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47C" w:rsidRPr="00C2147C" w:rsidRDefault="00C2147C" w:rsidP="00C2147C">
      <w:pPr>
        <w:widowControl/>
        <w:suppressAutoHyphens/>
        <w:autoSpaceDE/>
        <w:autoSpaceDN/>
        <w:spacing w:line="276" w:lineRule="auto"/>
        <w:jc w:val="center"/>
        <w:rPr>
          <w:sz w:val="28"/>
          <w:szCs w:val="28"/>
          <w:lang w:bidi="en-US"/>
        </w:rPr>
      </w:pPr>
      <w:r w:rsidRPr="00C2147C">
        <w:rPr>
          <w:sz w:val="28"/>
          <w:szCs w:val="28"/>
          <w:lang w:bidi="en-US"/>
        </w:rPr>
        <w:t>МИНИСТЕРСТВО ОБРАЗОВАНИЯ ОРЕНБУРГСКОЙ ОБЛАСТИ</w:t>
      </w:r>
    </w:p>
    <w:p w:rsidR="00C2147C" w:rsidRPr="00C2147C" w:rsidRDefault="00C2147C" w:rsidP="00C2147C">
      <w:pPr>
        <w:widowControl/>
        <w:suppressAutoHyphens/>
        <w:autoSpaceDE/>
        <w:autoSpaceDN/>
        <w:spacing w:line="276" w:lineRule="auto"/>
        <w:jc w:val="center"/>
        <w:rPr>
          <w:sz w:val="28"/>
          <w:szCs w:val="28"/>
          <w:lang w:bidi="en-US"/>
        </w:rPr>
      </w:pPr>
      <w:r w:rsidRPr="00C2147C">
        <w:rPr>
          <w:sz w:val="28"/>
          <w:szCs w:val="28"/>
          <w:lang w:bidi="en-US"/>
        </w:rPr>
        <w:t>ГОСУДАРСТВЕННОЕ АВТОНОМНОЕ ПРОФЕССИОНАЛЬНОЕ ОБРАЗОВАТЕЛЬНОЕ УЧРЕЖДЕНИЕ «АКБУЛАКСКИЙ ПОЛИТЕХНИЧЕСКИЙ  ТЕХНИКУМ»</w:t>
      </w:r>
    </w:p>
    <w:p w:rsidR="00C2147C" w:rsidRPr="00C2147C" w:rsidRDefault="00C2147C" w:rsidP="00C2147C">
      <w:pPr>
        <w:widowControl/>
        <w:suppressAutoHyphens/>
        <w:autoSpaceDE/>
        <w:autoSpaceDN/>
        <w:spacing w:line="276" w:lineRule="auto"/>
        <w:jc w:val="center"/>
        <w:rPr>
          <w:sz w:val="28"/>
          <w:szCs w:val="28"/>
          <w:lang w:bidi="en-US"/>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rPr>
          <w:sz w:val="22"/>
        </w:rPr>
      </w:pPr>
    </w:p>
    <w:p w:rsidR="00AE0137" w:rsidRDefault="00AE0137">
      <w:pPr>
        <w:pStyle w:val="a3"/>
        <w:spacing w:before="55"/>
        <w:rPr>
          <w:sz w:val="22"/>
        </w:rPr>
      </w:pPr>
    </w:p>
    <w:p w:rsidR="00AE0137" w:rsidRDefault="00C2147C">
      <w:pPr>
        <w:pStyle w:val="a4"/>
      </w:pPr>
      <w:r>
        <w:t>Методические</w:t>
      </w:r>
      <w:r>
        <w:rPr>
          <w:spacing w:val="-5"/>
        </w:rPr>
        <w:t xml:space="preserve"> </w:t>
      </w:r>
      <w:r w:rsidR="003670E1">
        <w:rPr>
          <w:spacing w:val="-2"/>
        </w:rPr>
        <w:t>рекомендации</w:t>
      </w:r>
      <w:bookmarkStart w:id="0" w:name="_GoBack"/>
      <w:bookmarkEnd w:id="0"/>
    </w:p>
    <w:p w:rsidR="00AE0137" w:rsidRDefault="00C2147C">
      <w:pPr>
        <w:pStyle w:val="a4"/>
        <w:spacing w:before="208"/>
        <w:ind w:left="9"/>
      </w:pPr>
      <w:r>
        <w:t>по</w:t>
      </w:r>
      <w:r>
        <w:rPr>
          <w:spacing w:val="-3"/>
        </w:rPr>
        <w:t xml:space="preserve"> </w:t>
      </w:r>
      <w:r>
        <w:t>выполнению</w:t>
      </w:r>
      <w:r>
        <w:rPr>
          <w:spacing w:val="-2"/>
        </w:rPr>
        <w:t xml:space="preserve"> </w:t>
      </w:r>
      <w:r>
        <w:t>практических</w:t>
      </w:r>
      <w:r>
        <w:rPr>
          <w:spacing w:val="-6"/>
        </w:rPr>
        <w:t xml:space="preserve"> </w:t>
      </w:r>
      <w:r>
        <w:rPr>
          <w:spacing w:val="-2"/>
        </w:rPr>
        <w:t>работ</w:t>
      </w:r>
    </w:p>
    <w:p w:rsidR="00AE0137" w:rsidRDefault="00C2147C">
      <w:pPr>
        <w:spacing w:before="210" w:line="276" w:lineRule="auto"/>
        <w:ind w:left="9" w:right="9"/>
        <w:jc w:val="center"/>
        <w:rPr>
          <w:sz w:val="28"/>
        </w:rPr>
      </w:pPr>
      <w:r>
        <w:rPr>
          <w:sz w:val="28"/>
        </w:rPr>
        <w:t>По</w:t>
      </w:r>
      <w:r>
        <w:rPr>
          <w:spacing w:val="-5"/>
          <w:sz w:val="28"/>
        </w:rPr>
        <w:t xml:space="preserve"> </w:t>
      </w:r>
      <w:r>
        <w:rPr>
          <w:sz w:val="28"/>
        </w:rPr>
        <w:t>дисциплине</w:t>
      </w:r>
      <w:r>
        <w:rPr>
          <w:spacing w:val="-4"/>
          <w:sz w:val="28"/>
        </w:rPr>
        <w:t xml:space="preserve"> </w:t>
      </w:r>
      <w:r>
        <w:rPr>
          <w:sz w:val="28"/>
        </w:rPr>
        <w:t>ПМ.04.</w:t>
      </w:r>
      <w:r>
        <w:rPr>
          <w:spacing w:val="-7"/>
          <w:sz w:val="28"/>
        </w:rPr>
        <w:t xml:space="preserve"> </w:t>
      </w:r>
      <w:r>
        <w:rPr>
          <w:sz w:val="28"/>
        </w:rPr>
        <w:t>СОСТАВЛЕНИЕ</w:t>
      </w:r>
      <w:r>
        <w:rPr>
          <w:spacing w:val="-7"/>
          <w:sz w:val="28"/>
        </w:rPr>
        <w:t xml:space="preserve"> </w:t>
      </w:r>
      <w:r>
        <w:rPr>
          <w:sz w:val="28"/>
        </w:rPr>
        <w:t>И</w:t>
      </w:r>
      <w:r>
        <w:rPr>
          <w:spacing w:val="-7"/>
          <w:sz w:val="28"/>
        </w:rPr>
        <w:t xml:space="preserve"> </w:t>
      </w:r>
      <w:r>
        <w:rPr>
          <w:sz w:val="28"/>
        </w:rPr>
        <w:t>ИСПОЛЬЗОВАНИЕ</w:t>
      </w:r>
      <w:r>
        <w:rPr>
          <w:spacing w:val="-7"/>
          <w:sz w:val="28"/>
        </w:rPr>
        <w:t xml:space="preserve"> </w:t>
      </w:r>
      <w:r>
        <w:rPr>
          <w:sz w:val="28"/>
        </w:rPr>
        <w:t xml:space="preserve">БУХГАЛТЕРСКОЙ </w:t>
      </w:r>
      <w:r>
        <w:rPr>
          <w:spacing w:val="-2"/>
          <w:sz w:val="28"/>
        </w:rPr>
        <w:t>ОТЧЕТНОСТИ</w:t>
      </w:r>
    </w:p>
    <w:p w:rsidR="00AE0137" w:rsidRDefault="00C2147C">
      <w:pPr>
        <w:spacing w:before="200" w:line="424" w:lineRule="auto"/>
        <w:ind w:left="1556" w:right="1558"/>
        <w:jc w:val="center"/>
        <w:rPr>
          <w:sz w:val="28"/>
        </w:rPr>
      </w:pPr>
      <w:r>
        <w:rPr>
          <w:sz w:val="28"/>
        </w:rPr>
        <w:t>МДК.04.01.</w:t>
      </w:r>
      <w:r>
        <w:rPr>
          <w:spacing w:val="-8"/>
          <w:sz w:val="28"/>
        </w:rPr>
        <w:t xml:space="preserve"> </w:t>
      </w:r>
      <w:r>
        <w:rPr>
          <w:sz w:val="28"/>
        </w:rPr>
        <w:t>Технология</w:t>
      </w:r>
      <w:r>
        <w:rPr>
          <w:spacing w:val="-7"/>
          <w:sz w:val="28"/>
        </w:rPr>
        <w:t xml:space="preserve"> </w:t>
      </w:r>
      <w:r>
        <w:rPr>
          <w:sz w:val="28"/>
        </w:rPr>
        <w:t>составления</w:t>
      </w:r>
      <w:r>
        <w:rPr>
          <w:spacing w:val="-10"/>
          <w:sz w:val="28"/>
        </w:rPr>
        <w:t xml:space="preserve"> </w:t>
      </w:r>
      <w:r>
        <w:rPr>
          <w:sz w:val="28"/>
        </w:rPr>
        <w:t>бухгалтерской</w:t>
      </w:r>
      <w:r>
        <w:rPr>
          <w:spacing w:val="-10"/>
          <w:sz w:val="28"/>
        </w:rPr>
        <w:t xml:space="preserve"> </w:t>
      </w:r>
      <w:r>
        <w:rPr>
          <w:sz w:val="28"/>
        </w:rPr>
        <w:t>отчетности для специальности 38.02.01 Экономика и бухгалтерский учет</w:t>
      </w: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rPr>
          <w:sz w:val="28"/>
        </w:rPr>
      </w:pPr>
    </w:p>
    <w:p w:rsidR="00AE0137" w:rsidRDefault="00AE0137">
      <w:pPr>
        <w:pStyle w:val="a3"/>
        <w:spacing w:before="171"/>
        <w:rPr>
          <w:sz w:val="28"/>
        </w:rPr>
      </w:pPr>
    </w:p>
    <w:p w:rsidR="00AE0137" w:rsidRDefault="00C2147C">
      <w:pPr>
        <w:ind w:left="9" w:right="9"/>
        <w:jc w:val="center"/>
        <w:rPr>
          <w:sz w:val="32"/>
        </w:rPr>
      </w:pPr>
      <w:r>
        <w:rPr>
          <w:spacing w:val="-2"/>
          <w:sz w:val="32"/>
        </w:rPr>
        <w:t>2023.</w:t>
      </w:r>
    </w:p>
    <w:p w:rsidR="00AE0137" w:rsidRDefault="00AE0137">
      <w:pPr>
        <w:jc w:val="center"/>
        <w:rPr>
          <w:sz w:val="32"/>
        </w:rPr>
        <w:sectPr w:rsidR="00AE0137">
          <w:type w:val="continuous"/>
          <w:pgSz w:w="11910" w:h="16840"/>
          <w:pgMar w:top="480" w:right="425" w:bottom="280" w:left="425" w:header="720" w:footer="720" w:gutter="0"/>
          <w:cols w:space="720"/>
        </w:sectPr>
      </w:pPr>
    </w:p>
    <w:p w:rsidR="00C2147C" w:rsidRDefault="00C2147C">
      <w:pPr>
        <w:pStyle w:val="TableParagraph"/>
        <w:rPr>
          <w:sz w:val="24"/>
        </w:rPr>
      </w:pPr>
    </w:p>
    <w:p w:rsidR="00C2147C" w:rsidRPr="00C2147C" w:rsidRDefault="00C2147C" w:rsidP="00C2147C"/>
    <w:p w:rsidR="00C2147C" w:rsidRDefault="00C2147C" w:rsidP="00C2147C"/>
    <w:p w:rsidR="00C2147C" w:rsidRPr="00C2147C" w:rsidRDefault="00C2147C" w:rsidP="00C2147C">
      <w:pPr>
        <w:pBdr>
          <w:bottom w:val="single" w:sz="12" w:space="1" w:color="auto"/>
        </w:pBdr>
        <w:rPr>
          <w:rFonts w:ascii="Calibri" w:hAnsi="Calibri"/>
          <w:sz w:val="28"/>
          <w:szCs w:val="28"/>
          <w:lang w:eastAsia="ru-RU"/>
        </w:rPr>
      </w:pPr>
      <w:r>
        <w:tab/>
      </w:r>
      <w:r w:rsidRPr="00C2147C">
        <w:rPr>
          <w:sz w:val="28"/>
          <w:szCs w:val="28"/>
          <w:lang w:eastAsia="ru-RU"/>
        </w:rPr>
        <w:t>Методические рекомендации по выполнению практических занятий по дисциплине ОПЦ 03   «Налоги и налогообложение»  разработаны на основе                ФЗ от 29 декабря 2012г. «Об образовании в Российской Федерации» № 273, Федерального государственного образовательного стандарта (далее – ФГОС) по профессии среднего профессионального образования  для  специальности:</w:t>
      </w:r>
      <w:r w:rsidRPr="00C2147C">
        <w:rPr>
          <w:rFonts w:ascii="Calibri" w:hAnsi="Calibri"/>
          <w:sz w:val="28"/>
          <w:szCs w:val="28"/>
          <w:lang w:eastAsia="ru-RU"/>
        </w:rPr>
        <w:t xml:space="preserve"> </w:t>
      </w:r>
    </w:p>
    <w:p w:rsidR="00C2147C" w:rsidRPr="00C2147C" w:rsidRDefault="00C2147C" w:rsidP="00C21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color w:val="000000"/>
          <w:sz w:val="28"/>
          <w:szCs w:val="28"/>
          <w:lang w:eastAsia="ru-RU"/>
        </w:rPr>
      </w:pPr>
      <w:r w:rsidRPr="00C2147C">
        <w:rPr>
          <w:color w:val="000000"/>
          <w:sz w:val="28"/>
          <w:szCs w:val="28"/>
          <w:lang w:eastAsia="ru-RU"/>
        </w:rPr>
        <w:t>38.02.01 Экономика и бухгалтерский учет  (по отраслям)</w:t>
      </w:r>
    </w:p>
    <w:p w:rsidR="00C2147C" w:rsidRPr="00C2147C" w:rsidRDefault="00C2147C" w:rsidP="00C2147C">
      <w:pPr>
        <w:widowControl/>
        <w:autoSpaceDE/>
        <w:autoSpaceDN/>
        <w:spacing w:before="100" w:beforeAutospacing="1" w:after="100" w:afterAutospacing="1"/>
        <w:jc w:val="center"/>
        <w:rPr>
          <w:sz w:val="28"/>
          <w:szCs w:val="28"/>
          <w:lang w:eastAsia="ru-RU"/>
        </w:rPr>
      </w:pPr>
      <w:r w:rsidRPr="00C2147C">
        <w:rPr>
          <w:i/>
          <w:iCs/>
          <w:sz w:val="28"/>
          <w:szCs w:val="28"/>
          <w:vertAlign w:val="superscript"/>
          <w:lang w:eastAsia="ru-RU"/>
        </w:rPr>
        <w:t xml:space="preserve">код, наименование специальности(ей) </w:t>
      </w:r>
    </w:p>
    <w:p w:rsidR="00C2147C" w:rsidRPr="00C2147C" w:rsidRDefault="00C2147C" w:rsidP="00C2147C">
      <w:pPr>
        <w:widowControl/>
        <w:autoSpaceDE/>
        <w:autoSpaceDN/>
        <w:spacing w:before="100" w:beforeAutospacing="1" w:after="100" w:afterAutospacing="1"/>
        <w:rPr>
          <w:sz w:val="28"/>
          <w:szCs w:val="28"/>
          <w:lang w:eastAsia="ru-RU"/>
        </w:rPr>
      </w:pPr>
      <w:r w:rsidRPr="00C2147C">
        <w:rPr>
          <w:sz w:val="28"/>
          <w:szCs w:val="28"/>
          <w:lang w:eastAsia="ru-RU"/>
        </w:rPr>
        <w:t xml:space="preserve">Организация-разработчик: </w:t>
      </w:r>
      <w:r w:rsidRPr="00C2147C">
        <w:rPr>
          <w:sz w:val="28"/>
          <w:szCs w:val="28"/>
          <w:u w:val="single"/>
          <w:lang w:eastAsia="ru-RU"/>
        </w:rPr>
        <w:t>ГАПОУ Акбулакский политехнический техникум</w:t>
      </w:r>
    </w:p>
    <w:p w:rsidR="00C2147C" w:rsidRPr="00C2147C" w:rsidRDefault="00C2147C" w:rsidP="00C2147C">
      <w:pPr>
        <w:widowControl/>
        <w:autoSpaceDE/>
        <w:autoSpaceDN/>
        <w:spacing w:before="100" w:beforeAutospacing="1" w:after="100" w:afterAutospacing="1"/>
        <w:rPr>
          <w:sz w:val="28"/>
          <w:szCs w:val="28"/>
          <w:lang w:eastAsia="ru-RU"/>
        </w:rPr>
      </w:pPr>
      <w:r w:rsidRPr="00C2147C">
        <w:rPr>
          <w:sz w:val="28"/>
          <w:szCs w:val="28"/>
          <w:lang w:eastAsia="ru-RU"/>
        </w:rPr>
        <w:t>Разработчик:</w:t>
      </w:r>
    </w:p>
    <w:p w:rsidR="00C2147C" w:rsidRPr="00C2147C" w:rsidRDefault="00C2147C" w:rsidP="00C2147C">
      <w:pPr>
        <w:widowControl/>
        <w:autoSpaceDE/>
        <w:autoSpaceDN/>
        <w:spacing w:before="100" w:beforeAutospacing="1" w:after="100" w:afterAutospacing="1"/>
        <w:rPr>
          <w:sz w:val="28"/>
          <w:szCs w:val="28"/>
          <w:lang w:eastAsia="ru-RU"/>
        </w:rPr>
      </w:pPr>
      <w:r w:rsidRPr="00C2147C">
        <w:rPr>
          <w:sz w:val="28"/>
          <w:szCs w:val="28"/>
          <w:u w:val="single"/>
          <w:lang w:eastAsia="ru-RU"/>
        </w:rPr>
        <w:t>Териченко Татьяна Владимировна, преподаватель специальных  дисциплин</w:t>
      </w:r>
      <w:r w:rsidRPr="00C2147C">
        <w:rPr>
          <w:sz w:val="28"/>
          <w:szCs w:val="28"/>
          <w:lang w:eastAsia="ru-RU"/>
        </w:rPr>
        <w:t xml:space="preserve"> </w:t>
      </w:r>
    </w:p>
    <w:p w:rsidR="00C2147C" w:rsidRPr="00C2147C" w:rsidRDefault="00C2147C" w:rsidP="00C2147C">
      <w:pPr>
        <w:widowControl/>
        <w:autoSpaceDE/>
        <w:autoSpaceDN/>
        <w:spacing w:before="100" w:beforeAutospacing="1" w:after="100" w:afterAutospacing="1"/>
        <w:rPr>
          <w:sz w:val="28"/>
          <w:szCs w:val="28"/>
          <w:lang w:eastAsia="ru-RU"/>
        </w:rPr>
      </w:pPr>
      <w:r w:rsidRPr="00C2147C">
        <w:rPr>
          <w:sz w:val="28"/>
          <w:szCs w:val="28"/>
          <w:lang w:eastAsia="ru-RU"/>
        </w:rPr>
        <w:t xml:space="preserve">Рецензент:  </w:t>
      </w:r>
      <w:r w:rsidRPr="00C2147C">
        <w:rPr>
          <w:sz w:val="28"/>
          <w:szCs w:val="28"/>
          <w:u w:val="single"/>
          <w:lang w:eastAsia="ru-RU"/>
        </w:rPr>
        <w:t>Медетова Яна Александровна, заместитель директора по ООД</w:t>
      </w:r>
    </w:p>
    <w:p w:rsidR="00C2147C" w:rsidRPr="00C2147C" w:rsidRDefault="00C2147C" w:rsidP="00C2147C">
      <w:pPr>
        <w:widowControl/>
        <w:autoSpaceDE/>
        <w:autoSpaceDN/>
        <w:spacing w:before="100" w:beforeAutospacing="1" w:after="100" w:afterAutospacing="1"/>
        <w:rPr>
          <w:sz w:val="28"/>
          <w:szCs w:val="28"/>
          <w:lang w:eastAsia="ru-RU"/>
        </w:rPr>
      </w:pPr>
      <w:r w:rsidRPr="00C2147C">
        <w:rPr>
          <w:sz w:val="28"/>
          <w:szCs w:val="28"/>
          <w:lang w:eastAsia="ru-RU"/>
        </w:rPr>
        <w:t xml:space="preserve">Рекомендованы  Методическим советом ГАПОУ «АПТ », </w:t>
      </w:r>
    </w:p>
    <w:p w:rsidR="00C2147C" w:rsidRPr="00C2147C" w:rsidRDefault="00C2147C" w:rsidP="00C2147C">
      <w:pPr>
        <w:widowControl/>
        <w:autoSpaceDE/>
        <w:autoSpaceDN/>
        <w:spacing w:before="100" w:beforeAutospacing="1" w:after="100" w:afterAutospacing="1"/>
        <w:rPr>
          <w:sz w:val="28"/>
          <w:szCs w:val="28"/>
          <w:lang w:eastAsia="ru-RU"/>
        </w:rPr>
      </w:pPr>
      <w:r w:rsidRPr="00C2147C">
        <w:rPr>
          <w:sz w:val="28"/>
          <w:szCs w:val="28"/>
          <w:lang w:eastAsia="ru-RU"/>
        </w:rPr>
        <w:t>протокол №1 от 29.08.2023 г.___________________Я.А.Медетова</w:t>
      </w:r>
    </w:p>
    <w:p w:rsidR="00C2147C" w:rsidRPr="00C2147C" w:rsidRDefault="00C2147C" w:rsidP="00C2147C">
      <w:pPr>
        <w:widowControl/>
        <w:autoSpaceDE/>
        <w:autoSpaceDN/>
        <w:spacing w:before="100" w:beforeAutospacing="1" w:after="100" w:afterAutospacing="1"/>
        <w:rPr>
          <w:sz w:val="28"/>
          <w:szCs w:val="28"/>
          <w:lang w:eastAsia="ru-RU"/>
        </w:rPr>
      </w:pPr>
      <w:r w:rsidRPr="00C2147C">
        <w:rPr>
          <w:sz w:val="28"/>
          <w:szCs w:val="28"/>
          <w:lang w:eastAsia="ru-RU"/>
        </w:rPr>
        <w:t xml:space="preserve">Рассмотрены  методической  комиссией           протокол №1 от 30.08. 2023 г. </w:t>
      </w:r>
    </w:p>
    <w:p w:rsidR="00C2147C" w:rsidRPr="00C2147C" w:rsidRDefault="00C2147C" w:rsidP="00C2147C">
      <w:pPr>
        <w:widowControl/>
        <w:autoSpaceDE/>
        <w:autoSpaceDN/>
        <w:spacing w:before="100" w:beforeAutospacing="1" w:after="100" w:afterAutospacing="1"/>
        <w:rPr>
          <w:sz w:val="28"/>
          <w:szCs w:val="28"/>
          <w:lang w:eastAsia="ru-RU"/>
        </w:rPr>
      </w:pPr>
      <w:r w:rsidRPr="00C2147C">
        <w:rPr>
          <w:sz w:val="28"/>
          <w:szCs w:val="28"/>
          <w:lang w:eastAsia="ru-RU"/>
        </w:rPr>
        <w:t>_______________________Г.А.Кривошеева</w:t>
      </w:r>
    </w:p>
    <w:p w:rsidR="00C2147C" w:rsidRPr="00C2147C" w:rsidRDefault="00C2147C" w:rsidP="00C2147C">
      <w:pPr>
        <w:widowControl/>
        <w:autoSpaceDE/>
        <w:autoSpaceDN/>
        <w:spacing w:after="200" w:line="276" w:lineRule="auto"/>
        <w:rPr>
          <w:sz w:val="28"/>
          <w:szCs w:val="28"/>
          <w:lang w:eastAsia="ru-RU"/>
        </w:rPr>
      </w:pPr>
      <w:r w:rsidRPr="00C2147C">
        <w:rPr>
          <w:sz w:val="28"/>
          <w:szCs w:val="28"/>
          <w:lang w:eastAsia="ru-RU"/>
        </w:rPr>
        <w:t>Утверждены заместителем  директора  по УР  ГАПОУ «Акбулакский политехнический техникум»</w:t>
      </w:r>
    </w:p>
    <w:p w:rsidR="00C2147C" w:rsidRPr="00C2147C" w:rsidRDefault="00C2147C" w:rsidP="00C2147C">
      <w:pPr>
        <w:widowControl/>
        <w:autoSpaceDE/>
        <w:autoSpaceDN/>
        <w:spacing w:after="200" w:line="276" w:lineRule="auto"/>
        <w:rPr>
          <w:sz w:val="28"/>
          <w:szCs w:val="28"/>
          <w:lang w:eastAsia="ru-RU"/>
        </w:rPr>
      </w:pPr>
      <w:r w:rsidRPr="00C2147C">
        <w:rPr>
          <w:sz w:val="28"/>
          <w:szCs w:val="28"/>
          <w:lang w:eastAsia="ru-RU"/>
        </w:rPr>
        <w:t>31.03.2023г                   _______________________Л.Б. Попова.</w:t>
      </w:r>
    </w:p>
    <w:p w:rsidR="00C2147C" w:rsidRPr="00C2147C" w:rsidRDefault="00C2147C" w:rsidP="00C2147C">
      <w:pPr>
        <w:adjustRightInd w:val="0"/>
        <w:jc w:val="center"/>
        <w:rPr>
          <w:sz w:val="28"/>
          <w:szCs w:val="28"/>
          <w:lang w:eastAsia="ru-RU"/>
        </w:rPr>
      </w:pPr>
    </w:p>
    <w:p w:rsidR="00C2147C" w:rsidRPr="00C2147C" w:rsidRDefault="00C2147C" w:rsidP="00C2147C">
      <w:pPr>
        <w:adjustRightInd w:val="0"/>
        <w:jc w:val="center"/>
        <w:rPr>
          <w:sz w:val="28"/>
          <w:szCs w:val="28"/>
          <w:lang w:eastAsia="ru-RU"/>
        </w:rPr>
      </w:pPr>
    </w:p>
    <w:p w:rsidR="00C2147C" w:rsidRPr="00C2147C" w:rsidRDefault="00C2147C" w:rsidP="00C2147C">
      <w:pPr>
        <w:adjustRightInd w:val="0"/>
        <w:jc w:val="center"/>
        <w:rPr>
          <w:sz w:val="28"/>
          <w:szCs w:val="28"/>
          <w:lang w:eastAsia="ru-RU"/>
        </w:rPr>
      </w:pPr>
    </w:p>
    <w:p w:rsidR="00C2147C" w:rsidRPr="00C2147C" w:rsidRDefault="00C2147C" w:rsidP="00C2147C">
      <w:pPr>
        <w:adjustRightInd w:val="0"/>
        <w:jc w:val="center"/>
        <w:rPr>
          <w:sz w:val="28"/>
          <w:szCs w:val="28"/>
          <w:lang w:eastAsia="ru-RU"/>
        </w:rPr>
      </w:pPr>
    </w:p>
    <w:p w:rsidR="00C2147C" w:rsidRDefault="00C2147C" w:rsidP="00C2147C">
      <w:pPr>
        <w:tabs>
          <w:tab w:val="left" w:pos="1530"/>
        </w:tabs>
      </w:pPr>
    </w:p>
    <w:p w:rsidR="00AE0137" w:rsidRPr="00C2147C" w:rsidRDefault="00C2147C" w:rsidP="00C2147C">
      <w:pPr>
        <w:tabs>
          <w:tab w:val="left" w:pos="1530"/>
        </w:tabs>
        <w:sectPr w:rsidR="00AE0137" w:rsidRPr="00C2147C">
          <w:footerReference w:type="default" r:id="rId7"/>
          <w:pgSz w:w="11910" w:h="16840"/>
          <w:pgMar w:top="360" w:right="425" w:bottom="1160" w:left="425" w:header="0" w:footer="975" w:gutter="0"/>
          <w:pgNumType w:start="2"/>
          <w:cols w:space="720"/>
        </w:sectPr>
      </w:pPr>
      <w:r>
        <w:tab/>
      </w:r>
    </w:p>
    <w:p w:rsidR="00AE0137" w:rsidRDefault="00AE0137">
      <w:pPr>
        <w:pStyle w:val="a3"/>
        <w:spacing w:before="5"/>
        <w:rPr>
          <w:sz w:val="2"/>
        </w:rPr>
      </w:pPr>
    </w:p>
    <w:tbl>
      <w:tblPr>
        <w:tblStyle w:val="TableNormal"/>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8281"/>
      </w:tblGrid>
      <w:tr w:rsidR="00C2147C">
        <w:trPr>
          <w:trHeight w:val="323"/>
        </w:trPr>
        <w:tc>
          <w:tcPr>
            <w:tcW w:w="648" w:type="dxa"/>
          </w:tcPr>
          <w:p w:rsidR="00C2147C" w:rsidRDefault="00C2147C">
            <w:pPr>
              <w:pStyle w:val="TableParagraph"/>
              <w:rPr>
                <w:sz w:val="24"/>
              </w:rPr>
            </w:pPr>
          </w:p>
        </w:tc>
        <w:tc>
          <w:tcPr>
            <w:tcW w:w="8281" w:type="dxa"/>
          </w:tcPr>
          <w:p w:rsidR="00C2147C" w:rsidRDefault="00C2147C">
            <w:pPr>
              <w:pStyle w:val="TableParagraph"/>
              <w:spacing w:line="304" w:lineRule="exact"/>
              <w:ind w:left="16"/>
              <w:jc w:val="center"/>
              <w:rPr>
                <w:sz w:val="28"/>
              </w:rPr>
            </w:pPr>
            <w:r>
              <w:rPr>
                <w:spacing w:val="-2"/>
                <w:sz w:val="28"/>
              </w:rPr>
              <w:t>СОДЕРЖАНИЕ</w:t>
            </w:r>
          </w:p>
        </w:tc>
      </w:tr>
      <w:tr w:rsidR="00C2147C">
        <w:trPr>
          <w:trHeight w:val="321"/>
        </w:trPr>
        <w:tc>
          <w:tcPr>
            <w:tcW w:w="648" w:type="dxa"/>
          </w:tcPr>
          <w:p w:rsidR="00C2147C" w:rsidRDefault="00C2147C">
            <w:pPr>
              <w:pStyle w:val="TableParagraph"/>
              <w:spacing w:line="301" w:lineRule="exact"/>
              <w:ind w:left="16"/>
              <w:jc w:val="center"/>
              <w:rPr>
                <w:sz w:val="28"/>
              </w:rPr>
            </w:pPr>
            <w:r>
              <w:rPr>
                <w:spacing w:val="-10"/>
                <w:sz w:val="28"/>
              </w:rPr>
              <w:t>1</w:t>
            </w:r>
          </w:p>
        </w:tc>
        <w:tc>
          <w:tcPr>
            <w:tcW w:w="8281" w:type="dxa"/>
          </w:tcPr>
          <w:p w:rsidR="00C2147C" w:rsidRDefault="00C2147C">
            <w:pPr>
              <w:pStyle w:val="TableParagraph"/>
              <w:spacing w:line="301" w:lineRule="exact"/>
              <w:ind w:left="110"/>
              <w:rPr>
                <w:sz w:val="28"/>
              </w:rPr>
            </w:pPr>
            <w:r>
              <w:rPr>
                <w:sz w:val="28"/>
              </w:rPr>
              <w:t>Пояснительная</w:t>
            </w:r>
            <w:r>
              <w:rPr>
                <w:spacing w:val="61"/>
                <w:sz w:val="28"/>
              </w:rPr>
              <w:t xml:space="preserve"> </w:t>
            </w:r>
            <w:r>
              <w:rPr>
                <w:spacing w:val="-2"/>
                <w:sz w:val="28"/>
              </w:rPr>
              <w:t>записка</w:t>
            </w:r>
          </w:p>
        </w:tc>
      </w:tr>
      <w:tr w:rsidR="00C2147C">
        <w:trPr>
          <w:trHeight w:val="321"/>
        </w:trPr>
        <w:tc>
          <w:tcPr>
            <w:tcW w:w="648" w:type="dxa"/>
          </w:tcPr>
          <w:p w:rsidR="00C2147C" w:rsidRDefault="00C2147C">
            <w:pPr>
              <w:pStyle w:val="TableParagraph"/>
              <w:spacing w:line="301" w:lineRule="exact"/>
              <w:ind w:left="16"/>
              <w:jc w:val="center"/>
              <w:rPr>
                <w:sz w:val="28"/>
              </w:rPr>
            </w:pPr>
            <w:r>
              <w:rPr>
                <w:spacing w:val="-10"/>
                <w:sz w:val="28"/>
              </w:rPr>
              <w:t>2</w:t>
            </w:r>
          </w:p>
        </w:tc>
        <w:tc>
          <w:tcPr>
            <w:tcW w:w="8281" w:type="dxa"/>
          </w:tcPr>
          <w:p w:rsidR="00C2147C" w:rsidRDefault="00C2147C">
            <w:pPr>
              <w:pStyle w:val="TableParagraph"/>
              <w:spacing w:line="301" w:lineRule="exact"/>
              <w:ind w:left="110"/>
              <w:rPr>
                <w:sz w:val="28"/>
              </w:rPr>
            </w:pPr>
            <w:r>
              <w:rPr>
                <w:sz w:val="28"/>
              </w:rPr>
              <w:t>Общие</w:t>
            </w:r>
            <w:r>
              <w:rPr>
                <w:spacing w:val="67"/>
                <w:sz w:val="28"/>
              </w:rPr>
              <w:t xml:space="preserve"> </w:t>
            </w:r>
            <w:r>
              <w:rPr>
                <w:spacing w:val="-2"/>
                <w:sz w:val="28"/>
              </w:rPr>
              <w:t>сведения</w:t>
            </w:r>
          </w:p>
        </w:tc>
      </w:tr>
      <w:tr w:rsidR="00C2147C">
        <w:trPr>
          <w:trHeight w:val="324"/>
        </w:trPr>
        <w:tc>
          <w:tcPr>
            <w:tcW w:w="648" w:type="dxa"/>
          </w:tcPr>
          <w:p w:rsidR="00C2147C" w:rsidRDefault="00C2147C">
            <w:pPr>
              <w:pStyle w:val="TableParagraph"/>
              <w:spacing w:line="304" w:lineRule="exact"/>
              <w:ind w:left="16"/>
              <w:jc w:val="center"/>
              <w:rPr>
                <w:sz w:val="28"/>
              </w:rPr>
            </w:pPr>
            <w:r>
              <w:rPr>
                <w:spacing w:val="-10"/>
                <w:sz w:val="28"/>
              </w:rPr>
              <w:t>3</w:t>
            </w:r>
          </w:p>
        </w:tc>
        <w:tc>
          <w:tcPr>
            <w:tcW w:w="8281" w:type="dxa"/>
          </w:tcPr>
          <w:p w:rsidR="00C2147C" w:rsidRDefault="00C2147C">
            <w:pPr>
              <w:pStyle w:val="TableParagraph"/>
              <w:spacing w:line="304" w:lineRule="exact"/>
              <w:ind w:left="110"/>
              <w:rPr>
                <w:sz w:val="28"/>
              </w:rPr>
            </w:pPr>
            <w:r>
              <w:rPr>
                <w:sz w:val="28"/>
              </w:rPr>
              <w:t>Цели</w:t>
            </w:r>
            <w:r>
              <w:rPr>
                <w:spacing w:val="60"/>
                <w:sz w:val="28"/>
              </w:rPr>
              <w:t xml:space="preserve"> </w:t>
            </w:r>
            <w:r>
              <w:rPr>
                <w:sz w:val="28"/>
              </w:rPr>
              <w:t>и</w:t>
            </w:r>
            <w:r>
              <w:rPr>
                <w:spacing w:val="-4"/>
                <w:sz w:val="28"/>
              </w:rPr>
              <w:t xml:space="preserve"> </w:t>
            </w:r>
            <w:r>
              <w:rPr>
                <w:sz w:val="28"/>
              </w:rPr>
              <w:t>задачи</w:t>
            </w:r>
            <w:r>
              <w:rPr>
                <w:spacing w:val="-6"/>
                <w:sz w:val="28"/>
              </w:rPr>
              <w:t xml:space="preserve"> </w:t>
            </w:r>
            <w:r>
              <w:rPr>
                <w:sz w:val="28"/>
              </w:rPr>
              <w:t>практических</w:t>
            </w:r>
            <w:r>
              <w:rPr>
                <w:spacing w:val="-3"/>
                <w:sz w:val="28"/>
              </w:rPr>
              <w:t xml:space="preserve"> </w:t>
            </w:r>
            <w:r>
              <w:rPr>
                <w:spacing w:val="-2"/>
                <w:sz w:val="28"/>
              </w:rPr>
              <w:t>занятий.</w:t>
            </w:r>
          </w:p>
        </w:tc>
      </w:tr>
      <w:tr w:rsidR="00C2147C">
        <w:trPr>
          <w:trHeight w:val="321"/>
        </w:trPr>
        <w:tc>
          <w:tcPr>
            <w:tcW w:w="648" w:type="dxa"/>
          </w:tcPr>
          <w:p w:rsidR="00C2147C" w:rsidRDefault="00C2147C" w:rsidP="00C2147C">
            <w:pPr>
              <w:pStyle w:val="TableParagraph"/>
              <w:spacing w:line="301" w:lineRule="exact"/>
              <w:ind w:left="16"/>
              <w:jc w:val="center"/>
              <w:rPr>
                <w:sz w:val="28"/>
              </w:rPr>
            </w:pPr>
            <w:r>
              <w:rPr>
                <w:spacing w:val="-10"/>
                <w:sz w:val="28"/>
              </w:rPr>
              <w:t>4</w:t>
            </w:r>
          </w:p>
        </w:tc>
        <w:tc>
          <w:tcPr>
            <w:tcW w:w="8281" w:type="dxa"/>
          </w:tcPr>
          <w:p w:rsidR="00C2147C" w:rsidRDefault="00C2147C" w:rsidP="00C2147C">
            <w:pPr>
              <w:pStyle w:val="TableParagraph"/>
              <w:spacing w:line="315" w:lineRule="exact"/>
              <w:ind w:left="110"/>
              <w:rPr>
                <w:sz w:val="28"/>
              </w:rPr>
            </w:pPr>
            <w:r>
              <w:rPr>
                <w:sz w:val="28"/>
              </w:rPr>
              <w:t>Основные</w:t>
            </w:r>
            <w:r>
              <w:rPr>
                <w:spacing w:val="59"/>
                <w:sz w:val="28"/>
              </w:rPr>
              <w:t xml:space="preserve"> </w:t>
            </w:r>
            <w:r>
              <w:rPr>
                <w:sz w:val="28"/>
              </w:rPr>
              <w:t>компетенции,</w:t>
            </w:r>
            <w:r>
              <w:rPr>
                <w:spacing w:val="-7"/>
                <w:sz w:val="28"/>
              </w:rPr>
              <w:t xml:space="preserve"> </w:t>
            </w:r>
            <w:r>
              <w:rPr>
                <w:sz w:val="28"/>
              </w:rPr>
              <w:t>реализуемые</w:t>
            </w:r>
            <w:r>
              <w:rPr>
                <w:spacing w:val="-7"/>
                <w:sz w:val="28"/>
              </w:rPr>
              <w:t xml:space="preserve"> </w:t>
            </w:r>
            <w:r>
              <w:rPr>
                <w:sz w:val="28"/>
              </w:rPr>
              <w:t>при</w:t>
            </w:r>
            <w:r>
              <w:rPr>
                <w:spacing w:val="-3"/>
                <w:sz w:val="28"/>
              </w:rPr>
              <w:t xml:space="preserve"> </w:t>
            </w:r>
            <w:r>
              <w:rPr>
                <w:spacing w:val="-2"/>
                <w:sz w:val="28"/>
              </w:rPr>
              <w:t>выполнении</w:t>
            </w:r>
          </w:p>
          <w:p w:rsidR="00C2147C" w:rsidRDefault="00C2147C" w:rsidP="00C2147C">
            <w:pPr>
              <w:pStyle w:val="TableParagraph"/>
              <w:spacing w:line="308" w:lineRule="exact"/>
              <w:ind w:left="110"/>
              <w:rPr>
                <w:sz w:val="28"/>
              </w:rPr>
            </w:pPr>
            <w:r>
              <w:rPr>
                <w:sz w:val="28"/>
              </w:rPr>
              <w:t>практических</w:t>
            </w:r>
            <w:r>
              <w:rPr>
                <w:spacing w:val="-10"/>
                <w:sz w:val="28"/>
              </w:rPr>
              <w:t xml:space="preserve"> </w:t>
            </w:r>
            <w:r>
              <w:rPr>
                <w:spacing w:val="-2"/>
                <w:sz w:val="28"/>
              </w:rPr>
              <w:t>заданий</w:t>
            </w:r>
          </w:p>
        </w:tc>
      </w:tr>
      <w:tr w:rsidR="00C2147C">
        <w:trPr>
          <w:trHeight w:val="642"/>
        </w:trPr>
        <w:tc>
          <w:tcPr>
            <w:tcW w:w="648" w:type="dxa"/>
          </w:tcPr>
          <w:p w:rsidR="00C2147C" w:rsidRDefault="00C2147C" w:rsidP="00C2147C">
            <w:pPr>
              <w:pStyle w:val="TableParagraph"/>
              <w:spacing w:line="315" w:lineRule="exact"/>
              <w:ind w:left="16"/>
              <w:jc w:val="center"/>
              <w:rPr>
                <w:sz w:val="28"/>
              </w:rPr>
            </w:pPr>
            <w:r>
              <w:rPr>
                <w:spacing w:val="-10"/>
                <w:sz w:val="28"/>
              </w:rPr>
              <w:t>5</w:t>
            </w:r>
          </w:p>
        </w:tc>
        <w:tc>
          <w:tcPr>
            <w:tcW w:w="8281" w:type="dxa"/>
          </w:tcPr>
          <w:p w:rsidR="00C2147C" w:rsidRDefault="00C2147C" w:rsidP="00C2147C">
            <w:pPr>
              <w:pStyle w:val="TableParagraph"/>
              <w:spacing w:line="304" w:lineRule="exact"/>
              <w:ind w:left="110"/>
              <w:rPr>
                <w:sz w:val="28"/>
              </w:rPr>
            </w:pPr>
            <w:r>
              <w:rPr>
                <w:sz w:val="28"/>
              </w:rPr>
              <w:t>Методика</w:t>
            </w:r>
            <w:r>
              <w:rPr>
                <w:spacing w:val="58"/>
                <w:sz w:val="28"/>
              </w:rPr>
              <w:t xml:space="preserve"> </w:t>
            </w:r>
            <w:r>
              <w:rPr>
                <w:sz w:val="28"/>
              </w:rPr>
              <w:t>проведения</w:t>
            </w:r>
            <w:r>
              <w:rPr>
                <w:spacing w:val="-6"/>
                <w:sz w:val="28"/>
              </w:rPr>
              <w:t xml:space="preserve"> </w:t>
            </w:r>
            <w:r>
              <w:rPr>
                <w:sz w:val="28"/>
              </w:rPr>
              <w:t>практических</w:t>
            </w:r>
            <w:r>
              <w:rPr>
                <w:spacing w:val="-5"/>
                <w:sz w:val="28"/>
              </w:rPr>
              <w:t xml:space="preserve"> </w:t>
            </w:r>
            <w:r>
              <w:rPr>
                <w:spacing w:val="-2"/>
                <w:sz w:val="28"/>
              </w:rPr>
              <w:t>занятий</w:t>
            </w:r>
          </w:p>
        </w:tc>
      </w:tr>
      <w:tr w:rsidR="00C2147C">
        <w:trPr>
          <w:trHeight w:val="323"/>
        </w:trPr>
        <w:tc>
          <w:tcPr>
            <w:tcW w:w="648" w:type="dxa"/>
          </w:tcPr>
          <w:p w:rsidR="00C2147C" w:rsidRDefault="00C2147C" w:rsidP="00C2147C">
            <w:pPr>
              <w:pStyle w:val="TableParagraph"/>
              <w:spacing w:line="304" w:lineRule="exact"/>
              <w:ind w:left="16"/>
              <w:jc w:val="center"/>
              <w:rPr>
                <w:sz w:val="28"/>
              </w:rPr>
            </w:pPr>
            <w:r>
              <w:rPr>
                <w:spacing w:val="-10"/>
                <w:sz w:val="28"/>
              </w:rPr>
              <w:t>6</w:t>
            </w:r>
          </w:p>
        </w:tc>
        <w:tc>
          <w:tcPr>
            <w:tcW w:w="8281" w:type="dxa"/>
          </w:tcPr>
          <w:p w:rsidR="00C2147C" w:rsidRDefault="00C2147C" w:rsidP="00C2147C">
            <w:pPr>
              <w:pStyle w:val="TableParagraph"/>
              <w:spacing w:line="301" w:lineRule="exact"/>
              <w:ind w:left="110"/>
              <w:rPr>
                <w:sz w:val="28"/>
              </w:rPr>
            </w:pPr>
            <w:r>
              <w:rPr>
                <w:sz w:val="28"/>
              </w:rPr>
              <w:t>Перечень</w:t>
            </w:r>
            <w:r>
              <w:rPr>
                <w:spacing w:val="58"/>
                <w:sz w:val="28"/>
              </w:rPr>
              <w:t xml:space="preserve"> </w:t>
            </w:r>
            <w:r>
              <w:rPr>
                <w:sz w:val="28"/>
              </w:rPr>
              <w:t>практических</w:t>
            </w:r>
            <w:r>
              <w:rPr>
                <w:spacing w:val="-4"/>
                <w:sz w:val="28"/>
              </w:rPr>
              <w:t xml:space="preserve"> </w:t>
            </w:r>
            <w:r>
              <w:rPr>
                <w:sz w:val="28"/>
              </w:rPr>
              <w:t>занятий</w:t>
            </w:r>
            <w:r>
              <w:rPr>
                <w:spacing w:val="-5"/>
                <w:sz w:val="28"/>
              </w:rPr>
              <w:t xml:space="preserve"> </w:t>
            </w:r>
            <w:r>
              <w:rPr>
                <w:sz w:val="28"/>
              </w:rPr>
              <w:t>по</w:t>
            </w:r>
            <w:r>
              <w:rPr>
                <w:spacing w:val="-3"/>
                <w:sz w:val="28"/>
              </w:rPr>
              <w:t xml:space="preserve"> </w:t>
            </w:r>
            <w:r>
              <w:rPr>
                <w:spacing w:val="-2"/>
                <w:sz w:val="28"/>
              </w:rPr>
              <w:t>дисциплине</w:t>
            </w:r>
          </w:p>
        </w:tc>
      </w:tr>
      <w:tr w:rsidR="00C2147C">
        <w:trPr>
          <w:trHeight w:val="321"/>
        </w:trPr>
        <w:tc>
          <w:tcPr>
            <w:tcW w:w="648" w:type="dxa"/>
          </w:tcPr>
          <w:p w:rsidR="00C2147C" w:rsidRDefault="00C2147C" w:rsidP="00C2147C">
            <w:pPr>
              <w:pStyle w:val="TableParagraph"/>
              <w:spacing w:line="301" w:lineRule="exact"/>
              <w:ind w:left="16"/>
              <w:jc w:val="center"/>
              <w:rPr>
                <w:sz w:val="28"/>
              </w:rPr>
            </w:pPr>
            <w:r>
              <w:rPr>
                <w:spacing w:val="-10"/>
                <w:sz w:val="28"/>
              </w:rPr>
              <w:t>7</w:t>
            </w:r>
          </w:p>
        </w:tc>
        <w:tc>
          <w:tcPr>
            <w:tcW w:w="8281" w:type="dxa"/>
          </w:tcPr>
          <w:p w:rsidR="00C2147C" w:rsidRDefault="00C2147C" w:rsidP="00C2147C">
            <w:pPr>
              <w:pStyle w:val="TableParagraph"/>
              <w:spacing w:line="315" w:lineRule="exact"/>
              <w:ind w:left="110"/>
              <w:rPr>
                <w:sz w:val="28"/>
              </w:rPr>
            </w:pPr>
            <w:r>
              <w:rPr>
                <w:sz w:val="28"/>
              </w:rPr>
              <w:t>Критерии</w:t>
            </w:r>
            <w:r>
              <w:rPr>
                <w:spacing w:val="-12"/>
                <w:sz w:val="28"/>
              </w:rPr>
              <w:t xml:space="preserve"> </w:t>
            </w:r>
            <w:r>
              <w:rPr>
                <w:sz w:val="28"/>
              </w:rPr>
              <w:t>оценки</w:t>
            </w:r>
            <w:r>
              <w:rPr>
                <w:spacing w:val="-5"/>
                <w:sz w:val="28"/>
              </w:rPr>
              <w:t xml:space="preserve"> </w:t>
            </w:r>
            <w:r>
              <w:rPr>
                <w:sz w:val="28"/>
              </w:rPr>
              <w:t>знаний</w:t>
            </w:r>
            <w:r>
              <w:rPr>
                <w:spacing w:val="-7"/>
                <w:sz w:val="28"/>
              </w:rPr>
              <w:t xml:space="preserve"> </w:t>
            </w:r>
            <w:r>
              <w:rPr>
                <w:sz w:val="28"/>
              </w:rPr>
              <w:t>студентов</w:t>
            </w:r>
            <w:r>
              <w:rPr>
                <w:spacing w:val="-7"/>
                <w:sz w:val="28"/>
              </w:rPr>
              <w:t xml:space="preserve"> </w:t>
            </w:r>
            <w:r>
              <w:rPr>
                <w:sz w:val="28"/>
              </w:rPr>
              <w:t>при</w:t>
            </w:r>
            <w:r>
              <w:rPr>
                <w:spacing w:val="-9"/>
                <w:sz w:val="28"/>
              </w:rPr>
              <w:t xml:space="preserve"> </w:t>
            </w:r>
            <w:r>
              <w:rPr>
                <w:sz w:val="28"/>
              </w:rPr>
              <w:t xml:space="preserve">выполнении </w:t>
            </w:r>
            <w:r>
              <w:rPr>
                <w:spacing w:val="-2"/>
                <w:sz w:val="28"/>
              </w:rPr>
              <w:t>практических</w:t>
            </w:r>
          </w:p>
          <w:p w:rsidR="00C2147C" w:rsidRDefault="00C2147C" w:rsidP="00C2147C">
            <w:pPr>
              <w:pStyle w:val="TableParagraph"/>
              <w:spacing w:line="308" w:lineRule="exact"/>
              <w:ind w:left="110"/>
              <w:rPr>
                <w:sz w:val="28"/>
              </w:rPr>
            </w:pPr>
            <w:r>
              <w:rPr>
                <w:spacing w:val="-2"/>
                <w:sz w:val="28"/>
              </w:rPr>
              <w:t>работ.</w:t>
            </w:r>
          </w:p>
        </w:tc>
      </w:tr>
      <w:tr w:rsidR="00C2147C">
        <w:trPr>
          <w:trHeight w:val="642"/>
        </w:trPr>
        <w:tc>
          <w:tcPr>
            <w:tcW w:w="648" w:type="dxa"/>
          </w:tcPr>
          <w:p w:rsidR="00C2147C" w:rsidRDefault="00C2147C" w:rsidP="00C2147C">
            <w:pPr>
              <w:pStyle w:val="TableParagraph"/>
              <w:spacing w:line="315" w:lineRule="exact"/>
              <w:ind w:left="16"/>
              <w:jc w:val="center"/>
              <w:rPr>
                <w:sz w:val="28"/>
              </w:rPr>
            </w:pPr>
            <w:r>
              <w:rPr>
                <w:spacing w:val="-10"/>
                <w:sz w:val="28"/>
              </w:rPr>
              <w:t>8</w:t>
            </w:r>
          </w:p>
        </w:tc>
        <w:tc>
          <w:tcPr>
            <w:tcW w:w="8281" w:type="dxa"/>
          </w:tcPr>
          <w:p w:rsidR="00C2147C" w:rsidRDefault="00C2147C" w:rsidP="00C2147C">
            <w:pPr>
              <w:pStyle w:val="TableParagraph"/>
              <w:spacing w:line="304" w:lineRule="exact"/>
              <w:ind w:left="110"/>
              <w:rPr>
                <w:sz w:val="28"/>
              </w:rPr>
            </w:pPr>
            <w:r>
              <w:rPr>
                <w:sz w:val="28"/>
              </w:rPr>
              <w:t>Содержание</w:t>
            </w:r>
            <w:r>
              <w:rPr>
                <w:spacing w:val="54"/>
                <w:sz w:val="28"/>
              </w:rPr>
              <w:t xml:space="preserve"> </w:t>
            </w:r>
            <w:r>
              <w:rPr>
                <w:sz w:val="28"/>
              </w:rPr>
              <w:t>практических</w:t>
            </w:r>
            <w:r>
              <w:rPr>
                <w:spacing w:val="-7"/>
                <w:sz w:val="28"/>
              </w:rPr>
              <w:t xml:space="preserve"> </w:t>
            </w:r>
            <w:r>
              <w:rPr>
                <w:spacing w:val="-2"/>
                <w:sz w:val="28"/>
              </w:rPr>
              <w:t>работ</w:t>
            </w:r>
          </w:p>
        </w:tc>
      </w:tr>
      <w:tr w:rsidR="00C2147C">
        <w:trPr>
          <w:trHeight w:val="323"/>
        </w:trPr>
        <w:tc>
          <w:tcPr>
            <w:tcW w:w="648" w:type="dxa"/>
          </w:tcPr>
          <w:p w:rsidR="00C2147C" w:rsidRDefault="00C2147C" w:rsidP="00C2147C">
            <w:pPr>
              <w:pStyle w:val="TableParagraph"/>
              <w:spacing w:line="304" w:lineRule="exact"/>
              <w:ind w:left="16"/>
              <w:jc w:val="center"/>
              <w:rPr>
                <w:sz w:val="28"/>
              </w:rPr>
            </w:pPr>
            <w:r>
              <w:rPr>
                <w:spacing w:val="-10"/>
                <w:sz w:val="28"/>
              </w:rPr>
              <w:t>9</w:t>
            </w:r>
          </w:p>
        </w:tc>
        <w:tc>
          <w:tcPr>
            <w:tcW w:w="8281" w:type="dxa"/>
          </w:tcPr>
          <w:p w:rsidR="00C2147C" w:rsidRDefault="00C2147C" w:rsidP="00C2147C">
            <w:pPr>
              <w:pStyle w:val="TableParagraph"/>
              <w:ind w:left="110"/>
              <w:rPr>
                <w:sz w:val="28"/>
              </w:rPr>
            </w:pPr>
            <w:r>
              <w:rPr>
                <w:sz w:val="28"/>
              </w:rPr>
              <w:t>Перечень</w:t>
            </w:r>
            <w:r>
              <w:rPr>
                <w:spacing w:val="40"/>
                <w:sz w:val="28"/>
              </w:rPr>
              <w:t xml:space="preserve"> </w:t>
            </w:r>
            <w:r>
              <w:rPr>
                <w:sz w:val="28"/>
              </w:rPr>
              <w:t>рекомендуемых</w:t>
            </w:r>
            <w:r>
              <w:rPr>
                <w:spacing w:val="-6"/>
                <w:sz w:val="28"/>
              </w:rPr>
              <w:t xml:space="preserve"> </w:t>
            </w:r>
            <w:r>
              <w:rPr>
                <w:sz w:val="28"/>
              </w:rPr>
              <w:t>учебных</w:t>
            </w:r>
            <w:r>
              <w:rPr>
                <w:spacing w:val="-6"/>
                <w:sz w:val="28"/>
              </w:rPr>
              <w:t xml:space="preserve"> </w:t>
            </w:r>
            <w:r>
              <w:rPr>
                <w:sz w:val="28"/>
              </w:rPr>
              <w:t>изданий,</w:t>
            </w:r>
            <w:r>
              <w:rPr>
                <w:spacing w:val="-8"/>
                <w:sz w:val="28"/>
              </w:rPr>
              <w:t xml:space="preserve"> </w:t>
            </w:r>
            <w:r>
              <w:rPr>
                <w:sz w:val="28"/>
              </w:rPr>
              <w:t>интернет-ресурсов, дополнительной литературы</w:t>
            </w:r>
          </w:p>
        </w:tc>
      </w:tr>
    </w:tbl>
    <w:p w:rsidR="00AE0137" w:rsidRDefault="00AE0137">
      <w:pPr>
        <w:pStyle w:val="TableParagraph"/>
        <w:spacing w:line="315" w:lineRule="exact"/>
        <w:jc w:val="center"/>
        <w:rPr>
          <w:sz w:val="28"/>
        </w:rPr>
        <w:sectPr w:rsidR="00AE0137">
          <w:pgSz w:w="11910" w:h="16840"/>
          <w:pgMar w:top="520" w:right="425" w:bottom="1200" w:left="425" w:header="0" w:footer="975" w:gutter="0"/>
          <w:cols w:space="720"/>
        </w:sectPr>
      </w:pPr>
    </w:p>
    <w:p w:rsidR="00AE0137" w:rsidRDefault="00C2147C">
      <w:pPr>
        <w:spacing w:before="61"/>
        <w:ind w:left="9" w:right="9"/>
        <w:jc w:val="center"/>
        <w:rPr>
          <w:sz w:val="28"/>
        </w:rPr>
      </w:pPr>
      <w:r>
        <w:rPr>
          <w:sz w:val="28"/>
        </w:rPr>
        <w:t>ПОЯСНИТЕЛЬНАЯ</w:t>
      </w:r>
      <w:r>
        <w:rPr>
          <w:spacing w:val="-17"/>
          <w:sz w:val="28"/>
        </w:rPr>
        <w:t xml:space="preserve"> </w:t>
      </w:r>
      <w:r>
        <w:rPr>
          <w:spacing w:val="-2"/>
          <w:sz w:val="28"/>
        </w:rPr>
        <w:t>ЗАПИСКА</w:t>
      </w:r>
    </w:p>
    <w:p w:rsidR="00AE0137" w:rsidRDefault="00AE0137">
      <w:pPr>
        <w:pStyle w:val="a3"/>
        <w:spacing w:before="97"/>
        <w:rPr>
          <w:sz w:val="28"/>
        </w:rPr>
      </w:pPr>
    </w:p>
    <w:p w:rsidR="00AE0137" w:rsidRDefault="00C2147C">
      <w:pPr>
        <w:spacing w:line="276" w:lineRule="auto"/>
        <w:ind w:left="141" w:right="140" w:firstLine="540"/>
        <w:jc w:val="both"/>
        <w:rPr>
          <w:sz w:val="28"/>
        </w:rPr>
      </w:pPr>
      <w:r>
        <w:rPr>
          <w:sz w:val="28"/>
        </w:rPr>
        <w:t>Прочность, осознанность и действенность знаний учащихся наиболее эффективно обеспечивается при помощи активных методов. Среди них важное место занимают практические занятия по решению задач и конкретных экономических</w:t>
      </w:r>
      <w:r>
        <w:rPr>
          <w:spacing w:val="40"/>
          <w:sz w:val="28"/>
        </w:rPr>
        <w:t xml:space="preserve"> </w:t>
      </w:r>
      <w:r>
        <w:rPr>
          <w:sz w:val="28"/>
        </w:rPr>
        <w:t>ситуаций.</w:t>
      </w:r>
      <w:r>
        <w:rPr>
          <w:spacing w:val="40"/>
          <w:sz w:val="28"/>
        </w:rPr>
        <w:t xml:space="preserve"> </w:t>
      </w:r>
      <w:r>
        <w:rPr>
          <w:sz w:val="28"/>
        </w:rPr>
        <w:t>Следует подчеркнуть, что само содержание учебной программы при ограничении времени, отведенном на изучение предмета, требует не столько запоминания, сколько развития умений и навыков самостоятельной работы с учебной литературой.</w:t>
      </w:r>
    </w:p>
    <w:p w:rsidR="00AE0137" w:rsidRDefault="00C2147C">
      <w:pPr>
        <w:spacing w:line="278" w:lineRule="auto"/>
        <w:ind w:left="141" w:right="148" w:firstLine="540"/>
        <w:jc w:val="both"/>
        <w:rPr>
          <w:sz w:val="28"/>
        </w:rPr>
      </w:pPr>
      <w:r>
        <w:rPr>
          <w:sz w:val="28"/>
        </w:rPr>
        <w:t>Решая эти задачи, организуется проведение практических занятий, в ходе которых вырабатываются практические навыки применения экономических</w:t>
      </w:r>
      <w:r>
        <w:rPr>
          <w:spacing w:val="40"/>
          <w:sz w:val="28"/>
        </w:rPr>
        <w:t xml:space="preserve"> </w:t>
      </w:r>
      <w:r>
        <w:rPr>
          <w:sz w:val="28"/>
        </w:rPr>
        <w:t>знаний.</w:t>
      </w:r>
    </w:p>
    <w:p w:rsidR="00AE0137" w:rsidRDefault="00C2147C">
      <w:pPr>
        <w:ind w:left="141" w:right="136" w:firstLine="708"/>
        <w:jc w:val="both"/>
        <w:rPr>
          <w:sz w:val="28"/>
        </w:rPr>
      </w:pPr>
      <w:r>
        <w:rPr>
          <w:sz w:val="28"/>
        </w:rPr>
        <w:t>Методические рекомендации направлены, прежде всего, на оказание методической помощи студентам при проведении практических занятий по дисциплине ПМ.04 Составление и использование бухгалтерской отчетности МДК.04.01. Технология составления бухгалтерской отчетности. В данном пособии систематизированы задания</w:t>
      </w:r>
      <w:r>
        <w:rPr>
          <w:spacing w:val="40"/>
          <w:sz w:val="28"/>
        </w:rPr>
        <w:t xml:space="preserve"> </w:t>
      </w:r>
      <w:r>
        <w:rPr>
          <w:sz w:val="28"/>
        </w:rPr>
        <w:t>по</w:t>
      </w:r>
      <w:r>
        <w:rPr>
          <w:spacing w:val="40"/>
          <w:sz w:val="28"/>
        </w:rPr>
        <w:t xml:space="preserve"> </w:t>
      </w:r>
      <w:r>
        <w:rPr>
          <w:sz w:val="28"/>
        </w:rPr>
        <w:t>решению и заполнению экономических показателей бухгалтерской отчетности, охватывающих наиболее значимые темы учебной дисциплины.</w:t>
      </w:r>
    </w:p>
    <w:p w:rsidR="00AE0137" w:rsidRDefault="00C2147C">
      <w:pPr>
        <w:spacing w:line="276" w:lineRule="auto"/>
        <w:ind w:left="141" w:right="142" w:firstLine="540"/>
        <w:jc w:val="both"/>
        <w:rPr>
          <w:sz w:val="28"/>
        </w:rPr>
      </w:pPr>
      <w:r>
        <w:rPr>
          <w:sz w:val="28"/>
        </w:rPr>
        <w:t>Для решения предлагаемых заданий практической работы требуется хорошо знать учебный теоретический материал.</w:t>
      </w:r>
    </w:p>
    <w:p w:rsidR="00AE0137" w:rsidRDefault="00C2147C">
      <w:pPr>
        <w:spacing w:line="276" w:lineRule="auto"/>
        <w:ind w:left="141" w:right="146" w:firstLine="540"/>
        <w:jc w:val="both"/>
        <w:rPr>
          <w:sz w:val="28"/>
        </w:rPr>
      </w:pPr>
      <w:r>
        <w:rPr>
          <w:sz w:val="28"/>
        </w:rPr>
        <w:t>При выполнении практических работ необходимым является наличие умения анализировать, сравнивать, обобщать, делать выводы. Решение задачи должно быть аргументированным, ответы на задания представлены полно.</w:t>
      </w:r>
    </w:p>
    <w:p w:rsidR="00AE0137" w:rsidRDefault="00C2147C">
      <w:pPr>
        <w:spacing w:line="276" w:lineRule="auto"/>
        <w:ind w:left="141" w:right="140" w:firstLine="540"/>
        <w:jc w:val="both"/>
        <w:rPr>
          <w:sz w:val="28"/>
        </w:rPr>
      </w:pPr>
      <w:r>
        <w:rPr>
          <w:sz w:val="28"/>
        </w:rPr>
        <w:t xml:space="preserve">Методические рекомендации по выполнению практических заданий по дисциплине ПМ.04 Составление и использование бухгалтерской отчетности МДК.04.01. Технология составления бухгалтерской отчетности, разработаны в помощь студентам для самостоятельного выполнения ими практических работ, предусмотренных рабочей </w:t>
      </w:r>
      <w:r>
        <w:rPr>
          <w:spacing w:val="-2"/>
          <w:sz w:val="28"/>
        </w:rPr>
        <w:t>программой.</w:t>
      </w:r>
    </w:p>
    <w:p w:rsidR="00AE0137" w:rsidRDefault="00C2147C">
      <w:pPr>
        <w:spacing w:line="276" w:lineRule="auto"/>
        <w:ind w:left="141" w:right="141" w:firstLine="540"/>
        <w:jc w:val="both"/>
        <w:rPr>
          <w:sz w:val="28"/>
        </w:rPr>
      </w:pPr>
      <w:r>
        <w:rPr>
          <w:sz w:val="28"/>
        </w:rPr>
        <w:t>Практические занятия проводятся после изучения соответствующих разделов и тем учебной</w:t>
      </w:r>
      <w:r>
        <w:rPr>
          <w:spacing w:val="40"/>
          <w:sz w:val="28"/>
        </w:rPr>
        <w:t xml:space="preserve"> </w:t>
      </w:r>
      <w:r>
        <w:rPr>
          <w:sz w:val="28"/>
        </w:rPr>
        <w:t xml:space="preserve">дисциплины. Работы выполняются по индивидуальным заданиям. Так как учебная дисциплина имеет прикладной характер, то выполнение студентами практических работ позволяет им понять, где и когда изучаемые теоретические положения и практические умения могут быть использованы в будущей практической </w:t>
      </w:r>
      <w:r>
        <w:rPr>
          <w:spacing w:val="-2"/>
          <w:sz w:val="28"/>
        </w:rPr>
        <w:t>деятельности.</w:t>
      </w:r>
    </w:p>
    <w:p w:rsidR="00AE0137" w:rsidRDefault="00C2147C">
      <w:pPr>
        <w:spacing w:line="276" w:lineRule="auto"/>
        <w:ind w:left="141" w:right="140" w:firstLine="540"/>
        <w:jc w:val="both"/>
        <w:rPr>
          <w:sz w:val="28"/>
        </w:rPr>
      </w:pPr>
      <w:r>
        <w:rPr>
          <w:sz w:val="28"/>
        </w:rPr>
        <w:t>Целью практических занятий является закрепление теоретических знаний и приобретение практических умений и навыков по определению экономических показателей бухгалтерской отчетности функционирования коммерческого предприятия.</w:t>
      </w:r>
    </w:p>
    <w:p w:rsidR="00AE0137" w:rsidRDefault="00C2147C">
      <w:pPr>
        <w:spacing w:line="276" w:lineRule="auto"/>
        <w:ind w:left="141" w:right="139" w:firstLine="540"/>
        <w:jc w:val="both"/>
        <w:rPr>
          <w:sz w:val="28"/>
        </w:rPr>
      </w:pPr>
      <w:r>
        <w:rPr>
          <w:sz w:val="28"/>
        </w:rPr>
        <w:t>Методические рекомендации по каждой практической работе имеют теоретическую часть, с необходимыми</w:t>
      </w:r>
      <w:r>
        <w:rPr>
          <w:spacing w:val="40"/>
          <w:sz w:val="28"/>
        </w:rPr>
        <w:t xml:space="preserve"> </w:t>
      </w:r>
      <w:r>
        <w:rPr>
          <w:sz w:val="28"/>
        </w:rPr>
        <w:t>для выполнения работы, формулами, пояснениями, таблицами и графиками; алгоритм выполнения заданий.</w:t>
      </w:r>
    </w:p>
    <w:p w:rsidR="00AE0137" w:rsidRDefault="00AE0137">
      <w:pPr>
        <w:spacing w:line="276" w:lineRule="auto"/>
        <w:jc w:val="both"/>
        <w:rPr>
          <w:sz w:val="28"/>
        </w:rPr>
        <w:sectPr w:rsidR="00AE0137">
          <w:pgSz w:w="11910" w:h="16840"/>
          <w:pgMar w:top="480" w:right="425" w:bottom="1200" w:left="425" w:header="0" w:footer="975" w:gutter="0"/>
          <w:cols w:space="720"/>
        </w:sectPr>
      </w:pPr>
    </w:p>
    <w:p w:rsidR="00AE0137" w:rsidRDefault="00C2147C">
      <w:pPr>
        <w:spacing w:before="61"/>
        <w:ind w:left="9" w:right="9"/>
        <w:jc w:val="center"/>
        <w:rPr>
          <w:sz w:val="28"/>
        </w:rPr>
      </w:pPr>
      <w:r>
        <w:rPr>
          <w:sz w:val="28"/>
        </w:rPr>
        <w:t>ОБЩИЕ</w:t>
      </w:r>
      <w:r>
        <w:rPr>
          <w:spacing w:val="-7"/>
          <w:sz w:val="28"/>
        </w:rPr>
        <w:t xml:space="preserve"> </w:t>
      </w:r>
      <w:r>
        <w:rPr>
          <w:spacing w:val="-2"/>
          <w:sz w:val="28"/>
        </w:rPr>
        <w:t>СВЕДЕНИЯ</w:t>
      </w:r>
    </w:p>
    <w:p w:rsidR="00AE0137" w:rsidRDefault="00AE0137">
      <w:pPr>
        <w:pStyle w:val="a3"/>
        <w:spacing w:before="97"/>
        <w:rPr>
          <w:sz w:val="28"/>
        </w:rPr>
      </w:pPr>
    </w:p>
    <w:p w:rsidR="00AE0137" w:rsidRDefault="00C2147C">
      <w:pPr>
        <w:spacing w:line="276" w:lineRule="auto"/>
        <w:ind w:left="141" w:right="136" w:firstLine="720"/>
        <w:jc w:val="both"/>
        <w:rPr>
          <w:sz w:val="28"/>
        </w:rPr>
      </w:pPr>
      <w:r>
        <w:rPr>
          <w:sz w:val="28"/>
        </w:rPr>
        <w:t>Методические указания к практическим работам написаны в соответствии с рабочей программой дисциплины</w:t>
      </w:r>
      <w:r>
        <w:rPr>
          <w:spacing w:val="40"/>
          <w:sz w:val="28"/>
        </w:rPr>
        <w:t xml:space="preserve"> </w:t>
      </w:r>
      <w:r>
        <w:rPr>
          <w:sz w:val="28"/>
        </w:rPr>
        <w:t>ПМ.04 Составление и использование бухгалтерской отчетности МДК.04.01. Технология составления бухгалтерской отчетности, которая является частью</w:t>
      </w:r>
      <w:r>
        <w:rPr>
          <w:spacing w:val="40"/>
          <w:sz w:val="28"/>
        </w:rPr>
        <w:t xml:space="preserve"> </w:t>
      </w:r>
      <w:r>
        <w:rPr>
          <w:sz w:val="28"/>
        </w:rPr>
        <w:t>основной профессиональной образовательной программы в соответствии с ФГОС по специальности 38.02.01 «Экономика и бухгалтерский учёт»</w:t>
      </w:r>
      <w:r>
        <w:rPr>
          <w:spacing w:val="40"/>
          <w:sz w:val="28"/>
        </w:rPr>
        <w:t xml:space="preserve"> </w:t>
      </w:r>
      <w:r>
        <w:rPr>
          <w:sz w:val="28"/>
        </w:rPr>
        <w:t>в части освоения основного вида профессиональной деятельности</w:t>
      </w:r>
      <w:r>
        <w:rPr>
          <w:spacing w:val="40"/>
          <w:sz w:val="28"/>
        </w:rPr>
        <w:t xml:space="preserve"> </w:t>
      </w:r>
      <w:r>
        <w:rPr>
          <w:sz w:val="28"/>
        </w:rPr>
        <w:t>соответствующих общих (ОК) и профессиональных компетенций (ПК):</w:t>
      </w:r>
    </w:p>
    <w:p w:rsidR="00AE0137" w:rsidRDefault="00C2147C">
      <w:pPr>
        <w:spacing w:before="1"/>
        <w:ind w:left="141" w:right="146" w:firstLine="720"/>
        <w:jc w:val="both"/>
        <w:rPr>
          <w:sz w:val="28"/>
        </w:rPr>
      </w:pPr>
      <w:r>
        <w:rPr>
          <w:sz w:val="28"/>
        </w:rPr>
        <w:t>ОК</w:t>
      </w:r>
      <w:r>
        <w:rPr>
          <w:spacing w:val="-3"/>
          <w:sz w:val="28"/>
        </w:rPr>
        <w:t xml:space="preserve"> </w:t>
      </w:r>
      <w:r>
        <w:rPr>
          <w:sz w:val="28"/>
        </w:rPr>
        <w:t>1.</w:t>
      </w:r>
      <w:r>
        <w:rPr>
          <w:spacing w:val="-4"/>
          <w:sz w:val="28"/>
        </w:rPr>
        <w:t xml:space="preserve"> </w:t>
      </w:r>
      <w:r>
        <w:rPr>
          <w:sz w:val="28"/>
        </w:rPr>
        <w:t>Понимать сущность и социальную значимость своей будущей профессии, проявлять к ней устойчивый интерес.</w:t>
      </w:r>
    </w:p>
    <w:p w:rsidR="00AE0137" w:rsidRDefault="00C2147C">
      <w:pPr>
        <w:ind w:left="141" w:right="144" w:firstLine="720"/>
        <w:jc w:val="both"/>
        <w:rPr>
          <w:sz w:val="28"/>
        </w:rPr>
      </w:pPr>
      <w:r>
        <w:rPr>
          <w:sz w:val="28"/>
        </w:rPr>
        <w:t>ОК</w:t>
      </w:r>
      <w:r>
        <w:rPr>
          <w:spacing w:val="-4"/>
          <w:sz w:val="28"/>
        </w:rPr>
        <w:t xml:space="preserve"> </w:t>
      </w:r>
      <w:r>
        <w:rPr>
          <w:sz w:val="28"/>
        </w:rPr>
        <w:t>2.</w:t>
      </w:r>
      <w:r>
        <w:rPr>
          <w:spacing w:val="-5"/>
          <w:sz w:val="28"/>
        </w:rPr>
        <w:t xml:space="preserve"> </w:t>
      </w:r>
      <w:r>
        <w:rPr>
          <w:sz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AE0137" w:rsidRDefault="00C2147C">
      <w:pPr>
        <w:spacing w:line="242" w:lineRule="auto"/>
        <w:ind w:left="141" w:right="140" w:firstLine="720"/>
        <w:jc w:val="both"/>
        <w:rPr>
          <w:sz w:val="28"/>
        </w:rPr>
      </w:pPr>
      <w:r>
        <w:rPr>
          <w:sz w:val="28"/>
        </w:rPr>
        <w:t>ОК</w:t>
      </w:r>
      <w:r>
        <w:rPr>
          <w:spacing w:val="-3"/>
          <w:sz w:val="28"/>
        </w:rPr>
        <w:t xml:space="preserve"> </w:t>
      </w:r>
      <w:r>
        <w:rPr>
          <w:sz w:val="28"/>
        </w:rPr>
        <w:t>3.</w:t>
      </w:r>
      <w:r>
        <w:rPr>
          <w:spacing w:val="-4"/>
          <w:sz w:val="28"/>
        </w:rPr>
        <w:t xml:space="preserve"> </w:t>
      </w:r>
      <w:r>
        <w:rPr>
          <w:sz w:val="28"/>
        </w:rPr>
        <w:t xml:space="preserve">Решать проблемы, оценивать риски и принимать решения в нестандартных </w:t>
      </w:r>
      <w:r>
        <w:rPr>
          <w:spacing w:val="-2"/>
          <w:sz w:val="28"/>
        </w:rPr>
        <w:t>ситуациях.</w:t>
      </w:r>
    </w:p>
    <w:p w:rsidR="00AE0137" w:rsidRDefault="00C2147C">
      <w:pPr>
        <w:spacing w:line="235" w:lineRule="auto"/>
        <w:ind w:left="141" w:right="144" w:firstLine="720"/>
        <w:jc w:val="both"/>
        <w:rPr>
          <w:sz w:val="28"/>
        </w:rPr>
      </w:pPr>
      <w:r>
        <w:rPr>
          <w:sz w:val="28"/>
        </w:rPr>
        <w:t>ОК</w:t>
      </w:r>
      <w:r>
        <w:rPr>
          <w:spacing w:val="-2"/>
          <w:sz w:val="28"/>
        </w:rPr>
        <w:t xml:space="preserve"> </w:t>
      </w:r>
      <w:r>
        <w:rPr>
          <w:sz w:val="28"/>
        </w:rPr>
        <w:t>4.</w:t>
      </w:r>
      <w:r>
        <w:rPr>
          <w:spacing w:val="-3"/>
          <w:sz w:val="28"/>
        </w:rPr>
        <w:t xml:space="preserve"> </w:t>
      </w:r>
      <w:r>
        <w:rPr>
          <w:sz w:val="28"/>
        </w:rPr>
        <w:t xml:space="preserve">Осуществлять поиск, анализ и оценку информации, необходимой для постановки и решения профессиональных задач, профессионального и личностного </w:t>
      </w:r>
      <w:r>
        <w:rPr>
          <w:spacing w:val="-2"/>
          <w:sz w:val="28"/>
        </w:rPr>
        <w:t>развития.</w:t>
      </w:r>
    </w:p>
    <w:p w:rsidR="00AE0137" w:rsidRDefault="00C2147C">
      <w:pPr>
        <w:spacing w:line="235" w:lineRule="auto"/>
        <w:ind w:left="141" w:right="142" w:firstLine="720"/>
        <w:jc w:val="both"/>
        <w:rPr>
          <w:sz w:val="28"/>
        </w:rPr>
      </w:pPr>
      <w:r>
        <w:rPr>
          <w:sz w:val="28"/>
        </w:rPr>
        <w:t>ОК</w:t>
      </w:r>
      <w:r>
        <w:rPr>
          <w:spacing w:val="-3"/>
          <w:sz w:val="28"/>
        </w:rPr>
        <w:t xml:space="preserve"> </w:t>
      </w:r>
      <w:r>
        <w:rPr>
          <w:sz w:val="28"/>
        </w:rPr>
        <w:t>5. Использовать информационно-коммуникационные технологии для совершенствования профессиональной деятельности.</w:t>
      </w:r>
    </w:p>
    <w:p w:rsidR="00AE0137" w:rsidRDefault="00C2147C">
      <w:pPr>
        <w:spacing w:line="235" w:lineRule="auto"/>
        <w:ind w:left="141" w:right="147" w:firstLine="720"/>
        <w:jc w:val="both"/>
        <w:rPr>
          <w:sz w:val="28"/>
        </w:rPr>
      </w:pPr>
      <w:r>
        <w:rPr>
          <w:sz w:val="28"/>
        </w:rPr>
        <w:t>ОК</w:t>
      </w:r>
      <w:r>
        <w:rPr>
          <w:spacing w:val="-3"/>
          <w:sz w:val="28"/>
        </w:rPr>
        <w:t xml:space="preserve"> </w:t>
      </w:r>
      <w:r>
        <w:rPr>
          <w:sz w:val="28"/>
        </w:rPr>
        <w:t>6. Работать в коллективе и команде, обеспечивать ее сплочение, эффективно общаться с коллегами, руководством, потребителями.</w:t>
      </w:r>
    </w:p>
    <w:p w:rsidR="00AE0137" w:rsidRDefault="00C2147C">
      <w:pPr>
        <w:spacing w:line="235" w:lineRule="auto"/>
        <w:ind w:left="141" w:right="146" w:firstLine="720"/>
        <w:jc w:val="both"/>
        <w:rPr>
          <w:sz w:val="28"/>
        </w:rPr>
      </w:pPr>
      <w:r>
        <w:rPr>
          <w:sz w:val="28"/>
        </w:rPr>
        <w:t>ОК</w:t>
      </w:r>
      <w:r>
        <w:rPr>
          <w:spacing w:val="-3"/>
          <w:sz w:val="28"/>
        </w:rPr>
        <w:t xml:space="preserve"> </w:t>
      </w:r>
      <w:r>
        <w:rPr>
          <w:sz w:val="28"/>
        </w:rPr>
        <w:t>7.</w:t>
      </w:r>
      <w:r>
        <w:rPr>
          <w:spacing w:val="-4"/>
          <w:sz w:val="28"/>
        </w:rPr>
        <w:t xml:space="preserve"> </w:t>
      </w:r>
      <w:r>
        <w:rPr>
          <w:sz w:val="28"/>
        </w:rPr>
        <w:t>Ставить цели, мотивировать деятельность подчиненных, организовывать и контролировать</w:t>
      </w:r>
      <w:r>
        <w:rPr>
          <w:spacing w:val="-1"/>
          <w:sz w:val="28"/>
        </w:rPr>
        <w:t xml:space="preserve"> </w:t>
      </w:r>
      <w:r>
        <w:rPr>
          <w:sz w:val="28"/>
        </w:rPr>
        <w:t>их</w:t>
      </w:r>
      <w:r>
        <w:rPr>
          <w:spacing w:val="-1"/>
          <w:sz w:val="28"/>
        </w:rPr>
        <w:t xml:space="preserve"> </w:t>
      </w:r>
      <w:r>
        <w:rPr>
          <w:sz w:val="28"/>
        </w:rPr>
        <w:t>работу</w:t>
      </w:r>
      <w:r>
        <w:rPr>
          <w:spacing w:val="-3"/>
          <w:sz w:val="28"/>
        </w:rPr>
        <w:t xml:space="preserve"> </w:t>
      </w:r>
      <w:r>
        <w:rPr>
          <w:sz w:val="28"/>
        </w:rPr>
        <w:t>с принятием</w:t>
      </w:r>
      <w:r>
        <w:rPr>
          <w:spacing w:val="-2"/>
          <w:sz w:val="28"/>
        </w:rPr>
        <w:t xml:space="preserve"> </w:t>
      </w:r>
      <w:r>
        <w:rPr>
          <w:sz w:val="28"/>
        </w:rPr>
        <w:t>на себя</w:t>
      </w:r>
      <w:r>
        <w:rPr>
          <w:spacing w:val="-1"/>
          <w:sz w:val="28"/>
        </w:rPr>
        <w:t xml:space="preserve"> </w:t>
      </w:r>
      <w:r>
        <w:rPr>
          <w:sz w:val="28"/>
        </w:rPr>
        <w:t>ответственности</w:t>
      </w:r>
      <w:r>
        <w:rPr>
          <w:spacing w:val="-1"/>
          <w:sz w:val="28"/>
        </w:rPr>
        <w:t xml:space="preserve"> </w:t>
      </w:r>
      <w:r>
        <w:rPr>
          <w:sz w:val="28"/>
        </w:rPr>
        <w:t>за</w:t>
      </w:r>
      <w:r>
        <w:rPr>
          <w:spacing w:val="-2"/>
          <w:sz w:val="28"/>
        </w:rPr>
        <w:t xml:space="preserve"> </w:t>
      </w:r>
      <w:r>
        <w:rPr>
          <w:sz w:val="28"/>
        </w:rPr>
        <w:t xml:space="preserve">результат выполнения </w:t>
      </w:r>
      <w:r>
        <w:rPr>
          <w:spacing w:val="-2"/>
          <w:sz w:val="28"/>
        </w:rPr>
        <w:t>заданий.</w:t>
      </w:r>
    </w:p>
    <w:p w:rsidR="00AE0137" w:rsidRDefault="00C2147C">
      <w:pPr>
        <w:spacing w:line="235" w:lineRule="auto"/>
        <w:ind w:left="141" w:right="142" w:firstLine="720"/>
        <w:jc w:val="both"/>
        <w:rPr>
          <w:sz w:val="28"/>
        </w:rPr>
      </w:pPr>
      <w:r>
        <w:rPr>
          <w:sz w:val="28"/>
        </w:rPr>
        <w:t>ОК</w:t>
      </w:r>
      <w:r>
        <w:rPr>
          <w:spacing w:val="-3"/>
          <w:sz w:val="28"/>
        </w:rPr>
        <w:t xml:space="preserve"> </w:t>
      </w:r>
      <w:r>
        <w:rPr>
          <w:sz w:val="28"/>
        </w:rPr>
        <w:t>8.</w:t>
      </w:r>
      <w:r>
        <w:rPr>
          <w:spacing w:val="-4"/>
          <w:sz w:val="28"/>
        </w:rPr>
        <w:t xml:space="preserve"> </w:t>
      </w:r>
      <w:r>
        <w:rPr>
          <w:sz w:val="28"/>
        </w:rPr>
        <w:t xml:space="preserve">Самостоятельно определять задачи профессионального и личностного развития, заниматься самообразованием, осознанно планировать повышение </w:t>
      </w:r>
      <w:r>
        <w:rPr>
          <w:spacing w:val="-2"/>
          <w:sz w:val="28"/>
        </w:rPr>
        <w:t>квалификации.</w:t>
      </w:r>
    </w:p>
    <w:p w:rsidR="00AE0137" w:rsidRDefault="00C2147C">
      <w:pPr>
        <w:spacing w:line="316" w:lineRule="exact"/>
        <w:ind w:left="861"/>
        <w:jc w:val="both"/>
        <w:rPr>
          <w:sz w:val="28"/>
        </w:rPr>
      </w:pPr>
      <w:r>
        <w:rPr>
          <w:sz w:val="28"/>
        </w:rPr>
        <w:t>ОК</w:t>
      </w:r>
      <w:r>
        <w:rPr>
          <w:spacing w:val="-7"/>
          <w:sz w:val="28"/>
        </w:rPr>
        <w:t xml:space="preserve"> </w:t>
      </w:r>
      <w:r>
        <w:rPr>
          <w:sz w:val="28"/>
        </w:rPr>
        <w:t>9.</w:t>
      </w:r>
      <w:r>
        <w:rPr>
          <w:spacing w:val="-6"/>
          <w:sz w:val="28"/>
        </w:rPr>
        <w:t xml:space="preserve"> </w:t>
      </w:r>
      <w:r>
        <w:rPr>
          <w:sz w:val="28"/>
        </w:rPr>
        <w:t>Быть</w:t>
      </w:r>
      <w:r>
        <w:rPr>
          <w:spacing w:val="-5"/>
          <w:sz w:val="28"/>
        </w:rPr>
        <w:t xml:space="preserve"> </w:t>
      </w:r>
      <w:r>
        <w:rPr>
          <w:sz w:val="28"/>
        </w:rPr>
        <w:t>готовым</w:t>
      </w:r>
      <w:r>
        <w:rPr>
          <w:spacing w:val="-6"/>
          <w:sz w:val="28"/>
        </w:rPr>
        <w:t xml:space="preserve"> </w:t>
      </w:r>
      <w:r>
        <w:rPr>
          <w:sz w:val="28"/>
        </w:rPr>
        <w:t>к</w:t>
      </w:r>
      <w:r>
        <w:rPr>
          <w:spacing w:val="-5"/>
          <w:sz w:val="28"/>
        </w:rPr>
        <w:t xml:space="preserve"> </w:t>
      </w:r>
      <w:r>
        <w:rPr>
          <w:sz w:val="28"/>
        </w:rPr>
        <w:t>смене</w:t>
      </w:r>
      <w:r>
        <w:rPr>
          <w:spacing w:val="-4"/>
          <w:sz w:val="28"/>
        </w:rPr>
        <w:t xml:space="preserve"> </w:t>
      </w:r>
      <w:r>
        <w:rPr>
          <w:sz w:val="28"/>
        </w:rPr>
        <w:t>технологий</w:t>
      </w:r>
      <w:r>
        <w:rPr>
          <w:spacing w:val="-6"/>
          <w:sz w:val="28"/>
        </w:rPr>
        <w:t xml:space="preserve"> </w:t>
      </w:r>
      <w:r>
        <w:rPr>
          <w:sz w:val="28"/>
        </w:rPr>
        <w:t>в</w:t>
      </w:r>
      <w:r>
        <w:rPr>
          <w:spacing w:val="-5"/>
          <w:sz w:val="28"/>
        </w:rPr>
        <w:t xml:space="preserve"> </w:t>
      </w:r>
      <w:r>
        <w:rPr>
          <w:sz w:val="28"/>
        </w:rPr>
        <w:t>профессиональной</w:t>
      </w:r>
      <w:r>
        <w:rPr>
          <w:spacing w:val="-3"/>
          <w:sz w:val="28"/>
        </w:rPr>
        <w:t xml:space="preserve"> </w:t>
      </w:r>
      <w:r>
        <w:rPr>
          <w:spacing w:val="-2"/>
          <w:sz w:val="28"/>
        </w:rPr>
        <w:t>деятельности.</w:t>
      </w:r>
    </w:p>
    <w:p w:rsidR="00AE0137" w:rsidRDefault="00C2147C">
      <w:pPr>
        <w:ind w:left="141" w:right="147" w:firstLine="708"/>
        <w:jc w:val="both"/>
        <w:rPr>
          <w:sz w:val="28"/>
        </w:rPr>
      </w:pPr>
      <w:r>
        <w:rPr>
          <w:sz w:val="28"/>
        </w:rPr>
        <w:t>ПК</w:t>
      </w:r>
      <w:r>
        <w:rPr>
          <w:spacing w:val="-2"/>
          <w:sz w:val="28"/>
        </w:rPr>
        <w:t xml:space="preserve"> </w:t>
      </w:r>
      <w:r>
        <w:rPr>
          <w:sz w:val="28"/>
        </w:rPr>
        <w:t>4.1.</w:t>
      </w:r>
      <w:r>
        <w:rPr>
          <w:spacing w:val="-2"/>
          <w:sz w:val="28"/>
        </w:rPr>
        <w:t xml:space="preserve"> </w:t>
      </w:r>
      <w:r>
        <w:rPr>
          <w:sz w:val="28"/>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AE0137" w:rsidRDefault="00C2147C">
      <w:pPr>
        <w:ind w:left="141" w:right="143" w:firstLine="708"/>
        <w:jc w:val="both"/>
        <w:rPr>
          <w:sz w:val="28"/>
        </w:rPr>
      </w:pPr>
      <w:r>
        <w:rPr>
          <w:sz w:val="28"/>
        </w:rPr>
        <w:t>ПК</w:t>
      </w:r>
      <w:r>
        <w:rPr>
          <w:spacing w:val="-2"/>
          <w:sz w:val="28"/>
        </w:rPr>
        <w:t xml:space="preserve"> </w:t>
      </w:r>
      <w:r>
        <w:rPr>
          <w:sz w:val="28"/>
        </w:rPr>
        <w:t>4.2.</w:t>
      </w:r>
      <w:r>
        <w:rPr>
          <w:spacing w:val="-2"/>
          <w:sz w:val="28"/>
        </w:rPr>
        <w:t xml:space="preserve"> </w:t>
      </w:r>
      <w:r>
        <w:rPr>
          <w:sz w:val="28"/>
        </w:rPr>
        <w:t>Составлять формы бухгалтерской отчетности в установленные законодательством сроки.</w:t>
      </w:r>
    </w:p>
    <w:p w:rsidR="00AE0137" w:rsidRDefault="00C2147C">
      <w:pPr>
        <w:ind w:left="141" w:right="143" w:firstLine="708"/>
        <w:jc w:val="both"/>
        <w:rPr>
          <w:sz w:val="28"/>
        </w:rPr>
      </w:pPr>
      <w:r>
        <w:rPr>
          <w:sz w:val="28"/>
        </w:rPr>
        <w:t>ПК</w:t>
      </w:r>
      <w:r>
        <w:rPr>
          <w:spacing w:val="-2"/>
          <w:sz w:val="28"/>
        </w:rPr>
        <w:t xml:space="preserve"> </w:t>
      </w:r>
      <w:r>
        <w:rPr>
          <w:sz w:val="28"/>
        </w:rPr>
        <w:t>4.3.</w:t>
      </w:r>
      <w:r>
        <w:rPr>
          <w:spacing w:val="-2"/>
          <w:sz w:val="28"/>
        </w:rPr>
        <w:t xml:space="preserve"> </w:t>
      </w:r>
      <w:r>
        <w:rPr>
          <w:sz w:val="28"/>
        </w:rPr>
        <w:t>Составлять налоговые декларации по налогам и сборам в бюджет, налоговые декларации по Единому социальному налогу (ЕСН) и формы статистической отчетности в установленные законодательством сроки.</w:t>
      </w:r>
    </w:p>
    <w:p w:rsidR="00AE0137" w:rsidRDefault="00C2147C">
      <w:pPr>
        <w:ind w:left="141" w:right="148" w:firstLine="708"/>
        <w:jc w:val="both"/>
        <w:rPr>
          <w:sz w:val="28"/>
        </w:rPr>
      </w:pPr>
      <w:r>
        <w:rPr>
          <w:sz w:val="28"/>
        </w:rPr>
        <w:t>ПК</w:t>
      </w:r>
      <w:r>
        <w:rPr>
          <w:spacing w:val="-3"/>
          <w:sz w:val="28"/>
        </w:rPr>
        <w:t xml:space="preserve"> </w:t>
      </w:r>
      <w:r>
        <w:rPr>
          <w:sz w:val="28"/>
        </w:rPr>
        <w:t>4.4.</w:t>
      </w:r>
      <w:r>
        <w:rPr>
          <w:spacing w:val="-3"/>
          <w:sz w:val="28"/>
        </w:rPr>
        <w:t xml:space="preserve"> </w:t>
      </w:r>
      <w:r>
        <w:rPr>
          <w:sz w:val="28"/>
        </w:rPr>
        <w:t>Проводить контроль и анализ информации об имуществе и финансовом положении организации, ее платежеспособности и доходности.</w:t>
      </w:r>
    </w:p>
    <w:p w:rsidR="00AE0137" w:rsidRDefault="00AE0137">
      <w:pPr>
        <w:jc w:val="both"/>
        <w:rPr>
          <w:sz w:val="28"/>
        </w:rPr>
        <w:sectPr w:rsidR="00AE0137">
          <w:pgSz w:w="11910" w:h="16840"/>
          <w:pgMar w:top="480" w:right="425" w:bottom="1200" w:left="425" w:header="0" w:footer="975" w:gutter="0"/>
          <w:cols w:space="720"/>
        </w:sectPr>
      </w:pPr>
    </w:p>
    <w:p w:rsidR="00AE0137" w:rsidRDefault="00C2147C">
      <w:pPr>
        <w:spacing w:before="61"/>
        <w:ind w:left="848"/>
        <w:jc w:val="center"/>
        <w:rPr>
          <w:sz w:val="28"/>
        </w:rPr>
      </w:pPr>
      <w:r>
        <w:rPr>
          <w:sz w:val="28"/>
        </w:rPr>
        <w:t>ЦЕЛИ</w:t>
      </w:r>
      <w:r>
        <w:rPr>
          <w:spacing w:val="-8"/>
          <w:sz w:val="28"/>
        </w:rPr>
        <w:t xml:space="preserve"> </w:t>
      </w:r>
      <w:r>
        <w:rPr>
          <w:sz w:val="28"/>
        </w:rPr>
        <w:t>И</w:t>
      </w:r>
      <w:r>
        <w:rPr>
          <w:spacing w:val="-6"/>
          <w:sz w:val="28"/>
        </w:rPr>
        <w:t xml:space="preserve"> </w:t>
      </w:r>
      <w:r>
        <w:rPr>
          <w:sz w:val="28"/>
        </w:rPr>
        <w:t>ЗАДАЧИ</w:t>
      </w:r>
      <w:r>
        <w:rPr>
          <w:spacing w:val="-8"/>
          <w:sz w:val="28"/>
        </w:rPr>
        <w:t xml:space="preserve"> </w:t>
      </w:r>
      <w:r>
        <w:rPr>
          <w:sz w:val="28"/>
        </w:rPr>
        <w:t>ПРАКТИЧЕСКИХ</w:t>
      </w:r>
      <w:r>
        <w:rPr>
          <w:spacing w:val="-6"/>
          <w:sz w:val="28"/>
        </w:rPr>
        <w:t xml:space="preserve"> </w:t>
      </w:r>
      <w:r>
        <w:rPr>
          <w:spacing w:val="-2"/>
          <w:sz w:val="28"/>
        </w:rPr>
        <w:t>ЗАНЯТИЙ</w:t>
      </w:r>
    </w:p>
    <w:p w:rsidR="00AE0137" w:rsidRDefault="00AE0137">
      <w:pPr>
        <w:pStyle w:val="a3"/>
        <w:spacing w:before="97"/>
        <w:rPr>
          <w:sz w:val="28"/>
        </w:rPr>
      </w:pPr>
    </w:p>
    <w:p w:rsidR="00AE0137" w:rsidRDefault="00C2147C">
      <w:pPr>
        <w:spacing w:line="276" w:lineRule="auto"/>
        <w:ind w:left="141" w:right="134" w:firstLine="852"/>
        <w:jc w:val="both"/>
        <w:rPr>
          <w:sz w:val="28"/>
        </w:rPr>
      </w:pPr>
      <w:r>
        <w:rPr>
          <w:i/>
          <w:sz w:val="28"/>
        </w:rPr>
        <w:t xml:space="preserve">Целью практических занятий </w:t>
      </w:r>
      <w:r>
        <w:rPr>
          <w:sz w:val="28"/>
        </w:rPr>
        <w:t>по дисциплине</w:t>
      </w:r>
      <w:r>
        <w:rPr>
          <w:spacing w:val="40"/>
          <w:sz w:val="28"/>
        </w:rPr>
        <w:t xml:space="preserve"> </w:t>
      </w:r>
      <w:r>
        <w:rPr>
          <w:sz w:val="28"/>
        </w:rPr>
        <w:t>ПМ.04 Составление и использование бухгалтерской отчетности МДК.04.01. Технология составления бухгалтерской отчетности является закрепление студентами теоретического материала</w:t>
      </w:r>
      <w:r>
        <w:rPr>
          <w:spacing w:val="40"/>
          <w:sz w:val="28"/>
        </w:rPr>
        <w:t xml:space="preserve"> </w:t>
      </w:r>
      <w:r>
        <w:rPr>
          <w:sz w:val="28"/>
        </w:rPr>
        <w:t>по специальности и выработка навыков самостоятельной профессиональной и научно- исследовательской деятельности в области</w:t>
      </w:r>
      <w:r>
        <w:rPr>
          <w:spacing w:val="40"/>
          <w:sz w:val="28"/>
        </w:rPr>
        <w:t xml:space="preserve"> </w:t>
      </w:r>
      <w:r>
        <w:rPr>
          <w:sz w:val="28"/>
        </w:rPr>
        <w:t>экономики.</w:t>
      </w:r>
    </w:p>
    <w:p w:rsidR="00AE0137" w:rsidRDefault="00C2147C">
      <w:pPr>
        <w:spacing w:line="276" w:lineRule="auto"/>
        <w:ind w:left="141" w:right="142" w:firstLine="852"/>
        <w:jc w:val="both"/>
        <w:rPr>
          <w:sz w:val="28"/>
        </w:rPr>
      </w:pPr>
      <w:r>
        <w:rPr>
          <w:i/>
          <w:sz w:val="28"/>
        </w:rPr>
        <w:t xml:space="preserve">Задачи практических занятий </w:t>
      </w:r>
      <w:r>
        <w:rPr>
          <w:sz w:val="28"/>
        </w:rPr>
        <w:t>обусловлены необходимостью получения выпускником знаний, умений, навыков согласно требованиям ФГОС, на основе которых формируются соответствующие компетенции.</w:t>
      </w:r>
    </w:p>
    <w:p w:rsidR="00AE0137" w:rsidRDefault="00AE0137">
      <w:pPr>
        <w:pStyle w:val="a3"/>
        <w:spacing w:before="48"/>
        <w:rPr>
          <w:sz w:val="28"/>
        </w:rPr>
      </w:pPr>
    </w:p>
    <w:p w:rsidR="00AE0137" w:rsidRDefault="00AE0137">
      <w:pPr>
        <w:pStyle w:val="a3"/>
        <w:spacing w:before="48"/>
        <w:rPr>
          <w:sz w:val="28"/>
        </w:rPr>
      </w:pPr>
    </w:p>
    <w:p w:rsidR="00AE0137" w:rsidRDefault="00C2147C">
      <w:pPr>
        <w:spacing w:line="276" w:lineRule="auto"/>
        <w:ind w:left="3696" w:hanging="2130"/>
        <w:rPr>
          <w:sz w:val="28"/>
        </w:rPr>
      </w:pPr>
      <w:r>
        <w:rPr>
          <w:sz w:val="28"/>
        </w:rPr>
        <w:t>ОСНОВНЫЕ</w:t>
      </w:r>
      <w:r>
        <w:rPr>
          <w:spacing w:val="-8"/>
          <w:sz w:val="28"/>
        </w:rPr>
        <w:t xml:space="preserve"> </w:t>
      </w:r>
      <w:r>
        <w:rPr>
          <w:sz w:val="28"/>
        </w:rPr>
        <w:t>КОМПЕТЕНЦИИ</w:t>
      </w:r>
      <w:r>
        <w:rPr>
          <w:b/>
          <w:sz w:val="28"/>
        </w:rPr>
        <w:t>,</w:t>
      </w:r>
      <w:r>
        <w:rPr>
          <w:b/>
          <w:spacing w:val="-8"/>
          <w:sz w:val="28"/>
        </w:rPr>
        <w:t xml:space="preserve"> </w:t>
      </w:r>
      <w:r>
        <w:rPr>
          <w:sz w:val="28"/>
        </w:rPr>
        <w:t>РЕАЛИЗУЕМЫЕ</w:t>
      </w:r>
      <w:r>
        <w:rPr>
          <w:spacing w:val="-8"/>
          <w:sz w:val="28"/>
        </w:rPr>
        <w:t xml:space="preserve"> </w:t>
      </w:r>
      <w:r>
        <w:rPr>
          <w:sz w:val="28"/>
        </w:rPr>
        <w:t>ПРИ</w:t>
      </w:r>
      <w:r>
        <w:rPr>
          <w:spacing w:val="-8"/>
          <w:sz w:val="28"/>
        </w:rPr>
        <w:t xml:space="preserve"> </w:t>
      </w:r>
      <w:r>
        <w:rPr>
          <w:sz w:val="28"/>
        </w:rPr>
        <w:t>ВЫПОЛНЕНИИ ПРАКТИЧЕСКИХ ЗАДАНИЙ</w:t>
      </w:r>
    </w:p>
    <w:p w:rsidR="00AE0137" w:rsidRDefault="00C2147C">
      <w:pPr>
        <w:spacing w:before="1"/>
        <w:ind w:left="141" w:right="146" w:firstLine="852"/>
        <w:jc w:val="both"/>
        <w:rPr>
          <w:sz w:val="28"/>
        </w:rPr>
      </w:pPr>
      <w:r>
        <w:rPr>
          <w:sz w:val="28"/>
        </w:rPr>
        <w:t>Формирование соответствующих компетенций связано с решением задач по развитию у обучающихся специальности соответствующих знаний, умений, навыков, приобретение практического опыта.</w:t>
      </w:r>
    </w:p>
    <w:p w:rsidR="00AE0137" w:rsidRDefault="00C2147C">
      <w:pPr>
        <w:ind w:left="141" w:right="138" w:firstLine="708"/>
        <w:jc w:val="both"/>
        <w:rPr>
          <w:b/>
          <w:sz w:val="28"/>
        </w:rPr>
      </w:pPr>
      <w:r>
        <w:rPr>
          <w:sz w:val="28"/>
        </w:rPr>
        <w:t>После выполнения практических занятий по данной дисциплине обучающийся должен</w:t>
      </w:r>
      <w:r>
        <w:rPr>
          <w:spacing w:val="40"/>
          <w:sz w:val="28"/>
        </w:rPr>
        <w:t xml:space="preserve"> </w:t>
      </w:r>
      <w:r>
        <w:rPr>
          <w:b/>
          <w:sz w:val="28"/>
        </w:rPr>
        <w:t>иметь практический опыт:</w:t>
      </w:r>
    </w:p>
    <w:p w:rsidR="00AE0137" w:rsidRDefault="00C2147C">
      <w:pPr>
        <w:pStyle w:val="a5"/>
        <w:numPr>
          <w:ilvl w:val="0"/>
          <w:numId w:val="25"/>
        </w:numPr>
        <w:tabs>
          <w:tab w:val="left" w:pos="1309"/>
        </w:tabs>
        <w:ind w:right="141" w:firstLine="852"/>
        <w:jc w:val="both"/>
        <w:rPr>
          <w:sz w:val="28"/>
        </w:rPr>
      </w:pPr>
      <w:r>
        <w:rPr>
          <w:sz w:val="28"/>
        </w:rPr>
        <w:t>составления бухгалтерской отчетности и использования ее для анализа финансового состояния организации;</w:t>
      </w:r>
    </w:p>
    <w:p w:rsidR="00AE0137" w:rsidRDefault="00C2147C">
      <w:pPr>
        <w:pStyle w:val="a5"/>
        <w:numPr>
          <w:ilvl w:val="0"/>
          <w:numId w:val="25"/>
        </w:numPr>
        <w:tabs>
          <w:tab w:val="left" w:pos="1326"/>
        </w:tabs>
        <w:spacing w:before="1"/>
        <w:ind w:right="146" w:firstLine="852"/>
        <w:jc w:val="both"/>
        <w:rPr>
          <w:sz w:val="28"/>
        </w:rPr>
      </w:pPr>
      <w:r>
        <w:rPr>
          <w:sz w:val="28"/>
        </w:rPr>
        <w:t>составления налоговых деклараций, отчетов по страховым взносам во внебюджетные фонды и формы статистической отчетности, входящие в бухгалтерскую отчетность, в установленные законодательством сроки;</w:t>
      </w:r>
    </w:p>
    <w:p w:rsidR="00AE0137" w:rsidRDefault="00C2147C">
      <w:pPr>
        <w:pStyle w:val="a5"/>
        <w:numPr>
          <w:ilvl w:val="0"/>
          <w:numId w:val="25"/>
        </w:numPr>
        <w:tabs>
          <w:tab w:val="left" w:pos="1155"/>
        </w:tabs>
        <w:spacing w:line="321" w:lineRule="exact"/>
        <w:ind w:left="1155" w:hanging="162"/>
        <w:jc w:val="both"/>
        <w:rPr>
          <w:sz w:val="28"/>
        </w:rPr>
      </w:pPr>
      <w:r>
        <w:rPr>
          <w:sz w:val="28"/>
        </w:rPr>
        <w:t>участия</w:t>
      </w:r>
      <w:r>
        <w:rPr>
          <w:spacing w:val="-8"/>
          <w:sz w:val="28"/>
        </w:rPr>
        <w:t xml:space="preserve"> </w:t>
      </w:r>
      <w:r>
        <w:rPr>
          <w:sz w:val="28"/>
        </w:rPr>
        <w:t>в</w:t>
      </w:r>
      <w:r>
        <w:rPr>
          <w:spacing w:val="-8"/>
          <w:sz w:val="28"/>
        </w:rPr>
        <w:t xml:space="preserve"> </w:t>
      </w:r>
      <w:r>
        <w:rPr>
          <w:sz w:val="28"/>
        </w:rPr>
        <w:t>счетной</w:t>
      </w:r>
      <w:r>
        <w:rPr>
          <w:spacing w:val="-9"/>
          <w:sz w:val="28"/>
        </w:rPr>
        <w:t xml:space="preserve"> </w:t>
      </w:r>
      <w:r>
        <w:rPr>
          <w:sz w:val="28"/>
        </w:rPr>
        <w:t>проверке</w:t>
      </w:r>
      <w:r>
        <w:rPr>
          <w:spacing w:val="-9"/>
          <w:sz w:val="28"/>
        </w:rPr>
        <w:t xml:space="preserve"> </w:t>
      </w:r>
      <w:r>
        <w:rPr>
          <w:sz w:val="28"/>
        </w:rPr>
        <w:t>бухгалтерской</w:t>
      </w:r>
      <w:r>
        <w:rPr>
          <w:spacing w:val="-5"/>
          <w:sz w:val="28"/>
        </w:rPr>
        <w:t xml:space="preserve"> </w:t>
      </w:r>
      <w:r>
        <w:rPr>
          <w:spacing w:val="-2"/>
          <w:sz w:val="28"/>
        </w:rPr>
        <w:t>отчетности;</w:t>
      </w:r>
    </w:p>
    <w:p w:rsidR="00AE0137" w:rsidRDefault="00C2147C">
      <w:pPr>
        <w:pStyle w:val="a5"/>
        <w:numPr>
          <w:ilvl w:val="0"/>
          <w:numId w:val="25"/>
        </w:numPr>
        <w:tabs>
          <w:tab w:val="left" w:pos="1460"/>
        </w:tabs>
        <w:ind w:right="147" w:firstLine="852"/>
        <w:jc w:val="both"/>
        <w:rPr>
          <w:sz w:val="28"/>
        </w:rPr>
      </w:pPr>
      <w:r>
        <w:rPr>
          <w:sz w:val="28"/>
        </w:rPr>
        <w:t>анализа информации о финансовом положении организации, ее платежеспособности и доходности;</w:t>
      </w:r>
    </w:p>
    <w:p w:rsidR="00AE0137" w:rsidRDefault="00C2147C">
      <w:pPr>
        <w:pStyle w:val="1"/>
        <w:spacing w:before="7"/>
        <w:ind w:left="993"/>
      </w:pPr>
      <w:r>
        <w:rPr>
          <w:spacing w:val="-2"/>
        </w:rPr>
        <w:t>уметь:</w:t>
      </w:r>
    </w:p>
    <w:p w:rsidR="00AE0137" w:rsidRDefault="00C2147C">
      <w:pPr>
        <w:pStyle w:val="a5"/>
        <w:numPr>
          <w:ilvl w:val="0"/>
          <w:numId w:val="25"/>
        </w:numPr>
        <w:tabs>
          <w:tab w:val="left" w:pos="1160"/>
        </w:tabs>
        <w:ind w:right="146" w:firstLine="852"/>
        <w:rPr>
          <w:sz w:val="28"/>
        </w:rPr>
      </w:pPr>
      <w:r>
        <w:rPr>
          <w:sz w:val="28"/>
        </w:rPr>
        <w:t>отражать</w:t>
      </w:r>
      <w:r>
        <w:rPr>
          <w:spacing w:val="-3"/>
          <w:sz w:val="28"/>
        </w:rPr>
        <w:t xml:space="preserve"> </w:t>
      </w:r>
      <w:r>
        <w:rPr>
          <w:sz w:val="28"/>
        </w:rPr>
        <w:t>нарастающим</w:t>
      </w:r>
      <w:r>
        <w:rPr>
          <w:spacing w:val="-2"/>
          <w:sz w:val="28"/>
        </w:rPr>
        <w:t xml:space="preserve"> </w:t>
      </w:r>
      <w:r>
        <w:rPr>
          <w:sz w:val="28"/>
        </w:rPr>
        <w:t>итогом</w:t>
      </w:r>
      <w:r>
        <w:rPr>
          <w:spacing w:val="-3"/>
          <w:sz w:val="28"/>
        </w:rPr>
        <w:t xml:space="preserve"> </w:t>
      </w:r>
      <w:r>
        <w:rPr>
          <w:sz w:val="28"/>
        </w:rPr>
        <w:t>на</w:t>
      </w:r>
      <w:r>
        <w:rPr>
          <w:spacing w:val="-3"/>
          <w:sz w:val="28"/>
        </w:rPr>
        <w:t xml:space="preserve"> </w:t>
      </w:r>
      <w:r>
        <w:rPr>
          <w:sz w:val="28"/>
        </w:rPr>
        <w:t>счетах</w:t>
      </w:r>
      <w:r>
        <w:rPr>
          <w:spacing w:val="-2"/>
          <w:sz w:val="28"/>
        </w:rPr>
        <w:t xml:space="preserve"> </w:t>
      </w:r>
      <w:r>
        <w:rPr>
          <w:sz w:val="28"/>
        </w:rPr>
        <w:t>бухгалтерского</w:t>
      </w:r>
      <w:r>
        <w:rPr>
          <w:spacing w:val="-1"/>
          <w:sz w:val="28"/>
        </w:rPr>
        <w:t xml:space="preserve"> </w:t>
      </w:r>
      <w:r>
        <w:rPr>
          <w:sz w:val="28"/>
        </w:rPr>
        <w:t>учета</w:t>
      </w:r>
      <w:r>
        <w:rPr>
          <w:spacing w:val="-3"/>
          <w:sz w:val="28"/>
        </w:rPr>
        <w:t xml:space="preserve"> </w:t>
      </w:r>
      <w:r>
        <w:rPr>
          <w:sz w:val="28"/>
        </w:rPr>
        <w:t>имущественное</w:t>
      </w:r>
      <w:r>
        <w:rPr>
          <w:spacing w:val="-4"/>
          <w:sz w:val="28"/>
        </w:rPr>
        <w:t xml:space="preserve"> </w:t>
      </w:r>
      <w:r>
        <w:rPr>
          <w:sz w:val="28"/>
        </w:rPr>
        <w:t>и финансовое положение организации;</w:t>
      </w:r>
    </w:p>
    <w:p w:rsidR="00AE0137" w:rsidRDefault="00C2147C">
      <w:pPr>
        <w:pStyle w:val="a5"/>
        <w:numPr>
          <w:ilvl w:val="0"/>
          <w:numId w:val="25"/>
        </w:numPr>
        <w:tabs>
          <w:tab w:val="left" w:pos="1155"/>
        </w:tabs>
        <w:spacing w:line="321" w:lineRule="exact"/>
        <w:ind w:left="1155" w:hanging="162"/>
        <w:rPr>
          <w:sz w:val="28"/>
        </w:rPr>
      </w:pPr>
      <w:r>
        <w:rPr>
          <w:sz w:val="28"/>
        </w:rPr>
        <w:t>определять</w:t>
      </w:r>
      <w:r>
        <w:rPr>
          <w:spacing w:val="-12"/>
          <w:sz w:val="28"/>
        </w:rPr>
        <w:t xml:space="preserve"> </w:t>
      </w:r>
      <w:r>
        <w:rPr>
          <w:sz w:val="28"/>
        </w:rPr>
        <w:t>результаты</w:t>
      </w:r>
      <w:r>
        <w:rPr>
          <w:spacing w:val="-7"/>
          <w:sz w:val="28"/>
        </w:rPr>
        <w:t xml:space="preserve"> </w:t>
      </w:r>
      <w:r>
        <w:rPr>
          <w:sz w:val="28"/>
        </w:rPr>
        <w:t>хозяйственной</w:t>
      </w:r>
      <w:r>
        <w:rPr>
          <w:spacing w:val="-9"/>
          <w:sz w:val="28"/>
        </w:rPr>
        <w:t xml:space="preserve"> </w:t>
      </w:r>
      <w:r>
        <w:rPr>
          <w:sz w:val="28"/>
        </w:rPr>
        <w:t>деятельности</w:t>
      </w:r>
      <w:r>
        <w:rPr>
          <w:spacing w:val="-8"/>
          <w:sz w:val="28"/>
        </w:rPr>
        <w:t xml:space="preserve"> </w:t>
      </w:r>
      <w:r>
        <w:rPr>
          <w:sz w:val="28"/>
        </w:rPr>
        <w:t>за</w:t>
      </w:r>
      <w:r>
        <w:rPr>
          <w:spacing w:val="-7"/>
          <w:sz w:val="28"/>
        </w:rPr>
        <w:t xml:space="preserve"> </w:t>
      </w:r>
      <w:r>
        <w:rPr>
          <w:sz w:val="28"/>
        </w:rPr>
        <w:t>отчетный</w:t>
      </w:r>
      <w:r>
        <w:rPr>
          <w:spacing w:val="-7"/>
          <w:sz w:val="28"/>
        </w:rPr>
        <w:t xml:space="preserve"> </w:t>
      </w:r>
      <w:r>
        <w:rPr>
          <w:spacing w:val="-2"/>
          <w:sz w:val="28"/>
        </w:rPr>
        <w:t>период;</w:t>
      </w:r>
    </w:p>
    <w:p w:rsidR="00AE0137" w:rsidRDefault="00C2147C">
      <w:pPr>
        <w:pStyle w:val="a5"/>
        <w:numPr>
          <w:ilvl w:val="0"/>
          <w:numId w:val="25"/>
        </w:numPr>
        <w:tabs>
          <w:tab w:val="left" w:pos="1198"/>
        </w:tabs>
        <w:ind w:right="146" w:firstLine="852"/>
        <w:rPr>
          <w:sz w:val="28"/>
        </w:rPr>
      </w:pPr>
      <w:r>
        <w:rPr>
          <w:sz w:val="28"/>
        </w:rPr>
        <w:t>закрывать</w:t>
      </w:r>
      <w:r>
        <w:rPr>
          <w:spacing w:val="35"/>
          <w:sz w:val="28"/>
        </w:rPr>
        <w:t xml:space="preserve"> </w:t>
      </w:r>
      <w:r>
        <w:rPr>
          <w:sz w:val="28"/>
        </w:rPr>
        <w:t>учетные</w:t>
      </w:r>
      <w:r>
        <w:rPr>
          <w:spacing w:val="37"/>
          <w:sz w:val="28"/>
        </w:rPr>
        <w:t xml:space="preserve"> </w:t>
      </w:r>
      <w:r>
        <w:rPr>
          <w:sz w:val="28"/>
        </w:rPr>
        <w:t>бухгалтерские</w:t>
      </w:r>
      <w:r>
        <w:rPr>
          <w:spacing w:val="35"/>
          <w:sz w:val="28"/>
        </w:rPr>
        <w:t xml:space="preserve"> </w:t>
      </w:r>
      <w:r>
        <w:rPr>
          <w:sz w:val="28"/>
        </w:rPr>
        <w:t>регистры</w:t>
      </w:r>
      <w:r>
        <w:rPr>
          <w:spacing w:val="35"/>
          <w:sz w:val="28"/>
        </w:rPr>
        <w:t xml:space="preserve"> </w:t>
      </w:r>
      <w:r>
        <w:rPr>
          <w:sz w:val="28"/>
        </w:rPr>
        <w:t>и</w:t>
      </w:r>
      <w:r>
        <w:rPr>
          <w:spacing w:val="38"/>
          <w:sz w:val="28"/>
        </w:rPr>
        <w:t xml:space="preserve"> </w:t>
      </w:r>
      <w:r>
        <w:rPr>
          <w:sz w:val="28"/>
        </w:rPr>
        <w:t>заполнять</w:t>
      </w:r>
      <w:r>
        <w:rPr>
          <w:spacing w:val="35"/>
          <w:sz w:val="28"/>
        </w:rPr>
        <w:t xml:space="preserve"> </w:t>
      </w:r>
      <w:r>
        <w:rPr>
          <w:sz w:val="28"/>
        </w:rPr>
        <w:t>формы</w:t>
      </w:r>
      <w:r>
        <w:rPr>
          <w:spacing w:val="36"/>
          <w:sz w:val="28"/>
        </w:rPr>
        <w:t xml:space="preserve"> </w:t>
      </w:r>
      <w:r>
        <w:rPr>
          <w:sz w:val="28"/>
        </w:rPr>
        <w:t>бухгалтерской отчетности в установленные законодательством сроки;</w:t>
      </w:r>
    </w:p>
    <w:p w:rsidR="00AE0137" w:rsidRDefault="00C2147C">
      <w:pPr>
        <w:pStyle w:val="a5"/>
        <w:numPr>
          <w:ilvl w:val="0"/>
          <w:numId w:val="25"/>
        </w:numPr>
        <w:tabs>
          <w:tab w:val="left" w:pos="1155"/>
        </w:tabs>
        <w:spacing w:line="321" w:lineRule="exact"/>
        <w:ind w:left="1155" w:hanging="162"/>
        <w:rPr>
          <w:sz w:val="28"/>
        </w:rPr>
      </w:pPr>
      <w:r>
        <w:rPr>
          <w:sz w:val="28"/>
        </w:rPr>
        <w:t>устанавливать</w:t>
      </w:r>
      <w:r>
        <w:rPr>
          <w:spacing w:val="-14"/>
          <w:sz w:val="28"/>
        </w:rPr>
        <w:t xml:space="preserve"> </w:t>
      </w:r>
      <w:r>
        <w:rPr>
          <w:sz w:val="28"/>
        </w:rPr>
        <w:t>идентичность</w:t>
      </w:r>
      <w:r>
        <w:rPr>
          <w:spacing w:val="-10"/>
          <w:sz w:val="28"/>
        </w:rPr>
        <w:t xml:space="preserve"> </w:t>
      </w:r>
      <w:r>
        <w:rPr>
          <w:sz w:val="28"/>
        </w:rPr>
        <w:t>показателей</w:t>
      </w:r>
      <w:r>
        <w:rPr>
          <w:spacing w:val="-9"/>
          <w:sz w:val="28"/>
        </w:rPr>
        <w:t xml:space="preserve"> </w:t>
      </w:r>
      <w:r>
        <w:rPr>
          <w:sz w:val="28"/>
        </w:rPr>
        <w:t>бухгалтерских</w:t>
      </w:r>
      <w:r>
        <w:rPr>
          <w:spacing w:val="-12"/>
          <w:sz w:val="28"/>
        </w:rPr>
        <w:t xml:space="preserve"> </w:t>
      </w:r>
      <w:r>
        <w:rPr>
          <w:spacing w:val="-2"/>
          <w:sz w:val="28"/>
        </w:rPr>
        <w:t>отчетов;</w:t>
      </w:r>
    </w:p>
    <w:p w:rsidR="00AE0137" w:rsidRDefault="00C2147C">
      <w:pPr>
        <w:pStyle w:val="a5"/>
        <w:numPr>
          <w:ilvl w:val="0"/>
          <w:numId w:val="25"/>
        </w:numPr>
        <w:tabs>
          <w:tab w:val="left" w:pos="1225"/>
        </w:tabs>
        <w:ind w:right="147" w:firstLine="852"/>
        <w:rPr>
          <w:sz w:val="28"/>
        </w:rPr>
      </w:pPr>
      <w:r>
        <w:rPr>
          <w:sz w:val="28"/>
        </w:rPr>
        <w:t>осваивать</w:t>
      </w:r>
      <w:r>
        <w:rPr>
          <w:spacing w:val="40"/>
          <w:sz w:val="28"/>
        </w:rPr>
        <w:t xml:space="preserve"> </w:t>
      </w:r>
      <w:r>
        <w:rPr>
          <w:sz w:val="28"/>
        </w:rPr>
        <w:t>новые</w:t>
      </w:r>
      <w:r>
        <w:rPr>
          <w:spacing w:val="40"/>
          <w:sz w:val="28"/>
        </w:rPr>
        <w:t xml:space="preserve"> </w:t>
      </w:r>
      <w:r>
        <w:rPr>
          <w:sz w:val="28"/>
        </w:rPr>
        <w:t>формы</w:t>
      </w:r>
      <w:r>
        <w:rPr>
          <w:spacing w:val="40"/>
          <w:sz w:val="28"/>
        </w:rPr>
        <w:t xml:space="preserve"> </w:t>
      </w:r>
      <w:r>
        <w:rPr>
          <w:sz w:val="28"/>
        </w:rPr>
        <w:t>бухгалтерской</w:t>
      </w:r>
      <w:r>
        <w:rPr>
          <w:spacing w:val="40"/>
          <w:sz w:val="28"/>
        </w:rPr>
        <w:t xml:space="preserve"> </w:t>
      </w:r>
      <w:r>
        <w:rPr>
          <w:sz w:val="28"/>
        </w:rPr>
        <w:t>отчетности,</w:t>
      </w:r>
      <w:r>
        <w:rPr>
          <w:spacing w:val="40"/>
          <w:sz w:val="28"/>
        </w:rPr>
        <w:t xml:space="preserve"> </w:t>
      </w:r>
      <w:r>
        <w:rPr>
          <w:sz w:val="28"/>
        </w:rPr>
        <w:t>выполнять</w:t>
      </w:r>
      <w:r>
        <w:rPr>
          <w:spacing w:val="40"/>
          <w:sz w:val="28"/>
        </w:rPr>
        <w:t xml:space="preserve"> </w:t>
      </w:r>
      <w:r>
        <w:rPr>
          <w:sz w:val="28"/>
        </w:rPr>
        <w:t>поручения</w:t>
      </w:r>
      <w:r>
        <w:rPr>
          <w:spacing w:val="40"/>
          <w:sz w:val="28"/>
        </w:rPr>
        <w:t xml:space="preserve"> </w:t>
      </w:r>
      <w:r>
        <w:rPr>
          <w:sz w:val="28"/>
        </w:rPr>
        <w:t>по перерегистрации организации в государственных органах;</w:t>
      </w:r>
    </w:p>
    <w:p w:rsidR="00AE0137" w:rsidRDefault="00AE0137">
      <w:pPr>
        <w:pStyle w:val="a5"/>
        <w:rPr>
          <w:sz w:val="28"/>
        </w:rPr>
        <w:sectPr w:rsidR="00AE0137">
          <w:pgSz w:w="11910" w:h="16840"/>
          <w:pgMar w:top="480" w:right="425" w:bottom="1200" w:left="425" w:header="0" w:footer="975" w:gutter="0"/>
          <w:cols w:space="720"/>
        </w:sectPr>
      </w:pPr>
    </w:p>
    <w:p w:rsidR="00AE0137" w:rsidRDefault="00C2147C">
      <w:pPr>
        <w:pStyle w:val="1"/>
        <w:spacing w:before="65"/>
        <w:ind w:left="993"/>
      </w:pPr>
      <w:r>
        <w:rPr>
          <w:spacing w:val="-2"/>
        </w:rPr>
        <w:t>знать:</w:t>
      </w:r>
    </w:p>
    <w:p w:rsidR="00AE0137" w:rsidRDefault="00C2147C">
      <w:pPr>
        <w:pStyle w:val="a5"/>
        <w:numPr>
          <w:ilvl w:val="0"/>
          <w:numId w:val="25"/>
        </w:numPr>
        <w:tabs>
          <w:tab w:val="left" w:pos="1312"/>
          <w:tab w:val="left" w:pos="3046"/>
          <w:tab w:val="left" w:pos="5007"/>
          <w:tab w:val="left" w:pos="6567"/>
          <w:tab w:val="left" w:pos="7189"/>
          <w:tab w:val="left" w:pos="8268"/>
          <w:tab w:val="left" w:pos="9503"/>
          <w:tab w:val="left" w:pos="10623"/>
        </w:tabs>
        <w:spacing w:line="242" w:lineRule="auto"/>
        <w:ind w:right="148" w:firstLine="852"/>
        <w:rPr>
          <w:sz w:val="28"/>
        </w:rPr>
      </w:pPr>
      <w:r>
        <w:rPr>
          <w:spacing w:val="-2"/>
          <w:sz w:val="28"/>
        </w:rPr>
        <w:t>определение</w:t>
      </w:r>
      <w:r>
        <w:rPr>
          <w:sz w:val="28"/>
        </w:rPr>
        <w:tab/>
      </w:r>
      <w:r>
        <w:rPr>
          <w:spacing w:val="-2"/>
          <w:sz w:val="28"/>
        </w:rPr>
        <w:t>бухгалтерской</w:t>
      </w:r>
      <w:r>
        <w:rPr>
          <w:sz w:val="28"/>
        </w:rPr>
        <w:tab/>
      </w:r>
      <w:r>
        <w:rPr>
          <w:spacing w:val="-2"/>
          <w:sz w:val="28"/>
        </w:rPr>
        <w:t>отчетности</w:t>
      </w:r>
      <w:r>
        <w:rPr>
          <w:sz w:val="28"/>
        </w:rPr>
        <w:tab/>
      </w:r>
      <w:r>
        <w:rPr>
          <w:spacing w:val="-4"/>
          <w:sz w:val="28"/>
        </w:rPr>
        <w:t>как</w:t>
      </w:r>
      <w:r>
        <w:rPr>
          <w:sz w:val="28"/>
        </w:rPr>
        <w:tab/>
      </w:r>
      <w:r>
        <w:rPr>
          <w:spacing w:val="-2"/>
          <w:sz w:val="28"/>
        </w:rPr>
        <w:t>единой</w:t>
      </w:r>
      <w:r>
        <w:rPr>
          <w:sz w:val="28"/>
        </w:rPr>
        <w:tab/>
      </w:r>
      <w:r>
        <w:rPr>
          <w:spacing w:val="-2"/>
          <w:sz w:val="28"/>
        </w:rPr>
        <w:t>системы</w:t>
      </w:r>
      <w:r>
        <w:rPr>
          <w:sz w:val="28"/>
        </w:rPr>
        <w:tab/>
      </w:r>
      <w:r>
        <w:rPr>
          <w:spacing w:val="-2"/>
          <w:sz w:val="28"/>
        </w:rPr>
        <w:t>данных</w:t>
      </w:r>
      <w:r>
        <w:rPr>
          <w:sz w:val="28"/>
        </w:rPr>
        <w:tab/>
      </w:r>
      <w:r>
        <w:rPr>
          <w:spacing w:val="-6"/>
          <w:sz w:val="28"/>
        </w:rPr>
        <w:t xml:space="preserve">об </w:t>
      </w:r>
      <w:r>
        <w:rPr>
          <w:sz w:val="28"/>
        </w:rPr>
        <w:t>имущественном и финансовом положении организации;</w:t>
      </w:r>
    </w:p>
    <w:p w:rsidR="00AE0137" w:rsidRDefault="00C2147C">
      <w:pPr>
        <w:ind w:left="141" w:firstLine="852"/>
        <w:rPr>
          <w:sz w:val="28"/>
        </w:rPr>
      </w:pPr>
      <w:r>
        <w:rPr>
          <w:sz w:val="28"/>
        </w:rPr>
        <w:t>-механизм</w:t>
      </w:r>
      <w:r>
        <w:rPr>
          <w:spacing w:val="80"/>
          <w:sz w:val="28"/>
        </w:rPr>
        <w:t xml:space="preserve"> </w:t>
      </w:r>
      <w:r>
        <w:rPr>
          <w:sz w:val="28"/>
        </w:rPr>
        <w:t>отражения</w:t>
      </w:r>
      <w:r>
        <w:rPr>
          <w:spacing w:val="80"/>
          <w:sz w:val="28"/>
        </w:rPr>
        <w:t xml:space="preserve"> </w:t>
      </w:r>
      <w:r>
        <w:rPr>
          <w:sz w:val="28"/>
        </w:rPr>
        <w:t>нарастающим</w:t>
      </w:r>
      <w:r>
        <w:rPr>
          <w:spacing w:val="80"/>
          <w:sz w:val="28"/>
        </w:rPr>
        <w:t xml:space="preserve"> </w:t>
      </w:r>
      <w:r>
        <w:rPr>
          <w:sz w:val="28"/>
        </w:rPr>
        <w:t>итогом</w:t>
      </w:r>
      <w:r>
        <w:rPr>
          <w:spacing w:val="80"/>
          <w:sz w:val="28"/>
        </w:rPr>
        <w:t xml:space="preserve"> </w:t>
      </w:r>
      <w:r>
        <w:rPr>
          <w:sz w:val="28"/>
        </w:rPr>
        <w:t>на</w:t>
      </w:r>
      <w:r>
        <w:rPr>
          <w:spacing w:val="80"/>
          <w:sz w:val="28"/>
        </w:rPr>
        <w:t xml:space="preserve"> </w:t>
      </w:r>
      <w:r>
        <w:rPr>
          <w:sz w:val="28"/>
        </w:rPr>
        <w:t>счетах</w:t>
      </w:r>
      <w:r>
        <w:rPr>
          <w:spacing w:val="80"/>
          <w:sz w:val="28"/>
        </w:rPr>
        <w:t xml:space="preserve"> </w:t>
      </w:r>
      <w:r>
        <w:rPr>
          <w:sz w:val="28"/>
        </w:rPr>
        <w:t>бухгалтерского</w:t>
      </w:r>
      <w:r>
        <w:rPr>
          <w:spacing w:val="80"/>
          <w:sz w:val="28"/>
        </w:rPr>
        <w:t xml:space="preserve"> </w:t>
      </w:r>
      <w:r>
        <w:rPr>
          <w:sz w:val="28"/>
        </w:rPr>
        <w:t>учета</w:t>
      </w:r>
      <w:r>
        <w:rPr>
          <w:spacing w:val="80"/>
          <w:sz w:val="28"/>
        </w:rPr>
        <w:t xml:space="preserve"> </w:t>
      </w:r>
      <w:r>
        <w:rPr>
          <w:sz w:val="28"/>
        </w:rPr>
        <w:t>данных за отчетный период;</w:t>
      </w:r>
    </w:p>
    <w:p w:rsidR="00AE0137" w:rsidRDefault="00C2147C">
      <w:pPr>
        <w:pStyle w:val="a5"/>
        <w:numPr>
          <w:ilvl w:val="0"/>
          <w:numId w:val="25"/>
        </w:numPr>
        <w:tabs>
          <w:tab w:val="left" w:pos="1232"/>
        </w:tabs>
        <w:ind w:right="149" w:firstLine="852"/>
        <w:rPr>
          <w:sz w:val="28"/>
        </w:rPr>
      </w:pPr>
      <w:r>
        <w:rPr>
          <w:sz w:val="28"/>
        </w:rPr>
        <w:t>методы</w:t>
      </w:r>
      <w:r>
        <w:rPr>
          <w:spacing w:val="40"/>
          <w:sz w:val="28"/>
        </w:rPr>
        <w:t xml:space="preserve"> </w:t>
      </w:r>
      <w:r>
        <w:rPr>
          <w:sz w:val="28"/>
        </w:rPr>
        <w:t>обобщения</w:t>
      </w:r>
      <w:r>
        <w:rPr>
          <w:spacing w:val="40"/>
          <w:sz w:val="28"/>
        </w:rPr>
        <w:t xml:space="preserve"> </w:t>
      </w:r>
      <w:r>
        <w:rPr>
          <w:sz w:val="28"/>
        </w:rPr>
        <w:t>информации</w:t>
      </w:r>
      <w:r>
        <w:rPr>
          <w:spacing w:val="40"/>
          <w:sz w:val="28"/>
        </w:rPr>
        <w:t xml:space="preserve"> </w:t>
      </w:r>
      <w:r>
        <w:rPr>
          <w:sz w:val="28"/>
        </w:rPr>
        <w:t>о</w:t>
      </w:r>
      <w:r>
        <w:rPr>
          <w:spacing w:val="40"/>
          <w:sz w:val="28"/>
        </w:rPr>
        <w:t xml:space="preserve"> </w:t>
      </w:r>
      <w:r>
        <w:rPr>
          <w:sz w:val="28"/>
        </w:rPr>
        <w:t>хозяйственных</w:t>
      </w:r>
      <w:r>
        <w:rPr>
          <w:spacing w:val="40"/>
          <w:sz w:val="28"/>
        </w:rPr>
        <w:t xml:space="preserve"> </w:t>
      </w:r>
      <w:r>
        <w:rPr>
          <w:sz w:val="28"/>
        </w:rPr>
        <w:t>операциях</w:t>
      </w:r>
      <w:r>
        <w:rPr>
          <w:spacing w:val="40"/>
          <w:sz w:val="28"/>
        </w:rPr>
        <w:t xml:space="preserve"> </w:t>
      </w:r>
      <w:r>
        <w:rPr>
          <w:sz w:val="28"/>
        </w:rPr>
        <w:t>организации</w:t>
      </w:r>
      <w:r>
        <w:rPr>
          <w:spacing w:val="40"/>
          <w:sz w:val="28"/>
        </w:rPr>
        <w:t xml:space="preserve"> </w:t>
      </w:r>
      <w:r>
        <w:rPr>
          <w:sz w:val="28"/>
        </w:rPr>
        <w:t>за отчетный период;</w:t>
      </w:r>
    </w:p>
    <w:p w:rsidR="00AE0137" w:rsidRDefault="00C2147C">
      <w:pPr>
        <w:pStyle w:val="a5"/>
        <w:numPr>
          <w:ilvl w:val="0"/>
          <w:numId w:val="25"/>
        </w:numPr>
        <w:tabs>
          <w:tab w:val="left" w:pos="1155"/>
        </w:tabs>
        <w:spacing w:line="321" w:lineRule="exact"/>
        <w:ind w:left="1155" w:hanging="162"/>
        <w:rPr>
          <w:sz w:val="28"/>
        </w:rPr>
      </w:pPr>
      <w:r>
        <w:rPr>
          <w:sz w:val="28"/>
        </w:rPr>
        <w:t>порядок</w:t>
      </w:r>
      <w:r>
        <w:rPr>
          <w:spacing w:val="-8"/>
          <w:sz w:val="28"/>
        </w:rPr>
        <w:t xml:space="preserve"> </w:t>
      </w:r>
      <w:r>
        <w:rPr>
          <w:sz w:val="28"/>
        </w:rPr>
        <w:t>составления</w:t>
      </w:r>
      <w:r>
        <w:rPr>
          <w:spacing w:val="-5"/>
          <w:sz w:val="28"/>
        </w:rPr>
        <w:t xml:space="preserve"> </w:t>
      </w:r>
      <w:r>
        <w:rPr>
          <w:sz w:val="28"/>
        </w:rPr>
        <w:t>шахматной</w:t>
      </w:r>
      <w:r>
        <w:rPr>
          <w:spacing w:val="-5"/>
          <w:sz w:val="28"/>
        </w:rPr>
        <w:t xml:space="preserve"> </w:t>
      </w:r>
      <w:r>
        <w:rPr>
          <w:sz w:val="28"/>
        </w:rPr>
        <w:t>таблицы</w:t>
      </w:r>
      <w:r>
        <w:rPr>
          <w:spacing w:val="-8"/>
          <w:sz w:val="28"/>
        </w:rPr>
        <w:t xml:space="preserve"> </w:t>
      </w:r>
      <w:r>
        <w:rPr>
          <w:sz w:val="28"/>
        </w:rPr>
        <w:t>и</w:t>
      </w:r>
      <w:r>
        <w:rPr>
          <w:spacing w:val="-6"/>
          <w:sz w:val="28"/>
        </w:rPr>
        <w:t xml:space="preserve"> </w:t>
      </w:r>
      <w:r>
        <w:rPr>
          <w:sz w:val="28"/>
        </w:rPr>
        <w:t>оборотно</w:t>
      </w:r>
      <w:r>
        <w:rPr>
          <w:spacing w:val="-3"/>
          <w:sz w:val="28"/>
        </w:rPr>
        <w:t xml:space="preserve"> </w:t>
      </w:r>
      <w:r>
        <w:rPr>
          <w:sz w:val="28"/>
        </w:rPr>
        <w:t>-</w:t>
      </w:r>
      <w:r>
        <w:rPr>
          <w:spacing w:val="-6"/>
          <w:sz w:val="28"/>
        </w:rPr>
        <w:t xml:space="preserve"> </w:t>
      </w:r>
      <w:r>
        <w:rPr>
          <w:sz w:val="28"/>
        </w:rPr>
        <w:t>сальдовой</w:t>
      </w:r>
      <w:r>
        <w:rPr>
          <w:spacing w:val="-5"/>
          <w:sz w:val="28"/>
        </w:rPr>
        <w:t xml:space="preserve"> </w:t>
      </w:r>
      <w:r>
        <w:rPr>
          <w:spacing w:val="-2"/>
          <w:sz w:val="28"/>
        </w:rPr>
        <w:t>ведомости;</w:t>
      </w:r>
    </w:p>
    <w:p w:rsidR="00AE0137" w:rsidRDefault="00C2147C">
      <w:pPr>
        <w:pStyle w:val="a5"/>
        <w:numPr>
          <w:ilvl w:val="0"/>
          <w:numId w:val="25"/>
        </w:numPr>
        <w:tabs>
          <w:tab w:val="left" w:pos="1266"/>
        </w:tabs>
        <w:spacing w:line="242" w:lineRule="auto"/>
        <w:ind w:right="146" w:firstLine="852"/>
        <w:rPr>
          <w:sz w:val="28"/>
        </w:rPr>
      </w:pPr>
      <w:r>
        <w:rPr>
          <w:sz w:val="28"/>
        </w:rPr>
        <w:t>методы</w:t>
      </w:r>
      <w:r>
        <w:rPr>
          <w:spacing w:val="80"/>
          <w:sz w:val="28"/>
        </w:rPr>
        <w:t xml:space="preserve"> </w:t>
      </w:r>
      <w:r>
        <w:rPr>
          <w:sz w:val="28"/>
        </w:rPr>
        <w:t>определения</w:t>
      </w:r>
      <w:r>
        <w:rPr>
          <w:spacing w:val="80"/>
          <w:sz w:val="28"/>
        </w:rPr>
        <w:t xml:space="preserve"> </w:t>
      </w:r>
      <w:r>
        <w:rPr>
          <w:sz w:val="28"/>
        </w:rPr>
        <w:t>результатов</w:t>
      </w:r>
      <w:r>
        <w:rPr>
          <w:spacing w:val="80"/>
          <w:sz w:val="28"/>
        </w:rPr>
        <w:t xml:space="preserve"> </w:t>
      </w:r>
      <w:r>
        <w:rPr>
          <w:sz w:val="28"/>
        </w:rPr>
        <w:t>хозяйственной</w:t>
      </w:r>
      <w:r>
        <w:rPr>
          <w:spacing w:val="80"/>
          <w:sz w:val="28"/>
        </w:rPr>
        <w:t xml:space="preserve"> </w:t>
      </w:r>
      <w:r>
        <w:rPr>
          <w:sz w:val="28"/>
        </w:rPr>
        <w:t>деятельности</w:t>
      </w:r>
      <w:r>
        <w:rPr>
          <w:spacing w:val="80"/>
          <w:sz w:val="28"/>
        </w:rPr>
        <w:t xml:space="preserve"> </w:t>
      </w:r>
      <w:r>
        <w:rPr>
          <w:sz w:val="28"/>
        </w:rPr>
        <w:t>за</w:t>
      </w:r>
      <w:r>
        <w:rPr>
          <w:spacing w:val="80"/>
          <w:sz w:val="28"/>
        </w:rPr>
        <w:t xml:space="preserve"> </w:t>
      </w:r>
      <w:r>
        <w:rPr>
          <w:sz w:val="28"/>
        </w:rPr>
        <w:t xml:space="preserve">отчетный </w:t>
      </w:r>
      <w:r>
        <w:rPr>
          <w:spacing w:val="-2"/>
          <w:sz w:val="28"/>
        </w:rPr>
        <w:t>период;</w:t>
      </w:r>
    </w:p>
    <w:p w:rsidR="00AE0137" w:rsidRDefault="00C2147C">
      <w:pPr>
        <w:pStyle w:val="a5"/>
        <w:numPr>
          <w:ilvl w:val="0"/>
          <w:numId w:val="25"/>
        </w:numPr>
        <w:tabs>
          <w:tab w:val="left" w:pos="1155"/>
        </w:tabs>
        <w:spacing w:line="317" w:lineRule="exact"/>
        <w:ind w:left="1155" w:hanging="162"/>
        <w:rPr>
          <w:sz w:val="28"/>
        </w:rPr>
      </w:pPr>
      <w:r>
        <w:rPr>
          <w:sz w:val="28"/>
        </w:rPr>
        <w:t>требования</w:t>
      </w:r>
      <w:r>
        <w:rPr>
          <w:spacing w:val="-9"/>
          <w:sz w:val="28"/>
        </w:rPr>
        <w:t xml:space="preserve"> </w:t>
      </w:r>
      <w:r>
        <w:rPr>
          <w:sz w:val="28"/>
        </w:rPr>
        <w:t>к</w:t>
      </w:r>
      <w:r>
        <w:rPr>
          <w:spacing w:val="-7"/>
          <w:sz w:val="28"/>
        </w:rPr>
        <w:t xml:space="preserve"> </w:t>
      </w:r>
      <w:r>
        <w:rPr>
          <w:sz w:val="28"/>
        </w:rPr>
        <w:t>бухгалтерской</w:t>
      </w:r>
      <w:r>
        <w:rPr>
          <w:spacing w:val="-9"/>
          <w:sz w:val="28"/>
        </w:rPr>
        <w:t xml:space="preserve"> </w:t>
      </w:r>
      <w:r>
        <w:rPr>
          <w:sz w:val="28"/>
        </w:rPr>
        <w:t>отчетности</w:t>
      </w:r>
      <w:r>
        <w:rPr>
          <w:spacing w:val="-6"/>
          <w:sz w:val="28"/>
        </w:rPr>
        <w:t xml:space="preserve"> </w:t>
      </w:r>
      <w:r>
        <w:rPr>
          <w:spacing w:val="-2"/>
          <w:sz w:val="28"/>
        </w:rPr>
        <w:t>организации;</w:t>
      </w:r>
    </w:p>
    <w:p w:rsidR="00AE0137" w:rsidRDefault="00C2147C">
      <w:pPr>
        <w:spacing w:line="322" w:lineRule="exact"/>
        <w:ind w:left="993"/>
        <w:rPr>
          <w:sz w:val="28"/>
        </w:rPr>
      </w:pPr>
      <w:r>
        <w:rPr>
          <w:sz w:val="28"/>
        </w:rPr>
        <w:t>-состав</w:t>
      </w:r>
      <w:r>
        <w:rPr>
          <w:spacing w:val="-12"/>
          <w:sz w:val="28"/>
        </w:rPr>
        <w:t xml:space="preserve"> </w:t>
      </w:r>
      <w:r>
        <w:rPr>
          <w:sz w:val="28"/>
        </w:rPr>
        <w:t>и</w:t>
      </w:r>
      <w:r>
        <w:rPr>
          <w:spacing w:val="-5"/>
          <w:sz w:val="28"/>
        </w:rPr>
        <w:t xml:space="preserve"> </w:t>
      </w:r>
      <w:r>
        <w:rPr>
          <w:sz w:val="28"/>
        </w:rPr>
        <w:t>содержание</w:t>
      </w:r>
      <w:r>
        <w:rPr>
          <w:spacing w:val="-6"/>
          <w:sz w:val="28"/>
        </w:rPr>
        <w:t xml:space="preserve"> </w:t>
      </w:r>
      <w:r>
        <w:rPr>
          <w:sz w:val="28"/>
        </w:rPr>
        <w:t>форм</w:t>
      </w:r>
      <w:r>
        <w:rPr>
          <w:spacing w:val="-5"/>
          <w:sz w:val="28"/>
        </w:rPr>
        <w:t xml:space="preserve"> </w:t>
      </w:r>
      <w:r>
        <w:rPr>
          <w:sz w:val="28"/>
        </w:rPr>
        <w:t>бухгалтерской</w:t>
      </w:r>
      <w:r>
        <w:rPr>
          <w:spacing w:val="-8"/>
          <w:sz w:val="28"/>
        </w:rPr>
        <w:t xml:space="preserve"> </w:t>
      </w:r>
      <w:r>
        <w:rPr>
          <w:spacing w:val="-2"/>
          <w:sz w:val="28"/>
        </w:rPr>
        <w:t>отчетности;</w:t>
      </w:r>
    </w:p>
    <w:p w:rsidR="00AE0137" w:rsidRDefault="00C2147C">
      <w:pPr>
        <w:spacing w:line="322" w:lineRule="exact"/>
        <w:ind w:left="993"/>
        <w:rPr>
          <w:sz w:val="28"/>
        </w:rPr>
      </w:pPr>
      <w:r>
        <w:rPr>
          <w:sz w:val="28"/>
        </w:rPr>
        <w:t>-бухгалтерский</w:t>
      </w:r>
      <w:r>
        <w:rPr>
          <w:spacing w:val="-8"/>
          <w:sz w:val="28"/>
        </w:rPr>
        <w:t xml:space="preserve"> </w:t>
      </w:r>
      <w:r>
        <w:rPr>
          <w:sz w:val="28"/>
        </w:rPr>
        <w:t>баланс</w:t>
      </w:r>
      <w:r>
        <w:rPr>
          <w:spacing w:val="-5"/>
          <w:sz w:val="28"/>
        </w:rPr>
        <w:t xml:space="preserve"> </w:t>
      </w:r>
      <w:r>
        <w:rPr>
          <w:sz w:val="28"/>
        </w:rPr>
        <w:t>как</w:t>
      </w:r>
      <w:r>
        <w:rPr>
          <w:spacing w:val="-8"/>
          <w:sz w:val="28"/>
        </w:rPr>
        <w:t xml:space="preserve"> </w:t>
      </w:r>
      <w:r>
        <w:rPr>
          <w:sz w:val="28"/>
        </w:rPr>
        <w:t>основную</w:t>
      </w:r>
      <w:r>
        <w:rPr>
          <w:spacing w:val="-3"/>
          <w:sz w:val="28"/>
        </w:rPr>
        <w:t xml:space="preserve"> </w:t>
      </w:r>
      <w:r>
        <w:rPr>
          <w:sz w:val="28"/>
        </w:rPr>
        <w:t>форму</w:t>
      </w:r>
      <w:r>
        <w:rPr>
          <w:spacing w:val="-9"/>
          <w:sz w:val="28"/>
        </w:rPr>
        <w:t xml:space="preserve"> </w:t>
      </w:r>
      <w:r>
        <w:rPr>
          <w:sz w:val="28"/>
        </w:rPr>
        <w:t>бухгалтерской</w:t>
      </w:r>
      <w:r>
        <w:rPr>
          <w:spacing w:val="-8"/>
          <w:sz w:val="28"/>
        </w:rPr>
        <w:t xml:space="preserve"> </w:t>
      </w:r>
      <w:r>
        <w:rPr>
          <w:spacing w:val="-2"/>
          <w:sz w:val="28"/>
        </w:rPr>
        <w:t>отчетности;</w:t>
      </w:r>
    </w:p>
    <w:p w:rsidR="00AE0137" w:rsidRDefault="00C2147C">
      <w:pPr>
        <w:pStyle w:val="a5"/>
        <w:numPr>
          <w:ilvl w:val="0"/>
          <w:numId w:val="25"/>
        </w:numPr>
        <w:tabs>
          <w:tab w:val="left" w:pos="1275"/>
        </w:tabs>
        <w:ind w:right="147" w:firstLine="852"/>
        <w:rPr>
          <w:sz w:val="28"/>
        </w:rPr>
      </w:pPr>
      <w:r>
        <w:rPr>
          <w:sz w:val="28"/>
        </w:rPr>
        <w:t>методы</w:t>
      </w:r>
      <w:r>
        <w:rPr>
          <w:spacing w:val="80"/>
          <w:sz w:val="28"/>
        </w:rPr>
        <w:t xml:space="preserve"> </w:t>
      </w:r>
      <w:r>
        <w:rPr>
          <w:sz w:val="28"/>
        </w:rPr>
        <w:t>группировки</w:t>
      </w:r>
      <w:r>
        <w:rPr>
          <w:spacing w:val="80"/>
          <w:sz w:val="28"/>
        </w:rPr>
        <w:t xml:space="preserve"> </w:t>
      </w:r>
      <w:r>
        <w:rPr>
          <w:sz w:val="28"/>
        </w:rPr>
        <w:t>и</w:t>
      </w:r>
      <w:r>
        <w:rPr>
          <w:spacing w:val="80"/>
          <w:sz w:val="28"/>
        </w:rPr>
        <w:t xml:space="preserve"> </w:t>
      </w:r>
      <w:r>
        <w:rPr>
          <w:sz w:val="28"/>
        </w:rPr>
        <w:t>перенесения</w:t>
      </w:r>
      <w:r>
        <w:rPr>
          <w:spacing w:val="80"/>
          <w:sz w:val="28"/>
        </w:rPr>
        <w:t xml:space="preserve"> </w:t>
      </w:r>
      <w:r>
        <w:rPr>
          <w:sz w:val="28"/>
        </w:rPr>
        <w:t>обобщенной</w:t>
      </w:r>
      <w:r>
        <w:rPr>
          <w:spacing w:val="80"/>
          <w:sz w:val="28"/>
        </w:rPr>
        <w:t xml:space="preserve"> </w:t>
      </w:r>
      <w:r>
        <w:rPr>
          <w:sz w:val="28"/>
        </w:rPr>
        <w:t>учетной</w:t>
      </w:r>
      <w:r>
        <w:rPr>
          <w:spacing w:val="80"/>
          <w:sz w:val="28"/>
        </w:rPr>
        <w:t xml:space="preserve"> </w:t>
      </w:r>
      <w:r>
        <w:rPr>
          <w:sz w:val="28"/>
        </w:rPr>
        <w:t>информации</w:t>
      </w:r>
      <w:r>
        <w:rPr>
          <w:spacing w:val="80"/>
          <w:sz w:val="28"/>
        </w:rPr>
        <w:t xml:space="preserve"> </w:t>
      </w:r>
      <w:r>
        <w:rPr>
          <w:sz w:val="28"/>
        </w:rPr>
        <w:t>из</w:t>
      </w:r>
      <w:r>
        <w:rPr>
          <w:spacing w:val="40"/>
          <w:sz w:val="28"/>
        </w:rPr>
        <w:t xml:space="preserve"> </w:t>
      </w:r>
      <w:r>
        <w:rPr>
          <w:sz w:val="28"/>
        </w:rPr>
        <w:t>оборотно - сальдовой ведомости в формы бухгалтерской отчетности;</w:t>
      </w:r>
    </w:p>
    <w:p w:rsidR="00AE0137" w:rsidRDefault="00C2147C">
      <w:pPr>
        <w:pStyle w:val="a5"/>
        <w:numPr>
          <w:ilvl w:val="0"/>
          <w:numId w:val="25"/>
        </w:numPr>
        <w:tabs>
          <w:tab w:val="left" w:pos="1155"/>
        </w:tabs>
        <w:spacing w:line="322" w:lineRule="exact"/>
        <w:ind w:left="1155" w:hanging="162"/>
        <w:rPr>
          <w:sz w:val="28"/>
        </w:rPr>
      </w:pPr>
      <w:r>
        <w:rPr>
          <w:sz w:val="28"/>
        </w:rPr>
        <w:t>процедуру</w:t>
      </w:r>
      <w:r>
        <w:rPr>
          <w:spacing w:val="-11"/>
          <w:sz w:val="28"/>
        </w:rPr>
        <w:t xml:space="preserve"> </w:t>
      </w:r>
      <w:r>
        <w:rPr>
          <w:sz w:val="28"/>
        </w:rPr>
        <w:t>составления</w:t>
      </w:r>
      <w:r>
        <w:rPr>
          <w:spacing w:val="-7"/>
          <w:sz w:val="28"/>
        </w:rPr>
        <w:t xml:space="preserve"> </w:t>
      </w:r>
      <w:r>
        <w:rPr>
          <w:sz w:val="28"/>
        </w:rPr>
        <w:t>пояснительной</w:t>
      </w:r>
      <w:r>
        <w:rPr>
          <w:spacing w:val="-9"/>
          <w:sz w:val="28"/>
        </w:rPr>
        <w:t xml:space="preserve"> </w:t>
      </w:r>
      <w:r>
        <w:rPr>
          <w:sz w:val="28"/>
        </w:rPr>
        <w:t>записки</w:t>
      </w:r>
      <w:r>
        <w:rPr>
          <w:spacing w:val="-6"/>
          <w:sz w:val="28"/>
        </w:rPr>
        <w:t xml:space="preserve"> </w:t>
      </w:r>
      <w:r>
        <w:rPr>
          <w:sz w:val="28"/>
        </w:rPr>
        <w:t>к</w:t>
      </w:r>
      <w:r>
        <w:rPr>
          <w:spacing w:val="-10"/>
          <w:sz w:val="28"/>
        </w:rPr>
        <w:t xml:space="preserve"> </w:t>
      </w:r>
      <w:r>
        <w:rPr>
          <w:sz w:val="28"/>
        </w:rPr>
        <w:t>бухгалтерскому</w:t>
      </w:r>
      <w:r>
        <w:rPr>
          <w:spacing w:val="-10"/>
          <w:sz w:val="28"/>
        </w:rPr>
        <w:t xml:space="preserve"> </w:t>
      </w:r>
      <w:r>
        <w:rPr>
          <w:spacing w:val="-2"/>
          <w:sz w:val="28"/>
        </w:rPr>
        <w:t>балансу;</w:t>
      </w:r>
    </w:p>
    <w:p w:rsidR="00AE0137" w:rsidRDefault="00C2147C">
      <w:pPr>
        <w:pStyle w:val="a5"/>
        <w:numPr>
          <w:ilvl w:val="0"/>
          <w:numId w:val="25"/>
        </w:numPr>
        <w:tabs>
          <w:tab w:val="left" w:pos="1244"/>
        </w:tabs>
        <w:ind w:left="1244" w:hanging="251"/>
        <w:rPr>
          <w:sz w:val="28"/>
        </w:rPr>
      </w:pPr>
      <w:r>
        <w:rPr>
          <w:sz w:val="28"/>
        </w:rPr>
        <w:t>порядок</w:t>
      </w:r>
      <w:r>
        <w:rPr>
          <w:spacing w:val="44"/>
          <w:w w:val="150"/>
          <w:sz w:val="28"/>
        </w:rPr>
        <w:t xml:space="preserve"> </w:t>
      </w:r>
      <w:r>
        <w:rPr>
          <w:sz w:val="28"/>
        </w:rPr>
        <w:t>отражения</w:t>
      </w:r>
      <w:r>
        <w:rPr>
          <w:spacing w:val="46"/>
          <w:w w:val="150"/>
          <w:sz w:val="28"/>
        </w:rPr>
        <w:t xml:space="preserve"> </w:t>
      </w:r>
      <w:r>
        <w:rPr>
          <w:sz w:val="28"/>
        </w:rPr>
        <w:t>изменений</w:t>
      </w:r>
      <w:r>
        <w:rPr>
          <w:spacing w:val="49"/>
          <w:w w:val="150"/>
          <w:sz w:val="28"/>
        </w:rPr>
        <w:t xml:space="preserve"> </w:t>
      </w:r>
      <w:r>
        <w:rPr>
          <w:sz w:val="28"/>
        </w:rPr>
        <w:t>в</w:t>
      </w:r>
      <w:r>
        <w:rPr>
          <w:spacing w:val="47"/>
          <w:w w:val="150"/>
          <w:sz w:val="28"/>
        </w:rPr>
        <w:t xml:space="preserve"> </w:t>
      </w:r>
      <w:r>
        <w:rPr>
          <w:sz w:val="28"/>
        </w:rPr>
        <w:t>учетной</w:t>
      </w:r>
      <w:r>
        <w:rPr>
          <w:spacing w:val="46"/>
          <w:w w:val="150"/>
          <w:sz w:val="28"/>
        </w:rPr>
        <w:t xml:space="preserve"> </w:t>
      </w:r>
      <w:r>
        <w:rPr>
          <w:sz w:val="28"/>
        </w:rPr>
        <w:t>политике</w:t>
      </w:r>
      <w:r>
        <w:rPr>
          <w:spacing w:val="49"/>
          <w:w w:val="150"/>
          <w:sz w:val="28"/>
        </w:rPr>
        <w:t xml:space="preserve"> </w:t>
      </w:r>
      <w:r>
        <w:rPr>
          <w:sz w:val="28"/>
        </w:rPr>
        <w:t>в</w:t>
      </w:r>
      <w:r>
        <w:rPr>
          <w:spacing w:val="45"/>
          <w:w w:val="150"/>
          <w:sz w:val="28"/>
        </w:rPr>
        <w:t xml:space="preserve"> </w:t>
      </w:r>
      <w:r>
        <w:rPr>
          <w:sz w:val="28"/>
        </w:rPr>
        <w:t>целях</w:t>
      </w:r>
      <w:r>
        <w:rPr>
          <w:spacing w:val="49"/>
          <w:w w:val="150"/>
          <w:sz w:val="28"/>
        </w:rPr>
        <w:t xml:space="preserve"> </w:t>
      </w:r>
      <w:r>
        <w:rPr>
          <w:spacing w:val="-2"/>
          <w:sz w:val="28"/>
        </w:rPr>
        <w:t>бухгалтерского</w:t>
      </w:r>
    </w:p>
    <w:p w:rsidR="00AE0137" w:rsidRDefault="00C2147C">
      <w:pPr>
        <w:spacing w:line="316" w:lineRule="exact"/>
        <w:ind w:left="141"/>
        <w:rPr>
          <w:sz w:val="28"/>
        </w:rPr>
      </w:pPr>
      <w:r>
        <w:rPr>
          <w:spacing w:val="-2"/>
          <w:sz w:val="28"/>
        </w:rPr>
        <w:t>учета;</w:t>
      </w:r>
    </w:p>
    <w:p w:rsidR="00AE0137" w:rsidRDefault="00C2147C">
      <w:pPr>
        <w:pStyle w:val="a5"/>
        <w:numPr>
          <w:ilvl w:val="0"/>
          <w:numId w:val="25"/>
        </w:numPr>
        <w:tabs>
          <w:tab w:val="left" w:pos="1392"/>
          <w:tab w:val="left" w:pos="2672"/>
          <w:tab w:val="left" w:pos="4480"/>
          <w:tab w:val="left" w:pos="6046"/>
          <w:tab w:val="left" w:pos="7964"/>
          <w:tab w:val="left" w:pos="9681"/>
          <w:tab w:val="left" w:pos="10115"/>
        </w:tabs>
        <w:ind w:left="1392" w:hanging="399"/>
        <w:rPr>
          <w:sz w:val="28"/>
        </w:rPr>
      </w:pPr>
      <w:r>
        <w:rPr>
          <w:spacing w:val="-2"/>
          <w:sz w:val="28"/>
        </w:rPr>
        <w:t>порядок</w:t>
      </w:r>
      <w:r>
        <w:rPr>
          <w:sz w:val="28"/>
        </w:rPr>
        <w:tab/>
      </w:r>
      <w:r>
        <w:rPr>
          <w:spacing w:val="-2"/>
          <w:sz w:val="28"/>
        </w:rPr>
        <w:t>организации</w:t>
      </w:r>
      <w:r>
        <w:rPr>
          <w:sz w:val="28"/>
        </w:rPr>
        <w:tab/>
      </w:r>
      <w:r>
        <w:rPr>
          <w:spacing w:val="-2"/>
          <w:sz w:val="28"/>
        </w:rPr>
        <w:t>получения</w:t>
      </w:r>
      <w:r>
        <w:rPr>
          <w:sz w:val="28"/>
        </w:rPr>
        <w:tab/>
      </w:r>
      <w:r>
        <w:rPr>
          <w:spacing w:val="-2"/>
          <w:sz w:val="28"/>
        </w:rPr>
        <w:t>аудиторского</w:t>
      </w:r>
      <w:r>
        <w:rPr>
          <w:sz w:val="28"/>
        </w:rPr>
        <w:tab/>
      </w:r>
      <w:r>
        <w:rPr>
          <w:spacing w:val="-2"/>
          <w:sz w:val="28"/>
        </w:rPr>
        <w:t>заключения</w:t>
      </w:r>
      <w:r>
        <w:rPr>
          <w:sz w:val="28"/>
        </w:rPr>
        <w:tab/>
      </w:r>
      <w:r>
        <w:rPr>
          <w:spacing w:val="-10"/>
          <w:sz w:val="28"/>
        </w:rPr>
        <w:t>в</w:t>
      </w:r>
      <w:r>
        <w:rPr>
          <w:sz w:val="28"/>
        </w:rPr>
        <w:tab/>
      </w:r>
      <w:r>
        <w:rPr>
          <w:spacing w:val="-2"/>
          <w:sz w:val="28"/>
        </w:rPr>
        <w:t>случае</w:t>
      </w:r>
    </w:p>
    <w:p w:rsidR="00AE0137" w:rsidRDefault="00C2147C">
      <w:pPr>
        <w:spacing w:line="321" w:lineRule="exact"/>
        <w:ind w:left="141"/>
        <w:rPr>
          <w:sz w:val="28"/>
        </w:rPr>
      </w:pPr>
      <w:r>
        <w:rPr>
          <w:spacing w:val="-2"/>
          <w:sz w:val="28"/>
        </w:rPr>
        <w:t>необходимости;</w:t>
      </w:r>
    </w:p>
    <w:p w:rsidR="00AE0137" w:rsidRDefault="00C2147C">
      <w:pPr>
        <w:pStyle w:val="a5"/>
        <w:numPr>
          <w:ilvl w:val="0"/>
          <w:numId w:val="25"/>
        </w:numPr>
        <w:tabs>
          <w:tab w:val="left" w:pos="1155"/>
        </w:tabs>
        <w:ind w:left="1155" w:hanging="162"/>
        <w:rPr>
          <w:sz w:val="28"/>
        </w:rPr>
      </w:pPr>
      <w:r>
        <w:rPr>
          <w:sz w:val="28"/>
        </w:rPr>
        <w:t>сроки</w:t>
      </w:r>
      <w:r>
        <w:rPr>
          <w:spacing w:val="-10"/>
          <w:sz w:val="28"/>
        </w:rPr>
        <w:t xml:space="preserve"> </w:t>
      </w:r>
      <w:r>
        <w:rPr>
          <w:sz w:val="28"/>
        </w:rPr>
        <w:t>представления</w:t>
      </w:r>
      <w:r>
        <w:rPr>
          <w:spacing w:val="-8"/>
          <w:sz w:val="28"/>
        </w:rPr>
        <w:t xml:space="preserve"> </w:t>
      </w:r>
      <w:r>
        <w:rPr>
          <w:sz w:val="28"/>
        </w:rPr>
        <w:t>бухгалтерской</w:t>
      </w:r>
      <w:r>
        <w:rPr>
          <w:spacing w:val="-10"/>
          <w:sz w:val="28"/>
        </w:rPr>
        <w:t xml:space="preserve"> </w:t>
      </w:r>
      <w:r>
        <w:rPr>
          <w:spacing w:val="-2"/>
          <w:sz w:val="28"/>
        </w:rPr>
        <w:t>отчетности;</w:t>
      </w:r>
    </w:p>
    <w:p w:rsidR="00AE0137" w:rsidRDefault="00C2147C">
      <w:pPr>
        <w:pStyle w:val="a5"/>
        <w:numPr>
          <w:ilvl w:val="0"/>
          <w:numId w:val="25"/>
        </w:numPr>
        <w:tabs>
          <w:tab w:val="left" w:pos="1174"/>
        </w:tabs>
        <w:spacing w:before="2"/>
        <w:ind w:right="138" w:firstLine="852"/>
        <w:rPr>
          <w:sz w:val="28"/>
        </w:rPr>
      </w:pPr>
      <w:r>
        <w:rPr>
          <w:sz w:val="28"/>
        </w:rPr>
        <w:t>правила внесения исправлений в бухгалтерскую отчетность в случае выявления неправильного отражения хозяйственных операций;</w:t>
      </w:r>
    </w:p>
    <w:p w:rsidR="00AE0137" w:rsidRDefault="00C2147C">
      <w:pPr>
        <w:pStyle w:val="a5"/>
        <w:numPr>
          <w:ilvl w:val="0"/>
          <w:numId w:val="25"/>
        </w:numPr>
        <w:tabs>
          <w:tab w:val="left" w:pos="1184"/>
        </w:tabs>
        <w:ind w:right="149" w:firstLine="852"/>
        <w:rPr>
          <w:sz w:val="28"/>
        </w:rPr>
      </w:pPr>
      <w:r>
        <w:rPr>
          <w:sz w:val="28"/>
        </w:rPr>
        <w:t>формы налоговых деклараций по налогам и сборам в бюджет и инструкции по</w:t>
      </w:r>
      <w:r>
        <w:rPr>
          <w:spacing w:val="80"/>
          <w:sz w:val="28"/>
        </w:rPr>
        <w:t xml:space="preserve"> </w:t>
      </w:r>
      <w:r>
        <w:rPr>
          <w:sz w:val="28"/>
        </w:rPr>
        <w:t>их заполнению;</w:t>
      </w:r>
    </w:p>
    <w:p w:rsidR="00AE0137" w:rsidRDefault="00C2147C">
      <w:pPr>
        <w:pStyle w:val="a5"/>
        <w:numPr>
          <w:ilvl w:val="0"/>
          <w:numId w:val="25"/>
        </w:numPr>
        <w:tabs>
          <w:tab w:val="left" w:pos="1155"/>
        </w:tabs>
        <w:spacing w:line="321" w:lineRule="exact"/>
        <w:ind w:left="1155" w:hanging="162"/>
        <w:rPr>
          <w:sz w:val="28"/>
        </w:rPr>
      </w:pPr>
      <w:r>
        <w:rPr>
          <w:sz w:val="28"/>
        </w:rPr>
        <w:t>форму</w:t>
      </w:r>
      <w:r>
        <w:rPr>
          <w:spacing w:val="-10"/>
          <w:sz w:val="28"/>
        </w:rPr>
        <w:t xml:space="preserve"> </w:t>
      </w:r>
      <w:r>
        <w:rPr>
          <w:sz w:val="28"/>
        </w:rPr>
        <w:t>налоговой</w:t>
      </w:r>
      <w:r>
        <w:rPr>
          <w:spacing w:val="-3"/>
          <w:sz w:val="28"/>
        </w:rPr>
        <w:t xml:space="preserve"> </w:t>
      </w:r>
      <w:r>
        <w:rPr>
          <w:sz w:val="28"/>
        </w:rPr>
        <w:t>декларации</w:t>
      </w:r>
      <w:r>
        <w:rPr>
          <w:spacing w:val="-3"/>
          <w:sz w:val="28"/>
        </w:rPr>
        <w:t xml:space="preserve"> </w:t>
      </w:r>
      <w:r>
        <w:rPr>
          <w:sz w:val="28"/>
        </w:rPr>
        <w:t>по</w:t>
      </w:r>
      <w:r>
        <w:rPr>
          <w:spacing w:val="-3"/>
          <w:sz w:val="28"/>
        </w:rPr>
        <w:t xml:space="preserve"> </w:t>
      </w:r>
      <w:r>
        <w:rPr>
          <w:sz w:val="28"/>
        </w:rPr>
        <w:t>ЕСН</w:t>
      </w:r>
      <w:r>
        <w:rPr>
          <w:spacing w:val="-4"/>
          <w:sz w:val="28"/>
        </w:rPr>
        <w:t xml:space="preserve"> </w:t>
      </w:r>
      <w:r>
        <w:rPr>
          <w:sz w:val="28"/>
        </w:rPr>
        <w:t>и</w:t>
      </w:r>
      <w:r>
        <w:rPr>
          <w:spacing w:val="-5"/>
          <w:sz w:val="28"/>
        </w:rPr>
        <w:t xml:space="preserve"> </w:t>
      </w:r>
      <w:r>
        <w:rPr>
          <w:sz w:val="28"/>
        </w:rPr>
        <w:t>инструкцию</w:t>
      </w:r>
      <w:r>
        <w:rPr>
          <w:spacing w:val="-5"/>
          <w:sz w:val="28"/>
        </w:rPr>
        <w:t xml:space="preserve"> </w:t>
      </w:r>
      <w:r>
        <w:rPr>
          <w:sz w:val="28"/>
        </w:rPr>
        <w:t>по</w:t>
      </w:r>
      <w:r>
        <w:rPr>
          <w:spacing w:val="-2"/>
          <w:sz w:val="28"/>
        </w:rPr>
        <w:t xml:space="preserve"> </w:t>
      </w:r>
      <w:r>
        <w:rPr>
          <w:sz w:val="28"/>
        </w:rPr>
        <w:t>ее</w:t>
      </w:r>
      <w:r>
        <w:rPr>
          <w:spacing w:val="-4"/>
          <w:sz w:val="28"/>
        </w:rPr>
        <w:t xml:space="preserve"> </w:t>
      </w:r>
      <w:r>
        <w:rPr>
          <w:spacing w:val="-2"/>
          <w:sz w:val="28"/>
        </w:rPr>
        <w:t>заполнению;</w:t>
      </w:r>
    </w:p>
    <w:p w:rsidR="00AE0137" w:rsidRDefault="00C2147C">
      <w:pPr>
        <w:pStyle w:val="a5"/>
        <w:numPr>
          <w:ilvl w:val="0"/>
          <w:numId w:val="25"/>
        </w:numPr>
        <w:tabs>
          <w:tab w:val="left" w:pos="1155"/>
        </w:tabs>
        <w:spacing w:line="322" w:lineRule="exact"/>
        <w:ind w:left="1155" w:hanging="162"/>
        <w:rPr>
          <w:sz w:val="28"/>
        </w:rPr>
      </w:pPr>
      <w:r>
        <w:rPr>
          <w:sz w:val="28"/>
        </w:rPr>
        <w:t>форму</w:t>
      </w:r>
      <w:r>
        <w:rPr>
          <w:spacing w:val="-10"/>
          <w:sz w:val="28"/>
        </w:rPr>
        <w:t xml:space="preserve"> </w:t>
      </w:r>
      <w:r>
        <w:rPr>
          <w:sz w:val="28"/>
        </w:rPr>
        <w:t>статистической</w:t>
      </w:r>
      <w:r>
        <w:rPr>
          <w:spacing w:val="-3"/>
          <w:sz w:val="28"/>
        </w:rPr>
        <w:t xml:space="preserve"> </w:t>
      </w:r>
      <w:r>
        <w:rPr>
          <w:sz w:val="28"/>
        </w:rPr>
        <w:t>отчетности</w:t>
      </w:r>
      <w:r>
        <w:rPr>
          <w:spacing w:val="-3"/>
          <w:sz w:val="28"/>
        </w:rPr>
        <w:t xml:space="preserve"> </w:t>
      </w:r>
      <w:r>
        <w:rPr>
          <w:sz w:val="28"/>
        </w:rPr>
        <w:t>и</w:t>
      </w:r>
      <w:r>
        <w:rPr>
          <w:spacing w:val="-4"/>
          <w:sz w:val="28"/>
        </w:rPr>
        <w:t xml:space="preserve"> </w:t>
      </w:r>
      <w:r>
        <w:rPr>
          <w:sz w:val="28"/>
        </w:rPr>
        <w:t>инструкцию</w:t>
      </w:r>
      <w:r>
        <w:rPr>
          <w:spacing w:val="-4"/>
          <w:sz w:val="28"/>
        </w:rPr>
        <w:t xml:space="preserve"> </w:t>
      </w:r>
      <w:r>
        <w:rPr>
          <w:sz w:val="28"/>
        </w:rPr>
        <w:t>по</w:t>
      </w:r>
      <w:r>
        <w:rPr>
          <w:spacing w:val="-2"/>
          <w:sz w:val="28"/>
        </w:rPr>
        <w:t xml:space="preserve"> </w:t>
      </w:r>
      <w:r>
        <w:rPr>
          <w:sz w:val="28"/>
        </w:rPr>
        <w:t>ее</w:t>
      </w:r>
      <w:r>
        <w:rPr>
          <w:spacing w:val="-4"/>
          <w:sz w:val="28"/>
        </w:rPr>
        <w:t xml:space="preserve"> </w:t>
      </w:r>
      <w:r>
        <w:rPr>
          <w:spacing w:val="-2"/>
          <w:sz w:val="28"/>
        </w:rPr>
        <w:t>заполнению;</w:t>
      </w:r>
    </w:p>
    <w:p w:rsidR="00AE0137" w:rsidRDefault="00C2147C">
      <w:pPr>
        <w:pStyle w:val="a5"/>
        <w:numPr>
          <w:ilvl w:val="0"/>
          <w:numId w:val="25"/>
        </w:numPr>
        <w:tabs>
          <w:tab w:val="left" w:pos="1273"/>
        </w:tabs>
        <w:spacing w:line="242" w:lineRule="auto"/>
        <w:ind w:right="145" w:firstLine="852"/>
        <w:rPr>
          <w:sz w:val="28"/>
        </w:rPr>
      </w:pPr>
      <w:r>
        <w:rPr>
          <w:sz w:val="28"/>
        </w:rPr>
        <w:t>сроки</w:t>
      </w:r>
      <w:r>
        <w:rPr>
          <w:spacing w:val="80"/>
          <w:sz w:val="28"/>
        </w:rPr>
        <w:t xml:space="preserve"> </w:t>
      </w:r>
      <w:r>
        <w:rPr>
          <w:sz w:val="28"/>
        </w:rPr>
        <w:t>представления</w:t>
      </w:r>
      <w:r>
        <w:rPr>
          <w:spacing w:val="80"/>
          <w:sz w:val="28"/>
        </w:rPr>
        <w:t xml:space="preserve"> </w:t>
      </w:r>
      <w:r>
        <w:rPr>
          <w:sz w:val="28"/>
        </w:rPr>
        <w:t>налоговых</w:t>
      </w:r>
      <w:r>
        <w:rPr>
          <w:spacing w:val="80"/>
          <w:sz w:val="28"/>
        </w:rPr>
        <w:t xml:space="preserve"> </w:t>
      </w:r>
      <w:r>
        <w:rPr>
          <w:sz w:val="28"/>
        </w:rPr>
        <w:t>деклараций</w:t>
      </w:r>
      <w:r>
        <w:rPr>
          <w:spacing w:val="80"/>
          <w:sz w:val="28"/>
        </w:rPr>
        <w:t xml:space="preserve"> </w:t>
      </w:r>
      <w:r>
        <w:rPr>
          <w:sz w:val="28"/>
        </w:rPr>
        <w:t>в</w:t>
      </w:r>
      <w:r>
        <w:rPr>
          <w:spacing w:val="80"/>
          <w:sz w:val="28"/>
        </w:rPr>
        <w:t xml:space="preserve"> </w:t>
      </w:r>
      <w:r>
        <w:rPr>
          <w:sz w:val="28"/>
        </w:rPr>
        <w:t>государственные</w:t>
      </w:r>
      <w:r>
        <w:rPr>
          <w:spacing w:val="80"/>
          <w:sz w:val="28"/>
        </w:rPr>
        <w:t xml:space="preserve"> </w:t>
      </w:r>
      <w:r>
        <w:rPr>
          <w:sz w:val="28"/>
        </w:rPr>
        <w:t>налоговые органы, внебюджетные фонды и государственные органы статистики;</w:t>
      </w:r>
    </w:p>
    <w:p w:rsidR="00AE0137" w:rsidRDefault="00C2147C">
      <w:pPr>
        <w:pStyle w:val="a5"/>
        <w:numPr>
          <w:ilvl w:val="0"/>
          <w:numId w:val="25"/>
        </w:numPr>
        <w:tabs>
          <w:tab w:val="left" w:pos="1196"/>
        </w:tabs>
        <w:ind w:right="150" w:firstLine="852"/>
        <w:rPr>
          <w:sz w:val="28"/>
        </w:rPr>
      </w:pPr>
      <w:r>
        <w:rPr>
          <w:sz w:val="28"/>
        </w:rPr>
        <w:t>содержание</w:t>
      </w:r>
      <w:r>
        <w:rPr>
          <w:spacing w:val="34"/>
          <w:sz w:val="28"/>
        </w:rPr>
        <w:t xml:space="preserve"> </w:t>
      </w:r>
      <w:r>
        <w:rPr>
          <w:sz w:val="28"/>
        </w:rPr>
        <w:t>новых</w:t>
      </w:r>
      <w:r>
        <w:rPr>
          <w:spacing w:val="37"/>
          <w:sz w:val="28"/>
        </w:rPr>
        <w:t xml:space="preserve"> </w:t>
      </w:r>
      <w:r>
        <w:rPr>
          <w:sz w:val="28"/>
        </w:rPr>
        <w:t>форм</w:t>
      </w:r>
      <w:r>
        <w:rPr>
          <w:spacing w:val="34"/>
          <w:sz w:val="28"/>
        </w:rPr>
        <w:t xml:space="preserve"> </w:t>
      </w:r>
      <w:r>
        <w:rPr>
          <w:sz w:val="28"/>
        </w:rPr>
        <w:t>налоговых</w:t>
      </w:r>
      <w:r>
        <w:rPr>
          <w:spacing w:val="35"/>
          <w:sz w:val="28"/>
        </w:rPr>
        <w:t xml:space="preserve"> </w:t>
      </w:r>
      <w:r>
        <w:rPr>
          <w:sz w:val="28"/>
        </w:rPr>
        <w:t>деклараций</w:t>
      </w:r>
      <w:r>
        <w:rPr>
          <w:spacing w:val="37"/>
          <w:sz w:val="28"/>
        </w:rPr>
        <w:t xml:space="preserve"> </w:t>
      </w:r>
      <w:r>
        <w:rPr>
          <w:sz w:val="28"/>
        </w:rPr>
        <w:t>по</w:t>
      </w:r>
      <w:r>
        <w:rPr>
          <w:spacing w:val="37"/>
          <w:sz w:val="28"/>
        </w:rPr>
        <w:t xml:space="preserve"> </w:t>
      </w:r>
      <w:r>
        <w:rPr>
          <w:sz w:val="28"/>
        </w:rPr>
        <w:t>налогам</w:t>
      </w:r>
      <w:r>
        <w:rPr>
          <w:spacing w:val="37"/>
          <w:sz w:val="28"/>
        </w:rPr>
        <w:t xml:space="preserve"> </w:t>
      </w:r>
      <w:r>
        <w:rPr>
          <w:sz w:val="28"/>
        </w:rPr>
        <w:t>и</w:t>
      </w:r>
      <w:r>
        <w:rPr>
          <w:spacing w:val="37"/>
          <w:sz w:val="28"/>
        </w:rPr>
        <w:t xml:space="preserve"> </w:t>
      </w:r>
      <w:r>
        <w:rPr>
          <w:sz w:val="28"/>
        </w:rPr>
        <w:t>сборам</w:t>
      </w:r>
      <w:r>
        <w:rPr>
          <w:spacing w:val="34"/>
          <w:sz w:val="28"/>
        </w:rPr>
        <w:t xml:space="preserve"> </w:t>
      </w:r>
      <w:r>
        <w:rPr>
          <w:sz w:val="28"/>
        </w:rPr>
        <w:t>и</w:t>
      </w:r>
      <w:r>
        <w:rPr>
          <w:spacing w:val="37"/>
          <w:sz w:val="28"/>
        </w:rPr>
        <w:t xml:space="preserve"> </w:t>
      </w:r>
      <w:r>
        <w:rPr>
          <w:sz w:val="28"/>
        </w:rPr>
        <w:t>новых инструкций</w:t>
      </w:r>
      <w:r>
        <w:rPr>
          <w:spacing w:val="40"/>
          <w:sz w:val="28"/>
        </w:rPr>
        <w:t xml:space="preserve"> </w:t>
      </w:r>
      <w:r>
        <w:rPr>
          <w:sz w:val="28"/>
        </w:rPr>
        <w:t>по их заполнению;</w:t>
      </w:r>
    </w:p>
    <w:p w:rsidR="00AE0137" w:rsidRDefault="00C2147C">
      <w:pPr>
        <w:pStyle w:val="a5"/>
        <w:numPr>
          <w:ilvl w:val="0"/>
          <w:numId w:val="25"/>
        </w:numPr>
        <w:tabs>
          <w:tab w:val="left" w:pos="1244"/>
        </w:tabs>
        <w:ind w:right="149" w:firstLine="852"/>
        <w:rPr>
          <w:sz w:val="28"/>
        </w:rPr>
      </w:pPr>
      <w:r>
        <w:rPr>
          <w:sz w:val="28"/>
        </w:rPr>
        <w:t>порядок</w:t>
      </w:r>
      <w:r>
        <w:rPr>
          <w:spacing w:val="40"/>
          <w:sz w:val="28"/>
        </w:rPr>
        <w:t xml:space="preserve"> </w:t>
      </w:r>
      <w:r>
        <w:rPr>
          <w:sz w:val="28"/>
        </w:rPr>
        <w:t>регистрации</w:t>
      </w:r>
      <w:r>
        <w:rPr>
          <w:spacing w:val="40"/>
          <w:sz w:val="28"/>
        </w:rPr>
        <w:t xml:space="preserve"> </w:t>
      </w:r>
      <w:r>
        <w:rPr>
          <w:sz w:val="28"/>
        </w:rPr>
        <w:t>и</w:t>
      </w:r>
      <w:r>
        <w:rPr>
          <w:spacing w:val="40"/>
          <w:sz w:val="28"/>
        </w:rPr>
        <w:t xml:space="preserve"> </w:t>
      </w:r>
      <w:r>
        <w:rPr>
          <w:sz w:val="28"/>
        </w:rPr>
        <w:t>перерегистрации</w:t>
      </w:r>
      <w:r>
        <w:rPr>
          <w:spacing w:val="40"/>
          <w:sz w:val="28"/>
        </w:rPr>
        <w:t xml:space="preserve"> </w:t>
      </w:r>
      <w:r>
        <w:rPr>
          <w:sz w:val="28"/>
        </w:rPr>
        <w:t>организации</w:t>
      </w:r>
      <w:r>
        <w:rPr>
          <w:spacing w:val="40"/>
          <w:sz w:val="28"/>
        </w:rPr>
        <w:t xml:space="preserve"> </w:t>
      </w:r>
      <w:r>
        <w:rPr>
          <w:sz w:val="28"/>
        </w:rPr>
        <w:t>в</w:t>
      </w:r>
      <w:r>
        <w:rPr>
          <w:spacing w:val="40"/>
          <w:sz w:val="28"/>
        </w:rPr>
        <w:t xml:space="preserve"> </w:t>
      </w:r>
      <w:r>
        <w:rPr>
          <w:sz w:val="28"/>
        </w:rPr>
        <w:t>налоговых</w:t>
      </w:r>
      <w:r>
        <w:rPr>
          <w:spacing w:val="40"/>
          <w:sz w:val="28"/>
        </w:rPr>
        <w:t xml:space="preserve"> </w:t>
      </w:r>
      <w:r>
        <w:rPr>
          <w:sz w:val="28"/>
        </w:rPr>
        <w:t>органах,</w:t>
      </w:r>
      <w:r>
        <w:rPr>
          <w:spacing w:val="80"/>
          <w:sz w:val="28"/>
        </w:rPr>
        <w:t xml:space="preserve"> </w:t>
      </w:r>
      <w:r>
        <w:rPr>
          <w:sz w:val="28"/>
        </w:rPr>
        <w:t>внебюджетных фондах и статистических органах;</w:t>
      </w:r>
    </w:p>
    <w:p w:rsidR="00AE0137" w:rsidRDefault="00C2147C">
      <w:pPr>
        <w:pStyle w:val="a5"/>
        <w:numPr>
          <w:ilvl w:val="0"/>
          <w:numId w:val="25"/>
        </w:numPr>
        <w:tabs>
          <w:tab w:val="left" w:pos="1155"/>
        </w:tabs>
        <w:spacing w:line="321" w:lineRule="exact"/>
        <w:ind w:left="1155" w:hanging="162"/>
        <w:rPr>
          <w:sz w:val="28"/>
        </w:rPr>
      </w:pPr>
      <w:r>
        <w:rPr>
          <w:sz w:val="28"/>
        </w:rPr>
        <w:t>методы</w:t>
      </w:r>
      <w:r>
        <w:rPr>
          <w:spacing w:val="-9"/>
          <w:sz w:val="28"/>
        </w:rPr>
        <w:t xml:space="preserve"> </w:t>
      </w:r>
      <w:r>
        <w:rPr>
          <w:sz w:val="28"/>
        </w:rPr>
        <w:t>финансового</w:t>
      </w:r>
      <w:r>
        <w:rPr>
          <w:spacing w:val="-5"/>
          <w:sz w:val="28"/>
        </w:rPr>
        <w:t xml:space="preserve"> </w:t>
      </w:r>
      <w:r>
        <w:rPr>
          <w:spacing w:val="-2"/>
          <w:sz w:val="28"/>
        </w:rPr>
        <w:t>анализа;</w:t>
      </w:r>
    </w:p>
    <w:p w:rsidR="00AE0137" w:rsidRDefault="00C2147C">
      <w:pPr>
        <w:pStyle w:val="a5"/>
        <w:numPr>
          <w:ilvl w:val="0"/>
          <w:numId w:val="25"/>
        </w:numPr>
        <w:tabs>
          <w:tab w:val="left" w:pos="1155"/>
        </w:tabs>
        <w:ind w:left="1155" w:hanging="162"/>
        <w:rPr>
          <w:sz w:val="28"/>
        </w:rPr>
      </w:pPr>
      <w:r>
        <w:rPr>
          <w:sz w:val="28"/>
        </w:rPr>
        <w:t>виды</w:t>
      </w:r>
      <w:r>
        <w:rPr>
          <w:spacing w:val="-5"/>
          <w:sz w:val="28"/>
        </w:rPr>
        <w:t xml:space="preserve"> </w:t>
      </w:r>
      <w:r>
        <w:rPr>
          <w:sz w:val="28"/>
        </w:rPr>
        <w:t>и</w:t>
      </w:r>
      <w:r>
        <w:rPr>
          <w:spacing w:val="-5"/>
          <w:sz w:val="28"/>
        </w:rPr>
        <w:t xml:space="preserve"> </w:t>
      </w:r>
      <w:r>
        <w:rPr>
          <w:sz w:val="28"/>
        </w:rPr>
        <w:t>приемы</w:t>
      </w:r>
      <w:r>
        <w:rPr>
          <w:spacing w:val="-5"/>
          <w:sz w:val="28"/>
        </w:rPr>
        <w:t xml:space="preserve"> </w:t>
      </w:r>
      <w:r>
        <w:rPr>
          <w:sz w:val="28"/>
        </w:rPr>
        <w:t>финансового</w:t>
      </w:r>
      <w:r>
        <w:rPr>
          <w:spacing w:val="-3"/>
          <w:sz w:val="28"/>
        </w:rPr>
        <w:t xml:space="preserve"> </w:t>
      </w:r>
      <w:r>
        <w:rPr>
          <w:spacing w:val="-2"/>
          <w:sz w:val="28"/>
        </w:rPr>
        <w:t>анализа;</w:t>
      </w:r>
    </w:p>
    <w:p w:rsidR="00AE0137" w:rsidRDefault="00C2147C">
      <w:pPr>
        <w:pStyle w:val="a5"/>
        <w:numPr>
          <w:ilvl w:val="0"/>
          <w:numId w:val="25"/>
        </w:numPr>
        <w:tabs>
          <w:tab w:val="left" w:pos="1155"/>
        </w:tabs>
        <w:spacing w:line="322" w:lineRule="exact"/>
        <w:ind w:left="1155" w:hanging="162"/>
        <w:rPr>
          <w:sz w:val="28"/>
        </w:rPr>
      </w:pPr>
      <w:r>
        <w:rPr>
          <w:sz w:val="28"/>
        </w:rPr>
        <w:t>процедуры</w:t>
      </w:r>
      <w:r>
        <w:rPr>
          <w:spacing w:val="-8"/>
          <w:sz w:val="28"/>
        </w:rPr>
        <w:t xml:space="preserve"> </w:t>
      </w:r>
      <w:r>
        <w:rPr>
          <w:sz w:val="28"/>
        </w:rPr>
        <w:t>анализа</w:t>
      </w:r>
      <w:r>
        <w:rPr>
          <w:spacing w:val="-8"/>
          <w:sz w:val="28"/>
        </w:rPr>
        <w:t xml:space="preserve"> </w:t>
      </w:r>
      <w:r>
        <w:rPr>
          <w:sz w:val="28"/>
        </w:rPr>
        <w:t>бухгалтерского</w:t>
      </w:r>
      <w:r>
        <w:rPr>
          <w:spacing w:val="-7"/>
          <w:sz w:val="28"/>
        </w:rPr>
        <w:t xml:space="preserve"> </w:t>
      </w:r>
      <w:r>
        <w:rPr>
          <w:spacing w:val="-2"/>
          <w:sz w:val="28"/>
        </w:rPr>
        <w:t>баланса:</w:t>
      </w:r>
    </w:p>
    <w:p w:rsidR="00AE0137" w:rsidRDefault="00C2147C">
      <w:pPr>
        <w:pStyle w:val="a5"/>
        <w:numPr>
          <w:ilvl w:val="0"/>
          <w:numId w:val="25"/>
        </w:numPr>
        <w:tabs>
          <w:tab w:val="left" w:pos="1182"/>
        </w:tabs>
        <w:ind w:right="148" w:firstLine="852"/>
        <w:rPr>
          <w:sz w:val="28"/>
        </w:rPr>
      </w:pPr>
      <w:r>
        <w:rPr>
          <w:sz w:val="28"/>
        </w:rPr>
        <w:t>порядок общей оценки структуры имущества организации и его источников по показателям баланса;</w:t>
      </w:r>
    </w:p>
    <w:p w:rsidR="00AE0137" w:rsidRDefault="00C2147C">
      <w:pPr>
        <w:pStyle w:val="a5"/>
        <w:numPr>
          <w:ilvl w:val="0"/>
          <w:numId w:val="25"/>
        </w:numPr>
        <w:tabs>
          <w:tab w:val="left" w:pos="1270"/>
        </w:tabs>
        <w:ind w:right="147" w:firstLine="852"/>
        <w:rPr>
          <w:sz w:val="28"/>
        </w:rPr>
      </w:pPr>
      <w:r>
        <w:rPr>
          <w:sz w:val="28"/>
        </w:rPr>
        <w:t>порядок</w:t>
      </w:r>
      <w:r>
        <w:rPr>
          <w:spacing w:val="80"/>
          <w:sz w:val="28"/>
        </w:rPr>
        <w:t xml:space="preserve"> </w:t>
      </w:r>
      <w:r>
        <w:rPr>
          <w:sz w:val="28"/>
        </w:rPr>
        <w:t>определения</w:t>
      </w:r>
      <w:r>
        <w:rPr>
          <w:spacing w:val="80"/>
          <w:sz w:val="28"/>
        </w:rPr>
        <w:t xml:space="preserve"> </w:t>
      </w:r>
      <w:r>
        <w:rPr>
          <w:sz w:val="28"/>
        </w:rPr>
        <w:t>результатов</w:t>
      </w:r>
      <w:r>
        <w:rPr>
          <w:spacing w:val="80"/>
          <w:sz w:val="28"/>
        </w:rPr>
        <w:t xml:space="preserve"> </w:t>
      </w:r>
      <w:r>
        <w:rPr>
          <w:sz w:val="28"/>
        </w:rPr>
        <w:t>общей</w:t>
      </w:r>
      <w:r>
        <w:rPr>
          <w:spacing w:val="80"/>
          <w:sz w:val="28"/>
        </w:rPr>
        <w:t xml:space="preserve"> </w:t>
      </w:r>
      <w:r>
        <w:rPr>
          <w:sz w:val="28"/>
        </w:rPr>
        <w:t>оценки</w:t>
      </w:r>
      <w:r>
        <w:rPr>
          <w:spacing w:val="80"/>
          <w:sz w:val="28"/>
        </w:rPr>
        <w:t xml:space="preserve"> </w:t>
      </w:r>
      <w:r>
        <w:rPr>
          <w:sz w:val="28"/>
        </w:rPr>
        <w:t>структуры</w:t>
      </w:r>
      <w:r>
        <w:rPr>
          <w:spacing w:val="80"/>
          <w:sz w:val="28"/>
        </w:rPr>
        <w:t xml:space="preserve"> </w:t>
      </w:r>
      <w:r>
        <w:rPr>
          <w:sz w:val="28"/>
        </w:rPr>
        <w:t>активов</w:t>
      </w:r>
      <w:r>
        <w:rPr>
          <w:spacing w:val="80"/>
          <w:sz w:val="28"/>
        </w:rPr>
        <w:t xml:space="preserve"> </w:t>
      </w:r>
      <w:r>
        <w:rPr>
          <w:sz w:val="28"/>
        </w:rPr>
        <w:t>и</w:t>
      </w:r>
      <w:r>
        <w:rPr>
          <w:spacing w:val="80"/>
          <w:sz w:val="28"/>
        </w:rPr>
        <w:t xml:space="preserve"> </w:t>
      </w:r>
      <w:r>
        <w:rPr>
          <w:sz w:val="28"/>
        </w:rPr>
        <w:t>их</w:t>
      </w:r>
      <w:r>
        <w:rPr>
          <w:spacing w:val="40"/>
          <w:sz w:val="28"/>
        </w:rPr>
        <w:t xml:space="preserve"> </w:t>
      </w:r>
      <w:r>
        <w:rPr>
          <w:sz w:val="28"/>
        </w:rPr>
        <w:t>источников по показателям баланса;</w:t>
      </w:r>
    </w:p>
    <w:p w:rsidR="00AE0137" w:rsidRDefault="00C2147C">
      <w:pPr>
        <w:pStyle w:val="a5"/>
        <w:numPr>
          <w:ilvl w:val="0"/>
          <w:numId w:val="25"/>
        </w:numPr>
        <w:tabs>
          <w:tab w:val="left" w:pos="1155"/>
        </w:tabs>
        <w:spacing w:line="321" w:lineRule="exact"/>
        <w:ind w:left="1155" w:hanging="162"/>
        <w:rPr>
          <w:sz w:val="28"/>
        </w:rPr>
      </w:pPr>
      <w:r>
        <w:rPr>
          <w:sz w:val="28"/>
        </w:rPr>
        <w:t>процедуры</w:t>
      </w:r>
      <w:r>
        <w:rPr>
          <w:spacing w:val="-10"/>
          <w:sz w:val="28"/>
        </w:rPr>
        <w:t xml:space="preserve"> </w:t>
      </w:r>
      <w:r>
        <w:rPr>
          <w:sz w:val="28"/>
        </w:rPr>
        <w:t>анализа</w:t>
      </w:r>
      <w:r>
        <w:rPr>
          <w:spacing w:val="-9"/>
          <w:sz w:val="28"/>
        </w:rPr>
        <w:t xml:space="preserve"> </w:t>
      </w:r>
      <w:r>
        <w:rPr>
          <w:sz w:val="28"/>
        </w:rPr>
        <w:t>ликвидности</w:t>
      </w:r>
      <w:r>
        <w:rPr>
          <w:spacing w:val="-10"/>
          <w:sz w:val="28"/>
        </w:rPr>
        <w:t xml:space="preserve"> </w:t>
      </w:r>
      <w:r>
        <w:rPr>
          <w:sz w:val="28"/>
        </w:rPr>
        <w:t>бухгалтерского</w:t>
      </w:r>
      <w:r>
        <w:rPr>
          <w:spacing w:val="-8"/>
          <w:sz w:val="28"/>
        </w:rPr>
        <w:t xml:space="preserve"> </w:t>
      </w:r>
      <w:r>
        <w:rPr>
          <w:spacing w:val="-2"/>
          <w:sz w:val="28"/>
        </w:rPr>
        <w:t>баланса;</w:t>
      </w:r>
    </w:p>
    <w:p w:rsidR="00AE0137" w:rsidRDefault="00C2147C">
      <w:pPr>
        <w:pStyle w:val="a5"/>
        <w:numPr>
          <w:ilvl w:val="0"/>
          <w:numId w:val="25"/>
        </w:numPr>
        <w:tabs>
          <w:tab w:val="left" w:pos="1155"/>
        </w:tabs>
        <w:spacing w:line="322" w:lineRule="exact"/>
        <w:ind w:left="1155" w:hanging="162"/>
        <w:rPr>
          <w:sz w:val="28"/>
        </w:rPr>
      </w:pPr>
      <w:r>
        <w:rPr>
          <w:sz w:val="28"/>
        </w:rPr>
        <w:t>порядок</w:t>
      </w:r>
      <w:r>
        <w:rPr>
          <w:spacing w:val="-9"/>
          <w:sz w:val="28"/>
        </w:rPr>
        <w:t xml:space="preserve"> </w:t>
      </w:r>
      <w:r>
        <w:rPr>
          <w:sz w:val="28"/>
        </w:rPr>
        <w:t>расчета</w:t>
      </w:r>
      <w:r>
        <w:rPr>
          <w:spacing w:val="-9"/>
          <w:sz w:val="28"/>
        </w:rPr>
        <w:t xml:space="preserve"> </w:t>
      </w:r>
      <w:r>
        <w:rPr>
          <w:sz w:val="28"/>
        </w:rPr>
        <w:t>финансовых</w:t>
      </w:r>
      <w:r>
        <w:rPr>
          <w:spacing w:val="-5"/>
          <w:sz w:val="28"/>
        </w:rPr>
        <w:t xml:space="preserve"> </w:t>
      </w:r>
      <w:r>
        <w:rPr>
          <w:sz w:val="28"/>
        </w:rPr>
        <w:t>коэффициентов</w:t>
      </w:r>
      <w:r>
        <w:rPr>
          <w:spacing w:val="-7"/>
          <w:sz w:val="28"/>
        </w:rPr>
        <w:t xml:space="preserve"> </w:t>
      </w:r>
      <w:r>
        <w:rPr>
          <w:sz w:val="28"/>
        </w:rPr>
        <w:t>для</w:t>
      </w:r>
      <w:r>
        <w:rPr>
          <w:spacing w:val="-9"/>
          <w:sz w:val="28"/>
        </w:rPr>
        <w:t xml:space="preserve"> </w:t>
      </w:r>
      <w:r>
        <w:rPr>
          <w:sz w:val="28"/>
        </w:rPr>
        <w:t>оценки</w:t>
      </w:r>
      <w:r>
        <w:rPr>
          <w:spacing w:val="-8"/>
          <w:sz w:val="28"/>
        </w:rPr>
        <w:t xml:space="preserve"> </w:t>
      </w:r>
      <w:r>
        <w:rPr>
          <w:spacing w:val="-2"/>
          <w:sz w:val="28"/>
        </w:rPr>
        <w:t>платежеспособности;</w:t>
      </w:r>
    </w:p>
    <w:p w:rsidR="00AE0137" w:rsidRDefault="00C2147C">
      <w:pPr>
        <w:pStyle w:val="a5"/>
        <w:numPr>
          <w:ilvl w:val="0"/>
          <w:numId w:val="25"/>
        </w:numPr>
        <w:tabs>
          <w:tab w:val="left" w:pos="1155"/>
        </w:tabs>
        <w:spacing w:line="322" w:lineRule="exact"/>
        <w:ind w:left="1155" w:hanging="162"/>
        <w:rPr>
          <w:sz w:val="28"/>
        </w:rPr>
      </w:pPr>
      <w:r>
        <w:rPr>
          <w:sz w:val="28"/>
        </w:rPr>
        <w:t>состав</w:t>
      </w:r>
      <w:r>
        <w:rPr>
          <w:spacing w:val="-13"/>
          <w:sz w:val="28"/>
        </w:rPr>
        <w:t xml:space="preserve"> </w:t>
      </w:r>
      <w:r>
        <w:rPr>
          <w:sz w:val="28"/>
        </w:rPr>
        <w:t>критериев</w:t>
      </w:r>
      <w:r>
        <w:rPr>
          <w:spacing w:val="-13"/>
          <w:sz w:val="28"/>
        </w:rPr>
        <w:t xml:space="preserve"> </w:t>
      </w:r>
      <w:r>
        <w:rPr>
          <w:sz w:val="28"/>
        </w:rPr>
        <w:t>оценки</w:t>
      </w:r>
      <w:r>
        <w:rPr>
          <w:spacing w:val="-12"/>
          <w:sz w:val="28"/>
        </w:rPr>
        <w:t xml:space="preserve"> </w:t>
      </w:r>
      <w:r>
        <w:rPr>
          <w:sz w:val="28"/>
        </w:rPr>
        <w:t>несостоятельности</w:t>
      </w:r>
      <w:r>
        <w:rPr>
          <w:spacing w:val="-9"/>
          <w:sz w:val="28"/>
        </w:rPr>
        <w:t xml:space="preserve"> </w:t>
      </w:r>
      <w:r>
        <w:rPr>
          <w:sz w:val="28"/>
        </w:rPr>
        <w:t>(банкротства)</w:t>
      </w:r>
      <w:r>
        <w:rPr>
          <w:spacing w:val="-12"/>
          <w:sz w:val="28"/>
        </w:rPr>
        <w:t xml:space="preserve"> </w:t>
      </w:r>
      <w:r>
        <w:rPr>
          <w:spacing w:val="-2"/>
          <w:sz w:val="28"/>
        </w:rPr>
        <w:t>организации;</w:t>
      </w:r>
    </w:p>
    <w:p w:rsidR="00AE0137" w:rsidRDefault="00C2147C">
      <w:pPr>
        <w:pStyle w:val="a5"/>
        <w:numPr>
          <w:ilvl w:val="0"/>
          <w:numId w:val="25"/>
        </w:numPr>
        <w:tabs>
          <w:tab w:val="left" w:pos="1155"/>
        </w:tabs>
        <w:spacing w:line="322" w:lineRule="exact"/>
        <w:ind w:left="1155" w:hanging="162"/>
        <w:rPr>
          <w:sz w:val="28"/>
        </w:rPr>
      </w:pPr>
      <w:r>
        <w:rPr>
          <w:sz w:val="28"/>
        </w:rPr>
        <w:t>процедуры</w:t>
      </w:r>
      <w:r>
        <w:rPr>
          <w:spacing w:val="-10"/>
          <w:sz w:val="28"/>
        </w:rPr>
        <w:t xml:space="preserve"> </w:t>
      </w:r>
      <w:r>
        <w:rPr>
          <w:sz w:val="28"/>
        </w:rPr>
        <w:t>анализа</w:t>
      </w:r>
      <w:r>
        <w:rPr>
          <w:spacing w:val="-7"/>
          <w:sz w:val="28"/>
        </w:rPr>
        <w:t xml:space="preserve"> </w:t>
      </w:r>
      <w:r>
        <w:rPr>
          <w:sz w:val="28"/>
        </w:rPr>
        <w:t>показателей</w:t>
      </w:r>
      <w:r>
        <w:rPr>
          <w:spacing w:val="-7"/>
          <w:sz w:val="28"/>
        </w:rPr>
        <w:t xml:space="preserve"> </w:t>
      </w:r>
      <w:r>
        <w:rPr>
          <w:sz w:val="28"/>
        </w:rPr>
        <w:t>финансовой</w:t>
      </w:r>
      <w:r>
        <w:rPr>
          <w:spacing w:val="-7"/>
          <w:sz w:val="28"/>
        </w:rPr>
        <w:t xml:space="preserve"> </w:t>
      </w:r>
      <w:r>
        <w:rPr>
          <w:spacing w:val="-2"/>
          <w:sz w:val="28"/>
        </w:rPr>
        <w:t>устойчивости;</w:t>
      </w:r>
    </w:p>
    <w:p w:rsidR="00AE0137" w:rsidRDefault="00C2147C">
      <w:pPr>
        <w:spacing w:line="322" w:lineRule="exact"/>
        <w:ind w:left="993"/>
        <w:rPr>
          <w:sz w:val="28"/>
        </w:rPr>
      </w:pPr>
      <w:r>
        <w:rPr>
          <w:sz w:val="28"/>
        </w:rPr>
        <w:t>-процедуры</w:t>
      </w:r>
      <w:r>
        <w:rPr>
          <w:spacing w:val="-6"/>
          <w:sz w:val="28"/>
        </w:rPr>
        <w:t xml:space="preserve"> </w:t>
      </w:r>
      <w:r>
        <w:rPr>
          <w:sz w:val="28"/>
        </w:rPr>
        <w:t>анализа</w:t>
      </w:r>
      <w:r>
        <w:rPr>
          <w:spacing w:val="-7"/>
          <w:sz w:val="28"/>
        </w:rPr>
        <w:t xml:space="preserve"> </w:t>
      </w:r>
      <w:r>
        <w:rPr>
          <w:sz w:val="28"/>
        </w:rPr>
        <w:t>отчета</w:t>
      </w:r>
      <w:r>
        <w:rPr>
          <w:spacing w:val="-6"/>
          <w:sz w:val="28"/>
        </w:rPr>
        <w:t xml:space="preserve"> </w:t>
      </w:r>
      <w:r>
        <w:rPr>
          <w:sz w:val="28"/>
        </w:rPr>
        <w:t>о</w:t>
      </w:r>
      <w:r>
        <w:rPr>
          <w:spacing w:val="-3"/>
          <w:sz w:val="28"/>
        </w:rPr>
        <w:t xml:space="preserve"> </w:t>
      </w:r>
      <w:r>
        <w:rPr>
          <w:sz w:val="28"/>
        </w:rPr>
        <w:t>прибыли</w:t>
      </w:r>
      <w:r>
        <w:rPr>
          <w:spacing w:val="-4"/>
          <w:sz w:val="28"/>
        </w:rPr>
        <w:t xml:space="preserve"> </w:t>
      </w:r>
      <w:r>
        <w:rPr>
          <w:sz w:val="28"/>
        </w:rPr>
        <w:t>и</w:t>
      </w:r>
      <w:r>
        <w:rPr>
          <w:spacing w:val="-4"/>
          <w:sz w:val="28"/>
        </w:rPr>
        <w:t xml:space="preserve"> </w:t>
      </w:r>
      <w:r>
        <w:rPr>
          <w:spacing w:val="-2"/>
          <w:sz w:val="28"/>
        </w:rPr>
        <w:t>убытках:</w:t>
      </w:r>
    </w:p>
    <w:p w:rsidR="00AE0137" w:rsidRDefault="00C2147C">
      <w:pPr>
        <w:ind w:left="993"/>
        <w:rPr>
          <w:sz w:val="28"/>
        </w:rPr>
      </w:pPr>
      <w:r>
        <w:rPr>
          <w:sz w:val="28"/>
        </w:rPr>
        <w:t>-принципы</w:t>
      </w:r>
      <w:r>
        <w:rPr>
          <w:spacing w:val="-8"/>
          <w:sz w:val="28"/>
        </w:rPr>
        <w:t xml:space="preserve"> </w:t>
      </w:r>
      <w:r>
        <w:rPr>
          <w:sz w:val="28"/>
        </w:rPr>
        <w:t>и</w:t>
      </w:r>
      <w:r>
        <w:rPr>
          <w:spacing w:val="-6"/>
          <w:sz w:val="28"/>
        </w:rPr>
        <w:t xml:space="preserve"> </w:t>
      </w:r>
      <w:r>
        <w:rPr>
          <w:sz w:val="28"/>
        </w:rPr>
        <w:t>методы</w:t>
      </w:r>
      <w:r>
        <w:rPr>
          <w:spacing w:val="-6"/>
          <w:sz w:val="28"/>
        </w:rPr>
        <w:t xml:space="preserve"> </w:t>
      </w:r>
      <w:r>
        <w:rPr>
          <w:sz w:val="28"/>
        </w:rPr>
        <w:t>общей</w:t>
      </w:r>
      <w:r>
        <w:rPr>
          <w:spacing w:val="-5"/>
          <w:sz w:val="28"/>
        </w:rPr>
        <w:t xml:space="preserve"> </w:t>
      </w:r>
      <w:r>
        <w:rPr>
          <w:sz w:val="28"/>
        </w:rPr>
        <w:t>оценки</w:t>
      </w:r>
      <w:r>
        <w:rPr>
          <w:spacing w:val="-8"/>
          <w:sz w:val="28"/>
        </w:rPr>
        <w:t xml:space="preserve"> </w:t>
      </w:r>
      <w:r>
        <w:rPr>
          <w:sz w:val="28"/>
        </w:rPr>
        <w:t>деловой</w:t>
      </w:r>
      <w:r>
        <w:rPr>
          <w:spacing w:val="-6"/>
          <w:sz w:val="28"/>
        </w:rPr>
        <w:t xml:space="preserve"> </w:t>
      </w:r>
      <w:r>
        <w:rPr>
          <w:sz w:val="28"/>
        </w:rPr>
        <w:t>активности</w:t>
      </w:r>
      <w:r>
        <w:rPr>
          <w:spacing w:val="-5"/>
          <w:sz w:val="28"/>
        </w:rPr>
        <w:t xml:space="preserve"> </w:t>
      </w:r>
      <w:r>
        <w:rPr>
          <w:spacing w:val="-2"/>
          <w:sz w:val="28"/>
        </w:rPr>
        <w:t>организации,</w:t>
      </w:r>
    </w:p>
    <w:p w:rsidR="00AE0137" w:rsidRDefault="00AE0137">
      <w:pPr>
        <w:rPr>
          <w:sz w:val="28"/>
        </w:rPr>
        <w:sectPr w:rsidR="00AE0137">
          <w:pgSz w:w="11910" w:h="16840"/>
          <w:pgMar w:top="480" w:right="425" w:bottom="1200" w:left="425" w:header="0" w:footer="975" w:gutter="0"/>
          <w:cols w:space="720"/>
        </w:sectPr>
      </w:pPr>
    </w:p>
    <w:p w:rsidR="00AE0137" w:rsidRDefault="00C2147C">
      <w:pPr>
        <w:pStyle w:val="a5"/>
        <w:numPr>
          <w:ilvl w:val="0"/>
          <w:numId w:val="25"/>
        </w:numPr>
        <w:tabs>
          <w:tab w:val="left" w:pos="1155"/>
        </w:tabs>
        <w:spacing w:before="61" w:line="322" w:lineRule="exact"/>
        <w:ind w:left="1155" w:hanging="162"/>
        <w:rPr>
          <w:sz w:val="28"/>
        </w:rPr>
      </w:pPr>
      <w:r>
        <w:rPr>
          <w:sz w:val="28"/>
        </w:rPr>
        <w:t>технологию</w:t>
      </w:r>
      <w:r>
        <w:rPr>
          <w:spacing w:val="-10"/>
          <w:sz w:val="28"/>
        </w:rPr>
        <w:t xml:space="preserve"> </w:t>
      </w:r>
      <w:r>
        <w:rPr>
          <w:sz w:val="28"/>
        </w:rPr>
        <w:t>расчета</w:t>
      </w:r>
      <w:r>
        <w:rPr>
          <w:spacing w:val="-5"/>
          <w:sz w:val="28"/>
        </w:rPr>
        <w:t xml:space="preserve"> </w:t>
      </w:r>
      <w:r>
        <w:rPr>
          <w:sz w:val="28"/>
        </w:rPr>
        <w:t>и</w:t>
      </w:r>
      <w:r>
        <w:rPr>
          <w:spacing w:val="-6"/>
          <w:sz w:val="28"/>
        </w:rPr>
        <w:t xml:space="preserve"> </w:t>
      </w:r>
      <w:r>
        <w:rPr>
          <w:sz w:val="28"/>
        </w:rPr>
        <w:t>анализа</w:t>
      </w:r>
      <w:r>
        <w:rPr>
          <w:spacing w:val="-6"/>
          <w:sz w:val="28"/>
        </w:rPr>
        <w:t xml:space="preserve"> </w:t>
      </w:r>
      <w:r>
        <w:rPr>
          <w:sz w:val="28"/>
        </w:rPr>
        <w:t>финансового</w:t>
      </w:r>
      <w:r>
        <w:rPr>
          <w:spacing w:val="-7"/>
          <w:sz w:val="28"/>
        </w:rPr>
        <w:t xml:space="preserve"> </w:t>
      </w:r>
      <w:r>
        <w:rPr>
          <w:spacing w:val="-2"/>
          <w:sz w:val="28"/>
        </w:rPr>
        <w:t>цикла;</w:t>
      </w:r>
    </w:p>
    <w:p w:rsidR="00AE0137" w:rsidRDefault="00C2147C">
      <w:pPr>
        <w:pStyle w:val="a5"/>
        <w:numPr>
          <w:ilvl w:val="0"/>
          <w:numId w:val="25"/>
        </w:numPr>
        <w:tabs>
          <w:tab w:val="left" w:pos="1170"/>
        </w:tabs>
        <w:spacing w:line="242" w:lineRule="auto"/>
        <w:ind w:right="148" w:firstLine="852"/>
        <w:rPr>
          <w:sz w:val="28"/>
        </w:rPr>
      </w:pPr>
      <w:r>
        <w:rPr>
          <w:sz w:val="28"/>
        </w:rPr>
        <w:t xml:space="preserve">процедуры анализа уровня и динамики финансовых результатов по показателям </w:t>
      </w:r>
      <w:r>
        <w:rPr>
          <w:spacing w:val="-2"/>
          <w:sz w:val="28"/>
        </w:rPr>
        <w:t>отчетности;</w:t>
      </w:r>
    </w:p>
    <w:p w:rsidR="00AE0137" w:rsidRDefault="00C2147C">
      <w:pPr>
        <w:pStyle w:val="a5"/>
        <w:numPr>
          <w:ilvl w:val="0"/>
          <w:numId w:val="25"/>
        </w:numPr>
        <w:tabs>
          <w:tab w:val="left" w:pos="1155"/>
        </w:tabs>
        <w:spacing w:line="318" w:lineRule="exact"/>
        <w:ind w:left="1155" w:hanging="162"/>
        <w:rPr>
          <w:sz w:val="28"/>
        </w:rPr>
      </w:pPr>
      <w:r>
        <w:rPr>
          <w:sz w:val="28"/>
        </w:rPr>
        <w:t>процедуры</w:t>
      </w:r>
      <w:r>
        <w:rPr>
          <w:spacing w:val="-8"/>
          <w:sz w:val="28"/>
        </w:rPr>
        <w:t xml:space="preserve"> </w:t>
      </w:r>
      <w:r>
        <w:rPr>
          <w:sz w:val="28"/>
        </w:rPr>
        <w:t>анализа</w:t>
      </w:r>
      <w:r>
        <w:rPr>
          <w:spacing w:val="-6"/>
          <w:sz w:val="28"/>
        </w:rPr>
        <w:t xml:space="preserve"> </w:t>
      </w:r>
      <w:r>
        <w:rPr>
          <w:sz w:val="28"/>
        </w:rPr>
        <w:t>влияния</w:t>
      </w:r>
      <w:r>
        <w:rPr>
          <w:spacing w:val="-5"/>
          <w:sz w:val="28"/>
        </w:rPr>
        <w:t xml:space="preserve"> </w:t>
      </w:r>
      <w:r>
        <w:rPr>
          <w:sz w:val="28"/>
        </w:rPr>
        <w:t>факторов</w:t>
      </w:r>
      <w:r>
        <w:rPr>
          <w:spacing w:val="-10"/>
          <w:sz w:val="28"/>
        </w:rPr>
        <w:t xml:space="preserve"> </w:t>
      </w:r>
      <w:r>
        <w:rPr>
          <w:sz w:val="28"/>
        </w:rPr>
        <w:t>на</w:t>
      </w:r>
      <w:r>
        <w:rPr>
          <w:spacing w:val="-5"/>
          <w:sz w:val="28"/>
        </w:rPr>
        <w:t xml:space="preserve"> </w:t>
      </w:r>
      <w:r>
        <w:rPr>
          <w:spacing w:val="-2"/>
          <w:sz w:val="28"/>
        </w:rPr>
        <w:t>прибыль.</w:t>
      </w:r>
    </w:p>
    <w:p w:rsidR="00AE0137" w:rsidRDefault="00C2147C">
      <w:pPr>
        <w:spacing w:before="321"/>
        <w:ind w:left="2345"/>
        <w:rPr>
          <w:sz w:val="28"/>
        </w:rPr>
      </w:pPr>
      <w:r>
        <w:rPr>
          <w:sz w:val="28"/>
        </w:rPr>
        <w:t>МЕТОДИКА</w:t>
      </w:r>
      <w:r>
        <w:rPr>
          <w:spacing w:val="-16"/>
          <w:sz w:val="28"/>
        </w:rPr>
        <w:t xml:space="preserve"> </w:t>
      </w:r>
      <w:r>
        <w:rPr>
          <w:sz w:val="28"/>
        </w:rPr>
        <w:t>ПРОВЕДЕНИЯ</w:t>
      </w:r>
      <w:r>
        <w:rPr>
          <w:spacing w:val="-11"/>
          <w:sz w:val="28"/>
        </w:rPr>
        <w:t xml:space="preserve"> </w:t>
      </w:r>
      <w:r>
        <w:rPr>
          <w:sz w:val="28"/>
        </w:rPr>
        <w:t>ПРАКТИЧЕСКИХ</w:t>
      </w:r>
      <w:r>
        <w:rPr>
          <w:spacing w:val="-12"/>
          <w:sz w:val="28"/>
        </w:rPr>
        <w:t xml:space="preserve"> </w:t>
      </w:r>
      <w:r>
        <w:rPr>
          <w:spacing w:val="-2"/>
          <w:sz w:val="28"/>
        </w:rPr>
        <w:t>ЗАНЯТИЙ</w:t>
      </w:r>
    </w:p>
    <w:p w:rsidR="00AE0137" w:rsidRDefault="00AE0137">
      <w:pPr>
        <w:pStyle w:val="a3"/>
        <w:spacing w:before="97"/>
        <w:rPr>
          <w:sz w:val="28"/>
        </w:rPr>
      </w:pPr>
    </w:p>
    <w:p w:rsidR="00AE0137" w:rsidRDefault="00C2147C">
      <w:pPr>
        <w:spacing w:line="276" w:lineRule="auto"/>
        <w:ind w:left="141" w:right="146" w:firstLine="852"/>
        <w:jc w:val="both"/>
        <w:rPr>
          <w:sz w:val="28"/>
        </w:rPr>
      </w:pPr>
      <w:r>
        <w:rPr>
          <w:sz w:val="28"/>
        </w:rPr>
        <w:t>В соответствии с методикой заранее формулируется тема практического занятия, ставятся конкретные цели и задачи, достигаемые в процессе выполнения практического занятия. Приводится литература, необходимая для выполнения практического занятия.</w:t>
      </w:r>
    </w:p>
    <w:p w:rsidR="00AE0137" w:rsidRDefault="00C2147C">
      <w:pPr>
        <w:spacing w:line="276" w:lineRule="auto"/>
        <w:ind w:left="141" w:right="140" w:firstLine="852"/>
        <w:jc w:val="both"/>
        <w:rPr>
          <w:sz w:val="28"/>
        </w:rPr>
      </w:pPr>
      <w:r>
        <w:rPr>
          <w:sz w:val="28"/>
        </w:rPr>
        <w:t>Начинать работу на занятии рекомендуется с ознакомления с кратким теоретическим материалом, касающимся практического занятия. Затем осуществляется контроль понимания обучающимися наиболее общих терминов. Далее следует разбор решения типовой задачи практического занятия. В том случае, если практическое</w:t>
      </w:r>
      <w:r>
        <w:rPr>
          <w:spacing w:val="40"/>
          <w:sz w:val="28"/>
        </w:rPr>
        <w:t xml:space="preserve"> </w:t>
      </w:r>
      <w:r>
        <w:rPr>
          <w:sz w:val="28"/>
        </w:rPr>
        <w:t>занятие не содержит расчетного задания, а связано с изучением и анализом теоретического материала, необходимо более подробно остановиться на теоретических сведениях и ознакомиться с источниками литературы, необходимыми для выполнения данного практического занятия.</w:t>
      </w:r>
    </w:p>
    <w:p w:rsidR="00AE0137" w:rsidRDefault="00C2147C">
      <w:pPr>
        <w:spacing w:before="1" w:line="276" w:lineRule="auto"/>
        <w:ind w:left="141" w:right="143" w:firstLine="852"/>
        <w:jc w:val="both"/>
        <w:rPr>
          <w:sz w:val="28"/>
        </w:rPr>
      </w:pPr>
      <w:r>
        <w:rPr>
          <w:sz w:val="28"/>
        </w:rPr>
        <w:t>В ходе выполнения расчетных заданий обучающиеся научатся реализовывать последовательность действий при использовании наиболее распространенных методов и делать выводы, вытекающие из полученных расчетов.</w:t>
      </w:r>
    </w:p>
    <w:p w:rsidR="00AE0137" w:rsidRDefault="00C2147C">
      <w:pPr>
        <w:spacing w:line="278" w:lineRule="auto"/>
        <w:ind w:left="141" w:right="146" w:firstLine="852"/>
        <w:jc w:val="both"/>
        <w:rPr>
          <w:sz w:val="28"/>
        </w:rPr>
      </w:pPr>
      <w:r>
        <w:rPr>
          <w:sz w:val="28"/>
        </w:rPr>
        <w:t>Каждое из практических занятий может представлять небольшое законченное исследование одного из теоретических вопросов изучаемой дисциплины.</w:t>
      </w:r>
    </w:p>
    <w:p w:rsidR="00AE0137" w:rsidRDefault="00C2147C">
      <w:pPr>
        <w:spacing w:line="276" w:lineRule="auto"/>
        <w:ind w:left="141" w:right="139" w:firstLine="852"/>
        <w:jc w:val="both"/>
        <w:rPr>
          <w:sz w:val="28"/>
        </w:rPr>
      </w:pPr>
      <w:r>
        <w:rPr>
          <w:sz w:val="28"/>
        </w:rPr>
        <w:t>В конце каждого занятия необходим контроль. Контрольные вопросы должны способствовать более глубокому изучению теоретического курса, связанного с темой практического занятия. Также контрольные вопросы должны помочь в решении поставленных перед учащимся задач и подготовке к сдаче практического занятия.</w:t>
      </w:r>
    </w:p>
    <w:p w:rsidR="00AE0137" w:rsidRDefault="00C2147C">
      <w:pPr>
        <w:spacing w:line="276" w:lineRule="auto"/>
        <w:ind w:left="141" w:right="137" w:firstLine="852"/>
        <w:jc w:val="both"/>
        <w:rPr>
          <w:sz w:val="28"/>
        </w:rPr>
      </w:pPr>
      <w:r>
        <w:rPr>
          <w:sz w:val="28"/>
        </w:rPr>
        <w:t>В общем виде методика проведения практических занятий включает в себя рассмотрение</w:t>
      </w:r>
      <w:r>
        <w:rPr>
          <w:spacing w:val="-2"/>
          <w:sz w:val="28"/>
        </w:rPr>
        <w:t xml:space="preserve"> </w:t>
      </w:r>
      <w:r>
        <w:rPr>
          <w:sz w:val="28"/>
        </w:rPr>
        <w:t>теоретических</w:t>
      </w:r>
      <w:r>
        <w:rPr>
          <w:spacing w:val="-2"/>
          <w:sz w:val="28"/>
        </w:rPr>
        <w:t xml:space="preserve"> </w:t>
      </w:r>
      <w:r>
        <w:rPr>
          <w:sz w:val="28"/>
        </w:rPr>
        <w:t>основ</w:t>
      </w:r>
      <w:r>
        <w:rPr>
          <w:spacing w:val="-3"/>
          <w:sz w:val="28"/>
        </w:rPr>
        <w:t xml:space="preserve"> </w:t>
      </w:r>
      <w:r>
        <w:rPr>
          <w:sz w:val="28"/>
        </w:rPr>
        <w:t>и</w:t>
      </w:r>
      <w:r>
        <w:rPr>
          <w:spacing w:val="-1"/>
          <w:sz w:val="28"/>
        </w:rPr>
        <w:t xml:space="preserve"> </w:t>
      </w:r>
      <w:r>
        <w:rPr>
          <w:sz w:val="28"/>
        </w:rPr>
        <w:t>примера</w:t>
      </w:r>
      <w:r>
        <w:rPr>
          <w:spacing w:val="-3"/>
          <w:sz w:val="28"/>
        </w:rPr>
        <w:t xml:space="preserve"> </w:t>
      </w:r>
      <w:r>
        <w:rPr>
          <w:sz w:val="28"/>
        </w:rPr>
        <w:t>расчета,</w:t>
      </w:r>
      <w:r>
        <w:rPr>
          <w:spacing w:val="-2"/>
          <w:sz w:val="28"/>
        </w:rPr>
        <w:t xml:space="preserve"> </w:t>
      </w:r>
      <w:r>
        <w:rPr>
          <w:sz w:val="28"/>
        </w:rPr>
        <w:t>выдачу</w:t>
      </w:r>
      <w:r>
        <w:rPr>
          <w:spacing w:val="-5"/>
          <w:sz w:val="28"/>
        </w:rPr>
        <w:t xml:space="preserve"> </w:t>
      </w:r>
      <w:r>
        <w:rPr>
          <w:sz w:val="28"/>
        </w:rPr>
        <w:t>многовариантного</w:t>
      </w:r>
      <w:r>
        <w:rPr>
          <w:spacing w:val="-1"/>
          <w:sz w:val="28"/>
        </w:rPr>
        <w:t xml:space="preserve"> </w:t>
      </w:r>
      <w:r>
        <w:rPr>
          <w:sz w:val="28"/>
        </w:rPr>
        <w:t>задания и индивидуальное самостоятельное выполнение обучающимся расчетов. Освоение методики расчета осуществляется во время проведения практических занятий, далее самостоятельно обучающиеся выполняют расчетные работы в соответствии заданиями.</w:t>
      </w:r>
    </w:p>
    <w:p w:rsidR="00AE0137" w:rsidRDefault="00AE0137">
      <w:pPr>
        <w:spacing w:line="276" w:lineRule="auto"/>
        <w:jc w:val="both"/>
        <w:rPr>
          <w:sz w:val="28"/>
        </w:rPr>
        <w:sectPr w:rsidR="00AE0137">
          <w:pgSz w:w="11910" w:h="16840"/>
          <w:pgMar w:top="480" w:right="425" w:bottom="1200" w:left="425" w:header="0" w:footer="975" w:gutter="0"/>
          <w:cols w:space="720"/>
        </w:sectPr>
      </w:pPr>
    </w:p>
    <w:p w:rsidR="00AE0137" w:rsidRDefault="00C2147C">
      <w:pPr>
        <w:spacing w:before="61"/>
        <w:ind w:left="533"/>
        <w:jc w:val="center"/>
        <w:rPr>
          <w:sz w:val="28"/>
        </w:rPr>
      </w:pPr>
      <w:r>
        <w:rPr>
          <w:sz w:val="28"/>
        </w:rPr>
        <w:t>ПЕРЕЧЕНЬ</w:t>
      </w:r>
      <w:r>
        <w:rPr>
          <w:spacing w:val="-11"/>
          <w:sz w:val="28"/>
        </w:rPr>
        <w:t xml:space="preserve"> </w:t>
      </w:r>
      <w:r>
        <w:rPr>
          <w:sz w:val="28"/>
        </w:rPr>
        <w:t>ПРАКТИЧЕСКИХ</w:t>
      </w:r>
      <w:r>
        <w:rPr>
          <w:spacing w:val="-8"/>
          <w:sz w:val="28"/>
        </w:rPr>
        <w:t xml:space="preserve"> </w:t>
      </w:r>
      <w:r>
        <w:rPr>
          <w:sz w:val="28"/>
        </w:rPr>
        <w:t>ЗАНЯТИЙ</w:t>
      </w:r>
      <w:r>
        <w:rPr>
          <w:spacing w:val="-9"/>
          <w:sz w:val="28"/>
        </w:rPr>
        <w:t xml:space="preserve"> </w:t>
      </w:r>
      <w:r>
        <w:rPr>
          <w:sz w:val="28"/>
        </w:rPr>
        <w:t>ПО</w:t>
      </w:r>
      <w:r>
        <w:rPr>
          <w:spacing w:val="-8"/>
          <w:sz w:val="28"/>
        </w:rPr>
        <w:t xml:space="preserve"> </w:t>
      </w:r>
      <w:r>
        <w:rPr>
          <w:spacing w:val="-2"/>
          <w:sz w:val="28"/>
        </w:rPr>
        <w:t>ДИСЦИПЛИНЕ</w:t>
      </w:r>
    </w:p>
    <w:p w:rsidR="00AE0137" w:rsidRDefault="00AE0137">
      <w:pPr>
        <w:pStyle w:val="a3"/>
        <w:spacing w:before="97"/>
        <w:rPr>
          <w:sz w:val="28"/>
        </w:rPr>
      </w:pPr>
    </w:p>
    <w:p w:rsidR="00AE0137" w:rsidRDefault="00C2147C">
      <w:pPr>
        <w:tabs>
          <w:tab w:val="left" w:pos="764"/>
          <w:tab w:val="left" w:pos="1675"/>
          <w:tab w:val="left" w:pos="3639"/>
          <w:tab w:val="left" w:pos="4831"/>
          <w:tab w:val="left" w:pos="5227"/>
          <w:tab w:val="left" w:pos="7232"/>
          <w:tab w:val="left" w:pos="8910"/>
          <w:tab w:val="left" w:pos="10019"/>
        </w:tabs>
        <w:spacing w:line="276" w:lineRule="auto"/>
        <w:ind w:left="141" w:right="139"/>
        <w:rPr>
          <w:sz w:val="28"/>
        </w:rPr>
      </w:pPr>
      <w:r>
        <w:rPr>
          <w:spacing w:val="-6"/>
          <w:sz w:val="28"/>
        </w:rPr>
        <w:t>ПР</w:t>
      </w:r>
      <w:r>
        <w:rPr>
          <w:sz w:val="28"/>
        </w:rPr>
        <w:tab/>
      </w:r>
      <w:r>
        <w:rPr>
          <w:spacing w:val="-4"/>
          <w:sz w:val="28"/>
        </w:rPr>
        <w:t>№1-2</w:t>
      </w:r>
      <w:r>
        <w:rPr>
          <w:sz w:val="28"/>
        </w:rPr>
        <w:tab/>
      </w:r>
      <w:r>
        <w:rPr>
          <w:spacing w:val="-2"/>
          <w:sz w:val="28"/>
        </w:rPr>
        <w:t>«Исправление</w:t>
      </w:r>
      <w:r>
        <w:rPr>
          <w:sz w:val="28"/>
        </w:rPr>
        <w:tab/>
      </w:r>
      <w:r>
        <w:rPr>
          <w:spacing w:val="-2"/>
          <w:sz w:val="28"/>
        </w:rPr>
        <w:t>ошибок</w:t>
      </w:r>
      <w:r>
        <w:rPr>
          <w:sz w:val="28"/>
        </w:rPr>
        <w:tab/>
      </w:r>
      <w:r>
        <w:rPr>
          <w:spacing w:val="-10"/>
          <w:sz w:val="28"/>
        </w:rPr>
        <w:t>в</w:t>
      </w:r>
      <w:r>
        <w:rPr>
          <w:sz w:val="28"/>
        </w:rPr>
        <w:tab/>
      </w:r>
      <w:r>
        <w:rPr>
          <w:spacing w:val="-2"/>
          <w:sz w:val="28"/>
        </w:rPr>
        <w:t>бухгалтерской</w:t>
      </w:r>
      <w:r>
        <w:rPr>
          <w:sz w:val="28"/>
        </w:rPr>
        <w:tab/>
      </w:r>
      <w:r>
        <w:rPr>
          <w:spacing w:val="-2"/>
          <w:sz w:val="28"/>
        </w:rPr>
        <w:t>отчетности.</w:t>
      </w:r>
      <w:r>
        <w:rPr>
          <w:sz w:val="28"/>
        </w:rPr>
        <w:tab/>
      </w:r>
      <w:r>
        <w:rPr>
          <w:spacing w:val="-2"/>
          <w:sz w:val="28"/>
        </w:rPr>
        <w:t>Сверка</w:t>
      </w:r>
      <w:r>
        <w:rPr>
          <w:sz w:val="28"/>
        </w:rPr>
        <w:tab/>
      </w:r>
      <w:r>
        <w:rPr>
          <w:spacing w:val="-2"/>
          <w:sz w:val="28"/>
        </w:rPr>
        <w:t xml:space="preserve">данных </w:t>
      </w:r>
      <w:r>
        <w:rPr>
          <w:sz w:val="28"/>
        </w:rPr>
        <w:t>синтетического и аналитического учета».</w:t>
      </w:r>
    </w:p>
    <w:p w:rsidR="00AE0137" w:rsidRDefault="00C2147C">
      <w:pPr>
        <w:spacing w:line="321" w:lineRule="exact"/>
        <w:ind w:left="141"/>
        <w:rPr>
          <w:sz w:val="28"/>
        </w:rPr>
      </w:pPr>
      <w:r>
        <w:rPr>
          <w:sz w:val="28"/>
        </w:rPr>
        <w:t>ПР</w:t>
      </w:r>
      <w:r>
        <w:rPr>
          <w:spacing w:val="-7"/>
          <w:sz w:val="28"/>
        </w:rPr>
        <w:t xml:space="preserve"> </w:t>
      </w:r>
      <w:r>
        <w:rPr>
          <w:sz w:val="28"/>
        </w:rPr>
        <w:t>№3-4</w:t>
      </w:r>
      <w:r>
        <w:rPr>
          <w:spacing w:val="-4"/>
          <w:sz w:val="28"/>
        </w:rPr>
        <w:t xml:space="preserve"> </w:t>
      </w:r>
      <w:r>
        <w:rPr>
          <w:sz w:val="28"/>
        </w:rPr>
        <w:t>«Заполнение</w:t>
      </w:r>
      <w:r>
        <w:rPr>
          <w:spacing w:val="-5"/>
          <w:sz w:val="28"/>
        </w:rPr>
        <w:t xml:space="preserve"> </w:t>
      </w:r>
      <w:r>
        <w:rPr>
          <w:sz w:val="28"/>
        </w:rPr>
        <w:t>формы</w:t>
      </w:r>
      <w:r>
        <w:rPr>
          <w:spacing w:val="-7"/>
          <w:sz w:val="28"/>
        </w:rPr>
        <w:t xml:space="preserve"> </w:t>
      </w:r>
      <w:r>
        <w:rPr>
          <w:sz w:val="28"/>
        </w:rPr>
        <w:t>№1</w:t>
      </w:r>
      <w:r>
        <w:rPr>
          <w:spacing w:val="61"/>
          <w:sz w:val="28"/>
        </w:rPr>
        <w:t xml:space="preserve"> </w:t>
      </w:r>
      <w:r>
        <w:rPr>
          <w:sz w:val="28"/>
        </w:rPr>
        <w:t>Бухгалтерский</w:t>
      </w:r>
      <w:r>
        <w:rPr>
          <w:spacing w:val="-4"/>
          <w:sz w:val="28"/>
        </w:rPr>
        <w:t xml:space="preserve"> </w:t>
      </w:r>
      <w:r>
        <w:rPr>
          <w:spacing w:val="-2"/>
          <w:sz w:val="28"/>
        </w:rPr>
        <w:t>баланс».</w:t>
      </w:r>
    </w:p>
    <w:p w:rsidR="00AE0137" w:rsidRDefault="00C2147C">
      <w:pPr>
        <w:spacing w:before="50" w:line="276" w:lineRule="auto"/>
        <w:ind w:left="141" w:right="2844"/>
        <w:rPr>
          <w:sz w:val="28"/>
        </w:rPr>
      </w:pPr>
      <w:r>
        <w:rPr>
          <w:sz w:val="28"/>
        </w:rPr>
        <w:t>ПР №5-6 «Заполнение формы №2</w:t>
      </w:r>
      <w:r>
        <w:rPr>
          <w:spacing w:val="40"/>
          <w:sz w:val="28"/>
        </w:rPr>
        <w:t xml:space="preserve"> </w:t>
      </w:r>
      <w:r>
        <w:rPr>
          <w:sz w:val="28"/>
        </w:rPr>
        <w:t>Отчет о прибылях и убытках». ПР</w:t>
      </w:r>
      <w:r>
        <w:rPr>
          <w:spacing w:val="-3"/>
          <w:sz w:val="28"/>
        </w:rPr>
        <w:t xml:space="preserve"> </w:t>
      </w:r>
      <w:r>
        <w:rPr>
          <w:sz w:val="28"/>
        </w:rPr>
        <w:t>№7-8</w:t>
      </w:r>
      <w:r>
        <w:rPr>
          <w:spacing w:val="-3"/>
          <w:sz w:val="28"/>
        </w:rPr>
        <w:t xml:space="preserve"> </w:t>
      </w:r>
      <w:r>
        <w:rPr>
          <w:sz w:val="28"/>
        </w:rPr>
        <w:t>«Заполнение</w:t>
      </w:r>
      <w:r>
        <w:rPr>
          <w:spacing w:val="-3"/>
          <w:sz w:val="28"/>
        </w:rPr>
        <w:t xml:space="preserve"> </w:t>
      </w:r>
      <w:r>
        <w:rPr>
          <w:sz w:val="28"/>
        </w:rPr>
        <w:t>формы</w:t>
      </w:r>
      <w:r>
        <w:rPr>
          <w:spacing w:val="-6"/>
          <w:sz w:val="28"/>
        </w:rPr>
        <w:t xml:space="preserve"> </w:t>
      </w:r>
      <w:r>
        <w:rPr>
          <w:sz w:val="28"/>
        </w:rPr>
        <w:t>№3</w:t>
      </w:r>
      <w:r>
        <w:rPr>
          <w:spacing w:val="-2"/>
          <w:sz w:val="28"/>
        </w:rPr>
        <w:t xml:space="preserve"> </w:t>
      </w:r>
      <w:r>
        <w:rPr>
          <w:sz w:val="28"/>
        </w:rPr>
        <w:t>Отчет</w:t>
      </w:r>
      <w:r>
        <w:rPr>
          <w:spacing w:val="-6"/>
          <w:sz w:val="28"/>
        </w:rPr>
        <w:t xml:space="preserve"> </w:t>
      </w:r>
      <w:r>
        <w:rPr>
          <w:sz w:val="28"/>
        </w:rPr>
        <w:t>об</w:t>
      </w:r>
      <w:r>
        <w:rPr>
          <w:spacing w:val="-5"/>
          <w:sz w:val="28"/>
        </w:rPr>
        <w:t xml:space="preserve"> </w:t>
      </w:r>
      <w:r>
        <w:rPr>
          <w:sz w:val="28"/>
        </w:rPr>
        <w:t>изменениях</w:t>
      </w:r>
      <w:r>
        <w:rPr>
          <w:spacing w:val="-2"/>
          <w:sz w:val="28"/>
        </w:rPr>
        <w:t xml:space="preserve"> </w:t>
      </w:r>
      <w:r>
        <w:rPr>
          <w:sz w:val="28"/>
        </w:rPr>
        <w:t>капитала».</w:t>
      </w:r>
    </w:p>
    <w:p w:rsidR="00AE0137" w:rsidRDefault="00C2147C">
      <w:pPr>
        <w:spacing w:line="276" w:lineRule="auto"/>
        <w:ind w:left="141" w:right="1630"/>
        <w:rPr>
          <w:sz w:val="28"/>
        </w:rPr>
      </w:pPr>
      <w:r>
        <w:rPr>
          <w:sz w:val="28"/>
        </w:rPr>
        <w:t>ПР №9-10 «Заполнение формы №4</w:t>
      </w:r>
      <w:r>
        <w:rPr>
          <w:spacing w:val="40"/>
          <w:sz w:val="28"/>
        </w:rPr>
        <w:t xml:space="preserve"> </w:t>
      </w:r>
      <w:r>
        <w:rPr>
          <w:sz w:val="28"/>
        </w:rPr>
        <w:t>Отчет о движении денежных средств». ПР</w:t>
      </w:r>
      <w:r>
        <w:rPr>
          <w:spacing w:val="-4"/>
          <w:sz w:val="28"/>
        </w:rPr>
        <w:t xml:space="preserve"> </w:t>
      </w:r>
      <w:r>
        <w:rPr>
          <w:sz w:val="28"/>
        </w:rPr>
        <w:t>№11-13</w:t>
      </w:r>
      <w:r>
        <w:rPr>
          <w:spacing w:val="-4"/>
          <w:sz w:val="28"/>
        </w:rPr>
        <w:t xml:space="preserve"> </w:t>
      </w:r>
      <w:r>
        <w:rPr>
          <w:sz w:val="28"/>
        </w:rPr>
        <w:t>«Заполнение</w:t>
      </w:r>
      <w:r>
        <w:rPr>
          <w:spacing w:val="-4"/>
          <w:sz w:val="28"/>
        </w:rPr>
        <w:t xml:space="preserve"> </w:t>
      </w:r>
      <w:r>
        <w:rPr>
          <w:sz w:val="28"/>
        </w:rPr>
        <w:t>формы</w:t>
      </w:r>
      <w:r>
        <w:rPr>
          <w:spacing w:val="-4"/>
          <w:sz w:val="28"/>
        </w:rPr>
        <w:t xml:space="preserve"> </w:t>
      </w:r>
      <w:r>
        <w:rPr>
          <w:sz w:val="28"/>
        </w:rPr>
        <w:t>№5</w:t>
      </w:r>
      <w:r>
        <w:rPr>
          <w:spacing w:val="40"/>
          <w:sz w:val="28"/>
        </w:rPr>
        <w:t xml:space="preserve"> </w:t>
      </w:r>
      <w:r>
        <w:rPr>
          <w:sz w:val="28"/>
        </w:rPr>
        <w:t>Пояснение</w:t>
      </w:r>
      <w:r>
        <w:rPr>
          <w:spacing w:val="-4"/>
          <w:sz w:val="28"/>
        </w:rPr>
        <w:t xml:space="preserve"> </w:t>
      </w:r>
      <w:r>
        <w:rPr>
          <w:sz w:val="28"/>
        </w:rPr>
        <w:t>к</w:t>
      </w:r>
      <w:r>
        <w:rPr>
          <w:spacing w:val="-4"/>
          <w:sz w:val="28"/>
        </w:rPr>
        <w:t xml:space="preserve"> </w:t>
      </w:r>
      <w:r>
        <w:rPr>
          <w:sz w:val="28"/>
        </w:rPr>
        <w:t>бухгалтерскому</w:t>
      </w:r>
      <w:r>
        <w:rPr>
          <w:spacing w:val="-7"/>
          <w:sz w:val="28"/>
        </w:rPr>
        <w:t xml:space="preserve"> </w:t>
      </w:r>
      <w:r>
        <w:rPr>
          <w:sz w:val="28"/>
        </w:rPr>
        <w:t>балансу». ПР №14 «Заполнение формы пояснительной записки».</w:t>
      </w:r>
    </w:p>
    <w:p w:rsidR="00AE0137" w:rsidRDefault="00C2147C">
      <w:pPr>
        <w:spacing w:line="276" w:lineRule="auto"/>
        <w:ind w:left="141" w:right="3762"/>
        <w:rPr>
          <w:sz w:val="28"/>
        </w:rPr>
      </w:pPr>
      <w:r>
        <w:rPr>
          <w:sz w:val="28"/>
        </w:rPr>
        <w:t>ПР</w:t>
      </w:r>
      <w:r>
        <w:rPr>
          <w:spacing w:val="-7"/>
          <w:sz w:val="28"/>
        </w:rPr>
        <w:t xml:space="preserve"> </w:t>
      </w:r>
      <w:r>
        <w:rPr>
          <w:sz w:val="28"/>
        </w:rPr>
        <w:t>№15</w:t>
      </w:r>
      <w:r>
        <w:rPr>
          <w:spacing w:val="-6"/>
          <w:sz w:val="28"/>
        </w:rPr>
        <w:t xml:space="preserve"> </w:t>
      </w:r>
      <w:r>
        <w:rPr>
          <w:sz w:val="28"/>
        </w:rPr>
        <w:t>«Заполнение</w:t>
      </w:r>
      <w:r>
        <w:rPr>
          <w:spacing w:val="-7"/>
          <w:sz w:val="28"/>
        </w:rPr>
        <w:t xml:space="preserve"> </w:t>
      </w:r>
      <w:r>
        <w:rPr>
          <w:sz w:val="28"/>
        </w:rPr>
        <w:t>формы</w:t>
      </w:r>
      <w:r>
        <w:rPr>
          <w:spacing w:val="-7"/>
          <w:sz w:val="28"/>
        </w:rPr>
        <w:t xml:space="preserve"> </w:t>
      </w:r>
      <w:r>
        <w:rPr>
          <w:sz w:val="28"/>
        </w:rPr>
        <w:t>аудиторского</w:t>
      </w:r>
      <w:r>
        <w:rPr>
          <w:spacing w:val="-6"/>
          <w:sz w:val="28"/>
        </w:rPr>
        <w:t xml:space="preserve"> </w:t>
      </w:r>
      <w:r>
        <w:rPr>
          <w:sz w:val="28"/>
        </w:rPr>
        <w:t>заключения». ПР №16-20 «Работа с программой «1С: Бухгалтерия 8»</w:t>
      </w:r>
    </w:p>
    <w:p w:rsidR="00AE0137" w:rsidRDefault="00C2147C">
      <w:pPr>
        <w:spacing w:before="1" w:line="276" w:lineRule="auto"/>
        <w:ind w:left="141"/>
        <w:rPr>
          <w:sz w:val="28"/>
        </w:rPr>
      </w:pPr>
      <w:r>
        <w:rPr>
          <w:sz w:val="28"/>
        </w:rPr>
        <w:t>ПР №21-38 «Заполнение форм специализированной</w:t>
      </w:r>
      <w:r>
        <w:rPr>
          <w:spacing w:val="80"/>
          <w:sz w:val="28"/>
        </w:rPr>
        <w:t xml:space="preserve"> </w:t>
      </w:r>
      <w:r>
        <w:rPr>
          <w:sz w:val="28"/>
        </w:rPr>
        <w:t xml:space="preserve">бухгалтерской отчетности сельхоз. </w:t>
      </w:r>
      <w:r>
        <w:rPr>
          <w:spacing w:val="-2"/>
          <w:sz w:val="28"/>
        </w:rPr>
        <w:t>предприятий».</w:t>
      </w:r>
    </w:p>
    <w:p w:rsidR="00AE0137" w:rsidRDefault="00C2147C">
      <w:pPr>
        <w:spacing w:line="321" w:lineRule="exact"/>
        <w:ind w:left="141"/>
        <w:rPr>
          <w:sz w:val="28"/>
        </w:rPr>
      </w:pPr>
      <w:r>
        <w:rPr>
          <w:sz w:val="28"/>
        </w:rPr>
        <w:t>ПР</w:t>
      </w:r>
      <w:r>
        <w:rPr>
          <w:spacing w:val="-4"/>
          <w:sz w:val="28"/>
        </w:rPr>
        <w:t xml:space="preserve"> </w:t>
      </w:r>
      <w:r>
        <w:rPr>
          <w:sz w:val="28"/>
        </w:rPr>
        <w:t>№39-45</w:t>
      </w:r>
      <w:r>
        <w:rPr>
          <w:spacing w:val="-4"/>
          <w:sz w:val="28"/>
        </w:rPr>
        <w:t xml:space="preserve"> </w:t>
      </w:r>
      <w:r>
        <w:rPr>
          <w:sz w:val="28"/>
        </w:rPr>
        <w:t>«Работа</w:t>
      </w:r>
      <w:r>
        <w:rPr>
          <w:spacing w:val="-7"/>
          <w:sz w:val="28"/>
        </w:rPr>
        <w:t xml:space="preserve"> </w:t>
      </w:r>
      <w:r>
        <w:rPr>
          <w:sz w:val="28"/>
        </w:rPr>
        <w:t>с</w:t>
      </w:r>
      <w:r>
        <w:rPr>
          <w:spacing w:val="-4"/>
          <w:sz w:val="28"/>
        </w:rPr>
        <w:t xml:space="preserve"> </w:t>
      </w:r>
      <w:r>
        <w:rPr>
          <w:sz w:val="28"/>
        </w:rPr>
        <w:t>программой</w:t>
      </w:r>
      <w:r>
        <w:rPr>
          <w:spacing w:val="-4"/>
          <w:sz w:val="28"/>
        </w:rPr>
        <w:t xml:space="preserve"> </w:t>
      </w:r>
      <w:r>
        <w:rPr>
          <w:sz w:val="28"/>
        </w:rPr>
        <w:t>«1С:</w:t>
      </w:r>
      <w:r>
        <w:rPr>
          <w:spacing w:val="-6"/>
          <w:sz w:val="28"/>
        </w:rPr>
        <w:t xml:space="preserve"> </w:t>
      </w:r>
      <w:r>
        <w:rPr>
          <w:sz w:val="28"/>
        </w:rPr>
        <w:t>Бухгалтерия</w:t>
      </w:r>
      <w:r>
        <w:rPr>
          <w:spacing w:val="-6"/>
          <w:sz w:val="28"/>
        </w:rPr>
        <w:t xml:space="preserve"> </w:t>
      </w:r>
      <w:r>
        <w:rPr>
          <w:spacing w:val="-5"/>
          <w:sz w:val="28"/>
        </w:rPr>
        <w:t>8»</w:t>
      </w:r>
    </w:p>
    <w:p w:rsidR="00AE0137" w:rsidRDefault="00AE0137">
      <w:pPr>
        <w:pStyle w:val="a3"/>
        <w:spacing w:before="98"/>
        <w:rPr>
          <w:sz w:val="28"/>
        </w:rPr>
      </w:pPr>
    </w:p>
    <w:p w:rsidR="00AE0137" w:rsidRDefault="00C2147C">
      <w:pPr>
        <w:spacing w:line="276" w:lineRule="auto"/>
        <w:ind w:left="5081" w:hanging="4895"/>
        <w:rPr>
          <w:sz w:val="28"/>
        </w:rPr>
      </w:pPr>
      <w:r>
        <w:rPr>
          <w:sz w:val="28"/>
        </w:rPr>
        <w:t>КРИТЕРИИ</w:t>
      </w:r>
      <w:r>
        <w:rPr>
          <w:spacing w:val="-7"/>
          <w:sz w:val="28"/>
        </w:rPr>
        <w:t xml:space="preserve"> </w:t>
      </w:r>
      <w:r>
        <w:rPr>
          <w:sz w:val="28"/>
        </w:rPr>
        <w:t>ОЦЕНКИ</w:t>
      </w:r>
      <w:r>
        <w:rPr>
          <w:spacing w:val="-6"/>
          <w:sz w:val="28"/>
        </w:rPr>
        <w:t xml:space="preserve"> </w:t>
      </w:r>
      <w:r>
        <w:rPr>
          <w:sz w:val="28"/>
        </w:rPr>
        <w:t>ЗНАНИЙ</w:t>
      </w:r>
      <w:r>
        <w:rPr>
          <w:spacing w:val="-6"/>
          <w:sz w:val="28"/>
        </w:rPr>
        <w:t xml:space="preserve"> </w:t>
      </w:r>
      <w:r>
        <w:rPr>
          <w:sz w:val="28"/>
        </w:rPr>
        <w:t>СТУДЕНТОВ</w:t>
      </w:r>
      <w:r>
        <w:rPr>
          <w:spacing w:val="-5"/>
          <w:sz w:val="28"/>
        </w:rPr>
        <w:t xml:space="preserve"> </w:t>
      </w:r>
      <w:r>
        <w:rPr>
          <w:sz w:val="28"/>
        </w:rPr>
        <w:t>ПРИ</w:t>
      </w:r>
      <w:r>
        <w:rPr>
          <w:spacing w:val="-5"/>
          <w:sz w:val="28"/>
        </w:rPr>
        <w:t xml:space="preserve"> </w:t>
      </w:r>
      <w:r>
        <w:rPr>
          <w:sz w:val="28"/>
        </w:rPr>
        <w:t>ВЫПОЛНЕНИИ</w:t>
      </w:r>
      <w:r>
        <w:rPr>
          <w:spacing w:val="-6"/>
          <w:sz w:val="28"/>
        </w:rPr>
        <w:t xml:space="preserve"> </w:t>
      </w:r>
      <w:r>
        <w:rPr>
          <w:sz w:val="28"/>
        </w:rPr>
        <w:t xml:space="preserve">ПРАКТИЧЕСКИХ </w:t>
      </w:r>
      <w:r>
        <w:rPr>
          <w:spacing w:val="-2"/>
          <w:sz w:val="28"/>
        </w:rPr>
        <w:t>РАБОТ</w:t>
      </w:r>
    </w:p>
    <w:p w:rsidR="00AE0137" w:rsidRDefault="00C2147C">
      <w:pPr>
        <w:pStyle w:val="1"/>
        <w:spacing w:before="3" w:line="240" w:lineRule="auto"/>
        <w:ind w:left="3600"/>
        <w:jc w:val="both"/>
      </w:pPr>
      <w:r>
        <w:rPr>
          <w:u w:val="single"/>
        </w:rPr>
        <w:t>Оценка</w:t>
      </w:r>
      <w:r>
        <w:rPr>
          <w:spacing w:val="-8"/>
          <w:u w:val="single"/>
        </w:rPr>
        <w:t xml:space="preserve"> </w:t>
      </w:r>
      <w:r>
        <w:rPr>
          <w:u w:val="single"/>
        </w:rPr>
        <w:t>теоретических</w:t>
      </w:r>
      <w:r>
        <w:rPr>
          <w:spacing w:val="-7"/>
          <w:u w:val="single"/>
        </w:rPr>
        <w:t xml:space="preserve"> </w:t>
      </w:r>
      <w:r>
        <w:rPr>
          <w:spacing w:val="-2"/>
          <w:u w:val="single"/>
        </w:rPr>
        <w:t>знаний</w:t>
      </w:r>
    </w:p>
    <w:p w:rsidR="00AE0137" w:rsidRDefault="00C2147C">
      <w:pPr>
        <w:spacing w:before="45" w:line="276" w:lineRule="auto"/>
        <w:ind w:left="141" w:right="146" w:firstLine="720"/>
        <w:jc w:val="both"/>
        <w:rPr>
          <w:sz w:val="28"/>
        </w:rPr>
      </w:pPr>
      <w:r>
        <w:rPr>
          <w:b/>
          <w:sz w:val="28"/>
        </w:rPr>
        <w:t>Оценка</w:t>
      </w:r>
      <w:r>
        <w:rPr>
          <w:b/>
          <w:spacing w:val="-1"/>
          <w:sz w:val="28"/>
        </w:rPr>
        <w:t xml:space="preserve"> </w:t>
      </w:r>
      <w:r>
        <w:rPr>
          <w:b/>
          <w:sz w:val="28"/>
        </w:rPr>
        <w:t xml:space="preserve">5 </w:t>
      </w:r>
      <w:r>
        <w:rPr>
          <w:sz w:val="28"/>
        </w:rPr>
        <w:t>– «отлично»</w:t>
      </w:r>
      <w:r>
        <w:rPr>
          <w:spacing w:val="-3"/>
          <w:sz w:val="28"/>
        </w:rPr>
        <w:t xml:space="preserve"> </w:t>
      </w:r>
      <w:r>
        <w:rPr>
          <w:sz w:val="28"/>
        </w:rPr>
        <w:t>выставляется,</w:t>
      </w:r>
      <w:r>
        <w:rPr>
          <w:spacing w:val="-2"/>
          <w:sz w:val="28"/>
        </w:rPr>
        <w:t xml:space="preserve"> </w:t>
      </w:r>
      <w:r>
        <w:rPr>
          <w:sz w:val="28"/>
        </w:rPr>
        <w:t>если</w:t>
      </w:r>
      <w:r>
        <w:rPr>
          <w:spacing w:val="-1"/>
          <w:sz w:val="28"/>
        </w:rPr>
        <w:t xml:space="preserve"> </w:t>
      </w:r>
      <w:r>
        <w:rPr>
          <w:sz w:val="28"/>
        </w:rPr>
        <w:t>студент</w:t>
      </w:r>
      <w:r>
        <w:rPr>
          <w:spacing w:val="-2"/>
          <w:sz w:val="28"/>
        </w:rPr>
        <w:t xml:space="preserve"> </w:t>
      </w:r>
      <w:r>
        <w:rPr>
          <w:sz w:val="28"/>
        </w:rPr>
        <w:t>имеет</w:t>
      </w:r>
      <w:r>
        <w:rPr>
          <w:spacing w:val="-2"/>
          <w:sz w:val="28"/>
        </w:rPr>
        <w:t xml:space="preserve"> </w:t>
      </w:r>
      <w:r>
        <w:rPr>
          <w:sz w:val="28"/>
        </w:rPr>
        <w:t>глубокие</w:t>
      </w:r>
      <w:r>
        <w:rPr>
          <w:spacing w:val="-2"/>
          <w:sz w:val="28"/>
        </w:rPr>
        <w:t xml:space="preserve"> </w:t>
      </w:r>
      <w:r>
        <w:rPr>
          <w:sz w:val="28"/>
        </w:rPr>
        <w:t>знания</w:t>
      </w:r>
      <w:r>
        <w:rPr>
          <w:spacing w:val="-1"/>
          <w:sz w:val="28"/>
        </w:rPr>
        <w:t xml:space="preserve"> </w:t>
      </w:r>
      <w:r>
        <w:rPr>
          <w:sz w:val="28"/>
        </w:rPr>
        <w:t xml:space="preserve">учебного материала по теме практической работы, показывает усвоение взаимосвязи основных понятий используемых в работе, смог ответить на все уточняющие и дополнительные </w:t>
      </w:r>
      <w:r>
        <w:rPr>
          <w:spacing w:val="-2"/>
          <w:sz w:val="28"/>
        </w:rPr>
        <w:t>вопросы.</w:t>
      </w:r>
    </w:p>
    <w:p w:rsidR="00AE0137" w:rsidRDefault="00C2147C">
      <w:pPr>
        <w:spacing w:before="1" w:line="276" w:lineRule="auto"/>
        <w:ind w:left="141" w:right="143" w:firstLine="720"/>
        <w:jc w:val="both"/>
        <w:rPr>
          <w:sz w:val="28"/>
        </w:rPr>
      </w:pPr>
      <w:r>
        <w:rPr>
          <w:b/>
          <w:sz w:val="28"/>
        </w:rPr>
        <w:t xml:space="preserve">Оценка 4 </w:t>
      </w:r>
      <w:r>
        <w:rPr>
          <w:sz w:val="28"/>
        </w:rPr>
        <w:t>– «хорошо» выставляется, если студент показал знание учебного материала, усвоил основную литературу, смог ответить почти полно на все заданные дополнительные и уточняющие вопросы.</w:t>
      </w:r>
    </w:p>
    <w:p w:rsidR="00AE0137" w:rsidRDefault="00C2147C">
      <w:pPr>
        <w:spacing w:line="276" w:lineRule="auto"/>
        <w:ind w:left="141" w:right="142" w:firstLine="720"/>
        <w:jc w:val="both"/>
        <w:rPr>
          <w:sz w:val="28"/>
        </w:rPr>
      </w:pPr>
      <w:r>
        <w:rPr>
          <w:b/>
          <w:sz w:val="28"/>
        </w:rPr>
        <w:t xml:space="preserve">Оценка 3 </w:t>
      </w:r>
      <w:r>
        <w:rPr>
          <w:sz w:val="28"/>
        </w:rPr>
        <w:t>– «удовлетворительно» выставляется, если студент в целом освоил материал практической работы, ответил не на все</w:t>
      </w:r>
      <w:r>
        <w:rPr>
          <w:spacing w:val="40"/>
          <w:sz w:val="28"/>
        </w:rPr>
        <w:t xml:space="preserve"> </w:t>
      </w:r>
      <w:r>
        <w:rPr>
          <w:sz w:val="28"/>
        </w:rPr>
        <w:t xml:space="preserve">уточняющие и дополнительные </w:t>
      </w:r>
      <w:r>
        <w:rPr>
          <w:spacing w:val="-2"/>
          <w:sz w:val="28"/>
        </w:rPr>
        <w:t>вопросы.</w:t>
      </w:r>
    </w:p>
    <w:p w:rsidR="00AE0137" w:rsidRDefault="00C2147C">
      <w:pPr>
        <w:spacing w:line="276" w:lineRule="auto"/>
        <w:ind w:left="141" w:right="142" w:firstLine="720"/>
        <w:jc w:val="both"/>
        <w:rPr>
          <w:sz w:val="28"/>
        </w:rPr>
      </w:pPr>
      <w:r>
        <w:rPr>
          <w:b/>
          <w:sz w:val="28"/>
        </w:rPr>
        <w:t xml:space="preserve">Оценка 2 </w:t>
      </w:r>
      <w:r>
        <w:rPr>
          <w:sz w:val="28"/>
        </w:rPr>
        <w:t>– «неудовлетворительно» выставляется студенту, если он имеет существенные пробелы в знаниях основного учебного материала практической работы, который</w:t>
      </w:r>
      <w:r>
        <w:rPr>
          <w:spacing w:val="-2"/>
          <w:sz w:val="28"/>
        </w:rPr>
        <w:t xml:space="preserve"> </w:t>
      </w:r>
      <w:r>
        <w:rPr>
          <w:sz w:val="28"/>
        </w:rPr>
        <w:t>полностью</w:t>
      </w:r>
      <w:r>
        <w:rPr>
          <w:spacing w:val="-4"/>
          <w:sz w:val="28"/>
        </w:rPr>
        <w:t xml:space="preserve"> </w:t>
      </w:r>
      <w:r>
        <w:rPr>
          <w:sz w:val="28"/>
        </w:rPr>
        <w:t>не</w:t>
      </w:r>
      <w:r>
        <w:rPr>
          <w:spacing w:val="-2"/>
          <w:sz w:val="28"/>
        </w:rPr>
        <w:t xml:space="preserve"> </w:t>
      </w:r>
      <w:r>
        <w:rPr>
          <w:sz w:val="28"/>
        </w:rPr>
        <w:t>раскрыл содержание</w:t>
      </w:r>
      <w:r>
        <w:rPr>
          <w:spacing w:val="-1"/>
          <w:sz w:val="28"/>
        </w:rPr>
        <w:t xml:space="preserve"> </w:t>
      </w:r>
      <w:r>
        <w:rPr>
          <w:sz w:val="28"/>
        </w:rPr>
        <w:t>вопросов,</w:t>
      </w:r>
      <w:r>
        <w:rPr>
          <w:spacing w:val="-2"/>
          <w:sz w:val="28"/>
        </w:rPr>
        <w:t xml:space="preserve"> </w:t>
      </w:r>
      <w:r>
        <w:rPr>
          <w:sz w:val="28"/>
        </w:rPr>
        <w:t>не</w:t>
      </w:r>
      <w:r>
        <w:rPr>
          <w:spacing w:val="-1"/>
          <w:sz w:val="28"/>
        </w:rPr>
        <w:t xml:space="preserve"> </w:t>
      </w:r>
      <w:r>
        <w:rPr>
          <w:sz w:val="28"/>
        </w:rPr>
        <w:t>смог</w:t>
      </w:r>
      <w:r>
        <w:rPr>
          <w:spacing w:val="-2"/>
          <w:sz w:val="28"/>
        </w:rPr>
        <w:t xml:space="preserve"> </w:t>
      </w:r>
      <w:r>
        <w:rPr>
          <w:sz w:val="28"/>
        </w:rPr>
        <w:t>ответить</w:t>
      </w:r>
      <w:r>
        <w:rPr>
          <w:spacing w:val="-3"/>
          <w:sz w:val="28"/>
        </w:rPr>
        <w:t xml:space="preserve"> </w:t>
      </w:r>
      <w:r>
        <w:rPr>
          <w:sz w:val="28"/>
        </w:rPr>
        <w:t>на</w:t>
      </w:r>
      <w:r>
        <w:rPr>
          <w:spacing w:val="-1"/>
          <w:sz w:val="28"/>
        </w:rPr>
        <w:t xml:space="preserve"> </w:t>
      </w:r>
      <w:r>
        <w:rPr>
          <w:sz w:val="28"/>
        </w:rPr>
        <w:t>уточняющие</w:t>
      </w:r>
      <w:r>
        <w:rPr>
          <w:spacing w:val="-2"/>
          <w:sz w:val="28"/>
        </w:rPr>
        <w:t xml:space="preserve"> </w:t>
      </w:r>
      <w:r>
        <w:rPr>
          <w:sz w:val="28"/>
        </w:rPr>
        <w:t>и дополнительные вопросы.</w:t>
      </w:r>
    </w:p>
    <w:p w:rsidR="00AE0137" w:rsidRDefault="00AE0137">
      <w:pPr>
        <w:pStyle w:val="a3"/>
        <w:spacing w:before="53"/>
        <w:rPr>
          <w:sz w:val="28"/>
        </w:rPr>
      </w:pPr>
    </w:p>
    <w:p w:rsidR="00AE0137" w:rsidRDefault="00C2147C">
      <w:pPr>
        <w:pStyle w:val="1"/>
        <w:spacing w:line="240" w:lineRule="auto"/>
        <w:ind w:left="3879"/>
        <w:jc w:val="both"/>
      </w:pPr>
      <w:r>
        <w:rPr>
          <w:u w:val="single"/>
        </w:rPr>
        <w:t>Оценка</w:t>
      </w:r>
      <w:r>
        <w:rPr>
          <w:spacing w:val="-8"/>
          <w:u w:val="single"/>
        </w:rPr>
        <w:t xml:space="preserve"> </w:t>
      </w:r>
      <w:r>
        <w:rPr>
          <w:u w:val="single"/>
        </w:rPr>
        <w:t>практических</w:t>
      </w:r>
      <w:r>
        <w:rPr>
          <w:spacing w:val="-8"/>
          <w:u w:val="single"/>
        </w:rPr>
        <w:t xml:space="preserve"> </w:t>
      </w:r>
      <w:r>
        <w:rPr>
          <w:spacing w:val="-2"/>
          <w:u w:val="single"/>
        </w:rPr>
        <w:t>навыков</w:t>
      </w:r>
    </w:p>
    <w:p w:rsidR="00AE0137" w:rsidRDefault="00C2147C">
      <w:pPr>
        <w:spacing w:before="43" w:line="276" w:lineRule="auto"/>
        <w:ind w:left="141" w:right="139" w:firstLine="720"/>
        <w:jc w:val="both"/>
        <w:rPr>
          <w:sz w:val="28"/>
        </w:rPr>
      </w:pPr>
      <w:r>
        <w:rPr>
          <w:b/>
          <w:sz w:val="28"/>
        </w:rPr>
        <w:t>Оценка</w:t>
      </w:r>
      <w:r>
        <w:rPr>
          <w:b/>
          <w:spacing w:val="40"/>
          <w:sz w:val="28"/>
        </w:rPr>
        <w:t xml:space="preserve"> </w:t>
      </w:r>
      <w:r>
        <w:rPr>
          <w:b/>
          <w:sz w:val="28"/>
        </w:rPr>
        <w:t xml:space="preserve">«5» </w:t>
      </w:r>
      <w:r>
        <w:rPr>
          <w:sz w:val="28"/>
        </w:rPr>
        <w:t>- ставится, если студент демонстрирует</w:t>
      </w:r>
      <w:r>
        <w:rPr>
          <w:spacing w:val="40"/>
          <w:sz w:val="28"/>
        </w:rPr>
        <w:t xml:space="preserve"> </w:t>
      </w:r>
      <w:r>
        <w:rPr>
          <w:sz w:val="28"/>
        </w:rPr>
        <w:t>знание</w:t>
      </w:r>
      <w:r>
        <w:rPr>
          <w:spacing w:val="40"/>
          <w:sz w:val="28"/>
        </w:rPr>
        <w:t xml:space="preserve"> </w:t>
      </w:r>
      <w:r>
        <w:rPr>
          <w:sz w:val="28"/>
        </w:rPr>
        <w:t>теоретического</w:t>
      </w:r>
      <w:r>
        <w:rPr>
          <w:spacing w:val="40"/>
          <w:sz w:val="28"/>
        </w:rPr>
        <w:t xml:space="preserve"> </w:t>
      </w:r>
      <w:r>
        <w:rPr>
          <w:sz w:val="28"/>
        </w:rPr>
        <w:t>и практического</w:t>
      </w:r>
      <w:r>
        <w:rPr>
          <w:spacing w:val="40"/>
          <w:sz w:val="28"/>
        </w:rPr>
        <w:t xml:space="preserve"> </w:t>
      </w:r>
      <w:r>
        <w:rPr>
          <w:sz w:val="28"/>
        </w:rPr>
        <w:t>материала по теме практической работы, определяет взаимосвязи между показателями задачи, даёт правильный алгоритм решения, определяет междисциплинарные связи по условию задания.</w:t>
      </w:r>
    </w:p>
    <w:p w:rsidR="00AE0137" w:rsidRDefault="00AE0137">
      <w:pPr>
        <w:spacing w:line="276" w:lineRule="auto"/>
        <w:jc w:val="both"/>
        <w:rPr>
          <w:sz w:val="28"/>
        </w:rPr>
        <w:sectPr w:rsidR="00AE0137">
          <w:pgSz w:w="11910" w:h="16840"/>
          <w:pgMar w:top="480" w:right="425" w:bottom="1200" w:left="425" w:header="0" w:footer="975" w:gutter="0"/>
          <w:cols w:space="720"/>
        </w:sectPr>
      </w:pPr>
    </w:p>
    <w:p w:rsidR="00AE0137" w:rsidRDefault="00C2147C">
      <w:pPr>
        <w:spacing w:before="61" w:line="276" w:lineRule="auto"/>
        <w:ind w:left="141" w:right="141" w:firstLine="720"/>
        <w:jc w:val="both"/>
        <w:rPr>
          <w:sz w:val="28"/>
        </w:rPr>
      </w:pPr>
      <w:r>
        <w:rPr>
          <w:b/>
          <w:sz w:val="28"/>
        </w:rPr>
        <w:t xml:space="preserve">Оценка «4» </w:t>
      </w:r>
      <w:r>
        <w:rPr>
          <w:sz w:val="28"/>
        </w:rPr>
        <w:t>- ставится, если студент демонстрирует знание теоретического и практического</w:t>
      </w:r>
      <w:r>
        <w:rPr>
          <w:spacing w:val="40"/>
          <w:sz w:val="28"/>
        </w:rPr>
        <w:t xml:space="preserve"> </w:t>
      </w:r>
      <w:r>
        <w:rPr>
          <w:sz w:val="28"/>
        </w:rPr>
        <w:t>материала по теме практической работы,</w:t>
      </w:r>
      <w:r>
        <w:rPr>
          <w:spacing w:val="40"/>
          <w:sz w:val="28"/>
        </w:rPr>
        <w:t xml:space="preserve"> </w:t>
      </w:r>
      <w:r>
        <w:rPr>
          <w:sz w:val="28"/>
        </w:rPr>
        <w:t>допуская</w:t>
      </w:r>
      <w:r>
        <w:rPr>
          <w:spacing w:val="40"/>
          <w:sz w:val="28"/>
        </w:rPr>
        <w:t xml:space="preserve"> </w:t>
      </w:r>
      <w:r>
        <w:rPr>
          <w:sz w:val="28"/>
        </w:rPr>
        <w:t>незначительные неточности</w:t>
      </w:r>
      <w:r>
        <w:rPr>
          <w:spacing w:val="80"/>
          <w:sz w:val="28"/>
        </w:rPr>
        <w:t xml:space="preserve"> </w:t>
      </w:r>
      <w:r>
        <w:rPr>
          <w:sz w:val="28"/>
        </w:rPr>
        <w:t>при</w:t>
      </w:r>
      <w:r>
        <w:rPr>
          <w:spacing w:val="80"/>
          <w:sz w:val="28"/>
        </w:rPr>
        <w:t xml:space="preserve"> </w:t>
      </w:r>
      <w:r>
        <w:rPr>
          <w:sz w:val="28"/>
        </w:rPr>
        <w:t>решении задач, имея неполное</w:t>
      </w:r>
      <w:r>
        <w:rPr>
          <w:spacing w:val="80"/>
          <w:sz w:val="28"/>
        </w:rPr>
        <w:t xml:space="preserve"> </w:t>
      </w:r>
      <w:r>
        <w:rPr>
          <w:sz w:val="28"/>
        </w:rPr>
        <w:t>понимание</w:t>
      </w:r>
      <w:r>
        <w:rPr>
          <w:spacing w:val="80"/>
          <w:sz w:val="28"/>
        </w:rPr>
        <w:t xml:space="preserve"> </w:t>
      </w:r>
      <w:r>
        <w:rPr>
          <w:sz w:val="28"/>
        </w:rPr>
        <w:t>междисциплинарных</w:t>
      </w:r>
      <w:r>
        <w:rPr>
          <w:spacing w:val="80"/>
          <w:sz w:val="28"/>
        </w:rPr>
        <w:t xml:space="preserve"> </w:t>
      </w:r>
      <w:r>
        <w:rPr>
          <w:sz w:val="28"/>
        </w:rPr>
        <w:t>связей</w:t>
      </w:r>
      <w:r>
        <w:rPr>
          <w:spacing w:val="40"/>
          <w:sz w:val="28"/>
        </w:rPr>
        <w:t xml:space="preserve"> </w:t>
      </w:r>
      <w:r>
        <w:rPr>
          <w:sz w:val="28"/>
        </w:rPr>
        <w:t>при правильном</w:t>
      </w:r>
      <w:r>
        <w:rPr>
          <w:spacing w:val="40"/>
          <w:sz w:val="28"/>
        </w:rPr>
        <w:t xml:space="preserve"> </w:t>
      </w:r>
      <w:r>
        <w:rPr>
          <w:sz w:val="28"/>
        </w:rPr>
        <w:t>выборе алгоритма решения задания.</w:t>
      </w:r>
    </w:p>
    <w:p w:rsidR="00AE0137" w:rsidRDefault="00C2147C">
      <w:pPr>
        <w:spacing w:line="276" w:lineRule="auto"/>
        <w:ind w:left="141" w:right="146" w:firstLine="720"/>
        <w:jc w:val="both"/>
        <w:rPr>
          <w:sz w:val="28"/>
        </w:rPr>
      </w:pPr>
      <w:r>
        <w:rPr>
          <w:b/>
          <w:sz w:val="28"/>
        </w:rPr>
        <w:t xml:space="preserve">Оценка «3» </w:t>
      </w:r>
      <w:r>
        <w:rPr>
          <w:sz w:val="28"/>
        </w:rPr>
        <w:t>-</w:t>
      </w:r>
      <w:r>
        <w:rPr>
          <w:spacing w:val="40"/>
          <w:sz w:val="28"/>
        </w:rPr>
        <w:t xml:space="preserve"> </w:t>
      </w:r>
      <w:r>
        <w:rPr>
          <w:sz w:val="28"/>
        </w:rPr>
        <w:t xml:space="preserve">ставится, если студент затрудняется с правильной оценкой предложенной задачи, дает неполный ответ, требующий наводящих вопросов преподавателя, выбор алгоритма решения задачи возможен при наводящих вопросах </w:t>
      </w:r>
      <w:r>
        <w:rPr>
          <w:spacing w:val="-2"/>
          <w:sz w:val="28"/>
        </w:rPr>
        <w:t>преподавателя.</w:t>
      </w:r>
    </w:p>
    <w:p w:rsidR="00AE0137" w:rsidRDefault="00C2147C">
      <w:pPr>
        <w:spacing w:line="278" w:lineRule="auto"/>
        <w:ind w:left="141" w:right="145" w:firstLine="720"/>
        <w:jc w:val="both"/>
        <w:rPr>
          <w:sz w:val="28"/>
        </w:rPr>
      </w:pPr>
      <w:r>
        <w:rPr>
          <w:b/>
          <w:sz w:val="28"/>
        </w:rPr>
        <w:t>Оценка</w:t>
      </w:r>
      <w:r>
        <w:rPr>
          <w:b/>
          <w:spacing w:val="40"/>
          <w:sz w:val="28"/>
        </w:rPr>
        <w:t xml:space="preserve"> </w:t>
      </w:r>
      <w:r>
        <w:rPr>
          <w:b/>
          <w:sz w:val="28"/>
        </w:rPr>
        <w:t>«2»</w:t>
      </w:r>
      <w:r>
        <w:rPr>
          <w:b/>
          <w:spacing w:val="40"/>
          <w:sz w:val="28"/>
        </w:rPr>
        <w:t xml:space="preserve"> </w:t>
      </w:r>
      <w:r>
        <w:rPr>
          <w:sz w:val="28"/>
        </w:rPr>
        <w:t>-</w:t>
      </w:r>
      <w:r>
        <w:rPr>
          <w:spacing w:val="40"/>
          <w:sz w:val="28"/>
        </w:rPr>
        <w:t xml:space="preserve"> </w:t>
      </w:r>
      <w:r>
        <w:rPr>
          <w:sz w:val="28"/>
        </w:rPr>
        <w:t>ставится,</w:t>
      </w:r>
      <w:r>
        <w:rPr>
          <w:spacing w:val="40"/>
          <w:sz w:val="28"/>
        </w:rPr>
        <w:t xml:space="preserve"> </w:t>
      </w:r>
      <w:r>
        <w:rPr>
          <w:sz w:val="28"/>
        </w:rPr>
        <w:t>если</w:t>
      </w:r>
      <w:r>
        <w:rPr>
          <w:spacing w:val="40"/>
          <w:sz w:val="28"/>
        </w:rPr>
        <w:t xml:space="preserve"> </w:t>
      </w:r>
      <w:r>
        <w:rPr>
          <w:sz w:val="28"/>
        </w:rPr>
        <w:t>студент</w:t>
      </w:r>
      <w:r>
        <w:rPr>
          <w:spacing w:val="40"/>
          <w:sz w:val="28"/>
        </w:rPr>
        <w:t xml:space="preserve"> </w:t>
      </w:r>
      <w:r>
        <w:rPr>
          <w:sz w:val="28"/>
        </w:rPr>
        <w:t>дает</w:t>
      </w:r>
      <w:r>
        <w:rPr>
          <w:spacing w:val="40"/>
          <w:sz w:val="28"/>
        </w:rPr>
        <w:t xml:space="preserve"> </w:t>
      </w:r>
      <w:r>
        <w:rPr>
          <w:sz w:val="28"/>
        </w:rPr>
        <w:t>неверную</w:t>
      </w:r>
      <w:r>
        <w:rPr>
          <w:spacing w:val="40"/>
          <w:sz w:val="28"/>
        </w:rPr>
        <w:t xml:space="preserve"> </w:t>
      </w:r>
      <w:r>
        <w:rPr>
          <w:sz w:val="28"/>
        </w:rPr>
        <w:t>оценку</w:t>
      </w:r>
      <w:r>
        <w:rPr>
          <w:spacing w:val="40"/>
          <w:sz w:val="28"/>
        </w:rPr>
        <w:t xml:space="preserve"> </w:t>
      </w:r>
      <w:r>
        <w:rPr>
          <w:sz w:val="28"/>
        </w:rPr>
        <w:t>ситуации, неправильно</w:t>
      </w:r>
      <w:r>
        <w:rPr>
          <w:spacing w:val="40"/>
          <w:sz w:val="28"/>
        </w:rPr>
        <w:t xml:space="preserve"> </w:t>
      </w:r>
      <w:r>
        <w:rPr>
          <w:sz w:val="28"/>
        </w:rPr>
        <w:t>выбирает</w:t>
      </w:r>
      <w:r>
        <w:rPr>
          <w:spacing w:val="40"/>
          <w:sz w:val="28"/>
        </w:rPr>
        <w:t xml:space="preserve"> </w:t>
      </w:r>
      <w:r>
        <w:rPr>
          <w:sz w:val="28"/>
        </w:rPr>
        <w:t>алгоритм</w:t>
      </w:r>
      <w:r>
        <w:rPr>
          <w:spacing w:val="40"/>
          <w:sz w:val="28"/>
        </w:rPr>
        <w:t xml:space="preserve"> </w:t>
      </w:r>
      <w:r>
        <w:rPr>
          <w:sz w:val="28"/>
        </w:rPr>
        <w:t>действий.</w:t>
      </w:r>
    </w:p>
    <w:p w:rsidR="00AE0137" w:rsidRDefault="00AE0137">
      <w:pPr>
        <w:pStyle w:val="a3"/>
        <w:rPr>
          <w:sz w:val="28"/>
        </w:rPr>
      </w:pPr>
    </w:p>
    <w:p w:rsidR="00AE0137" w:rsidRDefault="00AE0137">
      <w:pPr>
        <w:pStyle w:val="a3"/>
        <w:spacing w:before="92"/>
        <w:rPr>
          <w:sz w:val="28"/>
        </w:rPr>
      </w:pPr>
    </w:p>
    <w:p w:rsidR="00AE0137" w:rsidRDefault="00C2147C">
      <w:pPr>
        <w:ind w:left="6" w:right="9"/>
        <w:jc w:val="center"/>
        <w:rPr>
          <w:sz w:val="28"/>
        </w:rPr>
      </w:pPr>
      <w:r>
        <w:rPr>
          <w:sz w:val="28"/>
        </w:rPr>
        <w:t>СОДЕРЖАНИЕ</w:t>
      </w:r>
      <w:r>
        <w:rPr>
          <w:spacing w:val="-14"/>
          <w:sz w:val="28"/>
        </w:rPr>
        <w:t xml:space="preserve"> </w:t>
      </w:r>
      <w:r>
        <w:rPr>
          <w:sz w:val="28"/>
        </w:rPr>
        <w:t>ПРАКТИЧЕСКИХ</w:t>
      </w:r>
      <w:r>
        <w:rPr>
          <w:spacing w:val="-14"/>
          <w:sz w:val="28"/>
        </w:rPr>
        <w:t xml:space="preserve"> </w:t>
      </w:r>
      <w:r>
        <w:rPr>
          <w:spacing w:val="-2"/>
          <w:sz w:val="28"/>
        </w:rPr>
        <w:t>РАБОТ</w:t>
      </w:r>
    </w:p>
    <w:p w:rsidR="00AE0137" w:rsidRDefault="00AE0137">
      <w:pPr>
        <w:pStyle w:val="a3"/>
        <w:spacing w:before="95"/>
        <w:rPr>
          <w:sz w:val="28"/>
        </w:rPr>
      </w:pPr>
    </w:p>
    <w:p w:rsidR="00AE0137" w:rsidRDefault="00C2147C">
      <w:pPr>
        <w:tabs>
          <w:tab w:val="left" w:pos="764"/>
          <w:tab w:val="left" w:pos="1675"/>
          <w:tab w:val="left" w:pos="3639"/>
          <w:tab w:val="left" w:pos="4831"/>
          <w:tab w:val="left" w:pos="5227"/>
          <w:tab w:val="left" w:pos="7232"/>
          <w:tab w:val="left" w:pos="8903"/>
          <w:tab w:val="left" w:pos="10012"/>
        </w:tabs>
        <w:spacing w:before="1" w:line="276" w:lineRule="auto"/>
        <w:ind w:left="141" w:right="145"/>
        <w:rPr>
          <w:sz w:val="28"/>
        </w:rPr>
      </w:pPr>
      <w:r>
        <w:rPr>
          <w:spacing w:val="-6"/>
          <w:sz w:val="28"/>
        </w:rPr>
        <w:t>ПР</w:t>
      </w:r>
      <w:r>
        <w:rPr>
          <w:sz w:val="28"/>
        </w:rPr>
        <w:tab/>
      </w:r>
      <w:r>
        <w:rPr>
          <w:spacing w:val="-4"/>
          <w:sz w:val="28"/>
        </w:rPr>
        <w:t>№1-2</w:t>
      </w:r>
      <w:r>
        <w:rPr>
          <w:sz w:val="28"/>
        </w:rPr>
        <w:tab/>
      </w:r>
      <w:r>
        <w:rPr>
          <w:spacing w:val="-2"/>
          <w:sz w:val="28"/>
        </w:rPr>
        <w:t>«Исправление</w:t>
      </w:r>
      <w:r>
        <w:rPr>
          <w:sz w:val="28"/>
        </w:rPr>
        <w:tab/>
      </w:r>
      <w:r>
        <w:rPr>
          <w:spacing w:val="-2"/>
          <w:sz w:val="28"/>
        </w:rPr>
        <w:t>ошибок</w:t>
      </w:r>
      <w:r>
        <w:rPr>
          <w:sz w:val="28"/>
        </w:rPr>
        <w:tab/>
      </w:r>
      <w:r>
        <w:rPr>
          <w:spacing w:val="-10"/>
          <w:sz w:val="28"/>
        </w:rPr>
        <w:t>в</w:t>
      </w:r>
      <w:r>
        <w:rPr>
          <w:sz w:val="28"/>
        </w:rPr>
        <w:tab/>
      </w:r>
      <w:r>
        <w:rPr>
          <w:spacing w:val="-2"/>
          <w:sz w:val="28"/>
        </w:rPr>
        <w:t>бухгалтерской</w:t>
      </w:r>
      <w:r>
        <w:rPr>
          <w:sz w:val="28"/>
        </w:rPr>
        <w:tab/>
      </w:r>
      <w:r>
        <w:rPr>
          <w:spacing w:val="-2"/>
          <w:sz w:val="28"/>
        </w:rPr>
        <w:t>отчетности.</w:t>
      </w:r>
      <w:r>
        <w:rPr>
          <w:sz w:val="28"/>
        </w:rPr>
        <w:tab/>
      </w:r>
      <w:r>
        <w:rPr>
          <w:spacing w:val="-2"/>
          <w:sz w:val="28"/>
        </w:rPr>
        <w:t>Сверка</w:t>
      </w:r>
      <w:r>
        <w:rPr>
          <w:sz w:val="28"/>
        </w:rPr>
        <w:tab/>
      </w:r>
      <w:r>
        <w:rPr>
          <w:spacing w:val="-2"/>
          <w:sz w:val="28"/>
        </w:rPr>
        <w:t xml:space="preserve">данных </w:t>
      </w:r>
      <w:r>
        <w:rPr>
          <w:sz w:val="28"/>
        </w:rPr>
        <w:t>синтетического и аналитического учета».</w:t>
      </w:r>
    </w:p>
    <w:p w:rsidR="00AE0137" w:rsidRDefault="00C2147C">
      <w:pPr>
        <w:spacing w:before="254"/>
        <w:ind w:left="141"/>
      </w:pPr>
      <w:r>
        <w:rPr>
          <w:b/>
          <w:u w:val="single"/>
        </w:rPr>
        <w:t>Задание:</w:t>
      </w:r>
      <w:r>
        <w:rPr>
          <w:b/>
          <w:spacing w:val="74"/>
        </w:rPr>
        <w:t xml:space="preserve"> </w:t>
      </w:r>
      <w:r>
        <w:t>1.</w:t>
      </w:r>
      <w:r>
        <w:rPr>
          <w:spacing w:val="72"/>
        </w:rPr>
        <w:t xml:space="preserve"> </w:t>
      </w:r>
      <w:r>
        <w:t>Составить</w:t>
      </w:r>
      <w:r>
        <w:rPr>
          <w:spacing w:val="70"/>
        </w:rPr>
        <w:t xml:space="preserve"> </w:t>
      </w:r>
      <w:r>
        <w:t>бухгалтерский</w:t>
      </w:r>
      <w:r>
        <w:rPr>
          <w:spacing w:val="72"/>
        </w:rPr>
        <w:t xml:space="preserve"> </w:t>
      </w:r>
      <w:r>
        <w:t>баланс</w:t>
      </w:r>
      <w:r>
        <w:rPr>
          <w:spacing w:val="73"/>
        </w:rPr>
        <w:t xml:space="preserve"> </w:t>
      </w:r>
      <w:r>
        <w:t>ООО</w:t>
      </w:r>
      <w:r>
        <w:rPr>
          <w:spacing w:val="74"/>
        </w:rPr>
        <w:t xml:space="preserve"> </w:t>
      </w:r>
      <w:r>
        <w:t>«Факел»</w:t>
      </w:r>
      <w:r>
        <w:rPr>
          <w:spacing w:val="69"/>
        </w:rPr>
        <w:t xml:space="preserve"> </w:t>
      </w:r>
      <w:r>
        <w:t>на</w:t>
      </w:r>
      <w:r>
        <w:rPr>
          <w:spacing w:val="72"/>
        </w:rPr>
        <w:t xml:space="preserve"> </w:t>
      </w:r>
      <w:r>
        <w:t>31</w:t>
      </w:r>
      <w:r>
        <w:rPr>
          <w:spacing w:val="72"/>
        </w:rPr>
        <w:t xml:space="preserve"> </w:t>
      </w:r>
      <w:r>
        <w:t>марта</w:t>
      </w:r>
      <w:r>
        <w:rPr>
          <w:spacing w:val="74"/>
        </w:rPr>
        <w:t xml:space="preserve"> </w:t>
      </w:r>
      <w:r>
        <w:t>2011года,</w:t>
      </w:r>
      <w:r>
        <w:rPr>
          <w:spacing w:val="72"/>
        </w:rPr>
        <w:t xml:space="preserve"> </w:t>
      </w:r>
      <w:r>
        <w:t>используя</w:t>
      </w:r>
      <w:r>
        <w:rPr>
          <w:spacing w:val="72"/>
        </w:rPr>
        <w:t xml:space="preserve"> </w:t>
      </w:r>
      <w:r>
        <w:t>форму</w:t>
      </w:r>
      <w:r>
        <w:rPr>
          <w:spacing w:val="70"/>
        </w:rPr>
        <w:t xml:space="preserve"> </w:t>
      </w:r>
      <w:r>
        <w:rPr>
          <w:spacing w:val="-5"/>
        </w:rPr>
        <w:t>№1</w:t>
      </w:r>
    </w:p>
    <w:p w:rsidR="00AE0137" w:rsidRDefault="00C2147C">
      <w:pPr>
        <w:spacing w:before="37"/>
        <w:ind w:left="141"/>
      </w:pPr>
      <w:r>
        <w:t>«Бухгалтерский</w:t>
      </w:r>
      <w:r>
        <w:rPr>
          <w:spacing w:val="-9"/>
        </w:rPr>
        <w:t xml:space="preserve"> </w:t>
      </w:r>
      <w:r>
        <w:t>баланс»,</w:t>
      </w:r>
      <w:r>
        <w:rPr>
          <w:spacing w:val="-6"/>
        </w:rPr>
        <w:t xml:space="preserve"> </w:t>
      </w:r>
      <w:r>
        <w:t>подсчитайте</w:t>
      </w:r>
      <w:r>
        <w:rPr>
          <w:spacing w:val="-5"/>
        </w:rPr>
        <w:t xml:space="preserve"> </w:t>
      </w:r>
      <w:r>
        <w:t>итоги</w:t>
      </w:r>
      <w:r>
        <w:rPr>
          <w:spacing w:val="-6"/>
        </w:rPr>
        <w:t xml:space="preserve"> </w:t>
      </w:r>
      <w:r>
        <w:t>разделов</w:t>
      </w:r>
      <w:r>
        <w:rPr>
          <w:spacing w:val="-6"/>
        </w:rPr>
        <w:t xml:space="preserve"> </w:t>
      </w:r>
      <w:r>
        <w:t>актива</w:t>
      </w:r>
      <w:r>
        <w:rPr>
          <w:spacing w:val="-6"/>
        </w:rPr>
        <w:t xml:space="preserve"> </w:t>
      </w:r>
      <w:r>
        <w:t>и</w:t>
      </w:r>
      <w:r>
        <w:rPr>
          <w:spacing w:val="-5"/>
        </w:rPr>
        <w:t xml:space="preserve"> </w:t>
      </w:r>
      <w:r>
        <w:t>пассива,</w:t>
      </w:r>
      <w:r>
        <w:rPr>
          <w:spacing w:val="-6"/>
        </w:rPr>
        <w:t xml:space="preserve"> </w:t>
      </w:r>
      <w:r>
        <w:t>валюты</w:t>
      </w:r>
      <w:r>
        <w:rPr>
          <w:spacing w:val="-5"/>
        </w:rPr>
        <w:t xml:space="preserve"> </w:t>
      </w:r>
      <w:r>
        <w:rPr>
          <w:spacing w:val="-2"/>
        </w:rPr>
        <w:t>баланса;</w:t>
      </w:r>
    </w:p>
    <w:p w:rsidR="00AE0137" w:rsidRDefault="00C2147C">
      <w:pPr>
        <w:pStyle w:val="a5"/>
        <w:numPr>
          <w:ilvl w:val="0"/>
          <w:numId w:val="24"/>
        </w:numPr>
        <w:tabs>
          <w:tab w:val="left" w:pos="1386"/>
        </w:tabs>
        <w:spacing w:before="40" w:line="276" w:lineRule="auto"/>
        <w:ind w:right="137" w:firstLine="929"/>
      </w:pPr>
      <w:r>
        <w:t>Исправьте</w:t>
      </w:r>
      <w:r>
        <w:rPr>
          <w:spacing w:val="80"/>
        </w:rPr>
        <w:t xml:space="preserve"> </w:t>
      </w:r>
      <w:r>
        <w:t>в</w:t>
      </w:r>
      <w:r>
        <w:rPr>
          <w:spacing w:val="80"/>
        </w:rPr>
        <w:t xml:space="preserve"> </w:t>
      </w:r>
      <w:r>
        <w:t>бухгалтерском</w:t>
      </w:r>
      <w:r>
        <w:rPr>
          <w:spacing w:val="80"/>
        </w:rPr>
        <w:t xml:space="preserve"> </w:t>
      </w:r>
      <w:r>
        <w:t>балансе</w:t>
      </w:r>
      <w:r>
        <w:rPr>
          <w:spacing w:val="80"/>
        </w:rPr>
        <w:t xml:space="preserve"> </w:t>
      </w:r>
      <w:r>
        <w:t>допущенные</w:t>
      </w:r>
      <w:r>
        <w:rPr>
          <w:spacing w:val="80"/>
        </w:rPr>
        <w:t xml:space="preserve"> </w:t>
      </w:r>
      <w:r>
        <w:t>ошибки,</w:t>
      </w:r>
      <w:r>
        <w:rPr>
          <w:spacing w:val="80"/>
        </w:rPr>
        <w:t xml:space="preserve"> </w:t>
      </w:r>
      <w:r>
        <w:t>выявленные</w:t>
      </w:r>
      <w:r>
        <w:rPr>
          <w:spacing w:val="80"/>
        </w:rPr>
        <w:t xml:space="preserve"> </w:t>
      </w:r>
      <w:r>
        <w:t>главным</w:t>
      </w:r>
      <w:r>
        <w:rPr>
          <w:spacing w:val="80"/>
        </w:rPr>
        <w:t xml:space="preserve"> </w:t>
      </w:r>
      <w:r>
        <w:t>бухгалтером способом красное сторно или дополнительной проводкой.</w:t>
      </w:r>
    </w:p>
    <w:p w:rsidR="00AE0137" w:rsidRDefault="00C2147C">
      <w:pPr>
        <w:pStyle w:val="a5"/>
        <w:numPr>
          <w:ilvl w:val="0"/>
          <w:numId w:val="24"/>
        </w:numPr>
        <w:tabs>
          <w:tab w:val="left" w:pos="1304"/>
        </w:tabs>
        <w:spacing w:line="276" w:lineRule="auto"/>
        <w:ind w:right="145" w:firstLine="929"/>
      </w:pPr>
      <w:r>
        <w:t>Составьте уточненный бухгалтерский баланс с учетом исправлений, определите итоговую сумму по разделам бухгалтерского баланса и валюту баланса.</w:t>
      </w:r>
    </w:p>
    <w:p w:rsidR="00AE0137" w:rsidRDefault="00AE0137">
      <w:pPr>
        <w:pStyle w:val="a3"/>
        <w:spacing w:before="38"/>
        <w:rPr>
          <w:sz w:val="22"/>
        </w:rPr>
      </w:pPr>
    </w:p>
    <w:p w:rsidR="00AE0137" w:rsidRDefault="00C2147C">
      <w:pPr>
        <w:spacing w:after="44"/>
        <w:ind w:left="849"/>
      </w:pPr>
      <w:r>
        <w:t>Имеются</w:t>
      </w:r>
      <w:r>
        <w:rPr>
          <w:spacing w:val="-5"/>
        </w:rPr>
        <w:t xml:space="preserve"> </w:t>
      </w:r>
      <w:r>
        <w:t>следующие</w:t>
      </w:r>
      <w:r>
        <w:rPr>
          <w:spacing w:val="-4"/>
        </w:rPr>
        <w:t xml:space="preserve"> </w:t>
      </w:r>
      <w:r>
        <w:t>исходные</w:t>
      </w:r>
      <w:r>
        <w:rPr>
          <w:spacing w:val="-6"/>
        </w:rPr>
        <w:t xml:space="preserve"> </w:t>
      </w:r>
      <w:r>
        <w:rPr>
          <w:spacing w:val="-2"/>
        </w:rPr>
        <w:t>данные:</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8930"/>
        <w:gridCol w:w="1419"/>
      </w:tblGrid>
      <w:tr w:rsidR="00AE0137">
        <w:trPr>
          <w:trHeight w:val="580"/>
        </w:trPr>
        <w:tc>
          <w:tcPr>
            <w:tcW w:w="535" w:type="dxa"/>
          </w:tcPr>
          <w:p w:rsidR="00AE0137" w:rsidRDefault="00C2147C">
            <w:pPr>
              <w:pStyle w:val="TableParagraph"/>
              <w:spacing w:line="247" w:lineRule="exact"/>
              <w:ind w:left="107"/>
            </w:pPr>
            <w:r>
              <w:rPr>
                <w:spacing w:val="-10"/>
              </w:rPr>
              <w:t>№</w:t>
            </w:r>
          </w:p>
          <w:p w:rsidR="00AE0137" w:rsidRDefault="00C2147C">
            <w:pPr>
              <w:pStyle w:val="TableParagraph"/>
              <w:spacing w:before="37"/>
              <w:ind w:left="107"/>
            </w:pPr>
            <w:r>
              <w:rPr>
                <w:spacing w:val="-5"/>
              </w:rPr>
              <w:t>п/п</w:t>
            </w:r>
          </w:p>
        </w:tc>
        <w:tc>
          <w:tcPr>
            <w:tcW w:w="8930" w:type="dxa"/>
          </w:tcPr>
          <w:p w:rsidR="00AE0137" w:rsidRDefault="00C2147C">
            <w:pPr>
              <w:pStyle w:val="TableParagraph"/>
              <w:spacing w:line="247" w:lineRule="exact"/>
              <w:ind w:left="13"/>
              <w:jc w:val="center"/>
            </w:pPr>
            <w:r>
              <w:t>Учетная</w:t>
            </w:r>
            <w:r>
              <w:rPr>
                <w:spacing w:val="-3"/>
              </w:rPr>
              <w:t xml:space="preserve"> </w:t>
            </w:r>
            <w:r>
              <w:rPr>
                <w:spacing w:val="-2"/>
              </w:rPr>
              <w:t>статья</w:t>
            </w:r>
          </w:p>
        </w:tc>
        <w:tc>
          <w:tcPr>
            <w:tcW w:w="1419" w:type="dxa"/>
          </w:tcPr>
          <w:p w:rsidR="00AE0137" w:rsidRDefault="00C2147C">
            <w:pPr>
              <w:pStyle w:val="TableParagraph"/>
              <w:spacing w:line="247" w:lineRule="exact"/>
              <w:ind w:left="12" w:right="70"/>
              <w:jc w:val="center"/>
            </w:pPr>
            <w:r>
              <w:t>Сумма,</w:t>
            </w:r>
            <w:r>
              <w:rPr>
                <w:spacing w:val="-8"/>
              </w:rPr>
              <w:t xml:space="preserve"> </w:t>
            </w:r>
            <w:r>
              <w:rPr>
                <w:spacing w:val="-4"/>
              </w:rPr>
              <w:t>руб.</w:t>
            </w:r>
          </w:p>
        </w:tc>
      </w:tr>
      <w:tr w:rsidR="00AE0137">
        <w:trPr>
          <w:trHeight w:val="292"/>
        </w:trPr>
        <w:tc>
          <w:tcPr>
            <w:tcW w:w="535" w:type="dxa"/>
          </w:tcPr>
          <w:p w:rsidR="00AE0137" w:rsidRDefault="00C2147C">
            <w:pPr>
              <w:pStyle w:val="TableParagraph"/>
              <w:spacing w:line="249" w:lineRule="exact"/>
              <w:ind w:right="198"/>
              <w:jc w:val="center"/>
            </w:pPr>
            <w:r>
              <w:rPr>
                <w:spacing w:val="-10"/>
              </w:rPr>
              <w:t>1</w:t>
            </w:r>
          </w:p>
        </w:tc>
        <w:tc>
          <w:tcPr>
            <w:tcW w:w="8930" w:type="dxa"/>
          </w:tcPr>
          <w:p w:rsidR="00AE0137" w:rsidRDefault="00C2147C">
            <w:pPr>
              <w:pStyle w:val="TableParagraph"/>
              <w:spacing w:line="249" w:lineRule="exact"/>
              <w:ind w:left="107"/>
            </w:pPr>
            <w:r>
              <w:t>Амортизация</w:t>
            </w:r>
            <w:r>
              <w:rPr>
                <w:spacing w:val="-8"/>
              </w:rPr>
              <w:t xml:space="preserve"> </w:t>
            </w:r>
            <w:r>
              <w:t>нематериальных</w:t>
            </w:r>
            <w:r>
              <w:rPr>
                <w:spacing w:val="-6"/>
              </w:rPr>
              <w:t xml:space="preserve"> </w:t>
            </w:r>
            <w:r>
              <w:rPr>
                <w:spacing w:val="-2"/>
              </w:rPr>
              <w:t>активов</w:t>
            </w:r>
          </w:p>
        </w:tc>
        <w:tc>
          <w:tcPr>
            <w:tcW w:w="1419" w:type="dxa"/>
          </w:tcPr>
          <w:p w:rsidR="00AE0137" w:rsidRDefault="00C2147C">
            <w:pPr>
              <w:pStyle w:val="TableParagraph"/>
              <w:spacing w:line="249" w:lineRule="exact"/>
              <w:ind w:left="69" w:right="58"/>
              <w:jc w:val="center"/>
            </w:pPr>
            <w:r>
              <w:rPr>
                <w:spacing w:val="-2"/>
              </w:rPr>
              <w:t>23600</w:t>
            </w:r>
          </w:p>
        </w:tc>
      </w:tr>
      <w:tr w:rsidR="00AE0137">
        <w:trPr>
          <w:trHeight w:val="290"/>
        </w:trPr>
        <w:tc>
          <w:tcPr>
            <w:tcW w:w="535" w:type="dxa"/>
          </w:tcPr>
          <w:p w:rsidR="00AE0137" w:rsidRDefault="00C2147C">
            <w:pPr>
              <w:pStyle w:val="TableParagraph"/>
              <w:spacing w:line="247" w:lineRule="exact"/>
              <w:ind w:right="198"/>
              <w:jc w:val="center"/>
            </w:pPr>
            <w:r>
              <w:rPr>
                <w:spacing w:val="-10"/>
              </w:rPr>
              <w:t>2</w:t>
            </w:r>
          </w:p>
        </w:tc>
        <w:tc>
          <w:tcPr>
            <w:tcW w:w="8930" w:type="dxa"/>
          </w:tcPr>
          <w:p w:rsidR="00AE0137" w:rsidRDefault="00C2147C">
            <w:pPr>
              <w:pStyle w:val="TableParagraph"/>
              <w:spacing w:line="247" w:lineRule="exact"/>
              <w:ind w:left="107"/>
            </w:pPr>
            <w:r>
              <w:t>Уставный</w:t>
            </w:r>
            <w:r>
              <w:rPr>
                <w:spacing w:val="-8"/>
              </w:rPr>
              <w:t xml:space="preserve"> </w:t>
            </w:r>
            <w:r>
              <w:rPr>
                <w:spacing w:val="-2"/>
              </w:rPr>
              <w:t>капитал</w:t>
            </w:r>
          </w:p>
        </w:tc>
        <w:tc>
          <w:tcPr>
            <w:tcW w:w="1419" w:type="dxa"/>
          </w:tcPr>
          <w:p w:rsidR="00AE0137" w:rsidRDefault="00C2147C">
            <w:pPr>
              <w:pStyle w:val="TableParagraph"/>
              <w:spacing w:line="247" w:lineRule="exact"/>
              <w:ind w:left="69" w:right="58"/>
              <w:jc w:val="center"/>
            </w:pPr>
            <w:r>
              <w:rPr>
                <w:spacing w:val="-2"/>
              </w:rPr>
              <w:t>1940000</w:t>
            </w:r>
          </w:p>
        </w:tc>
      </w:tr>
      <w:tr w:rsidR="00AE0137">
        <w:trPr>
          <w:trHeight w:val="292"/>
        </w:trPr>
        <w:tc>
          <w:tcPr>
            <w:tcW w:w="535" w:type="dxa"/>
          </w:tcPr>
          <w:p w:rsidR="00AE0137" w:rsidRDefault="00C2147C">
            <w:pPr>
              <w:pStyle w:val="TableParagraph"/>
              <w:spacing w:line="247" w:lineRule="exact"/>
              <w:ind w:right="198"/>
              <w:jc w:val="center"/>
            </w:pPr>
            <w:r>
              <w:rPr>
                <w:spacing w:val="-10"/>
              </w:rPr>
              <w:t>3</w:t>
            </w:r>
          </w:p>
        </w:tc>
        <w:tc>
          <w:tcPr>
            <w:tcW w:w="8930" w:type="dxa"/>
          </w:tcPr>
          <w:p w:rsidR="00AE0137" w:rsidRDefault="00C2147C">
            <w:pPr>
              <w:pStyle w:val="TableParagraph"/>
              <w:spacing w:line="247" w:lineRule="exact"/>
              <w:ind w:left="107"/>
            </w:pPr>
            <w:r>
              <w:t>Амортизация</w:t>
            </w:r>
            <w:r>
              <w:rPr>
                <w:spacing w:val="-9"/>
              </w:rPr>
              <w:t xml:space="preserve"> </w:t>
            </w:r>
            <w:r>
              <w:t>основных</w:t>
            </w:r>
            <w:r>
              <w:rPr>
                <w:spacing w:val="-7"/>
              </w:rPr>
              <w:t xml:space="preserve"> </w:t>
            </w:r>
            <w:r>
              <w:rPr>
                <w:spacing w:val="-2"/>
              </w:rPr>
              <w:t>средств</w:t>
            </w:r>
          </w:p>
        </w:tc>
        <w:tc>
          <w:tcPr>
            <w:tcW w:w="1419" w:type="dxa"/>
          </w:tcPr>
          <w:p w:rsidR="00AE0137" w:rsidRDefault="00C2147C">
            <w:pPr>
              <w:pStyle w:val="TableParagraph"/>
              <w:spacing w:line="247" w:lineRule="exact"/>
              <w:ind w:left="69" w:right="58"/>
              <w:jc w:val="center"/>
            </w:pPr>
            <w:r>
              <w:rPr>
                <w:spacing w:val="-2"/>
              </w:rPr>
              <w:t>120800</w:t>
            </w:r>
          </w:p>
        </w:tc>
      </w:tr>
      <w:tr w:rsidR="00AE0137">
        <w:trPr>
          <w:trHeight w:val="290"/>
        </w:trPr>
        <w:tc>
          <w:tcPr>
            <w:tcW w:w="535" w:type="dxa"/>
          </w:tcPr>
          <w:p w:rsidR="00AE0137" w:rsidRDefault="00C2147C">
            <w:pPr>
              <w:pStyle w:val="TableParagraph"/>
              <w:spacing w:line="247" w:lineRule="exact"/>
              <w:ind w:right="198"/>
              <w:jc w:val="center"/>
            </w:pPr>
            <w:r>
              <w:rPr>
                <w:spacing w:val="-10"/>
              </w:rPr>
              <w:t>4</w:t>
            </w:r>
          </w:p>
        </w:tc>
        <w:tc>
          <w:tcPr>
            <w:tcW w:w="8930" w:type="dxa"/>
          </w:tcPr>
          <w:p w:rsidR="00AE0137" w:rsidRDefault="00C2147C">
            <w:pPr>
              <w:pStyle w:val="TableParagraph"/>
              <w:spacing w:line="247" w:lineRule="exact"/>
              <w:ind w:left="107"/>
            </w:pPr>
            <w:r>
              <w:t>Валютные</w:t>
            </w:r>
            <w:r>
              <w:rPr>
                <w:spacing w:val="-7"/>
              </w:rPr>
              <w:t xml:space="preserve"> </w:t>
            </w:r>
            <w:r>
              <w:rPr>
                <w:spacing w:val="-2"/>
              </w:rPr>
              <w:t>счета</w:t>
            </w:r>
          </w:p>
        </w:tc>
        <w:tc>
          <w:tcPr>
            <w:tcW w:w="1419" w:type="dxa"/>
          </w:tcPr>
          <w:p w:rsidR="00AE0137" w:rsidRDefault="00C2147C">
            <w:pPr>
              <w:pStyle w:val="TableParagraph"/>
              <w:spacing w:line="247" w:lineRule="exact"/>
              <w:ind w:left="69" w:right="58"/>
              <w:jc w:val="center"/>
            </w:pPr>
            <w:r>
              <w:rPr>
                <w:spacing w:val="-2"/>
              </w:rPr>
              <w:t>11600</w:t>
            </w:r>
          </w:p>
        </w:tc>
      </w:tr>
      <w:tr w:rsidR="00AE0137">
        <w:trPr>
          <w:trHeight w:val="290"/>
        </w:trPr>
        <w:tc>
          <w:tcPr>
            <w:tcW w:w="535" w:type="dxa"/>
          </w:tcPr>
          <w:p w:rsidR="00AE0137" w:rsidRDefault="00C2147C">
            <w:pPr>
              <w:pStyle w:val="TableParagraph"/>
              <w:spacing w:line="247" w:lineRule="exact"/>
              <w:ind w:right="198"/>
              <w:jc w:val="center"/>
            </w:pPr>
            <w:r>
              <w:rPr>
                <w:spacing w:val="-10"/>
              </w:rPr>
              <w:t>5</w:t>
            </w:r>
          </w:p>
        </w:tc>
        <w:tc>
          <w:tcPr>
            <w:tcW w:w="8930" w:type="dxa"/>
          </w:tcPr>
          <w:p w:rsidR="00AE0137" w:rsidRDefault="00C2147C">
            <w:pPr>
              <w:pStyle w:val="TableParagraph"/>
              <w:spacing w:line="247" w:lineRule="exact"/>
              <w:ind w:left="107"/>
            </w:pPr>
            <w:r>
              <w:t>Резервы</w:t>
            </w:r>
            <w:r>
              <w:rPr>
                <w:spacing w:val="-4"/>
              </w:rPr>
              <w:t xml:space="preserve"> </w:t>
            </w:r>
            <w:r>
              <w:t>предстоящих</w:t>
            </w:r>
            <w:r>
              <w:rPr>
                <w:spacing w:val="-5"/>
              </w:rPr>
              <w:t xml:space="preserve"> </w:t>
            </w:r>
            <w:r>
              <w:rPr>
                <w:spacing w:val="-2"/>
              </w:rPr>
              <w:t>расходов</w:t>
            </w:r>
          </w:p>
        </w:tc>
        <w:tc>
          <w:tcPr>
            <w:tcW w:w="1419" w:type="dxa"/>
          </w:tcPr>
          <w:p w:rsidR="00AE0137" w:rsidRDefault="00C2147C">
            <w:pPr>
              <w:pStyle w:val="TableParagraph"/>
              <w:spacing w:line="247" w:lineRule="exact"/>
              <w:ind w:left="69" w:right="58"/>
              <w:jc w:val="center"/>
            </w:pPr>
            <w:r>
              <w:rPr>
                <w:spacing w:val="-2"/>
              </w:rPr>
              <w:t>16800</w:t>
            </w:r>
          </w:p>
        </w:tc>
      </w:tr>
      <w:tr w:rsidR="00AE0137">
        <w:trPr>
          <w:trHeight w:val="292"/>
        </w:trPr>
        <w:tc>
          <w:tcPr>
            <w:tcW w:w="535" w:type="dxa"/>
          </w:tcPr>
          <w:p w:rsidR="00AE0137" w:rsidRDefault="00C2147C">
            <w:pPr>
              <w:pStyle w:val="TableParagraph"/>
              <w:spacing w:line="249" w:lineRule="exact"/>
              <w:ind w:right="198"/>
              <w:jc w:val="center"/>
            </w:pPr>
            <w:r>
              <w:rPr>
                <w:spacing w:val="-10"/>
              </w:rPr>
              <w:t>6</w:t>
            </w:r>
          </w:p>
        </w:tc>
        <w:tc>
          <w:tcPr>
            <w:tcW w:w="8930" w:type="dxa"/>
          </w:tcPr>
          <w:p w:rsidR="00AE0137" w:rsidRDefault="00C2147C">
            <w:pPr>
              <w:pStyle w:val="TableParagraph"/>
              <w:spacing w:line="249" w:lineRule="exact"/>
              <w:ind w:left="107"/>
            </w:pPr>
            <w:r>
              <w:t>Расчетные</w:t>
            </w:r>
            <w:r>
              <w:rPr>
                <w:spacing w:val="-9"/>
              </w:rPr>
              <w:t xml:space="preserve"> </w:t>
            </w:r>
            <w:r>
              <w:rPr>
                <w:spacing w:val="-2"/>
              </w:rPr>
              <w:t>счета</w:t>
            </w:r>
          </w:p>
        </w:tc>
        <w:tc>
          <w:tcPr>
            <w:tcW w:w="1419" w:type="dxa"/>
          </w:tcPr>
          <w:p w:rsidR="00AE0137" w:rsidRDefault="00C2147C">
            <w:pPr>
              <w:pStyle w:val="TableParagraph"/>
              <w:spacing w:line="249" w:lineRule="exact"/>
              <w:ind w:left="69" w:right="58"/>
              <w:jc w:val="center"/>
            </w:pPr>
            <w:r>
              <w:rPr>
                <w:spacing w:val="-2"/>
              </w:rPr>
              <w:t>40600</w:t>
            </w:r>
          </w:p>
        </w:tc>
      </w:tr>
      <w:tr w:rsidR="00AE0137">
        <w:trPr>
          <w:trHeight w:val="290"/>
        </w:trPr>
        <w:tc>
          <w:tcPr>
            <w:tcW w:w="535" w:type="dxa"/>
          </w:tcPr>
          <w:p w:rsidR="00AE0137" w:rsidRDefault="00C2147C">
            <w:pPr>
              <w:pStyle w:val="TableParagraph"/>
              <w:spacing w:line="247" w:lineRule="exact"/>
              <w:ind w:right="198"/>
              <w:jc w:val="center"/>
            </w:pPr>
            <w:r>
              <w:rPr>
                <w:spacing w:val="-10"/>
              </w:rPr>
              <w:t>7</w:t>
            </w:r>
          </w:p>
        </w:tc>
        <w:tc>
          <w:tcPr>
            <w:tcW w:w="8930" w:type="dxa"/>
          </w:tcPr>
          <w:p w:rsidR="00AE0137" w:rsidRDefault="00C2147C">
            <w:pPr>
              <w:pStyle w:val="TableParagraph"/>
              <w:spacing w:line="247" w:lineRule="exact"/>
              <w:ind w:left="107"/>
            </w:pPr>
            <w:r>
              <w:t>Расходы</w:t>
            </w:r>
            <w:r>
              <w:rPr>
                <w:spacing w:val="-4"/>
              </w:rPr>
              <w:t xml:space="preserve"> </w:t>
            </w:r>
            <w:r>
              <w:t>будущих</w:t>
            </w:r>
            <w:r>
              <w:rPr>
                <w:spacing w:val="-3"/>
              </w:rPr>
              <w:t xml:space="preserve"> </w:t>
            </w:r>
            <w:r>
              <w:rPr>
                <w:spacing w:val="-2"/>
              </w:rPr>
              <w:t>периодов</w:t>
            </w:r>
          </w:p>
        </w:tc>
        <w:tc>
          <w:tcPr>
            <w:tcW w:w="1419" w:type="dxa"/>
          </w:tcPr>
          <w:p w:rsidR="00AE0137" w:rsidRDefault="00C2147C">
            <w:pPr>
              <w:pStyle w:val="TableParagraph"/>
              <w:spacing w:line="247" w:lineRule="exact"/>
              <w:ind w:left="69" w:right="58"/>
              <w:jc w:val="center"/>
            </w:pPr>
            <w:r>
              <w:rPr>
                <w:spacing w:val="-2"/>
              </w:rPr>
              <w:t>104400</w:t>
            </w:r>
          </w:p>
        </w:tc>
      </w:tr>
      <w:tr w:rsidR="00AE0137">
        <w:trPr>
          <w:trHeight w:val="292"/>
        </w:trPr>
        <w:tc>
          <w:tcPr>
            <w:tcW w:w="535" w:type="dxa"/>
          </w:tcPr>
          <w:p w:rsidR="00AE0137" w:rsidRDefault="00C2147C">
            <w:pPr>
              <w:pStyle w:val="TableParagraph"/>
              <w:spacing w:line="247" w:lineRule="exact"/>
              <w:ind w:right="198"/>
              <w:jc w:val="center"/>
            </w:pPr>
            <w:r>
              <w:rPr>
                <w:spacing w:val="-10"/>
              </w:rPr>
              <w:t>8</w:t>
            </w:r>
          </w:p>
        </w:tc>
        <w:tc>
          <w:tcPr>
            <w:tcW w:w="8930" w:type="dxa"/>
          </w:tcPr>
          <w:p w:rsidR="00AE0137" w:rsidRDefault="00C2147C">
            <w:pPr>
              <w:pStyle w:val="TableParagraph"/>
              <w:spacing w:line="247" w:lineRule="exact"/>
              <w:ind w:left="107"/>
            </w:pPr>
            <w:r>
              <w:t>Готовая</w:t>
            </w:r>
            <w:r>
              <w:rPr>
                <w:spacing w:val="-4"/>
              </w:rPr>
              <w:t xml:space="preserve"> </w:t>
            </w:r>
            <w:r>
              <w:rPr>
                <w:spacing w:val="-2"/>
              </w:rPr>
              <w:t>продукция</w:t>
            </w:r>
          </w:p>
        </w:tc>
        <w:tc>
          <w:tcPr>
            <w:tcW w:w="1419" w:type="dxa"/>
          </w:tcPr>
          <w:p w:rsidR="00AE0137" w:rsidRDefault="00C2147C">
            <w:pPr>
              <w:pStyle w:val="TableParagraph"/>
              <w:spacing w:line="247" w:lineRule="exact"/>
              <w:ind w:left="69" w:right="58"/>
              <w:jc w:val="center"/>
            </w:pPr>
            <w:r>
              <w:rPr>
                <w:spacing w:val="-2"/>
              </w:rPr>
              <w:t>420800</w:t>
            </w:r>
          </w:p>
        </w:tc>
      </w:tr>
      <w:tr w:rsidR="00AE0137">
        <w:trPr>
          <w:trHeight w:val="290"/>
        </w:trPr>
        <w:tc>
          <w:tcPr>
            <w:tcW w:w="535" w:type="dxa"/>
          </w:tcPr>
          <w:p w:rsidR="00AE0137" w:rsidRDefault="00C2147C">
            <w:pPr>
              <w:pStyle w:val="TableParagraph"/>
              <w:spacing w:line="247" w:lineRule="exact"/>
              <w:ind w:right="198"/>
              <w:jc w:val="center"/>
            </w:pPr>
            <w:r>
              <w:rPr>
                <w:spacing w:val="-10"/>
              </w:rPr>
              <w:t>9</w:t>
            </w:r>
          </w:p>
        </w:tc>
        <w:tc>
          <w:tcPr>
            <w:tcW w:w="8930" w:type="dxa"/>
          </w:tcPr>
          <w:p w:rsidR="00AE0137" w:rsidRDefault="00C2147C">
            <w:pPr>
              <w:pStyle w:val="TableParagraph"/>
              <w:spacing w:line="247" w:lineRule="exact"/>
              <w:ind w:left="107"/>
            </w:pPr>
            <w:r>
              <w:t>Добавочный</w:t>
            </w:r>
            <w:r>
              <w:rPr>
                <w:spacing w:val="-7"/>
              </w:rPr>
              <w:t xml:space="preserve"> </w:t>
            </w:r>
            <w:r>
              <w:rPr>
                <w:spacing w:val="-2"/>
              </w:rPr>
              <w:t>капитал</w:t>
            </w:r>
          </w:p>
        </w:tc>
        <w:tc>
          <w:tcPr>
            <w:tcW w:w="1419" w:type="dxa"/>
          </w:tcPr>
          <w:p w:rsidR="00AE0137" w:rsidRDefault="00C2147C">
            <w:pPr>
              <w:pStyle w:val="TableParagraph"/>
              <w:spacing w:line="247" w:lineRule="exact"/>
              <w:ind w:left="69" w:right="58"/>
              <w:jc w:val="center"/>
            </w:pPr>
            <w:r>
              <w:rPr>
                <w:spacing w:val="-2"/>
              </w:rPr>
              <w:t>20800</w:t>
            </w:r>
          </w:p>
        </w:tc>
      </w:tr>
      <w:tr w:rsidR="00AE0137">
        <w:trPr>
          <w:trHeight w:val="290"/>
        </w:trPr>
        <w:tc>
          <w:tcPr>
            <w:tcW w:w="535" w:type="dxa"/>
          </w:tcPr>
          <w:p w:rsidR="00AE0137" w:rsidRDefault="00C2147C">
            <w:pPr>
              <w:pStyle w:val="TableParagraph"/>
              <w:spacing w:line="247" w:lineRule="exact"/>
              <w:ind w:right="86"/>
              <w:jc w:val="center"/>
            </w:pPr>
            <w:r>
              <w:rPr>
                <w:spacing w:val="-5"/>
              </w:rPr>
              <w:t>10</w:t>
            </w:r>
          </w:p>
        </w:tc>
        <w:tc>
          <w:tcPr>
            <w:tcW w:w="8930" w:type="dxa"/>
          </w:tcPr>
          <w:p w:rsidR="00AE0137" w:rsidRDefault="00C2147C">
            <w:pPr>
              <w:pStyle w:val="TableParagraph"/>
              <w:spacing w:line="247" w:lineRule="exact"/>
              <w:ind w:left="107"/>
            </w:pPr>
            <w:r>
              <w:t>Долгосрочная</w:t>
            </w:r>
            <w:r>
              <w:rPr>
                <w:spacing w:val="-12"/>
              </w:rPr>
              <w:t xml:space="preserve"> </w:t>
            </w:r>
            <w:r>
              <w:t>дебиторская</w:t>
            </w:r>
            <w:r>
              <w:rPr>
                <w:spacing w:val="-9"/>
              </w:rPr>
              <w:t xml:space="preserve"> </w:t>
            </w:r>
            <w:r>
              <w:rPr>
                <w:spacing w:val="-2"/>
              </w:rPr>
              <w:t>задолженность</w:t>
            </w:r>
          </w:p>
        </w:tc>
        <w:tc>
          <w:tcPr>
            <w:tcW w:w="1419" w:type="dxa"/>
          </w:tcPr>
          <w:p w:rsidR="00AE0137" w:rsidRDefault="00C2147C">
            <w:pPr>
              <w:pStyle w:val="TableParagraph"/>
              <w:spacing w:line="247" w:lineRule="exact"/>
              <w:ind w:left="69" w:right="58"/>
              <w:jc w:val="center"/>
            </w:pPr>
            <w:r>
              <w:rPr>
                <w:spacing w:val="-2"/>
              </w:rPr>
              <w:t>20060</w:t>
            </w:r>
          </w:p>
        </w:tc>
      </w:tr>
      <w:tr w:rsidR="00AE0137">
        <w:trPr>
          <w:trHeight w:val="292"/>
        </w:trPr>
        <w:tc>
          <w:tcPr>
            <w:tcW w:w="535" w:type="dxa"/>
          </w:tcPr>
          <w:p w:rsidR="00AE0137" w:rsidRDefault="00C2147C">
            <w:pPr>
              <w:pStyle w:val="TableParagraph"/>
              <w:spacing w:line="249" w:lineRule="exact"/>
              <w:ind w:right="86"/>
              <w:jc w:val="center"/>
            </w:pPr>
            <w:r>
              <w:rPr>
                <w:spacing w:val="-5"/>
              </w:rPr>
              <w:t>11</w:t>
            </w:r>
          </w:p>
        </w:tc>
        <w:tc>
          <w:tcPr>
            <w:tcW w:w="8930" w:type="dxa"/>
          </w:tcPr>
          <w:p w:rsidR="00AE0137" w:rsidRDefault="00C2147C">
            <w:pPr>
              <w:pStyle w:val="TableParagraph"/>
              <w:spacing w:line="249" w:lineRule="exact"/>
              <w:ind w:left="107"/>
            </w:pPr>
            <w:r>
              <w:t>Основные</w:t>
            </w:r>
            <w:r>
              <w:rPr>
                <w:spacing w:val="-7"/>
              </w:rPr>
              <w:t xml:space="preserve"> </w:t>
            </w:r>
            <w:r>
              <w:rPr>
                <w:spacing w:val="-2"/>
              </w:rPr>
              <w:t>средства</w:t>
            </w:r>
          </w:p>
        </w:tc>
        <w:tc>
          <w:tcPr>
            <w:tcW w:w="1419" w:type="dxa"/>
          </w:tcPr>
          <w:p w:rsidR="00AE0137" w:rsidRDefault="00C2147C">
            <w:pPr>
              <w:pStyle w:val="TableParagraph"/>
              <w:spacing w:line="249" w:lineRule="exact"/>
              <w:ind w:left="69" w:right="58"/>
              <w:jc w:val="center"/>
            </w:pPr>
            <w:r>
              <w:rPr>
                <w:spacing w:val="-2"/>
              </w:rPr>
              <w:t>1600000</w:t>
            </w:r>
          </w:p>
        </w:tc>
      </w:tr>
      <w:tr w:rsidR="00AE0137">
        <w:trPr>
          <w:trHeight w:val="290"/>
        </w:trPr>
        <w:tc>
          <w:tcPr>
            <w:tcW w:w="535" w:type="dxa"/>
          </w:tcPr>
          <w:p w:rsidR="00AE0137" w:rsidRDefault="00C2147C">
            <w:pPr>
              <w:pStyle w:val="TableParagraph"/>
              <w:spacing w:line="247" w:lineRule="exact"/>
              <w:ind w:right="86"/>
              <w:jc w:val="center"/>
            </w:pPr>
            <w:r>
              <w:rPr>
                <w:spacing w:val="-5"/>
              </w:rPr>
              <w:t>12</w:t>
            </w:r>
          </w:p>
        </w:tc>
        <w:tc>
          <w:tcPr>
            <w:tcW w:w="8930" w:type="dxa"/>
          </w:tcPr>
          <w:p w:rsidR="00AE0137" w:rsidRDefault="00C2147C">
            <w:pPr>
              <w:pStyle w:val="TableParagraph"/>
              <w:spacing w:line="247" w:lineRule="exact"/>
              <w:ind w:left="107"/>
            </w:pPr>
            <w:r>
              <w:t>Нераспределенная</w:t>
            </w:r>
            <w:r>
              <w:rPr>
                <w:spacing w:val="-11"/>
              </w:rPr>
              <w:t xml:space="preserve"> </w:t>
            </w:r>
            <w:r>
              <w:rPr>
                <w:spacing w:val="-2"/>
              </w:rPr>
              <w:t>прибыль</w:t>
            </w:r>
          </w:p>
        </w:tc>
        <w:tc>
          <w:tcPr>
            <w:tcW w:w="1419" w:type="dxa"/>
          </w:tcPr>
          <w:p w:rsidR="00AE0137" w:rsidRDefault="00C2147C">
            <w:pPr>
              <w:pStyle w:val="TableParagraph"/>
              <w:spacing w:line="247" w:lineRule="exact"/>
              <w:ind w:left="69" w:right="58"/>
              <w:jc w:val="center"/>
            </w:pPr>
            <w:r>
              <w:rPr>
                <w:spacing w:val="-2"/>
              </w:rPr>
              <w:t>600000</w:t>
            </w:r>
          </w:p>
        </w:tc>
      </w:tr>
      <w:tr w:rsidR="00AE0137">
        <w:trPr>
          <w:trHeight w:val="292"/>
        </w:trPr>
        <w:tc>
          <w:tcPr>
            <w:tcW w:w="535" w:type="dxa"/>
          </w:tcPr>
          <w:p w:rsidR="00AE0137" w:rsidRDefault="00C2147C">
            <w:pPr>
              <w:pStyle w:val="TableParagraph"/>
              <w:spacing w:line="247" w:lineRule="exact"/>
              <w:ind w:right="86"/>
              <w:jc w:val="center"/>
            </w:pPr>
            <w:r>
              <w:rPr>
                <w:spacing w:val="-5"/>
              </w:rPr>
              <w:t>13</w:t>
            </w:r>
          </w:p>
        </w:tc>
        <w:tc>
          <w:tcPr>
            <w:tcW w:w="8930" w:type="dxa"/>
          </w:tcPr>
          <w:p w:rsidR="00AE0137" w:rsidRDefault="00C2147C">
            <w:pPr>
              <w:pStyle w:val="TableParagraph"/>
              <w:spacing w:line="247" w:lineRule="exact"/>
              <w:ind w:left="107"/>
            </w:pPr>
            <w:r>
              <w:t>Нематериальные</w:t>
            </w:r>
            <w:r>
              <w:rPr>
                <w:spacing w:val="-7"/>
              </w:rPr>
              <w:t xml:space="preserve"> </w:t>
            </w:r>
            <w:r>
              <w:rPr>
                <w:spacing w:val="-2"/>
              </w:rPr>
              <w:t>активы</w:t>
            </w:r>
          </w:p>
        </w:tc>
        <w:tc>
          <w:tcPr>
            <w:tcW w:w="1419" w:type="dxa"/>
          </w:tcPr>
          <w:p w:rsidR="00AE0137" w:rsidRDefault="00C2147C">
            <w:pPr>
              <w:pStyle w:val="TableParagraph"/>
              <w:spacing w:line="247" w:lineRule="exact"/>
              <w:ind w:left="69" w:right="58"/>
              <w:jc w:val="center"/>
            </w:pPr>
            <w:r>
              <w:rPr>
                <w:spacing w:val="-2"/>
              </w:rPr>
              <w:t>400000</w:t>
            </w:r>
          </w:p>
        </w:tc>
      </w:tr>
      <w:tr w:rsidR="00AE0137">
        <w:trPr>
          <w:trHeight w:val="290"/>
        </w:trPr>
        <w:tc>
          <w:tcPr>
            <w:tcW w:w="535" w:type="dxa"/>
          </w:tcPr>
          <w:p w:rsidR="00AE0137" w:rsidRDefault="00C2147C">
            <w:pPr>
              <w:pStyle w:val="TableParagraph"/>
              <w:spacing w:line="247" w:lineRule="exact"/>
              <w:ind w:right="86"/>
              <w:jc w:val="center"/>
            </w:pPr>
            <w:r>
              <w:rPr>
                <w:spacing w:val="-5"/>
              </w:rPr>
              <w:t>14</w:t>
            </w:r>
          </w:p>
        </w:tc>
        <w:tc>
          <w:tcPr>
            <w:tcW w:w="8930" w:type="dxa"/>
          </w:tcPr>
          <w:p w:rsidR="00AE0137" w:rsidRDefault="00C2147C">
            <w:pPr>
              <w:pStyle w:val="TableParagraph"/>
              <w:spacing w:line="247" w:lineRule="exact"/>
              <w:ind w:left="107"/>
            </w:pPr>
            <w:r>
              <w:t>Долгосрочные</w:t>
            </w:r>
            <w:r>
              <w:rPr>
                <w:spacing w:val="-5"/>
              </w:rPr>
              <w:t xml:space="preserve"> </w:t>
            </w:r>
            <w:r>
              <w:t>займы</w:t>
            </w:r>
            <w:r>
              <w:rPr>
                <w:spacing w:val="-4"/>
              </w:rPr>
              <w:t xml:space="preserve"> </w:t>
            </w:r>
            <w:r>
              <w:t>и</w:t>
            </w:r>
            <w:r>
              <w:rPr>
                <w:spacing w:val="-6"/>
              </w:rPr>
              <w:t xml:space="preserve"> </w:t>
            </w:r>
            <w:r>
              <w:rPr>
                <w:spacing w:val="-2"/>
              </w:rPr>
              <w:t>кредиты</w:t>
            </w:r>
          </w:p>
        </w:tc>
        <w:tc>
          <w:tcPr>
            <w:tcW w:w="1419" w:type="dxa"/>
          </w:tcPr>
          <w:p w:rsidR="00AE0137" w:rsidRDefault="00C2147C">
            <w:pPr>
              <w:pStyle w:val="TableParagraph"/>
              <w:spacing w:line="247" w:lineRule="exact"/>
              <w:ind w:left="69" w:right="58"/>
              <w:jc w:val="center"/>
            </w:pPr>
            <w:r>
              <w:rPr>
                <w:spacing w:val="-2"/>
              </w:rPr>
              <w:t>838800</w:t>
            </w:r>
          </w:p>
        </w:tc>
      </w:tr>
      <w:tr w:rsidR="00AE0137">
        <w:trPr>
          <w:trHeight w:val="290"/>
        </w:trPr>
        <w:tc>
          <w:tcPr>
            <w:tcW w:w="535" w:type="dxa"/>
          </w:tcPr>
          <w:p w:rsidR="00AE0137" w:rsidRDefault="00C2147C">
            <w:pPr>
              <w:pStyle w:val="TableParagraph"/>
              <w:spacing w:line="247" w:lineRule="exact"/>
              <w:ind w:right="86"/>
              <w:jc w:val="center"/>
            </w:pPr>
            <w:r>
              <w:rPr>
                <w:spacing w:val="-5"/>
              </w:rPr>
              <w:t>15</w:t>
            </w:r>
          </w:p>
        </w:tc>
        <w:tc>
          <w:tcPr>
            <w:tcW w:w="8930" w:type="dxa"/>
          </w:tcPr>
          <w:p w:rsidR="00AE0137" w:rsidRDefault="00C2147C">
            <w:pPr>
              <w:pStyle w:val="TableParagraph"/>
              <w:spacing w:line="247" w:lineRule="exact"/>
              <w:ind w:left="107"/>
            </w:pPr>
            <w:r>
              <w:t>Задолженность</w:t>
            </w:r>
            <w:r>
              <w:rPr>
                <w:spacing w:val="-10"/>
              </w:rPr>
              <w:t xml:space="preserve"> </w:t>
            </w:r>
            <w:r>
              <w:t>внебюджетным</w:t>
            </w:r>
            <w:r>
              <w:rPr>
                <w:spacing w:val="-9"/>
              </w:rPr>
              <w:t xml:space="preserve"> </w:t>
            </w:r>
            <w:r>
              <w:rPr>
                <w:spacing w:val="-2"/>
              </w:rPr>
              <w:t>фондам</w:t>
            </w:r>
          </w:p>
        </w:tc>
        <w:tc>
          <w:tcPr>
            <w:tcW w:w="1419" w:type="dxa"/>
          </w:tcPr>
          <w:p w:rsidR="00AE0137" w:rsidRDefault="00C2147C">
            <w:pPr>
              <w:pStyle w:val="TableParagraph"/>
              <w:spacing w:line="247" w:lineRule="exact"/>
              <w:ind w:left="69" w:right="58"/>
              <w:jc w:val="center"/>
            </w:pPr>
            <w:r>
              <w:rPr>
                <w:spacing w:val="-2"/>
              </w:rPr>
              <w:t>195600</w:t>
            </w:r>
          </w:p>
        </w:tc>
      </w:tr>
      <w:tr w:rsidR="00AE0137">
        <w:trPr>
          <w:trHeight w:val="292"/>
        </w:trPr>
        <w:tc>
          <w:tcPr>
            <w:tcW w:w="535" w:type="dxa"/>
          </w:tcPr>
          <w:p w:rsidR="00AE0137" w:rsidRDefault="00C2147C">
            <w:pPr>
              <w:pStyle w:val="TableParagraph"/>
              <w:spacing w:line="247" w:lineRule="exact"/>
              <w:ind w:right="86"/>
              <w:jc w:val="center"/>
            </w:pPr>
            <w:r>
              <w:rPr>
                <w:spacing w:val="-5"/>
              </w:rPr>
              <w:t>16</w:t>
            </w:r>
          </w:p>
        </w:tc>
        <w:tc>
          <w:tcPr>
            <w:tcW w:w="8930" w:type="dxa"/>
          </w:tcPr>
          <w:p w:rsidR="00AE0137" w:rsidRDefault="00C2147C">
            <w:pPr>
              <w:pStyle w:val="TableParagraph"/>
              <w:spacing w:line="247" w:lineRule="exact"/>
              <w:ind w:left="107"/>
            </w:pPr>
            <w:r>
              <w:t>Незавершенное</w:t>
            </w:r>
            <w:r>
              <w:rPr>
                <w:spacing w:val="-12"/>
              </w:rPr>
              <w:t xml:space="preserve"> </w:t>
            </w:r>
            <w:r>
              <w:rPr>
                <w:spacing w:val="-2"/>
              </w:rPr>
              <w:t>строительство</w:t>
            </w:r>
          </w:p>
        </w:tc>
        <w:tc>
          <w:tcPr>
            <w:tcW w:w="1419" w:type="dxa"/>
          </w:tcPr>
          <w:p w:rsidR="00AE0137" w:rsidRDefault="00C2147C">
            <w:pPr>
              <w:pStyle w:val="TableParagraph"/>
              <w:spacing w:line="247" w:lineRule="exact"/>
              <w:ind w:left="69" w:right="58"/>
              <w:jc w:val="center"/>
            </w:pPr>
            <w:r>
              <w:rPr>
                <w:spacing w:val="-2"/>
              </w:rPr>
              <w:t>2371080</w:t>
            </w:r>
          </w:p>
        </w:tc>
      </w:tr>
      <w:tr w:rsidR="00AE0137">
        <w:trPr>
          <w:trHeight w:val="290"/>
        </w:trPr>
        <w:tc>
          <w:tcPr>
            <w:tcW w:w="535" w:type="dxa"/>
          </w:tcPr>
          <w:p w:rsidR="00AE0137" w:rsidRDefault="00C2147C">
            <w:pPr>
              <w:pStyle w:val="TableParagraph"/>
              <w:spacing w:line="247" w:lineRule="exact"/>
              <w:ind w:right="86"/>
              <w:jc w:val="center"/>
            </w:pPr>
            <w:r>
              <w:rPr>
                <w:spacing w:val="-5"/>
              </w:rPr>
              <w:t>17</w:t>
            </w:r>
          </w:p>
        </w:tc>
        <w:tc>
          <w:tcPr>
            <w:tcW w:w="8930" w:type="dxa"/>
          </w:tcPr>
          <w:p w:rsidR="00AE0137" w:rsidRDefault="00C2147C">
            <w:pPr>
              <w:pStyle w:val="TableParagraph"/>
              <w:spacing w:line="247" w:lineRule="exact"/>
              <w:ind w:left="107"/>
            </w:pPr>
            <w:r>
              <w:t>Незавершенное</w:t>
            </w:r>
            <w:r>
              <w:rPr>
                <w:spacing w:val="-12"/>
              </w:rPr>
              <w:t xml:space="preserve"> </w:t>
            </w:r>
            <w:r>
              <w:rPr>
                <w:spacing w:val="-2"/>
              </w:rPr>
              <w:t>производство</w:t>
            </w:r>
          </w:p>
        </w:tc>
        <w:tc>
          <w:tcPr>
            <w:tcW w:w="1419" w:type="dxa"/>
          </w:tcPr>
          <w:p w:rsidR="00AE0137" w:rsidRDefault="00C2147C">
            <w:pPr>
              <w:pStyle w:val="TableParagraph"/>
              <w:spacing w:line="247" w:lineRule="exact"/>
              <w:ind w:left="69" w:right="58"/>
              <w:jc w:val="center"/>
            </w:pPr>
            <w:r>
              <w:rPr>
                <w:spacing w:val="-2"/>
              </w:rPr>
              <w:t>723440</w:t>
            </w:r>
          </w:p>
        </w:tc>
      </w:tr>
      <w:tr w:rsidR="00AE0137">
        <w:trPr>
          <w:trHeight w:val="289"/>
        </w:trPr>
        <w:tc>
          <w:tcPr>
            <w:tcW w:w="535" w:type="dxa"/>
          </w:tcPr>
          <w:p w:rsidR="00AE0137" w:rsidRDefault="00C2147C">
            <w:pPr>
              <w:pStyle w:val="TableParagraph"/>
              <w:spacing w:line="247" w:lineRule="exact"/>
              <w:ind w:right="86"/>
              <w:jc w:val="center"/>
            </w:pPr>
            <w:r>
              <w:rPr>
                <w:spacing w:val="-5"/>
              </w:rPr>
              <w:t>18</w:t>
            </w:r>
          </w:p>
        </w:tc>
        <w:tc>
          <w:tcPr>
            <w:tcW w:w="8930" w:type="dxa"/>
          </w:tcPr>
          <w:p w:rsidR="00AE0137" w:rsidRDefault="00C2147C">
            <w:pPr>
              <w:pStyle w:val="TableParagraph"/>
              <w:spacing w:line="247" w:lineRule="exact"/>
              <w:ind w:left="107"/>
            </w:pPr>
            <w:r>
              <w:t>НДС</w:t>
            </w:r>
            <w:r>
              <w:rPr>
                <w:spacing w:val="-7"/>
              </w:rPr>
              <w:t xml:space="preserve"> </w:t>
            </w:r>
            <w:r>
              <w:t>по</w:t>
            </w:r>
            <w:r>
              <w:rPr>
                <w:spacing w:val="-4"/>
              </w:rPr>
              <w:t xml:space="preserve"> </w:t>
            </w:r>
            <w:r>
              <w:t>приобретенным</w:t>
            </w:r>
            <w:r>
              <w:rPr>
                <w:spacing w:val="-7"/>
              </w:rPr>
              <w:t xml:space="preserve"> </w:t>
            </w:r>
            <w:r>
              <w:rPr>
                <w:spacing w:val="-2"/>
              </w:rPr>
              <w:t>ценностям</w:t>
            </w:r>
          </w:p>
        </w:tc>
        <w:tc>
          <w:tcPr>
            <w:tcW w:w="1419" w:type="dxa"/>
          </w:tcPr>
          <w:p w:rsidR="00AE0137" w:rsidRDefault="00C2147C">
            <w:pPr>
              <w:pStyle w:val="TableParagraph"/>
              <w:spacing w:line="247" w:lineRule="exact"/>
              <w:ind w:left="69" w:right="58"/>
              <w:jc w:val="center"/>
            </w:pPr>
            <w:r>
              <w:rPr>
                <w:spacing w:val="-2"/>
              </w:rPr>
              <w:t>101600</w:t>
            </w:r>
          </w:p>
        </w:tc>
      </w:tr>
      <w:tr w:rsidR="00AE0137">
        <w:trPr>
          <w:trHeight w:val="292"/>
        </w:trPr>
        <w:tc>
          <w:tcPr>
            <w:tcW w:w="535" w:type="dxa"/>
          </w:tcPr>
          <w:p w:rsidR="00AE0137" w:rsidRDefault="00C2147C">
            <w:pPr>
              <w:pStyle w:val="TableParagraph"/>
              <w:spacing w:line="249" w:lineRule="exact"/>
              <w:ind w:right="86"/>
              <w:jc w:val="center"/>
            </w:pPr>
            <w:r>
              <w:rPr>
                <w:spacing w:val="-5"/>
              </w:rPr>
              <w:t>19</w:t>
            </w:r>
          </w:p>
        </w:tc>
        <w:tc>
          <w:tcPr>
            <w:tcW w:w="8930" w:type="dxa"/>
          </w:tcPr>
          <w:p w:rsidR="00AE0137" w:rsidRDefault="00C2147C">
            <w:pPr>
              <w:pStyle w:val="TableParagraph"/>
              <w:spacing w:line="249" w:lineRule="exact"/>
              <w:ind w:left="107"/>
            </w:pPr>
            <w:r>
              <w:t>Задолженность</w:t>
            </w:r>
            <w:r>
              <w:rPr>
                <w:spacing w:val="-5"/>
              </w:rPr>
              <w:t xml:space="preserve"> </w:t>
            </w:r>
            <w:r>
              <w:t>по</w:t>
            </w:r>
            <w:r>
              <w:rPr>
                <w:spacing w:val="-4"/>
              </w:rPr>
              <w:t xml:space="preserve"> </w:t>
            </w:r>
            <w:r>
              <w:t>оплате</w:t>
            </w:r>
            <w:r>
              <w:rPr>
                <w:spacing w:val="-6"/>
              </w:rPr>
              <w:t xml:space="preserve"> </w:t>
            </w:r>
            <w:r>
              <w:rPr>
                <w:spacing w:val="-4"/>
              </w:rPr>
              <w:t>труда</w:t>
            </w:r>
          </w:p>
        </w:tc>
        <w:tc>
          <w:tcPr>
            <w:tcW w:w="1419" w:type="dxa"/>
          </w:tcPr>
          <w:p w:rsidR="00AE0137" w:rsidRDefault="00C2147C">
            <w:pPr>
              <w:pStyle w:val="TableParagraph"/>
              <w:spacing w:line="249" w:lineRule="exact"/>
              <w:ind w:left="69" w:right="58"/>
              <w:jc w:val="center"/>
            </w:pPr>
            <w:r>
              <w:rPr>
                <w:spacing w:val="-2"/>
              </w:rPr>
              <w:t>417500</w:t>
            </w:r>
          </w:p>
        </w:tc>
      </w:tr>
    </w:tbl>
    <w:p w:rsidR="00AE0137" w:rsidRDefault="00AE0137">
      <w:pPr>
        <w:pStyle w:val="TableParagraph"/>
        <w:spacing w:line="249" w:lineRule="exact"/>
        <w:jc w:val="center"/>
        <w:sectPr w:rsidR="00AE0137">
          <w:pgSz w:w="11910" w:h="16840"/>
          <w:pgMar w:top="480" w:right="425" w:bottom="1200" w:left="425" w:header="0" w:footer="975" w:gutter="0"/>
          <w:cols w:space="720"/>
        </w:sectPr>
      </w:pPr>
    </w:p>
    <w:p w:rsidR="00AE0137" w:rsidRDefault="00AE0137">
      <w:pPr>
        <w:pStyle w:val="a3"/>
        <w:spacing w:before="5"/>
        <w:rPr>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8930"/>
        <w:gridCol w:w="1419"/>
      </w:tblGrid>
      <w:tr w:rsidR="00AE0137">
        <w:trPr>
          <w:trHeight w:val="292"/>
        </w:trPr>
        <w:tc>
          <w:tcPr>
            <w:tcW w:w="535" w:type="dxa"/>
          </w:tcPr>
          <w:p w:rsidR="00AE0137" w:rsidRDefault="00C2147C">
            <w:pPr>
              <w:pStyle w:val="TableParagraph"/>
              <w:spacing w:line="247" w:lineRule="exact"/>
              <w:ind w:right="86"/>
              <w:jc w:val="center"/>
            </w:pPr>
            <w:r>
              <w:rPr>
                <w:spacing w:val="-5"/>
              </w:rPr>
              <w:t>20</w:t>
            </w:r>
          </w:p>
        </w:tc>
        <w:tc>
          <w:tcPr>
            <w:tcW w:w="8930" w:type="dxa"/>
          </w:tcPr>
          <w:p w:rsidR="00AE0137" w:rsidRDefault="00C2147C">
            <w:pPr>
              <w:pStyle w:val="TableParagraph"/>
              <w:spacing w:line="247" w:lineRule="exact"/>
              <w:ind w:left="107"/>
            </w:pPr>
            <w:r>
              <w:t>Задолженность</w:t>
            </w:r>
            <w:r>
              <w:rPr>
                <w:spacing w:val="-4"/>
              </w:rPr>
              <w:t xml:space="preserve"> </w:t>
            </w:r>
            <w:r>
              <w:t>по</w:t>
            </w:r>
            <w:r>
              <w:rPr>
                <w:spacing w:val="-4"/>
              </w:rPr>
              <w:t xml:space="preserve"> </w:t>
            </w:r>
            <w:r>
              <w:t>платежам</w:t>
            </w:r>
            <w:r>
              <w:rPr>
                <w:spacing w:val="-3"/>
              </w:rPr>
              <w:t xml:space="preserve"> </w:t>
            </w:r>
            <w:r>
              <w:t>в</w:t>
            </w:r>
            <w:r>
              <w:rPr>
                <w:spacing w:val="-5"/>
              </w:rPr>
              <w:t xml:space="preserve"> </w:t>
            </w:r>
            <w:r>
              <w:rPr>
                <w:spacing w:val="-2"/>
              </w:rPr>
              <w:t>бюджет</w:t>
            </w:r>
          </w:p>
        </w:tc>
        <w:tc>
          <w:tcPr>
            <w:tcW w:w="1419" w:type="dxa"/>
          </w:tcPr>
          <w:p w:rsidR="00AE0137" w:rsidRDefault="00C2147C">
            <w:pPr>
              <w:pStyle w:val="TableParagraph"/>
              <w:spacing w:line="247" w:lineRule="exact"/>
              <w:ind w:left="69" w:right="58"/>
              <w:jc w:val="center"/>
            </w:pPr>
            <w:r>
              <w:rPr>
                <w:spacing w:val="-2"/>
              </w:rPr>
              <w:t>1583880</w:t>
            </w:r>
          </w:p>
        </w:tc>
      </w:tr>
      <w:tr w:rsidR="00AE0137">
        <w:trPr>
          <w:trHeight w:val="290"/>
        </w:trPr>
        <w:tc>
          <w:tcPr>
            <w:tcW w:w="535" w:type="dxa"/>
          </w:tcPr>
          <w:p w:rsidR="00AE0137" w:rsidRDefault="00C2147C">
            <w:pPr>
              <w:pStyle w:val="TableParagraph"/>
              <w:spacing w:line="247" w:lineRule="exact"/>
              <w:ind w:right="86"/>
              <w:jc w:val="center"/>
            </w:pPr>
            <w:r>
              <w:rPr>
                <w:spacing w:val="-5"/>
              </w:rPr>
              <w:t>21</w:t>
            </w:r>
          </w:p>
        </w:tc>
        <w:tc>
          <w:tcPr>
            <w:tcW w:w="8930" w:type="dxa"/>
          </w:tcPr>
          <w:p w:rsidR="00AE0137" w:rsidRDefault="00C2147C">
            <w:pPr>
              <w:pStyle w:val="TableParagraph"/>
              <w:spacing w:line="247" w:lineRule="exact"/>
              <w:ind w:left="107"/>
            </w:pPr>
            <w:r>
              <w:t>Задолженность</w:t>
            </w:r>
            <w:r>
              <w:rPr>
                <w:spacing w:val="-8"/>
              </w:rPr>
              <w:t xml:space="preserve"> </w:t>
            </w:r>
            <w:r>
              <w:rPr>
                <w:spacing w:val="-2"/>
              </w:rPr>
              <w:t>поставщикам</w:t>
            </w:r>
          </w:p>
        </w:tc>
        <w:tc>
          <w:tcPr>
            <w:tcW w:w="1419" w:type="dxa"/>
          </w:tcPr>
          <w:p w:rsidR="00AE0137" w:rsidRDefault="00C2147C">
            <w:pPr>
              <w:pStyle w:val="TableParagraph"/>
              <w:spacing w:line="247" w:lineRule="exact"/>
              <w:ind w:left="69" w:right="58"/>
              <w:jc w:val="center"/>
            </w:pPr>
            <w:r>
              <w:rPr>
                <w:spacing w:val="-2"/>
              </w:rPr>
              <w:t>1392800</w:t>
            </w:r>
          </w:p>
        </w:tc>
      </w:tr>
      <w:tr w:rsidR="00AE0137">
        <w:trPr>
          <w:trHeight w:val="290"/>
        </w:trPr>
        <w:tc>
          <w:tcPr>
            <w:tcW w:w="535" w:type="dxa"/>
          </w:tcPr>
          <w:p w:rsidR="00AE0137" w:rsidRDefault="00C2147C">
            <w:pPr>
              <w:pStyle w:val="TableParagraph"/>
              <w:spacing w:line="247" w:lineRule="exact"/>
              <w:ind w:right="86"/>
              <w:jc w:val="center"/>
            </w:pPr>
            <w:r>
              <w:rPr>
                <w:spacing w:val="-5"/>
              </w:rPr>
              <w:t>22</w:t>
            </w:r>
          </w:p>
        </w:tc>
        <w:tc>
          <w:tcPr>
            <w:tcW w:w="8930" w:type="dxa"/>
          </w:tcPr>
          <w:p w:rsidR="00AE0137" w:rsidRDefault="00C2147C">
            <w:pPr>
              <w:pStyle w:val="TableParagraph"/>
              <w:spacing w:line="247" w:lineRule="exact"/>
              <w:ind w:left="107"/>
            </w:pPr>
            <w:r>
              <w:rPr>
                <w:spacing w:val="-2"/>
              </w:rPr>
              <w:t>Материалы</w:t>
            </w:r>
          </w:p>
        </w:tc>
        <w:tc>
          <w:tcPr>
            <w:tcW w:w="1419" w:type="dxa"/>
          </w:tcPr>
          <w:p w:rsidR="00AE0137" w:rsidRDefault="00C2147C">
            <w:pPr>
              <w:pStyle w:val="TableParagraph"/>
              <w:spacing w:line="247" w:lineRule="exact"/>
              <w:ind w:left="69" w:right="58"/>
              <w:jc w:val="center"/>
            </w:pPr>
            <w:r>
              <w:rPr>
                <w:spacing w:val="-2"/>
              </w:rPr>
              <w:t>41540</w:t>
            </w:r>
          </w:p>
        </w:tc>
      </w:tr>
      <w:tr w:rsidR="00AE0137">
        <w:trPr>
          <w:trHeight w:val="292"/>
        </w:trPr>
        <w:tc>
          <w:tcPr>
            <w:tcW w:w="535" w:type="dxa"/>
          </w:tcPr>
          <w:p w:rsidR="00AE0137" w:rsidRDefault="00C2147C">
            <w:pPr>
              <w:pStyle w:val="TableParagraph"/>
              <w:spacing w:line="249" w:lineRule="exact"/>
              <w:ind w:right="86"/>
              <w:jc w:val="center"/>
            </w:pPr>
            <w:r>
              <w:rPr>
                <w:spacing w:val="-5"/>
              </w:rPr>
              <w:t>23</w:t>
            </w:r>
          </w:p>
        </w:tc>
        <w:tc>
          <w:tcPr>
            <w:tcW w:w="8930" w:type="dxa"/>
          </w:tcPr>
          <w:p w:rsidR="00AE0137" w:rsidRDefault="00C2147C">
            <w:pPr>
              <w:pStyle w:val="TableParagraph"/>
              <w:spacing w:line="249" w:lineRule="exact"/>
              <w:ind w:left="107"/>
            </w:pPr>
            <w:r>
              <w:t>Краткосрочные</w:t>
            </w:r>
            <w:r>
              <w:rPr>
                <w:spacing w:val="-10"/>
              </w:rPr>
              <w:t xml:space="preserve"> </w:t>
            </w:r>
            <w:r>
              <w:t>финансовые</w:t>
            </w:r>
            <w:r>
              <w:rPr>
                <w:spacing w:val="-8"/>
              </w:rPr>
              <w:t xml:space="preserve"> </w:t>
            </w:r>
            <w:r>
              <w:rPr>
                <w:spacing w:val="-2"/>
              </w:rPr>
              <w:t>вложения</w:t>
            </w:r>
          </w:p>
        </w:tc>
        <w:tc>
          <w:tcPr>
            <w:tcW w:w="1419" w:type="dxa"/>
          </w:tcPr>
          <w:p w:rsidR="00AE0137" w:rsidRDefault="00C2147C">
            <w:pPr>
              <w:pStyle w:val="TableParagraph"/>
              <w:spacing w:line="249" w:lineRule="exact"/>
              <w:ind w:left="69" w:right="58"/>
              <w:jc w:val="center"/>
            </w:pPr>
            <w:r>
              <w:rPr>
                <w:spacing w:val="-2"/>
              </w:rPr>
              <w:t>608000</w:t>
            </w:r>
          </w:p>
        </w:tc>
      </w:tr>
      <w:tr w:rsidR="00AE0137">
        <w:trPr>
          <w:trHeight w:val="290"/>
        </w:trPr>
        <w:tc>
          <w:tcPr>
            <w:tcW w:w="535" w:type="dxa"/>
          </w:tcPr>
          <w:p w:rsidR="00AE0137" w:rsidRDefault="00C2147C">
            <w:pPr>
              <w:pStyle w:val="TableParagraph"/>
              <w:spacing w:line="247" w:lineRule="exact"/>
              <w:ind w:right="86"/>
              <w:jc w:val="center"/>
            </w:pPr>
            <w:r>
              <w:rPr>
                <w:spacing w:val="-5"/>
              </w:rPr>
              <w:t>24</w:t>
            </w:r>
          </w:p>
        </w:tc>
        <w:tc>
          <w:tcPr>
            <w:tcW w:w="8930" w:type="dxa"/>
          </w:tcPr>
          <w:p w:rsidR="00AE0137" w:rsidRDefault="00C2147C">
            <w:pPr>
              <w:pStyle w:val="TableParagraph"/>
              <w:spacing w:line="247" w:lineRule="exact"/>
              <w:ind w:left="107"/>
            </w:pPr>
            <w:r>
              <w:t>Задолженность</w:t>
            </w:r>
            <w:r>
              <w:rPr>
                <w:spacing w:val="-6"/>
              </w:rPr>
              <w:t xml:space="preserve"> </w:t>
            </w:r>
            <w:r>
              <w:t>прочим</w:t>
            </w:r>
            <w:r>
              <w:rPr>
                <w:spacing w:val="-5"/>
              </w:rPr>
              <w:t xml:space="preserve"> </w:t>
            </w:r>
            <w:r>
              <w:rPr>
                <w:spacing w:val="-2"/>
              </w:rPr>
              <w:t>кредиторам</w:t>
            </w:r>
          </w:p>
        </w:tc>
        <w:tc>
          <w:tcPr>
            <w:tcW w:w="1419" w:type="dxa"/>
          </w:tcPr>
          <w:p w:rsidR="00AE0137" w:rsidRDefault="00C2147C">
            <w:pPr>
              <w:pStyle w:val="TableParagraph"/>
              <w:spacing w:line="247" w:lineRule="exact"/>
              <w:ind w:left="69" w:right="58"/>
              <w:jc w:val="center"/>
            </w:pPr>
            <w:r>
              <w:rPr>
                <w:spacing w:val="-2"/>
              </w:rPr>
              <w:t>109540</w:t>
            </w:r>
          </w:p>
        </w:tc>
      </w:tr>
      <w:tr w:rsidR="00AE0137">
        <w:trPr>
          <w:trHeight w:val="292"/>
        </w:trPr>
        <w:tc>
          <w:tcPr>
            <w:tcW w:w="535" w:type="dxa"/>
          </w:tcPr>
          <w:p w:rsidR="00AE0137" w:rsidRDefault="00C2147C">
            <w:pPr>
              <w:pStyle w:val="TableParagraph"/>
              <w:spacing w:line="247" w:lineRule="exact"/>
              <w:ind w:right="86"/>
              <w:jc w:val="center"/>
            </w:pPr>
            <w:r>
              <w:rPr>
                <w:spacing w:val="-5"/>
              </w:rPr>
              <w:t>25</w:t>
            </w:r>
          </w:p>
        </w:tc>
        <w:tc>
          <w:tcPr>
            <w:tcW w:w="8930" w:type="dxa"/>
          </w:tcPr>
          <w:p w:rsidR="00AE0137" w:rsidRDefault="00C2147C">
            <w:pPr>
              <w:pStyle w:val="TableParagraph"/>
              <w:spacing w:line="247" w:lineRule="exact"/>
              <w:ind w:left="107"/>
            </w:pPr>
            <w:r>
              <w:rPr>
                <w:spacing w:val="-2"/>
              </w:rPr>
              <w:t>Касса</w:t>
            </w:r>
          </w:p>
        </w:tc>
        <w:tc>
          <w:tcPr>
            <w:tcW w:w="1419" w:type="dxa"/>
          </w:tcPr>
          <w:p w:rsidR="00AE0137" w:rsidRDefault="00C2147C">
            <w:pPr>
              <w:pStyle w:val="TableParagraph"/>
              <w:spacing w:line="247" w:lineRule="exact"/>
              <w:ind w:left="69" w:right="58"/>
              <w:jc w:val="center"/>
            </w:pPr>
            <w:r>
              <w:rPr>
                <w:spacing w:val="-2"/>
              </w:rPr>
              <w:t>16600</w:t>
            </w:r>
          </w:p>
        </w:tc>
      </w:tr>
      <w:tr w:rsidR="00AE0137">
        <w:trPr>
          <w:trHeight w:val="289"/>
        </w:trPr>
        <w:tc>
          <w:tcPr>
            <w:tcW w:w="535" w:type="dxa"/>
          </w:tcPr>
          <w:p w:rsidR="00AE0137" w:rsidRDefault="00C2147C">
            <w:pPr>
              <w:pStyle w:val="TableParagraph"/>
              <w:spacing w:line="247" w:lineRule="exact"/>
              <w:ind w:right="86"/>
              <w:jc w:val="center"/>
            </w:pPr>
            <w:r>
              <w:rPr>
                <w:spacing w:val="-5"/>
              </w:rPr>
              <w:t>26</w:t>
            </w:r>
          </w:p>
        </w:tc>
        <w:tc>
          <w:tcPr>
            <w:tcW w:w="8930" w:type="dxa"/>
          </w:tcPr>
          <w:p w:rsidR="00AE0137" w:rsidRDefault="00C2147C">
            <w:pPr>
              <w:pStyle w:val="TableParagraph"/>
              <w:spacing w:line="247" w:lineRule="exact"/>
              <w:ind w:left="107"/>
            </w:pPr>
            <w:r>
              <w:t>Краткосрочная</w:t>
            </w:r>
            <w:r>
              <w:rPr>
                <w:spacing w:val="-10"/>
              </w:rPr>
              <w:t xml:space="preserve"> </w:t>
            </w:r>
            <w:r>
              <w:t>задолженность</w:t>
            </w:r>
            <w:r>
              <w:rPr>
                <w:spacing w:val="-8"/>
              </w:rPr>
              <w:t xml:space="preserve"> </w:t>
            </w:r>
            <w:r>
              <w:rPr>
                <w:spacing w:val="-2"/>
              </w:rPr>
              <w:t>покупателей</w:t>
            </w:r>
          </w:p>
        </w:tc>
        <w:tc>
          <w:tcPr>
            <w:tcW w:w="1419" w:type="dxa"/>
          </w:tcPr>
          <w:p w:rsidR="00AE0137" w:rsidRDefault="00C2147C">
            <w:pPr>
              <w:pStyle w:val="TableParagraph"/>
              <w:spacing w:line="247" w:lineRule="exact"/>
              <w:ind w:left="69" w:right="58"/>
              <w:jc w:val="center"/>
            </w:pPr>
            <w:r>
              <w:rPr>
                <w:spacing w:val="-2"/>
              </w:rPr>
              <w:t>80400</w:t>
            </w:r>
          </w:p>
        </w:tc>
      </w:tr>
      <w:tr w:rsidR="00AE0137">
        <w:trPr>
          <w:trHeight w:val="292"/>
        </w:trPr>
        <w:tc>
          <w:tcPr>
            <w:tcW w:w="535" w:type="dxa"/>
          </w:tcPr>
          <w:p w:rsidR="00AE0137" w:rsidRDefault="00C2147C">
            <w:pPr>
              <w:pStyle w:val="TableParagraph"/>
              <w:spacing w:line="247" w:lineRule="exact"/>
              <w:ind w:right="86"/>
              <w:jc w:val="center"/>
            </w:pPr>
            <w:r>
              <w:rPr>
                <w:spacing w:val="-5"/>
              </w:rPr>
              <w:t>27</w:t>
            </w:r>
          </w:p>
        </w:tc>
        <w:tc>
          <w:tcPr>
            <w:tcW w:w="8930" w:type="dxa"/>
          </w:tcPr>
          <w:p w:rsidR="00AE0137" w:rsidRDefault="00C2147C">
            <w:pPr>
              <w:pStyle w:val="TableParagraph"/>
              <w:spacing w:line="247" w:lineRule="exact"/>
              <w:ind w:left="107"/>
            </w:pPr>
            <w:r>
              <w:t>Долгосрочные</w:t>
            </w:r>
            <w:r>
              <w:rPr>
                <w:spacing w:val="-13"/>
              </w:rPr>
              <w:t xml:space="preserve"> </w:t>
            </w:r>
            <w:r>
              <w:t>финансовые</w:t>
            </w:r>
            <w:r>
              <w:rPr>
                <w:spacing w:val="-11"/>
              </w:rPr>
              <w:t xml:space="preserve"> </w:t>
            </w:r>
            <w:r>
              <w:rPr>
                <w:spacing w:val="-2"/>
              </w:rPr>
              <w:t>вложения</w:t>
            </w:r>
          </w:p>
        </w:tc>
        <w:tc>
          <w:tcPr>
            <w:tcW w:w="1419" w:type="dxa"/>
          </w:tcPr>
          <w:p w:rsidR="00AE0137" w:rsidRDefault="00C2147C">
            <w:pPr>
              <w:pStyle w:val="TableParagraph"/>
              <w:spacing w:line="247" w:lineRule="exact"/>
              <w:ind w:left="69" w:right="58"/>
              <w:jc w:val="center"/>
            </w:pPr>
            <w:r>
              <w:rPr>
                <w:spacing w:val="-2"/>
              </w:rPr>
              <w:t>720000</w:t>
            </w:r>
          </w:p>
        </w:tc>
      </w:tr>
    </w:tbl>
    <w:p w:rsidR="00AE0137" w:rsidRDefault="00AE0137">
      <w:pPr>
        <w:pStyle w:val="a3"/>
        <w:spacing w:before="33"/>
        <w:rPr>
          <w:sz w:val="22"/>
        </w:rPr>
      </w:pPr>
    </w:p>
    <w:p w:rsidR="00AE0137" w:rsidRDefault="00C2147C">
      <w:pPr>
        <w:spacing w:before="1"/>
        <w:ind w:left="141"/>
      </w:pPr>
      <w:r>
        <w:t>В</w:t>
      </w:r>
      <w:r>
        <w:rPr>
          <w:spacing w:val="-5"/>
        </w:rPr>
        <w:t xml:space="preserve"> </w:t>
      </w:r>
      <w:r>
        <w:t>начале</w:t>
      </w:r>
      <w:r>
        <w:rPr>
          <w:spacing w:val="-3"/>
        </w:rPr>
        <w:t xml:space="preserve"> </w:t>
      </w:r>
      <w:r>
        <w:t>месяца</w:t>
      </w:r>
      <w:r>
        <w:rPr>
          <w:spacing w:val="-4"/>
        </w:rPr>
        <w:t xml:space="preserve"> </w:t>
      </w:r>
      <w:r>
        <w:t>были</w:t>
      </w:r>
      <w:r>
        <w:rPr>
          <w:spacing w:val="-3"/>
        </w:rPr>
        <w:t xml:space="preserve"> </w:t>
      </w:r>
      <w:r>
        <w:t>выявлены</w:t>
      </w:r>
      <w:r>
        <w:rPr>
          <w:spacing w:val="-4"/>
        </w:rPr>
        <w:t xml:space="preserve"> </w:t>
      </w:r>
      <w:r>
        <w:t>следующие</w:t>
      </w:r>
      <w:r>
        <w:rPr>
          <w:spacing w:val="-3"/>
        </w:rPr>
        <w:t xml:space="preserve"> </w:t>
      </w:r>
      <w:r>
        <w:rPr>
          <w:spacing w:val="-2"/>
        </w:rPr>
        <w:t>ошибки:</w:t>
      </w:r>
    </w:p>
    <w:p w:rsidR="00AE0137" w:rsidRDefault="00C2147C">
      <w:pPr>
        <w:pStyle w:val="a5"/>
        <w:numPr>
          <w:ilvl w:val="0"/>
          <w:numId w:val="23"/>
        </w:numPr>
        <w:tabs>
          <w:tab w:val="left" w:pos="361"/>
        </w:tabs>
        <w:spacing w:before="37"/>
        <w:ind w:left="361" w:hanging="220"/>
      </w:pPr>
      <w:r>
        <w:t>От</w:t>
      </w:r>
      <w:r>
        <w:rPr>
          <w:spacing w:val="-5"/>
        </w:rPr>
        <w:t xml:space="preserve"> </w:t>
      </w:r>
      <w:r>
        <w:t>покупателей</w:t>
      </w:r>
      <w:r>
        <w:rPr>
          <w:spacing w:val="-5"/>
        </w:rPr>
        <w:t xml:space="preserve"> </w:t>
      </w:r>
      <w:r>
        <w:t>деньги</w:t>
      </w:r>
      <w:r>
        <w:rPr>
          <w:spacing w:val="-7"/>
        </w:rPr>
        <w:t xml:space="preserve"> </w:t>
      </w:r>
      <w:r>
        <w:t>поступили</w:t>
      </w:r>
      <w:r>
        <w:rPr>
          <w:spacing w:val="-5"/>
        </w:rPr>
        <w:t xml:space="preserve"> </w:t>
      </w:r>
      <w:r>
        <w:t>в</w:t>
      </w:r>
      <w:r>
        <w:rPr>
          <w:spacing w:val="-6"/>
        </w:rPr>
        <w:t xml:space="preserve"> </w:t>
      </w:r>
      <w:r>
        <w:t>сумме</w:t>
      </w:r>
      <w:r>
        <w:rPr>
          <w:spacing w:val="-5"/>
        </w:rPr>
        <w:t xml:space="preserve"> </w:t>
      </w:r>
      <w:r>
        <w:t>29000</w:t>
      </w:r>
      <w:r>
        <w:rPr>
          <w:spacing w:val="-4"/>
        </w:rPr>
        <w:t xml:space="preserve"> руб.</w:t>
      </w:r>
    </w:p>
    <w:p w:rsidR="00AE0137" w:rsidRDefault="00C2147C">
      <w:pPr>
        <w:pStyle w:val="a5"/>
        <w:numPr>
          <w:ilvl w:val="0"/>
          <w:numId w:val="23"/>
        </w:numPr>
        <w:tabs>
          <w:tab w:val="left" w:pos="361"/>
        </w:tabs>
        <w:spacing w:before="37"/>
        <w:ind w:left="361" w:hanging="220"/>
      </w:pPr>
      <w:r>
        <w:t>В</w:t>
      </w:r>
      <w:r>
        <w:rPr>
          <w:spacing w:val="-4"/>
        </w:rPr>
        <w:t xml:space="preserve"> </w:t>
      </w:r>
      <w:r>
        <w:t>бюджет</w:t>
      </w:r>
      <w:r>
        <w:rPr>
          <w:spacing w:val="-4"/>
        </w:rPr>
        <w:t xml:space="preserve"> </w:t>
      </w:r>
      <w:r>
        <w:t>перечислены</w:t>
      </w:r>
      <w:r>
        <w:rPr>
          <w:spacing w:val="-4"/>
        </w:rPr>
        <w:t xml:space="preserve"> </w:t>
      </w:r>
      <w:r>
        <w:t>налоги</w:t>
      </w:r>
      <w:r>
        <w:rPr>
          <w:spacing w:val="-3"/>
        </w:rPr>
        <w:t xml:space="preserve"> </w:t>
      </w:r>
      <w:r>
        <w:t>в</w:t>
      </w:r>
      <w:r>
        <w:rPr>
          <w:spacing w:val="-5"/>
        </w:rPr>
        <w:t xml:space="preserve"> </w:t>
      </w:r>
      <w:r>
        <w:t>сумме</w:t>
      </w:r>
      <w:r>
        <w:rPr>
          <w:spacing w:val="-3"/>
        </w:rPr>
        <w:t xml:space="preserve"> </w:t>
      </w:r>
      <w:r>
        <w:t>18000</w:t>
      </w:r>
      <w:r>
        <w:rPr>
          <w:spacing w:val="-3"/>
        </w:rPr>
        <w:t xml:space="preserve"> </w:t>
      </w:r>
      <w:r>
        <w:rPr>
          <w:spacing w:val="-4"/>
        </w:rPr>
        <w:t>руб.</w:t>
      </w:r>
    </w:p>
    <w:p w:rsidR="00AE0137" w:rsidRDefault="00C2147C">
      <w:pPr>
        <w:pStyle w:val="a5"/>
        <w:numPr>
          <w:ilvl w:val="0"/>
          <w:numId w:val="23"/>
        </w:numPr>
        <w:tabs>
          <w:tab w:val="left" w:pos="361"/>
        </w:tabs>
        <w:spacing w:before="38"/>
        <w:ind w:left="361" w:hanging="220"/>
      </w:pPr>
      <w:r>
        <w:t>В</w:t>
      </w:r>
      <w:r>
        <w:rPr>
          <w:spacing w:val="-8"/>
        </w:rPr>
        <w:t xml:space="preserve"> </w:t>
      </w:r>
      <w:r>
        <w:t>фонды</w:t>
      </w:r>
      <w:r>
        <w:rPr>
          <w:spacing w:val="-6"/>
        </w:rPr>
        <w:t xml:space="preserve"> </w:t>
      </w:r>
      <w:r>
        <w:t>социального</w:t>
      </w:r>
      <w:r>
        <w:rPr>
          <w:spacing w:val="-6"/>
        </w:rPr>
        <w:t xml:space="preserve"> </w:t>
      </w:r>
      <w:r>
        <w:t>страхования</w:t>
      </w:r>
      <w:r>
        <w:rPr>
          <w:spacing w:val="-7"/>
        </w:rPr>
        <w:t xml:space="preserve"> </w:t>
      </w:r>
      <w:r>
        <w:t>перечислена</w:t>
      </w:r>
      <w:r>
        <w:rPr>
          <w:spacing w:val="-8"/>
        </w:rPr>
        <w:t xml:space="preserve"> </w:t>
      </w:r>
      <w:r>
        <w:t>сумма</w:t>
      </w:r>
      <w:r>
        <w:rPr>
          <w:spacing w:val="-6"/>
        </w:rPr>
        <w:t xml:space="preserve"> </w:t>
      </w:r>
      <w:r>
        <w:t>14500</w:t>
      </w:r>
      <w:r>
        <w:rPr>
          <w:spacing w:val="-6"/>
        </w:rPr>
        <w:t xml:space="preserve"> </w:t>
      </w:r>
      <w:r>
        <w:rPr>
          <w:spacing w:val="-4"/>
        </w:rPr>
        <w:t>руб.</w:t>
      </w:r>
    </w:p>
    <w:p w:rsidR="00AE0137" w:rsidRDefault="00C2147C">
      <w:pPr>
        <w:pStyle w:val="a5"/>
        <w:numPr>
          <w:ilvl w:val="0"/>
          <w:numId w:val="23"/>
        </w:numPr>
        <w:tabs>
          <w:tab w:val="left" w:pos="361"/>
        </w:tabs>
        <w:spacing w:before="40"/>
        <w:ind w:left="361" w:hanging="220"/>
      </w:pPr>
      <w:r>
        <w:t>Из</w:t>
      </w:r>
      <w:r>
        <w:rPr>
          <w:spacing w:val="-4"/>
        </w:rPr>
        <w:t xml:space="preserve"> </w:t>
      </w:r>
      <w:r>
        <w:t>кассы</w:t>
      </w:r>
      <w:r>
        <w:rPr>
          <w:spacing w:val="-3"/>
        </w:rPr>
        <w:t xml:space="preserve"> </w:t>
      </w:r>
      <w:r>
        <w:t>выдана</w:t>
      </w:r>
      <w:r>
        <w:rPr>
          <w:spacing w:val="-2"/>
        </w:rPr>
        <w:t xml:space="preserve"> </w:t>
      </w:r>
      <w:r>
        <w:t>зарплата</w:t>
      </w:r>
      <w:r>
        <w:rPr>
          <w:spacing w:val="-3"/>
        </w:rPr>
        <w:t xml:space="preserve"> </w:t>
      </w:r>
      <w:r>
        <w:t>в</w:t>
      </w:r>
      <w:r>
        <w:rPr>
          <w:spacing w:val="-3"/>
        </w:rPr>
        <w:t xml:space="preserve"> </w:t>
      </w:r>
      <w:r>
        <w:t>сумме</w:t>
      </w:r>
      <w:r>
        <w:rPr>
          <w:spacing w:val="-3"/>
        </w:rPr>
        <w:t xml:space="preserve"> </w:t>
      </w:r>
      <w:r>
        <w:t xml:space="preserve">1700 </w:t>
      </w:r>
      <w:r>
        <w:rPr>
          <w:spacing w:val="-4"/>
        </w:rPr>
        <w:t>руб.</w:t>
      </w:r>
    </w:p>
    <w:p w:rsidR="00AE0137" w:rsidRDefault="00C2147C">
      <w:pPr>
        <w:pStyle w:val="a5"/>
        <w:numPr>
          <w:ilvl w:val="0"/>
          <w:numId w:val="23"/>
        </w:numPr>
        <w:tabs>
          <w:tab w:val="left" w:pos="361"/>
        </w:tabs>
        <w:spacing w:before="37"/>
        <w:ind w:left="361" w:hanging="220"/>
      </w:pPr>
      <w:r>
        <w:t>Из</w:t>
      </w:r>
      <w:r>
        <w:rPr>
          <w:spacing w:val="-5"/>
        </w:rPr>
        <w:t xml:space="preserve"> </w:t>
      </w:r>
      <w:r>
        <w:t>кассы</w:t>
      </w:r>
      <w:r>
        <w:rPr>
          <w:spacing w:val="-3"/>
        </w:rPr>
        <w:t xml:space="preserve"> </w:t>
      </w:r>
      <w:r>
        <w:t>выданы</w:t>
      </w:r>
      <w:r>
        <w:rPr>
          <w:spacing w:val="-6"/>
        </w:rPr>
        <w:t xml:space="preserve"> </w:t>
      </w:r>
      <w:r>
        <w:t>командировочные</w:t>
      </w:r>
      <w:r>
        <w:rPr>
          <w:spacing w:val="-3"/>
        </w:rPr>
        <w:t xml:space="preserve"> </w:t>
      </w:r>
      <w:r>
        <w:t>в</w:t>
      </w:r>
      <w:r>
        <w:rPr>
          <w:spacing w:val="-5"/>
        </w:rPr>
        <w:t xml:space="preserve"> </w:t>
      </w:r>
      <w:r>
        <w:t>сумме</w:t>
      </w:r>
      <w:r>
        <w:rPr>
          <w:spacing w:val="-3"/>
        </w:rPr>
        <w:t xml:space="preserve"> </w:t>
      </w:r>
      <w:r>
        <w:t>2000</w:t>
      </w:r>
      <w:r>
        <w:rPr>
          <w:spacing w:val="-3"/>
        </w:rPr>
        <w:t xml:space="preserve"> </w:t>
      </w:r>
      <w:r>
        <w:rPr>
          <w:spacing w:val="-4"/>
        </w:rPr>
        <w:t>руб.</w:t>
      </w:r>
    </w:p>
    <w:p w:rsidR="00AE0137" w:rsidRDefault="00C2147C">
      <w:pPr>
        <w:spacing w:before="38" w:after="44"/>
        <w:ind w:left="2769"/>
      </w:pPr>
      <w:r>
        <w:t>Бухгалтерский</w:t>
      </w:r>
      <w:r>
        <w:rPr>
          <w:spacing w:val="-4"/>
        </w:rPr>
        <w:t xml:space="preserve"> </w:t>
      </w:r>
      <w:r>
        <w:t>баланс</w:t>
      </w:r>
      <w:r>
        <w:rPr>
          <w:spacing w:val="-3"/>
        </w:rPr>
        <w:t xml:space="preserve"> </w:t>
      </w:r>
      <w:r>
        <w:t>ООО</w:t>
      </w:r>
      <w:r>
        <w:rPr>
          <w:spacing w:val="-2"/>
        </w:rPr>
        <w:t xml:space="preserve"> </w:t>
      </w:r>
      <w:r>
        <w:t>«Факел»</w:t>
      </w:r>
      <w:r>
        <w:rPr>
          <w:spacing w:val="-7"/>
        </w:rPr>
        <w:t xml:space="preserve"> </w:t>
      </w:r>
      <w:r>
        <w:t>на</w:t>
      </w:r>
      <w:r>
        <w:rPr>
          <w:spacing w:val="-3"/>
        </w:rPr>
        <w:t xml:space="preserve"> </w:t>
      </w:r>
      <w:r>
        <w:t>31</w:t>
      </w:r>
      <w:r>
        <w:rPr>
          <w:spacing w:val="-3"/>
        </w:rPr>
        <w:t xml:space="preserve"> </w:t>
      </w:r>
      <w:r>
        <w:t>марта</w:t>
      </w:r>
      <w:r>
        <w:rPr>
          <w:spacing w:val="-2"/>
        </w:rPr>
        <w:t xml:space="preserve"> 2011года</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1558"/>
        <w:gridCol w:w="3829"/>
        <w:gridCol w:w="1666"/>
      </w:tblGrid>
      <w:tr w:rsidR="00AE0137">
        <w:trPr>
          <w:trHeight w:val="292"/>
        </w:trPr>
        <w:tc>
          <w:tcPr>
            <w:tcW w:w="3937" w:type="dxa"/>
          </w:tcPr>
          <w:p w:rsidR="00AE0137" w:rsidRDefault="00C2147C">
            <w:pPr>
              <w:pStyle w:val="TableParagraph"/>
              <w:spacing w:line="247" w:lineRule="exact"/>
              <w:ind w:left="8" w:right="1"/>
              <w:jc w:val="center"/>
            </w:pPr>
            <w:r>
              <w:rPr>
                <w:spacing w:val="-2"/>
              </w:rPr>
              <w:t>Актив</w:t>
            </w:r>
          </w:p>
        </w:tc>
        <w:tc>
          <w:tcPr>
            <w:tcW w:w="1558" w:type="dxa"/>
          </w:tcPr>
          <w:p w:rsidR="00AE0137" w:rsidRDefault="00C2147C">
            <w:pPr>
              <w:pStyle w:val="TableParagraph"/>
              <w:spacing w:line="247" w:lineRule="exact"/>
              <w:ind w:left="107"/>
            </w:pPr>
            <w:r>
              <w:t>Сумма,</w:t>
            </w:r>
            <w:r>
              <w:rPr>
                <w:spacing w:val="-8"/>
              </w:rPr>
              <w:t xml:space="preserve"> </w:t>
            </w:r>
            <w:r>
              <w:rPr>
                <w:spacing w:val="-4"/>
              </w:rPr>
              <w:t>руб.</w:t>
            </w:r>
          </w:p>
        </w:tc>
        <w:tc>
          <w:tcPr>
            <w:tcW w:w="3829" w:type="dxa"/>
          </w:tcPr>
          <w:p w:rsidR="00AE0137" w:rsidRDefault="00C2147C">
            <w:pPr>
              <w:pStyle w:val="TableParagraph"/>
              <w:spacing w:line="247" w:lineRule="exact"/>
              <w:ind w:left="10" w:right="1"/>
              <w:jc w:val="center"/>
            </w:pPr>
            <w:r>
              <w:rPr>
                <w:spacing w:val="-2"/>
              </w:rPr>
              <w:t>Пассив</w:t>
            </w:r>
          </w:p>
        </w:tc>
        <w:tc>
          <w:tcPr>
            <w:tcW w:w="1666" w:type="dxa"/>
          </w:tcPr>
          <w:p w:rsidR="00AE0137" w:rsidRDefault="00C2147C">
            <w:pPr>
              <w:pStyle w:val="TableParagraph"/>
              <w:spacing w:line="247" w:lineRule="exact"/>
              <w:ind w:left="107"/>
            </w:pPr>
            <w:r>
              <w:t>Сумма,</w:t>
            </w:r>
            <w:r>
              <w:rPr>
                <w:spacing w:val="-8"/>
              </w:rPr>
              <w:t xml:space="preserve"> </w:t>
            </w:r>
            <w:r>
              <w:rPr>
                <w:spacing w:val="-4"/>
              </w:rPr>
              <w:t>руб.</w:t>
            </w:r>
          </w:p>
        </w:tc>
      </w:tr>
      <w:tr w:rsidR="00AE0137">
        <w:trPr>
          <w:trHeight w:val="290"/>
        </w:trPr>
        <w:tc>
          <w:tcPr>
            <w:tcW w:w="3937" w:type="dxa"/>
          </w:tcPr>
          <w:p w:rsidR="00AE0137" w:rsidRDefault="00C2147C">
            <w:pPr>
              <w:pStyle w:val="TableParagraph"/>
              <w:spacing w:line="247" w:lineRule="exact"/>
              <w:ind w:left="835"/>
            </w:pPr>
            <w:r>
              <w:t>1.Внеоборотные</w:t>
            </w:r>
            <w:r>
              <w:rPr>
                <w:spacing w:val="-13"/>
              </w:rPr>
              <w:t xml:space="preserve"> </w:t>
            </w:r>
            <w:r>
              <w:rPr>
                <w:spacing w:val="-2"/>
              </w:rPr>
              <w:t>активы</w:t>
            </w:r>
          </w:p>
        </w:tc>
        <w:tc>
          <w:tcPr>
            <w:tcW w:w="1558" w:type="dxa"/>
          </w:tcPr>
          <w:p w:rsidR="00AE0137" w:rsidRDefault="00AE0137">
            <w:pPr>
              <w:pStyle w:val="TableParagraph"/>
              <w:rPr>
                <w:sz w:val="20"/>
              </w:rPr>
            </w:pPr>
          </w:p>
        </w:tc>
        <w:tc>
          <w:tcPr>
            <w:tcW w:w="3829" w:type="dxa"/>
          </w:tcPr>
          <w:p w:rsidR="00AE0137" w:rsidRDefault="00C2147C">
            <w:pPr>
              <w:pStyle w:val="TableParagraph"/>
              <w:spacing w:line="247" w:lineRule="exact"/>
              <w:ind w:left="921"/>
            </w:pPr>
            <w:r>
              <w:t>3.</w:t>
            </w:r>
            <w:r>
              <w:rPr>
                <w:spacing w:val="-2"/>
              </w:rPr>
              <w:t xml:space="preserve"> </w:t>
            </w:r>
            <w:r>
              <w:t>Капитал</w:t>
            </w:r>
            <w:r>
              <w:rPr>
                <w:spacing w:val="-1"/>
              </w:rPr>
              <w:t xml:space="preserve"> </w:t>
            </w:r>
            <w:r>
              <w:t>и</w:t>
            </w:r>
            <w:r>
              <w:rPr>
                <w:spacing w:val="-1"/>
              </w:rPr>
              <w:t xml:space="preserve"> </w:t>
            </w:r>
            <w:r>
              <w:rPr>
                <w:spacing w:val="-2"/>
              </w:rPr>
              <w:t>резервы</w:t>
            </w:r>
          </w:p>
        </w:tc>
        <w:tc>
          <w:tcPr>
            <w:tcW w:w="1666" w:type="dxa"/>
          </w:tcPr>
          <w:p w:rsidR="00AE0137" w:rsidRDefault="00AE0137">
            <w:pPr>
              <w:pStyle w:val="TableParagraph"/>
              <w:rPr>
                <w:sz w:val="20"/>
              </w:rPr>
            </w:pPr>
          </w:p>
        </w:tc>
      </w:tr>
      <w:tr w:rsidR="00AE0137">
        <w:trPr>
          <w:trHeight w:val="290"/>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2"/>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0"/>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2"/>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C2147C">
            <w:pPr>
              <w:pStyle w:val="TableParagraph"/>
              <w:spacing w:line="247" w:lineRule="exact"/>
              <w:ind w:left="107"/>
            </w:pPr>
            <w:r>
              <w:t>Итого</w:t>
            </w:r>
            <w:r>
              <w:rPr>
                <w:spacing w:val="-2"/>
              </w:rPr>
              <w:t xml:space="preserve"> </w:t>
            </w:r>
            <w:r>
              <w:t>по</w:t>
            </w:r>
            <w:r>
              <w:rPr>
                <w:spacing w:val="-2"/>
              </w:rPr>
              <w:t xml:space="preserve"> </w:t>
            </w:r>
            <w:r>
              <w:t>разделу</w:t>
            </w:r>
            <w:r>
              <w:rPr>
                <w:spacing w:val="-3"/>
              </w:rPr>
              <w:t xml:space="preserve"> </w:t>
            </w:r>
            <w:r>
              <w:rPr>
                <w:spacing w:val="-5"/>
              </w:rPr>
              <w:t>3:</w:t>
            </w:r>
          </w:p>
        </w:tc>
        <w:tc>
          <w:tcPr>
            <w:tcW w:w="1666" w:type="dxa"/>
          </w:tcPr>
          <w:p w:rsidR="00AE0137" w:rsidRDefault="00AE0137">
            <w:pPr>
              <w:pStyle w:val="TableParagraph"/>
              <w:rPr>
                <w:sz w:val="20"/>
              </w:rPr>
            </w:pPr>
          </w:p>
        </w:tc>
      </w:tr>
      <w:tr w:rsidR="00AE0137">
        <w:trPr>
          <w:trHeight w:val="290"/>
        </w:trPr>
        <w:tc>
          <w:tcPr>
            <w:tcW w:w="3937" w:type="dxa"/>
          </w:tcPr>
          <w:p w:rsidR="00AE0137" w:rsidRDefault="00C2147C">
            <w:pPr>
              <w:pStyle w:val="TableParagraph"/>
              <w:spacing w:line="247" w:lineRule="exact"/>
              <w:ind w:left="107"/>
            </w:pPr>
            <w:r>
              <w:t>Итого</w:t>
            </w:r>
            <w:r>
              <w:rPr>
                <w:spacing w:val="-2"/>
              </w:rPr>
              <w:t xml:space="preserve"> </w:t>
            </w:r>
            <w:r>
              <w:t>по</w:t>
            </w:r>
            <w:r>
              <w:rPr>
                <w:spacing w:val="-2"/>
              </w:rPr>
              <w:t xml:space="preserve"> </w:t>
            </w:r>
            <w:r>
              <w:t>разделу</w:t>
            </w:r>
            <w:r>
              <w:rPr>
                <w:spacing w:val="-3"/>
              </w:rPr>
              <w:t xml:space="preserve"> </w:t>
            </w:r>
            <w:r>
              <w:rPr>
                <w:spacing w:val="-5"/>
              </w:rPr>
              <w:t>1:</w:t>
            </w:r>
          </w:p>
        </w:tc>
        <w:tc>
          <w:tcPr>
            <w:tcW w:w="1558" w:type="dxa"/>
          </w:tcPr>
          <w:p w:rsidR="00AE0137" w:rsidRDefault="00AE0137">
            <w:pPr>
              <w:pStyle w:val="TableParagraph"/>
              <w:rPr>
                <w:sz w:val="20"/>
              </w:rPr>
            </w:pPr>
          </w:p>
        </w:tc>
        <w:tc>
          <w:tcPr>
            <w:tcW w:w="3829" w:type="dxa"/>
          </w:tcPr>
          <w:p w:rsidR="00AE0137" w:rsidRDefault="00C2147C">
            <w:pPr>
              <w:pStyle w:val="TableParagraph"/>
              <w:spacing w:line="247" w:lineRule="exact"/>
              <w:ind w:left="467"/>
            </w:pPr>
            <w:r>
              <w:t>4.Долгосрочные</w:t>
            </w:r>
            <w:r>
              <w:rPr>
                <w:spacing w:val="-11"/>
              </w:rPr>
              <w:t xml:space="preserve"> </w:t>
            </w:r>
            <w:r>
              <w:rPr>
                <w:spacing w:val="-2"/>
              </w:rPr>
              <w:t>обязательства</w:t>
            </w:r>
          </w:p>
        </w:tc>
        <w:tc>
          <w:tcPr>
            <w:tcW w:w="1666" w:type="dxa"/>
          </w:tcPr>
          <w:p w:rsidR="00AE0137" w:rsidRDefault="00AE0137">
            <w:pPr>
              <w:pStyle w:val="TableParagraph"/>
              <w:rPr>
                <w:sz w:val="20"/>
              </w:rPr>
            </w:pPr>
          </w:p>
        </w:tc>
      </w:tr>
      <w:tr w:rsidR="00AE0137">
        <w:trPr>
          <w:trHeight w:val="290"/>
        </w:trPr>
        <w:tc>
          <w:tcPr>
            <w:tcW w:w="3937" w:type="dxa"/>
          </w:tcPr>
          <w:p w:rsidR="00AE0137" w:rsidRDefault="00C2147C">
            <w:pPr>
              <w:pStyle w:val="TableParagraph"/>
              <w:spacing w:line="247" w:lineRule="exact"/>
              <w:ind w:left="965"/>
            </w:pPr>
            <w:r>
              <w:t>2.</w:t>
            </w:r>
            <w:r>
              <w:rPr>
                <w:spacing w:val="-3"/>
              </w:rPr>
              <w:t xml:space="preserve"> </w:t>
            </w:r>
            <w:r>
              <w:t>Оборотные</w:t>
            </w:r>
            <w:r>
              <w:rPr>
                <w:spacing w:val="-2"/>
              </w:rPr>
              <w:t xml:space="preserve"> активы</w:t>
            </w: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2"/>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C2147C">
            <w:pPr>
              <w:pStyle w:val="TableParagraph"/>
              <w:spacing w:line="249" w:lineRule="exact"/>
              <w:ind w:left="107"/>
            </w:pPr>
            <w:r>
              <w:t>Итого</w:t>
            </w:r>
            <w:r>
              <w:rPr>
                <w:spacing w:val="-2"/>
              </w:rPr>
              <w:t xml:space="preserve"> </w:t>
            </w:r>
            <w:r>
              <w:t>по</w:t>
            </w:r>
            <w:r>
              <w:rPr>
                <w:spacing w:val="-2"/>
              </w:rPr>
              <w:t xml:space="preserve"> </w:t>
            </w:r>
            <w:r>
              <w:t>разделу</w:t>
            </w:r>
            <w:r>
              <w:rPr>
                <w:spacing w:val="-3"/>
              </w:rPr>
              <w:t xml:space="preserve"> </w:t>
            </w:r>
            <w:r>
              <w:rPr>
                <w:spacing w:val="-5"/>
              </w:rPr>
              <w:t>4:</w:t>
            </w:r>
          </w:p>
        </w:tc>
        <w:tc>
          <w:tcPr>
            <w:tcW w:w="1666" w:type="dxa"/>
          </w:tcPr>
          <w:p w:rsidR="00AE0137" w:rsidRDefault="00AE0137">
            <w:pPr>
              <w:pStyle w:val="TableParagraph"/>
              <w:rPr>
                <w:sz w:val="20"/>
              </w:rPr>
            </w:pPr>
          </w:p>
        </w:tc>
      </w:tr>
      <w:tr w:rsidR="00AE0137">
        <w:trPr>
          <w:trHeight w:val="290"/>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C2147C">
            <w:pPr>
              <w:pStyle w:val="TableParagraph"/>
              <w:spacing w:line="247" w:lineRule="exact"/>
              <w:ind w:left="393"/>
            </w:pPr>
            <w:r>
              <w:t>5.</w:t>
            </w:r>
            <w:r>
              <w:rPr>
                <w:spacing w:val="-5"/>
              </w:rPr>
              <w:t xml:space="preserve"> </w:t>
            </w:r>
            <w:r>
              <w:t>Краткосрочные</w:t>
            </w:r>
            <w:r>
              <w:rPr>
                <w:spacing w:val="-5"/>
              </w:rPr>
              <w:t xml:space="preserve"> </w:t>
            </w:r>
            <w:r>
              <w:rPr>
                <w:spacing w:val="-2"/>
              </w:rPr>
              <w:t>обязательства</w:t>
            </w:r>
          </w:p>
        </w:tc>
        <w:tc>
          <w:tcPr>
            <w:tcW w:w="1666" w:type="dxa"/>
          </w:tcPr>
          <w:p w:rsidR="00AE0137" w:rsidRDefault="00AE0137">
            <w:pPr>
              <w:pStyle w:val="TableParagraph"/>
              <w:rPr>
                <w:sz w:val="20"/>
              </w:rPr>
            </w:pPr>
          </w:p>
        </w:tc>
      </w:tr>
      <w:tr w:rsidR="00AE0137">
        <w:trPr>
          <w:trHeight w:val="292"/>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0"/>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0"/>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2"/>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0"/>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0"/>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2"/>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0"/>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2"/>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0"/>
        </w:trPr>
        <w:tc>
          <w:tcPr>
            <w:tcW w:w="3937" w:type="dxa"/>
          </w:tcPr>
          <w:p w:rsidR="00AE0137" w:rsidRDefault="00C2147C">
            <w:pPr>
              <w:pStyle w:val="TableParagraph"/>
              <w:spacing w:line="247" w:lineRule="exact"/>
              <w:ind w:left="107"/>
            </w:pPr>
            <w:r>
              <w:t>Итого</w:t>
            </w:r>
            <w:r>
              <w:rPr>
                <w:spacing w:val="-2"/>
              </w:rPr>
              <w:t xml:space="preserve"> </w:t>
            </w:r>
            <w:r>
              <w:t>по</w:t>
            </w:r>
            <w:r>
              <w:rPr>
                <w:spacing w:val="-2"/>
              </w:rPr>
              <w:t xml:space="preserve"> </w:t>
            </w:r>
            <w:r>
              <w:t>разделу</w:t>
            </w:r>
            <w:r>
              <w:rPr>
                <w:spacing w:val="-3"/>
              </w:rPr>
              <w:t xml:space="preserve"> </w:t>
            </w:r>
            <w:r>
              <w:rPr>
                <w:spacing w:val="-5"/>
              </w:rPr>
              <w:t>2:</w:t>
            </w:r>
          </w:p>
        </w:tc>
        <w:tc>
          <w:tcPr>
            <w:tcW w:w="1558" w:type="dxa"/>
          </w:tcPr>
          <w:p w:rsidR="00AE0137" w:rsidRDefault="00AE0137">
            <w:pPr>
              <w:pStyle w:val="TableParagraph"/>
              <w:rPr>
                <w:sz w:val="20"/>
              </w:rPr>
            </w:pPr>
          </w:p>
        </w:tc>
        <w:tc>
          <w:tcPr>
            <w:tcW w:w="3829" w:type="dxa"/>
          </w:tcPr>
          <w:p w:rsidR="00AE0137" w:rsidRDefault="00C2147C">
            <w:pPr>
              <w:pStyle w:val="TableParagraph"/>
              <w:spacing w:line="247" w:lineRule="exact"/>
              <w:ind w:left="107"/>
            </w:pPr>
            <w:r>
              <w:t>Итого</w:t>
            </w:r>
            <w:r>
              <w:rPr>
                <w:spacing w:val="-2"/>
              </w:rPr>
              <w:t xml:space="preserve"> </w:t>
            </w:r>
            <w:r>
              <w:t>по</w:t>
            </w:r>
            <w:r>
              <w:rPr>
                <w:spacing w:val="-2"/>
              </w:rPr>
              <w:t xml:space="preserve"> </w:t>
            </w:r>
            <w:r>
              <w:t>разделу</w:t>
            </w:r>
            <w:r>
              <w:rPr>
                <w:spacing w:val="-3"/>
              </w:rPr>
              <w:t xml:space="preserve"> </w:t>
            </w:r>
            <w:r>
              <w:rPr>
                <w:spacing w:val="-5"/>
              </w:rPr>
              <w:t>5:</w:t>
            </w:r>
          </w:p>
        </w:tc>
        <w:tc>
          <w:tcPr>
            <w:tcW w:w="1666" w:type="dxa"/>
          </w:tcPr>
          <w:p w:rsidR="00AE0137" w:rsidRDefault="00AE0137">
            <w:pPr>
              <w:pStyle w:val="TableParagraph"/>
              <w:rPr>
                <w:sz w:val="20"/>
              </w:rPr>
            </w:pPr>
          </w:p>
        </w:tc>
      </w:tr>
      <w:tr w:rsidR="00AE0137">
        <w:trPr>
          <w:trHeight w:val="292"/>
        </w:trPr>
        <w:tc>
          <w:tcPr>
            <w:tcW w:w="3937" w:type="dxa"/>
          </w:tcPr>
          <w:p w:rsidR="00AE0137" w:rsidRDefault="00C2147C">
            <w:pPr>
              <w:pStyle w:val="TableParagraph"/>
              <w:spacing w:line="251" w:lineRule="exact"/>
              <w:ind w:left="8"/>
              <w:jc w:val="center"/>
              <w:rPr>
                <w:b/>
              </w:rPr>
            </w:pPr>
            <w:r>
              <w:rPr>
                <w:b/>
                <w:spacing w:val="-2"/>
              </w:rPr>
              <w:t>Баланс</w:t>
            </w:r>
          </w:p>
        </w:tc>
        <w:tc>
          <w:tcPr>
            <w:tcW w:w="1558" w:type="dxa"/>
          </w:tcPr>
          <w:p w:rsidR="00AE0137" w:rsidRDefault="00AE0137">
            <w:pPr>
              <w:pStyle w:val="TableParagraph"/>
              <w:rPr>
                <w:sz w:val="20"/>
              </w:rPr>
            </w:pPr>
          </w:p>
        </w:tc>
        <w:tc>
          <w:tcPr>
            <w:tcW w:w="3829" w:type="dxa"/>
          </w:tcPr>
          <w:p w:rsidR="00AE0137" w:rsidRDefault="00C2147C">
            <w:pPr>
              <w:pStyle w:val="TableParagraph"/>
              <w:spacing w:line="251" w:lineRule="exact"/>
              <w:ind w:left="10"/>
              <w:jc w:val="center"/>
              <w:rPr>
                <w:b/>
              </w:rPr>
            </w:pPr>
            <w:r>
              <w:rPr>
                <w:b/>
                <w:spacing w:val="-2"/>
              </w:rPr>
              <w:t>Баланс</w:t>
            </w:r>
          </w:p>
        </w:tc>
        <w:tc>
          <w:tcPr>
            <w:tcW w:w="1666" w:type="dxa"/>
          </w:tcPr>
          <w:p w:rsidR="00AE0137" w:rsidRDefault="00AE0137">
            <w:pPr>
              <w:pStyle w:val="TableParagraph"/>
              <w:rPr>
                <w:sz w:val="20"/>
              </w:rPr>
            </w:pPr>
          </w:p>
        </w:tc>
      </w:tr>
    </w:tbl>
    <w:p w:rsidR="00AE0137" w:rsidRDefault="00AE0137">
      <w:pPr>
        <w:pStyle w:val="a3"/>
        <w:rPr>
          <w:sz w:val="22"/>
        </w:rPr>
      </w:pPr>
    </w:p>
    <w:p w:rsidR="00AE0137" w:rsidRDefault="00AE0137">
      <w:pPr>
        <w:pStyle w:val="a3"/>
        <w:spacing w:before="72"/>
        <w:rPr>
          <w:sz w:val="22"/>
        </w:rPr>
      </w:pPr>
    </w:p>
    <w:p w:rsidR="00AE0137" w:rsidRDefault="00C2147C">
      <w:pPr>
        <w:spacing w:before="1" w:after="43"/>
        <w:ind w:left="9" w:right="9"/>
        <w:jc w:val="center"/>
      </w:pPr>
      <w:r>
        <w:t>Уточненный</w:t>
      </w:r>
      <w:r>
        <w:rPr>
          <w:spacing w:val="-4"/>
        </w:rPr>
        <w:t xml:space="preserve"> </w:t>
      </w:r>
      <w:r>
        <w:t>бухгалтерский</w:t>
      </w:r>
      <w:r>
        <w:rPr>
          <w:spacing w:val="-5"/>
        </w:rPr>
        <w:t xml:space="preserve"> </w:t>
      </w:r>
      <w:r>
        <w:t>баланс</w:t>
      </w:r>
      <w:r>
        <w:rPr>
          <w:spacing w:val="-4"/>
        </w:rPr>
        <w:t xml:space="preserve"> </w:t>
      </w:r>
      <w:r>
        <w:t>ООО</w:t>
      </w:r>
      <w:r>
        <w:rPr>
          <w:spacing w:val="-3"/>
        </w:rPr>
        <w:t xml:space="preserve"> </w:t>
      </w:r>
      <w:r>
        <w:t>«Факел»</w:t>
      </w:r>
      <w:r>
        <w:rPr>
          <w:spacing w:val="-6"/>
        </w:rPr>
        <w:t xml:space="preserve"> </w:t>
      </w:r>
      <w:r>
        <w:t>на</w:t>
      </w:r>
      <w:r>
        <w:rPr>
          <w:spacing w:val="-3"/>
        </w:rPr>
        <w:t xml:space="preserve"> </w:t>
      </w:r>
      <w:r>
        <w:t>1</w:t>
      </w:r>
      <w:r>
        <w:rPr>
          <w:spacing w:val="-4"/>
        </w:rPr>
        <w:t xml:space="preserve"> </w:t>
      </w:r>
      <w:r>
        <w:t>апреля</w:t>
      </w:r>
      <w:r>
        <w:rPr>
          <w:spacing w:val="-3"/>
        </w:rPr>
        <w:t xml:space="preserve"> </w:t>
      </w:r>
      <w:r>
        <w:rPr>
          <w:spacing w:val="-2"/>
        </w:rPr>
        <w:t>2011года</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1558"/>
        <w:gridCol w:w="3829"/>
        <w:gridCol w:w="1666"/>
      </w:tblGrid>
      <w:tr w:rsidR="00AE0137">
        <w:trPr>
          <w:trHeight w:val="292"/>
        </w:trPr>
        <w:tc>
          <w:tcPr>
            <w:tcW w:w="3937" w:type="dxa"/>
          </w:tcPr>
          <w:p w:rsidR="00AE0137" w:rsidRDefault="00C2147C">
            <w:pPr>
              <w:pStyle w:val="TableParagraph"/>
              <w:spacing w:line="247" w:lineRule="exact"/>
              <w:ind w:left="8" w:right="1"/>
              <w:jc w:val="center"/>
            </w:pPr>
            <w:r>
              <w:rPr>
                <w:spacing w:val="-2"/>
              </w:rPr>
              <w:t>Актив</w:t>
            </w:r>
          </w:p>
        </w:tc>
        <w:tc>
          <w:tcPr>
            <w:tcW w:w="1558" w:type="dxa"/>
          </w:tcPr>
          <w:p w:rsidR="00AE0137" w:rsidRDefault="00C2147C">
            <w:pPr>
              <w:pStyle w:val="TableParagraph"/>
              <w:spacing w:line="247" w:lineRule="exact"/>
              <w:ind w:left="107"/>
            </w:pPr>
            <w:r>
              <w:t>Сумма,</w:t>
            </w:r>
            <w:r>
              <w:rPr>
                <w:spacing w:val="-8"/>
              </w:rPr>
              <w:t xml:space="preserve"> </w:t>
            </w:r>
            <w:r>
              <w:rPr>
                <w:spacing w:val="-4"/>
              </w:rPr>
              <w:t>руб.</w:t>
            </w:r>
          </w:p>
        </w:tc>
        <w:tc>
          <w:tcPr>
            <w:tcW w:w="3829" w:type="dxa"/>
          </w:tcPr>
          <w:p w:rsidR="00AE0137" w:rsidRDefault="00C2147C">
            <w:pPr>
              <w:pStyle w:val="TableParagraph"/>
              <w:spacing w:line="247" w:lineRule="exact"/>
              <w:ind w:left="10" w:right="1"/>
              <w:jc w:val="center"/>
            </w:pPr>
            <w:r>
              <w:rPr>
                <w:spacing w:val="-2"/>
              </w:rPr>
              <w:t>Пассив</w:t>
            </w:r>
          </w:p>
        </w:tc>
        <w:tc>
          <w:tcPr>
            <w:tcW w:w="1666" w:type="dxa"/>
          </w:tcPr>
          <w:p w:rsidR="00AE0137" w:rsidRDefault="00C2147C">
            <w:pPr>
              <w:pStyle w:val="TableParagraph"/>
              <w:spacing w:line="247" w:lineRule="exact"/>
              <w:ind w:left="107"/>
            </w:pPr>
            <w:r>
              <w:t>Сумма,</w:t>
            </w:r>
            <w:r>
              <w:rPr>
                <w:spacing w:val="-8"/>
              </w:rPr>
              <w:t xml:space="preserve"> </w:t>
            </w:r>
            <w:r>
              <w:rPr>
                <w:spacing w:val="-4"/>
              </w:rPr>
              <w:t>руб.</w:t>
            </w:r>
          </w:p>
        </w:tc>
      </w:tr>
      <w:tr w:rsidR="00AE0137">
        <w:trPr>
          <w:trHeight w:val="290"/>
        </w:trPr>
        <w:tc>
          <w:tcPr>
            <w:tcW w:w="3937" w:type="dxa"/>
          </w:tcPr>
          <w:p w:rsidR="00AE0137" w:rsidRDefault="00C2147C">
            <w:pPr>
              <w:pStyle w:val="TableParagraph"/>
              <w:spacing w:line="247" w:lineRule="exact"/>
              <w:ind w:left="835"/>
            </w:pPr>
            <w:r>
              <w:t>1.Внеоборотные</w:t>
            </w:r>
            <w:r>
              <w:rPr>
                <w:spacing w:val="-13"/>
              </w:rPr>
              <w:t xml:space="preserve"> </w:t>
            </w:r>
            <w:r>
              <w:rPr>
                <w:spacing w:val="-2"/>
              </w:rPr>
              <w:t>активы</w:t>
            </w:r>
          </w:p>
        </w:tc>
        <w:tc>
          <w:tcPr>
            <w:tcW w:w="1558" w:type="dxa"/>
          </w:tcPr>
          <w:p w:rsidR="00AE0137" w:rsidRDefault="00AE0137">
            <w:pPr>
              <w:pStyle w:val="TableParagraph"/>
              <w:rPr>
                <w:sz w:val="20"/>
              </w:rPr>
            </w:pPr>
          </w:p>
        </w:tc>
        <w:tc>
          <w:tcPr>
            <w:tcW w:w="3829" w:type="dxa"/>
          </w:tcPr>
          <w:p w:rsidR="00AE0137" w:rsidRDefault="00C2147C">
            <w:pPr>
              <w:pStyle w:val="TableParagraph"/>
              <w:spacing w:line="247" w:lineRule="exact"/>
              <w:ind w:left="921"/>
            </w:pPr>
            <w:r>
              <w:t>3.</w:t>
            </w:r>
            <w:r>
              <w:rPr>
                <w:spacing w:val="-2"/>
              </w:rPr>
              <w:t xml:space="preserve"> </w:t>
            </w:r>
            <w:r>
              <w:t>Капитал</w:t>
            </w:r>
            <w:r>
              <w:rPr>
                <w:spacing w:val="-1"/>
              </w:rPr>
              <w:t xml:space="preserve"> </w:t>
            </w:r>
            <w:r>
              <w:t>и</w:t>
            </w:r>
            <w:r>
              <w:rPr>
                <w:spacing w:val="-1"/>
              </w:rPr>
              <w:t xml:space="preserve"> </w:t>
            </w:r>
            <w:r>
              <w:rPr>
                <w:spacing w:val="-2"/>
              </w:rPr>
              <w:t>резервы</w:t>
            </w:r>
          </w:p>
        </w:tc>
        <w:tc>
          <w:tcPr>
            <w:tcW w:w="1666" w:type="dxa"/>
          </w:tcPr>
          <w:p w:rsidR="00AE0137" w:rsidRDefault="00AE0137">
            <w:pPr>
              <w:pStyle w:val="TableParagraph"/>
              <w:rPr>
                <w:sz w:val="20"/>
              </w:rPr>
            </w:pPr>
          </w:p>
        </w:tc>
      </w:tr>
      <w:tr w:rsidR="00AE0137">
        <w:trPr>
          <w:trHeight w:val="290"/>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2"/>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0"/>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2"/>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C2147C">
            <w:pPr>
              <w:pStyle w:val="TableParagraph"/>
              <w:spacing w:line="247" w:lineRule="exact"/>
              <w:ind w:left="107"/>
            </w:pPr>
            <w:r>
              <w:t>Итого</w:t>
            </w:r>
            <w:r>
              <w:rPr>
                <w:spacing w:val="-2"/>
              </w:rPr>
              <w:t xml:space="preserve"> </w:t>
            </w:r>
            <w:r>
              <w:t>по</w:t>
            </w:r>
            <w:r>
              <w:rPr>
                <w:spacing w:val="-2"/>
              </w:rPr>
              <w:t xml:space="preserve"> </w:t>
            </w:r>
            <w:r>
              <w:t>разделу</w:t>
            </w:r>
            <w:r>
              <w:rPr>
                <w:spacing w:val="-3"/>
              </w:rPr>
              <w:t xml:space="preserve"> </w:t>
            </w:r>
            <w:r>
              <w:rPr>
                <w:spacing w:val="-5"/>
              </w:rPr>
              <w:t>3:</w:t>
            </w:r>
          </w:p>
        </w:tc>
        <w:tc>
          <w:tcPr>
            <w:tcW w:w="1666" w:type="dxa"/>
          </w:tcPr>
          <w:p w:rsidR="00AE0137" w:rsidRDefault="00AE0137">
            <w:pPr>
              <w:pStyle w:val="TableParagraph"/>
              <w:rPr>
                <w:sz w:val="20"/>
              </w:rPr>
            </w:pPr>
          </w:p>
        </w:tc>
      </w:tr>
      <w:tr w:rsidR="00AE0137">
        <w:trPr>
          <w:trHeight w:val="290"/>
        </w:trPr>
        <w:tc>
          <w:tcPr>
            <w:tcW w:w="3937" w:type="dxa"/>
          </w:tcPr>
          <w:p w:rsidR="00AE0137" w:rsidRDefault="00C2147C">
            <w:pPr>
              <w:pStyle w:val="TableParagraph"/>
              <w:spacing w:line="247" w:lineRule="exact"/>
              <w:ind w:left="107"/>
            </w:pPr>
            <w:r>
              <w:t>Итого</w:t>
            </w:r>
            <w:r>
              <w:rPr>
                <w:spacing w:val="-2"/>
              </w:rPr>
              <w:t xml:space="preserve"> </w:t>
            </w:r>
            <w:r>
              <w:t>по</w:t>
            </w:r>
            <w:r>
              <w:rPr>
                <w:spacing w:val="-2"/>
              </w:rPr>
              <w:t xml:space="preserve"> </w:t>
            </w:r>
            <w:r>
              <w:t>разделу</w:t>
            </w:r>
            <w:r>
              <w:rPr>
                <w:spacing w:val="-3"/>
              </w:rPr>
              <w:t xml:space="preserve"> </w:t>
            </w:r>
            <w:r>
              <w:rPr>
                <w:spacing w:val="-5"/>
              </w:rPr>
              <w:t>1:</w:t>
            </w:r>
          </w:p>
        </w:tc>
        <w:tc>
          <w:tcPr>
            <w:tcW w:w="1558" w:type="dxa"/>
          </w:tcPr>
          <w:p w:rsidR="00AE0137" w:rsidRDefault="00AE0137">
            <w:pPr>
              <w:pStyle w:val="TableParagraph"/>
              <w:rPr>
                <w:sz w:val="20"/>
              </w:rPr>
            </w:pPr>
          </w:p>
        </w:tc>
        <w:tc>
          <w:tcPr>
            <w:tcW w:w="3829" w:type="dxa"/>
          </w:tcPr>
          <w:p w:rsidR="00AE0137" w:rsidRDefault="00C2147C">
            <w:pPr>
              <w:pStyle w:val="TableParagraph"/>
              <w:spacing w:line="247" w:lineRule="exact"/>
              <w:ind w:left="467"/>
            </w:pPr>
            <w:r>
              <w:t>4.Долгосрочные</w:t>
            </w:r>
            <w:r>
              <w:rPr>
                <w:spacing w:val="-11"/>
              </w:rPr>
              <w:t xml:space="preserve"> </w:t>
            </w:r>
            <w:r>
              <w:rPr>
                <w:spacing w:val="-2"/>
              </w:rPr>
              <w:t>обязательства</w:t>
            </w:r>
          </w:p>
        </w:tc>
        <w:tc>
          <w:tcPr>
            <w:tcW w:w="1666" w:type="dxa"/>
          </w:tcPr>
          <w:p w:rsidR="00AE0137" w:rsidRDefault="00AE0137">
            <w:pPr>
              <w:pStyle w:val="TableParagraph"/>
              <w:rPr>
                <w:sz w:val="20"/>
              </w:rPr>
            </w:pPr>
          </w:p>
        </w:tc>
      </w:tr>
      <w:tr w:rsidR="00AE0137">
        <w:trPr>
          <w:trHeight w:val="289"/>
        </w:trPr>
        <w:tc>
          <w:tcPr>
            <w:tcW w:w="3937" w:type="dxa"/>
          </w:tcPr>
          <w:p w:rsidR="00AE0137" w:rsidRDefault="00C2147C">
            <w:pPr>
              <w:pStyle w:val="TableParagraph"/>
              <w:spacing w:line="247" w:lineRule="exact"/>
              <w:ind w:left="965"/>
            </w:pPr>
            <w:r>
              <w:t>2.</w:t>
            </w:r>
            <w:r>
              <w:rPr>
                <w:spacing w:val="-3"/>
              </w:rPr>
              <w:t xml:space="preserve"> </w:t>
            </w:r>
            <w:r>
              <w:t>Оборотные</w:t>
            </w:r>
            <w:r>
              <w:rPr>
                <w:spacing w:val="-2"/>
              </w:rPr>
              <w:t xml:space="preserve"> активы</w:t>
            </w:r>
          </w:p>
        </w:tc>
        <w:tc>
          <w:tcPr>
            <w:tcW w:w="1558" w:type="dxa"/>
          </w:tcPr>
          <w:p w:rsidR="00AE0137" w:rsidRDefault="00AE0137">
            <w:pPr>
              <w:pStyle w:val="TableParagraph"/>
              <w:rPr>
                <w:sz w:val="20"/>
              </w:rPr>
            </w:pPr>
          </w:p>
        </w:tc>
        <w:tc>
          <w:tcPr>
            <w:tcW w:w="3829" w:type="dxa"/>
          </w:tcPr>
          <w:p w:rsidR="00AE0137" w:rsidRDefault="00AE0137">
            <w:pPr>
              <w:pStyle w:val="TableParagraph"/>
              <w:rPr>
                <w:sz w:val="20"/>
              </w:rPr>
            </w:pPr>
          </w:p>
        </w:tc>
        <w:tc>
          <w:tcPr>
            <w:tcW w:w="1666" w:type="dxa"/>
          </w:tcPr>
          <w:p w:rsidR="00AE0137" w:rsidRDefault="00AE0137">
            <w:pPr>
              <w:pStyle w:val="TableParagraph"/>
              <w:rPr>
                <w:sz w:val="20"/>
              </w:rPr>
            </w:pPr>
          </w:p>
        </w:tc>
      </w:tr>
      <w:tr w:rsidR="00AE0137">
        <w:trPr>
          <w:trHeight w:val="292"/>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C2147C">
            <w:pPr>
              <w:pStyle w:val="TableParagraph"/>
              <w:spacing w:line="247" w:lineRule="exact"/>
              <w:ind w:left="107"/>
            </w:pPr>
            <w:r>
              <w:t>Итого</w:t>
            </w:r>
            <w:r>
              <w:rPr>
                <w:spacing w:val="-2"/>
              </w:rPr>
              <w:t xml:space="preserve"> </w:t>
            </w:r>
            <w:r>
              <w:t>по</w:t>
            </w:r>
            <w:r>
              <w:rPr>
                <w:spacing w:val="-2"/>
              </w:rPr>
              <w:t xml:space="preserve"> </w:t>
            </w:r>
            <w:r>
              <w:t>разделу</w:t>
            </w:r>
            <w:r>
              <w:rPr>
                <w:spacing w:val="-3"/>
              </w:rPr>
              <w:t xml:space="preserve"> </w:t>
            </w:r>
            <w:r>
              <w:rPr>
                <w:spacing w:val="-5"/>
              </w:rPr>
              <w:t>4:</w:t>
            </w:r>
          </w:p>
        </w:tc>
        <w:tc>
          <w:tcPr>
            <w:tcW w:w="1666" w:type="dxa"/>
          </w:tcPr>
          <w:p w:rsidR="00AE0137" w:rsidRDefault="00AE0137">
            <w:pPr>
              <w:pStyle w:val="TableParagraph"/>
              <w:rPr>
                <w:sz w:val="20"/>
              </w:rPr>
            </w:pPr>
          </w:p>
        </w:tc>
      </w:tr>
      <w:tr w:rsidR="00AE0137">
        <w:trPr>
          <w:trHeight w:val="290"/>
        </w:trPr>
        <w:tc>
          <w:tcPr>
            <w:tcW w:w="3937" w:type="dxa"/>
          </w:tcPr>
          <w:p w:rsidR="00AE0137" w:rsidRDefault="00AE0137">
            <w:pPr>
              <w:pStyle w:val="TableParagraph"/>
              <w:rPr>
                <w:sz w:val="20"/>
              </w:rPr>
            </w:pPr>
          </w:p>
        </w:tc>
        <w:tc>
          <w:tcPr>
            <w:tcW w:w="1558" w:type="dxa"/>
          </w:tcPr>
          <w:p w:rsidR="00AE0137" w:rsidRDefault="00AE0137">
            <w:pPr>
              <w:pStyle w:val="TableParagraph"/>
              <w:rPr>
                <w:sz w:val="20"/>
              </w:rPr>
            </w:pPr>
          </w:p>
        </w:tc>
        <w:tc>
          <w:tcPr>
            <w:tcW w:w="3829" w:type="dxa"/>
          </w:tcPr>
          <w:p w:rsidR="00AE0137" w:rsidRDefault="00C2147C">
            <w:pPr>
              <w:pStyle w:val="TableParagraph"/>
              <w:spacing w:line="247" w:lineRule="exact"/>
              <w:ind w:left="393"/>
            </w:pPr>
            <w:r>
              <w:t>5.</w:t>
            </w:r>
            <w:r>
              <w:rPr>
                <w:spacing w:val="-5"/>
              </w:rPr>
              <w:t xml:space="preserve"> </w:t>
            </w:r>
            <w:r>
              <w:t>Краткосрочные</w:t>
            </w:r>
            <w:r>
              <w:rPr>
                <w:spacing w:val="-5"/>
              </w:rPr>
              <w:t xml:space="preserve"> </w:t>
            </w:r>
            <w:r>
              <w:rPr>
                <w:spacing w:val="-2"/>
              </w:rPr>
              <w:t>обязательства</w:t>
            </w:r>
          </w:p>
        </w:tc>
        <w:tc>
          <w:tcPr>
            <w:tcW w:w="1666" w:type="dxa"/>
          </w:tcPr>
          <w:p w:rsidR="00AE0137" w:rsidRDefault="00AE0137">
            <w:pPr>
              <w:pStyle w:val="TableParagraph"/>
              <w:rPr>
                <w:sz w:val="20"/>
              </w:rPr>
            </w:pPr>
          </w:p>
        </w:tc>
      </w:tr>
    </w:tbl>
    <w:p w:rsidR="00AE0137" w:rsidRDefault="00AE0137">
      <w:pPr>
        <w:pStyle w:val="TableParagraph"/>
        <w:rPr>
          <w:sz w:val="20"/>
        </w:rPr>
        <w:sectPr w:rsidR="00AE0137">
          <w:pgSz w:w="11910" w:h="16840"/>
          <w:pgMar w:top="520" w:right="425" w:bottom="1200" w:left="425" w:header="0" w:footer="975" w:gutter="0"/>
          <w:cols w:space="720"/>
        </w:sectPr>
      </w:pPr>
    </w:p>
    <w:p w:rsidR="00AE0137" w:rsidRDefault="00AE0137">
      <w:pPr>
        <w:pStyle w:val="a3"/>
        <w:spacing w:before="5"/>
        <w:rPr>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1558"/>
        <w:gridCol w:w="3829"/>
        <w:gridCol w:w="1666"/>
      </w:tblGrid>
      <w:tr w:rsidR="00AE0137">
        <w:trPr>
          <w:trHeight w:val="292"/>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90"/>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90"/>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92"/>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90"/>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92"/>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89"/>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90"/>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92"/>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90"/>
        </w:trPr>
        <w:tc>
          <w:tcPr>
            <w:tcW w:w="3937" w:type="dxa"/>
          </w:tcPr>
          <w:p w:rsidR="00AE0137" w:rsidRDefault="00C2147C">
            <w:pPr>
              <w:pStyle w:val="TableParagraph"/>
              <w:spacing w:line="247" w:lineRule="exact"/>
              <w:ind w:left="107"/>
            </w:pPr>
            <w:r>
              <w:t>Итого</w:t>
            </w:r>
            <w:r>
              <w:rPr>
                <w:spacing w:val="-2"/>
              </w:rPr>
              <w:t xml:space="preserve"> </w:t>
            </w:r>
            <w:r>
              <w:t>по</w:t>
            </w:r>
            <w:r>
              <w:rPr>
                <w:spacing w:val="-2"/>
              </w:rPr>
              <w:t xml:space="preserve"> </w:t>
            </w:r>
            <w:r>
              <w:t>разделу</w:t>
            </w:r>
            <w:r>
              <w:rPr>
                <w:spacing w:val="-3"/>
              </w:rPr>
              <w:t xml:space="preserve"> </w:t>
            </w:r>
            <w:r>
              <w:rPr>
                <w:spacing w:val="-5"/>
              </w:rPr>
              <w:t>2:</w:t>
            </w:r>
          </w:p>
        </w:tc>
        <w:tc>
          <w:tcPr>
            <w:tcW w:w="1558" w:type="dxa"/>
          </w:tcPr>
          <w:p w:rsidR="00AE0137" w:rsidRDefault="00AE0137">
            <w:pPr>
              <w:pStyle w:val="TableParagraph"/>
              <w:rPr>
                <w:sz w:val="16"/>
              </w:rPr>
            </w:pPr>
          </w:p>
        </w:tc>
        <w:tc>
          <w:tcPr>
            <w:tcW w:w="3829" w:type="dxa"/>
          </w:tcPr>
          <w:p w:rsidR="00AE0137" w:rsidRDefault="00C2147C">
            <w:pPr>
              <w:pStyle w:val="TableParagraph"/>
              <w:spacing w:line="247" w:lineRule="exact"/>
              <w:ind w:left="107"/>
            </w:pPr>
            <w:r>
              <w:t>Итого</w:t>
            </w:r>
            <w:r>
              <w:rPr>
                <w:spacing w:val="-2"/>
              </w:rPr>
              <w:t xml:space="preserve"> </w:t>
            </w:r>
            <w:r>
              <w:t>по</w:t>
            </w:r>
            <w:r>
              <w:rPr>
                <w:spacing w:val="-2"/>
              </w:rPr>
              <w:t xml:space="preserve"> </w:t>
            </w:r>
            <w:r>
              <w:t>разделу</w:t>
            </w:r>
            <w:r>
              <w:rPr>
                <w:spacing w:val="-3"/>
              </w:rPr>
              <w:t xml:space="preserve"> </w:t>
            </w:r>
            <w:r>
              <w:rPr>
                <w:spacing w:val="-5"/>
              </w:rPr>
              <w:t>5:</w:t>
            </w:r>
          </w:p>
        </w:tc>
        <w:tc>
          <w:tcPr>
            <w:tcW w:w="1666" w:type="dxa"/>
          </w:tcPr>
          <w:p w:rsidR="00AE0137" w:rsidRDefault="00AE0137">
            <w:pPr>
              <w:pStyle w:val="TableParagraph"/>
              <w:rPr>
                <w:sz w:val="16"/>
              </w:rPr>
            </w:pPr>
          </w:p>
        </w:tc>
      </w:tr>
      <w:tr w:rsidR="00AE0137">
        <w:trPr>
          <w:trHeight w:val="292"/>
        </w:trPr>
        <w:tc>
          <w:tcPr>
            <w:tcW w:w="3937" w:type="dxa"/>
          </w:tcPr>
          <w:p w:rsidR="00AE0137" w:rsidRDefault="00C2147C">
            <w:pPr>
              <w:pStyle w:val="TableParagraph"/>
              <w:spacing w:line="251" w:lineRule="exact"/>
              <w:ind w:left="8"/>
              <w:jc w:val="center"/>
              <w:rPr>
                <w:b/>
              </w:rPr>
            </w:pPr>
            <w:r>
              <w:rPr>
                <w:b/>
                <w:spacing w:val="-2"/>
              </w:rPr>
              <w:t>Баланс</w:t>
            </w:r>
          </w:p>
        </w:tc>
        <w:tc>
          <w:tcPr>
            <w:tcW w:w="1558" w:type="dxa"/>
          </w:tcPr>
          <w:p w:rsidR="00AE0137" w:rsidRDefault="00AE0137">
            <w:pPr>
              <w:pStyle w:val="TableParagraph"/>
              <w:rPr>
                <w:sz w:val="16"/>
              </w:rPr>
            </w:pPr>
          </w:p>
        </w:tc>
        <w:tc>
          <w:tcPr>
            <w:tcW w:w="3829" w:type="dxa"/>
          </w:tcPr>
          <w:p w:rsidR="00AE0137" w:rsidRDefault="00C2147C">
            <w:pPr>
              <w:pStyle w:val="TableParagraph"/>
              <w:spacing w:line="251" w:lineRule="exact"/>
              <w:ind w:left="10"/>
              <w:jc w:val="center"/>
              <w:rPr>
                <w:b/>
              </w:rPr>
            </w:pPr>
            <w:r>
              <w:rPr>
                <w:b/>
                <w:spacing w:val="-2"/>
              </w:rPr>
              <w:t>Баланс</w:t>
            </w:r>
          </w:p>
        </w:tc>
        <w:tc>
          <w:tcPr>
            <w:tcW w:w="1666" w:type="dxa"/>
          </w:tcPr>
          <w:p w:rsidR="00AE0137" w:rsidRDefault="00AE0137">
            <w:pPr>
              <w:pStyle w:val="TableParagraph"/>
              <w:rPr>
                <w:sz w:val="16"/>
              </w:rPr>
            </w:pPr>
          </w:p>
        </w:tc>
      </w:tr>
    </w:tbl>
    <w:p w:rsidR="00AE0137" w:rsidRDefault="00AE0137">
      <w:pPr>
        <w:pStyle w:val="a3"/>
        <w:spacing w:before="254"/>
        <w:rPr>
          <w:sz w:val="28"/>
        </w:rPr>
      </w:pPr>
    </w:p>
    <w:p w:rsidR="00AE0137" w:rsidRDefault="00C2147C">
      <w:pPr>
        <w:spacing w:before="1"/>
        <w:ind w:left="8" w:right="9"/>
        <w:jc w:val="center"/>
        <w:rPr>
          <w:sz w:val="28"/>
        </w:rPr>
      </w:pPr>
      <w:r>
        <w:rPr>
          <w:sz w:val="28"/>
        </w:rPr>
        <w:t>ПР</w:t>
      </w:r>
      <w:r>
        <w:rPr>
          <w:spacing w:val="-4"/>
          <w:sz w:val="28"/>
        </w:rPr>
        <w:t xml:space="preserve"> </w:t>
      </w:r>
      <w:r>
        <w:rPr>
          <w:sz w:val="28"/>
        </w:rPr>
        <w:t>№3</w:t>
      </w:r>
      <w:r>
        <w:rPr>
          <w:spacing w:val="-3"/>
          <w:sz w:val="28"/>
        </w:rPr>
        <w:t xml:space="preserve"> </w:t>
      </w:r>
      <w:r>
        <w:rPr>
          <w:sz w:val="28"/>
        </w:rPr>
        <w:t>«Заполнение</w:t>
      </w:r>
      <w:r>
        <w:rPr>
          <w:spacing w:val="-6"/>
          <w:sz w:val="28"/>
        </w:rPr>
        <w:t xml:space="preserve"> </w:t>
      </w:r>
      <w:r>
        <w:rPr>
          <w:sz w:val="28"/>
        </w:rPr>
        <w:t>формы</w:t>
      </w:r>
      <w:r>
        <w:rPr>
          <w:spacing w:val="-6"/>
          <w:sz w:val="28"/>
        </w:rPr>
        <w:t xml:space="preserve"> </w:t>
      </w:r>
      <w:r>
        <w:rPr>
          <w:sz w:val="28"/>
        </w:rPr>
        <w:t>№1</w:t>
      </w:r>
      <w:r>
        <w:rPr>
          <w:spacing w:val="62"/>
          <w:sz w:val="28"/>
        </w:rPr>
        <w:t xml:space="preserve"> </w:t>
      </w:r>
      <w:r>
        <w:rPr>
          <w:sz w:val="28"/>
        </w:rPr>
        <w:t>Бухгалтерский</w:t>
      </w:r>
      <w:r>
        <w:rPr>
          <w:spacing w:val="-3"/>
          <w:sz w:val="28"/>
        </w:rPr>
        <w:t xml:space="preserve"> </w:t>
      </w:r>
      <w:r>
        <w:rPr>
          <w:spacing w:val="-2"/>
          <w:sz w:val="28"/>
        </w:rPr>
        <w:t>баланс».</w:t>
      </w:r>
    </w:p>
    <w:p w:rsidR="00AE0137" w:rsidRDefault="00C2147C">
      <w:pPr>
        <w:spacing w:before="49"/>
        <w:ind w:left="849"/>
        <w:jc w:val="both"/>
        <w:rPr>
          <w:sz w:val="18"/>
        </w:rPr>
      </w:pPr>
      <w:r>
        <w:rPr>
          <w:b/>
          <w:sz w:val="18"/>
        </w:rPr>
        <w:t>Задание</w:t>
      </w:r>
      <w:r>
        <w:rPr>
          <w:b/>
          <w:spacing w:val="-6"/>
          <w:sz w:val="18"/>
        </w:rPr>
        <w:t xml:space="preserve"> </w:t>
      </w:r>
      <w:r>
        <w:rPr>
          <w:b/>
          <w:sz w:val="18"/>
        </w:rPr>
        <w:t>1:</w:t>
      </w:r>
      <w:r>
        <w:rPr>
          <w:b/>
          <w:spacing w:val="41"/>
          <w:sz w:val="18"/>
        </w:rPr>
        <w:t xml:space="preserve"> </w:t>
      </w:r>
      <w:r>
        <w:rPr>
          <w:sz w:val="18"/>
        </w:rPr>
        <w:t>На</w:t>
      </w:r>
      <w:r>
        <w:rPr>
          <w:spacing w:val="-4"/>
          <w:sz w:val="18"/>
        </w:rPr>
        <w:t xml:space="preserve"> </w:t>
      </w:r>
      <w:r>
        <w:rPr>
          <w:sz w:val="18"/>
        </w:rPr>
        <w:t>основании</w:t>
      </w:r>
      <w:r>
        <w:rPr>
          <w:spacing w:val="-3"/>
          <w:sz w:val="18"/>
        </w:rPr>
        <w:t xml:space="preserve"> </w:t>
      </w:r>
      <w:r>
        <w:rPr>
          <w:sz w:val="18"/>
        </w:rPr>
        <w:t>приведенных</w:t>
      </w:r>
      <w:r>
        <w:rPr>
          <w:spacing w:val="-4"/>
          <w:sz w:val="18"/>
        </w:rPr>
        <w:t xml:space="preserve"> </w:t>
      </w:r>
      <w:r>
        <w:rPr>
          <w:sz w:val="18"/>
        </w:rPr>
        <w:t>ниже</w:t>
      </w:r>
      <w:r>
        <w:rPr>
          <w:spacing w:val="-2"/>
          <w:sz w:val="18"/>
        </w:rPr>
        <w:t xml:space="preserve"> </w:t>
      </w:r>
      <w:r>
        <w:rPr>
          <w:sz w:val="18"/>
        </w:rPr>
        <w:t>исходных</w:t>
      </w:r>
      <w:r>
        <w:rPr>
          <w:spacing w:val="-4"/>
          <w:sz w:val="18"/>
        </w:rPr>
        <w:t xml:space="preserve"> </w:t>
      </w:r>
      <w:r>
        <w:rPr>
          <w:sz w:val="18"/>
        </w:rPr>
        <w:t>данных</w:t>
      </w:r>
      <w:r>
        <w:rPr>
          <w:spacing w:val="-3"/>
          <w:sz w:val="18"/>
        </w:rPr>
        <w:t xml:space="preserve"> </w:t>
      </w:r>
      <w:r>
        <w:rPr>
          <w:sz w:val="18"/>
        </w:rPr>
        <w:t>(таблица</w:t>
      </w:r>
      <w:r>
        <w:rPr>
          <w:spacing w:val="-4"/>
          <w:sz w:val="18"/>
        </w:rPr>
        <w:t xml:space="preserve"> </w:t>
      </w:r>
      <w:r>
        <w:rPr>
          <w:sz w:val="18"/>
        </w:rPr>
        <w:t>1,</w:t>
      </w:r>
      <w:r>
        <w:rPr>
          <w:spacing w:val="-2"/>
          <w:sz w:val="18"/>
        </w:rPr>
        <w:t xml:space="preserve"> </w:t>
      </w:r>
      <w:r>
        <w:rPr>
          <w:sz w:val="18"/>
        </w:rPr>
        <w:t>2)</w:t>
      </w:r>
      <w:r>
        <w:rPr>
          <w:spacing w:val="-3"/>
          <w:sz w:val="18"/>
        </w:rPr>
        <w:t xml:space="preserve"> </w:t>
      </w:r>
      <w:r>
        <w:rPr>
          <w:sz w:val="18"/>
        </w:rPr>
        <w:t>составить</w:t>
      </w:r>
      <w:r>
        <w:rPr>
          <w:spacing w:val="-2"/>
          <w:sz w:val="18"/>
        </w:rPr>
        <w:t xml:space="preserve"> </w:t>
      </w:r>
      <w:r>
        <w:rPr>
          <w:sz w:val="18"/>
        </w:rPr>
        <w:t>бухгалтерский</w:t>
      </w:r>
      <w:r>
        <w:rPr>
          <w:spacing w:val="-4"/>
          <w:sz w:val="18"/>
        </w:rPr>
        <w:t xml:space="preserve"> </w:t>
      </w:r>
      <w:r>
        <w:rPr>
          <w:sz w:val="18"/>
        </w:rPr>
        <w:t>баланс</w:t>
      </w:r>
      <w:r>
        <w:rPr>
          <w:spacing w:val="-3"/>
          <w:sz w:val="18"/>
        </w:rPr>
        <w:t xml:space="preserve"> </w:t>
      </w:r>
      <w:r>
        <w:rPr>
          <w:spacing w:val="-2"/>
          <w:sz w:val="18"/>
        </w:rPr>
        <w:t>организации.</w:t>
      </w:r>
    </w:p>
    <w:p w:rsidR="00AE0137" w:rsidRDefault="00C2147C">
      <w:pPr>
        <w:spacing w:before="34" w:line="276" w:lineRule="auto"/>
        <w:ind w:left="141" w:right="146" w:firstLine="708"/>
        <w:jc w:val="both"/>
        <w:rPr>
          <w:sz w:val="18"/>
        </w:rPr>
      </w:pPr>
      <w:r>
        <w:rPr>
          <w:b/>
          <w:sz w:val="18"/>
        </w:rPr>
        <w:t>Исходные данные:</w:t>
      </w:r>
      <w:r>
        <w:rPr>
          <w:b/>
          <w:spacing w:val="40"/>
          <w:sz w:val="18"/>
        </w:rPr>
        <w:t xml:space="preserve"> </w:t>
      </w:r>
      <w:r>
        <w:rPr>
          <w:sz w:val="18"/>
        </w:rPr>
        <w:t>Данные бухгалтерского баланса организации на начало отчетного года приведены в таблице 1, данные об остатках по синтетическим счетам и субсчетам на конец первого квартала приведены в таблице 2 с указанием строк бухгалтерского баланса, при заполнении которых они используются.</w:t>
      </w:r>
    </w:p>
    <w:p w:rsidR="00AE0137" w:rsidRDefault="00C2147C">
      <w:pPr>
        <w:pStyle w:val="a3"/>
        <w:spacing w:after="29" w:line="229" w:lineRule="exact"/>
        <w:ind w:left="2791"/>
        <w:jc w:val="both"/>
      </w:pPr>
      <w:r>
        <w:t>Таблица</w:t>
      </w:r>
      <w:r>
        <w:rPr>
          <w:spacing w:val="-5"/>
        </w:rPr>
        <w:t xml:space="preserve"> </w:t>
      </w:r>
      <w:r>
        <w:t>1</w:t>
      </w:r>
      <w:r>
        <w:rPr>
          <w:spacing w:val="-3"/>
        </w:rPr>
        <w:t xml:space="preserve"> </w:t>
      </w:r>
      <w:r>
        <w:t>-</w:t>
      </w:r>
      <w:r>
        <w:rPr>
          <w:spacing w:val="-7"/>
        </w:rPr>
        <w:t xml:space="preserve"> </w:t>
      </w:r>
      <w:r>
        <w:t>Бухгалтерский</w:t>
      </w:r>
      <w:r>
        <w:rPr>
          <w:spacing w:val="-6"/>
        </w:rPr>
        <w:t xml:space="preserve"> </w:t>
      </w:r>
      <w:r>
        <w:t>баланс</w:t>
      </w:r>
      <w:r>
        <w:rPr>
          <w:spacing w:val="-5"/>
        </w:rPr>
        <w:t xml:space="preserve"> </w:t>
      </w:r>
      <w:r>
        <w:t>форма</w:t>
      </w:r>
      <w:r>
        <w:rPr>
          <w:spacing w:val="-4"/>
        </w:rPr>
        <w:t xml:space="preserve"> </w:t>
      </w:r>
      <w:r>
        <w:t>№1</w:t>
      </w:r>
      <w:r>
        <w:rPr>
          <w:spacing w:val="41"/>
        </w:rPr>
        <w:t xml:space="preserve"> </w:t>
      </w:r>
      <w:r>
        <w:t>на</w:t>
      </w:r>
      <w:r>
        <w:rPr>
          <w:spacing w:val="-5"/>
        </w:rPr>
        <w:t xml:space="preserve"> </w:t>
      </w:r>
      <w:r>
        <w:t>31.03.2012г.</w:t>
      </w:r>
      <w:r>
        <w:rPr>
          <w:spacing w:val="-5"/>
        </w:rPr>
        <w:t xml:space="preserve"> </w:t>
      </w:r>
      <w:r>
        <w:t>(тыс.</w:t>
      </w:r>
      <w:r>
        <w:rPr>
          <w:spacing w:val="-5"/>
        </w:rPr>
        <w:t xml:space="preserve"> </w:t>
      </w:r>
      <w:r>
        <w:rPr>
          <w:spacing w:val="-2"/>
        </w:rPr>
        <w:t>руб.)</w:t>
      </w:r>
    </w:p>
    <w:tbl>
      <w:tblPr>
        <w:tblStyle w:val="TableNormal"/>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4"/>
        <w:gridCol w:w="777"/>
        <w:gridCol w:w="1738"/>
        <w:gridCol w:w="1728"/>
      </w:tblGrid>
      <w:tr w:rsidR="00AE0137">
        <w:trPr>
          <w:trHeight w:val="424"/>
        </w:trPr>
        <w:tc>
          <w:tcPr>
            <w:tcW w:w="5394" w:type="dxa"/>
          </w:tcPr>
          <w:p w:rsidR="00AE0137" w:rsidRDefault="00C2147C">
            <w:pPr>
              <w:pStyle w:val="TableParagraph"/>
              <w:spacing w:line="181" w:lineRule="exact"/>
              <w:ind w:left="30" w:right="2"/>
              <w:jc w:val="center"/>
              <w:rPr>
                <w:sz w:val="16"/>
              </w:rPr>
            </w:pPr>
            <w:r>
              <w:rPr>
                <w:spacing w:val="-2"/>
                <w:sz w:val="16"/>
              </w:rPr>
              <w:t>Актив</w:t>
            </w:r>
          </w:p>
        </w:tc>
        <w:tc>
          <w:tcPr>
            <w:tcW w:w="777" w:type="dxa"/>
          </w:tcPr>
          <w:p w:rsidR="00AE0137" w:rsidRDefault="00C2147C">
            <w:pPr>
              <w:pStyle w:val="TableParagraph"/>
              <w:spacing w:line="181" w:lineRule="exact"/>
              <w:ind w:left="34"/>
              <w:jc w:val="center"/>
              <w:rPr>
                <w:sz w:val="16"/>
              </w:rPr>
            </w:pPr>
            <w:r>
              <w:rPr>
                <w:spacing w:val="-5"/>
                <w:sz w:val="16"/>
              </w:rPr>
              <w:t>Код</w:t>
            </w:r>
          </w:p>
          <w:p w:rsidR="00AE0137" w:rsidRDefault="00C2147C">
            <w:pPr>
              <w:pStyle w:val="TableParagraph"/>
              <w:spacing w:before="29"/>
              <w:ind w:left="28" w:right="-15"/>
              <w:jc w:val="center"/>
              <w:rPr>
                <w:sz w:val="16"/>
              </w:rPr>
            </w:pPr>
            <w:r>
              <w:rPr>
                <w:spacing w:val="-2"/>
                <w:sz w:val="16"/>
              </w:rPr>
              <w:t>показателя</w:t>
            </w:r>
          </w:p>
        </w:tc>
        <w:tc>
          <w:tcPr>
            <w:tcW w:w="1738" w:type="dxa"/>
          </w:tcPr>
          <w:p w:rsidR="00AE0137" w:rsidRDefault="00C2147C">
            <w:pPr>
              <w:pStyle w:val="TableParagraph"/>
              <w:spacing w:line="181" w:lineRule="exact"/>
              <w:ind w:left="30"/>
              <w:jc w:val="center"/>
              <w:rPr>
                <w:sz w:val="16"/>
              </w:rPr>
            </w:pPr>
            <w:r>
              <w:rPr>
                <w:sz w:val="16"/>
              </w:rPr>
              <w:t>На</w:t>
            </w:r>
            <w:r>
              <w:rPr>
                <w:spacing w:val="-2"/>
                <w:sz w:val="16"/>
              </w:rPr>
              <w:t xml:space="preserve"> </w:t>
            </w:r>
            <w:r>
              <w:rPr>
                <w:sz w:val="16"/>
              </w:rPr>
              <w:t>начало</w:t>
            </w:r>
            <w:r>
              <w:rPr>
                <w:spacing w:val="-2"/>
                <w:sz w:val="16"/>
              </w:rPr>
              <w:t xml:space="preserve"> отчетного</w:t>
            </w:r>
          </w:p>
          <w:p w:rsidR="00AE0137" w:rsidRDefault="00C2147C">
            <w:pPr>
              <w:pStyle w:val="TableParagraph"/>
              <w:spacing w:before="29"/>
              <w:ind w:left="29"/>
              <w:jc w:val="center"/>
              <w:rPr>
                <w:sz w:val="16"/>
              </w:rPr>
            </w:pPr>
            <w:r>
              <w:rPr>
                <w:spacing w:val="-4"/>
                <w:sz w:val="16"/>
              </w:rPr>
              <w:t>года</w:t>
            </w:r>
          </w:p>
        </w:tc>
        <w:tc>
          <w:tcPr>
            <w:tcW w:w="1728" w:type="dxa"/>
          </w:tcPr>
          <w:p w:rsidR="00AE0137" w:rsidRDefault="00C2147C">
            <w:pPr>
              <w:pStyle w:val="TableParagraph"/>
              <w:spacing w:line="181" w:lineRule="exact"/>
              <w:ind w:left="31"/>
              <w:jc w:val="center"/>
              <w:rPr>
                <w:sz w:val="16"/>
              </w:rPr>
            </w:pPr>
            <w:r>
              <w:rPr>
                <w:sz w:val="16"/>
              </w:rPr>
              <w:t>На</w:t>
            </w:r>
            <w:r>
              <w:rPr>
                <w:spacing w:val="-2"/>
                <w:sz w:val="16"/>
              </w:rPr>
              <w:t xml:space="preserve"> </w:t>
            </w:r>
            <w:r>
              <w:rPr>
                <w:sz w:val="16"/>
              </w:rPr>
              <w:t>конец</w:t>
            </w:r>
            <w:r>
              <w:rPr>
                <w:spacing w:val="-1"/>
                <w:sz w:val="16"/>
              </w:rPr>
              <w:t xml:space="preserve"> </w:t>
            </w:r>
            <w:r>
              <w:rPr>
                <w:spacing w:val="-2"/>
                <w:sz w:val="16"/>
              </w:rPr>
              <w:t>отчетного</w:t>
            </w:r>
          </w:p>
          <w:p w:rsidR="00AE0137" w:rsidRDefault="00C2147C">
            <w:pPr>
              <w:pStyle w:val="TableParagraph"/>
              <w:spacing w:before="29"/>
              <w:ind w:left="31" w:right="1"/>
              <w:jc w:val="center"/>
              <w:rPr>
                <w:sz w:val="16"/>
              </w:rPr>
            </w:pPr>
            <w:r>
              <w:rPr>
                <w:spacing w:val="-2"/>
                <w:sz w:val="16"/>
              </w:rPr>
              <w:t>периода</w:t>
            </w:r>
          </w:p>
        </w:tc>
      </w:tr>
      <w:tr w:rsidR="00AE0137">
        <w:trPr>
          <w:trHeight w:val="200"/>
        </w:trPr>
        <w:tc>
          <w:tcPr>
            <w:tcW w:w="5394" w:type="dxa"/>
          </w:tcPr>
          <w:p w:rsidR="00AE0137" w:rsidRDefault="00C2147C">
            <w:pPr>
              <w:pStyle w:val="TableParagraph"/>
              <w:spacing w:line="181" w:lineRule="exact"/>
              <w:ind w:left="30"/>
              <w:jc w:val="center"/>
              <w:rPr>
                <w:sz w:val="16"/>
              </w:rPr>
            </w:pPr>
            <w:r>
              <w:rPr>
                <w:spacing w:val="-10"/>
                <w:sz w:val="16"/>
              </w:rPr>
              <w:t>1</w:t>
            </w:r>
          </w:p>
        </w:tc>
        <w:tc>
          <w:tcPr>
            <w:tcW w:w="777" w:type="dxa"/>
            <w:tcBorders>
              <w:bottom w:val="single" w:sz="12" w:space="0" w:color="000000"/>
            </w:tcBorders>
          </w:tcPr>
          <w:p w:rsidR="00AE0137" w:rsidRDefault="00C2147C">
            <w:pPr>
              <w:pStyle w:val="TableParagraph"/>
              <w:spacing w:line="181" w:lineRule="exact"/>
              <w:ind w:left="34" w:right="1"/>
              <w:jc w:val="center"/>
              <w:rPr>
                <w:sz w:val="16"/>
              </w:rPr>
            </w:pPr>
            <w:r>
              <w:rPr>
                <w:spacing w:val="-10"/>
                <w:sz w:val="16"/>
              </w:rPr>
              <w:t>2</w:t>
            </w:r>
          </w:p>
        </w:tc>
        <w:tc>
          <w:tcPr>
            <w:tcW w:w="1738" w:type="dxa"/>
            <w:tcBorders>
              <w:bottom w:val="single" w:sz="12" w:space="0" w:color="000000"/>
            </w:tcBorders>
          </w:tcPr>
          <w:p w:rsidR="00AE0137" w:rsidRDefault="00C2147C">
            <w:pPr>
              <w:pStyle w:val="TableParagraph"/>
              <w:spacing w:line="181" w:lineRule="exact"/>
              <w:ind w:left="33"/>
              <w:jc w:val="center"/>
              <w:rPr>
                <w:sz w:val="16"/>
              </w:rPr>
            </w:pPr>
            <w:r>
              <w:rPr>
                <w:spacing w:val="-10"/>
                <w:sz w:val="16"/>
              </w:rPr>
              <w:t>3</w:t>
            </w:r>
          </w:p>
        </w:tc>
        <w:tc>
          <w:tcPr>
            <w:tcW w:w="1728" w:type="dxa"/>
            <w:tcBorders>
              <w:bottom w:val="single" w:sz="12" w:space="0" w:color="000000"/>
            </w:tcBorders>
          </w:tcPr>
          <w:p w:rsidR="00AE0137" w:rsidRDefault="00C2147C">
            <w:pPr>
              <w:pStyle w:val="TableParagraph"/>
              <w:spacing w:line="181" w:lineRule="exact"/>
              <w:ind w:left="31" w:right="2"/>
              <w:jc w:val="center"/>
              <w:rPr>
                <w:sz w:val="16"/>
              </w:rPr>
            </w:pPr>
            <w:r>
              <w:rPr>
                <w:spacing w:val="-10"/>
                <w:sz w:val="16"/>
              </w:rPr>
              <w:t>4</w:t>
            </w:r>
          </w:p>
        </w:tc>
      </w:tr>
      <w:tr w:rsidR="00AE0137">
        <w:trPr>
          <w:trHeight w:val="433"/>
        </w:trPr>
        <w:tc>
          <w:tcPr>
            <w:tcW w:w="5394" w:type="dxa"/>
            <w:tcBorders>
              <w:right w:val="single" w:sz="12" w:space="0" w:color="000000"/>
            </w:tcBorders>
          </w:tcPr>
          <w:p w:rsidR="00AE0137" w:rsidRDefault="00C2147C">
            <w:pPr>
              <w:pStyle w:val="TableParagraph"/>
              <w:spacing w:before="11"/>
              <w:ind w:left="1540"/>
              <w:rPr>
                <w:b/>
                <w:sz w:val="16"/>
              </w:rPr>
            </w:pPr>
            <w:r>
              <w:rPr>
                <w:b/>
                <w:sz w:val="16"/>
              </w:rPr>
              <w:t>I.</w:t>
            </w:r>
            <w:r>
              <w:rPr>
                <w:b/>
                <w:spacing w:val="-5"/>
                <w:sz w:val="16"/>
              </w:rPr>
              <w:t xml:space="preserve"> </w:t>
            </w:r>
            <w:r>
              <w:rPr>
                <w:b/>
                <w:sz w:val="16"/>
              </w:rPr>
              <w:t>ВНЕОБОРОТНЫЕ</w:t>
            </w:r>
            <w:r>
              <w:rPr>
                <w:b/>
                <w:spacing w:val="-6"/>
                <w:sz w:val="16"/>
              </w:rPr>
              <w:t xml:space="preserve"> </w:t>
            </w:r>
            <w:r>
              <w:rPr>
                <w:b/>
                <w:spacing w:val="-2"/>
                <w:sz w:val="16"/>
              </w:rPr>
              <w:t>АКТИВЫ</w:t>
            </w:r>
          </w:p>
          <w:p w:rsidR="00AE0137" w:rsidRDefault="00C2147C">
            <w:pPr>
              <w:pStyle w:val="TableParagraph"/>
              <w:spacing w:before="24"/>
              <w:ind w:left="71"/>
              <w:rPr>
                <w:sz w:val="16"/>
              </w:rPr>
            </w:pPr>
            <w:r>
              <w:rPr>
                <w:sz w:val="16"/>
              </w:rPr>
              <w:t>Нематериальные</w:t>
            </w:r>
            <w:r>
              <w:rPr>
                <w:spacing w:val="-9"/>
                <w:sz w:val="16"/>
              </w:rPr>
              <w:t xml:space="preserve"> </w:t>
            </w:r>
            <w:r>
              <w:rPr>
                <w:spacing w:val="-2"/>
                <w:sz w:val="16"/>
              </w:rPr>
              <w:t>активы</w:t>
            </w:r>
          </w:p>
        </w:tc>
        <w:tc>
          <w:tcPr>
            <w:tcW w:w="777" w:type="dxa"/>
            <w:tcBorders>
              <w:top w:val="single" w:sz="12" w:space="0" w:color="000000"/>
              <w:left w:val="single" w:sz="12" w:space="0" w:color="000000"/>
            </w:tcBorders>
          </w:tcPr>
          <w:p w:rsidR="00AE0137" w:rsidRDefault="00AE0137">
            <w:pPr>
              <w:pStyle w:val="TableParagraph"/>
              <w:spacing w:before="35"/>
              <w:rPr>
                <w:sz w:val="16"/>
              </w:rPr>
            </w:pPr>
          </w:p>
          <w:p w:rsidR="00AE0137" w:rsidRDefault="00C2147C">
            <w:pPr>
              <w:pStyle w:val="TableParagraph"/>
              <w:ind w:left="1"/>
              <w:jc w:val="center"/>
              <w:rPr>
                <w:sz w:val="16"/>
              </w:rPr>
            </w:pPr>
            <w:r>
              <w:rPr>
                <w:spacing w:val="-5"/>
                <w:sz w:val="16"/>
              </w:rPr>
              <w:t>110</w:t>
            </w:r>
          </w:p>
        </w:tc>
        <w:tc>
          <w:tcPr>
            <w:tcW w:w="1738" w:type="dxa"/>
            <w:tcBorders>
              <w:top w:val="single" w:sz="12" w:space="0" w:color="000000"/>
            </w:tcBorders>
          </w:tcPr>
          <w:p w:rsidR="00AE0137" w:rsidRDefault="00AE0137">
            <w:pPr>
              <w:pStyle w:val="TableParagraph"/>
              <w:spacing w:before="35"/>
              <w:rPr>
                <w:sz w:val="16"/>
              </w:rPr>
            </w:pPr>
          </w:p>
          <w:p w:rsidR="00AE0137" w:rsidRDefault="00C2147C">
            <w:pPr>
              <w:pStyle w:val="TableParagraph"/>
              <w:ind w:left="31"/>
              <w:jc w:val="center"/>
              <w:rPr>
                <w:sz w:val="16"/>
              </w:rPr>
            </w:pPr>
            <w:r>
              <w:rPr>
                <w:spacing w:val="-5"/>
                <w:sz w:val="16"/>
              </w:rPr>
              <w:t>974</w:t>
            </w:r>
          </w:p>
        </w:tc>
        <w:tc>
          <w:tcPr>
            <w:tcW w:w="1728" w:type="dxa"/>
            <w:tcBorders>
              <w:top w:val="single" w:sz="12" w:space="0" w:color="000000"/>
              <w:right w:val="single" w:sz="12" w:space="0" w:color="000000"/>
            </w:tcBorders>
          </w:tcPr>
          <w:p w:rsidR="00AE0137" w:rsidRDefault="00AE0137">
            <w:pPr>
              <w:pStyle w:val="TableParagraph"/>
              <w:rPr>
                <w:sz w:val="16"/>
              </w:rPr>
            </w:pPr>
          </w:p>
        </w:tc>
      </w:tr>
      <w:tr w:rsidR="00AE0137">
        <w:trPr>
          <w:trHeight w:val="282"/>
        </w:trPr>
        <w:tc>
          <w:tcPr>
            <w:tcW w:w="5394" w:type="dxa"/>
            <w:tcBorders>
              <w:right w:val="single" w:sz="12" w:space="0" w:color="000000"/>
            </w:tcBorders>
          </w:tcPr>
          <w:p w:rsidR="00AE0137" w:rsidRDefault="00C2147C">
            <w:pPr>
              <w:pStyle w:val="TableParagraph"/>
              <w:spacing w:before="69"/>
              <w:ind w:left="71"/>
              <w:rPr>
                <w:sz w:val="16"/>
              </w:rPr>
            </w:pPr>
            <w:r>
              <w:rPr>
                <w:sz w:val="16"/>
              </w:rPr>
              <w:t>Основные</w:t>
            </w:r>
            <w:r>
              <w:rPr>
                <w:spacing w:val="-5"/>
                <w:sz w:val="16"/>
              </w:rPr>
              <w:t xml:space="preserve"> </w:t>
            </w:r>
            <w:r>
              <w:rPr>
                <w:spacing w:val="-2"/>
                <w:sz w:val="16"/>
              </w:rPr>
              <w:t>средства</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120</w:t>
            </w:r>
          </w:p>
        </w:tc>
        <w:tc>
          <w:tcPr>
            <w:tcW w:w="1738" w:type="dxa"/>
          </w:tcPr>
          <w:p w:rsidR="00AE0137" w:rsidRDefault="00C2147C">
            <w:pPr>
              <w:pStyle w:val="TableParagraph"/>
              <w:spacing w:before="69"/>
              <w:ind w:left="30"/>
              <w:jc w:val="center"/>
              <w:rPr>
                <w:sz w:val="16"/>
              </w:rPr>
            </w:pPr>
            <w:r>
              <w:rPr>
                <w:spacing w:val="-2"/>
                <w:sz w:val="16"/>
              </w:rPr>
              <w:t>216724</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71"/>
              <w:ind w:left="71"/>
              <w:rPr>
                <w:sz w:val="16"/>
              </w:rPr>
            </w:pPr>
            <w:r>
              <w:rPr>
                <w:spacing w:val="-2"/>
                <w:sz w:val="16"/>
              </w:rPr>
              <w:t>Незавершенное</w:t>
            </w:r>
            <w:r>
              <w:rPr>
                <w:spacing w:val="12"/>
                <w:sz w:val="16"/>
              </w:rPr>
              <w:t xml:space="preserve"> </w:t>
            </w:r>
            <w:r>
              <w:rPr>
                <w:spacing w:val="-2"/>
                <w:sz w:val="16"/>
              </w:rPr>
              <w:t>строительство</w:t>
            </w:r>
          </w:p>
        </w:tc>
        <w:tc>
          <w:tcPr>
            <w:tcW w:w="777" w:type="dxa"/>
            <w:tcBorders>
              <w:left w:val="single" w:sz="12" w:space="0" w:color="000000"/>
            </w:tcBorders>
          </w:tcPr>
          <w:p w:rsidR="00AE0137" w:rsidRDefault="00C2147C">
            <w:pPr>
              <w:pStyle w:val="TableParagraph"/>
              <w:spacing w:before="71"/>
              <w:ind w:left="1"/>
              <w:jc w:val="center"/>
              <w:rPr>
                <w:sz w:val="16"/>
              </w:rPr>
            </w:pPr>
            <w:r>
              <w:rPr>
                <w:spacing w:val="-5"/>
                <w:sz w:val="16"/>
              </w:rPr>
              <w:t>130</w:t>
            </w:r>
          </w:p>
        </w:tc>
        <w:tc>
          <w:tcPr>
            <w:tcW w:w="1738" w:type="dxa"/>
          </w:tcPr>
          <w:p w:rsidR="00AE0137" w:rsidRDefault="00C2147C">
            <w:pPr>
              <w:pStyle w:val="TableParagraph"/>
              <w:spacing w:before="71"/>
              <w:ind w:left="31"/>
              <w:jc w:val="center"/>
              <w:rPr>
                <w:sz w:val="16"/>
              </w:rPr>
            </w:pPr>
            <w:r>
              <w:rPr>
                <w:spacing w:val="-5"/>
                <w:sz w:val="16"/>
              </w:rPr>
              <w:t>455</w:t>
            </w: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394" w:type="dxa"/>
            <w:tcBorders>
              <w:right w:val="single" w:sz="12" w:space="0" w:color="000000"/>
            </w:tcBorders>
          </w:tcPr>
          <w:p w:rsidR="00AE0137" w:rsidRDefault="00C2147C">
            <w:pPr>
              <w:pStyle w:val="TableParagraph"/>
              <w:spacing w:before="69"/>
              <w:ind w:left="71"/>
              <w:rPr>
                <w:sz w:val="16"/>
              </w:rPr>
            </w:pPr>
            <w:r>
              <w:rPr>
                <w:sz w:val="16"/>
              </w:rPr>
              <w:t>Доходные</w:t>
            </w:r>
            <w:r>
              <w:rPr>
                <w:spacing w:val="-9"/>
                <w:sz w:val="16"/>
              </w:rPr>
              <w:t xml:space="preserve"> </w:t>
            </w:r>
            <w:r>
              <w:rPr>
                <w:sz w:val="16"/>
              </w:rPr>
              <w:t>вложения</w:t>
            </w:r>
            <w:r>
              <w:rPr>
                <w:spacing w:val="-5"/>
                <w:sz w:val="16"/>
              </w:rPr>
              <w:t xml:space="preserve"> </w:t>
            </w:r>
            <w:r>
              <w:rPr>
                <w:sz w:val="16"/>
              </w:rPr>
              <w:t>в</w:t>
            </w:r>
            <w:r>
              <w:rPr>
                <w:spacing w:val="-5"/>
                <w:sz w:val="16"/>
              </w:rPr>
              <w:t xml:space="preserve"> </w:t>
            </w:r>
            <w:r>
              <w:rPr>
                <w:sz w:val="16"/>
              </w:rPr>
              <w:t>материальные</w:t>
            </w:r>
            <w:r>
              <w:rPr>
                <w:spacing w:val="-8"/>
                <w:sz w:val="16"/>
              </w:rPr>
              <w:t xml:space="preserve"> </w:t>
            </w:r>
            <w:r>
              <w:rPr>
                <w:spacing w:val="-2"/>
                <w:sz w:val="16"/>
              </w:rPr>
              <w:t>ценности</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135</w:t>
            </w:r>
          </w:p>
        </w:tc>
        <w:tc>
          <w:tcPr>
            <w:tcW w:w="1738" w:type="dxa"/>
          </w:tcPr>
          <w:p w:rsidR="00AE0137" w:rsidRDefault="00C2147C">
            <w:pPr>
              <w:pStyle w:val="TableParagraph"/>
              <w:spacing w:before="69"/>
              <w:ind w:left="30"/>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71"/>
              <w:ind w:left="71"/>
              <w:rPr>
                <w:sz w:val="16"/>
              </w:rPr>
            </w:pPr>
            <w:r>
              <w:rPr>
                <w:sz w:val="16"/>
              </w:rPr>
              <w:t>Долгосрочные</w:t>
            </w:r>
            <w:r>
              <w:rPr>
                <w:spacing w:val="-10"/>
                <w:sz w:val="16"/>
              </w:rPr>
              <w:t xml:space="preserve"> </w:t>
            </w:r>
            <w:r>
              <w:rPr>
                <w:sz w:val="16"/>
              </w:rPr>
              <w:t>финансовые</w:t>
            </w:r>
            <w:r>
              <w:rPr>
                <w:spacing w:val="-10"/>
                <w:sz w:val="16"/>
              </w:rPr>
              <w:t xml:space="preserve"> </w:t>
            </w:r>
            <w:r>
              <w:rPr>
                <w:spacing w:val="-2"/>
                <w:sz w:val="16"/>
              </w:rPr>
              <w:t>вложения</w:t>
            </w:r>
          </w:p>
        </w:tc>
        <w:tc>
          <w:tcPr>
            <w:tcW w:w="777" w:type="dxa"/>
            <w:tcBorders>
              <w:left w:val="single" w:sz="12" w:space="0" w:color="000000"/>
            </w:tcBorders>
          </w:tcPr>
          <w:p w:rsidR="00AE0137" w:rsidRDefault="00C2147C">
            <w:pPr>
              <w:pStyle w:val="TableParagraph"/>
              <w:spacing w:before="71"/>
              <w:ind w:left="1"/>
              <w:jc w:val="center"/>
              <w:rPr>
                <w:sz w:val="16"/>
              </w:rPr>
            </w:pPr>
            <w:r>
              <w:rPr>
                <w:spacing w:val="-5"/>
                <w:sz w:val="16"/>
              </w:rPr>
              <w:t>140</w:t>
            </w:r>
          </w:p>
        </w:tc>
        <w:tc>
          <w:tcPr>
            <w:tcW w:w="1738" w:type="dxa"/>
          </w:tcPr>
          <w:p w:rsidR="00AE0137" w:rsidRDefault="00C2147C">
            <w:pPr>
              <w:pStyle w:val="TableParagraph"/>
              <w:spacing w:before="71"/>
              <w:ind w:left="31"/>
              <w:jc w:val="center"/>
              <w:rPr>
                <w:sz w:val="16"/>
              </w:rPr>
            </w:pPr>
            <w:r>
              <w:rPr>
                <w:spacing w:val="-5"/>
                <w:sz w:val="16"/>
              </w:rPr>
              <w:t>703</w:t>
            </w:r>
          </w:p>
        </w:tc>
        <w:tc>
          <w:tcPr>
            <w:tcW w:w="1728" w:type="dxa"/>
            <w:tcBorders>
              <w:right w:val="single" w:sz="12" w:space="0" w:color="000000"/>
            </w:tcBorders>
          </w:tcPr>
          <w:p w:rsidR="00AE0137" w:rsidRDefault="00AE0137">
            <w:pPr>
              <w:pStyle w:val="TableParagraph"/>
              <w:rPr>
                <w:sz w:val="16"/>
              </w:rPr>
            </w:pPr>
          </w:p>
        </w:tc>
      </w:tr>
      <w:tr w:rsidR="00AE0137">
        <w:trPr>
          <w:trHeight w:val="283"/>
        </w:trPr>
        <w:tc>
          <w:tcPr>
            <w:tcW w:w="5394" w:type="dxa"/>
            <w:tcBorders>
              <w:right w:val="single" w:sz="12" w:space="0" w:color="000000"/>
            </w:tcBorders>
          </w:tcPr>
          <w:p w:rsidR="00AE0137" w:rsidRDefault="00C2147C">
            <w:pPr>
              <w:pStyle w:val="TableParagraph"/>
              <w:spacing w:before="69"/>
              <w:ind w:left="71"/>
              <w:rPr>
                <w:sz w:val="16"/>
              </w:rPr>
            </w:pPr>
            <w:r>
              <w:rPr>
                <w:sz w:val="16"/>
              </w:rPr>
              <w:t>Отложенные</w:t>
            </w:r>
            <w:r>
              <w:rPr>
                <w:spacing w:val="-9"/>
                <w:sz w:val="16"/>
              </w:rPr>
              <w:t xml:space="preserve"> </w:t>
            </w:r>
            <w:r>
              <w:rPr>
                <w:sz w:val="16"/>
              </w:rPr>
              <w:t>налоговые</w:t>
            </w:r>
            <w:r>
              <w:rPr>
                <w:spacing w:val="-9"/>
                <w:sz w:val="16"/>
              </w:rPr>
              <w:t xml:space="preserve"> </w:t>
            </w:r>
            <w:r>
              <w:rPr>
                <w:spacing w:val="-2"/>
                <w:sz w:val="16"/>
              </w:rPr>
              <w:t>активы</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145</w:t>
            </w:r>
          </w:p>
        </w:tc>
        <w:tc>
          <w:tcPr>
            <w:tcW w:w="1738" w:type="dxa"/>
          </w:tcPr>
          <w:p w:rsidR="00AE0137" w:rsidRDefault="00C2147C">
            <w:pPr>
              <w:pStyle w:val="TableParagraph"/>
              <w:spacing w:before="69"/>
              <w:ind w:left="34"/>
              <w:jc w:val="center"/>
              <w:rPr>
                <w:sz w:val="16"/>
              </w:rPr>
            </w:pPr>
            <w:r>
              <w:rPr>
                <w:spacing w:val="-5"/>
                <w:sz w:val="16"/>
              </w:rPr>
              <w:t>35</w:t>
            </w:r>
          </w:p>
        </w:tc>
        <w:tc>
          <w:tcPr>
            <w:tcW w:w="1728" w:type="dxa"/>
            <w:tcBorders>
              <w:right w:val="single" w:sz="12" w:space="0" w:color="000000"/>
            </w:tcBorders>
          </w:tcPr>
          <w:p w:rsidR="00AE0137" w:rsidRDefault="00AE0137">
            <w:pPr>
              <w:pStyle w:val="TableParagraph"/>
              <w:rPr>
                <w:sz w:val="16"/>
              </w:rPr>
            </w:pPr>
          </w:p>
        </w:tc>
      </w:tr>
      <w:tr w:rsidR="00AE0137">
        <w:trPr>
          <w:trHeight w:val="284"/>
        </w:trPr>
        <w:tc>
          <w:tcPr>
            <w:tcW w:w="5394" w:type="dxa"/>
            <w:tcBorders>
              <w:bottom w:val="single" w:sz="12" w:space="0" w:color="000000"/>
              <w:right w:val="single" w:sz="12" w:space="0" w:color="000000"/>
            </w:tcBorders>
          </w:tcPr>
          <w:p w:rsidR="00AE0137" w:rsidRDefault="00C2147C">
            <w:pPr>
              <w:pStyle w:val="TableParagraph"/>
              <w:spacing w:before="71"/>
              <w:ind w:left="71"/>
              <w:rPr>
                <w:sz w:val="16"/>
              </w:rPr>
            </w:pPr>
            <w:r>
              <w:rPr>
                <w:sz w:val="16"/>
              </w:rPr>
              <w:t>Прочие</w:t>
            </w:r>
            <w:r>
              <w:rPr>
                <w:spacing w:val="-8"/>
                <w:sz w:val="16"/>
              </w:rPr>
              <w:t xml:space="preserve"> </w:t>
            </w:r>
            <w:r>
              <w:rPr>
                <w:sz w:val="16"/>
              </w:rPr>
              <w:t>внеоборотные</w:t>
            </w:r>
            <w:r>
              <w:rPr>
                <w:spacing w:val="-8"/>
                <w:sz w:val="16"/>
              </w:rPr>
              <w:t xml:space="preserve"> </w:t>
            </w:r>
            <w:r>
              <w:rPr>
                <w:spacing w:val="-2"/>
                <w:sz w:val="16"/>
              </w:rPr>
              <w:t>активы</w:t>
            </w:r>
          </w:p>
        </w:tc>
        <w:tc>
          <w:tcPr>
            <w:tcW w:w="777" w:type="dxa"/>
            <w:tcBorders>
              <w:left w:val="single" w:sz="12" w:space="0" w:color="000000"/>
              <w:bottom w:val="single" w:sz="12" w:space="0" w:color="000000"/>
            </w:tcBorders>
          </w:tcPr>
          <w:p w:rsidR="00AE0137" w:rsidRDefault="00C2147C">
            <w:pPr>
              <w:pStyle w:val="TableParagraph"/>
              <w:spacing w:before="71"/>
              <w:ind w:left="1"/>
              <w:jc w:val="center"/>
              <w:rPr>
                <w:sz w:val="16"/>
              </w:rPr>
            </w:pPr>
            <w:r>
              <w:rPr>
                <w:spacing w:val="-5"/>
                <w:sz w:val="16"/>
              </w:rPr>
              <w:t>150</w:t>
            </w:r>
          </w:p>
        </w:tc>
        <w:tc>
          <w:tcPr>
            <w:tcW w:w="1738" w:type="dxa"/>
            <w:tcBorders>
              <w:bottom w:val="single" w:sz="12" w:space="0" w:color="000000"/>
            </w:tcBorders>
          </w:tcPr>
          <w:p w:rsidR="00AE0137" w:rsidRDefault="00AE0137">
            <w:pPr>
              <w:pStyle w:val="TableParagraph"/>
              <w:rPr>
                <w:sz w:val="16"/>
              </w:rPr>
            </w:pPr>
          </w:p>
        </w:tc>
        <w:tc>
          <w:tcPr>
            <w:tcW w:w="1728" w:type="dxa"/>
            <w:tcBorders>
              <w:bottom w:val="single" w:sz="12" w:space="0" w:color="000000"/>
              <w:right w:val="single" w:sz="12" w:space="0" w:color="000000"/>
            </w:tcBorders>
          </w:tcPr>
          <w:p w:rsidR="00AE0137" w:rsidRDefault="00AE0137">
            <w:pPr>
              <w:pStyle w:val="TableParagraph"/>
              <w:rPr>
                <w:sz w:val="16"/>
              </w:rPr>
            </w:pPr>
          </w:p>
        </w:tc>
      </w:tr>
      <w:tr w:rsidR="00AE0137">
        <w:trPr>
          <w:trHeight w:val="274"/>
        </w:trPr>
        <w:tc>
          <w:tcPr>
            <w:tcW w:w="5394" w:type="dxa"/>
            <w:tcBorders>
              <w:top w:val="single" w:sz="12" w:space="0" w:color="000000"/>
              <w:right w:val="single" w:sz="12" w:space="0" w:color="000000"/>
            </w:tcBorders>
          </w:tcPr>
          <w:p w:rsidR="00AE0137" w:rsidRDefault="00C2147C">
            <w:pPr>
              <w:pStyle w:val="TableParagraph"/>
              <w:spacing w:before="71"/>
              <w:ind w:left="71"/>
              <w:rPr>
                <w:sz w:val="16"/>
              </w:rPr>
            </w:pPr>
            <w:r>
              <w:rPr>
                <w:sz w:val="16"/>
              </w:rPr>
              <w:t>Итого</w:t>
            </w:r>
            <w:r>
              <w:rPr>
                <w:spacing w:val="-5"/>
                <w:sz w:val="16"/>
              </w:rPr>
              <w:t xml:space="preserve"> </w:t>
            </w:r>
            <w:r>
              <w:rPr>
                <w:sz w:val="16"/>
              </w:rPr>
              <w:t>по</w:t>
            </w:r>
            <w:r>
              <w:rPr>
                <w:spacing w:val="-4"/>
                <w:sz w:val="16"/>
              </w:rPr>
              <w:t xml:space="preserve"> </w:t>
            </w:r>
            <w:r>
              <w:rPr>
                <w:sz w:val="16"/>
              </w:rPr>
              <w:t>разделу</w:t>
            </w:r>
            <w:r>
              <w:rPr>
                <w:spacing w:val="-4"/>
                <w:sz w:val="16"/>
              </w:rPr>
              <w:t xml:space="preserve"> </w:t>
            </w:r>
            <w:r>
              <w:rPr>
                <w:spacing w:val="-10"/>
                <w:sz w:val="16"/>
              </w:rPr>
              <w:t>I</w:t>
            </w:r>
          </w:p>
        </w:tc>
        <w:tc>
          <w:tcPr>
            <w:tcW w:w="777" w:type="dxa"/>
            <w:tcBorders>
              <w:top w:val="single" w:sz="12" w:space="0" w:color="000000"/>
              <w:left w:val="single" w:sz="12" w:space="0" w:color="000000"/>
              <w:bottom w:val="single" w:sz="12" w:space="0" w:color="000000"/>
            </w:tcBorders>
          </w:tcPr>
          <w:p w:rsidR="00AE0137" w:rsidRDefault="00C2147C">
            <w:pPr>
              <w:pStyle w:val="TableParagraph"/>
              <w:spacing w:before="71"/>
              <w:ind w:left="1"/>
              <w:jc w:val="center"/>
              <w:rPr>
                <w:sz w:val="16"/>
              </w:rPr>
            </w:pPr>
            <w:r>
              <w:rPr>
                <w:spacing w:val="-5"/>
                <w:sz w:val="16"/>
              </w:rPr>
              <w:t>190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r w:rsidR="00AE0137">
        <w:trPr>
          <w:trHeight w:val="433"/>
        </w:trPr>
        <w:tc>
          <w:tcPr>
            <w:tcW w:w="5394" w:type="dxa"/>
            <w:tcBorders>
              <w:right w:val="single" w:sz="12" w:space="0" w:color="000000"/>
            </w:tcBorders>
          </w:tcPr>
          <w:p w:rsidR="00AE0137" w:rsidRDefault="00C2147C">
            <w:pPr>
              <w:pStyle w:val="TableParagraph"/>
              <w:spacing w:before="8"/>
              <w:ind w:left="1680"/>
              <w:rPr>
                <w:b/>
                <w:sz w:val="16"/>
              </w:rPr>
            </w:pPr>
            <w:r>
              <w:rPr>
                <w:b/>
                <w:sz w:val="16"/>
              </w:rPr>
              <w:t>II.</w:t>
            </w:r>
            <w:r>
              <w:rPr>
                <w:b/>
                <w:spacing w:val="-3"/>
                <w:sz w:val="16"/>
              </w:rPr>
              <w:t xml:space="preserve"> </w:t>
            </w:r>
            <w:r>
              <w:rPr>
                <w:b/>
                <w:sz w:val="16"/>
              </w:rPr>
              <w:t>ОБОРОТНЫЕ</w:t>
            </w:r>
            <w:r>
              <w:rPr>
                <w:b/>
                <w:spacing w:val="-3"/>
                <w:sz w:val="16"/>
              </w:rPr>
              <w:t xml:space="preserve"> </w:t>
            </w:r>
            <w:r>
              <w:rPr>
                <w:b/>
                <w:spacing w:val="-2"/>
                <w:sz w:val="16"/>
              </w:rPr>
              <w:t>АКТИВЫ</w:t>
            </w:r>
          </w:p>
          <w:p w:rsidR="00AE0137" w:rsidRDefault="00C2147C">
            <w:pPr>
              <w:pStyle w:val="TableParagraph"/>
              <w:spacing w:before="25"/>
              <w:ind w:left="71"/>
              <w:rPr>
                <w:sz w:val="16"/>
              </w:rPr>
            </w:pPr>
            <w:r>
              <w:rPr>
                <w:spacing w:val="-2"/>
                <w:sz w:val="16"/>
              </w:rPr>
              <w:t>Запасы</w:t>
            </w:r>
          </w:p>
        </w:tc>
        <w:tc>
          <w:tcPr>
            <w:tcW w:w="777" w:type="dxa"/>
            <w:tcBorders>
              <w:top w:val="single" w:sz="12" w:space="0" w:color="000000"/>
              <w:left w:val="single" w:sz="12" w:space="0" w:color="000000"/>
            </w:tcBorders>
          </w:tcPr>
          <w:p w:rsidR="00AE0137" w:rsidRDefault="00AE0137">
            <w:pPr>
              <w:pStyle w:val="TableParagraph"/>
              <w:spacing w:before="33"/>
              <w:rPr>
                <w:sz w:val="16"/>
              </w:rPr>
            </w:pPr>
          </w:p>
          <w:p w:rsidR="00AE0137" w:rsidRDefault="00C2147C">
            <w:pPr>
              <w:pStyle w:val="TableParagraph"/>
              <w:ind w:left="1"/>
              <w:jc w:val="center"/>
              <w:rPr>
                <w:sz w:val="16"/>
              </w:rPr>
            </w:pPr>
            <w:r>
              <w:rPr>
                <w:spacing w:val="-5"/>
                <w:sz w:val="16"/>
              </w:rPr>
              <w:t>210</w:t>
            </w:r>
          </w:p>
        </w:tc>
        <w:tc>
          <w:tcPr>
            <w:tcW w:w="1738" w:type="dxa"/>
            <w:tcBorders>
              <w:top w:val="single" w:sz="12" w:space="0" w:color="000000"/>
            </w:tcBorders>
          </w:tcPr>
          <w:p w:rsidR="00AE0137" w:rsidRDefault="00AE0137">
            <w:pPr>
              <w:pStyle w:val="TableParagraph"/>
              <w:rPr>
                <w:sz w:val="16"/>
              </w:rPr>
            </w:pPr>
          </w:p>
        </w:tc>
        <w:tc>
          <w:tcPr>
            <w:tcW w:w="1728" w:type="dxa"/>
            <w:tcBorders>
              <w:top w:val="single" w:sz="12" w:space="0" w:color="000000"/>
              <w:right w:val="single" w:sz="12" w:space="0" w:color="000000"/>
            </w:tcBorders>
          </w:tcPr>
          <w:p w:rsidR="00AE0137" w:rsidRDefault="00AE0137">
            <w:pPr>
              <w:pStyle w:val="TableParagraph"/>
              <w:rPr>
                <w:sz w:val="16"/>
              </w:rPr>
            </w:pPr>
          </w:p>
        </w:tc>
      </w:tr>
      <w:tr w:rsidR="00AE0137">
        <w:trPr>
          <w:trHeight w:val="421"/>
        </w:trPr>
        <w:tc>
          <w:tcPr>
            <w:tcW w:w="5394" w:type="dxa"/>
            <w:tcBorders>
              <w:right w:val="single" w:sz="12" w:space="0" w:color="000000"/>
            </w:tcBorders>
          </w:tcPr>
          <w:p w:rsidR="00AE0137" w:rsidRDefault="00C2147C">
            <w:pPr>
              <w:pStyle w:val="TableParagraph"/>
              <w:spacing w:line="181" w:lineRule="exact"/>
              <w:ind w:left="410"/>
              <w:rPr>
                <w:sz w:val="16"/>
              </w:rPr>
            </w:pPr>
            <w:r>
              <w:rPr>
                <w:sz w:val="16"/>
              </w:rPr>
              <w:t>в</w:t>
            </w:r>
            <w:r>
              <w:rPr>
                <w:spacing w:val="-3"/>
                <w:sz w:val="16"/>
              </w:rPr>
              <w:t xml:space="preserve"> </w:t>
            </w:r>
            <w:r>
              <w:rPr>
                <w:sz w:val="16"/>
              </w:rPr>
              <w:t>том</w:t>
            </w:r>
            <w:r>
              <w:rPr>
                <w:spacing w:val="-2"/>
                <w:sz w:val="16"/>
              </w:rPr>
              <w:t xml:space="preserve"> числе:</w:t>
            </w:r>
          </w:p>
          <w:p w:rsidR="00AE0137" w:rsidRDefault="00C2147C">
            <w:pPr>
              <w:pStyle w:val="TableParagraph"/>
              <w:spacing w:before="27"/>
              <w:ind w:left="242"/>
              <w:rPr>
                <w:sz w:val="16"/>
              </w:rPr>
            </w:pPr>
            <w:r>
              <w:rPr>
                <w:sz w:val="16"/>
              </w:rPr>
              <w:t>сырье,</w:t>
            </w:r>
            <w:r>
              <w:rPr>
                <w:spacing w:val="-4"/>
                <w:sz w:val="16"/>
              </w:rPr>
              <w:t xml:space="preserve"> </w:t>
            </w:r>
            <w:r>
              <w:rPr>
                <w:sz w:val="16"/>
              </w:rPr>
              <w:t>материалы</w:t>
            </w:r>
            <w:r>
              <w:rPr>
                <w:spacing w:val="-5"/>
                <w:sz w:val="16"/>
              </w:rPr>
              <w:t xml:space="preserve"> </w:t>
            </w:r>
            <w:r>
              <w:rPr>
                <w:sz w:val="16"/>
              </w:rPr>
              <w:t>и</w:t>
            </w:r>
            <w:r>
              <w:rPr>
                <w:spacing w:val="-6"/>
                <w:sz w:val="16"/>
              </w:rPr>
              <w:t xml:space="preserve"> </w:t>
            </w:r>
            <w:r>
              <w:rPr>
                <w:sz w:val="16"/>
              </w:rPr>
              <w:t>другие</w:t>
            </w:r>
            <w:r>
              <w:rPr>
                <w:spacing w:val="-6"/>
                <w:sz w:val="16"/>
              </w:rPr>
              <w:t xml:space="preserve"> </w:t>
            </w:r>
            <w:r>
              <w:rPr>
                <w:sz w:val="16"/>
              </w:rPr>
              <w:t>аналогичные</w:t>
            </w:r>
            <w:r>
              <w:rPr>
                <w:spacing w:val="-5"/>
                <w:sz w:val="16"/>
              </w:rPr>
              <w:t xml:space="preserve"> </w:t>
            </w:r>
            <w:r>
              <w:rPr>
                <w:spacing w:val="-2"/>
                <w:sz w:val="16"/>
              </w:rPr>
              <w:t>ценности</w:t>
            </w:r>
          </w:p>
        </w:tc>
        <w:tc>
          <w:tcPr>
            <w:tcW w:w="777" w:type="dxa"/>
            <w:tcBorders>
              <w:left w:val="single" w:sz="12" w:space="0" w:color="000000"/>
            </w:tcBorders>
          </w:tcPr>
          <w:p w:rsidR="00AE0137" w:rsidRDefault="00AE0137">
            <w:pPr>
              <w:pStyle w:val="TableParagraph"/>
              <w:spacing w:before="24"/>
              <w:rPr>
                <w:sz w:val="16"/>
              </w:rPr>
            </w:pPr>
          </w:p>
          <w:p w:rsidR="00AE0137" w:rsidRDefault="00C2147C">
            <w:pPr>
              <w:pStyle w:val="TableParagraph"/>
              <w:ind w:left="1"/>
              <w:jc w:val="center"/>
              <w:rPr>
                <w:sz w:val="16"/>
              </w:rPr>
            </w:pPr>
            <w:r>
              <w:rPr>
                <w:spacing w:val="-5"/>
                <w:sz w:val="16"/>
              </w:rPr>
              <w:t>211</w:t>
            </w:r>
          </w:p>
        </w:tc>
        <w:tc>
          <w:tcPr>
            <w:tcW w:w="1738" w:type="dxa"/>
          </w:tcPr>
          <w:p w:rsidR="00AE0137" w:rsidRDefault="00AE0137">
            <w:pPr>
              <w:pStyle w:val="TableParagraph"/>
              <w:spacing w:before="24"/>
              <w:rPr>
                <w:sz w:val="16"/>
              </w:rPr>
            </w:pPr>
          </w:p>
          <w:p w:rsidR="00AE0137" w:rsidRDefault="00C2147C">
            <w:pPr>
              <w:pStyle w:val="TableParagraph"/>
              <w:ind w:left="33"/>
              <w:jc w:val="center"/>
              <w:rPr>
                <w:sz w:val="16"/>
              </w:rPr>
            </w:pPr>
            <w:r>
              <w:rPr>
                <w:spacing w:val="-2"/>
                <w:sz w:val="16"/>
              </w:rPr>
              <w:t>61608</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69"/>
              <w:ind w:left="242"/>
              <w:rPr>
                <w:sz w:val="16"/>
              </w:rPr>
            </w:pPr>
            <w:r>
              <w:rPr>
                <w:sz w:val="16"/>
              </w:rPr>
              <w:t>животные</w:t>
            </w:r>
            <w:r>
              <w:rPr>
                <w:spacing w:val="-5"/>
                <w:sz w:val="16"/>
              </w:rPr>
              <w:t xml:space="preserve"> </w:t>
            </w:r>
            <w:r>
              <w:rPr>
                <w:sz w:val="16"/>
              </w:rPr>
              <w:t>на</w:t>
            </w:r>
            <w:r>
              <w:rPr>
                <w:spacing w:val="-5"/>
                <w:sz w:val="16"/>
              </w:rPr>
              <w:t xml:space="preserve"> </w:t>
            </w:r>
            <w:r>
              <w:rPr>
                <w:sz w:val="16"/>
              </w:rPr>
              <w:t>выращивании</w:t>
            </w:r>
            <w:r>
              <w:rPr>
                <w:spacing w:val="-6"/>
                <w:sz w:val="16"/>
              </w:rPr>
              <w:t xml:space="preserve"> </w:t>
            </w:r>
            <w:r>
              <w:rPr>
                <w:sz w:val="16"/>
              </w:rPr>
              <w:t>и</w:t>
            </w:r>
            <w:r>
              <w:rPr>
                <w:spacing w:val="-3"/>
                <w:sz w:val="16"/>
              </w:rPr>
              <w:t xml:space="preserve"> </w:t>
            </w:r>
            <w:r>
              <w:rPr>
                <w:spacing w:val="-2"/>
                <w:sz w:val="16"/>
              </w:rPr>
              <w:t>откорме</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212</w:t>
            </w:r>
          </w:p>
        </w:tc>
        <w:tc>
          <w:tcPr>
            <w:tcW w:w="1738" w:type="dxa"/>
          </w:tcPr>
          <w:p w:rsidR="00AE0137" w:rsidRDefault="00C2147C">
            <w:pPr>
              <w:pStyle w:val="TableParagraph"/>
              <w:spacing w:before="69"/>
              <w:ind w:left="30"/>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394" w:type="dxa"/>
            <w:tcBorders>
              <w:right w:val="single" w:sz="12" w:space="0" w:color="000000"/>
            </w:tcBorders>
          </w:tcPr>
          <w:p w:rsidR="00AE0137" w:rsidRDefault="00C2147C">
            <w:pPr>
              <w:pStyle w:val="TableParagraph"/>
              <w:spacing w:before="69"/>
              <w:ind w:left="242"/>
              <w:rPr>
                <w:sz w:val="16"/>
              </w:rPr>
            </w:pPr>
            <w:r>
              <w:rPr>
                <w:sz w:val="16"/>
              </w:rPr>
              <w:t>затраты</w:t>
            </w:r>
            <w:r>
              <w:rPr>
                <w:spacing w:val="-7"/>
                <w:sz w:val="16"/>
              </w:rPr>
              <w:t xml:space="preserve"> </w:t>
            </w:r>
            <w:r>
              <w:rPr>
                <w:sz w:val="16"/>
              </w:rPr>
              <w:t>в</w:t>
            </w:r>
            <w:r>
              <w:rPr>
                <w:spacing w:val="-6"/>
                <w:sz w:val="16"/>
              </w:rPr>
              <w:t xml:space="preserve"> </w:t>
            </w:r>
            <w:r>
              <w:rPr>
                <w:sz w:val="16"/>
              </w:rPr>
              <w:t>незавершенном</w:t>
            </w:r>
            <w:r>
              <w:rPr>
                <w:spacing w:val="-6"/>
                <w:sz w:val="16"/>
              </w:rPr>
              <w:t xml:space="preserve"> </w:t>
            </w:r>
            <w:r>
              <w:rPr>
                <w:spacing w:val="-2"/>
                <w:sz w:val="16"/>
              </w:rPr>
              <w:t>производстве</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213</w:t>
            </w:r>
          </w:p>
        </w:tc>
        <w:tc>
          <w:tcPr>
            <w:tcW w:w="1738" w:type="dxa"/>
          </w:tcPr>
          <w:p w:rsidR="00AE0137" w:rsidRDefault="00C2147C">
            <w:pPr>
              <w:pStyle w:val="TableParagraph"/>
              <w:spacing w:before="69"/>
              <w:ind w:left="33"/>
              <w:jc w:val="center"/>
              <w:rPr>
                <w:sz w:val="16"/>
              </w:rPr>
            </w:pPr>
            <w:r>
              <w:rPr>
                <w:spacing w:val="-4"/>
                <w:sz w:val="16"/>
              </w:rPr>
              <w:t>2726</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69"/>
              <w:ind w:left="242"/>
              <w:rPr>
                <w:sz w:val="16"/>
              </w:rPr>
            </w:pPr>
            <w:r>
              <w:rPr>
                <w:sz w:val="16"/>
              </w:rPr>
              <w:t>готовая</w:t>
            </w:r>
            <w:r>
              <w:rPr>
                <w:spacing w:val="-4"/>
                <w:sz w:val="16"/>
              </w:rPr>
              <w:t xml:space="preserve"> </w:t>
            </w:r>
            <w:r>
              <w:rPr>
                <w:sz w:val="16"/>
              </w:rPr>
              <w:t>продукция</w:t>
            </w:r>
            <w:r>
              <w:rPr>
                <w:spacing w:val="-6"/>
                <w:sz w:val="16"/>
              </w:rPr>
              <w:t xml:space="preserve"> </w:t>
            </w:r>
            <w:r>
              <w:rPr>
                <w:sz w:val="16"/>
              </w:rPr>
              <w:t>и</w:t>
            </w:r>
            <w:r>
              <w:rPr>
                <w:spacing w:val="-4"/>
                <w:sz w:val="16"/>
              </w:rPr>
              <w:t xml:space="preserve"> </w:t>
            </w:r>
            <w:r>
              <w:rPr>
                <w:sz w:val="16"/>
              </w:rPr>
              <w:t>товары</w:t>
            </w:r>
            <w:r>
              <w:rPr>
                <w:spacing w:val="-4"/>
                <w:sz w:val="16"/>
              </w:rPr>
              <w:t xml:space="preserve"> </w:t>
            </w:r>
            <w:r>
              <w:rPr>
                <w:sz w:val="16"/>
              </w:rPr>
              <w:t>для</w:t>
            </w:r>
            <w:r>
              <w:rPr>
                <w:spacing w:val="-6"/>
                <w:sz w:val="16"/>
              </w:rPr>
              <w:t xml:space="preserve"> </w:t>
            </w:r>
            <w:r>
              <w:rPr>
                <w:spacing w:val="-2"/>
                <w:sz w:val="16"/>
              </w:rPr>
              <w:t>перепродажи</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214</w:t>
            </w:r>
          </w:p>
        </w:tc>
        <w:tc>
          <w:tcPr>
            <w:tcW w:w="1738" w:type="dxa"/>
          </w:tcPr>
          <w:p w:rsidR="00AE0137" w:rsidRDefault="00C2147C">
            <w:pPr>
              <w:pStyle w:val="TableParagraph"/>
              <w:spacing w:before="69"/>
              <w:ind w:left="33"/>
              <w:jc w:val="center"/>
              <w:rPr>
                <w:sz w:val="16"/>
              </w:rPr>
            </w:pPr>
            <w:r>
              <w:rPr>
                <w:spacing w:val="-2"/>
                <w:sz w:val="16"/>
              </w:rPr>
              <w:t>72975</w:t>
            </w: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394" w:type="dxa"/>
            <w:tcBorders>
              <w:right w:val="single" w:sz="12" w:space="0" w:color="000000"/>
            </w:tcBorders>
          </w:tcPr>
          <w:p w:rsidR="00AE0137" w:rsidRDefault="00C2147C">
            <w:pPr>
              <w:pStyle w:val="TableParagraph"/>
              <w:spacing w:before="69"/>
              <w:ind w:left="242"/>
              <w:rPr>
                <w:sz w:val="16"/>
              </w:rPr>
            </w:pPr>
            <w:r>
              <w:rPr>
                <w:sz w:val="16"/>
              </w:rPr>
              <w:t>товары</w:t>
            </w:r>
            <w:r>
              <w:rPr>
                <w:spacing w:val="-7"/>
                <w:sz w:val="16"/>
              </w:rPr>
              <w:t xml:space="preserve"> </w:t>
            </w:r>
            <w:r>
              <w:rPr>
                <w:spacing w:val="-2"/>
                <w:sz w:val="16"/>
              </w:rPr>
              <w:t>отгруженные</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215</w:t>
            </w:r>
          </w:p>
        </w:tc>
        <w:tc>
          <w:tcPr>
            <w:tcW w:w="1738" w:type="dxa"/>
          </w:tcPr>
          <w:p w:rsidR="00AE0137" w:rsidRDefault="00C2147C">
            <w:pPr>
              <w:pStyle w:val="TableParagraph"/>
              <w:spacing w:before="69"/>
              <w:ind w:left="30"/>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69"/>
              <w:ind w:left="242"/>
              <w:rPr>
                <w:sz w:val="16"/>
              </w:rPr>
            </w:pPr>
            <w:r>
              <w:rPr>
                <w:sz w:val="16"/>
              </w:rPr>
              <w:t>расходы</w:t>
            </w:r>
            <w:r>
              <w:rPr>
                <w:spacing w:val="-8"/>
                <w:sz w:val="16"/>
              </w:rPr>
              <w:t xml:space="preserve"> </w:t>
            </w:r>
            <w:r>
              <w:rPr>
                <w:sz w:val="16"/>
              </w:rPr>
              <w:t>будущих</w:t>
            </w:r>
            <w:r>
              <w:rPr>
                <w:spacing w:val="-6"/>
                <w:sz w:val="16"/>
              </w:rPr>
              <w:t xml:space="preserve"> </w:t>
            </w:r>
            <w:r>
              <w:rPr>
                <w:spacing w:val="-2"/>
                <w:sz w:val="16"/>
              </w:rPr>
              <w:t>периодов</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216</w:t>
            </w:r>
          </w:p>
        </w:tc>
        <w:tc>
          <w:tcPr>
            <w:tcW w:w="1738" w:type="dxa"/>
          </w:tcPr>
          <w:p w:rsidR="00AE0137" w:rsidRDefault="00C2147C">
            <w:pPr>
              <w:pStyle w:val="TableParagraph"/>
              <w:spacing w:before="69"/>
              <w:ind w:left="31"/>
              <w:jc w:val="center"/>
              <w:rPr>
                <w:sz w:val="16"/>
              </w:rPr>
            </w:pPr>
            <w:r>
              <w:rPr>
                <w:spacing w:val="-5"/>
                <w:sz w:val="16"/>
              </w:rPr>
              <w:t>682</w:t>
            </w: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394" w:type="dxa"/>
            <w:tcBorders>
              <w:right w:val="single" w:sz="12" w:space="0" w:color="000000"/>
            </w:tcBorders>
          </w:tcPr>
          <w:p w:rsidR="00AE0137" w:rsidRDefault="00C2147C">
            <w:pPr>
              <w:pStyle w:val="TableParagraph"/>
              <w:spacing w:before="69"/>
              <w:ind w:left="242"/>
              <w:rPr>
                <w:sz w:val="16"/>
              </w:rPr>
            </w:pPr>
            <w:r>
              <w:rPr>
                <w:sz w:val="16"/>
              </w:rPr>
              <w:t>прочие</w:t>
            </w:r>
            <w:r>
              <w:rPr>
                <w:spacing w:val="-4"/>
                <w:sz w:val="16"/>
              </w:rPr>
              <w:t xml:space="preserve"> </w:t>
            </w:r>
            <w:r>
              <w:rPr>
                <w:sz w:val="16"/>
              </w:rPr>
              <w:t>запасы</w:t>
            </w:r>
            <w:r>
              <w:rPr>
                <w:spacing w:val="-2"/>
                <w:sz w:val="16"/>
              </w:rPr>
              <w:t xml:space="preserve"> </w:t>
            </w:r>
            <w:r>
              <w:rPr>
                <w:sz w:val="16"/>
              </w:rPr>
              <w:t>и</w:t>
            </w:r>
            <w:r>
              <w:rPr>
                <w:spacing w:val="-4"/>
                <w:sz w:val="16"/>
              </w:rPr>
              <w:t xml:space="preserve"> </w:t>
            </w:r>
            <w:r>
              <w:rPr>
                <w:spacing w:val="-2"/>
                <w:sz w:val="16"/>
              </w:rPr>
              <w:t>затраты</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217</w:t>
            </w:r>
          </w:p>
        </w:tc>
        <w:tc>
          <w:tcPr>
            <w:tcW w:w="1738" w:type="dxa"/>
          </w:tcPr>
          <w:p w:rsidR="00AE0137" w:rsidRDefault="00C2147C">
            <w:pPr>
              <w:pStyle w:val="TableParagraph"/>
              <w:spacing w:before="69"/>
              <w:ind w:left="30"/>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69"/>
              <w:ind w:left="71"/>
              <w:rPr>
                <w:sz w:val="16"/>
              </w:rPr>
            </w:pPr>
            <w:r>
              <w:rPr>
                <w:sz w:val="16"/>
              </w:rPr>
              <w:t>Налог</w:t>
            </w:r>
            <w:r>
              <w:rPr>
                <w:spacing w:val="-7"/>
                <w:sz w:val="16"/>
              </w:rPr>
              <w:t xml:space="preserve"> </w:t>
            </w:r>
            <w:r>
              <w:rPr>
                <w:sz w:val="16"/>
              </w:rPr>
              <w:t>на</w:t>
            </w:r>
            <w:r>
              <w:rPr>
                <w:spacing w:val="-5"/>
                <w:sz w:val="16"/>
              </w:rPr>
              <w:t xml:space="preserve"> </w:t>
            </w:r>
            <w:r>
              <w:rPr>
                <w:sz w:val="16"/>
              </w:rPr>
              <w:t>добавленную</w:t>
            </w:r>
            <w:r>
              <w:rPr>
                <w:spacing w:val="-6"/>
                <w:sz w:val="16"/>
              </w:rPr>
              <w:t xml:space="preserve"> </w:t>
            </w:r>
            <w:r>
              <w:rPr>
                <w:sz w:val="16"/>
              </w:rPr>
              <w:t>стоимость</w:t>
            </w:r>
            <w:r>
              <w:rPr>
                <w:spacing w:val="-6"/>
                <w:sz w:val="16"/>
              </w:rPr>
              <w:t xml:space="preserve"> </w:t>
            </w:r>
            <w:r>
              <w:rPr>
                <w:sz w:val="16"/>
              </w:rPr>
              <w:t>по</w:t>
            </w:r>
            <w:r>
              <w:rPr>
                <w:spacing w:val="-7"/>
                <w:sz w:val="16"/>
              </w:rPr>
              <w:t xml:space="preserve"> </w:t>
            </w:r>
            <w:r>
              <w:rPr>
                <w:sz w:val="16"/>
              </w:rPr>
              <w:t>приобретенным</w:t>
            </w:r>
            <w:r>
              <w:rPr>
                <w:spacing w:val="-6"/>
                <w:sz w:val="16"/>
              </w:rPr>
              <w:t xml:space="preserve"> </w:t>
            </w:r>
            <w:r>
              <w:rPr>
                <w:spacing w:val="-2"/>
                <w:sz w:val="16"/>
              </w:rPr>
              <w:t>ценностям</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220</w:t>
            </w:r>
          </w:p>
        </w:tc>
        <w:tc>
          <w:tcPr>
            <w:tcW w:w="1738" w:type="dxa"/>
          </w:tcPr>
          <w:p w:rsidR="00AE0137" w:rsidRDefault="00C2147C">
            <w:pPr>
              <w:pStyle w:val="TableParagraph"/>
              <w:spacing w:before="69"/>
              <w:ind w:left="33"/>
              <w:jc w:val="center"/>
              <w:rPr>
                <w:sz w:val="16"/>
              </w:rPr>
            </w:pPr>
            <w:r>
              <w:rPr>
                <w:spacing w:val="-2"/>
                <w:sz w:val="16"/>
              </w:rPr>
              <w:t>22175</w:t>
            </w:r>
          </w:p>
        </w:tc>
        <w:tc>
          <w:tcPr>
            <w:tcW w:w="1728" w:type="dxa"/>
            <w:tcBorders>
              <w:right w:val="single" w:sz="12" w:space="0" w:color="000000"/>
            </w:tcBorders>
          </w:tcPr>
          <w:p w:rsidR="00AE0137" w:rsidRDefault="00AE0137">
            <w:pPr>
              <w:pStyle w:val="TableParagraph"/>
              <w:rPr>
                <w:sz w:val="16"/>
              </w:rPr>
            </w:pPr>
          </w:p>
        </w:tc>
      </w:tr>
      <w:tr w:rsidR="00AE0137">
        <w:trPr>
          <w:trHeight w:val="633"/>
        </w:trPr>
        <w:tc>
          <w:tcPr>
            <w:tcW w:w="5394" w:type="dxa"/>
            <w:tcBorders>
              <w:right w:val="single" w:sz="12" w:space="0" w:color="000000"/>
            </w:tcBorders>
          </w:tcPr>
          <w:p w:rsidR="00AE0137" w:rsidRDefault="00C2147C">
            <w:pPr>
              <w:pStyle w:val="TableParagraph"/>
              <w:spacing w:line="276" w:lineRule="auto"/>
              <w:ind w:left="71" w:right="82"/>
              <w:rPr>
                <w:sz w:val="16"/>
              </w:rPr>
            </w:pPr>
            <w:r>
              <w:rPr>
                <w:sz w:val="16"/>
              </w:rPr>
              <w:t>Дебиторская</w:t>
            </w:r>
            <w:r>
              <w:rPr>
                <w:spacing w:val="-7"/>
                <w:sz w:val="16"/>
              </w:rPr>
              <w:t xml:space="preserve"> </w:t>
            </w:r>
            <w:r>
              <w:rPr>
                <w:sz w:val="16"/>
              </w:rPr>
              <w:t>задолженность</w:t>
            </w:r>
            <w:r>
              <w:rPr>
                <w:spacing w:val="-5"/>
                <w:sz w:val="16"/>
              </w:rPr>
              <w:t xml:space="preserve"> </w:t>
            </w:r>
            <w:r>
              <w:rPr>
                <w:sz w:val="16"/>
              </w:rPr>
              <w:t>(платежи</w:t>
            </w:r>
            <w:r>
              <w:rPr>
                <w:spacing w:val="-5"/>
                <w:sz w:val="16"/>
              </w:rPr>
              <w:t xml:space="preserve"> </w:t>
            </w:r>
            <w:r>
              <w:rPr>
                <w:sz w:val="16"/>
              </w:rPr>
              <w:t>по</w:t>
            </w:r>
            <w:r>
              <w:rPr>
                <w:spacing w:val="-8"/>
                <w:sz w:val="16"/>
              </w:rPr>
              <w:t xml:space="preserve"> </w:t>
            </w:r>
            <w:r>
              <w:rPr>
                <w:sz w:val="16"/>
              </w:rPr>
              <w:t>которой</w:t>
            </w:r>
            <w:r>
              <w:rPr>
                <w:spacing w:val="-5"/>
                <w:sz w:val="16"/>
              </w:rPr>
              <w:t xml:space="preserve"> </w:t>
            </w:r>
            <w:r>
              <w:rPr>
                <w:sz w:val="16"/>
              </w:rPr>
              <w:t>ожидаются</w:t>
            </w:r>
            <w:r>
              <w:rPr>
                <w:spacing w:val="-5"/>
                <w:sz w:val="16"/>
              </w:rPr>
              <w:t xml:space="preserve"> </w:t>
            </w:r>
            <w:r>
              <w:rPr>
                <w:sz w:val="16"/>
              </w:rPr>
              <w:t>более</w:t>
            </w:r>
            <w:r>
              <w:rPr>
                <w:spacing w:val="-7"/>
                <w:sz w:val="16"/>
              </w:rPr>
              <w:t xml:space="preserve"> </w:t>
            </w:r>
            <w:r>
              <w:rPr>
                <w:sz w:val="16"/>
              </w:rPr>
              <w:t>чем</w:t>
            </w:r>
            <w:r>
              <w:rPr>
                <w:spacing w:val="40"/>
                <w:sz w:val="16"/>
              </w:rPr>
              <w:t xml:space="preserve"> </w:t>
            </w:r>
            <w:r>
              <w:rPr>
                <w:sz w:val="16"/>
              </w:rPr>
              <w:t>через 12 месяцев после</w:t>
            </w:r>
          </w:p>
          <w:p w:rsidR="00AE0137" w:rsidRDefault="00C2147C">
            <w:pPr>
              <w:pStyle w:val="TableParagraph"/>
              <w:spacing w:line="183" w:lineRule="exact"/>
              <w:ind w:left="71"/>
              <w:rPr>
                <w:sz w:val="16"/>
              </w:rPr>
            </w:pPr>
            <w:r>
              <w:rPr>
                <w:sz w:val="16"/>
              </w:rPr>
              <w:t>отчетной</w:t>
            </w:r>
            <w:r>
              <w:rPr>
                <w:spacing w:val="-7"/>
                <w:sz w:val="16"/>
              </w:rPr>
              <w:t xml:space="preserve"> </w:t>
            </w:r>
            <w:r>
              <w:rPr>
                <w:spacing w:val="-2"/>
                <w:sz w:val="16"/>
              </w:rPr>
              <w:t>даты)</w:t>
            </w:r>
          </w:p>
        </w:tc>
        <w:tc>
          <w:tcPr>
            <w:tcW w:w="777" w:type="dxa"/>
            <w:tcBorders>
              <w:left w:val="single" w:sz="12" w:space="0" w:color="000000"/>
            </w:tcBorders>
          </w:tcPr>
          <w:p w:rsidR="00AE0137" w:rsidRDefault="00AE0137">
            <w:pPr>
              <w:pStyle w:val="TableParagraph"/>
              <w:rPr>
                <w:sz w:val="16"/>
              </w:rPr>
            </w:pPr>
          </w:p>
          <w:p w:rsidR="00AE0137" w:rsidRDefault="00AE0137">
            <w:pPr>
              <w:pStyle w:val="TableParagraph"/>
              <w:spacing w:before="51"/>
              <w:rPr>
                <w:sz w:val="16"/>
              </w:rPr>
            </w:pPr>
          </w:p>
          <w:p w:rsidR="00AE0137" w:rsidRDefault="00C2147C">
            <w:pPr>
              <w:pStyle w:val="TableParagraph"/>
              <w:ind w:left="1"/>
              <w:jc w:val="center"/>
              <w:rPr>
                <w:sz w:val="16"/>
              </w:rPr>
            </w:pPr>
            <w:r>
              <w:rPr>
                <w:spacing w:val="-5"/>
                <w:sz w:val="16"/>
              </w:rPr>
              <w:t>230</w:t>
            </w:r>
          </w:p>
        </w:tc>
        <w:tc>
          <w:tcPr>
            <w:tcW w:w="1738" w:type="dxa"/>
          </w:tcPr>
          <w:p w:rsidR="00AE0137" w:rsidRDefault="00AE0137">
            <w:pPr>
              <w:pStyle w:val="TableParagraph"/>
              <w:rPr>
                <w:sz w:val="16"/>
              </w:rPr>
            </w:pPr>
          </w:p>
          <w:p w:rsidR="00AE0137" w:rsidRDefault="00AE0137">
            <w:pPr>
              <w:pStyle w:val="TableParagraph"/>
              <w:spacing w:before="51"/>
              <w:rPr>
                <w:sz w:val="16"/>
              </w:rPr>
            </w:pPr>
          </w:p>
          <w:p w:rsidR="00AE0137" w:rsidRDefault="00C2147C">
            <w:pPr>
              <w:pStyle w:val="TableParagraph"/>
              <w:ind w:left="30"/>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71"/>
              <w:ind w:left="242"/>
              <w:rPr>
                <w:sz w:val="16"/>
              </w:rPr>
            </w:pPr>
            <w:r>
              <w:rPr>
                <w:sz w:val="16"/>
              </w:rPr>
              <w:t>в</w:t>
            </w:r>
            <w:r>
              <w:rPr>
                <w:spacing w:val="-3"/>
                <w:sz w:val="16"/>
              </w:rPr>
              <w:t xml:space="preserve"> </w:t>
            </w:r>
            <w:r>
              <w:rPr>
                <w:sz w:val="16"/>
              </w:rPr>
              <w:t>том</w:t>
            </w:r>
            <w:r>
              <w:rPr>
                <w:spacing w:val="-4"/>
                <w:sz w:val="16"/>
              </w:rPr>
              <w:t xml:space="preserve"> </w:t>
            </w:r>
            <w:r>
              <w:rPr>
                <w:sz w:val="16"/>
              </w:rPr>
              <w:t>числе</w:t>
            </w:r>
            <w:r>
              <w:rPr>
                <w:spacing w:val="-4"/>
                <w:sz w:val="16"/>
              </w:rPr>
              <w:t xml:space="preserve"> </w:t>
            </w:r>
            <w:r>
              <w:rPr>
                <w:sz w:val="16"/>
              </w:rPr>
              <w:t>покупатели</w:t>
            </w:r>
            <w:r>
              <w:rPr>
                <w:spacing w:val="-3"/>
                <w:sz w:val="16"/>
              </w:rPr>
              <w:t xml:space="preserve"> </w:t>
            </w:r>
            <w:r>
              <w:rPr>
                <w:sz w:val="16"/>
              </w:rPr>
              <w:t>и</w:t>
            </w:r>
            <w:r>
              <w:rPr>
                <w:spacing w:val="-3"/>
                <w:sz w:val="16"/>
              </w:rPr>
              <w:t xml:space="preserve"> </w:t>
            </w:r>
            <w:r>
              <w:rPr>
                <w:spacing w:val="-2"/>
                <w:sz w:val="16"/>
              </w:rPr>
              <w:t>заказчики</w:t>
            </w:r>
          </w:p>
        </w:tc>
        <w:tc>
          <w:tcPr>
            <w:tcW w:w="777" w:type="dxa"/>
            <w:tcBorders>
              <w:left w:val="single" w:sz="12" w:space="0" w:color="000000"/>
            </w:tcBorders>
          </w:tcPr>
          <w:p w:rsidR="00AE0137" w:rsidRDefault="00C2147C">
            <w:pPr>
              <w:pStyle w:val="TableParagraph"/>
              <w:spacing w:before="71"/>
              <w:ind w:left="1"/>
              <w:jc w:val="center"/>
              <w:rPr>
                <w:sz w:val="16"/>
              </w:rPr>
            </w:pPr>
            <w:r>
              <w:rPr>
                <w:spacing w:val="-5"/>
                <w:sz w:val="16"/>
              </w:rPr>
              <w:t>231</w:t>
            </w:r>
          </w:p>
        </w:tc>
        <w:tc>
          <w:tcPr>
            <w:tcW w:w="1738" w:type="dxa"/>
          </w:tcPr>
          <w:p w:rsidR="00AE0137" w:rsidRDefault="00C2147C">
            <w:pPr>
              <w:pStyle w:val="TableParagraph"/>
              <w:spacing w:before="71"/>
              <w:ind w:left="30"/>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422"/>
        </w:trPr>
        <w:tc>
          <w:tcPr>
            <w:tcW w:w="5394" w:type="dxa"/>
            <w:tcBorders>
              <w:right w:val="single" w:sz="12" w:space="0" w:color="000000"/>
            </w:tcBorders>
          </w:tcPr>
          <w:p w:rsidR="00AE0137" w:rsidRDefault="00C2147C">
            <w:pPr>
              <w:pStyle w:val="TableParagraph"/>
              <w:spacing w:line="181" w:lineRule="exact"/>
              <w:ind w:left="71"/>
              <w:rPr>
                <w:sz w:val="16"/>
              </w:rPr>
            </w:pPr>
            <w:r>
              <w:rPr>
                <w:sz w:val="16"/>
              </w:rPr>
              <w:t>Дебиторская</w:t>
            </w:r>
            <w:r>
              <w:rPr>
                <w:spacing w:val="-8"/>
                <w:sz w:val="16"/>
              </w:rPr>
              <w:t xml:space="preserve"> </w:t>
            </w:r>
            <w:r>
              <w:rPr>
                <w:sz w:val="16"/>
              </w:rPr>
              <w:t>задолженность</w:t>
            </w:r>
            <w:r>
              <w:rPr>
                <w:spacing w:val="-6"/>
                <w:sz w:val="16"/>
              </w:rPr>
              <w:t xml:space="preserve"> </w:t>
            </w:r>
            <w:r>
              <w:rPr>
                <w:sz w:val="16"/>
              </w:rPr>
              <w:t>(платежи</w:t>
            </w:r>
            <w:r>
              <w:rPr>
                <w:spacing w:val="-6"/>
                <w:sz w:val="16"/>
              </w:rPr>
              <w:t xml:space="preserve"> </w:t>
            </w:r>
            <w:r>
              <w:rPr>
                <w:sz w:val="16"/>
              </w:rPr>
              <w:t>по</w:t>
            </w:r>
            <w:r>
              <w:rPr>
                <w:spacing w:val="-8"/>
                <w:sz w:val="16"/>
              </w:rPr>
              <w:t xml:space="preserve"> </w:t>
            </w:r>
            <w:r>
              <w:rPr>
                <w:sz w:val="16"/>
              </w:rPr>
              <w:t>которой</w:t>
            </w:r>
            <w:r>
              <w:rPr>
                <w:spacing w:val="-7"/>
                <w:sz w:val="16"/>
              </w:rPr>
              <w:t xml:space="preserve"> </w:t>
            </w:r>
            <w:r>
              <w:rPr>
                <w:sz w:val="16"/>
              </w:rPr>
              <w:t>ожидаются</w:t>
            </w:r>
            <w:r>
              <w:rPr>
                <w:spacing w:val="-7"/>
                <w:sz w:val="16"/>
              </w:rPr>
              <w:t xml:space="preserve"> </w:t>
            </w:r>
            <w:r>
              <w:rPr>
                <w:sz w:val="16"/>
              </w:rPr>
              <w:t>в</w:t>
            </w:r>
            <w:r>
              <w:rPr>
                <w:spacing w:val="-6"/>
                <w:sz w:val="16"/>
              </w:rPr>
              <w:t xml:space="preserve"> </w:t>
            </w:r>
            <w:r>
              <w:rPr>
                <w:sz w:val="16"/>
              </w:rPr>
              <w:t>течение</w:t>
            </w:r>
            <w:r>
              <w:rPr>
                <w:spacing w:val="-7"/>
                <w:sz w:val="16"/>
              </w:rPr>
              <w:t xml:space="preserve"> </w:t>
            </w:r>
            <w:r>
              <w:rPr>
                <w:spacing w:val="-5"/>
                <w:sz w:val="16"/>
              </w:rPr>
              <w:t>12</w:t>
            </w:r>
          </w:p>
          <w:p w:rsidR="00AE0137" w:rsidRDefault="00C2147C">
            <w:pPr>
              <w:pStyle w:val="TableParagraph"/>
              <w:spacing w:before="27"/>
              <w:ind w:left="71"/>
              <w:rPr>
                <w:sz w:val="16"/>
              </w:rPr>
            </w:pPr>
            <w:r>
              <w:rPr>
                <w:sz w:val="16"/>
              </w:rPr>
              <w:t>месяцев</w:t>
            </w:r>
            <w:r>
              <w:rPr>
                <w:spacing w:val="-5"/>
                <w:sz w:val="16"/>
              </w:rPr>
              <w:t xml:space="preserve"> </w:t>
            </w:r>
            <w:r>
              <w:rPr>
                <w:sz w:val="16"/>
              </w:rPr>
              <w:t>после</w:t>
            </w:r>
            <w:r>
              <w:rPr>
                <w:spacing w:val="-5"/>
                <w:sz w:val="16"/>
              </w:rPr>
              <w:t xml:space="preserve"> </w:t>
            </w:r>
            <w:r>
              <w:rPr>
                <w:sz w:val="16"/>
              </w:rPr>
              <w:t>отчетной</w:t>
            </w:r>
            <w:r>
              <w:rPr>
                <w:spacing w:val="-5"/>
                <w:sz w:val="16"/>
              </w:rPr>
              <w:t xml:space="preserve"> </w:t>
            </w:r>
            <w:r>
              <w:rPr>
                <w:spacing w:val="-2"/>
                <w:sz w:val="16"/>
              </w:rPr>
              <w:t>даты)</w:t>
            </w:r>
          </w:p>
        </w:tc>
        <w:tc>
          <w:tcPr>
            <w:tcW w:w="777" w:type="dxa"/>
            <w:tcBorders>
              <w:left w:val="single" w:sz="12" w:space="0" w:color="000000"/>
            </w:tcBorders>
          </w:tcPr>
          <w:p w:rsidR="00AE0137" w:rsidRDefault="00AE0137">
            <w:pPr>
              <w:pStyle w:val="TableParagraph"/>
              <w:spacing w:before="24"/>
              <w:rPr>
                <w:sz w:val="16"/>
              </w:rPr>
            </w:pPr>
          </w:p>
          <w:p w:rsidR="00AE0137" w:rsidRDefault="00C2147C">
            <w:pPr>
              <w:pStyle w:val="TableParagraph"/>
              <w:ind w:left="1"/>
              <w:jc w:val="center"/>
              <w:rPr>
                <w:sz w:val="16"/>
              </w:rPr>
            </w:pPr>
            <w:r>
              <w:rPr>
                <w:spacing w:val="-5"/>
                <w:sz w:val="16"/>
              </w:rPr>
              <w:t>240</w:t>
            </w:r>
          </w:p>
        </w:tc>
        <w:tc>
          <w:tcPr>
            <w:tcW w:w="1738" w:type="dxa"/>
          </w:tcPr>
          <w:p w:rsidR="00AE0137" w:rsidRDefault="00AE0137">
            <w:pPr>
              <w:pStyle w:val="TableParagraph"/>
              <w:spacing w:before="24"/>
              <w:rPr>
                <w:sz w:val="16"/>
              </w:rPr>
            </w:pPr>
          </w:p>
          <w:p w:rsidR="00AE0137" w:rsidRDefault="00C2147C">
            <w:pPr>
              <w:pStyle w:val="TableParagraph"/>
              <w:ind w:left="30"/>
              <w:jc w:val="center"/>
              <w:rPr>
                <w:sz w:val="16"/>
              </w:rPr>
            </w:pPr>
            <w:r>
              <w:rPr>
                <w:spacing w:val="-2"/>
                <w:sz w:val="16"/>
              </w:rPr>
              <w:t>195175</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71"/>
              <w:ind w:left="242"/>
              <w:rPr>
                <w:sz w:val="16"/>
              </w:rPr>
            </w:pPr>
            <w:r>
              <w:rPr>
                <w:sz w:val="16"/>
              </w:rPr>
              <w:t>в</w:t>
            </w:r>
            <w:r>
              <w:rPr>
                <w:spacing w:val="-3"/>
                <w:sz w:val="16"/>
              </w:rPr>
              <w:t xml:space="preserve"> </w:t>
            </w:r>
            <w:r>
              <w:rPr>
                <w:sz w:val="16"/>
              </w:rPr>
              <w:t>том</w:t>
            </w:r>
            <w:r>
              <w:rPr>
                <w:spacing w:val="-4"/>
                <w:sz w:val="16"/>
              </w:rPr>
              <w:t xml:space="preserve"> </w:t>
            </w:r>
            <w:r>
              <w:rPr>
                <w:sz w:val="16"/>
              </w:rPr>
              <w:t>числе</w:t>
            </w:r>
            <w:r>
              <w:rPr>
                <w:spacing w:val="-4"/>
                <w:sz w:val="16"/>
              </w:rPr>
              <w:t xml:space="preserve"> </w:t>
            </w:r>
            <w:r>
              <w:rPr>
                <w:sz w:val="16"/>
              </w:rPr>
              <w:t>покупатели</w:t>
            </w:r>
            <w:r>
              <w:rPr>
                <w:spacing w:val="-3"/>
                <w:sz w:val="16"/>
              </w:rPr>
              <w:t xml:space="preserve"> </w:t>
            </w:r>
            <w:r>
              <w:rPr>
                <w:sz w:val="16"/>
              </w:rPr>
              <w:t>и</w:t>
            </w:r>
            <w:r>
              <w:rPr>
                <w:spacing w:val="-3"/>
                <w:sz w:val="16"/>
              </w:rPr>
              <w:t xml:space="preserve"> </w:t>
            </w:r>
            <w:r>
              <w:rPr>
                <w:spacing w:val="-2"/>
                <w:sz w:val="16"/>
              </w:rPr>
              <w:t>заказчики</w:t>
            </w:r>
          </w:p>
        </w:tc>
        <w:tc>
          <w:tcPr>
            <w:tcW w:w="777" w:type="dxa"/>
            <w:tcBorders>
              <w:left w:val="single" w:sz="12" w:space="0" w:color="000000"/>
            </w:tcBorders>
          </w:tcPr>
          <w:p w:rsidR="00AE0137" w:rsidRDefault="00C2147C">
            <w:pPr>
              <w:pStyle w:val="TableParagraph"/>
              <w:spacing w:before="71"/>
              <w:ind w:left="1"/>
              <w:jc w:val="center"/>
              <w:rPr>
                <w:sz w:val="16"/>
              </w:rPr>
            </w:pPr>
            <w:r>
              <w:rPr>
                <w:spacing w:val="-5"/>
                <w:sz w:val="16"/>
              </w:rPr>
              <w:t>241</w:t>
            </w:r>
          </w:p>
        </w:tc>
        <w:tc>
          <w:tcPr>
            <w:tcW w:w="1738" w:type="dxa"/>
          </w:tcPr>
          <w:p w:rsidR="00AE0137" w:rsidRDefault="00C2147C">
            <w:pPr>
              <w:pStyle w:val="TableParagraph"/>
              <w:spacing w:before="71"/>
              <w:ind w:left="30"/>
              <w:jc w:val="center"/>
              <w:rPr>
                <w:sz w:val="16"/>
              </w:rPr>
            </w:pPr>
            <w:r>
              <w:rPr>
                <w:spacing w:val="-2"/>
                <w:sz w:val="16"/>
              </w:rPr>
              <w:t>184534</w:t>
            </w: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394" w:type="dxa"/>
            <w:tcBorders>
              <w:right w:val="single" w:sz="12" w:space="0" w:color="000000"/>
            </w:tcBorders>
          </w:tcPr>
          <w:p w:rsidR="00AE0137" w:rsidRDefault="00C2147C">
            <w:pPr>
              <w:pStyle w:val="TableParagraph"/>
              <w:spacing w:before="69"/>
              <w:ind w:left="71"/>
              <w:rPr>
                <w:sz w:val="16"/>
              </w:rPr>
            </w:pPr>
            <w:r>
              <w:rPr>
                <w:sz w:val="16"/>
              </w:rPr>
              <w:t>Краткосрочные</w:t>
            </w:r>
            <w:r>
              <w:rPr>
                <w:spacing w:val="-10"/>
                <w:sz w:val="16"/>
              </w:rPr>
              <w:t xml:space="preserve"> </w:t>
            </w:r>
            <w:r>
              <w:rPr>
                <w:sz w:val="16"/>
              </w:rPr>
              <w:t>финансовые</w:t>
            </w:r>
            <w:r>
              <w:rPr>
                <w:spacing w:val="-10"/>
                <w:sz w:val="16"/>
              </w:rPr>
              <w:t xml:space="preserve"> </w:t>
            </w:r>
            <w:r>
              <w:rPr>
                <w:spacing w:val="-2"/>
                <w:sz w:val="16"/>
              </w:rPr>
              <w:t>вложения</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250</w:t>
            </w:r>
          </w:p>
        </w:tc>
        <w:tc>
          <w:tcPr>
            <w:tcW w:w="1738" w:type="dxa"/>
          </w:tcPr>
          <w:p w:rsidR="00AE0137" w:rsidRDefault="00C2147C">
            <w:pPr>
              <w:pStyle w:val="TableParagraph"/>
              <w:spacing w:before="69"/>
              <w:ind w:left="33"/>
              <w:jc w:val="center"/>
              <w:rPr>
                <w:sz w:val="16"/>
              </w:rPr>
            </w:pPr>
            <w:r>
              <w:rPr>
                <w:spacing w:val="-4"/>
                <w:sz w:val="16"/>
              </w:rPr>
              <w:t>3576</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71"/>
              <w:ind w:left="71"/>
              <w:rPr>
                <w:sz w:val="16"/>
              </w:rPr>
            </w:pPr>
            <w:r>
              <w:rPr>
                <w:sz w:val="16"/>
              </w:rPr>
              <w:t>Денежные</w:t>
            </w:r>
            <w:r>
              <w:rPr>
                <w:spacing w:val="-8"/>
                <w:sz w:val="16"/>
              </w:rPr>
              <w:t xml:space="preserve"> </w:t>
            </w:r>
            <w:r>
              <w:rPr>
                <w:spacing w:val="-2"/>
                <w:sz w:val="16"/>
              </w:rPr>
              <w:t>средства</w:t>
            </w:r>
          </w:p>
        </w:tc>
        <w:tc>
          <w:tcPr>
            <w:tcW w:w="777" w:type="dxa"/>
            <w:tcBorders>
              <w:left w:val="single" w:sz="12" w:space="0" w:color="000000"/>
            </w:tcBorders>
          </w:tcPr>
          <w:p w:rsidR="00AE0137" w:rsidRDefault="00C2147C">
            <w:pPr>
              <w:pStyle w:val="TableParagraph"/>
              <w:spacing w:before="71"/>
              <w:ind w:left="1"/>
              <w:jc w:val="center"/>
              <w:rPr>
                <w:sz w:val="16"/>
              </w:rPr>
            </w:pPr>
            <w:r>
              <w:rPr>
                <w:spacing w:val="-5"/>
                <w:sz w:val="16"/>
              </w:rPr>
              <w:t>260</w:t>
            </w:r>
          </w:p>
        </w:tc>
        <w:tc>
          <w:tcPr>
            <w:tcW w:w="1738" w:type="dxa"/>
          </w:tcPr>
          <w:p w:rsidR="00AE0137" w:rsidRDefault="00C2147C">
            <w:pPr>
              <w:pStyle w:val="TableParagraph"/>
              <w:spacing w:before="71"/>
              <w:ind w:left="33"/>
              <w:jc w:val="center"/>
              <w:rPr>
                <w:sz w:val="16"/>
              </w:rPr>
            </w:pPr>
            <w:r>
              <w:rPr>
                <w:spacing w:val="-4"/>
                <w:sz w:val="16"/>
              </w:rPr>
              <w:t>3657</w:t>
            </w: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394" w:type="dxa"/>
            <w:tcBorders>
              <w:bottom w:val="single" w:sz="12" w:space="0" w:color="000000"/>
              <w:right w:val="single" w:sz="12" w:space="0" w:color="000000"/>
            </w:tcBorders>
          </w:tcPr>
          <w:p w:rsidR="00AE0137" w:rsidRDefault="00C2147C">
            <w:pPr>
              <w:pStyle w:val="TableParagraph"/>
              <w:spacing w:before="69"/>
              <w:ind w:left="71"/>
              <w:rPr>
                <w:sz w:val="16"/>
              </w:rPr>
            </w:pPr>
            <w:r>
              <w:rPr>
                <w:sz w:val="16"/>
              </w:rPr>
              <w:t>Прочие</w:t>
            </w:r>
            <w:r>
              <w:rPr>
                <w:spacing w:val="-6"/>
                <w:sz w:val="16"/>
              </w:rPr>
              <w:t xml:space="preserve"> </w:t>
            </w:r>
            <w:r>
              <w:rPr>
                <w:sz w:val="16"/>
              </w:rPr>
              <w:t>оборотные</w:t>
            </w:r>
            <w:r>
              <w:rPr>
                <w:spacing w:val="-6"/>
                <w:sz w:val="16"/>
              </w:rPr>
              <w:t xml:space="preserve"> </w:t>
            </w:r>
            <w:r>
              <w:rPr>
                <w:spacing w:val="-2"/>
                <w:sz w:val="16"/>
              </w:rPr>
              <w:t>активы</w:t>
            </w:r>
          </w:p>
        </w:tc>
        <w:tc>
          <w:tcPr>
            <w:tcW w:w="777" w:type="dxa"/>
            <w:tcBorders>
              <w:left w:val="single" w:sz="12" w:space="0" w:color="000000"/>
              <w:bottom w:val="single" w:sz="12" w:space="0" w:color="000000"/>
            </w:tcBorders>
          </w:tcPr>
          <w:p w:rsidR="00AE0137" w:rsidRDefault="00C2147C">
            <w:pPr>
              <w:pStyle w:val="TableParagraph"/>
              <w:spacing w:before="69"/>
              <w:ind w:left="1"/>
              <w:jc w:val="center"/>
              <w:rPr>
                <w:sz w:val="16"/>
              </w:rPr>
            </w:pPr>
            <w:r>
              <w:rPr>
                <w:spacing w:val="-5"/>
                <w:sz w:val="16"/>
              </w:rPr>
              <w:t>270</w:t>
            </w:r>
          </w:p>
        </w:tc>
        <w:tc>
          <w:tcPr>
            <w:tcW w:w="1738" w:type="dxa"/>
            <w:tcBorders>
              <w:bottom w:val="single" w:sz="12" w:space="0" w:color="000000"/>
            </w:tcBorders>
          </w:tcPr>
          <w:p w:rsidR="00AE0137" w:rsidRDefault="00C2147C">
            <w:pPr>
              <w:pStyle w:val="TableParagraph"/>
              <w:spacing w:before="69"/>
              <w:ind w:left="30"/>
              <w:jc w:val="center"/>
              <w:rPr>
                <w:sz w:val="16"/>
              </w:rPr>
            </w:pPr>
            <w:r>
              <w:rPr>
                <w:spacing w:val="-10"/>
                <w:sz w:val="16"/>
              </w:rPr>
              <w:t>-</w:t>
            </w:r>
          </w:p>
        </w:tc>
        <w:tc>
          <w:tcPr>
            <w:tcW w:w="1728" w:type="dxa"/>
            <w:tcBorders>
              <w:bottom w:val="single" w:sz="12" w:space="0" w:color="000000"/>
              <w:right w:val="single" w:sz="12" w:space="0" w:color="000000"/>
            </w:tcBorders>
          </w:tcPr>
          <w:p w:rsidR="00AE0137" w:rsidRDefault="00AE0137">
            <w:pPr>
              <w:pStyle w:val="TableParagraph"/>
              <w:rPr>
                <w:sz w:val="16"/>
              </w:rPr>
            </w:pPr>
          </w:p>
        </w:tc>
      </w:tr>
      <w:tr w:rsidR="00AE0137">
        <w:trPr>
          <w:trHeight w:val="277"/>
        </w:trPr>
        <w:tc>
          <w:tcPr>
            <w:tcW w:w="5394" w:type="dxa"/>
            <w:tcBorders>
              <w:top w:val="single" w:sz="12" w:space="0" w:color="000000"/>
              <w:right w:val="single" w:sz="12" w:space="0" w:color="000000"/>
            </w:tcBorders>
          </w:tcPr>
          <w:p w:rsidR="00AE0137" w:rsidRDefault="00C2147C">
            <w:pPr>
              <w:pStyle w:val="TableParagraph"/>
              <w:spacing w:before="70"/>
              <w:ind w:left="71"/>
              <w:rPr>
                <w:sz w:val="16"/>
              </w:rPr>
            </w:pPr>
            <w:r>
              <w:rPr>
                <w:sz w:val="16"/>
              </w:rPr>
              <w:t>Итого</w:t>
            </w:r>
            <w:r>
              <w:rPr>
                <w:spacing w:val="-5"/>
                <w:sz w:val="16"/>
              </w:rPr>
              <w:t xml:space="preserve"> </w:t>
            </w:r>
            <w:r>
              <w:rPr>
                <w:sz w:val="16"/>
              </w:rPr>
              <w:t>по</w:t>
            </w:r>
            <w:r>
              <w:rPr>
                <w:spacing w:val="-4"/>
                <w:sz w:val="16"/>
              </w:rPr>
              <w:t xml:space="preserve"> </w:t>
            </w:r>
            <w:r>
              <w:rPr>
                <w:sz w:val="16"/>
              </w:rPr>
              <w:t>разделу</w:t>
            </w:r>
            <w:r>
              <w:rPr>
                <w:spacing w:val="-4"/>
                <w:sz w:val="16"/>
              </w:rPr>
              <w:t xml:space="preserve"> </w:t>
            </w:r>
            <w:r>
              <w:rPr>
                <w:spacing w:val="-5"/>
                <w:sz w:val="16"/>
              </w:rPr>
              <w:t>II</w:t>
            </w:r>
          </w:p>
        </w:tc>
        <w:tc>
          <w:tcPr>
            <w:tcW w:w="777" w:type="dxa"/>
            <w:tcBorders>
              <w:top w:val="single" w:sz="12" w:space="0" w:color="000000"/>
              <w:left w:val="single" w:sz="12" w:space="0" w:color="000000"/>
              <w:bottom w:val="single" w:sz="12" w:space="0" w:color="000000"/>
            </w:tcBorders>
          </w:tcPr>
          <w:p w:rsidR="00AE0137" w:rsidRDefault="00C2147C">
            <w:pPr>
              <w:pStyle w:val="TableParagraph"/>
              <w:spacing w:before="70"/>
              <w:ind w:left="1"/>
              <w:jc w:val="center"/>
              <w:rPr>
                <w:sz w:val="16"/>
              </w:rPr>
            </w:pPr>
            <w:r>
              <w:rPr>
                <w:spacing w:val="-5"/>
                <w:sz w:val="16"/>
              </w:rPr>
              <w:t>290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bl>
    <w:p w:rsidR="00AE0137" w:rsidRDefault="00AE0137">
      <w:pPr>
        <w:pStyle w:val="TableParagraph"/>
        <w:rPr>
          <w:sz w:val="16"/>
        </w:rPr>
        <w:sectPr w:rsidR="00AE0137">
          <w:pgSz w:w="11910" w:h="16840"/>
          <w:pgMar w:top="520" w:right="425" w:bottom="1666" w:left="425" w:header="0" w:footer="975" w:gutter="0"/>
          <w:cols w:space="720"/>
        </w:sectPr>
      </w:pPr>
    </w:p>
    <w:tbl>
      <w:tblPr>
        <w:tblStyle w:val="TableNormal"/>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4"/>
        <w:gridCol w:w="768"/>
        <w:gridCol w:w="1738"/>
        <w:gridCol w:w="1728"/>
      </w:tblGrid>
      <w:tr w:rsidR="00AE0137">
        <w:trPr>
          <w:trHeight w:val="284"/>
        </w:trPr>
        <w:tc>
          <w:tcPr>
            <w:tcW w:w="5404" w:type="dxa"/>
            <w:tcBorders>
              <w:right w:val="single" w:sz="12" w:space="0" w:color="000000"/>
            </w:tcBorders>
          </w:tcPr>
          <w:p w:rsidR="00AE0137" w:rsidRDefault="00C2147C">
            <w:pPr>
              <w:pStyle w:val="TableParagraph"/>
              <w:spacing w:before="104" w:line="160" w:lineRule="exact"/>
              <w:ind w:left="30" w:right="10"/>
              <w:jc w:val="center"/>
              <w:rPr>
                <w:i/>
                <w:sz w:val="16"/>
              </w:rPr>
            </w:pPr>
            <w:r>
              <w:rPr>
                <w:i/>
                <w:spacing w:val="-2"/>
                <w:sz w:val="16"/>
              </w:rPr>
              <w:t>БАЛАНС</w:t>
            </w:r>
          </w:p>
        </w:tc>
        <w:tc>
          <w:tcPr>
            <w:tcW w:w="768" w:type="dxa"/>
            <w:tcBorders>
              <w:top w:val="single" w:sz="12" w:space="0" w:color="000000"/>
              <w:left w:val="single" w:sz="12" w:space="0" w:color="000000"/>
              <w:bottom w:val="single" w:sz="12" w:space="0" w:color="000000"/>
            </w:tcBorders>
          </w:tcPr>
          <w:p w:rsidR="00AE0137" w:rsidRDefault="00C2147C">
            <w:pPr>
              <w:pStyle w:val="TableParagraph"/>
              <w:spacing w:before="80"/>
              <w:ind w:right="7"/>
              <w:jc w:val="center"/>
              <w:rPr>
                <w:sz w:val="16"/>
              </w:rPr>
            </w:pPr>
            <w:r>
              <w:rPr>
                <w:spacing w:val="-5"/>
                <w:sz w:val="16"/>
              </w:rPr>
              <w:t>300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r w:rsidR="00AE0137">
        <w:trPr>
          <w:trHeight w:val="433"/>
        </w:trPr>
        <w:tc>
          <w:tcPr>
            <w:tcW w:w="5404" w:type="dxa"/>
          </w:tcPr>
          <w:p w:rsidR="00AE0137" w:rsidRDefault="00C2147C">
            <w:pPr>
              <w:pStyle w:val="TableParagraph"/>
              <w:spacing w:before="8"/>
              <w:ind w:left="30" w:right="4"/>
              <w:jc w:val="center"/>
              <w:rPr>
                <w:sz w:val="16"/>
              </w:rPr>
            </w:pPr>
            <w:r>
              <w:rPr>
                <w:spacing w:val="-2"/>
                <w:sz w:val="16"/>
              </w:rPr>
              <w:t>Пассив</w:t>
            </w:r>
          </w:p>
        </w:tc>
        <w:tc>
          <w:tcPr>
            <w:tcW w:w="768" w:type="dxa"/>
            <w:tcBorders>
              <w:top w:val="single" w:sz="12" w:space="0" w:color="000000"/>
            </w:tcBorders>
          </w:tcPr>
          <w:p w:rsidR="00AE0137" w:rsidRDefault="00C2147C">
            <w:pPr>
              <w:pStyle w:val="TableParagraph"/>
              <w:spacing w:before="8"/>
              <w:ind w:left="129"/>
              <w:rPr>
                <w:sz w:val="16"/>
              </w:rPr>
            </w:pPr>
            <w:r>
              <w:rPr>
                <w:sz w:val="16"/>
              </w:rPr>
              <w:t>Код</w:t>
            </w:r>
            <w:r>
              <w:rPr>
                <w:spacing w:val="-2"/>
                <w:sz w:val="16"/>
              </w:rPr>
              <w:t xml:space="preserve"> </w:t>
            </w:r>
            <w:r>
              <w:rPr>
                <w:spacing w:val="-5"/>
                <w:sz w:val="16"/>
              </w:rPr>
              <w:t>по-</w:t>
            </w:r>
          </w:p>
          <w:p w:rsidR="00AE0137" w:rsidRDefault="00C2147C">
            <w:pPr>
              <w:pStyle w:val="TableParagraph"/>
              <w:spacing w:before="27"/>
              <w:ind w:left="102"/>
              <w:rPr>
                <w:sz w:val="16"/>
              </w:rPr>
            </w:pPr>
            <w:r>
              <w:rPr>
                <w:spacing w:val="-2"/>
                <w:sz w:val="16"/>
              </w:rPr>
              <w:t>казателя</w:t>
            </w:r>
          </w:p>
        </w:tc>
        <w:tc>
          <w:tcPr>
            <w:tcW w:w="1738" w:type="dxa"/>
            <w:tcBorders>
              <w:top w:val="single" w:sz="12" w:space="0" w:color="000000"/>
            </w:tcBorders>
          </w:tcPr>
          <w:p w:rsidR="00AE0137" w:rsidRDefault="00C2147C">
            <w:pPr>
              <w:pStyle w:val="TableParagraph"/>
              <w:spacing w:before="8"/>
              <w:ind w:left="28"/>
              <w:jc w:val="center"/>
              <w:rPr>
                <w:sz w:val="16"/>
              </w:rPr>
            </w:pPr>
            <w:r>
              <w:rPr>
                <w:sz w:val="16"/>
              </w:rPr>
              <w:t xml:space="preserve">На </w:t>
            </w:r>
            <w:r>
              <w:rPr>
                <w:spacing w:val="-2"/>
                <w:sz w:val="16"/>
              </w:rPr>
              <w:t>начало</w:t>
            </w:r>
          </w:p>
          <w:p w:rsidR="00AE0137" w:rsidRDefault="00C2147C">
            <w:pPr>
              <w:pStyle w:val="TableParagraph"/>
              <w:spacing w:before="27"/>
              <w:ind w:left="27"/>
              <w:jc w:val="center"/>
              <w:rPr>
                <w:sz w:val="16"/>
              </w:rPr>
            </w:pPr>
            <w:r>
              <w:rPr>
                <w:sz w:val="16"/>
              </w:rPr>
              <w:t>отчетного</w:t>
            </w:r>
            <w:r>
              <w:rPr>
                <w:spacing w:val="-10"/>
                <w:sz w:val="16"/>
              </w:rPr>
              <w:t xml:space="preserve"> </w:t>
            </w:r>
            <w:r>
              <w:rPr>
                <w:spacing w:val="-2"/>
                <w:sz w:val="16"/>
              </w:rPr>
              <w:t>периода</w:t>
            </w:r>
          </w:p>
        </w:tc>
        <w:tc>
          <w:tcPr>
            <w:tcW w:w="1728" w:type="dxa"/>
            <w:tcBorders>
              <w:top w:val="single" w:sz="12" w:space="0" w:color="000000"/>
            </w:tcBorders>
          </w:tcPr>
          <w:p w:rsidR="00AE0137" w:rsidRDefault="00C2147C">
            <w:pPr>
              <w:pStyle w:val="TableParagraph"/>
              <w:spacing w:before="8"/>
              <w:ind w:left="326"/>
              <w:rPr>
                <w:sz w:val="16"/>
              </w:rPr>
            </w:pPr>
            <w:r>
              <w:rPr>
                <w:sz w:val="16"/>
              </w:rPr>
              <w:t>На</w:t>
            </w:r>
            <w:r>
              <w:rPr>
                <w:spacing w:val="-4"/>
                <w:sz w:val="16"/>
              </w:rPr>
              <w:t xml:space="preserve"> </w:t>
            </w:r>
            <w:r>
              <w:rPr>
                <w:sz w:val="16"/>
              </w:rPr>
              <w:t>конец</w:t>
            </w:r>
            <w:r>
              <w:rPr>
                <w:spacing w:val="-1"/>
                <w:sz w:val="16"/>
              </w:rPr>
              <w:t xml:space="preserve"> </w:t>
            </w:r>
            <w:r>
              <w:rPr>
                <w:spacing w:val="-2"/>
                <w:sz w:val="16"/>
              </w:rPr>
              <w:t>отчет-</w:t>
            </w:r>
          </w:p>
          <w:p w:rsidR="00AE0137" w:rsidRDefault="00C2147C">
            <w:pPr>
              <w:pStyle w:val="TableParagraph"/>
              <w:spacing w:before="27"/>
              <w:ind w:left="419"/>
              <w:rPr>
                <w:sz w:val="16"/>
              </w:rPr>
            </w:pPr>
            <w:r>
              <w:rPr>
                <w:sz w:val="16"/>
              </w:rPr>
              <w:t>ного</w:t>
            </w:r>
            <w:r>
              <w:rPr>
                <w:spacing w:val="-6"/>
                <w:sz w:val="16"/>
              </w:rPr>
              <w:t xml:space="preserve"> </w:t>
            </w:r>
            <w:r>
              <w:rPr>
                <w:spacing w:val="-2"/>
                <w:sz w:val="16"/>
              </w:rPr>
              <w:t>периода</w:t>
            </w:r>
          </w:p>
        </w:tc>
      </w:tr>
      <w:tr w:rsidR="00AE0137">
        <w:trPr>
          <w:trHeight w:val="200"/>
        </w:trPr>
        <w:tc>
          <w:tcPr>
            <w:tcW w:w="5404" w:type="dxa"/>
          </w:tcPr>
          <w:p w:rsidR="00AE0137" w:rsidRDefault="00C2147C">
            <w:pPr>
              <w:pStyle w:val="TableParagraph"/>
              <w:spacing w:line="181" w:lineRule="exact"/>
              <w:ind w:left="30"/>
              <w:jc w:val="center"/>
              <w:rPr>
                <w:sz w:val="16"/>
              </w:rPr>
            </w:pPr>
            <w:r>
              <w:rPr>
                <w:spacing w:val="-10"/>
                <w:sz w:val="16"/>
              </w:rPr>
              <w:t>1</w:t>
            </w:r>
          </w:p>
        </w:tc>
        <w:tc>
          <w:tcPr>
            <w:tcW w:w="768" w:type="dxa"/>
            <w:tcBorders>
              <w:bottom w:val="single" w:sz="12" w:space="0" w:color="000000"/>
            </w:tcBorders>
          </w:tcPr>
          <w:p w:rsidR="00AE0137" w:rsidRDefault="00C2147C">
            <w:pPr>
              <w:pStyle w:val="TableParagraph"/>
              <w:spacing w:line="181" w:lineRule="exact"/>
              <w:ind w:left="27"/>
              <w:jc w:val="center"/>
              <w:rPr>
                <w:sz w:val="16"/>
              </w:rPr>
            </w:pPr>
            <w:r>
              <w:rPr>
                <w:spacing w:val="-10"/>
                <w:sz w:val="16"/>
              </w:rPr>
              <w:t>2</w:t>
            </w:r>
          </w:p>
        </w:tc>
        <w:tc>
          <w:tcPr>
            <w:tcW w:w="1738" w:type="dxa"/>
            <w:tcBorders>
              <w:bottom w:val="single" w:sz="12" w:space="0" w:color="000000"/>
            </w:tcBorders>
          </w:tcPr>
          <w:p w:rsidR="00AE0137" w:rsidRDefault="00C2147C">
            <w:pPr>
              <w:pStyle w:val="TableParagraph"/>
              <w:spacing w:line="181" w:lineRule="exact"/>
              <w:ind w:left="31"/>
              <w:jc w:val="center"/>
              <w:rPr>
                <w:sz w:val="16"/>
              </w:rPr>
            </w:pPr>
            <w:r>
              <w:rPr>
                <w:spacing w:val="-10"/>
                <w:sz w:val="16"/>
              </w:rPr>
              <w:t>3</w:t>
            </w:r>
          </w:p>
        </w:tc>
        <w:tc>
          <w:tcPr>
            <w:tcW w:w="1728" w:type="dxa"/>
            <w:tcBorders>
              <w:bottom w:val="single" w:sz="12" w:space="0" w:color="000000"/>
            </w:tcBorders>
          </w:tcPr>
          <w:p w:rsidR="00AE0137" w:rsidRDefault="00C2147C">
            <w:pPr>
              <w:pStyle w:val="TableParagraph"/>
              <w:spacing w:line="181" w:lineRule="exact"/>
              <w:ind w:left="31" w:right="4"/>
              <w:jc w:val="center"/>
              <w:rPr>
                <w:sz w:val="16"/>
              </w:rPr>
            </w:pPr>
            <w:r>
              <w:rPr>
                <w:spacing w:val="-10"/>
                <w:sz w:val="16"/>
              </w:rPr>
              <w:t>4</w:t>
            </w:r>
          </w:p>
        </w:tc>
      </w:tr>
      <w:tr w:rsidR="00AE0137">
        <w:trPr>
          <w:trHeight w:val="433"/>
        </w:trPr>
        <w:tc>
          <w:tcPr>
            <w:tcW w:w="5404" w:type="dxa"/>
            <w:tcBorders>
              <w:right w:val="single" w:sz="12" w:space="0" w:color="000000"/>
            </w:tcBorders>
          </w:tcPr>
          <w:p w:rsidR="00AE0137" w:rsidRDefault="00C2147C">
            <w:pPr>
              <w:pStyle w:val="TableParagraph"/>
              <w:spacing w:before="11"/>
              <w:ind w:left="1680"/>
              <w:rPr>
                <w:b/>
                <w:sz w:val="16"/>
              </w:rPr>
            </w:pPr>
            <w:r>
              <w:rPr>
                <w:b/>
                <w:sz w:val="16"/>
              </w:rPr>
              <w:t>III.</w:t>
            </w:r>
            <w:r>
              <w:rPr>
                <w:b/>
                <w:spacing w:val="-3"/>
                <w:sz w:val="16"/>
              </w:rPr>
              <w:t xml:space="preserve"> </w:t>
            </w:r>
            <w:r>
              <w:rPr>
                <w:b/>
                <w:sz w:val="16"/>
              </w:rPr>
              <w:t>КАПИТАЛ</w:t>
            </w:r>
            <w:r>
              <w:rPr>
                <w:b/>
                <w:spacing w:val="-4"/>
                <w:sz w:val="16"/>
              </w:rPr>
              <w:t xml:space="preserve"> </w:t>
            </w:r>
            <w:r>
              <w:rPr>
                <w:b/>
                <w:sz w:val="16"/>
              </w:rPr>
              <w:t>И</w:t>
            </w:r>
            <w:r>
              <w:rPr>
                <w:b/>
                <w:spacing w:val="-2"/>
                <w:sz w:val="16"/>
              </w:rPr>
              <w:t xml:space="preserve"> РЕЗЕРВЫ</w:t>
            </w:r>
          </w:p>
          <w:p w:rsidR="00AE0137" w:rsidRDefault="00C2147C">
            <w:pPr>
              <w:pStyle w:val="TableParagraph"/>
              <w:spacing w:before="25"/>
              <w:ind w:left="71"/>
              <w:rPr>
                <w:sz w:val="16"/>
              </w:rPr>
            </w:pPr>
            <w:r>
              <w:rPr>
                <w:sz w:val="16"/>
              </w:rPr>
              <w:t>Уставный</w:t>
            </w:r>
            <w:r>
              <w:rPr>
                <w:spacing w:val="-9"/>
                <w:sz w:val="16"/>
              </w:rPr>
              <w:t xml:space="preserve"> </w:t>
            </w:r>
            <w:r>
              <w:rPr>
                <w:spacing w:val="-2"/>
                <w:sz w:val="16"/>
              </w:rPr>
              <w:t>капитал</w:t>
            </w:r>
          </w:p>
        </w:tc>
        <w:tc>
          <w:tcPr>
            <w:tcW w:w="768" w:type="dxa"/>
            <w:tcBorders>
              <w:top w:val="single" w:sz="12" w:space="0" w:color="000000"/>
              <w:left w:val="single" w:sz="12" w:space="0" w:color="000000"/>
            </w:tcBorders>
          </w:tcPr>
          <w:p w:rsidR="00AE0137" w:rsidRDefault="00AE0137">
            <w:pPr>
              <w:pStyle w:val="TableParagraph"/>
              <w:spacing w:before="36"/>
              <w:rPr>
                <w:sz w:val="16"/>
              </w:rPr>
            </w:pPr>
          </w:p>
          <w:p w:rsidR="00AE0137" w:rsidRDefault="00C2147C">
            <w:pPr>
              <w:pStyle w:val="TableParagraph"/>
              <w:jc w:val="center"/>
              <w:rPr>
                <w:sz w:val="16"/>
              </w:rPr>
            </w:pPr>
            <w:r>
              <w:rPr>
                <w:spacing w:val="-5"/>
                <w:sz w:val="16"/>
              </w:rPr>
              <w:t>410</w:t>
            </w:r>
          </w:p>
        </w:tc>
        <w:tc>
          <w:tcPr>
            <w:tcW w:w="1738" w:type="dxa"/>
            <w:tcBorders>
              <w:top w:val="single" w:sz="12" w:space="0" w:color="000000"/>
            </w:tcBorders>
          </w:tcPr>
          <w:p w:rsidR="00AE0137" w:rsidRDefault="00AE0137">
            <w:pPr>
              <w:pStyle w:val="TableParagraph"/>
              <w:spacing w:before="36"/>
              <w:rPr>
                <w:sz w:val="16"/>
              </w:rPr>
            </w:pPr>
          </w:p>
          <w:p w:rsidR="00AE0137" w:rsidRDefault="00C2147C">
            <w:pPr>
              <w:pStyle w:val="TableParagraph"/>
              <w:ind w:left="31"/>
              <w:jc w:val="center"/>
              <w:rPr>
                <w:sz w:val="16"/>
              </w:rPr>
            </w:pPr>
            <w:r>
              <w:rPr>
                <w:spacing w:val="-4"/>
                <w:sz w:val="16"/>
              </w:rPr>
              <w:t>1075</w:t>
            </w:r>
          </w:p>
        </w:tc>
        <w:tc>
          <w:tcPr>
            <w:tcW w:w="1728" w:type="dxa"/>
            <w:tcBorders>
              <w:top w:val="single" w:sz="12" w:space="0" w:color="000000"/>
              <w:right w:val="single" w:sz="12" w:space="0" w:color="000000"/>
            </w:tcBorders>
          </w:tcPr>
          <w:p w:rsidR="00AE0137" w:rsidRDefault="00AE0137">
            <w:pPr>
              <w:pStyle w:val="TableParagraph"/>
              <w:rPr>
                <w:sz w:val="16"/>
              </w:rPr>
            </w:pPr>
          </w:p>
        </w:tc>
      </w:tr>
      <w:tr w:rsidR="00AE0137">
        <w:trPr>
          <w:trHeight w:val="285"/>
        </w:trPr>
        <w:tc>
          <w:tcPr>
            <w:tcW w:w="5404" w:type="dxa"/>
            <w:tcBorders>
              <w:right w:val="single" w:sz="12" w:space="0" w:color="000000"/>
            </w:tcBorders>
          </w:tcPr>
          <w:p w:rsidR="00AE0137" w:rsidRDefault="00C2147C">
            <w:pPr>
              <w:pStyle w:val="TableParagraph"/>
              <w:spacing w:before="69"/>
              <w:ind w:left="71"/>
              <w:rPr>
                <w:sz w:val="16"/>
              </w:rPr>
            </w:pPr>
            <w:r>
              <w:rPr>
                <w:sz w:val="16"/>
              </w:rPr>
              <w:t>Собственные</w:t>
            </w:r>
            <w:r>
              <w:rPr>
                <w:spacing w:val="-8"/>
                <w:sz w:val="16"/>
              </w:rPr>
              <w:t xml:space="preserve"> </w:t>
            </w:r>
            <w:r>
              <w:rPr>
                <w:sz w:val="16"/>
              </w:rPr>
              <w:t>акции,</w:t>
            </w:r>
            <w:r>
              <w:rPr>
                <w:spacing w:val="-8"/>
                <w:sz w:val="16"/>
              </w:rPr>
              <w:t xml:space="preserve"> </w:t>
            </w:r>
            <w:r>
              <w:rPr>
                <w:sz w:val="16"/>
              </w:rPr>
              <w:t>выкупленные</w:t>
            </w:r>
            <w:r>
              <w:rPr>
                <w:spacing w:val="-8"/>
                <w:sz w:val="16"/>
              </w:rPr>
              <w:t xml:space="preserve"> </w:t>
            </w:r>
            <w:r>
              <w:rPr>
                <w:sz w:val="16"/>
              </w:rPr>
              <w:t>у</w:t>
            </w:r>
            <w:r>
              <w:rPr>
                <w:spacing w:val="-8"/>
                <w:sz w:val="16"/>
              </w:rPr>
              <w:t xml:space="preserve"> </w:t>
            </w:r>
            <w:r>
              <w:rPr>
                <w:spacing w:val="-2"/>
                <w:sz w:val="16"/>
              </w:rPr>
              <w:t>акционеров</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411</w:t>
            </w:r>
          </w:p>
        </w:tc>
        <w:tc>
          <w:tcPr>
            <w:tcW w:w="1738" w:type="dxa"/>
          </w:tcPr>
          <w:p w:rsidR="00AE0137" w:rsidRDefault="00C2147C">
            <w:pPr>
              <w:pStyle w:val="TableParagraph"/>
              <w:tabs>
                <w:tab w:val="left" w:pos="367"/>
              </w:tabs>
              <w:spacing w:before="69"/>
              <w:ind w:left="32"/>
              <w:jc w:val="center"/>
              <w:rPr>
                <w:sz w:val="16"/>
              </w:rPr>
            </w:pPr>
            <w:r>
              <w:rPr>
                <w:spacing w:val="-10"/>
                <w:sz w:val="16"/>
              </w:rPr>
              <w:t>(</w:t>
            </w:r>
            <w:r>
              <w:rPr>
                <w:sz w:val="16"/>
              </w:rPr>
              <w:tab/>
            </w:r>
            <w:r>
              <w:rPr>
                <w:spacing w:val="-10"/>
                <w:sz w:val="16"/>
              </w:rPr>
              <w:t>)</w:t>
            </w:r>
          </w:p>
        </w:tc>
        <w:tc>
          <w:tcPr>
            <w:tcW w:w="1728" w:type="dxa"/>
            <w:tcBorders>
              <w:right w:val="single" w:sz="12" w:space="0" w:color="000000"/>
            </w:tcBorders>
          </w:tcPr>
          <w:p w:rsidR="00AE0137" w:rsidRDefault="00C2147C">
            <w:pPr>
              <w:pStyle w:val="TableParagraph"/>
              <w:tabs>
                <w:tab w:val="left" w:pos="287"/>
              </w:tabs>
              <w:spacing w:before="69"/>
              <w:ind w:left="31"/>
              <w:jc w:val="center"/>
              <w:rPr>
                <w:sz w:val="16"/>
              </w:rPr>
            </w:pPr>
            <w:r>
              <w:rPr>
                <w:spacing w:val="-10"/>
                <w:sz w:val="16"/>
              </w:rPr>
              <w:t>(</w:t>
            </w:r>
            <w:r>
              <w:rPr>
                <w:sz w:val="16"/>
              </w:rPr>
              <w:tab/>
            </w:r>
            <w:r>
              <w:rPr>
                <w:spacing w:val="-10"/>
                <w:sz w:val="16"/>
              </w:rPr>
              <w:t>)</w:t>
            </w:r>
          </w:p>
        </w:tc>
      </w:tr>
      <w:tr w:rsidR="00AE0137">
        <w:trPr>
          <w:trHeight w:val="282"/>
        </w:trPr>
        <w:tc>
          <w:tcPr>
            <w:tcW w:w="5404" w:type="dxa"/>
            <w:tcBorders>
              <w:right w:val="single" w:sz="12" w:space="0" w:color="000000"/>
            </w:tcBorders>
          </w:tcPr>
          <w:p w:rsidR="00AE0137" w:rsidRDefault="00C2147C">
            <w:pPr>
              <w:pStyle w:val="TableParagraph"/>
              <w:spacing w:before="69"/>
              <w:ind w:left="71"/>
              <w:rPr>
                <w:sz w:val="16"/>
              </w:rPr>
            </w:pPr>
            <w:r>
              <w:rPr>
                <w:spacing w:val="-2"/>
                <w:sz w:val="16"/>
              </w:rPr>
              <w:t>Добавочный</w:t>
            </w:r>
            <w:r>
              <w:rPr>
                <w:spacing w:val="9"/>
                <w:sz w:val="16"/>
              </w:rPr>
              <w:t xml:space="preserve"> </w:t>
            </w:r>
            <w:r>
              <w:rPr>
                <w:spacing w:val="-2"/>
                <w:sz w:val="16"/>
              </w:rPr>
              <w:t>капитал</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420</w:t>
            </w:r>
          </w:p>
        </w:tc>
        <w:tc>
          <w:tcPr>
            <w:tcW w:w="1738" w:type="dxa"/>
          </w:tcPr>
          <w:p w:rsidR="00AE0137" w:rsidRDefault="00C2147C">
            <w:pPr>
              <w:pStyle w:val="TableParagraph"/>
              <w:spacing w:before="69"/>
              <w:ind w:left="31"/>
              <w:jc w:val="center"/>
              <w:rPr>
                <w:sz w:val="16"/>
              </w:rPr>
            </w:pPr>
            <w:r>
              <w:rPr>
                <w:spacing w:val="-2"/>
                <w:sz w:val="16"/>
              </w:rPr>
              <w:t>62161</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404" w:type="dxa"/>
            <w:tcBorders>
              <w:right w:val="single" w:sz="12" w:space="0" w:color="000000"/>
            </w:tcBorders>
          </w:tcPr>
          <w:p w:rsidR="00AE0137" w:rsidRDefault="00C2147C">
            <w:pPr>
              <w:pStyle w:val="TableParagraph"/>
              <w:spacing w:before="69"/>
              <w:ind w:left="71"/>
              <w:rPr>
                <w:sz w:val="16"/>
              </w:rPr>
            </w:pPr>
            <w:r>
              <w:rPr>
                <w:sz w:val="16"/>
              </w:rPr>
              <w:t>Резервный</w:t>
            </w:r>
            <w:r>
              <w:rPr>
                <w:spacing w:val="-10"/>
                <w:sz w:val="16"/>
              </w:rPr>
              <w:t xml:space="preserve"> </w:t>
            </w:r>
            <w:r>
              <w:rPr>
                <w:spacing w:val="-2"/>
                <w:sz w:val="16"/>
              </w:rPr>
              <w:t>капитал</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430</w:t>
            </w:r>
          </w:p>
        </w:tc>
        <w:tc>
          <w:tcPr>
            <w:tcW w:w="1738" w:type="dxa"/>
          </w:tcPr>
          <w:p w:rsidR="00AE0137" w:rsidRDefault="00C2147C">
            <w:pPr>
              <w:pStyle w:val="TableParagraph"/>
              <w:spacing w:before="69"/>
              <w:ind w:left="28"/>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633"/>
        </w:trPr>
        <w:tc>
          <w:tcPr>
            <w:tcW w:w="5404" w:type="dxa"/>
            <w:tcBorders>
              <w:right w:val="single" w:sz="12" w:space="0" w:color="000000"/>
            </w:tcBorders>
          </w:tcPr>
          <w:p w:rsidR="00AE0137" w:rsidRDefault="00C2147C">
            <w:pPr>
              <w:pStyle w:val="TableParagraph"/>
              <w:spacing w:line="181" w:lineRule="exact"/>
              <w:ind w:left="410"/>
              <w:rPr>
                <w:sz w:val="16"/>
              </w:rPr>
            </w:pPr>
            <w:r>
              <w:rPr>
                <w:sz w:val="16"/>
              </w:rPr>
              <w:t>в</w:t>
            </w:r>
            <w:r>
              <w:rPr>
                <w:spacing w:val="-3"/>
                <w:sz w:val="16"/>
              </w:rPr>
              <w:t xml:space="preserve"> </w:t>
            </w:r>
            <w:r>
              <w:rPr>
                <w:sz w:val="16"/>
              </w:rPr>
              <w:t>том</w:t>
            </w:r>
            <w:r>
              <w:rPr>
                <w:spacing w:val="-2"/>
                <w:sz w:val="16"/>
              </w:rPr>
              <w:t xml:space="preserve"> числе:</w:t>
            </w:r>
          </w:p>
          <w:p w:rsidR="00AE0137" w:rsidRDefault="00C2147C">
            <w:pPr>
              <w:pStyle w:val="TableParagraph"/>
              <w:spacing w:before="1" w:line="210" w:lineRule="atLeast"/>
              <w:ind w:left="242" w:right="2480"/>
              <w:rPr>
                <w:sz w:val="16"/>
              </w:rPr>
            </w:pPr>
            <w:r>
              <w:rPr>
                <w:sz w:val="16"/>
              </w:rPr>
              <w:t>резервы,</w:t>
            </w:r>
            <w:r>
              <w:rPr>
                <w:spacing w:val="-10"/>
                <w:sz w:val="16"/>
              </w:rPr>
              <w:t xml:space="preserve"> </w:t>
            </w:r>
            <w:r>
              <w:rPr>
                <w:sz w:val="16"/>
              </w:rPr>
              <w:t>образованные</w:t>
            </w:r>
            <w:r>
              <w:rPr>
                <w:spacing w:val="-10"/>
                <w:sz w:val="16"/>
              </w:rPr>
              <w:t xml:space="preserve"> </w:t>
            </w:r>
            <w:r>
              <w:rPr>
                <w:sz w:val="16"/>
              </w:rPr>
              <w:t>в</w:t>
            </w:r>
            <w:r>
              <w:rPr>
                <w:spacing w:val="-10"/>
                <w:sz w:val="16"/>
              </w:rPr>
              <w:t xml:space="preserve"> </w:t>
            </w:r>
            <w:r>
              <w:rPr>
                <w:sz w:val="16"/>
              </w:rPr>
              <w:t>соответствии</w:t>
            </w:r>
            <w:r>
              <w:rPr>
                <w:spacing w:val="40"/>
                <w:sz w:val="16"/>
              </w:rPr>
              <w:t xml:space="preserve"> </w:t>
            </w:r>
            <w:r>
              <w:rPr>
                <w:sz w:val="16"/>
              </w:rPr>
              <w:t>с законодательством</w:t>
            </w:r>
          </w:p>
        </w:tc>
        <w:tc>
          <w:tcPr>
            <w:tcW w:w="768" w:type="dxa"/>
            <w:tcBorders>
              <w:left w:val="single" w:sz="12" w:space="0" w:color="000000"/>
            </w:tcBorders>
          </w:tcPr>
          <w:p w:rsidR="00AE0137" w:rsidRDefault="00AE0137">
            <w:pPr>
              <w:pStyle w:val="TableParagraph"/>
              <w:rPr>
                <w:sz w:val="16"/>
              </w:rPr>
            </w:pPr>
          </w:p>
          <w:p w:rsidR="00AE0137" w:rsidRDefault="00AE0137">
            <w:pPr>
              <w:pStyle w:val="TableParagraph"/>
              <w:spacing w:before="51"/>
              <w:rPr>
                <w:sz w:val="16"/>
              </w:rPr>
            </w:pPr>
          </w:p>
          <w:p w:rsidR="00AE0137" w:rsidRDefault="00C2147C">
            <w:pPr>
              <w:pStyle w:val="TableParagraph"/>
              <w:jc w:val="center"/>
              <w:rPr>
                <w:sz w:val="16"/>
              </w:rPr>
            </w:pPr>
            <w:r>
              <w:rPr>
                <w:spacing w:val="-5"/>
                <w:sz w:val="16"/>
              </w:rPr>
              <w:t>431</w:t>
            </w:r>
          </w:p>
        </w:tc>
        <w:tc>
          <w:tcPr>
            <w:tcW w:w="1738" w:type="dxa"/>
          </w:tcPr>
          <w:p w:rsidR="00AE0137" w:rsidRDefault="00AE0137">
            <w:pPr>
              <w:pStyle w:val="TableParagraph"/>
              <w:rPr>
                <w:sz w:val="16"/>
              </w:rPr>
            </w:pPr>
          </w:p>
          <w:p w:rsidR="00AE0137" w:rsidRDefault="00AE0137">
            <w:pPr>
              <w:pStyle w:val="TableParagraph"/>
              <w:spacing w:before="51"/>
              <w:rPr>
                <w:sz w:val="16"/>
              </w:rPr>
            </w:pPr>
          </w:p>
          <w:p w:rsidR="00AE0137" w:rsidRDefault="00C2147C">
            <w:pPr>
              <w:pStyle w:val="TableParagraph"/>
              <w:ind w:left="28"/>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424"/>
        </w:trPr>
        <w:tc>
          <w:tcPr>
            <w:tcW w:w="5404" w:type="dxa"/>
            <w:tcBorders>
              <w:right w:val="single" w:sz="12" w:space="0" w:color="000000"/>
            </w:tcBorders>
          </w:tcPr>
          <w:p w:rsidR="00AE0137" w:rsidRDefault="00C2147C">
            <w:pPr>
              <w:pStyle w:val="TableParagraph"/>
              <w:spacing w:line="181" w:lineRule="exact"/>
              <w:ind w:left="242"/>
              <w:rPr>
                <w:sz w:val="16"/>
              </w:rPr>
            </w:pPr>
            <w:r>
              <w:rPr>
                <w:sz w:val="16"/>
              </w:rPr>
              <w:t>резервы,</w:t>
            </w:r>
            <w:r>
              <w:rPr>
                <w:spacing w:val="-6"/>
                <w:sz w:val="16"/>
              </w:rPr>
              <w:t xml:space="preserve"> </w:t>
            </w:r>
            <w:r>
              <w:rPr>
                <w:sz w:val="16"/>
              </w:rPr>
              <w:t>образованные</w:t>
            </w:r>
            <w:r>
              <w:rPr>
                <w:spacing w:val="-8"/>
                <w:sz w:val="16"/>
              </w:rPr>
              <w:t xml:space="preserve"> </w:t>
            </w:r>
            <w:r>
              <w:rPr>
                <w:sz w:val="16"/>
              </w:rPr>
              <w:t>в</w:t>
            </w:r>
            <w:r>
              <w:rPr>
                <w:spacing w:val="-6"/>
                <w:sz w:val="16"/>
              </w:rPr>
              <w:t xml:space="preserve"> </w:t>
            </w:r>
            <w:r>
              <w:rPr>
                <w:spacing w:val="-2"/>
                <w:sz w:val="16"/>
              </w:rPr>
              <w:t>соответствии</w:t>
            </w:r>
          </w:p>
          <w:p w:rsidR="00AE0137" w:rsidRDefault="00C2147C">
            <w:pPr>
              <w:pStyle w:val="TableParagraph"/>
              <w:spacing w:before="29"/>
              <w:ind w:left="242"/>
              <w:rPr>
                <w:sz w:val="16"/>
              </w:rPr>
            </w:pPr>
            <w:r>
              <w:rPr>
                <w:sz w:val="16"/>
              </w:rPr>
              <w:t>с</w:t>
            </w:r>
            <w:r>
              <w:rPr>
                <w:spacing w:val="-5"/>
                <w:sz w:val="16"/>
              </w:rPr>
              <w:t xml:space="preserve"> </w:t>
            </w:r>
            <w:r>
              <w:rPr>
                <w:sz w:val="16"/>
              </w:rPr>
              <w:t>учредительными</w:t>
            </w:r>
            <w:r>
              <w:rPr>
                <w:spacing w:val="-5"/>
                <w:sz w:val="16"/>
              </w:rPr>
              <w:t xml:space="preserve"> </w:t>
            </w:r>
            <w:r>
              <w:rPr>
                <w:spacing w:val="-2"/>
                <w:sz w:val="16"/>
              </w:rPr>
              <w:t>документами</w:t>
            </w:r>
          </w:p>
        </w:tc>
        <w:tc>
          <w:tcPr>
            <w:tcW w:w="768" w:type="dxa"/>
            <w:tcBorders>
              <w:left w:val="single" w:sz="12" w:space="0" w:color="000000"/>
            </w:tcBorders>
          </w:tcPr>
          <w:p w:rsidR="00AE0137" w:rsidRDefault="00AE0137">
            <w:pPr>
              <w:pStyle w:val="TableParagraph"/>
              <w:spacing w:before="26"/>
              <w:rPr>
                <w:sz w:val="16"/>
              </w:rPr>
            </w:pPr>
          </w:p>
          <w:p w:rsidR="00AE0137" w:rsidRDefault="00C2147C">
            <w:pPr>
              <w:pStyle w:val="TableParagraph"/>
              <w:jc w:val="center"/>
              <w:rPr>
                <w:sz w:val="16"/>
              </w:rPr>
            </w:pPr>
            <w:r>
              <w:rPr>
                <w:spacing w:val="-5"/>
                <w:sz w:val="16"/>
              </w:rPr>
              <w:t>432</w:t>
            </w:r>
          </w:p>
        </w:tc>
        <w:tc>
          <w:tcPr>
            <w:tcW w:w="1738" w:type="dxa"/>
          </w:tcPr>
          <w:p w:rsidR="00AE0137" w:rsidRDefault="00AE0137">
            <w:pPr>
              <w:pStyle w:val="TableParagraph"/>
              <w:spacing w:before="26"/>
              <w:rPr>
                <w:sz w:val="16"/>
              </w:rPr>
            </w:pPr>
          </w:p>
          <w:p w:rsidR="00AE0137" w:rsidRDefault="00C2147C">
            <w:pPr>
              <w:pStyle w:val="TableParagraph"/>
              <w:ind w:left="28"/>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404" w:type="dxa"/>
            <w:tcBorders>
              <w:bottom w:val="single" w:sz="12" w:space="0" w:color="000000"/>
              <w:right w:val="single" w:sz="12" w:space="0" w:color="000000"/>
            </w:tcBorders>
          </w:tcPr>
          <w:p w:rsidR="00AE0137" w:rsidRDefault="00C2147C">
            <w:pPr>
              <w:pStyle w:val="TableParagraph"/>
              <w:spacing w:before="69"/>
              <w:ind w:left="71"/>
              <w:rPr>
                <w:sz w:val="16"/>
              </w:rPr>
            </w:pPr>
            <w:r>
              <w:rPr>
                <w:sz w:val="16"/>
              </w:rPr>
              <w:t>Нераспределенная</w:t>
            </w:r>
            <w:r>
              <w:rPr>
                <w:spacing w:val="-8"/>
                <w:sz w:val="16"/>
              </w:rPr>
              <w:t xml:space="preserve"> </w:t>
            </w:r>
            <w:r>
              <w:rPr>
                <w:sz w:val="16"/>
              </w:rPr>
              <w:t>прибыль</w:t>
            </w:r>
            <w:r>
              <w:rPr>
                <w:spacing w:val="-9"/>
                <w:sz w:val="16"/>
              </w:rPr>
              <w:t xml:space="preserve"> </w:t>
            </w:r>
            <w:r>
              <w:rPr>
                <w:sz w:val="16"/>
              </w:rPr>
              <w:t>(непокрытый</w:t>
            </w:r>
            <w:r>
              <w:rPr>
                <w:spacing w:val="-10"/>
                <w:sz w:val="16"/>
              </w:rPr>
              <w:t xml:space="preserve"> </w:t>
            </w:r>
            <w:r>
              <w:rPr>
                <w:spacing w:val="-2"/>
                <w:sz w:val="16"/>
              </w:rPr>
              <w:t>убыток)</w:t>
            </w:r>
          </w:p>
        </w:tc>
        <w:tc>
          <w:tcPr>
            <w:tcW w:w="768" w:type="dxa"/>
            <w:tcBorders>
              <w:left w:val="single" w:sz="12" w:space="0" w:color="000000"/>
              <w:bottom w:val="single" w:sz="12" w:space="0" w:color="000000"/>
            </w:tcBorders>
          </w:tcPr>
          <w:p w:rsidR="00AE0137" w:rsidRDefault="00C2147C">
            <w:pPr>
              <w:pStyle w:val="TableParagraph"/>
              <w:spacing w:before="69"/>
              <w:jc w:val="center"/>
              <w:rPr>
                <w:sz w:val="16"/>
              </w:rPr>
            </w:pPr>
            <w:r>
              <w:rPr>
                <w:spacing w:val="-5"/>
                <w:sz w:val="16"/>
              </w:rPr>
              <w:t>470</w:t>
            </w:r>
          </w:p>
        </w:tc>
        <w:tc>
          <w:tcPr>
            <w:tcW w:w="1738" w:type="dxa"/>
            <w:tcBorders>
              <w:bottom w:val="single" w:sz="12" w:space="0" w:color="000000"/>
            </w:tcBorders>
          </w:tcPr>
          <w:p w:rsidR="00AE0137" w:rsidRDefault="00C2147C">
            <w:pPr>
              <w:pStyle w:val="TableParagraph"/>
              <w:spacing w:before="69"/>
              <w:ind w:left="31"/>
              <w:jc w:val="center"/>
              <w:rPr>
                <w:sz w:val="16"/>
              </w:rPr>
            </w:pPr>
            <w:r>
              <w:rPr>
                <w:spacing w:val="-4"/>
                <w:sz w:val="16"/>
              </w:rPr>
              <w:t>2975</w:t>
            </w:r>
          </w:p>
        </w:tc>
        <w:tc>
          <w:tcPr>
            <w:tcW w:w="1728" w:type="dxa"/>
            <w:tcBorders>
              <w:bottom w:val="single" w:sz="12" w:space="0" w:color="000000"/>
              <w:right w:val="single" w:sz="12" w:space="0" w:color="000000"/>
            </w:tcBorders>
          </w:tcPr>
          <w:p w:rsidR="00AE0137" w:rsidRDefault="00AE0137">
            <w:pPr>
              <w:pStyle w:val="TableParagraph"/>
              <w:rPr>
                <w:sz w:val="16"/>
              </w:rPr>
            </w:pPr>
          </w:p>
        </w:tc>
      </w:tr>
      <w:tr w:rsidR="00AE0137">
        <w:trPr>
          <w:trHeight w:val="274"/>
        </w:trPr>
        <w:tc>
          <w:tcPr>
            <w:tcW w:w="5404" w:type="dxa"/>
            <w:tcBorders>
              <w:top w:val="single" w:sz="12" w:space="0" w:color="000000"/>
              <w:right w:val="single" w:sz="12" w:space="0" w:color="000000"/>
            </w:tcBorders>
          </w:tcPr>
          <w:p w:rsidR="00AE0137" w:rsidRDefault="00C2147C">
            <w:pPr>
              <w:pStyle w:val="TableParagraph"/>
              <w:spacing w:before="71"/>
              <w:ind w:left="71"/>
              <w:rPr>
                <w:sz w:val="16"/>
              </w:rPr>
            </w:pPr>
            <w:r>
              <w:rPr>
                <w:sz w:val="16"/>
              </w:rPr>
              <w:t>Итого</w:t>
            </w:r>
            <w:r>
              <w:rPr>
                <w:spacing w:val="-5"/>
                <w:sz w:val="16"/>
              </w:rPr>
              <w:t xml:space="preserve"> </w:t>
            </w:r>
            <w:r>
              <w:rPr>
                <w:sz w:val="16"/>
              </w:rPr>
              <w:t>по</w:t>
            </w:r>
            <w:r>
              <w:rPr>
                <w:spacing w:val="-4"/>
                <w:sz w:val="16"/>
              </w:rPr>
              <w:t xml:space="preserve"> </w:t>
            </w:r>
            <w:r>
              <w:rPr>
                <w:sz w:val="16"/>
              </w:rPr>
              <w:t>разделу</w:t>
            </w:r>
            <w:r>
              <w:rPr>
                <w:spacing w:val="-4"/>
                <w:sz w:val="16"/>
              </w:rPr>
              <w:t xml:space="preserve"> </w:t>
            </w:r>
            <w:r>
              <w:rPr>
                <w:spacing w:val="-5"/>
                <w:sz w:val="16"/>
              </w:rPr>
              <w:t>III</w:t>
            </w:r>
          </w:p>
        </w:tc>
        <w:tc>
          <w:tcPr>
            <w:tcW w:w="768" w:type="dxa"/>
            <w:tcBorders>
              <w:top w:val="single" w:sz="12" w:space="0" w:color="000000"/>
              <w:left w:val="single" w:sz="12" w:space="0" w:color="000000"/>
              <w:bottom w:val="single" w:sz="12" w:space="0" w:color="000000"/>
            </w:tcBorders>
          </w:tcPr>
          <w:p w:rsidR="00AE0137" w:rsidRDefault="00C2147C">
            <w:pPr>
              <w:pStyle w:val="TableParagraph"/>
              <w:spacing w:before="71"/>
              <w:jc w:val="center"/>
              <w:rPr>
                <w:sz w:val="16"/>
              </w:rPr>
            </w:pPr>
            <w:r>
              <w:rPr>
                <w:spacing w:val="-5"/>
                <w:sz w:val="16"/>
              </w:rPr>
              <w:t>490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r w:rsidR="00AE0137">
        <w:trPr>
          <w:trHeight w:val="433"/>
        </w:trPr>
        <w:tc>
          <w:tcPr>
            <w:tcW w:w="5404" w:type="dxa"/>
            <w:tcBorders>
              <w:right w:val="single" w:sz="12" w:space="0" w:color="000000"/>
            </w:tcBorders>
          </w:tcPr>
          <w:p w:rsidR="00AE0137" w:rsidRDefault="00C2147C">
            <w:pPr>
              <w:pStyle w:val="TableParagraph"/>
              <w:spacing w:before="11"/>
              <w:ind w:left="1130"/>
              <w:rPr>
                <w:b/>
                <w:sz w:val="16"/>
              </w:rPr>
            </w:pPr>
            <w:r>
              <w:rPr>
                <w:b/>
                <w:sz w:val="16"/>
              </w:rPr>
              <w:t>IV.</w:t>
            </w:r>
            <w:r>
              <w:rPr>
                <w:b/>
                <w:spacing w:val="-7"/>
                <w:sz w:val="16"/>
              </w:rPr>
              <w:t xml:space="preserve"> </w:t>
            </w:r>
            <w:r>
              <w:rPr>
                <w:b/>
                <w:sz w:val="16"/>
              </w:rPr>
              <w:t>ДОЛГОСРОЧНЫЕ</w:t>
            </w:r>
            <w:r>
              <w:rPr>
                <w:b/>
                <w:spacing w:val="-7"/>
                <w:sz w:val="16"/>
              </w:rPr>
              <w:t xml:space="preserve"> </w:t>
            </w:r>
            <w:r>
              <w:rPr>
                <w:b/>
                <w:spacing w:val="-2"/>
                <w:sz w:val="16"/>
              </w:rPr>
              <w:t>ОБЯЗАТЕЛЬСТВА</w:t>
            </w:r>
          </w:p>
          <w:p w:rsidR="00AE0137" w:rsidRDefault="00C2147C">
            <w:pPr>
              <w:pStyle w:val="TableParagraph"/>
              <w:spacing w:before="24"/>
              <w:ind w:left="71"/>
              <w:rPr>
                <w:sz w:val="16"/>
              </w:rPr>
            </w:pPr>
            <w:r>
              <w:rPr>
                <w:sz w:val="16"/>
              </w:rPr>
              <w:t>Займы</w:t>
            </w:r>
            <w:r>
              <w:rPr>
                <w:spacing w:val="-3"/>
                <w:sz w:val="16"/>
              </w:rPr>
              <w:t xml:space="preserve"> </w:t>
            </w:r>
            <w:r>
              <w:rPr>
                <w:sz w:val="16"/>
              </w:rPr>
              <w:t>и</w:t>
            </w:r>
            <w:r>
              <w:rPr>
                <w:spacing w:val="-2"/>
                <w:sz w:val="16"/>
              </w:rPr>
              <w:t xml:space="preserve"> кредиты</w:t>
            </w:r>
          </w:p>
        </w:tc>
        <w:tc>
          <w:tcPr>
            <w:tcW w:w="768" w:type="dxa"/>
            <w:tcBorders>
              <w:top w:val="single" w:sz="12" w:space="0" w:color="000000"/>
              <w:left w:val="single" w:sz="12" w:space="0" w:color="000000"/>
            </w:tcBorders>
          </w:tcPr>
          <w:p w:rsidR="00AE0137" w:rsidRDefault="00AE0137">
            <w:pPr>
              <w:pStyle w:val="TableParagraph"/>
              <w:spacing w:before="35"/>
              <w:rPr>
                <w:sz w:val="16"/>
              </w:rPr>
            </w:pPr>
          </w:p>
          <w:p w:rsidR="00AE0137" w:rsidRDefault="00C2147C">
            <w:pPr>
              <w:pStyle w:val="TableParagraph"/>
              <w:jc w:val="center"/>
              <w:rPr>
                <w:sz w:val="16"/>
              </w:rPr>
            </w:pPr>
            <w:r>
              <w:rPr>
                <w:spacing w:val="-5"/>
                <w:sz w:val="16"/>
              </w:rPr>
              <w:t>510</w:t>
            </w:r>
          </w:p>
        </w:tc>
        <w:tc>
          <w:tcPr>
            <w:tcW w:w="1738" w:type="dxa"/>
            <w:tcBorders>
              <w:top w:val="single" w:sz="12" w:space="0" w:color="000000"/>
            </w:tcBorders>
          </w:tcPr>
          <w:p w:rsidR="00AE0137" w:rsidRDefault="00AE0137">
            <w:pPr>
              <w:pStyle w:val="TableParagraph"/>
              <w:spacing w:before="35"/>
              <w:rPr>
                <w:sz w:val="16"/>
              </w:rPr>
            </w:pPr>
          </w:p>
          <w:p w:rsidR="00AE0137" w:rsidRDefault="00C2147C">
            <w:pPr>
              <w:pStyle w:val="TableParagraph"/>
              <w:ind w:left="28"/>
              <w:jc w:val="center"/>
              <w:rPr>
                <w:sz w:val="16"/>
              </w:rPr>
            </w:pPr>
            <w:r>
              <w:rPr>
                <w:spacing w:val="-10"/>
                <w:sz w:val="16"/>
              </w:rPr>
              <w:t>-</w:t>
            </w:r>
          </w:p>
        </w:tc>
        <w:tc>
          <w:tcPr>
            <w:tcW w:w="1728" w:type="dxa"/>
            <w:tcBorders>
              <w:top w:val="single" w:sz="12" w:space="0" w:color="000000"/>
              <w:right w:val="single" w:sz="12" w:space="0" w:color="000000"/>
            </w:tcBorders>
          </w:tcPr>
          <w:p w:rsidR="00AE0137" w:rsidRDefault="00AE0137">
            <w:pPr>
              <w:pStyle w:val="TableParagraph"/>
              <w:rPr>
                <w:sz w:val="16"/>
              </w:rPr>
            </w:pPr>
          </w:p>
        </w:tc>
      </w:tr>
      <w:tr w:rsidR="00AE0137">
        <w:trPr>
          <w:trHeight w:val="283"/>
        </w:trPr>
        <w:tc>
          <w:tcPr>
            <w:tcW w:w="5404" w:type="dxa"/>
            <w:tcBorders>
              <w:right w:val="single" w:sz="12" w:space="0" w:color="000000"/>
            </w:tcBorders>
          </w:tcPr>
          <w:p w:rsidR="00AE0137" w:rsidRDefault="00C2147C">
            <w:pPr>
              <w:pStyle w:val="TableParagraph"/>
              <w:spacing w:before="69"/>
              <w:ind w:left="71"/>
              <w:rPr>
                <w:sz w:val="16"/>
              </w:rPr>
            </w:pPr>
            <w:r>
              <w:rPr>
                <w:sz w:val="16"/>
              </w:rPr>
              <w:t>Отложенные</w:t>
            </w:r>
            <w:r>
              <w:rPr>
                <w:spacing w:val="-9"/>
                <w:sz w:val="16"/>
              </w:rPr>
              <w:t xml:space="preserve"> </w:t>
            </w:r>
            <w:r>
              <w:rPr>
                <w:sz w:val="16"/>
              </w:rPr>
              <w:t>налоговые</w:t>
            </w:r>
            <w:r>
              <w:rPr>
                <w:spacing w:val="-9"/>
                <w:sz w:val="16"/>
              </w:rPr>
              <w:t xml:space="preserve"> </w:t>
            </w:r>
            <w:r>
              <w:rPr>
                <w:spacing w:val="-2"/>
                <w:sz w:val="16"/>
              </w:rPr>
              <w:t>обязательства</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515</w:t>
            </w:r>
          </w:p>
        </w:tc>
        <w:tc>
          <w:tcPr>
            <w:tcW w:w="1738" w:type="dxa"/>
          </w:tcPr>
          <w:p w:rsidR="00AE0137" w:rsidRDefault="00C2147C">
            <w:pPr>
              <w:pStyle w:val="TableParagraph"/>
              <w:spacing w:before="69"/>
              <w:ind w:left="32"/>
              <w:jc w:val="center"/>
              <w:rPr>
                <w:sz w:val="16"/>
              </w:rPr>
            </w:pPr>
            <w:r>
              <w:rPr>
                <w:spacing w:val="-5"/>
                <w:sz w:val="16"/>
              </w:rPr>
              <w:t>36</w:t>
            </w:r>
          </w:p>
        </w:tc>
        <w:tc>
          <w:tcPr>
            <w:tcW w:w="1728" w:type="dxa"/>
            <w:tcBorders>
              <w:right w:val="single" w:sz="12" w:space="0" w:color="000000"/>
            </w:tcBorders>
          </w:tcPr>
          <w:p w:rsidR="00AE0137" w:rsidRDefault="00AE0137">
            <w:pPr>
              <w:pStyle w:val="TableParagraph"/>
              <w:rPr>
                <w:sz w:val="16"/>
              </w:rPr>
            </w:pPr>
          </w:p>
        </w:tc>
      </w:tr>
      <w:tr w:rsidR="00AE0137">
        <w:trPr>
          <w:trHeight w:val="284"/>
        </w:trPr>
        <w:tc>
          <w:tcPr>
            <w:tcW w:w="5404" w:type="dxa"/>
            <w:tcBorders>
              <w:bottom w:val="single" w:sz="12" w:space="0" w:color="000000"/>
              <w:right w:val="single" w:sz="12" w:space="0" w:color="000000"/>
            </w:tcBorders>
          </w:tcPr>
          <w:p w:rsidR="00AE0137" w:rsidRDefault="00C2147C">
            <w:pPr>
              <w:pStyle w:val="TableParagraph"/>
              <w:spacing w:before="71"/>
              <w:ind w:left="71"/>
              <w:rPr>
                <w:sz w:val="16"/>
              </w:rPr>
            </w:pPr>
            <w:r>
              <w:rPr>
                <w:sz w:val="16"/>
              </w:rPr>
              <w:t>Прочие</w:t>
            </w:r>
            <w:r>
              <w:rPr>
                <w:spacing w:val="-7"/>
                <w:sz w:val="16"/>
              </w:rPr>
              <w:t xml:space="preserve"> </w:t>
            </w:r>
            <w:r>
              <w:rPr>
                <w:sz w:val="16"/>
              </w:rPr>
              <w:t>долгосрочные</w:t>
            </w:r>
            <w:r>
              <w:rPr>
                <w:spacing w:val="-7"/>
                <w:sz w:val="16"/>
              </w:rPr>
              <w:t xml:space="preserve"> </w:t>
            </w:r>
            <w:r>
              <w:rPr>
                <w:spacing w:val="-2"/>
                <w:sz w:val="16"/>
              </w:rPr>
              <w:t>обязательства</w:t>
            </w:r>
          </w:p>
        </w:tc>
        <w:tc>
          <w:tcPr>
            <w:tcW w:w="768" w:type="dxa"/>
            <w:tcBorders>
              <w:left w:val="single" w:sz="12" w:space="0" w:color="000000"/>
              <w:bottom w:val="single" w:sz="12" w:space="0" w:color="000000"/>
            </w:tcBorders>
          </w:tcPr>
          <w:p w:rsidR="00AE0137" w:rsidRDefault="00C2147C">
            <w:pPr>
              <w:pStyle w:val="TableParagraph"/>
              <w:spacing w:before="71"/>
              <w:jc w:val="center"/>
              <w:rPr>
                <w:sz w:val="16"/>
              </w:rPr>
            </w:pPr>
            <w:r>
              <w:rPr>
                <w:spacing w:val="-5"/>
                <w:sz w:val="16"/>
              </w:rPr>
              <w:t>520</w:t>
            </w:r>
          </w:p>
        </w:tc>
        <w:tc>
          <w:tcPr>
            <w:tcW w:w="1738" w:type="dxa"/>
            <w:tcBorders>
              <w:bottom w:val="single" w:sz="12" w:space="0" w:color="000000"/>
            </w:tcBorders>
          </w:tcPr>
          <w:p w:rsidR="00AE0137" w:rsidRDefault="00C2147C">
            <w:pPr>
              <w:pStyle w:val="TableParagraph"/>
              <w:spacing w:before="71"/>
              <w:ind w:left="28"/>
              <w:jc w:val="center"/>
              <w:rPr>
                <w:sz w:val="16"/>
              </w:rPr>
            </w:pPr>
            <w:r>
              <w:rPr>
                <w:spacing w:val="-10"/>
                <w:sz w:val="16"/>
              </w:rPr>
              <w:t>-</w:t>
            </w:r>
          </w:p>
        </w:tc>
        <w:tc>
          <w:tcPr>
            <w:tcW w:w="1728" w:type="dxa"/>
            <w:tcBorders>
              <w:bottom w:val="single" w:sz="12" w:space="0" w:color="000000"/>
              <w:right w:val="single" w:sz="12" w:space="0" w:color="000000"/>
            </w:tcBorders>
          </w:tcPr>
          <w:p w:rsidR="00AE0137" w:rsidRDefault="00AE0137">
            <w:pPr>
              <w:pStyle w:val="TableParagraph"/>
              <w:rPr>
                <w:sz w:val="16"/>
              </w:rPr>
            </w:pPr>
          </w:p>
        </w:tc>
      </w:tr>
      <w:tr w:rsidR="00AE0137">
        <w:trPr>
          <w:trHeight w:val="274"/>
        </w:trPr>
        <w:tc>
          <w:tcPr>
            <w:tcW w:w="5404" w:type="dxa"/>
            <w:tcBorders>
              <w:top w:val="single" w:sz="12" w:space="0" w:color="000000"/>
              <w:right w:val="single" w:sz="12" w:space="0" w:color="000000"/>
            </w:tcBorders>
          </w:tcPr>
          <w:p w:rsidR="00AE0137" w:rsidRDefault="00C2147C">
            <w:pPr>
              <w:pStyle w:val="TableParagraph"/>
              <w:spacing w:before="68"/>
              <w:ind w:left="71"/>
              <w:rPr>
                <w:sz w:val="16"/>
              </w:rPr>
            </w:pPr>
            <w:r>
              <w:rPr>
                <w:sz w:val="16"/>
              </w:rPr>
              <w:t>Итого</w:t>
            </w:r>
            <w:r>
              <w:rPr>
                <w:spacing w:val="-5"/>
                <w:sz w:val="16"/>
              </w:rPr>
              <w:t xml:space="preserve"> </w:t>
            </w:r>
            <w:r>
              <w:rPr>
                <w:sz w:val="16"/>
              </w:rPr>
              <w:t>по</w:t>
            </w:r>
            <w:r>
              <w:rPr>
                <w:spacing w:val="-4"/>
                <w:sz w:val="16"/>
              </w:rPr>
              <w:t xml:space="preserve"> </w:t>
            </w:r>
            <w:r>
              <w:rPr>
                <w:sz w:val="16"/>
              </w:rPr>
              <w:t>разделу</w:t>
            </w:r>
            <w:r>
              <w:rPr>
                <w:spacing w:val="-4"/>
                <w:sz w:val="16"/>
              </w:rPr>
              <w:t xml:space="preserve"> </w:t>
            </w:r>
            <w:r>
              <w:rPr>
                <w:spacing w:val="-5"/>
                <w:sz w:val="16"/>
              </w:rPr>
              <w:t>IV</w:t>
            </w:r>
          </w:p>
        </w:tc>
        <w:tc>
          <w:tcPr>
            <w:tcW w:w="768" w:type="dxa"/>
            <w:tcBorders>
              <w:top w:val="single" w:sz="12" w:space="0" w:color="000000"/>
              <w:left w:val="single" w:sz="12" w:space="0" w:color="000000"/>
              <w:bottom w:val="single" w:sz="12" w:space="0" w:color="000000"/>
            </w:tcBorders>
          </w:tcPr>
          <w:p w:rsidR="00AE0137" w:rsidRDefault="00C2147C">
            <w:pPr>
              <w:pStyle w:val="TableParagraph"/>
              <w:spacing w:before="68"/>
              <w:jc w:val="center"/>
              <w:rPr>
                <w:sz w:val="16"/>
              </w:rPr>
            </w:pPr>
            <w:r>
              <w:rPr>
                <w:spacing w:val="-5"/>
                <w:sz w:val="16"/>
              </w:rPr>
              <w:t>590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r w:rsidR="00AE0137">
        <w:trPr>
          <w:trHeight w:val="431"/>
        </w:trPr>
        <w:tc>
          <w:tcPr>
            <w:tcW w:w="5404" w:type="dxa"/>
            <w:tcBorders>
              <w:right w:val="single" w:sz="12" w:space="0" w:color="000000"/>
            </w:tcBorders>
          </w:tcPr>
          <w:p w:rsidR="00AE0137" w:rsidRDefault="00C2147C">
            <w:pPr>
              <w:pStyle w:val="TableParagraph"/>
              <w:spacing w:before="8"/>
              <w:ind w:left="1113"/>
              <w:rPr>
                <w:b/>
                <w:sz w:val="16"/>
              </w:rPr>
            </w:pPr>
            <w:r>
              <w:rPr>
                <w:b/>
                <w:sz w:val="16"/>
              </w:rPr>
              <w:t>V.</w:t>
            </w:r>
            <w:r>
              <w:rPr>
                <w:b/>
                <w:spacing w:val="-7"/>
                <w:sz w:val="16"/>
              </w:rPr>
              <w:t xml:space="preserve"> </w:t>
            </w:r>
            <w:r>
              <w:rPr>
                <w:b/>
                <w:sz w:val="16"/>
              </w:rPr>
              <w:t>КРАТКОСРОЧНЫЕ</w:t>
            </w:r>
            <w:r>
              <w:rPr>
                <w:b/>
                <w:spacing w:val="-8"/>
                <w:sz w:val="16"/>
              </w:rPr>
              <w:t xml:space="preserve"> </w:t>
            </w:r>
            <w:r>
              <w:rPr>
                <w:b/>
                <w:spacing w:val="-2"/>
                <w:sz w:val="16"/>
              </w:rPr>
              <w:t>ОБЯЗАТЕЛЬСТВА</w:t>
            </w:r>
          </w:p>
          <w:p w:rsidR="00AE0137" w:rsidRDefault="00C2147C">
            <w:pPr>
              <w:pStyle w:val="TableParagraph"/>
              <w:spacing w:before="25"/>
              <w:ind w:left="71"/>
              <w:rPr>
                <w:sz w:val="16"/>
              </w:rPr>
            </w:pPr>
            <w:r>
              <w:rPr>
                <w:sz w:val="16"/>
              </w:rPr>
              <w:t>Займы</w:t>
            </w:r>
            <w:r>
              <w:rPr>
                <w:spacing w:val="-3"/>
                <w:sz w:val="16"/>
              </w:rPr>
              <w:t xml:space="preserve"> </w:t>
            </w:r>
            <w:r>
              <w:rPr>
                <w:sz w:val="16"/>
              </w:rPr>
              <w:t>и</w:t>
            </w:r>
            <w:r>
              <w:rPr>
                <w:spacing w:val="-2"/>
                <w:sz w:val="16"/>
              </w:rPr>
              <w:t xml:space="preserve"> кредиты</w:t>
            </w:r>
          </w:p>
        </w:tc>
        <w:tc>
          <w:tcPr>
            <w:tcW w:w="768" w:type="dxa"/>
            <w:tcBorders>
              <w:top w:val="single" w:sz="12" w:space="0" w:color="000000"/>
              <w:left w:val="single" w:sz="12" w:space="0" w:color="000000"/>
            </w:tcBorders>
          </w:tcPr>
          <w:p w:rsidR="00AE0137" w:rsidRDefault="00AE0137">
            <w:pPr>
              <w:pStyle w:val="TableParagraph"/>
              <w:spacing w:before="33"/>
              <w:rPr>
                <w:sz w:val="16"/>
              </w:rPr>
            </w:pPr>
          </w:p>
          <w:p w:rsidR="00AE0137" w:rsidRDefault="00C2147C">
            <w:pPr>
              <w:pStyle w:val="TableParagraph"/>
              <w:jc w:val="center"/>
              <w:rPr>
                <w:sz w:val="16"/>
              </w:rPr>
            </w:pPr>
            <w:r>
              <w:rPr>
                <w:spacing w:val="-5"/>
                <w:sz w:val="16"/>
              </w:rPr>
              <w:t>610</w:t>
            </w:r>
          </w:p>
        </w:tc>
        <w:tc>
          <w:tcPr>
            <w:tcW w:w="1738" w:type="dxa"/>
            <w:tcBorders>
              <w:top w:val="single" w:sz="12" w:space="0" w:color="000000"/>
            </w:tcBorders>
          </w:tcPr>
          <w:p w:rsidR="00AE0137" w:rsidRDefault="00AE0137">
            <w:pPr>
              <w:pStyle w:val="TableParagraph"/>
              <w:spacing w:before="33"/>
              <w:rPr>
                <w:sz w:val="16"/>
              </w:rPr>
            </w:pPr>
          </w:p>
          <w:p w:rsidR="00AE0137" w:rsidRDefault="00C2147C">
            <w:pPr>
              <w:pStyle w:val="TableParagraph"/>
              <w:ind w:left="28"/>
              <w:jc w:val="center"/>
              <w:rPr>
                <w:sz w:val="16"/>
              </w:rPr>
            </w:pPr>
            <w:r>
              <w:rPr>
                <w:spacing w:val="-2"/>
                <w:sz w:val="16"/>
              </w:rPr>
              <w:t>334163</w:t>
            </w:r>
          </w:p>
        </w:tc>
        <w:tc>
          <w:tcPr>
            <w:tcW w:w="1728" w:type="dxa"/>
            <w:tcBorders>
              <w:top w:val="single" w:sz="12" w:space="0" w:color="000000"/>
              <w:right w:val="single" w:sz="12" w:space="0" w:color="000000"/>
            </w:tcBorders>
          </w:tcPr>
          <w:p w:rsidR="00AE0137" w:rsidRDefault="00AE0137">
            <w:pPr>
              <w:pStyle w:val="TableParagraph"/>
              <w:rPr>
                <w:sz w:val="16"/>
              </w:rPr>
            </w:pPr>
          </w:p>
        </w:tc>
      </w:tr>
      <w:tr w:rsidR="00AE0137">
        <w:trPr>
          <w:trHeight w:val="285"/>
        </w:trPr>
        <w:tc>
          <w:tcPr>
            <w:tcW w:w="5404" w:type="dxa"/>
            <w:tcBorders>
              <w:right w:val="single" w:sz="12" w:space="0" w:color="000000"/>
            </w:tcBorders>
          </w:tcPr>
          <w:p w:rsidR="00AE0137" w:rsidRDefault="00C2147C">
            <w:pPr>
              <w:pStyle w:val="TableParagraph"/>
              <w:spacing w:before="71"/>
              <w:ind w:left="71"/>
              <w:rPr>
                <w:sz w:val="16"/>
              </w:rPr>
            </w:pPr>
            <w:r>
              <w:rPr>
                <w:sz w:val="16"/>
              </w:rPr>
              <w:t>Кредиторская</w:t>
            </w:r>
            <w:r>
              <w:rPr>
                <w:spacing w:val="-8"/>
                <w:sz w:val="16"/>
              </w:rPr>
              <w:t xml:space="preserve"> </w:t>
            </w:r>
            <w:r>
              <w:rPr>
                <w:spacing w:val="-2"/>
                <w:sz w:val="16"/>
              </w:rPr>
              <w:t>задолженность</w:t>
            </w:r>
          </w:p>
        </w:tc>
        <w:tc>
          <w:tcPr>
            <w:tcW w:w="768" w:type="dxa"/>
            <w:tcBorders>
              <w:left w:val="single" w:sz="12" w:space="0" w:color="000000"/>
            </w:tcBorders>
          </w:tcPr>
          <w:p w:rsidR="00AE0137" w:rsidRDefault="00C2147C">
            <w:pPr>
              <w:pStyle w:val="TableParagraph"/>
              <w:spacing w:before="71"/>
              <w:jc w:val="center"/>
              <w:rPr>
                <w:sz w:val="16"/>
              </w:rPr>
            </w:pPr>
            <w:r>
              <w:rPr>
                <w:spacing w:val="-5"/>
                <w:sz w:val="16"/>
              </w:rPr>
              <w:t>620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422"/>
        </w:trPr>
        <w:tc>
          <w:tcPr>
            <w:tcW w:w="5404" w:type="dxa"/>
            <w:tcBorders>
              <w:right w:val="single" w:sz="12" w:space="0" w:color="000000"/>
            </w:tcBorders>
          </w:tcPr>
          <w:p w:rsidR="00AE0137" w:rsidRDefault="00C2147C">
            <w:pPr>
              <w:pStyle w:val="TableParagraph"/>
              <w:spacing w:line="181" w:lineRule="exact"/>
              <w:ind w:left="410"/>
              <w:rPr>
                <w:sz w:val="16"/>
              </w:rPr>
            </w:pPr>
            <w:r>
              <w:rPr>
                <w:sz w:val="16"/>
              </w:rPr>
              <w:t>в</w:t>
            </w:r>
            <w:r>
              <w:rPr>
                <w:spacing w:val="-3"/>
                <w:sz w:val="16"/>
              </w:rPr>
              <w:t xml:space="preserve"> </w:t>
            </w:r>
            <w:r>
              <w:rPr>
                <w:sz w:val="16"/>
              </w:rPr>
              <w:t>том</w:t>
            </w:r>
            <w:r>
              <w:rPr>
                <w:spacing w:val="-2"/>
                <w:sz w:val="16"/>
              </w:rPr>
              <w:t xml:space="preserve"> числе:</w:t>
            </w:r>
          </w:p>
          <w:p w:rsidR="00AE0137" w:rsidRDefault="00C2147C">
            <w:pPr>
              <w:pStyle w:val="TableParagraph"/>
              <w:spacing w:before="27"/>
              <w:ind w:left="242"/>
              <w:rPr>
                <w:sz w:val="16"/>
              </w:rPr>
            </w:pPr>
            <w:r>
              <w:rPr>
                <w:sz w:val="16"/>
              </w:rPr>
              <w:t>поставщики</w:t>
            </w:r>
            <w:r>
              <w:rPr>
                <w:spacing w:val="-5"/>
                <w:sz w:val="16"/>
              </w:rPr>
              <w:t xml:space="preserve"> </w:t>
            </w:r>
            <w:r>
              <w:rPr>
                <w:sz w:val="16"/>
              </w:rPr>
              <w:t>и</w:t>
            </w:r>
            <w:r>
              <w:rPr>
                <w:spacing w:val="-2"/>
                <w:sz w:val="16"/>
              </w:rPr>
              <w:t xml:space="preserve"> подрядчики</w:t>
            </w:r>
          </w:p>
        </w:tc>
        <w:tc>
          <w:tcPr>
            <w:tcW w:w="768" w:type="dxa"/>
            <w:tcBorders>
              <w:left w:val="single" w:sz="12" w:space="0" w:color="000000"/>
            </w:tcBorders>
          </w:tcPr>
          <w:p w:rsidR="00AE0137" w:rsidRDefault="00AE0137">
            <w:pPr>
              <w:pStyle w:val="TableParagraph"/>
              <w:spacing w:before="24"/>
              <w:rPr>
                <w:sz w:val="16"/>
              </w:rPr>
            </w:pPr>
          </w:p>
          <w:p w:rsidR="00AE0137" w:rsidRDefault="00C2147C">
            <w:pPr>
              <w:pStyle w:val="TableParagraph"/>
              <w:jc w:val="center"/>
              <w:rPr>
                <w:sz w:val="16"/>
              </w:rPr>
            </w:pPr>
            <w:r>
              <w:rPr>
                <w:spacing w:val="-5"/>
                <w:sz w:val="16"/>
              </w:rPr>
              <w:t>621</w:t>
            </w:r>
          </w:p>
        </w:tc>
        <w:tc>
          <w:tcPr>
            <w:tcW w:w="1738" w:type="dxa"/>
          </w:tcPr>
          <w:p w:rsidR="00AE0137" w:rsidRDefault="00AE0137">
            <w:pPr>
              <w:pStyle w:val="TableParagraph"/>
              <w:spacing w:before="24"/>
              <w:rPr>
                <w:sz w:val="16"/>
              </w:rPr>
            </w:pPr>
          </w:p>
          <w:p w:rsidR="00AE0137" w:rsidRDefault="00C2147C">
            <w:pPr>
              <w:pStyle w:val="TableParagraph"/>
              <w:ind w:left="28"/>
              <w:jc w:val="center"/>
              <w:rPr>
                <w:sz w:val="16"/>
              </w:rPr>
            </w:pPr>
            <w:r>
              <w:rPr>
                <w:spacing w:val="-2"/>
                <w:sz w:val="16"/>
              </w:rPr>
              <w:t>137935</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404" w:type="dxa"/>
            <w:tcBorders>
              <w:right w:val="single" w:sz="12" w:space="0" w:color="000000"/>
            </w:tcBorders>
          </w:tcPr>
          <w:p w:rsidR="00AE0137" w:rsidRDefault="00C2147C">
            <w:pPr>
              <w:pStyle w:val="TableParagraph"/>
              <w:spacing w:before="71"/>
              <w:ind w:left="242"/>
              <w:rPr>
                <w:sz w:val="16"/>
              </w:rPr>
            </w:pPr>
            <w:r>
              <w:rPr>
                <w:sz w:val="16"/>
              </w:rPr>
              <w:t>задолженность</w:t>
            </w:r>
            <w:r>
              <w:rPr>
                <w:spacing w:val="-8"/>
                <w:sz w:val="16"/>
              </w:rPr>
              <w:t xml:space="preserve"> </w:t>
            </w:r>
            <w:r>
              <w:rPr>
                <w:sz w:val="16"/>
              </w:rPr>
              <w:t>перед</w:t>
            </w:r>
            <w:r>
              <w:rPr>
                <w:spacing w:val="-9"/>
                <w:sz w:val="16"/>
              </w:rPr>
              <w:t xml:space="preserve"> </w:t>
            </w:r>
            <w:r>
              <w:rPr>
                <w:sz w:val="16"/>
              </w:rPr>
              <w:t>персоналом</w:t>
            </w:r>
            <w:r>
              <w:rPr>
                <w:spacing w:val="-9"/>
                <w:sz w:val="16"/>
              </w:rPr>
              <w:t xml:space="preserve"> </w:t>
            </w:r>
            <w:r>
              <w:rPr>
                <w:spacing w:val="-2"/>
                <w:sz w:val="16"/>
              </w:rPr>
              <w:t>организации</w:t>
            </w:r>
          </w:p>
        </w:tc>
        <w:tc>
          <w:tcPr>
            <w:tcW w:w="768" w:type="dxa"/>
            <w:tcBorders>
              <w:left w:val="single" w:sz="12" w:space="0" w:color="000000"/>
            </w:tcBorders>
          </w:tcPr>
          <w:p w:rsidR="00AE0137" w:rsidRDefault="00C2147C">
            <w:pPr>
              <w:pStyle w:val="TableParagraph"/>
              <w:spacing w:before="71"/>
              <w:jc w:val="center"/>
              <w:rPr>
                <w:sz w:val="16"/>
              </w:rPr>
            </w:pPr>
            <w:r>
              <w:rPr>
                <w:spacing w:val="-5"/>
                <w:sz w:val="16"/>
              </w:rPr>
              <w:t>622</w:t>
            </w:r>
          </w:p>
        </w:tc>
        <w:tc>
          <w:tcPr>
            <w:tcW w:w="1738" w:type="dxa"/>
          </w:tcPr>
          <w:p w:rsidR="00AE0137" w:rsidRDefault="00C2147C">
            <w:pPr>
              <w:pStyle w:val="TableParagraph"/>
              <w:spacing w:before="71"/>
              <w:ind w:left="31"/>
              <w:jc w:val="center"/>
              <w:rPr>
                <w:sz w:val="16"/>
              </w:rPr>
            </w:pPr>
            <w:r>
              <w:rPr>
                <w:spacing w:val="-4"/>
                <w:sz w:val="16"/>
              </w:rPr>
              <w:t>7856</w:t>
            </w: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404" w:type="dxa"/>
            <w:tcBorders>
              <w:right w:val="single" w:sz="12" w:space="0" w:color="000000"/>
            </w:tcBorders>
          </w:tcPr>
          <w:p w:rsidR="00AE0137" w:rsidRDefault="00C2147C">
            <w:pPr>
              <w:pStyle w:val="TableParagraph"/>
              <w:spacing w:before="69"/>
              <w:ind w:left="242"/>
              <w:rPr>
                <w:sz w:val="16"/>
              </w:rPr>
            </w:pPr>
            <w:r>
              <w:rPr>
                <w:sz w:val="16"/>
              </w:rPr>
              <w:t>задолженность</w:t>
            </w:r>
            <w:r>
              <w:rPr>
                <w:spacing w:val="-12"/>
                <w:sz w:val="16"/>
              </w:rPr>
              <w:t xml:space="preserve"> </w:t>
            </w:r>
            <w:r>
              <w:rPr>
                <w:sz w:val="16"/>
              </w:rPr>
              <w:t>перед</w:t>
            </w:r>
            <w:r>
              <w:rPr>
                <w:spacing w:val="-9"/>
                <w:sz w:val="16"/>
              </w:rPr>
              <w:t xml:space="preserve"> </w:t>
            </w:r>
            <w:r>
              <w:rPr>
                <w:sz w:val="16"/>
              </w:rPr>
              <w:t>государственными</w:t>
            </w:r>
            <w:r>
              <w:rPr>
                <w:spacing w:val="-10"/>
                <w:sz w:val="16"/>
              </w:rPr>
              <w:t xml:space="preserve"> </w:t>
            </w:r>
            <w:r>
              <w:rPr>
                <w:sz w:val="16"/>
              </w:rPr>
              <w:t>внебюджетными</w:t>
            </w:r>
            <w:r>
              <w:rPr>
                <w:spacing w:val="-9"/>
                <w:sz w:val="16"/>
              </w:rPr>
              <w:t xml:space="preserve"> </w:t>
            </w:r>
            <w:r>
              <w:rPr>
                <w:spacing w:val="-2"/>
                <w:sz w:val="16"/>
              </w:rPr>
              <w:t>фондами</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623</w:t>
            </w:r>
          </w:p>
        </w:tc>
        <w:tc>
          <w:tcPr>
            <w:tcW w:w="1738" w:type="dxa"/>
          </w:tcPr>
          <w:p w:rsidR="00AE0137" w:rsidRDefault="00C2147C">
            <w:pPr>
              <w:pStyle w:val="TableParagraph"/>
              <w:spacing w:before="69"/>
              <w:ind w:left="31"/>
              <w:jc w:val="center"/>
              <w:rPr>
                <w:sz w:val="16"/>
              </w:rPr>
            </w:pPr>
            <w:r>
              <w:rPr>
                <w:spacing w:val="-4"/>
                <w:sz w:val="16"/>
              </w:rPr>
              <w:t>2876</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404" w:type="dxa"/>
            <w:tcBorders>
              <w:right w:val="single" w:sz="12" w:space="0" w:color="000000"/>
            </w:tcBorders>
          </w:tcPr>
          <w:p w:rsidR="00AE0137" w:rsidRDefault="00C2147C">
            <w:pPr>
              <w:pStyle w:val="TableParagraph"/>
              <w:spacing w:before="71"/>
              <w:ind w:left="242"/>
              <w:rPr>
                <w:sz w:val="16"/>
              </w:rPr>
            </w:pPr>
            <w:r>
              <w:rPr>
                <w:sz w:val="16"/>
              </w:rPr>
              <w:t>задолженность</w:t>
            </w:r>
            <w:r>
              <w:rPr>
                <w:spacing w:val="-4"/>
                <w:sz w:val="16"/>
              </w:rPr>
              <w:t xml:space="preserve"> </w:t>
            </w:r>
            <w:r>
              <w:rPr>
                <w:sz w:val="16"/>
              </w:rPr>
              <w:t>по</w:t>
            </w:r>
            <w:r>
              <w:rPr>
                <w:spacing w:val="-5"/>
                <w:sz w:val="16"/>
              </w:rPr>
              <w:t xml:space="preserve"> </w:t>
            </w:r>
            <w:r>
              <w:rPr>
                <w:sz w:val="16"/>
              </w:rPr>
              <w:t>налогам</w:t>
            </w:r>
            <w:r>
              <w:rPr>
                <w:spacing w:val="-5"/>
                <w:sz w:val="16"/>
              </w:rPr>
              <w:t xml:space="preserve"> </w:t>
            </w:r>
            <w:r>
              <w:rPr>
                <w:sz w:val="16"/>
              </w:rPr>
              <w:t>и</w:t>
            </w:r>
            <w:r>
              <w:rPr>
                <w:spacing w:val="-6"/>
                <w:sz w:val="16"/>
              </w:rPr>
              <w:t xml:space="preserve"> </w:t>
            </w:r>
            <w:r>
              <w:rPr>
                <w:spacing w:val="-2"/>
                <w:sz w:val="16"/>
              </w:rPr>
              <w:t>сборам</w:t>
            </w:r>
          </w:p>
        </w:tc>
        <w:tc>
          <w:tcPr>
            <w:tcW w:w="768" w:type="dxa"/>
            <w:tcBorders>
              <w:left w:val="single" w:sz="12" w:space="0" w:color="000000"/>
            </w:tcBorders>
          </w:tcPr>
          <w:p w:rsidR="00AE0137" w:rsidRDefault="00C2147C">
            <w:pPr>
              <w:pStyle w:val="TableParagraph"/>
              <w:spacing w:before="71"/>
              <w:jc w:val="center"/>
              <w:rPr>
                <w:sz w:val="16"/>
              </w:rPr>
            </w:pPr>
            <w:r>
              <w:rPr>
                <w:spacing w:val="-5"/>
                <w:sz w:val="16"/>
              </w:rPr>
              <w:t>624</w:t>
            </w:r>
          </w:p>
        </w:tc>
        <w:tc>
          <w:tcPr>
            <w:tcW w:w="1738" w:type="dxa"/>
          </w:tcPr>
          <w:p w:rsidR="00AE0137" w:rsidRDefault="00C2147C">
            <w:pPr>
              <w:pStyle w:val="TableParagraph"/>
              <w:spacing w:before="71"/>
              <w:ind w:left="31"/>
              <w:jc w:val="center"/>
              <w:rPr>
                <w:sz w:val="16"/>
              </w:rPr>
            </w:pPr>
            <w:r>
              <w:rPr>
                <w:spacing w:val="-2"/>
                <w:sz w:val="16"/>
              </w:rPr>
              <w:t>20953</w:t>
            </w: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404" w:type="dxa"/>
            <w:tcBorders>
              <w:right w:val="single" w:sz="12" w:space="0" w:color="000000"/>
            </w:tcBorders>
          </w:tcPr>
          <w:p w:rsidR="00AE0137" w:rsidRDefault="00C2147C">
            <w:pPr>
              <w:pStyle w:val="TableParagraph"/>
              <w:spacing w:before="69"/>
              <w:ind w:left="242"/>
              <w:rPr>
                <w:sz w:val="16"/>
              </w:rPr>
            </w:pPr>
            <w:r>
              <w:rPr>
                <w:sz w:val="16"/>
              </w:rPr>
              <w:t>прочие</w:t>
            </w:r>
            <w:r>
              <w:rPr>
                <w:spacing w:val="-6"/>
                <w:sz w:val="16"/>
              </w:rPr>
              <w:t xml:space="preserve"> </w:t>
            </w:r>
            <w:r>
              <w:rPr>
                <w:spacing w:val="-2"/>
                <w:sz w:val="16"/>
              </w:rPr>
              <w:t>кредиторы</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625</w:t>
            </w:r>
          </w:p>
        </w:tc>
        <w:tc>
          <w:tcPr>
            <w:tcW w:w="1738" w:type="dxa"/>
          </w:tcPr>
          <w:p w:rsidR="00AE0137" w:rsidRDefault="00C2147C">
            <w:pPr>
              <w:pStyle w:val="TableParagraph"/>
              <w:spacing w:before="69"/>
              <w:ind w:left="31"/>
              <w:jc w:val="center"/>
              <w:rPr>
                <w:sz w:val="16"/>
              </w:rPr>
            </w:pPr>
            <w:r>
              <w:rPr>
                <w:spacing w:val="-2"/>
                <w:sz w:val="16"/>
              </w:rPr>
              <w:t>11435</w:t>
            </w:r>
          </w:p>
        </w:tc>
        <w:tc>
          <w:tcPr>
            <w:tcW w:w="1728" w:type="dxa"/>
            <w:tcBorders>
              <w:right w:val="single" w:sz="12" w:space="0" w:color="000000"/>
            </w:tcBorders>
          </w:tcPr>
          <w:p w:rsidR="00AE0137" w:rsidRDefault="00AE0137">
            <w:pPr>
              <w:pStyle w:val="TableParagraph"/>
              <w:rPr>
                <w:sz w:val="16"/>
              </w:rPr>
            </w:pPr>
          </w:p>
        </w:tc>
      </w:tr>
      <w:tr w:rsidR="00AE0137">
        <w:trPr>
          <w:trHeight w:val="424"/>
        </w:trPr>
        <w:tc>
          <w:tcPr>
            <w:tcW w:w="5404" w:type="dxa"/>
            <w:tcBorders>
              <w:right w:val="single" w:sz="12" w:space="0" w:color="000000"/>
            </w:tcBorders>
          </w:tcPr>
          <w:p w:rsidR="00AE0137" w:rsidRDefault="00C2147C">
            <w:pPr>
              <w:pStyle w:val="TableParagraph"/>
              <w:spacing w:line="183" w:lineRule="exact"/>
              <w:ind w:left="71"/>
              <w:rPr>
                <w:sz w:val="16"/>
              </w:rPr>
            </w:pPr>
            <w:r>
              <w:rPr>
                <w:sz w:val="16"/>
              </w:rPr>
              <w:t>Задолженность</w:t>
            </w:r>
            <w:r>
              <w:rPr>
                <w:spacing w:val="-9"/>
                <w:sz w:val="16"/>
              </w:rPr>
              <w:t xml:space="preserve"> </w:t>
            </w:r>
            <w:r>
              <w:rPr>
                <w:sz w:val="16"/>
              </w:rPr>
              <w:t>перед</w:t>
            </w:r>
            <w:r>
              <w:rPr>
                <w:spacing w:val="-7"/>
                <w:sz w:val="16"/>
              </w:rPr>
              <w:t xml:space="preserve"> </w:t>
            </w:r>
            <w:r>
              <w:rPr>
                <w:sz w:val="16"/>
              </w:rPr>
              <w:t>участниками</w:t>
            </w:r>
            <w:r>
              <w:rPr>
                <w:spacing w:val="-9"/>
                <w:sz w:val="16"/>
              </w:rPr>
              <w:t xml:space="preserve"> </w:t>
            </w:r>
            <w:r>
              <w:rPr>
                <w:spacing w:val="-2"/>
                <w:sz w:val="16"/>
              </w:rPr>
              <w:t>(учредителями)</w:t>
            </w:r>
          </w:p>
          <w:p w:rsidR="00AE0137" w:rsidRDefault="00C2147C">
            <w:pPr>
              <w:pStyle w:val="TableParagraph"/>
              <w:spacing w:before="27"/>
              <w:ind w:left="71"/>
              <w:rPr>
                <w:sz w:val="16"/>
              </w:rPr>
            </w:pPr>
            <w:r>
              <w:rPr>
                <w:sz w:val="16"/>
              </w:rPr>
              <w:t>по</w:t>
            </w:r>
            <w:r>
              <w:rPr>
                <w:spacing w:val="-3"/>
                <w:sz w:val="16"/>
              </w:rPr>
              <w:t xml:space="preserve"> </w:t>
            </w:r>
            <w:r>
              <w:rPr>
                <w:sz w:val="16"/>
              </w:rPr>
              <w:t>выплате</w:t>
            </w:r>
            <w:r>
              <w:rPr>
                <w:spacing w:val="-2"/>
                <w:sz w:val="16"/>
              </w:rPr>
              <w:t xml:space="preserve"> доходов</w:t>
            </w:r>
          </w:p>
        </w:tc>
        <w:tc>
          <w:tcPr>
            <w:tcW w:w="768" w:type="dxa"/>
            <w:tcBorders>
              <w:left w:val="single" w:sz="12" w:space="0" w:color="000000"/>
            </w:tcBorders>
          </w:tcPr>
          <w:p w:rsidR="00AE0137" w:rsidRDefault="00AE0137">
            <w:pPr>
              <w:pStyle w:val="TableParagraph"/>
              <w:spacing w:before="26"/>
              <w:rPr>
                <w:sz w:val="16"/>
              </w:rPr>
            </w:pPr>
          </w:p>
          <w:p w:rsidR="00AE0137" w:rsidRDefault="00C2147C">
            <w:pPr>
              <w:pStyle w:val="TableParagraph"/>
              <w:spacing w:before="1"/>
              <w:jc w:val="center"/>
              <w:rPr>
                <w:sz w:val="16"/>
              </w:rPr>
            </w:pPr>
            <w:r>
              <w:rPr>
                <w:spacing w:val="-5"/>
                <w:sz w:val="16"/>
              </w:rPr>
              <w:t>630</w:t>
            </w:r>
          </w:p>
        </w:tc>
        <w:tc>
          <w:tcPr>
            <w:tcW w:w="1738" w:type="dxa"/>
          </w:tcPr>
          <w:p w:rsidR="00AE0137" w:rsidRDefault="00AE0137">
            <w:pPr>
              <w:pStyle w:val="TableParagraph"/>
              <w:spacing w:before="26"/>
              <w:rPr>
                <w:sz w:val="16"/>
              </w:rPr>
            </w:pPr>
          </w:p>
          <w:p w:rsidR="00AE0137" w:rsidRDefault="00C2147C">
            <w:pPr>
              <w:pStyle w:val="TableParagraph"/>
              <w:spacing w:before="1"/>
              <w:ind w:left="28"/>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404" w:type="dxa"/>
            <w:tcBorders>
              <w:right w:val="single" w:sz="12" w:space="0" w:color="000000"/>
            </w:tcBorders>
          </w:tcPr>
          <w:p w:rsidR="00AE0137" w:rsidRDefault="00C2147C">
            <w:pPr>
              <w:pStyle w:val="TableParagraph"/>
              <w:spacing w:before="69"/>
              <w:ind w:left="71"/>
              <w:rPr>
                <w:sz w:val="16"/>
              </w:rPr>
            </w:pPr>
            <w:r>
              <w:rPr>
                <w:sz w:val="16"/>
              </w:rPr>
              <w:t>Доходы</w:t>
            </w:r>
            <w:r>
              <w:rPr>
                <w:spacing w:val="-7"/>
                <w:sz w:val="16"/>
              </w:rPr>
              <w:t xml:space="preserve"> </w:t>
            </w:r>
            <w:r>
              <w:rPr>
                <w:sz w:val="16"/>
              </w:rPr>
              <w:t>будущих</w:t>
            </w:r>
            <w:r>
              <w:rPr>
                <w:spacing w:val="-7"/>
                <w:sz w:val="16"/>
              </w:rPr>
              <w:t xml:space="preserve"> </w:t>
            </w:r>
            <w:r>
              <w:rPr>
                <w:spacing w:val="-2"/>
                <w:sz w:val="16"/>
              </w:rPr>
              <w:t>периодов</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640</w:t>
            </w:r>
          </w:p>
        </w:tc>
        <w:tc>
          <w:tcPr>
            <w:tcW w:w="1738" w:type="dxa"/>
          </w:tcPr>
          <w:p w:rsidR="00AE0137" w:rsidRDefault="00C2147C">
            <w:pPr>
              <w:pStyle w:val="TableParagraph"/>
              <w:spacing w:before="69"/>
              <w:ind w:left="28"/>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404" w:type="dxa"/>
            <w:tcBorders>
              <w:right w:val="single" w:sz="12" w:space="0" w:color="000000"/>
            </w:tcBorders>
          </w:tcPr>
          <w:p w:rsidR="00AE0137" w:rsidRDefault="00C2147C">
            <w:pPr>
              <w:pStyle w:val="TableParagraph"/>
              <w:spacing w:before="71"/>
              <w:ind w:left="71"/>
              <w:rPr>
                <w:sz w:val="16"/>
              </w:rPr>
            </w:pPr>
            <w:r>
              <w:rPr>
                <w:sz w:val="16"/>
              </w:rPr>
              <w:t>Резервы</w:t>
            </w:r>
            <w:r>
              <w:rPr>
                <w:spacing w:val="-7"/>
                <w:sz w:val="16"/>
              </w:rPr>
              <w:t xml:space="preserve"> </w:t>
            </w:r>
            <w:r>
              <w:rPr>
                <w:sz w:val="16"/>
              </w:rPr>
              <w:t>предстоящих</w:t>
            </w:r>
            <w:r>
              <w:rPr>
                <w:spacing w:val="-9"/>
                <w:sz w:val="16"/>
              </w:rPr>
              <w:t xml:space="preserve"> </w:t>
            </w:r>
            <w:r>
              <w:rPr>
                <w:spacing w:val="-2"/>
                <w:sz w:val="16"/>
              </w:rPr>
              <w:t>расходов</w:t>
            </w:r>
          </w:p>
        </w:tc>
        <w:tc>
          <w:tcPr>
            <w:tcW w:w="768" w:type="dxa"/>
            <w:tcBorders>
              <w:left w:val="single" w:sz="12" w:space="0" w:color="000000"/>
            </w:tcBorders>
          </w:tcPr>
          <w:p w:rsidR="00AE0137" w:rsidRDefault="00C2147C">
            <w:pPr>
              <w:pStyle w:val="TableParagraph"/>
              <w:spacing w:before="71"/>
              <w:jc w:val="center"/>
              <w:rPr>
                <w:sz w:val="16"/>
              </w:rPr>
            </w:pPr>
            <w:r>
              <w:rPr>
                <w:spacing w:val="-5"/>
                <w:sz w:val="16"/>
              </w:rPr>
              <w:t>650</w:t>
            </w:r>
          </w:p>
        </w:tc>
        <w:tc>
          <w:tcPr>
            <w:tcW w:w="1738" w:type="dxa"/>
          </w:tcPr>
          <w:p w:rsidR="00AE0137" w:rsidRDefault="00C2147C">
            <w:pPr>
              <w:pStyle w:val="TableParagraph"/>
              <w:spacing w:before="71"/>
              <w:ind w:left="28"/>
              <w:jc w:val="center"/>
              <w:rPr>
                <w:sz w:val="16"/>
              </w:rPr>
            </w:pPr>
            <w:r>
              <w:rPr>
                <w:spacing w:val="-10"/>
                <w:sz w:val="16"/>
              </w:rPr>
              <w:t>-</w:t>
            </w: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404" w:type="dxa"/>
            <w:tcBorders>
              <w:bottom w:val="single" w:sz="12" w:space="0" w:color="000000"/>
              <w:right w:val="single" w:sz="12" w:space="0" w:color="000000"/>
            </w:tcBorders>
          </w:tcPr>
          <w:p w:rsidR="00AE0137" w:rsidRDefault="00C2147C">
            <w:pPr>
              <w:pStyle w:val="TableParagraph"/>
              <w:spacing w:before="69"/>
              <w:ind w:left="71"/>
              <w:rPr>
                <w:sz w:val="16"/>
              </w:rPr>
            </w:pPr>
            <w:r>
              <w:rPr>
                <w:sz w:val="16"/>
              </w:rPr>
              <w:t>Прочие</w:t>
            </w:r>
            <w:r>
              <w:rPr>
                <w:spacing w:val="-8"/>
                <w:sz w:val="16"/>
              </w:rPr>
              <w:t xml:space="preserve"> </w:t>
            </w:r>
            <w:r>
              <w:rPr>
                <w:sz w:val="16"/>
              </w:rPr>
              <w:t>краткосрочные</w:t>
            </w:r>
            <w:r>
              <w:rPr>
                <w:spacing w:val="-8"/>
                <w:sz w:val="16"/>
              </w:rPr>
              <w:t xml:space="preserve"> </w:t>
            </w:r>
            <w:r>
              <w:rPr>
                <w:spacing w:val="-2"/>
                <w:sz w:val="16"/>
              </w:rPr>
              <w:t>обязательства</w:t>
            </w:r>
          </w:p>
        </w:tc>
        <w:tc>
          <w:tcPr>
            <w:tcW w:w="768" w:type="dxa"/>
            <w:tcBorders>
              <w:left w:val="single" w:sz="12" w:space="0" w:color="000000"/>
              <w:bottom w:val="single" w:sz="12" w:space="0" w:color="000000"/>
            </w:tcBorders>
          </w:tcPr>
          <w:p w:rsidR="00AE0137" w:rsidRDefault="00C2147C">
            <w:pPr>
              <w:pStyle w:val="TableParagraph"/>
              <w:spacing w:before="69"/>
              <w:jc w:val="center"/>
              <w:rPr>
                <w:sz w:val="16"/>
              </w:rPr>
            </w:pPr>
            <w:r>
              <w:rPr>
                <w:spacing w:val="-5"/>
                <w:sz w:val="16"/>
              </w:rPr>
              <w:t>660</w:t>
            </w:r>
          </w:p>
        </w:tc>
        <w:tc>
          <w:tcPr>
            <w:tcW w:w="1738" w:type="dxa"/>
            <w:tcBorders>
              <w:bottom w:val="single" w:sz="12" w:space="0" w:color="000000"/>
            </w:tcBorders>
          </w:tcPr>
          <w:p w:rsidR="00AE0137" w:rsidRDefault="00C2147C">
            <w:pPr>
              <w:pStyle w:val="TableParagraph"/>
              <w:spacing w:before="69"/>
              <w:ind w:left="28"/>
              <w:jc w:val="center"/>
              <w:rPr>
                <w:sz w:val="16"/>
              </w:rPr>
            </w:pPr>
            <w:r>
              <w:rPr>
                <w:spacing w:val="-10"/>
                <w:sz w:val="16"/>
              </w:rPr>
              <w:t>-</w:t>
            </w:r>
          </w:p>
        </w:tc>
        <w:tc>
          <w:tcPr>
            <w:tcW w:w="1728" w:type="dxa"/>
            <w:tcBorders>
              <w:bottom w:val="single" w:sz="12" w:space="0" w:color="000000"/>
              <w:right w:val="single" w:sz="12" w:space="0" w:color="000000"/>
            </w:tcBorders>
          </w:tcPr>
          <w:p w:rsidR="00AE0137" w:rsidRDefault="00AE0137">
            <w:pPr>
              <w:pStyle w:val="TableParagraph"/>
              <w:rPr>
                <w:sz w:val="16"/>
              </w:rPr>
            </w:pPr>
          </w:p>
        </w:tc>
      </w:tr>
      <w:tr w:rsidR="00AE0137">
        <w:trPr>
          <w:trHeight w:val="274"/>
        </w:trPr>
        <w:tc>
          <w:tcPr>
            <w:tcW w:w="5404" w:type="dxa"/>
            <w:tcBorders>
              <w:top w:val="single" w:sz="12" w:space="0" w:color="000000"/>
              <w:right w:val="single" w:sz="12" w:space="0" w:color="000000"/>
            </w:tcBorders>
          </w:tcPr>
          <w:p w:rsidR="00AE0137" w:rsidRDefault="00C2147C">
            <w:pPr>
              <w:pStyle w:val="TableParagraph"/>
              <w:spacing w:before="71"/>
              <w:ind w:left="71"/>
              <w:rPr>
                <w:sz w:val="16"/>
              </w:rPr>
            </w:pPr>
            <w:r>
              <w:rPr>
                <w:sz w:val="16"/>
              </w:rPr>
              <w:t>Итого</w:t>
            </w:r>
            <w:r>
              <w:rPr>
                <w:spacing w:val="-5"/>
                <w:sz w:val="16"/>
              </w:rPr>
              <w:t xml:space="preserve"> </w:t>
            </w:r>
            <w:r>
              <w:rPr>
                <w:sz w:val="16"/>
              </w:rPr>
              <w:t>по</w:t>
            </w:r>
            <w:r>
              <w:rPr>
                <w:spacing w:val="-4"/>
                <w:sz w:val="16"/>
              </w:rPr>
              <w:t xml:space="preserve"> </w:t>
            </w:r>
            <w:r>
              <w:rPr>
                <w:sz w:val="16"/>
              </w:rPr>
              <w:t>разделу</w:t>
            </w:r>
            <w:r>
              <w:rPr>
                <w:spacing w:val="-6"/>
                <w:sz w:val="16"/>
              </w:rPr>
              <w:t xml:space="preserve"> </w:t>
            </w:r>
            <w:r>
              <w:rPr>
                <w:spacing w:val="-10"/>
                <w:sz w:val="16"/>
              </w:rPr>
              <w:t>V</w:t>
            </w:r>
          </w:p>
        </w:tc>
        <w:tc>
          <w:tcPr>
            <w:tcW w:w="768" w:type="dxa"/>
            <w:tcBorders>
              <w:top w:val="single" w:sz="12" w:space="0" w:color="000000"/>
              <w:left w:val="single" w:sz="12" w:space="0" w:color="000000"/>
              <w:bottom w:val="single" w:sz="12" w:space="0" w:color="000000"/>
            </w:tcBorders>
          </w:tcPr>
          <w:p w:rsidR="00AE0137" w:rsidRDefault="00C2147C">
            <w:pPr>
              <w:pStyle w:val="TableParagraph"/>
              <w:spacing w:before="71"/>
              <w:jc w:val="center"/>
              <w:rPr>
                <w:sz w:val="16"/>
              </w:rPr>
            </w:pPr>
            <w:r>
              <w:rPr>
                <w:spacing w:val="-5"/>
                <w:sz w:val="16"/>
              </w:rPr>
              <w:t>690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r w:rsidR="00AE0137">
        <w:trPr>
          <w:trHeight w:val="294"/>
        </w:trPr>
        <w:tc>
          <w:tcPr>
            <w:tcW w:w="5404" w:type="dxa"/>
            <w:tcBorders>
              <w:right w:val="single" w:sz="12" w:space="0" w:color="000000"/>
            </w:tcBorders>
          </w:tcPr>
          <w:p w:rsidR="00AE0137" w:rsidRDefault="00C2147C">
            <w:pPr>
              <w:pStyle w:val="TableParagraph"/>
              <w:spacing w:before="83"/>
              <w:ind w:left="71"/>
              <w:rPr>
                <w:b/>
                <w:sz w:val="16"/>
              </w:rPr>
            </w:pPr>
            <w:r>
              <w:rPr>
                <w:b/>
                <w:spacing w:val="-2"/>
                <w:sz w:val="16"/>
              </w:rPr>
              <w:t>БАЛАНС</w:t>
            </w:r>
          </w:p>
        </w:tc>
        <w:tc>
          <w:tcPr>
            <w:tcW w:w="768" w:type="dxa"/>
            <w:tcBorders>
              <w:top w:val="single" w:sz="12" w:space="0" w:color="000000"/>
              <w:left w:val="single" w:sz="12" w:space="0" w:color="000000"/>
            </w:tcBorders>
          </w:tcPr>
          <w:p w:rsidR="00AE0137" w:rsidRDefault="00C2147C">
            <w:pPr>
              <w:pStyle w:val="TableParagraph"/>
              <w:spacing w:before="80"/>
              <w:jc w:val="center"/>
              <w:rPr>
                <w:sz w:val="16"/>
              </w:rPr>
            </w:pPr>
            <w:r>
              <w:rPr>
                <w:spacing w:val="-5"/>
                <w:sz w:val="16"/>
              </w:rPr>
              <w:t>700</w:t>
            </w:r>
          </w:p>
        </w:tc>
        <w:tc>
          <w:tcPr>
            <w:tcW w:w="1738" w:type="dxa"/>
            <w:tcBorders>
              <w:top w:val="single" w:sz="12" w:space="0" w:color="000000"/>
            </w:tcBorders>
          </w:tcPr>
          <w:p w:rsidR="00AE0137" w:rsidRDefault="00AE0137">
            <w:pPr>
              <w:pStyle w:val="TableParagraph"/>
              <w:rPr>
                <w:sz w:val="16"/>
              </w:rPr>
            </w:pPr>
          </w:p>
        </w:tc>
        <w:tc>
          <w:tcPr>
            <w:tcW w:w="1728" w:type="dxa"/>
            <w:tcBorders>
              <w:top w:val="single" w:sz="12" w:space="0" w:color="000000"/>
              <w:right w:val="single" w:sz="12" w:space="0" w:color="000000"/>
            </w:tcBorders>
          </w:tcPr>
          <w:p w:rsidR="00AE0137" w:rsidRDefault="00AE0137">
            <w:pPr>
              <w:pStyle w:val="TableParagraph"/>
              <w:rPr>
                <w:sz w:val="16"/>
              </w:rPr>
            </w:pPr>
          </w:p>
        </w:tc>
      </w:tr>
    </w:tbl>
    <w:p w:rsidR="00AE0137" w:rsidRDefault="00AE0137">
      <w:pPr>
        <w:pStyle w:val="a3"/>
        <w:spacing w:before="108"/>
        <w:rPr>
          <w:sz w:val="16"/>
        </w:rPr>
      </w:pPr>
    </w:p>
    <w:p w:rsidR="00AE0137" w:rsidRDefault="00C2147C">
      <w:pPr>
        <w:spacing w:before="1" w:after="32"/>
        <w:ind w:left="3187"/>
        <w:rPr>
          <w:sz w:val="16"/>
        </w:rPr>
      </w:pPr>
      <w:r>
        <w:rPr>
          <w:sz w:val="16"/>
        </w:rPr>
        <w:t>Таблица</w:t>
      </w:r>
      <w:r>
        <w:rPr>
          <w:spacing w:val="-7"/>
          <w:sz w:val="16"/>
        </w:rPr>
        <w:t xml:space="preserve"> </w:t>
      </w:r>
      <w:r>
        <w:rPr>
          <w:sz w:val="16"/>
        </w:rPr>
        <w:t>2</w:t>
      </w:r>
      <w:r>
        <w:rPr>
          <w:spacing w:val="-6"/>
          <w:sz w:val="16"/>
        </w:rPr>
        <w:t xml:space="preserve"> </w:t>
      </w:r>
      <w:r>
        <w:rPr>
          <w:sz w:val="16"/>
        </w:rPr>
        <w:t>–</w:t>
      </w:r>
      <w:r>
        <w:rPr>
          <w:spacing w:val="-3"/>
          <w:sz w:val="16"/>
        </w:rPr>
        <w:t xml:space="preserve"> </w:t>
      </w:r>
      <w:r>
        <w:rPr>
          <w:sz w:val="16"/>
        </w:rPr>
        <w:t>Сальдовая</w:t>
      </w:r>
      <w:r>
        <w:rPr>
          <w:spacing w:val="-6"/>
          <w:sz w:val="16"/>
        </w:rPr>
        <w:t xml:space="preserve"> </w:t>
      </w:r>
      <w:r>
        <w:rPr>
          <w:sz w:val="16"/>
        </w:rPr>
        <w:t>ведомость</w:t>
      </w:r>
      <w:r>
        <w:rPr>
          <w:spacing w:val="-6"/>
          <w:sz w:val="16"/>
        </w:rPr>
        <w:t xml:space="preserve"> </w:t>
      </w:r>
      <w:r>
        <w:rPr>
          <w:sz w:val="16"/>
        </w:rPr>
        <w:t>ОАО</w:t>
      </w:r>
      <w:r>
        <w:rPr>
          <w:spacing w:val="-3"/>
          <w:sz w:val="16"/>
        </w:rPr>
        <w:t xml:space="preserve"> </w:t>
      </w:r>
      <w:r>
        <w:rPr>
          <w:sz w:val="16"/>
        </w:rPr>
        <w:t>«Элегия»</w:t>
      </w:r>
      <w:r>
        <w:rPr>
          <w:spacing w:val="-8"/>
          <w:sz w:val="16"/>
        </w:rPr>
        <w:t xml:space="preserve"> </w:t>
      </w:r>
      <w:r>
        <w:rPr>
          <w:sz w:val="16"/>
        </w:rPr>
        <w:t>на</w:t>
      </w:r>
      <w:r>
        <w:rPr>
          <w:spacing w:val="-4"/>
          <w:sz w:val="16"/>
        </w:rPr>
        <w:t xml:space="preserve"> </w:t>
      </w:r>
      <w:r>
        <w:rPr>
          <w:sz w:val="16"/>
        </w:rPr>
        <w:t>31.06.2012года</w:t>
      </w:r>
      <w:r>
        <w:rPr>
          <w:spacing w:val="-5"/>
          <w:sz w:val="16"/>
        </w:rPr>
        <w:t xml:space="preserve"> </w:t>
      </w:r>
      <w:r>
        <w:rPr>
          <w:sz w:val="16"/>
        </w:rPr>
        <w:t>(тыс.</w:t>
      </w:r>
      <w:r>
        <w:rPr>
          <w:spacing w:val="-6"/>
          <w:sz w:val="16"/>
        </w:rPr>
        <w:t xml:space="preserve"> </w:t>
      </w:r>
      <w:r>
        <w:rPr>
          <w:spacing w:val="-2"/>
          <w:sz w:val="16"/>
        </w:rPr>
        <w:t>руб.)</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531"/>
        <w:gridCol w:w="1392"/>
        <w:gridCol w:w="1121"/>
        <w:gridCol w:w="1262"/>
        <w:gridCol w:w="955"/>
      </w:tblGrid>
      <w:tr w:rsidR="00AE0137">
        <w:trPr>
          <w:trHeight w:val="181"/>
        </w:trPr>
        <w:tc>
          <w:tcPr>
            <w:tcW w:w="6258" w:type="dxa"/>
            <w:gridSpan w:val="2"/>
          </w:tcPr>
          <w:p w:rsidR="00AE0137" w:rsidRDefault="00C2147C">
            <w:pPr>
              <w:pStyle w:val="TableParagraph"/>
              <w:spacing w:line="162" w:lineRule="exact"/>
              <w:ind w:left="9"/>
              <w:jc w:val="center"/>
              <w:rPr>
                <w:sz w:val="16"/>
              </w:rPr>
            </w:pPr>
            <w:r>
              <w:rPr>
                <w:spacing w:val="-4"/>
                <w:sz w:val="16"/>
              </w:rPr>
              <w:t>Счет</w:t>
            </w:r>
          </w:p>
        </w:tc>
        <w:tc>
          <w:tcPr>
            <w:tcW w:w="2513" w:type="dxa"/>
            <w:gridSpan w:val="2"/>
          </w:tcPr>
          <w:p w:rsidR="00AE0137" w:rsidRDefault="00C2147C">
            <w:pPr>
              <w:pStyle w:val="TableParagraph"/>
              <w:spacing w:line="162" w:lineRule="exact"/>
              <w:ind w:left="499"/>
              <w:rPr>
                <w:sz w:val="16"/>
              </w:rPr>
            </w:pPr>
            <w:r>
              <w:rPr>
                <w:sz w:val="16"/>
              </w:rPr>
              <w:t>Сальдо</w:t>
            </w:r>
            <w:r>
              <w:rPr>
                <w:spacing w:val="-5"/>
                <w:sz w:val="16"/>
              </w:rPr>
              <w:t xml:space="preserve"> </w:t>
            </w:r>
            <w:r>
              <w:rPr>
                <w:sz w:val="16"/>
              </w:rPr>
              <w:t>на</w:t>
            </w:r>
            <w:r>
              <w:rPr>
                <w:spacing w:val="-1"/>
                <w:sz w:val="16"/>
              </w:rPr>
              <w:t xml:space="preserve"> </w:t>
            </w:r>
            <w:r>
              <w:rPr>
                <w:spacing w:val="-2"/>
                <w:sz w:val="16"/>
              </w:rPr>
              <w:t>31.03.2012г</w:t>
            </w:r>
          </w:p>
        </w:tc>
        <w:tc>
          <w:tcPr>
            <w:tcW w:w="2217" w:type="dxa"/>
            <w:gridSpan w:val="2"/>
          </w:tcPr>
          <w:p w:rsidR="00AE0137" w:rsidRDefault="00C2147C">
            <w:pPr>
              <w:pStyle w:val="TableParagraph"/>
              <w:spacing w:line="162" w:lineRule="exact"/>
              <w:ind w:left="722"/>
              <w:rPr>
                <w:sz w:val="16"/>
              </w:rPr>
            </w:pPr>
            <w:r>
              <w:rPr>
                <w:sz w:val="16"/>
              </w:rPr>
              <w:t>Код</w:t>
            </w:r>
            <w:r>
              <w:rPr>
                <w:spacing w:val="-4"/>
                <w:sz w:val="16"/>
              </w:rPr>
              <w:t xml:space="preserve"> </w:t>
            </w:r>
            <w:r>
              <w:rPr>
                <w:spacing w:val="-2"/>
                <w:sz w:val="16"/>
              </w:rPr>
              <w:t>строки</w:t>
            </w:r>
          </w:p>
        </w:tc>
      </w:tr>
      <w:tr w:rsidR="00AE0137">
        <w:trPr>
          <w:trHeight w:val="369"/>
        </w:trPr>
        <w:tc>
          <w:tcPr>
            <w:tcW w:w="727" w:type="dxa"/>
          </w:tcPr>
          <w:p w:rsidR="00AE0137" w:rsidRDefault="00C2147C">
            <w:pPr>
              <w:pStyle w:val="TableParagraph"/>
              <w:spacing w:line="181" w:lineRule="exact"/>
              <w:ind w:left="12" w:right="5"/>
              <w:jc w:val="center"/>
              <w:rPr>
                <w:sz w:val="16"/>
              </w:rPr>
            </w:pPr>
            <w:r>
              <w:rPr>
                <w:spacing w:val="-5"/>
                <w:sz w:val="16"/>
              </w:rPr>
              <w:t>код</w:t>
            </w:r>
          </w:p>
        </w:tc>
        <w:tc>
          <w:tcPr>
            <w:tcW w:w="5531" w:type="dxa"/>
          </w:tcPr>
          <w:p w:rsidR="00AE0137" w:rsidRDefault="00C2147C">
            <w:pPr>
              <w:pStyle w:val="TableParagraph"/>
              <w:spacing w:line="181" w:lineRule="exact"/>
              <w:ind w:left="15"/>
              <w:jc w:val="center"/>
              <w:rPr>
                <w:sz w:val="16"/>
              </w:rPr>
            </w:pPr>
            <w:r>
              <w:rPr>
                <w:spacing w:val="-2"/>
                <w:sz w:val="16"/>
              </w:rPr>
              <w:t>наименование</w:t>
            </w:r>
          </w:p>
        </w:tc>
        <w:tc>
          <w:tcPr>
            <w:tcW w:w="1392" w:type="dxa"/>
          </w:tcPr>
          <w:p w:rsidR="00AE0137" w:rsidRDefault="00C2147C">
            <w:pPr>
              <w:pStyle w:val="TableParagraph"/>
              <w:spacing w:line="181" w:lineRule="exact"/>
              <w:ind w:left="11" w:right="3"/>
              <w:jc w:val="center"/>
              <w:rPr>
                <w:sz w:val="16"/>
              </w:rPr>
            </w:pPr>
            <w:r>
              <w:rPr>
                <w:spacing w:val="-2"/>
                <w:sz w:val="16"/>
              </w:rPr>
              <w:t>дебет</w:t>
            </w:r>
          </w:p>
        </w:tc>
        <w:tc>
          <w:tcPr>
            <w:tcW w:w="1121" w:type="dxa"/>
          </w:tcPr>
          <w:p w:rsidR="00AE0137" w:rsidRDefault="00C2147C">
            <w:pPr>
              <w:pStyle w:val="TableParagraph"/>
              <w:spacing w:line="181" w:lineRule="exact"/>
              <w:ind w:left="16"/>
              <w:jc w:val="center"/>
              <w:rPr>
                <w:sz w:val="16"/>
              </w:rPr>
            </w:pPr>
            <w:r>
              <w:rPr>
                <w:spacing w:val="-2"/>
                <w:sz w:val="16"/>
              </w:rPr>
              <w:t>кредит</w:t>
            </w:r>
          </w:p>
        </w:tc>
        <w:tc>
          <w:tcPr>
            <w:tcW w:w="1262" w:type="dxa"/>
          </w:tcPr>
          <w:p w:rsidR="00AE0137" w:rsidRDefault="00C2147C">
            <w:pPr>
              <w:pStyle w:val="TableParagraph"/>
              <w:spacing w:line="182" w:lineRule="exact"/>
              <w:ind w:left="365" w:right="350" w:firstLine="16"/>
              <w:rPr>
                <w:sz w:val="16"/>
              </w:rPr>
            </w:pPr>
            <w:r>
              <w:rPr>
                <w:spacing w:val="-2"/>
                <w:sz w:val="16"/>
              </w:rPr>
              <w:t>Актива</w:t>
            </w:r>
            <w:r>
              <w:rPr>
                <w:spacing w:val="40"/>
                <w:sz w:val="16"/>
              </w:rPr>
              <w:t xml:space="preserve"> </w:t>
            </w:r>
            <w:r>
              <w:rPr>
                <w:spacing w:val="-2"/>
                <w:sz w:val="16"/>
              </w:rPr>
              <w:t>баланса</w:t>
            </w:r>
          </w:p>
        </w:tc>
        <w:tc>
          <w:tcPr>
            <w:tcW w:w="955" w:type="dxa"/>
          </w:tcPr>
          <w:p w:rsidR="00AE0137" w:rsidRDefault="00C2147C">
            <w:pPr>
              <w:pStyle w:val="TableParagraph"/>
              <w:spacing w:line="182" w:lineRule="exact"/>
              <w:ind w:left="211" w:hanging="15"/>
              <w:rPr>
                <w:sz w:val="16"/>
              </w:rPr>
            </w:pPr>
            <w:r>
              <w:rPr>
                <w:spacing w:val="-2"/>
                <w:sz w:val="16"/>
              </w:rPr>
              <w:t>Пассива</w:t>
            </w:r>
            <w:r>
              <w:rPr>
                <w:spacing w:val="40"/>
                <w:sz w:val="16"/>
              </w:rPr>
              <w:t xml:space="preserve"> </w:t>
            </w:r>
            <w:r>
              <w:rPr>
                <w:spacing w:val="-2"/>
                <w:sz w:val="16"/>
              </w:rPr>
              <w:t>баланса</w:t>
            </w: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01</w:t>
            </w:r>
          </w:p>
        </w:tc>
        <w:tc>
          <w:tcPr>
            <w:tcW w:w="5531" w:type="dxa"/>
          </w:tcPr>
          <w:p w:rsidR="00AE0137" w:rsidRDefault="00C2147C">
            <w:pPr>
              <w:pStyle w:val="TableParagraph"/>
              <w:spacing w:line="164" w:lineRule="exact"/>
              <w:ind w:left="110"/>
              <w:rPr>
                <w:sz w:val="16"/>
              </w:rPr>
            </w:pPr>
            <w:r>
              <w:rPr>
                <w:sz w:val="16"/>
              </w:rPr>
              <w:t>Основные</w:t>
            </w:r>
            <w:r>
              <w:rPr>
                <w:spacing w:val="-5"/>
                <w:sz w:val="16"/>
              </w:rPr>
              <w:t xml:space="preserve"> </w:t>
            </w:r>
            <w:r>
              <w:rPr>
                <w:spacing w:val="-2"/>
                <w:sz w:val="16"/>
              </w:rPr>
              <w:t>средства</w:t>
            </w:r>
          </w:p>
        </w:tc>
        <w:tc>
          <w:tcPr>
            <w:tcW w:w="1392" w:type="dxa"/>
          </w:tcPr>
          <w:p w:rsidR="00AE0137" w:rsidRDefault="00C2147C">
            <w:pPr>
              <w:pStyle w:val="TableParagraph"/>
              <w:spacing w:line="164" w:lineRule="exact"/>
              <w:ind w:left="11" w:right="1"/>
              <w:jc w:val="center"/>
              <w:rPr>
                <w:sz w:val="16"/>
              </w:rPr>
            </w:pPr>
            <w:r>
              <w:rPr>
                <w:spacing w:val="-2"/>
                <w:sz w:val="16"/>
              </w:rPr>
              <w:t>233943</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02</w:t>
            </w:r>
          </w:p>
        </w:tc>
        <w:tc>
          <w:tcPr>
            <w:tcW w:w="5531" w:type="dxa"/>
          </w:tcPr>
          <w:p w:rsidR="00AE0137" w:rsidRDefault="00C2147C">
            <w:pPr>
              <w:pStyle w:val="TableParagraph"/>
              <w:spacing w:line="164" w:lineRule="exact"/>
              <w:ind w:left="110"/>
              <w:rPr>
                <w:sz w:val="16"/>
              </w:rPr>
            </w:pPr>
            <w:r>
              <w:rPr>
                <w:sz w:val="16"/>
              </w:rPr>
              <w:t>Амортизация</w:t>
            </w:r>
            <w:r>
              <w:rPr>
                <w:spacing w:val="-9"/>
                <w:sz w:val="16"/>
              </w:rPr>
              <w:t xml:space="preserve"> </w:t>
            </w:r>
            <w:r>
              <w:rPr>
                <w:sz w:val="16"/>
              </w:rPr>
              <w:t>основных</w:t>
            </w:r>
            <w:r>
              <w:rPr>
                <w:spacing w:val="-8"/>
                <w:sz w:val="16"/>
              </w:rPr>
              <w:t xml:space="preserve"> </w:t>
            </w:r>
            <w:r>
              <w:rPr>
                <w:spacing w:val="-2"/>
                <w:sz w:val="16"/>
              </w:rPr>
              <w:t>средств</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4" w:lineRule="exact"/>
              <w:ind w:left="16" w:right="4"/>
              <w:jc w:val="center"/>
              <w:rPr>
                <w:sz w:val="16"/>
              </w:rPr>
            </w:pPr>
            <w:r>
              <w:rPr>
                <w:spacing w:val="-4"/>
                <w:sz w:val="16"/>
              </w:rPr>
              <w:t>8182</w:t>
            </w: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1"/>
        </w:trPr>
        <w:tc>
          <w:tcPr>
            <w:tcW w:w="727" w:type="dxa"/>
          </w:tcPr>
          <w:p w:rsidR="00AE0137" w:rsidRDefault="00AE0137">
            <w:pPr>
              <w:pStyle w:val="TableParagraph"/>
              <w:rPr>
                <w:sz w:val="12"/>
              </w:rPr>
            </w:pPr>
          </w:p>
        </w:tc>
        <w:tc>
          <w:tcPr>
            <w:tcW w:w="5531" w:type="dxa"/>
          </w:tcPr>
          <w:p w:rsidR="00AE0137" w:rsidRDefault="00C2147C">
            <w:pPr>
              <w:pStyle w:val="TableParagraph"/>
              <w:spacing w:line="162" w:lineRule="exact"/>
              <w:ind w:left="110"/>
              <w:rPr>
                <w:sz w:val="16"/>
              </w:rPr>
            </w:pPr>
            <w:r>
              <w:rPr>
                <w:sz w:val="16"/>
              </w:rPr>
              <w:t>Остаточная</w:t>
            </w:r>
            <w:r>
              <w:rPr>
                <w:spacing w:val="-7"/>
                <w:sz w:val="16"/>
              </w:rPr>
              <w:t xml:space="preserve"> </w:t>
            </w:r>
            <w:r>
              <w:rPr>
                <w:sz w:val="16"/>
              </w:rPr>
              <w:t>стоимость</w:t>
            </w:r>
            <w:r>
              <w:rPr>
                <w:spacing w:val="-5"/>
                <w:sz w:val="16"/>
              </w:rPr>
              <w:t xml:space="preserve"> </w:t>
            </w:r>
            <w:r>
              <w:rPr>
                <w:sz w:val="16"/>
              </w:rPr>
              <w:t>основных</w:t>
            </w:r>
            <w:r>
              <w:rPr>
                <w:spacing w:val="-8"/>
                <w:sz w:val="16"/>
              </w:rPr>
              <w:t xml:space="preserve"> </w:t>
            </w:r>
            <w:r>
              <w:rPr>
                <w:spacing w:val="-2"/>
                <w:sz w:val="16"/>
              </w:rPr>
              <w:t>средств</w:t>
            </w:r>
          </w:p>
        </w:tc>
        <w:tc>
          <w:tcPr>
            <w:tcW w:w="1392" w:type="dxa"/>
          </w:tcPr>
          <w:p w:rsidR="00AE0137" w:rsidRDefault="00AE0137">
            <w:pPr>
              <w:pStyle w:val="TableParagraph"/>
              <w:rPr>
                <w:sz w:val="12"/>
              </w:rPr>
            </w:pPr>
          </w:p>
        </w:tc>
        <w:tc>
          <w:tcPr>
            <w:tcW w:w="1121" w:type="dxa"/>
          </w:tcPr>
          <w:p w:rsidR="00AE0137" w:rsidRDefault="00AE0137">
            <w:pPr>
              <w:pStyle w:val="TableParagraph"/>
              <w:rPr>
                <w:sz w:val="12"/>
              </w:rPr>
            </w:pPr>
          </w:p>
        </w:tc>
        <w:tc>
          <w:tcPr>
            <w:tcW w:w="1262" w:type="dxa"/>
          </w:tcPr>
          <w:p w:rsidR="00AE0137" w:rsidRDefault="00C2147C">
            <w:pPr>
              <w:pStyle w:val="TableParagraph"/>
              <w:spacing w:line="162" w:lineRule="exact"/>
              <w:ind w:left="12"/>
              <w:jc w:val="center"/>
              <w:rPr>
                <w:sz w:val="16"/>
              </w:rPr>
            </w:pPr>
            <w:r>
              <w:rPr>
                <w:spacing w:val="-5"/>
                <w:sz w:val="16"/>
              </w:rPr>
              <w:t>120</w:t>
            </w:r>
          </w:p>
        </w:tc>
        <w:tc>
          <w:tcPr>
            <w:tcW w:w="955" w:type="dxa"/>
          </w:tcPr>
          <w:p w:rsidR="00AE0137" w:rsidRDefault="00AE0137">
            <w:pPr>
              <w:pStyle w:val="TableParagraph"/>
              <w:rPr>
                <w:sz w:val="12"/>
              </w:rPr>
            </w:pPr>
          </w:p>
        </w:tc>
      </w:tr>
      <w:tr w:rsidR="00AE0137">
        <w:trPr>
          <w:trHeight w:val="185"/>
        </w:trPr>
        <w:tc>
          <w:tcPr>
            <w:tcW w:w="727" w:type="dxa"/>
          </w:tcPr>
          <w:p w:rsidR="00AE0137" w:rsidRDefault="00C2147C">
            <w:pPr>
              <w:pStyle w:val="TableParagraph"/>
              <w:spacing w:line="165" w:lineRule="exact"/>
              <w:ind w:left="12"/>
              <w:jc w:val="center"/>
              <w:rPr>
                <w:sz w:val="16"/>
              </w:rPr>
            </w:pPr>
            <w:r>
              <w:rPr>
                <w:spacing w:val="-5"/>
                <w:sz w:val="16"/>
              </w:rPr>
              <w:t>04</w:t>
            </w:r>
          </w:p>
        </w:tc>
        <w:tc>
          <w:tcPr>
            <w:tcW w:w="5531" w:type="dxa"/>
          </w:tcPr>
          <w:p w:rsidR="00AE0137" w:rsidRDefault="00C2147C">
            <w:pPr>
              <w:pStyle w:val="TableParagraph"/>
              <w:spacing w:line="165" w:lineRule="exact"/>
              <w:ind w:left="110"/>
              <w:rPr>
                <w:sz w:val="16"/>
              </w:rPr>
            </w:pPr>
            <w:r>
              <w:rPr>
                <w:sz w:val="16"/>
              </w:rPr>
              <w:t>Нематериальные</w:t>
            </w:r>
            <w:r>
              <w:rPr>
                <w:spacing w:val="-9"/>
                <w:sz w:val="16"/>
              </w:rPr>
              <w:t xml:space="preserve"> </w:t>
            </w:r>
            <w:r>
              <w:rPr>
                <w:spacing w:val="-2"/>
                <w:sz w:val="16"/>
              </w:rPr>
              <w:t>активы</w:t>
            </w:r>
          </w:p>
        </w:tc>
        <w:tc>
          <w:tcPr>
            <w:tcW w:w="1392" w:type="dxa"/>
          </w:tcPr>
          <w:p w:rsidR="00AE0137" w:rsidRDefault="00C2147C">
            <w:pPr>
              <w:pStyle w:val="TableParagraph"/>
              <w:spacing w:line="165" w:lineRule="exact"/>
              <w:ind w:left="11"/>
              <w:jc w:val="center"/>
              <w:rPr>
                <w:sz w:val="16"/>
              </w:rPr>
            </w:pPr>
            <w:r>
              <w:rPr>
                <w:spacing w:val="-5"/>
                <w:sz w:val="16"/>
              </w:rPr>
              <w:t>993</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05</w:t>
            </w:r>
          </w:p>
        </w:tc>
        <w:tc>
          <w:tcPr>
            <w:tcW w:w="5531" w:type="dxa"/>
          </w:tcPr>
          <w:p w:rsidR="00AE0137" w:rsidRDefault="00C2147C">
            <w:pPr>
              <w:pStyle w:val="TableParagraph"/>
              <w:spacing w:line="164" w:lineRule="exact"/>
              <w:ind w:left="110"/>
              <w:rPr>
                <w:sz w:val="16"/>
              </w:rPr>
            </w:pPr>
            <w:r>
              <w:rPr>
                <w:sz w:val="16"/>
              </w:rPr>
              <w:t>Амортизация</w:t>
            </w:r>
            <w:r>
              <w:rPr>
                <w:spacing w:val="-10"/>
                <w:sz w:val="16"/>
              </w:rPr>
              <w:t xml:space="preserve"> </w:t>
            </w:r>
            <w:r>
              <w:rPr>
                <w:sz w:val="16"/>
              </w:rPr>
              <w:t>нематериальных</w:t>
            </w:r>
            <w:r>
              <w:rPr>
                <w:spacing w:val="-10"/>
                <w:sz w:val="16"/>
              </w:rPr>
              <w:t xml:space="preserve"> </w:t>
            </w:r>
            <w:r>
              <w:rPr>
                <w:spacing w:val="-2"/>
                <w:sz w:val="16"/>
              </w:rPr>
              <w:t>активов</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4" w:lineRule="exact"/>
              <w:ind w:left="16" w:right="2"/>
              <w:jc w:val="center"/>
              <w:rPr>
                <w:sz w:val="16"/>
              </w:rPr>
            </w:pPr>
            <w:r>
              <w:rPr>
                <w:spacing w:val="-5"/>
                <w:sz w:val="16"/>
              </w:rPr>
              <w:t>135</w:t>
            </w: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AE0137">
            <w:pPr>
              <w:pStyle w:val="TableParagraph"/>
              <w:rPr>
                <w:sz w:val="12"/>
              </w:rPr>
            </w:pPr>
          </w:p>
        </w:tc>
        <w:tc>
          <w:tcPr>
            <w:tcW w:w="5531" w:type="dxa"/>
          </w:tcPr>
          <w:p w:rsidR="00AE0137" w:rsidRDefault="00C2147C">
            <w:pPr>
              <w:pStyle w:val="TableParagraph"/>
              <w:spacing w:line="164" w:lineRule="exact"/>
              <w:ind w:left="110"/>
              <w:rPr>
                <w:sz w:val="16"/>
              </w:rPr>
            </w:pPr>
            <w:r>
              <w:rPr>
                <w:sz w:val="16"/>
              </w:rPr>
              <w:t>Остаточная</w:t>
            </w:r>
            <w:r>
              <w:rPr>
                <w:spacing w:val="-10"/>
                <w:sz w:val="16"/>
              </w:rPr>
              <w:t xml:space="preserve"> </w:t>
            </w:r>
            <w:r>
              <w:rPr>
                <w:sz w:val="16"/>
              </w:rPr>
              <w:t>стоимость</w:t>
            </w:r>
            <w:r>
              <w:rPr>
                <w:spacing w:val="-8"/>
                <w:sz w:val="16"/>
              </w:rPr>
              <w:t xml:space="preserve"> </w:t>
            </w:r>
            <w:r>
              <w:rPr>
                <w:sz w:val="16"/>
              </w:rPr>
              <w:t>нематериальных</w:t>
            </w:r>
            <w:r>
              <w:rPr>
                <w:spacing w:val="-10"/>
                <w:sz w:val="16"/>
              </w:rPr>
              <w:t xml:space="preserve"> </w:t>
            </w:r>
            <w:r>
              <w:rPr>
                <w:spacing w:val="-2"/>
                <w:sz w:val="16"/>
              </w:rPr>
              <w:t>активов</w:t>
            </w:r>
          </w:p>
        </w:tc>
        <w:tc>
          <w:tcPr>
            <w:tcW w:w="1392" w:type="dxa"/>
          </w:tcPr>
          <w:p w:rsidR="00AE0137" w:rsidRDefault="00AE0137">
            <w:pPr>
              <w:pStyle w:val="TableParagraph"/>
              <w:rPr>
                <w:sz w:val="12"/>
              </w:rPr>
            </w:pPr>
          </w:p>
        </w:tc>
        <w:tc>
          <w:tcPr>
            <w:tcW w:w="1121" w:type="dxa"/>
          </w:tcPr>
          <w:p w:rsidR="00AE0137" w:rsidRDefault="00AE0137">
            <w:pPr>
              <w:pStyle w:val="TableParagraph"/>
              <w:rPr>
                <w:sz w:val="12"/>
              </w:rPr>
            </w:pPr>
          </w:p>
        </w:tc>
        <w:tc>
          <w:tcPr>
            <w:tcW w:w="1262" w:type="dxa"/>
          </w:tcPr>
          <w:p w:rsidR="00AE0137" w:rsidRDefault="00C2147C">
            <w:pPr>
              <w:pStyle w:val="TableParagraph"/>
              <w:spacing w:line="164" w:lineRule="exact"/>
              <w:ind w:left="12"/>
              <w:jc w:val="center"/>
              <w:rPr>
                <w:sz w:val="16"/>
              </w:rPr>
            </w:pPr>
            <w:r>
              <w:rPr>
                <w:spacing w:val="-5"/>
                <w:sz w:val="16"/>
              </w:rPr>
              <w:t>110</w:t>
            </w: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07</w:t>
            </w:r>
          </w:p>
        </w:tc>
        <w:tc>
          <w:tcPr>
            <w:tcW w:w="5531" w:type="dxa"/>
          </w:tcPr>
          <w:p w:rsidR="00AE0137" w:rsidRDefault="00C2147C">
            <w:pPr>
              <w:pStyle w:val="TableParagraph"/>
              <w:spacing w:line="164" w:lineRule="exact"/>
              <w:ind w:left="110"/>
              <w:rPr>
                <w:sz w:val="16"/>
              </w:rPr>
            </w:pPr>
            <w:r>
              <w:rPr>
                <w:sz w:val="16"/>
              </w:rPr>
              <w:t>Оборудование</w:t>
            </w:r>
            <w:r>
              <w:rPr>
                <w:spacing w:val="-7"/>
                <w:sz w:val="16"/>
              </w:rPr>
              <w:t xml:space="preserve"> </w:t>
            </w:r>
            <w:r>
              <w:rPr>
                <w:sz w:val="16"/>
              </w:rPr>
              <w:t>к</w:t>
            </w:r>
            <w:r>
              <w:rPr>
                <w:spacing w:val="-4"/>
                <w:sz w:val="16"/>
              </w:rPr>
              <w:t xml:space="preserve"> </w:t>
            </w:r>
            <w:r>
              <w:rPr>
                <w:spacing w:val="-2"/>
                <w:sz w:val="16"/>
              </w:rPr>
              <w:t>установке</w:t>
            </w:r>
          </w:p>
        </w:tc>
        <w:tc>
          <w:tcPr>
            <w:tcW w:w="1392" w:type="dxa"/>
          </w:tcPr>
          <w:p w:rsidR="00AE0137" w:rsidRDefault="00C2147C">
            <w:pPr>
              <w:pStyle w:val="TableParagraph"/>
              <w:spacing w:line="164" w:lineRule="exact"/>
              <w:ind w:left="11"/>
              <w:jc w:val="center"/>
              <w:rPr>
                <w:sz w:val="16"/>
              </w:rPr>
            </w:pPr>
            <w:r>
              <w:rPr>
                <w:spacing w:val="-5"/>
                <w:sz w:val="16"/>
              </w:rPr>
              <w:t>137</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08</w:t>
            </w:r>
          </w:p>
        </w:tc>
        <w:tc>
          <w:tcPr>
            <w:tcW w:w="5531" w:type="dxa"/>
          </w:tcPr>
          <w:p w:rsidR="00AE0137" w:rsidRDefault="00C2147C">
            <w:pPr>
              <w:pStyle w:val="TableParagraph"/>
              <w:spacing w:line="164" w:lineRule="exact"/>
              <w:ind w:left="110"/>
              <w:rPr>
                <w:sz w:val="16"/>
              </w:rPr>
            </w:pPr>
            <w:r>
              <w:rPr>
                <w:sz w:val="16"/>
              </w:rPr>
              <w:t>Вложения</w:t>
            </w:r>
            <w:r>
              <w:rPr>
                <w:spacing w:val="-5"/>
                <w:sz w:val="16"/>
              </w:rPr>
              <w:t xml:space="preserve"> </w:t>
            </w:r>
            <w:r>
              <w:rPr>
                <w:sz w:val="16"/>
              </w:rPr>
              <w:t>во</w:t>
            </w:r>
            <w:r>
              <w:rPr>
                <w:spacing w:val="-8"/>
                <w:sz w:val="16"/>
              </w:rPr>
              <w:t xml:space="preserve"> </w:t>
            </w:r>
            <w:r>
              <w:rPr>
                <w:sz w:val="16"/>
              </w:rPr>
              <w:t>внеоборотные</w:t>
            </w:r>
            <w:r>
              <w:rPr>
                <w:spacing w:val="-6"/>
                <w:sz w:val="16"/>
              </w:rPr>
              <w:t xml:space="preserve"> </w:t>
            </w:r>
            <w:r>
              <w:rPr>
                <w:spacing w:val="-2"/>
                <w:sz w:val="16"/>
              </w:rPr>
              <w:t>активы</w:t>
            </w:r>
          </w:p>
        </w:tc>
        <w:tc>
          <w:tcPr>
            <w:tcW w:w="1392" w:type="dxa"/>
          </w:tcPr>
          <w:p w:rsidR="00AE0137" w:rsidRDefault="00C2147C">
            <w:pPr>
              <w:pStyle w:val="TableParagraph"/>
              <w:spacing w:line="164" w:lineRule="exact"/>
              <w:ind w:left="11"/>
              <w:jc w:val="center"/>
              <w:rPr>
                <w:sz w:val="16"/>
              </w:rPr>
            </w:pPr>
            <w:r>
              <w:rPr>
                <w:spacing w:val="-5"/>
                <w:sz w:val="16"/>
              </w:rPr>
              <w:t>943</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1"/>
        </w:trPr>
        <w:tc>
          <w:tcPr>
            <w:tcW w:w="727" w:type="dxa"/>
          </w:tcPr>
          <w:p w:rsidR="00AE0137" w:rsidRDefault="00AE0137">
            <w:pPr>
              <w:pStyle w:val="TableParagraph"/>
              <w:rPr>
                <w:sz w:val="12"/>
              </w:rPr>
            </w:pPr>
          </w:p>
        </w:tc>
        <w:tc>
          <w:tcPr>
            <w:tcW w:w="5531" w:type="dxa"/>
          </w:tcPr>
          <w:p w:rsidR="00AE0137" w:rsidRDefault="00C2147C">
            <w:pPr>
              <w:pStyle w:val="TableParagraph"/>
              <w:spacing w:line="162" w:lineRule="exact"/>
              <w:ind w:left="110"/>
              <w:rPr>
                <w:sz w:val="16"/>
              </w:rPr>
            </w:pPr>
            <w:r>
              <w:rPr>
                <w:sz w:val="16"/>
              </w:rPr>
              <w:t>Итого</w:t>
            </w:r>
            <w:r>
              <w:rPr>
                <w:spacing w:val="-9"/>
                <w:sz w:val="16"/>
              </w:rPr>
              <w:t xml:space="preserve"> </w:t>
            </w:r>
            <w:r>
              <w:rPr>
                <w:sz w:val="16"/>
              </w:rPr>
              <w:t>незавершенное</w:t>
            </w:r>
            <w:r>
              <w:rPr>
                <w:spacing w:val="-8"/>
                <w:sz w:val="16"/>
              </w:rPr>
              <w:t xml:space="preserve"> </w:t>
            </w:r>
            <w:r>
              <w:rPr>
                <w:spacing w:val="-2"/>
                <w:sz w:val="16"/>
              </w:rPr>
              <w:t>строительство</w:t>
            </w:r>
          </w:p>
        </w:tc>
        <w:tc>
          <w:tcPr>
            <w:tcW w:w="1392" w:type="dxa"/>
          </w:tcPr>
          <w:p w:rsidR="00AE0137" w:rsidRDefault="00AE0137">
            <w:pPr>
              <w:pStyle w:val="TableParagraph"/>
              <w:rPr>
                <w:sz w:val="12"/>
              </w:rPr>
            </w:pPr>
          </w:p>
        </w:tc>
        <w:tc>
          <w:tcPr>
            <w:tcW w:w="1121" w:type="dxa"/>
          </w:tcPr>
          <w:p w:rsidR="00AE0137" w:rsidRDefault="00AE0137">
            <w:pPr>
              <w:pStyle w:val="TableParagraph"/>
              <w:rPr>
                <w:sz w:val="12"/>
              </w:rPr>
            </w:pPr>
          </w:p>
        </w:tc>
        <w:tc>
          <w:tcPr>
            <w:tcW w:w="1262" w:type="dxa"/>
          </w:tcPr>
          <w:p w:rsidR="00AE0137" w:rsidRDefault="00C2147C">
            <w:pPr>
              <w:pStyle w:val="TableParagraph"/>
              <w:spacing w:line="162" w:lineRule="exact"/>
              <w:ind w:left="12"/>
              <w:jc w:val="center"/>
              <w:rPr>
                <w:sz w:val="16"/>
              </w:rPr>
            </w:pPr>
            <w:r>
              <w:rPr>
                <w:spacing w:val="-5"/>
                <w:sz w:val="16"/>
              </w:rPr>
              <w:t>130</w:t>
            </w: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right="2"/>
              <w:jc w:val="center"/>
              <w:rPr>
                <w:sz w:val="16"/>
              </w:rPr>
            </w:pPr>
            <w:r>
              <w:rPr>
                <w:spacing w:val="-4"/>
                <w:sz w:val="16"/>
              </w:rPr>
              <w:t>58/1</w:t>
            </w:r>
          </w:p>
        </w:tc>
        <w:tc>
          <w:tcPr>
            <w:tcW w:w="5531" w:type="dxa"/>
          </w:tcPr>
          <w:p w:rsidR="00AE0137" w:rsidRDefault="00C2147C">
            <w:pPr>
              <w:pStyle w:val="TableParagraph"/>
              <w:spacing w:line="164" w:lineRule="exact"/>
              <w:ind w:left="110"/>
              <w:rPr>
                <w:sz w:val="16"/>
              </w:rPr>
            </w:pPr>
            <w:r>
              <w:rPr>
                <w:sz w:val="16"/>
              </w:rPr>
              <w:t>Паи</w:t>
            </w:r>
            <w:r>
              <w:rPr>
                <w:spacing w:val="-1"/>
                <w:sz w:val="16"/>
              </w:rPr>
              <w:t xml:space="preserve"> </w:t>
            </w:r>
            <w:r>
              <w:rPr>
                <w:sz w:val="16"/>
              </w:rPr>
              <w:t>и</w:t>
            </w:r>
            <w:r>
              <w:rPr>
                <w:spacing w:val="-2"/>
                <w:sz w:val="16"/>
              </w:rPr>
              <w:t xml:space="preserve"> акции</w:t>
            </w:r>
          </w:p>
        </w:tc>
        <w:tc>
          <w:tcPr>
            <w:tcW w:w="1392" w:type="dxa"/>
          </w:tcPr>
          <w:p w:rsidR="00AE0137" w:rsidRDefault="00C2147C">
            <w:pPr>
              <w:pStyle w:val="TableParagraph"/>
              <w:spacing w:line="164" w:lineRule="exact"/>
              <w:ind w:left="11"/>
              <w:jc w:val="center"/>
              <w:rPr>
                <w:sz w:val="16"/>
              </w:rPr>
            </w:pPr>
            <w:r>
              <w:rPr>
                <w:spacing w:val="-5"/>
                <w:sz w:val="16"/>
              </w:rPr>
              <w:t>637</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right="4"/>
              <w:jc w:val="center"/>
              <w:rPr>
                <w:sz w:val="16"/>
              </w:rPr>
            </w:pPr>
            <w:r>
              <w:rPr>
                <w:spacing w:val="-2"/>
                <w:sz w:val="16"/>
              </w:rPr>
              <w:t>58/3/1</w:t>
            </w:r>
          </w:p>
        </w:tc>
        <w:tc>
          <w:tcPr>
            <w:tcW w:w="5531" w:type="dxa"/>
          </w:tcPr>
          <w:p w:rsidR="00AE0137" w:rsidRDefault="00C2147C">
            <w:pPr>
              <w:pStyle w:val="TableParagraph"/>
              <w:spacing w:line="164" w:lineRule="exact"/>
              <w:ind w:left="110"/>
              <w:rPr>
                <w:sz w:val="16"/>
              </w:rPr>
            </w:pPr>
            <w:r>
              <w:rPr>
                <w:sz w:val="16"/>
              </w:rPr>
              <w:t>Предоставленные</w:t>
            </w:r>
            <w:r>
              <w:rPr>
                <w:spacing w:val="-7"/>
                <w:sz w:val="16"/>
              </w:rPr>
              <w:t xml:space="preserve"> </w:t>
            </w:r>
            <w:r>
              <w:rPr>
                <w:sz w:val="16"/>
              </w:rPr>
              <w:t>займы</w:t>
            </w:r>
            <w:r>
              <w:rPr>
                <w:spacing w:val="-7"/>
                <w:sz w:val="16"/>
              </w:rPr>
              <w:t xml:space="preserve"> </w:t>
            </w:r>
            <w:r>
              <w:rPr>
                <w:sz w:val="16"/>
              </w:rPr>
              <w:t>сроком</w:t>
            </w:r>
            <w:r>
              <w:rPr>
                <w:spacing w:val="-5"/>
                <w:sz w:val="16"/>
              </w:rPr>
              <w:t xml:space="preserve"> </w:t>
            </w:r>
            <w:r>
              <w:rPr>
                <w:sz w:val="16"/>
              </w:rPr>
              <w:t>более</w:t>
            </w:r>
            <w:r>
              <w:rPr>
                <w:spacing w:val="-7"/>
                <w:sz w:val="16"/>
              </w:rPr>
              <w:t xml:space="preserve"> </w:t>
            </w:r>
            <w:r>
              <w:rPr>
                <w:sz w:val="16"/>
              </w:rPr>
              <w:t>1</w:t>
            </w:r>
            <w:r>
              <w:rPr>
                <w:spacing w:val="-3"/>
                <w:sz w:val="16"/>
              </w:rPr>
              <w:t xml:space="preserve"> </w:t>
            </w:r>
            <w:r>
              <w:rPr>
                <w:spacing w:val="-4"/>
                <w:sz w:val="16"/>
              </w:rPr>
              <w:t>года</w:t>
            </w:r>
          </w:p>
        </w:tc>
        <w:tc>
          <w:tcPr>
            <w:tcW w:w="1392" w:type="dxa"/>
          </w:tcPr>
          <w:p w:rsidR="00AE0137" w:rsidRDefault="00C2147C">
            <w:pPr>
              <w:pStyle w:val="TableParagraph"/>
              <w:spacing w:line="164" w:lineRule="exact"/>
              <w:ind w:left="11"/>
              <w:jc w:val="center"/>
              <w:rPr>
                <w:sz w:val="16"/>
              </w:rPr>
            </w:pPr>
            <w:r>
              <w:rPr>
                <w:spacing w:val="-5"/>
                <w:sz w:val="16"/>
              </w:rPr>
              <w:t>725</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AE0137">
            <w:pPr>
              <w:pStyle w:val="TableParagraph"/>
              <w:rPr>
                <w:sz w:val="12"/>
              </w:rPr>
            </w:pPr>
          </w:p>
        </w:tc>
        <w:tc>
          <w:tcPr>
            <w:tcW w:w="5531" w:type="dxa"/>
          </w:tcPr>
          <w:p w:rsidR="00AE0137" w:rsidRDefault="00C2147C">
            <w:pPr>
              <w:pStyle w:val="TableParagraph"/>
              <w:spacing w:line="164" w:lineRule="exact"/>
              <w:ind w:left="110"/>
              <w:rPr>
                <w:sz w:val="16"/>
              </w:rPr>
            </w:pPr>
            <w:r>
              <w:rPr>
                <w:sz w:val="16"/>
              </w:rPr>
              <w:t>Итого</w:t>
            </w:r>
            <w:r>
              <w:rPr>
                <w:spacing w:val="-9"/>
                <w:sz w:val="16"/>
              </w:rPr>
              <w:t xml:space="preserve"> </w:t>
            </w:r>
            <w:r>
              <w:rPr>
                <w:sz w:val="16"/>
              </w:rPr>
              <w:t>долгосрочные</w:t>
            </w:r>
            <w:r>
              <w:rPr>
                <w:spacing w:val="-7"/>
                <w:sz w:val="16"/>
              </w:rPr>
              <w:t xml:space="preserve"> </w:t>
            </w:r>
            <w:r>
              <w:rPr>
                <w:sz w:val="16"/>
              </w:rPr>
              <w:t>финансовые</w:t>
            </w:r>
            <w:r>
              <w:rPr>
                <w:spacing w:val="-10"/>
                <w:sz w:val="16"/>
              </w:rPr>
              <w:t xml:space="preserve"> </w:t>
            </w:r>
            <w:r>
              <w:rPr>
                <w:spacing w:val="-2"/>
                <w:sz w:val="16"/>
              </w:rPr>
              <w:t>вложения</w:t>
            </w:r>
          </w:p>
        </w:tc>
        <w:tc>
          <w:tcPr>
            <w:tcW w:w="1392" w:type="dxa"/>
          </w:tcPr>
          <w:p w:rsidR="00AE0137" w:rsidRDefault="00AE0137">
            <w:pPr>
              <w:pStyle w:val="TableParagraph"/>
              <w:rPr>
                <w:sz w:val="12"/>
              </w:rPr>
            </w:pPr>
          </w:p>
        </w:tc>
        <w:tc>
          <w:tcPr>
            <w:tcW w:w="1121" w:type="dxa"/>
          </w:tcPr>
          <w:p w:rsidR="00AE0137" w:rsidRDefault="00AE0137">
            <w:pPr>
              <w:pStyle w:val="TableParagraph"/>
              <w:rPr>
                <w:sz w:val="12"/>
              </w:rPr>
            </w:pPr>
          </w:p>
        </w:tc>
        <w:tc>
          <w:tcPr>
            <w:tcW w:w="1262" w:type="dxa"/>
          </w:tcPr>
          <w:p w:rsidR="00AE0137" w:rsidRDefault="00C2147C">
            <w:pPr>
              <w:pStyle w:val="TableParagraph"/>
              <w:spacing w:line="164" w:lineRule="exact"/>
              <w:ind w:left="12"/>
              <w:jc w:val="center"/>
              <w:rPr>
                <w:sz w:val="16"/>
              </w:rPr>
            </w:pPr>
            <w:r>
              <w:rPr>
                <w:spacing w:val="-5"/>
                <w:sz w:val="16"/>
              </w:rPr>
              <w:t>140</w:t>
            </w: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09</w:t>
            </w:r>
          </w:p>
        </w:tc>
        <w:tc>
          <w:tcPr>
            <w:tcW w:w="5531" w:type="dxa"/>
          </w:tcPr>
          <w:p w:rsidR="00AE0137" w:rsidRDefault="00C2147C">
            <w:pPr>
              <w:pStyle w:val="TableParagraph"/>
              <w:spacing w:line="164" w:lineRule="exact"/>
              <w:ind w:left="110"/>
              <w:rPr>
                <w:sz w:val="16"/>
              </w:rPr>
            </w:pPr>
            <w:r>
              <w:rPr>
                <w:sz w:val="16"/>
              </w:rPr>
              <w:t>Отложенные</w:t>
            </w:r>
            <w:r>
              <w:rPr>
                <w:spacing w:val="-9"/>
                <w:sz w:val="16"/>
              </w:rPr>
              <w:t xml:space="preserve"> </w:t>
            </w:r>
            <w:r>
              <w:rPr>
                <w:sz w:val="16"/>
              </w:rPr>
              <w:t>налоговые</w:t>
            </w:r>
            <w:r>
              <w:rPr>
                <w:spacing w:val="-9"/>
                <w:sz w:val="16"/>
              </w:rPr>
              <w:t xml:space="preserve"> </w:t>
            </w:r>
            <w:r>
              <w:rPr>
                <w:spacing w:val="-2"/>
                <w:sz w:val="16"/>
              </w:rPr>
              <w:t>активы</w:t>
            </w:r>
          </w:p>
        </w:tc>
        <w:tc>
          <w:tcPr>
            <w:tcW w:w="1392" w:type="dxa"/>
          </w:tcPr>
          <w:p w:rsidR="00AE0137" w:rsidRDefault="00C2147C">
            <w:pPr>
              <w:pStyle w:val="TableParagraph"/>
              <w:spacing w:line="164" w:lineRule="exact"/>
              <w:ind w:left="11" w:right="1"/>
              <w:jc w:val="center"/>
              <w:rPr>
                <w:sz w:val="16"/>
              </w:rPr>
            </w:pPr>
            <w:r>
              <w:rPr>
                <w:spacing w:val="-5"/>
                <w:sz w:val="16"/>
              </w:rPr>
              <w:t>36</w:t>
            </w:r>
          </w:p>
        </w:tc>
        <w:tc>
          <w:tcPr>
            <w:tcW w:w="1121" w:type="dxa"/>
          </w:tcPr>
          <w:p w:rsidR="00AE0137" w:rsidRDefault="00AE0137">
            <w:pPr>
              <w:pStyle w:val="TableParagraph"/>
              <w:rPr>
                <w:sz w:val="12"/>
              </w:rPr>
            </w:pPr>
          </w:p>
        </w:tc>
        <w:tc>
          <w:tcPr>
            <w:tcW w:w="1262" w:type="dxa"/>
          </w:tcPr>
          <w:p w:rsidR="00AE0137" w:rsidRDefault="00C2147C">
            <w:pPr>
              <w:pStyle w:val="TableParagraph"/>
              <w:spacing w:line="164" w:lineRule="exact"/>
              <w:ind w:left="12"/>
              <w:jc w:val="center"/>
              <w:rPr>
                <w:sz w:val="16"/>
              </w:rPr>
            </w:pPr>
            <w:r>
              <w:rPr>
                <w:spacing w:val="-5"/>
                <w:sz w:val="16"/>
              </w:rPr>
              <w:t>145</w:t>
            </w: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10</w:t>
            </w:r>
          </w:p>
        </w:tc>
        <w:tc>
          <w:tcPr>
            <w:tcW w:w="5531" w:type="dxa"/>
          </w:tcPr>
          <w:p w:rsidR="00AE0137" w:rsidRDefault="00C2147C">
            <w:pPr>
              <w:pStyle w:val="TableParagraph"/>
              <w:spacing w:line="164" w:lineRule="exact"/>
              <w:ind w:left="110"/>
              <w:rPr>
                <w:sz w:val="16"/>
              </w:rPr>
            </w:pPr>
            <w:r>
              <w:rPr>
                <w:spacing w:val="-2"/>
                <w:sz w:val="16"/>
              </w:rPr>
              <w:t>Материалы</w:t>
            </w:r>
          </w:p>
        </w:tc>
        <w:tc>
          <w:tcPr>
            <w:tcW w:w="1392" w:type="dxa"/>
          </w:tcPr>
          <w:p w:rsidR="00AE0137" w:rsidRDefault="00C2147C">
            <w:pPr>
              <w:pStyle w:val="TableParagraph"/>
              <w:spacing w:line="164" w:lineRule="exact"/>
              <w:ind w:left="11" w:right="3"/>
              <w:jc w:val="center"/>
              <w:rPr>
                <w:sz w:val="16"/>
              </w:rPr>
            </w:pPr>
            <w:r>
              <w:rPr>
                <w:spacing w:val="-2"/>
                <w:sz w:val="16"/>
              </w:rPr>
              <w:t>62408</w:t>
            </w:r>
          </w:p>
        </w:tc>
        <w:tc>
          <w:tcPr>
            <w:tcW w:w="1121" w:type="dxa"/>
          </w:tcPr>
          <w:p w:rsidR="00AE0137" w:rsidRDefault="00AE0137">
            <w:pPr>
              <w:pStyle w:val="TableParagraph"/>
              <w:rPr>
                <w:sz w:val="12"/>
              </w:rPr>
            </w:pPr>
          </w:p>
        </w:tc>
        <w:tc>
          <w:tcPr>
            <w:tcW w:w="1262" w:type="dxa"/>
          </w:tcPr>
          <w:p w:rsidR="00AE0137" w:rsidRDefault="00C2147C">
            <w:pPr>
              <w:pStyle w:val="TableParagraph"/>
              <w:spacing w:line="164" w:lineRule="exact"/>
              <w:ind w:left="12"/>
              <w:jc w:val="center"/>
              <w:rPr>
                <w:sz w:val="16"/>
              </w:rPr>
            </w:pPr>
            <w:r>
              <w:rPr>
                <w:spacing w:val="-5"/>
                <w:sz w:val="16"/>
              </w:rPr>
              <w:t>211</w:t>
            </w:r>
          </w:p>
        </w:tc>
        <w:tc>
          <w:tcPr>
            <w:tcW w:w="955" w:type="dxa"/>
          </w:tcPr>
          <w:p w:rsidR="00AE0137" w:rsidRDefault="00AE0137">
            <w:pPr>
              <w:pStyle w:val="TableParagraph"/>
              <w:rPr>
                <w:sz w:val="12"/>
              </w:rPr>
            </w:pPr>
          </w:p>
        </w:tc>
      </w:tr>
      <w:tr w:rsidR="00AE0137">
        <w:trPr>
          <w:trHeight w:val="181"/>
        </w:trPr>
        <w:tc>
          <w:tcPr>
            <w:tcW w:w="727" w:type="dxa"/>
          </w:tcPr>
          <w:p w:rsidR="00AE0137" w:rsidRDefault="00C2147C">
            <w:pPr>
              <w:pStyle w:val="TableParagraph"/>
              <w:spacing w:line="162" w:lineRule="exact"/>
              <w:ind w:left="12"/>
              <w:jc w:val="center"/>
              <w:rPr>
                <w:sz w:val="16"/>
              </w:rPr>
            </w:pPr>
            <w:r>
              <w:rPr>
                <w:spacing w:val="-5"/>
                <w:sz w:val="16"/>
              </w:rPr>
              <w:t>44</w:t>
            </w:r>
          </w:p>
        </w:tc>
        <w:tc>
          <w:tcPr>
            <w:tcW w:w="5531" w:type="dxa"/>
          </w:tcPr>
          <w:p w:rsidR="00AE0137" w:rsidRDefault="00C2147C">
            <w:pPr>
              <w:pStyle w:val="TableParagraph"/>
              <w:spacing w:line="162" w:lineRule="exact"/>
              <w:ind w:left="110"/>
              <w:rPr>
                <w:sz w:val="16"/>
              </w:rPr>
            </w:pPr>
            <w:r>
              <w:rPr>
                <w:sz w:val="16"/>
              </w:rPr>
              <w:t>Расходы</w:t>
            </w:r>
            <w:r>
              <w:rPr>
                <w:spacing w:val="-3"/>
                <w:sz w:val="16"/>
              </w:rPr>
              <w:t xml:space="preserve"> </w:t>
            </w:r>
            <w:r>
              <w:rPr>
                <w:sz w:val="16"/>
              </w:rPr>
              <w:t>на</w:t>
            </w:r>
            <w:r>
              <w:rPr>
                <w:spacing w:val="-4"/>
                <w:sz w:val="16"/>
              </w:rPr>
              <w:t xml:space="preserve"> </w:t>
            </w:r>
            <w:r>
              <w:rPr>
                <w:spacing w:val="-2"/>
                <w:sz w:val="16"/>
              </w:rPr>
              <w:t>продажу</w:t>
            </w:r>
          </w:p>
        </w:tc>
        <w:tc>
          <w:tcPr>
            <w:tcW w:w="1392" w:type="dxa"/>
          </w:tcPr>
          <w:p w:rsidR="00AE0137" w:rsidRDefault="00C2147C">
            <w:pPr>
              <w:pStyle w:val="TableParagraph"/>
              <w:spacing w:line="162" w:lineRule="exact"/>
              <w:ind w:left="11" w:right="3"/>
              <w:jc w:val="center"/>
              <w:rPr>
                <w:sz w:val="16"/>
              </w:rPr>
            </w:pPr>
            <w:r>
              <w:rPr>
                <w:spacing w:val="-4"/>
                <w:sz w:val="16"/>
              </w:rPr>
              <w:t>3534</w:t>
            </w:r>
          </w:p>
        </w:tc>
        <w:tc>
          <w:tcPr>
            <w:tcW w:w="1121" w:type="dxa"/>
          </w:tcPr>
          <w:p w:rsidR="00AE0137" w:rsidRDefault="00AE0137">
            <w:pPr>
              <w:pStyle w:val="TableParagraph"/>
              <w:rPr>
                <w:sz w:val="12"/>
              </w:rPr>
            </w:pPr>
          </w:p>
        </w:tc>
        <w:tc>
          <w:tcPr>
            <w:tcW w:w="1262" w:type="dxa"/>
          </w:tcPr>
          <w:p w:rsidR="00AE0137" w:rsidRDefault="00C2147C">
            <w:pPr>
              <w:pStyle w:val="TableParagraph"/>
              <w:spacing w:line="162" w:lineRule="exact"/>
              <w:ind w:left="12"/>
              <w:jc w:val="center"/>
              <w:rPr>
                <w:sz w:val="16"/>
              </w:rPr>
            </w:pPr>
            <w:r>
              <w:rPr>
                <w:spacing w:val="-5"/>
                <w:sz w:val="16"/>
              </w:rPr>
              <w:t>213</w:t>
            </w: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41</w:t>
            </w:r>
          </w:p>
        </w:tc>
        <w:tc>
          <w:tcPr>
            <w:tcW w:w="5531" w:type="dxa"/>
          </w:tcPr>
          <w:p w:rsidR="00AE0137" w:rsidRDefault="00C2147C">
            <w:pPr>
              <w:pStyle w:val="TableParagraph"/>
              <w:spacing w:line="164" w:lineRule="exact"/>
              <w:ind w:left="110"/>
              <w:rPr>
                <w:sz w:val="16"/>
              </w:rPr>
            </w:pPr>
            <w:r>
              <w:rPr>
                <w:spacing w:val="-2"/>
                <w:sz w:val="16"/>
              </w:rPr>
              <w:t>Товары</w:t>
            </w:r>
          </w:p>
        </w:tc>
        <w:tc>
          <w:tcPr>
            <w:tcW w:w="1392" w:type="dxa"/>
          </w:tcPr>
          <w:p w:rsidR="00AE0137" w:rsidRDefault="00C2147C">
            <w:pPr>
              <w:pStyle w:val="TableParagraph"/>
              <w:spacing w:line="164" w:lineRule="exact"/>
              <w:ind w:left="11" w:right="3"/>
              <w:jc w:val="center"/>
              <w:rPr>
                <w:sz w:val="16"/>
              </w:rPr>
            </w:pPr>
            <w:r>
              <w:rPr>
                <w:spacing w:val="-2"/>
                <w:sz w:val="16"/>
              </w:rPr>
              <w:t>64607</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43</w:t>
            </w:r>
          </w:p>
        </w:tc>
        <w:tc>
          <w:tcPr>
            <w:tcW w:w="5531" w:type="dxa"/>
          </w:tcPr>
          <w:p w:rsidR="00AE0137" w:rsidRDefault="00C2147C">
            <w:pPr>
              <w:pStyle w:val="TableParagraph"/>
              <w:spacing w:line="164" w:lineRule="exact"/>
              <w:ind w:left="110"/>
              <w:rPr>
                <w:sz w:val="16"/>
              </w:rPr>
            </w:pPr>
            <w:r>
              <w:rPr>
                <w:sz w:val="16"/>
              </w:rPr>
              <w:t>Готовая</w:t>
            </w:r>
            <w:r>
              <w:rPr>
                <w:spacing w:val="-7"/>
                <w:sz w:val="16"/>
              </w:rPr>
              <w:t xml:space="preserve"> </w:t>
            </w:r>
            <w:r>
              <w:rPr>
                <w:spacing w:val="-2"/>
                <w:sz w:val="16"/>
              </w:rPr>
              <w:t>продукция</w:t>
            </w:r>
          </w:p>
        </w:tc>
        <w:tc>
          <w:tcPr>
            <w:tcW w:w="1392" w:type="dxa"/>
          </w:tcPr>
          <w:p w:rsidR="00AE0137" w:rsidRDefault="00C2147C">
            <w:pPr>
              <w:pStyle w:val="TableParagraph"/>
              <w:spacing w:line="164" w:lineRule="exact"/>
              <w:ind w:left="11" w:right="3"/>
              <w:jc w:val="center"/>
              <w:rPr>
                <w:sz w:val="16"/>
              </w:rPr>
            </w:pPr>
            <w:r>
              <w:rPr>
                <w:spacing w:val="-2"/>
                <w:sz w:val="16"/>
              </w:rPr>
              <w:t>17160</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AE0137">
            <w:pPr>
              <w:pStyle w:val="TableParagraph"/>
              <w:rPr>
                <w:sz w:val="12"/>
              </w:rPr>
            </w:pPr>
          </w:p>
        </w:tc>
        <w:tc>
          <w:tcPr>
            <w:tcW w:w="5531" w:type="dxa"/>
          </w:tcPr>
          <w:p w:rsidR="00AE0137" w:rsidRDefault="00C2147C">
            <w:pPr>
              <w:pStyle w:val="TableParagraph"/>
              <w:spacing w:line="164" w:lineRule="exact"/>
              <w:ind w:left="110"/>
              <w:rPr>
                <w:sz w:val="16"/>
              </w:rPr>
            </w:pPr>
            <w:r>
              <w:rPr>
                <w:sz w:val="16"/>
              </w:rPr>
              <w:t>Итого</w:t>
            </w:r>
            <w:r>
              <w:rPr>
                <w:spacing w:val="-5"/>
                <w:sz w:val="16"/>
              </w:rPr>
              <w:t xml:space="preserve"> </w:t>
            </w:r>
            <w:r>
              <w:rPr>
                <w:sz w:val="16"/>
              </w:rPr>
              <w:t>готовая</w:t>
            </w:r>
            <w:r>
              <w:rPr>
                <w:spacing w:val="-3"/>
                <w:sz w:val="16"/>
              </w:rPr>
              <w:t xml:space="preserve"> </w:t>
            </w:r>
            <w:r>
              <w:rPr>
                <w:sz w:val="16"/>
              </w:rPr>
              <w:t>продукция</w:t>
            </w:r>
            <w:r>
              <w:rPr>
                <w:spacing w:val="-6"/>
                <w:sz w:val="16"/>
              </w:rPr>
              <w:t xml:space="preserve"> </w:t>
            </w:r>
            <w:r>
              <w:rPr>
                <w:sz w:val="16"/>
              </w:rPr>
              <w:t>и</w:t>
            </w:r>
            <w:r>
              <w:rPr>
                <w:spacing w:val="-3"/>
                <w:sz w:val="16"/>
              </w:rPr>
              <w:t xml:space="preserve"> </w:t>
            </w:r>
            <w:r>
              <w:rPr>
                <w:spacing w:val="-2"/>
                <w:sz w:val="16"/>
              </w:rPr>
              <w:t>товары</w:t>
            </w:r>
          </w:p>
        </w:tc>
        <w:tc>
          <w:tcPr>
            <w:tcW w:w="1392" w:type="dxa"/>
          </w:tcPr>
          <w:p w:rsidR="00AE0137" w:rsidRDefault="00AE0137">
            <w:pPr>
              <w:pStyle w:val="TableParagraph"/>
              <w:rPr>
                <w:sz w:val="12"/>
              </w:rPr>
            </w:pPr>
          </w:p>
        </w:tc>
        <w:tc>
          <w:tcPr>
            <w:tcW w:w="1121" w:type="dxa"/>
          </w:tcPr>
          <w:p w:rsidR="00AE0137" w:rsidRDefault="00AE0137">
            <w:pPr>
              <w:pStyle w:val="TableParagraph"/>
              <w:rPr>
                <w:sz w:val="12"/>
              </w:rPr>
            </w:pPr>
          </w:p>
        </w:tc>
        <w:tc>
          <w:tcPr>
            <w:tcW w:w="1262" w:type="dxa"/>
          </w:tcPr>
          <w:p w:rsidR="00AE0137" w:rsidRDefault="00C2147C">
            <w:pPr>
              <w:pStyle w:val="TableParagraph"/>
              <w:spacing w:line="164" w:lineRule="exact"/>
              <w:ind w:left="12"/>
              <w:jc w:val="center"/>
              <w:rPr>
                <w:sz w:val="16"/>
              </w:rPr>
            </w:pPr>
            <w:r>
              <w:rPr>
                <w:spacing w:val="-5"/>
                <w:sz w:val="16"/>
              </w:rPr>
              <w:t>214</w:t>
            </w: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97</w:t>
            </w:r>
          </w:p>
        </w:tc>
        <w:tc>
          <w:tcPr>
            <w:tcW w:w="5531" w:type="dxa"/>
          </w:tcPr>
          <w:p w:rsidR="00AE0137" w:rsidRDefault="00C2147C">
            <w:pPr>
              <w:pStyle w:val="TableParagraph"/>
              <w:spacing w:line="164" w:lineRule="exact"/>
              <w:ind w:left="110"/>
              <w:rPr>
                <w:sz w:val="16"/>
              </w:rPr>
            </w:pPr>
            <w:r>
              <w:rPr>
                <w:sz w:val="16"/>
              </w:rPr>
              <w:t>Расходы</w:t>
            </w:r>
            <w:r>
              <w:rPr>
                <w:spacing w:val="-7"/>
                <w:sz w:val="16"/>
              </w:rPr>
              <w:t xml:space="preserve"> </w:t>
            </w:r>
            <w:r>
              <w:rPr>
                <w:sz w:val="16"/>
              </w:rPr>
              <w:t>будущих</w:t>
            </w:r>
            <w:r>
              <w:rPr>
                <w:spacing w:val="-6"/>
                <w:sz w:val="16"/>
              </w:rPr>
              <w:t xml:space="preserve"> </w:t>
            </w:r>
            <w:r>
              <w:rPr>
                <w:spacing w:val="-2"/>
                <w:sz w:val="16"/>
              </w:rPr>
              <w:t>периодов</w:t>
            </w:r>
          </w:p>
        </w:tc>
        <w:tc>
          <w:tcPr>
            <w:tcW w:w="1392" w:type="dxa"/>
          </w:tcPr>
          <w:p w:rsidR="00AE0137" w:rsidRDefault="00C2147C">
            <w:pPr>
              <w:pStyle w:val="TableParagraph"/>
              <w:spacing w:line="164" w:lineRule="exact"/>
              <w:ind w:left="11"/>
              <w:jc w:val="center"/>
              <w:rPr>
                <w:sz w:val="16"/>
              </w:rPr>
            </w:pPr>
            <w:r>
              <w:rPr>
                <w:spacing w:val="-5"/>
                <w:sz w:val="16"/>
              </w:rPr>
              <w:t>723</w:t>
            </w:r>
          </w:p>
        </w:tc>
        <w:tc>
          <w:tcPr>
            <w:tcW w:w="1121" w:type="dxa"/>
          </w:tcPr>
          <w:p w:rsidR="00AE0137" w:rsidRDefault="00AE0137">
            <w:pPr>
              <w:pStyle w:val="TableParagraph"/>
              <w:rPr>
                <w:sz w:val="12"/>
              </w:rPr>
            </w:pPr>
          </w:p>
        </w:tc>
        <w:tc>
          <w:tcPr>
            <w:tcW w:w="1262" w:type="dxa"/>
          </w:tcPr>
          <w:p w:rsidR="00AE0137" w:rsidRDefault="00C2147C">
            <w:pPr>
              <w:pStyle w:val="TableParagraph"/>
              <w:spacing w:line="164" w:lineRule="exact"/>
              <w:ind w:left="12"/>
              <w:jc w:val="center"/>
              <w:rPr>
                <w:sz w:val="16"/>
              </w:rPr>
            </w:pPr>
            <w:r>
              <w:rPr>
                <w:spacing w:val="-5"/>
                <w:sz w:val="16"/>
              </w:rPr>
              <w:t>216</w:t>
            </w:r>
          </w:p>
        </w:tc>
        <w:tc>
          <w:tcPr>
            <w:tcW w:w="955" w:type="dxa"/>
          </w:tcPr>
          <w:p w:rsidR="00AE0137" w:rsidRDefault="00AE0137">
            <w:pPr>
              <w:pStyle w:val="TableParagraph"/>
              <w:rPr>
                <w:sz w:val="12"/>
              </w:rPr>
            </w:pPr>
          </w:p>
        </w:tc>
      </w:tr>
      <w:tr w:rsidR="00AE0137">
        <w:trPr>
          <w:trHeight w:val="181"/>
        </w:trPr>
        <w:tc>
          <w:tcPr>
            <w:tcW w:w="727" w:type="dxa"/>
          </w:tcPr>
          <w:p w:rsidR="00AE0137" w:rsidRDefault="00C2147C">
            <w:pPr>
              <w:pStyle w:val="TableParagraph"/>
              <w:spacing w:line="162" w:lineRule="exact"/>
              <w:ind w:left="12"/>
              <w:jc w:val="center"/>
              <w:rPr>
                <w:sz w:val="16"/>
              </w:rPr>
            </w:pPr>
            <w:r>
              <w:rPr>
                <w:spacing w:val="-5"/>
                <w:sz w:val="16"/>
              </w:rPr>
              <w:t>19</w:t>
            </w:r>
          </w:p>
        </w:tc>
        <w:tc>
          <w:tcPr>
            <w:tcW w:w="5531" w:type="dxa"/>
          </w:tcPr>
          <w:p w:rsidR="00AE0137" w:rsidRDefault="00C2147C">
            <w:pPr>
              <w:pStyle w:val="TableParagraph"/>
              <w:spacing w:line="162" w:lineRule="exact"/>
              <w:ind w:left="110"/>
              <w:rPr>
                <w:sz w:val="16"/>
              </w:rPr>
            </w:pPr>
            <w:r>
              <w:rPr>
                <w:sz w:val="16"/>
              </w:rPr>
              <w:t>НДС</w:t>
            </w:r>
            <w:r>
              <w:rPr>
                <w:spacing w:val="-5"/>
                <w:sz w:val="16"/>
              </w:rPr>
              <w:t xml:space="preserve"> </w:t>
            </w:r>
            <w:r>
              <w:rPr>
                <w:sz w:val="16"/>
              </w:rPr>
              <w:t>по</w:t>
            </w:r>
            <w:r>
              <w:rPr>
                <w:spacing w:val="-5"/>
                <w:sz w:val="16"/>
              </w:rPr>
              <w:t xml:space="preserve"> </w:t>
            </w:r>
            <w:r>
              <w:rPr>
                <w:sz w:val="16"/>
              </w:rPr>
              <w:t>приобретенным</w:t>
            </w:r>
            <w:r>
              <w:rPr>
                <w:spacing w:val="-4"/>
                <w:sz w:val="16"/>
              </w:rPr>
              <w:t xml:space="preserve"> </w:t>
            </w:r>
            <w:r>
              <w:rPr>
                <w:spacing w:val="-2"/>
                <w:sz w:val="16"/>
              </w:rPr>
              <w:t>ценностям</w:t>
            </w:r>
          </w:p>
        </w:tc>
        <w:tc>
          <w:tcPr>
            <w:tcW w:w="1392" w:type="dxa"/>
          </w:tcPr>
          <w:p w:rsidR="00AE0137" w:rsidRDefault="00C2147C">
            <w:pPr>
              <w:pStyle w:val="TableParagraph"/>
              <w:spacing w:line="162" w:lineRule="exact"/>
              <w:ind w:left="11" w:right="3"/>
              <w:jc w:val="center"/>
              <w:rPr>
                <w:sz w:val="16"/>
              </w:rPr>
            </w:pPr>
            <w:r>
              <w:rPr>
                <w:spacing w:val="-2"/>
                <w:sz w:val="16"/>
              </w:rPr>
              <w:t>23504</w:t>
            </w:r>
          </w:p>
        </w:tc>
        <w:tc>
          <w:tcPr>
            <w:tcW w:w="1121" w:type="dxa"/>
          </w:tcPr>
          <w:p w:rsidR="00AE0137" w:rsidRDefault="00AE0137">
            <w:pPr>
              <w:pStyle w:val="TableParagraph"/>
              <w:rPr>
                <w:sz w:val="12"/>
              </w:rPr>
            </w:pPr>
          </w:p>
        </w:tc>
        <w:tc>
          <w:tcPr>
            <w:tcW w:w="1262" w:type="dxa"/>
          </w:tcPr>
          <w:p w:rsidR="00AE0137" w:rsidRDefault="00C2147C">
            <w:pPr>
              <w:pStyle w:val="TableParagraph"/>
              <w:spacing w:line="162" w:lineRule="exact"/>
              <w:ind w:left="12"/>
              <w:jc w:val="center"/>
              <w:rPr>
                <w:sz w:val="16"/>
              </w:rPr>
            </w:pPr>
            <w:r>
              <w:rPr>
                <w:spacing w:val="-5"/>
                <w:sz w:val="16"/>
              </w:rPr>
              <w:t>220</w:t>
            </w: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right="2"/>
              <w:jc w:val="center"/>
              <w:rPr>
                <w:sz w:val="16"/>
              </w:rPr>
            </w:pPr>
            <w:r>
              <w:rPr>
                <w:spacing w:val="-4"/>
                <w:sz w:val="16"/>
              </w:rPr>
              <w:t>62/1</w:t>
            </w:r>
          </w:p>
        </w:tc>
        <w:tc>
          <w:tcPr>
            <w:tcW w:w="5531" w:type="dxa"/>
          </w:tcPr>
          <w:p w:rsidR="00AE0137" w:rsidRDefault="00C2147C">
            <w:pPr>
              <w:pStyle w:val="TableParagraph"/>
              <w:spacing w:line="164" w:lineRule="exact"/>
              <w:ind w:left="110"/>
              <w:rPr>
                <w:sz w:val="16"/>
              </w:rPr>
            </w:pPr>
            <w:r>
              <w:rPr>
                <w:sz w:val="16"/>
              </w:rPr>
              <w:t>Расчеты</w:t>
            </w:r>
            <w:r>
              <w:rPr>
                <w:spacing w:val="-4"/>
                <w:sz w:val="16"/>
              </w:rPr>
              <w:t xml:space="preserve"> </w:t>
            </w:r>
            <w:r>
              <w:rPr>
                <w:sz w:val="16"/>
              </w:rPr>
              <w:t>с</w:t>
            </w:r>
            <w:r>
              <w:rPr>
                <w:spacing w:val="-5"/>
                <w:sz w:val="16"/>
              </w:rPr>
              <w:t xml:space="preserve"> </w:t>
            </w:r>
            <w:r>
              <w:rPr>
                <w:sz w:val="16"/>
              </w:rPr>
              <w:t>покупателями</w:t>
            </w:r>
            <w:r>
              <w:rPr>
                <w:spacing w:val="-4"/>
                <w:sz w:val="16"/>
              </w:rPr>
              <w:t xml:space="preserve"> </w:t>
            </w:r>
            <w:r>
              <w:rPr>
                <w:sz w:val="16"/>
              </w:rPr>
              <w:t>за</w:t>
            </w:r>
            <w:r>
              <w:rPr>
                <w:spacing w:val="-2"/>
                <w:sz w:val="16"/>
              </w:rPr>
              <w:t xml:space="preserve"> </w:t>
            </w:r>
            <w:r>
              <w:rPr>
                <w:sz w:val="16"/>
              </w:rPr>
              <w:t>товары</w:t>
            </w:r>
            <w:r>
              <w:rPr>
                <w:spacing w:val="-7"/>
                <w:sz w:val="16"/>
              </w:rPr>
              <w:t xml:space="preserve"> </w:t>
            </w:r>
            <w:r>
              <w:rPr>
                <w:sz w:val="16"/>
              </w:rPr>
              <w:t>и</w:t>
            </w:r>
            <w:r>
              <w:rPr>
                <w:spacing w:val="-3"/>
                <w:sz w:val="16"/>
              </w:rPr>
              <w:t xml:space="preserve"> </w:t>
            </w:r>
            <w:r>
              <w:rPr>
                <w:spacing w:val="-2"/>
                <w:sz w:val="16"/>
              </w:rPr>
              <w:t>продукцию</w:t>
            </w:r>
          </w:p>
        </w:tc>
        <w:tc>
          <w:tcPr>
            <w:tcW w:w="1392" w:type="dxa"/>
          </w:tcPr>
          <w:p w:rsidR="00AE0137" w:rsidRDefault="00C2147C">
            <w:pPr>
              <w:pStyle w:val="TableParagraph"/>
              <w:spacing w:line="164" w:lineRule="exact"/>
              <w:ind w:left="11" w:right="1"/>
              <w:jc w:val="center"/>
              <w:rPr>
                <w:sz w:val="16"/>
              </w:rPr>
            </w:pPr>
            <w:r>
              <w:rPr>
                <w:spacing w:val="-2"/>
                <w:sz w:val="16"/>
              </w:rPr>
              <w:t>106316</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5" w:lineRule="exact"/>
              <w:ind w:left="12" w:right="2"/>
              <w:jc w:val="center"/>
              <w:rPr>
                <w:sz w:val="16"/>
              </w:rPr>
            </w:pPr>
            <w:r>
              <w:rPr>
                <w:spacing w:val="-4"/>
                <w:sz w:val="16"/>
              </w:rPr>
              <w:t>62/2</w:t>
            </w:r>
          </w:p>
        </w:tc>
        <w:tc>
          <w:tcPr>
            <w:tcW w:w="5531" w:type="dxa"/>
          </w:tcPr>
          <w:p w:rsidR="00AE0137" w:rsidRDefault="00C2147C">
            <w:pPr>
              <w:pStyle w:val="TableParagraph"/>
              <w:spacing w:line="165" w:lineRule="exact"/>
              <w:ind w:left="110"/>
              <w:rPr>
                <w:sz w:val="16"/>
              </w:rPr>
            </w:pPr>
            <w:r>
              <w:rPr>
                <w:sz w:val="16"/>
              </w:rPr>
              <w:t>Расчеты</w:t>
            </w:r>
            <w:r>
              <w:rPr>
                <w:spacing w:val="-5"/>
                <w:sz w:val="16"/>
              </w:rPr>
              <w:t xml:space="preserve"> </w:t>
            </w:r>
            <w:r>
              <w:rPr>
                <w:sz w:val="16"/>
              </w:rPr>
              <w:t>за</w:t>
            </w:r>
            <w:r>
              <w:rPr>
                <w:spacing w:val="-6"/>
                <w:sz w:val="16"/>
              </w:rPr>
              <w:t xml:space="preserve"> </w:t>
            </w:r>
            <w:r>
              <w:rPr>
                <w:sz w:val="16"/>
              </w:rPr>
              <w:t>проданные</w:t>
            </w:r>
            <w:r>
              <w:rPr>
                <w:spacing w:val="-6"/>
                <w:sz w:val="16"/>
              </w:rPr>
              <w:t xml:space="preserve"> </w:t>
            </w:r>
            <w:r>
              <w:rPr>
                <w:sz w:val="16"/>
              </w:rPr>
              <w:t>ОС,</w:t>
            </w:r>
            <w:r>
              <w:rPr>
                <w:spacing w:val="-4"/>
                <w:sz w:val="16"/>
              </w:rPr>
              <w:t xml:space="preserve"> </w:t>
            </w:r>
            <w:r>
              <w:rPr>
                <w:sz w:val="16"/>
              </w:rPr>
              <w:t>НМА,</w:t>
            </w:r>
            <w:r>
              <w:rPr>
                <w:spacing w:val="-3"/>
                <w:sz w:val="16"/>
              </w:rPr>
              <w:t xml:space="preserve"> </w:t>
            </w:r>
            <w:r>
              <w:rPr>
                <w:spacing w:val="-7"/>
                <w:sz w:val="16"/>
              </w:rPr>
              <w:t>МЦ</w:t>
            </w:r>
          </w:p>
        </w:tc>
        <w:tc>
          <w:tcPr>
            <w:tcW w:w="1392" w:type="dxa"/>
          </w:tcPr>
          <w:p w:rsidR="00AE0137" w:rsidRDefault="00C2147C">
            <w:pPr>
              <w:pStyle w:val="TableParagraph"/>
              <w:spacing w:line="165" w:lineRule="exact"/>
              <w:ind w:left="11"/>
              <w:jc w:val="center"/>
              <w:rPr>
                <w:sz w:val="16"/>
              </w:rPr>
            </w:pPr>
            <w:r>
              <w:rPr>
                <w:spacing w:val="-5"/>
                <w:sz w:val="16"/>
              </w:rPr>
              <w:t>371</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bl>
    <w:p w:rsidR="00AE0137" w:rsidRDefault="00AE0137">
      <w:pPr>
        <w:pStyle w:val="TableParagraph"/>
        <w:rPr>
          <w:sz w:val="12"/>
        </w:rPr>
        <w:sectPr w:rsidR="00AE0137">
          <w:type w:val="continuous"/>
          <w:pgSz w:w="11910" w:h="16840"/>
          <w:pgMar w:top="520" w:right="425" w:bottom="1180" w:left="425" w:header="0" w:footer="975" w:gutter="0"/>
          <w:cols w:space="720"/>
        </w:sectPr>
      </w:pPr>
    </w:p>
    <w:p w:rsidR="00AE0137" w:rsidRDefault="00AE0137">
      <w:pPr>
        <w:pStyle w:val="a3"/>
        <w:spacing w:before="5"/>
        <w:rPr>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531"/>
        <w:gridCol w:w="1392"/>
        <w:gridCol w:w="1121"/>
        <w:gridCol w:w="1262"/>
        <w:gridCol w:w="955"/>
      </w:tblGrid>
      <w:tr w:rsidR="00AE0137">
        <w:trPr>
          <w:trHeight w:val="184"/>
        </w:trPr>
        <w:tc>
          <w:tcPr>
            <w:tcW w:w="727" w:type="dxa"/>
          </w:tcPr>
          <w:p w:rsidR="00AE0137" w:rsidRDefault="00C2147C">
            <w:pPr>
              <w:pStyle w:val="TableParagraph"/>
              <w:spacing w:line="164" w:lineRule="exact"/>
              <w:ind w:left="12" w:right="2"/>
              <w:jc w:val="center"/>
              <w:rPr>
                <w:sz w:val="16"/>
              </w:rPr>
            </w:pPr>
            <w:r>
              <w:rPr>
                <w:spacing w:val="-4"/>
                <w:sz w:val="16"/>
              </w:rPr>
              <w:t>62/3</w:t>
            </w:r>
          </w:p>
        </w:tc>
        <w:tc>
          <w:tcPr>
            <w:tcW w:w="5531" w:type="dxa"/>
          </w:tcPr>
          <w:p w:rsidR="00AE0137" w:rsidRDefault="00C2147C">
            <w:pPr>
              <w:pStyle w:val="TableParagraph"/>
              <w:spacing w:line="164" w:lineRule="exact"/>
              <w:ind w:left="110"/>
              <w:rPr>
                <w:sz w:val="16"/>
              </w:rPr>
            </w:pPr>
            <w:r>
              <w:rPr>
                <w:sz w:val="16"/>
              </w:rPr>
              <w:t>Векселя</w:t>
            </w:r>
            <w:r>
              <w:rPr>
                <w:spacing w:val="-2"/>
                <w:sz w:val="16"/>
              </w:rPr>
              <w:t xml:space="preserve"> </w:t>
            </w:r>
            <w:r>
              <w:rPr>
                <w:sz w:val="16"/>
              </w:rPr>
              <w:t>к</w:t>
            </w:r>
            <w:r>
              <w:rPr>
                <w:spacing w:val="-2"/>
                <w:sz w:val="16"/>
              </w:rPr>
              <w:t xml:space="preserve"> получению</w:t>
            </w:r>
          </w:p>
        </w:tc>
        <w:tc>
          <w:tcPr>
            <w:tcW w:w="1392" w:type="dxa"/>
          </w:tcPr>
          <w:p w:rsidR="00AE0137" w:rsidRDefault="00C2147C">
            <w:pPr>
              <w:pStyle w:val="TableParagraph"/>
              <w:spacing w:line="164" w:lineRule="exact"/>
              <w:ind w:left="11" w:right="3"/>
              <w:jc w:val="center"/>
              <w:rPr>
                <w:sz w:val="16"/>
              </w:rPr>
            </w:pPr>
            <w:r>
              <w:rPr>
                <w:spacing w:val="-2"/>
                <w:sz w:val="16"/>
              </w:rPr>
              <w:t>38385</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right="2"/>
              <w:jc w:val="center"/>
              <w:rPr>
                <w:sz w:val="16"/>
              </w:rPr>
            </w:pPr>
            <w:r>
              <w:rPr>
                <w:spacing w:val="-4"/>
                <w:sz w:val="16"/>
              </w:rPr>
              <w:t>76/3</w:t>
            </w:r>
          </w:p>
        </w:tc>
        <w:tc>
          <w:tcPr>
            <w:tcW w:w="5531" w:type="dxa"/>
          </w:tcPr>
          <w:p w:rsidR="00AE0137" w:rsidRDefault="00C2147C">
            <w:pPr>
              <w:pStyle w:val="TableParagraph"/>
              <w:spacing w:line="164" w:lineRule="exact"/>
              <w:ind w:left="110"/>
              <w:rPr>
                <w:sz w:val="16"/>
              </w:rPr>
            </w:pPr>
            <w:r>
              <w:rPr>
                <w:sz w:val="16"/>
              </w:rPr>
              <w:t>Расчеты</w:t>
            </w:r>
            <w:r>
              <w:rPr>
                <w:spacing w:val="-3"/>
                <w:sz w:val="16"/>
              </w:rPr>
              <w:t xml:space="preserve"> </w:t>
            </w:r>
            <w:r>
              <w:rPr>
                <w:sz w:val="16"/>
              </w:rPr>
              <w:t>по</w:t>
            </w:r>
            <w:r>
              <w:rPr>
                <w:spacing w:val="-4"/>
                <w:sz w:val="16"/>
              </w:rPr>
              <w:t xml:space="preserve"> </w:t>
            </w:r>
            <w:r>
              <w:rPr>
                <w:spacing w:val="-2"/>
                <w:sz w:val="16"/>
              </w:rPr>
              <w:t>претензиям</w:t>
            </w:r>
          </w:p>
        </w:tc>
        <w:tc>
          <w:tcPr>
            <w:tcW w:w="1392" w:type="dxa"/>
          </w:tcPr>
          <w:p w:rsidR="00AE0137" w:rsidRDefault="00C2147C">
            <w:pPr>
              <w:pStyle w:val="TableParagraph"/>
              <w:spacing w:line="164" w:lineRule="exact"/>
              <w:ind w:left="11" w:right="3"/>
              <w:jc w:val="center"/>
              <w:rPr>
                <w:sz w:val="16"/>
              </w:rPr>
            </w:pPr>
            <w:r>
              <w:rPr>
                <w:spacing w:val="-4"/>
                <w:sz w:val="16"/>
              </w:rPr>
              <w:t>1486</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right="2"/>
              <w:jc w:val="center"/>
              <w:rPr>
                <w:sz w:val="16"/>
              </w:rPr>
            </w:pPr>
            <w:r>
              <w:rPr>
                <w:spacing w:val="-4"/>
                <w:sz w:val="16"/>
              </w:rPr>
              <w:t>76/5</w:t>
            </w:r>
          </w:p>
        </w:tc>
        <w:tc>
          <w:tcPr>
            <w:tcW w:w="5531" w:type="dxa"/>
          </w:tcPr>
          <w:p w:rsidR="00AE0137" w:rsidRDefault="00C2147C">
            <w:pPr>
              <w:pStyle w:val="TableParagraph"/>
              <w:spacing w:line="164" w:lineRule="exact"/>
              <w:ind w:left="110"/>
              <w:rPr>
                <w:sz w:val="16"/>
              </w:rPr>
            </w:pPr>
            <w:r>
              <w:rPr>
                <w:sz w:val="16"/>
              </w:rPr>
              <w:t>Расчеты</w:t>
            </w:r>
            <w:r>
              <w:rPr>
                <w:spacing w:val="-5"/>
                <w:sz w:val="16"/>
              </w:rPr>
              <w:t xml:space="preserve"> </w:t>
            </w:r>
            <w:r>
              <w:rPr>
                <w:sz w:val="16"/>
              </w:rPr>
              <w:t>по</w:t>
            </w:r>
            <w:r>
              <w:rPr>
                <w:spacing w:val="-7"/>
                <w:sz w:val="16"/>
              </w:rPr>
              <w:t xml:space="preserve"> </w:t>
            </w:r>
            <w:r>
              <w:rPr>
                <w:sz w:val="16"/>
              </w:rPr>
              <w:t>переадресовке</w:t>
            </w:r>
            <w:r>
              <w:rPr>
                <w:spacing w:val="-6"/>
                <w:sz w:val="16"/>
              </w:rPr>
              <w:t xml:space="preserve"> </w:t>
            </w:r>
            <w:r>
              <w:rPr>
                <w:spacing w:val="-2"/>
                <w:sz w:val="16"/>
              </w:rPr>
              <w:t>вагонов</w:t>
            </w:r>
          </w:p>
        </w:tc>
        <w:tc>
          <w:tcPr>
            <w:tcW w:w="1392" w:type="dxa"/>
          </w:tcPr>
          <w:p w:rsidR="00AE0137" w:rsidRDefault="00C2147C">
            <w:pPr>
              <w:pStyle w:val="TableParagraph"/>
              <w:spacing w:line="164" w:lineRule="exact"/>
              <w:ind w:left="11" w:right="3"/>
              <w:jc w:val="center"/>
              <w:rPr>
                <w:sz w:val="16"/>
              </w:rPr>
            </w:pPr>
            <w:r>
              <w:rPr>
                <w:spacing w:val="-4"/>
                <w:sz w:val="16"/>
              </w:rPr>
              <w:t>4459</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right="2"/>
              <w:jc w:val="center"/>
              <w:rPr>
                <w:sz w:val="16"/>
              </w:rPr>
            </w:pPr>
            <w:r>
              <w:rPr>
                <w:spacing w:val="-4"/>
                <w:sz w:val="16"/>
              </w:rPr>
              <w:t>76/6</w:t>
            </w:r>
          </w:p>
        </w:tc>
        <w:tc>
          <w:tcPr>
            <w:tcW w:w="5531" w:type="dxa"/>
          </w:tcPr>
          <w:p w:rsidR="00AE0137" w:rsidRDefault="00C2147C">
            <w:pPr>
              <w:pStyle w:val="TableParagraph"/>
              <w:spacing w:line="164" w:lineRule="exact"/>
              <w:ind w:left="110"/>
              <w:rPr>
                <w:sz w:val="16"/>
              </w:rPr>
            </w:pPr>
            <w:r>
              <w:rPr>
                <w:sz w:val="16"/>
              </w:rPr>
              <w:t>Расчеты</w:t>
            </w:r>
            <w:r>
              <w:rPr>
                <w:spacing w:val="-3"/>
                <w:sz w:val="16"/>
              </w:rPr>
              <w:t xml:space="preserve"> </w:t>
            </w:r>
            <w:r>
              <w:rPr>
                <w:sz w:val="16"/>
              </w:rPr>
              <w:t>по</w:t>
            </w:r>
            <w:r>
              <w:rPr>
                <w:spacing w:val="-4"/>
                <w:sz w:val="16"/>
              </w:rPr>
              <w:t xml:space="preserve"> </w:t>
            </w:r>
            <w:r>
              <w:rPr>
                <w:spacing w:val="-2"/>
                <w:sz w:val="16"/>
              </w:rPr>
              <w:t>аренде</w:t>
            </w:r>
          </w:p>
        </w:tc>
        <w:tc>
          <w:tcPr>
            <w:tcW w:w="1392" w:type="dxa"/>
          </w:tcPr>
          <w:p w:rsidR="00AE0137" w:rsidRDefault="00C2147C">
            <w:pPr>
              <w:pStyle w:val="TableParagraph"/>
              <w:spacing w:line="164" w:lineRule="exact"/>
              <w:ind w:left="11" w:right="3"/>
              <w:jc w:val="center"/>
              <w:rPr>
                <w:sz w:val="16"/>
              </w:rPr>
            </w:pPr>
            <w:r>
              <w:rPr>
                <w:spacing w:val="-4"/>
                <w:sz w:val="16"/>
              </w:rPr>
              <w:t>8571</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2"/>
        </w:trPr>
        <w:tc>
          <w:tcPr>
            <w:tcW w:w="727" w:type="dxa"/>
          </w:tcPr>
          <w:p w:rsidR="00AE0137" w:rsidRDefault="00C2147C">
            <w:pPr>
              <w:pStyle w:val="TableParagraph"/>
              <w:spacing w:line="162" w:lineRule="exact"/>
              <w:ind w:left="12" w:right="2"/>
              <w:jc w:val="center"/>
              <w:rPr>
                <w:sz w:val="16"/>
              </w:rPr>
            </w:pPr>
            <w:r>
              <w:rPr>
                <w:spacing w:val="-4"/>
                <w:sz w:val="16"/>
              </w:rPr>
              <w:t>76/7</w:t>
            </w:r>
          </w:p>
        </w:tc>
        <w:tc>
          <w:tcPr>
            <w:tcW w:w="5531" w:type="dxa"/>
          </w:tcPr>
          <w:p w:rsidR="00AE0137" w:rsidRDefault="00C2147C">
            <w:pPr>
              <w:pStyle w:val="TableParagraph"/>
              <w:spacing w:line="162" w:lineRule="exact"/>
              <w:ind w:left="110"/>
              <w:rPr>
                <w:sz w:val="16"/>
              </w:rPr>
            </w:pPr>
            <w:r>
              <w:rPr>
                <w:sz w:val="16"/>
              </w:rPr>
              <w:t>Расчеты</w:t>
            </w:r>
            <w:r>
              <w:rPr>
                <w:spacing w:val="-2"/>
                <w:sz w:val="16"/>
              </w:rPr>
              <w:t xml:space="preserve"> </w:t>
            </w:r>
            <w:r>
              <w:rPr>
                <w:sz w:val="16"/>
              </w:rPr>
              <w:t>по</w:t>
            </w:r>
            <w:r>
              <w:rPr>
                <w:spacing w:val="-5"/>
                <w:sz w:val="16"/>
              </w:rPr>
              <w:t xml:space="preserve"> </w:t>
            </w:r>
            <w:r>
              <w:rPr>
                <w:sz w:val="16"/>
              </w:rPr>
              <w:t>продаже</w:t>
            </w:r>
            <w:r>
              <w:rPr>
                <w:spacing w:val="-5"/>
                <w:sz w:val="16"/>
              </w:rPr>
              <w:t xml:space="preserve"> </w:t>
            </w:r>
            <w:r>
              <w:rPr>
                <w:spacing w:val="-2"/>
                <w:sz w:val="16"/>
              </w:rPr>
              <w:t>векселей</w:t>
            </w:r>
          </w:p>
        </w:tc>
        <w:tc>
          <w:tcPr>
            <w:tcW w:w="1392" w:type="dxa"/>
          </w:tcPr>
          <w:p w:rsidR="00AE0137" w:rsidRDefault="00C2147C">
            <w:pPr>
              <w:pStyle w:val="TableParagraph"/>
              <w:spacing w:line="162" w:lineRule="exact"/>
              <w:ind w:left="11" w:right="3"/>
              <w:jc w:val="center"/>
              <w:rPr>
                <w:sz w:val="16"/>
              </w:rPr>
            </w:pPr>
            <w:r>
              <w:rPr>
                <w:spacing w:val="-4"/>
                <w:sz w:val="16"/>
              </w:rPr>
              <w:t>5534</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AE0137">
            <w:pPr>
              <w:pStyle w:val="TableParagraph"/>
              <w:rPr>
                <w:sz w:val="12"/>
              </w:rPr>
            </w:pPr>
          </w:p>
        </w:tc>
        <w:tc>
          <w:tcPr>
            <w:tcW w:w="5531" w:type="dxa"/>
          </w:tcPr>
          <w:p w:rsidR="00AE0137" w:rsidRDefault="00C2147C">
            <w:pPr>
              <w:pStyle w:val="TableParagraph"/>
              <w:spacing w:line="165" w:lineRule="exact"/>
              <w:ind w:left="110"/>
              <w:rPr>
                <w:sz w:val="16"/>
              </w:rPr>
            </w:pPr>
            <w:r>
              <w:rPr>
                <w:sz w:val="16"/>
              </w:rPr>
              <w:t>Итого</w:t>
            </w:r>
            <w:r>
              <w:rPr>
                <w:spacing w:val="-5"/>
                <w:sz w:val="16"/>
              </w:rPr>
              <w:t xml:space="preserve"> </w:t>
            </w:r>
            <w:r>
              <w:rPr>
                <w:sz w:val="16"/>
              </w:rPr>
              <w:t>покупатели</w:t>
            </w:r>
            <w:r>
              <w:rPr>
                <w:spacing w:val="-4"/>
                <w:sz w:val="16"/>
              </w:rPr>
              <w:t xml:space="preserve"> </w:t>
            </w:r>
            <w:r>
              <w:rPr>
                <w:sz w:val="16"/>
              </w:rPr>
              <w:t>и</w:t>
            </w:r>
            <w:r>
              <w:rPr>
                <w:spacing w:val="-4"/>
                <w:sz w:val="16"/>
              </w:rPr>
              <w:t xml:space="preserve"> </w:t>
            </w:r>
            <w:r>
              <w:rPr>
                <w:spacing w:val="-2"/>
                <w:sz w:val="16"/>
              </w:rPr>
              <w:t>заказчики</w:t>
            </w:r>
          </w:p>
        </w:tc>
        <w:tc>
          <w:tcPr>
            <w:tcW w:w="1392" w:type="dxa"/>
          </w:tcPr>
          <w:p w:rsidR="00AE0137" w:rsidRDefault="00AE0137">
            <w:pPr>
              <w:pStyle w:val="TableParagraph"/>
              <w:rPr>
                <w:sz w:val="12"/>
              </w:rPr>
            </w:pPr>
          </w:p>
        </w:tc>
        <w:tc>
          <w:tcPr>
            <w:tcW w:w="1121" w:type="dxa"/>
          </w:tcPr>
          <w:p w:rsidR="00AE0137" w:rsidRDefault="00AE0137">
            <w:pPr>
              <w:pStyle w:val="TableParagraph"/>
              <w:rPr>
                <w:sz w:val="12"/>
              </w:rPr>
            </w:pPr>
          </w:p>
        </w:tc>
        <w:tc>
          <w:tcPr>
            <w:tcW w:w="1262" w:type="dxa"/>
          </w:tcPr>
          <w:p w:rsidR="00AE0137" w:rsidRDefault="00C2147C">
            <w:pPr>
              <w:pStyle w:val="TableParagraph"/>
              <w:spacing w:line="165" w:lineRule="exact"/>
              <w:ind w:left="12"/>
              <w:jc w:val="center"/>
              <w:rPr>
                <w:sz w:val="16"/>
              </w:rPr>
            </w:pPr>
            <w:r>
              <w:rPr>
                <w:spacing w:val="-5"/>
                <w:sz w:val="16"/>
              </w:rPr>
              <w:t>241</w:t>
            </w: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right="2"/>
              <w:jc w:val="center"/>
              <w:rPr>
                <w:sz w:val="16"/>
              </w:rPr>
            </w:pPr>
            <w:r>
              <w:rPr>
                <w:spacing w:val="-4"/>
                <w:sz w:val="16"/>
              </w:rPr>
              <w:t>60/1</w:t>
            </w:r>
          </w:p>
        </w:tc>
        <w:tc>
          <w:tcPr>
            <w:tcW w:w="5531" w:type="dxa"/>
          </w:tcPr>
          <w:p w:rsidR="00AE0137" w:rsidRDefault="00C2147C">
            <w:pPr>
              <w:pStyle w:val="TableParagraph"/>
              <w:spacing w:line="164" w:lineRule="exact"/>
              <w:ind w:left="110"/>
              <w:rPr>
                <w:sz w:val="16"/>
              </w:rPr>
            </w:pPr>
            <w:r>
              <w:rPr>
                <w:sz w:val="16"/>
              </w:rPr>
              <w:t>Авансы</w:t>
            </w:r>
            <w:r>
              <w:rPr>
                <w:spacing w:val="-6"/>
                <w:sz w:val="16"/>
              </w:rPr>
              <w:t xml:space="preserve"> </w:t>
            </w:r>
            <w:r>
              <w:rPr>
                <w:spacing w:val="-2"/>
                <w:sz w:val="16"/>
              </w:rPr>
              <w:t>выданные</w:t>
            </w:r>
          </w:p>
        </w:tc>
        <w:tc>
          <w:tcPr>
            <w:tcW w:w="1392" w:type="dxa"/>
          </w:tcPr>
          <w:p w:rsidR="00AE0137" w:rsidRDefault="00C2147C">
            <w:pPr>
              <w:pStyle w:val="TableParagraph"/>
              <w:spacing w:line="164" w:lineRule="exact"/>
              <w:ind w:left="11" w:right="3"/>
              <w:jc w:val="center"/>
              <w:rPr>
                <w:sz w:val="16"/>
              </w:rPr>
            </w:pPr>
            <w:r>
              <w:rPr>
                <w:spacing w:val="-2"/>
                <w:sz w:val="16"/>
              </w:rPr>
              <w:t>12634</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68</w:t>
            </w:r>
          </w:p>
        </w:tc>
        <w:tc>
          <w:tcPr>
            <w:tcW w:w="5531" w:type="dxa"/>
          </w:tcPr>
          <w:p w:rsidR="00AE0137" w:rsidRDefault="00C2147C">
            <w:pPr>
              <w:pStyle w:val="TableParagraph"/>
              <w:spacing w:line="164" w:lineRule="exact"/>
              <w:ind w:left="110"/>
              <w:rPr>
                <w:sz w:val="16"/>
              </w:rPr>
            </w:pPr>
            <w:r>
              <w:rPr>
                <w:sz w:val="16"/>
              </w:rPr>
              <w:t>Расчеты</w:t>
            </w:r>
            <w:r>
              <w:rPr>
                <w:spacing w:val="-3"/>
                <w:sz w:val="16"/>
              </w:rPr>
              <w:t xml:space="preserve"> </w:t>
            </w:r>
            <w:r>
              <w:rPr>
                <w:sz w:val="16"/>
              </w:rPr>
              <w:t>по</w:t>
            </w:r>
            <w:r>
              <w:rPr>
                <w:spacing w:val="-5"/>
                <w:sz w:val="16"/>
              </w:rPr>
              <w:t xml:space="preserve"> </w:t>
            </w:r>
            <w:r>
              <w:rPr>
                <w:sz w:val="16"/>
              </w:rPr>
              <w:t>налогам</w:t>
            </w:r>
            <w:r>
              <w:rPr>
                <w:spacing w:val="-3"/>
                <w:sz w:val="16"/>
              </w:rPr>
              <w:t xml:space="preserve"> </w:t>
            </w:r>
            <w:r>
              <w:rPr>
                <w:sz w:val="16"/>
              </w:rPr>
              <w:t>и</w:t>
            </w:r>
            <w:r>
              <w:rPr>
                <w:spacing w:val="-4"/>
                <w:sz w:val="16"/>
              </w:rPr>
              <w:t xml:space="preserve"> </w:t>
            </w:r>
            <w:r>
              <w:rPr>
                <w:spacing w:val="-2"/>
                <w:sz w:val="16"/>
              </w:rPr>
              <w:t>сборам</w:t>
            </w:r>
          </w:p>
        </w:tc>
        <w:tc>
          <w:tcPr>
            <w:tcW w:w="1392" w:type="dxa"/>
          </w:tcPr>
          <w:p w:rsidR="00AE0137" w:rsidRDefault="00C2147C">
            <w:pPr>
              <w:pStyle w:val="TableParagraph"/>
              <w:spacing w:line="164" w:lineRule="exact"/>
              <w:ind w:left="11" w:right="3"/>
              <w:jc w:val="center"/>
              <w:rPr>
                <w:sz w:val="16"/>
              </w:rPr>
            </w:pPr>
            <w:r>
              <w:rPr>
                <w:spacing w:val="-2"/>
                <w:sz w:val="16"/>
              </w:rPr>
              <w:t>25064</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right="2"/>
              <w:jc w:val="center"/>
              <w:rPr>
                <w:sz w:val="16"/>
              </w:rPr>
            </w:pPr>
            <w:r>
              <w:rPr>
                <w:spacing w:val="-4"/>
                <w:sz w:val="16"/>
              </w:rPr>
              <w:t>69/1</w:t>
            </w:r>
          </w:p>
        </w:tc>
        <w:tc>
          <w:tcPr>
            <w:tcW w:w="5531" w:type="dxa"/>
          </w:tcPr>
          <w:p w:rsidR="00AE0137" w:rsidRDefault="00C2147C">
            <w:pPr>
              <w:pStyle w:val="TableParagraph"/>
              <w:spacing w:line="164" w:lineRule="exact"/>
              <w:ind w:left="110"/>
              <w:rPr>
                <w:sz w:val="16"/>
              </w:rPr>
            </w:pPr>
            <w:r>
              <w:rPr>
                <w:sz w:val="16"/>
              </w:rPr>
              <w:t>Расчеты</w:t>
            </w:r>
            <w:r>
              <w:rPr>
                <w:spacing w:val="-7"/>
                <w:sz w:val="16"/>
              </w:rPr>
              <w:t xml:space="preserve"> </w:t>
            </w:r>
            <w:r>
              <w:rPr>
                <w:sz w:val="16"/>
              </w:rPr>
              <w:t>по</w:t>
            </w:r>
            <w:r>
              <w:rPr>
                <w:spacing w:val="-7"/>
                <w:sz w:val="16"/>
              </w:rPr>
              <w:t xml:space="preserve"> </w:t>
            </w:r>
            <w:r>
              <w:rPr>
                <w:sz w:val="16"/>
              </w:rPr>
              <w:t>социальному</w:t>
            </w:r>
            <w:r>
              <w:rPr>
                <w:spacing w:val="-7"/>
                <w:sz w:val="16"/>
              </w:rPr>
              <w:t xml:space="preserve"> </w:t>
            </w:r>
            <w:r>
              <w:rPr>
                <w:spacing w:val="-2"/>
                <w:sz w:val="16"/>
              </w:rPr>
              <w:t>страхованию</w:t>
            </w:r>
          </w:p>
        </w:tc>
        <w:tc>
          <w:tcPr>
            <w:tcW w:w="1392" w:type="dxa"/>
          </w:tcPr>
          <w:p w:rsidR="00AE0137" w:rsidRDefault="00C2147C">
            <w:pPr>
              <w:pStyle w:val="TableParagraph"/>
              <w:spacing w:line="164" w:lineRule="exact"/>
              <w:ind w:left="11"/>
              <w:jc w:val="center"/>
              <w:rPr>
                <w:sz w:val="16"/>
              </w:rPr>
            </w:pPr>
            <w:r>
              <w:rPr>
                <w:spacing w:val="-5"/>
                <w:sz w:val="16"/>
              </w:rPr>
              <w:t>213</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71</w:t>
            </w:r>
          </w:p>
        </w:tc>
        <w:tc>
          <w:tcPr>
            <w:tcW w:w="5531" w:type="dxa"/>
          </w:tcPr>
          <w:p w:rsidR="00AE0137" w:rsidRDefault="00C2147C">
            <w:pPr>
              <w:pStyle w:val="TableParagraph"/>
              <w:spacing w:line="164" w:lineRule="exact"/>
              <w:ind w:left="110"/>
              <w:rPr>
                <w:sz w:val="16"/>
              </w:rPr>
            </w:pPr>
            <w:r>
              <w:rPr>
                <w:sz w:val="16"/>
              </w:rPr>
              <w:t>Расчеты</w:t>
            </w:r>
            <w:r>
              <w:rPr>
                <w:spacing w:val="-5"/>
                <w:sz w:val="16"/>
              </w:rPr>
              <w:t xml:space="preserve"> </w:t>
            </w:r>
            <w:r>
              <w:rPr>
                <w:sz w:val="16"/>
              </w:rPr>
              <w:t>с</w:t>
            </w:r>
            <w:r>
              <w:rPr>
                <w:spacing w:val="-5"/>
                <w:sz w:val="16"/>
              </w:rPr>
              <w:t xml:space="preserve"> </w:t>
            </w:r>
            <w:r>
              <w:rPr>
                <w:sz w:val="16"/>
              </w:rPr>
              <w:t>подотчетными</w:t>
            </w:r>
            <w:r>
              <w:rPr>
                <w:spacing w:val="-4"/>
                <w:sz w:val="16"/>
              </w:rPr>
              <w:t xml:space="preserve"> </w:t>
            </w:r>
            <w:r>
              <w:rPr>
                <w:spacing w:val="-2"/>
                <w:sz w:val="16"/>
              </w:rPr>
              <w:t>лицами</w:t>
            </w:r>
          </w:p>
        </w:tc>
        <w:tc>
          <w:tcPr>
            <w:tcW w:w="1392" w:type="dxa"/>
          </w:tcPr>
          <w:p w:rsidR="00AE0137" w:rsidRDefault="00C2147C">
            <w:pPr>
              <w:pStyle w:val="TableParagraph"/>
              <w:spacing w:line="164" w:lineRule="exact"/>
              <w:ind w:left="11"/>
              <w:jc w:val="center"/>
              <w:rPr>
                <w:sz w:val="16"/>
              </w:rPr>
            </w:pPr>
            <w:r>
              <w:rPr>
                <w:spacing w:val="-5"/>
                <w:sz w:val="16"/>
              </w:rPr>
              <w:t>110</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2"/>
        </w:trPr>
        <w:tc>
          <w:tcPr>
            <w:tcW w:w="727" w:type="dxa"/>
          </w:tcPr>
          <w:p w:rsidR="00AE0137" w:rsidRDefault="00C2147C">
            <w:pPr>
              <w:pStyle w:val="TableParagraph"/>
              <w:spacing w:line="162" w:lineRule="exact"/>
              <w:ind w:left="12" w:right="2"/>
              <w:jc w:val="center"/>
              <w:rPr>
                <w:sz w:val="16"/>
              </w:rPr>
            </w:pPr>
            <w:r>
              <w:rPr>
                <w:spacing w:val="-4"/>
                <w:sz w:val="16"/>
              </w:rPr>
              <w:t>73/1</w:t>
            </w:r>
          </w:p>
        </w:tc>
        <w:tc>
          <w:tcPr>
            <w:tcW w:w="5531" w:type="dxa"/>
          </w:tcPr>
          <w:p w:rsidR="00AE0137" w:rsidRDefault="00C2147C">
            <w:pPr>
              <w:pStyle w:val="TableParagraph"/>
              <w:spacing w:line="162" w:lineRule="exact"/>
              <w:ind w:left="110"/>
              <w:rPr>
                <w:sz w:val="16"/>
              </w:rPr>
            </w:pPr>
            <w:r>
              <w:rPr>
                <w:sz w:val="16"/>
              </w:rPr>
              <w:t>Расчеты</w:t>
            </w:r>
            <w:r>
              <w:rPr>
                <w:spacing w:val="-5"/>
                <w:sz w:val="16"/>
              </w:rPr>
              <w:t xml:space="preserve"> </w:t>
            </w:r>
            <w:r>
              <w:rPr>
                <w:sz w:val="16"/>
              </w:rPr>
              <w:t>по</w:t>
            </w:r>
            <w:r>
              <w:rPr>
                <w:spacing w:val="-8"/>
                <w:sz w:val="16"/>
              </w:rPr>
              <w:t xml:space="preserve"> </w:t>
            </w:r>
            <w:r>
              <w:rPr>
                <w:sz w:val="16"/>
              </w:rPr>
              <w:t>предоставленным</w:t>
            </w:r>
            <w:r>
              <w:rPr>
                <w:spacing w:val="-5"/>
                <w:sz w:val="16"/>
              </w:rPr>
              <w:t xml:space="preserve"> </w:t>
            </w:r>
            <w:r>
              <w:rPr>
                <w:spacing w:val="-2"/>
                <w:sz w:val="16"/>
              </w:rPr>
              <w:t>займам</w:t>
            </w:r>
          </w:p>
        </w:tc>
        <w:tc>
          <w:tcPr>
            <w:tcW w:w="1392" w:type="dxa"/>
          </w:tcPr>
          <w:p w:rsidR="00AE0137" w:rsidRDefault="00C2147C">
            <w:pPr>
              <w:pStyle w:val="TableParagraph"/>
              <w:spacing w:line="162" w:lineRule="exact"/>
              <w:ind w:left="11" w:right="3"/>
              <w:jc w:val="center"/>
              <w:rPr>
                <w:sz w:val="16"/>
              </w:rPr>
            </w:pPr>
            <w:r>
              <w:rPr>
                <w:spacing w:val="-4"/>
                <w:sz w:val="16"/>
              </w:rPr>
              <w:t>6250</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369"/>
        </w:trPr>
        <w:tc>
          <w:tcPr>
            <w:tcW w:w="727" w:type="dxa"/>
          </w:tcPr>
          <w:p w:rsidR="00AE0137" w:rsidRDefault="00AE0137">
            <w:pPr>
              <w:pStyle w:val="TableParagraph"/>
              <w:rPr>
                <w:sz w:val="16"/>
              </w:rPr>
            </w:pPr>
          </w:p>
        </w:tc>
        <w:tc>
          <w:tcPr>
            <w:tcW w:w="5531" w:type="dxa"/>
          </w:tcPr>
          <w:p w:rsidR="00AE0137" w:rsidRDefault="00C2147C">
            <w:pPr>
              <w:pStyle w:val="TableParagraph"/>
              <w:spacing w:line="182" w:lineRule="exact"/>
              <w:ind w:left="110"/>
              <w:rPr>
                <w:sz w:val="16"/>
              </w:rPr>
            </w:pPr>
            <w:r>
              <w:rPr>
                <w:sz w:val="16"/>
              </w:rPr>
              <w:t>Всего</w:t>
            </w:r>
            <w:r>
              <w:rPr>
                <w:spacing w:val="40"/>
                <w:sz w:val="16"/>
              </w:rPr>
              <w:t xml:space="preserve"> </w:t>
            </w:r>
            <w:r>
              <w:rPr>
                <w:sz w:val="16"/>
              </w:rPr>
              <w:t>дебиторская</w:t>
            </w:r>
            <w:r>
              <w:rPr>
                <w:spacing w:val="40"/>
                <w:sz w:val="16"/>
              </w:rPr>
              <w:t xml:space="preserve"> </w:t>
            </w:r>
            <w:r>
              <w:rPr>
                <w:sz w:val="16"/>
              </w:rPr>
              <w:t>задолженность</w:t>
            </w:r>
            <w:r>
              <w:rPr>
                <w:spacing w:val="40"/>
                <w:sz w:val="16"/>
              </w:rPr>
              <w:t xml:space="preserve"> </w:t>
            </w:r>
            <w:r>
              <w:rPr>
                <w:sz w:val="16"/>
              </w:rPr>
              <w:t>со</w:t>
            </w:r>
            <w:r>
              <w:rPr>
                <w:spacing w:val="40"/>
                <w:sz w:val="16"/>
              </w:rPr>
              <w:t xml:space="preserve"> </w:t>
            </w:r>
            <w:r>
              <w:rPr>
                <w:sz w:val="16"/>
              </w:rPr>
              <w:t>сроком</w:t>
            </w:r>
            <w:r>
              <w:rPr>
                <w:spacing w:val="40"/>
                <w:sz w:val="16"/>
              </w:rPr>
              <w:t xml:space="preserve"> </w:t>
            </w:r>
            <w:r>
              <w:rPr>
                <w:sz w:val="16"/>
              </w:rPr>
              <w:t>погашения</w:t>
            </w:r>
            <w:r>
              <w:rPr>
                <w:spacing w:val="40"/>
                <w:sz w:val="16"/>
              </w:rPr>
              <w:t xml:space="preserve"> </w:t>
            </w:r>
            <w:r>
              <w:rPr>
                <w:sz w:val="16"/>
              </w:rPr>
              <w:t>в</w:t>
            </w:r>
            <w:r>
              <w:rPr>
                <w:spacing w:val="40"/>
                <w:sz w:val="16"/>
              </w:rPr>
              <w:t xml:space="preserve"> </w:t>
            </w:r>
            <w:r>
              <w:rPr>
                <w:sz w:val="16"/>
              </w:rPr>
              <w:t>течение</w:t>
            </w:r>
            <w:r>
              <w:rPr>
                <w:spacing w:val="40"/>
                <w:sz w:val="16"/>
              </w:rPr>
              <w:t xml:space="preserve"> </w:t>
            </w:r>
            <w:r>
              <w:rPr>
                <w:sz w:val="16"/>
              </w:rPr>
              <w:t>12</w:t>
            </w:r>
            <w:r>
              <w:rPr>
                <w:spacing w:val="80"/>
                <w:sz w:val="16"/>
              </w:rPr>
              <w:t xml:space="preserve"> </w:t>
            </w:r>
            <w:r>
              <w:rPr>
                <w:spacing w:val="-2"/>
                <w:sz w:val="16"/>
              </w:rPr>
              <w:t>месяцев</w:t>
            </w:r>
          </w:p>
        </w:tc>
        <w:tc>
          <w:tcPr>
            <w:tcW w:w="1392" w:type="dxa"/>
          </w:tcPr>
          <w:p w:rsidR="00AE0137" w:rsidRDefault="00AE0137">
            <w:pPr>
              <w:pStyle w:val="TableParagraph"/>
              <w:rPr>
                <w:sz w:val="16"/>
              </w:rPr>
            </w:pPr>
          </w:p>
        </w:tc>
        <w:tc>
          <w:tcPr>
            <w:tcW w:w="1121" w:type="dxa"/>
          </w:tcPr>
          <w:p w:rsidR="00AE0137" w:rsidRDefault="00AE0137">
            <w:pPr>
              <w:pStyle w:val="TableParagraph"/>
              <w:rPr>
                <w:sz w:val="16"/>
              </w:rPr>
            </w:pPr>
          </w:p>
        </w:tc>
        <w:tc>
          <w:tcPr>
            <w:tcW w:w="1262" w:type="dxa"/>
          </w:tcPr>
          <w:p w:rsidR="00AE0137" w:rsidRDefault="00C2147C">
            <w:pPr>
              <w:pStyle w:val="TableParagraph"/>
              <w:spacing w:line="181" w:lineRule="exact"/>
              <w:ind w:left="12"/>
              <w:jc w:val="center"/>
              <w:rPr>
                <w:sz w:val="16"/>
              </w:rPr>
            </w:pPr>
            <w:r>
              <w:rPr>
                <w:spacing w:val="-5"/>
                <w:sz w:val="16"/>
              </w:rPr>
              <w:t>240</w:t>
            </w:r>
          </w:p>
        </w:tc>
        <w:tc>
          <w:tcPr>
            <w:tcW w:w="955" w:type="dxa"/>
          </w:tcPr>
          <w:p w:rsidR="00AE0137" w:rsidRDefault="00AE0137">
            <w:pPr>
              <w:pStyle w:val="TableParagraph"/>
              <w:rPr>
                <w:sz w:val="16"/>
              </w:rPr>
            </w:pPr>
          </w:p>
        </w:tc>
      </w:tr>
      <w:tr w:rsidR="00AE0137">
        <w:trPr>
          <w:trHeight w:val="184"/>
        </w:trPr>
        <w:tc>
          <w:tcPr>
            <w:tcW w:w="727" w:type="dxa"/>
          </w:tcPr>
          <w:p w:rsidR="00AE0137" w:rsidRDefault="00C2147C">
            <w:pPr>
              <w:pStyle w:val="TableParagraph"/>
              <w:spacing w:line="164" w:lineRule="exact"/>
              <w:ind w:left="12" w:right="2"/>
              <w:jc w:val="center"/>
              <w:rPr>
                <w:sz w:val="16"/>
              </w:rPr>
            </w:pPr>
            <w:r>
              <w:rPr>
                <w:spacing w:val="-4"/>
                <w:sz w:val="16"/>
              </w:rPr>
              <w:t>58/3</w:t>
            </w:r>
          </w:p>
        </w:tc>
        <w:tc>
          <w:tcPr>
            <w:tcW w:w="5531" w:type="dxa"/>
          </w:tcPr>
          <w:p w:rsidR="00AE0137" w:rsidRDefault="00C2147C">
            <w:pPr>
              <w:pStyle w:val="TableParagraph"/>
              <w:spacing w:line="164" w:lineRule="exact"/>
              <w:ind w:left="110"/>
              <w:rPr>
                <w:sz w:val="16"/>
              </w:rPr>
            </w:pPr>
            <w:r>
              <w:rPr>
                <w:sz w:val="16"/>
              </w:rPr>
              <w:t>Предоставленные</w:t>
            </w:r>
            <w:r>
              <w:rPr>
                <w:spacing w:val="-9"/>
                <w:sz w:val="16"/>
              </w:rPr>
              <w:t xml:space="preserve"> </w:t>
            </w:r>
            <w:r>
              <w:rPr>
                <w:sz w:val="16"/>
              </w:rPr>
              <w:t>займы</w:t>
            </w:r>
            <w:r>
              <w:rPr>
                <w:spacing w:val="-8"/>
                <w:sz w:val="16"/>
              </w:rPr>
              <w:t xml:space="preserve"> </w:t>
            </w:r>
            <w:r>
              <w:rPr>
                <w:spacing w:val="-2"/>
                <w:sz w:val="16"/>
              </w:rPr>
              <w:t>краткосрочные</w:t>
            </w:r>
          </w:p>
        </w:tc>
        <w:tc>
          <w:tcPr>
            <w:tcW w:w="1392" w:type="dxa"/>
          </w:tcPr>
          <w:p w:rsidR="00AE0137" w:rsidRDefault="00C2147C">
            <w:pPr>
              <w:pStyle w:val="TableParagraph"/>
              <w:spacing w:line="164" w:lineRule="exact"/>
              <w:ind w:left="11" w:right="3"/>
              <w:jc w:val="center"/>
              <w:rPr>
                <w:sz w:val="16"/>
              </w:rPr>
            </w:pPr>
            <w:r>
              <w:rPr>
                <w:spacing w:val="-4"/>
                <w:sz w:val="16"/>
              </w:rPr>
              <w:t>2087</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2"/>
        </w:trPr>
        <w:tc>
          <w:tcPr>
            <w:tcW w:w="727" w:type="dxa"/>
          </w:tcPr>
          <w:p w:rsidR="00AE0137" w:rsidRDefault="00C2147C">
            <w:pPr>
              <w:pStyle w:val="TableParagraph"/>
              <w:spacing w:line="162" w:lineRule="exact"/>
              <w:ind w:left="12" w:right="2"/>
              <w:jc w:val="center"/>
              <w:rPr>
                <w:sz w:val="16"/>
              </w:rPr>
            </w:pPr>
            <w:r>
              <w:rPr>
                <w:spacing w:val="-4"/>
                <w:sz w:val="16"/>
              </w:rPr>
              <w:t>58/2</w:t>
            </w:r>
          </w:p>
        </w:tc>
        <w:tc>
          <w:tcPr>
            <w:tcW w:w="5531" w:type="dxa"/>
          </w:tcPr>
          <w:p w:rsidR="00AE0137" w:rsidRDefault="00C2147C">
            <w:pPr>
              <w:pStyle w:val="TableParagraph"/>
              <w:spacing w:line="162" w:lineRule="exact"/>
              <w:ind w:left="110"/>
              <w:rPr>
                <w:sz w:val="16"/>
              </w:rPr>
            </w:pPr>
            <w:r>
              <w:rPr>
                <w:sz w:val="16"/>
              </w:rPr>
              <w:t>Долговые</w:t>
            </w:r>
            <w:r>
              <w:rPr>
                <w:spacing w:val="-8"/>
                <w:sz w:val="16"/>
              </w:rPr>
              <w:t xml:space="preserve"> </w:t>
            </w:r>
            <w:r>
              <w:rPr>
                <w:sz w:val="16"/>
              </w:rPr>
              <w:t>ценные</w:t>
            </w:r>
            <w:r>
              <w:rPr>
                <w:spacing w:val="-8"/>
                <w:sz w:val="16"/>
              </w:rPr>
              <w:t xml:space="preserve"> </w:t>
            </w:r>
            <w:r>
              <w:rPr>
                <w:sz w:val="16"/>
              </w:rPr>
              <w:t>бумаги</w:t>
            </w:r>
            <w:r>
              <w:rPr>
                <w:spacing w:val="-5"/>
                <w:sz w:val="16"/>
              </w:rPr>
              <w:t xml:space="preserve"> </w:t>
            </w:r>
            <w:r>
              <w:rPr>
                <w:spacing w:val="-2"/>
                <w:sz w:val="16"/>
              </w:rPr>
              <w:t>краткосрочные</w:t>
            </w:r>
          </w:p>
        </w:tc>
        <w:tc>
          <w:tcPr>
            <w:tcW w:w="1392" w:type="dxa"/>
          </w:tcPr>
          <w:p w:rsidR="00AE0137" w:rsidRDefault="00C2147C">
            <w:pPr>
              <w:pStyle w:val="TableParagraph"/>
              <w:spacing w:line="162" w:lineRule="exact"/>
              <w:ind w:left="11" w:right="3"/>
              <w:jc w:val="center"/>
              <w:rPr>
                <w:sz w:val="16"/>
              </w:rPr>
            </w:pPr>
            <w:r>
              <w:rPr>
                <w:spacing w:val="-4"/>
                <w:sz w:val="16"/>
              </w:rPr>
              <w:t>1441</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AE0137">
            <w:pPr>
              <w:pStyle w:val="TableParagraph"/>
              <w:rPr>
                <w:sz w:val="12"/>
              </w:rPr>
            </w:pPr>
          </w:p>
        </w:tc>
        <w:tc>
          <w:tcPr>
            <w:tcW w:w="5531" w:type="dxa"/>
          </w:tcPr>
          <w:p w:rsidR="00AE0137" w:rsidRDefault="00C2147C">
            <w:pPr>
              <w:pStyle w:val="TableParagraph"/>
              <w:spacing w:line="164" w:lineRule="exact"/>
              <w:ind w:left="110"/>
              <w:rPr>
                <w:sz w:val="16"/>
              </w:rPr>
            </w:pPr>
            <w:r>
              <w:rPr>
                <w:sz w:val="16"/>
              </w:rPr>
              <w:t>Итого</w:t>
            </w:r>
            <w:r>
              <w:rPr>
                <w:spacing w:val="-9"/>
                <w:sz w:val="16"/>
              </w:rPr>
              <w:t xml:space="preserve"> </w:t>
            </w:r>
            <w:r>
              <w:rPr>
                <w:sz w:val="16"/>
              </w:rPr>
              <w:t>краткосрочные</w:t>
            </w:r>
            <w:r>
              <w:rPr>
                <w:spacing w:val="-9"/>
                <w:sz w:val="16"/>
              </w:rPr>
              <w:t xml:space="preserve"> </w:t>
            </w:r>
            <w:r>
              <w:rPr>
                <w:sz w:val="16"/>
              </w:rPr>
              <w:t>финансовые</w:t>
            </w:r>
            <w:r>
              <w:rPr>
                <w:spacing w:val="-10"/>
                <w:sz w:val="16"/>
              </w:rPr>
              <w:t xml:space="preserve"> </w:t>
            </w:r>
            <w:r>
              <w:rPr>
                <w:spacing w:val="-2"/>
                <w:sz w:val="16"/>
              </w:rPr>
              <w:t>вложения</w:t>
            </w:r>
          </w:p>
        </w:tc>
        <w:tc>
          <w:tcPr>
            <w:tcW w:w="1392" w:type="dxa"/>
          </w:tcPr>
          <w:p w:rsidR="00AE0137" w:rsidRDefault="00AE0137">
            <w:pPr>
              <w:pStyle w:val="TableParagraph"/>
              <w:rPr>
                <w:sz w:val="12"/>
              </w:rPr>
            </w:pPr>
          </w:p>
        </w:tc>
        <w:tc>
          <w:tcPr>
            <w:tcW w:w="1121" w:type="dxa"/>
          </w:tcPr>
          <w:p w:rsidR="00AE0137" w:rsidRDefault="00AE0137">
            <w:pPr>
              <w:pStyle w:val="TableParagraph"/>
              <w:rPr>
                <w:sz w:val="12"/>
              </w:rPr>
            </w:pPr>
          </w:p>
        </w:tc>
        <w:tc>
          <w:tcPr>
            <w:tcW w:w="1262" w:type="dxa"/>
          </w:tcPr>
          <w:p w:rsidR="00AE0137" w:rsidRDefault="00C2147C">
            <w:pPr>
              <w:pStyle w:val="TableParagraph"/>
              <w:spacing w:line="164" w:lineRule="exact"/>
              <w:ind w:left="12"/>
              <w:jc w:val="center"/>
              <w:rPr>
                <w:sz w:val="16"/>
              </w:rPr>
            </w:pPr>
            <w:r>
              <w:rPr>
                <w:spacing w:val="-5"/>
                <w:sz w:val="16"/>
              </w:rPr>
              <w:t>250</w:t>
            </w: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50</w:t>
            </w:r>
          </w:p>
        </w:tc>
        <w:tc>
          <w:tcPr>
            <w:tcW w:w="5531" w:type="dxa"/>
          </w:tcPr>
          <w:p w:rsidR="00AE0137" w:rsidRDefault="00C2147C">
            <w:pPr>
              <w:pStyle w:val="TableParagraph"/>
              <w:spacing w:line="164" w:lineRule="exact"/>
              <w:ind w:left="110"/>
              <w:rPr>
                <w:sz w:val="16"/>
              </w:rPr>
            </w:pPr>
            <w:r>
              <w:rPr>
                <w:spacing w:val="-2"/>
                <w:sz w:val="16"/>
              </w:rPr>
              <w:t>Касса</w:t>
            </w:r>
          </w:p>
        </w:tc>
        <w:tc>
          <w:tcPr>
            <w:tcW w:w="1392" w:type="dxa"/>
          </w:tcPr>
          <w:p w:rsidR="00AE0137" w:rsidRDefault="00C2147C">
            <w:pPr>
              <w:pStyle w:val="TableParagraph"/>
              <w:spacing w:line="164" w:lineRule="exact"/>
              <w:ind w:left="11"/>
              <w:jc w:val="center"/>
              <w:rPr>
                <w:sz w:val="16"/>
              </w:rPr>
            </w:pPr>
            <w:r>
              <w:rPr>
                <w:spacing w:val="-5"/>
                <w:sz w:val="16"/>
              </w:rPr>
              <w:t>154</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51</w:t>
            </w:r>
          </w:p>
        </w:tc>
        <w:tc>
          <w:tcPr>
            <w:tcW w:w="5531" w:type="dxa"/>
          </w:tcPr>
          <w:p w:rsidR="00AE0137" w:rsidRDefault="00C2147C">
            <w:pPr>
              <w:pStyle w:val="TableParagraph"/>
              <w:spacing w:line="164" w:lineRule="exact"/>
              <w:ind w:left="110"/>
              <w:rPr>
                <w:sz w:val="16"/>
              </w:rPr>
            </w:pPr>
            <w:r>
              <w:rPr>
                <w:sz w:val="16"/>
              </w:rPr>
              <w:t>Расчетные</w:t>
            </w:r>
            <w:r>
              <w:rPr>
                <w:spacing w:val="-7"/>
                <w:sz w:val="16"/>
              </w:rPr>
              <w:t xml:space="preserve"> </w:t>
            </w:r>
            <w:r>
              <w:rPr>
                <w:spacing w:val="-2"/>
                <w:sz w:val="16"/>
              </w:rPr>
              <w:t>счета</w:t>
            </w:r>
          </w:p>
        </w:tc>
        <w:tc>
          <w:tcPr>
            <w:tcW w:w="1392" w:type="dxa"/>
          </w:tcPr>
          <w:p w:rsidR="00AE0137" w:rsidRDefault="00C2147C">
            <w:pPr>
              <w:pStyle w:val="TableParagraph"/>
              <w:spacing w:line="164" w:lineRule="exact"/>
              <w:ind w:left="11" w:right="3"/>
              <w:jc w:val="center"/>
              <w:rPr>
                <w:sz w:val="16"/>
              </w:rPr>
            </w:pPr>
            <w:r>
              <w:rPr>
                <w:spacing w:val="-4"/>
                <w:sz w:val="16"/>
              </w:rPr>
              <w:t>3235</w:t>
            </w: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r w:rsidR="00AE0137">
        <w:trPr>
          <w:trHeight w:val="184"/>
        </w:trPr>
        <w:tc>
          <w:tcPr>
            <w:tcW w:w="727" w:type="dxa"/>
          </w:tcPr>
          <w:p w:rsidR="00AE0137" w:rsidRDefault="00AE0137">
            <w:pPr>
              <w:pStyle w:val="TableParagraph"/>
              <w:rPr>
                <w:sz w:val="12"/>
              </w:rPr>
            </w:pPr>
          </w:p>
        </w:tc>
        <w:tc>
          <w:tcPr>
            <w:tcW w:w="5531" w:type="dxa"/>
          </w:tcPr>
          <w:p w:rsidR="00AE0137" w:rsidRDefault="00C2147C">
            <w:pPr>
              <w:pStyle w:val="TableParagraph"/>
              <w:spacing w:line="164" w:lineRule="exact"/>
              <w:ind w:left="110"/>
              <w:rPr>
                <w:sz w:val="16"/>
              </w:rPr>
            </w:pPr>
            <w:r>
              <w:rPr>
                <w:sz w:val="16"/>
              </w:rPr>
              <w:t>Итого</w:t>
            </w:r>
            <w:r>
              <w:rPr>
                <w:spacing w:val="-6"/>
                <w:sz w:val="16"/>
              </w:rPr>
              <w:t xml:space="preserve"> </w:t>
            </w:r>
            <w:r>
              <w:rPr>
                <w:sz w:val="16"/>
              </w:rPr>
              <w:t>денежные</w:t>
            </w:r>
            <w:r>
              <w:rPr>
                <w:spacing w:val="-6"/>
                <w:sz w:val="16"/>
              </w:rPr>
              <w:t xml:space="preserve"> </w:t>
            </w:r>
            <w:r>
              <w:rPr>
                <w:spacing w:val="-2"/>
                <w:sz w:val="16"/>
              </w:rPr>
              <w:t>средства</w:t>
            </w:r>
          </w:p>
        </w:tc>
        <w:tc>
          <w:tcPr>
            <w:tcW w:w="1392" w:type="dxa"/>
          </w:tcPr>
          <w:p w:rsidR="00AE0137" w:rsidRDefault="00AE0137">
            <w:pPr>
              <w:pStyle w:val="TableParagraph"/>
              <w:rPr>
                <w:sz w:val="12"/>
              </w:rPr>
            </w:pPr>
          </w:p>
        </w:tc>
        <w:tc>
          <w:tcPr>
            <w:tcW w:w="1121" w:type="dxa"/>
          </w:tcPr>
          <w:p w:rsidR="00AE0137" w:rsidRDefault="00AE0137">
            <w:pPr>
              <w:pStyle w:val="TableParagraph"/>
              <w:rPr>
                <w:sz w:val="12"/>
              </w:rPr>
            </w:pPr>
          </w:p>
        </w:tc>
        <w:tc>
          <w:tcPr>
            <w:tcW w:w="1262" w:type="dxa"/>
          </w:tcPr>
          <w:p w:rsidR="00AE0137" w:rsidRDefault="00C2147C">
            <w:pPr>
              <w:pStyle w:val="TableParagraph"/>
              <w:spacing w:line="164" w:lineRule="exact"/>
              <w:ind w:left="12"/>
              <w:jc w:val="center"/>
              <w:rPr>
                <w:sz w:val="16"/>
              </w:rPr>
            </w:pPr>
            <w:r>
              <w:rPr>
                <w:spacing w:val="-5"/>
                <w:sz w:val="16"/>
              </w:rPr>
              <w:t>260</w:t>
            </w:r>
          </w:p>
        </w:tc>
        <w:tc>
          <w:tcPr>
            <w:tcW w:w="955" w:type="dxa"/>
          </w:tcPr>
          <w:p w:rsidR="00AE0137" w:rsidRDefault="00AE0137">
            <w:pPr>
              <w:pStyle w:val="TableParagraph"/>
              <w:rPr>
                <w:sz w:val="12"/>
              </w:rPr>
            </w:pP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80</w:t>
            </w:r>
          </w:p>
        </w:tc>
        <w:tc>
          <w:tcPr>
            <w:tcW w:w="5531" w:type="dxa"/>
          </w:tcPr>
          <w:p w:rsidR="00AE0137" w:rsidRDefault="00C2147C">
            <w:pPr>
              <w:pStyle w:val="TableParagraph"/>
              <w:spacing w:line="164" w:lineRule="exact"/>
              <w:ind w:left="110"/>
              <w:rPr>
                <w:sz w:val="16"/>
              </w:rPr>
            </w:pPr>
            <w:r>
              <w:rPr>
                <w:sz w:val="16"/>
              </w:rPr>
              <w:t>Уставный</w:t>
            </w:r>
            <w:r>
              <w:rPr>
                <w:spacing w:val="-9"/>
                <w:sz w:val="16"/>
              </w:rPr>
              <w:t xml:space="preserve"> </w:t>
            </w:r>
            <w:r>
              <w:rPr>
                <w:spacing w:val="-2"/>
                <w:sz w:val="16"/>
              </w:rPr>
              <w:t>капитал</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4" w:lineRule="exact"/>
              <w:ind w:left="16" w:right="4"/>
              <w:jc w:val="center"/>
              <w:rPr>
                <w:sz w:val="16"/>
              </w:rPr>
            </w:pPr>
            <w:r>
              <w:rPr>
                <w:spacing w:val="-4"/>
                <w:sz w:val="16"/>
              </w:rPr>
              <w:t>1075</w:t>
            </w:r>
          </w:p>
        </w:tc>
        <w:tc>
          <w:tcPr>
            <w:tcW w:w="1262" w:type="dxa"/>
          </w:tcPr>
          <w:p w:rsidR="00AE0137" w:rsidRDefault="00AE0137">
            <w:pPr>
              <w:pStyle w:val="TableParagraph"/>
              <w:rPr>
                <w:sz w:val="12"/>
              </w:rPr>
            </w:pPr>
          </w:p>
        </w:tc>
        <w:tc>
          <w:tcPr>
            <w:tcW w:w="955" w:type="dxa"/>
          </w:tcPr>
          <w:p w:rsidR="00AE0137" w:rsidRDefault="00C2147C">
            <w:pPr>
              <w:pStyle w:val="TableParagraph"/>
              <w:spacing w:line="164" w:lineRule="exact"/>
              <w:ind w:left="13"/>
              <w:jc w:val="center"/>
              <w:rPr>
                <w:sz w:val="16"/>
              </w:rPr>
            </w:pPr>
            <w:r>
              <w:rPr>
                <w:spacing w:val="-5"/>
                <w:sz w:val="16"/>
              </w:rPr>
              <w:t>410</w:t>
            </w:r>
          </w:p>
        </w:tc>
      </w:tr>
      <w:tr w:rsidR="00AE0137">
        <w:trPr>
          <w:trHeight w:val="181"/>
        </w:trPr>
        <w:tc>
          <w:tcPr>
            <w:tcW w:w="727" w:type="dxa"/>
          </w:tcPr>
          <w:p w:rsidR="00AE0137" w:rsidRDefault="00C2147C">
            <w:pPr>
              <w:pStyle w:val="TableParagraph"/>
              <w:spacing w:line="162" w:lineRule="exact"/>
              <w:ind w:left="12"/>
              <w:jc w:val="center"/>
              <w:rPr>
                <w:sz w:val="16"/>
              </w:rPr>
            </w:pPr>
            <w:r>
              <w:rPr>
                <w:spacing w:val="-5"/>
                <w:sz w:val="16"/>
              </w:rPr>
              <w:t>83</w:t>
            </w:r>
          </w:p>
        </w:tc>
        <w:tc>
          <w:tcPr>
            <w:tcW w:w="5531" w:type="dxa"/>
          </w:tcPr>
          <w:p w:rsidR="00AE0137" w:rsidRDefault="00C2147C">
            <w:pPr>
              <w:pStyle w:val="TableParagraph"/>
              <w:spacing w:line="162" w:lineRule="exact"/>
              <w:ind w:left="110"/>
              <w:rPr>
                <w:sz w:val="16"/>
              </w:rPr>
            </w:pPr>
            <w:r>
              <w:rPr>
                <w:spacing w:val="-2"/>
                <w:sz w:val="16"/>
              </w:rPr>
              <w:t>Добавочный</w:t>
            </w:r>
            <w:r>
              <w:rPr>
                <w:spacing w:val="9"/>
                <w:sz w:val="16"/>
              </w:rPr>
              <w:t xml:space="preserve"> </w:t>
            </w:r>
            <w:r>
              <w:rPr>
                <w:spacing w:val="-2"/>
                <w:sz w:val="16"/>
              </w:rPr>
              <w:t>капитал</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2" w:lineRule="exact"/>
              <w:ind w:left="16" w:right="5"/>
              <w:jc w:val="center"/>
              <w:rPr>
                <w:sz w:val="16"/>
              </w:rPr>
            </w:pPr>
            <w:r>
              <w:rPr>
                <w:spacing w:val="-2"/>
                <w:sz w:val="16"/>
              </w:rPr>
              <w:t>66578</w:t>
            </w:r>
          </w:p>
        </w:tc>
        <w:tc>
          <w:tcPr>
            <w:tcW w:w="1262" w:type="dxa"/>
          </w:tcPr>
          <w:p w:rsidR="00AE0137" w:rsidRDefault="00AE0137">
            <w:pPr>
              <w:pStyle w:val="TableParagraph"/>
              <w:rPr>
                <w:sz w:val="12"/>
              </w:rPr>
            </w:pPr>
          </w:p>
        </w:tc>
        <w:tc>
          <w:tcPr>
            <w:tcW w:w="955" w:type="dxa"/>
          </w:tcPr>
          <w:p w:rsidR="00AE0137" w:rsidRDefault="00C2147C">
            <w:pPr>
              <w:pStyle w:val="TableParagraph"/>
              <w:spacing w:line="162" w:lineRule="exact"/>
              <w:ind w:left="13"/>
              <w:jc w:val="center"/>
              <w:rPr>
                <w:sz w:val="16"/>
              </w:rPr>
            </w:pPr>
            <w:r>
              <w:rPr>
                <w:spacing w:val="-5"/>
                <w:sz w:val="16"/>
              </w:rPr>
              <w:t>420</w:t>
            </w: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99</w:t>
            </w:r>
          </w:p>
        </w:tc>
        <w:tc>
          <w:tcPr>
            <w:tcW w:w="5531" w:type="dxa"/>
          </w:tcPr>
          <w:p w:rsidR="00AE0137" w:rsidRDefault="00C2147C">
            <w:pPr>
              <w:pStyle w:val="TableParagraph"/>
              <w:spacing w:line="164" w:lineRule="exact"/>
              <w:ind w:left="110"/>
              <w:rPr>
                <w:sz w:val="16"/>
              </w:rPr>
            </w:pPr>
            <w:r>
              <w:rPr>
                <w:sz w:val="16"/>
              </w:rPr>
              <w:t>Прибыль</w:t>
            </w:r>
            <w:r>
              <w:rPr>
                <w:spacing w:val="-2"/>
                <w:sz w:val="16"/>
              </w:rPr>
              <w:t xml:space="preserve"> </w:t>
            </w:r>
            <w:r>
              <w:rPr>
                <w:sz w:val="16"/>
              </w:rPr>
              <w:t>и</w:t>
            </w:r>
            <w:r>
              <w:rPr>
                <w:spacing w:val="-1"/>
                <w:sz w:val="16"/>
              </w:rPr>
              <w:t xml:space="preserve"> </w:t>
            </w:r>
            <w:r>
              <w:rPr>
                <w:spacing w:val="-2"/>
                <w:sz w:val="16"/>
              </w:rPr>
              <w:t>убытки</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4" w:lineRule="exact"/>
              <w:ind w:left="16" w:right="4"/>
              <w:jc w:val="center"/>
              <w:rPr>
                <w:sz w:val="16"/>
              </w:rPr>
            </w:pPr>
            <w:r>
              <w:rPr>
                <w:spacing w:val="-4"/>
                <w:sz w:val="16"/>
              </w:rPr>
              <w:t>3690</w:t>
            </w:r>
          </w:p>
        </w:tc>
        <w:tc>
          <w:tcPr>
            <w:tcW w:w="1262" w:type="dxa"/>
          </w:tcPr>
          <w:p w:rsidR="00AE0137" w:rsidRDefault="00AE0137">
            <w:pPr>
              <w:pStyle w:val="TableParagraph"/>
              <w:rPr>
                <w:sz w:val="12"/>
              </w:rPr>
            </w:pPr>
          </w:p>
        </w:tc>
        <w:tc>
          <w:tcPr>
            <w:tcW w:w="955" w:type="dxa"/>
          </w:tcPr>
          <w:p w:rsidR="00AE0137" w:rsidRDefault="00C2147C">
            <w:pPr>
              <w:pStyle w:val="TableParagraph"/>
              <w:spacing w:line="164" w:lineRule="exact"/>
              <w:ind w:left="13"/>
              <w:jc w:val="center"/>
              <w:rPr>
                <w:sz w:val="16"/>
              </w:rPr>
            </w:pPr>
            <w:r>
              <w:rPr>
                <w:spacing w:val="-5"/>
                <w:sz w:val="16"/>
              </w:rPr>
              <w:t>470</w:t>
            </w: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77</w:t>
            </w:r>
          </w:p>
        </w:tc>
        <w:tc>
          <w:tcPr>
            <w:tcW w:w="5531" w:type="dxa"/>
          </w:tcPr>
          <w:p w:rsidR="00AE0137" w:rsidRDefault="00C2147C">
            <w:pPr>
              <w:pStyle w:val="TableParagraph"/>
              <w:spacing w:line="164" w:lineRule="exact"/>
              <w:ind w:left="110"/>
              <w:rPr>
                <w:sz w:val="16"/>
              </w:rPr>
            </w:pPr>
            <w:r>
              <w:rPr>
                <w:sz w:val="16"/>
              </w:rPr>
              <w:t>Отложенные</w:t>
            </w:r>
            <w:r>
              <w:rPr>
                <w:spacing w:val="-9"/>
                <w:sz w:val="16"/>
              </w:rPr>
              <w:t xml:space="preserve"> </w:t>
            </w:r>
            <w:r>
              <w:rPr>
                <w:sz w:val="16"/>
              </w:rPr>
              <w:t>налоговые</w:t>
            </w:r>
            <w:r>
              <w:rPr>
                <w:spacing w:val="-9"/>
                <w:sz w:val="16"/>
              </w:rPr>
              <w:t xml:space="preserve"> </w:t>
            </w:r>
            <w:r>
              <w:rPr>
                <w:spacing w:val="-2"/>
                <w:sz w:val="16"/>
              </w:rPr>
              <w:t>обязательства</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4" w:lineRule="exact"/>
              <w:ind w:left="16" w:right="3"/>
              <w:jc w:val="center"/>
              <w:rPr>
                <w:sz w:val="16"/>
              </w:rPr>
            </w:pPr>
            <w:r>
              <w:rPr>
                <w:spacing w:val="-5"/>
                <w:sz w:val="16"/>
              </w:rPr>
              <w:t>37</w:t>
            </w:r>
          </w:p>
        </w:tc>
        <w:tc>
          <w:tcPr>
            <w:tcW w:w="1262" w:type="dxa"/>
          </w:tcPr>
          <w:p w:rsidR="00AE0137" w:rsidRDefault="00AE0137">
            <w:pPr>
              <w:pStyle w:val="TableParagraph"/>
              <w:rPr>
                <w:sz w:val="12"/>
              </w:rPr>
            </w:pPr>
          </w:p>
        </w:tc>
        <w:tc>
          <w:tcPr>
            <w:tcW w:w="955" w:type="dxa"/>
          </w:tcPr>
          <w:p w:rsidR="00AE0137" w:rsidRDefault="00C2147C">
            <w:pPr>
              <w:pStyle w:val="TableParagraph"/>
              <w:spacing w:line="164" w:lineRule="exact"/>
              <w:ind w:left="13"/>
              <w:jc w:val="center"/>
              <w:rPr>
                <w:sz w:val="16"/>
              </w:rPr>
            </w:pPr>
            <w:r>
              <w:rPr>
                <w:spacing w:val="-5"/>
                <w:sz w:val="16"/>
              </w:rPr>
              <w:t>515</w:t>
            </w:r>
          </w:p>
        </w:tc>
      </w:tr>
      <w:tr w:rsidR="00AE0137">
        <w:trPr>
          <w:trHeight w:val="184"/>
        </w:trPr>
        <w:tc>
          <w:tcPr>
            <w:tcW w:w="727" w:type="dxa"/>
          </w:tcPr>
          <w:p w:rsidR="00AE0137" w:rsidRDefault="00C2147C">
            <w:pPr>
              <w:pStyle w:val="TableParagraph"/>
              <w:spacing w:line="165" w:lineRule="exact"/>
              <w:ind w:left="12"/>
              <w:jc w:val="center"/>
              <w:rPr>
                <w:sz w:val="16"/>
              </w:rPr>
            </w:pPr>
            <w:r>
              <w:rPr>
                <w:spacing w:val="-5"/>
                <w:sz w:val="16"/>
              </w:rPr>
              <w:t>66</w:t>
            </w:r>
          </w:p>
        </w:tc>
        <w:tc>
          <w:tcPr>
            <w:tcW w:w="5531" w:type="dxa"/>
          </w:tcPr>
          <w:p w:rsidR="00AE0137" w:rsidRDefault="00C2147C">
            <w:pPr>
              <w:pStyle w:val="TableParagraph"/>
              <w:spacing w:line="165" w:lineRule="exact"/>
              <w:ind w:left="110"/>
              <w:rPr>
                <w:sz w:val="16"/>
              </w:rPr>
            </w:pPr>
            <w:r>
              <w:rPr>
                <w:sz w:val="16"/>
              </w:rPr>
              <w:t>Расчеты</w:t>
            </w:r>
            <w:r>
              <w:rPr>
                <w:spacing w:val="-4"/>
                <w:sz w:val="16"/>
              </w:rPr>
              <w:t xml:space="preserve"> </w:t>
            </w:r>
            <w:r>
              <w:rPr>
                <w:sz w:val="16"/>
              </w:rPr>
              <w:t>по</w:t>
            </w:r>
            <w:r>
              <w:rPr>
                <w:spacing w:val="-7"/>
                <w:sz w:val="16"/>
              </w:rPr>
              <w:t xml:space="preserve"> </w:t>
            </w:r>
            <w:r>
              <w:rPr>
                <w:sz w:val="16"/>
              </w:rPr>
              <w:t>краткосрочным</w:t>
            </w:r>
            <w:r>
              <w:rPr>
                <w:spacing w:val="-6"/>
                <w:sz w:val="16"/>
              </w:rPr>
              <w:t xml:space="preserve"> </w:t>
            </w:r>
            <w:r>
              <w:rPr>
                <w:sz w:val="16"/>
              </w:rPr>
              <w:t>кредитам</w:t>
            </w:r>
            <w:r>
              <w:rPr>
                <w:spacing w:val="-5"/>
                <w:sz w:val="16"/>
              </w:rPr>
              <w:t xml:space="preserve"> </w:t>
            </w:r>
            <w:r>
              <w:rPr>
                <w:sz w:val="16"/>
              </w:rPr>
              <w:t>и</w:t>
            </w:r>
            <w:r>
              <w:rPr>
                <w:spacing w:val="-3"/>
                <w:sz w:val="16"/>
              </w:rPr>
              <w:t xml:space="preserve"> </w:t>
            </w:r>
            <w:r>
              <w:rPr>
                <w:spacing w:val="-4"/>
                <w:sz w:val="16"/>
              </w:rPr>
              <w:t>займа</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5" w:lineRule="exact"/>
              <w:ind w:left="16" w:right="3"/>
              <w:jc w:val="center"/>
              <w:rPr>
                <w:sz w:val="16"/>
              </w:rPr>
            </w:pPr>
            <w:r>
              <w:rPr>
                <w:spacing w:val="-2"/>
                <w:sz w:val="16"/>
              </w:rPr>
              <w:t>358505</w:t>
            </w:r>
          </w:p>
        </w:tc>
        <w:tc>
          <w:tcPr>
            <w:tcW w:w="1262" w:type="dxa"/>
          </w:tcPr>
          <w:p w:rsidR="00AE0137" w:rsidRDefault="00AE0137">
            <w:pPr>
              <w:pStyle w:val="TableParagraph"/>
              <w:rPr>
                <w:sz w:val="12"/>
              </w:rPr>
            </w:pPr>
          </w:p>
        </w:tc>
        <w:tc>
          <w:tcPr>
            <w:tcW w:w="955" w:type="dxa"/>
          </w:tcPr>
          <w:p w:rsidR="00AE0137" w:rsidRDefault="00C2147C">
            <w:pPr>
              <w:pStyle w:val="TableParagraph"/>
              <w:spacing w:line="165" w:lineRule="exact"/>
              <w:ind w:left="13"/>
              <w:jc w:val="center"/>
              <w:rPr>
                <w:sz w:val="16"/>
              </w:rPr>
            </w:pPr>
            <w:r>
              <w:rPr>
                <w:spacing w:val="-5"/>
                <w:sz w:val="16"/>
              </w:rPr>
              <w:t>610</w:t>
            </w: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60</w:t>
            </w:r>
          </w:p>
        </w:tc>
        <w:tc>
          <w:tcPr>
            <w:tcW w:w="5531" w:type="dxa"/>
          </w:tcPr>
          <w:p w:rsidR="00AE0137" w:rsidRDefault="00C2147C">
            <w:pPr>
              <w:pStyle w:val="TableParagraph"/>
              <w:spacing w:line="164" w:lineRule="exact"/>
              <w:ind w:left="110"/>
              <w:rPr>
                <w:sz w:val="16"/>
              </w:rPr>
            </w:pPr>
            <w:r>
              <w:rPr>
                <w:sz w:val="16"/>
              </w:rPr>
              <w:t>Расчеты</w:t>
            </w:r>
            <w:r>
              <w:rPr>
                <w:spacing w:val="-4"/>
                <w:sz w:val="16"/>
              </w:rPr>
              <w:t xml:space="preserve"> </w:t>
            </w:r>
            <w:r>
              <w:rPr>
                <w:sz w:val="16"/>
              </w:rPr>
              <w:t>с</w:t>
            </w:r>
            <w:r>
              <w:rPr>
                <w:spacing w:val="-5"/>
                <w:sz w:val="16"/>
              </w:rPr>
              <w:t xml:space="preserve"> </w:t>
            </w:r>
            <w:r>
              <w:rPr>
                <w:sz w:val="16"/>
              </w:rPr>
              <w:t>поставщиками</w:t>
            </w:r>
            <w:r>
              <w:rPr>
                <w:spacing w:val="-5"/>
                <w:sz w:val="16"/>
              </w:rPr>
              <w:t xml:space="preserve"> </w:t>
            </w:r>
            <w:r>
              <w:rPr>
                <w:sz w:val="16"/>
              </w:rPr>
              <w:t>и</w:t>
            </w:r>
            <w:r>
              <w:rPr>
                <w:spacing w:val="-1"/>
                <w:sz w:val="16"/>
              </w:rPr>
              <w:t xml:space="preserve"> </w:t>
            </w:r>
            <w:r>
              <w:rPr>
                <w:spacing w:val="-2"/>
                <w:sz w:val="16"/>
              </w:rPr>
              <w:t>подрядчиками</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4" w:lineRule="exact"/>
              <w:ind w:left="16" w:right="3"/>
              <w:jc w:val="center"/>
              <w:rPr>
                <w:sz w:val="16"/>
              </w:rPr>
            </w:pPr>
            <w:r>
              <w:rPr>
                <w:spacing w:val="-2"/>
                <w:sz w:val="16"/>
              </w:rPr>
              <w:t>141502</w:t>
            </w:r>
          </w:p>
        </w:tc>
        <w:tc>
          <w:tcPr>
            <w:tcW w:w="1262" w:type="dxa"/>
          </w:tcPr>
          <w:p w:rsidR="00AE0137" w:rsidRDefault="00AE0137">
            <w:pPr>
              <w:pStyle w:val="TableParagraph"/>
              <w:rPr>
                <w:sz w:val="12"/>
              </w:rPr>
            </w:pPr>
          </w:p>
        </w:tc>
        <w:tc>
          <w:tcPr>
            <w:tcW w:w="955" w:type="dxa"/>
          </w:tcPr>
          <w:p w:rsidR="00AE0137" w:rsidRDefault="00C2147C">
            <w:pPr>
              <w:pStyle w:val="TableParagraph"/>
              <w:spacing w:line="164" w:lineRule="exact"/>
              <w:ind w:left="13"/>
              <w:jc w:val="center"/>
              <w:rPr>
                <w:sz w:val="16"/>
              </w:rPr>
            </w:pPr>
            <w:r>
              <w:rPr>
                <w:spacing w:val="-5"/>
                <w:sz w:val="16"/>
              </w:rPr>
              <w:t>621</w:t>
            </w: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70</w:t>
            </w:r>
          </w:p>
        </w:tc>
        <w:tc>
          <w:tcPr>
            <w:tcW w:w="5531" w:type="dxa"/>
          </w:tcPr>
          <w:p w:rsidR="00AE0137" w:rsidRDefault="00C2147C">
            <w:pPr>
              <w:pStyle w:val="TableParagraph"/>
              <w:spacing w:line="164" w:lineRule="exact"/>
              <w:ind w:left="110"/>
              <w:rPr>
                <w:sz w:val="16"/>
              </w:rPr>
            </w:pPr>
            <w:r>
              <w:rPr>
                <w:sz w:val="16"/>
              </w:rPr>
              <w:t>Расчеты</w:t>
            </w:r>
            <w:r>
              <w:rPr>
                <w:spacing w:val="-4"/>
                <w:sz w:val="16"/>
              </w:rPr>
              <w:t xml:space="preserve"> </w:t>
            </w:r>
            <w:r>
              <w:rPr>
                <w:sz w:val="16"/>
              </w:rPr>
              <w:t>с</w:t>
            </w:r>
            <w:r>
              <w:rPr>
                <w:spacing w:val="-5"/>
                <w:sz w:val="16"/>
              </w:rPr>
              <w:t xml:space="preserve"> </w:t>
            </w:r>
            <w:r>
              <w:rPr>
                <w:sz w:val="16"/>
              </w:rPr>
              <w:t>персоналом</w:t>
            </w:r>
            <w:r>
              <w:rPr>
                <w:spacing w:val="-5"/>
                <w:sz w:val="16"/>
              </w:rPr>
              <w:t xml:space="preserve"> </w:t>
            </w:r>
            <w:r>
              <w:rPr>
                <w:sz w:val="16"/>
              </w:rPr>
              <w:t>по</w:t>
            </w:r>
            <w:r>
              <w:rPr>
                <w:spacing w:val="-4"/>
                <w:sz w:val="16"/>
              </w:rPr>
              <w:t xml:space="preserve"> </w:t>
            </w:r>
            <w:r>
              <w:rPr>
                <w:sz w:val="16"/>
              </w:rPr>
              <w:t>оплате</w:t>
            </w:r>
            <w:r>
              <w:rPr>
                <w:spacing w:val="-5"/>
                <w:sz w:val="16"/>
              </w:rPr>
              <w:t xml:space="preserve"> </w:t>
            </w:r>
            <w:r>
              <w:rPr>
                <w:spacing w:val="-4"/>
                <w:sz w:val="16"/>
              </w:rPr>
              <w:t>труда</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4" w:lineRule="exact"/>
              <w:ind w:left="16" w:right="4"/>
              <w:jc w:val="center"/>
              <w:rPr>
                <w:sz w:val="16"/>
              </w:rPr>
            </w:pPr>
            <w:r>
              <w:rPr>
                <w:spacing w:val="-4"/>
                <w:sz w:val="16"/>
              </w:rPr>
              <w:t>9679</w:t>
            </w:r>
          </w:p>
        </w:tc>
        <w:tc>
          <w:tcPr>
            <w:tcW w:w="1262" w:type="dxa"/>
          </w:tcPr>
          <w:p w:rsidR="00AE0137" w:rsidRDefault="00AE0137">
            <w:pPr>
              <w:pStyle w:val="TableParagraph"/>
              <w:rPr>
                <w:sz w:val="12"/>
              </w:rPr>
            </w:pPr>
          </w:p>
        </w:tc>
        <w:tc>
          <w:tcPr>
            <w:tcW w:w="955" w:type="dxa"/>
          </w:tcPr>
          <w:p w:rsidR="00AE0137" w:rsidRDefault="00C2147C">
            <w:pPr>
              <w:pStyle w:val="TableParagraph"/>
              <w:spacing w:line="164" w:lineRule="exact"/>
              <w:ind w:left="13"/>
              <w:jc w:val="center"/>
              <w:rPr>
                <w:sz w:val="16"/>
              </w:rPr>
            </w:pPr>
            <w:r>
              <w:rPr>
                <w:spacing w:val="-5"/>
                <w:sz w:val="16"/>
              </w:rPr>
              <w:t>622</w:t>
            </w:r>
          </w:p>
        </w:tc>
      </w:tr>
      <w:tr w:rsidR="00AE0137">
        <w:trPr>
          <w:trHeight w:val="181"/>
        </w:trPr>
        <w:tc>
          <w:tcPr>
            <w:tcW w:w="727" w:type="dxa"/>
          </w:tcPr>
          <w:p w:rsidR="00AE0137" w:rsidRDefault="00C2147C">
            <w:pPr>
              <w:pStyle w:val="TableParagraph"/>
              <w:spacing w:line="162" w:lineRule="exact"/>
              <w:ind w:left="12"/>
              <w:jc w:val="center"/>
              <w:rPr>
                <w:sz w:val="16"/>
              </w:rPr>
            </w:pPr>
            <w:r>
              <w:rPr>
                <w:spacing w:val="-5"/>
                <w:sz w:val="16"/>
              </w:rPr>
              <w:t>69</w:t>
            </w:r>
          </w:p>
        </w:tc>
        <w:tc>
          <w:tcPr>
            <w:tcW w:w="5531" w:type="dxa"/>
          </w:tcPr>
          <w:p w:rsidR="00AE0137" w:rsidRDefault="00C2147C">
            <w:pPr>
              <w:pStyle w:val="TableParagraph"/>
              <w:spacing w:line="162" w:lineRule="exact"/>
              <w:ind w:left="110"/>
              <w:rPr>
                <w:sz w:val="16"/>
              </w:rPr>
            </w:pPr>
            <w:r>
              <w:rPr>
                <w:sz w:val="16"/>
              </w:rPr>
              <w:t>Расчеты</w:t>
            </w:r>
            <w:r>
              <w:rPr>
                <w:spacing w:val="-5"/>
                <w:sz w:val="16"/>
              </w:rPr>
              <w:t xml:space="preserve"> </w:t>
            </w:r>
            <w:r>
              <w:rPr>
                <w:sz w:val="16"/>
              </w:rPr>
              <w:t>по</w:t>
            </w:r>
            <w:r>
              <w:rPr>
                <w:spacing w:val="-7"/>
                <w:sz w:val="16"/>
              </w:rPr>
              <w:t xml:space="preserve"> </w:t>
            </w:r>
            <w:r>
              <w:rPr>
                <w:sz w:val="16"/>
              </w:rPr>
              <w:t>социальному</w:t>
            </w:r>
            <w:r>
              <w:rPr>
                <w:spacing w:val="-7"/>
                <w:sz w:val="16"/>
              </w:rPr>
              <w:t xml:space="preserve"> </w:t>
            </w:r>
            <w:r>
              <w:rPr>
                <w:sz w:val="16"/>
              </w:rPr>
              <w:t>страхованию</w:t>
            </w:r>
            <w:r>
              <w:rPr>
                <w:spacing w:val="-5"/>
                <w:sz w:val="16"/>
              </w:rPr>
              <w:t xml:space="preserve"> </w:t>
            </w:r>
            <w:r>
              <w:rPr>
                <w:sz w:val="16"/>
              </w:rPr>
              <w:t>и</w:t>
            </w:r>
            <w:r>
              <w:rPr>
                <w:spacing w:val="-4"/>
                <w:sz w:val="16"/>
              </w:rPr>
              <w:t xml:space="preserve"> </w:t>
            </w:r>
            <w:r>
              <w:rPr>
                <w:spacing w:val="-2"/>
                <w:sz w:val="16"/>
              </w:rPr>
              <w:t>обеспечению</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2" w:lineRule="exact"/>
              <w:ind w:left="16" w:right="4"/>
              <w:jc w:val="center"/>
              <w:rPr>
                <w:sz w:val="16"/>
              </w:rPr>
            </w:pPr>
            <w:r>
              <w:rPr>
                <w:spacing w:val="-4"/>
                <w:sz w:val="16"/>
              </w:rPr>
              <w:t>3074</w:t>
            </w:r>
          </w:p>
        </w:tc>
        <w:tc>
          <w:tcPr>
            <w:tcW w:w="1262" w:type="dxa"/>
          </w:tcPr>
          <w:p w:rsidR="00AE0137" w:rsidRDefault="00AE0137">
            <w:pPr>
              <w:pStyle w:val="TableParagraph"/>
              <w:rPr>
                <w:sz w:val="12"/>
              </w:rPr>
            </w:pPr>
          </w:p>
        </w:tc>
        <w:tc>
          <w:tcPr>
            <w:tcW w:w="955" w:type="dxa"/>
          </w:tcPr>
          <w:p w:rsidR="00AE0137" w:rsidRDefault="00C2147C">
            <w:pPr>
              <w:pStyle w:val="TableParagraph"/>
              <w:spacing w:line="162" w:lineRule="exact"/>
              <w:ind w:left="13"/>
              <w:jc w:val="center"/>
              <w:rPr>
                <w:sz w:val="16"/>
              </w:rPr>
            </w:pPr>
            <w:r>
              <w:rPr>
                <w:spacing w:val="-5"/>
                <w:sz w:val="16"/>
              </w:rPr>
              <w:t>623</w:t>
            </w:r>
          </w:p>
        </w:tc>
      </w:tr>
      <w:tr w:rsidR="00AE0137">
        <w:trPr>
          <w:trHeight w:val="184"/>
        </w:trPr>
        <w:tc>
          <w:tcPr>
            <w:tcW w:w="727" w:type="dxa"/>
          </w:tcPr>
          <w:p w:rsidR="00AE0137" w:rsidRDefault="00C2147C">
            <w:pPr>
              <w:pStyle w:val="TableParagraph"/>
              <w:spacing w:line="164" w:lineRule="exact"/>
              <w:ind w:left="12"/>
              <w:jc w:val="center"/>
              <w:rPr>
                <w:sz w:val="16"/>
              </w:rPr>
            </w:pPr>
            <w:r>
              <w:rPr>
                <w:spacing w:val="-5"/>
                <w:sz w:val="16"/>
              </w:rPr>
              <w:t>68</w:t>
            </w:r>
          </w:p>
        </w:tc>
        <w:tc>
          <w:tcPr>
            <w:tcW w:w="5531" w:type="dxa"/>
          </w:tcPr>
          <w:p w:rsidR="00AE0137" w:rsidRDefault="00C2147C">
            <w:pPr>
              <w:pStyle w:val="TableParagraph"/>
              <w:spacing w:line="164" w:lineRule="exact"/>
              <w:ind w:left="110"/>
              <w:rPr>
                <w:sz w:val="16"/>
              </w:rPr>
            </w:pPr>
            <w:r>
              <w:rPr>
                <w:sz w:val="16"/>
              </w:rPr>
              <w:t>Расчеты</w:t>
            </w:r>
            <w:r>
              <w:rPr>
                <w:spacing w:val="-3"/>
                <w:sz w:val="16"/>
              </w:rPr>
              <w:t xml:space="preserve"> </w:t>
            </w:r>
            <w:r>
              <w:rPr>
                <w:sz w:val="16"/>
              </w:rPr>
              <w:t>по</w:t>
            </w:r>
            <w:r>
              <w:rPr>
                <w:spacing w:val="-5"/>
                <w:sz w:val="16"/>
              </w:rPr>
              <w:t xml:space="preserve"> </w:t>
            </w:r>
            <w:r>
              <w:rPr>
                <w:sz w:val="16"/>
              </w:rPr>
              <w:t>налогам</w:t>
            </w:r>
            <w:r>
              <w:rPr>
                <w:spacing w:val="-3"/>
                <w:sz w:val="16"/>
              </w:rPr>
              <w:t xml:space="preserve"> </w:t>
            </w:r>
            <w:r>
              <w:rPr>
                <w:sz w:val="16"/>
              </w:rPr>
              <w:t>и</w:t>
            </w:r>
            <w:r>
              <w:rPr>
                <w:spacing w:val="-4"/>
                <w:sz w:val="16"/>
              </w:rPr>
              <w:t xml:space="preserve"> </w:t>
            </w:r>
            <w:r>
              <w:rPr>
                <w:spacing w:val="-2"/>
                <w:sz w:val="16"/>
              </w:rPr>
              <w:t>сборам</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4" w:lineRule="exact"/>
              <w:ind w:left="16" w:right="5"/>
              <w:jc w:val="center"/>
              <w:rPr>
                <w:sz w:val="16"/>
              </w:rPr>
            </w:pPr>
            <w:r>
              <w:rPr>
                <w:spacing w:val="-2"/>
                <w:sz w:val="16"/>
              </w:rPr>
              <w:t>21190</w:t>
            </w:r>
          </w:p>
        </w:tc>
        <w:tc>
          <w:tcPr>
            <w:tcW w:w="1262" w:type="dxa"/>
          </w:tcPr>
          <w:p w:rsidR="00AE0137" w:rsidRDefault="00AE0137">
            <w:pPr>
              <w:pStyle w:val="TableParagraph"/>
              <w:rPr>
                <w:sz w:val="12"/>
              </w:rPr>
            </w:pPr>
          </w:p>
        </w:tc>
        <w:tc>
          <w:tcPr>
            <w:tcW w:w="955" w:type="dxa"/>
          </w:tcPr>
          <w:p w:rsidR="00AE0137" w:rsidRDefault="00C2147C">
            <w:pPr>
              <w:pStyle w:val="TableParagraph"/>
              <w:spacing w:line="164" w:lineRule="exact"/>
              <w:ind w:left="13"/>
              <w:jc w:val="center"/>
              <w:rPr>
                <w:sz w:val="16"/>
              </w:rPr>
            </w:pPr>
            <w:r>
              <w:rPr>
                <w:spacing w:val="-5"/>
                <w:sz w:val="16"/>
              </w:rPr>
              <w:t>624</w:t>
            </w:r>
          </w:p>
        </w:tc>
      </w:tr>
      <w:tr w:rsidR="00AE0137">
        <w:trPr>
          <w:trHeight w:val="184"/>
        </w:trPr>
        <w:tc>
          <w:tcPr>
            <w:tcW w:w="727" w:type="dxa"/>
          </w:tcPr>
          <w:p w:rsidR="00AE0137" w:rsidRDefault="00C2147C">
            <w:pPr>
              <w:pStyle w:val="TableParagraph"/>
              <w:spacing w:line="164" w:lineRule="exact"/>
              <w:ind w:left="12" w:right="2"/>
              <w:jc w:val="center"/>
              <w:rPr>
                <w:sz w:val="16"/>
              </w:rPr>
            </w:pPr>
            <w:r>
              <w:rPr>
                <w:spacing w:val="-4"/>
                <w:sz w:val="16"/>
              </w:rPr>
              <w:t>62/8</w:t>
            </w:r>
          </w:p>
        </w:tc>
        <w:tc>
          <w:tcPr>
            <w:tcW w:w="5531" w:type="dxa"/>
          </w:tcPr>
          <w:p w:rsidR="00AE0137" w:rsidRDefault="00C2147C">
            <w:pPr>
              <w:pStyle w:val="TableParagraph"/>
              <w:spacing w:line="164" w:lineRule="exact"/>
              <w:ind w:left="110"/>
              <w:rPr>
                <w:sz w:val="16"/>
              </w:rPr>
            </w:pPr>
            <w:r>
              <w:rPr>
                <w:sz w:val="16"/>
              </w:rPr>
              <w:t>Авансы</w:t>
            </w:r>
            <w:r>
              <w:rPr>
                <w:spacing w:val="-6"/>
                <w:sz w:val="16"/>
              </w:rPr>
              <w:t xml:space="preserve"> </w:t>
            </w:r>
            <w:r>
              <w:rPr>
                <w:spacing w:val="-2"/>
                <w:sz w:val="16"/>
              </w:rPr>
              <w:t>полученные</w:t>
            </w:r>
          </w:p>
        </w:tc>
        <w:tc>
          <w:tcPr>
            <w:tcW w:w="1392" w:type="dxa"/>
          </w:tcPr>
          <w:p w:rsidR="00AE0137" w:rsidRDefault="00AE0137">
            <w:pPr>
              <w:pStyle w:val="TableParagraph"/>
              <w:rPr>
                <w:sz w:val="12"/>
              </w:rPr>
            </w:pPr>
          </w:p>
        </w:tc>
        <w:tc>
          <w:tcPr>
            <w:tcW w:w="1121" w:type="dxa"/>
          </w:tcPr>
          <w:p w:rsidR="00AE0137" w:rsidRDefault="00C2147C">
            <w:pPr>
              <w:pStyle w:val="TableParagraph"/>
              <w:spacing w:line="164" w:lineRule="exact"/>
              <w:ind w:left="16" w:right="5"/>
              <w:jc w:val="center"/>
              <w:rPr>
                <w:sz w:val="16"/>
              </w:rPr>
            </w:pPr>
            <w:r>
              <w:rPr>
                <w:spacing w:val="-2"/>
                <w:sz w:val="16"/>
              </w:rPr>
              <w:t>12013</w:t>
            </w:r>
          </w:p>
        </w:tc>
        <w:tc>
          <w:tcPr>
            <w:tcW w:w="1262" w:type="dxa"/>
          </w:tcPr>
          <w:p w:rsidR="00AE0137" w:rsidRDefault="00AE0137">
            <w:pPr>
              <w:pStyle w:val="TableParagraph"/>
              <w:rPr>
                <w:sz w:val="12"/>
              </w:rPr>
            </w:pPr>
          </w:p>
        </w:tc>
        <w:tc>
          <w:tcPr>
            <w:tcW w:w="955" w:type="dxa"/>
          </w:tcPr>
          <w:p w:rsidR="00AE0137" w:rsidRDefault="00C2147C">
            <w:pPr>
              <w:pStyle w:val="TableParagraph"/>
              <w:spacing w:line="164" w:lineRule="exact"/>
              <w:ind w:left="13"/>
              <w:jc w:val="center"/>
              <w:rPr>
                <w:sz w:val="16"/>
              </w:rPr>
            </w:pPr>
            <w:r>
              <w:rPr>
                <w:spacing w:val="-5"/>
                <w:sz w:val="16"/>
              </w:rPr>
              <w:t>625</w:t>
            </w:r>
          </w:p>
        </w:tc>
      </w:tr>
      <w:tr w:rsidR="00AE0137">
        <w:trPr>
          <w:trHeight w:val="184"/>
        </w:trPr>
        <w:tc>
          <w:tcPr>
            <w:tcW w:w="727" w:type="dxa"/>
          </w:tcPr>
          <w:p w:rsidR="00AE0137" w:rsidRDefault="00AE0137">
            <w:pPr>
              <w:pStyle w:val="TableParagraph"/>
              <w:rPr>
                <w:sz w:val="12"/>
              </w:rPr>
            </w:pPr>
          </w:p>
        </w:tc>
        <w:tc>
          <w:tcPr>
            <w:tcW w:w="5531" w:type="dxa"/>
          </w:tcPr>
          <w:p w:rsidR="00AE0137" w:rsidRDefault="00C2147C">
            <w:pPr>
              <w:pStyle w:val="TableParagraph"/>
              <w:spacing w:line="164" w:lineRule="exact"/>
              <w:ind w:left="110"/>
              <w:rPr>
                <w:b/>
                <w:sz w:val="16"/>
              </w:rPr>
            </w:pPr>
            <w:r>
              <w:rPr>
                <w:b/>
                <w:spacing w:val="-2"/>
                <w:sz w:val="16"/>
              </w:rPr>
              <w:t>Баланс</w:t>
            </w:r>
          </w:p>
        </w:tc>
        <w:tc>
          <w:tcPr>
            <w:tcW w:w="1392" w:type="dxa"/>
          </w:tcPr>
          <w:p w:rsidR="00AE0137" w:rsidRDefault="00AE0137">
            <w:pPr>
              <w:pStyle w:val="TableParagraph"/>
              <w:rPr>
                <w:sz w:val="12"/>
              </w:rPr>
            </w:pPr>
          </w:p>
        </w:tc>
        <w:tc>
          <w:tcPr>
            <w:tcW w:w="1121" w:type="dxa"/>
          </w:tcPr>
          <w:p w:rsidR="00AE0137" w:rsidRDefault="00AE0137">
            <w:pPr>
              <w:pStyle w:val="TableParagraph"/>
              <w:rPr>
                <w:sz w:val="12"/>
              </w:rPr>
            </w:pPr>
          </w:p>
        </w:tc>
        <w:tc>
          <w:tcPr>
            <w:tcW w:w="1262" w:type="dxa"/>
          </w:tcPr>
          <w:p w:rsidR="00AE0137" w:rsidRDefault="00AE0137">
            <w:pPr>
              <w:pStyle w:val="TableParagraph"/>
              <w:rPr>
                <w:sz w:val="12"/>
              </w:rPr>
            </w:pPr>
          </w:p>
        </w:tc>
        <w:tc>
          <w:tcPr>
            <w:tcW w:w="955" w:type="dxa"/>
          </w:tcPr>
          <w:p w:rsidR="00AE0137" w:rsidRDefault="00AE0137">
            <w:pPr>
              <w:pStyle w:val="TableParagraph"/>
              <w:rPr>
                <w:sz w:val="12"/>
              </w:rPr>
            </w:pPr>
          </w:p>
        </w:tc>
      </w:tr>
    </w:tbl>
    <w:p w:rsidR="00AE0137" w:rsidRDefault="00AE0137">
      <w:pPr>
        <w:pStyle w:val="a3"/>
        <w:spacing w:before="41"/>
      </w:pPr>
    </w:p>
    <w:p w:rsidR="00AE0137" w:rsidRDefault="00C2147C">
      <w:pPr>
        <w:pStyle w:val="a3"/>
        <w:spacing w:after="39"/>
        <w:ind w:left="2791"/>
      </w:pPr>
      <w:r>
        <w:t>Таблица</w:t>
      </w:r>
      <w:r>
        <w:rPr>
          <w:spacing w:val="-5"/>
        </w:rPr>
        <w:t xml:space="preserve"> </w:t>
      </w:r>
      <w:r>
        <w:t>3</w:t>
      </w:r>
      <w:r>
        <w:rPr>
          <w:spacing w:val="-3"/>
        </w:rPr>
        <w:t xml:space="preserve"> </w:t>
      </w:r>
      <w:r>
        <w:t>-</w:t>
      </w:r>
      <w:r>
        <w:rPr>
          <w:spacing w:val="-7"/>
        </w:rPr>
        <w:t xml:space="preserve"> </w:t>
      </w:r>
      <w:r>
        <w:t>Бухгалтерский</w:t>
      </w:r>
      <w:r>
        <w:rPr>
          <w:spacing w:val="-5"/>
        </w:rPr>
        <w:t xml:space="preserve"> </w:t>
      </w:r>
      <w:r>
        <w:t>баланс</w:t>
      </w:r>
      <w:r>
        <w:rPr>
          <w:spacing w:val="-5"/>
        </w:rPr>
        <w:t xml:space="preserve"> </w:t>
      </w:r>
      <w:r>
        <w:t>форма</w:t>
      </w:r>
      <w:r>
        <w:rPr>
          <w:spacing w:val="-5"/>
        </w:rPr>
        <w:t xml:space="preserve"> </w:t>
      </w:r>
      <w:r>
        <w:t>№1</w:t>
      </w:r>
      <w:r>
        <w:rPr>
          <w:spacing w:val="45"/>
        </w:rPr>
        <w:t xml:space="preserve"> </w:t>
      </w:r>
      <w:r>
        <w:t>на</w:t>
      </w:r>
      <w:r>
        <w:rPr>
          <w:spacing w:val="-5"/>
        </w:rPr>
        <w:t xml:space="preserve"> </w:t>
      </w:r>
      <w:r>
        <w:t>31.06.2012г.</w:t>
      </w:r>
      <w:r>
        <w:rPr>
          <w:spacing w:val="-5"/>
        </w:rPr>
        <w:t xml:space="preserve"> </w:t>
      </w:r>
      <w:r>
        <w:t>(тыс.</w:t>
      </w:r>
      <w:r>
        <w:rPr>
          <w:spacing w:val="-5"/>
        </w:rPr>
        <w:t xml:space="preserve"> </w:t>
      </w:r>
      <w:r>
        <w:rPr>
          <w:spacing w:val="-2"/>
        </w:rPr>
        <w:t>руб.)</w:t>
      </w:r>
    </w:p>
    <w:tbl>
      <w:tblPr>
        <w:tblStyle w:val="TableNormal"/>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4"/>
        <w:gridCol w:w="777"/>
        <w:gridCol w:w="1738"/>
        <w:gridCol w:w="1728"/>
      </w:tblGrid>
      <w:tr w:rsidR="00AE0137">
        <w:trPr>
          <w:trHeight w:val="424"/>
        </w:trPr>
        <w:tc>
          <w:tcPr>
            <w:tcW w:w="5394" w:type="dxa"/>
          </w:tcPr>
          <w:p w:rsidR="00AE0137" w:rsidRDefault="00C2147C">
            <w:pPr>
              <w:pStyle w:val="TableParagraph"/>
              <w:spacing w:line="183" w:lineRule="exact"/>
              <w:ind w:left="30" w:right="2"/>
              <w:jc w:val="center"/>
              <w:rPr>
                <w:sz w:val="16"/>
              </w:rPr>
            </w:pPr>
            <w:r>
              <w:rPr>
                <w:spacing w:val="-2"/>
                <w:sz w:val="16"/>
              </w:rPr>
              <w:t>Актив</w:t>
            </w:r>
          </w:p>
        </w:tc>
        <w:tc>
          <w:tcPr>
            <w:tcW w:w="777" w:type="dxa"/>
          </w:tcPr>
          <w:p w:rsidR="00AE0137" w:rsidRDefault="00C2147C">
            <w:pPr>
              <w:pStyle w:val="TableParagraph"/>
              <w:spacing w:line="183" w:lineRule="exact"/>
              <w:ind w:left="34"/>
              <w:jc w:val="center"/>
              <w:rPr>
                <w:sz w:val="16"/>
              </w:rPr>
            </w:pPr>
            <w:r>
              <w:rPr>
                <w:spacing w:val="-5"/>
                <w:sz w:val="16"/>
              </w:rPr>
              <w:t>Код</w:t>
            </w:r>
          </w:p>
          <w:p w:rsidR="00AE0137" w:rsidRDefault="00C2147C">
            <w:pPr>
              <w:pStyle w:val="TableParagraph"/>
              <w:spacing w:before="27"/>
              <w:ind w:left="28" w:right="-15"/>
              <w:jc w:val="center"/>
              <w:rPr>
                <w:sz w:val="16"/>
              </w:rPr>
            </w:pPr>
            <w:r>
              <w:rPr>
                <w:spacing w:val="-2"/>
                <w:sz w:val="16"/>
              </w:rPr>
              <w:t>показателя</w:t>
            </w:r>
          </w:p>
        </w:tc>
        <w:tc>
          <w:tcPr>
            <w:tcW w:w="1738" w:type="dxa"/>
          </w:tcPr>
          <w:p w:rsidR="00AE0137" w:rsidRDefault="00C2147C">
            <w:pPr>
              <w:pStyle w:val="TableParagraph"/>
              <w:spacing w:line="183" w:lineRule="exact"/>
              <w:ind w:left="30"/>
              <w:jc w:val="center"/>
              <w:rPr>
                <w:sz w:val="16"/>
              </w:rPr>
            </w:pPr>
            <w:r>
              <w:rPr>
                <w:sz w:val="16"/>
              </w:rPr>
              <w:t>На</w:t>
            </w:r>
            <w:r>
              <w:rPr>
                <w:spacing w:val="-2"/>
                <w:sz w:val="16"/>
              </w:rPr>
              <w:t xml:space="preserve"> </w:t>
            </w:r>
            <w:r>
              <w:rPr>
                <w:sz w:val="16"/>
              </w:rPr>
              <w:t>начало</w:t>
            </w:r>
            <w:r>
              <w:rPr>
                <w:spacing w:val="-2"/>
                <w:sz w:val="16"/>
              </w:rPr>
              <w:t xml:space="preserve"> отчетного</w:t>
            </w:r>
          </w:p>
          <w:p w:rsidR="00AE0137" w:rsidRDefault="00C2147C">
            <w:pPr>
              <w:pStyle w:val="TableParagraph"/>
              <w:spacing w:before="27"/>
              <w:ind w:left="29"/>
              <w:jc w:val="center"/>
              <w:rPr>
                <w:sz w:val="16"/>
              </w:rPr>
            </w:pPr>
            <w:r>
              <w:rPr>
                <w:spacing w:val="-4"/>
                <w:sz w:val="16"/>
              </w:rPr>
              <w:t>года</w:t>
            </w:r>
          </w:p>
        </w:tc>
        <w:tc>
          <w:tcPr>
            <w:tcW w:w="1728" w:type="dxa"/>
          </w:tcPr>
          <w:p w:rsidR="00AE0137" w:rsidRDefault="00C2147C">
            <w:pPr>
              <w:pStyle w:val="TableParagraph"/>
              <w:spacing w:line="183" w:lineRule="exact"/>
              <w:ind w:left="31"/>
              <w:jc w:val="center"/>
              <w:rPr>
                <w:sz w:val="16"/>
              </w:rPr>
            </w:pPr>
            <w:r>
              <w:rPr>
                <w:sz w:val="16"/>
              </w:rPr>
              <w:t>На</w:t>
            </w:r>
            <w:r>
              <w:rPr>
                <w:spacing w:val="-2"/>
                <w:sz w:val="16"/>
              </w:rPr>
              <w:t xml:space="preserve"> </w:t>
            </w:r>
            <w:r>
              <w:rPr>
                <w:sz w:val="16"/>
              </w:rPr>
              <w:t>конец</w:t>
            </w:r>
            <w:r>
              <w:rPr>
                <w:spacing w:val="-1"/>
                <w:sz w:val="16"/>
              </w:rPr>
              <w:t xml:space="preserve"> </w:t>
            </w:r>
            <w:r>
              <w:rPr>
                <w:spacing w:val="-2"/>
                <w:sz w:val="16"/>
              </w:rPr>
              <w:t>отчетного</w:t>
            </w:r>
          </w:p>
          <w:p w:rsidR="00AE0137" w:rsidRDefault="00C2147C">
            <w:pPr>
              <w:pStyle w:val="TableParagraph"/>
              <w:spacing w:before="27"/>
              <w:ind w:left="31" w:right="1"/>
              <w:jc w:val="center"/>
              <w:rPr>
                <w:sz w:val="16"/>
              </w:rPr>
            </w:pPr>
            <w:r>
              <w:rPr>
                <w:spacing w:val="-2"/>
                <w:sz w:val="16"/>
              </w:rPr>
              <w:t>периода</w:t>
            </w:r>
          </w:p>
        </w:tc>
      </w:tr>
      <w:tr w:rsidR="00AE0137">
        <w:trPr>
          <w:trHeight w:val="200"/>
        </w:trPr>
        <w:tc>
          <w:tcPr>
            <w:tcW w:w="5394" w:type="dxa"/>
          </w:tcPr>
          <w:p w:rsidR="00AE0137" w:rsidRDefault="00C2147C">
            <w:pPr>
              <w:pStyle w:val="TableParagraph"/>
              <w:spacing w:line="181" w:lineRule="exact"/>
              <w:ind w:left="30"/>
              <w:jc w:val="center"/>
              <w:rPr>
                <w:sz w:val="16"/>
              </w:rPr>
            </w:pPr>
            <w:r>
              <w:rPr>
                <w:spacing w:val="-10"/>
                <w:sz w:val="16"/>
              </w:rPr>
              <w:t>1</w:t>
            </w:r>
          </w:p>
        </w:tc>
        <w:tc>
          <w:tcPr>
            <w:tcW w:w="777" w:type="dxa"/>
            <w:tcBorders>
              <w:bottom w:val="single" w:sz="12" w:space="0" w:color="000000"/>
            </w:tcBorders>
          </w:tcPr>
          <w:p w:rsidR="00AE0137" w:rsidRDefault="00C2147C">
            <w:pPr>
              <w:pStyle w:val="TableParagraph"/>
              <w:spacing w:line="181" w:lineRule="exact"/>
              <w:ind w:left="34" w:right="1"/>
              <w:jc w:val="center"/>
              <w:rPr>
                <w:sz w:val="16"/>
              </w:rPr>
            </w:pPr>
            <w:r>
              <w:rPr>
                <w:spacing w:val="-10"/>
                <w:sz w:val="16"/>
              </w:rPr>
              <w:t>2</w:t>
            </w:r>
          </w:p>
        </w:tc>
        <w:tc>
          <w:tcPr>
            <w:tcW w:w="1738" w:type="dxa"/>
            <w:tcBorders>
              <w:bottom w:val="single" w:sz="12" w:space="0" w:color="000000"/>
            </w:tcBorders>
          </w:tcPr>
          <w:p w:rsidR="00AE0137" w:rsidRDefault="00C2147C">
            <w:pPr>
              <w:pStyle w:val="TableParagraph"/>
              <w:spacing w:line="181" w:lineRule="exact"/>
              <w:ind w:left="33"/>
              <w:jc w:val="center"/>
              <w:rPr>
                <w:sz w:val="16"/>
              </w:rPr>
            </w:pPr>
            <w:r>
              <w:rPr>
                <w:spacing w:val="-10"/>
                <w:sz w:val="16"/>
              </w:rPr>
              <w:t>3</w:t>
            </w:r>
          </w:p>
        </w:tc>
        <w:tc>
          <w:tcPr>
            <w:tcW w:w="1728" w:type="dxa"/>
            <w:tcBorders>
              <w:bottom w:val="single" w:sz="12" w:space="0" w:color="000000"/>
            </w:tcBorders>
          </w:tcPr>
          <w:p w:rsidR="00AE0137" w:rsidRDefault="00C2147C">
            <w:pPr>
              <w:pStyle w:val="TableParagraph"/>
              <w:spacing w:line="181" w:lineRule="exact"/>
              <w:ind w:left="31" w:right="2"/>
              <w:jc w:val="center"/>
              <w:rPr>
                <w:sz w:val="16"/>
              </w:rPr>
            </w:pPr>
            <w:r>
              <w:rPr>
                <w:spacing w:val="-10"/>
                <w:sz w:val="16"/>
              </w:rPr>
              <w:t>4</w:t>
            </w:r>
          </w:p>
        </w:tc>
      </w:tr>
      <w:tr w:rsidR="00AE0137">
        <w:trPr>
          <w:trHeight w:val="433"/>
        </w:trPr>
        <w:tc>
          <w:tcPr>
            <w:tcW w:w="5394" w:type="dxa"/>
            <w:tcBorders>
              <w:right w:val="single" w:sz="12" w:space="0" w:color="000000"/>
            </w:tcBorders>
          </w:tcPr>
          <w:p w:rsidR="00AE0137" w:rsidRDefault="00C2147C">
            <w:pPr>
              <w:pStyle w:val="TableParagraph"/>
              <w:spacing w:before="11"/>
              <w:ind w:left="1540"/>
              <w:rPr>
                <w:b/>
                <w:sz w:val="16"/>
              </w:rPr>
            </w:pPr>
            <w:r>
              <w:rPr>
                <w:b/>
                <w:sz w:val="16"/>
              </w:rPr>
              <w:t>I.</w:t>
            </w:r>
            <w:r>
              <w:rPr>
                <w:b/>
                <w:spacing w:val="-5"/>
                <w:sz w:val="16"/>
              </w:rPr>
              <w:t xml:space="preserve"> </w:t>
            </w:r>
            <w:r>
              <w:rPr>
                <w:b/>
                <w:sz w:val="16"/>
              </w:rPr>
              <w:t>ВНЕОБОРОТНЫЕ</w:t>
            </w:r>
            <w:r>
              <w:rPr>
                <w:b/>
                <w:spacing w:val="-6"/>
                <w:sz w:val="16"/>
              </w:rPr>
              <w:t xml:space="preserve"> </w:t>
            </w:r>
            <w:r>
              <w:rPr>
                <w:b/>
                <w:spacing w:val="-2"/>
                <w:sz w:val="16"/>
              </w:rPr>
              <w:t>АКТИВЫ</w:t>
            </w:r>
          </w:p>
          <w:p w:rsidR="00AE0137" w:rsidRDefault="00C2147C">
            <w:pPr>
              <w:pStyle w:val="TableParagraph"/>
              <w:spacing w:before="24"/>
              <w:ind w:left="71"/>
              <w:rPr>
                <w:sz w:val="16"/>
              </w:rPr>
            </w:pPr>
            <w:r>
              <w:rPr>
                <w:sz w:val="16"/>
              </w:rPr>
              <w:t>Нематериальные</w:t>
            </w:r>
            <w:r>
              <w:rPr>
                <w:spacing w:val="-9"/>
                <w:sz w:val="16"/>
              </w:rPr>
              <w:t xml:space="preserve"> </w:t>
            </w:r>
            <w:r>
              <w:rPr>
                <w:spacing w:val="-2"/>
                <w:sz w:val="16"/>
              </w:rPr>
              <w:t>активы</w:t>
            </w:r>
          </w:p>
        </w:tc>
        <w:tc>
          <w:tcPr>
            <w:tcW w:w="777" w:type="dxa"/>
            <w:tcBorders>
              <w:top w:val="single" w:sz="12" w:space="0" w:color="000000"/>
              <w:left w:val="single" w:sz="12" w:space="0" w:color="000000"/>
            </w:tcBorders>
          </w:tcPr>
          <w:p w:rsidR="00AE0137" w:rsidRDefault="00AE0137">
            <w:pPr>
              <w:pStyle w:val="TableParagraph"/>
              <w:spacing w:before="35"/>
              <w:rPr>
                <w:sz w:val="16"/>
              </w:rPr>
            </w:pPr>
          </w:p>
          <w:p w:rsidR="00AE0137" w:rsidRDefault="00C2147C">
            <w:pPr>
              <w:pStyle w:val="TableParagraph"/>
              <w:ind w:left="1"/>
              <w:jc w:val="center"/>
              <w:rPr>
                <w:sz w:val="16"/>
              </w:rPr>
            </w:pPr>
            <w:r>
              <w:rPr>
                <w:spacing w:val="-5"/>
                <w:sz w:val="16"/>
              </w:rPr>
              <w:t>110</w:t>
            </w:r>
          </w:p>
        </w:tc>
        <w:tc>
          <w:tcPr>
            <w:tcW w:w="1738" w:type="dxa"/>
            <w:tcBorders>
              <w:top w:val="single" w:sz="12" w:space="0" w:color="000000"/>
            </w:tcBorders>
          </w:tcPr>
          <w:p w:rsidR="00AE0137" w:rsidRDefault="00AE0137">
            <w:pPr>
              <w:pStyle w:val="TableParagraph"/>
              <w:rPr>
                <w:sz w:val="16"/>
              </w:rPr>
            </w:pPr>
          </w:p>
        </w:tc>
        <w:tc>
          <w:tcPr>
            <w:tcW w:w="1728" w:type="dxa"/>
            <w:tcBorders>
              <w:top w:val="single" w:sz="12" w:space="0" w:color="000000"/>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69"/>
              <w:ind w:left="71"/>
              <w:rPr>
                <w:sz w:val="16"/>
              </w:rPr>
            </w:pPr>
            <w:r>
              <w:rPr>
                <w:sz w:val="16"/>
              </w:rPr>
              <w:t>Основные</w:t>
            </w:r>
            <w:r>
              <w:rPr>
                <w:spacing w:val="-5"/>
                <w:sz w:val="16"/>
              </w:rPr>
              <w:t xml:space="preserve"> </w:t>
            </w:r>
            <w:r>
              <w:rPr>
                <w:spacing w:val="-2"/>
                <w:sz w:val="16"/>
              </w:rPr>
              <w:t>средства</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120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3"/>
        </w:trPr>
        <w:tc>
          <w:tcPr>
            <w:tcW w:w="5394" w:type="dxa"/>
            <w:tcBorders>
              <w:right w:val="single" w:sz="12" w:space="0" w:color="000000"/>
            </w:tcBorders>
          </w:tcPr>
          <w:p w:rsidR="00AE0137" w:rsidRDefault="00C2147C">
            <w:pPr>
              <w:pStyle w:val="TableParagraph"/>
              <w:spacing w:before="69"/>
              <w:ind w:left="71"/>
              <w:rPr>
                <w:sz w:val="16"/>
              </w:rPr>
            </w:pPr>
            <w:r>
              <w:rPr>
                <w:spacing w:val="-2"/>
                <w:sz w:val="16"/>
              </w:rPr>
              <w:t>Незавершенное</w:t>
            </w:r>
            <w:r>
              <w:rPr>
                <w:spacing w:val="12"/>
                <w:sz w:val="16"/>
              </w:rPr>
              <w:t xml:space="preserve"> </w:t>
            </w:r>
            <w:r>
              <w:rPr>
                <w:spacing w:val="-2"/>
                <w:sz w:val="16"/>
              </w:rPr>
              <w:t>строительство</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130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69"/>
              <w:ind w:left="71"/>
              <w:rPr>
                <w:sz w:val="16"/>
              </w:rPr>
            </w:pPr>
            <w:r>
              <w:rPr>
                <w:sz w:val="16"/>
              </w:rPr>
              <w:t>Доходные</w:t>
            </w:r>
            <w:r>
              <w:rPr>
                <w:spacing w:val="-9"/>
                <w:sz w:val="16"/>
              </w:rPr>
              <w:t xml:space="preserve"> </w:t>
            </w:r>
            <w:r>
              <w:rPr>
                <w:sz w:val="16"/>
              </w:rPr>
              <w:t>вложения</w:t>
            </w:r>
            <w:r>
              <w:rPr>
                <w:spacing w:val="-5"/>
                <w:sz w:val="16"/>
              </w:rPr>
              <w:t xml:space="preserve"> </w:t>
            </w:r>
            <w:r>
              <w:rPr>
                <w:sz w:val="16"/>
              </w:rPr>
              <w:t>в</w:t>
            </w:r>
            <w:r>
              <w:rPr>
                <w:spacing w:val="-5"/>
                <w:sz w:val="16"/>
              </w:rPr>
              <w:t xml:space="preserve"> </w:t>
            </w:r>
            <w:r>
              <w:rPr>
                <w:sz w:val="16"/>
              </w:rPr>
              <w:t>материальные</w:t>
            </w:r>
            <w:r>
              <w:rPr>
                <w:spacing w:val="-8"/>
                <w:sz w:val="16"/>
              </w:rPr>
              <w:t xml:space="preserve"> </w:t>
            </w:r>
            <w:r>
              <w:rPr>
                <w:spacing w:val="-2"/>
                <w:sz w:val="16"/>
              </w:rPr>
              <w:t>ценности</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135</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394" w:type="dxa"/>
            <w:tcBorders>
              <w:right w:val="single" w:sz="12" w:space="0" w:color="000000"/>
            </w:tcBorders>
          </w:tcPr>
          <w:p w:rsidR="00AE0137" w:rsidRDefault="00C2147C">
            <w:pPr>
              <w:pStyle w:val="TableParagraph"/>
              <w:spacing w:before="69"/>
              <w:ind w:left="71"/>
              <w:rPr>
                <w:sz w:val="16"/>
              </w:rPr>
            </w:pPr>
            <w:r>
              <w:rPr>
                <w:sz w:val="16"/>
              </w:rPr>
              <w:t>Долгосрочные</w:t>
            </w:r>
            <w:r>
              <w:rPr>
                <w:spacing w:val="-10"/>
                <w:sz w:val="16"/>
              </w:rPr>
              <w:t xml:space="preserve"> </w:t>
            </w:r>
            <w:r>
              <w:rPr>
                <w:sz w:val="16"/>
              </w:rPr>
              <w:t>финансовые</w:t>
            </w:r>
            <w:r>
              <w:rPr>
                <w:spacing w:val="-10"/>
                <w:sz w:val="16"/>
              </w:rPr>
              <w:t xml:space="preserve"> </w:t>
            </w:r>
            <w:r>
              <w:rPr>
                <w:spacing w:val="-2"/>
                <w:sz w:val="16"/>
              </w:rPr>
              <w:t>вложения</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140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69"/>
              <w:ind w:left="71"/>
              <w:rPr>
                <w:sz w:val="16"/>
              </w:rPr>
            </w:pPr>
            <w:r>
              <w:rPr>
                <w:sz w:val="16"/>
              </w:rPr>
              <w:t>Отложенные</w:t>
            </w:r>
            <w:r>
              <w:rPr>
                <w:spacing w:val="-9"/>
                <w:sz w:val="16"/>
              </w:rPr>
              <w:t xml:space="preserve"> </w:t>
            </w:r>
            <w:r>
              <w:rPr>
                <w:sz w:val="16"/>
              </w:rPr>
              <w:t>налоговые</w:t>
            </w:r>
            <w:r>
              <w:rPr>
                <w:spacing w:val="-9"/>
                <w:sz w:val="16"/>
              </w:rPr>
              <w:t xml:space="preserve"> </w:t>
            </w:r>
            <w:r>
              <w:rPr>
                <w:spacing w:val="-2"/>
                <w:sz w:val="16"/>
              </w:rPr>
              <w:t>активы</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145</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394" w:type="dxa"/>
            <w:tcBorders>
              <w:bottom w:val="single" w:sz="12" w:space="0" w:color="000000"/>
              <w:right w:val="single" w:sz="12" w:space="0" w:color="000000"/>
            </w:tcBorders>
          </w:tcPr>
          <w:p w:rsidR="00AE0137" w:rsidRDefault="00C2147C">
            <w:pPr>
              <w:pStyle w:val="TableParagraph"/>
              <w:spacing w:before="69"/>
              <w:ind w:left="71"/>
              <w:rPr>
                <w:sz w:val="16"/>
              </w:rPr>
            </w:pPr>
            <w:r>
              <w:rPr>
                <w:sz w:val="16"/>
              </w:rPr>
              <w:t>Прочие</w:t>
            </w:r>
            <w:r>
              <w:rPr>
                <w:spacing w:val="-8"/>
                <w:sz w:val="16"/>
              </w:rPr>
              <w:t xml:space="preserve"> </w:t>
            </w:r>
            <w:r>
              <w:rPr>
                <w:sz w:val="16"/>
              </w:rPr>
              <w:t>внеоборотные</w:t>
            </w:r>
            <w:r>
              <w:rPr>
                <w:spacing w:val="-8"/>
                <w:sz w:val="16"/>
              </w:rPr>
              <w:t xml:space="preserve"> </w:t>
            </w:r>
            <w:r>
              <w:rPr>
                <w:spacing w:val="-2"/>
                <w:sz w:val="16"/>
              </w:rPr>
              <w:t>активы</w:t>
            </w:r>
          </w:p>
        </w:tc>
        <w:tc>
          <w:tcPr>
            <w:tcW w:w="777" w:type="dxa"/>
            <w:tcBorders>
              <w:left w:val="single" w:sz="12" w:space="0" w:color="000000"/>
              <w:bottom w:val="single" w:sz="12" w:space="0" w:color="000000"/>
            </w:tcBorders>
          </w:tcPr>
          <w:p w:rsidR="00AE0137" w:rsidRDefault="00C2147C">
            <w:pPr>
              <w:pStyle w:val="TableParagraph"/>
              <w:spacing w:before="69"/>
              <w:ind w:left="1"/>
              <w:jc w:val="center"/>
              <w:rPr>
                <w:sz w:val="16"/>
              </w:rPr>
            </w:pPr>
            <w:r>
              <w:rPr>
                <w:spacing w:val="-5"/>
                <w:sz w:val="16"/>
              </w:rPr>
              <w:t>150</w:t>
            </w:r>
          </w:p>
        </w:tc>
        <w:tc>
          <w:tcPr>
            <w:tcW w:w="1738" w:type="dxa"/>
            <w:tcBorders>
              <w:bottom w:val="single" w:sz="12" w:space="0" w:color="000000"/>
            </w:tcBorders>
          </w:tcPr>
          <w:p w:rsidR="00AE0137" w:rsidRDefault="00AE0137">
            <w:pPr>
              <w:pStyle w:val="TableParagraph"/>
              <w:rPr>
                <w:sz w:val="16"/>
              </w:rPr>
            </w:pPr>
          </w:p>
        </w:tc>
        <w:tc>
          <w:tcPr>
            <w:tcW w:w="1728" w:type="dxa"/>
            <w:tcBorders>
              <w:bottom w:val="single" w:sz="12" w:space="0" w:color="000000"/>
              <w:right w:val="single" w:sz="12" w:space="0" w:color="000000"/>
            </w:tcBorders>
          </w:tcPr>
          <w:p w:rsidR="00AE0137" w:rsidRDefault="00AE0137">
            <w:pPr>
              <w:pStyle w:val="TableParagraph"/>
              <w:rPr>
                <w:sz w:val="16"/>
              </w:rPr>
            </w:pPr>
          </w:p>
        </w:tc>
      </w:tr>
      <w:tr w:rsidR="00AE0137">
        <w:trPr>
          <w:trHeight w:val="274"/>
        </w:trPr>
        <w:tc>
          <w:tcPr>
            <w:tcW w:w="5394" w:type="dxa"/>
            <w:tcBorders>
              <w:top w:val="single" w:sz="12" w:space="0" w:color="000000"/>
              <w:right w:val="single" w:sz="12" w:space="0" w:color="000000"/>
            </w:tcBorders>
          </w:tcPr>
          <w:p w:rsidR="00AE0137" w:rsidRDefault="00C2147C">
            <w:pPr>
              <w:pStyle w:val="TableParagraph"/>
              <w:spacing w:before="71"/>
              <w:ind w:left="71"/>
              <w:rPr>
                <w:sz w:val="16"/>
              </w:rPr>
            </w:pPr>
            <w:r>
              <w:rPr>
                <w:sz w:val="16"/>
              </w:rPr>
              <w:t>Итого</w:t>
            </w:r>
            <w:r>
              <w:rPr>
                <w:spacing w:val="-5"/>
                <w:sz w:val="16"/>
              </w:rPr>
              <w:t xml:space="preserve"> </w:t>
            </w:r>
            <w:r>
              <w:rPr>
                <w:sz w:val="16"/>
              </w:rPr>
              <w:t>по</w:t>
            </w:r>
            <w:r>
              <w:rPr>
                <w:spacing w:val="-4"/>
                <w:sz w:val="16"/>
              </w:rPr>
              <w:t xml:space="preserve"> </w:t>
            </w:r>
            <w:r>
              <w:rPr>
                <w:sz w:val="16"/>
              </w:rPr>
              <w:t>разделу</w:t>
            </w:r>
            <w:r>
              <w:rPr>
                <w:spacing w:val="-4"/>
                <w:sz w:val="16"/>
              </w:rPr>
              <w:t xml:space="preserve"> </w:t>
            </w:r>
            <w:r>
              <w:rPr>
                <w:spacing w:val="-10"/>
                <w:sz w:val="16"/>
              </w:rPr>
              <w:t>I</w:t>
            </w:r>
          </w:p>
        </w:tc>
        <w:tc>
          <w:tcPr>
            <w:tcW w:w="777" w:type="dxa"/>
            <w:tcBorders>
              <w:top w:val="single" w:sz="12" w:space="0" w:color="000000"/>
              <w:left w:val="single" w:sz="12" w:space="0" w:color="000000"/>
              <w:bottom w:val="single" w:sz="12" w:space="0" w:color="000000"/>
            </w:tcBorders>
          </w:tcPr>
          <w:p w:rsidR="00AE0137" w:rsidRDefault="00C2147C">
            <w:pPr>
              <w:pStyle w:val="TableParagraph"/>
              <w:spacing w:before="71"/>
              <w:ind w:left="1"/>
              <w:jc w:val="center"/>
              <w:rPr>
                <w:sz w:val="16"/>
              </w:rPr>
            </w:pPr>
            <w:r>
              <w:rPr>
                <w:spacing w:val="-5"/>
                <w:sz w:val="16"/>
              </w:rPr>
              <w:t>190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r w:rsidR="00AE0137">
        <w:trPr>
          <w:trHeight w:val="433"/>
        </w:trPr>
        <w:tc>
          <w:tcPr>
            <w:tcW w:w="5394" w:type="dxa"/>
            <w:tcBorders>
              <w:right w:val="single" w:sz="12" w:space="0" w:color="000000"/>
            </w:tcBorders>
          </w:tcPr>
          <w:p w:rsidR="00AE0137" w:rsidRDefault="00C2147C">
            <w:pPr>
              <w:pStyle w:val="TableParagraph"/>
              <w:spacing w:before="8"/>
              <w:ind w:left="1680"/>
              <w:rPr>
                <w:b/>
                <w:sz w:val="16"/>
              </w:rPr>
            </w:pPr>
            <w:r>
              <w:rPr>
                <w:b/>
                <w:sz w:val="16"/>
              </w:rPr>
              <w:t>II.</w:t>
            </w:r>
            <w:r>
              <w:rPr>
                <w:b/>
                <w:spacing w:val="-3"/>
                <w:sz w:val="16"/>
              </w:rPr>
              <w:t xml:space="preserve"> </w:t>
            </w:r>
            <w:r>
              <w:rPr>
                <w:b/>
                <w:sz w:val="16"/>
              </w:rPr>
              <w:t>ОБОРОТНЫЕ</w:t>
            </w:r>
            <w:r>
              <w:rPr>
                <w:b/>
                <w:spacing w:val="-3"/>
                <w:sz w:val="16"/>
              </w:rPr>
              <w:t xml:space="preserve"> </w:t>
            </w:r>
            <w:r>
              <w:rPr>
                <w:b/>
                <w:spacing w:val="-2"/>
                <w:sz w:val="16"/>
              </w:rPr>
              <w:t>АКТИВЫ</w:t>
            </w:r>
          </w:p>
          <w:p w:rsidR="00AE0137" w:rsidRDefault="00C2147C">
            <w:pPr>
              <w:pStyle w:val="TableParagraph"/>
              <w:spacing w:before="27"/>
              <w:ind w:left="71"/>
              <w:rPr>
                <w:sz w:val="16"/>
              </w:rPr>
            </w:pPr>
            <w:r>
              <w:rPr>
                <w:spacing w:val="-2"/>
                <w:sz w:val="16"/>
              </w:rPr>
              <w:t>Запасы</w:t>
            </w:r>
          </w:p>
        </w:tc>
        <w:tc>
          <w:tcPr>
            <w:tcW w:w="777" w:type="dxa"/>
            <w:tcBorders>
              <w:top w:val="single" w:sz="12" w:space="0" w:color="000000"/>
              <w:left w:val="single" w:sz="12" w:space="0" w:color="000000"/>
            </w:tcBorders>
          </w:tcPr>
          <w:p w:rsidR="00AE0137" w:rsidRDefault="00AE0137">
            <w:pPr>
              <w:pStyle w:val="TableParagraph"/>
              <w:spacing w:before="35"/>
              <w:rPr>
                <w:sz w:val="16"/>
              </w:rPr>
            </w:pPr>
          </w:p>
          <w:p w:rsidR="00AE0137" w:rsidRDefault="00C2147C">
            <w:pPr>
              <w:pStyle w:val="TableParagraph"/>
              <w:ind w:left="1"/>
              <w:jc w:val="center"/>
              <w:rPr>
                <w:sz w:val="16"/>
              </w:rPr>
            </w:pPr>
            <w:r>
              <w:rPr>
                <w:spacing w:val="-5"/>
                <w:sz w:val="16"/>
              </w:rPr>
              <w:t>210</w:t>
            </w:r>
          </w:p>
        </w:tc>
        <w:tc>
          <w:tcPr>
            <w:tcW w:w="1738" w:type="dxa"/>
            <w:tcBorders>
              <w:top w:val="single" w:sz="12" w:space="0" w:color="000000"/>
            </w:tcBorders>
          </w:tcPr>
          <w:p w:rsidR="00AE0137" w:rsidRDefault="00AE0137">
            <w:pPr>
              <w:pStyle w:val="TableParagraph"/>
              <w:rPr>
                <w:sz w:val="16"/>
              </w:rPr>
            </w:pPr>
          </w:p>
        </w:tc>
        <w:tc>
          <w:tcPr>
            <w:tcW w:w="1728" w:type="dxa"/>
            <w:tcBorders>
              <w:top w:val="single" w:sz="12" w:space="0" w:color="000000"/>
              <w:right w:val="single" w:sz="12" w:space="0" w:color="000000"/>
            </w:tcBorders>
          </w:tcPr>
          <w:p w:rsidR="00AE0137" w:rsidRDefault="00AE0137">
            <w:pPr>
              <w:pStyle w:val="TableParagraph"/>
              <w:rPr>
                <w:sz w:val="16"/>
              </w:rPr>
            </w:pPr>
          </w:p>
        </w:tc>
      </w:tr>
      <w:tr w:rsidR="00AE0137">
        <w:trPr>
          <w:trHeight w:val="422"/>
        </w:trPr>
        <w:tc>
          <w:tcPr>
            <w:tcW w:w="5394" w:type="dxa"/>
            <w:tcBorders>
              <w:right w:val="single" w:sz="12" w:space="0" w:color="000000"/>
            </w:tcBorders>
          </w:tcPr>
          <w:p w:rsidR="00AE0137" w:rsidRDefault="00C2147C">
            <w:pPr>
              <w:pStyle w:val="TableParagraph"/>
              <w:spacing w:line="181" w:lineRule="exact"/>
              <w:ind w:left="410"/>
              <w:rPr>
                <w:sz w:val="16"/>
              </w:rPr>
            </w:pPr>
            <w:r>
              <w:rPr>
                <w:sz w:val="16"/>
              </w:rPr>
              <w:t>в</w:t>
            </w:r>
            <w:r>
              <w:rPr>
                <w:spacing w:val="-3"/>
                <w:sz w:val="16"/>
              </w:rPr>
              <w:t xml:space="preserve"> </w:t>
            </w:r>
            <w:r>
              <w:rPr>
                <w:sz w:val="16"/>
              </w:rPr>
              <w:t>том</w:t>
            </w:r>
            <w:r>
              <w:rPr>
                <w:spacing w:val="-2"/>
                <w:sz w:val="16"/>
              </w:rPr>
              <w:t xml:space="preserve"> числе:</w:t>
            </w:r>
          </w:p>
          <w:p w:rsidR="00AE0137" w:rsidRDefault="00C2147C">
            <w:pPr>
              <w:pStyle w:val="TableParagraph"/>
              <w:spacing w:before="27"/>
              <w:ind w:left="242"/>
              <w:rPr>
                <w:sz w:val="16"/>
              </w:rPr>
            </w:pPr>
            <w:r>
              <w:rPr>
                <w:sz w:val="16"/>
              </w:rPr>
              <w:t>сырье,</w:t>
            </w:r>
            <w:r>
              <w:rPr>
                <w:spacing w:val="-4"/>
                <w:sz w:val="16"/>
              </w:rPr>
              <w:t xml:space="preserve"> </w:t>
            </w:r>
            <w:r>
              <w:rPr>
                <w:sz w:val="16"/>
              </w:rPr>
              <w:t>материалы</w:t>
            </w:r>
            <w:r>
              <w:rPr>
                <w:spacing w:val="-5"/>
                <w:sz w:val="16"/>
              </w:rPr>
              <w:t xml:space="preserve"> </w:t>
            </w:r>
            <w:r>
              <w:rPr>
                <w:sz w:val="16"/>
              </w:rPr>
              <w:t>и</w:t>
            </w:r>
            <w:r>
              <w:rPr>
                <w:spacing w:val="-5"/>
                <w:sz w:val="16"/>
              </w:rPr>
              <w:t xml:space="preserve"> </w:t>
            </w:r>
            <w:r>
              <w:rPr>
                <w:sz w:val="16"/>
              </w:rPr>
              <w:t>другие</w:t>
            </w:r>
            <w:r>
              <w:rPr>
                <w:spacing w:val="-6"/>
                <w:sz w:val="16"/>
              </w:rPr>
              <w:t xml:space="preserve"> </w:t>
            </w:r>
            <w:r>
              <w:rPr>
                <w:sz w:val="16"/>
              </w:rPr>
              <w:t>аналогичные</w:t>
            </w:r>
            <w:r>
              <w:rPr>
                <w:spacing w:val="-5"/>
                <w:sz w:val="16"/>
              </w:rPr>
              <w:t xml:space="preserve"> </w:t>
            </w:r>
            <w:r>
              <w:rPr>
                <w:spacing w:val="-2"/>
                <w:sz w:val="16"/>
              </w:rPr>
              <w:t>ценности</w:t>
            </w:r>
          </w:p>
        </w:tc>
        <w:tc>
          <w:tcPr>
            <w:tcW w:w="777" w:type="dxa"/>
            <w:tcBorders>
              <w:left w:val="single" w:sz="12" w:space="0" w:color="000000"/>
            </w:tcBorders>
          </w:tcPr>
          <w:p w:rsidR="00AE0137" w:rsidRDefault="00AE0137">
            <w:pPr>
              <w:pStyle w:val="TableParagraph"/>
              <w:spacing w:before="24"/>
              <w:rPr>
                <w:sz w:val="16"/>
              </w:rPr>
            </w:pPr>
          </w:p>
          <w:p w:rsidR="00AE0137" w:rsidRDefault="00C2147C">
            <w:pPr>
              <w:pStyle w:val="TableParagraph"/>
              <w:ind w:left="1"/>
              <w:jc w:val="center"/>
              <w:rPr>
                <w:sz w:val="16"/>
              </w:rPr>
            </w:pPr>
            <w:r>
              <w:rPr>
                <w:spacing w:val="-5"/>
                <w:sz w:val="16"/>
              </w:rPr>
              <w:t>211</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71"/>
              <w:ind w:left="242"/>
              <w:rPr>
                <w:sz w:val="16"/>
              </w:rPr>
            </w:pPr>
            <w:r>
              <w:rPr>
                <w:sz w:val="16"/>
              </w:rPr>
              <w:t>животные</w:t>
            </w:r>
            <w:r>
              <w:rPr>
                <w:spacing w:val="-5"/>
                <w:sz w:val="16"/>
              </w:rPr>
              <w:t xml:space="preserve"> </w:t>
            </w:r>
            <w:r>
              <w:rPr>
                <w:sz w:val="16"/>
              </w:rPr>
              <w:t>на</w:t>
            </w:r>
            <w:r>
              <w:rPr>
                <w:spacing w:val="-5"/>
                <w:sz w:val="16"/>
              </w:rPr>
              <w:t xml:space="preserve"> </w:t>
            </w:r>
            <w:r>
              <w:rPr>
                <w:sz w:val="16"/>
              </w:rPr>
              <w:t>выращивании</w:t>
            </w:r>
            <w:r>
              <w:rPr>
                <w:spacing w:val="-6"/>
                <w:sz w:val="16"/>
              </w:rPr>
              <w:t xml:space="preserve"> </w:t>
            </w:r>
            <w:r>
              <w:rPr>
                <w:sz w:val="16"/>
              </w:rPr>
              <w:t>и</w:t>
            </w:r>
            <w:r>
              <w:rPr>
                <w:spacing w:val="-3"/>
                <w:sz w:val="16"/>
              </w:rPr>
              <w:t xml:space="preserve"> </w:t>
            </w:r>
            <w:r>
              <w:rPr>
                <w:spacing w:val="-2"/>
                <w:sz w:val="16"/>
              </w:rPr>
              <w:t>откорме</w:t>
            </w:r>
          </w:p>
        </w:tc>
        <w:tc>
          <w:tcPr>
            <w:tcW w:w="777" w:type="dxa"/>
            <w:tcBorders>
              <w:left w:val="single" w:sz="12" w:space="0" w:color="000000"/>
            </w:tcBorders>
          </w:tcPr>
          <w:p w:rsidR="00AE0137" w:rsidRDefault="00C2147C">
            <w:pPr>
              <w:pStyle w:val="TableParagraph"/>
              <w:spacing w:before="71"/>
              <w:ind w:left="1"/>
              <w:jc w:val="center"/>
              <w:rPr>
                <w:sz w:val="16"/>
              </w:rPr>
            </w:pPr>
            <w:r>
              <w:rPr>
                <w:spacing w:val="-5"/>
                <w:sz w:val="16"/>
              </w:rPr>
              <w:t>212</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394" w:type="dxa"/>
            <w:tcBorders>
              <w:right w:val="single" w:sz="12" w:space="0" w:color="000000"/>
            </w:tcBorders>
          </w:tcPr>
          <w:p w:rsidR="00AE0137" w:rsidRDefault="00C2147C">
            <w:pPr>
              <w:pStyle w:val="TableParagraph"/>
              <w:spacing w:before="69"/>
              <w:ind w:left="242"/>
              <w:rPr>
                <w:sz w:val="16"/>
              </w:rPr>
            </w:pPr>
            <w:r>
              <w:rPr>
                <w:sz w:val="16"/>
              </w:rPr>
              <w:t>затраты</w:t>
            </w:r>
            <w:r>
              <w:rPr>
                <w:spacing w:val="-7"/>
                <w:sz w:val="16"/>
              </w:rPr>
              <w:t xml:space="preserve"> </w:t>
            </w:r>
            <w:r>
              <w:rPr>
                <w:sz w:val="16"/>
              </w:rPr>
              <w:t>в</w:t>
            </w:r>
            <w:r>
              <w:rPr>
                <w:spacing w:val="-6"/>
                <w:sz w:val="16"/>
              </w:rPr>
              <w:t xml:space="preserve"> </w:t>
            </w:r>
            <w:r>
              <w:rPr>
                <w:sz w:val="16"/>
              </w:rPr>
              <w:t>незавершенном</w:t>
            </w:r>
            <w:r>
              <w:rPr>
                <w:spacing w:val="-6"/>
                <w:sz w:val="16"/>
              </w:rPr>
              <w:t xml:space="preserve"> </w:t>
            </w:r>
            <w:r>
              <w:rPr>
                <w:spacing w:val="-2"/>
                <w:sz w:val="16"/>
              </w:rPr>
              <w:t>производстве</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213</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71"/>
              <w:ind w:left="242"/>
              <w:rPr>
                <w:sz w:val="16"/>
              </w:rPr>
            </w:pPr>
            <w:r>
              <w:rPr>
                <w:sz w:val="16"/>
              </w:rPr>
              <w:t>готовая</w:t>
            </w:r>
            <w:r>
              <w:rPr>
                <w:spacing w:val="-4"/>
                <w:sz w:val="16"/>
              </w:rPr>
              <w:t xml:space="preserve"> </w:t>
            </w:r>
            <w:r>
              <w:rPr>
                <w:sz w:val="16"/>
              </w:rPr>
              <w:t>продукция</w:t>
            </w:r>
            <w:r>
              <w:rPr>
                <w:spacing w:val="-6"/>
                <w:sz w:val="16"/>
              </w:rPr>
              <w:t xml:space="preserve"> </w:t>
            </w:r>
            <w:r>
              <w:rPr>
                <w:sz w:val="16"/>
              </w:rPr>
              <w:t>и</w:t>
            </w:r>
            <w:r>
              <w:rPr>
                <w:spacing w:val="-4"/>
                <w:sz w:val="16"/>
              </w:rPr>
              <w:t xml:space="preserve"> </w:t>
            </w:r>
            <w:r>
              <w:rPr>
                <w:sz w:val="16"/>
              </w:rPr>
              <w:t>товары</w:t>
            </w:r>
            <w:r>
              <w:rPr>
                <w:spacing w:val="-4"/>
                <w:sz w:val="16"/>
              </w:rPr>
              <w:t xml:space="preserve"> </w:t>
            </w:r>
            <w:r>
              <w:rPr>
                <w:sz w:val="16"/>
              </w:rPr>
              <w:t>для</w:t>
            </w:r>
            <w:r>
              <w:rPr>
                <w:spacing w:val="-6"/>
                <w:sz w:val="16"/>
              </w:rPr>
              <w:t xml:space="preserve"> </w:t>
            </w:r>
            <w:r>
              <w:rPr>
                <w:spacing w:val="-2"/>
                <w:sz w:val="16"/>
              </w:rPr>
              <w:t>перепродажи</w:t>
            </w:r>
          </w:p>
        </w:tc>
        <w:tc>
          <w:tcPr>
            <w:tcW w:w="777" w:type="dxa"/>
            <w:tcBorders>
              <w:left w:val="single" w:sz="12" w:space="0" w:color="000000"/>
            </w:tcBorders>
          </w:tcPr>
          <w:p w:rsidR="00AE0137" w:rsidRDefault="00C2147C">
            <w:pPr>
              <w:pStyle w:val="TableParagraph"/>
              <w:spacing w:before="71"/>
              <w:ind w:left="1"/>
              <w:jc w:val="center"/>
              <w:rPr>
                <w:sz w:val="16"/>
              </w:rPr>
            </w:pPr>
            <w:r>
              <w:rPr>
                <w:spacing w:val="-5"/>
                <w:sz w:val="16"/>
              </w:rPr>
              <w:t>214</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3"/>
        </w:trPr>
        <w:tc>
          <w:tcPr>
            <w:tcW w:w="5394" w:type="dxa"/>
            <w:tcBorders>
              <w:right w:val="single" w:sz="12" w:space="0" w:color="000000"/>
            </w:tcBorders>
          </w:tcPr>
          <w:p w:rsidR="00AE0137" w:rsidRDefault="00C2147C">
            <w:pPr>
              <w:pStyle w:val="TableParagraph"/>
              <w:spacing w:before="69"/>
              <w:ind w:left="242"/>
              <w:rPr>
                <w:sz w:val="16"/>
              </w:rPr>
            </w:pPr>
            <w:r>
              <w:rPr>
                <w:sz w:val="16"/>
              </w:rPr>
              <w:t>товары</w:t>
            </w:r>
            <w:r>
              <w:rPr>
                <w:spacing w:val="-7"/>
                <w:sz w:val="16"/>
              </w:rPr>
              <w:t xml:space="preserve"> </w:t>
            </w:r>
            <w:r>
              <w:rPr>
                <w:spacing w:val="-2"/>
                <w:sz w:val="16"/>
              </w:rPr>
              <w:t>отгруженные</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215</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71"/>
              <w:ind w:left="242"/>
              <w:rPr>
                <w:sz w:val="16"/>
              </w:rPr>
            </w:pPr>
            <w:r>
              <w:rPr>
                <w:sz w:val="16"/>
              </w:rPr>
              <w:t>расходы</w:t>
            </w:r>
            <w:r>
              <w:rPr>
                <w:spacing w:val="-8"/>
                <w:sz w:val="16"/>
              </w:rPr>
              <w:t xml:space="preserve"> </w:t>
            </w:r>
            <w:r>
              <w:rPr>
                <w:sz w:val="16"/>
              </w:rPr>
              <w:t>будущих</w:t>
            </w:r>
            <w:r>
              <w:rPr>
                <w:spacing w:val="-6"/>
                <w:sz w:val="16"/>
              </w:rPr>
              <w:t xml:space="preserve"> </w:t>
            </w:r>
            <w:r>
              <w:rPr>
                <w:spacing w:val="-2"/>
                <w:sz w:val="16"/>
              </w:rPr>
              <w:t>периодов</w:t>
            </w:r>
          </w:p>
        </w:tc>
        <w:tc>
          <w:tcPr>
            <w:tcW w:w="777" w:type="dxa"/>
            <w:tcBorders>
              <w:left w:val="single" w:sz="12" w:space="0" w:color="000000"/>
            </w:tcBorders>
          </w:tcPr>
          <w:p w:rsidR="00AE0137" w:rsidRDefault="00C2147C">
            <w:pPr>
              <w:pStyle w:val="TableParagraph"/>
              <w:spacing w:before="71"/>
              <w:ind w:left="1"/>
              <w:jc w:val="center"/>
              <w:rPr>
                <w:sz w:val="16"/>
              </w:rPr>
            </w:pPr>
            <w:r>
              <w:rPr>
                <w:spacing w:val="-5"/>
                <w:sz w:val="16"/>
              </w:rPr>
              <w:t>216</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394" w:type="dxa"/>
            <w:tcBorders>
              <w:right w:val="single" w:sz="12" w:space="0" w:color="000000"/>
            </w:tcBorders>
          </w:tcPr>
          <w:p w:rsidR="00AE0137" w:rsidRDefault="00C2147C">
            <w:pPr>
              <w:pStyle w:val="TableParagraph"/>
              <w:spacing w:before="69"/>
              <w:ind w:left="242"/>
              <w:rPr>
                <w:sz w:val="16"/>
              </w:rPr>
            </w:pPr>
            <w:r>
              <w:rPr>
                <w:sz w:val="16"/>
              </w:rPr>
              <w:t>прочие</w:t>
            </w:r>
            <w:r>
              <w:rPr>
                <w:spacing w:val="-4"/>
                <w:sz w:val="16"/>
              </w:rPr>
              <w:t xml:space="preserve"> </w:t>
            </w:r>
            <w:r>
              <w:rPr>
                <w:sz w:val="16"/>
              </w:rPr>
              <w:t>запасы</w:t>
            </w:r>
            <w:r>
              <w:rPr>
                <w:spacing w:val="-2"/>
                <w:sz w:val="16"/>
              </w:rPr>
              <w:t xml:space="preserve"> </w:t>
            </w:r>
            <w:r>
              <w:rPr>
                <w:sz w:val="16"/>
              </w:rPr>
              <w:t>и</w:t>
            </w:r>
            <w:r>
              <w:rPr>
                <w:spacing w:val="-4"/>
                <w:sz w:val="16"/>
              </w:rPr>
              <w:t xml:space="preserve"> </w:t>
            </w:r>
            <w:r>
              <w:rPr>
                <w:spacing w:val="-2"/>
                <w:sz w:val="16"/>
              </w:rPr>
              <w:t>затраты</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217</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71"/>
              <w:ind w:left="71"/>
              <w:rPr>
                <w:sz w:val="16"/>
              </w:rPr>
            </w:pPr>
            <w:r>
              <w:rPr>
                <w:sz w:val="16"/>
              </w:rPr>
              <w:t>Налог</w:t>
            </w:r>
            <w:r>
              <w:rPr>
                <w:spacing w:val="-7"/>
                <w:sz w:val="16"/>
              </w:rPr>
              <w:t xml:space="preserve"> </w:t>
            </w:r>
            <w:r>
              <w:rPr>
                <w:sz w:val="16"/>
              </w:rPr>
              <w:t>на</w:t>
            </w:r>
            <w:r>
              <w:rPr>
                <w:spacing w:val="-5"/>
                <w:sz w:val="16"/>
              </w:rPr>
              <w:t xml:space="preserve"> </w:t>
            </w:r>
            <w:r>
              <w:rPr>
                <w:sz w:val="16"/>
              </w:rPr>
              <w:t>добавленную</w:t>
            </w:r>
            <w:r>
              <w:rPr>
                <w:spacing w:val="-6"/>
                <w:sz w:val="16"/>
              </w:rPr>
              <w:t xml:space="preserve"> </w:t>
            </w:r>
            <w:r>
              <w:rPr>
                <w:sz w:val="16"/>
              </w:rPr>
              <w:t>стоимость</w:t>
            </w:r>
            <w:r>
              <w:rPr>
                <w:spacing w:val="-6"/>
                <w:sz w:val="16"/>
              </w:rPr>
              <w:t xml:space="preserve"> </w:t>
            </w:r>
            <w:r>
              <w:rPr>
                <w:sz w:val="16"/>
              </w:rPr>
              <w:t>по</w:t>
            </w:r>
            <w:r>
              <w:rPr>
                <w:spacing w:val="-7"/>
                <w:sz w:val="16"/>
              </w:rPr>
              <w:t xml:space="preserve"> </w:t>
            </w:r>
            <w:r>
              <w:rPr>
                <w:sz w:val="16"/>
              </w:rPr>
              <w:t>приобретенным</w:t>
            </w:r>
            <w:r>
              <w:rPr>
                <w:spacing w:val="-6"/>
                <w:sz w:val="16"/>
              </w:rPr>
              <w:t xml:space="preserve"> </w:t>
            </w:r>
            <w:r>
              <w:rPr>
                <w:spacing w:val="-2"/>
                <w:sz w:val="16"/>
              </w:rPr>
              <w:t>ценностям</w:t>
            </w:r>
          </w:p>
        </w:tc>
        <w:tc>
          <w:tcPr>
            <w:tcW w:w="777" w:type="dxa"/>
            <w:tcBorders>
              <w:left w:val="single" w:sz="12" w:space="0" w:color="000000"/>
            </w:tcBorders>
          </w:tcPr>
          <w:p w:rsidR="00AE0137" w:rsidRDefault="00C2147C">
            <w:pPr>
              <w:pStyle w:val="TableParagraph"/>
              <w:spacing w:before="71"/>
              <w:ind w:left="1"/>
              <w:jc w:val="center"/>
              <w:rPr>
                <w:sz w:val="16"/>
              </w:rPr>
            </w:pPr>
            <w:r>
              <w:rPr>
                <w:spacing w:val="-5"/>
                <w:sz w:val="16"/>
              </w:rPr>
              <w:t>220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633"/>
        </w:trPr>
        <w:tc>
          <w:tcPr>
            <w:tcW w:w="5394" w:type="dxa"/>
            <w:tcBorders>
              <w:right w:val="single" w:sz="12" w:space="0" w:color="000000"/>
            </w:tcBorders>
          </w:tcPr>
          <w:p w:rsidR="00AE0137" w:rsidRDefault="00C2147C">
            <w:pPr>
              <w:pStyle w:val="TableParagraph"/>
              <w:spacing w:line="276" w:lineRule="auto"/>
              <w:ind w:left="71" w:right="82"/>
              <w:rPr>
                <w:sz w:val="16"/>
              </w:rPr>
            </w:pPr>
            <w:r>
              <w:rPr>
                <w:sz w:val="16"/>
              </w:rPr>
              <w:t>Дебиторская</w:t>
            </w:r>
            <w:r>
              <w:rPr>
                <w:spacing w:val="-7"/>
                <w:sz w:val="16"/>
              </w:rPr>
              <w:t xml:space="preserve"> </w:t>
            </w:r>
            <w:r>
              <w:rPr>
                <w:sz w:val="16"/>
              </w:rPr>
              <w:t>задолженность</w:t>
            </w:r>
            <w:r>
              <w:rPr>
                <w:spacing w:val="-5"/>
                <w:sz w:val="16"/>
              </w:rPr>
              <w:t xml:space="preserve"> </w:t>
            </w:r>
            <w:r>
              <w:rPr>
                <w:sz w:val="16"/>
              </w:rPr>
              <w:t>(платежи</w:t>
            </w:r>
            <w:r>
              <w:rPr>
                <w:spacing w:val="-5"/>
                <w:sz w:val="16"/>
              </w:rPr>
              <w:t xml:space="preserve"> </w:t>
            </w:r>
            <w:r>
              <w:rPr>
                <w:sz w:val="16"/>
              </w:rPr>
              <w:t>по</w:t>
            </w:r>
            <w:r>
              <w:rPr>
                <w:spacing w:val="-8"/>
                <w:sz w:val="16"/>
              </w:rPr>
              <w:t xml:space="preserve"> </w:t>
            </w:r>
            <w:r>
              <w:rPr>
                <w:sz w:val="16"/>
              </w:rPr>
              <w:t>которой</w:t>
            </w:r>
            <w:r>
              <w:rPr>
                <w:spacing w:val="-5"/>
                <w:sz w:val="16"/>
              </w:rPr>
              <w:t xml:space="preserve"> </w:t>
            </w:r>
            <w:r>
              <w:rPr>
                <w:sz w:val="16"/>
              </w:rPr>
              <w:t>ожидаются</w:t>
            </w:r>
            <w:r>
              <w:rPr>
                <w:spacing w:val="-5"/>
                <w:sz w:val="16"/>
              </w:rPr>
              <w:t xml:space="preserve"> </w:t>
            </w:r>
            <w:r>
              <w:rPr>
                <w:sz w:val="16"/>
              </w:rPr>
              <w:t>более</w:t>
            </w:r>
            <w:r>
              <w:rPr>
                <w:spacing w:val="-7"/>
                <w:sz w:val="16"/>
              </w:rPr>
              <w:t xml:space="preserve"> </w:t>
            </w:r>
            <w:r>
              <w:rPr>
                <w:sz w:val="16"/>
              </w:rPr>
              <w:t>чем</w:t>
            </w:r>
            <w:r>
              <w:rPr>
                <w:spacing w:val="40"/>
                <w:sz w:val="16"/>
              </w:rPr>
              <w:t xml:space="preserve"> </w:t>
            </w:r>
            <w:r>
              <w:rPr>
                <w:sz w:val="16"/>
              </w:rPr>
              <w:t>через 12 месяцев после</w:t>
            </w:r>
          </w:p>
          <w:p w:rsidR="00AE0137" w:rsidRDefault="00C2147C">
            <w:pPr>
              <w:pStyle w:val="TableParagraph"/>
              <w:spacing w:line="183" w:lineRule="exact"/>
              <w:ind w:left="71"/>
              <w:rPr>
                <w:sz w:val="16"/>
              </w:rPr>
            </w:pPr>
            <w:r>
              <w:rPr>
                <w:sz w:val="16"/>
              </w:rPr>
              <w:t>отчетной</w:t>
            </w:r>
            <w:r>
              <w:rPr>
                <w:spacing w:val="-7"/>
                <w:sz w:val="16"/>
              </w:rPr>
              <w:t xml:space="preserve"> </w:t>
            </w:r>
            <w:r>
              <w:rPr>
                <w:spacing w:val="-2"/>
                <w:sz w:val="16"/>
              </w:rPr>
              <w:t>даты)</w:t>
            </w:r>
          </w:p>
        </w:tc>
        <w:tc>
          <w:tcPr>
            <w:tcW w:w="777" w:type="dxa"/>
            <w:tcBorders>
              <w:left w:val="single" w:sz="12" w:space="0" w:color="000000"/>
            </w:tcBorders>
          </w:tcPr>
          <w:p w:rsidR="00AE0137" w:rsidRDefault="00AE0137">
            <w:pPr>
              <w:pStyle w:val="TableParagraph"/>
              <w:rPr>
                <w:sz w:val="16"/>
              </w:rPr>
            </w:pPr>
          </w:p>
          <w:p w:rsidR="00AE0137" w:rsidRDefault="00AE0137">
            <w:pPr>
              <w:pStyle w:val="TableParagraph"/>
              <w:spacing w:before="51"/>
              <w:rPr>
                <w:sz w:val="16"/>
              </w:rPr>
            </w:pPr>
          </w:p>
          <w:p w:rsidR="00AE0137" w:rsidRDefault="00C2147C">
            <w:pPr>
              <w:pStyle w:val="TableParagraph"/>
              <w:ind w:left="1"/>
              <w:jc w:val="center"/>
              <w:rPr>
                <w:sz w:val="16"/>
              </w:rPr>
            </w:pPr>
            <w:r>
              <w:rPr>
                <w:spacing w:val="-5"/>
                <w:sz w:val="16"/>
              </w:rPr>
              <w:t>230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71"/>
              <w:ind w:left="242"/>
              <w:rPr>
                <w:sz w:val="16"/>
              </w:rPr>
            </w:pPr>
            <w:r>
              <w:rPr>
                <w:sz w:val="16"/>
              </w:rPr>
              <w:t>в</w:t>
            </w:r>
            <w:r>
              <w:rPr>
                <w:spacing w:val="-3"/>
                <w:sz w:val="16"/>
              </w:rPr>
              <w:t xml:space="preserve"> </w:t>
            </w:r>
            <w:r>
              <w:rPr>
                <w:sz w:val="16"/>
              </w:rPr>
              <w:t>том</w:t>
            </w:r>
            <w:r>
              <w:rPr>
                <w:spacing w:val="-4"/>
                <w:sz w:val="16"/>
              </w:rPr>
              <w:t xml:space="preserve"> </w:t>
            </w:r>
            <w:r>
              <w:rPr>
                <w:sz w:val="16"/>
              </w:rPr>
              <w:t>числе</w:t>
            </w:r>
            <w:r>
              <w:rPr>
                <w:spacing w:val="-4"/>
                <w:sz w:val="16"/>
              </w:rPr>
              <w:t xml:space="preserve"> </w:t>
            </w:r>
            <w:r>
              <w:rPr>
                <w:sz w:val="16"/>
              </w:rPr>
              <w:t>покупатели</w:t>
            </w:r>
            <w:r>
              <w:rPr>
                <w:spacing w:val="-3"/>
                <w:sz w:val="16"/>
              </w:rPr>
              <w:t xml:space="preserve"> </w:t>
            </w:r>
            <w:r>
              <w:rPr>
                <w:sz w:val="16"/>
              </w:rPr>
              <w:t>и</w:t>
            </w:r>
            <w:r>
              <w:rPr>
                <w:spacing w:val="-3"/>
                <w:sz w:val="16"/>
              </w:rPr>
              <w:t xml:space="preserve"> </w:t>
            </w:r>
            <w:r>
              <w:rPr>
                <w:spacing w:val="-2"/>
                <w:sz w:val="16"/>
              </w:rPr>
              <w:t>заказчики</w:t>
            </w:r>
          </w:p>
        </w:tc>
        <w:tc>
          <w:tcPr>
            <w:tcW w:w="777" w:type="dxa"/>
            <w:tcBorders>
              <w:left w:val="single" w:sz="12" w:space="0" w:color="000000"/>
            </w:tcBorders>
          </w:tcPr>
          <w:p w:rsidR="00AE0137" w:rsidRDefault="00C2147C">
            <w:pPr>
              <w:pStyle w:val="TableParagraph"/>
              <w:spacing w:before="71"/>
              <w:ind w:left="1"/>
              <w:jc w:val="center"/>
              <w:rPr>
                <w:sz w:val="16"/>
              </w:rPr>
            </w:pPr>
            <w:r>
              <w:rPr>
                <w:spacing w:val="-5"/>
                <w:sz w:val="16"/>
              </w:rPr>
              <w:t>231</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635"/>
        </w:trPr>
        <w:tc>
          <w:tcPr>
            <w:tcW w:w="5394" w:type="dxa"/>
            <w:tcBorders>
              <w:right w:val="single" w:sz="12" w:space="0" w:color="000000"/>
            </w:tcBorders>
          </w:tcPr>
          <w:p w:rsidR="00AE0137" w:rsidRDefault="00C2147C">
            <w:pPr>
              <w:pStyle w:val="TableParagraph"/>
              <w:spacing w:line="276" w:lineRule="auto"/>
              <w:ind w:left="71"/>
              <w:rPr>
                <w:sz w:val="16"/>
              </w:rPr>
            </w:pPr>
            <w:r>
              <w:rPr>
                <w:sz w:val="16"/>
              </w:rPr>
              <w:t>Дебиторская</w:t>
            </w:r>
            <w:r>
              <w:rPr>
                <w:spacing w:val="-6"/>
                <w:sz w:val="16"/>
              </w:rPr>
              <w:t xml:space="preserve"> </w:t>
            </w:r>
            <w:r>
              <w:rPr>
                <w:sz w:val="16"/>
              </w:rPr>
              <w:t>задолженность</w:t>
            </w:r>
            <w:r>
              <w:rPr>
                <w:spacing w:val="-4"/>
                <w:sz w:val="16"/>
              </w:rPr>
              <w:t xml:space="preserve"> </w:t>
            </w:r>
            <w:r>
              <w:rPr>
                <w:sz w:val="16"/>
              </w:rPr>
              <w:t>(платежи</w:t>
            </w:r>
            <w:r>
              <w:rPr>
                <w:spacing w:val="-5"/>
                <w:sz w:val="16"/>
              </w:rPr>
              <w:t xml:space="preserve"> </w:t>
            </w:r>
            <w:r>
              <w:rPr>
                <w:sz w:val="16"/>
              </w:rPr>
              <w:t>по</w:t>
            </w:r>
            <w:r>
              <w:rPr>
                <w:spacing w:val="-7"/>
                <w:sz w:val="16"/>
              </w:rPr>
              <w:t xml:space="preserve"> </w:t>
            </w:r>
            <w:r>
              <w:rPr>
                <w:sz w:val="16"/>
              </w:rPr>
              <w:t>которой</w:t>
            </w:r>
            <w:r>
              <w:rPr>
                <w:spacing w:val="-5"/>
                <w:sz w:val="16"/>
              </w:rPr>
              <w:t xml:space="preserve"> </w:t>
            </w:r>
            <w:r>
              <w:rPr>
                <w:sz w:val="16"/>
              </w:rPr>
              <w:t>ожидаются</w:t>
            </w:r>
            <w:r>
              <w:rPr>
                <w:spacing w:val="-6"/>
                <w:sz w:val="16"/>
              </w:rPr>
              <w:t xml:space="preserve"> </w:t>
            </w:r>
            <w:r>
              <w:rPr>
                <w:sz w:val="16"/>
              </w:rPr>
              <w:t>в</w:t>
            </w:r>
            <w:r>
              <w:rPr>
                <w:spacing w:val="-4"/>
                <w:sz w:val="16"/>
              </w:rPr>
              <w:t xml:space="preserve"> </w:t>
            </w:r>
            <w:r>
              <w:rPr>
                <w:sz w:val="16"/>
              </w:rPr>
              <w:t>течение</w:t>
            </w:r>
            <w:r>
              <w:rPr>
                <w:spacing w:val="-6"/>
                <w:sz w:val="16"/>
              </w:rPr>
              <w:t xml:space="preserve"> </w:t>
            </w:r>
            <w:r>
              <w:rPr>
                <w:sz w:val="16"/>
              </w:rPr>
              <w:t>12</w:t>
            </w:r>
            <w:r>
              <w:rPr>
                <w:spacing w:val="40"/>
                <w:sz w:val="16"/>
              </w:rPr>
              <w:t xml:space="preserve"> </w:t>
            </w:r>
            <w:r>
              <w:rPr>
                <w:sz w:val="16"/>
              </w:rPr>
              <w:t>месяцев после отчетной</w:t>
            </w:r>
          </w:p>
          <w:p w:rsidR="00AE0137" w:rsidRDefault="00C2147C">
            <w:pPr>
              <w:pStyle w:val="TableParagraph"/>
              <w:spacing w:line="183" w:lineRule="exact"/>
              <w:ind w:left="71"/>
              <w:rPr>
                <w:sz w:val="16"/>
              </w:rPr>
            </w:pPr>
            <w:r>
              <w:rPr>
                <w:spacing w:val="-2"/>
                <w:sz w:val="16"/>
              </w:rPr>
              <w:t>даты)</w:t>
            </w:r>
          </w:p>
        </w:tc>
        <w:tc>
          <w:tcPr>
            <w:tcW w:w="777" w:type="dxa"/>
            <w:tcBorders>
              <w:left w:val="single" w:sz="12" w:space="0" w:color="000000"/>
            </w:tcBorders>
          </w:tcPr>
          <w:p w:rsidR="00AE0137" w:rsidRDefault="00AE0137">
            <w:pPr>
              <w:pStyle w:val="TableParagraph"/>
              <w:rPr>
                <w:sz w:val="16"/>
              </w:rPr>
            </w:pPr>
          </w:p>
          <w:p w:rsidR="00AE0137" w:rsidRDefault="00AE0137">
            <w:pPr>
              <w:pStyle w:val="TableParagraph"/>
              <w:spacing w:before="51"/>
              <w:rPr>
                <w:sz w:val="16"/>
              </w:rPr>
            </w:pPr>
          </w:p>
          <w:p w:rsidR="00AE0137" w:rsidRDefault="00C2147C">
            <w:pPr>
              <w:pStyle w:val="TableParagraph"/>
              <w:ind w:left="1"/>
              <w:jc w:val="center"/>
              <w:rPr>
                <w:sz w:val="16"/>
              </w:rPr>
            </w:pPr>
            <w:r>
              <w:rPr>
                <w:spacing w:val="-5"/>
                <w:sz w:val="16"/>
              </w:rPr>
              <w:t>240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394" w:type="dxa"/>
            <w:tcBorders>
              <w:right w:val="single" w:sz="12" w:space="0" w:color="000000"/>
            </w:tcBorders>
          </w:tcPr>
          <w:p w:rsidR="00AE0137" w:rsidRDefault="00C2147C">
            <w:pPr>
              <w:pStyle w:val="TableParagraph"/>
              <w:spacing w:before="68"/>
              <w:ind w:left="242"/>
              <w:rPr>
                <w:sz w:val="16"/>
              </w:rPr>
            </w:pPr>
            <w:r>
              <w:rPr>
                <w:sz w:val="16"/>
              </w:rPr>
              <w:t>в</w:t>
            </w:r>
            <w:r>
              <w:rPr>
                <w:spacing w:val="-3"/>
                <w:sz w:val="16"/>
              </w:rPr>
              <w:t xml:space="preserve"> </w:t>
            </w:r>
            <w:r>
              <w:rPr>
                <w:sz w:val="16"/>
              </w:rPr>
              <w:t>том</w:t>
            </w:r>
            <w:r>
              <w:rPr>
                <w:spacing w:val="-4"/>
                <w:sz w:val="16"/>
              </w:rPr>
              <w:t xml:space="preserve"> </w:t>
            </w:r>
            <w:r>
              <w:rPr>
                <w:sz w:val="16"/>
              </w:rPr>
              <w:t>числе</w:t>
            </w:r>
            <w:r>
              <w:rPr>
                <w:spacing w:val="-4"/>
                <w:sz w:val="16"/>
              </w:rPr>
              <w:t xml:space="preserve"> </w:t>
            </w:r>
            <w:r>
              <w:rPr>
                <w:sz w:val="16"/>
              </w:rPr>
              <w:t>покупатели</w:t>
            </w:r>
            <w:r>
              <w:rPr>
                <w:spacing w:val="-3"/>
                <w:sz w:val="16"/>
              </w:rPr>
              <w:t xml:space="preserve"> </w:t>
            </w:r>
            <w:r>
              <w:rPr>
                <w:sz w:val="16"/>
              </w:rPr>
              <w:t>и</w:t>
            </w:r>
            <w:r>
              <w:rPr>
                <w:spacing w:val="-3"/>
                <w:sz w:val="16"/>
              </w:rPr>
              <w:t xml:space="preserve"> </w:t>
            </w:r>
            <w:r>
              <w:rPr>
                <w:spacing w:val="-2"/>
                <w:sz w:val="16"/>
              </w:rPr>
              <w:t>заказчики</w:t>
            </w:r>
          </w:p>
        </w:tc>
        <w:tc>
          <w:tcPr>
            <w:tcW w:w="777" w:type="dxa"/>
            <w:tcBorders>
              <w:left w:val="single" w:sz="12" w:space="0" w:color="000000"/>
            </w:tcBorders>
          </w:tcPr>
          <w:p w:rsidR="00AE0137" w:rsidRDefault="00C2147C">
            <w:pPr>
              <w:pStyle w:val="TableParagraph"/>
              <w:spacing w:before="68"/>
              <w:ind w:left="1"/>
              <w:jc w:val="center"/>
              <w:rPr>
                <w:sz w:val="16"/>
              </w:rPr>
            </w:pPr>
            <w:r>
              <w:rPr>
                <w:spacing w:val="-5"/>
                <w:sz w:val="16"/>
              </w:rPr>
              <w:t>241</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394" w:type="dxa"/>
            <w:tcBorders>
              <w:right w:val="single" w:sz="12" w:space="0" w:color="000000"/>
            </w:tcBorders>
          </w:tcPr>
          <w:p w:rsidR="00AE0137" w:rsidRDefault="00C2147C">
            <w:pPr>
              <w:pStyle w:val="TableParagraph"/>
              <w:spacing w:before="69"/>
              <w:ind w:left="71"/>
              <w:rPr>
                <w:sz w:val="16"/>
              </w:rPr>
            </w:pPr>
            <w:r>
              <w:rPr>
                <w:sz w:val="16"/>
              </w:rPr>
              <w:t>Краткосрочные</w:t>
            </w:r>
            <w:r>
              <w:rPr>
                <w:spacing w:val="-10"/>
                <w:sz w:val="16"/>
              </w:rPr>
              <w:t xml:space="preserve"> </w:t>
            </w:r>
            <w:r>
              <w:rPr>
                <w:sz w:val="16"/>
              </w:rPr>
              <w:t>финансовые</w:t>
            </w:r>
            <w:r>
              <w:rPr>
                <w:spacing w:val="-10"/>
                <w:sz w:val="16"/>
              </w:rPr>
              <w:t xml:space="preserve"> </w:t>
            </w:r>
            <w:r>
              <w:rPr>
                <w:spacing w:val="-2"/>
                <w:sz w:val="16"/>
              </w:rPr>
              <w:t>вложения</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250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3"/>
        </w:trPr>
        <w:tc>
          <w:tcPr>
            <w:tcW w:w="5394" w:type="dxa"/>
            <w:tcBorders>
              <w:right w:val="single" w:sz="12" w:space="0" w:color="000000"/>
            </w:tcBorders>
          </w:tcPr>
          <w:p w:rsidR="00AE0137" w:rsidRDefault="00C2147C">
            <w:pPr>
              <w:pStyle w:val="TableParagraph"/>
              <w:spacing w:before="69"/>
              <w:ind w:left="71"/>
              <w:rPr>
                <w:sz w:val="16"/>
              </w:rPr>
            </w:pPr>
            <w:r>
              <w:rPr>
                <w:sz w:val="16"/>
              </w:rPr>
              <w:t>Денежные</w:t>
            </w:r>
            <w:r>
              <w:rPr>
                <w:spacing w:val="-8"/>
                <w:sz w:val="16"/>
              </w:rPr>
              <w:t xml:space="preserve"> </w:t>
            </w:r>
            <w:r>
              <w:rPr>
                <w:spacing w:val="-2"/>
                <w:sz w:val="16"/>
              </w:rPr>
              <w:t>средства</w:t>
            </w:r>
          </w:p>
        </w:tc>
        <w:tc>
          <w:tcPr>
            <w:tcW w:w="777" w:type="dxa"/>
            <w:tcBorders>
              <w:left w:val="single" w:sz="12" w:space="0" w:color="000000"/>
            </w:tcBorders>
          </w:tcPr>
          <w:p w:rsidR="00AE0137" w:rsidRDefault="00C2147C">
            <w:pPr>
              <w:pStyle w:val="TableParagraph"/>
              <w:spacing w:before="69"/>
              <w:ind w:left="1"/>
              <w:jc w:val="center"/>
              <w:rPr>
                <w:sz w:val="16"/>
              </w:rPr>
            </w:pPr>
            <w:r>
              <w:rPr>
                <w:spacing w:val="-5"/>
                <w:sz w:val="16"/>
              </w:rPr>
              <w:t>260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bl>
    <w:p w:rsidR="00AE0137" w:rsidRDefault="00AE0137">
      <w:pPr>
        <w:pStyle w:val="TableParagraph"/>
        <w:rPr>
          <w:sz w:val="16"/>
        </w:rPr>
        <w:sectPr w:rsidR="00AE0137">
          <w:pgSz w:w="11910" w:h="16840"/>
          <w:pgMar w:top="520" w:right="425" w:bottom="1200" w:left="425" w:header="0" w:footer="975" w:gutter="0"/>
          <w:cols w:space="720"/>
        </w:sectPr>
      </w:pPr>
    </w:p>
    <w:tbl>
      <w:tblPr>
        <w:tblStyle w:val="TableNormal"/>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4"/>
        <w:gridCol w:w="777"/>
        <w:gridCol w:w="1738"/>
        <w:gridCol w:w="1728"/>
      </w:tblGrid>
      <w:tr w:rsidR="00AE0137">
        <w:trPr>
          <w:trHeight w:val="284"/>
        </w:trPr>
        <w:tc>
          <w:tcPr>
            <w:tcW w:w="5394" w:type="dxa"/>
            <w:tcBorders>
              <w:bottom w:val="single" w:sz="12" w:space="0" w:color="000000"/>
              <w:right w:val="single" w:sz="12" w:space="0" w:color="000000"/>
            </w:tcBorders>
          </w:tcPr>
          <w:p w:rsidR="00AE0137" w:rsidRDefault="00C2147C">
            <w:pPr>
              <w:pStyle w:val="TableParagraph"/>
              <w:spacing w:before="71"/>
              <w:ind w:left="71"/>
              <w:rPr>
                <w:sz w:val="16"/>
              </w:rPr>
            </w:pPr>
            <w:r>
              <w:rPr>
                <w:sz w:val="16"/>
              </w:rPr>
              <w:t>Прочие</w:t>
            </w:r>
            <w:r>
              <w:rPr>
                <w:spacing w:val="-6"/>
                <w:sz w:val="16"/>
              </w:rPr>
              <w:t xml:space="preserve"> </w:t>
            </w:r>
            <w:r>
              <w:rPr>
                <w:sz w:val="16"/>
              </w:rPr>
              <w:t>оборотные</w:t>
            </w:r>
            <w:r>
              <w:rPr>
                <w:spacing w:val="-6"/>
                <w:sz w:val="16"/>
              </w:rPr>
              <w:t xml:space="preserve"> </w:t>
            </w:r>
            <w:r>
              <w:rPr>
                <w:spacing w:val="-2"/>
                <w:sz w:val="16"/>
              </w:rPr>
              <w:t>активы</w:t>
            </w:r>
          </w:p>
        </w:tc>
        <w:tc>
          <w:tcPr>
            <w:tcW w:w="777" w:type="dxa"/>
            <w:tcBorders>
              <w:left w:val="single" w:sz="12" w:space="0" w:color="000000"/>
              <w:bottom w:val="single" w:sz="12" w:space="0" w:color="000000"/>
            </w:tcBorders>
          </w:tcPr>
          <w:p w:rsidR="00AE0137" w:rsidRDefault="00C2147C">
            <w:pPr>
              <w:pStyle w:val="TableParagraph"/>
              <w:spacing w:before="71"/>
              <w:ind w:left="1"/>
              <w:jc w:val="center"/>
              <w:rPr>
                <w:sz w:val="16"/>
              </w:rPr>
            </w:pPr>
            <w:r>
              <w:rPr>
                <w:spacing w:val="-5"/>
                <w:sz w:val="16"/>
              </w:rPr>
              <w:t>270</w:t>
            </w:r>
          </w:p>
        </w:tc>
        <w:tc>
          <w:tcPr>
            <w:tcW w:w="1738" w:type="dxa"/>
            <w:tcBorders>
              <w:bottom w:val="single" w:sz="12" w:space="0" w:color="000000"/>
            </w:tcBorders>
          </w:tcPr>
          <w:p w:rsidR="00AE0137" w:rsidRDefault="00AE0137">
            <w:pPr>
              <w:pStyle w:val="TableParagraph"/>
              <w:rPr>
                <w:sz w:val="16"/>
              </w:rPr>
            </w:pPr>
          </w:p>
        </w:tc>
        <w:tc>
          <w:tcPr>
            <w:tcW w:w="1728" w:type="dxa"/>
            <w:tcBorders>
              <w:bottom w:val="single" w:sz="12" w:space="0" w:color="000000"/>
              <w:right w:val="single" w:sz="12" w:space="0" w:color="000000"/>
            </w:tcBorders>
          </w:tcPr>
          <w:p w:rsidR="00AE0137" w:rsidRDefault="00AE0137">
            <w:pPr>
              <w:pStyle w:val="TableParagraph"/>
              <w:rPr>
                <w:sz w:val="16"/>
              </w:rPr>
            </w:pPr>
          </w:p>
        </w:tc>
      </w:tr>
      <w:tr w:rsidR="00AE0137">
        <w:trPr>
          <w:trHeight w:val="274"/>
        </w:trPr>
        <w:tc>
          <w:tcPr>
            <w:tcW w:w="5394" w:type="dxa"/>
            <w:tcBorders>
              <w:top w:val="single" w:sz="12" w:space="0" w:color="000000"/>
              <w:right w:val="single" w:sz="12" w:space="0" w:color="000000"/>
            </w:tcBorders>
          </w:tcPr>
          <w:p w:rsidR="00AE0137" w:rsidRDefault="00C2147C">
            <w:pPr>
              <w:pStyle w:val="TableParagraph"/>
              <w:spacing w:before="68"/>
              <w:ind w:left="71"/>
              <w:rPr>
                <w:sz w:val="16"/>
              </w:rPr>
            </w:pPr>
            <w:r>
              <w:rPr>
                <w:sz w:val="16"/>
              </w:rPr>
              <w:t>Итого</w:t>
            </w:r>
            <w:r>
              <w:rPr>
                <w:spacing w:val="-5"/>
                <w:sz w:val="16"/>
              </w:rPr>
              <w:t xml:space="preserve"> </w:t>
            </w:r>
            <w:r>
              <w:rPr>
                <w:sz w:val="16"/>
              </w:rPr>
              <w:t>по</w:t>
            </w:r>
            <w:r>
              <w:rPr>
                <w:spacing w:val="-3"/>
                <w:sz w:val="16"/>
              </w:rPr>
              <w:t xml:space="preserve"> </w:t>
            </w:r>
            <w:r>
              <w:rPr>
                <w:sz w:val="16"/>
              </w:rPr>
              <w:t>разделу</w:t>
            </w:r>
            <w:r>
              <w:rPr>
                <w:spacing w:val="-4"/>
                <w:sz w:val="16"/>
              </w:rPr>
              <w:t xml:space="preserve"> </w:t>
            </w:r>
            <w:r>
              <w:rPr>
                <w:spacing w:val="-5"/>
                <w:sz w:val="16"/>
              </w:rPr>
              <w:t>II</w:t>
            </w:r>
          </w:p>
        </w:tc>
        <w:tc>
          <w:tcPr>
            <w:tcW w:w="777" w:type="dxa"/>
            <w:tcBorders>
              <w:top w:val="single" w:sz="12" w:space="0" w:color="000000"/>
              <w:left w:val="single" w:sz="12" w:space="0" w:color="000000"/>
              <w:bottom w:val="single" w:sz="12" w:space="0" w:color="000000"/>
            </w:tcBorders>
          </w:tcPr>
          <w:p w:rsidR="00AE0137" w:rsidRDefault="00C2147C">
            <w:pPr>
              <w:pStyle w:val="TableParagraph"/>
              <w:spacing w:before="68"/>
              <w:ind w:left="1"/>
              <w:jc w:val="center"/>
              <w:rPr>
                <w:sz w:val="16"/>
              </w:rPr>
            </w:pPr>
            <w:r>
              <w:rPr>
                <w:spacing w:val="-5"/>
                <w:sz w:val="16"/>
              </w:rPr>
              <w:t>290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r w:rsidR="00AE0137">
        <w:trPr>
          <w:trHeight w:val="284"/>
        </w:trPr>
        <w:tc>
          <w:tcPr>
            <w:tcW w:w="5394" w:type="dxa"/>
            <w:tcBorders>
              <w:right w:val="single" w:sz="12" w:space="0" w:color="000000"/>
            </w:tcBorders>
          </w:tcPr>
          <w:p w:rsidR="00AE0137" w:rsidRDefault="00C2147C">
            <w:pPr>
              <w:pStyle w:val="TableParagraph"/>
              <w:spacing w:before="104" w:line="160" w:lineRule="exact"/>
              <w:ind w:left="30"/>
              <w:jc w:val="center"/>
              <w:rPr>
                <w:i/>
                <w:sz w:val="16"/>
              </w:rPr>
            </w:pPr>
            <w:r>
              <w:rPr>
                <w:i/>
                <w:spacing w:val="-2"/>
                <w:sz w:val="16"/>
              </w:rPr>
              <w:t>БАЛАНС</w:t>
            </w:r>
          </w:p>
        </w:tc>
        <w:tc>
          <w:tcPr>
            <w:tcW w:w="777" w:type="dxa"/>
            <w:tcBorders>
              <w:top w:val="single" w:sz="12" w:space="0" w:color="000000"/>
              <w:left w:val="single" w:sz="12" w:space="0" w:color="000000"/>
              <w:bottom w:val="single" w:sz="12" w:space="0" w:color="000000"/>
            </w:tcBorders>
          </w:tcPr>
          <w:p w:rsidR="00AE0137" w:rsidRDefault="00C2147C">
            <w:pPr>
              <w:pStyle w:val="TableParagraph"/>
              <w:spacing w:before="78"/>
              <w:ind w:left="1"/>
              <w:jc w:val="center"/>
              <w:rPr>
                <w:sz w:val="16"/>
              </w:rPr>
            </w:pPr>
            <w:r>
              <w:rPr>
                <w:spacing w:val="-5"/>
                <w:sz w:val="16"/>
              </w:rPr>
              <w:t>300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bl>
    <w:p w:rsidR="00AE0137" w:rsidRDefault="00AE0137">
      <w:pPr>
        <w:pStyle w:val="a3"/>
        <w:spacing w:before="116"/>
        <w:rPr>
          <w:sz w:val="16"/>
        </w:rPr>
      </w:pPr>
    </w:p>
    <w:p w:rsidR="00AE0137" w:rsidRDefault="00C2147C">
      <w:pPr>
        <w:spacing w:after="30"/>
        <w:ind w:right="139"/>
        <w:jc w:val="right"/>
        <w:rPr>
          <w:sz w:val="16"/>
        </w:rPr>
      </w:pPr>
      <w:r>
        <w:rPr>
          <w:sz w:val="16"/>
        </w:rPr>
        <w:t>Форма</w:t>
      </w:r>
      <w:r>
        <w:rPr>
          <w:spacing w:val="-6"/>
          <w:sz w:val="16"/>
        </w:rPr>
        <w:t xml:space="preserve"> </w:t>
      </w:r>
      <w:r>
        <w:rPr>
          <w:sz w:val="16"/>
        </w:rPr>
        <w:t>0710001</w:t>
      </w:r>
      <w:r>
        <w:rPr>
          <w:spacing w:val="-4"/>
          <w:sz w:val="16"/>
        </w:rPr>
        <w:t xml:space="preserve"> </w:t>
      </w:r>
      <w:r>
        <w:rPr>
          <w:sz w:val="16"/>
        </w:rPr>
        <w:t>с.</w:t>
      </w:r>
      <w:r>
        <w:rPr>
          <w:spacing w:val="-5"/>
          <w:sz w:val="16"/>
        </w:rPr>
        <w:t xml:space="preserve"> </w:t>
      </w:r>
      <w:r>
        <w:rPr>
          <w:spacing w:val="-10"/>
          <w:sz w:val="16"/>
        </w:rPr>
        <w:t>2</w:t>
      </w:r>
    </w:p>
    <w:tbl>
      <w:tblPr>
        <w:tblStyle w:val="TableNormal"/>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4"/>
        <w:gridCol w:w="768"/>
        <w:gridCol w:w="1738"/>
        <w:gridCol w:w="1728"/>
      </w:tblGrid>
      <w:tr w:rsidR="00AE0137">
        <w:trPr>
          <w:trHeight w:val="424"/>
        </w:trPr>
        <w:tc>
          <w:tcPr>
            <w:tcW w:w="5404" w:type="dxa"/>
          </w:tcPr>
          <w:p w:rsidR="00AE0137" w:rsidRDefault="00C2147C">
            <w:pPr>
              <w:pStyle w:val="TableParagraph"/>
              <w:spacing w:line="181" w:lineRule="exact"/>
              <w:ind w:left="30" w:right="4"/>
              <w:jc w:val="center"/>
              <w:rPr>
                <w:sz w:val="16"/>
              </w:rPr>
            </w:pPr>
            <w:r>
              <w:rPr>
                <w:spacing w:val="-2"/>
                <w:sz w:val="16"/>
              </w:rPr>
              <w:t>Пассив</w:t>
            </w:r>
          </w:p>
        </w:tc>
        <w:tc>
          <w:tcPr>
            <w:tcW w:w="768" w:type="dxa"/>
          </w:tcPr>
          <w:p w:rsidR="00AE0137" w:rsidRDefault="00C2147C">
            <w:pPr>
              <w:pStyle w:val="TableParagraph"/>
              <w:spacing w:line="181" w:lineRule="exact"/>
              <w:ind w:left="129"/>
              <w:rPr>
                <w:sz w:val="16"/>
              </w:rPr>
            </w:pPr>
            <w:r>
              <w:rPr>
                <w:sz w:val="16"/>
              </w:rPr>
              <w:t>Код</w:t>
            </w:r>
            <w:r>
              <w:rPr>
                <w:spacing w:val="-2"/>
                <w:sz w:val="16"/>
              </w:rPr>
              <w:t xml:space="preserve"> </w:t>
            </w:r>
            <w:r>
              <w:rPr>
                <w:spacing w:val="-5"/>
                <w:sz w:val="16"/>
              </w:rPr>
              <w:t>по-</w:t>
            </w:r>
          </w:p>
          <w:p w:rsidR="00AE0137" w:rsidRDefault="00C2147C">
            <w:pPr>
              <w:pStyle w:val="TableParagraph"/>
              <w:spacing w:before="29"/>
              <w:ind w:left="102"/>
              <w:rPr>
                <w:sz w:val="16"/>
              </w:rPr>
            </w:pPr>
            <w:r>
              <w:rPr>
                <w:spacing w:val="-2"/>
                <w:sz w:val="16"/>
              </w:rPr>
              <w:t>казателя</w:t>
            </w:r>
          </w:p>
        </w:tc>
        <w:tc>
          <w:tcPr>
            <w:tcW w:w="1738" w:type="dxa"/>
          </w:tcPr>
          <w:p w:rsidR="00AE0137" w:rsidRDefault="00C2147C">
            <w:pPr>
              <w:pStyle w:val="TableParagraph"/>
              <w:spacing w:line="181" w:lineRule="exact"/>
              <w:ind w:left="28"/>
              <w:jc w:val="center"/>
              <w:rPr>
                <w:sz w:val="16"/>
              </w:rPr>
            </w:pPr>
            <w:r>
              <w:rPr>
                <w:sz w:val="16"/>
              </w:rPr>
              <w:t xml:space="preserve">На </w:t>
            </w:r>
            <w:r>
              <w:rPr>
                <w:spacing w:val="-2"/>
                <w:sz w:val="16"/>
              </w:rPr>
              <w:t>начало</w:t>
            </w:r>
          </w:p>
          <w:p w:rsidR="00AE0137" w:rsidRDefault="00C2147C">
            <w:pPr>
              <w:pStyle w:val="TableParagraph"/>
              <w:spacing w:before="29"/>
              <w:ind w:left="27"/>
              <w:jc w:val="center"/>
              <w:rPr>
                <w:sz w:val="16"/>
              </w:rPr>
            </w:pPr>
            <w:r>
              <w:rPr>
                <w:sz w:val="16"/>
              </w:rPr>
              <w:t>отчетного</w:t>
            </w:r>
            <w:r>
              <w:rPr>
                <w:spacing w:val="-10"/>
                <w:sz w:val="16"/>
              </w:rPr>
              <w:t xml:space="preserve"> </w:t>
            </w:r>
            <w:r>
              <w:rPr>
                <w:spacing w:val="-2"/>
                <w:sz w:val="16"/>
              </w:rPr>
              <w:t>периода</w:t>
            </w:r>
          </w:p>
        </w:tc>
        <w:tc>
          <w:tcPr>
            <w:tcW w:w="1728" w:type="dxa"/>
          </w:tcPr>
          <w:p w:rsidR="00AE0137" w:rsidRDefault="00C2147C">
            <w:pPr>
              <w:pStyle w:val="TableParagraph"/>
              <w:spacing w:line="181" w:lineRule="exact"/>
              <w:ind w:left="326"/>
              <w:rPr>
                <w:sz w:val="16"/>
              </w:rPr>
            </w:pPr>
            <w:r>
              <w:rPr>
                <w:sz w:val="16"/>
              </w:rPr>
              <w:t>На</w:t>
            </w:r>
            <w:r>
              <w:rPr>
                <w:spacing w:val="-4"/>
                <w:sz w:val="16"/>
              </w:rPr>
              <w:t xml:space="preserve"> </w:t>
            </w:r>
            <w:r>
              <w:rPr>
                <w:sz w:val="16"/>
              </w:rPr>
              <w:t>конец</w:t>
            </w:r>
            <w:r>
              <w:rPr>
                <w:spacing w:val="-1"/>
                <w:sz w:val="16"/>
              </w:rPr>
              <w:t xml:space="preserve"> </w:t>
            </w:r>
            <w:r>
              <w:rPr>
                <w:spacing w:val="-2"/>
                <w:sz w:val="16"/>
              </w:rPr>
              <w:t>отчет-</w:t>
            </w:r>
          </w:p>
          <w:p w:rsidR="00AE0137" w:rsidRDefault="00C2147C">
            <w:pPr>
              <w:pStyle w:val="TableParagraph"/>
              <w:spacing w:before="29"/>
              <w:ind w:left="419"/>
              <w:rPr>
                <w:sz w:val="16"/>
              </w:rPr>
            </w:pPr>
            <w:r>
              <w:rPr>
                <w:sz w:val="16"/>
              </w:rPr>
              <w:t>ного</w:t>
            </w:r>
            <w:r>
              <w:rPr>
                <w:spacing w:val="-6"/>
                <w:sz w:val="16"/>
              </w:rPr>
              <w:t xml:space="preserve"> </w:t>
            </w:r>
            <w:r>
              <w:rPr>
                <w:spacing w:val="-2"/>
                <w:sz w:val="16"/>
              </w:rPr>
              <w:t>периода</w:t>
            </w:r>
          </w:p>
        </w:tc>
      </w:tr>
      <w:tr w:rsidR="00AE0137">
        <w:trPr>
          <w:trHeight w:val="200"/>
        </w:trPr>
        <w:tc>
          <w:tcPr>
            <w:tcW w:w="5404" w:type="dxa"/>
          </w:tcPr>
          <w:p w:rsidR="00AE0137" w:rsidRDefault="00C2147C">
            <w:pPr>
              <w:pStyle w:val="TableParagraph"/>
              <w:spacing w:line="181" w:lineRule="exact"/>
              <w:ind w:left="30"/>
              <w:jc w:val="center"/>
              <w:rPr>
                <w:sz w:val="16"/>
              </w:rPr>
            </w:pPr>
            <w:r>
              <w:rPr>
                <w:spacing w:val="-10"/>
                <w:sz w:val="16"/>
              </w:rPr>
              <w:t>1</w:t>
            </w:r>
          </w:p>
        </w:tc>
        <w:tc>
          <w:tcPr>
            <w:tcW w:w="768" w:type="dxa"/>
            <w:tcBorders>
              <w:bottom w:val="single" w:sz="12" w:space="0" w:color="000000"/>
            </w:tcBorders>
          </w:tcPr>
          <w:p w:rsidR="00AE0137" w:rsidRDefault="00C2147C">
            <w:pPr>
              <w:pStyle w:val="TableParagraph"/>
              <w:spacing w:line="181" w:lineRule="exact"/>
              <w:ind w:left="27"/>
              <w:jc w:val="center"/>
              <w:rPr>
                <w:sz w:val="16"/>
              </w:rPr>
            </w:pPr>
            <w:r>
              <w:rPr>
                <w:spacing w:val="-10"/>
                <w:sz w:val="16"/>
              </w:rPr>
              <w:t>2</w:t>
            </w:r>
          </w:p>
        </w:tc>
        <w:tc>
          <w:tcPr>
            <w:tcW w:w="1738" w:type="dxa"/>
            <w:tcBorders>
              <w:bottom w:val="single" w:sz="12" w:space="0" w:color="000000"/>
            </w:tcBorders>
          </w:tcPr>
          <w:p w:rsidR="00AE0137" w:rsidRDefault="00C2147C">
            <w:pPr>
              <w:pStyle w:val="TableParagraph"/>
              <w:spacing w:line="181" w:lineRule="exact"/>
              <w:ind w:left="31"/>
              <w:jc w:val="center"/>
              <w:rPr>
                <w:sz w:val="16"/>
              </w:rPr>
            </w:pPr>
            <w:r>
              <w:rPr>
                <w:spacing w:val="-10"/>
                <w:sz w:val="16"/>
              </w:rPr>
              <w:t>3</w:t>
            </w:r>
          </w:p>
        </w:tc>
        <w:tc>
          <w:tcPr>
            <w:tcW w:w="1728" w:type="dxa"/>
            <w:tcBorders>
              <w:bottom w:val="single" w:sz="12" w:space="0" w:color="000000"/>
            </w:tcBorders>
          </w:tcPr>
          <w:p w:rsidR="00AE0137" w:rsidRDefault="00C2147C">
            <w:pPr>
              <w:pStyle w:val="TableParagraph"/>
              <w:spacing w:line="181" w:lineRule="exact"/>
              <w:ind w:left="31" w:right="4"/>
              <w:jc w:val="center"/>
              <w:rPr>
                <w:sz w:val="16"/>
              </w:rPr>
            </w:pPr>
            <w:r>
              <w:rPr>
                <w:spacing w:val="-10"/>
                <w:sz w:val="16"/>
              </w:rPr>
              <w:t>4</w:t>
            </w:r>
          </w:p>
        </w:tc>
      </w:tr>
      <w:tr w:rsidR="00AE0137">
        <w:trPr>
          <w:trHeight w:val="433"/>
        </w:trPr>
        <w:tc>
          <w:tcPr>
            <w:tcW w:w="5404" w:type="dxa"/>
            <w:tcBorders>
              <w:right w:val="single" w:sz="12" w:space="0" w:color="000000"/>
            </w:tcBorders>
          </w:tcPr>
          <w:p w:rsidR="00AE0137" w:rsidRDefault="00C2147C">
            <w:pPr>
              <w:pStyle w:val="TableParagraph"/>
              <w:spacing w:before="11"/>
              <w:ind w:left="1680"/>
              <w:rPr>
                <w:b/>
                <w:sz w:val="16"/>
              </w:rPr>
            </w:pPr>
            <w:r>
              <w:rPr>
                <w:b/>
                <w:sz w:val="16"/>
              </w:rPr>
              <w:t>III.</w:t>
            </w:r>
            <w:r>
              <w:rPr>
                <w:b/>
                <w:spacing w:val="-3"/>
                <w:sz w:val="16"/>
              </w:rPr>
              <w:t xml:space="preserve"> </w:t>
            </w:r>
            <w:r>
              <w:rPr>
                <w:b/>
                <w:sz w:val="16"/>
              </w:rPr>
              <w:t>КАПИТАЛ</w:t>
            </w:r>
            <w:r>
              <w:rPr>
                <w:b/>
                <w:spacing w:val="-4"/>
                <w:sz w:val="16"/>
              </w:rPr>
              <w:t xml:space="preserve"> </w:t>
            </w:r>
            <w:r>
              <w:rPr>
                <w:b/>
                <w:sz w:val="16"/>
              </w:rPr>
              <w:t>И</w:t>
            </w:r>
            <w:r>
              <w:rPr>
                <w:b/>
                <w:spacing w:val="-2"/>
                <w:sz w:val="16"/>
              </w:rPr>
              <w:t xml:space="preserve"> РЕЗЕРВЫ</w:t>
            </w:r>
          </w:p>
          <w:p w:rsidR="00AE0137" w:rsidRDefault="00C2147C">
            <w:pPr>
              <w:pStyle w:val="TableParagraph"/>
              <w:spacing w:before="24"/>
              <w:ind w:left="71"/>
              <w:rPr>
                <w:sz w:val="16"/>
              </w:rPr>
            </w:pPr>
            <w:r>
              <w:rPr>
                <w:sz w:val="16"/>
              </w:rPr>
              <w:t>Уставный</w:t>
            </w:r>
            <w:r>
              <w:rPr>
                <w:spacing w:val="-9"/>
                <w:sz w:val="16"/>
              </w:rPr>
              <w:t xml:space="preserve"> </w:t>
            </w:r>
            <w:r>
              <w:rPr>
                <w:spacing w:val="-2"/>
                <w:sz w:val="16"/>
              </w:rPr>
              <w:t>капитал</w:t>
            </w:r>
          </w:p>
        </w:tc>
        <w:tc>
          <w:tcPr>
            <w:tcW w:w="768" w:type="dxa"/>
            <w:tcBorders>
              <w:top w:val="single" w:sz="12" w:space="0" w:color="000000"/>
              <w:left w:val="single" w:sz="12" w:space="0" w:color="000000"/>
            </w:tcBorders>
          </w:tcPr>
          <w:p w:rsidR="00AE0137" w:rsidRDefault="00AE0137">
            <w:pPr>
              <w:pStyle w:val="TableParagraph"/>
              <w:spacing w:before="35"/>
              <w:rPr>
                <w:sz w:val="16"/>
              </w:rPr>
            </w:pPr>
          </w:p>
          <w:p w:rsidR="00AE0137" w:rsidRDefault="00C2147C">
            <w:pPr>
              <w:pStyle w:val="TableParagraph"/>
              <w:jc w:val="center"/>
              <w:rPr>
                <w:sz w:val="16"/>
              </w:rPr>
            </w:pPr>
            <w:r>
              <w:rPr>
                <w:spacing w:val="-5"/>
                <w:sz w:val="16"/>
              </w:rPr>
              <w:t>410</w:t>
            </w:r>
          </w:p>
        </w:tc>
        <w:tc>
          <w:tcPr>
            <w:tcW w:w="1738" w:type="dxa"/>
            <w:tcBorders>
              <w:top w:val="single" w:sz="12" w:space="0" w:color="000000"/>
            </w:tcBorders>
          </w:tcPr>
          <w:p w:rsidR="00AE0137" w:rsidRDefault="00AE0137">
            <w:pPr>
              <w:pStyle w:val="TableParagraph"/>
              <w:rPr>
                <w:sz w:val="16"/>
              </w:rPr>
            </w:pPr>
          </w:p>
        </w:tc>
        <w:tc>
          <w:tcPr>
            <w:tcW w:w="1728" w:type="dxa"/>
            <w:tcBorders>
              <w:top w:val="single" w:sz="12" w:space="0" w:color="000000"/>
              <w:right w:val="single" w:sz="12" w:space="0" w:color="000000"/>
            </w:tcBorders>
          </w:tcPr>
          <w:p w:rsidR="00AE0137" w:rsidRDefault="00AE0137">
            <w:pPr>
              <w:pStyle w:val="TableParagraph"/>
              <w:rPr>
                <w:sz w:val="16"/>
              </w:rPr>
            </w:pPr>
          </w:p>
        </w:tc>
      </w:tr>
      <w:tr w:rsidR="00AE0137">
        <w:trPr>
          <w:trHeight w:val="282"/>
        </w:trPr>
        <w:tc>
          <w:tcPr>
            <w:tcW w:w="5404" w:type="dxa"/>
            <w:tcBorders>
              <w:right w:val="single" w:sz="12" w:space="0" w:color="000000"/>
            </w:tcBorders>
          </w:tcPr>
          <w:p w:rsidR="00AE0137" w:rsidRDefault="00C2147C">
            <w:pPr>
              <w:pStyle w:val="TableParagraph"/>
              <w:spacing w:before="69"/>
              <w:ind w:left="71"/>
              <w:rPr>
                <w:sz w:val="16"/>
              </w:rPr>
            </w:pPr>
            <w:r>
              <w:rPr>
                <w:sz w:val="16"/>
              </w:rPr>
              <w:t>Собственные</w:t>
            </w:r>
            <w:r>
              <w:rPr>
                <w:spacing w:val="-8"/>
                <w:sz w:val="16"/>
              </w:rPr>
              <w:t xml:space="preserve"> </w:t>
            </w:r>
            <w:r>
              <w:rPr>
                <w:sz w:val="16"/>
              </w:rPr>
              <w:t>акции,</w:t>
            </w:r>
            <w:r>
              <w:rPr>
                <w:spacing w:val="-8"/>
                <w:sz w:val="16"/>
              </w:rPr>
              <w:t xml:space="preserve"> </w:t>
            </w:r>
            <w:r>
              <w:rPr>
                <w:sz w:val="16"/>
              </w:rPr>
              <w:t>выкупленные</w:t>
            </w:r>
            <w:r>
              <w:rPr>
                <w:spacing w:val="-8"/>
                <w:sz w:val="16"/>
              </w:rPr>
              <w:t xml:space="preserve"> </w:t>
            </w:r>
            <w:r>
              <w:rPr>
                <w:sz w:val="16"/>
              </w:rPr>
              <w:t>у</w:t>
            </w:r>
            <w:r>
              <w:rPr>
                <w:spacing w:val="-8"/>
                <w:sz w:val="16"/>
              </w:rPr>
              <w:t xml:space="preserve"> </w:t>
            </w:r>
            <w:r>
              <w:rPr>
                <w:spacing w:val="-2"/>
                <w:sz w:val="16"/>
              </w:rPr>
              <w:t>акционеров</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411</w:t>
            </w:r>
          </w:p>
        </w:tc>
        <w:tc>
          <w:tcPr>
            <w:tcW w:w="1738" w:type="dxa"/>
          </w:tcPr>
          <w:p w:rsidR="00AE0137" w:rsidRDefault="00C2147C">
            <w:pPr>
              <w:pStyle w:val="TableParagraph"/>
              <w:tabs>
                <w:tab w:val="left" w:pos="367"/>
              </w:tabs>
              <w:spacing w:before="69"/>
              <w:ind w:left="32"/>
              <w:jc w:val="center"/>
              <w:rPr>
                <w:sz w:val="16"/>
              </w:rPr>
            </w:pPr>
            <w:r>
              <w:rPr>
                <w:spacing w:val="-10"/>
                <w:sz w:val="16"/>
              </w:rPr>
              <w:t>(</w:t>
            </w:r>
            <w:r>
              <w:rPr>
                <w:sz w:val="16"/>
              </w:rPr>
              <w:tab/>
            </w:r>
            <w:r>
              <w:rPr>
                <w:spacing w:val="-10"/>
                <w:sz w:val="16"/>
              </w:rPr>
              <w:t>)</w:t>
            </w:r>
          </w:p>
        </w:tc>
        <w:tc>
          <w:tcPr>
            <w:tcW w:w="1728" w:type="dxa"/>
            <w:tcBorders>
              <w:right w:val="single" w:sz="12" w:space="0" w:color="000000"/>
            </w:tcBorders>
          </w:tcPr>
          <w:p w:rsidR="00AE0137" w:rsidRDefault="00C2147C">
            <w:pPr>
              <w:pStyle w:val="TableParagraph"/>
              <w:tabs>
                <w:tab w:val="left" w:pos="287"/>
              </w:tabs>
              <w:spacing w:before="69"/>
              <w:ind w:left="31"/>
              <w:jc w:val="center"/>
              <w:rPr>
                <w:sz w:val="16"/>
              </w:rPr>
            </w:pPr>
            <w:r>
              <w:rPr>
                <w:spacing w:val="-10"/>
                <w:sz w:val="16"/>
              </w:rPr>
              <w:t>(</w:t>
            </w:r>
            <w:r>
              <w:rPr>
                <w:sz w:val="16"/>
              </w:rPr>
              <w:tab/>
            </w:r>
            <w:r>
              <w:rPr>
                <w:spacing w:val="-10"/>
                <w:sz w:val="16"/>
              </w:rPr>
              <w:t>)</w:t>
            </w:r>
          </w:p>
        </w:tc>
      </w:tr>
      <w:tr w:rsidR="00AE0137">
        <w:trPr>
          <w:trHeight w:val="285"/>
        </w:trPr>
        <w:tc>
          <w:tcPr>
            <w:tcW w:w="5404" w:type="dxa"/>
            <w:tcBorders>
              <w:right w:val="single" w:sz="12" w:space="0" w:color="000000"/>
            </w:tcBorders>
          </w:tcPr>
          <w:p w:rsidR="00AE0137" w:rsidRDefault="00C2147C">
            <w:pPr>
              <w:pStyle w:val="TableParagraph"/>
              <w:spacing w:before="71"/>
              <w:ind w:left="71"/>
              <w:rPr>
                <w:sz w:val="16"/>
              </w:rPr>
            </w:pPr>
            <w:r>
              <w:rPr>
                <w:spacing w:val="-2"/>
                <w:sz w:val="16"/>
              </w:rPr>
              <w:t>Добавочный</w:t>
            </w:r>
            <w:r>
              <w:rPr>
                <w:spacing w:val="9"/>
                <w:sz w:val="16"/>
              </w:rPr>
              <w:t xml:space="preserve"> </w:t>
            </w:r>
            <w:r>
              <w:rPr>
                <w:spacing w:val="-2"/>
                <w:sz w:val="16"/>
              </w:rPr>
              <w:t>капитал</w:t>
            </w:r>
          </w:p>
        </w:tc>
        <w:tc>
          <w:tcPr>
            <w:tcW w:w="768" w:type="dxa"/>
            <w:tcBorders>
              <w:left w:val="single" w:sz="12" w:space="0" w:color="000000"/>
            </w:tcBorders>
          </w:tcPr>
          <w:p w:rsidR="00AE0137" w:rsidRDefault="00C2147C">
            <w:pPr>
              <w:pStyle w:val="TableParagraph"/>
              <w:spacing w:before="71"/>
              <w:jc w:val="center"/>
              <w:rPr>
                <w:sz w:val="16"/>
              </w:rPr>
            </w:pPr>
            <w:r>
              <w:rPr>
                <w:spacing w:val="-5"/>
                <w:sz w:val="16"/>
              </w:rPr>
              <w:t>420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404" w:type="dxa"/>
            <w:tcBorders>
              <w:right w:val="single" w:sz="12" w:space="0" w:color="000000"/>
            </w:tcBorders>
          </w:tcPr>
          <w:p w:rsidR="00AE0137" w:rsidRDefault="00C2147C">
            <w:pPr>
              <w:pStyle w:val="TableParagraph"/>
              <w:spacing w:before="69"/>
              <w:ind w:left="71"/>
              <w:rPr>
                <w:sz w:val="16"/>
              </w:rPr>
            </w:pPr>
            <w:r>
              <w:rPr>
                <w:sz w:val="16"/>
              </w:rPr>
              <w:t>Резервный</w:t>
            </w:r>
            <w:r>
              <w:rPr>
                <w:spacing w:val="-10"/>
                <w:sz w:val="16"/>
              </w:rPr>
              <w:t xml:space="preserve"> </w:t>
            </w:r>
            <w:r>
              <w:rPr>
                <w:spacing w:val="-2"/>
                <w:sz w:val="16"/>
              </w:rPr>
              <w:t>капитал</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430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635"/>
        </w:trPr>
        <w:tc>
          <w:tcPr>
            <w:tcW w:w="5404" w:type="dxa"/>
            <w:tcBorders>
              <w:right w:val="single" w:sz="12" w:space="0" w:color="000000"/>
            </w:tcBorders>
          </w:tcPr>
          <w:p w:rsidR="00AE0137" w:rsidRDefault="00C2147C">
            <w:pPr>
              <w:pStyle w:val="TableParagraph"/>
              <w:spacing w:line="183" w:lineRule="exact"/>
              <w:ind w:left="410"/>
              <w:rPr>
                <w:sz w:val="16"/>
              </w:rPr>
            </w:pPr>
            <w:r>
              <w:rPr>
                <w:sz w:val="16"/>
              </w:rPr>
              <w:t>в</w:t>
            </w:r>
            <w:r>
              <w:rPr>
                <w:spacing w:val="-3"/>
                <w:sz w:val="16"/>
              </w:rPr>
              <w:t xml:space="preserve"> </w:t>
            </w:r>
            <w:r>
              <w:rPr>
                <w:sz w:val="16"/>
              </w:rPr>
              <w:t>том</w:t>
            </w:r>
            <w:r>
              <w:rPr>
                <w:spacing w:val="-2"/>
                <w:sz w:val="16"/>
              </w:rPr>
              <w:t xml:space="preserve"> числе:</w:t>
            </w:r>
          </w:p>
          <w:p w:rsidR="00AE0137" w:rsidRDefault="00C2147C">
            <w:pPr>
              <w:pStyle w:val="TableParagraph"/>
              <w:spacing w:before="1" w:line="210" w:lineRule="atLeast"/>
              <w:ind w:left="242" w:right="2480"/>
              <w:rPr>
                <w:sz w:val="16"/>
              </w:rPr>
            </w:pPr>
            <w:r>
              <w:rPr>
                <w:sz w:val="16"/>
              </w:rPr>
              <w:t>резервы,</w:t>
            </w:r>
            <w:r>
              <w:rPr>
                <w:spacing w:val="-10"/>
                <w:sz w:val="16"/>
              </w:rPr>
              <w:t xml:space="preserve"> </w:t>
            </w:r>
            <w:r>
              <w:rPr>
                <w:sz w:val="16"/>
              </w:rPr>
              <w:t>образованные</w:t>
            </w:r>
            <w:r>
              <w:rPr>
                <w:spacing w:val="-10"/>
                <w:sz w:val="16"/>
              </w:rPr>
              <w:t xml:space="preserve"> </w:t>
            </w:r>
            <w:r>
              <w:rPr>
                <w:sz w:val="16"/>
              </w:rPr>
              <w:t>в</w:t>
            </w:r>
            <w:r>
              <w:rPr>
                <w:spacing w:val="-10"/>
                <w:sz w:val="16"/>
              </w:rPr>
              <w:t xml:space="preserve"> </w:t>
            </w:r>
            <w:r>
              <w:rPr>
                <w:sz w:val="16"/>
              </w:rPr>
              <w:t>соответствии</w:t>
            </w:r>
            <w:r>
              <w:rPr>
                <w:spacing w:val="40"/>
                <w:sz w:val="16"/>
              </w:rPr>
              <w:t xml:space="preserve"> </w:t>
            </w:r>
            <w:r>
              <w:rPr>
                <w:sz w:val="16"/>
              </w:rPr>
              <w:t>с законодательством</w:t>
            </w:r>
          </w:p>
        </w:tc>
        <w:tc>
          <w:tcPr>
            <w:tcW w:w="768" w:type="dxa"/>
            <w:tcBorders>
              <w:left w:val="single" w:sz="12" w:space="0" w:color="000000"/>
            </w:tcBorders>
          </w:tcPr>
          <w:p w:rsidR="00AE0137" w:rsidRDefault="00AE0137">
            <w:pPr>
              <w:pStyle w:val="TableParagraph"/>
              <w:rPr>
                <w:sz w:val="16"/>
              </w:rPr>
            </w:pPr>
          </w:p>
          <w:p w:rsidR="00AE0137" w:rsidRDefault="00AE0137">
            <w:pPr>
              <w:pStyle w:val="TableParagraph"/>
              <w:spacing w:before="53"/>
              <w:rPr>
                <w:sz w:val="16"/>
              </w:rPr>
            </w:pPr>
          </w:p>
          <w:p w:rsidR="00AE0137" w:rsidRDefault="00C2147C">
            <w:pPr>
              <w:pStyle w:val="TableParagraph"/>
              <w:jc w:val="center"/>
              <w:rPr>
                <w:sz w:val="16"/>
              </w:rPr>
            </w:pPr>
            <w:r>
              <w:rPr>
                <w:spacing w:val="-5"/>
                <w:sz w:val="16"/>
              </w:rPr>
              <w:t>431</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424"/>
        </w:trPr>
        <w:tc>
          <w:tcPr>
            <w:tcW w:w="5404" w:type="dxa"/>
            <w:tcBorders>
              <w:right w:val="single" w:sz="12" w:space="0" w:color="000000"/>
            </w:tcBorders>
          </w:tcPr>
          <w:p w:rsidR="00AE0137" w:rsidRDefault="00C2147C">
            <w:pPr>
              <w:pStyle w:val="TableParagraph"/>
              <w:spacing w:line="181" w:lineRule="exact"/>
              <w:ind w:left="242"/>
              <w:rPr>
                <w:sz w:val="16"/>
              </w:rPr>
            </w:pPr>
            <w:r>
              <w:rPr>
                <w:sz w:val="16"/>
              </w:rPr>
              <w:t>резервы,</w:t>
            </w:r>
            <w:r>
              <w:rPr>
                <w:spacing w:val="-6"/>
                <w:sz w:val="16"/>
              </w:rPr>
              <w:t xml:space="preserve"> </w:t>
            </w:r>
            <w:r>
              <w:rPr>
                <w:sz w:val="16"/>
              </w:rPr>
              <w:t>образованные</w:t>
            </w:r>
            <w:r>
              <w:rPr>
                <w:spacing w:val="-8"/>
                <w:sz w:val="16"/>
              </w:rPr>
              <w:t xml:space="preserve"> </w:t>
            </w:r>
            <w:r>
              <w:rPr>
                <w:sz w:val="16"/>
              </w:rPr>
              <w:t>в</w:t>
            </w:r>
            <w:r>
              <w:rPr>
                <w:spacing w:val="-6"/>
                <w:sz w:val="16"/>
              </w:rPr>
              <w:t xml:space="preserve"> </w:t>
            </w:r>
            <w:r>
              <w:rPr>
                <w:spacing w:val="-2"/>
                <w:sz w:val="16"/>
              </w:rPr>
              <w:t>соответствии</w:t>
            </w:r>
          </w:p>
          <w:p w:rsidR="00AE0137" w:rsidRDefault="00C2147C">
            <w:pPr>
              <w:pStyle w:val="TableParagraph"/>
              <w:spacing w:before="27"/>
              <w:ind w:left="242"/>
              <w:rPr>
                <w:sz w:val="16"/>
              </w:rPr>
            </w:pPr>
            <w:r>
              <w:rPr>
                <w:sz w:val="16"/>
              </w:rPr>
              <w:t>с</w:t>
            </w:r>
            <w:r>
              <w:rPr>
                <w:spacing w:val="-5"/>
                <w:sz w:val="16"/>
              </w:rPr>
              <w:t xml:space="preserve"> </w:t>
            </w:r>
            <w:r>
              <w:rPr>
                <w:sz w:val="16"/>
              </w:rPr>
              <w:t>учредительными</w:t>
            </w:r>
            <w:r>
              <w:rPr>
                <w:spacing w:val="-5"/>
                <w:sz w:val="16"/>
              </w:rPr>
              <w:t xml:space="preserve"> </w:t>
            </w:r>
            <w:r>
              <w:rPr>
                <w:spacing w:val="-2"/>
                <w:sz w:val="16"/>
              </w:rPr>
              <w:t>документами</w:t>
            </w:r>
          </w:p>
        </w:tc>
        <w:tc>
          <w:tcPr>
            <w:tcW w:w="768" w:type="dxa"/>
            <w:tcBorders>
              <w:left w:val="single" w:sz="12" w:space="0" w:color="000000"/>
            </w:tcBorders>
          </w:tcPr>
          <w:p w:rsidR="00AE0137" w:rsidRDefault="00AE0137">
            <w:pPr>
              <w:pStyle w:val="TableParagraph"/>
              <w:spacing w:before="24"/>
              <w:rPr>
                <w:sz w:val="16"/>
              </w:rPr>
            </w:pPr>
          </w:p>
          <w:p w:rsidR="00AE0137" w:rsidRDefault="00C2147C">
            <w:pPr>
              <w:pStyle w:val="TableParagraph"/>
              <w:jc w:val="center"/>
              <w:rPr>
                <w:sz w:val="16"/>
              </w:rPr>
            </w:pPr>
            <w:r>
              <w:rPr>
                <w:spacing w:val="-5"/>
                <w:sz w:val="16"/>
              </w:rPr>
              <w:t>432</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404" w:type="dxa"/>
            <w:tcBorders>
              <w:bottom w:val="single" w:sz="12" w:space="0" w:color="000000"/>
              <w:right w:val="single" w:sz="12" w:space="0" w:color="000000"/>
            </w:tcBorders>
          </w:tcPr>
          <w:p w:rsidR="00AE0137" w:rsidRDefault="00C2147C">
            <w:pPr>
              <w:pStyle w:val="TableParagraph"/>
              <w:spacing w:before="69"/>
              <w:ind w:left="71"/>
              <w:rPr>
                <w:sz w:val="16"/>
              </w:rPr>
            </w:pPr>
            <w:r>
              <w:rPr>
                <w:sz w:val="16"/>
              </w:rPr>
              <w:t>Нераспределенная</w:t>
            </w:r>
            <w:r>
              <w:rPr>
                <w:spacing w:val="-8"/>
                <w:sz w:val="16"/>
              </w:rPr>
              <w:t xml:space="preserve"> </w:t>
            </w:r>
            <w:r>
              <w:rPr>
                <w:sz w:val="16"/>
              </w:rPr>
              <w:t>прибыль</w:t>
            </w:r>
            <w:r>
              <w:rPr>
                <w:spacing w:val="-9"/>
                <w:sz w:val="16"/>
              </w:rPr>
              <w:t xml:space="preserve"> </w:t>
            </w:r>
            <w:r>
              <w:rPr>
                <w:sz w:val="16"/>
              </w:rPr>
              <w:t>(непокрытый</w:t>
            </w:r>
            <w:r>
              <w:rPr>
                <w:spacing w:val="-10"/>
                <w:sz w:val="16"/>
              </w:rPr>
              <w:t xml:space="preserve"> </w:t>
            </w:r>
            <w:r>
              <w:rPr>
                <w:spacing w:val="-2"/>
                <w:sz w:val="16"/>
              </w:rPr>
              <w:t>убыток)</w:t>
            </w:r>
          </w:p>
        </w:tc>
        <w:tc>
          <w:tcPr>
            <w:tcW w:w="768" w:type="dxa"/>
            <w:tcBorders>
              <w:left w:val="single" w:sz="12" w:space="0" w:color="000000"/>
              <w:bottom w:val="single" w:sz="12" w:space="0" w:color="000000"/>
            </w:tcBorders>
          </w:tcPr>
          <w:p w:rsidR="00AE0137" w:rsidRDefault="00C2147C">
            <w:pPr>
              <w:pStyle w:val="TableParagraph"/>
              <w:spacing w:before="69"/>
              <w:jc w:val="center"/>
              <w:rPr>
                <w:sz w:val="16"/>
              </w:rPr>
            </w:pPr>
            <w:r>
              <w:rPr>
                <w:spacing w:val="-5"/>
                <w:sz w:val="16"/>
              </w:rPr>
              <w:t>470</w:t>
            </w:r>
          </w:p>
        </w:tc>
        <w:tc>
          <w:tcPr>
            <w:tcW w:w="1738" w:type="dxa"/>
            <w:tcBorders>
              <w:bottom w:val="single" w:sz="12" w:space="0" w:color="000000"/>
            </w:tcBorders>
          </w:tcPr>
          <w:p w:rsidR="00AE0137" w:rsidRDefault="00AE0137">
            <w:pPr>
              <w:pStyle w:val="TableParagraph"/>
              <w:rPr>
                <w:sz w:val="16"/>
              </w:rPr>
            </w:pPr>
          </w:p>
        </w:tc>
        <w:tc>
          <w:tcPr>
            <w:tcW w:w="1728" w:type="dxa"/>
            <w:tcBorders>
              <w:bottom w:val="single" w:sz="12" w:space="0" w:color="000000"/>
              <w:right w:val="single" w:sz="12" w:space="0" w:color="000000"/>
            </w:tcBorders>
          </w:tcPr>
          <w:p w:rsidR="00AE0137" w:rsidRDefault="00AE0137">
            <w:pPr>
              <w:pStyle w:val="TableParagraph"/>
              <w:rPr>
                <w:sz w:val="16"/>
              </w:rPr>
            </w:pPr>
          </w:p>
        </w:tc>
      </w:tr>
      <w:tr w:rsidR="00AE0137">
        <w:trPr>
          <w:trHeight w:val="274"/>
        </w:trPr>
        <w:tc>
          <w:tcPr>
            <w:tcW w:w="5404" w:type="dxa"/>
            <w:tcBorders>
              <w:top w:val="single" w:sz="12" w:space="0" w:color="000000"/>
              <w:right w:val="single" w:sz="12" w:space="0" w:color="000000"/>
            </w:tcBorders>
          </w:tcPr>
          <w:p w:rsidR="00AE0137" w:rsidRDefault="00C2147C">
            <w:pPr>
              <w:pStyle w:val="TableParagraph"/>
              <w:spacing w:before="71"/>
              <w:ind w:left="71"/>
              <w:rPr>
                <w:sz w:val="16"/>
              </w:rPr>
            </w:pPr>
            <w:r>
              <w:rPr>
                <w:sz w:val="16"/>
              </w:rPr>
              <w:t>Итого</w:t>
            </w:r>
            <w:r>
              <w:rPr>
                <w:spacing w:val="-5"/>
                <w:sz w:val="16"/>
              </w:rPr>
              <w:t xml:space="preserve"> </w:t>
            </w:r>
            <w:r>
              <w:rPr>
                <w:sz w:val="16"/>
              </w:rPr>
              <w:t>по</w:t>
            </w:r>
            <w:r>
              <w:rPr>
                <w:spacing w:val="-4"/>
                <w:sz w:val="16"/>
              </w:rPr>
              <w:t xml:space="preserve"> </w:t>
            </w:r>
            <w:r>
              <w:rPr>
                <w:sz w:val="16"/>
              </w:rPr>
              <w:t>разделу</w:t>
            </w:r>
            <w:r>
              <w:rPr>
                <w:spacing w:val="-4"/>
                <w:sz w:val="16"/>
              </w:rPr>
              <w:t xml:space="preserve"> </w:t>
            </w:r>
            <w:r>
              <w:rPr>
                <w:spacing w:val="-5"/>
                <w:sz w:val="16"/>
              </w:rPr>
              <w:t>III</w:t>
            </w:r>
          </w:p>
        </w:tc>
        <w:tc>
          <w:tcPr>
            <w:tcW w:w="768" w:type="dxa"/>
            <w:tcBorders>
              <w:top w:val="single" w:sz="12" w:space="0" w:color="000000"/>
              <w:left w:val="single" w:sz="12" w:space="0" w:color="000000"/>
              <w:bottom w:val="single" w:sz="12" w:space="0" w:color="000000"/>
            </w:tcBorders>
          </w:tcPr>
          <w:p w:rsidR="00AE0137" w:rsidRDefault="00C2147C">
            <w:pPr>
              <w:pStyle w:val="TableParagraph"/>
              <w:spacing w:before="71"/>
              <w:jc w:val="center"/>
              <w:rPr>
                <w:sz w:val="16"/>
              </w:rPr>
            </w:pPr>
            <w:r>
              <w:rPr>
                <w:spacing w:val="-5"/>
                <w:sz w:val="16"/>
              </w:rPr>
              <w:t>490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r w:rsidR="00AE0137">
        <w:trPr>
          <w:trHeight w:val="433"/>
        </w:trPr>
        <w:tc>
          <w:tcPr>
            <w:tcW w:w="5404" w:type="dxa"/>
            <w:tcBorders>
              <w:right w:val="single" w:sz="12" w:space="0" w:color="000000"/>
            </w:tcBorders>
          </w:tcPr>
          <w:p w:rsidR="00AE0137" w:rsidRDefault="00C2147C">
            <w:pPr>
              <w:pStyle w:val="TableParagraph"/>
              <w:spacing w:before="8"/>
              <w:ind w:left="1130"/>
              <w:rPr>
                <w:b/>
                <w:sz w:val="16"/>
              </w:rPr>
            </w:pPr>
            <w:r>
              <w:rPr>
                <w:b/>
                <w:sz w:val="16"/>
              </w:rPr>
              <w:t>IV.</w:t>
            </w:r>
            <w:r>
              <w:rPr>
                <w:b/>
                <w:spacing w:val="-7"/>
                <w:sz w:val="16"/>
              </w:rPr>
              <w:t xml:space="preserve"> </w:t>
            </w:r>
            <w:r>
              <w:rPr>
                <w:b/>
                <w:sz w:val="16"/>
              </w:rPr>
              <w:t>ДОЛГОСРОЧНЫЕ</w:t>
            </w:r>
            <w:r>
              <w:rPr>
                <w:b/>
                <w:spacing w:val="-7"/>
                <w:sz w:val="16"/>
              </w:rPr>
              <w:t xml:space="preserve"> </w:t>
            </w:r>
            <w:r>
              <w:rPr>
                <w:b/>
                <w:spacing w:val="-2"/>
                <w:sz w:val="16"/>
              </w:rPr>
              <w:t>ОБЯЗАТЕЛЬСТВА</w:t>
            </w:r>
          </w:p>
          <w:p w:rsidR="00AE0137" w:rsidRDefault="00C2147C">
            <w:pPr>
              <w:pStyle w:val="TableParagraph"/>
              <w:spacing w:before="27"/>
              <w:ind w:left="71"/>
              <w:rPr>
                <w:sz w:val="16"/>
              </w:rPr>
            </w:pPr>
            <w:r>
              <w:rPr>
                <w:sz w:val="16"/>
              </w:rPr>
              <w:t>Займы</w:t>
            </w:r>
            <w:r>
              <w:rPr>
                <w:spacing w:val="-3"/>
                <w:sz w:val="16"/>
              </w:rPr>
              <w:t xml:space="preserve"> </w:t>
            </w:r>
            <w:r>
              <w:rPr>
                <w:sz w:val="16"/>
              </w:rPr>
              <w:t>и</w:t>
            </w:r>
            <w:r>
              <w:rPr>
                <w:spacing w:val="-2"/>
                <w:sz w:val="16"/>
              </w:rPr>
              <w:t xml:space="preserve"> кредиты</w:t>
            </w:r>
          </w:p>
        </w:tc>
        <w:tc>
          <w:tcPr>
            <w:tcW w:w="768" w:type="dxa"/>
            <w:tcBorders>
              <w:top w:val="single" w:sz="12" w:space="0" w:color="000000"/>
              <w:left w:val="single" w:sz="12" w:space="0" w:color="000000"/>
            </w:tcBorders>
          </w:tcPr>
          <w:p w:rsidR="00AE0137" w:rsidRDefault="00AE0137">
            <w:pPr>
              <w:pStyle w:val="TableParagraph"/>
              <w:spacing w:before="35"/>
              <w:rPr>
                <w:sz w:val="16"/>
              </w:rPr>
            </w:pPr>
          </w:p>
          <w:p w:rsidR="00AE0137" w:rsidRDefault="00C2147C">
            <w:pPr>
              <w:pStyle w:val="TableParagraph"/>
              <w:jc w:val="center"/>
              <w:rPr>
                <w:sz w:val="16"/>
              </w:rPr>
            </w:pPr>
            <w:r>
              <w:rPr>
                <w:spacing w:val="-5"/>
                <w:sz w:val="16"/>
              </w:rPr>
              <w:t>510</w:t>
            </w:r>
          </w:p>
        </w:tc>
        <w:tc>
          <w:tcPr>
            <w:tcW w:w="1738" w:type="dxa"/>
            <w:tcBorders>
              <w:top w:val="single" w:sz="12" w:space="0" w:color="000000"/>
            </w:tcBorders>
          </w:tcPr>
          <w:p w:rsidR="00AE0137" w:rsidRDefault="00AE0137">
            <w:pPr>
              <w:pStyle w:val="TableParagraph"/>
              <w:rPr>
                <w:sz w:val="16"/>
              </w:rPr>
            </w:pPr>
          </w:p>
        </w:tc>
        <w:tc>
          <w:tcPr>
            <w:tcW w:w="1728" w:type="dxa"/>
            <w:tcBorders>
              <w:top w:val="single" w:sz="12" w:space="0" w:color="000000"/>
              <w:right w:val="single" w:sz="12" w:space="0" w:color="000000"/>
            </w:tcBorders>
          </w:tcPr>
          <w:p w:rsidR="00AE0137" w:rsidRDefault="00AE0137">
            <w:pPr>
              <w:pStyle w:val="TableParagraph"/>
              <w:rPr>
                <w:sz w:val="16"/>
              </w:rPr>
            </w:pPr>
          </w:p>
        </w:tc>
      </w:tr>
      <w:tr w:rsidR="00AE0137">
        <w:trPr>
          <w:trHeight w:val="282"/>
        </w:trPr>
        <w:tc>
          <w:tcPr>
            <w:tcW w:w="5404" w:type="dxa"/>
            <w:tcBorders>
              <w:right w:val="single" w:sz="12" w:space="0" w:color="000000"/>
            </w:tcBorders>
          </w:tcPr>
          <w:p w:rsidR="00AE0137" w:rsidRDefault="00C2147C">
            <w:pPr>
              <w:pStyle w:val="TableParagraph"/>
              <w:spacing w:before="69"/>
              <w:ind w:left="71"/>
              <w:rPr>
                <w:sz w:val="16"/>
              </w:rPr>
            </w:pPr>
            <w:r>
              <w:rPr>
                <w:sz w:val="16"/>
              </w:rPr>
              <w:t>Отложенные</w:t>
            </w:r>
            <w:r>
              <w:rPr>
                <w:spacing w:val="-9"/>
                <w:sz w:val="16"/>
              </w:rPr>
              <w:t xml:space="preserve"> </w:t>
            </w:r>
            <w:r>
              <w:rPr>
                <w:sz w:val="16"/>
              </w:rPr>
              <w:t>налоговые</w:t>
            </w:r>
            <w:r>
              <w:rPr>
                <w:spacing w:val="-9"/>
                <w:sz w:val="16"/>
              </w:rPr>
              <w:t xml:space="preserve"> </w:t>
            </w:r>
            <w:r>
              <w:rPr>
                <w:spacing w:val="-2"/>
                <w:sz w:val="16"/>
              </w:rPr>
              <w:t>обязательства</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515</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4"/>
        </w:trPr>
        <w:tc>
          <w:tcPr>
            <w:tcW w:w="5404" w:type="dxa"/>
            <w:tcBorders>
              <w:bottom w:val="single" w:sz="12" w:space="0" w:color="000000"/>
              <w:right w:val="single" w:sz="12" w:space="0" w:color="000000"/>
            </w:tcBorders>
          </w:tcPr>
          <w:p w:rsidR="00AE0137" w:rsidRDefault="00C2147C">
            <w:pPr>
              <w:pStyle w:val="TableParagraph"/>
              <w:spacing w:before="71"/>
              <w:ind w:left="71"/>
              <w:rPr>
                <w:sz w:val="16"/>
              </w:rPr>
            </w:pPr>
            <w:r>
              <w:rPr>
                <w:sz w:val="16"/>
              </w:rPr>
              <w:t>Прочие</w:t>
            </w:r>
            <w:r>
              <w:rPr>
                <w:spacing w:val="-7"/>
                <w:sz w:val="16"/>
              </w:rPr>
              <w:t xml:space="preserve"> </w:t>
            </w:r>
            <w:r>
              <w:rPr>
                <w:sz w:val="16"/>
              </w:rPr>
              <w:t>долгосрочные</w:t>
            </w:r>
            <w:r>
              <w:rPr>
                <w:spacing w:val="-7"/>
                <w:sz w:val="16"/>
              </w:rPr>
              <w:t xml:space="preserve"> </w:t>
            </w:r>
            <w:r>
              <w:rPr>
                <w:spacing w:val="-2"/>
                <w:sz w:val="16"/>
              </w:rPr>
              <w:t>обязательства</w:t>
            </w:r>
          </w:p>
        </w:tc>
        <w:tc>
          <w:tcPr>
            <w:tcW w:w="768" w:type="dxa"/>
            <w:tcBorders>
              <w:left w:val="single" w:sz="12" w:space="0" w:color="000000"/>
              <w:bottom w:val="single" w:sz="12" w:space="0" w:color="000000"/>
            </w:tcBorders>
          </w:tcPr>
          <w:p w:rsidR="00AE0137" w:rsidRDefault="00C2147C">
            <w:pPr>
              <w:pStyle w:val="TableParagraph"/>
              <w:spacing w:before="71"/>
              <w:jc w:val="center"/>
              <w:rPr>
                <w:sz w:val="16"/>
              </w:rPr>
            </w:pPr>
            <w:r>
              <w:rPr>
                <w:spacing w:val="-5"/>
                <w:sz w:val="16"/>
              </w:rPr>
              <w:t>520</w:t>
            </w:r>
          </w:p>
        </w:tc>
        <w:tc>
          <w:tcPr>
            <w:tcW w:w="1738" w:type="dxa"/>
            <w:tcBorders>
              <w:bottom w:val="single" w:sz="12" w:space="0" w:color="000000"/>
            </w:tcBorders>
          </w:tcPr>
          <w:p w:rsidR="00AE0137" w:rsidRDefault="00AE0137">
            <w:pPr>
              <w:pStyle w:val="TableParagraph"/>
              <w:rPr>
                <w:sz w:val="16"/>
              </w:rPr>
            </w:pPr>
          </w:p>
        </w:tc>
        <w:tc>
          <w:tcPr>
            <w:tcW w:w="1728" w:type="dxa"/>
            <w:tcBorders>
              <w:bottom w:val="single" w:sz="12" w:space="0" w:color="000000"/>
              <w:right w:val="single" w:sz="12" w:space="0" w:color="000000"/>
            </w:tcBorders>
          </w:tcPr>
          <w:p w:rsidR="00AE0137" w:rsidRDefault="00AE0137">
            <w:pPr>
              <w:pStyle w:val="TableParagraph"/>
              <w:rPr>
                <w:sz w:val="16"/>
              </w:rPr>
            </w:pPr>
          </w:p>
        </w:tc>
      </w:tr>
      <w:tr w:rsidR="00AE0137">
        <w:trPr>
          <w:trHeight w:val="274"/>
        </w:trPr>
        <w:tc>
          <w:tcPr>
            <w:tcW w:w="5404" w:type="dxa"/>
            <w:tcBorders>
              <w:top w:val="single" w:sz="12" w:space="0" w:color="000000"/>
              <w:right w:val="single" w:sz="12" w:space="0" w:color="000000"/>
            </w:tcBorders>
          </w:tcPr>
          <w:p w:rsidR="00AE0137" w:rsidRDefault="00C2147C">
            <w:pPr>
              <w:pStyle w:val="TableParagraph"/>
              <w:spacing w:before="68"/>
              <w:ind w:left="71"/>
              <w:rPr>
                <w:sz w:val="16"/>
              </w:rPr>
            </w:pPr>
            <w:r>
              <w:rPr>
                <w:sz w:val="16"/>
              </w:rPr>
              <w:t>Итого</w:t>
            </w:r>
            <w:r>
              <w:rPr>
                <w:spacing w:val="-5"/>
                <w:sz w:val="16"/>
              </w:rPr>
              <w:t xml:space="preserve"> </w:t>
            </w:r>
            <w:r>
              <w:rPr>
                <w:sz w:val="16"/>
              </w:rPr>
              <w:t>по</w:t>
            </w:r>
            <w:r>
              <w:rPr>
                <w:spacing w:val="-4"/>
                <w:sz w:val="16"/>
              </w:rPr>
              <w:t xml:space="preserve"> </w:t>
            </w:r>
            <w:r>
              <w:rPr>
                <w:sz w:val="16"/>
              </w:rPr>
              <w:t>разделу</w:t>
            </w:r>
            <w:r>
              <w:rPr>
                <w:spacing w:val="-4"/>
                <w:sz w:val="16"/>
              </w:rPr>
              <w:t xml:space="preserve"> </w:t>
            </w:r>
            <w:r>
              <w:rPr>
                <w:spacing w:val="-5"/>
                <w:sz w:val="16"/>
              </w:rPr>
              <w:t>IV</w:t>
            </w:r>
          </w:p>
        </w:tc>
        <w:tc>
          <w:tcPr>
            <w:tcW w:w="768" w:type="dxa"/>
            <w:tcBorders>
              <w:top w:val="single" w:sz="12" w:space="0" w:color="000000"/>
              <w:left w:val="single" w:sz="12" w:space="0" w:color="000000"/>
              <w:bottom w:val="single" w:sz="12" w:space="0" w:color="000000"/>
            </w:tcBorders>
          </w:tcPr>
          <w:p w:rsidR="00AE0137" w:rsidRDefault="00C2147C">
            <w:pPr>
              <w:pStyle w:val="TableParagraph"/>
              <w:spacing w:before="68"/>
              <w:jc w:val="center"/>
              <w:rPr>
                <w:sz w:val="16"/>
              </w:rPr>
            </w:pPr>
            <w:r>
              <w:rPr>
                <w:spacing w:val="-5"/>
                <w:sz w:val="16"/>
              </w:rPr>
              <w:t>590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r w:rsidR="00AE0137">
        <w:trPr>
          <w:trHeight w:val="431"/>
        </w:trPr>
        <w:tc>
          <w:tcPr>
            <w:tcW w:w="5404" w:type="dxa"/>
            <w:tcBorders>
              <w:right w:val="single" w:sz="12" w:space="0" w:color="000000"/>
            </w:tcBorders>
          </w:tcPr>
          <w:p w:rsidR="00AE0137" w:rsidRDefault="00C2147C">
            <w:pPr>
              <w:pStyle w:val="TableParagraph"/>
              <w:spacing w:before="8"/>
              <w:ind w:left="1113"/>
              <w:rPr>
                <w:b/>
                <w:sz w:val="16"/>
              </w:rPr>
            </w:pPr>
            <w:r>
              <w:rPr>
                <w:b/>
                <w:sz w:val="16"/>
              </w:rPr>
              <w:t>V.</w:t>
            </w:r>
            <w:r>
              <w:rPr>
                <w:b/>
                <w:spacing w:val="-7"/>
                <w:sz w:val="16"/>
              </w:rPr>
              <w:t xml:space="preserve"> </w:t>
            </w:r>
            <w:r>
              <w:rPr>
                <w:b/>
                <w:sz w:val="16"/>
              </w:rPr>
              <w:t>КРАТКОСРОЧНЫЕ</w:t>
            </w:r>
            <w:r>
              <w:rPr>
                <w:b/>
                <w:spacing w:val="-8"/>
                <w:sz w:val="16"/>
              </w:rPr>
              <w:t xml:space="preserve"> </w:t>
            </w:r>
            <w:r>
              <w:rPr>
                <w:b/>
                <w:spacing w:val="-2"/>
                <w:sz w:val="16"/>
              </w:rPr>
              <w:t>ОБЯЗАТЕЛЬСТВА</w:t>
            </w:r>
          </w:p>
          <w:p w:rsidR="00AE0137" w:rsidRDefault="00C2147C">
            <w:pPr>
              <w:pStyle w:val="TableParagraph"/>
              <w:spacing w:before="25"/>
              <w:ind w:left="71"/>
              <w:rPr>
                <w:sz w:val="16"/>
              </w:rPr>
            </w:pPr>
            <w:r>
              <w:rPr>
                <w:sz w:val="16"/>
              </w:rPr>
              <w:t>Займы</w:t>
            </w:r>
            <w:r>
              <w:rPr>
                <w:spacing w:val="-3"/>
                <w:sz w:val="16"/>
              </w:rPr>
              <w:t xml:space="preserve"> </w:t>
            </w:r>
            <w:r>
              <w:rPr>
                <w:sz w:val="16"/>
              </w:rPr>
              <w:t>и</w:t>
            </w:r>
            <w:r>
              <w:rPr>
                <w:spacing w:val="-2"/>
                <w:sz w:val="16"/>
              </w:rPr>
              <w:t xml:space="preserve"> кредиты</w:t>
            </w:r>
          </w:p>
        </w:tc>
        <w:tc>
          <w:tcPr>
            <w:tcW w:w="768" w:type="dxa"/>
            <w:tcBorders>
              <w:top w:val="single" w:sz="12" w:space="0" w:color="000000"/>
              <w:left w:val="single" w:sz="12" w:space="0" w:color="000000"/>
            </w:tcBorders>
          </w:tcPr>
          <w:p w:rsidR="00AE0137" w:rsidRDefault="00AE0137">
            <w:pPr>
              <w:pStyle w:val="TableParagraph"/>
              <w:spacing w:before="33"/>
              <w:rPr>
                <w:sz w:val="16"/>
              </w:rPr>
            </w:pPr>
          </w:p>
          <w:p w:rsidR="00AE0137" w:rsidRDefault="00C2147C">
            <w:pPr>
              <w:pStyle w:val="TableParagraph"/>
              <w:jc w:val="center"/>
              <w:rPr>
                <w:sz w:val="16"/>
              </w:rPr>
            </w:pPr>
            <w:r>
              <w:rPr>
                <w:spacing w:val="-5"/>
                <w:sz w:val="16"/>
              </w:rPr>
              <w:t>610</w:t>
            </w:r>
          </w:p>
        </w:tc>
        <w:tc>
          <w:tcPr>
            <w:tcW w:w="1738" w:type="dxa"/>
            <w:tcBorders>
              <w:top w:val="single" w:sz="12" w:space="0" w:color="000000"/>
            </w:tcBorders>
          </w:tcPr>
          <w:p w:rsidR="00AE0137" w:rsidRDefault="00AE0137">
            <w:pPr>
              <w:pStyle w:val="TableParagraph"/>
              <w:rPr>
                <w:sz w:val="16"/>
              </w:rPr>
            </w:pPr>
          </w:p>
        </w:tc>
        <w:tc>
          <w:tcPr>
            <w:tcW w:w="1728" w:type="dxa"/>
            <w:tcBorders>
              <w:top w:val="single" w:sz="12" w:space="0" w:color="000000"/>
              <w:right w:val="single" w:sz="12" w:space="0" w:color="000000"/>
            </w:tcBorders>
          </w:tcPr>
          <w:p w:rsidR="00AE0137" w:rsidRDefault="00AE0137">
            <w:pPr>
              <w:pStyle w:val="TableParagraph"/>
              <w:rPr>
                <w:sz w:val="16"/>
              </w:rPr>
            </w:pPr>
          </w:p>
        </w:tc>
      </w:tr>
      <w:tr w:rsidR="00AE0137">
        <w:trPr>
          <w:trHeight w:val="285"/>
        </w:trPr>
        <w:tc>
          <w:tcPr>
            <w:tcW w:w="5404" w:type="dxa"/>
            <w:tcBorders>
              <w:right w:val="single" w:sz="12" w:space="0" w:color="000000"/>
            </w:tcBorders>
          </w:tcPr>
          <w:p w:rsidR="00AE0137" w:rsidRDefault="00C2147C">
            <w:pPr>
              <w:pStyle w:val="TableParagraph"/>
              <w:spacing w:before="71"/>
              <w:ind w:left="71"/>
              <w:rPr>
                <w:sz w:val="16"/>
              </w:rPr>
            </w:pPr>
            <w:r>
              <w:rPr>
                <w:sz w:val="16"/>
              </w:rPr>
              <w:t>Кредиторская</w:t>
            </w:r>
            <w:r>
              <w:rPr>
                <w:spacing w:val="-8"/>
                <w:sz w:val="16"/>
              </w:rPr>
              <w:t xml:space="preserve"> </w:t>
            </w:r>
            <w:r>
              <w:rPr>
                <w:spacing w:val="-2"/>
                <w:sz w:val="16"/>
              </w:rPr>
              <w:t>задолженность</w:t>
            </w:r>
          </w:p>
        </w:tc>
        <w:tc>
          <w:tcPr>
            <w:tcW w:w="768" w:type="dxa"/>
            <w:tcBorders>
              <w:left w:val="single" w:sz="12" w:space="0" w:color="000000"/>
            </w:tcBorders>
          </w:tcPr>
          <w:p w:rsidR="00AE0137" w:rsidRDefault="00C2147C">
            <w:pPr>
              <w:pStyle w:val="TableParagraph"/>
              <w:spacing w:before="71"/>
              <w:jc w:val="center"/>
              <w:rPr>
                <w:sz w:val="16"/>
              </w:rPr>
            </w:pPr>
            <w:r>
              <w:rPr>
                <w:spacing w:val="-5"/>
                <w:sz w:val="16"/>
              </w:rPr>
              <w:t>620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421"/>
        </w:trPr>
        <w:tc>
          <w:tcPr>
            <w:tcW w:w="5404" w:type="dxa"/>
            <w:tcBorders>
              <w:right w:val="single" w:sz="12" w:space="0" w:color="000000"/>
            </w:tcBorders>
          </w:tcPr>
          <w:p w:rsidR="00AE0137" w:rsidRDefault="00C2147C">
            <w:pPr>
              <w:pStyle w:val="TableParagraph"/>
              <w:spacing w:line="181" w:lineRule="exact"/>
              <w:ind w:left="410"/>
              <w:rPr>
                <w:sz w:val="16"/>
              </w:rPr>
            </w:pPr>
            <w:r>
              <w:rPr>
                <w:sz w:val="16"/>
              </w:rPr>
              <w:t>в</w:t>
            </w:r>
            <w:r>
              <w:rPr>
                <w:spacing w:val="-3"/>
                <w:sz w:val="16"/>
              </w:rPr>
              <w:t xml:space="preserve"> </w:t>
            </w:r>
            <w:r>
              <w:rPr>
                <w:sz w:val="16"/>
              </w:rPr>
              <w:t>том</w:t>
            </w:r>
            <w:r>
              <w:rPr>
                <w:spacing w:val="-2"/>
                <w:sz w:val="16"/>
              </w:rPr>
              <w:t xml:space="preserve"> числе:</w:t>
            </w:r>
          </w:p>
          <w:p w:rsidR="00AE0137" w:rsidRDefault="00C2147C">
            <w:pPr>
              <w:pStyle w:val="TableParagraph"/>
              <w:spacing w:before="27"/>
              <w:ind w:left="242"/>
              <w:rPr>
                <w:sz w:val="16"/>
              </w:rPr>
            </w:pPr>
            <w:r>
              <w:rPr>
                <w:sz w:val="16"/>
              </w:rPr>
              <w:t>поставщики</w:t>
            </w:r>
            <w:r>
              <w:rPr>
                <w:spacing w:val="-5"/>
                <w:sz w:val="16"/>
              </w:rPr>
              <w:t xml:space="preserve"> </w:t>
            </w:r>
            <w:r>
              <w:rPr>
                <w:sz w:val="16"/>
              </w:rPr>
              <w:t>и</w:t>
            </w:r>
            <w:r>
              <w:rPr>
                <w:spacing w:val="-3"/>
                <w:sz w:val="16"/>
              </w:rPr>
              <w:t xml:space="preserve"> </w:t>
            </w:r>
            <w:r>
              <w:rPr>
                <w:spacing w:val="-2"/>
                <w:sz w:val="16"/>
              </w:rPr>
              <w:t>подрядчики</w:t>
            </w:r>
          </w:p>
        </w:tc>
        <w:tc>
          <w:tcPr>
            <w:tcW w:w="768" w:type="dxa"/>
            <w:tcBorders>
              <w:left w:val="single" w:sz="12" w:space="0" w:color="000000"/>
            </w:tcBorders>
          </w:tcPr>
          <w:p w:rsidR="00AE0137" w:rsidRDefault="00AE0137">
            <w:pPr>
              <w:pStyle w:val="TableParagraph"/>
              <w:spacing w:before="24"/>
              <w:rPr>
                <w:sz w:val="16"/>
              </w:rPr>
            </w:pPr>
          </w:p>
          <w:p w:rsidR="00AE0137" w:rsidRDefault="00C2147C">
            <w:pPr>
              <w:pStyle w:val="TableParagraph"/>
              <w:jc w:val="center"/>
              <w:rPr>
                <w:sz w:val="16"/>
              </w:rPr>
            </w:pPr>
            <w:r>
              <w:rPr>
                <w:spacing w:val="-5"/>
                <w:sz w:val="16"/>
              </w:rPr>
              <w:t>621</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404" w:type="dxa"/>
            <w:tcBorders>
              <w:right w:val="single" w:sz="12" w:space="0" w:color="000000"/>
            </w:tcBorders>
          </w:tcPr>
          <w:p w:rsidR="00AE0137" w:rsidRDefault="00C2147C">
            <w:pPr>
              <w:pStyle w:val="TableParagraph"/>
              <w:spacing w:before="71"/>
              <w:ind w:left="242"/>
              <w:rPr>
                <w:sz w:val="16"/>
              </w:rPr>
            </w:pPr>
            <w:r>
              <w:rPr>
                <w:sz w:val="16"/>
              </w:rPr>
              <w:t>задолженность</w:t>
            </w:r>
            <w:r>
              <w:rPr>
                <w:spacing w:val="-8"/>
                <w:sz w:val="16"/>
              </w:rPr>
              <w:t xml:space="preserve"> </w:t>
            </w:r>
            <w:r>
              <w:rPr>
                <w:sz w:val="16"/>
              </w:rPr>
              <w:t>перед</w:t>
            </w:r>
            <w:r>
              <w:rPr>
                <w:spacing w:val="-9"/>
                <w:sz w:val="16"/>
              </w:rPr>
              <w:t xml:space="preserve"> </w:t>
            </w:r>
            <w:r>
              <w:rPr>
                <w:sz w:val="16"/>
              </w:rPr>
              <w:t>персоналом</w:t>
            </w:r>
            <w:r>
              <w:rPr>
                <w:spacing w:val="-9"/>
                <w:sz w:val="16"/>
              </w:rPr>
              <w:t xml:space="preserve"> </w:t>
            </w:r>
            <w:r>
              <w:rPr>
                <w:spacing w:val="-2"/>
                <w:sz w:val="16"/>
              </w:rPr>
              <w:t>организации</w:t>
            </w:r>
          </w:p>
        </w:tc>
        <w:tc>
          <w:tcPr>
            <w:tcW w:w="768" w:type="dxa"/>
            <w:tcBorders>
              <w:left w:val="single" w:sz="12" w:space="0" w:color="000000"/>
            </w:tcBorders>
          </w:tcPr>
          <w:p w:rsidR="00AE0137" w:rsidRDefault="00C2147C">
            <w:pPr>
              <w:pStyle w:val="TableParagraph"/>
              <w:spacing w:before="71"/>
              <w:jc w:val="center"/>
              <w:rPr>
                <w:sz w:val="16"/>
              </w:rPr>
            </w:pPr>
            <w:r>
              <w:rPr>
                <w:spacing w:val="-5"/>
                <w:sz w:val="16"/>
              </w:rPr>
              <w:t>622</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3"/>
        </w:trPr>
        <w:tc>
          <w:tcPr>
            <w:tcW w:w="5404" w:type="dxa"/>
            <w:tcBorders>
              <w:right w:val="single" w:sz="12" w:space="0" w:color="000000"/>
            </w:tcBorders>
          </w:tcPr>
          <w:p w:rsidR="00AE0137" w:rsidRDefault="00C2147C">
            <w:pPr>
              <w:pStyle w:val="TableParagraph"/>
              <w:spacing w:before="69"/>
              <w:ind w:left="242"/>
              <w:rPr>
                <w:sz w:val="16"/>
              </w:rPr>
            </w:pPr>
            <w:r>
              <w:rPr>
                <w:sz w:val="16"/>
              </w:rPr>
              <w:t>задолженность</w:t>
            </w:r>
            <w:r>
              <w:rPr>
                <w:spacing w:val="-12"/>
                <w:sz w:val="16"/>
              </w:rPr>
              <w:t xml:space="preserve"> </w:t>
            </w:r>
            <w:r>
              <w:rPr>
                <w:sz w:val="16"/>
              </w:rPr>
              <w:t>перед</w:t>
            </w:r>
            <w:r>
              <w:rPr>
                <w:spacing w:val="-9"/>
                <w:sz w:val="16"/>
              </w:rPr>
              <w:t xml:space="preserve"> </w:t>
            </w:r>
            <w:r>
              <w:rPr>
                <w:sz w:val="16"/>
              </w:rPr>
              <w:t>государственными</w:t>
            </w:r>
            <w:r>
              <w:rPr>
                <w:spacing w:val="-10"/>
                <w:sz w:val="16"/>
              </w:rPr>
              <w:t xml:space="preserve"> </w:t>
            </w:r>
            <w:r>
              <w:rPr>
                <w:sz w:val="16"/>
              </w:rPr>
              <w:t>внебюджетными</w:t>
            </w:r>
            <w:r>
              <w:rPr>
                <w:spacing w:val="-9"/>
                <w:sz w:val="16"/>
              </w:rPr>
              <w:t xml:space="preserve"> </w:t>
            </w:r>
            <w:r>
              <w:rPr>
                <w:spacing w:val="-2"/>
                <w:sz w:val="16"/>
              </w:rPr>
              <w:t>фондами</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623</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404" w:type="dxa"/>
            <w:tcBorders>
              <w:right w:val="single" w:sz="12" w:space="0" w:color="000000"/>
            </w:tcBorders>
          </w:tcPr>
          <w:p w:rsidR="00AE0137" w:rsidRDefault="00C2147C">
            <w:pPr>
              <w:pStyle w:val="TableParagraph"/>
              <w:spacing w:before="71"/>
              <w:ind w:left="242"/>
              <w:rPr>
                <w:sz w:val="16"/>
              </w:rPr>
            </w:pPr>
            <w:r>
              <w:rPr>
                <w:sz w:val="16"/>
              </w:rPr>
              <w:t>задолженность</w:t>
            </w:r>
            <w:r>
              <w:rPr>
                <w:spacing w:val="-4"/>
                <w:sz w:val="16"/>
              </w:rPr>
              <w:t xml:space="preserve"> </w:t>
            </w:r>
            <w:r>
              <w:rPr>
                <w:sz w:val="16"/>
              </w:rPr>
              <w:t>по</w:t>
            </w:r>
            <w:r>
              <w:rPr>
                <w:spacing w:val="-5"/>
                <w:sz w:val="16"/>
              </w:rPr>
              <w:t xml:space="preserve"> </w:t>
            </w:r>
            <w:r>
              <w:rPr>
                <w:sz w:val="16"/>
              </w:rPr>
              <w:t>налогам</w:t>
            </w:r>
            <w:r>
              <w:rPr>
                <w:spacing w:val="-5"/>
                <w:sz w:val="16"/>
              </w:rPr>
              <w:t xml:space="preserve"> </w:t>
            </w:r>
            <w:r>
              <w:rPr>
                <w:sz w:val="16"/>
              </w:rPr>
              <w:t>и</w:t>
            </w:r>
            <w:r>
              <w:rPr>
                <w:spacing w:val="-6"/>
                <w:sz w:val="16"/>
              </w:rPr>
              <w:t xml:space="preserve"> </w:t>
            </w:r>
            <w:r>
              <w:rPr>
                <w:spacing w:val="-2"/>
                <w:sz w:val="16"/>
              </w:rPr>
              <w:t>сборам</w:t>
            </w:r>
          </w:p>
        </w:tc>
        <w:tc>
          <w:tcPr>
            <w:tcW w:w="768" w:type="dxa"/>
            <w:tcBorders>
              <w:left w:val="single" w:sz="12" w:space="0" w:color="000000"/>
            </w:tcBorders>
          </w:tcPr>
          <w:p w:rsidR="00AE0137" w:rsidRDefault="00C2147C">
            <w:pPr>
              <w:pStyle w:val="TableParagraph"/>
              <w:spacing w:before="71"/>
              <w:jc w:val="center"/>
              <w:rPr>
                <w:sz w:val="16"/>
              </w:rPr>
            </w:pPr>
            <w:r>
              <w:rPr>
                <w:spacing w:val="-5"/>
                <w:sz w:val="16"/>
              </w:rPr>
              <w:t>624</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404" w:type="dxa"/>
            <w:tcBorders>
              <w:right w:val="single" w:sz="12" w:space="0" w:color="000000"/>
            </w:tcBorders>
          </w:tcPr>
          <w:p w:rsidR="00AE0137" w:rsidRDefault="00C2147C">
            <w:pPr>
              <w:pStyle w:val="TableParagraph"/>
              <w:spacing w:before="69"/>
              <w:ind w:left="242"/>
              <w:rPr>
                <w:sz w:val="16"/>
              </w:rPr>
            </w:pPr>
            <w:r>
              <w:rPr>
                <w:sz w:val="16"/>
              </w:rPr>
              <w:t>прочие</w:t>
            </w:r>
            <w:r>
              <w:rPr>
                <w:spacing w:val="-6"/>
                <w:sz w:val="16"/>
              </w:rPr>
              <w:t xml:space="preserve"> </w:t>
            </w:r>
            <w:r>
              <w:rPr>
                <w:spacing w:val="-2"/>
                <w:sz w:val="16"/>
              </w:rPr>
              <w:t>кредиторы</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625</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424"/>
        </w:trPr>
        <w:tc>
          <w:tcPr>
            <w:tcW w:w="5404" w:type="dxa"/>
            <w:tcBorders>
              <w:right w:val="single" w:sz="12" w:space="0" w:color="000000"/>
            </w:tcBorders>
          </w:tcPr>
          <w:p w:rsidR="00AE0137" w:rsidRDefault="00C2147C">
            <w:pPr>
              <w:pStyle w:val="TableParagraph"/>
              <w:spacing w:line="181" w:lineRule="exact"/>
              <w:ind w:left="71"/>
              <w:rPr>
                <w:sz w:val="16"/>
              </w:rPr>
            </w:pPr>
            <w:r>
              <w:rPr>
                <w:sz w:val="16"/>
              </w:rPr>
              <w:t>Задолженность</w:t>
            </w:r>
            <w:r>
              <w:rPr>
                <w:spacing w:val="-9"/>
                <w:sz w:val="16"/>
              </w:rPr>
              <w:t xml:space="preserve"> </w:t>
            </w:r>
            <w:r>
              <w:rPr>
                <w:sz w:val="16"/>
              </w:rPr>
              <w:t>перед</w:t>
            </w:r>
            <w:r>
              <w:rPr>
                <w:spacing w:val="-7"/>
                <w:sz w:val="16"/>
              </w:rPr>
              <w:t xml:space="preserve"> </w:t>
            </w:r>
            <w:r>
              <w:rPr>
                <w:sz w:val="16"/>
              </w:rPr>
              <w:t>участниками</w:t>
            </w:r>
            <w:r>
              <w:rPr>
                <w:spacing w:val="-9"/>
                <w:sz w:val="16"/>
              </w:rPr>
              <w:t xml:space="preserve"> </w:t>
            </w:r>
            <w:r>
              <w:rPr>
                <w:spacing w:val="-2"/>
                <w:sz w:val="16"/>
              </w:rPr>
              <w:t>(учредителями)</w:t>
            </w:r>
          </w:p>
          <w:p w:rsidR="00AE0137" w:rsidRDefault="00C2147C">
            <w:pPr>
              <w:pStyle w:val="TableParagraph"/>
              <w:spacing w:before="29"/>
              <w:ind w:left="71"/>
              <w:rPr>
                <w:sz w:val="16"/>
              </w:rPr>
            </w:pPr>
            <w:r>
              <w:rPr>
                <w:sz w:val="16"/>
              </w:rPr>
              <w:t>по</w:t>
            </w:r>
            <w:r>
              <w:rPr>
                <w:spacing w:val="-3"/>
                <w:sz w:val="16"/>
              </w:rPr>
              <w:t xml:space="preserve"> </w:t>
            </w:r>
            <w:r>
              <w:rPr>
                <w:sz w:val="16"/>
              </w:rPr>
              <w:t>выплате</w:t>
            </w:r>
            <w:r>
              <w:rPr>
                <w:spacing w:val="-2"/>
                <w:sz w:val="16"/>
              </w:rPr>
              <w:t xml:space="preserve"> доходов</w:t>
            </w:r>
          </w:p>
        </w:tc>
        <w:tc>
          <w:tcPr>
            <w:tcW w:w="768" w:type="dxa"/>
            <w:tcBorders>
              <w:left w:val="single" w:sz="12" w:space="0" w:color="000000"/>
            </w:tcBorders>
          </w:tcPr>
          <w:p w:rsidR="00AE0137" w:rsidRDefault="00AE0137">
            <w:pPr>
              <w:pStyle w:val="TableParagraph"/>
              <w:spacing w:before="26"/>
              <w:rPr>
                <w:sz w:val="16"/>
              </w:rPr>
            </w:pPr>
          </w:p>
          <w:p w:rsidR="00AE0137" w:rsidRDefault="00C2147C">
            <w:pPr>
              <w:pStyle w:val="TableParagraph"/>
              <w:jc w:val="center"/>
              <w:rPr>
                <w:sz w:val="16"/>
              </w:rPr>
            </w:pPr>
            <w:r>
              <w:rPr>
                <w:spacing w:val="-5"/>
                <w:sz w:val="16"/>
              </w:rPr>
              <w:t>630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404" w:type="dxa"/>
            <w:tcBorders>
              <w:right w:val="single" w:sz="12" w:space="0" w:color="000000"/>
            </w:tcBorders>
          </w:tcPr>
          <w:p w:rsidR="00AE0137" w:rsidRDefault="00C2147C">
            <w:pPr>
              <w:pStyle w:val="TableParagraph"/>
              <w:spacing w:before="69"/>
              <w:ind w:left="71"/>
              <w:rPr>
                <w:sz w:val="16"/>
              </w:rPr>
            </w:pPr>
            <w:r>
              <w:rPr>
                <w:sz w:val="16"/>
              </w:rPr>
              <w:t>Доходы</w:t>
            </w:r>
            <w:r>
              <w:rPr>
                <w:spacing w:val="-7"/>
                <w:sz w:val="16"/>
              </w:rPr>
              <w:t xml:space="preserve"> </w:t>
            </w:r>
            <w:r>
              <w:rPr>
                <w:sz w:val="16"/>
              </w:rPr>
              <w:t>будущих</w:t>
            </w:r>
            <w:r>
              <w:rPr>
                <w:spacing w:val="-7"/>
                <w:sz w:val="16"/>
              </w:rPr>
              <w:t xml:space="preserve"> </w:t>
            </w:r>
            <w:r>
              <w:rPr>
                <w:spacing w:val="-2"/>
                <w:sz w:val="16"/>
              </w:rPr>
              <w:t>периодов</w:t>
            </w:r>
          </w:p>
        </w:tc>
        <w:tc>
          <w:tcPr>
            <w:tcW w:w="768" w:type="dxa"/>
            <w:tcBorders>
              <w:left w:val="single" w:sz="12" w:space="0" w:color="000000"/>
            </w:tcBorders>
          </w:tcPr>
          <w:p w:rsidR="00AE0137" w:rsidRDefault="00C2147C">
            <w:pPr>
              <w:pStyle w:val="TableParagraph"/>
              <w:spacing w:before="69"/>
              <w:jc w:val="center"/>
              <w:rPr>
                <w:sz w:val="16"/>
              </w:rPr>
            </w:pPr>
            <w:r>
              <w:rPr>
                <w:spacing w:val="-5"/>
                <w:sz w:val="16"/>
              </w:rPr>
              <w:t>640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5"/>
        </w:trPr>
        <w:tc>
          <w:tcPr>
            <w:tcW w:w="5404" w:type="dxa"/>
            <w:tcBorders>
              <w:right w:val="single" w:sz="12" w:space="0" w:color="000000"/>
            </w:tcBorders>
          </w:tcPr>
          <w:p w:rsidR="00AE0137" w:rsidRDefault="00C2147C">
            <w:pPr>
              <w:pStyle w:val="TableParagraph"/>
              <w:spacing w:before="71"/>
              <w:ind w:left="71"/>
              <w:rPr>
                <w:sz w:val="16"/>
              </w:rPr>
            </w:pPr>
            <w:r>
              <w:rPr>
                <w:sz w:val="16"/>
              </w:rPr>
              <w:t>Резервы</w:t>
            </w:r>
            <w:r>
              <w:rPr>
                <w:spacing w:val="-7"/>
                <w:sz w:val="16"/>
              </w:rPr>
              <w:t xml:space="preserve"> </w:t>
            </w:r>
            <w:r>
              <w:rPr>
                <w:sz w:val="16"/>
              </w:rPr>
              <w:t>предстоящих</w:t>
            </w:r>
            <w:r>
              <w:rPr>
                <w:spacing w:val="-9"/>
                <w:sz w:val="16"/>
              </w:rPr>
              <w:t xml:space="preserve"> </w:t>
            </w:r>
            <w:r>
              <w:rPr>
                <w:spacing w:val="-2"/>
                <w:sz w:val="16"/>
              </w:rPr>
              <w:t>расходов</w:t>
            </w:r>
          </w:p>
        </w:tc>
        <w:tc>
          <w:tcPr>
            <w:tcW w:w="768" w:type="dxa"/>
            <w:tcBorders>
              <w:left w:val="single" w:sz="12" w:space="0" w:color="000000"/>
            </w:tcBorders>
          </w:tcPr>
          <w:p w:rsidR="00AE0137" w:rsidRDefault="00C2147C">
            <w:pPr>
              <w:pStyle w:val="TableParagraph"/>
              <w:spacing w:before="71"/>
              <w:jc w:val="center"/>
              <w:rPr>
                <w:sz w:val="16"/>
              </w:rPr>
            </w:pPr>
            <w:r>
              <w:rPr>
                <w:spacing w:val="-5"/>
                <w:sz w:val="16"/>
              </w:rPr>
              <w:t>650</w:t>
            </w:r>
          </w:p>
        </w:tc>
        <w:tc>
          <w:tcPr>
            <w:tcW w:w="1738" w:type="dxa"/>
          </w:tcPr>
          <w:p w:rsidR="00AE0137" w:rsidRDefault="00AE0137">
            <w:pPr>
              <w:pStyle w:val="TableParagraph"/>
              <w:rPr>
                <w:sz w:val="16"/>
              </w:rPr>
            </w:pPr>
          </w:p>
        </w:tc>
        <w:tc>
          <w:tcPr>
            <w:tcW w:w="1728" w:type="dxa"/>
            <w:tcBorders>
              <w:right w:val="single" w:sz="12" w:space="0" w:color="000000"/>
            </w:tcBorders>
          </w:tcPr>
          <w:p w:rsidR="00AE0137" w:rsidRDefault="00AE0137">
            <w:pPr>
              <w:pStyle w:val="TableParagraph"/>
              <w:rPr>
                <w:sz w:val="16"/>
              </w:rPr>
            </w:pPr>
          </w:p>
        </w:tc>
      </w:tr>
      <w:tr w:rsidR="00AE0137">
        <w:trPr>
          <w:trHeight w:val="282"/>
        </w:trPr>
        <w:tc>
          <w:tcPr>
            <w:tcW w:w="5404" w:type="dxa"/>
            <w:tcBorders>
              <w:bottom w:val="single" w:sz="12" w:space="0" w:color="000000"/>
              <w:right w:val="single" w:sz="12" w:space="0" w:color="000000"/>
            </w:tcBorders>
          </w:tcPr>
          <w:p w:rsidR="00AE0137" w:rsidRDefault="00C2147C">
            <w:pPr>
              <w:pStyle w:val="TableParagraph"/>
              <w:spacing w:before="69"/>
              <w:ind w:left="71"/>
              <w:rPr>
                <w:sz w:val="16"/>
              </w:rPr>
            </w:pPr>
            <w:r>
              <w:rPr>
                <w:sz w:val="16"/>
              </w:rPr>
              <w:t>Прочие</w:t>
            </w:r>
            <w:r>
              <w:rPr>
                <w:spacing w:val="-8"/>
                <w:sz w:val="16"/>
              </w:rPr>
              <w:t xml:space="preserve"> </w:t>
            </w:r>
            <w:r>
              <w:rPr>
                <w:sz w:val="16"/>
              </w:rPr>
              <w:t>краткосрочные</w:t>
            </w:r>
            <w:r>
              <w:rPr>
                <w:spacing w:val="-8"/>
                <w:sz w:val="16"/>
              </w:rPr>
              <w:t xml:space="preserve"> </w:t>
            </w:r>
            <w:r>
              <w:rPr>
                <w:spacing w:val="-2"/>
                <w:sz w:val="16"/>
              </w:rPr>
              <w:t>обязательства</w:t>
            </w:r>
          </w:p>
        </w:tc>
        <w:tc>
          <w:tcPr>
            <w:tcW w:w="768" w:type="dxa"/>
            <w:tcBorders>
              <w:left w:val="single" w:sz="12" w:space="0" w:color="000000"/>
              <w:bottom w:val="single" w:sz="12" w:space="0" w:color="000000"/>
            </w:tcBorders>
          </w:tcPr>
          <w:p w:rsidR="00AE0137" w:rsidRDefault="00C2147C">
            <w:pPr>
              <w:pStyle w:val="TableParagraph"/>
              <w:spacing w:before="69"/>
              <w:jc w:val="center"/>
              <w:rPr>
                <w:sz w:val="16"/>
              </w:rPr>
            </w:pPr>
            <w:r>
              <w:rPr>
                <w:spacing w:val="-5"/>
                <w:sz w:val="16"/>
              </w:rPr>
              <w:t>660</w:t>
            </w:r>
          </w:p>
        </w:tc>
        <w:tc>
          <w:tcPr>
            <w:tcW w:w="1738" w:type="dxa"/>
            <w:tcBorders>
              <w:bottom w:val="single" w:sz="12" w:space="0" w:color="000000"/>
            </w:tcBorders>
          </w:tcPr>
          <w:p w:rsidR="00AE0137" w:rsidRDefault="00AE0137">
            <w:pPr>
              <w:pStyle w:val="TableParagraph"/>
              <w:rPr>
                <w:sz w:val="16"/>
              </w:rPr>
            </w:pPr>
          </w:p>
        </w:tc>
        <w:tc>
          <w:tcPr>
            <w:tcW w:w="1728" w:type="dxa"/>
            <w:tcBorders>
              <w:bottom w:val="single" w:sz="12" w:space="0" w:color="000000"/>
              <w:right w:val="single" w:sz="12" w:space="0" w:color="000000"/>
            </w:tcBorders>
          </w:tcPr>
          <w:p w:rsidR="00AE0137" w:rsidRDefault="00AE0137">
            <w:pPr>
              <w:pStyle w:val="TableParagraph"/>
              <w:rPr>
                <w:sz w:val="16"/>
              </w:rPr>
            </w:pPr>
          </w:p>
        </w:tc>
      </w:tr>
      <w:tr w:rsidR="00AE0137">
        <w:trPr>
          <w:trHeight w:val="274"/>
        </w:trPr>
        <w:tc>
          <w:tcPr>
            <w:tcW w:w="5404" w:type="dxa"/>
            <w:tcBorders>
              <w:top w:val="single" w:sz="12" w:space="0" w:color="000000"/>
              <w:right w:val="single" w:sz="12" w:space="0" w:color="000000"/>
            </w:tcBorders>
          </w:tcPr>
          <w:p w:rsidR="00AE0137" w:rsidRDefault="00C2147C">
            <w:pPr>
              <w:pStyle w:val="TableParagraph"/>
              <w:spacing w:before="71"/>
              <w:ind w:left="71"/>
              <w:rPr>
                <w:sz w:val="16"/>
              </w:rPr>
            </w:pPr>
            <w:r>
              <w:rPr>
                <w:sz w:val="16"/>
              </w:rPr>
              <w:t>Итого</w:t>
            </w:r>
            <w:r>
              <w:rPr>
                <w:spacing w:val="-5"/>
                <w:sz w:val="16"/>
              </w:rPr>
              <w:t xml:space="preserve"> </w:t>
            </w:r>
            <w:r>
              <w:rPr>
                <w:sz w:val="16"/>
              </w:rPr>
              <w:t>по</w:t>
            </w:r>
            <w:r>
              <w:rPr>
                <w:spacing w:val="-4"/>
                <w:sz w:val="16"/>
              </w:rPr>
              <w:t xml:space="preserve"> </w:t>
            </w:r>
            <w:r>
              <w:rPr>
                <w:sz w:val="16"/>
              </w:rPr>
              <w:t>разделу</w:t>
            </w:r>
            <w:r>
              <w:rPr>
                <w:spacing w:val="-6"/>
                <w:sz w:val="16"/>
              </w:rPr>
              <w:t xml:space="preserve"> </w:t>
            </w:r>
            <w:r>
              <w:rPr>
                <w:spacing w:val="-10"/>
                <w:sz w:val="16"/>
              </w:rPr>
              <w:t>V</w:t>
            </w:r>
          </w:p>
        </w:tc>
        <w:tc>
          <w:tcPr>
            <w:tcW w:w="768" w:type="dxa"/>
            <w:tcBorders>
              <w:top w:val="single" w:sz="12" w:space="0" w:color="000000"/>
              <w:left w:val="single" w:sz="12" w:space="0" w:color="000000"/>
              <w:bottom w:val="single" w:sz="12" w:space="0" w:color="000000"/>
            </w:tcBorders>
          </w:tcPr>
          <w:p w:rsidR="00AE0137" w:rsidRDefault="00C2147C">
            <w:pPr>
              <w:pStyle w:val="TableParagraph"/>
              <w:spacing w:before="71"/>
              <w:jc w:val="center"/>
              <w:rPr>
                <w:sz w:val="16"/>
              </w:rPr>
            </w:pPr>
            <w:r>
              <w:rPr>
                <w:spacing w:val="-5"/>
                <w:sz w:val="16"/>
              </w:rPr>
              <w:t>690</w:t>
            </w:r>
          </w:p>
        </w:tc>
        <w:tc>
          <w:tcPr>
            <w:tcW w:w="1738" w:type="dxa"/>
            <w:tcBorders>
              <w:top w:val="single" w:sz="12" w:space="0" w:color="000000"/>
              <w:bottom w:val="single" w:sz="12" w:space="0" w:color="000000"/>
            </w:tcBorders>
          </w:tcPr>
          <w:p w:rsidR="00AE0137" w:rsidRDefault="00AE0137">
            <w:pPr>
              <w:pStyle w:val="TableParagraph"/>
              <w:rPr>
                <w:sz w:val="16"/>
              </w:rPr>
            </w:pPr>
          </w:p>
        </w:tc>
        <w:tc>
          <w:tcPr>
            <w:tcW w:w="1728" w:type="dxa"/>
            <w:tcBorders>
              <w:top w:val="single" w:sz="12" w:space="0" w:color="000000"/>
              <w:bottom w:val="single" w:sz="12" w:space="0" w:color="000000"/>
              <w:right w:val="single" w:sz="12" w:space="0" w:color="000000"/>
            </w:tcBorders>
          </w:tcPr>
          <w:p w:rsidR="00AE0137" w:rsidRDefault="00AE0137">
            <w:pPr>
              <w:pStyle w:val="TableParagraph"/>
              <w:rPr>
                <w:sz w:val="16"/>
              </w:rPr>
            </w:pPr>
          </w:p>
        </w:tc>
      </w:tr>
      <w:tr w:rsidR="00AE0137">
        <w:trPr>
          <w:trHeight w:val="294"/>
        </w:trPr>
        <w:tc>
          <w:tcPr>
            <w:tcW w:w="5404" w:type="dxa"/>
            <w:tcBorders>
              <w:right w:val="single" w:sz="12" w:space="0" w:color="000000"/>
            </w:tcBorders>
          </w:tcPr>
          <w:p w:rsidR="00AE0137" w:rsidRDefault="00C2147C">
            <w:pPr>
              <w:pStyle w:val="TableParagraph"/>
              <w:spacing w:before="83"/>
              <w:ind w:left="71"/>
              <w:rPr>
                <w:b/>
                <w:sz w:val="16"/>
              </w:rPr>
            </w:pPr>
            <w:r>
              <w:rPr>
                <w:b/>
                <w:spacing w:val="-2"/>
                <w:sz w:val="16"/>
              </w:rPr>
              <w:t>БАЛАНС</w:t>
            </w:r>
          </w:p>
        </w:tc>
        <w:tc>
          <w:tcPr>
            <w:tcW w:w="768" w:type="dxa"/>
            <w:tcBorders>
              <w:top w:val="single" w:sz="12" w:space="0" w:color="000000"/>
              <w:left w:val="single" w:sz="12" w:space="0" w:color="000000"/>
            </w:tcBorders>
          </w:tcPr>
          <w:p w:rsidR="00AE0137" w:rsidRDefault="00C2147C">
            <w:pPr>
              <w:pStyle w:val="TableParagraph"/>
              <w:spacing w:before="80"/>
              <w:jc w:val="center"/>
              <w:rPr>
                <w:sz w:val="16"/>
              </w:rPr>
            </w:pPr>
            <w:r>
              <w:rPr>
                <w:spacing w:val="-5"/>
                <w:sz w:val="16"/>
              </w:rPr>
              <w:t>700</w:t>
            </w:r>
          </w:p>
        </w:tc>
        <w:tc>
          <w:tcPr>
            <w:tcW w:w="1738" w:type="dxa"/>
            <w:tcBorders>
              <w:top w:val="single" w:sz="12" w:space="0" w:color="000000"/>
            </w:tcBorders>
          </w:tcPr>
          <w:p w:rsidR="00AE0137" w:rsidRDefault="00AE0137">
            <w:pPr>
              <w:pStyle w:val="TableParagraph"/>
              <w:rPr>
                <w:sz w:val="16"/>
              </w:rPr>
            </w:pPr>
          </w:p>
        </w:tc>
        <w:tc>
          <w:tcPr>
            <w:tcW w:w="1728" w:type="dxa"/>
            <w:tcBorders>
              <w:top w:val="single" w:sz="12" w:space="0" w:color="000000"/>
              <w:right w:val="single" w:sz="12" w:space="0" w:color="000000"/>
            </w:tcBorders>
          </w:tcPr>
          <w:p w:rsidR="00AE0137" w:rsidRDefault="00AE0137">
            <w:pPr>
              <w:pStyle w:val="TableParagraph"/>
              <w:rPr>
                <w:sz w:val="16"/>
              </w:rPr>
            </w:pPr>
          </w:p>
        </w:tc>
      </w:tr>
    </w:tbl>
    <w:p w:rsidR="00AE0137" w:rsidRDefault="00AE0137">
      <w:pPr>
        <w:pStyle w:val="TableParagraph"/>
        <w:rPr>
          <w:sz w:val="16"/>
        </w:rPr>
        <w:sectPr w:rsidR="00AE0137">
          <w:type w:val="continuous"/>
          <w:pgSz w:w="11910" w:h="16840"/>
          <w:pgMar w:top="520" w:right="425" w:bottom="1200" w:left="425" w:header="0" w:footer="975" w:gutter="0"/>
          <w:cols w:space="720"/>
        </w:sectPr>
      </w:pPr>
    </w:p>
    <w:p w:rsidR="00AE0137" w:rsidRDefault="00C2147C">
      <w:pPr>
        <w:spacing w:before="61"/>
        <w:ind w:left="8" w:right="9"/>
        <w:jc w:val="center"/>
        <w:rPr>
          <w:sz w:val="28"/>
        </w:rPr>
      </w:pPr>
      <w:r>
        <w:rPr>
          <w:sz w:val="28"/>
        </w:rPr>
        <w:t>ПР</w:t>
      </w:r>
      <w:r>
        <w:rPr>
          <w:spacing w:val="-4"/>
          <w:sz w:val="28"/>
        </w:rPr>
        <w:t xml:space="preserve"> </w:t>
      </w:r>
      <w:r>
        <w:rPr>
          <w:sz w:val="28"/>
        </w:rPr>
        <w:t>№4</w:t>
      </w:r>
      <w:r>
        <w:rPr>
          <w:spacing w:val="-2"/>
          <w:sz w:val="28"/>
        </w:rPr>
        <w:t xml:space="preserve"> </w:t>
      </w:r>
      <w:r>
        <w:rPr>
          <w:sz w:val="28"/>
        </w:rPr>
        <w:t>«Заполнение</w:t>
      </w:r>
      <w:r>
        <w:rPr>
          <w:spacing w:val="-5"/>
          <w:sz w:val="28"/>
        </w:rPr>
        <w:t xml:space="preserve"> </w:t>
      </w:r>
      <w:r>
        <w:rPr>
          <w:sz w:val="28"/>
        </w:rPr>
        <w:t>формы</w:t>
      </w:r>
      <w:r>
        <w:rPr>
          <w:spacing w:val="-6"/>
          <w:sz w:val="28"/>
        </w:rPr>
        <w:t xml:space="preserve"> </w:t>
      </w:r>
      <w:r>
        <w:rPr>
          <w:sz w:val="28"/>
        </w:rPr>
        <w:t>№1</w:t>
      </w:r>
      <w:r>
        <w:rPr>
          <w:spacing w:val="63"/>
          <w:sz w:val="28"/>
        </w:rPr>
        <w:t xml:space="preserve"> </w:t>
      </w:r>
      <w:r>
        <w:rPr>
          <w:sz w:val="28"/>
        </w:rPr>
        <w:t>Бухгалтерский</w:t>
      </w:r>
      <w:r>
        <w:rPr>
          <w:spacing w:val="-3"/>
          <w:sz w:val="28"/>
        </w:rPr>
        <w:t xml:space="preserve"> </w:t>
      </w:r>
      <w:r>
        <w:rPr>
          <w:spacing w:val="-2"/>
          <w:sz w:val="28"/>
        </w:rPr>
        <w:t>баланс».</w:t>
      </w:r>
    </w:p>
    <w:p w:rsidR="00AE0137" w:rsidRDefault="00AE0137">
      <w:pPr>
        <w:pStyle w:val="a3"/>
        <w:spacing w:before="99"/>
        <w:rPr>
          <w:sz w:val="28"/>
        </w:rPr>
      </w:pPr>
    </w:p>
    <w:p w:rsidR="00AE0137" w:rsidRDefault="00C2147C">
      <w:pPr>
        <w:spacing w:before="1" w:line="207" w:lineRule="exact"/>
        <w:ind w:left="849"/>
        <w:jc w:val="both"/>
        <w:rPr>
          <w:b/>
          <w:sz w:val="18"/>
        </w:rPr>
      </w:pPr>
      <w:r>
        <w:rPr>
          <w:sz w:val="18"/>
          <w:u w:val="single"/>
        </w:rPr>
        <w:t>Задание</w:t>
      </w:r>
      <w:r>
        <w:rPr>
          <w:spacing w:val="-5"/>
          <w:sz w:val="18"/>
          <w:u w:val="single"/>
        </w:rPr>
        <w:t xml:space="preserve"> </w:t>
      </w:r>
      <w:r>
        <w:rPr>
          <w:sz w:val="18"/>
          <w:u w:val="single"/>
        </w:rPr>
        <w:t>1:</w:t>
      </w:r>
      <w:r>
        <w:rPr>
          <w:spacing w:val="-2"/>
          <w:sz w:val="18"/>
        </w:rPr>
        <w:t xml:space="preserve"> </w:t>
      </w:r>
      <w:r>
        <w:rPr>
          <w:b/>
          <w:sz w:val="18"/>
        </w:rPr>
        <w:t>Составьте</w:t>
      </w:r>
      <w:r>
        <w:rPr>
          <w:b/>
          <w:spacing w:val="-3"/>
          <w:sz w:val="18"/>
        </w:rPr>
        <w:t xml:space="preserve"> </w:t>
      </w:r>
      <w:r>
        <w:rPr>
          <w:b/>
          <w:sz w:val="18"/>
        </w:rPr>
        <w:t>баланс</w:t>
      </w:r>
      <w:r>
        <w:rPr>
          <w:b/>
          <w:spacing w:val="-2"/>
          <w:sz w:val="18"/>
        </w:rPr>
        <w:t xml:space="preserve"> </w:t>
      </w:r>
      <w:r>
        <w:rPr>
          <w:b/>
          <w:sz w:val="18"/>
        </w:rPr>
        <w:t>– брутто</w:t>
      </w:r>
      <w:r>
        <w:rPr>
          <w:b/>
          <w:spacing w:val="-3"/>
          <w:sz w:val="18"/>
        </w:rPr>
        <w:t xml:space="preserve"> </w:t>
      </w:r>
      <w:r>
        <w:rPr>
          <w:b/>
          <w:sz w:val="18"/>
        </w:rPr>
        <w:t>и</w:t>
      </w:r>
      <w:r>
        <w:rPr>
          <w:b/>
          <w:spacing w:val="-3"/>
          <w:sz w:val="18"/>
        </w:rPr>
        <w:t xml:space="preserve"> </w:t>
      </w:r>
      <w:r>
        <w:rPr>
          <w:b/>
          <w:sz w:val="18"/>
        </w:rPr>
        <w:t>баланс</w:t>
      </w:r>
      <w:r>
        <w:rPr>
          <w:b/>
          <w:spacing w:val="-2"/>
          <w:sz w:val="18"/>
        </w:rPr>
        <w:t xml:space="preserve"> </w:t>
      </w:r>
      <w:r>
        <w:rPr>
          <w:b/>
          <w:sz w:val="18"/>
        </w:rPr>
        <w:t>–</w:t>
      </w:r>
      <w:r>
        <w:rPr>
          <w:b/>
          <w:spacing w:val="-1"/>
          <w:sz w:val="18"/>
        </w:rPr>
        <w:t xml:space="preserve"> </w:t>
      </w:r>
      <w:r>
        <w:rPr>
          <w:b/>
          <w:sz w:val="18"/>
        </w:rPr>
        <w:t>нетто</w:t>
      </w:r>
      <w:r>
        <w:rPr>
          <w:b/>
          <w:spacing w:val="-3"/>
          <w:sz w:val="18"/>
        </w:rPr>
        <w:t xml:space="preserve"> </w:t>
      </w:r>
      <w:r>
        <w:rPr>
          <w:b/>
          <w:sz w:val="18"/>
        </w:rPr>
        <w:t>на</w:t>
      </w:r>
      <w:r>
        <w:rPr>
          <w:b/>
          <w:spacing w:val="-3"/>
          <w:sz w:val="18"/>
        </w:rPr>
        <w:t xml:space="preserve"> </w:t>
      </w:r>
      <w:r>
        <w:rPr>
          <w:b/>
          <w:sz w:val="18"/>
        </w:rPr>
        <w:t>конец</w:t>
      </w:r>
      <w:r>
        <w:rPr>
          <w:b/>
          <w:spacing w:val="-3"/>
          <w:sz w:val="18"/>
        </w:rPr>
        <w:t xml:space="preserve"> </w:t>
      </w:r>
      <w:r>
        <w:rPr>
          <w:b/>
          <w:sz w:val="18"/>
        </w:rPr>
        <w:t>отчетного</w:t>
      </w:r>
      <w:r>
        <w:rPr>
          <w:b/>
          <w:spacing w:val="-3"/>
          <w:sz w:val="18"/>
        </w:rPr>
        <w:t xml:space="preserve"> </w:t>
      </w:r>
      <w:r>
        <w:rPr>
          <w:b/>
          <w:sz w:val="18"/>
        </w:rPr>
        <w:t>периода</w:t>
      </w:r>
      <w:r>
        <w:rPr>
          <w:b/>
          <w:spacing w:val="-3"/>
          <w:sz w:val="18"/>
        </w:rPr>
        <w:t xml:space="preserve"> </w:t>
      </w:r>
      <w:r>
        <w:rPr>
          <w:b/>
          <w:sz w:val="18"/>
        </w:rPr>
        <w:t>по</w:t>
      </w:r>
      <w:r>
        <w:rPr>
          <w:b/>
          <w:spacing w:val="-4"/>
          <w:sz w:val="18"/>
        </w:rPr>
        <w:t xml:space="preserve"> </w:t>
      </w:r>
      <w:r>
        <w:rPr>
          <w:b/>
          <w:sz w:val="18"/>
        </w:rPr>
        <w:t>следующим</w:t>
      </w:r>
      <w:r>
        <w:rPr>
          <w:b/>
          <w:spacing w:val="-3"/>
          <w:sz w:val="18"/>
        </w:rPr>
        <w:t xml:space="preserve"> </w:t>
      </w:r>
      <w:r>
        <w:rPr>
          <w:b/>
          <w:sz w:val="18"/>
        </w:rPr>
        <w:t>данным</w:t>
      </w:r>
      <w:r>
        <w:rPr>
          <w:b/>
          <w:spacing w:val="-2"/>
          <w:sz w:val="18"/>
        </w:rPr>
        <w:t xml:space="preserve"> таблицы.</w:t>
      </w:r>
    </w:p>
    <w:p w:rsidR="00AE0137" w:rsidRDefault="00C2147C">
      <w:pPr>
        <w:ind w:left="141" w:right="148" w:firstLine="708"/>
        <w:jc w:val="both"/>
        <w:rPr>
          <w:sz w:val="18"/>
        </w:rPr>
      </w:pPr>
      <w:r>
        <w:rPr>
          <w:b/>
          <w:sz w:val="18"/>
        </w:rPr>
        <w:t xml:space="preserve">Баланс-брутто </w:t>
      </w:r>
      <w:r>
        <w:rPr>
          <w:sz w:val="18"/>
        </w:rPr>
        <w:t>- бухгалтерский баланс, показатели в котором приведены без вычета регулирующих статей и оборотов. Данная разновидность баланса используется только для различных научных исследований, совершенствования информационных функций</w:t>
      </w:r>
      <w:r>
        <w:rPr>
          <w:spacing w:val="40"/>
          <w:sz w:val="18"/>
        </w:rPr>
        <w:t xml:space="preserve"> </w:t>
      </w:r>
      <w:r>
        <w:rPr>
          <w:spacing w:val="-2"/>
          <w:sz w:val="18"/>
        </w:rPr>
        <w:t>баланса.</w:t>
      </w:r>
    </w:p>
    <w:p w:rsidR="00AE0137" w:rsidRDefault="00C2147C">
      <w:pPr>
        <w:ind w:left="141" w:right="137" w:firstLine="708"/>
        <w:jc w:val="both"/>
        <w:rPr>
          <w:sz w:val="18"/>
        </w:rPr>
      </w:pPr>
      <w:r>
        <w:rPr>
          <w:b/>
          <w:sz w:val="18"/>
        </w:rPr>
        <w:t xml:space="preserve">Баланс-нетто </w:t>
      </w:r>
      <w:r>
        <w:rPr>
          <w:sz w:val="18"/>
        </w:rPr>
        <w:t>- бухгалтерский баланс, включающий числовые показатели за вычетом регулирующих величин, которые должны раскрываться в</w:t>
      </w:r>
      <w:r>
        <w:rPr>
          <w:spacing w:val="-1"/>
          <w:sz w:val="18"/>
        </w:rPr>
        <w:t xml:space="preserve"> </w:t>
      </w:r>
      <w:r>
        <w:rPr>
          <w:sz w:val="18"/>
        </w:rPr>
        <w:t>пояснениях</w:t>
      </w:r>
      <w:r>
        <w:rPr>
          <w:spacing w:val="-1"/>
          <w:sz w:val="18"/>
        </w:rPr>
        <w:t xml:space="preserve"> </w:t>
      </w:r>
      <w:r>
        <w:rPr>
          <w:sz w:val="18"/>
        </w:rPr>
        <w:t>к</w:t>
      </w:r>
      <w:r>
        <w:rPr>
          <w:spacing w:val="-1"/>
          <w:sz w:val="18"/>
        </w:rPr>
        <w:t xml:space="preserve"> </w:t>
      </w:r>
      <w:r>
        <w:rPr>
          <w:sz w:val="18"/>
        </w:rPr>
        <w:t>бухгалтерскому</w:t>
      </w:r>
      <w:r>
        <w:rPr>
          <w:spacing w:val="-3"/>
          <w:sz w:val="18"/>
        </w:rPr>
        <w:t xml:space="preserve"> </w:t>
      </w:r>
      <w:r>
        <w:rPr>
          <w:sz w:val="18"/>
        </w:rPr>
        <w:t>балансу</w:t>
      </w:r>
      <w:r>
        <w:rPr>
          <w:spacing w:val="-3"/>
          <w:sz w:val="18"/>
        </w:rPr>
        <w:t xml:space="preserve"> </w:t>
      </w:r>
      <w:r>
        <w:rPr>
          <w:sz w:val="18"/>
        </w:rPr>
        <w:t>и отчету</w:t>
      </w:r>
      <w:r>
        <w:rPr>
          <w:spacing w:val="-3"/>
          <w:sz w:val="18"/>
        </w:rPr>
        <w:t xml:space="preserve"> </w:t>
      </w:r>
      <w:r>
        <w:rPr>
          <w:sz w:val="18"/>
        </w:rPr>
        <w:t>о прибылях</w:t>
      </w:r>
      <w:r>
        <w:rPr>
          <w:spacing w:val="-1"/>
          <w:sz w:val="18"/>
        </w:rPr>
        <w:t xml:space="preserve"> </w:t>
      </w:r>
      <w:r>
        <w:rPr>
          <w:sz w:val="18"/>
        </w:rPr>
        <w:t>и убытках. Такой баланс</w:t>
      </w:r>
      <w:r>
        <w:rPr>
          <w:spacing w:val="-1"/>
          <w:sz w:val="18"/>
        </w:rPr>
        <w:t xml:space="preserve"> </w:t>
      </w:r>
      <w:r>
        <w:rPr>
          <w:sz w:val="18"/>
        </w:rPr>
        <w:t>позволяет определить имущественно - финансовое положение предприятия, например, при его приватизации.</w:t>
      </w:r>
    </w:p>
    <w:p w:rsidR="00AE0137" w:rsidRDefault="00AE0137">
      <w:pPr>
        <w:pStyle w:val="a3"/>
        <w:spacing w:before="5"/>
        <w:rPr>
          <w:sz w:val="18"/>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8930"/>
        <w:gridCol w:w="1419"/>
      </w:tblGrid>
      <w:tr w:rsidR="00AE0137">
        <w:trPr>
          <w:trHeight w:val="474"/>
        </w:trPr>
        <w:tc>
          <w:tcPr>
            <w:tcW w:w="535" w:type="dxa"/>
          </w:tcPr>
          <w:p w:rsidR="00AE0137" w:rsidRDefault="00C2147C">
            <w:pPr>
              <w:pStyle w:val="TableParagraph"/>
              <w:spacing w:line="202" w:lineRule="exact"/>
              <w:ind w:left="107"/>
              <w:rPr>
                <w:sz w:val="18"/>
              </w:rPr>
            </w:pPr>
            <w:r>
              <w:rPr>
                <w:spacing w:val="-10"/>
                <w:sz w:val="18"/>
              </w:rPr>
              <w:t>№</w:t>
            </w:r>
          </w:p>
          <w:p w:rsidR="00AE0137" w:rsidRDefault="00C2147C">
            <w:pPr>
              <w:pStyle w:val="TableParagraph"/>
              <w:spacing w:before="30"/>
              <w:ind w:left="107"/>
              <w:rPr>
                <w:sz w:val="18"/>
              </w:rPr>
            </w:pPr>
            <w:r>
              <w:rPr>
                <w:spacing w:val="-5"/>
                <w:sz w:val="18"/>
              </w:rPr>
              <w:t>п/п</w:t>
            </w:r>
          </w:p>
        </w:tc>
        <w:tc>
          <w:tcPr>
            <w:tcW w:w="8930" w:type="dxa"/>
          </w:tcPr>
          <w:p w:rsidR="00AE0137" w:rsidRDefault="00C2147C">
            <w:pPr>
              <w:pStyle w:val="TableParagraph"/>
              <w:spacing w:line="202" w:lineRule="exact"/>
              <w:ind w:left="13" w:right="2"/>
              <w:jc w:val="center"/>
              <w:rPr>
                <w:sz w:val="18"/>
              </w:rPr>
            </w:pPr>
            <w:r>
              <w:rPr>
                <w:sz w:val="18"/>
              </w:rPr>
              <w:t xml:space="preserve">Учетная </w:t>
            </w:r>
            <w:r>
              <w:rPr>
                <w:spacing w:val="-2"/>
                <w:sz w:val="18"/>
              </w:rPr>
              <w:t>статья</w:t>
            </w:r>
          </w:p>
        </w:tc>
        <w:tc>
          <w:tcPr>
            <w:tcW w:w="1419" w:type="dxa"/>
          </w:tcPr>
          <w:p w:rsidR="00AE0137" w:rsidRDefault="00C2147C">
            <w:pPr>
              <w:pStyle w:val="TableParagraph"/>
              <w:spacing w:line="202" w:lineRule="exact"/>
              <w:ind w:right="376"/>
              <w:jc w:val="right"/>
              <w:rPr>
                <w:sz w:val="18"/>
              </w:rPr>
            </w:pPr>
            <w:r>
              <w:rPr>
                <w:sz w:val="18"/>
              </w:rPr>
              <w:t>Сумма,</w:t>
            </w:r>
            <w:r>
              <w:rPr>
                <w:spacing w:val="-6"/>
                <w:sz w:val="18"/>
              </w:rPr>
              <w:t xml:space="preserve"> </w:t>
            </w:r>
            <w:r>
              <w:rPr>
                <w:spacing w:val="-4"/>
                <w:sz w:val="18"/>
              </w:rPr>
              <w:t>руб.</w:t>
            </w:r>
          </w:p>
        </w:tc>
      </w:tr>
      <w:tr w:rsidR="00AE0137">
        <w:trPr>
          <w:trHeight w:val="239"/>
        </w:trPr>
        <w:tc>
          <w:tcPr>
            <w:tcW w:w="535" w:type="dxa"/>
          </w:tcPr>
          <w:p w:rsidR="00AE0137" w:rsidRDefault="00C2147C">
            <w:pPr>
              <w:pStyle w:val="TableParagraph"/>
              <w:spacing w:line="202" w:lineRule="exact"/>
              <w:ind w:left="107"/>
              <w:rPr>
                <w:sz w:val="18"/>
              </w:rPr>
            </w:pPr>
            <w:r>
              <w:rPr>
                <w:spacing w:val="-10"/>
                <w:sz w:val="18"/>
              </w:rPr>
              <w:t>1</w:t>
            </w:r>
          </w:p>
        </w:tc>
        <w:tc>
          <w:tcPr>
            <w:tcW w:w="8930" w:type="dxa"/>
          </w:tcPr>
          <w:p w:rsidR="00AE0137" w:rsidRDefault="00C2147C">
            <w:pPr>
              <w:pStyle w:val="TableParagraph"/>
              <w:spacing w:line="202" w:lineRule="exact"/>
              <w:ind w:left="107"/>
              <w:rPr>
                <w:sz w:val="18"/>
              </w:rPr>
            </w:pPr>
            <w:r>
              <w:rPr>
                <w:sz w:val="18"/>
              </w:rPr>
              <w:t>Уставный</w:t>
            </w:r>
            <w:r>
              <w:rPr>
                <w:spacing w:val="-6"/>
                <w:sz w:val="18"/>
              </w:rPr>
              <w:t xml:space="preserve"> </w:t>
            </w:r>
            <w:r>
              <w:rPr>
                <w:spacing w:val="-2"/>
                <w:sz w:val="18"/>
              </w:rPr>
              <w:t>капитал</w:t>
            </w:r>
          </w:p>
        </w:tc>
        <w:tc>
          <w:tcPr>
            <w:tcW w:w="1419" w:type="dxa"/>
          </w:tcPr>
          <w:p w:rsidR="00AE0137" w:rsidRDefault="00C2147C">
            <w:pPr>
              <w:pStyle w:val="TableParagraph"/>
              <w:spacing w:line="202" w:lineRule="exact"/>
              <w:ind w:right="470"/>
              <w:jc w:val="right"/>
              <w:rPr>
                <w:sz w:val="18"/>
              </w:rPr>
            </w:pPr>
            <w:r>
              <w:rPr>
                <w:spacing w:val="-2"/>
                <w:sz w:val="18"/>
              </w:rPr>
              <w:t>33600</w:t>
            </w:r>
          </w:p>
        </w:tc>
      </w:tr>
      <w:tr w:rsidR="00AE0137">
        <w:trPr>
          <w:trHeight w:val="237"/>
        </w:trPr>
        <w:tc>
          <w:tcPr>
            <w:tcW w:w="535" w:type="dxa"/>
          </w:tcPr>
          <w:p w:rsidR="00AE0137" w:rsidRDefault="00C2147C">
            <w:pPr>
              <w:pStyle w:val="TableParagraph"/>
              <w:spacing w:line="202" w:lineRule="exact"/>
              <w:ind w:left="107"/>
              <w:rPr>
                <w:sz w:val="18"/>
              </w:rPr>
            </w:pPr>
            <w:r>
              <w:rPr>
                <w:spacing w:val="-10"/>
                <w:sz w:val="18"/>
              </w:rPr>
              <w:t>2</w:t>
            </w:r>
          </w:p>
        </w:tc>
        <w:tc>
          <w:tcPr>
            <w:tcW w:w="8930" w:type="dxa"/>
          </w:tcPr>
          <w:p w:rsidR="00AE0137" w:rsidRDefault="00C2147C">
            <w:pPr>
              <w:pStyle w:val="TableParagraph"/>
              <w:spacing w:line="202" w:lineRule="exact"/>
              <w:ind w:left="107"/>
              <w:rPr>
                <w:sz w:val="18"/>
              </w:rPr>
            </w:pPr>
            <w:r>
              <w:rPr>
                <w:sz w:val="18"/>
              </w:rPr>
              <w:t>Амортизация</w:t>
            </w:r>
            <w:r>
              <w:rPr>
                <w:spacing w:val="-4"/>
                <w:sz w:val="18"/>
              </w:rPr>
              <w:t xml:space="preserve"> </w:t>
            </w:r>
            <w:r>
              <w:rPr>
                <w:sz w:val="18"/>
              </w:rPr>
              <w:t>основных</w:t>
            </w:r>
            <w:r>
              <w:rPr>
                <w:spacing w:val="-4"/>
                <w:sz w:val="18"/>
              </w:rPr>
              <w:t xml:space="preserve"> </w:t>
            </w:r>
            <w:r>
              <w:rPr>
                <w:spacing w:val="-2"/>
                <w:sz w:val="18"/>
              </w:rPr>
              <w:t>средств</w:t>
            </w:r>
          </w:p>
        </w:tc>
        <w:tc>
          <w:tcPr>
            <w:tcW w:w="1419" w:type="dxa"/>
          </w:tcPr>
          <w:p w:rsidR="00AE0137" w:rsidRDefault="00C2147C">
            <w:pPr>
              <w:pStyle w:val="TableParagraph"/>
              <w:spacing w:line="202" w:lineRule="exact"/>
              <w:ind w:right="470"/>
              <w:jc w:val="right"/>
              <w:rPr>
                <w:sz w:val="18"/>
              </w:rPr>
            </w:pPr>
            <w:r>
              <w:rPr>
                <w:spacing w:val="-2"/>
                <w:sz w:val="18"/>
              </w:rPr>
              <w:t>92000</w:t>
            </w:r>
          </w:p>
        </w:tc>
      </w:tr>
      <w:tr w:rsidR="00AE0137">
        <w:trPr>
          <w:trHeight w:val="237"/>
        </w:trPr>
        <w:tc>
          <w:tcPr>
            <w:tcW w:w="535" w:type="dxa"/>
          </w:tcPr>
          <w:p w:rsidR="00AE0137" w:rsidRDefault="00C2147C">
            <w:pPr>
              <w:pStyle w:val="TableParagraph"/>
              <w:spacing w:line="202" w:lineRule="exact"/>
              <w:ind w:left="107"/>
              <w:rPr>
                <w:sz w:val="18"/>
              </w:rPr>
            </w:pPr>
            <w:r>
              <w:rPr>
                <w:spacing w:val="-10"/>
                <w:sz w:val="18"/>
              </w:rPr>
              <w:t>3</w:t>
            </w:r>
          </w:p>
        </w:tc>
        <w:tc>
          <w:tcPr>
            <w:tcW w:w="8930" w:type="dxa"/>
          </w:tcPr>
          <w:p w:rsidR="00AE0137" w:rsidRDefault="00C2147C">
            <w:pPr>
              <w:pStyle w:val="TableParagraph"/>
              <w:spacing w:line="202" w:lineRule="exact"/>
              <w:ind w:left="107"/>
              <w:rPr>
                <w:sz w:val="18"/>
              </w:rPr>
            </w:pPr>
            <w:r>
              <w:rPr>
                <w:sz w:val="18"/>
              </w:rPr>
              <w:t>Валютные</w:t>
            </w:r>
            <w:r>
              <w:rPr>
                <w:spacing w:val="-5"/>
                <w:sz w:val="18"/>
              </w:rPr>
              <w:t xml:space="preserve"> </w:t>
            </w:r>
            <w:r>
              <w:rPr>
                <w:spacing w:val="-2"/>
                <w:sz w:val="18"/>
              </w:rPr>
              <w:t>счета</w:t>
            </w:r>
          </w:p>
        </w:tc>
        <w:tc>
          <w:tcPr>
            <w:tcW w:w="1419" w:type="dxa"/>
          </w:tcPr>
          <w:p w:rsidR="00AE0137" w:rsidRDefault="00C2147C">
            <w:pPr>
              <w:pStyle w:val="TableParagraph"/>
              <w:spacing w:line="202" w:lineRule="exact"/>
              <w:ind w:right="470"/>
              <w:jc w:val="right"/>
              <w:rPr>
                <w:sz w:val="18"/>
              </w:rPr>
            </w:pPr>
            <w:r>
              <w:rPr>
                <w:spacing w:val="-2"/>
                <w:sz w:val="18"/>
              </w:rPr>
              <w:t>27320</w:t>
            </w:r>
          </w:p>
        </w:tc>
      </w:tr>
      <w:tr w:rsidR="00AE0137">
        <w:trPr>
          <w:trHeight w:val="239"/>
        </w:trPr>
        <w:tc>
          <w:tcPr>
            <w:tcW w:w="535" w:type="dxa"/>
          </w:tcPr>
          <w:p w:rsidR="00AE0137" w:rsidRDefault="00C2147C">
            <w:pPr>
              <w:pStyle w:val="TableParagraph"/>
              <w:spacing w:line="202" w:lineRule="exact"/>
              <w:ind w:left="107"/>
              <w:rPr>
                <w:sz w:val="18"/>
              </w:rPr>
            </w:pPr>
            <w:r>
              <w:rPr>
                <w:spacing w:val="-10"/>
                <w:sz w:val="18"/>
              </w:rPr>
              <w:t>4</w:t>
            </w:r>
          </w:p>
        </w:tc>
        <w:tc>
          <w:tcPr>
            <w:tcW w:w="8930" w:type="dxa"/>
          </w:tcPr>
          <w:p w:rsidR="00AE0137" w:rsidRDefault="00C2147C">
            <w:pPr>
              <w:pStyle w:val="TableParagraph"/>
              <w:spacing w:line="202" w:lineRule="exact"/>
              <w:ind w:left="107"/>
              <w:rPr>
                <w:sz w:val="18"/>
              </w:rPr>
            </w:pPr>
            <w:r>
              <w:rPr>
                <w:sz w:val="18"/>
              </w:rPr>
              <w:t>Резерв</w:t>
            </w:r>
            <w:r>
              <w:rPr>
                <w:spacing w:val="-5"/>
                <w:sz w:val="18"/>
              </w:rPr>
              <w:t xml:space="preserve"> </w:t>
            </w:r>
            <w:r>
              <w:rPr>
                <w:sz w:val="18"/>
              </w:rPr>
              <w:t>по</w:t>
            </w:r>
            <w:r>
              <w:rPr>
                <w:spacing w:val="-3"/>
                <w:sz w:val="18"/>
              </w:rPr>
              <w:t xml:space="preserve"> </w:t>
            </w:r>
            <w:r>
              <w:rPr>
                <w:sz w:val="18"/>
              </w:rPr>
              <w:t>сомнительным</w:t>
            </w:r>
            <w:r>
              <w:rPr>
                <w:spacing w:val="-4"/>
                <w:sz w:val="18"/>
              </w:rPr>
              <w:t xml:space="preserve"> </w:t>
            </w:r>
            <w:r>
              <w:rPr>
                <w:spacing w:val="-2"/>
                <w:sz w:val="18"/>
              </w:rPr>
              <w:t>долгам</w:t>
            </w:r>
          </w:p>
        </w:tc>
        <w:tc>
          <w:tcPr>
            <w:tcW w:w="1419" w:type="dxa"/>
          </w:tcPr>
          <w:p w:rsidR="00AE0137" w:rsidRDefault="00C2147C">
            <w:pPr>
              <w:pStyle w:val="TableParagraph"/>
              <w:spacing w:line="202" w:lineRule="exact"/>
              <w:ind w:right="470"/>
              <w:jc w:val="right"/>
              <w:rPr>
                <w:sz w:val="18"/>
              </w:rPr>
            </w:pPr>
            <w:r>
              <w:rPr>
                <w:spacing w:val="-2"/>
                <w:sz w:val="18"/>
              </w:rPr>
              <w:t>70000</w:t>
            </w:r>
          </w:p>
        </w:tc>
      </w:tr>
      <w:tr w:rsidR="00AE0137">
        <w:trPr>
          <w:trHeight w:val="237"/>
        </w:trPr>
        <w:tc>
          <w:tcPr>
            <w:tcW w:w="535" w:type="dxa"/>
          </w:tcPr>
          <w:p w:rsidR="00AE0137" w:rsidRDefault="00C2147C">
            <w:pPr>
              <w:pStyle w:val="TableParagraph"/>
              <w:spacing w:line="202" w:lineRule="exact"/>
              <w:ind w:left="107"/>
              <w:rPr>
                <w:sz w:val="18"/>
              </w:rPr>
            </w:pPr>
            <w:r>
              <w:rPr>
                <w:spacing w:val="-10"/>
                <w:sz w:val="18"/>
              </w:rPr>
              <w:t>5</w:t>
            </w:r>
          </w:p>
        </w:tc>
        <w:tc>
          <w:tcPr>
            <w:tcW w:w="8930" w:type="dxa"/>
          </w:tcPr>
          <w:p w:rsidR="00AE0137" w:rsidRDefault="00C2147C">
            <w:pPr>
              <w:pStyle w:val="TableParagraph"/>
              <w:spacing w:line="202" w:lineRule="exact"/>
              <w:ind w:left="107"/>
              <w:rPr>
                <w:sz w:val="18"/>
              </w:rPr>
            </w:pPr>
            <w:r>
              <w:rPr>
                <w:sz w:val="18"/>
              </w:rPr>
              <w:t xml:space="preserve">Готовая </w:t>
            </w:r>
            <w:r>
              <w:rPr>
                <w:spacing w:val="-2"/>
                <w:sz w:val="18"/>
              </w:rPr>
              <w:t>продукция</w:t>
            </w:r>
          </w:p>
        </w:tc>
        <w:tc>
          <w:tcPr>
            <w:tcW w:w="1419" w:type="dxa"/>
          </w:tcPr>
          <w:p w:rsidR="00AE0137" w:rsidRDefault="00C2147C">
            <w:pPr>
              <w:pStyle w:val="TableParagraph"/>
              <w:spacing w:line="202" w:lineRule="exact"/>
              <w:ind w:right="427"/>
              <w:jc w:val="right"/>
              <w:rPr>
                <w:sz w:val="18"/>
              </w:rPr>
            </w:pPr>
            <w:r>
              <w:rPr>
                <w:spacing w:val="-2"/>
                <w:sz w:val="18"/>
              </w:rPr>
              <w:t>195780</w:t>
            </w:r>
          </w:p>
        </w:tc>
      </w:tr>
      <w:tr w:rsidR="00AE0137">
        <w:trPr>
          <w:trHeight w:val="237"/>
        </w:trPr>
        <w:tc>
          <w:tcPr>
            <w:tcW w:w="535" w:type="dxa"/>
          </w:tcPr>
          <w:p w:rsidR="00AE0137" w:rsidRDefault="00C2147C">
            <w:pPr>
              <w:pStyle w:val="TableParagraph"/>
              <w:spacing w:line="202" w:lineRule="exact"/>
              <w:ind w:left="107"/>
              <w:rPr>
                <w:sz w:val="18"/>
              </w:rPr>
            </w:pPr>
            <w:r>
              <w:rPr>
                <w:spacing w:val="-10"/>
                <w:sz w:val="18"/>
              </w:rPr>
              <w:t>6</w:t>
            </w:r>
          </w:p>
        </w:tc>
        <w:tc>
          <w:tcPr>
            <w:tcW w:w="8930" w:type="dxa"/>
          </w:tcPr>
          <w:p w:rsidR="00AE0137" w:rsidRDefault="00C2147C">
            <w:pPr>
              <w:pStyle w:val="TableParagraph"/>
              <w:spacing w:line="202" w:lineRule="exact"/>
              <w:ind w:left="107"/>
              <w:rPr>
                <w:sz w:val="18"/>
              </w:rPr>
            </w:pPr>
            <w:r>
              <w:rPr>
                <w:sz w:val="18"/>
              </w:rPr>
              <w:t>Оборудование</w:t>
            </w:r>
            <w:r>
              <w:rPr>
                <w:spacing w:val="-4"/>
                <w:sz w:val="18"/>
              </w:rPr>
              <w:t xml:space="preserve"> </w:t>
            </w:r>
            <w:r>
              <w:rPr>
                <w:sz w:val="18"/>
              </w:rPr>
              <w:t>к</w:t>
            </w:r>
            <w:r>
              <w:rPr>
                <w:spacing w:val="-1"/>
                <w:sz w:val="18"/>
              </w:rPr>
              <w:t xml:space="preserve"> </w:t>
            </w:r>
            <w:r>
              <w:rPr>
                <w:spacing w:val="-2"/>
                <w:sz w:val="18"/>
              </w:rPr>
              <w:t>установке</w:t>
            </w:r>
          </w:p>
        </w:tc>
        <w:tc>
          <w:tcPr>
            <w:tcW w:w="1419" w:type="dxa"/>
          </w:tcPr>
          <w:p w:rsidR="00AE0137" w:rsidRDefault="00C2147C">
            <w:pPr>
              <w:pStyle w:val="TableParagraph"/>
              <w:spacing w:line="202" w:lineRule="exact"/>
              <w:ind w:right="470"/>
              <w:jc w:val="right"/>
              <w:rPr>
                <w:sz w:val="18"/>
              </w:rPr>
            </w:pPr>
            <w:r>
              <w:rPr>
                <w:spacing w:val="-2"/>
                <w:sz w:val="18"/>
              </w:rPr>
              <w:t>26000</w:t>
            </w:r>
          </w:p>
        </w:tc>
      </w:tr>
      <w:tr w:rsidR="00AE0137">
        <w:trPr>
          <w:trHeight w:val="240"/>
        </w:trPr>
        <w:tc>
          <w:tcPr>
            <w:tcW w:w="535" w:type="dxa"/>
          </w:tcPr>
          <w:p w:rsidR="00AE0137" w:rsidRDefault="00C2147C">
            <w:pPr>
              <w:pStyle w:val="TableParagraph"/>
              <w:spacing w:line="204" w:lineRule="exact"/>
              <w:ind w:left="107"/>
              <w:rPr>
                <w:sz w:val="18"/>
              </w:rPr>
            </w:pPr>
            <w:r>
              <w:rPr>
                <w:spacing w:val="-10"/>
                <w:sz w:val="18"/>
              </w:rPr>
              <w:t>7</w:t>
            </w:r>
          </w:p>
        </w:tc>
        <w:tc>
          <w:tcPr>
            <w:tcW w:w="8930" w:type="dxa"/>
          </w:tcPr>
          <w:p w:rsidR="00AE0137" w:rsidRDefault="00C2147C">
            <w:pPr>
              <w:pStyle w:val="TableParagraph"/>
              <w:spacing w:line="204" w:lineRule="exact"/>
              <w:ind w:left="107"/>
              <w:rPr>
                <w:sz w:val="18"/>
              </w:rPr>
            </w:pPr>
            <w:r>
              <w:rPr>
                <w:sz w:val="18"/>
              </w:rPr>
              <w:t>Основные</w:t>
            </w:r>
            <w:r>
              <w:rPr>
                <w:spacing w:val="-8"/>
                <w:sz w:val="18"/>
              </w:rPr>
              <w:t xml:space="preserve"> </w:t>
            </w:r>
            <w:r>
              <w:rPr>
                <w:spacing w:val="-2"/>
                <w:sz w:val="18"/>
              </w:rPr>
              <w:t>средства</w:t>
            </w:r>
          </w:p>
        </w:tc>
        <w:tc>
          <w:tcPr>
            <w:tcW w:w="1419" w:type="dxa"/>
          </w:tcPr>
          <w:p w:rsidR="00AE0137" w:rsidRDefault="00C2147C">
            <w:pPr>
              <w:pStyle w:val="TableParagraph"/>
              <w:spacing w:line="204" w:lineRule="exact"/>
              <w:ind w:right="427"/>
              <w:jc w:val="right"/>
              <w:rPr>
                <w:sz w:val="18"/>
              </w:rPr>
            </w:pPr>
            <w:r>
              <w:rPr>
                <w:spacing w:val="-2"/>
                <w:sz w:val="18"/>
              </w:rPr>
              <w:t>156000</w:t>
            </w:r>
          </w:p>
        </w:tc>
      </w:tr>
      <w:tr w:rsidR="00AE0137">
        <w:trPr>
          <w:trHeight w:val="237"/>
        </w:trPr>
        <w:tc>
          <w:tcPr>
            <w:tcW w:w="535" w:type="dxa"/>
          </w:tcPr>
          <w:p w:rsidR="00AE0137" w:rsidRDefault="00C2147C">
            <w:pPr>
              <w:pStyle w:val="TableParagraph"/>
              <w:spacing w:line="202" w:lineRule="exact"/>
              <w:ind w:left="107"/>
              <w:rPr>
                <w:sz w:val="18"/>
              </w:rPr>
            </w:pPr>
            <w:r>
              <w:rPr>
                <w:spacing w:val="-10"/>
                <w:sz w:val="18"/>
              </w:rPr>
              <w:t>8</w:t>
            </w:r>
          </w:p>
        </w:tc>
        <w:tc>
          <w:tcPr>
            <w:tcW w:w="8930" w:type="dxa"/>
          </w:tcPr>
          <w:p w:rsidR="00AE0137" w:rsidRDefault="00C2147C">
            <w:pPr>
              <w:pStyle w:val="TableParagraph"/>
              <w:spacing w:line="202" w:lineRule="exact"/>
              <w:ind w:left="107"/>
              <w:rPr>
                <w:sz w:val="18"/>
              </w:rPr>
            </w:pPr>
            <w:r>
              <w:rPr>
                <w:sz w:val="18"/>
              </w:rPr>
              <w:t>Нераспределенная</w:t>
            </w:r>
            <w:r>
              <w:rPr>
                <w:spacing w:val="-8"/>
                <w:sz w:val="18"/>
              </w:rPr>
              <w:t xml:space="preserve"> </w:t>
            </w:r>
            <w:r>
              <w:rPr>
                <w:spacing w:val="-2"/>
                <w:sz w:val="18"/>
              </w:rPr>
              <w:t>прибыль</w:t>
            </w:r>
          </w:p>
        </w:tc>
        <w:tc>
          <w:tcPr>
            <w:tcW w:w="1419" w:type="dxa"/>
          </w:tcPr>
          <w:p w:rsidR="00AE0137" w:rsidRDefault="00C2147C">
            <w:pPr>
              <w:pStyle w:val="TableParagraph"/>
              <w:spacing w:line="202" w:lineRule="exact"/>
              <w:ind w:left="70" w:right="58"/>
              <w:jc w:val="center"/>
              <w:rPr>
                <w:sz w:val="18"/>
              </w:rPr>
            </w:pPr>
            <w:r>
              <w:rPr>
                <w:spacing w:val="-4"/>
                <w:sz w:val="18"/>
              </w:rPr>
              <w:t>4660</w:t>
            </w:r>
          </w:p>
        </w:tc>
      </w:tr>
      <w:tr w:rsidR="00AE0137">
        <w:trPr>
          <w:trHeight w:val="237"/>
        </w:trPr>
        <w:tc>
          <w:tcPr>
            <w:tcW w:w="535" w:type="dxa"/>
          </w:tcPr>
          <w:p w:rsidR="00AE0137" w:rsidRDefault="00C2147C">
            <w:pPr>
              <w:pStyle w:val="TableParagraph"/>
              <w:spacing w:line="202" w:lineRule="exact"/>
              <w:ind w:left="107"/>
              <w:rPr>
                <w:sz w:val="18"/>
              </w:rPr>
            </w:pPr>
            <w:r>
              <w:rPr>
                <w:spacing w:val="-10"/>
                <w:sz w:val="18"/>
              </w:rPr>
              <w:t>9</w:t>
            </w:r>
          </w:p>
        </w:tc>
        <w:tc>
          <w:tcPr>
            <w:tcW w:w="8930" w:type="dxa"/>
          </w:tcPr>
          <w:p w:rsidR="00AE0137" w:rsidRDefault="00C2147C">
            <w:pPr>
              <w:pStyle w:val="TableParagraph"/>
              <w:spacing w:line="202" w:lineRule="exact"/>
              <w:ind w:left="107"/>
              <w:rPr>
                <w:sz w:val="18"/>
              </w:rPr>
            </w:pPr>
            <w:r>
              <w:rPr>
                <w:sz w:val="18"/>
              </w:rPr>
              <w:t>Долгосрочные</w:t>
            </w:r>
            <w:r>
              <w:rPr>
                <w:spacing w:val="-4"/>
                <w:sz w:val="18"/>
              </w:rPr>
              <w:t xml:space="preserve"> </w:t>
            </w:r>
            <w:r>
              <w:rPr>
                <w:sz w:val="18"/>
              </w:rPr>
              <w:t>займы</w:t>
            </w:r>
            <w:r>
              <w:rPr>
                <w:spacing w:val="-4"/>
                <w:sz w:val="18"/>
              </w:rPr>
              <w:t xml:space="preserve"> </w:t>
            </w:r>
            <w:r>
              <w:rPr>
                <w:sz w:val="18"/>
              </w:rPr>
              <w:t>и</w:t>
            </w:r>
            <w:r>
              <w:rPr>
                <w:spacing w:val="-3"/>
                <w:sz w:val="18"/>
              </w:rPr>
              <w:t xml:space="preserve"> </w:t>
            </w:r>
            <w:r>
              <w:rPr>
                <w:spacing w:val="-2"/>
                <w:sz w:val="18"/>
              </w:rPr>
              <w:t>кредиты</w:t>
            </w:r>
          </w:p>
        </w:tc>
        <w:tc>
          <w:tcPr>
            <w:tcW w:w="1419" w:type="dxa"/>
          </w:tcPr>
          <w:p w:rsidR="00AE0137" w:rsidRDefault="00C2147C">
            <w:pPr>
              <w:pStyle w:val="TableParagraph"/>
              <w:spacing w:line="202" w:lineRule="exact"/>
              <w:ind w:right="427"/>
              <w:jc w:val="right"/>
              <w:rPr>
                <w:sz w:val="18"/>
              </w:rPr>
            </w:pPr>
            <w:r>
              <w:rPr>
                <w:spacing w:val="-2"/>
                <w:sz w:val="18"/>
              </w:rPr>
              <w:t>300000</w:t>
            </w:r>
          </w:p>
        </w:tc>
      </w:tr>
      <w:tr w:rsidR="00AE0137">
        <w:trPr>
          <w:trHeight w:val="239"/>
        </w:trPr>
        <w:tc>
          <w:tcPr>
            <w:tcW w:w="535" w:type="dxa"/>
          </w:tcPr>
          <w:p w:rsidR="00AE0137" w:rsidRDefault="00C2147C">
            <w:pPr>
              <w:pStyle w:val="TableParagraph"/>
              <w:spacing w:line="204" w:lineRule="exact"/>
              <w:ind w:left="107"/>
              <w:rPr>
                <w:sz w:val="18"/>
              </w:rPr>
            </w:pPr>
            <w:r>
              <w:rPr>
                <w:spacing w:val="-5"/>
                <w:sz w:val="18"/>
              </w:rPr>
              <w:t>10</w:t>
            </w:r>
          </w:p>
        </w:tc>
        <w:tc>
          <w:tcPr>
            <w:tcW w:w="8930" w:type="dxa"/>
          </w:tcPr>
          <w:p w:rsidR="00AE0137" w:rsidRDefault="00C2147C">
            <w:pPr>
              <w:pStyle w:val="TableParagraph"/>
              <w:spacing w:line="204" w:lineRule="exact"/>
              <w:ind w:left="107"/>
              <w:rPr>
                <w:sz w:val="18"/>
              </w:rPr>
            </w:pPr>
            <w:r>
              <w:rPr>
                <w:sz w:val="18"/>
              </w:rPr>
              <w:t>Расчеты</w:t>
            </w:r>
            <w:r>
              <w:rPr>
                <w:spacing w:val="-3"/>
                <w:sz w:val="18"/>
              </w:rPr>
              <w:t xml:space="preserve"> </w:t>
            </w:r>
            <w:r>
              <w:rPr>
                <w:sz w:val="18"/>
              </w:rPr>
              <w:t>с</w:t>
            </w:r>
            <w:r>
              <w:rPr>
                <w:spacing w:val="-3"/>
                <w:sz w:val="18"/>
              </w:rPr>
              <w:t xml:space="preserve"> </w:t>
            </w:r>
            <w:r>
              <w:rPr>
                <w:sz w:val="18"/>
              </w:rPr>
              <w:t>поставщиками</w:t>
            </w:r>
            <w:r>
              <w:rPr>
                <w:spacing w:val="-4"/>
                <w:sz w:val="18"/>
              </w:rPr>
              <w:t xml:space="preserve"> </w:t>
            </w:r>
            <w:r>
              <w:rPr>
                <w:sz w:val="18"/>
              </w:rPr>
              <w:t>и</w:t>
            </w:r>
            <w:r>
              <w:rPr>
                <w:spacing w:val="-2"/>
                <w:sz w:val="18"/>
              </w:rPr>
              <w:t xml:space="preserve"> подрядчиками</w:t>
            </w:r>
          </w:p>
        </w:tc>
        <w:tc>
          <w:tcPr>
            <w:tcW w:w="1419" w:type="dxa"/>
          </w:tcPr>
          <w:p w:rsidR="00AE0137" w:rsidRDefault="00C2147C">
            <w:pPr>
              <w:pStyle w:val="TableParagraph"/>
              <w:spacing w:line="204" w:lineRule="exact"/>
              <w:ind w:right="427"/>
              <w:jc w:val="right"/>
              <w:rPr>
                <w:sz w:val="18"/>
              </w:rPr>
            </w:pPr>
            <w:r>
              <w:rPr>
                <w:spacing w:val="-2"/>
                <w:sz w:val="18"/>
              </w:rPr>
              <w:t>147340</w:t>
            </w:r>
          </w:p>
        </w:tc>
      </w:tr>
      <w:tr w:rsidR="00AE0137">
        <w:trPr>
          <w:trHeight w:val="237"/>
        </w:trPr>
        <w:tc>
          <w:tcPr>
            <w:tcW w:w="535" w:type="dxa"/>
          </w:tcPr>
          <w:p w:rsidR="00AE0137" w:rsidRDefault="00C2147C">
            <w:pPr>
              <w:pStyle w:val="TableParagraph"/>
              <w:spacing w:line="202" w:lineRule="exact"/>
              <w:ind w:left="107"/>
              <w:rPr>
                <w:sz w:val="18"/>
              </w:rPr>
            </w:pPr>
            <w:r>
              <w:rPr>
                <w:spacing w:val="-5"/>
                <w:sz w:val="18"/>
              </w:rPr>
              <w:t>11</w:t>
            </w:r>
          </w:p>
        </w:tc>
        <w:tc>
          <w:tcPr>
            <w:tcW w:w="8930" w:type="dxa"/>
          </w:tcPr>
          <w:p w:rsidR="00AE0137" w:rsidRDefault="00C2147C">
            <w:pPr>
              <w:pStyle w:val="TableParagraph"/>
              <w:spacing w:line="202" w:lineRule="exact"/>
              <w:ind w:left="107"/>
              <w:rPr>
                <w:sz w:val="18"/>
              </w:rPr>
            </w:pPr>
            <w:r>
              <w:rPr>
                <w:spacing w:val="-2"/>
                <w:sz w:val="18"/>
              </w:rPr>
              <w:t>Материалы</w:t>
            </w:r>
          </w:p>
        </w:tc>
        <w:tc>
          <w:tcPr>
            <w:tcW w:w="1419" w:type="dxa"/>
          </w:tcPr>
          <w:p w:rsidR="00AE0137" w:rsidRDefault="00C2147C">
            <w:pPr>
              <w:pStyle w:val="TableParagraph"/>
              <w:spacing w:line="202" w:lineRule="exact"/>
              <w:ind w:right="427"/>
              <w:jc w:val="right"/>
              <w:rPr>
                <w:sz w:val="18"/>
              </w:rPr>
            </w:pPr>
            <w:r>
              <w:rPr>
                <w:spacing w:val="-2"/>
                <w:sz w:val="18"/>
              </w:rPr>
              <w:t>209320</w:t>
            </w:r>
          </w:p>
        </w:tc>
      </w:tr>
      <w:tr w:rsidR="00AE0137">
        <w:trPr>
          <w:trHeight w:val="237"/>
        </w:trPr>
        <w:tc>
          <w:tcPr>
            <w:tcW w:w="535" w:type="dxa"/>
          </w:tcPr>
          <w:p w:rsidR="00AE0137" w:rsidRDefault="00C2147C">
            <w:pPr>
              <w:pStyle w:val="TableParagraph"/>
              <w:spacing w:line="202" w:lineRule="exact"/>
              <w:ind w:left="107"/>
              <w:rPr>
                <w:sz w:val="18"/>
              </w:rPr>
            </w:pPr>
            <w:r>
              <w:rPr>
                <w:spacing w:val="-5"/>
                <w:sz w:val="18"/>
              </w:rPr>
              <w:t>12</w:t>
            </w:r>
          </w:p>
        </w:tc>
        <w:tc>
          <w:tcPr>
            <w:tcW w:w="8930" w:type="dxa"/>
          </w:tcPr>
          <w:p w:rsidR="00AE0137" w:rsidRDefault="00C2147C">
            <w:pPr>
              <w:pStyle w:val="TableParagraph"/>
              <w:spacing w:line="202" w:lineRule="exact"/>
              <w:ind w:left="107"/>
              <w:rPr>
                <w:sz w:val="18"/>
              </w:rPr>
            </w:pPr>
            <w:r>
              <w:rPr>
                <w:sz w:val="18"/>
              </w:rPr>
              <w:t>Долгосрочная</w:t>
            </w:r>
            <w:r>
              <w:rPr>
                <w:spacing w:val="-6"/>
                <w:sz w:val="18"/>
              </w:rPr>
              <w:t xml:space="preserve"> </w:t>
            </w:r>
            <w:r>
              <w:rPr>
                <w:sz w:val="18"/>
              </w:rPr>
              <w:t>задолженность</w:t>
            </w:r>
            <w:r>
              <w:rPr>
                <w:spacing w:val="-5"/>
                <w:sz w:val="18"/>
              </w:rPr>
              <w:t xml:space="preserve"> </w:t>
            </w:r>
            <w:r>
              <w:rPr>
                <w:spacing w:val="-2"/>
                <w:sz w:val="18"/>
              </w:rPr>
              <w:t>покупателей</w:t>
            </w:r>
          </w:p>
        </w:tc>
        <w:tc>
          <w:tcPr>
            <w:tcW w:w="1419" w:type="dxa"/>
          </w:tcPr>
          <w:p w:rsidR="00AE0137" w:rsidRDefault="00C2147C">
            <w:pPr>
              <w:pStyle w:val="TableParagraph"/>
              <w:spacing w:line="202" w:lineRule="exact"/>
              <w:ind w:right="427"/>
              <w:jc w:val="right"/>
              <w:rPr>
                <w:sz w:val="18"/>
              </w:rPr>
            </w:pPr>
            <w:r>
              <w:rPr>
                <w:spacing w:val="-2"/>
                <w:sz w:val="18"/>
              </w:rPr>
              <w:t>100000</w:t>
            </w:r>
          </w:p>
        </w:tc>
      </w:tr>
      <w:tr w:rsidR="00AE0137">
        <w:trPr>
          <w:trHeight w:val="239"/>
        </w:trPr>
        <w:tc>
          <w:tcPr>
            <w:tcW w:w="535" w:type="dxa"/>
          </w:tcPr>
          <w:p w:rsidR="00AE0137" w:rsidRDefault="00C2147C">
            <w:pPr>
              <w:pStyle w:val="TableParagraph"/>
              <w:spacing w:line="204" w:lineRule="exact"/>
              <w:ind w:left="107"/>
              <w:rPr>
                <w:sz w:val="18"/>
              </w:rPr>
            </w:pPr>
            <w:r>
              <w:rPr>
                <w:spacing w:val="-5"/>
                <w:sz w:val="18"/>
              </w:rPr>
              <w:t>13</w:t>
            </w:r>
          </w:p>
        </w:tc>
        <w:tc>
          <w:tcPr>
            <w:tcW w:w="8930" w:type="dxa"/>
          </w:tcPr>
          <w:p w:rsidR="00AE0137" w:rsidRDefault="00C2147C">
            <w:pPr>
              <w:pStyle w:val="TableParagraph"/>
              <w:spacing w:line="204" w:lineRule="exact"/>
              <w:ind w:left="107"/>
              <w:rPr>
                <w:sz w:val="18"/>
              </w:rPr>
            </w:pPr>
            <w:r>
              <w:rPr>
                <w:spacing w:val="-2"/>
                <w:sz w:val="18"/>
              </w:rPr>
              <w:t>Касса</w:t>
            </w:r>
          </w:p>
        </w:tc>
        <w:tc>
          <w:tcPr>
            <w:tcW w:w="1419" w:type="dxa"/>
          </w:tcPr>
          <w:p w:rsidR="00AE0137" w:rsidRDefault="00C2147C">
            <w:pPr>
              <w:pStyle w:val="TableParagraph"/>
              <w:spacing w:line="204" w:lineRule="exact"/>
              <w:ind w:left="70" w:right="58"/>
              <w:jc w:val="center"/>
              <w:rPr>
                <w:sz w:val="18"/>
              </w:rPr>
            </w:pPr>
            <w:r>
              <w:rPr>
                <w:spacing w:val="-4"/>
                <w:sz w:val="18"/>
              </w:rPr>
              <w:t>7180</w:t>
            </w:r>
          </w:p>
        </w:tc>
      </w:tr>
      <w:tr w:rsidR="00AE0137">
        <w:trPr>
          <w:trHeight w:val="237"/>
        </w:trPr>
        <w:tc>
          <w:tcPr>
            <w:tcW w:w="535" w:type="dxa"/>
          </w:tcPr>
          <w:p w:rsidR="00AE0137" w:rsidRDefault="00C2147C">
            <w:pPr>
              <w:pStyle w:val="TableParagraph"/>
              <w:spacing w:line="202" w:lineRule="exact"/>
              <w:ind w:left="107"/>
              <w:rPr>
                <w:sz w:val="18"/>
              </w:rPr>
            </w:pPr>
            <w:r>
              <w:rPr>
                <w:spacing w:val="-5"/>
                <w:sz w:val="18"/>
              </w:rPr>
              <w:t>14</w:t>
            </w:r>
          </w:p>
        </w:tc>
        <w:tc>
          <w:tcPr>
            <w:tcW w:w="8930" w:type="dxa"/>
          </w:tcPr>
          <w:p w:rsidR="00AE0137" w:rsidRDefault="00C2147C">
            <w:pPr>
              <w:pStyle w:val="TableParagraph"/>
              <w:spacing w:line="202" w:lineRule="exact"/>
              <w:ind w:left="107"/>
              <w:rPr>
                <w:sz w:val="18"/>
              </w:rPr>
            </w:pPr>
            <w:r>
              <w:rPr>
                <w:sz w:val="18"/>
              </w:rPr>
              <w:t>Резервный</w:t>
            </w:r>
            <w:r>
              <w:rPr>
                <w:spacing w:val="-4"/>
                <w:sz w:val="18"/>
              </w:rPr>
              <w:t xml:space="preserve"> </w:t>
            </w:r>
            <w:r>
              <w:rPr>
                <w:spacing w:val="-2"/>
                <w:sz w:val="18"/>
              </w:rPr>
              <w:t>капитал</w:t>
            </w:r>
          </w:p>
        </w:tc>
        <w:tc>
          <w:tcPr>
            <w:tcW w:w="1419" w:type="dxa"/>
          </w:tcPr>
          <w:p w:rsidR="00AE0137" w:rsidRDefault="00C2147C">
            <w:pPr>
              <w:pStyle w:val="TableParagraph"/>
              <w:spacing w:line="202" w:lineRule="exact"/>
              <w:ind w:right="470"/>
              <w:jc w:val="right"/>
              <w:rPr>
                <w:sz w:val="18"/>
              </w:rPr>
            </w:pPr>
            <w:r>
              <w:rPr>
                <w:spacing w:val="-2"/>
                <w:sz w:val="18"/>
              </w:rPr>
              <w:t>30000</w:t>
            </w:r>
          </w:p>
        </w:tc>
      </w:tr>
      <w:tr w:rsidR="00AE0137">
        <w:trPr>
          <w:trHeight w:val="239"/>
        </w:trPr>
        <w:tc>
          <w:tcPr>
            <w:tcW w:w="535" w:type="dxa"/>
          </w:tcPr>
          <w:p w:rsidR="00AE0137" w:rsidRDefault="00C2147C">
            <w:pPr>
              <w:pStyle w:val="TableParagraph"/>
              <w:spacing w:line="202" w:lineRule="exact"/>
              <w:ind w:left="107"/>
              <w:rPr>
                <w:sz w:val="18"/>
              </w:rPr>
            </w:pPr>
            <w:r>
              <w:rPr>
                <w:spacing w:val="-5"/>
                <w:sz w:val="18"/>
              </w:rPr>
              <w:t>15</w:t>
            </w:r>
          </w:p>
        </w:tc>
        <w:tc>
          <w:tcPr>
            <w:tcW w:w="8930" w:type="dxa"/>
          </w:tcPr>
          <w:p w:rsidR="00AE0137" w:rsidRDefault="00C2147C">
            <w:pPr>
              <w:pStyle w:val="TableParagraph"/>
              <w:spacing w:line="202" w:lineRule="exact"/>
              <w:ind w:left="107"/>
              <w:rPr>
                <w:sz w:val="18"/>
              </w:rPr>
            </w:pPr>
            <w:r>
              <w:rPr>
                <w:sz w:val="18"/>
              </w:rPr>
              <w:t>Резерв</w:t>
            </w:r>
            <w:r>
              <w:rPr>
                <w:spacing w:val="-5"/>
                <w:sz w:val="18"/>
              </w:rPr>
              <w:t xml:space="preserve"> </w:t>
            </w:r>
            <w:r>
              <w:rPr>
                <w:sz w:val="18"/>
              </w:rPr>
              <w:t>под</w:t>
            </w:r>
            <w:r>
              <w:rPr>
                <w:spacing w:val="-5"/>
                <w:sz w:val="18"/>
              </w:rPr>
              <w:t xml:space="preserve"> </w:t>
            </w:r>
            <w:r>
              <w:rPr>
                <w:sz w:val="18"/>
              </w:rPr>
              <w:t>обесценение</w:t>
            </w:r>
            <w:r>
              <w:rPr>
                <w:spacing w:val="-5"/>
                <w:sz w:val="18"/>
              </w:rPr>
              <w:t xml:space="preserve"> </w:t>
            </w:r>
            <w:r>
              <w:rPr>
                <w:sz w:val="18"/>
              </w:rPr>
              <w:t>материальных</w:t>
            </w:r>
            <w:r>
              <w:rPr>
                <w:spacing w:val="-4"/>
                <w:sz w:val="18"/>
              </w:rPr>
              <w:t xml:space="preserve"> </w:t>
            </w:r>
            <w:r>
              <w:rPr>
                <w:spacing w:val="-2"/>
                <w:sz w:val="18"/>
              </w:rPr>
              <w:t>ценностей</w:t>
            </w:r>
          </w:p>
        </w:tc>
        <w:tc>
          <w:tcPr>
            <w:tcW w:w="1419" w:type="dxa"/>
          </w:tcPr>
          <w:p w:rsidR="00AE0137" w:rsidRDefault="00C2147C">
            <w:pPr>
              <w:pStyle w:val="TableParagraph"/>
              <w:spacing w:line="202" w:lineRule="exact"/>
              <w:ind w:right="470"/>
              <w:jc w:val="right"/>
              <w:rPr>
                <w:sz w:val="18"/>
              </w:rPr>
            </w:pPr>
            <w:r>
              <w:rPr>
                <w:spacing w:val="-2"/>
                <w:sz w:val="18"/>
              </w:rPr>
              <w:t>44000</w:t>
            </w:r>
          </w:p>
        </w:tc>
      </w:tr>
    </w:tbl>
    <w:p w:rsidR="00AE0137" w:rsidRDefault="00AE0137">
      <w:pPr>
        <w:pStyle w:val="a3"/>
        <w:spacing w:before="31"/>
        <w:rPr>
          <w:sz w:val="18"/>
        </w:rPr>
      </w:pPr>
    </w:p>
    <w:p w:rsidR="00AE0137" w:rsidRDefault="00C2147C">
      <w:pPr>
        <w:spacing w:after="36"/>
        <w:ind w:left="10" w:right="9"/>
        <w:jc w:val="center"/>
        <w:rPr>
          <w:sz w:val="18"/>
        </w:rPr>
      </w:pPr>
      <w:r>
        <w:rPr>
          <w:sz w:val="18"/>
        </w:rPr>
        <w:t>Бухгалтерский</w:t>
      </w:r>
      <w:r>
        <w:rPr>
          <w:spacing w:val="-4"/>
          <w:sz w:val="18"/>
        </w:rPr>
        <w:t xml:space="preserve"> </w:t>
      </w:r>
      <w:r>
        <w:rPr>
          <w:sz w:val="18"/>
        </w:rPr>
        <w:t>баланс</w:t>
      </w:r>
      <w:r>
        <w:rPr>
          <w:spacing w:val="-1"/>
          <w:sz w:val="18"/>
        </w:rPr>
        <w:t xml:space="preserve"> </w:t>
      </w:r>
      <w:r>
        <w:rPr>
          <w:sz w:val="18"/>
        </w:rPr>
        <w:t>–</w:t>
      </w:r>
      <w:r>
        <w:rPr>
          <w:spacing w:val="-2"/>
          <w:sz w:val="18"/>
        </w:rPr>
        <w:t xml:space="preserve"> </w:t>
      </w:r>
      <w:r>
        <w:rPr>
          <w:sz w:val="18"/>
        </w:rPr>
        <w:t>брутто</w:t>
      </w:r>
      <w:r>
        <w:rPr>
          <w:spacing w:val="-3"/>
          <w:sz w:val="18"/>
        </w:rPr>
        <w:t xml:space="preserve"> </w:t>
      </w:r>
      <w:r>
        <w:rPr>
          <w:sz w:val="18"/>
        </w:rPr>
        <w:t>на</w:t>
      </w:r>
      <w:r>
        <w:rPr>
          <w:spacing w:val="-4"/>
          <w:sz w:val="18"/>
        </w:rPr>
        <w:t xml:space="preserve"> </w:t>
      </w:r>
      <w:r>
        <w:rPr>
          <w:sz w:val="18"/>
        </w:rPr>
        <w:t>конец</w:t>
      </w:r>
      <w:r>
        <w:rPr>
          <w:spacing w:val="-3"/>
          <w:sz w:val="18"/>
        </w:rPr>
        <w:t xml:space="preserve"> </w:t>
      </w:r>
      <w:r>
        <w:rPr>
          <w:sz w:val="18"/>
        </w:rPr>
        <w:t>отчетного</w:t>
      </w:r>
      <w:r>
        <w:rPr>
          <w:spacing w:val="-1"/>
          <w:sz w:val="18"/>
        </w:rPr>
        <w:t xml:space="preserve"> </w:t>
      </w:r>
      <w:r>
        <w:rPr>
          <w:spacing w:val="-2"/>
          <w:sz w:val="18"/>
        </w:rPr>
        <w:t>периода</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1558"/>
        <w:gridCol w:w="3829"/>
        <w:gridCol w:w="1666"/>
      </w:tblGrid>
      <w:tr w:rsidR="00AE0137">
        <w:trPr>
          <w:trHeight w:val="237"/>
        </w:trPr>
        <w:tc>
          <w:tcPr>
            <w:tcW w:w="3937" w:type="dxa"/>
          </w:tcPr>
          <w:p w:rsidR="00AE0137" w:rsidRDefault="00C2147C">
            <w:pPr>
              <w:pStyle w:val="TableParagraph"/>
              <w:spacing w:line="202" w:lineRule="exact"/>
              <w:ind w:left="8" w:right="3"/>
              <w:jc w:val="center"/>
              <w:rPr>
                <w:sz w:val="18"/>
              </w:rPr>
            </w:pPr>
            <w:r>
              <w:rPr>
                <w:spacing w:val="-2"/>
                <w:sz w:val="18"/>
              </w:rPr>
              <w:t>Актив</w:t>
            </w:r>
          </w:p>
        </w:tc>
        <w:tc>
          <w:tcPr>
            <w:tcW w:w="1558" w:type="dxa"/>
          </w:tcPr>
          <w:p w:rsidR="00AE0137" w:rsidRDefault="00C2147C">
            <w:pPr>
              <w:pStyle w:val="TableParagraph"/>
              <w:spacing w:line="202" w:lineRule="exact"/>
              <w:ind w:left="107"/>
              <w:rPr>
                <w:sz w:val="18"/>
              </w:rPr>
            </w:pPr>
            <w:r>
              <w:rPr>
                <w:sz w:val="18"/>
              </w:rPr>
              <w:t>Сумма,</w:t>
            </w:r>
            <w:r>
              <w:rPr>
                <w:spacing w:val="-6"/>
                <w:sz w:val="18"/>
              </w:rPr>
              <w:t xml:space="preserve"> </w:t>
            </w:r>
            <w:r>
              <w:rPr>
                <w:spacing w:val="-4"/>
                <w:sz w:val="18"/>
              </w:rPr>
              <w:t>руб.</w:t>
            </w:r>
          </w:p>
        </w:tc>
        <w:tc>
          <w:tcPr>
            <w:tcW w:w="3829" w:type="dxa"/>
          </w:tcPr>
          <w:p w:rsidR="00AE0137" w:rsidRDefault="00C2147C">
            <w:pPr>
              <w:pStyle w:val="TableParagraph"/>
              <w:spacing w:line="202" w:lineRule="exact"/>
              <w:ind w:left="10" w:right="6"/>
              <w:jc w:val="center"/>
              <w:rPr>
                <w:sz w:val="18"/>
              </w:rPr>
            </w:pPr>
            <w:r>
              <w:rPr>
                <w:spacing w:val="-2"/>
                <w:sz w:val="18"/>
              </w:rPr>
              <w:t>Пассив</w:t>
            </w:r>
          </w:p>
        </w:tc>
        <w:tc>
          <w:tcPr>
            <w:tcW w:w="1666" w:type="dxa"/>
          </w:tcPr>
          <w:p w:rsidR="00AE0137" w:rsidRDefault="00C2147C">
            <w:pPr>
              <w:pStyle w:val="TableParagraph"/>
              <w:spacing w:line="202" w:lineRule="exact"/>
              <w:ind w:left="107"/>
              <w:rPr>
                <w:sz w:val="18"/>
              </w:rPr>
            </w:pPr>
            <w:r>
              <w:rPr>
                <w:sz w:val="18"/>
              </w:rPr>
              <w:t>Сумма,</w:t>
            </w:r>
            <w:r>
              <w:rPr>
                <w:spacing w:val="-6"/>
                <w:sz w:val="18"/>
              </w:rPr>
              <w:t xml:space="preserve"> </w:t>
            </w:r>
            <w:r>
              <w:rPr>
                <w:spacing w:val="-4"/>
                <w:sz w:val="18"/>
              </w:rPr>
              <w:t>руб.</w:t>
            </w:r>
          </w:p>
        </w:tc>
      </w:tr>
      <w:tr w:rsidR="00AE0137">
        <w:trPr>
          <w:trHeight w:val="239"/>
        </w:trPr>
        <w:tc>
          <w:tcPr>
            <w:tcW w:w="3937" w:type="dxa"/>
          </w:tcPr>
          <w:p w:rsidR="00AE0137" w:rsidRDefault="00C2147C">
            <w:pPr>
              <w:pStyle w:val="TableParagraph"/>
              <w:spacing w:line="204" w:lineRule="exact"/>
              <w:ind w:left="1041"/>
              <w:rPr>
                <w:sz w:val="18"/>
              </w:rPr>
            </w:pPr>
            <w:r>
              <w:rPr>
                <w:sz w:val="18"/>
              </w:rPr>
              <w:t>1.Внеоборотные</w:t>
            </w:r>
            <w:r>
              <w:rPr>
                <w:spacing w:val="-2"/>
                <w:sz w:val="18"/>
              </w:rPr>
              <w:t xml:space="preserve"> активы</w:t>
            </w:r>
          </w:p>
        </w:tc>
        <w:tc>
          <w:tcPr>
            <w:tcW w:w="1558" w:type="dxa"/>
          </w:tcPr>
          <w:p w:rsidR="00AE0137" w:rsidRDefault="00AE0137">
            <w:pPr>
              <w:pStyle w:val="TableParagraph"/>
              <w:rPr>
                <w:sz w:val="16"/>
              </w:rPr>
            </w:pPr>
          </w:p>
        </w:tc>
        <w:tc>
          <w:tcPr>
            <w:tcW w:w="3829" w:type="dxa"/>
          </w:tcPr>
          <w:p w:rsidR="00AE0137" w:rsidRDefault="00C2147C">
            <w:pPr>
              <w:pStyle w:val="TableParagraph"/>
              <w:spacing w:line="204" w:lineRule="exact"/>
              <w:ind w:left="1101"/>
              <w:rPr>
                <w:sz w:val="18"/>
              </w:rPr>
            </w:pPr>
            <w:r>
              <w:rPr>
                <w:sz w:val="18"/>
              </w:rPr>
              <w:t>3.</w:t>
            </w:r>
            <w:r>
              <w:rPr>
                <w:spacing w:val="-1"/>
                <w:sz w:val="18"/>
              </w:rPr>
              <w:t xml:space="preserve"> </w:t>
            </w:r>
            <w:r>
              <w:rPr>
                <w:sz w:val="18"/>
              </w:rPr>
              <w:t>Капитал</w:t>
            </w:r>
            <w:r>
              <w:rPr>
                <w:spacing w:val="-2"/>
                <w:sz w:val="18"/>
              </w:rPr>
              <w:t xml:space="preserve"> </w:t>
            </w:r>
            <w:r>
              <w:rPr>
                <w:sz w:val="18"/>
              </w:rPr>
              <w:t>и</w:t>
            </w:r>
            <w:r>
              <w:rPr>
                <w:spacing w:val="-1"/>
                <w:sz w:val="18"/>
              </w:rPr>
              <w:t xml:space="preserve"> </w:t>
            </w:r>
            <w:r>
              <w:rPr>
                <w:spacing w:val="-2"/>
                <w:sz w:val="18"/>
              </w:rPr>
              <w:t>резервы</w:t>
            </w: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9"/>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9"/>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C2147C">
            <w:pPr>
              <w:pStyle w:val="TableParagraph"/>
              <w:spacing w:line="204" w:lineRule="exact"/>
              <w:ind w:left="107"/>
              <w:rPr>
                <w:sz w:val="18"/>
              </w:rPr>
            </w:pPr>
            <w:r>
              <w:rPr>
                <w:sz w:val="18"/>
              </w:rPr>
              <w:t>Итого</w:t>
            </w:r>
            <w:r>
              <w:rPr>
                <w:spacing w:val="-1"/>
                <w:sz w:val="18"/>
              </w:rPr>
              <w:t xml:space="preserve"> </w:t>
            </w:r>
            <w:r>
              <w:rPr>
                <w:sz w:val="18"/>
              </w:rPr>
              <w:t>по</w:t>
            </w:r>
            <w:r>
              <w:rPr>
                <w:spacing w:val="-2"/>
                <w:sz w:val="18"/>
              </w:rPr>
              <w:t xml:space="preserve"> </w:t>
            </w:r>
            <w:r>
              <w:rPr>
                <w:sz w:val="18"/>
              </w:rPr>
              <w:t>разделу</w:t>
            </w:r>
            <w:r>
              <w:rPr>
                <w:spacing w:val="-2"/>
                <w:sz w:val="18"/>
              </w:rPr>
              <w:t xml:space="preserve"> </w:t>
            </w:r>
            <w:r>
              <w:rPr>
                <w:spacing w:val="-5"/>
                <w:sz w:val="18"/>
              </w:rPr>
              <w:t>3:</w:t>
            </w:r>
          </w:p>
        </w:tc>
        <w:tc>
          <w:tcPr>
            <w:tcW w:w="1666" w:type="dxa"/>
          </w:tcPr>
          <w:p w:rsidR="00AE0137" w:rsidRDefault="00AE0137">
            <w:pPr>
              <w:pStyle w:val="TableParagraph"/>
              <w:rPr>
                <w:sz w:val="16"/>
              </w:rPr>
            </w:pPr>
          </w:p>
        </w:tc>
      </w:tr>
      <w:tr w:rsidR="00AE0137">
        <w:trPr>
          <w:trHeight w:val="237"/>
        </w:trPr>
        <w:tc>
          <w:tcPr>
            <w:tcW w:w="3937" w:type="dxa"/>
          </w:tcPr>
          <w:p w:rsidR="00AE0137" w:rsidRDefault="00C2147C">
            <w:pPr>
              <w:pStyle w:val="TableParagraph"/>
              <w:spacing w:line="202" w:lineRule="exact"/>
              <w:ind w:left="107"/>
              <w:rPr>
                <w:sz w:val="18"/>
              </w:rPr>
            </w:pPr>
            <w:r>
              <w:rPr>
                <w:sz w:val="18"/>
              </w:rPr>
              <w:t>Итого</w:t>
            </w:r>
            <w:r>
              <w:rPr>
                <w:spacing w:val="-1"/>
                <w:sz w:val="18"/>
              </w:rPr>
              <w:t xml:space="preserve"> </w:t>
            </w:r>
            <w:r>
              <w:rPr>
                <w:sz w:val="18"/>
              </w:rPr>
              <w:t>по</w:t>
            </w:r>
            <w:r>
              <w:rPr>
                <w:spacing w:val="-2"/>
                <w:sz w:val="18"/>
              </w:rPr>
              <w:t xml:space="preserve"> </w:t>
            </w:r>
            <w:r>
              <w:rPr>
                <w:sz w:val="18"/>
              </w:rPr>
              <w:t>разделу</w:t>
            </w:r>
            <w:r>
              <w:rPr>
                <w:spacing w:val="-4"/>
                <w:sz w:val="18"/>
              </w:rPr>
              <w:t xml:space="preserve"> </w:t>
            </w:r>
            <w:r>
              <w:rPr>
                <w:spacing w:val="-5"/>
                <w:sz w:val="18"/>
              </w:rPr>
              <w:t>1:</w:t>
            </w:r>
          </w:p>
        </w:tc>
        <w:tc>
          <w:tcPr>
            <w:tcW w:w="1558" w:type="dxa"/>
          </w:tcPr>
          <w:p w:rsidR="00AE0137" w:rsidRDefault="00AE0137">
            <w:pPr>
              <w:pStyle w:val="TableParagraph"/>
              <w:rPr>
                <w:sz w:val="16"/>
              </w:rPr>
            </w:pPr>
          </w:p>
        </w:tc>
        <w:tc>
          <w:tcPr>
            <w:tcW w:w="3829" w:type="dxa"/>
          </w:tcPr>
          <w:p w:rsidR="00AE0137" w:rsidRDefault="00C2147C">
            <w:pPr>
              <w:pStyle w:val="TableParagraph"/>
              <w:spacing w:line="202" w:lineRule="exact"/>
              <w:ind w:right="724"/>
              <w:jc w:val="right"/>
              <w:rPr>
                <w:sz w:val="18"/>
              </w:rPr>
            </w:pPr>
            <w:r>
              <w:rPr>
                <w:sz w:val="18"/>
              </w:rPr>
              <w:t>4.Долгосрочные</w:t>
            </w:r>
            <w:r>
              <w:rPr>
                <w:spacing w:val="-5"/>
                <w:sz w:val="18"/>
              </w:rPr>
              <w:t xml:space="preserve"> </w:t>
            </w:r>
            <w:r>
              <w:rPr>
                <w:spacing w:val="-2"/>
                <w:sz w:val="18"/>
              </w:rPr>
              <w:t>обязательства</w:t>
            </w:r>
          </w:p>
        </w:tc>
        <w:tc>
          <w:tcPr>
            <w:tcW w:w="1666" w:type="dxa"/>
          </w:tcPr>
          <w:p w:rsidR="00AE0137" w:rsidRDefault="00AE0137">
            <w:pPr>
              <w:pStyle w:val="TableParagraph"/>
              <w:rPr>
                <w:sz w:val="16"/>
              </w:rPr>
            </w:pPr>
          </w:p>
        </w:tc>
      </w:tr>
      <w:tr w:rsidR="00AE0137">
        <w:trPr>
          <w:trHeight w:val="237"/>
        </w:trPr>
        <w:tc>
          <w:tcPr>
            <w:tcW w:w="3937" w:type="dxa"/>
          </w:tcPr>
          <w:p w:rsidR="00AE0137" w:rsidRDefault="00C2147C">
            <w:pPr>
              <w:pStyle w:val="TableParagraph"/>
              <w:spacing w:line="202" w:lineRule="exact"/>
              <w:ind w:left="1147"/>
              <w:rPr>
                <w:sz w:val="18"/>
              </w:rPr>
            </w:pPr>
            <w:r>
              <w:rPr>
                <w:sz w:val="18"/>
              </w:rPr>
              <w:t>2.</w:t>
            </w:r>
            <w:r>
              <w:rPr>
                <w:spacing w:val="-1"/>
                <w:sz w:val="18"/>
              </w:rPr>
              <w:t xml:space="preserve"> </w:t>
            </w:r>
            <w:r>
              <w:rPr>
                <w:sz w:val="18"/>
              </w:rPr>
              <w:t>Оборотные</w:t>
            </w:r>
            <w:r>
              <w:rPr>
                <w:spacing w:val="-1"/>
                <w:sz w:val="18"/>
              </w:rPr>
              <w:t xml:space="preserve"> </w:t>
            </w:r>
            <w:r>
              <w:rPr>
                <w:spacing w:val="-2"/>
                <w:sz w:val="18"/>
              </w:rPr>
              <w:t>активы</w:t>
            </w: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9"/>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C2147C">
            <w:pPr>
              <w:pStyle w:val="TableParagraph"/>
              <w:spacing w:line="204" w:lineRule="exact"/>
              <w:ind w:left="107"/>
              <w:rPr>
                <w:sz w:val="18"/>
              </w:rPr>
            </w:pPr>
            <w:r>
              <w:rPr>
                <w:sz w:val="18"/>
              </w:rPr>
              <w:t>Итого</w:t>
            </w:r>
            <w:r>
              <w:rPr>
                <w:spacing w:val="-1"/>
                <w:sz w:val="18"/>
              </w:rPr>
              <w:t xml:space="preserve"> </w:t>
            </w:r>
            <w:r>
              <w:rPr>
                <w:sz w:val="18"/>
              </w:rPr>
              <w:t>по</w:t>
            </w:r>
            <w:r>
              <w:rPr>
                <w:spacing w:val="-2"/>
                <w:sz w:val="18"/>
              </w:rPr>
              <w:t xml:space="preserve"> </w:t>
            </w:r>
            <w:r>
              <w:rPr>
                <w:sz w:val="18"/>
              </w:rPr>
              <w:t>разделу</w:t>
            </w:r>
            <w:r>
              <w:rPr>
                <w:spacing w:val="-4"/>
                <w:sz w:val="18"/>
              </w:rPr>
              <w:t xml:space="preserve"> </w:t>
            </w:r>
            <w:r>
              <w:rPr>
                <w:spacing w:val="-5"/>
                <w:sz w:val="18"/>
              </w:rPr>
              <w:t>4:</w:t>
            </w: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C2147C">
            <w:pPr>
              <w:pStyle w:val="TableParagraph"/>
              <w:spacing w:line="202" w:lineRule="exact"/>
              <w:ind w:right="662"/>
              <w:jc w:val="right"/>
              <w:rPr>
                <w:sz w:val="18"/>
              </w:rPr>
            </w:pPr>
            <w:r>
              <w:rPr>
                <w:sz w:val="18"/>
              </w:rPr>
              <w:t>5.</w:t>
            </w:r>
            <w:r>
              <w:rPr>
                <w:spacing w:val="-3"/>
                <w:sz w:val="18"/>
              </w:rPr>
              <w:t xml:space="preserve"> </w:t>
            </w:r>
            <w:r>
              <w:rPr>
                <w:sz w:val="18"/>
              </w:rPr>
              <w:t>Краткосрочные</w:t>
            </w:r>
            <w:r>
              <w:rPr>
                <w:spacing w:val="-2"/>
                <w:sz w:val="18"/>
              </w:rPr>
              <w:t xml:space="preserve"> обязательства</w:t>
            </w:r>
          </w:p>
        </w:tc>
        <w:tc>
          <w:tcPr>
            <w:tcW w:w="1666" w:type="dxa"/>
          </w:tcPr>
          <w:p w:rsidR="00AE0137" w:rsidRDefault="00AE0137">
            <w:pPr>
              <w:pStyle w:val="TableParagraph"/>
              <w:rPr>
                <w:sz w:val="16"/>
              </w:rPr>
            </w:pPr>
          </w:p>
        </w:tc>
      </w:tr>
      <w:tr w:rsidR="00AE0137">
        <w:trPr>
          <w:trHeight w:val="239"/>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9"/>
        </w:trPr>
        <w:tc>
          <w:tcPr>
            <w:tcW w:w="3937" w:type="dxa"/>
          </w:tcPr>
          <w:p w:rsidR="00AE0137" w:rsidRDefault="00C2147C">
            <w:pPr>
              <w:pStyle w:val="TableParagraph"/>
              <w:spacing w:line="202" w:lineRule="exact"/>
              <w:ind w:left="107"/>
              <w:rPr>
                <w:sz w:val="18"/>
              </w:rPr>
            </w:pPr>
            <w:r>
              <w:rPr>
                <w:sz w:val="18"/>
              </w:rPr>
              <w:t>Итого</w:t>
            </w:r>
            <w:r>
              <w:rPr>
                <w:spacing w:val="-1"/>
                <w:sz w:val="18"/>
              </w:rPr>
              <w:t xml:space="preserve"> </w:t>
            </w:r>
            <w:r>
              <w:rPr>
                <w:sz w:val="18"/>
              </w:rPr>
              <w:t>по</w:t>
            </w:r>
            <w:r>
              <w:rPr>
                <w:spacing w:val="-2"/>
                <w:sz w:val="18"/>
              </w:rPr>
              <w:t xml:space="preserve"> </w:t>
            </w:r>
            <w:r>
              <w:rPr>
                <w:sz w:val="18"/>
              </w:rPr>
              <w:t>разделу</w:t>
            </w:r>
            <w:r>
              <w:rPr>
                <w:spacing w:val="-4"/>
                <w:sz w:val="18"/>
              </w:rPr>
              <w:t xml:space="preserve"> </w:t>
            </w:r>
            <w:r>
              <w:rPr>
                <w:spacing w:val="-5"/>
                <w:sz w:val="18"/>
              </w:rPr>
              <w:t>2:</w:t>
            </w:r>
          </w:p>
        </w:tc>
        <w:tc>
          <w:tcPr>
            <w:tcW w:w="1558" w:type="dxa"/>
          </w:tcPr>
          <w:p w:rsidR="00AE0137" w:rsidRDefault="00AE0137">
            <w:pPr>
              <w:pStyle w:val="TableParagraph"/>
              <w:rPr>
                <w:sz w:val="16"/>
              </w:rPr>
            </w:pPr>
          </w:p>
        </w:tc>
        <w:tc>
          <w:tcPr>
            <w:tcW w:w="3829" w:type="dxa"/>
          </w:tcPr>
          <w:p w:rsidR="00AE0137" w:rsidRDefault="00C2147C">
            <w:pPr>
              <w:pStyle w:val="TableParagraph"/>
              <w:spacing w:line="202" w:lineRule="exact"/>
              <w:ind w:left="107"/>
              <w:rPr>
                <w:sz w:val="18"/>
              </w:rPr>
            </w:pPr>
            <w:r>
              <w:rPr>
                <w:sz w:val="18"/>
              </w:rPr>
              <w:t>Итого</w:t>
            </w:r>
            <w:r>
              <w:rPr>
                <w:spacing w:val="-1"/>
                <w:sz w:val="18"/>
              </w:rPr>
              <w:t xml:space="preserve"> </w:t>
            </w:r>
            <w:r>
              <w:rPr>
                <w:sz w:val="18"/>
              </w:rPr>
              <w:t>по</w:t>
            </w:r>
            <w:r>
              <w:rPr>
                <w:spacing w:val="-2"/>
                <w:sz w:val="18"/>
              </w:rPr>
              <w:t xml:space="preserve"> </w:t>
            </w:r>
            <w:r>
              <w:rPr>
                <w:sz w:val="18"/>
              </w:rPr>
              <w:t>разделу</w:t>
            </w:r>
            <w:r>
              <w:rPr>
                <w:spacing w:val="-4"/>
                <w:sz w:val="18"/>
              </w:rPr>
              <w:t xml:space="preserve"> </w:t>
            </w:r>
            <w:r>
              <w:rPr>
                <w:spacing w:val="-5"/>
                <w:sz w:val="18"/>
              </w:rPr>
              <w:t>5:</w:t>
            </w:r>
          </w:p>
        </w:tc>
        <w:tc>
          <w:tcPr>
            <w:tcW w:w="1666" w:type="dxa"/>
          </w:tcPr>
          <w:p w:rsidR="00AE0137" w:rsidRDefault="00AE0137">
            <w:pPr>
              <w:pStyle w:val="TableParagraph"/>
              <w:rPr>
                <w:sz w:val="16"/>
              </w:rPr>
            </w:pPr>
          </w:p>
        </w:tc>
      </w:tr>
      <w:tr w:rsidR="00AE0137">
        <w:trPr>
          <w:trHeight w:val="237"/>
        </w:trPr>
        <w:tc>
          <w:tcPr>
            <w:tcW w:w="3937" w:type="dxa"/>
          </w:tcPr>
          <w:p w:rsidR="00AE0137" w:rsidRDefault="00C2147C">
            <w:pPr>
              <w:pStyle w:val="TableParagraph"/>
              <w:spacing w:line="207" w:lineRule="exact"/>
              <w:ind w:left="8" w:right="3"/>
              <w:jc w:val="center"/>
              <w:rPr>
                <w:b/>
                <w:sz w:val="18"/>
              </w:rPr>
            </w:pPr>
            <w:r>
              <w:rPr>
                <w:b/>
                <w:spacing w:val="-2"/>
                <w:sz w:val="18"/>
              </w:rPr>
              <w:t>Баланс</w:t>
            </w:r>
          </w:p>
        </w:tc>
        <w:tc>
          <w:tcPr>
            <w:tcW w:w="1558" w:type="dxa"/>
          </w:tcPr>
          <w:p w:rsidR="00AE0137" w:rsidRDefault="00AE0137">
            <w:pPr>
              <w:pStyle w:val="TableParagraph"/>
              <w:rPr>
                <w:sz w:val="16"/>
              </w:rPr>
            </w:pPr>
          </w:p>
        </w:tc>
        <w:tc>
          <w:tcPr>
            <w:tcW w:w="3829" w:type="dxa"/>
          </w:tcPr>
          <w:p w:rsidR="00AE0137" w:rsidRDefault="00C2147C">
            <w:pPr>
              <w:pStyle w:val="TableParagraph"/>
              <w:spacing w:line="207" w:lineRule="exact"/>
              <w:ind w:left="10" w:right="3"/>
              <w:jc w:val="center"/>
              <w:rPr>
                <w:b/>
                <w:sz w:val="18"/>
              </w:rPr>
            </w:pPr>
            <w:r>
              <w:rPr>
                <w:b/>
                <w:spacing w:val="-2"/>
                <w:sz w:val="18"/>
              </w:rPr>
              <w:t>Баланс</w:t>
            </w:r>
          </w:p>
        </w:tc>
        <w:tc>
          <w:tcPr>
            <w:tcW w:w="1666" w:type="dxa"/>
          </w:tcPr>
          <w:p w:rsidR="00AE0137" w:rsidRDefault="00AE0137">
            <w:pPr>
              <w:pStyle w:val="TableParagraph"/>
              <w:rPr>
                <w:sz w:val="16"/>
              </w:rPr>
            </w:pPr>
          </w:p>
        </w:tc>
      </w:tr>
    </w:tbl>
    <w:p w:rsidR="00AE0137" w:rsidRDefault="00AE0137">
      <w:pPr>
        <w:pStyle w:val="a3"/>
        <w:spacing w:before="24"/>
        <w:rPr>
          <w:sz w:val="18"/>
        </w:rPr>
      </w:pPr>
    </w:p>
    <w:p w:rsidR="00AE0137" w:rsidRDefault="00C2147C">
      <w:pPr>
        <w:spacing w:before="1" w:after="35"/>
        <w:ind w:left="9" w:right="9"/>
        <w:jc w:val="center"/>
        <w:rPr>
          <w:sz w:val="18"/>
        </w:rPr>
      </w:pPr>
      <w:r>
        <w:rPr>
          <w:sz w:val="18"/>
        </w:rPr>
        <w:t>Бухгалтерский</w:t>
      </w:r>
      <w:r>
        <w:rPr>
          <w:spacing w:val="-4"/>
          <w:sz w:val="18"/>
        </w:rPr>
        <w:t xml:space="preserve"> </w:t>
      </w:r>
      <w:r>
        <w:rPr>
          <w:sz w:val="18"/>
        </w:rPr>
        <w:t>баланс</w:t>
      </w:r>
      <w:r>
        <w:rPr>
          <w:spacing w:val="-2"/>
          <w:sz w:val="18"/>
        </w:rPr>
        <w:t xml:space="preserve"> </w:t>
      </w:r>
      <w:r>
        <w:rPr>
          <w:sz w:val="18"/>
        </w:rPr>
        <w:t>–</w:t>
      </w:r>
      <w:r>
        <w:rPr>
          <w:spacing w:val="-1"/>
          <w:sz w:val="18"/>
        </w:rPr>
        <w:t xml:space="preserve"> </w:t>
      </w:r>
      <w:r>
        <w:rPr>
          <w:sz w:val="18"/>
        </w:rPr>
        <w:t>нетто</w:t>
      </w:r>
      <w:r>
        <w:rPr>
          <w:spacing w:val="-2"/>
          <w:sz w:val="18"/>
        </w:rPr>
        <w:t xml:space="preserve"> </w:t>
      </w:r>
      <w:r>
        <w:rPr>
          <w:sz w:val="18"/>
        </w:rPr>
        <w:t>на</w:t>
      </w:r>
      <w:r>
        <w:rPr>
          <w:spacing w:val="-3"/>
          <w:sz w:val="18"/>
        </w:rPr>
        <w:t xml:space="preserve"> </w:t>
      </w:r>
      <w:r>
        <w:rPr>
          <w:sz w:val="18"/>
        </w:rPr>
        <w:t>конец</w:t>
      </w:r>
      <w:r>
        <w:rPr>
          <w:spacing w:val="-2"/>
          <w:sz w:val="18"/>
        </w:rPr>
        <w:t xml:space="preserve"> </w:t>
      </w:r>
      <w:r>
        <w:rPr>
          <w:sz w:val="18"/>
        </w:rPr>
        <w:t>отчетного</w:t>
      </w:r>
      <w:r>
        <w:rPr>
          <w:spacing w:val="-1"/>
          <w:sz w:val="18"/>
        </w:rPr>
        <w:t xml:space="preserve"> </w:t>
      </w:r>
      <w:r>
        <w:rPr>
          <w:spacing w:val="-2"/>
          <w:sz w:val="18"/>
        </w:rPr>
        <w:t>периода</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1558"/>
        <w:gridCol w:w="3829"/>
        <w:gridCol w:w="1666"/>
      </w:tblGrid>
      <w:tr w:rsidR="00AE0137">
        <w:trPr>
          <w:trHeight w:val="237"/>
        </w:trPr>
        <w:tc>
          <w:tcPr>
            <w:tcW w:w="3937" w:type="dxa"/>
          </w:tcPr>
          <w:p w:rsidR="00AE0137" w:rsidRDefault="00C2147C">
            <w:pPr>
              <w:pStyle w:val="TableParagraph"/>
              <w:spacing w:line="202" w:lineRule="exact"/>
              <w:ind w:left="8" w:right="3"/>
              <w:jc w:val="center"/>
              <w:rPr>
                <w:sz w:val="18"/>
              </w:rPr>
            </w:pPr>
            <w:r>
              <w:rPr>
                <w:spacing w:val="-2"/>
                <w:sz w:val="18"/>
              </w:rPr>
              <w:t>Актив</w:t>
            </w:r>
          </w:p>
        </w:tc>
        <w:tc>
          <w:tcPr>
            <w:tcW w:w="1558" w:type="dxa"/>
          </w:tcPr>
          <w:p w:rsidR="00AE0137" w:rsidRDefault="00C2147C">
            <w:pPr>
              <w:pStyle w:val="TableParagraph"/>
              <w:spacing w:line="202" w:lineRule="exact"/>
              <w:ind w:left="107"/>
              <w:rPr>
                <w:sz w:val="18"/>
              </w:rPr>
            </w:pPr>
            <w:r>
              <w:rPr>
                <w:sz w:val="18"/>
              </w:rPr>
              <w:t>Сумма,</w:t>
            </w:r>
            <w:r>
              <w:rPr>
                <w:spacing w:val="-6"/>
                <w:sz w:val="18"/>
              </w:rPr>
              <w:t xml:space="preserve"> </w:t>
            </w:r>
            <w:r>
              <w:rPr>
                <w:spacing w:val="-4"/>
                <w:sz w:val="18"/>
              </w:rPr>
              <w:t>руб.</w:t>
            </w:r>
          </w:p>
        </w:tc>
        <w:tc>
          <w:tcPr>
            <w:tcW w:w="3829" w:type="dxa"/>
          </w:tcPr>
          <w:p w:rsidR="00AE0137" w:rsidRDefault="00C2147C">
            <w:pPr>
              <w:pStyle w:val="TableParagraph"/>
              <w:spacing w:line="202" w:lineRule="exact"/>
              <w:ind w:left="10" w:right="6"/>
              <w:jc w:val="center"/>
              <w:rPr>
                <w:sz w:val="18"/>
              </w:rPr>
            </w:pPr>
            <w:r>
              <w:rPr>
                <w:spacing w:val="-2"/>
                <w:sz w:val="18"/>
              </w:rPr>
              <w:t>Пассив</w:t>
            </w:r>
          </w:p>
        </w:tc>
        <w:tc>
          <w:tcPr>
            <w:tcW w:w="1666" w:type="dxa"/>
          </w:tcPr>
          <w:p w:rsidR="00AE0137" w:rsidRDefault="00C2147C">
            <w:pPr>
              <w:pStyle w:val="TableParagraph"/>
              <w:spacing w:line="202" w:lineRule="exact"/>
              <w:ind w:left="107"/>
              <w:rPr>
                <w:sz w:val="18"/>
              </w:rPr>
            </w:pPr>
            <w:r>
              <w:rPr>
                <w:sz w:val="18"/>
              </w:rPr>
              <w:t>Сумма,</w:t>
            </w:r>
            <w:r>
              <w:rPr>
                <w:spacing w:val="-6"/>
                <w:sz w:val="18"/>
              </w:rPr>
              <w:t xml:space="preserve"> </w:t>
            </w:r>
            <w:r>
              <w:rPr>
                <w:spacing w:val="-4"/>
                <w:sz w:val="18"/>
              </w:rPr>
              <w:t>руб.</w:t>
            </w:r>
          </w:p>
        </w:tc>
      </w:tr>
      <w:tr w:rsidR="00AE0137">
        <w:trPr>
          <w:trHeight w:val="239"/>
        </w:trPr>
        <w:tc>
          <w:tcPr>
            <w:tcW w:w="3937" w:type="dxa"/>
          </w:tcPr>
          <w:p w:rsidR="00AE0137" w:rsidRDefault="00C2147C">
            <w:pPr>
              <w:pStyle w:val="TableParagraph"/>
              <w:spacing w:line="204" w:lineRule="exact"/>
              <w:ind w:left="1041"/>
              <w:rPr>
                <w:sz w:val="18"/>
              </w:rPr>
            </w:pPr>
            <w:r>
              <w:rPr>
                <w:sz w:val="18"/>
              </w:rPr>
              <w:t>1.Внеоборотные</w:t>
            </w:r>
            <w:r>
              <w:rPr>
                <w:spacing w:val="-2"/>
                <w:sz w:val="18"/>
              </w:rPr>
              <w:t xml:space="preserve"> активы</w:t>
            </w:r>
          </w:p>
        </w:tc>
        <w:tc>
          <w:tcPr>
            <w:tcW w:w="1558" w:type="dxa"/>
          </w:tcPr>
          <w:p w:rsidR="00AE0137" w:rsidRDefault="00AE0137">
            <w:pPr>
              <w:pStyle w:val="TableParagraph"/>
              <w:rPr>
                <w:sz w:val="16"/>
              </w:rPr>
            </w:pPr>
          </w:p>
        </w:tc>
        <w:tc>
          <w:tcPr>
            <w:tcW w:w="3829" w:type="dxa"/>
          </w:tcPr>
          <w:p w:rsidR="00AE0137" w:rsidRDefault="00C2147C">
            <w:pPr>
              <w:pStyle w:val="TableParagraph"/>
              <w:spacing w:line="204" w:lineRule="exact"/>
              <w:ind w:left="1101"/>
              <w:rPr>
                <w:sz w:val="18"/>
              </w:rPr>
            </w:pPr>
            <w:r>
              <w:rPr>
                <w:sz w:val="18"/>
              </w:rPr>
              <w:t>3.</w:t>
            </w:r>
            <w:r>
              <w:rPr>
                <w:spacing w:val="-1"/>
                <w:sz w:val="18"/>
              </w:rPr>
              <w:t xml:space="preserve"> </w:t>
            </w:r>
            <w:r>
              <w:rPr>
                <w:sz w:val="18"/>
              </w:rPr>
              <w:t>Капитал</w:t>
            </w:r>
            <w:r>
              <w:rPr>
                <w:spacing w:val="-2"/>
                <w:sz w:val="18"/>
              </w:rPr>
              <w:t xml:space="preserve"> </w:t>
            </w:r>
            <w:r>
              <w:rPr>
                <w:sz w:val="18"/>
              </w:rPr>
              <w:t>и</w:t>
            </w:r>
            <w:r>
              <w:rPr>
                <w:spacing w:val="-1"/>
                <w:sz w:val="18"/>
              </w:rPr>
              <w:t xml:space="preserve"> </w:t>
            </w:r>
            <w:r>
              <w:rPr>
                <w:spacing w:val="-2"/>
                <w:sz w:val="18"/>
              </w:rPr>
              <w:t>резервы</w:t>
            </w: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9"/>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C2147C">
            <w:pPr>
              <w:pStyle w:val="TableParagraph"/>
              <w:spacing w:line="202" w:lineRule="exact"/>
              <w:ind w:left="107"/>
              <w:rPr>
                <w:sz w:val="18"/>
              </w:rPr>
            </w:pPr>
            <w:r>
              <w:rPr>
                <w:sz w:val="18"/>
              </w:rPr>
              <w:t>Итого</w:t>
            </w:r>
            <w:r>
              <w:rPr>
                <w:spacing w:val="-1"/>
                <w:sz w:val="18"/>
              </w:rPr>
              <w:t xml:space="preserve"> </w:t>
            </w:r>
            <w:r>
              <w:rPr>
                <w:sz w:val="18"/>
              </w:rPr>
              <w:t>по</w:t>
            </w:r>
            <w:r>
              <w:rPr>
                <w:spacing w:val="-2"/>
                <w:sz w:val="18"/>
              </w:rPr>
              <w:t xml:space="preserve"> </w:t>
            </w:r>
            <w:r>
              <w:rPr>
                <w:sz w:val="18"/>
              </w:rPr>
              <w:t>разделу</w:t>
            </w:r>
            <w:r>
              <w:rPr>
                <w:spacing w:val="-4"/>
                <w:sz w:val="18"/>
              </w:rPr>
              <w:t xml:space="preserve"> </w:t>
            </w:r>
            <w:r>
              <w:rPr>
                <w:spacing w:val="-5"/>
                <w:sz w:val="18"/>
              </w:rPr>
              <w:t>3:</w:t>
            </w:r>
          </w:p>
        </w:tc>
        <w:tc>
          <w:tcPr>
            <w:tcW w:w="1666" w:type="dxa"/>
          </w:tcPr>
          <w:p w:rsidR="00AE0137" w:rsidRDefault="00AE0137">
            <w:pPr>
              <w:pStyle w:val="TableParagraph"/>
              <w:rPr>
                <w:sz w:val="16"/>
              </w:rPr>
            </w:pPr>
          </w:p>
        </w:tc>
      </w:tr>
      <w:tr w:rsidR="00AE0137">
        <w:trPr>
          <w:trHeight w:val="239"/>
        </w:trPr>
        <w:tc>
          <w:tcPr>
            <w:tcW w:w="3937" w:type="dxa"/>
          </w:tcPr>
          <w:p w:rsidR="00AE0137" w:rsidRDefault="00C2147C">
            <w:pPr>
              <w:pStyle w:val="TableParagraph"/>
              <w:spacing w:line="204" w:lineRule="exact"/>
              <w:ind w:left="107"/>
              <w:rPr>
                <w:sz w:val="18"/>
              </w:rPr>
            </w:pPr>
            <w:r>
              <w:rPr>
                <w:sz w:val="18"/>
              </w:rPr>
              <w:t>Итого</w:t>
            </w:r>
            <w:r>
              <w:rPr>
                <w:spacing w:val="-1"/>
                <w:sz w:val="18"/>
              </w:rPr>
              <w:t xml:space="preserve"> </w:t>
            </w:r>
            <w:r>
              <w:rPr>
                <w:sz w:val="18"/>
              </w:rPr>
              <w:t>по</w:t>
            </w:r>
            <w:r>
              <w:rPr>
                <w:spacing w:val="-2"/>
                <w:sz w:val="18"/>
              </w:rPr>
              <w:t xml:space="preserve"> </w:t>
            </w:r>
            <w:r>
              <w:rPr>
                <w:sz w:val="18"/>
              </w:rPr>
              <w:t>разделу</w:t>
            </w:r>
            <w:r>
              <w:rPr>
                <w:spacing w:val="-4"/>
                <w:sz w:val="18"/>
              </w:rPr>
              <w:t xml:space="preserve"> </w:t>
            </w:r>
            <w:r>
              <w:rPr>
                <w:spacing w:val="-5"/>
                <w:sz w:val="18"/>
              </w:rPr>
              <w:t>1:</w:t>
            </w:r>
          </w:p>
        </w:tc>
        <w:tc>
          <w:tcPr>
            <w:tcW w:w="1558" w:type="dxa"/>
          </w:tcPr>
          <w:p w:rsidR="00AE0137" w:rsidRDefault="00AE0137">
            <w:pPr>
              <w:pStyle w:val="TableParagraph"/>
              <w:rPr>
                <w:sz w:val="16"/>
              </w:rPr>
            </w:pPr>
          </w:p>
        </w:tc>
        <w:tc>
          <w:tcPr>
            <w:tcW w:w="3829" w:type="dxa"/>
          </w:tcPr>
          <w:p w:rsidR="00AE0137" w:rsidRDefault="00C2147C">
            <w:pPr>
              <w:pStyle w:val="TableParagraph"/>
              <w:spacing w:line="204" w:lineRule="exact"/>
              <w:ind w:right="724"/>
              <w:jc w:val="right"/>
              <w:rPr>
                <w:sz w:val="18"/>
              </w:rPr>
            </w:pPr>
            <w:r>
              <w:rPr>
                <w:sz w:val="18"/>
              </w:rPr>
              <w:t>4.Долгосрочные</w:t>
            </w:r>
            <w:r>
              <w:rPr>
                <w:spacing w:val="-5"/>
                <w:sz w:val="18"/>
              </w:rPr>
              <w:t xml:space="preserve"> </w:t>
            </w:r>
            <w:r>
              <w:rPr>
                <w:spacing w:val="-2"/>
                <w:sz w:val="18"/>
              </w:rPr>
              <w:t>обязательства</w:t>
            </w:r>
          </w:p>
        </w:tc>
        <w:tc>
          <w:tcPr>
            <w:tcW w:w="1666" w:type="dxa"/>
          </w:tcPr>
          <w:p w:rsidR="00AE0137" w:rsidRDefault="00AE0137">
            <w:pPr>
              <w:pStyle w:val="TableParagraph"/>
              <w:rPr>
                <w:sz w:val="16"/>
              </w:rPr>
            </w:pPr>
          </w:p>
        </w:tc>
      </w:tr>
      <w:tr w:rsidR="00AE0137">
        <w:trPr>
          <w:trHeight w:val="237"/>
        </w:trPr>
        <w:tc>
          <w:tcPr>
            <w:tcW w:w="3937" w:type="dxa"/>
          </w:tcPr>
          <w:p w:rsidR="00AE0137" w:rsidRDefault="00C2147C">
            <w:pPr>
              <w:pStyle w:val="TableParagraph"/>
              <w:spacing w:line="202" w:lineRule="exact"/>
              <w:ind w:left="1147"/>
              <w:rPr>
                <w:sz w:val="18"/>
              </w:rPr>
            </w:pPr>
            <w:r>
              <w:rPr>
                <w:sz w:val="18"/>
              </w:rPr>
              <w:t>2.</w:t>
            </w:r>
            <w:r>
              <w:rPr>
                <w:spacing w:val="-1"/>
                <w:sz w:val="18"/>
              </w:rPr>
              <w:t xml:space="preserve"> </w:t>
            </w:r>
            <w:r>
              <w:rPr>
                <w:sz w:val="18"/>
              </w:rPr>
              <w:t>Оборотные</w:t>
            </w:r>
            <w:r>
              <w:rPr>
                <w:spacing w:val="-1"/>
                <w:sz w:val="18"/>
              </w:rPr>
              <w:t xml:space="preserve"> </w:t>
            </w:r>
            <w:r>
              <w:rPr>
                <w:spacing w:val="-2"/>
                <w:sz w:val="18"/>
              </w:rPr>
              <w:t>активы</w:t>
            </w: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9"/>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C2147C">
            <w:pPr>
              <w:pStyle w:val="TableParagraph"/>
              <w:spacing w:line="202" w:lineRule="exact"/>
              <w:ind w:left="107"/>
              <w:rPr>
                <w:sz w:val="18"/>
              </w:rPr>
            </w:pPr>
            <w:r>
              <w:rPr>
                <w:sz w:val="18"/>
              </w:rPr>
              <w:t>Итого</w:t>
            </w:r>
            <w:r>
              <w:rPr>
                <w:spacing w:val="-1"/>
                <w:sz w:val="18"/>
              </w:rPr>
              <w:t xml:space="preserve"> </w:t>
            </w:r>
            <w:r>
              <w:rPr>
                <w:sz w:val="18"/>
              </w:rPr>
              <w:t>по</w:t>
            </w:r>
            <w:r>
              <w:rPr>
                <w:spacing w:val="-2"/>
                <w:sz w:val="18"/>
              </w:rPr>
              <w:t xml:space="preserve"> </w:t>
            </w:r>
            <w:r>
              <w:rPr>
                <w:sz w:val="18"/>
              </w:rPr>
              <w:t>разделу</w:t>
            </w:r>
            <w:r>
              <w:rPr>
                <w:spacing w:val="-4"/>
                <w:sz w:val="18"/>
              </w:rPr>
              <w:t xml:space="preserve"> </w:t>
            </w:r>
            <w:r>
              <w:rPr>
                <w:spacing w:val="-5"/>
                <w:sz w:val="18"/>
              </w:rPr>
              <w:t>4:</w:t>
            </w: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C2147C">
            <w:pPr>
              <w:pStyle w:val="TableParagraph"/>
              <w:spacing w:line="202" w:lineRule="exact"/>
              <w:ind w:right="661"/>
              <w:jc w:val="right"/>
              <w:rPr>
                <w:sz w:val="18"/>
              </w:rPr>
            </w:pPr>
            <w:r>
              <w:rPr>
                <w:sz w:val="18"/>
              </w:rPr>
              <w:t>5.</w:t>
            </w:r>
            <w:r>
              <w:rPr>
                <w:spacing w:val="-2"/>
                <w:sz w:val="18"/>
              </w:rPr>
              <w:t xml:space="preserve"> </w:t>
            </w:r>
            <w:r>
              <w:rPr>
                <w:sz w:val="18"/>
              </w:rPr>
              <w:t>Краткосрочные</w:t>
            </w:r>
            <w:r>
              <w:rPr>
                <w:spacing w:val="-2"/>
                <w:sz w:val="18"/>
              </w:rPr>
              <w:t xml:space="preserve"> обязательства</w:t>
            </w:r>
          </w:p>
        </w:tc>
        <w:tc>
          <w:tcPr>
            <w:tcW w:w="1666" w:type="dxa"/>
          </w:tcPr>
          <w:p w:rsidR="00AE0137" w:rsidRDefault="00AE0137">
            <w:pPr>
              <w:pStyle w:val="TableParagraph"/>
              <w:rPr>
                <w:sz w:val="16"/>
              </w:rPr>
            </w:pPr>
          </w:p>
        </w:tc>
      </w:tr>
      <w:tr w:rsidR="00AE0137">
        <w:trPr>
          <w:trHeight w:val="237"/>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40"/>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bl>
    <w:p w:rsidR="00AE0137" w:rsidRDefault="00AE0137">
      <w:pPr>
        <w:pStyle w:val="TableParagraph"/>
        <w:rPr>
          <w:sz w:val="16"/>
        </w:rPr>
        <w:sectPr w:rsidR="00AE0137">
          <w:pgSz w:w="11910" w:h="16840"/>
          <w:pgMar w:top="480" w:right="425" w:bottom="1160" w:left="425" w:header="0" w:footer="975" w:gutter="0"/>
          <w:cols w:space="720"/>
        </w:sectPr>
      </w:pPr>
    </w:p>
    <w:p w:rsidR="00AE0137" w:rsidRDefault="00AE0137">
      <w:pPr>
        <w:pStyle w:val="a3"/>
        <w:spacing w:before="5"/>
        <w:rPr>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1558"/>
        <w:gridCol w:w="3829"/>
        <w:gridCol w:w="1666"/>
      </w:tblGrid>
      <w:tr w:rsidR="00AE0137">
        <w:trPr>
          <w:trHeight w:val="239"/>
        </w:trPr>
        <w:tc>
          <w:tcPr>
            <w:tcW w:w="3937" w:type="dxa"/>
          </w:tcPr>
          <w:p w:rsidR="00AE0137" w:rsidRDefault="00AE0137">
            <w:pPr>
              <w:pStyle w:val="TableParagraph"/>
              <w:rPr>
                <w:sz w:val="16"/>
              </w:rPr>
            </w:pPr>
          </w:p>
        </w:tc>
        <w:tc>
          <w:tcPr>
            <w:tcW w:w="1558" w:type="dxa"/>
          </w:tcPr>
          <w:p w:rsidR="00AE0137" w:rsidRDefault="00AE0137">
            <w:pPr>
              <w:pStyle w:val="TableParagraph"/>
              <w:rPr>
                <w:sz w:val="16"/>
              </w:rPr>
            </w:pPr>
          </w:p>
        </w:tc>
        <w:tc>
          <w:tcPr>
            <w:tcW w:w="3829" w:type="dxa"/>
          </w:tcPr>
          <w:p w:rsidR="00AE0137" w:rsidRDefault="00AE0137">
            <w:pPr>
              <w:pStyle w:val="TableParagraph"/>
              <w:rPr>
                <w:sz w:val="16"/>
              </w:rPr>
            </w:pPr>
          </w:p>
        </w:tc>
        <w:tc>
          <w:tcPr>
            <w:tcW w:w="1666" w:type="dxa"/>
          </w:tcPr>
          <w:p w:rsidR="00AE0137" w:rsidRDefault="00AE0137">
            <w:pPr>
              <w:pStyle w:val="TableParagraph"/>
              <w:rPr>
                <w:sz w:val="16"/>
              </w:rPr>
            </w:pPr>
          </w:p>
        </w:tc>
      </w:tr>
      <w:tr w:rsidR="00AE0137">
        <w:trPr>
          <w:trHeight w:val="237"/>
        </w:trPr>
        <w:tc>
          <w:tcPr>
            <w:tcW w:w="3937" w:type="dxa"/>
          </w:tcPr>
          <w:p w:rsidR="00AE0137" w:rsidRDefault="00C2147C">
            <w:pPr>
              <w:pStyle w:val="TableParagraph"/>
              <w:spacing w:line="202" w:lineRule="exact"/>
              <w:ind w:left="107"/>
              <w:rPr>
                <w:sz w:val="18"/>
              </w:rPr>
            </w:pPr>
            <w:r>
              <w:rPr>
                <w:sz w:val="18"/>
              </w:rPr>
              <w:t>Итого</w:t>
            </w:r>
            <w:r>
              <w:rPr>
                <w:spacing w:val="-1"/>
                <w:sz w:val="18"/>
              </w:rPr>
              <w:t xml:space="preserve"> </w:t>
            </w:r>
            <w:r>
              <w:rPr>
                <w:sz w:val="18"/>
              </w:rPr>
              <w:t>по</w:t>
            </w:r>
            <w:r>
              <w:rPr>
                <w:spacing w:val="-2"/>
                <w:sz w:val="18"/>
              </w:rPr>
              <w:t xml:space="preserve"> </w:t>
            </w:r>
            <w:r>
              <w:rPr>
                <w:sz w:val="18"/>
              </w:rPr>
              <w:t>разделу</w:t>
            </w:r>
            <w:r>
              <w:rPr>
                <w:spacing w:val="-4"/>
                <w:sz w:val="18"/>
              </w:rPr>
              <w:t xml:space="preserve"> </w:t>
            </w:r>
            <w:r>
              <w:rPr>
                <w:spacing w:val="-5"/>
                <w:sz w:val="18"/>
              </w:rPr>
              <w:t>2:</w:t>
            </w:r>
          </w:p>
        </w:tc>
        <w:tc>
          <w:tcPr>
            <w:tcW w:w="1558" w:type="dxa"/>
          </w:tcPr>
          <w:p w:rsidR="00AE0137" w:rsidRDefault="00AE0137">
            <w:pPr>
              <w:pStyle w:val="TableParagraph"/>
              <w:rPr>
                <w:sz w:val="16"/>
              </w:rPr>
            </w:pPr>
          </w:p>
        </w:tc>
        <w:tc>
          <w:tcPr>
            <w:tcW w:w="3829" w:type="dxa"/>
          </w:tcPr>
          <w:p w:rsidR="00AE0137" w:rsidRDefault="00C2147C">
            <w:pPr>
              <w:pStyle w:val="TableParagraph"/>
              <w:spacing w:line="202" w:lineRule="exact"/>
              <w:ind w:left="107"/>
              <w:rPr>
                <w:sz w:val="18"/>
              </w:rPr>
            </w:pPr>
            <w:r>
              <w:rPr>
                <w:sz w:val="18"/>
              </w:rPr>
              <w:t>Итого</w:t>
            </w:r>
            <w:r>
              <w:rPr>
                <w:spacing w:val="-1"/>
                <w:sz w:val="18"/>
              </w:rPr>
              <w:t xml:space="preserve"> </w:t>
            </w:r>
            <w:r>
              <w:rPr>
                <w:sz w:val="18"/>
              </w:rPr>
              <w:t>по</w:t>
            </w:r>
            <w:r>
              <w:rPr>
                <w:spacing w:val="-2"/>
                <w:sz w:val="18"/>
              </w:rPr>
              <w:t xml:space="preserve"> </w:t>
            </w:r>
            <w:r>
              <w:rPr>
                <w:sz w:val="18"/>
              </w:rPr>
              <w:t>разделу</w:t>
            </w:r>
            <w:r>
              <w:rPr>
                <w:spacing w:val="-4"/>
                <w:sz w:val="18"/>
              </w:rPr>
              <w:t xml:space="preserve"> </w:t>
            </w:r>
            <w:r>
              <w:rPr>
                <w:spacing w:val="-5"/>
                <w:sz w:val="18"/>
              </w:rPr>
              <w:t>5:</w:t>
            </w:r>
          </w:p>
        </w:tc>
        <w:tc>
          <w:tcPr>
            <w:tcW w:w="1666" w:type="dxa"/>
          </w:tcPr>
          <w:p w:rsidR="00AE0137" w:rsidRDefault="00AE0137">
            <w:pPr>
              <w:pStyle w:val="TableParagraph"/>
              <w:rPr>
                <w:sz w:val="16"/>
              </w:rPr>
            </w:pPr>
          </w:p>
        </w:tc>
      </w:tr>
      <w:tr w:rsidR="00AE0137">
        <w:trPr>
          <w:trHeight w:val="237"/>
        </w:trPr>
        <w:tc>
          <w:tcPr>
            <w:tcW w:w="3937" w:type="dxa"/>
          </w:tcPr>
          <w:p w:rsidR="00AE0137" w:rsidRDefault="00C2147C">
            <w:pPr>
              <w:pStyle w:val="TableParagraph"/>
              <w:spacing w:line="207" w:lineRule="exact"/>
              <w:ind w:left="8" w:right="3"/>
              <w:jc w:val="center"/>
              <w:rPr>
                <w:b/>
                <w:sz w:val="18"/>
              </w:rPr>
            </w:pPr>
            <w:r>
              <w:rPr>
                <w:b/>
                <w:spacing w:val="-2"/>
                <w:sz w:val="18"/>
              </w:rPr>
              <w:t>Баланс</w:t>
            </w:r>
          </w:p>
        </w:tc>
        <w:tc>
          <w:tcPr>
            <w:tcW w:w="1558" w:type="dxa"/>
          </w:tcPr>
          <w:p w:rsidR="00AE0137" w:rsidRDefault="00AE0137">
            <w:pPr>
              <w:pStyle w:val="TableParagraph"/>
              <w:rPr>
                <w:sz w:val="16"/>
              </w:rPr>
            </w:pPr>
          </w:p>
        </w:tc>
        <w:tc>
          <w:tcPr>
            <w:tcW w:w="3829" w:type="dxa"/>
          </w:tcPr>
          <w:p w:rsidR="00AE0137" w:rsidRDefault="00C2147C">
            <w:pPr>
              <w:pStyle w:val="TableParagraph"/>
              <w:spacing w:line="207" w:lineRule="exact"/>
              <w:ind w:left="10" w:right="3"/>
              <w:jc w:val="center"/>
              <w:rPr>
                <w:b/>
                <w:sz w:val="18"/>
              </w:rPr>
            </w:pPr>
            <w:r>
              <w:rPr>
                <w:b/>
                <w:spacing w:val="-2"/>
                <w:sz w:val="18"/>
              </w:rPr>
              <w:t>Баланс</w:t>
            </w:r>
          </w:p>
        </w:tc>
        <w:tc>
          <w:tcPr>
            <w:tcW w:w="1666" w:type="dxa"/>
          </w:tcPr>
          <w:p w:rsidR="00AE0137" w:rsidRDefault="00AE0137">
            <w:pPr>
              <w:pStyle w:val="TableParagraph"/>
              <w:rPr>
                <w:sz w:val="16"/>
              </w:rPr>
            </w:pPr>
          </w:p>
        </w:tc>
      </w:tr>
    </w:tbl>
    <w:p w:rsidR="00AE0137" w:rsidRDefault="00AE0137">
      <w:pPr>
        <w:pStyle w:val="a3"/>
        <w:spacing w:before="274"/>
        <w:rPr>
          <w:sz w:val="28"/>
        </w:rPr>
      </w:pPr>
    </w:p>
    <w:p w:rsidR="00AE0137" w:rsidRDefault="00C2147C">
      <w:pPr>
        <w:ind w:left="9" w:right="9"/>
        <w:jc w:val="center"/>
        <w:rPr>
          <w:sz w:val="28"/>
        </w:rPr>
      </w:pPr>
      <w:r>
        <w:rPr>
          <w:sz w:val="28"/>
        </w:rPr>
        <w:t>ПР</w:t>
      </w:r>
      <w:r>
        <w:rPr>
          <w:spacing w:val="-5"/>
          <w:sz w:val="28"/>
        </w:rPr>
        <w:t xml:space="preserve"> </w:t>
      </w:r>
      <w:r>
        <w:rPr>
          <w:sz w:val="28"/>
        </w:rPr>
        <w:t>№5</w:t>
      </w:r>
      <w:r>
        <w:rPr>
          <w:spacing w:val="-1"/>
          <w:sz w:val="28"/>
        </w:rPr>
        <w:t xml:space="preserve"> </w:t>
      </w:r>
      <w:r>
        <w:rPr>
          <w:sz w:val="28"/>
        </w:rPr>
        <w:t>«Заполнение</w:t>
      </w:r>
      <w:r>
        <w:rPr>
          <w:spacing w:val="-5"/>
          <w:sz w:val="28"/>
        </w:rPr>
        <w:t xml:space="preserve"> </w:t>
      </w:r>
      <w:r>
        <w:rPr>
          <w:sz w:val="28"/>
        </w:rPr>
        <w:t>формы</w:t>
      </w:r>
      <w:r>
        <w:rPr>
          <w:spacing w:val="-5"/>
          <w:sz w:val="28"/>
        </w:rPr>
        <w:t xml:space="preserve"> </w:t>
      </w:r>
      <w:r>
        <w:rPr>
          <w:sz w:val="28"/>
        </w:rPr>
        <w:t>№2</w:t>
      </w:r>
      <w:r>
        <w:rPr>
          <w:spacing w:val="65"/>
          <w:sz w:val="28"/>
        </w:rPr>
        <w:t xml:space="preserve"> </w:t>
      </w:r>
      <w:r>
        <w:rPr>
          <w:sz w:val="28"/>
        </w:rPr>
        <w:t>Отчет</w:t>
      </w:r>
      <w:r>
        <w:rPr>
          <w:spacing w:val="-2"/>
          <w:sz w:val="28"/>
        </w:rPr>
        <w:t xml:space="preserve"> </w:t>
      </w:r>
      <w:r>
        <w:rPr>
          <w:sz w:val="28"/>
        </w:rPr>
        <w:t>о</w:t>
      </w:r>
      <w:r>
        <w:rPr>
          <w:spacing w:val="-5"/>
          <w:sz w:val="28"/>
        </w:rPr>
        <w:t xml:space="preserve"> </w:t>
      </w:r>
      <w:r>
        <w:rPr>
          <w:sz w:val="28"/>
        </w:rPr>
        <w:t>прибылях</w:t>
      </w:r>
      <w:r>
        <w:rPr>
          <w:spacing w:val="-1"/>
          <w:sz w:val="28"/>
        </w:rPr>
        <w:t xml:space="preserve"> </w:t>
      </w:r>
      <w:r>
        <w:rPr>
          <w:sz w:val="28"/>
        </w:rPr>
        <w:t>и</w:t>
      </w:r>
      <w:r>
        <w:rPr>
          <w:spacing w:val="-2"/>
          <w:sz w:val="28"/>
        </w:rPr>
        <w:t xml:space="preserve"> убытках».</w:t>
      </w:r>
    </w:p>
    <w:p w:rsidR="00AE0137" w:rsidRDefault="00C2147C">
      <w:pPr>
        <w:spacing w:before="50" w:line="276" w:lineRule="auto"/>
        <w:ind w:left="141" w:right="146" w:firstLine="708"/>
        <w:jc w:val="both"/>
        <w:rPr>
          <w:sz w:val="18"/>
        </w:rPr>
      </w:pPr>
      <w:r>
        <w:rPr>
          <w:b/>
          <w:sz w:val="18"/>
        </w:rPr>
        <w:t>Задание 1:</w:t>
      </w:r>
      <w:r>
        <w:rPr>
          <w:b/>
          <w:spacing w:val="40"/>
          <w:sz w:val="18"/>
        </w:rPr>
        <w:t xml:space="preserve"> </w:t>
      </w:r>
      <w:r>
        <w:rPr>
          <w:sz w:val="18"/>
        </w:rPr>
        <w:t>На основании приведенных ниже исходных данных</w:t>
      </w:r>
      <w:r>
        <w:rPr>
          <w:spacing w:val="40"/>
          <w:sz w:val="18"/>
        </w:rPr>
        <w:t xml:space="preserve"> </w:t>
      </w:r>
      <w:r>
        <w:rPr>
          <w:sz w:val="18"/>
        </w:rPr>
        <w:t>составить отчет о финансовых результатах</w:t>
      </w:r>
      <w:r>
        <w:rPr>
          <w:spacing w:val="40"/>
          <w:sz w:val="18"/>
        </w:rPr>
        <w:t xml:space="preserve"> </w:t>
      </w:r>
      <w:r>
        <w:rPr>
          <w:sz w:val="18"/>
        </w:rPr>
        <w:t>организации за отчетный период.</w:t>
      </w:r>
    </w:p>
    <w:p w:rsidR="00AE0137" w:rsidRDefault="00C2147C">
      <w:pPr>
        <w:spacing w:line="276" w:lineRule="auto"/>
        <w:ind w:left="141" w:right="144" w:firstLine="708"/>
        <w:jc w:val="both"/>
        <w:rPr>
          <w:sz w:val="18"/>
        </w:rPr>
      </w:pPr>
      <w:r>
        <w:rPr>
          <w:b/>
          <w:sz w:val="18"/>
        </w:rPr>
        <w:t xml:space="preserve">Исходные данные: </w:t>
      </w:r>
      <w:r>
        <w:rPr>
          <w:sz w:val="18"/>
        </w:rPr>
        <w:t>На основании приведенных данных о доходах и расходах организации</w:t>
      </w:r>
      <w:r>
        <w:rPr>
          <w:spacing w:val="40"/>
          <w:sz w:val="18"/>
        </w:rPr>
        <w:t xml:space="preserve"> </w:t>
      </w:r>
      <w:r>
        <w:rPr>
          <w:sz w:val="18"/>
        </w:rPr>
        <w:t xml:space="preserve">таблица 2, данные об остатках по синтетическим счетам и субсчетам на конец отчетного периода приведены в таблице 2 с указанием строк, при заполнении которых они </w:t>
      </w:r>
      <w:r>
        <w:rPr>
          <w:spacing w:val="-2"/>
          <w:sz w:val="18"/>
        </w:rPr>
        <w:t>используются.</w:t>
      </w:r>
    </w:p>
    <w:p w:rsidR="00AE0137" w:rsidRDefault="00C2147C">
      <w:pPr>
        <w:spacing w:line="552" w:lineRule="auto"/>
        <w:ind w:left="849" w:right="1535"/>
        <w:jc w:val="both"/>
        <w:rPr>
          <w:sz w:val="18"/>
        </w:rPr>
      </w:pPr>
      <w:r>
        <w:rPr>
          <w:noProof/>
          <w:sz w:val="18"/>
          <w:lang w:eastAsia="ru-RU"/>
        </w:rPr>
        <mc:AlternateContent>
          <mc:Choice Requires="wps">
            <w:drawing>
              <wp:anchor distT="0" distB="0" distL="0" distR="0" simplePos="0" relativeHeight="15728640" behindDoc="0" locked="0" layoutInCell="1" allowOverlap="1">
                <wp:simplePos x="0" y="0"/>
                <wp:positionH relativeFrom="page">
                  <wp:posOffset>423672</wp:posOffset>
                </wp:positionH>
                <wp:positionV relativeFrom="paragraph">
                  <wp:posOffset>449902</wp:posOffset>
                </wp:positionV>
                <wp:extent cx="6713220" cy="360552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360552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5245"/>
                              <w:gridCol w:w="850"/>
                              <w:gridCol w:w="1561"/>
                              <w:gridCol w:w="1525"/>
                            </w:tblGrid>
                            <w:tr w:rsidR="00C2147C">
                              <w:trPr>
                                <w:trHeight w:val="942"/>
                              </w:trPr>
                              <w:tc>
                                <w:tcPr>
                                  <w:tcW w:w="1244" w:type="dxa"/>
                                </w:tcPr>
                                <w:p w:rsidR="00C2147C" w:rsidRDefault="00C2147C">
                                  <w:pPr>
                                    <w:pStyle w:val="TableParagraph"/>
                                    <w:spacing w:before="145"/>
                                    <w:rPr>
                                      <w:sz w:val="18"/>
                                    </w:rPr>
                                  </w:pPr>
                                </w:p>
                                <w:p w:rsidR="00C2147C" w:rsidRDefault="00C2147C">
                                  <w:pPr>
                                    <w:pStyle w:val="TableParagraph"/>
                                    <w:ind w:left="215"/>
                                    <w:rPr>
                                      <w:sz w:val="18"/>
                                    </w:rPr>
                                  </w:pPr>
                                  <w:r>
                                    <w:rPr>
                                      <w:spacing w:val="-2"/>
                                      <w:sz w:val="18"/>
                                    </w:rPr>
                                    <w:t>Пояснения</w:t>
                                  </w:r>
                                </w:p>
                              </w:tc>
                              <w:tc>
                                <w:tcPr>
                                  <w:tcW w:w="5245" w:type="dxa"/>
                                </w:tcPr>
                                <w:p w:rsidR="00C2147C" w:rsidRDefault="00C2147C">
                                  <w:pPr>
                                    <w:pStyle w:val="TableParagraph"/>
                                    <w:spacing w:before="145"/>
                                    <w:rPr>
                                      <w:sz w:val="18"/>
                                    </w:rPr>
                                  </w:pPr>
                                </w:p>
                                <w:p w:rsidR="00C2147C" w:rsidRDefault="00C2147C">
                                  <w:pPr>
                                    <w:pStyle w:val="TableParagraph"/>
                                    <w:ind w:left="1576"/>
                                    <w:rPr>
                                      <w:sz w:val="18"/>
                                    </w:rPr>
                                  </w:pPr>
                                  <w:r>
                                    <w:rPr>
                                      <w:sz w:val="18"/>
                                    </w:rPr>
                                    <w:t>Наименование</w:t>
                                  </w:r>
                                  <w:r>
                                    <w:rPr>
                                      <w:spacing w:val="-7"/>
                                      <w:sz w:val="18"/>
                                    </w:rPr>
                                    <w:t xml:space="preserve"> </w:t>
                                  </w:r>
                                  <w:r>
                                    <w:rPr>
                                      <w:sz w:val="18"/>
                                    </w:rPr>
                                    <w:t>показателя</w:t>
                                  </w:r>
                                  <w:r>
                                    <w:rPr>
                                      <w:spacing w:val="-2"/>
                                      <w:sz w:val="18"/>
                                    </w:rPr>
                                    <w:t xml:space="preserve"> </w:t>
                                  </w:r>
                                  <w:r>
                                    <w:rPr>
                                      <w:spacing w:val="-10"/>
                                      <w:sz w:val="18"/>
                                      <w:vertAlign w:val="superscript"/>
                                    </w:rPr>
                                    <w:t>2</w:t>
                                  </w:r>
                                </w:p>
                              </w:tc>
                              <w:tc>
                                <w:tcPr>
                                  <w:tcW w:w="850" w:type="dxa"/>
                                  <w:tcBorders>
                                    <w:bottom w:val="single" w:sz="12" w:space="0" w:color="000000"/>
                                  </w:tcBorders>
                                </w:tcPr>
                                <w:p w:rsidR="00C2147C" w:rsidRDefault="00C2147C">
                                  <w:pPr>
                                    <w:pStyle w:val="TableParagraph"/>
                                    <w:spacing w:before="145"/>
                                    <w:rPr>
                                      <w:sz w:val="18"/>
                                    </w:rPr>
                                  </w:pPr>
                                </w:p>
                                <w:p w:rsidR="00C2147C" w:rsidRDefault="00C2147C">
                                  <w:pPr>
                                    <w:pStyle w:val="TableParagraph"/>
                                    <w:ind w:left="27"/>
                                    <w:jc w:val="center"/>
                                    <w:rPr>
                                      <w:sz w:val="18"/>
                                    </w:rPr>
                                  </w:pPr>
                                  <w:r>
                                    <w:rPr>
                                      <w:spacing w:val="-5"/>
                                      <w:sz w:val="18"/>
                                    </w:rPr>
                                    <w:t>Код</w:t>
                                  </w:r>
                                </w:p>
                              </w:tc>
                              <w:tc>
                                <w:tcPr>
                                  <w:tcW w:w="1561" w:type="dxa"/>
                                  <w:tcBorders>
                                    <w:bottom w:val="single" w:sz="12" w:space="0" w:color="000000"/>
                                  </w:tcBorders>
                                </w:tcPr>
                                <w:p w:rsidR="00C2147C" w:rsidRDefault="00C2147C">
                                  <w:pPr>
                                    <w:pStyle w:val="TableParagraph"/>
                                    <w:spacing w:before="27"/>
                                    <w:rPr>
                                      <w:sz w:val="18"/>
                                    </w:rPr>
                                  </w:pPr>
                                </w:p>
                                <w:p w:rsidR="00C2147C" w:rsidRDefault="00C2147C">
                                  <w:pPr>
                                    <w:pStyle w:val="TableParagraph"/>
                                    <w:spacing w:before="1" w:line="276" w:lineRule="auto"/>
                                    <w:ind w:left="518" w:right="281" w:hanging="203"/>
                                    <w:rPr>
                                      <w:sz w:val="18"/>
                                    </w:rPr>
                                  </w:pPr>
                                  <w:r>
                                    <w:rPr>
                                      <w:sz w:val="18"/>
                                    </w:rPr>
                                    <w:t>За</w:t>
                                  </w:r>
                                  <w:r>
                                    <w:rPr>
                                      <w:spacing w:val="-12"/>
                                      <w:sz w:val="18"/>
                                    </w:rPr>
                                    <w:t xml:space="preserve"> </w:t>
                                  </w:r>
                                  <w:r>
                                    <w:rPr>
                                      <w:sz w:val="18"/>
                                    </w:rPr>
                                    <w:t xml:space="preserve">отчетный </w:t>
                                  </w:r>
                                  <w:r>
                                    <w:rPr>
                                      <w:spacing w:val="-2"/>
                                      <w:sz w:val="18"/>
                                    </w:rPr>
                                    <w:t>период</w:t>
                                  </w:r>
                                </w:p>
                              </w:tc>
                              <w:tc>
                                <w:tcPr>
                                  <w:tcW w:w="1525" w:type="dxa"/>
                                  <w:tcBorders>
                                    <w:bottom w:val="single" w:sz="12" w:space="0" w:color="000000"/>
                                  </w:tcBorders>
                                </w:tcPr>
                                <w:p w:rsidR="00C2147C" w:rsidRDefault="00C2147C">
                                  <w:pPr>
                                    <w:pStyle w:val="TableParagraph"/>
                                    <w:spacing w:line="276" w:lineRule="auto"/>
                                    <w:ind w:left="25"/>
                                    <w:jc w:val="center"/>
                                    <w:rPr>
                                      <w:sz w:val="18"/>
                                    </w:rPr>
                                  </w:pPr>
                                  <w:r>
                                    <w:rPr>
                                      <w:sz w:val="18"/>
                                    </w:rPr>
                                    <w:t>За</w:t>
                                  </w:r>
                                  <w:r>
                                    <w:rPr>
                                      <w:spacing w:val="-12"/>
                                      <w:sz w:val="18"/>
                                    </w:rPr>
                                    <w:t xml:space="preserve"> </w:t>
                                  </w:r>
                                  <w:r>
                                    <w:rPr>
                                      <w:sz w:val="18"/>
                                    </w:rPr>
                                    <w:t xml:space="preserve">аналогичный </w:t>
                                  </w:r>
                                  <w:r>
                                    <w:rPr>
                                      <w:spacing w:val="-2"/>
                                      <w:sz w:val="18"/>
                                    </w:rPr>
                                    <w:t>период предыдущего</w:t>
                                  </w:r>
                                </w:p>
                                <w:p w:rsidR="00C2147C" w:rsidRDefault="00C2147C">
                                  <w:pPr>
                                    <w:pStyle w:val="TableParagraph"/>
                                    <w:ind w:left="25" w:right="2"/>
                                    <w:jc w:val="center"/>
                                    <w:rPr>
                                      <w:sz w:val="18"/>
                                    </w:rPr>
                                  </w:pPr>
                                  <w:r>
                                    <w:rPr>
                                      <w:spacing w:val="-4"/>
                                      <w:sz w:val="18"/>
                                    </w:rPr>
                                    <w:t>года</w:t>
                                  </w:r>
                                </w:p>
                              </w:tc>
                            </w:tr>
                            <w:tr w:rsidR="00C2147C">
                              <w:trPr>
                                <w:trHeight w:val="26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11"/>
                                    <w:ind w:left="117"/>
                                    <w:rPr>
                                      <w:sz w:val="18"/>
                                    </w:rPr>
                                  </w:pPr>
                                  <w:r>
                                    <w:rPr>
                                      <w:spacing w:val="-2"/>
                                      <w:sz w:val="18"/>
                                    </w:rPr>
                                    <w:t>Выручка</w:t>
                                  </w:r>
                                </w:p>
                              </w:tc>
                              <w:tc>
                                <w:tcPr>
                                  <w:tcW w:w="850" w:type="dxa"/>
                                  <w:tcBorders>
                                    <w:top w:val="single" w:sz="12" w:space="0" w:color="000000"/>
                                    <w:left w:val="single" w:sz="12" w:space="0" w:color="000000"/>
                                  </w:tcBorders>
                                </w:tcPr>
                                <w:p w:rsidR="00C2147C" w:rsidRDefault="00C2147C">
                                  <w:pPr>
                                    <w:pStyle w:val="TableParagraph"/>
                                    <w:spacing w:before="11"/>
                                    <w:ind w:left="18"/>
                                    <w:jc w:val="center"/>
                                    <w:rPr>
                                      <w:sz w:val="18"/>
                                    </w:rPr>
                                  </w:pPr>
                                  <w:r>
                                    <w:rPr>
                                      <w:spacing w:val="-4"/>
                                      <w:sz w:val="18"/>
                                    </w:rPr>
                                    <w:t>2110</w:t>
                                  </w:r>
                                </w:p>
                              </w:tc>
                              <w:tc>
                                <w:tcPr>
                                  <w:tcW w:w="1561" w:type="dxa"/>
                                  <w:tcBorders>
                                    <w:top w:val="single" w:sz="12" w:space="0" w:color="000000"/>
                                  </w:tcBorders>
                                </w:tcPr>
                                <w:p w:rsidR="00C2147C" w:rsidRDefault="00C2147C">
                                  <w:pPr>
                                    <w:pStyle w:val="TableParagraph"/>
                                    <w:rPr>
                                      <w:sz w:val="18"/>
                                    </w:rPr>
                                  </w:pPr>
                                </w:p>
                              </w:tc>
                              <w:tc>
                                <w:tcPr>
                                  <w:tcW w:w="1525" w:type="dxa"/>
                                  <w:tcBorders>
                                    <w:top w:val="single" w:sz="12" w:space="0" w:color="000000"/>
                                    <w:right w:val="single" w:sz="12" w:space="0" w:color="000000"/>
                                  </w:tcBorders>
                                </w:tcPr>
                                <w:p w:rsidR="00C2147C" w:rsidRDefault="00C2147C">
                                  <w:pPr>
                                    <w:pStyle w:val="TableParagraph"/>
                                    <w:spacing w:before="4"/>
                                    <w:ind w:left="33"/>
                                    <w:jc w:val="center"/>
                                    <w:rPr>
                                      <w:sz w:val="19"/>
                                    </w:rPr>
                                  </w:pPr>
                                  <w:r>
                                    <w:rPr>
                                      <w:spacing w:val="-2"/>
                                      <w:sz w:val="19"/>
                                    </w:rPr>
                                    <w:t>542569</w:t>
                                  </w:r>
                                </w:p>
                              </w:tc>
                            </w:tr>
                            <w:tr w:rsidR="00C2147C">
                              <w:trPr>
                                <w:trHeight w:val="25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Себестоимость</w:t>
                                  </w:r>
                                  <w:r>
                                    <w:rPr>
                                      <w:spacing w:val="-5"/>
                                      <w:sz w:val="18"/>
                                    </w:rPr>
                                    <w:t xml:space="preserve"> </w:t>
                                  </w:r>
                                  <w:r>
                                    <w:rPr>
                                      <w:spacing w:val="-2"/>
                                      <w:sz w:val="18"/>
                                    </w:rPr>
                                    <w:t>продаж</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2120</w:t>
                                  </w:r>
                                </w:p>
                              </w:tc>
                              <w:tc>
                                <w:tcPr>
                                  <w:tcW w:w="1561" w:type="dxa"/>
                                </w:tcPr>
                                <w:p w:rsidR="00C2147C" w:rsidRDefault="00C2147C">
                                  <w:pPr>
                                    <w:pStyle w:val="TableParagraph"/>
                                    <w:tabs>
                                      <w:tab w:val="left" w:pos="1061"/>
                                    </w:tabs>
                                    <w:spacing w:before="2"/>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spacing w:line="214" w:lineRule="exact"/>
                                    <w:ind w:left="37"/>
                                    <w:jc w:val="center"/>
                                    <w:rPr>
                                      <w:sz w:val="18"/>
                                    </w:rPr>
                                  </w:pPr>
                                  <w:r>
                                    <w:rPr>
                                      <w:spacing w:val="-2"/>
                                      <w:sz w:val="18"/>
                                    </w:rPr>
                                    <w:t>(</w:t>
                                  </w:r>
                                  <w:r>
                                    <w:rPr>
                                      <w:spacing w:val="-2"/>
                                      <w:sz w:val="19"/>
                                    </w:rPr>
                                    <w:t>491600</w:t>
                                  </w:r>
                                  <w:r>
                                    <w:rPr>
                                      <w:spacing w:val="-2"/>
                                      <w:sz w:val="18"/>
                                    </w:rPr>
                                    <w:t>)</w:t>
                                  </w:r>
                                </w:p>
                              </w:tc>
                            </w:tr>
                            <w:tr w:rsidR="00C2147C">
                              <w:trPr>
                                <w:trHeight w:val="265"/>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9"/>
                                    <w:ind w:left="117"/>
                                    <w:rPr>
                                      <w:sz w:val="18"/>
                                    </w:rPr>
                                  </w:pPr>
                                  <w:r>
                                    <w:rPr>
                                      <w:sz w:val="18"/>
                                    </w:rPr>
                                    <w:t>Валовая</w:t>
                                  </w:r>
                                  <w:r>
                                    <w:rPr>
                                      <w:spacing w:val="-4"/>
                                      <w:sz w:val="18"/>
                                    </w:rPr>
                                    <w:t xml:space="preserve"> </w:t>
                                  </w:r>
                                  <w:r>
                                    <w:rPr>
                                      <w:sz w:val="18"/>
                                    </w:rPr>
                                    <w:t>прибыль</w:t>
                                  </w:r>
                                  <w:r>
                                    <w:rPr>
                                      <w:spacing w:val="-3"/>
                                      <w:sz w:val="18"/>
                                    </w:rPr>
                                    <w:t xml:space="preserve"> </w:t>
                                  </w:r>
                                  <w:r>
                                    <w:rPr>
                                      <w:spacing w:val="-2"/>
                                      <w:sz w:val="18"/>
                                    </w:rPr>
                                    <w:t>(убыток)</w:t>
                                  </w:r>
                                </w:p>
                              </w:tc>
                              <w:tc>
                                <w:tcPr>
                                  <w:tcW w:w="850" w:type="dxa"/>
                                  <w:tcBorders>
                                    <w:left w:val="single" w:sz="12" w:space="0" w:color="000000"/>
                                  </w:tcBorders>
                                </w:tcPr>
                                <w:p w:rsidR="00C2147C" w:rsidRDefault="00C2147C">
                                  <w:pPr>
                                    <w:pStyle w:val="TableParagraph"/>
                                    <w:spacing w:before="9"/>
                                    <w:ind w:left="18"/>
                                    <w:jc w:val="center"/>
                                    <w:rPr>
                                      <w:sz w:val="18"/>
                                    </w:rPr>
                                  </w:pPr>
                                  <w:r>
                                    <w:rPr>
                                      <w:spacing w:val="-4"/>
                                      <w:sz w:val="18"/>
                                    </w:rPr>
                                    <w:t>2100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rPr>
                                      <w:sz w:val="18"/>
                                    </w:rPr>
                                  </w:pPr>
                                </w:p>
                              </w:tc>
                            </w:tr>
                            <w:tr w:rsidR="00C2147C">
                              <w:trPr>
                                <w:trHeight w:val="249"/>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Коммерческие</w:t>
                                  </w:r>
                                  <w:r>
                                    <w:rPr>
                                      <w:spacing w:val="-9"/>
                                      <w:sz w:val="18"/>
                                    </w:rPr>
                                    <w:t xml:space="preserve"> </w:t>
                                  </w:r>
                                  <w:r>
                                    <w:rPr>
                                      <w:spacing w:val="-2"/>
                                      <w:sz w:val="18"/>
                                    </w:rPr>
                                    <w:t>расходы</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2210</w:t>
                                  </w:r>
                                </w:p>
                              </w:tc>
                              <w:tc>
                                <w:tcPr>
                                  <w:tcW w:w="1561" w:type="dxa"/>
                                </w:tcPr>
                                <w:p w:rsidR="00C2147C" w:rsidRDefault="00C2147C">
                                  <w:pPr>
                                    <w:pStyle w:val="TableParagraph"/>
                                    <w:tabs>
                                      <w:tab w:val="left" w:pos="1018"/>
                                    </w:tabs>
                                    <w:spacing w:before="2"/>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spacing w:line="211" w:lineRule="exact"/>
                                    <w:ind w:left="35"/>
                                    <w:jc w:val="center"/>
                                    <w:rPr>
                                      <w:sz w:val="18"/>
                                    </w:rPr>
                                  </w:pPr>
                                  <w:r>
                                    <w:rPr>
                                      <w:spacing w:val="-2"/>
                                      <w:sz w:val="18"/>
                                    </w:rPr>
                                    <w:t>(</w:t>
                                  </w:r>
                                  <w:r>
                                    <w:rPr>
                                      <w:spacing w:val="-2"/>
                                      <w:sz w:val="19"/>
                                    </w:rPr>
                                    <w:t>6401</w:t>
                                  </w:r>
                                  <w:r>
                                    <w:rPr>
                                      <w:spacing w:val="-2"/>
                                      <w:sz w:val="18"/>
                                    </w:rPr>
                                    <w:t>)</w:t>
                                  </w:r>
                                </w:p>
                              </w:tc>
                            </w:tr>
                            <w:tr w:rsidR="00C2147C">
                              <w:trPr>
                                <w:trHeight w:val="239"/>
                              </w:trPr>
                              <w:tc>
                                <w:tcPr>
                                  <w:tcW w:w="1244" w:type="dxa"/>
                                </w:tcPr>
                                <w:p w:rsidR="00C2147C" w:rsidRDefault="00C2147C">
                                  <w:pPr>
                                    <w:pStyle w:val="TableParagraph"/>
                                    <w:rPr>
                                      <w:sz w:val="16"/>
                                    </w:rPr>
                                  </w:pPr>
                                </w:p>
                              </w:tc>
                              <w:tc>
                                <w:tcPr>
                                  <w:tcW w:w="5245" w:type="dxa"/>
                                  <w:tcBorders>
                                    <w:right w:val="single" w:sz="12" w:space="0" w:color="000000"/>
                                  </w:tcBorders>
                                </w:tcPr>
                                <w:p w:rsidR="00C2147C" w:rsidRDefault="00C2147C">
                                  <w:pPr>
                                    <w:pStyle w:val="TableParagraph"/>
                                    <w:spacing w:line="204" w:lineRule="exact"/>
                                    <w:ind w:left="117"/>
                                    <w:rPr>
                                      <w:sz w:val="18"/>
                                    </w:rPr>
                                  </w:pPr>
                                  <w:r>
                                    <w:rPr>
                                      <w:sz w:val="18"/>
                                    </w:rPr>
                                    <w:t>Управленческие</w:t>
                                  </w:r>
                                  <w:r>
                                    <w:rPr>
                                      <w:spacing w:val="-9"/>
                                      <w:sz w:val="18"/>
                                    </w:rPr>
                                    <w:t xml:space="preserve"> </w:t>
                                  </w:r>
                                  <w:r>
                                    <w:rPr>
                                      <w:spacing w:val="-2"/>
                                      <w:sz w:val="18"/>
                                    </w:rPr>
                                    <w:t>расходы</w:t>
                                  </w:r>
                                </w:p>
                              </w:tc>
                              <w:tc>
                                <w:tcPr>
                                  <w:tcW w:w="850" w:type="dxa"/>
                                  <w:tcBorders>
                                    <w:left w:val="single" w:sz="12" w:space="0" w:color="000000"/>
                                  </w:tcBorders>
                                </w:tcPr>
                                <w:p w:rsidR="00C2147C" w:rsidRDefault="00C2147C">
                                  <w:pPr>
                                    <w:pStyle w:val="TableParagraph"/>
                                    <w:spacing w:line="204" w:lineRule="exact"/>
                                    <w:ind w:left="18"/>
                                    <w:jc w:val="center"/>
                                    <w:rPr>
                                      <w:sz w:val="18"/>
                                    </w:rPr>
                                  </w:pPr>
                                  <w:r>
                                    <w:rPr>
                                      <w:spacing w:val="-4"/>
                                      <w:sz w:val="18"/>
                                    </w:rPr>
                                    <w:t>2220</w:t>
                                  </w:r>
                                </w:p>
                              </w:tc>
                              <w:tc>
                                <w:tcPr>
                                  <w:tcW w:w="1561" w:type="dxa"/>
                                </w:tcPr>
                                <w:p w:rsidR="00C2147C" w:rsidRDefault="00C2147C">
                                  <w:pPr>
                                    <w:pStyle w:val="TableParagraph"/>
                                    <w:tabs>
                                      <w:tab w:val="left" w:pos="1018"/>
                                    </w:tabs>
                                    <w:spacing w:line="204" w:lineRule="exact"/>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spacing w:line="204" w:lineRule="exact"/>
                                    <w:ind w:left="35"/>
                                    <w:jc w:val="center"/>
                                    <w:rPr>
                                      <w:sz w:val="18"/>
                                    </w:rPr>
                                  </w:pPr>
                                  <w:r>
                                    <w:rPr>
                                      <w:sz w:val="18"/>
                                    </w:rPr>
                                    <w:t>(-</w:t>
                                  </w:r>
                                  <w:r>
                                    <w:rPr>
                                      <w:spacing w:val="-10"/>
                                      <w:sz w:val="18"/>
                                    </w:rPr>
                                    <w:t>)</w:t>
                                  </w:r>
                                </w:p>
                              </w:tc>
                            </w:tr>
                            <w:tr w:rsidR="00C2147C">
                              <w:trPr>
                                <w:trHeight w:val="263"/>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7"/>
                                    <w:ind w:left="117"/>
                                    <w:rPr>
                                      <w:sz w:val="18"/>
                                    </w:rPr>
                                  </w:pPr>
                                  <w:r>
                                    <w:rPr>
                                      <w:sz w:val="18"/>
                                    </w:rPr>
                                    <w:t>Прибыль</w:t>
                                  </w:r>
                                  <w:r>
                                    <w:rPr>
                                      <w:spacing w:val="-2"/>
                                      <w:sz w:val="18"/>
                                    </w:rPr>
                                    <w:t xml:space="preserve"> </w:t>
                                  </w:r>
                                  <w:r>
                                    <w:rPr>
                                      <w:sz w:val="18"/>
                                    </w:rPr>
                                    <w:t>(убыток)</w:t>
                                  </w:r>
                                  <w:r>
                                    <w:rPr>
                                      <w:spacing w:val="-2"/>
                                      <w:sz w:val="18"/>
                                    </w:rPr>
                                    <w:t xml:space="preserve"> </w:t>
                                  </w:r>
                                  <w:r>
                                    <w:rPr>
                                      <w:sz w:val="18"/>
                                    </w:rPr>
                                    <w:t>от</w:t>
                                  </w:r>
                                  <w:r>
                                    <w:rPr>
                                      <w:spacing w:val="-2"/>
                                      <w:sz w:val="18"/>
                                    </w:rPr>
                                    <w:t xml:space="preserve"> продаж</w:t>
                                  </w:r>
                                </w:p>
                              </w:tc>
                              <w:tc>
                                <w:tcPr>
                                  <w:tcW w:w="850" w:type="dxa"/>
                                  <w:tcBorders>
                                    <w:left w:val="single" w:sz="12" w:space="0" w:color="000000"/>
                                  </w:tcBorders>
                                </w:tcPr>
                                <w:p w:rsidR="00C2147C" w:rsidRDefault="00C2147C">
                                  <w:pPr>
                                    <w:pStyle w:val="TableParagraph"/>
                                    <w:spacing w:before="7"/>
                                    <w:ind w:left="18"/>
                                    <w:jc w:val="center"/>
                                    <w:rPr>
                                      <w:sz w:val="18"/>
                                    </w:rPr>
                                  </w:pPr>
                                  <w:r>
                                    <w:rPr>
                                      <w:spacing w:val="-4"/>
                                      <w:sz w:val="18"/>
                                    </w:rPr>
                                    <w:t>2200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rPr>
                                      <w:sz w:val="18"/>
                                    </w:rPr>
                                  </w:pPr>
                                </w:p>
                              </w:tc>
                            </w:tr>
                            <w:tr w:rsidR="00C2147C">
                              <w:trPr>
                                <w:trHeight w:val="237"/>
                              </w:trPr>
                              <w:tc>
                                <w:tcPr>
                                  <w:tcW w:w="1244" w:type="dxa"/>
                                </w:tcPr>
                                <w:p w:rsidR="00C2147C" w:rsidRDefault="00C2147C">
                                  <w:pPr>
                                    <w:pStyle w:val="TableParagraph"/>
                                    <w:rPr>
                                      <w:sz w:val="16"/>
                                    </w:rPr>
                                  </w:pPr>
                                </w:p>
                              </w:tc>
                              <w:tc>
                                <w:tcPr>
                                  <w:tcW w:w="5245" w:type="dxa"/>
                                  <w:tcBorders>
                                    <w:right w:val="single" w:sz="12" w:space="0" w:color="000000"/>
                                  </w:tcBorders>
                                </w:tcPr>
                                <w:p w:rsidR="00C2147C" w:rsidRDefault="00C2147C">
                                  <w:pPr>
                                    <w:pStyle w:val="TableParagraph"/>
                                    <w:spacing w:line="202" w:lineRule="exact"/>
                                    <w:ind w:left="117"/>
                                    <w:rPr>
                                      <w:sz w:val="18"/>
                                    </w:rPr>
                                  </w:pPr>
                                  <w:r>
                                    <w:rPr>
                                      <w:sz w:val="18"/>
                                    </w:rPr>
                                    <w:t>Доходы</w:t>
                                  </w:r>
                                  <w:r>
                                    <w:rPr>
                                      <w:spacing w:val="-4"/>
                                      <w:sz w:val="18"/>
                                    </w:rPr>
                                    <w:t xml:space="preserve"> </w:t>
                                  </w:r>
                                  <w:r>
                                    <w:rPr>
                                      <w:sz w:val="18"/>
                                    </w:rPr>
                                    <w:t>от</w:t>
                                  </w:r>
                                  <w:r>
                                    <w:rPr>
                                      <w:spacing w:val="-2"/>
                                      <w:sz w:val="18"/>
                                    </w:rPr>
                                    <w:t xml:space="preserve"> </w:t>
                                  </w:r>
                                  <w:r>
                                    <w:rPr>
                                      <w:sz w:val="18"/>
                                    </w:rPr>
                                    <w:t>участия</w:t>
                                  </w:r>
                                  <w:r>
                                    <w:rPr>
                                      <w:spacing w:val="-1"/>
                                      <w:sz w:val="18"/>
                                    </w:rPr>
                                    <w:t xml:space="preserve"> </w:t>
                                  </w:r>
                                  <w:r>
                                    <w:rPr>
                                      <w:sz w:val="18"/>
                                    </w:rPr>
                                    <w:t>в</w:t>
                                  </w:r>
                                  <w:r>
                                    <w:rPr>
                                      <w:spacing w:val="-3"/>
                                      <w:sz w:val="18"/>
                                    </w:rPr>
                                    <w:t xml:space="preserve"> </w:t>
                                  </w:r>
                                  <w:r>
                                    <w:rPr>
                                      <w:sz w:val="18"/>
                                    </w:rPr>
                                    <w:t>других</w:t>
                                  </w:r>
                                  <w:r>
                                    <w:rPr>
                                      <w:spacing w:val="-2"/>
                                      <w:sz w:val="18"/>
                                    </w:rPr>
                                    <w:t xml:space="preserve"> организациях</w:t>
                                  </w:r>
                                </w:p>
                              </w:tc>
                              <w:tc>
                                <w:tcPr>
                                  <w:tcW w:w="850" w:type="dxa"/>
                                  <w:tcBorders>
                                    <w:left w:val="single" w:sz="12" w:space="0" w:color="000000"/>
                                  </w:tcBorders>
                                </w:tcPr>
                                <w:p w:rsidR="00C2147C" w:rsidRDefault="00C2147C">
                                  <w:pPr>
                                    <w:pStyle w:val="TableParagraph"/>
                                    <w:spacing w:line="202" w:lineRule="exact"/>
                                    <w:ind w:left="18"/>
                                    <w:jc w:val="center"/>
                                    <w:rPr>
                                      <w:sz w:val="18"/>
                                    </w:rPr>
                                  </w:pPr>
                                  <w:r>
                                    <w:rPr>
                                      <w:spacing w:val="-4"/>
                                      <w:sz w:val="18"/>
                                    </w:rPr>
                                    <w:t>2310</w:t>
                                  </w:r>
                                </w:p>
                              </w:tc>
                              <w:tc>
                                <w:tcPr>
                                  <w:tcW w:w="1561" w:type="dxa"/>
                                </w:tcPr>
                                <w:p w:rsidR="00C2147C" w:rsidRDefault="00C2147C">
                                  <w:pPr>
                                    <w:pStyle w:val="TableParagraph"/>
                                    <w:rPr>
                                      <w:sz w:val="16"/>
                                    </w:rPr>
                                  </w:pPr>
                                </w:p>
                              </w:tc>
                              <w:tc>
                                <w:tcPr>
                                  <w:tcW w:w="1525" w:type="dxa"/>
                                  <w:tcBorders>
                                    <w:right w:val="single" w:sz="12" w:space="0" w:color="000000"/>
                                  </w:tcBorders>
                                </w:tcPr>
                                <w:p w:rsidR="00C2147C" w:rsidRDefault="00C2147C">
                                  <w:pPr>
                                    <w:pStyle w:val="TableParagraph"/>
                                    <w:spacing w:line="202" w:lineRule="exact"/>
                                    <w:ind w:left="35"/>
                                    <w:jc w:val="center"/>
                                    <w:rPr>
                                      <w:sz w:val="18"/>
                                    </w:rPr>
                                  </w:pPr>
                                  <w:r>
                                    <w:rPr>
                                      <w:spacing w:val="-10"/>
                                      <w:sz w:val="18"/>
                                    </w:rPr>
                                    <w:t>-</w:t>
                                  </w:r>
                                </w:p>
                              </w:tc>
                            </w:tr>
                            <w:tr w:rsidR="00C2147C">
                              <w:trPr>
                                <w:trHeight w:val="25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Проценты</w:t>
                                  </w:r>
                                  <w:r>
                                    <w:rPr>
                                      <w:spacing w:val="-2"/>
                                      <w:sz w:val="18"/>
                                    </w:rPr>
                                    <w:t xml:space="preserve"> </w:t>
                                  </w:r>
                                  <w:r>
                                    <w:rPr>
                                      <w:sz w:val="18"/>
                                    </w:rPr>
                                    <w:t>к</w:t>
                                  </w:r>
                                  <w:r>
                                    <w:rPr>
                                      <w:spacing w:val="-1"/>
                                      <w:sz w:val="18"/>
                                    </w:rPr>
                                    <w:t xml:space="preserve"> </w:t>
                                  </w:r>
                                  <w:r>
                                    <w:rPr>
                                      <w:spacing w:val="-2"/>
                                      <w:sz w:val="18"/>
                                    </w:rPr>
                                    <w:t>получению</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2320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spacing w:line="214" w:lineRule="exact"/>
                                    <w:ind w:left="37"/>
                                    <w:jc w:val="center"/>
                                    <w:rPr>
                                      <w:sz w:val="19"/>
                                    </w:rPr>
                                  </w:pPr>
                                  <w:r>
                                    <w:rPr>
                                      <w:spacing w:val="-5"/>
                                      <w:sz w:val="19"/>
                                    </w:rPr>
                                    <w:t>63</w:t>
                                  </w:r>
                                </w:p>
                              </w:tc>
                            </w:tr>
                            <w:tr w:rsidR="00C2147C">
                              <w:trPr>
                                <w:trHeight w:val="25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Проценты</w:t>
                                  </w:r>
                                  <w:r>
                                    <w:rPr>
                                      <w:spacing w:val="-2"/>
                                      <w:sz w:val="18"/>
                                    </w:rPr>
                                    <w:t xml:space="preserve"> </w:t>
                                  </w:r>
                                  <w:r>
                                    <w:rPr>
                                      <w:sz w:val="18"/>
                                    </w:rPr>
                                    <w:t>к</w:t>
                                  </w:r>
                                  <w:r>
                                    <w:rPr>
                                      <w:spacing w:val="-1"/>
                                      <w:sz w:val="18"/>
                                    </w:rPr>
                                    <w:t xml:space="preserve"> </w:t>
                                  </w:r>
                                  <w:r>
                                    <w:rPr>
                                      <w:spacing w:val="-2"/>
                                      <w:sz w:val="18"/>
                                    </w:rPr>
                                    <w:t>уплате</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2330</w:t>
                                  </w:r>
                                </w:p>
                              </w:tc>
                              <w:tc>
                                <w:tcPr>
                                  <w:tcW w:w="1561" w:type="dxa"/>
                                </w:tcPr>
                                <w:p w:rsidR="00C2147C" w:rsidRDefault="00C2147C">
                                  <w:pPr>
                                    <w:pStyle w:val="TableParagraph"/>
                                    <w:tabs>
                                      <w:tab w:val="left" w:pos="1047"/>
                                    </w:tabs>
                                    <w:spacing w:before="2"/>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spacing w:line="214" w:lineRule="exact"/>
                                    <w:ind w:left="35"/>
                                    <w:jc w:val="center"/>
                                    <w:rPr>
                                      <w:sz w:val="18"/>
                                    </w:rPr>
                                  </w:pPr>
                                  <w:r>
                                    <w:rPr>
                                      <w:spacing w:val="-2"/>
                                      <w:sz w:val="18"/>
                                    </w:rPr>
                                    <w:t>(</w:t>
                                  </w:r>
                                  <w:r>
                                    <w:rPr>
                                      <w:spacing w:val="-2"/>
                                      <w:sz w:val="19"/>
                                    </w:rPr>
                                    <w:t>2565</w:t>
                                  </w:r>
                                  <w:r>
                                    <w:rPr>
                                      <w:spacing w:val="-2"/>
                                      <w:sz w:val="18"/>
                                    </w:rPr>
                                    <w:t>)</w:t>
                                  </w:r>
                                </w:p>
                              </w:tc>
                            </w:tr>
                            <w:tr w:rsidR="00C2147C">
                              <w:trPr>
                                <w:trHeight w:val="239"/>
                              </w:trPr>
                              <w:tc>
                                <w:tcPr>
                                  <w:tcW w:w="1244" w:type="dxa"/>
                                </w:tcPr>
                                <w:p w:rsidR="00C2147C" w:rsidRDefault="00C2147C">
                                  <w:pPr>
                                    <w:pStyle w:val="TableParagraph"/>
                                    <w:rPr>
                                      <w:sz w:val="16"/>
                                    </w:rPr>
                                  </w:pPr>
                                </w:p>
                              </w:tc>
                              <w:tc>
                                <w:tcPr>
                                  <w:tcW w:w="5245" w:type="dxa"/>
                                  <w:tcBorders>
                                    <w:right w:val="single" w:sz="12" w:space="0" w:color="000000"/>
                                  </w:tcBorders>
                                </w:tcPr>
                                <w:p w:rsidR="00C2147C" w:rsidRDefault="00C2147C">
                                  <w:pPr>
                                    <w:pStyle w:val="TableParagraph"/>
                                    <w:spacing w:line="202" w:lineRule="exact"/>
                                    <w:ind w:left="117"/>
                                    <w:rPr>
                                      <w:sz w:val="18"/>
                                    </w:rPr>
                                  </w:pPr>
                                  <w:r>
                                    <w:rPr>
                                      <w:sz w:val="18"/>
                                    </w:rPr>
                                    <w:t>Прочие</w:t>
                                  </w:r>
                                  <w:r>
                                    <w:rPr>
                                      <w:spacing w:val="-2"/>
                                      <w:sz w:val="18"/>
                                    </w:rPr>
                                    <w:t xml:space="preserve"> доходы</w:t>
                                  </w:r>
                                </w:p>
                              </w:tc>
                              <w:tc>
                                <w:tcPr>
                                  <w:tcW w:w="850" w:type="dxa"/>
                                  <w:tcBorders>
                                    <w:left w:val="single" w:sz="12" w:space="0" w:color="000000"/>
                                  </w:tcBorders>
                                </w:tcPr>
                                <w:p w:rsidR="00C2147C" w:rsidRDefault="00C2147C">
                                  <w:pPr>
                                    <w:pStyle w:val="TableParagraph"/>
                                    <w:spacing w:line="202" w:lineRule="exact"/>
                                    <w:ind w:left="18"/>
                                    <w:jc w:val="center"/>
                                    <w:rPr>
                                      <w:sz w:val="18"/>
                                    </w:rPr>
                                  </w:pPr>
                                  <w:r>
                                    <w:rPr>
                                      <w:spacing w:val="-4"/>
                                      <w:sz w:val="18"/>
                                    </w:rPr>
                                    <w:t>2340</w:t>
                                  </w:r>
                                </w:p>
                              </w:tc>
                              <w:tc>
                                <w:tcPr>
                                  <w:tcW w:w="1561" w:type="dxa"/>
                                </w:tcPr>
                                <w:p w:rsidR="00C2147C" w:rsidRDefault="00C2147C">
                                  <w:pPr>
                                    <w:pStyle w:val="TableParagraph"/>
                                    <w:rPr>
                                      <w:sz w:val="16"/>
                                    </w:rPr>
                                  </w:pPr>
                                </w:p>
                              </w:tc>
                              <w:tc>
                                <w:tcPr>
                                  <w:tcW w:w="1525" w:type="dxa"/>
                                  <w:tcBorders>
                                    <w:right w:val="single" w:sz="12" w:space="0" w:color="000000"/>
                                  </w:tcBorders>
                                </w:tcPr>
                                <w:p w:rsidR="00C2147C" w:rsidRDefault="00C2147C">
                                  <w:pPr>
                                    <w:pStyle w:val="TableParagraph"/>
                                    <w:spacing w:line="202" w:lineRule="exact"/>
                                    <w:ind w:left="33"/>
                                    <w:jc w:val="center"/>
                                    <w:rPr>
                                      <w:sz w:val="18"/>
                                    </w:rPr>
                                  </w:pPr>
                                  <w:r>
                                    <w:rPr>
                                      <w:spacing w:val="-2"/>
                                      <w:sz w:val="18"/>
                                    </w:rPr>
                                    <w:t>25148</w:t>
                                  </w:r>
                                </w:p>
                              </w:tc>
                            </w:tr>
                            <w:tr w:rsidR="00C2147C">
                              <w:trPr>
                                <w:trHeight w:val="237"/>
                              </w:trPr>
                              <w:tc>
                                <w:tcPr>
                                  <w:tcW w:w="1244" w:type="dxa"/>
                                </w:tcPr>
                                <w:p w:rsidR="00C2147C" w:rsidRDefault="00C2147C">
                                  <w:pPr>
                                    <w:pStyle w:val="TableParagraph"/>
                                    <w:rPr>
                                      <w:sz w:val="16"/>
                                    </w:rPr>
                                  </w:pPr>
                                </w:p>
                              </w:tc>
                              <w:tc>
                                <w:tcPr>
                                  <w:tcW w:w="5245" w:type="dxa"/>
                                  <w:tcBorders>
                                    <w:right w:val="single" w:sz="12" w:space="0" w:color="000000"/>
                                  </w:tcBorders>
                                </w:tcPr>
                                <w:p w:rsidR="00C2147C" w:rsidRDefault="00C2147C">
                                  <w:pPr>
                                    <w:pStyle w:val="TableParagraph"/>
                                    <w:spacing w:line="202" w:lineRule="exact"/>
                                    <w:ind w:left="117"/>
                                    <w:rPr>
                                      <w:sz w:val="18"/>
                                    </w:rPr>
                                  </w:pPr>
                                  <w:r>
                                    <w:rPr>
                                      <w:sz w:val="18"/>
                                    </w:rPr>
                                    <w:t xml:space="preserve">Прочие </w:t>
                                  </w:r>
                                  <w:r>
                                    <w:rPr>
                                      <w:spacing w:val="-2"/>
                                      <w:sz w:val="18"/>
                                    </w:rPr>
                                    <w:t>расходы</w:t>
                                  </w:r>
                                </w:p>
                              </w:tc>
                              <w:tc>
                                <w:tcPr>
                                  <w:tcW w:w="850" w:type="dxa"/>
                                  <w:tcBorders>
                                    <w:left w:val="single" w:sz="12" w:space="0" w:color="000000"/>
                                  </w:tcBorders>
                                </w:tcPr>
                                <w:p w:rsidR="00C2147C" w:rsidRDefault="00C2147C">
                                  <w:pPr>
                                    <w:pStyle w:val="TableParagraph"/>
                                    <w:spacing w:line="202" w:lineRule="exact"/>
                                    <w:ind w:left="18"/>
                                    <w:jc w:val="center"/>
                                    <w:rPr>
                                      <w:sz w:val="18"/>
                                    </w:rPr>
                                  </w:pPr>
                                  <w:r>
                                    <w:rPr>
                                      <w:spacing w:val="-4"/>
                                      <w:sz w:val="18"/>
                                    </w:rPr>
                                    <w:t>2350</w:t>
                                  </w:r>
                                </w:p>
                              </w:tc>
                              <w:tc>
                                <w:tcPr>
                                  <w:tcW w:w="1561" w:type="dxa"/>
                                </w:tcPr>
                                <w:p w:rsidR="00C2147C" w:rsidRDefault="00C2147C">
                                  <w:pPr>
                                    <w:pStyle w:val="TableParagraph"/>
                                    <w:tabs>
                                      <w:tab w:val="left" w:pos="1047"/>
                                    </w:tabs>
                                    <w:spacing w:line="202" w:lineRule="exact"/>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spacing w:line="202" w:lineRule="exact"/>
                                    <w:ind w:left="37"/>
                                    <w:jc w:val="center"/>
                                    <w:rPr>
                                      <w:sz w:val="18"/>
                                    </w:rPr>
                                  </w:pPr>
                                  <w:r>
                                    <w:rPr>
                                      <w:spacing w:val="-2"/>
                                      <w:sz w:val="18"/>
                                    </w:rPr>
                                    <w:t>(52428)</w:t>
                                  </w:r>
                                </w:p>
                              </w:tc>
                            </w:tr>
                            <w:tr w:rsidR="00C2147C">
                              <w:trPr>
                                <w:trHeight w:val="263"/>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9"/>
                                    <w:ind w:left="117"/>
                                    <w:rPr>
                                      <w:sz w:val="18"/>
                                    </w:rPr>
                                  </w:pPr>
                                  <w:r>
                                    <w:rPr>
                                      <w:sz w:val="18"/>
                                    </w:rPr>
                                    <w:t>Прибыль</w:t>
                                  </w:r>
                                  <w:r>
                                    <w:rPr>
                                      <w:spacing w:val="-3"/>
                                      <w:sz w:val="18"/>
                                    </w:rPr>
                                    <w:t xml:space="preserve"> </w:t>
                                  </w:r>
                                  <w:r>
                                    <w:rPr>
                                      <w:sz w:val="18"/>
                                    </w:rPr>
                                    <w:t>(убыток)</w:t>
                                  </w:r>
                                  <w:r>
                                    <w:rPr>
                                      <w:spacing w:val="-2"/>
                                      <w:sz w:val="18"/>
                                    </w:rPr>
                                    <w:t xml:space="preserve"> </w:t>
                                  </w:r>
                                  <w:r>
                                    <w:rPr>
                                      <w:sz w:val="18"/>
                                    </w:rPr>
                                    <w:t>до</w:t>
                                  </w:r>
                                  <w:r>
                                    <w:rPr>
                                      <w:spacing w:val="-2"/>
                                      <w:sz w:val="18"/>
                                    </w:rPr>
                                    <w:t xml:space="preserve"> налогообложения</w:t>
                                  </w:r>
                                </w:p>
                              </w:tc>
                              <w:tc>
                                <w:tcPr>
                                  <w:tcW w:w="850" w:type="dxa"/>
                                  <w:tcBorders>
                                    <w:left w:val="single" w:sz="12" w:space="0" w:color="000000"/>
                                  </w:tcBorders>
                                </w:tcPr>
                                <w:p w:rsidR="00C2147C" w:rsidRDefault="00C2147C">
                                  <w:pPr>
                                    <w:pStyle w:val="TableParagraph"/>
                                    <w:spacing w:before="9"/>
                                    <w:ind w:left="18"/>
                                    <w:jc w:val="center"/>
                                    <w:rPr>
                                      <w:sz w:val="18"/>
                                    </w:rPr>
                                  </w:pPr>
                                  <w:r>
                                    <w:rPr>
                                      <w:spacing w:val="-4"/>
                                      <w:sz w:val="18"/>
                                    </w:rPr>
                                    <w:t>2300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rPr>
                                      <w:sz w:val="18"/>
                                    </w:rPr>
                                  </w:pPr>
                                </w:p>
                              </w:tc>
                            </w:tr>
                            <w:tr w:rsidR="00C2147C">
                              <w:trPr>
                                <w:trHeight w:val="239"/>
                              </w:trPr>
                              <w:tc>
                                <w:tcPr>
                                  <w:tcW w:w="1244" w:type="dxa"/>
                                </w:tcPr>
                                <w:p w:rsidR="00C2147C" w:rsidRDefault="00C2147C">
                                  <w:pPr>
                                    <w:pStyle w:val="TableParagraph"/>
                                    <w:rPr>
                                      <w:sz w:val="16"/>
                                    </w:rPr>
                                  </w:pPr>
                                </w:p>
                              </w:tc>
                              <w:tc>
                                <w:tcPr>
                                  <w:tcW w:w="5245" w:type="dxa"/>
                                  <w:tcBorders>
                                    <w:right w:val="single" w:sz="12" w:space="0" w:color="000000"/>
                                  </w:tcBorders>
                                </w:tcPr>
                                <w:p w:rsidR="00C2147C" w:rsidRDefault="00C2147C">
                                  <w:pPr>
                                    <w:pStyle w:val="TableParagraph"/>
                                    <w:spacing w:line="202" w:lineRule="exact"/>
                                    <w:ind w:left="117"/>
                                    <w:rPr>
                                      <w:sz w:val="18"/>
                                    </w:rPr>
                                  </w:pPr>
                                  <w:r>
                                    <w:rPr>
                                      <w:sz w:val="18"/>
                                    </w:rPr>
                                    <w:t>Текущий</w:t>
                                  </w:r>
                                  <w:r>
                                    <w:rPr>
                                      <w:spacing w:val="-3"/>
                                      <w:sz w:val="18"/>
                                    </w:rPr>
                                    <w:t xml:space="preserve"> </w:t>
                                  </w:r>
                                  <w:r>
                                    <w:rPr>
                                      <w:sz w:val="18"/>
                                    </w:rPr>
                                    <w:t>налог</w:t>
                                  </w:r>
                                  <w:r>
                                    <w:rPr>
                                      <w:spacing w:val="-2"/>
                                      <w:sz w:val="18"/>
                                    </w:rPr>
                                    <w:t xml:space="preserve"> </w:t>
                                  </w:r>
                                  <w:r>
                                    <w:rPr>
                                      <w:sz w:val="18"/>
                                    </w:rPr>
                                    <w:t>на</w:t>
                                  </w:r>
                                  <w:r>
                                    <w:rPr>
                                      <w:spacing w:val="-2"/>
                                      <w:sz w:val="18"/>
                                    </w:rPr>
                                    <w:t xml:space="preserve"> прибыль</w:t>
                                  </w:r>
                                </w:p>
                              </w:tc>
                              <w:tc>
                                <w:tcPr>
                                  <w:tcW w:w="850" w:type="dxa"/>
                                  <w:tcBorders>
                                    <w:left w:val="single" w:sz="12" w:space="0" w:color="000000"/>
                                  </w:tcBorders>
                                </w:tcPr>
                                <w:p w:rsidR="00C2147C" w:rsidRDefault="00C2147C">
                                  <w:pPr>
                                    <w:pStyle w:val="TableParagraph"/>
                                    <w:spacing w:line="202" w:lineRule="exact"/>
                                    <w:ind w:left="18"/>
                                    <w:jc w:val="center"/>
                                    <w:rPr>
                                      <w:sz w:val="18"/>
                                    </w:rPr>
                                  </w:pPr>
                                  <w:r>
                                    <w:rPr>
                                      <w:spacing w:val="-4"/>
                                      <w:sz w:val="18"/>
                                    </w:rPr>
                                    <w:t>2410</w:t>
                                  </w:r>
                                </w:p>
                              </w:tc>
                              <w:tc>
                                <w:tcPr>
                                  <w:tcW w:w="1561" w:type="dxa"/>
                                </w:tcPr>
                                <w:p w:rsidR="00C2147C" w:rsidRDefault="00C2147C">
                                  <w:pPr>
                                    <w:pStyle w:val="TableParagraph"/>
                                    <w:tabs>
                                      <w:tab w:val="left" w:pos="1061"/>
                                    </w:tabs>
                                    <w:spacing w:line="202" w:lineRule="exact"/>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tabs>
                                      <w:tab w:val="left" w:pos="572"/>
                                    </w:tabs>
                                    <w:spacing w:line="202" w:lineRule="exact"/>
                                    <w:ind w:left="35"/>
                                    <w:jc w:val="center"/>
                                    <w:rPr>
                                      <w:sz w:val="18"/>
                                    </w:rPr>
                                  </w:pPr>
                                  <w:r>
                                    <w:rPr>
                                      <w:spacing w:val="-10"/>
                                      <w:sz w:val="18"/>
                                    </w:rPr>
                                    <w:t>(</w:t>
                                  </w:r>
                                  <w:r>
                                    <w:rPr>
                                      <w:sz w:val="18"/>
                                    </w:rPr>
                                    <w:tab/>
                                  </w:r>
                                  <w:r>
                                    <w:rPr>
                                      <w:spacing w:val="-10"/>
                                      <w:sz w:val="18"/>
                                    </w:rPr>
                                    <w:t>)</w:t>
                                  </w:r>
                                </w:p>
                              </w:tc>
                            </w:tr>
                            <w:tr w:rsidR="00C2147C">
                              <w:trPr>
                                <w:trHeight w:val="249"/>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в</w:t>
                                  </w:r>
                                  <w:r>
                                    <w:rPr>
                                      <w:spacing w:val="-4"/>
                                      <w:sz w:val="18"/>
                                    </w:rPr>
                                    <w:t xml:space="preserve"> </w:t>
                                  </w:r>
                                  <w:r>
                                    <w:rPr>
                                      <w:sz w:val="18"/>
                                    </w:rPr>
                                    <w:t>т.ч.</w:t>
                                  </w:r>
                                  <w:r>
                                    <w:rPr>
                                      <w:spacing w:val="-2"/>
                                      <w:sz w:val="18"/>
                                    </w:rPr>
                                    <w:t xml:space="preserve"> </w:t>
                                  </w:r>
                                  <w:r>
                                    <w:rPr>
                                      <w:sz w:val="18"/>
                                    </w:rPr>
                                    <w:t>постоянные</w:t>
                                  </w:r>
                                  <w:r>
                                    <w:rPr>
                                      <w:spacing w:val="-4"/>
                                      <w:sz w:val="18"/>
                                    </w:rPr>
                                    <w:t xml:space="preserve"> </w:t>
                                  </w:r>
                                  <w:r>
                                    <w:rPr>
                                      <w:sz w:val="18"/>
                                    </w:rPr>
                                    <w:t>налоговые</w:t>
                                  </w:r>
                                  <w:r>
                                    <w:rPr>
                                      <w:spacing w:val="-3"/>
                                      <w:sz w:val="18"/>
                                    </w:rPr>
                                    <w:t xml:space="preserve"> </w:t>
                                  </w:r>
                                  <w:r>
                                    <w:rPr>
                                      <w:sz w:val="18"/>
                                    </w:rPr>
                                    <w:t>обязательства</w:t>
                                  </w:r>
                                  <w:r>
                                    <w:rPr>
                                      <w:spacing w:val="-3"/>
                                      <w:sz w:val="18"/>
                                    </w:rPr>
                                    <w:t xml:space="preserve"> </w:t>
                                  </w:r>
                                  <w:r>
                                    <w:rPr>
                                      <w:spacing w:val="-2"/>
                                      <w:sz w:val="18"/>
                                    </w:rPr>
                                    <w:t>(активы)</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2421</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spacing w:line="212" w:lineRule="exact"/>
                                    <w:ind w:left="37"/>
                                    <w:jc w:val="center"/>
                                    <w:rPr>
                                      <w:sz w:val="19"/>
                                    </w:rPr>
                                  </w:pPr>
                                  <w:r>
                                    <w:rPr>
                                      <w:spacing w:val="-5"/>
                                      <w:sz w:val="19"/>
                                    </w:rPr>
                                    <w:t>124</w:t>
                                  </w:r>
                                </w:p>
                              </w:tc>
                            </w:tr>
                            <w:tr w:rsidR="00C2147C">
                              <w:trPr>
                                <w:trHeight w:val="25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Изменение</w:t>
                                  </w:r>
                                  <w:r>
                                    <w:rPr>
                                      <w:spacing w:val="-6"/>
                                      <w:sz w:val="18"/>
                                    </w:rPr>
                                    <w:t xml:space="preserve"> </w:t>
                                  </w:r>
                                  <w:r>
                                    <w:rPr>
                                      <w:sz w:val="18"/>
                                    </w:rPr>
                                    <w:t>отложенных</w:t>
                                  </w:r>
                                  <w:r>
                                    <w:rPr>
                                      <w:spacing w:val="-5"/>
                                      <w:sz w:val="18"/>
                                    </w:rPr>
                                    <w:t xml:space="preserve"> </w:t>
                                  </w:r>
                                  <w:r>
                                    <w:rPr>
                                      <w:sz w:val="18"/>
                                    </w:rPr>
                                    <w:t>налоговых</w:t>
                                  </w:r>
                                  <w:r>
                                    <w:rPr>
                                      <w:spacing w:val="-5"/>
                                      <w:sz w:val="18"/>
                                    </w:rPr>
                                    <w:t xml:space="preserve"> </w:t>
                                  </w:r>
                                  <w:r>
                                    <w:rPr>
                                      <w:spacing w:val="-2"/>
                                      <w:sz w:val="18"/>
                                    </w:rPr>
                                    <w:t>обязательств</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2430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spacing w:line="214" w:lineRule="exact"/>
                                    <w:ind w:left="37"/>
                                    <w:jc w:val="center"/>
                                    <w:rPr>
                                      <w:sz w:val="19"/>
                                    </w:rPr>
                                  </w:pPr>
                                  <w:r>
                                    <w:rPr>
                                      <w:spacing w:val="-5"/>
                                      <w:sz w:val="19"/>
                                    </w:rPr>
                                    <w:t>146</w:t>
                                  </w:r>
                                </w:p>
                              </w:tc>
                            </w:tr>
                            <w:tr w:rsidR="00C2147C">
                              <w:trPr>
                                <w:trHeight w:val="25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Изменение</w:t>
                                  </w:r>
                                  <w:r>
                                    <w:rPr>
                                      <w:spacing w:val="-6"/>
                                      <w:sz w:val="18"/>
                                    </w:rPr>
                                    <w:t xml:space="preserve"> </w:t>
                                  </w:r>
                                  <w:r>
                                    <w:rPr>
                                      <w:sz w:val="18"/>
                                    </w:rPr>
                                    <w:t>отложенных</w:t>
                                  </w:r>
                                  <w:r>
                                    <w:rPr>
                                      <w:spacing w:val="-5"/>
                                      <w:sz w:val="18"/>
                                    </w:rPr>
                                    <w:t xml:space="preserve"> </w:t>
                                  </w:r>
                                  <w:r>
                                    <w:rPr>
                                      <w:sz w:val="18"/>
                                    </w:rPr>
                                    <w:t>налоговых</w:t>
                                  </w:r>
                                  <w:r>
                                    <w:rPr>
                                      <w:spacing w:val="-5"/>
                                      <w:sz w:val="18"/>
                                    </w:rPr>
                                    <w:t xml:space="preserve"> </w:t>
                                  </w:r>
                                  <w:r>
                                    <w:rPr>
                                      <w:spacing w:val="-2"/>
                                      <w:sz w:val="18"/>
                                    </w:rPr>
                                    <w:t>активов</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2450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spacing w:line="211" w:lineRule="exact"/>
                                    <w:ind w:left="37"/>
                                    <w:jc w:val="center"/>
                                    <w:rPr>
                                      <w:sz w:val="19"/>
                                    </w:rPr>
                                  </w:pPr>
                                  <w:r>
                                    <w:rPr>
                                      <w:spacing w:val="-5"/>
                                      <w:sz w:val="19"/>
                                    </w:rPr>
                                    <w:t>179</w:t>
                                  </w:r>
                                </w:p>
                              </w:tc>
                            </w:tr>
                            <w:tr w:rsidR="00C2147C">
                              <w:trPr>
                                <w:trHeight w:val="239"/>
                              </w:trPr>
                              <w:tc>
                                <w:tcPr>
                                  <w:tcW w:w="1244" w:type="dxa"/>
                                </w:tcPr>
                                <w:p w:rsidR="00C2147C" w:rsidRDefault="00C2147C">
                                  <w:pPr>
                                    <w:pStyle w:val="TableParagraph"/>
                                    <w:rPr>
                                      <w:sz w:val="16"/>
                                    </w:rPr>
                                  </w:pPr>
                                </w:p>
                              </w:tc>
                              <w:tc>
                                <w:tcPr>
                                  <w:tcW w:w="5245" w:type="dxa"/>
                                  <w:tcBorders>
                                    <w:bottom w:val="single" w:sz="12" w:space="0" w:color="000000"/>
                                    <w:right w:val="single" w:sz="12" w:space="0" w:color="000000"/>
                                  </w:tcBorders>
                                </w:tcPr>
                                <w:p w:rsidR="00C2147C" w:rsidRDefault="00C2147C">
                                  <w:pPr>
                                    <w:pStyle w:val="TableParagraph"/>
                                    <w:spacing w:line="202" w:lineRule="exact"/>
                                    <w:ind w:left="117"/>
                                    <w:rPr>
                                      <w:sz w:val="18"/>
                                    </w:rPr>
                                  </w:pPr>
                                  <w:r>
                                    <w:rPr>
                                      <w:spacing w:val="-2"/>
                                      <w:sz w:val="18"/>
                                    </w:rPr>
                                    <w:t>Прочее</w:t>
                                  </w:r>
                                </w:p>
                              </w:tc>
                              <w:tc>
                                <w:tcPr>
                                  <w:tcW w:w="850" w:type="dxa"/>
                                  <w:tcBorders>
                                    <w:left w:val="single" w:sz="12" w:space="0" w:color="000000"/>
                                    <w:bottom w:val="single" w:sz="12" w:space="0" w:color="000000"/>
                                  </w:tcBorders>
                                </w:tcPr>
                                <w:p w:rsidR="00C2147C" w:rsidRDefault="00C2147C">
                                  <w:pPr>
                                    <w:pStyle w:val="TableParagraph"/>
                                    <w:spacing w:line="202" w:lineRule="exact"/>
                                    <w:ind w:left="18"/>
                                    <w:jc w:val="center"/>
                                    <w:rPr>
                                      <w:sz w:val="18"/>
                                    </w:rPr>
                                  </w:pPr>
                                  <w:r>
                                    <w:rPr>
                                      <w:spacing w:val="-4"/>
                                      <w:sz w:val="18"/>
                                    </w:rPr>
                                    <w:t>2460</w:t>
                                  </w:r>
                                </w:p>
                              </w:tc>
                              <w:tc>
                                <w:tcPr>
                                  <w:tcW w:w="1561" w:type="dxa"/>
                                  <w:tcBorders>
                                    <w:bottom w:val="single" w:sz="12" w:space="0" w:color="000000"/>
                                  </w:tcBorders>
                                </w:tcPr>
                                <w:p w:rsidR="00C2147C" w:rsidRDefault="00C2147C">
                                  <w:pPr>
                                    <w:pStyle w:val="TableParagraph"/>
                                    <w:rPr>
                                      <w:sz w:val="16"/>
                                    </w:rPr>
                                  </w:pPr>
                                </w:p>
                              </w:tc>
                              <w:tc>
                                <w:tcPr>
                                  <w:tcW w:w="1525" w:type="dxa"/>
                                  <w:tcBorders>
                                    <w:bottom w:val="single" w:sz="12" w:space="0" w:color="000000"/>
                                    <w:right w:val="single" w:sz="12" w:space="0" w:color="000000"/>
                                  </w:tcBorders>
                                </w:tcPr>
                                <w:p w:rsidR="00C2147C" w:rsidRDefault="00C2147C">
                                  <w:pPr>
                                    <w:pStyle w:val="TableParagraph"/>
                                    <w:rPr>
                                      <w:sz w:val="16"/>
                                    </w:rPr>
                                  </w:pPr>
                                </w:p>
                              </w:tc>
                            </w:tr>
                            <w:tr w:rsidR="00C2147C">
                              <w:trPr>
                                <w:trHeight w:val="241"/>
                              </w:trPr>
                              <w:tc>
                                <w:tcPr>
                                  <w:tcW w:w="1244" w:type="dxa"/>
                                </w:tcPr>
                                <w:p w:rsidR="00C2147C" w:rsidRDefault="00C2147C">
                                  <w:pPr>
                                    <w:pStyle w:val="TableParagraph"/>
                                    <w:rPr>
                                      <w:sz w:val="16"/>
                                    </w:rPr>
                                  </w:pPr>
                                </w:p>
                              </w:tc>
                              <w:tc>
                                <w:tcPr>
                                  <w:tcW w:w="5245" w:type="dxa"/>
                                  <w:tcBorders>
                                    <w:top w:val="single" w:sz="12" w:space="0" w:color="000000"/>
                                    <w:right w:val="single" w:sz="12" w:space="0" w:color="000000"/>
                                  </w:tcBorders>
                                </w:tcPr>
                                <w:p w:rsidR="00C2147C" w:rsidRDefault="00C2147C">
                                  <w:pPr>
                                    <w:pStyle w:val="TableParagraph"/>
                                    <w:spacing w:before="1"/>
                                    <w:ind w:left="117"/>
                                    <w:rPr>
                                      <w:sz w:val="18"/>
                                    </w:rPr>
                                  </w:pPr>
                                  <w:r>
                                    <w:rPr>
                                      <w:sz w:val="18"/>
                                    </w:rPr>
                                    <w:t>Чистая</w:t>
                                  </w:r>
                                  <w:r>
                                    <w:rPr>
                                      <w:spacing w:val="-3"/>
                                      <w:sz w:val="18"/>
                                    </w:rPr>
                                    <w:t xml:space="preserve"> </w:t>
                                  </w:r>
                                  <w:r>
                                    <w:rPr>
                                      <w:sz w:val="18"/>
                                    </w:rPr>
                                    <w:t>прибыль</w:t>
                                  </w:r>
                                  <w:r>
                                    <w:rPr>
                                      <w:spacing w:val="-4"/>
                                      <w:sz w:val="18"/>
                                    </w:rPr>
                                    <w:t xml:space="preserve"> </w:t>
                                  </w:r>
                                  <w:r>
                                    <w:rPr>
                                      <w:sz w:val="18"/>
                                    </w:rPr>
                                    <w:t>(убыток)</w:t>
                                  </w:r>
                                  <w:r>
                                    <w:rPr>
                                      <w:spacing w:val="-3"/>
                                      <w:sz w:val="18"/>
                                    </w:rPr>
                                    <w:t xml:space="preserve"> </w:t>
                                  </w:r>
                                  <w:r>
                                    <w:rPr>
                                      <w:sz w:val="18"/>
                                    </w:rPr>
                                    <w:t>(14786+179-146-</w:t>
                                  </w:r>
                                  <w:r>
                                    <w:rPr>
                                      <w:spacing w:val="-4"/>
                                      <w:sz w:val="18"/>
                                    </w:rPr>
                                    <w:t>3706)</w:t>
                                  </w:r>
                                </w:p>
                              </w:tc>
                              <w:tc>
                                <w:tcPr>
                                  <w:tcW w:w="850" w:type="dxa"/>
                                  <w:tcBorders>
                                    <w:top w:val="single" w:sz="12" w:space="0" w:color="000000"/>
                                    <w:left w:val="single" w:sz="12" w:space="0" w:color="000000"/>
                                    <w:bottom w:val="single" w:sz="12" w:space="0" w:color="000000"/>
                                  </w:tcBorders>
                                </w:tcPr>
                                <w:p w:rsidR="00C2147C" w:rsidRDefault="00C2147C">
                                  <w:pPr>
                                    <w:pStyle w:val="TableParagraph"/>
                                    <w:spacing w:before="1"/>
                                    <w:ind w:left="18"/>
                                    <w:jc w:val="center"/>
                                    <w:rPr>
                                      <w:sz w:val="18"/>
                                    </w:rPr>
                                  </w:pPr>
                                  <w:r>
                                    <w:rPr>
                                      <w:spacing w:val="-4"/>
                                      <w:sz w:val="18"/>
                                    </w:rPr>
                                    <w:t>2400</w:t>
                                  </w:r>
                                </w:p>
                              </w:tc>
                              <w:tc>
                                <w:tcPr>
                                  <w:tcW w:w="1561" w:type="dxa"/>
                                  <w:tcBorders>
                                    <w:top w:val="single" w:sz="12" w:space="0" w:color="000000"/>
                                    <w:bottom w:val="single" w:sz="12" w:space="0" w:color="000000"/>
                                  </w:tcBorders>
                                </w:tcPr>
                                <w:p w:rsidR="00C2147C" w:rsidRDefault="00C2147C">
                                  <w:pPr>
                                    <w:pStyle w:val="TableParagraph"/>
                                    <w:rPr>
                                      <w:sz w:val="16"/>
                                    </w:rPr>
                                  </w:pPr>
                                </w:p>
                              </w:tc>
                              <w:tc>
                                <w:tcPr>
                                  <w:tcW w:w="1525" w:type="dxa"/>
                                  <w:tcBorders>
                                    <w:top w:val="single" w:sz="12" w:space="0" w:color="000000"/>
                                    <w:bottom w:val="single" w:sz="12" w:space="0" w:color="000000"/>
                                    <w:right w:val="single" w:sz="12" w:space="0" w:color="000000"/>
                                  </w:tcBorders>
                                </w:tcPr>
                                <w:p w:rsidR="00C2147C" w:rsidRDefault="00C2147C">
                                  <w:pPr>
                                    <w:pStyle w:val="TableParagraph"/>
                                    <w:rPr>
                                      <w:sz w:val="16"/>
                                    </w:rPr>
                                  </w:pPr>
                                </w:p>
                              </w:tc>
                            </w:tr>
                          </w:tbl>
                          <w:p w:rsidR="00C2147C" w:rsidRDefault="00C2147C">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33.35pt;margin-top:35.45pt;width:528.6pt;height:283.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5245"/>
                        <w:gridCol w:w="850"/>
                        <w:gridCol w:w="1561"/>
                        <w:gridCol w:w="1525"/>
                      </w:tblGrid>
                      <w:tr w:rsidR="00C2147C">
                        <w:trPr>
                          <w:trHeight w:val="942"/>
                        </w:trPr>
                        <w:tc>
                          <w:tcPr>
                            <w:tcW w:w="1244" w:type="dxa"/>
                          </w:tcPr>
                          <w:p w:rsidR="00C2147C" w:rsidRDefault="00C2147C">
                            <w:pPr>
                              <w:pStyle w:val="TableParagraph"/>
                              <w:spacing w:before="145"/>
                              <w:rPr>
                                <w:sz w:val="18"/>
                              </w:rPr>
                            </w:pPr>
                          </w:p>
                          <w:p w:rsidR="00C2147C" w:rsidRDefault="00C2147C">
                            <w:pPr>
                              <w:pStyle w:val="TableParagraph"/>
                              <w:ind w:left="215"/>
                              <w:rPr>
                                <w:sz w:val="18"/>
                              </w:rPr>
                            </w:pPr>
                            <w:r>
                              <w:rPr>
                                <w:spacing w:val="-2"/>
                                <w:sz w:val="18"/>
                              </w:rPr>
                              <w:t>Пояснения</w:t>
                            </w:r>
                          </w:p>
                        </w:tc>
                        <w:tc>
                          <w:tcPr>
                            <w:tcW w:w="5245" w:type="dxa"/>
                          </w:tcPr>
                          <w:p w:rsidR="00C2147C" w:rsidRDefault="00C2147C">
                            <w:pPr>
                              <w:pStyle w:val="TableParagraph"/>
                              <w:spacing w:before="145"/>
                              <w:rPr>
                                <w:sz w:val="18"/>
                              </w:rPr>
                            </w:pPr>
                          </w:p>
                          <w:p w:rsidR="00C2147C" w:rsidRDefault="00C2147C">
                            <w:pPr>
                              <w:pStyle w:val="TableParagraph"/>
                              <w:ind w:left="1576"/>
                              <w:rPr>
                                <w:sz w:val="18"/>
                              </w:rPr>
                            </w:pPr>
                            <w:r>
                              <w:rPr>
                                <w:sz w:val="18"/>
                              </w:rPr>
                              <w:t>Наименование</w:t>
                            </w:r>
                            <w:r>
                              <w:rPr>
                                <w:spacing w:val="-7"/>
                                <w:sz w:val="18"/>
                              </w:rPr>
                              <w:t xml:space="preserve"> </w:t>
                            </w:r>
                            <w:r>
                              <w:rPr>
                                <w:sz w:val="18"/>
                              </w:rPr>
                              <w:t>показателя</w:t>
                            </w:r>
                            <w:r>
                              <w:rPr>
                                <w:spacing w:val="-2"/>
                                <w:sz w:val="18"/>
                              </w:rPr>
                              <w:t xml:space="preserve"> </w:t>
                            </w:r>
                            <w:r>
                              <w:rPr>
                                <w:spacing w:val="-10"/>
                                <w:sz w:val="18"/>
                                <w:vertAlign w:val="superscript"/>
                              </w:rPr>
                              <w:t>2</w:t>
                            </w:r>
                          </w:p>
                        </w:tc>
                        <w:tc>
                          <w:tcPr>
                            <w:tcW w:w="850" w:type="dxa"/>
                            <w:tcBorders>
                              <w:bottom w:val="single" w:sz="12" w:space="0" w:color="000000"/>
                            </w:tcBorders>
                          </w:tcPr>
                          <w:p w:rsidR="00C2147C" w:rsidRDefault="00C2147C">
                            <w:pPr>
                              <w:pStyle w:val="TableParagraph"/>
                              <w:spacing w:before="145"/>
                              <w:rPr>
                                <w:sz w:val="18"/>
                              </w:rPr>
                            </w:pPr>
                          </w:p>
                          <w:p w:rsidR="00C2147C" w:rsidRDefault="00C2147C">
                            <w:pPr>
                              <w:pStyle w:val="TableParagraph"/>
                              <w:ind w:left="27"/>
                              <w:jc w:val="center"/>
                              <w:rPr>
                                <w:sz w:val="18"/>
                              </w:rPr>
                            </w:pPr>
                            <w:r>
                              <w:rPr>
                                <w:spacing w:val="-5"/>
                                <w:sz w:val="18"/>
                              </w:rPr>
                              <w:t>Код</w:t>
                            </w:r>
                          </w:p>
                        </w:tc>
                        <w:tc>
                          <w:tcPr>
                            <w:tcW w:w="1561" w:type="dxa"/>
                            <w:tcBorders>
                              <w:bottom w:val="single" w:sz="12" w:space="0" w:color="000000"/>
                            </w:tcBorders>
                          </w:tcPr>
                          <w:p w:rsidR="00C2147C" w:rsidRDefault="00C2147C">
                            <w:pPr>
                              <w:pStyle w:val="TableParagraph"/>
                              <w:spacing w:before="27"/>
                              <w:rPr>
                                <w:sz w:val="18"/>
                              </w:rPr>
                            </w:pPr>
                          </w:p>
                          <w:p w:rsidR="00C2147C" w:rsidRDefault="00C2147C">
                            <w:pPr>
                              <w:pStyle w:val="TableParagraph"/>
                              <w:spacing w:before="1" w:line="276" w:lineRule="auto"/>
                              <w:ind w:left="518" w:right="281" w:hanging="203"/>
                              <w:rPr>
                                <w:sz w:val="18"/>
                              </w:rPr>
                            </w:pPr>
                            <w:r>
                              <w:rPr>
                                <w:sz w:val="18"/>
                              </w:rPr>
                              <w:t>За</w:t>
                            </w:r>
                            <w:r>
                              <w:rPr>
                                <w:spacing w:val="-12"/>
                                <w:sz w:val="18"/>
                              </w:rPr>
                              <w:t xml:space="preserve"> </w:t>
                            </w:r>
                            <w:r>
                              <w:rPr>
                                <w:sz w:val="18"/>
                              </w:rPr>
                              <w:t xml:space="preserve">отчетный </w:t>
                            </w:r>
                            <w:r>
                              <w:rPr>
                                <w:spacing w:val="-2"/>
                                <w:sz w:val="18"/>
                              </w:rPr>
                              <w:t>период</w:t>
                            </w:r>
                          </w:p>
                        </w:tc>
                        <w:tc>
                          <w:tcPr>
                            <w:tcW w:w="1525" w:type="dxa"/>
                            <w:tcBorders>
                              <w:bottom w:val="single" w:sz="12" w:space="0" w:color="000000"/>
                            </w:tcBorders>
                          </w:tcPr>
                          <w:p w:rsidR="00C2147C" w:rsidRDefault="00C2147C">
                            <w:pPr>
                              <w:pStyle w:val="TableParagraph"/>
                              <w:spacing w:line="276" w:lineRule="auto"/>
                              <w:ind w:left="25"/>
                              <w:jc w:val="center"/>
                              <w:rPr>
                                <w:sz w:val="18"/>
                              </w:rPr>
                            </w:pPr>
                            <w:r>
                              <w:rPr>
                                <w:sz w:val="18"/>
                              </w:rPr>
                              <w:t>За</w:t>
                            </w:r>
                            <w:r>
                              <w:rPr>
                                <w:spacing w:val="-12"/>
                                <w:sz w:val="18"/>
                              </w:rPr>
                              <w:t xml:space="preserve"> </w:t>
                            </w:r>
                            <w:r>
                              <w:rPr>
                                <w:sz w:val="18"/>
                              </w:rPr>
                              <w:t xml:space="preserve">аналогичный </w:t>
                            </w:r>
                            <w:r>
                              <w:rPr>
                                <w:spacing w:val="-2"/>
                                <w:sz w:val="18"/>
                              </w:rPr>
                              <w:t>период предыдущего</w:t>
                            </w:r>
                          </w:p>
                          <w:p w:rsidR="00C2147C" w:rsidRDefault="00C2147C">
                            <w:pPr>
                              <w:pStyle w:val="TableParagraph"/>
                              <w:ind w:left="25" w:right="2"/>
                              <w:jc w:val="center"/>
                              <w:rPr>
                                <w:sz w:val="18"/>
                              </w:rPr>
                            </w:pPr>
                            <w:r>
                              <w:rPr>
                                <w:spacing w:val="-4"/>
                                <w:sz w:val="18"/>
                              </w:rPr>
                              <w:t>года</w:t>
                            </w:r>
                          </w:p>
                        </w:tc>
                      </w:tr>
                      <w:tr w:rsidR="00C2147C">
                        <w:trPr>
                          <w:trHeight w:val="26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11"/>
                              <w:ind w:left="117"/>
                              <w:rPr>
                                <w:sz w:val="18"/>
                              </w:rPr>
                            </w:pPr>
                            <w:r>
                              <w:rPr>
                                <w:spacing w:val="-2"/>
                                <w:sz w:val="18"/>
                              </w:rPr>
                              <w:t>Выручка</w:t>
                            </w:r>
                          </w:p>
                        </w:tc>
                        <w:tc>
                          <w:tcPr>
                            <w:tcW w:w="850" w:type="dxa"/>
                            <w:tcBorders>
                              <w:top w:val="single" w:sz="12" w:space="0" w:color="000000"/>
                              <w:left w:val="single" w:sz="12" w:space="0" w:color="000000"/>
                            </w:tcBorders>
                          </w:tcPr>
                          <w:p w:rsidR="00C2147C" w:rsidRDefault="00C2147C">
                            <w:pPr>
                              <w:pStyle w:val="TableParagraph"/>
                              <w:spacing w:before="11"/>
                              <w:ind w:left="18"/>
                              <w:jc w:val="center"/>
                              <w:rPr>
                                <w:sz w:val="18"/>
                              </w:rPr>
                            </w:pPr>
                            <w:r>
                              <w:rPr>
                                <w:spacing w:val="-4"/>
                                <w:sz w:val="18"/>
                              </w:rPr>
                              <w:t>2110</w:t>
                            </w:r>
                          </w:p>
                        </w:tc>
                        <w:tc>
                          <w:tcPr>
                            <w:tcW w:w="1561" w:type="dxa"/>
                            <w:tcBorders>
                              <w:top w:val="single" w:sz="12" w:space="0" w:color="000000"/>
                            </w:tcBorders>
                          </w:tcPr>
                          <w:p w:rsidR="00C2147C" w:rsidRDefault="00C2147C">
                            <w:pPr>
                              <w:pStyle w:val="TableParagraph"/>
                              <w:rPr>
                                <w:sz w:val="18"/>
                              </w:rPr>
                            </w:pPr>
                          </w:p>
                        </w:tc>
                        <w:tc>
                          <w:tcPr>
                            <w:tcW w:w="1525" w:type="dxa"/>
                            <w:tcBorders>
                              <w:top w:val="single" w:sz="12" w:space="0" w:color="000000"/>
                              <w:right w:val="single" w:sz="12" w:space="0" w:color="000000"/>
                            </w:tcBorders>
                          </w:tcPr>
                          <w:p w:rsidR="00C2147C" w:rsidRDefault="00C2147C">
                            <w:pPr>
                              <w:pStyle w:val="TableParagraph"/>
                              <w:spacing w:before="4"/>
                              <w:ind w:left="33"/>
                              <w:jc w:val="center"/>
                              <w:rPr>
                                <w:sz w:val="19"/>
                              </w:rPr>
                            </w:pPr>
                            <w:r>
                              <w:rPr>
                                <w:spacing w:val="-2"/>
                                <w:sz w:val="19"/>
                              </w:rPr>
                              <w:t>542569</w:t>
                            </w:r>
                          </w:p>
                        </w:tc>
                      </w:tr>
                      <w:tr w:rsidR="00C2147C">
                        <w:trPr>
                          <w:trHeight w:val="25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Себестоимость</w:t>
                            </w:r>
                            <w:r>
                              <w:rPr>
                                <w:spacing w:val="-5"/>
                                <w:sz w:val="18"/>
                              </w:rPr>
                              <w:t xml:space="preserve"> </w:t>
                            </w:r>
                            <w:r>
                              <w:rPr>
                                <w:spacing w:val="-2"/>
                                <w:sz w:val="18"/>
                              </w:rPr>
                              <w:t>продаж</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2120</w:t>
                            </w:r>
                          </w:p>
                        </w:tc>
                        <w:tc>
                          <w:tcPr>
                            <w:tcW w:w="1561" w:type="dxa"/>
                          </w:tcPr>
                          <w:p w:rsidR="00C2147C" w:rsidRDefault="00C2147C">
                            <w:pPr>
                              <w:pStyle w:val="TableParagraph"/>
                              <w:tabs>
                                <w:tab w:val="left" w:pos="1061"/>
                              </w:tabs>
                              <w:spacing w:before="2"/>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spacing w:line="214" w:lineRule="exact"/>
                              <w:ind w:left="37"/>
                              <w:jc w:val="center"/>
                              <w:rPr>
                                <w:sz w:val="18"/>
                              </w:rPr>
                            </w:pPr>
                            <w:r>
                              <w:rPr>
                                <w:spacing w:val="-2"/>
                                <w:sz w:val="18"/>
                              </w:rPr>
                              <w:t>(</w:t>
                            </w:r>
                            <w:r>
                              <w:rPr>
                                <w:spacing w:val="-2"/>
                                <w:sz w:val="19"/>
                              </w:rPr>
                              <w:t>491600</w:t>
                            </w:r>
                            <w:r>
                              <w:rPr>
                                <w:spacing w:val="-2"/>
                                <w:sz w:val="18"/>
                              </w:rPr>
                              <w:t>)</w:t>
                            </w:r>
                          </w:p>
                        </w:tc>
                      </w:tr>
                      <w:tr w:rsidR="00C2147C">
                        <w:trPr>
                          <w:trHeight w:val="265"/>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9"/>
                              <w:ind w:left="117"/>
                              <w:rPr>
                                <w:sz w:val="18"/>
                              </w:rPr>
                            </w:pPr>
                            <w:r>
                              <w:rPr>
                                <w:sz w:val="18"/>
                              </w:rPr>
                              <w:t>Валовая</w:t>
                            </w:r>
                            <w:r>
                              <w:rPr>
                                <w:spacing w:val="-4"/>
                                <w:sz w:val="18"/>
                              </w:rPr>
                              <w:t xml:space="preserve"> </w:t>
                            </w:r>
                            <w:r>
                              <w:rPr>
                                <w:sz w:val="18"/>
                              </w:rPr>
                              <w:t>прибыль</w:t>
                            </w:r>
                            <w:r>
                              <w:rPr>
                                <w:spacing w:val="-3"/>
                                <w:sz w:val="18"/>
                              </w:rPr>
                              <w:t xml:space="preserve"> </w:t>
                            </w:r>
                            <w:r>
                              <w:rPr>
                                <w:spacing w:val="-2"/>
                                <w:sz w:val="18"/>
                              </w:rPr>
                              <w:t>(убыток)</w:t>
                            </w:r>
                          </w:p>
                        </w:tc>
                        <w:tc>
                          <w:tcPr>
                            <w:tcW w:w="850" w:type="dxa"/>
                            <w:tcBorders>
                              <w:left w:val="single" w:sz="12" w:space="0" w:color="000000"/>
                            </w:tcBorders>
                          </w:tcPr>
                          <w:p w:rsidR="00C2147C" w:rsidRDefault="00C2147C">
                            <w:pPr>
                              <w:pStyle w:val="TableParagraph"/>
                              <w:spacing w:before="9"/>
                              <w:ind w:left="18"/>
                              <w:jc w:val="center"/>
                              <w:rPr>
                                <w:sz w:val="18"/>
                              </w:rPr>
                            </w:pPr>
                            <w:r>
                              <w:rPr>
                                <w:spacing w:val="-4"/>
                                <w:sz w:val="18"/>
                              </w:rPr>
                              <w:t>2100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rPr>
                                <w:sz w:val="18"/>
                              </w:rPr>
                            </w:pPr>
                          </w:p>
                        </w:tc>
                      </w:tr>
                      <w:tr w:rsidR="00C2147C">
                        <w:trPr>
                          <w:trHeight w:val="249"/>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Коммерческие</w:t>
                            </w:r>
                            <w:r>
                              <w:rPr>
                                <w:spacing w:val="-9"/>
                                <w:sz w:val="18"/>
                              </w:rPr>
                              <w:t xml:space="preserve"> </w:t>
                            </w:r>
                            <w:r>
                              <w:rPr>
                                <w:spacing w:val="-2"/>
                                <w:sz w:val="18"/>
                              </w:rPr>
                              <w:t>расходы</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2210</w:t>
                            </w:r>
                          </w:p>
                        </w:tc>
                        <w:tc>
                          <w:tcPr>
                            <w:tcW w:w="1561" w:type="dxa"/>
                          </w:tcPr>
                          <w:p w:rsidR="00C2147C" w:rsidRDefault="00C2147C">
                            <w:pPr>
                              <w:pStyle w:val="TableParagraph"/>
                              <w:tabs>
                                <w:tab w:val="left" w:pos="1018"/>
                              </w:tabs>
                              <w:spacing w:before="2"/>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spacing w:line="211" w:lineRule="exact"/>
                              <w:ind w:left="35"/>
                              <w:jc w:val="center"/>
                              <w:rPr>
                                <w:sz w:val="18"/>
                              </w:rPr>
                            </w:pPr>
                            <w:r>
                              <w:rPr>
                                <w:spacing w:val="-2"/>
                                <w:sz w:val="18"/>
                              </w:rPr>
                              <w:t>(</w:t>
                            </w:r>
                            <w:r>
                              <w:rPr>
                                <w:spacing w:val="-2"/>
                                <w:sz w:val="19"/>
                              </w:rPr>
                              <w:t>6401</w:t>
                            </w:r>
                            <w:r>
                              <w:rPr>
                                <w:spacing w:val="-2"/>
                                <w:sz w:val="18"/>
                              </w:rPr>
                              <w:t>)</w:t>
                            </w:r>
                          </w:p>
                        </w:tc>
                      </w:tr>
                      <w:tr w:rsidR="00C2147C">
                        <w:trPr>
                          <w:trHeight w:val="239"/>
                        </w:trPr>
                        <w:tc>
                          <w:tcPr>
                            <w:tcW w:w="1244" w:type="dxa"/>
                          </w:tcPr>
                          <w:p w:rsidR="00C2147C" w:rsidRDefault="00C2147C">
                            <w:pPr>
                              <w:pStyle w:val="TableParagraph"/>
                              <w:rPr>
                                <w:sz w:val="16"/>
                              </w:rPr>
                            </w:pPr>
                          </w:p>
                        </w:tc>
                        <w:tc>
                          <w:tcPr>
                            <w:tcW w:w="5245" w:type="dxa"/>
                            <w:tcBorders>
                              <w:right w:val="single" w:sz="12" w:space="0" w:color="000000"/>
                            </w:tcBorders>
                          </w:tcPr>
                          <w:p w:rsidR="00C2147C" w:rsidRDefault="00C2147C">
                            <w:pPr>
                              <w:pStyle w:val="TableParagraph"/>
                              <w:spacing w:line="204" w:lineRule="exact"/>
                              <w:ind w:left="117"/>
                              <w:rPr>
                                <w:sz w:val="18"/>
                              </w:rPr>
                            </w:pPr>
                            <w:r>
                              <w:rPr>
                                <w:sz w:val="18"/>
                              </w:rPr>
                              <w:t>Управленческие</w:t>
                            </w:r>
                            <w:r>
                              <w:rPr>
                                <w:spacing w:val="-9"/>
                                <w:sz w:val="18"/>
                              </w:rPr>
                              <w:t xml:space="preserve"> </w:t>
                            </w:r>
                            <w:r>
                              <w:rPr>
                                <w:spacing w:val="-2"/>
                                <w:sz w:val="18"/>
                              </w:rPr>
                              <w:t>расходы</w:t>
                            </w:r>
                          </w:p>
                        </w:tc>
                        <w:tc>
                          <w:tcPr>
                            <w:tcW w:w="850" w:type="dxa"/>
                            <w:tcBorders>
                              <w:left w:val="single" w:sz="12" w:space="0" w:color="000000"/>
                            </w:tcBorders>
                          </w:tcPr>
                          <w:p w:rsidR="00C2147C" w:rsidRDefault="00C2147C">
                            <w:pPr>
                              <w:pStyle w:val="TableParagraph"/>
                              <w:spacing w:line="204" w:lineRule="exact"/>
                              <w:ind w:left="18"/>
                              <w:jc w:val="center"/>
                              <w:rPr>
                                <w:sz w:val="18"/>
                              </w:rPr>
                            </w:pPr>
                            <w:r>
                              <w:rPr>
                                <w:spacing w:val="-4"/>
                                <w:sz w:val="18"/>
                              </w:rPr>
                              <w:t>2220</w:t>
                            </w:r>
                          </w:p>
                        </w:tc>
                        <w:tc>
                          <w:tcPr>
                            <w:tcW w:w="1561" w:type="dxa"/>
                          </w:tcPr>
                          <w:p w:rsidR="00C2147C" w:rsidRDefault="00C2147C">
                            <w:pPr>
                              <w:pStyle w:val="TableParagraph"/>
                              <w:tabs>
                                <w:tab w:val="left" w:pos="1018"/>
                              </w:tabs>
                              <w:spacing w:line="204" w:lineRule="exact"/>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spacing w:line="204" w:lineRule="exact"/>
                              <w:ind w:left="35"/>
                              <w:jc w:val="center"/>
                              <w:rPr>
                                <w:sz w:val="18"/>
                              </w:rPr>
                            </w:pPr>
                            <w:r>
                              <w:rPr>
                                <w:sz w:val="18"/>
                              </w:rPr>
                              <w:t>(-</w:t>
                            </w:r>
                            <w:r>
                              <w:rPr>
                                <w:spacing w:val="-10"/>
                                <w:sz w:val="18"/>
                              </w:rPr>
                              <w:t>)</w:t>
                            </w:r>
                          </w:p>
                        </w:tc>
                      </w:tr>
                      <w:tr w:rsidR="00C2147C">
                        <w:trPr>
                          <w:trHeight w:val="263"/>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7"/>
                              <w:ind w:left="117"/>
                              <w:rPr>
                                <w:sz w:val="18"/>
                              </w:rPr>
                            </w:pPr>
                            <w:r>
                              <w:rPr>
                                <w:sz w:val="18"/>
                              </w:rPr>
                              <w:t>Прибыль</w:t>
                            </w:r>
                            <w:r>
                              <w:rPr>
                                <w:spacing w:val="-2"/>
                                <w:sz w:val="18"/>
                              </w:rPr>
                              <w:t xml:space="preserve"> </w:t>
                            </w:r>
                            <w:r>
                              <w:rPr>
                                <w:sz w:val="18"/>
                              </w:rPr>
                              <w:t>(убыток)</w:t>
                            </w:r>
                            <w:r>
                              <w:rPr>
                                <w:spacing w:val="-2"/>
                                <w:sz w:val="18"/>
                              </w:rPr>
                              <w:t xml:space="preserve"> </w:t>
                            </w:r>
                            <w:r>
                              <w:rPr>
                                <w:sz w:val="18"/>
                              </w:rPr>
                              <w:t>от</w:t>
                            </w:r>
                            <w:r>
                              <w:rPr>
                                <w:spacing w:val="-2"/>
                                <w:sz w:val="18"/>
                              </w:rPr>
                              <w:t xml:space="preserve"> продаж</w:t>
                            </w:r>
                          </w:p>
                        </w:tc>
                        <w:tc>
                          <w:tcPr>
                            <w:tcW w:w="850" w:type="dxa"/>
                            <w:tcBorders>
                              <w:left w:val="single" w:sz="12" w:space="0" w:color="000000"/>
                            </w:tcBorders>
                          </w:tcPr>
                          <w:p w:rsidR="00C2147C" w:rsidRDefault="00C2147C">
                            <w:pPr>
                              <w:pStyle w:val="TableParagraph"/>
                              <w:spacing w:before="7"/>
                              <w:ind w:left="18"/>
                              <w:jc w:val="center"/>
                              <w:rPr>
                                <w:sz w:val="18"/>
                              </w:rPr>
                            </w:pPr>
                            <w:r>
                              <w:rPr>
                                <w:spacing w:val="-4"/>
                                <w:sz w:val="18"/>
                              </w:rPr>
                              <w:t>2200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rPr>
                                <w:sz w:val="18"/>
                              </w:rPr>
                            </w:pPr>
                          </w:p>
                        </w:tc>
                      </w:tr>
                      <w:tr w:rsidR="00C2147C">
                        <w:trPr>
                          <w:trHeight w:val="237"/>
                        </w:trPr>
                        <w:tc>
                          <w:tcPr>
                            <w:tcW w:w="1244" w:type="dxa"/>
                          </w:tcPr>
                          <w:p w:rsidR="00C2147C" w:rsidRDefault="00C2147C">
                            <w:pPr>
                              <w:pStyle w:val="TableParagraph"/>
                              <w:rPr>
                                <w:sz w:val="16"/>
                              </w:rPr>
                            </w:pPr>
                          </w:p>
                        </w:tc>
                        <w:tc>
                          <w:tcPr>
                            <w:tcW w:w="5245" w:type="dxa"/>
                            <w:tcBorders>
                              <w:right w:val="single" w:sz="12" w:space="0" w:color="000000"/>
                            </w:tcBorders>
                          </w:tcPr>
                          <w:p w:rsidR="00C2147C" w:rsidRDefault="00C2147C">
                            <w:pPr>
                              <w:pStyle w:val="TableParagraph"/>
                              <w:spacing w:line="202" w:lineRule="exact"/>
                              <w:ind w:left="117"/>
                              <w:rPr>
                                <w:sz w:val="18"/>
                              </w:rPr>
                            </w:pPr>
                            <w:r>
                              <w:rPr>
                                <w:sz w:val="18"/>
                              </w:rPr>
                              <w:t>Доходы</w:t>
                            </w:r>
                            <w:r>
                              <w:rPr>
                                <w:spacing w:val="-4"/>
                                <w:sz w:val="18"/>
                              </w:rPr>
                              <w:t xml:space="preserve"> </w:t>
                            </w:r>
                            <w:r>
                              <w:rPr>
                                <w:sz w:val="18"/>
                              </w:rPr>
                              <w:t>от</w:t>
                            </w:r>
                            <w:r>
                              <w:rPr>
                                <w:spacing w:val="-2"/>
                                <w:sz w:val="18"/>
                              </w:rPr>
                              <w:t xml:space="preserve"> </w:t>
                            </w:r>
                            <w:r>
                              <w:rPr>
                                <w:sz w:val="18"/>
                              </w:rPr>
                              <w:t>участия</w:t>
                            </w:r>
                            <w:r>
                              <w:rPr>
                                <w:spacing w:val="-1"/>
                                <w:sz w:val="18"/>
                              </w:rPr>
                              <w:t xml:space="preserve"> </w:t>
                            </w:r>
                            <w:r>
                              <w:rPr>
                                <w:sz w:val="18"/>
                              </w:rPr>
                              <w:t>в</w:t>
                            </w:r>
                            <w:r>
                              <w:rPr>
                                <w:spacing w:val="-3"/>
                                <w:sz w:val="18"/>
                              </w:rPr>
                              <w:t xml:space="preserve"> </w:t>
                            </w:r>
                            <w:r>
                              <w:rPr>
                                <w:sz w:val="18"/>
                              </w:rPr>
                              <w:t>других</w:t>
                            </w:r>
                            <w:r>
                              <w:rPr>
                                <w:spacing w:val="-2"/>
                                <w:sz w:val="18"/>
                              </w:rPr>
                              <w:t xml:space="preserve"> организациях</w:t>
                            </w:r>
                          </w:p>
                        </w:tc>
                        <w:tc>
                          <w:tcPr>
                            <w:tcW w:w="850" w:type="dxa"/>
                            <w:tcBorders>
                              <w:left w:val="single" w:sz="12" w:space="0" w:color="000000"/>
                            </w:tcBorders>
                          </w:tcPr>
                          <w:p w:rsidR="00C2147C" w:rsidRDefault="00C2147C">
                            <w:pPr>
                              <w:pStyle w:val="TableParagraph"/>
                              <w:spacing w:line="202" w:lineRule="exact"/>
                              <w:ind w:left="18"/>
                              <w:jc w:val="center"/>
                              <w:rPr>
                                <w:sz w:val="18"/>
                              </w:rPr>
                            </w:pPr>
                            <w:r>
                              <w:rPr>
                                <w:spacing w:val="-4"/>
                                <w:sz w:val="18"/>
                              </w:rPr>
                              <w:t>2310</w:t>
                            </w:r>
                          </w:p>
                        </w:tc>
                        <w:tc>
                          <w:tcPr>
                            <w:tcW w:w="1561" w:type="dxa"/>
                          </w:tcPr>
                          <w:p w:rsidR="00C2147C" w:rsidRDefault="00C2147C">
                            <w:pPr>
                              <w:pStyle w:val="TableParagraph"/>
                              <w:rPr>
                                <w:sz w:val="16"/>
                              </w:rPr>
                            </w:pPr>
                          </w:p>
                        </w:tc>
                        <w:tc>
                          <w:tcPr>
                            <w:tcW w:w="1525" w:type="dxa"/>
                            <w:tcBorders>
                              <w:right w:val="single" w:sz="12" w:space="0" w:color="000000"/>
                            </w:tcBorders>
                          </w:tcPr>
                          <w:p w:rsidR="00C2147C" w:rsidRDefault="00C2147C">
                            <w:pPr>
                              <w:pStyle w:val="TableParagraph"/>
                              <w:spacing w:line="202" w:lineRule="exact"/>
                              <w:ind w:left="35"/>
                              <w:jc w:val="center"/>
                              <w:rPr>
                                <w:sz w:val="18"/>
                              </w:rPr>
                            </w:pPr>
                            <w:r>
                              <w:rPr>
                                <w:spacing w:val="-10"/>
                                <w:sz w:val="18"/>
                              </w:rPr>
                              <w:t>-</w:t>
                            </w:r>
                          </w:p>
                        </w:tc>
                      </w:tr>
                      <w:tr w:rsidR="00C2147C">
                        <w:trPr>
                          <w:trHeight w:val="25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Проценты</w:t>
                            </w:r>
                            <w:r>
                              <w:rPr>
                                <w:spacing w:val="-2"/>
                                <w:sz w:val="18"/>
                              </w:rPr>
                              <w:t xml:space="preserve"> </w:t>
                            </w:r>
                            <w:r>
                              <w:rPr>
                                <w:sz w:val="18"/>
                              </w:rPr>
                              <w:t>к</w:t>
                            </w:r>
                            <w:r>
                              <w:rPr>
                                <w:spacing w:val="-1"/>
                                <w:sz w:val="18"/>
                              </w:rPr>
                              <w:t xml:space="preserve"> </w:t>
                            </w:r>
                            <w:r>
                              <w:rPr>
                                <w:spacing w:val="-2"/>
                                <w:sz w:val="18"/>
                              </w:rPr>
                              <w:t>получению</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2320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spacing w:line="214" w:lineRule="exact"/>
                              <w:ind w:left="37"/>
                              <w:jc w:val="center"/>
                              <w:rPr>
                                <w:sz w:val="19"/>
                              </w:rPr>
                            </w:pPr>
                            <w:r>
                              <w:rPr>
                                <w:spacing w:val="-5"/>
                                <w:sz w:val="19"/>
                              </w:rPr>
                              <w:t>63</w:t>
                            </w:r>
                          </w:p>
                        </w:tc>
                      </w:tr>
                      <w:tr w:rsidR="00C2147C">
                        <w:trPr>
                          <w:trHeight w:val="25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Проценты</w:t>
                            </w:r>
                            <w:r>
                              <w:rPr>
                                <w:spacing w:val="-2"/>
                                <w:sz w:val="18"/>
                              </w:rPr>
                              <w:t xml:space="preserve"> </w:t>
                            </w:r>
                            <w:r>
                              <w:rPr>
                                <w:sz w:val="18"/>
                              </w:rPr>
                              <w:t>к</w:t>
                            </w:r>
                            <w:r>
                              <w:rPr>
                                <w:spacing w:val="-1"/>
                                <w:sz w:val="18"/>
                              </w:rPr>
                              <w:t xml:space="preserve"> </w:t>
                            </w:r>
                            <w:r>
                              <w:rPr>
                                <w:spacing w:val="-2"/>
                                <w:sz w:val="18"/>
                              </w:rPr>
                              <w:t>уплате</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2330</w:t>
                            </w:r>
                          </w:p>
                        </w:tc>
                        <w:tc>
                          <w:tcPr>
                            <w:tcW w:w="1561" w:type="dxa"/>
                          </w:tcPr>
                          <w:p w:rsidR="00C2147C" w:rsidRDefault="00C2147C">
                            <w:pPr>
                              <w:pStyle w:val="TableParagraph"/>
                              <w:tabs>
                                <w:tab w:val="left" w:pos="1047"/>
                              </w:tabs>
                              <w:spacing w:before="2"/>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spacing w:line="214" w:lineRule="exact"/>
                              <w:ind w:left="35"/>
                              <w:jc w:val="center"/>
                              <w:rPr>
                                <w:sz w:val="18"/>
                              </w:rPr>
                            </w:pPr>
                            <w:r>
                              <w:rPr>
                                <w:spacing w:val="-2"/>
                                <w:sz w:val="18"/>
                              </w:rPr>
                              <w:t>(</w:t>
                            </w:r>
                            <w:r>
                              <w:rPr>
                                <w:spacing w:val="-2"/>
                                <w:sz w:val="19"/>
                              </w:rPr>
                              <w:t>2565</w:t>
                            </w:r>
                            <w:r>
                              <w:rPr>
                                <w:spacing w:val="-2"/>
                                <w:sz w:val="18"/>
                              </w:rPr>
                              <w:t>)</w:t>
                            </w:r>
                          </w:p>
                        </w:tc>
                      </w:tr>
                      <w:tr w:rsidR="00C2147C">
                        <w:trPr>
                          <w:trHeight w:val="239"/>
                        </w:trPr>
                        <w:tc>
                          <w:tcPr>
                            <w:tcW w:w="1244" w:type="dxa"/>
                          </w:tcPr>
                          <w:p w:rsidR="00C2147C" w:rsidRDefault="00C2147C">
                            <w:pPr>
                              <w:pStyle w:val="TableParagraph"/>
                              <w:rPr>
                                <w:sz w:val="16"/>
                              </w:rPr>
                            </w:pPr>
                          </w:p>
                        </w:tc>
                        <w:tc>
                          <w:tcPr>
                            <w:tcW w:w="5245" w:type="dxa"/>
                            <w:tcBorders>
                              <w:right w:val="single" w:sz="12" w:space="0" w:color="000000"/>
                            </w:tcBorders>
                          </w:tcPr>
                          <w:p w:rsidR="00C2147C" w:rsidRDefault="00C2147C">
                            <w:pPr>
                              <w:pStyle w:val="TableParagraph"/>
                              <w:spacing w:line="202" w:lineRule="exact"/>
                              <w:ind w:left="117"/>
                              <w:rPr>
                                <w:sz w:val="18"/>
                              </w:rPr>
                            </w:pPr>
                            <w:r>
                              <w:rPr>
                                <w:sz w:val="18"/>
                              </w:rPr>
                              <w:t>Прочие</w:t>
                            </w:r>
                            <w:r>
                              <w:rPr>
                                <w:spacing w:val="-2"/>
                                <w:sz w:val="18"/>
                              </w:rPr>
                              <w:t xml:space="preserve"> доходы</w:t>
                            </w:r>
                          </w:p>
                        </w:tc>
                        <w:tc>
                          <w:tcPr>
                            <w:tcW w:w="850" w:type="dxa"/>
                            <w:tcBorders>
                              <w:left w:val="single" w:sz="12" w:space="0" w:color="000000"/>
                            </w:tcBorders>
                          </w:tcPr>
                          <w:p w:rsidR="00C2147C" w:rsidRDefault="00C2147C">
                            <w:pPr>
                              <w:pStyle w:val="TableParagraph"/>
                              <w:spacing w:line="202" w:lineRule="exact"/>
                              <w:ind w:left="18"/>
                              <w:jc w:val="center"/>
                              <w:rPr>
                                <w:sz w:val="18"/>
                              </w:rPr>
                            </w:pPr>
                            <w:r>
                              <w:rPr>
                                <w:spacing w:val="-4"/>
                                <w:sz w:val="18"/>
                              </w:rPr>
                              <w:t>2340</w:t>
                            </w:r>
                          </w:p>
                        </w:tc>
                        <w:tc>
                          <w:tcPr>
                            <w:tcW w:w="1561" w:type="dxa"/>
                          </w:tcPr>
                          <w:p w:rsidR="00C2147C" w:rsidRDefault="00C2147C">
                            <w:pPr>
                              <w:pStyle w:val="TableParagraph"/>
                              <w:rPr>
                                <w:sz w:val="16"/>
                              </w:rPr>
                            </w:pPr>
                          </w:p>
                        </w:tc>
                        <w:tc>
                          <w:tcPr>
                            <w:tcW w:w="1525" w:type="dxa"/>
                            <w:tcBorders>
                              <w:right w:val="single" w:sz="12" w:space="0" w:color="000000"/>
                            </w:tcBorders>
                          </w:tcPr>
                          <w:p w:rsidR="00C2147C" w:rsidRDefault="00C2147C">
                            <w:pPr>
                              <w:pStyle w:val="TableParagraph"/>
                              <w:spacing w:line="202" w:lineRule="exact"/>
                              <w:ind w:left="33"/>
                              <w:jc w:val="center"/>
                              <w:rPr>
                                <w:sz w:val="18"/>
                              </w:rPr>
                            </w:pPr>
                            <w:r>
                              <w:rPr>
                                <w:spacing w:val="-2"/>
                                <w:sz w:val="18"/>
                              </w:rPr>
                              <w:t>25148</w:t>
                            </w:r>
                          </w:p>
                        </w:tc>
                      </w:tr>
                      <w:tr w:rsidR="00C2147C">
                        <w:trPr>
                          <w:trHeight w:val="237"/>
                        </w:trPr>
                        <w:tc>
                          <w:tcPr>
                            <w:tcW w:w="1244" w:type="dxa"/>
                          </w:tcPr>
                          <w:p w:rsidR="00C2147C" w:rsidRDefault="00C2147C">
                            <w:pPr>
                              <w:pStyle w:val="TableParagraph"/>
                              <w:rPr>
                                <w:sz w:val="16"/>
                              </w:rPr>
                            </w:pPr>
                          </w:p>
                        </w:tc>
                        <w:tc>
                          <w:tcPr>
                            <w:tcW w:w="5245" w:type="dxa"/>
                            <w:tcBorders>
                              <w:right w:val="single" w:sz="12" w:space="0" w:color="000000"/>
                            </w:tcBorders>
                          </w:tcPr>
                          <w:p w:rsidR="00C2147C" w:rsidRDefault="00C2147C">
                            <w:pPr>
                              <w:pStyle w:val="TableParagraph"/>
                              <w:spacing w:line="202" w:lineRule="exact"/>
                              <w:ind w:left="117"/>
                              <w:rPr>
                                <w:sz w:val="18"/>
                              </w:rPr>
                            </w:pPr>
                            <w:r>
                              <w:rPr>
                                <w:sz w:val="18"/>
                              </w:rPr>
                              <w:t xml:space="preserve">Прочие </w:t>
                            </w:r>
                            <w:r>
                              <w:rPr>
                                <w:spacing w:val="-2"/>
                                <w:sz w:val="18"/>
                              </w:rPr>
                              <w:t>расходы</w:t>
                            </w:r>
                          </w:p>
                        </w:tc>
                        <w:tc>
                          <w:tcPr>
                            <w:tcW w:w="850" w:type="dxa"/>
                            <w:tcBorders>
                              <w:left w:val="single" w:sz="12" w:space="0" w:color="000000"/>
                            </w:tcBorders>
                          </w:tcPr>
                          <w:p w:rsidR="00C2147C" w:rsidRDefault="00C2147C">
                            <w:pPr>
                              <w:pStyle w:val="TableParagraph"/>
                              <w:spacing w:line="202" w:lineRule="exact"/>
                              <w:ind w:left="18"/>
                              <w:jc w:val="center"/>
                              <w:rPr>
                                <w:sz w:val="18"/>
                              </w:rPr>
                            </w:pPr>
                            <w:r>
                              <w:rPr>
                                <w:spacing w:val="-4"/>
                                <w:sz w:val="18"/>
                              </w:rPr>
                              <w:t>2350</w:t>
                            </w:r>
                          </w:p>
                        </w:tc>
                        <w:tc>
                          <w:tcPr>
                            <w:tcW w:w="1561" w:type="dxa"/>
                          </w:tcPr>
                          <w:p w:rsidR="00C2147C" w:rsidRDefault="00C2147C">
                            <w:pPr>
                              <w:pStyle w:val="TableParagraph"/>
                              <w:tabs>
                                <w:tab w:val="left" w:pos="1047"/>
                              </w:tabs>
                              <w:spacing w:line="202" w:lineRule="exact"/>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spacing w:line="202" w:lineRule="exact"/>
                              <w:ind w:left="37"/>
                              <w:jc w:val="center"/>
                              <w:rPr>
                                <w:sz w:val="18"/>
                              </w:rPr>
                            </w:pPr>
                            <w:r>
                              <w:rPr>
                                <w:spacing w:val="-2"/>
                                <w:sz w:val="18"/>
                              </w:rPr>
                              <w:t>(52428)</w:t>
                            </w:r>
                          </w:p>
                        </w:tc>
                      </w:tr>
                      <w:tr w:rsidR="00C2147C">
                        <w:trPr>
                          <w:trHeight w:val="263"/>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9"/>
                              <w:ind w:left="117"/>
                              <w:rPr>
                                <w:sz w:val="18"/>
                              </w:rPr>
                            </w:pPr>
                            <w:r>
                              <w:rPr>
                                <w:sz w:val="18"/>
                              </w:rPr>
                              <w:t>Прибыль</w:t>
                            </w:r>
                            <w:r>
                              <w:rPr>
                                <w:spacing w:val="-3"/>
                                <w:sz w:val="18"/>
                              </w:rPr>
                              <w:t xml:space="preserve"> </w:t>
                            </w:r>
                            <w:r>
                              <w:rPr>
                                <w:sz w:val="18"/>
                              </w:rPr>
                              <w:t>(убыток)</w:t>
                            </w:r>
                            <w:r>
                              <w:rPr>
                                <w:spacing w:val="-2"/>
                                <w:sz w:val="18"/>
                              </w:rPr>
                              <w:t xml:space="preserve"> </w:t>
                            </w:r>
                            <w:r>
                              <w:rPr>
                                <w:sz w:val="18"/>
                              </w:rPr>
                              <w:t>до</w:t>
                            </w:r>
                            <w:r>
                              <w:rPr>
                                <w:spacing w:val="-2"/>
                                <w:sz w:val="18"/>
                              </w:rPr>
                              <w:t xml:space="preserve"> налогообложения</w:t>
                            </w:r>
                          </w:p>
                        </w:tc>
                        <w:tc>
                          <w:tcPr>
                            <w:tcW w:w="850" w:type="dxa"/>
                            <w:tcBorders>
                              <w:left w:val="single" w:sz="12" w:space="0" w:color="000000"/>
                            </w:tcBorders>
                          </w:tcPr>
                          <w:p w:rsidR="00C2147C" w:rsidRDefault="00C2147C">
                            <w:pPr>
                              <w:pStyle w:val="TableParagraph"/>
                              <w:spacing w:before="9"/>
                              <w:ind w:left="18"/>
                              <w:jc w:val="center"/>
                              <w:rPr>
                                <w:sz w:val="18"/>
                              </w:rPr>
                            </w:pPr>
                            <w:r>
                              <w:rPr>
                                <w:spacing w:val="-4"/>
                                <w:sz w:val="18"/>
                              </w:rPr>
                              <w:t>2300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rPr>
                                <w:sz w:val="18"/>
                              </w:rPr>
                            </w:pPr>
                          </w:p>
                        </w:tc>
                      </w:tr>
                      <w:tr w:rsidR="00C2147C">
                        <w:trPr>
                          <w:trHeight w:val="239"/>
                        </w:trPr>
                        <w:tc>
                          <w:tcPr>
                            <w:tcW w:w="1244" w:type="dxa"/>
                          </w:tcPr>
                          <w:p w:rsidR="00C2147C" w:rsidRDefault="00C2147C">
                            <w:pPr>
                              <w:pStyle w:val="TableParagraph"/>
                              <w:rPr>
                                <w:sz w:val="16"/>
                              </w:rPr>
                            </w:pPr>
                          </w:p>
                        </w:tc>
                        <w:tc>
                          <w:tcPr>
                            <w:tcW w:w="5245" w:type="dxa"/>
                            <w:tcBorders>
                              <w:right w:val="single" w:sz="12" w:space="0" w:color="000000"/>
                            </w:tcBorders>
                          </w:tcPr>
                          <w:p w:rsidR="00C2147C" w:rsidRDefault="00C2147C">
                            <w:pPr>
                              <w:pStyle w:val="TableParagraph"/>
                              <w:spacing w:line="202" w:lineRule="exact"/>
                              <w:ind w:left="117"/>
                              <w:rPr>
                                <w:sz w:val="18"/>
                              </w:rPr>
                            </w:pPr>
                            <w:r>
                              <w:rPr>
                                <w:sz w:val="18"/>
                              </w:rPr>
                              <w:t>Текущий</w:t>
                            </w:r>
                            <w:r>
                              <w:rPr>
                                <w:spacing w:val="-3"/>
                                <w:sz w:val="18"/>
                              </w:rPr>
                              <w:t xml:space="preserve"> </w:t>
                            </w:r>
                            <w:r>
                              <w:rPr>
                                <w:sz w:val="18"/>
                              </w:rPr>
                              <w:t>налог</w:t>
                            </w:r>
                            <w:r>
                              <w:rPr>
                                <w:spacing w:val="-2"/>
                                <w:sz w:val="18"/>
                              </w:rPr>
                              <w:t xml:space="preserve"> </w:t>
                            </w:r>
                            <w:r>
                              <w:rPr>
                                <w:sz w:val="18"/>
                              </w:rPr>
                              <w:t>на</w:t>
                            </w:r>
                            <w:r>
                              <w:rPr>
                                <w:spacing w:val="-2"/>
                                <w:sz w:val="18"/>
                              </w:rPr>
                              <w:t xml:space="preserve"> прибыль</w:t>
                            </w:r>
                          </w:p>
                        </w:tc>
                        <w:tc>
                          <w:tcPr>
                            <w:tcW w:w="850" w:type="dxa"/>
                            <w:tcBorders>
                              <w:left w:val="single" w:sz="12" w:space="0" w:color="000000"/>
                            </w:tcBorders>
                          </w:tcPr>
                          <w:p w:rsidR="00C2147C" w:rsidRDefault="00C2147C">
                            <w:pPr>
                              <w:pStyle w:val="TableParagraph"/>
                              <w:spacing w:line="202" w:lineRule="exact"/>
                              <w:ind w:left="18"/>
                              <w:jc w:val="center"/>
                              <w:rPr>
                                <w:sz w:val="18"/>
                              </w:rPr>
                            </w:pPr>
                            <w:r>
                              <w:rPr>
                                <w:spacing w:val="-4"/>
                                <w:sz w:val="18"/>
                              </w:rPr>
                              <w:t>2410</w:t>
                            </w:r>
                          </w:p>
                        </w:tc>
                        <w:tc>
                          <w:tcPr>
                            <w:tcW w:w="1561" w:type="dxa"/>
                          </w:tcPr>
                          <w:p w:rsidR="00C2147C" w:rsidRDefault="00C2147C">
                            <w:pPr>
                              <w:pStyle w:val="TableParagraph"/>
                              <w:tabs>
                                <w:tab w:val="left" w:pos="1061"/>
                              </w:tabs>
                              <w:spacing w:line="202" w:lineRule="exact"/>
                              <w:ind w:left="29"/>
                              <w:jc w:val="center"/>
                              <w:rPr>
                                <w:sz w:val="18"/>
                              </w:rPr>
                            </w:pPr>
                            <w:r>
                              <w:rPr>
                                <w:spacing w:val="-10"/>
                                <w:sz w:val="18"/>
                              </w:rPr>
                              <w:t>(</w:t>
                            </w:r>
                            <w:r>
                              <w:rPr>
                                <w:sz w:val="18"/>
                              </w:rPr>
                              <w:tab/>
                            </w:r>
                            <w:r>
                              <w:rPr>
                                <w:spacing w:val="-10"/>
                                <w:sz w:val="18"/>
                              </w:rPr>
                              <w:t>)</w:t>
                            </w:r>
                          </w:p>
                        </w:tc>
                        <w:tc>
                          <w:tcPr>
                            <w:tcW w:w="1525" w:type="dxa"/>
                            <w:tcBorders>
                              <w:right w:val="single" w:sz="12" w:space="0" w:color="000000"/>
                            </w:tcBorders>
                          </w:tcPr>
                          <w:p w:rsidR="00C2147C" w:rsidRDefault="00C2147C">
                            <w:pPr>
                              <w:pStyle w:val="TableParagraph"/>
                              <w:tabs>
                                <w:tab w:val="left" w:pos="572"/>
                              </w:tabs>
                              <w:spacing w:line="202" w:lineRule="exact"/>
                              <w:ind w:left="35"/>
                              <w:jc w:val="center"/>
                              <w:rPr>
                                <w:sz w:val="18"/>
                              </w:rPr>
                            </w:pPr>
                            <w:r>
                              <w:rPr>
                                <w:spacing w:val="-10"/>
                                <w:sz w:val="18"/>
                              </w:rPr>
                              <w:t>(</w:t>
                            </w:r>
                            <w:r>
                              <w:rPr>
                                <w:sz w:val="18"/>
                              </w:rPr>
                              <w:tab/>
                            </w:r>
                            <w:r>
                              <w:rPr>
                                <w:spacing w:val="-10"/>
                                <w:sz w:val="18"/>
                              </w:rPr>
                              <w:t>)</w:t>
                            </w:r>
                          </w:p>
                        </w:tc>
                      </w:tr>
                      <w:tr w:rsidR="00C2147C">
                        <w:trPr>
                          <w:trHeight w:val="249"/>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в</w:t>
                            </w:r>
                            <w:r>
                              <w:rPr>
                                <w:spacing w:val="-4"/>
                                <w:sz w:val="18"/>
                              </w:rPr>
                              <w:t xml:space="preserve"> </w:t>
                            </w:r>
                            <w:r>
                              <w:rPr>
                                <w:sz w:val="18"/>
                              </w:rPr>
                              <w:t>т.ч.</w:t>
                            </w:r>
                            <w:r>
                              <w:rPr>
                                <w:spacing w:val="-2"/>
                                <w:sz w:val="18"/>
                              </w:rPr>
                              <w:t xml:space="preserve"> </w:t>
                            </w:r>
                            <w:r>
                              <w:rPr>
                                <w:sz w:val="18"/>
                              </w:rPr>
                              <w:t>постоянные</w:t>
                            </w:r>
                            <w:r>
                              <w:rPr>
                                <w:spacing w:val="-4"/>
                                <w:sz w:val="18"/>
                              </w:rPr>
                              <w:t xml:space="preserve"> </w:t>
                            </w:r>
                            <w:r>
                              <w:rPr>
                                <w:sz w:val="18"/>
                              </w:rPr>
                              <w:t>налоговые</w:t>
                            </w:r>
                            <w:r>
                              <w:rPr>
                                <w:spacing w:val="-3"/>
                                <w:sz w:val="18"/>
                              </w:rPr>
                              <w:t xml:space="preserve"> </w:t>
                            </w:r>
                            <w:r>
                              <w:rPr>
                                <w:sz w:val="18"/>
                              </w:rPr>
                              <w:t>обязательства</w:t>
                            </w:r>
                            <w:r>
                              <w:rPr>
                                <w:spacing w:val="-3"/>
                                <w:sz w:val="18"/>
                              </w:rPr>
                              <w:t xml:space="preserve"> </w:t>
                            </w:r>
                            <w:r>
                              <w:rPr>
                                <w:spacing w:val="-2"/>
                                <w:sz w:val="18"/>
                              </w:rPr>
                              <w:t>(активы)</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2421</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spacing w:line="212" w:lineRule="exact"/>
                              <w:ind w:left="37"/>
                              <w:jc w:val="center"/>
                              <w:rPr>
                                <w:sz w:val="19"/>
                              </w:rPr>
                            </w:pPr>
                            <w:r>
                              <w:rPr>
                                <w:spacing w:val="-5"/>
                                <w:sz w:val="19"/>
                              </w:rPr>
                              <w:t>124</w:t>
                            </w:r>
                          </w:p>
                        </w:tc>
                      </w:tr>
                      <w:tr w:rsidR="00C2147C">
                        <w:trPr>
                          <w:trHeight w:val="25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Изменение</w:t>
                            </w:r>
                            <w:r>
                              <w:rPr>
                                <w:spacing w:val="-6"/>
                                <w:sz w:val="18"/>
                              </w:rPr>
                              <w:t xml:space="preserve"> </w:t>
                            </w:r>
                            <w:r>
                              <w:rPr>
                                <w:sz w:val="18"/>
                              </w:rPr>
                              <w:t>отложенных</w:t>
                            </w:r>
                            <w:r>
                              <w:rPr>
                                <w:spacing w:val="-5"/>
                                <w:sz w:val="18"/>
                              </w:rPr>
                              <w:t xml:space="preserve"> </w:t>
                            </w:r>
                            <w:r>
                              <w:rPr>
                                <w:sz w:val="18"/>
                              </w:rPr>
                              <w:t>налоговых</w:t>
                            </w:r>
                            <w:r>
                              <w:rPr>
                                <w:spacing w:val="-5"/>
                                <w:sz w:val="18"/>
                              </w:rPr>
                              <w:t xml:space="preserve"> </w:t>
                            </w:r>
                            <w:r>
                              <w:rPr>
                                <w:spacing w:val="-2"/>
                                <w:sz w:val="18"/>
                              </w:rPr>
                              <w:t>обязательств</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2430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spacing w:line="214" w:lineRule="exact"/>
                              <w:ind w:left="37"/>
                              <w:jc w:val="center"/>
                              <w:rPr>
                                <w:sz w:val="19"/>
                              </w:rPr>
                            </w:pPr>
                            <w:r>
                              <w:rPr>
                                <w:spacing w:val="-5"/>
                                <w:sz w:val="19"/>
                              </w:rPr>
                              <w:t>146</w:t>
                            </w:r>
                          </w:p>
                        </w:tc>
                      </w:tr>
                      <w:tr w:rsidR="00C2147C">
                        <w:trPr>
                          <w:trHeight w:val="251"/>
                        </w:trPr>
                        <w:tc>
                          <w:tcPr>
                            <w:tcW w:w="1244" w:type="dxa"/>
                          </w:tcPr>
                          <w:p w:rsidR="00C2147C" w:rsidRDefault="00C2147C">
                            <w:pPr>
                              <w:pStyle w:val="TableParagraph"/>
                              <w:rPr>
                                <w:sz w:val="18"/>
                              </w:rPr>
                            </w:pPr>
                          </w:p>
                        </w:tc>
                        <w:tc>
                          <w:tcPr>
                            <w:tcW w:w="5245" w:type="dxa"/>
                            <w:tcBorders>
                              <w:right w:val="single" w:sz="12" w:space="0" w:color="000000"/>
                            </w:tcBorders>
                          </w:tcPr>
                          <w:p w:rsidR="00C2147C" w:rsidRDefault="00C2147C">
                            <w:pPr>
                              <w:pStyle w:val="TableParagraph"/>
                              <w:spacing w:before="2"/>
                              <w:ind w:left="117"/>
                              <w:rPr>
                                <w:sz w:val="18"/>
                              </w:rPr>
                            </w:pPr>
                            <w:r>
                              <w:rPr>
                                <w:sz w:val="18"/>
                              </w:rPr>
                              <w:t>Изменение</w:t>
                            </w:r>
                            <w:r>
                              <w:rPr>
                                <w:spacing w:val="-6"/>
                                <w:sz w:val="18"/>
                              </w:rPr>
                              <w:t xml:space="preserve"> </w:t>
                            </w:r>
                            <w:r>
                              <w:rPr>
                                <w:sz w:val="18"/>
                              </w:rPr>
                              <w:t>отложенных</w:t>
                            </w:r>
                            <w:r>
                              <w:rPr>
                                <w:spacing w:val="-5"/>
                                <w:sz w:val="18"/>
                              </w:rPr>
                              <w:t xml:space="preserve"> </w:t>
                            </w:r>
                            <w:r>
                              <w:rPr>
                                <w:sz w:val="18"/>
                              </w:rPr>
                              <w:t>налоговых</w:t>
                            </w:r>
                            <w:r>
                              <w:rPr>
                                <w:spacing w:val="-5"/>
                                <w:sz w:val="18"/>
                              </w:rPr>
                              <w:t xml:space="preserve"> </w:t>
                            </w:r>
                            <w:r>
                              <w:rPr>
                                <w:spacing w:val="-2"/>
                                <w:sz w:val="18"/>
                              </w:rPr>
                              <w:t>активов</w:t>
                            </w:r>
                          </w:p>
                        </w:tc>
                        <w:tc>
                          <w:tcPr>
                            <w:tcW w:w="850" w:type="dxa"/>
                            <w:tcBorders>
                              <w:left w:val="single" w:sz="12" w:space="0" w:color="000000"/>
                            </w:tcBorders>
                          </w:tcPr>
                          <w:p w:rsidR="00C2147C" w:rsidRDefault="00C2147C">
                            <w:pPr>
                              <w:pStyle w:val="TableParagraph"/>
                              <w:spacing w:before="2"/>
                              <w:ind w:left="18"/>
                              <w:jc w:val="center"/>
                              <w:rPr>
                                <w:sz w:val="18"/>
                              </w:rPr>
                            </w:pPr>
                            <w:r>
                              <w:rPr>
                                <w:spacing w:val="-4"/>
                                <w:sz w:val="18"/>
                              </w:rPr>
                              <w:t>2450</w:t>
                            </w:r>
                          </w:p>
                        </w:tc>
                        <w:tc>
                          <w:tcPr>
                            <w:tcW w:w="1561" w:type="dxa"/>
                          </w:tcPr>
                          <w:p w:rsidR="00C2147C" w:rsidRDefault="00C2147C">
                            <w:pPr>
                              <w:pStyle w:val="TableParagraph"/>
                              <w:rPr>
                                <w:sz w:val="18"/>
                              </w:rPr>
                            </w:pPr>
                          </w:p>
                        </w:tc>
                        <w:tc>
                          <w:tcPr>
                            <w:tcW w:w="1525" w:type="dxa"/>
                            <w:tcBorders>
                              <w:right w:val="single" w:sz="12" w:space="0" w:color="000000"/>
                            </w:tcBorders>
                          </w:tcPr>
                          <w:p w:rsidR="00C2147C" w:rsidRDefault="00C2147C">
                            <w:pPr>
                              <w:pStyle w:val="TableParagraph"/>
                              <w:spacing w:line="211" w:lineRule="exact"/>
                              <w:ind w:left="37"/>
                              <w:jc w:val="center"/>
                              <w:rPr>
                                <w:sz w:val="19"/>
                              </w:rPr>
                            </w:pPr>
                            <w:r>
                              <w:rPr>
                                <w:spacing w:val="-5"/>
                                <w:sz w:val="19"/>
                              </w:rPr>
                              <w:t>179</w:t>
                            </w:r>
                          </w:p>
                        </w:tc>
                      </w:tr>
                      <w:tr w:rsidR="00C2147C">
                        <w:trPr>
                          <w:trHeight w:val="239"/>
                        </w:trPr>
                        <w:tc>
                          <w:tcPr>
                            <w:tcW w:w="1244" w:type="dxa"/>
                          </w:tcPr>
                          <w:p w:rsidR="00C2147C" w:rsidRDefault="00C2147C">
                            <w:pPr>
                              <w:pStyle w:val="TableParagraph"/>
                              <w:rPr>
                                <w:sz w:val="16"/>
                              </w:rPr>
                            </w:pPr>
                          </w:p>
                        </w:tc>
                        <w:tc>
                          <w:tcPr>
                            <w:tcW w:w="5245" w:type="dxa"/>
                            <w:tcBorders>
                              <w:bottom w:val="single" w:sz="12" w:space="0" w:color="000000"/>
                              <w:right w:val="single" w:sz="12" w:space="0" w:color="000000"/>
                            </w:tcBorders>
                          </w:tcPr>
                          <w:p w:rsidR="00C2147C" w:rsidRDefault="00C2147C">
                            <w:pPr>
                              <w:pStyle w:val="TableParagraph"/>
                              <w:spacing w:line="202" w:lineRule="exact"/>
                              <w:ind w:left="117"/>
                              <w:rPr>
                                <w:sz w:val="18"/>
                              </w:rPr>
                            </w:pPr>
                            <w:r>
                              <w:rPr>
                                <w:spacing w:val="-2"/>
                                <w:sz w:val="18"/>
                              </w:rPr>
                              <w:t>Прочее</w:t>
                            </w:r>
                          </w:p>
                        </w:tc>
                        <w:tc>
                          <w:tcPr>
                            <w:tcW w:w="850" w:type="dxa"/>
                            <w:tcBorders>
                              <w:left w:val="single" w:sz="12" w:space="0" w:color="000000"/>
                              <w:bottom w:val="single" w:sz="12" w:space="0" w:color="000000"/>
                            </w:tcBorders>
                          </w:tcPr>
                          <w:p w:rsidR="00C2147C" w:rsidRDefault="00C2147C">
                            <w:pPr>
                              <w:pStyle w:val="TableParagraph"/>
                              <w:spacing w:line="202" w:lineRule="exact"/>
                              <w:ind w:left="18"/>
                              <w:jc w:val="center"/>
                              <w:rPr>
                                <w:sz w:val="18"/>
                              </w:rPr>
                            </w:pPr>
                            <w:r>
                              <w:rPr>
                                <w:spacing w:val="-4"/>
                                <w:sz w:val="18"/>
                              </w:rPr>
                              <w:t>2460</w:t>
                            </w:r>
                          </w:p>
                        </w:tc>
                        <w:tc>
                          <w:tcPr>
                            <w:tcW w:w="1561" w:type="dxa"/>
                            <w:tcBorders>
                              <w:bottom w:val="single" w:sz="12" w:space="0" w:color="000000"/>
                            </w:tcBorders>
                          </w:tcPr>
                          <w:p w:rsidR="00C2147C" w:rsidRDefault="00C2147C">
                            <w:pPr>
                              <w:pStyle w:val="TableParagraph"/>
                              <w:rPr>
                                <w:sz w:val="16"/>
                              </w:rPr>
                            </w:pPr>
                          </w:p>
                        </w:tc>
                        <w:tc>
                          <w:tcPr>
                            <w:tcW w:w="1525" w:type="dxa"/>
                            <w:tcBorders>
                              <w:bottom w:val="single" w:sz="12" w:space="0" w:color="000000"/>
                              <w:right w:val="single" w:sz="12" w:space="0" w:color="000000"/>
                            </w:tcBorders>
                          </w:tcPr>
                          <w:p w:rsidR="00C2147C" w:rsidRDefault="00C2147C">
                            <w:pPr>
                              <w:pStyle w:val="TableParagraph"/>
                              <w:rPr>
                                <w:sz w:val="16"/>
                              </w:rPr>
                            </w:pPr>
                          </w:p>
                        </w:tc>
                      </w:tr>
                      <w:tr w:rsidR="00C2147C">
                        <w:trPr>
                          <w:trHeight w:val="241"/>
                        </w:trPr>
                        <w:tc>
                          <w:tcPr>
                            <w:tcW w:w="1244" w:type="dxa"/>
                          </w:tcPr>
                          <w:p w:rsidR="00C2147C" w:rsidRDefault="00C2147C">
                            <w:pPr>
                              <w:pStyle w:val="TableParagraph"/>
                              <w:rPr>
                                <w:sz w:val="16"/>
                              </w:rPr>
                            </w:pPr>
                          </w:p>
                        </w:tc>
                        <w:tc>
                          <w:tcPr>
                            <w:tcW w:w="5245" w:type="dxa"/>
                            <w:tcBorders>
                              <w:top w:val="single" w:sz="12" w:space="0" w:color="000000"/>
                              <w:right w:val="single" w:sz="12" w:space="0" w:color="000000"/>
                            </w:tcBorders>
                          </w:tcPr>
                          <w:p w:rsidR="00C2147C" w:rsidRDefault="00C2147C">
                            <w:pPr>
                              <w:pStyle w:val="TableParagraph"/>
                              <w:spacing w:before="1"/>
                              <w:ind w:left="117"/>
                              <w:rPr>
                                <w:sz w:val="18"/>
                              </w:rPr>
                            </w:pPr>
                            <w:r>
                              <w:rPr>
                                <w:sz w:val="18"/>
                              </w:rPr>
                              <w:t>Чистая</w:t>
                            </w:r>
                            <w:r>
                              <w:rPr>
                                <w:spacing w:val="-3"/>
                                <w:sz w:val="18"/>
                              </w:rPr>
                              <w:t xml:space="preserve"> </w:t>
                            </w:r>
                            <w:r>
                              <w:rPr>
                                <w:sz w:val="18"/>
                              </w:rPr>
                              <w:t>прибыль</w:t>
                            </w:r>
                            <w:r>
                              <w:rPr>
                                <w:spacing w:val="-4"/>
                                <w:sz w:val="18"/>
                              </w:rPr>
                              <w:t xml:space="preserve"> </w:t>
                            </w:r>
                            <w:r>
                              <w:rPr>
                                <w:sz w:val="18"/>
                              </w:rPr>
                              <w:t>(убыток)</w:t>
                            </w:r>
                            <w:r>
                              <w:rPr>
                                <w:spacing w:val="-3"/>
                                <w:sz w:val="18"/>
                              </w:rPr>
                              <w:t xml:space="preserve"> </w:t>
                            </w:r>
                            <w:r>
                              <w:rPr>
                                <w:sz w:val="18"/>
                              </w:rPr>
                              <w:t>(14786+179-146-</w:t>
                            </w:r>
                            <w:r>
                              <w:rPr>
                                <w:spacing w:val="-4"/>
                                <w:sz w:val="18"/>
                              </w:rPr>
                              <w:t>3706)</w:t>
                            </w:r>
                          </w:p>
                        </w:tc>
                        <w:tc>
                          <w:tcPr>
                            <w:tcW w:w="850" w:type="dxa"/>
                            <w:tcBorders>
                              <w:top w:val="single" w:sz="12" w:space="0" w:color="000000"/>
                              <w:left w:val="single" w:sz="12" w:space="0" w:color="000000"/>
                              <w:bottom w:val="single" w:sz="12" w:space="0" w:color="000000"/>
                            </w:tcBorders>
                          </w:tcPr>
                          <w:p w:rsidR="00C2147C" w:rsidRDefault="00C2147C">
                            <w:pPr>
                              <w:pStyle w:val="TableParagraph"/>
                              <w:spacing w:before="1"/>
                              <w:ind w:left="18"/>
                              <w:jc w:val="center"/>
                              <w:rPr>
                                <w:sz w:val="18"/>
                              </w:rPr>
                            </w:pPr>
                            <w:r>
                              <w:rPr>
                                <w:spacing w:val="-4"/>
                                <w:sz w:val="18"/>
                              </w:rPr>
                              <w:t>2400</w:t>
                            </w:r>
                          </w:p>
                        </w:tc>
                        <w:tc>
                          <w:tcPr>
                            <w:tcW w:w="1561" w:type="dxa"/>
                            <w:tcBorders>
                              <w:top w:val="single" w:sz="12" w:space="0" w:color="000000"/>
                              <w:bottom w:val="single" w:sz="12" w:space="0" w:color="000000"/>
                            </w:tcBorders>
                          </w:tcPr>
                          <w:p w:rsidR="00C2147C" w:rsidRDefault="00C2147C">
                            <w:pPr>
                              <w:pStyle w:val="TableParagraph"/>
                              <w:rPr>
                                <w:sz w:val="16"/>
                              </w:rPr>
                            </w:pPr>
                          </w:p>
                        </w:tc>
                        <w:tc>
                          <w:tcPr>
                            <w:tcW w:w="1525" w:type="dxa"/>
                            <w:tcBorders>
                              <w:top w:val="single" w:sz="12" w:space="0" w:color="000000"/>
                              <w:bottom w:val="single" w:sz="12" w:space="0" w:color="000000"/>
                              <w:right w:val="single" w:sz="12" w:space="0" w:color="000000"/>
                            </w:tcBorders>
                          </w:tcPr>
                          <w:p w:rsidR="00C2147C" w:rsidRDefault="00C2147C">
                            <w:pPr>
                              <w:pStyle w:val="TableParagraph"/>
                              <w:rPr>
                                <w:sz w:val="16"/>
                              </w:rPr>
                            </w:pPr>
                          </w:p>
                        </w:tc>
                      </w:tr>
                    </w:tbl>
                    <w:p w:rsidR="00C2147C" w:rsidRDefault="00C2147C">
                      <w:pPr>
                        <w:pStyle w:val="a3"/>
                      </w:pPr>
                    </w:p>
                  </w:txbxContent>
                </v:textbox>
                <w10:wrap anchorx="page"/>
              </v:shape>
            </w:pict>
          </mc:Fallback>
        </mc:AlternateContent>
      </w:r>
      <w:r>
        <w:rPr>
          <w:sz w:val="18"/>
        </w:rPr>
        <w:t>Показатели</w:t>
      </w:r>
      <w:r>
        <w:rPr>
          <w:spacing w:val="-4"/>
          <w:sz w:val="18"/>
        </w:rPr>
        <w:t xml:space="preserve"> </w:t>
      </w:r>
      <w:r>
        <w:rPr>
          <w:sz w:val="18"/>
        </w:rPr>
        <w:t>отчета</w:t>
      </w:r>
      <w:r>
        <w:rPr>
          <w:spacing w:val="-3"/>
          <w:sz w:val="18"/>
        </w:rPr>
        <w:t xml:space="preserve"> </w:t>
      </w:r>
      <w:r>
        <w:rPr>
          <w:sz w:val="18"/>
        </w:rPr>
        <w:t>о</w:t>
      </w:r>
      <w:r>
        <w:rPr>
          <w:spacing w:val="-2"/>
          <w:sz w:val="18"/>
        </w:rPr>
        <w:t xml:space="preserve"> </w:t>
      </w:r>
      <w:r>
        <w:rPr>
          <w:sz w:val="18"/>
        </w:rPr>
        <w:t>финансовых</w:t>
      </w:r>
      <w:r>
        <w:rPr>
          <w:spacing w:val="-4"/>
          <w:sz w:val="18"/>
        </w:rPr>
        <w:t xml:space="preserve"> </w:t>
      </w:r>
      <w:r>
        <w:rPr>
          <w:sz w:val="18"/>
        </w:rPr>
        <w:t>результатов</w:t>
      </w:r>
      <w:r>
        <w:rPr>
          <w:spacing w:val="-4"/>
          <w:sz w:val="18"/>
        </w:rPr>
        <w:t xml:space="preserve"> </w:t>
      </w:r>
      <w:r>
        <w:rPr>
          <w:sz w:val="18"/>
        </w:rPr>
        <w:t>за</w:t>
      </w:r>
      <w:r>
        <w:rPr>
          <w:spacing w:val="-4"/>
          <w:sz w:val="18"/>
        </w:rPr>
        <w:t xml:space="preserve"> </w:t>
      </w:r>
      <w:r>
        <w:rPr>
          <w:sz w:val="18"/>
        </w:rPr>
        <w:t>аналогичный</w:t>
      </w:r>
      <w:r>
        <w:rPr>
          <w:spacing w:val="-4"/>
          <w:sz w:val="18"/>
        </w:rPr>
        <w:t xml:space="preserve"> </w:t>
      </w:r>
      <w:r>
        <w:rPr>
          <w:sz w:val="18"/>
        </w:rPr>
        <w:t>период</w:t>
      </w:r>
      <w:r>
        <w:rPr>
          <w:spacing w:val="-3"/>
          <w:sz w:val="18"/>
        </w:rPr>
        <w:t xml:space="preserve"> </w:t>
      </w:r>
      <w:r>
        <w:rPr>
          <w:sz w:val="18"/>
        </w:rPr>
        <w:t>предыдущего</w:t>
      </w:r>
      <w:r>
        <w:rPr>
          <w:spacing w:val="-2"/>
          <w:sz w:val="18"/>
        </w:rPr>
        <w:t xml:space="preserve"> </w:t>
      </w:r>
      <w:r>
        <w:rPr>
          <w:sz w:val="18"/>
        </w:rPr>
        <w:t>года</w:t>
      </w:r>
      <w:r>
        <w:rPr>
          <w:spacing w:val="-4"/>
          <w:sz w:val="18"/>
        </w:rPr>
        <w:t xml:space="preserve"> </w:t>
      </w:r>
      <w:r>
        <w:rPr>
          <w:sz w:val="18"/>
        </w:rPr>
        <w:t>приведены</w:t>
      </w:r>
      <w:r>
        <w:rPr>
          <w:spacing w:val="-4"/>
          <w:sz w:val="18"/>
        </w:rPr>
        <w:t xml:space="preserve"> </w:t>
      </w:r>
      <w:r>
        <w:rPr>
          <w:sz w:val="18"/>
        </w:rPr>
        <w:t>в</w:t>
      </w:r>
      <w:r>
        <w:rPr>
          <w:spacing w:val="-4"/>
          <w:sz w:val="18"/>
        </w:rPr>
        <w:t xml:space="preserve"> </w:t>
      </w:r>
      <w:r>
        <w:rPr>
          <w:sz w:val="18"/>
        </w:rPr>
        <w:t>таблице</w:t>
      </w:r>
      <w:r>
        <w:rPr>
          <w:spacing w:val="-4"/>
          <w:sz w:val="18"/>
        </w:rPr>
        <w:t xml:space="preserve"> </w:t>
      </w:r>
      <w:r>
        <w:rPr>
          <w:sz w:val="18"/>
        </w:rPr>
        <w:t>1. Таблица 1 – Отчет о финансовых результатов (форма №2) за отчетный год (тыс. руб.)</w:t>
      </w: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rPr>
          <w:sz w:val="18"/>
        </w:rPr>
      </w:pPr>
    </w:p>
    <w:p w:rsidR="00AE0137" w:rsidRDefault="00AE0137">
      <w:pPr>
        <w:pStyle w:val="a3"/>
        <w:spacing w:before="106"/>
        <w:rPr>
          <w:sz w:val="18"/>
        </w:rPr>
      </w:pPr>
    </w:p>
    <w:p w:rsidR="00AE0137" w:rsidRDefault="00C2147C">
      <w:pPr>
        <w:spacing w:after="38"/>
        <w:ind w:left="849"/>
        <w:jc w:val="both"/>
        <w:rPr>
          <w:sz w:val="18"/>
        </w:rPr>
      </w:pPr>
      <w:r>
        <w:rPr>
          <w:sz w:val="18"/>
        </w:rPr>
        <w:t>Таблица</w:t>
      </w:r>
      <w:r>
        <w:rPr>
          <w:spacing w:val="-3"/>
          <w:sz w:val="18"/>
        </w:rPr>
        <w:t xml:space="preserve"> </w:t>
      </w:r>
      <w:r>
        <w:rPr>
          <w:sz w:val="18"/>
        </w:rPr>
        <w:t>2</w:t>
      </w:r>
      <w:r>
        <w:rPr>
          <w:spacing w:val="-1"/>
          <w:sz w:val="18"/>
        </w:rPr>
        <w:t xml:space="preserve"> </w:t>
      </w:r>
      <w:r>
        <w:rPr>
          <w:sz w:val="18"/>
        </w:rPr>
        <w:t>–</w:t>
      </w:r>
      <w:r>
        <w:rPr>
          <w:spacing w:val="-1"/>
          <w:sz w:val="18"/>
        </w:rPr>
        <w:t xml:space="preserve"> </w:t>
      </w:r>
      <w:r>
        <w:rPr>
          <w:sz w:val="18"/>
        </w:rPr>
        <w:t>Оборотная</w:t>
      </w:r>
      <w:r>
        <w:rPr>
          <w:spacing w:val="-2"/>
          <w:sz w:val="18"/>
        </w:rPr>
        <w:t xml:space="preserve"> </w:t>
      </w:r>
      <w:r>
        <w:rPr>
          <w:sz w:val="18"/>
        </w:rPr>
        <w:t>ведомость</w:t>
      </w:r>
      <w:r>
        <w:rPr>
          <w:spacing w:val="-2"/>
          <w:sz w:val="18"/>
        </w:rPr>
        <w:t xml:space="preserve"> </w:t>
      </w:r>
      <w:r>
        <w:rPr>
          <w:sz w:val="18"/>
        </w:rPr>
        <w:t>по</w:t>
      </w:r>
      <w:r>
        <w:rPr>
          <w:spacing w:val="-1"/>
          <w:sz w:val="18"/>
        </w:rPr>
        <w:t xml:space="preserve"> </w:t>
      </w:r>
      <w:r>
        <w:rPr>
          <w:sz w:val="18"/>
        </w:rPr>
        <w:t>доходам</w:t>
      </w:r>
      <w:r>
        <w:rPr>
          <w:spacing w:val="-3"/>
          <w:sz w:val="18"/>
        </w:rPr>
        <w:t xml:space="preserve"> </w:t>
      </w:r>
      <w:r>
        <w:rPr>
          <w:sz w:val="18"/>
        </w:rPr>
        <w:t>и</w:t>
      </w:r>
      <w:r>
        <w:rPr>
          <w:spacing w:val="-3"/>
          <w:sz w:val="18"/>
        </w:rPr>
        <w:t xml:space="preserve"> </w:t>
      </w:r>
      <w:r>
        <w:rPr>
          <w:sz w:val="18"/>
        </w:rPr>
        <w:t>расходам</w:t>
      </w:r>
      <w:r>
        <w:rPr>
          <w:spacing w:val="-3"/>
          <w:sz w:val="18"/>
        </w:rPr>
        <w:t xml:space="preserve"> </w:t>
      </w:r>
      <w:r>
        <w:rPr>
          <w:sz w:val="18"/>
        </w:rPr>
        <w:t>организации</w:t>
      </w:r>
      <w:r>
        <w:rPr>
          <w:spacing w:val="-3"/>
          <w:sz w:val="18"/>
        </w:rPr>
        <w:t xml:space="preserve"> </w:t>
      </w:r>
      <w:r>
        <w:rPr>
          <w:sz w:val="18"/>
        </w:rPr>
        <w:t>за</w:t>
      </w:r>
      <w:r>
        <w:rPr>
          <w:spacing w:val="-3"/>
          <w:sz w:val="18"/>
        </w:rPr>
        <w:t xml:space="preserve"> </w:t>
      </w:r>
      <w:r>
        <w:rPr>
          <w:sz w:val="18"/>
        </w:rPr>
        <w:t>отчетный</w:t>
      </w:r>
      <w:r>
        <w:rPr>
          <w:spacing w:val="-2"/>
          <w:sz w:val="18"/>
        </w:rPr>
        <w:t xml:space="preserve"> </w:t>
      </w:r>
      <w:r>
        <w:rPr>
          <w:sz w:val="18"/>
        </w:rPr>
        <w:t>год</w:t>
      </w:r>
      <w:r>
        <w:rPr>
          <w:spacing w:val="-2"/>
          <w:sz w:val="18"/>
        </w:rPr>
        <w:t xml:space="preserve"> (руб.)</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6238"/>
        <w:gridCol w:w="1277"/>
        <w:gridCol w:w="1070"/>
        <w:gridCol w:w="1097"/>
      </w:tblGrid>
      <w:tr w:rsidR="00AE0137">
        <w:trPr>
          <w:trHeight w:val="237"/>
        </w:trPr>
        <w:tc>
          <w:tcPr>
            <w:tcW w:w="7054" w:type="dxa"/>
            <w:gridSpan w:val="2"/>
          </w:tcPr>
          <w:p w:rsidR="00AE0137" w:rsidRDefault="00C2147C">
            <w:pPr>
              <w:pStyle w:val="TableParagraph"/>
              <w:spacing w:line="202" w:lineRule="exact"/>
              <w:ind w:left="1937"/>
              <w:rPr>
                <w:sz w:val="18"/>
              </w:rPr>
            </w:pPr>
            <w:r>
              <w:rPr>
                <w:sz w:val="18"/>
              </w:rPr>
              <w:t>Счет,</w:t>
            </w:r>
            <w:r>
              <w:rPr>
                <w:spacing w:val="-1"/>
                <w:sz w:val="18"/>
              </w:rPr>
              <w:t xml:space="preserve"> </w:t>
            </w:r>
            <w:r>
              <w:rPr>
                <w:sz w:val="18"/>
              </w:rPr>
              <w:t>субсчет,</w:t>
            </w:r>
            <w:r>
              <w:rPr>
                <w:spacing w:val="-1"/>
                <w:sz w:val="18"/>
              </w:rPr>
              <w:t xml:space="preserve"> </w:t>
            </w:r>
            <w:r>
              <w:rPr>
                <w:sz w:val="18"/>
              </w:rPr>
              <w:t>статья</w:t>
            </w:r>
            <w:r>
              <w:rPr>
                <w:spacing w:val="-1"/>
                <w:sz w:val="18"/>
              </w:rPr>
              <w:t xml:space="preserve"> </w:t>
            </w:r>
            <w:r>
              <w:rPr>
                <w:sz w:val="18"/>
              </w:rPr>
              <w:t>доходов</w:t>
            </w:r>
            <w:r>
              <w:rPr>
                <w:spacing w:val="-3"/>
                <w:sz w:val="18"/>
              </w:rPr>
              <w:t xml:space="preserve"> </w:t>
            </w:r>
            <w:r>
              <w:rPr>
                <w:sz w:val="18"/>
              </w:rPr>
              <w:t>и</w:t>
            </w:r>
            <w:r>
              <w:rPr>
                <w:spacing w:val="-4"/>
                <w:sz w:val="18"/>
              </w:rPr>
              <w:t xml:space="preserve"> </w:t>
            </w:r>
            <w:r>
              <w:rPr>
                <w:spacing w:val="-2"/>
                <w:sz w:val="18"/>
              </w:rPr>
              <w:t>расходов</w:t>
            </w:r>
          </w:p>
        </w:tc>
        <w:tc>
          <w:tcPr>
            <w:tcW w:w="2347" w:type="dxa"/>
            <w:gridSpan w:val="2"/>
          </w:tcPr>
          <w:p w:rsidR="00AE0137" w:rsidRDefault="00C2147C">
            <w:pPr>
              <w:pStyle w:val="TableParagraph"/>
              <w:spacing w:line="202" w:lineRule="exact"/>
              <w:ind w:left="192"/>
              <w:rPr>
                <w:sz w:val="18"/>
              </w:rPr>
            </w:pPr>
            <w:r>
              <w:rPr>
                <w:sz w:val="18"/>
              </w:rPr>
              <w:t>Обороты</w:t>
            </w:r>
            <w:r>
              <w:rPr>
                <w:spacing w:val="-4"/>
                <w:sz w:val="18"/>
              </w:rPr>
              <w:t xml:space="preserve"> </w:t>
            </w:r>
            <w:r>
              <w:rPr>
                <w:sz w:val="18"/>
              </w:rPr>
              <w:t>за</w:t>
            </w:r>
            <w:r>
              <w:rPr>
                <w:spacing w:val="-1"/>
                <w:sz w:val="18"/>
              </w:rPr>
              <w:t xml:space="preserve"> </w:t>
            </w:r>
            <w:r>
              <w:rPr>
                <w:sz w:val="18"/>
              </w:rPr>
              <w:t>отчетный</w:t>
            </w:r>
            <w:r>
              <w:rPr>
                <w:spacing w:val="-1"/>
                <w:sz w:val="18"/>
              </w:rPr>
              <w:t xml:space="preserve"> </w:t>
            </w:r>
            <w:r>
              <w:rPr>
                <w:spacing w:val="-5"/>
                <w:sz w:val="18"/>
              </w:rPr>
              <w:t>год</w:t>
            </w:r>
          </w:p>
        </w:tc>
        <w:tc>
          <w:tcPr>
            <w:tcW w:w="1097" w:type="dxa"/>
            <w:vMerge w:val="restart"/>
          </w:tcPr>
          <w:p w:rsidR="00AE0137" w:rsidRDefault="00C2147C">
            <w:pPr>
              <w:pStyle w:val="TableParagraph"/>
              <w:spacing w:line="202" w:lineRule="exact"/>
              <w:ind w:left="15" w:right="3"/>
              <w:jc w:val="center"/>
              <w:rPr>
                <w:sz w:val="18"/>
              </w:rPr>
            </w:pPr>
            <w:r>
              <w:rPr>
                <w:sz w:val="18"/>
              </w:rPr>
              <w:t>Код</w:t>
            </w:r>
            <w:r>
              <w:rPr>
                <w:spacing w:val="-2"/>
                <w:sz w:val="18"/>
              </w:rPr>
              <w:t xml:space="preserve"> строки</w:t>
            </w:r>
          </w:p>
          <w:p w:rsidR="00AE0137" w:rsidRDefault="00C2147C">
            <w:pPr>
              <w:pStyle w:val="TableParagraph"/>
              <w:spacing w:before="30"/>
              <w:ind w:left="15"/>
              <w:jc w:val="center"/>
              <w:rPr>
                <w:sz w:val="18"/>
              </w:rPr>
            </w:pPr>
            <w:r>
              <w:rPr>
                <w:spacing w:val="-2"/>
                <w:sz w:val="18"/>
              </w:rPr>
              <w:t>отчета</w:t>
            </w:r>
          </w:p>
        </w:tc>
      </w:tr>
      <w:tr w:rsidR="00AE0137">
        <w:trPr>
          <w:trHeight w:val="237"/>
        </w:trPr>
        <w:tc>
          <w:tcPr>
            <w:tcW w:w="816" w:type="dxa"/>
          </w:tcPr>
          <w:p w:rsidR="00AE0137" w:rsidRDefault="00C2147C">
            <w:pPr>
              <w:pStyle w:val="TableParagraph"/>
              <w:spacing w:line="202" w:lineRule="exact"/>
              <w:ind w:left="273"/>
              <w:rPr>
                <w:sz w:val="18"/>
              </w:rPr>
            </w:pPr>
            <w:r>
              <w:rPr>
                <w:spacing w:val="-5"/>
                <w:sz w:val="18"/>
              </w:rPr>
              <w:t>код</w:t>
            </w:r>
          </w:p>
        </w:tc>
        <w:tc>
          <w:tcPr>
            <w:tcW w:w="6238" w:type="dxa"/>
          </w:tcPr>
          <w:p w:rsidR="00AE0137" w:rsidRDefault="00C2147C">
            <w:pPr>
              <w:pStyle w:val="TableParagraph"/>
              <w:spacing w:line="202" w:lineRule="exact"/>
              <w:ind w:left="6"/>
              <w:jc w:val="center"/>
              <w:rPr>
                <w:sz w:val="18"/>
              </w:rPr>
            </w:pPr>
            <w:r>
              <w:rPr>
                <w:spacing w:val="-2"/>
                <w:sz w:val="18"/>
              </w:rPr>
              <w:t>Наименование</w:t>
            </w:r>
          </w:p>
        </w:tc>
        <w:tc>
          <w:tcPr>
            <w:tcW w:w="1277" w:type="dxa"/>
          </w:tcPr>
          <w:p w:rsidR="00AE0137" w:rsidRDefault="00C2147C">
            <w:pPr>
              <w:pStyle w:val="TableParagraph"/>
              <w:spacing w:line="202" w:lineRule="exact"/>
              <w:ind w:left="411"/>
              <w:rPr>
                <w:sz w:val="18"/>
              </w:rPr>
            </w:pPr>
            <w:r>
              <w:rPr>
                <w:spacing w:val="-2"/>
                <w:sz w:val="18"/>
              </w:rPr>
              <w:t>Дебет</w:t>
            </w:r>
          </w:p>
        </w:tc>
        <w:tc>
          <w:tcPr>
            <w:tcW w:w="1070" w:type="dxa"/>
          </w:tcPr>
          <w:p w:rsidR="00AE0137" w:rsidRDefault="00C2147C">
            <w:pPr>
              <w:pStyle w:val="TableParagraph"/>
              <w:spacing w:line="202" w:lineRule="exact"/>
              <w:ind w:left="258"/>
              <w:rPr>
                <w:sz w:val="18"/>
              </w:rPr>
            </w:pPr>
            <w:r>
              <w:rPr>
                <w:spacing w:val="-2"/>
                <w:sz w:val="18"/>
              </w:rPr>
              <w:t>Кредит</w:t>
            </w:r>
          </w:p>
        </w:tc>
        <w:tc>
          <w:tcPr>
            <w:tcW w:w="1097" w:type="dxa"/>
            <w:vMerge/>
            <w:tcBorders>
              <w:top w:val="nil"/>
            </w:tcBorders>
          </w:tcPr>
          <w:p w:rsidR="00AE0137" w:rsidRDefault="00AE0137">
            <w:pPr>
              <w:rPr>
                <w:sz w:val="2"/>
                <w:szCs w:val="2"/>
              </w:rPr>
            </w:pPr>
          </w:p>
        </w:tc>
      </w:tr>
      <w:tr w:rsidR="00AE0137">
        <w:trPr>
          <w:trHeight w:val="251"/>
        </w:trPr>
        <w:tc>
          <w:tcPr>
            <w:tcW w:w="816" w:type="dxa"/>
          </w:tcPr>
          <w:p w:rsidR="00AE0137" w:rsidRDefault="00C2147C">
            <w:pPr>
              <w:pStyle w:val="TableParagraph"/>
              <w:spacing w:line="202" w:lineRule="exact"/>
              <w:ind w:left="107"/>
              <w:rPr>
                <w:sz w:val="18"/>
              </w:rPr>
            </w:pPr>
            <w:r>
              <w:rPr>
                <w:spacing w:val="-4"/>
                <w:sz w:val="18"/>
              </w:rPr>
              <w:t>90/1</w:t>
            </w:r>
          </w:p>
        </w:tc>
        <w:tc>
          <w:tcPr>
            <w:tcW w:w="6238" w:type="dxa"/>
          </w:tcPr>
          <w:p w:rsidR="00AE0137" w:rsidRDefault="00C2147C">
            <w:pPr>
              <w:pStyle w:val="TableParagraph"/>
              <w:spacing w:line="202" w:lineRule="exact"/>
              <w:ind w:left="108"/>
              <w:rPr>
                <w:sz w:val="18"/>
              </w:rPr>
            </w:pPr>
            <w:r>
              <w:rPr>
                <w:sz w:val="18"/>
              </w:rPr>
              <w:t>Выручка</w:t>
            </w:r>
            <w:r>
              <w:rPr>
                <w:spacing w:val="40"/>
                <w:sz w:val="18"/>
              </w:rPr>
              <w:t xml:space="preserve"> </w:t>
            </w:r>
            <w:r>
              <w:rPr>
                <w:sz w:val="18"/>
              </w:rPr>
              <w:t>(нетто)</w:t>
            </w:r>
            <w:r>
              <w:rPr>
                <w:spacing w:val="-2"/>
                <w:sz w:val="18"/>
              </w:rPr>
              <w:t xml:space="preserve"> </w:t>
            </w:r>
            <w:r>
              <w:rPr>
                <w:sz w:val="18"/>
              </w:rPr>
              <w:t>от</w:t>
            </w:r>
            <w:r>
              <w:rPr>
                <w:spacing w:val="-2"/>
                <w:sz w:val="18"/>
              </w:rPr>
              <w:t xml:space="preserve"> </w:t>
            </w:r>
            <w:r>
              <w:rPr>
                <w:sz w:val="18"/>
              </w:rPr>
              <w:t>продажи</w:t>
            </w:r>
            <w:r>
              <w:rPr>
                <w:spacing w:val="-3"/>
                <w:sz w:val="18"/>
              </w:rPr>
              <w:t xml:space="preserve"> </w:t>
            </w:r>
            <w:r>
              <w:rPr>
                <w:sz w:val="18"/>
              </w:rPr>
              <w:t>товаров,</w:t>
            </w:r>
            <w:r>
              <w:rPr>
                <w:spacing w:val="-2"/>
                <w:sz w:val="18"/>
              </w:rPr>
              <w:t xml:space="preserve"> </w:t>
            </w:r>
            <w:r>
              <w:rPr>
                <w:sz w:val="18"/>
              </w:rPr>
              <w:t>продукции,</w:t>
            </w:r>
            <w:r>
              <w:rPr>
                <w:spacing w:val="-2"/>
                <w:sz w:val="18"/>
              </w:rPr>
              <w:t xml:space="preserve"> </w:t>
            </w:r>
            <w:r>
              <w:rPr>
                <w:sz w:val="18"/>
              </w:rPr>
              <w:t>работ</w:t>
            </w:r>
            <w:r>
              <w:rPr>
                <w:spacing w:val="-2"/>
                <w:sz w:val="18"/>
              </w:rPr>
              <w:t xml:space="preserve"> </w:t>
            </w:r>
            <w:r>
              <w:rPr>
                <w:sz w:val="18"/>
              </w:rPr>
              <w:t>и</w:t>
            </w:r>
            <w:r>
              <w:rPr>
                <w:spacing w:val="-3"/>
                <w:sz w:val="18"/>
              </w:rPr>
              <w:t xml:space="preserve"> </w:t>
            </w:r>
            <w:r>
              <w:rPr>
                <w:spacing w:val="-4"/>
                <w:sz w:val="18"/>
              </w:rPr>
              <w:t>услуг</w:t>
            </w:r>
          </w:p>
        </w:tc>
        <w:tc>
          <w:tcPr>
            <w:tcW w:w="1277" w:type="dxa"/>
          </w:tcPr>
          <w:p w:rsidR="00AE0137" w:rsidRDefault="00AE0137">
            <w:pPr>
              <w:pStyle w:val="TableParagraph"/>
              <w:rPr>
                <w:sz w:val="18"/>
              </w:rPr>
            </w:pPr>
          </w:p>
        </w:tc>
        <w:tc>
          <w:tcPr>
            <w:tcW w:w="1070" w:type="dxa"/>
          </w:tcPr>
          <w:p w:rsidR="00AE0137" w:rsidRDefault="00C2147C">
            <w:pPr>
              <w:pStyle w:val="TableParagraph"/>
              <w:spacing w:line="211" w:lineRule="exact"/>
              <w:ind w:left="109"/>
              <w:rPr>
                <w:sz w:val="19"/>
              </w:rPr>
            </w:pPr>
            <w:r>
              <w:rPr>
                <w:spacing w:val="-2"/>
                <w:sz w:val="19"/>
              </w:rPr>
              <w:t>597772945</w:t>
            </w:r>
          </w:p>
        </w:tc>
        <w:tc>
          <w:tcPr>
            <w:tcW w:w="1097" w:type="dxa"/>
          </w:tcPr>
          <w:p w:rsidR="00AE0137" w:rsidRDefault="00AE0137">
            <w:pPr>
              <w:pStyle w:val="TableParagraph"/>
              <w:rPr>
                <w:sz w:val="18"/>
              </w:rPr>
            </w:pPr>
          </w:p>
        </w:tc>
      </w:tr>
      <w:tr w:rsidR="00AE0137">
        <w:trPr>
          <w:trHeight w:val="251"/>
        </w:trPr>
        <w:tc>
          <w:tcPr>
            <w:tcW w:w="816" w:type="dxa"/>
          </w:tcPr>
          <w:p w:rsidR="00AE0137" w:rsidRDefault="00C2147C">
            <w:pPr>
              <w:pStyle w:val="TableParagraph"/>
              <w:spacing w:line="202" w:lineRule="exact"/>
              <w:ind w:left="107"/>
              <w:rPr>
                <w:sz w:val="18"/>
              </w:rPr>
            </w:pPr>
            <w:r>
              <w:rPr>
                <w:spacing w:val="-4"/>
                <w:sz w:val="18"/>
              </w:rPr>
              <w:t>90/2</w:t>
            </w:r>
          </w:p>
        </w:tc>
        <w:tc>
          <w:tcPr>
            <w:tcW w:w="6238" w:type="dxa"/>
          </w:tcPr>
          <w:p w:rsidR="00AE0137" w:rsidRDefault="00C2147C">
            <w:pPr>
              <w:pStyle w:val="TableParagraph"/>
              <w:spacing w:line="202" w:lineRule="exact"/>
              <w:ind w:left="108"/>
              <w:rPr>
                <w:sz w:val="18"/>
              </w:rPr>
            </w:pPr>
            <w:r>
              <w:rPr>
                <w:sz w:val="18"/>
              </w:rPr>
              <w:t>Себестоимость</w:t>
            </w:r>
            <w:r>
              <w:rPr>
                <w:spacing w:val="-3"/>
                <w:sz w:val="18"/>
              </w:rPr>
              <w:t xml:space="preserve"> </w:t>
            </w:r>
            <w:r>
              <w:rPr>
                <w:sz w:val="18"/>
              </w:rPr>
              <w:t>проданных</w:t>
            </w:r>
            <w:r>
              <w:rPr>
                <w:spacing w:val="-3"/>
                <w:sz w:val="18"/>
              </w:rPr>
              <w:t xml:space="preserve"> </w:t>
            </w:r>
            <w:r>
              <w:rPr>
                <w:sz w:val="18"/>
              </w:rPr>
              <w:t>товаров,</w:t>
            </w:r>
            <w:r>
              <w:rPr>
                <w:spacing w:val="-2"/>
                <w:sz w:val="18"/>
              </w:rPr>
              <w:t xml:space="preserve"> </w:t>
            </w:r>
            <w:r>
              <w:rPr>
                <w:sz w:val="18"/>
              </w:rPr>
              <w:t>продукции,</w:t>
            </w:r>
            <w:r>
              <w:rPr>
                <w:spacing w:val="-3"/>
                <w:sz w:val="18"/>
              </w:rPr>
              <w:t xml:space="preserve"> </w:t>
            </w:r>
            <w:r>
              <w:rPr>
                <w:sz w:val="18"/>
              </w:rPr>
              <w:t>работ</w:t>
            </w:r>
            <w:r>
              <w:rPr>
                <w:spacing w:val="-2"/>
                <w:sz w:val="18"/>
              </w:rPr>
              <w:t xml:space="preserve"> </w:t>
            </w:r>
            <w:r>
              <w:rPr>
                <w:sz w:val="18"/>
              </w:rPr>
              <w:t>и</w:t>
            </w:r>
            <w:r>
              <w:rPr>
                <w:spacing w:val="-3"/>
                <w:sz w:val="18"/>
              </w:rPr>
              <w:t xml:space="preserve"> </w:t>
            </w:r>
            <w:r>
              <w:rPr>
                <w:spacing w:val="-4"/>
                <w:sz w:val="18"/>
              </w:rPr>
              <w:t>услуг</w:t>
            </w:r>
          </w:p>
        </w:tc>
        <w:tc>
          <w:tcPr>
            <w:tcW w:w="1277" w:type="dxa"/>
          </w:tcPr>
          <w:p w:rsidR="00AE0137" w:rsidRDefault="00C2147C">
            <w:pPr>
              <w:pStyle w:val="TableParagraph"/>
              <w:spacing w:line="211" w:lineRule="exact"/>
              <w:ind w:left="108"/>
              <w:rPr>
                <w:sz w:val="19"/>
              </w:rPr>
            </w:pPr>
            <w:r>
              <w:rPr>
                <w:spacing w:val="-2"/>
                <w:sz w:val="19"/>
              </w:rPr>
              <w:t>542880303</w:t>
            </w:r>
          </w:p>
        </w:tc>
        <w:tc>
          <w:tcPr>
            <w:tcW w:w="1070" w:type="dxa"/>
          </w:tcPr>
          <w:p w:rsidR="00AE0137" w:rsidRDefault="00AE0137">
            <w:pPr>
              <w:pStyle w:val="TableParagraph"/>
              <w:rPr>
                <w:sz w:val="18"/>
              </w:rPr>
            </w:pPr>
          </w:p>
        </w:tc>
        <w:tc>
          <w:tcPr>
            <w:tcW w:w="1097" w:type="dxa"/>
          </w:tcPr>
          <w:p w:rsidR="00AE0137" w:rsidRDefault="00AE0137">
            <w:pPr>
              <w:pStyle w:val="TableParagraph"/>
              <w:rPr>
                <w:sz w:val="18"/>
              </w:rPr>
            </w:pPr>
          </w:p>
        </w:tc>
      </w:tr>
      <w:tr w:rsidR="00AE0137">
        <w:trPr>
          <w:trHeight w:val="263"/>
        </w:trPr>
        <w:tc>
          <w:tcPr>
            <w:tcW w:w="816" w:type="dxa"/>
          </w:tcPr>
          <w:p w:rsidR="00AE0137" w:rsidRDefault="00AE0137">
            <w:pPr>
              <w:pStyle w:val="TableParagraph"/>
              <w:rPr>
                <w:sz w:val="18"/>
              </w:rPr>
            </w:pPr>
          </w:p>
        </w:tc>
        <w:tc>
          <w:tcPr>
            <w:tcW w:w="6238" w:type="dxa"/>
          </w:tcPr>
          <w:p w:rsidR="00AE0137" w:rsidRDefault="00C2147C">
            <w:pPr>
              <w:pStyle w:val="TableParagraph"/>
              <w:spacing w:line="202" w:lineRule="exact"/>
              <w:ind w:left="108"/>
              <w:rPr>
                <w:sz w:val="18"/>
              </w:rPr>
            </w:pPr>
            <w:r>
              <w:rPr>
                <w:sz w:val="18"/>
              </w:rPr>
              <w:t>Валовая</w:t>
            </w:r>
            <w:r>
              <w:rPr>
                <w:spacing w:val="-5"/>
                <w:sz w:val="18"/>
              </w:rPr>
              <w:t xml:space="preserve"> </w:t>
            </w:r>
            <w:r>
              <w:rPr>
                <w:spacing w:val="-2"/>
                <w:sz w:val="18"/>
              </w:rPr>
              <w:t>прибыль</w:t>
            </w:r>
          </w:p>
        </w:tc>
        <w:tc>
          <w:tcPr>
            <w:tcW w:w="1277" w:type="dxa"/>
          </w:tcPr>
          <w:p w:rsidR="00AE0137" w:rsidRDefault="00AE0137">
            <w:pPr>
              <w:pStyle w:val="TableParagraph"/>
              <w:rPr>
                <w:sz w:val="18"/>
              </w:rPr>
            </w:pPr>
          </w:p>
        </w:tc>
        <w:tc>
          <w:tcPr>
            <w:tcW w:w="1070" w:type="dxa"/>
          </w:tcPr>
          <w:p w:rsidR="00AE0137" w:rsidRDefault="00AE0137">
            <w:pPr>
              <w:pStyle w:val="TableParagraph"/>
              <w:rPr>
                <w:sz w:val="18"/>
              </w:rPr>
            </w:pPr>
          </w:p>
        </w:tc>
        <w:tc>
          <w:tcPr>
            <w:tcW w:w="1097" w:type="dxa"/>
          </w:tcPr>
          <w:p w:rsidR="00AE0137" w:rsidRDefault="00AE0137">
            <w:pPr>
              <w:pStyle w:val="TableParagraph"/>
              <w:rPr>
                <w:sz w:val="18"/>
              </w:rPr>
            </w:pPr>
          </w:p>
        </w:tc>
      </w:tr>
      <w:tr w:rsidR="00AE0137">
        <w:trPr>
          <w:trHeight w:val="251"/>
        </w:trPr>
        <w:tc>
          <w:tcPr>
            <w:tcW w:w="816" w:type="dxa"/>
          </w:tcPr>
          <w:p w:rsidR="00AE0137" w:rsidRDefault="00C2147C">
            <w:pPr>
              <w:pStyle w:val="TableParagraph"/>
              <w:spacing w:line="204" w:lineRule="exact"/>
              <w:ind w:left="107"/>
              <w:rPr>
                <w:sz w:val="18"/>
              </w:rPr>
            </w:pPr>
            <w:r>
              <w:rPr>
                <w:spacing w:val="-4"/>
                <w:sz w:val="18"/>
              </w:rPr>
              <w:t>90/3</w:t>
            </w:r>
          </w:p>
        </w:tc>
        <w:tc>
          <w:tcPr>
            <w:tcW w:w="6238" w:type="dxa"/>
          </w:tcPr>
          <w:p w:rsidR="00AE0137" w:rsidRDefault="00C2147C">
            <w:pPr>
              <w:pStyle w:val="TableParagraph"/>
              <w:spacing w:line="204" w:lineRule="exact"/>
              <w:ind w:left="108"/>
              <w:rPr>
                <w:sz w:val="18"/>
              </w:rPr>
            </w:pPr>
            <w:r>
              <w:rPr>
                <w:sz w:val="18"/>
              </w:rPr>
              <w:t>Коммерческие</w:t>
            </w:r>
            <w:r>
              <w:rPr>
                <w:spacing w:val="-9"/>
                <w:sz w:val="18"/>
              </w:rPr>
              <w:t xml:space="preserve"> </w:t>
            </w:r>
            <w:r>
              <w:rPr>
                <w:spacing w:val="-2"/>
                <w:sz w:val="18"/>
              </w:rPr>
              <w:t>расходы</w:t>
            </w:r>
          </w:p>
        </w:tc>
        <w:tc>
          <w:tcPr>
            <w:tcW w:w="1277" w:type="dxa"/>
          </w:tcPr>
          <w:p w:rsidR="00AE0137" w:rsidRDefault="00C2147C">
            <w:pPr>
              <w:pStyle w:val="TableParagraph"/>
              <w:spacing w:line="214" w:lineRule="exact"/>
              <w:ind w:left="108"/>
              <w:rPr>
                <w:sz w:val="19"/>
              </w:rPr>
            </w:pPr>
            <w:r>
              <w:rPr>
                <w:spacing w:val="-2"/>
                <w:sz w:val="19"/>
              </w:rPr>
              <w:t>9727650</w:t>
            </w:r>
          </w:p>
        </w:tc>
        <w:tc>
          <w:tcPr>
            <w:tcW w:w="1070" w:type="dxa"/>
          </w:tcPr>
          <w:p w:rsidR="00AE0137" w:rsidRDefault="00AE0137">
            <w:pPr>
              <w:pStyle w:val="TableParagraph"/>
              <w:rPr>
                <w:sz w:val="18"/>
              </w:rPr>
            </w:pPr>
          </w:p>
        </w:tc>
        <w:tc>
          <w:tcPr>
            <w:tcW w:w="1097" w:type="dxa"/>
          </w:tcPr>
          <w:p w:rsidR="00AE0137" w:rsidRDefault="00AE0137">
            <w:pPr>
              <w:pStyle w:val="TableParagraph"/>
              <w:rPr>
                <w:sz w:val="18"/>
              </w:rPr>
            </w:pPr>
          </w:p>
        </w:tc>
      </w:tr>
      <w:tr w:rsidR="00AE0137">
        <w:trPr>
          <w:trHeight w:val="240"/>
        </w:trPr>
        <w:tc>
          <w:tcPr>
            <w:tcW w:w="816" w:type="dxa"/>
          </w:tcPr>
          <w:p w:rsidR="00AE0137" w:rsidRDefault="00C2147C">
            <w:pPr>
              <w:pStyle w:val="TableParagraph"/>
              <w:spacing w:line="203" w:lineRule="exact"/>
              <w:ind w:left="107"/>
              <w:rPr>
                <w:sz w:val="18"/>
              </w:rPr>
            </w:pPr>
            <w:r>
              <w:rPr>
                <w:spacing w:val="-4"/>
                <w:sz w:val="18"/>
              </w:rPr>
              <w:t>90/4</w:t>
            </w:r>
          </w:p>
        </w:tc>
        <w:tc>
          <w:tcPr>
            <w:tcW w:w="6238" w:type="dxa"/>
          </w:tcPr>
          <w:p w:rsidR="00AE0137" w:rsidRDefault="00C2147C">
            <w:pPr>
              <w:pStyle w:val="TableParagraph"/>
              <w:spacing w:line="203" w:lineRule="exact"/>
              <w:ind w:left="108"/>
              <w:rPr>
                <w:sz w:val="18"/>
              </w:rPr>
            </w:pPr>
            <w:r>
              <w:rPr>
                <w:sz w:val="18"/>
              </w:rPr>
              <w:t>Управленческие</w:t>
            </w:r>
            <w:r>
              <w:rPr>
                <w:spacing w:val="-9"/>
                <w:sz w:val="18"/>
              </w:rPr>
              <w:t xml:space="preserve"> </w:t>
            </w:r>
            <w:r>
              <w:rPr>
                <w:spacing w:val="-2"/>
                <w:sz w:val="18"/>
              </w:rPr>
              <w:t>расходы</w:t>
            </w:r>
          </w:p>
        </w:tc>
        <w:tc>
          <w:tcPr>
            <w:tcW w:w="1277" w:type="dxa"/>
          </w:tcPr>
          <w:p w:rsidR="00AE0137" w:rsidRDefault="00C2147C">
            <w:pPr>
              <w:pStyle w:val="TableParagraph"/>
              <w:spacing w:line="203" w:lineRule="exact"/>
              <w:ind w:left="108"/>
              <w:rPr>
                <w:sz w:val="18"/>
              </w:rPr>
            </w:pPr>
            <w:r>
              <w:rPr>
                <w:spacing w:val="-10"/>
                <w:sz w:val="18"/>
              </w:rPr>
              <w:t>-</w:t>
            </w:r>
          </w:p>
        </w:tc>
        <w:tc>
          <w:tcPr>
            <w:tcW w:w="1070" w:type="dxa"/>
          </w:tcPr>
          <w:p w:rsidR="00AE0137" w:rsidRDefault="00C2147C">
            <w:pPr>
              <w:pStyle w:val="TableParagraph"/>
              <w:spacing w:line="203" w:lineRule="exact"/>
              <w:ind w:left="109"/>
              <w:rPr>
                <w:sz w:val="18"/>
              </w:rPr>
            </w:pPr>
            <w:r>
              <w:rPr>
                <w:spacing w:val="-10"/>
                <w:sz w:val="18"/>
              </w:rPr>
              <w:t>-</w:t>
            </w:r>
          </w:p>
        </w:tc>
        <w:tc>
          <w:tcPr>
            <w:tcW w:w="1097" w:type="dxa"/>
          </w:tcPr>
          <w:p w:rsidR="00AE0137" w:rsidRDefault="00AE0137">
            <w:pPr>
              <w:pStyle w:val="TableParagraph"/>
              <w:rPr>
                <w:sz w:val="16"/>
              </w:rPr>
            </w:pPr>
          </w:p>
        </w:tc>
      </w:tr>
      <w:tr w:rsidR="00AE0137">
        <w:trPr>
          <w:trHeight w:val="263"/>
        </w:trPr>
        <w:tc>
          <w:tcPr>
            <w:tcW w:w="816" w:type="dxa"/>
          </w:tcPr>
          <w:p w:rsidR="00AE0137" w:rsidRDefault="00AE0137">
            <w:pPr>
              <w:pStyle w:val="TableParagraph"/>
              <w:rPr>
                <w:sz w:val="18"/>
              </w:rPr>
            </w:pPr>
          </w:p>
        </w:tc>
        <w:tc>
          <w:tcPr>
            <w:tcW w:w="6238" w:type="dxa"/>
          </w:tcPr>
          <w:p w:rsidR="00AE0137" w:rsidRDefault="00C2147C">
            <w:pPr>
              <w:pStyle w:val="TableParagraph"/>
              <w:spacing w:line="202" w:lineRule="exact"/>
              <w:ind w:left="108"/>
              <w:rPr>
                <w:sz w:val="18"/>
              </w:rPr>
            </w:pPr>
            <w:r>
              <w:rPr>
                <w:sz w:val="18"/>
              </w:rPr>
              <w:t>Прибыль</w:t>
            </w:r>
            <w:r>
              <w:rPr>
                <w:spacing w:val="-2"/>
                <w:sz w:val="18"/>
              </w:rPr>
              <w:t xml:space="preserve"> </w:t>
            </w:r>
            <w:r>
              <w:rPr>
                <w:sz w:val="18"/>
              </w:rPr>
              <w:t>(убыток)</w:t>
            </w:r>
            <w:r>
              <w:rPr>
                <w:spacing w:val="-2"/>
                <w:sz w:val="18"/>
              </w:rPr>
              <w:t xml:space="preserve"> </w:t>
            </w:r>
            <w:r>
              <w:rPr>
                <w:sz w:val="18"/>
              </w:rPr>
              <w:t>от</w:t>
            </w:r>
            <w:r>
              <w:rPr>
                <w:spacing w:val="-2"/>
                <w:sz w:val="18"/>
              </w:rPr>
              <w:t xml:space="preserve"> продаж</w:t>
            </w:r>
          </w:p>
        </w:tc>
        <w:tc>
          <w:tcPr>
            <w:tcW w:w="1277" w:type="dxa"/>
          </w:tcPr>
          <w:p w:rsidR="00AE0137" w:rsidRDefault="00AE0137">
            <w:pPr>
              <w:pStyle w:val="TableParagraph"/>
              <w:rPr>
                <w:sz w:val="18"/>
              </w:rPr>
            </w:pPr>
          </w:p>
        </w:tc>
        <w:tc>
          <w:tcPr>
            <w:tcW w:w="1070" w:type="dxa"/>
          </w:tcPr>
          <w:p w:rsidR="00AE0137" w:rsidRDefault="00AE0137">
            <w:pPr>
              <w:pStyle w:val="TableParagraph"/>
              <w:rPr>
                <w:sz w:val="18"/>
              </w:rPr>
            </w:pPr>
          </w:p>
        </w:tc>
        <w:tc>
          <w:tcPr>
            <w:tcW w:w="1097" w:type="dxa"/>
          </w:tcPr>
          <w:p w:rsidR="00AE0137" w:rsidRDefault="00AE0137">
            <w:pPr>
              <w:pStyle w:val="TableParagraph"/>
              <w:rPr>
                <w:sz w:val="18"/>
              </w:rPr>
            </w:pPr>
          </w:p>
        </w:tc>
      </w:tr>
      <w:tr w:rsidR="00AE0137">
        <w:trPr>
          <w:trHeight w:val="251"/>
        </w:trPr>
        <w:tc>
          <w:tcPr>
            <w:tcW w:w="816" w:type="dxa"/>
          </w:tcPr>
          <w:p w:rsidR="00AE0137" w:rsidRDefault="00C2147C">
            <w:pPr>
              <w:pStyle w:val="TableParagraph"/>
              <w:spacing w:line="202" w:lineRule="exact"/>
              <w:ind w:left="107"/>
              <w:rPr>
                <w:sz w:val="18"/>
              </w:rPr>
            </w:pPr>
            <w:r>
              <w:rPr>
                <w:spacing w:val="-2"/>
                <w:sz w:val="18"/>
              </w:rPr>
              <w:t>91/1/1</w:t>
            </w:r>
          </w:p>
        </w:tc>
        <w:tc>
          <w:tcPr>
            <w:tcW w:w="6238" w:type="dxa"/>
          </w:tcPr>
          <w:p w:rsidR="00AE0137" w:rsidRDefault="00C2147C">
            <w:pPr>
              <w:pStyle w:val="TableParagraph"/>
              <w:spacing w:line="202" w:lineRule="exact"/>
              <w:ind w:left="108"/>
              <w:rPr>
                <w:sz w:val="18"/>
              </w:rPr>
            </w:pPr>
            <w:r>
              <w:rPr>
                <w:sz w:val="18"/>
              </w:rPr>
              <w:t>Проценты</w:t>
            </w:r>
            <w:r>
              <w:rPr>
                <w:spacing w:val="-2"/>
                <w:sz w:val="18"/>
              </w:rPr>
              <w:t xml:space="preserve"> </w:t>
            </w:r>
            <w:r>
              <w:rPr>
                <w:sz w:val="18"/>
              </w:rPr>
              <w:t>к</w:t>
            </w:r>
            <w:r>
              <w:rPr>
                <w:spacing w:val="-1"/>
                <w:sz w:val="18"/>
              </w:rPr>
              <w:t xml:space="preserve"> </w:t>
            </w:r>
            <w:r>
              <w:rPr>
                <w:spacing w:val="-2"/>
                <w:sz w:val="18"/>
              </w:rPr>
              <w:t>получению</w:t>
            </w:r>
          </w:p>
        </w:tc>
        <w:tc>
          <w:tcPr>
            <w:tcW w:w="1277" w:type="dxa"/>
          </w:tcPr>
          <w:p w:rsidR="00AE0137" w:rsidRDefault="00AE0137">
            <w:pPr>
              <w:pStyle w:val="TableParagraph"/>
              <w:rPr>
                <w:sz w:val="18"/>
              </w:rPr>
            </w:pPr>
          </w:p>
        </w:tc>
        <w:tc>
          <w:tcPr>
            <w:tcW w:w="1070" w:type="dxa"/>
          </w:tcPr>
          <w:p w:rsidR="00AE0137" w:rsidRDefault="00C2147C">
            <w:pPr>
              <w:pStyle w:val="TableParagraph"/>
              <w:spacing w:line="211" w:lineRule="exact"/>
              <w:ind w:left="109"/>
              <w:rPr>
                <w:sz w:val="19"/>
              </w:rPr>
            </w:pPr>
            <w:r>
              <w:rPr>
                <w:spacing w:val="-2"/>
                <w:sz w:val="19"/>
              </w:rPr>
              <w:t>26269</w:t>
            </w:r>
          </w:p>
        </w:tc>
        <w:tc>
          <w:tcPr>
            <w:tcW w:w="1097" w:type="dxa"/>
          </w:tcPr>
          <w:p w:rsidR="00AE0137" w:rsidRDefault="00AE0137">
            <w:pPr>
              <w:pStyle w:val="TableParagraph"/>
              <w:rPr>
                <w:sz w:val="18"/>
              </w:rPr>
            </w:pPr>
          </w:p>
        </w:tc>
      </w:tr>
      <w:tr w:rsidR="00AE0137">
        <w:trPr>
          <w:trHeight w:val="237"/>
        </w:trPr>
        <w:tc>
          <w:tcPr>
            <w:tcW w:w="816" w:type="dxa"/>
          </w:tcPr>
          <w:p w:rsidR="00AE0137" w:rsidRDefault="00C2147C">
            <w:pPr>
              <w:pStyle w:val="TableParagraph"/>
              <w:spacing w:line="202" w:lineRule="exact"/>
              <w:ind w:left="107"/>
              <w:rPr>
                <w:sz w:val="18"/>
              </w:rPr>
            </w:pPr>
            <w:r>
              <w:rPr>
                <w:spacing w:val="-2"/>
                <w:sz w:val="18"/>
              </w:rPr>
              <w:t>91/1/2</w:t>
            </w:r>
          </w:p>
        </w:tc>
        <w:tc>
          <w:tcPr>
            <w:tcW w:w="6238" w:type="dxa"/>
          </w:tcPr>
          <w:p w:rsidR="00AE0137" w:rsidRDefault="00C2147C">
            <w:pPr>
              <w:pStyle w:val="TableParagraph"/>
              <w:spacing w:line="202" w:lineRule="exact"/>
              <w:ind w:left="108"/>
              <w:rPr>
                <w:sz w:val="18"/>
              </w:rPr>
            </w:pPr>
            <w:r>
              <w:rPr>
                <w:sz w:val="18"/>
              </w:rPr>
              <w:t>Доходы</w:t>
            </w:r>
            <w:r>
              <w:rPr>
                <w:spacing w:val="-4"/>
                <w:sz w:val="18"/>
              </w:rPr>
              <w:t xml:space="preserve"> </w:t>
            </w:r>
            <w:r>
              <w:rPr>
                <w:sz w:val="18"/>
              </w:rPr>
              <w:t>от</w:t>
            </w:r>
            <w:r>
              <w:rPr>
                <w:spacing w:val="-2"/>
                <w:sz w:val="18"/>
              </w:rPr>
              <w:t xml:space="preserve"> </w:t>
            </w:r>
            <w:r>
              <w:rPr>
                <w:sz w:val="18"/>
              </w:rPr>
              <w:t>участия</w:t>
            </w:r>
            <w:r>
              <w:rPr>
                <w:spacing w:val="-1"/>
                <w:sz w:val="18"/>
              </w:rPr>
              <w:t xml:space="preserve"> </w:t>
            </w:r>
            <w:r>
              <w:rPr>
                <w:sz w:val="18"/>
              </w:rPr>
              <w:t>в</w:t>
            </w:r>
            <w:r>
              <w:rPr>
                <w:spacing w:val="-3"/>
                <w:sz w:val="18"/>
              </w:rPr>
              <w:t xml:space="preserve"> </w:t>
            </w:r>
            <w:r>
              <w:rPr>
                <w:sz w:val="18"/>
              </w:rPr>
              <w:t>других</w:t>
            </w:r>
            <w:r>
              <w:rPr>
                <w:spacing w:val="-2"/>
                <w:sz w:val="18"/>
              </w:rPr>
              <w:t xml:space="preserve"> организациях</w:t>
            </w:r>
          </w:p>
        </w:tc>
        <w:tc>
          <w:tcPr>
            <w:tcW w:w="1277" w:type="dxa"/>
          </w:tcPr>
          <w:p w:rsidR="00AE0137" w:rsidRDefault="00C2147C">
            <w:pPr>
              <w:pStyle w:val="TableParagraph"/>
              <w:spacing w:line="202" w:lineRule="exact"/>
              <w:ind w:left="108"/>
              <w:rPr>
                <w:sz w:val="18"/>
              </w:rPr>
            </w:pPr>
            <w:r>
              <w:rPr>
                <w:spacing w:val="-10"/>
                <w:sz w:val="18"/>
              </w:rPr>
              <w:t>-</w:t>
            </w:r>
          </w:p>
        </w:tc>
        <w:tc>
          <w:tcPr>
            <w:tcW w:w="1070" w:type="dxa"/>
          </w:tcPr>
          <w:p w:rsidR="00AE0137" w:rsidRDefault="00C2147C">
            <w:pPr>
              <w:pStyle w:val="TableParagraph"/>
              <w:spacing w:line="202" w:lineRule="exact"/>
              <w:ind w:left="109"/>
              <w:rPr>
                <w:sz w:val="18"/>
              </w:rPr>
            </w:pPr>
            <w:r>
              <w:rPr>
                <w:spacing w:val="-10"/>
                <w:sz w:val="18"/>
              </w:rPr>
              <w:t>-</w:t>
            </w:r>
          </w:p>
        </w:tc>
        <w:tc>
          <w:tcPr>
            <w:tcW w:w="1097" w:type="dxa"/>
          </w:tcPr>
          <w:p w:rsidR="00AE0137" w:rsidRDefault="00AE0137">
            <w:pPr>
              <w:pStyle w:val="TableParagraph"/>
              <w:rPr>
                <w:sz w:val="16"/>
              </w:rPr>
            </w:pPr>
          </w:p>
        </w:tc>
      </w:tr>
      <w:tr w:rsidR="00AE0137">
        <w:trPr>
          <w:trHeight w:val="237"/>
        </w:trPr>
        <w:tc>
          <w:tcPr>
            <w:tcW w:w="816" w:type="dxa"/>
          </w:tcPr>
          <w:p w:rsidR="00AE0137" w:rsidRDefault="00C2147C">
            <w:pPr>
              <w:pStyle w:val="TableParagraph"/>
              <w:spacing w:line="202" w:lineRule="exact"/>
              <w:ind w:left="107"/>
              <w:rPr>
                <w:sz w:val="18"/>
              </w:rPr>
            </w:pPr>
            <w:r>
              <w:rPr>
                <w:spacing w:val="-2"/>
                <w:sz w:val="18"/>
              </w:rPr>
              <w:t>91/1/3</w:t>
            </w:r>
          </w:p>
        </w:tc>
        <w:tc>
          <w:tcPr>
            <w:tcW w:w="6238" w:type="dxa"/>
          </w:tcPr>
          <w:p w:rsidR="00AE0137" w:rsidRDefault="00C2147C">
            <w:pPr>
              <w:pStyle w:val="TableParagraph"/>
              <w:spacing w:line="202" w:lineRule="exact"/>
              <w:ind w:left="108"/>
              <w:rPr>
                <w:sz w:val="18"/>
              </w:rPr>
            </w:pPr>
            <w:r>
              <w:rPr>
                <w:sz w:val="18"/>
              </w:rPr>
              <w:t>Прочие</w:t>
            </w:r>
            <w:r>
              <w:rPr>
                <w:spacing w:val="-2"/>
                <w:sz w:val="18"/>
              </w:rPr>
              <w:t xml:space="preserve"> доходы</w:t>
            </w:r>
          </w:p>
        </w:tc>
        <w:tc>
          <w:tcPr>
            <w:tcW w:w="1277" w:type="dxa"/>
          </w:tcPr>
          <w:p w:rsidR="00AE0137" w:rsidRDefault="00AE0137">
            <w:pPr>
              <w:pStyle w:val="TableParagraph"/>
              <w:rPr>
                <w:sz w:val="16"/>
              </w:rPr>
            </w:pPr>
          </w:p>
        </w:tc>
        <w:tc>
          <w:tcPr>
            <w:tcW w:w="1070" w:type="dxa"/>
          </w:tcPr>
          <w:p w:rsidR="00AE0137" w:rsidRDefault="00C2147C">
            <w:pPr>
              <w:pStyle w:val="TableParagraph"/>
              <w:spacing w:line="202" w:lineRule="exact"/>
              <w:ind w:left="109"/>
              <w:rPr>
                <w:sz w:val="18"/>
              </w:rPr>
            </w:pPr>
            <w:r>
              <w:rPr>
                <w:spacing w:val="-2"/>
                <w:sz w:val="18"/>
              </w:rPr>
              <w:t>566740076</w:t>
            </w:r>
          </w:p>
        </w:tc>
        <w:tc>
          <w:tcPr>
            <w:tcW w:w="1097" w:type="dxa"/>
          </w:tcPr>
          <w:p w:rsidR="00AE0137" w:rsidRDefault="00AE0137">
            <w:pPr>
              <w:pStyle w:val="TableParagraph"/>
              <w:rPr>
                <w:sz w:val="16"/>
              </w:rPr>
            </w:pPr>
          </w:p>
        </w:tc>
      </w:tr>
      <w:tr w:rsidR="00AE0137">
        <w:trPr>
          <w:trHeight w:val="251"/>
        </w:trPr>
        <w:tc>
          <w:tcPr>
            <w:tcW w:w="816" w:type="dxa"/>
          </w:tcPr>
          <w:p w:rsidR="00AE0137" w:rsidRDefault="00C2147C">
            <w:pPr>
              <w:pStyle w:val="TableParagraph"/>
              <w:spacing w:line="204" w:lineRule="exact"/>
              <w:ind w:left="107"/>
              <w:rPr>
                <w:sz w:val="18"/>
              </w:rPr>
            </w:pPr>
            <w:r>
              <w:rPr>
                <w:spacing w:val="-2"/>
                <w:sz w:val="18"/>
              </w:rPr>
              <w:t>91/2/1</w:t>
            </w:r>
          </w:p>
        </w:tc>
        <w:tc>
          <w:tcPr>
            <w:tcW w:w="6238" w:type="dxa"/>
          </w:tcPr>
          <w:p w:rsidR="00AE0137" w:rsidRDefault="00C2147C">
            <w:pPr>
              <w:pStyle w:val="TableParagraph"/>
              <w:spacing w:line="204" w:lineRule="exact"/>
              <w:ind w:left="108"/>
              <w:rPr>
                <w:sz w:val="18"/>
              </w:rPr>
            </w:pPr>
            <w:r>
              <w:rPr>
                <w:sz w:val="18"/>
              </w:rPr>
              <w:t>Проценты</w:t>
            </w:r>
            <w:r>
              <w:rPr>
                <w:spacing w:val="-2"/>
                <w:sz w:val="18"/>
              </w:rPr>
              <w:t xml:space="preserve"> </w:t>
            </w:r>
            <w:r>
              <w:rPr>
                <w:sz w:val="18"/>
              </w:rPr>
              <w:t>к</w:t>
            </w:r>
            <w:r>
              <w:rPr>
                <w:spacing w:val="-1"/>
                <w:sz w:val="18"/>
              </w:rPr>
              <w:t xml:space="preserve"> </w:t>
            </w:r>
            <w:r>
              <w:rPr>
                <w:spacing w:val="-2"/>
                <w:sz w:val="18"/>
              </w:rPr>
              <w:t>уплате</w:t>
            </w:r>
          </w:p>
        </w:tc>
        <w:tc>
          <w:tcPr>
            <w:tcW w:w="1277" w:type="dxa"/>
          </w:tcPr>
          <w:p w:rsidR="00AE0137" w:rsidRDefault="00C2147C">
            <w:pPr>
              <w:pStyle w:val="TableParagraph"/>
              <w:spacing w:line="214" w:lineRule="exact"/>
              <w:ind w:left="108"/>
              <w:rPr>
                <w:sz w:val="19"/>
              </w:rPr>
            </w:pPr>
            <w:r>
              <w:rPr>
                <w:spacing w:val="-2"/>
                <w:sz w:val="19"/>
              </w:rPr>
              <w:t>9436344</w:t>
            </w:r>
          </w:p>
        </w:tc>
        <w:tc>
          <w:tcPr>
            <w:tcW w:w="1070" w:type="dxa"/>
          </w:tcPr>
          <w:p w:rsidR="00AE0137" w:rsidRDefault="00AE0137">
            <w:pPr>
              <w:pStyle w:val="TableParagraph"/>
              <w:rPr>
                <w:sz w:val="18"/>
              </w:rPr>
            </w:pPr>
          </w:p>
        </w:tc>
        <w:tc>
          <w:tcPr>
            <w:tcW w:w="1097" w:type="dxa"/>
          </w:tcPr>
          <w:p w:rsidR="00AE0137" w:rsidRDefault="00AE0137">
            <w:pPr>
              <w:pStyle w:val="TableParagraph"/>
              <w:rPr>
                <w:sz w:val="18"/>
              </w:rPr>
            </w:pPr>
          </w:p>
        </w:tc>
      </w:tr>
      <w:tr w:rsidR="00AE0137">
        <w:trPr>
          <w:trHeight w:val="239"/>
        </w:trPr>
        <w:tc>
          <w:tcPr>
            <w:tcW w:w="816" w:type="dxa"/>
          </w:tcPr>
          <w:p w:rsidR="00AE0137" w:rsidRDefault="00C2147C">
            <w:pPr>
              <w:pStyle w:val="TableParagraph"/>
              <w:spacing w:line="202" w:lineRule="exact"/>
              <w:ind w:left="107"/>
              <w:rPr>
                <w:sz w:val="18"/>
              </w:rPr>
            </w:pPr>
            <w:r>
              <w:rPr>
                <w:spacing w:val="-2"/>
                <w:sz w:val="18"/>
              </w:rPr>
              <w:t>91/2/2</w:t>
            </w:r>
          </w:p>
        </w:tc>
        <w:tc>
          <w:tcPr>
            <w:tcW w:w="6238" w:type="dxa"/>
          </w:tcPr>
          <w:p w:rsidR="00AE0137" w:rsidRDefault="00C2147C">
            <w:pPr>
              <w:pStyle w:val="TableParagraph"/>
              <w:spacing w:line="202" w:lineRule="exact"/>
              <w:ind w:left="108"/>
              <w:rPr>
                <w:sz w:val="18"/>
              </w:rPr>
            </w:pPr>
            <w:r>
              <w:rPr>
                <w:sz w:val="18"/>
              </w:rPr>
              <w:t xml:space="preserve">Прочие </w:t>
            </w:r>
            <w:r>
              <w:rPr>
                <w:spacing w:val="-2"/>
                <w:sz w:val="18"/>
              </w:rPr>
              <w:t>расходы</w:t>
            </w:r>
          </w:p>
        </w:tc>
        <w:tc>
          <w:tcPr>
            <w:tcW w:w="1277" w:type="dxa"/>
          </w:tcPr>
          <w:p w:rsidR="00AE0137" w:rsidRDefault="00C2147C">
            <w:pPr>
              <w:pStyle w:val="TableParagraph"/>
              <w:spacing w:line="202" w:lineRule="exact"/>
              <w:ind w:left="108"/>
              <w:rPr>
                <w:sz w:val="18"/>
              </w:rPr>
            </w:pPr>
            <w:r>
              <w:rPr>
                <w:spacing w:val="-2"/>
                <w:sz w:val="18"/>
              </w:rPr>
              <w:t>579812505</w:t>
            </w:r>
          </w:p>
        </w:tc>
        <w:tc>
          <w:tcPr>
            <w:tcW w:w="1070" w:type="dxa"/>
          </w:tcPr>
          <w:p w:rsidR="00AE0137" w:rsidRDefault="00AE0137">
            <w:pPr>
              <w:pStyle w:val="TableParagraph"/>
              <w:rPr>
                <w:sz w:val="16"/>
              </w:rPr>
            </w:pPr>
          </w:p>
        </w:tc>
        <w:tc>
          <w:tcPr>
            <w:tcW w:w="1097" w:type="dxa"/>
          </w:tcPr>
          <w:p w:rsidR="00AE0137" w:rsidRDefault="00AE0137">
            <w:pPr>
              <w:pStyle w:val="TableParagraph"/>
              <w:rPr>
                <w:sz w:val="16"/>
              </w:rPr>
            </w:pPr>
          </w:p>
        </w:tc>
      </w:tr>
      <w:tr w:rsidR="00AE0137">
        <w:trPr>
          <w:trHeight w:val="263"/>
        </w:trPr>
        <w:tc>
          <w:tcPr>
            <w:tcW w:w="816" w:type="dxa"/>
          </w:tcPr>
          <w:p w:rsidR="00AE0137" w:rsidRDefault="00AE0137">
            <w:pPr>
              <w:pStyle w:val="TableParagraph"/>
              <w:rPr>
                <w:sz w:val="18"/>
              </w:rPr>
            </w:pPr>
          </w:p>
        </w:tc>
        <w:tc>
          <w:tcPr>
            <w:tcW w:w="6238" w:type="dxa"/>
          </w:tcPr>
          <w:p w:rsidR="00AE0137" w:rsidRDefault="00C2147C">
            <w:pPr>
              <w:pStyle w:val="TableParagraph"/>
              <w:spacing w:line="202" w:lineRule="exact"/>
              <w:ind w:left="108"/>
              <w:rPr>
                <w:sz w:val="18"/>
              </w:rPr>
            </w:pPr>
            <w:r>
              <w:rPr>
                <w:sz w:val="18"/>
              </w:rPr>
              <w:t>Прибыль</w:t>
            </w:r>
            <w:r>
              <w:rPr>
                <w:spacing w:val="-3"/>
                <w:sz w:val="18"/>
              </w:rPr>
              <w:t xml:space="preserve"> </w:t>
            </w:r>
            <w:r>
              <w:rPr>
                <w:sz w:val="18"/>
              </w:rPr>
              <w:t>(убыток)</w:t>
            </w:r>
            <w:r>
              <w:rPr>
                <w:spacing w:val="-2"/>
                <w:sz w:val="18"/>
              </w:rPr>
              <w:t xml:space="preserve"> </w:t>
            </w:r>
            <w:r>
              <w:rPr>
                <w:sz w:val="18"/>
              </w:rPr>
              <w:t>до</w:t>
            </w:r>
            <w:r>
              <w:rPr>
                <w:spacing w:val="-2"/>
                <w:sz w:val="18"/>
              </w:rPr>
              <w:t xml:space="preserve"> налогообложения</w:t>
            </w:r>
          </w:p>
        </w:tc>
        <w:tc>
          <w:tcPr>
            <w:tcW w:w="1277" w:type="dxa"/>
          </w:tcPr>
          <w:p w:rsidR="00AE0137" w:rsidRDefault="00AE0137">
            <w:pPr>
              <w:pStyle w:val="TableParagraph"/>
              <w:rPr>
                <w:sz w:val="18"/>
              </w:rPr>
            </w:pPr>
          </w:p>
        </w:tc>
        <w:tc>
          <w:tcPr>
            <w:tcW w:w="1070" w:type="dxa"/>
          </w:tcPr>
          <w:p w:rsidR="00AE0137" w:rsidRDefault="00AE0137">
            <w:pPr>
              <w:pStyle w:val="TableParagraph"/>
              <w:rPr>
                <w:sz w:val="18"/>
              </w:rPr>
            </w:pPr>
          </w:p>
        </w:tc>
        <w:tc>
          <w:tcPr>
            <w:tcW w:w="1097" w:type="dxa"/>
          </w:tcPr>
          <w:p w:rsidR="00AE0137" w:rsidRDefault="00AE0137">
            <w:pPr>
              <w:pStyle w:val="TableParagraph"/>
              <w:rPr>
                <w:sz w:val="18"/>
              </w:rPr>
            </w:pPr>
          </w:p>
        </w:tc>
      </w:tr>
      <w:tr w:rsidR="00AE0137">
        <w:trPr>
          <w:trHeight w:val="251"/>
        </w:trPr>
        <w:tc>
          <w:tcPr>
            <w:tcW w:w="816" w:type="dxa"/>
          </w:tcPr>
          <w:p w:rsidR="00AE0137" w:rsidRDefault="00C2147C">
            <w:pPr>
              <w:pStyle w:val="TableParagraph"/>
              <w:spacing w:line="202" w:lineRule="exact"/>
              <w:ind w:left="107"/>
              <w:rPr>
                <w:sz w:val="18"/>
              </w:rPr>
            </w:pPr>
            <w:r>
              <w:rPr>
                <w:spacing w:val="-5"/>
                <w:sz w:val="18"/>
              </w:rPr>
              <w:t>09</w:t>
            </w:r>
          </w:p>
        </w:tc>
        <w:tc>
          <w:tcPr>
            <w:tcW w:w="6238" w:type="dxa"/>
          </w:tcPr>
          <w:p w:rsidR="00AE0137" w:rsidRDefault="00C2147C">
            <w:pPr>
              <w:pStyle w:val="TableParagraph"/>
              <w:spacing w:line="202" w:lineRule="exact"/>
              <w:ind w:left="108"/>
              <w:rPr>
                <w:sz w:val="18"/>
              </w:rPr>
            </w:pPr>
            <w:r>
              <w:rPr>
                <w:sz w:val="18"/>
              </w:rPr>
              <w:t>Отложенные</w:t>
            </w:r>
            <w:r>
              <w:rPr>
                <w:spacing w:val="-4"/>
                <w:sz w:val="18"/>
              </w:rPr>
              <w:t xml:space="preserve"> </w:t>
            </w:r>
            <w:r>
              <w:rPr>
                <w:sz w:val="18"/>
              </w:rPr>
              <w:t>налоговые</w:t>
            </w:r>
            <w:r>
              <w:rPr>
                <w:spacing w:val="-4"/>
                <w:sz w:val="18"/>
              </w:rPr>
              <w:t xml:space="preserve"> </w:t>
            </w:r>
            <w:r>
              <w:rPr>
                <w:spacing w:val="-2"/>
                <w:sz w:val="18"/>
              </w:rPr>
              <w:t>активы</w:t>
            </w:r>
          </w:p>
        </w:tc>
        <w:tc>
          <w:tcPr>
            <w:tcW w:w="1277" w:type="dxa"/>
          </w:tcPr>
          <w:p w:rsidR="00AE0137" w:rsidRDefault="00C2147C">
            <w:pPr>
              <w:pStyle w:val="TableParagraph"/>
              <w:spacing w:line="211" w:lineRule="exact"/>
              <w:ind w:left="108"/>
              <w:rPr>
                <w:sz w:val="19"/>
              </w:rPr>
            </w:pPr>
            <w:r>
              <w:rPr>
                <w:spacing w:val="-2"/>
                <w:sz w:val="19"/>
              </w:rPr>
              <w:t>1830945</w:t>
            </w:r>
          </w:p>
        </w:tc>
        <w:tc>
          <w:tcPr>
            <w:tcW w:w="1070" w:type="dxa"/>
          </w:tcPr>
          <w:p w:rsidR="00AE0137" w:rsidRDefault="00C2147C">
            <w:pPr>
              <w:pStyle w:val="TableParagraph"/>
              <w:spacing w:line="211" w:lineRule="exact"/>
              <w:ind w:left="109"/>
              <w:rPr>
                <w:sz w:val="19"/>
              </w:rPr>
            </w:pPr>
            <w:r>
              <w:rPr>
                <w:spacing w:val="-2"/>
                <w:sz w:val="19"/>
              </w:rPr>
              <w:t>1562248</w:t>
            </w:r>
          </w:p>
        </w:tc>
        <w:tc>
          <w:tcPr>
            <w:tcW w:w="1097" w:type="dxa"/>
          </w:tcPr>
          <w:p w:rsidR="00AE0137" w:rsidRDefault="00AE0137">
            <w:pPr>
              <w:pStyle w:val="TableParagraph"/>
              <w:rPr>
                <w:sz w:val="18"/>
              </w:rPr>
            </w:pPr>
          </w:p>
        </w:tc>
      </w:tr>
      <w:tr w:rsidR="00AE0137">
        <w:trPr>
          <w:trHeight w:val="251"/>
        </w:trPr>
        <w:tc>
          <w:tcPr>
            <w:tcW w:w="816" w:type="dxa"/>
          </w:tcPr>
          <w:p w:rsidR="00AE0137" w:rsidRDefault="00C2147C">
            <w:pPr>
              <w:pStyle w:val="TableParagraph"/>
              <w:spacing w:line="202" w:lineRule="exact"/>
              <w:ind w:left="107"/>
              <w:rPr>
                <w:sz w:val="18"/>
              </w:rPr>
            </w:pPr>
            <w:r>
              <w:rPr>
                <w:spacing w:val="-5"/>
                <w:sz w:val="18"/>
              </w:rPr>
              <w:t>77</w:t>
            </w:r>
          </w:p>
        </w:tc>
        <w:tc>
          <w:tcPr>
            <w:tcW w:w="6238" w:type="dxa"/>
          </w:tcPr>
          <w:p w:rsidR="00AE0137" w:rsidRDefault="00C2147C">
            <w:pPr>
              <w:pStyle w:val="TableParagraph"/>
              <w:spacing w:line="202" w:lineRule="exact"/>
              <w:ind w:left="108"/>
              <w:rPr>
                <w:sz w:val="18"/>
              </w:rPr>
            </w:pPr>
            <w:r>
              <w:rPr>
                <w:sz w:val="18"/>
              </w:rPr>
              <w:t>Отложенные</w:t>
            </w:r>
            <w:r>
              <w:rPr>
                <w:spacing w:val="-4"/>
                <w:sz w:val="18"/>
              </w:rPr>
              <w:t xml:space="preserve"> </w:t>
            </w:r>
            <w:r>
              <w:rPr>
                <w:sz w:val="18"/>
              </w:rPr>
              <w:t>налоговые</w:t>
            </w:r>
            <w:r>
              <w:rPr>
                <w:spacing w:val="-4"/>
                <w:sz w:val="18"/>
              </w:rPr>
              <w:t xml:space="preserve"> </w:t>
            </w:r>
            <w:r>
              <w:rPr>
                <w:spacing w:val="-2"/>
                <w:sz w:val="18"/>
              </w:rPr>
              <w:t>обязательства</w:t>
            </w:r>
          </w:p>
        </w:tc>
        <w:tc>
          <w:tcPr>
            <w:tcW w:w="1277" w:type="dxa"/>
          </w:tcPr>
          <w:p w:rsidR="00AE0137" w:rsidRDefault="00C2147C">
            <w:pPr>
              <w:pStyle w:val="TableParagraph"/>
              <w:spacing w:line="211" w:lineRule="exact"/>
              <w:ind w:left="108"/>
              <w:rPr>
                <w:sz w:val="19"/>
              </w:rPr>
            </w:pPr>
            <w:r>
              <w:rPr>
                <w:spacing w:val="-2"/>
                <w:sz w:val="19"/>
              </w:rPr>
              <w:t>1418085</w:t>
            </w:r>
          </w:p>
        </w:tc>
        <w:tc>
          <w:tcPr>
            <w:tcW w:w="1070" w:type="dxa"/>
          </w:tcPr>
          <w:p w:rsidR="00AE0137" w:rsidRDefault="00C2147C">
            <w:pPr>
              <w:pStyle w:val="TableParagraph"/>
              <w:spacing w:line="211" w:lineRule="exact"/>
              <w:ind w:left="109"/>
              <w:rPr>
                <w:sz w:val="19"/>
              </w:rPr>
            </w:pPr>
            <w:r>
              <w:rPr>
                <w:spacing w:val="-2"/>
                <w:sz w:val="19"/>
              </w:rPr>
              <w:t>2537454</w:t>
            </w:r>
          </w:p>
        </w:tc>
        <w:tc>
          <w:tcPr>
            <w:tcW w:w="1097" w:type="dxa"/>
          </w:tcPr>
          <w:p w:rsidR="00AE0137" w:rsidRDefault="00AE0137">
            <w:pPr>
              <w:pStyle w:val="TableParagraph"/>
              <w:rPr>
                <w:sz w:val="18"/>
              </w:rPr>
            </w:pPr>
          </w:p>
        </w:tc>
      </w:tr>
      <w:tr w:rsidR="00AE0137">
        <w:trPr>
          <w:trHeight w:val="237"/>
        </w:trPr>
        <w:tc>
          <w:tcPr>
            <w:tcW w:w="816" w:type="dxa"/>
          </w:tcPr>
          <w:p w:rsidR="00AE0137" w:rsidRDefault="00C2147C">
            <w:pPr>
              <w:pStyle w:val="TableParagraph"/>
              <w:spacing w:line="202" w:lineRule="exact"/>
              <w:ind w:left="107"/>
              <w:rPr>
                <w:sz w:val="18"/>
              </w:rPr>
            </w:pPr>
            <w:r>
              <w:rPr>
                <w:spacing w:val="-4"/>
                <w:sz w:val="18"/>
              </w:rPr>
              <w:t>99/9</w:t>
            </w:r>
          </w:p>
        </w:tc>
        <w:tc>
          <w:tcPr>
            <w:tcW w:w="6238" w:type="dxa"/>
          </w:tcPr>
          <w:p w:rsidR="00AE0137" w:rsidRDefault="00C2147C">
            <w:pPr>
              <w:pStyle w:val="TableParagraph"/>
              <w:spacing w:line="202" w:lineRule="exact"/>
              <w:ind w:left="108"/>
              <w:rPr>
                <w:sz w:val="18"/>
              </w:rPr>
            </w:pPr>
            <w:r>
              <w:rPr>
                <w:sz w:val="18"/>
              </w:rPr>
              <w:t>Текущий</w:t>
            </w:r>
            <w:r>
              <w:rPr>
                <w:spacing w:val="-3"/>
                <w:sz w:val="18"/>
              </w:rPr>
              <w:t xml:space="preserve"> </w:t>
            </w:r>
            <w:r>
              <w:rPr>
                <w:sz w:val="18"/>
              </w:rPr>
              <w:t>налог</w:t>
            </w:r>
            <w:r>
              <w:rPr>
                <w:spacing w:val="-2"/>
                <w:sz w:val="18"/>
              </w:rPr>
              <w:t xml:space="preserve"> </w:t>
            </w:r>
            <w:r>
              <w:rPr>
                <w:sz w:val="18"/>
              </w:rPr>
              <w:t>на</w:t>
            </w:r>
            <w:r>
              <w:rPr>
                <w:spacing w:val="-2"/>
                <w:sz w:val="18"/>
              </w:rPr>
              <w:t xml:space="preserve"> прибыль</w:t>
            </w:r>
          </w:p>
        </w:tc>
        <w:tc>
          <w:tcPr>
            <w:tcW w:w="1277" w:type="dxa"/>
          </w:tcPr>
          <w:p w:rsidR="00AE0137" w:rsidRDefault="00AE0137">
            <w:pPr>
              <w:pStyle w:val="TableParagraph"/>
              <w:rPr>
                <w:sz w:val="16"/>
              </w:rPr>
            </w:pPr>
          </w:p>
        </w:tc>
        <w:tc>
          <w:tcPr>
            <w:tcW w:w="1070" w:type="dxa"/>
          </w:tcPr>
          <w:p w:rsidR="00AE0137" w:rsidRDefault="00AE0137">
            <w:pPr>
              <w:pStyle w:val="TableParagraph"/>
              <w:rPr>
                <w:sz w:val="16"/>
              </w:rPr>
            </w:pPr>
          </w:p>
        </w:tc>
        <w:tc>
          <w:tcPr>
            <w:tcW w:w="1097" w:type="dxa"/>
          </w:tcPr>
          <w:p w:rsidR="00AE0137" w:rsidRDefault="00AE0137">
            <w:pPr>
              <w:pStyle w:val="TableParagraph"/>
              <w:rPr>
                <w:sz w:val="16"/>
              </w:rPr>
            </w:pPr>
          </w:p>
        </w:tc>
      </w:tr>
      <w:tr w:rsidR="00AE0137">
        <w:trPr>
          <w:trHeight w:val="237"/>
        </w:trPr>
        <w:tc>
          <w:tcPr>
            <w:tcW w:w="816" w:type="dxa"/>
          </w:tcPr>
          <w:p w:rsidR="00AE0137" w:rsidRDefault="00C2147C">
            <w:pPr>
              <w:pStyle w:val="TableParagraph"/>
              <w:spacing w:line="202" w:lineRule="exact"/>
              <w:ind w:left="107"/>
              <w:rPr>
                <w:sz w:val="18"/>
              </w:rPr>
            </w:pPr>
            <w:r>
              <w:rPr>
                <w:spacing w:val="-2"/>
                <w:sz w:val="18"/>
              </w:rPr>
              <w:t>99/10/2</w:t>
            </w:r>
          </w:p>
        </w:tc>
        <w:tc>
          <w:tcPr>
            <w:tcW w:w="6238" w:type="dxa"/>
          </w:tcPr>
          <w:p w:rsidR="00AE0137" w:rsidRDefault="00C2147C">
            <w:pPr>
              <w:pStyle w:val="TableParagraph"/>
              <w:spacing w:line="202" w:lineRule="exact"/>
              <w:ind w:left="108"/>
              <w:rPr>
                <w:sz w:val="18"/>
              </w:rPr>
            </w:pPr>
            <w:r>
              <w:rPr>
                <w:sz w:val="18"/>
              </w:rPr>
              <w:t>Чрезвычайные</w:t>
            </w:r>
            <w:r>
              <w:rPr>
                <w:spacing w:val="-7"/>
                <w:sz w:val="18"/>
              </w:rPr>
              <w:t xml:space="preserve"> </w:t>
            </w:r>
            <w:r>
              <w:rPr>
                <w:spacing w:val="-2"/>
                <w:sz w:val="18"/>
              </w:rPr>
              <w:t>расходы</w:t>
            </w:r>
          </w:p>
        </w:tc>
        <w:tc>
          <w:tcPr>
            <w:tcW w:w="1277" w:type="dxa"/>
          </w:tcPr>
          <w:p w:rsidR="00AE0137" w:rsidRDefault="00C2147C">
            <w:pPr>
              <w:pStyle w:val="TableParagraph"/>
              <w:spacing w:line="202" w:lineRule="exact"/>
              <w:ind w:left="108"/>
              <w:rPr>
                <w:sz w:val="18"/>
              </w:rPr>
            </w:pPr>
            <w:r>
              <w:rPr>
                <w:spacing w:val="-10"/>
                <w:sz w:val="18"/>
              </w:rPr>
              <w:t>-</w:t>
            </w:r>
          </w:p>
        </w:tc>
        <w:tc>
          <w:tcPr>
            <w:tcW w:w="1070" w:type="dxa"/>
          </w:tcPr>
          <w:p w:rsidR="00AE0137" w:rsidRDefault="00C2147C">
            <w:pPr>
              <w:pStyle w:val="TableParagraph"/>
              <w:spacing w:line="202" w:lineRule="exact"/>
              <w:ind w:left="109"/>
              <w:rPr>
                <w:sz w:val="18"/>
              </w:rPr>
            </w:pPr>
            <w:r>
              <w:rPr>
                <w:spacing w:val="-10"/>
                <w:sz w:val="18"/>
              </w:rPr>
              <w:t>-</w:t>
            </w:r>
          </w:p>
        </w:tc>
        <w:tc>
          <w:tcPr>
            <w:tcW w:w="1097" w:type="dxa"/>
          </w:tcPr>
          <w:p w:rsidR="00AE0137" w:rsidRDefault="00AE0137">
            <w:pPr>
              <w:pStyle w:val="TableParagraph"/>
              <w:rPr>
                <w:sz w:val="16"/>
              </w:rPr>
            </w:pPr>
          </w:p>
        </w:tc>
      </w:tr>
      <w:tr w:rsidR="00AE0137">
        <w:trPr>
          <w:trHeight w:val="239"/>
        </w:trPr>
        <w:tc>
          <w:tcPr>
            <w:tcW w:w="816" w:type="dxa"/>
          </w:tcPr>
          <w:p w:rsidR="00AE0137" w:rsidRDefault="00C2147C">
            <w:pPr>
              <w:pStyle w:val="TableParagraph"/>
              <w:spacing w:line="204" w:lineRule="exact"/>
              <w:ind w:left="107"/>
              <w:rPr>
                <w:sz w:val="18"/>
              </w:rPr>
            </w:pPr>
            <w:r>
              <w:rPr>
                <w:spacing w:val="-2"/>
                <w:sz w:val="18"/>
              </w:rPr>
              <w:t>99/11</w:t>
            </w:r>
          </w:p>
        </w:tc>
        <w:tc>
          <w:tcPr>
            <w:tcW w:w="6238" w:type="dxa"/>
          </w:tcPr>
          <w:p w:rsidR="00AE0137" w:rsidRDefault="00C2147C">
            <w:pPr>
              <w:pStyle w:val="TableParagraph"/>
              <w:spacing w:line="204" w:lineRule="exact"/>
              <w:ind w:left="108"/>
              <w:rPr>
                <w:sz w:val="18"/>
              </w:rPr>
            </w:pPr>
            <w:r>
              <w:rPr>
                <w:sz w:val="18"/>
              </w:rPr>
              <w:t>Чистая</w:t>
            </w:r>
            <w:r>
              <w:rPr>
                <w:spacing w:val="-2"/>
                <w:sz w:val="18"/>
              </w:rPr>
              <w:t xml:space="preserve"> </w:t>
            </w:r>
            <w:r>
              <w:rPr>
                <w:sz w:val="18"/>
              </w:rPr>
              <w:t>прибыль</w:t>
            </w:r>
            <w:r>
              <w:rPr>
                <w:spacing w:val="-2"/>
                <w:sz w:val="18"/>
              </w:rPr>
              <w:t xml:space="preserve"> </w:t>
            </w:r>
            <w:r>
              <w:rPr>
                <w:sz w:val="18"/>
              </w:rPr>
              <w:t>(убыток)</w:t>
            </w:r>
            <w:r>
              <w:rPr>
                <w:spacing w:val="-2"/>
                <w:sz w:val="18"/>
              </w:rPr>
              <w:t xml:space="preserve"> </w:t>
            </w:r>
            <w:r>
              <w:rPr>
                <w:sz w:val="18"/>
              </w:rPr>
              <w:t>отчетного</w:t>
            </w:r>
            <w:r>
              <w:rPr>
                <w:spacing w:val="-1"/>
                <w:sz w:val="18"/>
              </w:rPr>
              <w:t xml:space="preserve"> </w:t>
            </w:r>
            <w:r>
              <w:rPr>
                <w:spacing w:val="-2"/>
                <w:sz w:val="18"/>
              </w:rPr>
              <w:t>периода</w:t>
            </w:r>
          </w:p>
        </w:tc>
        <w:tc>
          <w:tcPr>
            <w:tcW w:w="1277" w:type="dxa"/>
          </w:tcPr>
          <w:p w:rsidR="00AE0137" w:rsidRDefault="00AE0137">
            <w:pPr>
              <w:pStyle w:val="TableParagraph"/>
              <w:rPr>
                <w:sz w:val="16"/>
              </w:rPr>
            </w:pPr>
          </w:p>
        </w:tc>
        <w:tc>
          <w:tcPr>
            <w:tcW w:w="1070" w:type="dxa"/>
          </w:tcPr>
          <w:p w:rsidR="00AE0137" w:rsidRDefault="00AE0137">
            <w:pPr>
              <w:pStyle w:val="TableParagraph"/>
              <w:rPr>
                <w:sz w:val="16"/>
              </w:rPr>
            </w:pPr>
          </w:p>
        </w:tc>
        <w:tc>
          <w:tcPr>
            <w:tcW w:w="1097" w:type="dxa"/>
          </w:tcPr>
          <w:p w:rsidR="00AE0137" w:rsidRDefault="00AE0137">
            <w:pPr>
              <w:pStyle w:val="TableParagraph"/>
              <w:rPr>
                <w:sz w:val="16"/>
              </w:rPr>
            </w:pPr>
          </w:p>
        </w:tc>
      </w:tr>
    </w:tbl>
    <w:p w:rsidR="00AE0137" w:rsidRDefault="00AE0137">
      <w:pPr>
        <w:pStyle w:val="TableParagraph"/>
        <w:rPr>
          <w:sz w:val="16"/>
        </w:rPr>
        <w:sectPr w:rsidR="00AE0137">
          <w:pgSz w:w="11910" w:h="16840"/>
          <w:pgMar w:top="520" w:right="425" w:bottom="1200" w:left="425" w:header="0" w:footer="975" w:gutter="0"/>
          <w:cols w:space="720"/>
        </w:sectPr>
      </w:pPr>
    </w:p>
    <w:p w:rsidR="00AE0137" w:rsidRDefault="00C2147C">
      <w:pPr>
        <w:spacing w:before="61"/>
        <w:ind w:left="9" w:right="9"/>
        <w:jc w:val="center"/>
        <w:rPr>
          <w:sz w:val="28"/>
        </w:rPr>
      </w:pPr>
      <w:r>
        <w:rPr>
          <w:sz w:val="28"/>
        </w:rPr>
        <w:t>ПР</w:t>
      </w:r>
      <w:r>
        <w:rPr>
          <w:spacing w:val="-3"/>
          <w:sz w:val="28"/>
        </w:rPr>
        <w:t xml:space="preserve"> </w:t>
      </w:r>
      <w:r>
        <w:rPr>
          <w:sz w:val="28"/>
        </w:rPr>
        <w:t>№6</w:t>
      </w:r>
      <w:r>
        <w:rPr>
          <w:spacing w:val="-2"/>
          <w:sz w:val="28"/>
        </w:rPr>
        <w:t xml:space="preserve"> </w:t>
      </w:r>
      <w:r>
        <w:rPr>
          <w:sz w:val="28"/>
        </w:rPr>
        <w:t>«Заполнение</w:t>
      </w:r>
      <w:r>
        <w:rPr>
          <w:spacing w:val="-5"/>
          <w:sz w:val="28"/>
        </w:rPr>
        <w:t xml:space="preserve"> </w:t>
      </w:r>
      <w:r>
        <w:rPr>
          <w:sz w:val="28"/>
        </w:rPr>
        <w:t>формы</w:t>
      </w:r>
      <w:r>
        <w:rPr>
          <w:spacing w:val="-5"/>
          <w:sz w:val="28"/>
        </w:rPr>
        <w:t xml:space="preserve"> </w:t>
      </w:r>
      <w:r>
        <w:rPr>
          <w:sz w:val="28"/>
        </w:rPr>
        <w:t>№2</w:t>
      </w:r>
      <w:r>
        <w:rPr>
          <w:spacing w:val="65"/>
          <w:sz w:val="28"/>
        </w:rPr>
        <w:t xml:space="preserve"> </w:t>
      </w:r>
      <w:r>
        <w:rPr>
          <w:sz w:val="28"/>
        </w:rPr>
        <w:t>Отчет</w:t>
      </w:r>
      <w:r>
        <w:rPr>
          <w:spacing w:val="-2"/>
          <w:sz w:val="28"/>
        </w:rPr>
        <w:t xml:space="preserve"> </w:t>
      </w:r>
      <w:r>
        <w:rPr>
          <w:sz w:val="28"/>
        </w:rPr>
        <w:t>о</w:t>
      </w:r>
      <w:r>
        <w:rPr>
          <w:spacing w:val="-5"/>
          <w:sz w:val="28"/>
        </w:rPr>
        <w:t xml:space="preserve"> </w:t>
      </w:r>
      <w:r>
        <w:rPr>
          <w:sz w:val="28"/>
        </w:rPr>
        <w:t>прибылях</w:t>
      </w:r>
      <w:r>
        <w:rPr>
          <w:spacing w:val="-1"/>
          <w:sz w:val="28"/>
        </w:rPr>
        <w:t xml:space="preserve"> </w:t>
      </w:r>
      <w:r>
        <w:rPr>
          <w:sz w:val="28"/>
        </w:rPr>
        <w:t>и</w:t>
      </w:r>
      <w:r>
        <w:rPr>
          <w:spacing w:val="-2"/>
          <w:sz w:val="28"/>
        </w:rPr>
        <w:t xml:space="preserve"> убытках».</w:t>
      </w:r>
    </w:p>
    <w:p w:rsidR="00AE0137" w:rsidRDefault="00AE0137">
      <w:pPr>
        <w:pStyle w:val="a3"/>
        <w:spacing w:before="21"/>
        <w:rPr>
          <w:sz w:val="28"/>
        </w:rPr>
      </w:pPr>
    </w:p>
    <w:p w:rsidR="00AE0137" w:rsidRDefault="00C2147C">
      <w:pPr>
        <w:pStyle w:val="a3"/>
        <w:ind w:left="849"/>
      </w:pPr>
      <w:r>
        <w:rPr>
          <w:sz w:val="18"/>
        </w:rPr>
        <w:t>Задание</w:t>
      </w:r>
      <w:r>
        <w:rPr>
          <w:spacing w:val="-9"/>
          <w:sz w:val="18"/>
        </w:rPr>
        <w:t xml:space="preserve"> </w:t>
      </w:r>
      <w:r>
        <w:rPr>
          <w:sz w:val="18"/>
        </w:rPr>
        <w:t>1:</w:t>
      </w:r>
      <w:r>
        <w:t>Сгруппируйте</w:t>
      </w:r>
      <w:r>
        <w:rPr>
          <w:spacing w:val="-5"/>
        </w:rPr>
        <w:t xml:space="preserve"> </w:t>
      </w:r>
      <w:r>
        <w:t>приведенные</w:t>
      </w:r>
      <w:r>
        <w:rPr>
          <w:spacing w:val="-9"/>
        </w:rPr>
        <w:t xml:space="preserve"> </w:t>
      </w:r>
      <w:r>
        <w:t>в</w:t>
      </w:r>
      <w:r>
        <w:rPr>
          <w:spacing w:val="-9"/>
        </w:rPr>
        <w:t xml:space="preserve"> </w:t>
      </w:r>
      <w:r>
        <w:t>операциях</w:t>
      </w:r>
      <w:r>
        <w:rPr>
          <w:spacing w:val="-9"/>
        </w:rPr>
        <w:t xml:space="preserve"> </w:t>
      </w:r>
      <w:r>
        <w:t>прочие</w:t>
      </w:r>
      <w:r>
        <w:rPr>
          <w:spacing w:val="-8"/>
        </w:rPr>
        <w:t xml:space="preserve"> </w:t>
      </w:r>
      <w:r>
        <w:t>доходы</w:t>
      </w:r>
      <w:r>
        <w:rPr>
          <w:spacing w:val="-6"/>
        </w:rPr>
        <w:t xml:space="preserve"> </w:t>
      </w:r>
      <w:r>
        <w:t>и</w:t>
      </w:r>
      <w:r>
        <w:rPr>
          <w:spacing w:val="-9"/>
        </w:rPr>
        <w:t xml:space="preserve"> </w:t>
      </w:r>
      <w:r>
        <w:t>расходы</w:t>
      </w:r>
      <w:r>
        <w:rPr>
          <w:spacing w:val="-9"/>
        </w:rPr>
        <w:t xml:space="preserve"> </w:t>
      </w:r>
      <w:r>
        <w:t>следующим</w:t>
      </w:r>
      <w:r>
        <w:rPr>
          <w:spacing w:val="-8"/>
        </w:rPr>
        <w:t xml:space="preserve"> </w:t>
      </w:r>
      <w:r>
        <w:t>образом</w:t>
      </w:r>
      <w:r>
        <w:rPr>
          <w:spacing w:val="-7"/>
        </w:rPr>
        <w:t xml:space="preserve"> </w:t>
      </w:r>
      <w:r>
        <w:t>(таблица</w:t>
      </w:r>
      <w:r>
        <w:rPr>
          <w:spacing w:val="-8"/>
        </w:rPr>
        <w:t xml:space="preserve"> </w:t>
      </w:r>
      <w:r>
        <w:rPr>
          <w:spacing w:val="-5"/>
        </w:rPr>
        <w:t>1):</w:t>
      </w:r>
    </w:p>
    <w:p w:rsidR="00AE0137" w:rsidRDefault="00C2147C">
      <w:pPr>
        <w:pStyle w:val="a5"/>
        <w:numPr>
          <w:ilvl w:val="0"/>
          <w:numId w:val="22"/>
        </w:numPr>
        <w:tabs>
          <w:tab w:val="left" w:pos="1557"/>
        </w:tabs>
        <w:spacing w:before="32"/>
        <w:rPr>
          <w:sz w:val="20"/>
        </w:rPr>
      </w:pPr>
      <w:r>
        <w:rPr>
          <w:spacing w:val="-2"/>
          <w:sz w:val="20"/>
        </w:rPr>
        <w:t>операционные</w:t>
      </w:r>
      <w:r>
        <w:rPr>
          <w:spacing w:val="7"/>
          <w:sz w:val="20"/>
        </w:rPr>
        <w:t xml:space="preserve"> </w:t>
      </w:r>
      <w:r>
        <w:rPr>
          <w:spacing w:val="-2"/>
          <w:sz w:val="20"/>
        </w:rPr>
        <w:t>доходы;</w:t>
      </w:r>
    </w:p>
    <w:p w:rsidR="00AE0137" w:rsidRDefault="00C2147C">
      <w:pPr>
        <w:pStyle w:val="a5"/>
        <w:numPr>
          <w:ilvl w:val="0"/>
          <w:numId w:val="22"/>
        </w:numPr>
        <w:tabs>
          <w:tab w:val="left" w:pos="1557"/>
        </w:tabs>
        <w:spacing w:line="245" w:lineRule="exact"/>
        <w:rPr>
          <w:sz w:val="20"/>
        </w:rPr>
      </w:pPr>
      <w:r>
        <w:rPr>
          <w:spacing w:val="-2"/>
          <w:sz w:val="20"/>
        </w:rPr>
        <w:t>операционные</w:t>
      </w:r>
      <w:r>
        <w:rPr>
          <w:spacing w:val="7"/>
          <w:sz w:val="20"/>
        </w:rPr>
        <w:t xml:space="preserve"> </w:t>
      </w:r>
      <w:r>
        <w:rPr>
          <w:spacing w:val="-2"/>
          <w:sz w:val="20"/>
        </w:rPr>
        <w:t>расходы;</w:t>
      </w:r>
    </w:p>
    <w:p w:rsidR="00AE0137" w:rsidRDefault="00C2147C">
      <w:pPr>
        <w:pStyle w:val="a5"/>
        <w:numPr>
          <w:ilvl w:val="0"/>
          <w:numId w:val="22"/>
        </w:numPr>
        <w:tabs>
          <w:tab w:val="left" w:pos="1557"/>
        </w:tabs>
        <w:spacing w:line="244" w:lineRule="exact"/>
        <w:rPr>
          <w:sz w:val="20"/>
        </w:rPr>
      </w:pPr>
      <w:r>
        <w:rPr>
          <w:spacing w:val="-2"/>
          <w:sz w:val="20"/>
        </w:rPr>
        <w:t>внереализационные</w:t>
      </w:r>
      <w:r>
        <w:rPr>
          <w:spacing w:val="13"/>
          <w:sz w:val="20"/>
        </w:rPr>
        <w:t xml:space="preserve"> </w:t>
      </w:r>
      <w:r>
        <w:rPr>
          <w:spacing w:val="-2"/>
          <w:sz w:val="20"/>
        </w:rPr>
        <w:t>доходы;</w:t>
      </w:r>
    </w:p>
    <w:p w:rsidR="00AE0137" w:rsidRDefault="00C2147C">
      <w:pPr>
        <w:pStyle w:val="a5"/>
        <w:numPr>
          <w:ilvl w:val="0"/>
          <w:numId w:val="22"/>
        </w:numPr>
        <w:tabs>
          <w:tab w:val="left" w:pos="1557"/>
        </w:tabs>
        <w:spacing w:line="244" w:lineRule="exact"/>
        <w:rPr>
          <w:sz w:val="20"/>
        </w:rPr>
      </w:pPr>
      <w:r>
        <w:rPr>
          <w:spacing w:val="-2"/>
          <w:sz w:val="20"/>
        </w:rPr>
        <w:t>внереализационные</w:t>
      </w:r>
      <w:r>
        <w:rPr>
          <w:spacing w:val="13"/>
          <w:sz w:val="20"/>
        </w:rPr>
        <w:t xml:space="preserve"> </w:t>
      </w:r>
      <w:r>
        <w:rPr>
          <w:spacing w:val="-2"/>
          <w:sz w:val="20"/>
        </w:rPr>
        <w:t>расходы.</w:t>
      </w:r>
    </w:p>
    <w:p w:rsidR="00AE0137" w:rsidRDefault="00C2147C">
      <w:pPr>
        <w:pStyle w:val="a3"/>
        <w:ind w:left="849" w:right="1343"/>
      </w:pPr>
      <w:r>
        <w:t>Задание</w:t>
      </w:r>
      <w:r>
        <w:rPr>
          <w:spacing w:val="-3"/>
        </w:rPr>
        <w:t xml:space="preserve"> </w:t>
      </w:r>
      <w:r>
        <w:t>2.</w:t>
      </w:r>
      <w:r>
        <w:rPr>
          <w:spacing w:val="-3"/>
        </w:rPr>
        <w:t xml:space="preserve"> </w:t>
      </w:r>
      <w:r>
        <w:t>Определите</w:t>
      </w:r>
      <w:r>
        <w:rPr>
          <w:spacing w:val="-3"/>
        </w:rPr>
        <w:t xml:space="preserve"> </w:t>
      </w:r>
      <w:r>
        <w:t>их</w:t>
      </w:r>
      <w:r>
        <w:rPr>
          <w:spacing w:val="-4"/>
        </w:rPr>
        <w:t xml:space="preserve"> </w:t>
      </w:r>
      <w:r>
        <w:t>величину</w:t>
      </w:r>
      <w:r>
        <w:rPr>
          <w:spacing w:val="-4"/>
        </w:rPr>
        <w:t xml:space="preserve"> </w:t>
      </w:r>
      <w:r>
        <w:t>в</w:t>
      </w:r>
      <w:r>
        <w:rPr>
          <w:spacing w:val="-1"/>
        </w:rPr>
        <w:t xml:space="preserve"> </w:t>
      </w:r>
      <w:r>
        <w:t>целях</w:t>
      </w:r>
      <w:r>
        <w:rPr>
          <w:spacing w:val="-5"/>
        </w:rPr>
        <w:t xml:space="preserve"> </w:t>
      </w:r>
      <w:r>
        <w:t>составления</w:t>
      </w:r>
      <w:r>
        <w:rPr>
          <w:spacing w:val="-4"/>
        </w:rPr>
        <w:t xml:space="preserve"> </w:t>
      </w:r>
      <w:r>
        <w:t>формы</w:t>
      </w:r>
      <w:r>
        <w:rPr>
          <w:spacing w:val="-3"/>
        </w:rPr>
        <w:t xml:space="preserve"> </w:t>
      </w:r>
      <w:r>
        <w:t>№</w:t>
      </w:r>
      <w:r>
        <w:rPr>
          <w:spacing w:val="-4"/>
        </w:rPr>
        <w:t xml:space="preserve"> </w:t>
      </w:r>
      <w:r>
        <w:t>2</w:t>
      </w:r>
      <w:r>
        <w:rPr>
          <w:spacing w:val="-2"/>
        </w:rPr>
        <w:t xml:space="preserve"> </w:t>
      </w:r>
      <w:r>
        <w:t>«Отчет</w:t>
      </w:r>
      <w:r>
        <w:rPr>
          <w:spacing w:val="-4"/>
        </w:rPr>
        <w:t xml:space="preserve"> </w:t>
      </w:r>
      <w:r>
        <w:t>о</w:t>
      </w:r>
      <w:r>
        <w:rPr>
          <w:spacing w:val="-2"/>
        </w:rPr>
        <w:t xml:space="preserve"> </w:t>
      </w:r>
      <w:r>
        <w:t>прибылях</w:t>
      </w:r>
      <w:r>
        <w:rPr>
          <w:spacing w:val="-4"/>
        </w:rPr>
        <w:t xml:space="preserve"> </w:t>
      </w:r>
      <w:r>
        <w:t>и</w:t>
      </w:r>
      <w:r>
        <w:rPr>
          <w:spacing w:val="-2"/>
        </w:rPr>
        <w:t xml:space="preserve"> </w:t>
      </w:r>
      <w:r>
        <w:t>убытках». Исходные данные для выполнения задания.</w:t>
      </w:r>
    </w:p>
    <w:p w:rsidR="00AE0137" w:rsidRDefault="00C2147C">
      <w:pPr>
        <w:pStyle w:val="a3"/>
        <w:ind w:left="141" w:firstLine="708"/>
      </w:pPr>
      <w:r>
        <w:t>По данным аналитического учета по счету 91 «Прочие доходы и расходы» в отчетном периоде в организации имели место операционные и внереализационные доходы и расходы в результате следующих операций.</w:t>
      </w:r>
    </w:p>
    <w:p w:rsidR="00AE0137" w:rsidRDefault="00C2147C">
      <w:pPr>
        <w:pStyle w:val="a5"/>
        <w:numPr>
          <w:ilvl w:val="0"/>
          <w:numId w:val="21"/>
        </w:numPr>
        <w:tabs>
          <w:tab w:val="left" w:pos="999"/>
        </w:tabs>
        <w:spacing w:line="228" w:lineRule="exact"/>
        <w:ind w:left="999" w:hanging="150"/>
        <w:rPr>
          <w:sz w:val="20"/>
        </w:rPr>
      </w:pPr>
      <w:r>
        <w:rPr>
          <w:sz w:val="20"/>
        </w:rPr>
        <w:t>Продан</w:t>
      </w:r>
      <w:r>
        <w:rPr>
          <w:spacing w:val="-11"/>
          <w:sz w:val="20"/>
        </w:rPr>
        <w:t xml:space="preserve"> </w:t>
      </w:r>
      <w:r>
        <w:rPr>
          <w:sz w:val="20"/>
        </w:rPr>
        <w:t>объект</w:t>
      </w:r>
      <w:r>
        <w:rPr>
          <w:spacing w:val="-11"/>
          <w:sz w:val="20"/>
        </w:rPr>
        <w:t xml:space="preserve"> </w:t>
      </w:r>
      <w:r>
        <w:rPr>
          <w:sz w:val="20"/>
        </w:rPr>
        <w:t>нематериальных</w:t>
      </w:r>
      <w:r>
        <w:rPr>
          <w:spacing w:val="-10"/>
          <w:sz w:val="20"/>
        </w:rPr>
        <w:t xml:space="preserve"> </w:t>
      </w:r>
      <w:r>
        <w:rPr>
          <w:spacing w:val="-2"/>
          <w:sz w:val="20"/>
        </w:rPr>
        <w:t>активов:</w:t>
      </w:r>
    </w:p>
    <w:p w:rsidR="00AE0137" w:rsidRDefault="00C2147C">
      <w:pPr>
        <w:pStyle w:val="a5"/>
        <w:numPr>
          <w:ilvl w:val="1"/>
          <w:numId w:val="21"/>
        </w:numPr>
        <w:tabs>
          <w:tab w:val="left" w:pos="1557"/>
        </w:tabs>
        <w:spacing w:before="1" w:line="245" w:lineRule="exact"/>
        <w:rPr>
          <w:sz w:val="20"/>
        </w:rPr>
      </w:pPr>
      <w:r>
        <w:rPr>
          <w:sz w:val="20"/>
        </w:rPr>
        <w:t>продажная</w:t>
      </w:r>
      <w:r>
        <w:rPr>
          <w:spacing w:val="-6"/>
          <w:sz w:val="20"/>
        </w:rPr>
        <w:t xml:space="preserve"> </w:t>
      </w:r>
      <w:r>
        <w:rPr>
          <w:sz w:val="20"/>
        </w:rPr>
        <w:t>стоимость</w:t>
      </w:r>
      <w:r>
        <w:rPr>
          <w:spacing w:val="-5"/>
          <w:sz w:val="20"/>
        </w:rPr>
        <w:t xml:space="preserve"> </w:t>
      </w:r>
      <w:r>
        <w:rPr>
          <w:sz w:val="20"/>
        </w:rPr>
        <w:t>(включая</w:t>
      </w:r>
      <w:r>
        <w:rPr>
          <w:spacing w:val="-5"/>
          <w:sz w:val="20"/>
        </w:rPr>
        <w:t xml:space="preserve"> </w:t>
      </w:r>
      <w:r>
        <w:rPr>
          <w:sz w:val="20"/>
        </w:rPr>
        <w:t>НДС</w:t>
      </w:r>
      <w:r>
        <w:rPr>
          <w:spacing w:val="-3"/>
          <w:sz w:val="20"/>
        </w:rPr>
        <w:t xml:space="preserve"> </w:t>
      </w:r>
      <w:r>
        <w:rPr>
          <w:sz w:val="20"/>
        </w:rPr>
        <w:t>-</w:t>
      </w:r>
      <w:r>
        <w:rPr>
          <w:spacing w:val="-6"/>
          <w:sz w:val="20"/>
        </w:rPr>
        <w:t xml:space="preserve"> </w:t>
      </w:r>
      <w:r>
        <w:rPr>
          <w:sz w:val="20"/>
        </w:rPr>
        <w:t>3600</w:t>
      </w:r>
      <w:r>
        <w:rPr>
          <w:spacing w:val="-4"/>
          <w:sz w:val="20"/>
        </w:rPr>
        <w:t xml:space="preserve"> </w:t>
      </w:r>
      <w:r>
        <w:rPr>
          <w:sz w:val="20"/>
        </w:rPr>
        <w:t>руб.) -</w:t>
      </w:r>
      <w:r>
        <w:rPr>
          <w:spacing w:val="-7"/>
          <w:sz w:val="20"/>
        </w:rPr>
        <w:t xml:space="preserve"> </w:t>
      </w:r>
      <w:r>
        <w:rPr>
          <w:sz w:val="20"/>
        </w:rPr>
        <w:t>23</w:t>
      </w:r>
      <w:r>
        <w:rPr>
          <w:spacing w:val="-3"/>
          <w:sz w:val="20"/>
        </w:rPr>
        <w:t xml:space="preserve"> </w:t>
      </w:r>
      <w:r>
        <w:rPr>
          <w:sz w:val="20"/>
        </w:rPr>
        <w:t>600</w:t>
      </w:r>
      <w:r>
        <w:rPr>
          <w:spacing w:val="-4"/>
          <w:sz w:val="20"/>
        </w:rPr>
        <w:t xml:space="preserve"> </w:t>
      </w:r>
      <w:r>
        <w:rPr>
          <w:spacing w:val="-2"/>
          <w:sz w:val="20"/>
        </w:rPr>
        <w:t>руб.;</w:t>
      </w:r>
    </w:p>
    <w:p w:rsidR="00AE0137" w:rsidRDefault="00C2147C">
      <w:pPr>
        <w:pStyle w:val="a5"/>
        <w:numPr>
          <w:ilvl w:val="1"/>
          <w:numId w:val="21"/>
        </w:numPr>
        <w:tabs>
          <w:tab w:val="left" w:pos="1557"/>
        </w:tabs>
        <w:spacing w:line="245" w:lineRule="exact"/>
        <w:rPr>
          <w:sz w:val="20"/>
        </w:rPr>
      </w:pPr>
      <w:r>
        <w:rPr>
          <w:sz w:val="20"/>
        </w:rPr>
        <w:t>первоначальная</w:t>
      </w:r>
      <w:r>
        <w:rPr>
          <w:spacing w:val="-7"/>
          <w:sz w:val="20"/>
        </w:rPr>
        <w:t xml:space="preserve"> </w:t>
      </w:r>
      <w:r>
        <w:rPr>
          <w:sz w:val="20"/>
        </w:rPr>
        <w:t>стоимость</w:t>
      </w:r>
      <w:r>
        <w:rPr>
          <w:spacing w:val="-5"/>
          <w:sz w:val="20"/>
        </w:rPr>
        <w:t xml:space="preserve"> </w:t>
      </w:r>
      <w:r>
        <w:rPr>
          <w:sz w:val="20"/>
        </w:rPr>
        <w:t>-</w:t>
      </w:r>
      <w:r>
        <w:rPr>
          <w:spacing w:val="-5"/>
          <w:sz w:val="20"/>
        </w:rPr>
        <w:t xml:space="preserve"> </w:t>
      </w:r>
      <w:r>
        <w:rPr>
          <w:sz w:val="20"/>
        </w:rPr>
        <w:t>22</w:t>
      </w:r>
      <w:r>
        <w:rPr>
          <w:spacing w:val="-5"/>
          <w:sz w:val="20"/>
        </w:rPr>
        <w:t xml:space="preserve"> </w:t>
      </w:r>
      <w:r>
        <w:rPr>
          <w:sz w:val="20"/>
        </w:rPr>
        <w:t>000</w:t>
      </w:r>
      <w:r>
        <w:rPr>
          <w:spacing w:val="-5"/>
          <w:sz w:val="20"/>
        </w:rPr>
        <w:t xml:space="preserve"> </w:t>
      </w:r>
      <w:r>
        <w:rPr>
          <w:spacing w:val="-2"/>
          <w:sz w:val="20"/>
        </w:rPr>
        <w:t>руб.;</w:t>
      </w:r>
    </w:p>
    <w:p w:rsidR="00AE0137" w:rsidRDefault="00C2147C">
      <w:pPr>
        <w:pStyle w:val="a5"/>
        <w:numPr>
          <w:ilvl w:val="1"/>
          <w:numId w:val="21"/>
        </w:numPr>
        <w:tabs>
          <w:tab w:val="left" w:pos="1557"/>
        </w:tabs>
        <w:spacing w:line="245" w:lineRule="exact"/>
        <w:rPr>
          <w:sz w:val="20"/>
        </w:rPr>
      </w:pPr>
      <w:r>
        <w:rPr>
          <w:sz w:val="20"/>
        </w:rPr>
        <w:t>амортизационные</w:t>
      </w:r>
      <w:r>
        <w:rPr>
          <w:spacing w:val="-8"/>
          <w:sz w:val="20"/>
        </w:rPr>
        <w:t xml:space="preserve"> </w:t>
      </w:r>
      <w:r>
        <w:rPr>
          <w:sz w:val="20"/>
        </w:rPr>
        <w:t>отчисления</w:t>
      </w:r>
      <w:r>
        <w:rPr>
          <w:spacing w:val="-3"/>
          <w:sz w:val="20"/>
        </w:rPr>
        <w:t xml:space="preserve"> </w:t>
      </w:r>
      <w:r>
        <w:rPr>
          <w:sz w:val="20"/>
        </w:rPr>
        <w:t>-</w:t>
      </w:r>
      <w:r>
        <w:rPr>
          <w:spacing w:val="-10"/>
          <w:sz w:val="20"/>
        </w:rPr>
        <w:t xml:space="preserve"> </w:t>
      </w:r>
      <w:r>
        <w:rPr>
          <w:sz w:val="20"/>
        </w:rPr>
        <w:t>5000</w:t>
      </w:r>
      <w:r>
        <w:rPr>
          <w:spacing w:val="-6"/>
          <w:sz w:val="20"/>
        </w:rPr>
        <w:t xml:space="preserve"> </w:t>
      </w:r>
      <w:r>
        <w:rPr>
          <w:spacing w:val="-4"/>
          <w:sz w:val="20"/>
        </w:rPr>
        <w:t>руб.</w:t>
      </w:r>
    </w:p>
    <w:p w:rsidR="00AE0137" w:rsidRDefault="00C2147C">
      <w:pPr>
        <w:pStyle w:val="a5"/>
        <w:numPr>
          <w:ilvl w:val="0"/>
          <w:numId w:val="21"/>
        </w:numPr>
        <w:tabs>
          <w:tab w:val="left" w:pos="999"/>
        </w:tabs>
        <w:ind w:left="999" w:hanging="150"/>
        <w:rPr>
          <w:sz w:val="20"/>
        </w:rPr>
      </w:pPr>
      <w:r>
        <w:rPr>
          <w:sz w:val="20"/>
        </w:rPr>
        <w:t>Списан</w:t>
      </w:r>
      <w:r>
        <w:rPr>
          <w:spacing w:val="-9"/>
          <w:sz w:val="20"/>
        </w:rPr>
        <w:t xml:space="preserve"> </w:t>
      </w:r>
      <w:r>
        <w:rPr>
          <w:sz w:val="20"/>
        </w:rPr>
        <w:t>вследствие</w:t>
      </w:r>
      <w:r>
        <w:rPr>
          <w:spacing w:val="-8"/>
          <w:sz w:val="20"/>
        </w:rPr>
        <w:t xml:space="preserve"> </w:t>
      </w:r>
      <w:r>
        <w:rPr>
          <w:sz w:val="20"/>
        </w:rPr>
        <w:t>морального</w:t>
      </w:r>
      <w:r>
        <w:rPr>
          <w:spacing w:val="-7"/>
          <w:sz w:val="20"/>
        </w:rPr>
        <w:t xml:space="preserve"> </w:t>
      </w:r>
      <w:r>
        <w:rPr>
          <w:sz w:val="20"/>
        </w:rPr>
        <w:t>износа</w:t>
      </w:r>
      <w:r>
        <w:rPr>
          <w:spacing w:val="-8"/>
          <w:sz w:val="20"/>
        </w:rPr>
        <w:t xml:space="preserve"> </w:t>
      </w:r>
      <w:r>
        <w:rPr>
          <w:sz w:val="20"/>
        </w:rPr>
        <w:t>объект</w:t>
      </w:r>
      <w:r>
        <w:rPr>
          <w:spacing w:val="-8"/>
          <w:sz w:val="20"/>
        </w:rPr>
        <w:t xml:space="preserve"> </w:t>
      </w:r>
      <w:r>
        <w:rPr>
          <w:sz w:val="20"/>
        </w:rPr>
        <w:t>основных</w:t>
      </w:r>
      <w:r>
        <w:rPr>
          <w:spacing w:val="-9"/>
          <w:sz w:val="20"/>
        </w:rPr>
        <w:t xml:space="preserve"> </w:t>
      </w:r>
      <w:r>
        <w:rPr>
          <w:spacing w:val="-2"/>
          <w:sz w:val="20"/>
        </w:rPr>
        <w:t>средств:</w:t>
      </w:r>
    </w:p>
    <w:p w:rsidR="00AE0137" w:rsidRDefault="00C2147C">
      <w:pPr>
        <w:pStyle w:val="a5"/>
        <w:numPr>
          <w:ilvl w:val="1"/>
          <w:numId w:val="21"/>
        </w:numPr>
        <w:tabs>
          <w:tab w:val="left" w:pos="1557"/>
        </w:tabs>
        <w:spacing w:line="244" w:lineRule="exact"/>
        <w:rPr>
          <w:sz w:val="20"/>
        </w:rPr>
      </w:pPr>
      <w:r>
        <w:rPr>
          <w:sz w:val="20"/>
        </w:rPr>
        <w:t>первоначальная</w:t>
      </w:r>
      <w:r>
        <w:rPr>
          <w:spacing w:val="-7"/>
          <w:sz w:val="20"/>
        </w:rPr>
        <w:t xml:space="preserve"> </w:t>
      </w:r>
      <w:r>
        <w:rPr>
          <w:sz w:val="20"/>
        </w:rPr>
        <w:t>стоимость</w:t>
      </w:r>
      <w:r>
        <w:rPr>
          <w:spacing w:val="-5"/>
          <w:sz w:val="20"/>
        </w:rPr>
        <w:t xml:space="preserve"> </w:t>
      </w:r>
      <w:r>
        <w:rPr>
          <w:sz w:val="20"/>
        </w:rPr>
        <w:t>-</w:t>
      </w:r>
      <w:r>
        <w:rPr>
          <w:spacing w:val="-5"/>
          <w:sz w:val="20"/>
        </w:rPr>
        <w:t xml:space="preserve"> </w:t>
      </w:r>
      <w:r>
        <w:rPr>
          <w:sz w:val="20"/>
        </w:rPr>
        <w:t>13</w:t>
      </w:r>
      <w:r>
        <w:rPr>
          <w:spacing w:val="-5"/>
          <w:sz w:val="20"/>
        </w:rPr>
        <w:t xml:space="preserve"> </w:t>
      </w:r>
      <w:r>
        <w:rPr>
          <w:sz w:val="20"/>
        </w:rPr>
        <w:t>000</w:t>
      </w:r>
      <w:r>
        <w:rPr>
          <w:spacing w:val="-5"/>
          <w:sz w:val="20"/>
        </w:rPr>
        <w:t xml:space="preserve"> </w:t>
      </w:r>
      <w:r>
        <w:rPr>
          <w:spacing w:val="-2"/>
          <w:sz w:val="20"/>
        </w:rPr>
        <w:t>руб.;</w:t>
      </w:r>
    </w:p>
    <w:p w:rsidR="00AE0137" w:rsidRDefault="00C2147C">
      <w:pPr>
        <w:pStyle w:val="a5"/>
        <w:numPr>
          <w:ilvl w:val="1"/>
          <w:numId w:val="21"/>
        </w:numPr>
        <w:tabs>
          <w:tab w:val="left" w:pos="1557"/>
        </w:tabs>
        <w:spacing w:line="244" w:lineRule="exact"/>
        <w:rPr>
          <w:sz w:val="20"/>
        </w:rPr>
      </w:pPr>
      <w:r>
        <w:rPr>
          <w:sz w:val="20"/>
        </w:rPr>
        <w:t>амортизационные</w:t>
      </w:r>
      <w:r>
        <w:rPr>
          <w:spacing w:val="-8"/>
          <w:sz w:val="20"/>
        </w:rPr>
        <w:t xml:space="preserve"> </w:t>
      </w:r>
      <w:r>
        <w:rPr>
          <w:sz w:val="20"/>
        </w:rPr>
        <w:t>отчисления</w:t>
      </w:r>
      <w:r>
        <w:rPr>
          <w:spacing w:val="-3"/>
          <w:sz w:val="20"/>
        </w:rPr>
        <w:t xml:space="preserve"> </w:t>
      </w:r>
      <w:r>
        <w:rPr>
          <w:sz w:val="20"/>
        </w:rPr>
        <w:t>-</w:t>
      </w:r>
      <w:r>
        <w:rPr>
          <w:spacing w:val="-10"/>
          <w:sz w:val="20"/>
        </w:rPr>
        <w:t xml:space="preserve"> </w:t>
      </w:r>
      <w:r>
        <w:rPr>
          <w:sz w:val="20"/>
        </w:rPr>
        <w:t>3000</w:t>
      </w:r>
      <w:r>
        <w:rPr>
          <w:spacing w:val="-6"/>
          <w:sz w:val="20"/>
        </w:rPr>
        <w:t xml:space="preserve"> </w:t>
      </w:r>
      <w:r>
        <w:rPr>
          <w:spacing w:val="-2"/>
          <w:sz w:val="20"/>
        </w:rPr>
        <w:t>руб.;</w:t>
      </w:r>
    </w:p>
    <w:p w:rsidR="00AE0137" w:rsidRDefault="00C2147C">
      <w:pPr>
        <w:pStyle w:val="a5"/>
        <w:numPr>
          <w:ilvl w:val="1"/>
          <w:numId w:val="21"/>
        </w:numPr>
        <w:tabs>
          <w:tab w:val="left" w:pos="1557"/>
        </w:tabs>
        <w:spacing w:before="1"/>
        <w:ind w:left="141" w:right="142" w:firstLine="708"/>
        <w:rPr>
          <w:sz w:val="20"/>
        </w:rPr>
      </w:pPr>
      <w:r>
        <w:rPr>
          <w:sz w:val="20"/>
        </w:rPr>
        <w:t>сумма</w:t>
      </w:r>
      <w:r>
        <w:rPr>
          <w:spacing w:val="25"/>
          <w:sz w:val="20"/>
        </w:rPr>
        <w:t xml:space="preserve"> </w:t>
      </w:r>
      <w:r>
        <w:rPr>
          <w:sz w:val="20"/>
        </w:rPr>
        <w:t>восстановленного</w:t>
      </w:r>
      <w:r>
        <w:rPr>
          <w:spacing w:val="28"/>
          <w:sz w:val="20"/>
        </w:rPr>
        <w:t xml:space="preserve"> </w:t>
      </w:r>
      <w:r>
        <w:rPr>
          <w:sz w:val="20"/>
        </w:rPr>
        <w:t>«входного» НДС,</w:t>
      </w:r>
      <w:r>
        <w:rPr>
          <w:spacing w:val="27"/>
          <w:sz w:val="20"/>
        </w:rPr>
        <w:t xml:space="preserve"> </w:t>
      </w:r>
      <w:r>
        <w:rPr>
          <w:sz w:val="20"/>
        </w:rPr>
        <w:t>предъявленного</w:t>
      </w:r>
      <w:r>
        <w:rPr>
          <w:spacing w:val="26"/>
          <w:sz w:val="20"/>
        </w:rPr>
        <w:t xml:space="preserve"> </w:t>
      </w:r>
      <w:r>
        <w:rPr>
          <w:sz w:val="20"/>
        </w:rPr>
        <w:t>к</w:t>
      </w:r>
      <w:r>
        <w:rPr>
          <w:spacing w:val="32"/>
          <w:sz w:val="20"/>
        </w:rPr>
        <w:t xml:space="preserve"> </w:t>
      </w:r>
      <w:r>
        <w:rPr>
          <w:sz w:val="20"/>
        </w:rPr>
        <w:t>налоговому</w:t>
      </w:r>
      <w:r>
        <w:rPr>
          <w:spacing w:val="23"/>
          <w:sz w:val="20"/>
        </w:rPr>
        <w:t xml:space="preserve"> </w:t>
      </w:r>
      <w:r>
        <w:rPr>
          <w:sz w:val="20"/>
        </w:rPr>
        <w:t>вычету</w:t>
      </w:r>
      <w:r>
        <w:rPr>
          <w:spacing w:val="26"/>
          <w:sz w:val="20"/>
        </w:rPr>
        <w:t xml:space="preserve"> </w:t>
      </w:r>
      <w:r>
        <w:rPr>
          <w:sz w:val="20"/>
        </w:rPr>
        <w:t>при</w:t>
      </w:r>
      <w:r>
        <w:rPr>
          <w:spacing w:val="26"/>
          <w:sz w:val="20"/>
        </w:rPr>
        <w:t xml:space="preserve"> </w:t>
      </w:r>
      <w:r>
        <w:rPr>
          <w:sz w:val="20"/>
        </w:rPr>
        <w:t>принятии</w:t>
      </w:r>
      <w:r>
        <w:rPr>
          <w:spacing w:val="26"/>
          <w:sz w:val="20"/>
        </w:rPr>
        <w:t xml:space="preserve"> </w:t>
      </w:r>
      <w:r>
        <w:rPr>
          <w:sz w:val="20"/>
        </w:rPr>
        <w:t>объекта</w:t>
      </w:r>
      <w:r>
        <w:rPr>
          <w:spacing w:val="25"/>
          <w:sz w:val="20"/>
        </w:rPr>
        <w:t xml:space="preserve"> </w:t>
      </w:r>
      <w:r>
        <w:rPr>
          <w:sz w:val="20"/>
        </w:rPr>
        <w:t>к учету в части, относящейся к остаточной стоимости списанного объекта, - 2000 руб.</w:t>
      </w:r>
    </w:p>
    <w:p w:rsidR="00AE0137" w:rsidRDefault="00C2147C">
      <w:pPr>
        <w:pStyle w:val="a5"/>
        <w:numPr>
          <w:ilvl w:val="0"/>
          <w:numId w:val="21"/>
        </w:numPr>
        <w:tabs>
          <w:tab w:val="left" w:pos="999"/>
        </w:tabs>
        <w:ind w:left="999" w:hanging="150"/>
        <w:rPr>
          <w:sz w:val="20"/>
        </w:rPr>
      </w:pPr>
      <w:r>
        <w:rPr>
          <w:sz w:val="20"/>
        </w:rPr>
        <w:t>Переданы</w:t>
      </w:r>
      <w:r>
        <w:rPr>
          <w:spacing w:val="-8"/>
          <w:sz w:val="20"/>
        </w:rPr>
        <w:t xml:space="preserve"> </w:t>
      </w:r>
      <w:r>
        <w:rPr>
          <w:sz w:val="20"/>
        </w:rPr>
        <w:t>в</w:t>
      </w:r>
      <w:r>
        <w:rPr>
          <w:spacing w:val="-8"/>
          <w:sz w:val="20"/>
        </w:rPr>
        <w:t xml:space="preserve"> </w:t>
      </w:r>
      <w:r>
        <w:rPr>
          <w:sz w:val="20"/>
        </w:rPr>
        <w:t>качестве</w:t>
      </w:r>
      <w:r>
        <w:rPr>
          <w:spacing w:val="-5"/>
          <w:sz w:val="20"/>
        </w:rPr>
        <w:t xml:space="preserve"> </w:t>
      </w:r>
      <w:r>
        <w:rPr>
          <w:sz w:val="20"/>
        </w:rPr>
        <w:t>взноса</w:t>
      </w:r>
      <w:r>
        <w:rPr>
          <w:spacing w:val="-8"/>
          <w:sz w:val="20"/>
        </w:rPr>
        <w:t xml:space="preserve"> </w:t>
      </w:r>
      <w:r>
        <w:rPr>
          <w:sz w:val="20"/>
        </w:rPr>
        <w:t>в</w:t>
      </w:r>
      <w:r>
        <w:rPr>
          <w:spacing w:val="-5"/>
          <w:sz w:val="20"/>
        </w:rPr>
        <w:t xml:space="preserve"> </w:t>
      </w:r>
      <w:r>
        <w:rPr>
          <w:sz w:val="20"/>
        </w:rPr>
        <w:t>уставный</w:t>
      </w:r>
      <w:r>
        <w:rPr>
          <w:spacing w:val="-8"/>
          <w:sz w:val="20"/>
        </w:rPr>
        <w:t xml:space="preserve"> </w:t>
      </w:r>
      <w:r>
        <w:rPr>
          <w:sz w:val="20"/>
        </w:rPr>
        <w:t>капитал</w:t>
      </w:r>
      <w:r>
        <w:rPr>
          <w:spacing w:val="-8"/>
          <w:sz w:val="20"/>
        </w:rPr>
        <w:t xml:space="preserve"> </w:t>
      </w:r>
      <w:r>
        <w:rPr>
          <w:sz w:val="20"/>
        </w:rPr>
        <w:t>другой</w:t>
      </w:r>
      <w:r>
        <w:rPr>
          <w:spacing w:val="-8"/>
          <w:sz w:val="20"/>
        </w:rPr>
        <w:t xml:space="preserve"> </w:t>
      </w:r>
      <w:r>
        <w:rPr>
          <w:sz w:val="20"/>
        </w:rPr>
        <w:t>организации</w:t>
      </w:r>
      <w:r>
        <w:rPr>
          <w:spacing w:val="-8"/>
          <w:sz w:val="20"/>
        </w:rPr>
        <w:t xml:space="preserve"> </w:t>
      </w:r>
      <w:r>
        <w:rPr>
          <w:spacing w:val="-2"/>
          <w:sz w:val="20"/>
        </w:rPr>
        <w:t>материалы:</w:t>
      </w:r>
    </w:p>
    <w:p w:rsidR="00AE0137" w:rsidRDefault="00C2147C">
      <w:pPr>
        <w:pStyle w:val="a5"/>
        <w:numPr>
          <w:ilvl w:val="1"/>
          <w:numId w:val="21"/>
        </w:numPr>
        <w:tabs>
          <w:tab w:val="left" w:pos="1557"/>
        </w:tabs>
        <w:spacing w:line="244" w:lineRule="exact"/>
        <w:rPr>
          <w:sz w:val="20"/>
        </w:rPr>
      </w:pPr>
      <w:r>
        <w:rPr>
          <w:sz w:val="20"/>
        </w:rPr>
        <w:t>согласованная</w:t>
      </w:r>
      <w:r>
        <w:rPr>
          <w:spacing w:val="-8"/>
          <w:sz w:val="20"/>
        </w:rPr>
        <w:t xml:space="preserve"> </w:t>
      </w:r>
      <w:r>
        <w:rPr>
          <w:sz w:val="20"/>
        </w:rPr>
        <w:t>стоимость</w:t>
      </w:r>
      <w:r>
        <w:rPr>
          <w:spacing w:val="-3"/>
          <w:sz w:val="20"/>
        </w:rPr>
        <w:t xml:space="preserve"> </w:t>
      </w:r>
      <w:r>
        <w:rPr>
          <w:sz w:val="20"/>
        </w:rPr>
        <w:t>-</w:t>
      </w:r>
      <w:r>
        <w:rPr>
          <w:spacing w:val="-8"/>
          <w:sz w:val="20"/>
        </w:rPr>
        <w:t xml:space="preserve"> </w:t>
      </w:r>
      <w:r>
        <w:rPr>
          <w:sz w:val="20"/>
        </w:rPr>
        <w:t>9000</w:t>
      </w:r>
      <w:r>
        <w:rPr>
          <w:spacing w:val="-6"/>
          <w:sz w:val="20"/>
        </w:rPr>
        <w:t xml:space="preserve"> </w:t>
      </w:r>
      <w:r>
        <w:rPr>
          <w:spacing w:val="-2"/>
          <w:sz w:val="20"/>
        </w:rPr>
        <w:t>руб.;</w:t>
      </w:r>
    </w:p>
    <w:p w:rsidR="00AE0137" w:rsidRDefault="00C2147C">
      <w:pPr>
        <w:pStyle w:val="a5"/>
        <w:numPr>
          <w:ilvl w:val="1"/>
          <w:numId w:val="21"/>
        </w:numPr>
        <w:tabs>
          <w:tab w:val="left" w:pos="1557"/>
        </w:tabs>
        <w:spacing w:line="244" w:lineRule="exact"/>
        <w:rPr>
          <w:sz w:val="20"/>
        </w:rPr>
      </w:pPr>
      <w:r>
        <w:rPr>
          <w:sz w:val="20"/>
        </w:rPr>
        <w:t>учетная</w:t>
      </w:r>
      <w:r>
        <w:rPr>
          <w:spacing w:val="-7"/>
          <w:sz w:val="20"/>
        </w:rPr>
        <w:t xml:space="preserve"> </w:t>
      </w:r>
      <w:r>
        <w:rPr>
          <w:sz w:val="20"/>
        </w:rPr>
        <w:t>стоимость</w:t>
      </w:r>
      <w:r>
        <w:rPr>
          <w:spacing w:val="-2"/>
          <w:sz w:val="20"/>
        </w:rPr>
        <w:t xml:space="preserve"> </w:t>
      </w:r>
      <w:r>
        <w:rPr>
          <w:sz w:val="20"/>
        </w:rPr>
        <w:t>-</w:t>
      </w:r>
      <w:r>
        <w:rPr>
          <w:spacing w:val="-7"/>
          <w:sz w:val="20"/>
        </w:rPr>
        <w:t xml:space="preserve"> </w:t>
      </w:r>
      <w:r>
        <w:rPr>
          <w:sz w:val="20"/>
        </w:rPr>
        <w:t>6000</w:t>
      </w:r>
      <w:r>
        <w:rPr>
          <w:spacing w:val="-5"/>
          <w:sz w:val="20"/>
        </w:rPr>
        <w:t xml:space="preserve"> </w:t>
      </w:r>
      <w:r>
        <w:rPr>
          <w:spacing w:val="-4"/>
          <w:sz w:val="20"/>
        </w:rPr>
        <w:t>руб.;</w:t>
      </w:r>
    </w:p>
    <w:p w:rsidR="00AE0137" w:rsidRDefault="00C2147C">
      <w:pPr>
        <w:pStyle w:val="a5"/>
        <w:numPr>
          <w:ilvl w:val="1"/>
          <w:numId w:val="21"/>
        </w:numPr>
        <w:tabs>
          <w:tab w:val="left" w:pos="1557"/>
        </w:tabs>
        <w:spacing w:line="245" w:lineRule="exact"/>
        <w:rPr>
          <w:sz w:val="20"/>
        </w:rPr>
      </w:pPr>
      <w:r>
        <w:rPr>
          <w:sz w:val="20"/>
        </w:rPr>
        <w:t>отклонение</w:t>
      </w:r>
      <w:r>
        <w:rPr>
          <w:spacing w:val="-6"/>
          <w:sz w:val="20"/>
        </w:rPr>
        <w:t xml:space="preserve"> </w:t>
      </w:r>
      <w:r>
        <w:rPr>
          <w:sz w:val="20"/>
        </w:rPr>
        <w:t>в</w:t>
      </w:r>
      <w:r>
        <w:rPr>
          <w:spacing w:val="-6"/>
          <w:sz w:val="20"/>
        </w:rPr>
        <w:t xml:space="preserve"> </w:t>
      </w:r>
      <w:r>
        <w:rPr>
          <w:sz w:val="20"/>
        </w:rPr>
        <w:t>стоимости</w:t>
      </w:r>
      <w:r>
        <w:rPr>
          <w:spacing w:val="-6"/>
          <w:sz w:val="20"/>
        </w:rPr>
        <w:t xml:space="preserve"> </w:t>
      </w:r>
      <w:r>
        <w:rPr>
          <w:sz w:val="20"/>
        </w:rPr>
        <w:t>материалов</w:t>
      </w:r>
      <w:r>
        <w:rPr>
          <w:spacing w:val="-2"/>
          <w:sz w:val="20"/>
        </w:rPr>
        <w:t xml:space="preserve"> </w:t>
      </w:r>
      <w:r>
        <w:rPr>
          <w:sz w:val="20"/>
        </w:rPr>
        <w:t>-</w:t>
      </w:r>
      <w:r>
        <w:rPr>
          <w:spacing w:val="-7"/>
          <w:sz w:val="20"/>
        </w:rPr>
        <w:t xml:space="preserve"> </w:t>
      </w:r>
      <w:r>
        <w:rPr>
          <w:sz w:val="20"/>
        </w:rPr>
        <w:t>1000</w:t>
      </w:r>
      <w:r>
        <w:rPr>
          <w:spacing w:val="-5"/>
          <w:sz w:val="20"/>
        </w:rPr>
        <w:t xml:space="preserve"> </w:t>
      </w:r>
      <w:r>
        <w:rPr>
          <w:spacing w:val="-2"/>
          <w:sz w:val="20"/>
        </w:rPr>
        <w:t>руб.;</w:t>
      </w:r>
    </w:p>
    <w:p w:rsidR="00AE0137" w:rsidRDefault="00C2147C">
      <w:pPr>
        <w:pStyle w:val="a5"/>
        <w:numPr>
          <w:ilvl w:val="1"/>
          <w:numId w:val="21"/>
        </w:numPr>
        <w:tabs>
          <w:tab w:val="left" w:pos="1557"/>
        </w:tabs>
        <w:ind w:left="141" w:right="149" w:firstLine="708"/>
        <w:rPr>
          <w:sz w:val="20"/>
        </w:rPr>
      </w:pPr>
      <w:r>
        <w:rPr>
          <w:sz w:val="20"/>
        </w:rPr>
        <w:t>сумма</w:t>
      </w:r>
      <w:r>
        <w:rPr>
          <w:spacing w:val="-3"/>
          <w:sz w:val="20"/>
        </w:rPr>
        <w:t xml:space="preserve"> </w:t>
      </w:r>
      <w:r>
        <w:rPr>
          <w:sz w:val="20"/>
        </w:rPr>
        <w:t>восстановленного «входного»</w:t>
      </w:r>
      <w:r>
        <w:rPr>
          <w:spacing w:val="-7"/>
          <w:sz w:val="20"/>
        </w:rPr>
        <w:t xml:space="preserve"> </w:t>
      </w:r>
      <w:r>
        <w:rPr>
          <w:sz w:val="20"/>
        </w:rPr>
        <w:t>НДС,</w:t>
      </w:r>
      <w:r>
        <w:rPr>
          <w:spacing w:val="-1"/>
          <w:sz w:val="20"/>
        </w:rPr>
        <w:t xml:space="preserve"> </w:t>
      </w:r>
      <w:r>
        <w:rPr>
          <w:sz w:val="20"/>
        </w:rPr>
        <w:t>предъявленного</w:t>
      </w:r>
      <w:r>
        <w:rPr>
          <w:spacing w:val="-2"/>
          <w:sz w:val="20"/>
        </w:rPr>
        <w:t xml:space="preserve"> </w:t>
      </w:r>
      <w:r>
        <w:rPr>
          <w:sz w:val="20"/>
        </w:rPr>
        <w:t>к</w:t>
      </w:r>
      <w:r>
        <w:rPr>
          <w:spacing w:val="-4"/>
          <w:sz w:val="20"/>
        </w:rPr>
        <w:t xml:space="preserve"> </w:t>
      </w:r>
      <w:r>
        <w:rPr>
          <w:sz w:val="20"/>
        </w:rPr>
        <w:t>налоговому</w:t>
      </w:r>
      <w:r>
        <w:rPr>
          <w:spacing w:val="-7"/>
          <w:sz w:val="20"/>
        </w:rPr>
        <w:t xml:space="preserve"> </w:t>
      </w:r>
      <w:r>
        <w:rPr>
          <w:sz w:val="20"/>
        </w:rPr>
        <w:t>вычету</w:t>
      </w:r>
      <w:r>
        <w:rPr>
          <w:spacing w:val="-4"/>
          <w:sz w:val="20"/>
        </w:rPr>
        <w:t xml:space="preserve"> </w:t>
      </w:r>
      <w:r>
        <w:rPr>
          <w:sz w:val="20"/>
        </w:rPr>
        <w:t>при</w:t>
      </w:r>
      <w:r>
        <w:rPr>
          <w:spacing w:val="-4"/>
          <w:sz w:val="20"/>
        </w:rPr>
        <w:t xml:space="preserve"> </w:t>
      </w:r>
      <w:r>
        <w:rPr>
          <w:sz w:val="20"/>
        </w:rPr>
        <w:t>принятии</w:t>
      </w:r>
      <w:r>
        <w:rPr>
          <w:spacing w:val="-2"/>
          <w:sz w:val="20"/>
        </w:rPr>
        <w:t xml:space="preserve"> </w:t>
      </w:r>
      <w:r>
        <w:rPr>
          <w:sz w:val="20"/>
        </w:rPr>
        <w:t>материалов</w:t>
      </w:r>
      <w:r>
        <w:rPr>
          <w:spacing w:val="-4"/>
          <w:sz w:val="20"/>
        </w:rPr>
        <w:t xml:space="preserve"> </w:t>
      </w:r>
      <w:r>
        <w:rPr>
          <w:sz w:val="20"/>
        </w:rPr>
        <w:t>к учету, - 1400 руб.</w:t>
      </w:r>
    </w:p>
    <w:p w:rsidR="00AE0137" w:rsidRDefault="00C2147C">
      <w:pPr>
        <w:pStyle w:val="a5"/>
        <w:numPr>
          <w:ilvl w:val="0"/>
          <w:numId w:val="21"/>
        </w:numPr>
        <w:tabs>
          <w:tab w:val="left" w:pos="1049"/>
        </w:tabs>
        <w:spacing w:line="229" w:lineRule="exact"/>
        <w:ind w:left="1049" w:hanging="200"/>
        <w:rPr>
          <w:sz w:val="20"/>
        </w:rPr>
      </w:pPr>
      <w:r>
        <w:rPr>
          <w:sz w:val="20"/>
        </w:rPr>
        <w:t>Переданы</w:t>
      </w:r>
      <w:r>
        <w:rPr>
          <w:spacing w:val="-13"/>
          <w:sz w:val="20"/>
        </w:rPr>
        <w:t xml:space="preserve"> </w:t>
      </w:r>
      <w:r>
        <w:rPr>
          <w:sz w:val="20"/>
        </w:rPr>
        <w:t>безвозмездно</w:t>
      </w:r>
      <w:r>
        <w:rPr>
          <w:spacing w:val="-11"/>
          <w:sz w:val="20"/>
        </w:rPr>
        <w:t xml:space="preserve"> </w:t>
      </w:r>
      <w:r>
        <w:rPr>
          <w:spacing w:val="-2"/>
          <w:sz w:val="20"/>
        </w:rPr>
        <w:t>товары:</w:t>
      </w:r>
    </w:p>
    <w:p w:rsidR="00AE0137" w:rsidRDefault="00C2147C">
      <w:pPr>
        <w:pStyle w:val="a5"/>
        <w:numPr>
          <w:ilvl w:val="1"/>
          <w:numId w:val="21"/>
        </w:numPr>
        <w:tabs>
          <w:tab w:val="left" w:pos="1557"/>
        </w:tabs>
        <w:spacing w:line="244" w:lineRule="exact"/>
        <w:rPr>
          <w:sz w:val="20"/>
        </w:rPr>
      </w:pPr>
      <w:r>
        <w:rPr>
          <w:sz w:val="20"/>
        </w:rPr>
        <w:t>учетная</w:t>
      </w:r>
      <w:r>
        <w:rPr>
          <w:spacing w:val="-7"/>
          <w:sz w:val="20"/>
        </w:rPr>
        <w:t xml:space="preserve"> </w:t>
      </w:r>
      <w:r>
        <w:rPr>
          <w:sz w:val="20"/>
        </w:rPr>
        <w:t>стоимость</w:t>
      </w:r>
      <w:r>
        <w:rPr>
          <w:spacing w:val="-2"/>
          <w:sz w:val="20"/>
        </w:rPr>
        <w:t xml:space="preserve"> </w:t>
      </w:r>
      <w:r>
        <w:rPr>
          <w:sz w:val="20"/>
        </w:rPr>
        <w:t>-</w:t>
      </w:r>
      <w:r>
        <w:rPr>
          <w:spacing w:val="-7"/>
          <w:sz w:val="20"/>
        </w:rPr>
        <w:t xml:space="preserve"> </w:t>
      </w:r>
      <w:r>
        <w:rPr>
          <w:sz w:val="20"/>
        </w:rPr>
        <w:t>5000</w:t>
      </w:r>
      <w:r>
        <w:rPr>
          <w:spacing w:val="-5"/>
          <w:sz w:val="20"/>
        </w:rPr>
        <w:t xml:space="preserve"> </w:t>
      </w:r>
      <w:r>
        <w:rPr>
          <w:spacing w:val="-4"/>
          <w:sz w:val="20"/>
        </w:rPr>
        <w:t>руб.;</w:t>
      </w:r>
    </w:p>
    <w:p w:rsidR="00AE0137" w:rsidRDefault="00C2147C">
      <w:pPr>
        <w:pStyle w:val="a5"/>
        <w:numPr>
          <w:ilvl w:val="1"/>
          <w:numId w:val="21"/>
        </w:numPr>
        <w:tabs>
          <w:tab w:val="left" w:pos="1557"/>
        </w:tabs>
        <w:spacing w:line="245" w:lineRule="exact"/>
        <w:rPr>
          <w:sz w:val="20"/>
        </w:rPr>
      </w:pPr>
      <w:r>
        <w:rPr>
          <w:sz w:val="20"/>
        </w:rPr>
        <w:t>рыночная</w:t>
      </w:r>
      <w:r>
        <w:rPr>
          <w:spacing w:val="-6"/>
          <w:sz w:val="20"/>
        </w:rPr>
        <w:t xml:space="preserve"> </w:t>
      </w:r>
      <w:r>
        <w:rPr>
          <w:sz w:val="20"/>
        </w:rPr>
        <w:t>стоимость</w:t>
      </w:r>
      <w:r>
        <w:rPr>
          <w:spacing w:val="-4"/>
          <w:sz w:val="20"/>
        </w:rPr>
        <w:t xml:space="preserve"> </w:t>
      </w:r>
      <w:r>
        <w:rPr>
          <w:sz w:val="20"/>
        </w:rPr>
        <w:t>(включая</w:t>
      </w:r>
      <w:r>
        <w:rPr>
          <w:spacing w:val="-6"/>
          <w:sz w:val="20"/>
        </w:rPr>
        <w:t xml:space="preserve"> </w:t>
      </w:r>
      <w:r>
        <w:rPr>
          <w:sz w:val="20"/>
        </w:rPr>
        <w:t>НДС</w:t>
      </w:r>
      <w:r>
        <w:rPr>
          <w:spacing w:val="-3"/>
          <w:sz w:val="20"/>
        </w:rPr>
        <w:t xml:space="preserve"> </w:t>
      </w:r>
      <w:r>
        <w:rPr>
          <w:sz w:val="20"/>
        </w:rPr>
        <w:t>-</w:t>
      </w:r>
      <w:r>
        <w:rPr>
          <w:spacing w:val="-7"/>
          <w:sz w:val="20"/>
        </w:rPr>
        <w:t xml:space="preserve"> </w:t>
      </w:r>
      <w:r>
        <w:rPr>
          <w:sz w:val="20"/>
        </w:rPr>
        <w:t>1080</w:t>
      </w:r>
      <w:r>
        <w:rPr>
          <w:spacing w:val="-3"/>
          <w:sz w:val="20"/>
        </w:rPr>
        <w:t xml:space="preserve"> </w:t>
      </w:r>
      <w:r>
        <w:rPr>
          <w:sz w:val="20"/>
        </w:rPr>
        <w:t>руб.) -</w:t>
      </w:r>
      <w:r>
        <w:rPr>
          <w:spacing w:val="-7"/>
          <w:sz w:val="20"/>
        </w:rPr>
        <w:t xml:space="preserve"> </w:t>
      </w:r>
      <w:r>
        <w:rPr>
          <w:sz w:val="20"/>
        </w:rPr>
        <w:t>7080</w:t>
      </w:r>
      <w:r>
        <w:rPr>
          <w:spacing w:val="-3"/>
          <w:sz w:val="20"/>
        </w:rPr>
        <w:t xml:space="preserve"> </w:t>
      </w:r>
      <w:r>
        <w:rPr>
          <w:spacing w:val="-4"/>
          <w:sz w:val="20"/>
        </w:rPr>
        <w:t>руб.</w:t>
      </w:r>
    </w:p>
    <w:p w:rsidR="00AE0137" w:rsidRDefault="00C2147C">
      <w:pPr>
        <w:pStyle w:val="a5"/>
        <w:numPr>
          <w:ilvl w:val="0"/>
          <w:numId w:val="21"/>
        </w:numPr>
        <w:tabs>
          <w:tab w:val="left" w:pos="1049"/>
        </w:tabs>
        <w:ind w:left="1049" w:hanging="200"/>
        <w:rPr>
          <w:sz w:val="20"/>
        </w:rPr>
      </w:pPr>
      <w:r>
        <w:rPr>
          <w:sz w:val="20"/>
        </w:rPr>
        <w:t>Начислен</w:t>
      </w:r>
      <w:r>
        <w:rPr>
          <w:spacing w:val="-5"/>
          <w:sz w:val="20"/>
        </w:rPr>
        <w:t xml:space="preserve"> </w:t>
      </w:r>
      <w:r>
        <w:rPr>
          <w:sz w:val="20"/>
        </w:rPr>
        <w:t>налог</w:t>
      </w:r>
      <w:r>
        <w:rPr>
          <w:spacing w:val="-6"/>
          <w:sz w:val="20"/>
        </w:rPr>
        <w:t xml:space="preserve"> </w:t>
      </w:r>
      <w:r>
        <w:rPr>
          <w:sz w:val="20"/>
        </w:rPr>
        <w:t>на</w:t>
      </w:r>
      <w:r>
        <w:rPr>
          <w:spacing w:val="-4"/>
          <w:sz w:val="20"/>
        </w:rPr>
        <w:t xml:space="preserve"> </w:t>
      </w:r>
      <w:r>
        <w:rPr>
          <w:sz w:val="20"/>
        </w:rPr>
        <w:t>имущество</w:t>
      </w:r>
      <w:r>
        <w:rPr>
          <w:spacing w:val="-3"/>
          <w:sz w:val="20"/>
        </w:rPr>
        <w:t xml:space="preserve"> </w:t>
      </w:r>
      <w:r>
        <w:rPr>
          <w:sz w:val="20"/>
        </w:rPr>
        <w:t>-</w:t>
      </w:r>
      <w:r>
        <w:rPr>
          <w:spacing w:val="-7"/>
          <w:sz w:val="20"/>
        </w:rPr>
        <w:t xml:space="preserve"> </w:t>
      </w:r>
      <w:r>
        <w:rPr>
          <w:sz w:val="20"/>
        </w:rPr>
        <w:t>8000</w:t>
      </w:r>
      <w:r>
        <w:rPr>
          <w:spacing w:val="-5"/>
          <w:sz w:val="20"/>
        </w:rPr>
        <w:t xml:space="preserve"> </w:t>
      </w:r>
      <w:r>
        <w:rPr>
          <w:spacing w:val="-4"/>
          <w:sz w:val="20"/>
        </w:rPr>
        <w:t>руб.</w:t>
      </w:r>
    </w:p>
    <w:p w:rsidR="00AE0137" w:rsidRDefault="00C2147C">
      <w:pPr>
        <w:pStyle w:val="a5"/>
        <w:numPr>
          <w:ilvl w:val="0"/>
          <w:numId w:val="21"/>
        </w:numPr>
        <w:tabs>
          <w:tab w:val="left" w:pos="1049"/>
        </w:tabs>
        <w:spacing w:before="1"/>
        <w:ind w:left="1049" w:hanging="200"/>
        <w:rPr>
          <w:sz w:val="20"/>
        </w:rPr>
      </w:pPr>
      <w:r>
        <w:rPr>
          <w:sz w:val="20"/>
        </w:rPr>
        <w:t>Начислены</w:t>
      </w:r>
      <w:r>
        <w:rPr>
          <w:spacing w:val="-6"/>
          <w:sz w:val="20"/>
        </w:rPr>
        <w:t xml:space="preserve"> </w:t>
      </w:r>
      <w:r>
        <w:rPr>
          <w:sz w:val="20"/>
        </w:rPr>
        <w:t>доходы</w:t>
      </w:r>
      <w:r>
        <w:rPr>
          <w:spacing w:val="-6"/>
          <w:sz w:val="20"/>
        </w:rPr>
        <w:t xml:space="preserve"> </w:t>
      </w:r>
      <w:r>
        <w:rPr>
          <w:sz w:val="20"/>
        </w:rPr>
        <w:t>по</w:t>
      </w:r>
      <w:r>
        <w:rPr>
          <w:spacing w:val="-6"/>
          <w:sz w:val="20"/>
        </w:rPr>
        <w:t xml:space="preserve"> </w:t>
      </w:r>
      <w:r>
        <w:rPr>
          <w:sz w:val="20"/>
        </w:rPr>
        <w:t>договору</w:t>
      </w:r>
      <w:r>
        <w:rPr>
          <w:spacing w:val="-9"/>
          <w:sz w:val="20"/>
        </w:rPr>
        <w:t xml:space="preserve"> </w:t>
      </w:r>
      <w:r>
        <w:rPr>
          <w:sz w:val="20"/>
        </w:rPr>
        <w:t>простого</w:t>
      </w:r>
      <w:r>
        <w:rPr>
          <w:spacing w:val="-5"/>
          <w:sz w:val="20"/>
        </w:rPr>
        <w:t xml:space="preserve"> </w:t>
      </w:r>
      <w:r>
        <w:rPr>
          <w:sz w:val="20"/>
        </w:rPr>
        <w:t>товарищества</w:t>
      </w:r>
      <w:r>
        <w:rPr>
          <w:spacing w:val="-1"/>
          <w:sz w:val="20"/>
        </w:rPr>
        <w:t xml:space="preserve"> </w:t>
      </w:r>
      <w:r>
        <w:rPr>
          <w:sz w:val="20"/>
        </w:rPr>
        <w:t>-</w:t>
      </w:r>
      <w:r>
        <w:rPr>
          <w:spacing w:val="-7"/>
          <w:sz w:val="20"/>
        </w:rPr>
        <w:t xml:space="preserve"> </w:t>
      </w:r>
      <w:r>
        <w:rPr>
          <w:sz w:val="20"/>
        </w:rPr>
        <w:t>2000</w:t>
      </w:r>
      <w:r>
        <w:rPr>
          <w:spacing w:val="-4"/>
          <w:sz w:val="20"/>
        </w:rPr>
        <w:t xml:space="preserve"> руб.</w:t>
      </w:r>
    </w:p>
    <w:p w:rsidR="00AE0137" w:rsidRDefault="00C2147C">
      <w:pPr>
        <w:pStyle w:val="a5"/>
        <w:numPr>
          <w:ilvl w:val="0"/>
          <w:numId w:val="21"/>
        </w:numPr>
        <w:tabs>
          <w:tab w:val="left" w:pos="999"/>
        </w:tabs>
        <w:ind w:left="999" w:hanging="150"/>
        <w:rPr>
          <w:sz w:val="20"/>
        </w:rPr>
      </w:pPr>
      <w:r>
        <w:rPr>
          <w:sz w:val="20"/>
        </w:rPr>
        <w:t>Отражена</w:t>
      </w:r>
      <w:r>
        <w:rPr>
          <w:spacing w:val="-8"/>
          <w:sz w:val="20"/>
        </w:rPr>
        <w:t xml:space="preserve"> </w:t>
      </w:r>
      <w:r>
        <w:rPr>
          <w:sz w:val="20"/>
        </w:rPr>
        <w:t>положительная</w:t>
      </w:r>
      <w:r>
        <w:rPr>
          <w:spacing w:val="-6"/>
          <w:sz w:val="20"/>
        </w:rPr>
        <w:t xml:space="preserve"> </w:t>
      </w:r>
      <w:r>
        <w:rPr>
          <w:sz w:val="20"/>
        </w:rPr>
        <w:t>курсовая</w:t>
      </w:r>
      <w:r>
        <w:rPr>
          <w:spacing w:val="-8"/>
          <w:sz w:val="20"/>
        </w:rPr>
        <w:t xml:space="preserve"> </w:t>
      </w:r>
      <w:r>
        <w:rPr>
          <w:sz w:val="20"/>
        </w:rPr>
        <w:t>разница</w:t>
      </w:r>
      <w:r>
        <w:rPr>
          <w:spacing w:val="-5"/>
          <w:sz w:val="20"/>
        </w:rPr>
        <w:t xml:space="preserve"> </w:t>
      </w:r>
      <w:r>
        <w:rPr>
          <w:sz w:val="20"/>
        </w:rPr>
        <w:t>по</w:t>
      </w:r>
      <w:r>
        <w:rPr>
          <w:spacing w:val="-7"/>
          <w:sz w:val="20"/>
        </w:rPr>
        <w:t xml:space="preserve"> </w:t>
      </w:r>
      <w:r>
        <w:rPr>
          <w:sz w:val="20"/>
        </w:rPr>
        <w:t>валютному</w:t>
      </w:r>
      <w:r>
        <w:rPr>
          <w:spacing w:val="-10"/>
          <w:sz w:val="20"/>
        </w:rPr>
        <w:t xml:space="preserve"> </w:t>
      </w:r>
      <w:r>
        <w:rPr>
          <w:sz w:val="20"/>
        </w:rPr>
        <w:t>счету</w:t>
      </w:r>
      <w:r>
        <w:rPr>
          <w:spacing w:val="-4"/>
          <w:sz w:val="20"/>
        </w:rPr>
        <w:t xml:space="preserve"> </w:t>
      </w:r>
      <w:r>
        <w:rPr>
          <w:sz w:val="20"/>
        </w:rPr>
        <w:t>-3000</w:t>
      </w:r>
      <w:r>
        <w:rPr>
          <w:spacing w:val="-6"/>
          <w:sz w:val="20"/>
        </w:rPr>
        <w:t xml:space="preserve"> </w:t>
      </w:r>
      <w:r>
        <w:rPr>
          <w:spacing w:val="-4"/>
          <w:sz w:val="20"/>
        </w:rPr>
        <w:t>руб.</w:t>
      </w:r>
    </w:p>
    <w:p w:rsidR="00AE0137" w:rsidRDefault="00C2147C">
      <w:pPr>
        <w:pStyle w:val="a5"/>
        <w:numPr>
          <w:ilvl w:val="0"/>
          <w:numId w:val="21"/>
        </w:numPr>
        <w:tabs>
          <w:tab w:val="left" w:pos="1049"/>
        </w:tabs>
        <w:ind w:left="849" w:right="2803" w:firstLine="0"/>
        <w:rPr>
          <w:sz w:val="20"/>
        </w:rPr>
      </w:pPr>
      <w:r>
        <w:rPr>
          <w:sz w:val="20"/>
        </w:rPr>
        <w:t>Начислен резерв под снижение стоимости материальных ценностей-1800 руб. 9.Оприходованы</w:t>
      </w:r>
      <w:r>
        <w:rPr>
          <w:spacing w:val="-5"/>
          <w:sz w:val="20"/>
        </w:rPr>
        <w:t xml:space="preserve"> </w:t>
      </w:r>
      <w:r>
        <w:rPr>
          <w:sz w:val="20"/>
        </w:rPr>
        <w:t>выявленные</w:t>
      </w:r>
      <w:r>
        <w:rPr>
          <w:spacing w:val="-5"/>
          <w:sz w:val="20"/>
        </w:rPr>
        <w:t xml:space="preserve"> </w:t>
      </w:r>
      <w:r>
        <w:rPr>
          <w:sz w:val="20"/>
        </w:rPr>
        <w:t>в</w:t>
      </w:r>
      <w:r>
        <w:rPr>
          <w:spacing w:val="-5"/>
          <w:sz w:val="20"/>
        </w:rPr>
        <w:t xml:space="preserve"> </w:t>
      </w:r>
      <w:r>
        <w:rPr>
          <w:sz w:val="20"/>
        </w:rPr>
        <w:t>процессе</w:t>
      </w:r>
      <w:r>
        <w:rPr>
          <w:spacing w:val="-5"/>
          <w:sz w:val="20"/>
        </w:rPr>
        <w:t xml:space="preserve"> </w:t>
      </w:r>
      <w:r>
        <w:rPr>
          <w:sz w:val="20"/>
        </w:rPr>
        <w:t>инвентаризации</w:t>
      </w:r>
      <w:r>
        <w:rPr>
          <w:spacing w:val="-5"/>
          <w:sz w:val="20"/>
        </w:rPr>
        <w:t xml:space="preserve"> </w:t>
      </w:r>
      <w:r>
        <w:rPr>
          <w:sz w:val="20"/>
        </w:rPr>
        <w:t>излишки</w:t>
      </w:r>
      <w:r>
        <w:rPr>
          <w:spacing w:val="-4"/>
          <w:sz w:val="20"/>
        </w:rPr>
        <w:t xml:space="preserve"> </w:t>
      </w:r>
      <w:r>
        <w:rPr>
          <w:sz w:val="20"/>
        </w:rPr>
        <w:t>товаров -</w:t>
      </w:r>
      <w:r>
        <w:rPr>
          <w:spacing w:val="-6"/>
          <w:sz w:val="20"/>
        </w:rPr>
        <w:t xml:space="preserve"> </w:t>
      </w:r>
      <w:r>
        <w:rPr>
          <w:sz w:val="20"/>
        </w:rPr>
        <w:t>5000</w:t>
      </w:r>
      <w:r>
        <w:rPr>
          <w:spacing w:val="-4"/>
          <w:sz w:val="20"/>
        </w:rPr>
        <w:t xml:space="preserve"> </w:t>
      </w:r>
      <w:r>
        <w:rPr>
          <w:sz w:val="20"/>
        </w:rPr>
        <w:t>руб.</w:t>
      </w:r>
    </w:p>
    <w:p w:rsidR="00AE0137" w:rsidRDefault="00C2147C">
      <w:pPr>
        <w:pStyle w:val="a3"/>
        <w:spacing w:line="229" w:lineRule="exact"/>
        <w:ind w:left="849"/>
      </w:pPr>
      <w:r>
        <w:t>Таблица</w:t>
      </w:r>
      <w:r>
        <w:rPr>
          <w:spacing w:val="3"/>
        </w:rPr>
        <w:t xml:space="preserve"> </w:t>
      </w:r>
      <w:r>
        <w:t>1.</w:t>
      </w:r>
      <w:r>
        <w:rPr>
          <w:spacing w:val="4"/>
        </w:rPr>
        <w:t xml:space="preserve"> </w:t>
      </w:r>
      <w:r>
        <w:t>Расчет</w:t>
      </w:r>
      <w:r>
        <w:rPr>
          <w:spacing w:val="2"/>
        </w:rPr>
        <w:t xml:space="preserve"> </w:t>
      </w:r>
      <w:r>
        <w:t>суммы</w:t>
      </w:r>
      <w:r>
        <w:rPr>
          <w:spacing w:val="4"/>
        </w:rPr>
        <w:t xml:space="preserve"> </w:t>
      </w:r>
      <w:r>
        <w:t>операционных</w:t>
      </w:r>
      <w:r>
        <w:rPr>
          <w:spacing w:val="4"/>
        </w:rPr>
        <w:t xml:space="preserve"> </w:t>
      </w:r>
      <w:r>
        <w:t>и</w:t>
      </w:r>
      <w:r>
        <w:rPr>
          <w:spacing w:val="4"/>
        </w:rPr>
        <w:t xml:space="preserve"> </w:t>
      </w:r>
      <w:r>
        <w:t>внереализационных</w:t>
      </w:r>
      <w:r>
        <w:rPr>
          <w:spacing w:val="4"/>
        </w:rPr>
        <w:t xml:space="preserve"> </w:t>
      </w:r>
      <w:r>
        <w:t>доходов</w:t>
      </w:r>
      <w:r>
        <w:rPr>
          <w:spacing w:val="4"/>
        </w:rPr>
        <w:t xml:space="preserve"> </w:t>
      </w:r>
      <w:r>
        <w:t>и</w:t>
      </w:r>
      <w:r>
        <w:rPr>
          <w:spacing w:val="4"/>
        </w:rPr>
        <w:t xml:space="preserve"> </w:t>
      </w:r>
      <w:r>
        <w:t>расходов</w:t>
      </w:r>
      <w:r>
        <w:rPr>
          <w:spacing w:val="4"/>
        </w:rPr>
        <w:t xml:space="preserve"> </w:t>
      </w:r>
      <w:r>
        <w:t>в</w:t>
      </w:r>
      <w:r>
        <w:rPr>
          <w:spacing w:val="5"/>
        </w:rPr>
        <w:t xml:space="preserve"> </w:t>
      </w:r>
      <w:r>
        <w:t>целях</w:t>
      </w:r>
      <w:r>
        <w:rPr>
          <w:spacing w:val="3"/>
        </w:rPr>
        <w:t xml:space="preserve"> </w:t>
      </w:r>
      <w:r>
        <w:t>составления</w:t>
      </w:r>
      <w:r>
        <w:rPr>
          <w:spacing w:val="3"/>
        </w:rPr>
        <w:t xml:space="preserve"> </w:t>
      </w:r>
      <w:r>
        <w:t>формы</w:t>
      </w:r>
      <w:r>
        <w:rPr>
          <w:spacing w:val="15"/>
        </w:rPr>
        <w:t xml:space="preserve"> </w:t>
      </w:r>
      <w:r>
        <w:t>№</w:t>
      </w:r>
      <w:r>
        <w:rPr>
          <w:spacing w:val="3"/>
        </w:rPr>
        <w:t xml:space="preserve"> </w:t>
      </w:r>
      <w:r>
        <w:rPr>
          <w:spacing w:val="-10"/>
        </w:rPr>
        <w:t>2</w:t>
      </w:r>
    </w:p>
    <w:p w:rsidR="00AE0137" w:rsidRDefault="00C2147C">
      <w:pPr>
        <w:pStyle w:val="a3"/>
        <w:spacing w:before="1" w:after="7"/>
        <w:ind w:left="141"/>
      </w:pPr>
      <w:r>
        <w:t>«Отчет</w:t>
      </w:r>
      <w:r>
        <w:rPr>
          <w:spacing w:val="-6"/>
        </w:rPr>
        <w:t xml:space="preserve"> </w:t>
      </w:r>
      <w:r>
        <w:t>о</w:t>
      </w:r>
      <w:r>
        <w:rPr>
          <w:spacing w:val="-4"/>
        </w:rPr>
        <w:t xml:space="preserve"> </w:t>
      </w:r>
      <w:r>
        <w:t>прибылях</w:t>
      </w:r>
      <w:r>
        <w:rPr>
          <w:spacing w:val="-5"/>
        </w:rPr>
        <w:t xml:space="preserve"> </w:t>
      </w:r>
      <w:r>
        <w:t>и</w:t>
      </w:r>
      <w:r>
        <w:rPr>
          <w:spacing w:val="-4"/>
        </w:rPr>
        <w:t xml:space="preserve"> </w:t>
      </w:r>
      <w:r>
        <w:rPr>
          <w:spacing w:val="-2"/>
        </w:rPr>
        <w:t>убытках»</w:t>
      </w:r>
    </w:p>
    <w:tbl>
      <w:tblPr>
        <w:tblStyle w:val="TableNormal"/>
        <w:tblW w:w="0" w:type="auto"/>
        <w:tblInd w:w="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5"/>
        <w:gridCol w:w="5847"/>
        <w:gridCol w:w="3159"/>
      </w:tblGrid>
      <w:tr w:rsidR="00AE0137">
        <w:trPr>
          <w:trHeight w:val="459"/>
        </w:trPr>
        <w:tc>
          <w:tcPr>
            <w:tcW w:w="475" w:type="dxa"/>
            <w:tcBorders>
              <w:bottom w:val="single" w:sz="12" w:space="0" w:color="000000"/>
            </w:tcBorders>
          </w:tcPr>
          <w:p w:rsidR="00AE0137" w:rsidRDefault="00C2147C">
            <w:pPr>
              <w:pStyle w:val="TableParagraph"/>
              <w:spacing w:line="223" w:lineRule="exact"/>
              <w:ind w:left="40"/>
              <w:rPr>
                <w:sz w:val="20"/>
              </w:rPr>
            </w:pPr>
            <w:r>
              <w:rPr>
                <w:spacing w:val="-10"/>
                <w:sz w:val="20"/>
              </w:rPr>
              <w:t>№</w:t>
            </w:r>
          </w:p>
          <w:p w:rsidR="00AE0137" w:rsidRDefault="00C2147C">
            <w:pPr>
              <w:pStyle w:val="TableParagraph"/>
              <w:spacing w:line="217" w:lineRule="exact"/>
              <w:ind w:left="40"/>
              <w:rPr>
                <w:sz w:val="20"/>
              </w:rPr>
            </w:pPr>
            <w:r>
              <w:rPr>
                <w:spacing w:val="-5"/>
                <w:sz w:val="20"/>
              </w:rPr>
              <w:t>п/п</w:t>
            </w:r>
          </w:p>
        </w:tc>
        <w:tc>
          <w:tcPr>
            <w:tcW w:w="5847" w:type="dxa"/>
            <w:tcBorders>
              <w:bottom w:val="single" w:sz="12" w:space="0" w:color="000000"/>
            </w:tcBorders>
          </w:tcPr>
          <w:p w:rsidR="00AE0137" w:rsidRDefault="00C2147C">
            <w:pPr>
              <w:pStyle w:val="TableParagraph"/>
              <w:spacing w:line="223" w:lineRule="exact"/>
              <w:ind w:left="40"/>
              <w:rPr>
                <w:sz w:val="20"/>
              </w:rPr>
            </w:pPr>
            <w:r>
              <w:rPr>
                <w:sz w:val="20"/>
              </w:rPr>
              <w:t>Состав</w:t>
            </w:r>
            <w:r>
              <w:rPr>
                <w:spacing w:val="-10"/>
                <w:sz w:val="20"/>
              </w:rPr>
              <w:t xml:space="preserve"> </w:t>
            </w:r>
            <w:r>
              <w:rPr>
                <w:sz w:val="20"/>
              </w:rPr>
              <w:t>операционных</w:t>
            </w:r>
            <w:r>
              <w:rPr>
                <w:spacing w:val="-7"/>
                <w:sz w:val="20"/>
              </w:rPr>
              <w:t xml:space="preserve"> </w:t>
            </w:r>
            <w:r>
              <w:rPr>
                <w:sz w:val="20"/>
              </w:rPr>
              <w:t>и</w:t>
            </w:r>
            <w:r>
              <w:rPr>
                <w:spacing w:val="-10"/>
                <w:sz w:val="20"/>
              </w:rPr>
              <w:t xml:space="preserve"> </w:t>
            </w:r>
            <w:r>
              <w:rPr>
                <w:sz w:val="20"/>
              </w:rPr>
              <w:t>внереализационных</w:t>
            </w:r>
            <w:r>
              <w:rPr>
                <w:spacing w:val="-7"/>
                <w:sz w:val="20"/>
              </w:rPr>
              <w:t xml:space="preserve"> </w:t>
            </w:r>
            <w:r>
              <w:rPr>
                <w:sz w:val="20"/>
              </w:rPr>
              <w:t>доходов</w:t>
            </w:r>
            <w:r>
              <w:rPr>
                <w:spacing w:val="-7"/>
                <w:sz w:val="20"/>
              </w:rPr>
              <w:t xml:space="preserve"> </w:t>
            </w:r>
            <w:r>
              <w:rPr>
                <w:sz w:val="20"/>
              </w:rPr>
              <w:t>и</w:t>
            </w:r>
            <w:r>
              <w:rPr>
                <w:spacing w:val="-9"/>
                <w:sz w:val="20"/>
              </w:rPr>
              <w:t xml:space="preserve"> </w:t>
            </w:r>
            <w:r>
              <w:rPr>
                <w:spacing w:val="-2"/>
                <w:sz w:val="20"/>
              </w:rPr>
              <w:t>расходов</w:t>
            </w:r>
          </w:p>
        </w:tc>
        <w:tc>
          <w:tcPr>
            <w:tcW w:w="3159" w:type="dxa"/>
            <w:tcBorders>
              <w:bottom w:val="single" w:sz="12" w:space="0" w:color="000000"/>
            </w:tcBorders>
          </w:tcPr>
          <w:p w:rsidR="00AE0137" w:rsidRDefault="00C2147C">
            <w:pPr>
              <w:pStyle w:val="TableParagraph"/>
              <w:spacing w:line="223" w:lineRule="exact"/>
              <w:ind w:left="43"/>
              <w:rPr>
                <w:sz w:val="20"/>
              </w:rPr>
            </w:pPr>
            <w:r>
              <w:rPr>
                <w:sz w:val="20"/>
              </w:rPr>
              <w:t>Сумма,</w:t>
            </w:r>
            <w:r>
              <w:rPr>
                <w:spacing w:val="-7"/>
                <w:sz w:val="20"/>
              </w:rPr>
              <w:t xml:space="preserve"> </w:t>
            </w:r>
            <w:r>
              <w:rPr>
                <w:spacing w:val="-4"/>
                <w:sz w:val="20"/>
              </w:rPr>
              <w:t>руб.</w:t>
            </w:r>
          </w:p>
        </w:tc>
      </w:tr>
      <w:tr w:rsidR="00AE0137">
        <w:trPr>
          <w:trHeight w:val="229"/>
        </w:trPr>
        <w:tc>
          <w:tcPr>
            <w:tcW w:w="475"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pacing w:val="-5"/>
                <w:sz w:val="20"/>
              </w:rPr>
              <w:t>1.</w:t>
            </w:r>
          </w:p>
        </w:tc>
        <w:tc>
          <w:tcPr>
            <w:tcW w:w="5847"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z w:val="20"/>
              </w:rPr>
              <w:t>Операционные</w:t>
            </w:r>
            <w:r>
              <w:rPr>
                <w:spacing w:val="-8"/>
                <w:sz w:val="20"/>
              </w:rPr>
              <w:t xml:space="preserve"> </w:t>
            </w:r>
            <w:r>
              <w:rPr>
                <w:sz w:val="20"/>
              </w:rPr>
              <w:t>доходы</w:t>
            </w:r>
            <w:r>
              <w:rPr>
                <w:spacing w:val="-4"/>
                <w:sz w:val="20"/>
              </w:rPr>
              <w:t xml:space="preserve"> </w:t>
            </w:r>
            <w:r>
              <w:rPr>
                <w:sz w:val="20"/>
              </w:rPr>
              <w:t>-</w:t>
            </w:r>
            <w:r>
              <w:rPr>
                <w:spacing w:val="-9"/>
                <w:sz w:val="20"/>
              </w:rPr>
              <w:t xml:space="preserve"> </w:t>
            </w:r>
            <w:r>
              <w:rPr>
                <w:spacing w:val="-2"/>
                <w:sz w:val="20"/>
              </w:rPr>
              <w:t>всего</w:t>
            </w: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31"/>
        </w:trPr>
        <w:tc>
          <w:tcPr>
            <w:tcW w:w="475" w:type="dxa"/>
            <w:tcBorders>
              <w:top w:val="single" w:sz="12" w:space="0" w:color="000000"/>
              <w:bottom w:val="single" w:sz="12" w:space="0" w:color="000000"/>
            </w:tcBorders>
          </w:tcPr>
          <w:p w:rsidR="00AE0137" w:rsidRDefault="00AE0137">
            <w:pPr>
              <w:pStyle w:val="TableParagraph"/>
              <w:rPr>
                <w:sz w:val="16"/>
              </w:rPr>
            </w:pPr>
          </w:p>
        </w:tc>
        <w:tc>
          <w:tcPr>
            <w:tcW w:w="5847" w:type="dxa"/>
            <w:tcBorders>
              <w:top w:val="single" w:sz="12" w:space="0" w:color="000000"/>
              <w:bottom w:val="single" w:sz="12" w:space="0" w:color="000000"/>
            </w:tcBorders>
          </w:tcPr>
          <w:p w:rsidR="00AE0137" w:rsidRDefault="00C2147C">
            <w:pPr>
              <w:pStyle w:val="TableParagraph"/>
              <w:spacing w:line="212" w:lineRule="exact"/>
              <w:ind w:left="40"/>
              <w:rPr>
                <w:sz w:val="20"/>
              </w:rPr>
            </w:pPr>
            <w:r>
              <w:rPr>
                <w:sz w:val="20"/>
              </w:rPr>
              <w:t>В</w:t>
            </w:r>
            <w:r>
              <w:rPr>
                <w:spacing w:val="-2"/>
                <w:sz w:val="20"/>
              </w:rPr>
              <w:t xml:space="preserve"> </w:t>
            </w:r>
            <w:r>
              <w:rPr>
                <w:sz w:val="20"/>
              </w:rPr>
              <w:t>том</w:t>
            </w:r>
            <w:r>
              <w:rPr>
                <w:spacing w:val="-1"/>
                <w:sz w:val="20"/>
              </w:rPr>
              <w:t xml:space="preserve"> </w:t>
            </w:r>
            <w:r>
              <w:rPr>
                <w:spacing w:val="-2"/>
                <w:sz w:val="20"/>
              </w:rPr>
              <w:t>числе:</w:t>
            </w: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pacing w:val="-4"/>
                <w:sz w:val="20"/>
              </w:rPr>
              <w:t>1.1.</w:t>
            </w:r>
          </w:p>
        </w:tc>
        <w:tc>
          <w:tcPr>
            <w:tcW w:w="5847" w:type="dxa"/>
            <w:tcBorders>
              <w:top w:val="single" w:sz="12" w:space="0" w:color="000000"/>
              <w:bottom w:val="single" w:sz="12" w:space="0" w:color="000000"/>
            </w:tcBorders>
          </w:tcPr>
          <w:p w:rsidR="00AE0137" w:rsidRDefault="00AE0137">
            <w:pPr>
              <w:pStyle w:val="TableParagraph"/>
              <w:rPr>
                <w:sz w:val="16"/>
              </w:rPr>
            </w:pP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pacing w:val="-4"/>
                <w:sz w:val="20"/>
              </w:rPr>
              <w:t>1.2.</w:t>
            </w:r>
          </w:p>
        </w:tc>
        <w:tc>
          <w:tcPr>
            <w:tcW w:w="5847" w:type="dxa"/>
            <w:tcBorders>
              <w:top w:val="single" w:sz="12" w:space="0" w:color="000000"/>
              <w:bottom w:val="single" w:sz="12" w:space="0" w:color="000000"/>
            </w:tcBorders>
          </w:tcPr>
          <w:p w:rsidR="00AE0137" w:rsidRDefault="00AE0137">
            <w:pPr>
              <w:pStyle w:val="TableParagraph"/>
              <w:rPr>
                <w:sz w:val="16"/>
              </w:rPr>
            </w:pPr>
          </w:p>
        </w:tc>
        <w:tc>
          <w:tcPr>
            <w:tcW w:w="3159" w:type="dxa"/>
            <w:tcBorders>
              <w:top w:val="single" w:sz="12" w:space="0" w:color="000000"/>
              <w:bottom w:val="double" w:sz="4" w:space="0" w:color="000000"/>
            </w:tcBorders>
          </w:tcPr>
          <w:p w:rsidR="00AE0137" w:rsidRDefault="00AE0137">
            <w:pPr>
              <w:pStyle w:val="TableParagraph"/>
              <w:rPr>
                <w:sz w:val="16"/>
              </w:rPr>
            </w:pPr>
          </w:p>
        </w:tc>
      </w:tr>
      <w:tr w:rsidR="00AE0137">
        <w:trPr>
          <w:trHeight w:val="231"/>
        </w:trPr>
        <w:tc>
          <w:tcPr>
            <w:tcW w:w="475" w:type="dxa"/>
            <w:tcBorders>
              <w:top w:val="single" w:sz="12" w:space="0" w:color="000000"/>
              <w:bottom w:val="single" w:sz="12" w:space="0" w:color="000000"/>
            </w:tcBorders>
          </w:tcPr>
          <w:p w:rsidR="00AE0137" w:rsidRDefault="00C2147C">
            <w:pPr>
              <w:pStyle w:val="TableParagraph"/>
              <w:spacing w:line="212" w:lineRule="exact"/>
              <w:ind w:left="40"/>
              <w:rPr>
                <w:sz w:val="20"/>
              </w:rPr>
            </w:pPr>
            <w:r>
              <w:rPr>
                <w:spacing w:val="-4"/>
                <w:sz w:val="20"/>
              </w:rPr>
              <w:t>1.3.</w:t>
            </w:r>
          </w:p>
        </w:tc>
        <w:tc>
          <w:tcPr>
            <w:tcW w:w="5847" w:type="dxa"/>
            <w:tcBorders>
              <w:top w:val="single" w:sz="12" w:space="0" w:color="000000"/>
              <w:bottom w:val="single" w:sz="12" w:space="0" w:color="000000"/>
              <w:right w:val="single" w:sz="4" w:space="0" w:color="000000"/>
            </w:tcBorders>
          </w:tcPr>
          <w:p w:rsidR="00AE0137" w:rsidRDefault="00AE0137">
            <w:pPr>
              <w:pStyle w:val="TableParagraph"/>
              <w:rPr>
                <w:sz w:val="16"/>
              </w:rPr>
            </w:pPr>
          </w:p>
        </w:tc>
        <w:tc>
          <w:tcPr>
            <w:tcW w:w="3159" w:type="dxa"/>
            <w:tcBorders>
              <w:top w:val="double" w:sz="4" w:space="0" w:color="000000"/>
              <w:left w:val="single" w:sz="4" w:space="0" w:color="000000"/>
              <w:bottom w:val="double" w:sz="4" w:space="0" w:color="000000"/>
              <w:right w:val="single" w:sz="4"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pacing w:val="-5"/>
                <w:sz w:val="20"/>
              </w:rPr>
              <w:t>2.</w:t>
            </w:r>
          </w:p>
        </w:tc>
        <w:tc>
          <w:tcPr>
            <w:tcW w:w="5847"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z w:val="20"/>
              </w:rPr>
              <w:t>Операционные</w:t>
            </w:r>
            <w:r>
              <w:rPr>
                <w:spacing w:val="-8"/>
                <w:sz w:val="20"/>
              </w:rPr>
              <w:t xml:space="preserve"> </w:t>
            </w:r>
            <w:r>
              <w:rPr>
                <w:sz w:val="20"/>
              </w:rPr>
              <w:t>расходы</w:t>
            </w:r>
            <w:r>
              <w:rPr>
                <w:spacing w:val="-7"/>
                <w:sz w:val="20"/>
              </w:rPr>
              <w:t xml:space="preserve"> </w:t>
            </w:r>
            <w:r>
              <w:rPr>
                <w:sz w:val="20"/>
              </w:rPr>
              <w:t>-</w:t>
            </w:r>
            <w:r>
              <w:rPr>
                <w:spacing w:val="-9"/>
                <w:sz w:val="20"/>
              </w:rPr>
              <w:t xml:space="preserve"> </w:t>
            </w:r>
            <w:r>
              <w:rPr>
                <w:spacing w:val="-2"/>
                <w:sz w:val="20"/>
              </w:rPr>
              <w:t>всего</w:t>
            </w:r>
          </w:p>
        </w:tc>
        <w:tc>
          <w:tcPr>
            <w:tcW w:w="3159" w:type="dxa"/>
            <w:tcBorders>
              <w:top w:val="double" w:sz="4" w:space="0" w:color="000000"/>
              <w:bottom w:val="single" w:sz="12"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bottom w:val="single" w:sz="12" w:space="0" w:color="000000"/>
            </w:tcBorders>
          </w:tcPr>
          <w:p w:rsidR="00AE0137" w:rsidRDefault="00AE0137">
            <w:pPr>
              <w:pStyle w:val="TableParagraph"/>
              <w:rPr>
                <w:sz w:val="16"/>
              </w:rPr>
            </w:pPr>
          </w:p>
        </w:tc>
        <w:tc>
          <w:tcPr>
            <w:tcW w:w="5847"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z w:val="20"/>
              </w:rPr>
              <w:t>В</w:t>
            </w:r>
            <w:r>
              <w:rPr>
                <w:spacing w:val="-2"/>
                <w:sz w:val="20"/>
              </w:rPr>
              <w:t xml:space="preserve"> </w:t>
            </w:r>
            <w:r>
              <w:rPr>
                <w:sz w:val="20"/>
              </w:rPr>
              <w:t>том</w:t>
            </w:r>
            <w:r>
              <w:rPr>
                <w:spacing w:val="-1"/>
                <w:sz w:val="20"/>
              </w:rPr>
              <w:t xml:space="preserve"> </w:t>
            </w:r>
            <w:r>
              <w:rPr>
                <w:spacing w:val="-2"/>
                <w:sz w:val="20"/>
              </w:rPr>
              <w:t>числе:</w:t>
            </w: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31"/>
        </w:trPr>
        <w:tc>
          <w:tcPr>
            <w:tcW w:w="475" w:type="dxa"/>
            <w:tcBorders>
              <w:top w:val="single" w:sz="12" w:space="0" w:color="000000"/>
              <w:bottom w:val="single" w:sz="12" w:space="0" w:color="000000"/>
            </w:tcBorders>
          </w:tcPr>
          <w:p w:rsidR="00AE0137" w:rsidRDefault="00C2147C">
            <w:pPr>
              <w:pStyle w:val="TableParagraph"/>
              <w:spacing w:line="212" w:lineRule="exact"/>
              <w:ind w:left="40"/>
              <w:rPr>
                <w:sz w:val="20"/>
              </w:rPr>
            </w:pPr>
            <w:r>
              <w:rPr>
                <w:spacing w:val="-4"/>
                <w:sz w:val="20"/>
              </w:rPr>
              <w:t>2.1.</w:t>
            </w:r>
          </w:p>
        </w:tc>
        <w:tc>
          <w:tcPr>
            <w:tcW w:w="5847" w:type="dxa"/>
            <w:tcBorders>
              <w:top w:val="single" w:sz="12" w:space="0" w:color="000000"/>
              <w:bottom w:val="single" w:sz="12" w:space="0" w:color="000000"/>
            </w:tcBorders>
          </w:tcPr>
          <w:p w:rsidR="00AE0137" w:rsidRDefault="00AE0137">
            <w:pPr>
              <w:pStyle w:val="TableParagraph"/>
              <w:rPr>
                <w:sz w:val="16"/>
              </w:rPr>
            </w:pP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bottom w:val="single" w:sz="12" w:space="0" w:color="000000"/>
            </w:tcBorders>
          </w:tcPr>
          <w:p w:rsidR="00AE0137" w:rsidRDefault="00C2147C">
            <w:pPr>
              <w:pStyle w:val="TableParagraph"/>
              <w:spacing w:line="210" w:lineRule="exact"/>
              <w:ind w:left="40"/>
              <w:rPr>
                <w:sz w:val="20"/>
              </w:rPr>
            </w:pPr>
            <w:r>
              <w:rPr>
                <w:spacing w:val="-4"/>
                <w:sz w:val="20"/>
              </w:rPr>
              <w:t>2.2.</w:t>
            </w:r>
          </w:p>
        </w:tc>
        <w:tc>
          <w:tcPr>
            <w:tcW w:w="5847" w:type="dxa"/>
            <w:tcBorders>
              <w:top w:val="single" w:sz="12" w:space="0" w:color="000000"/>
              <w:bottom w:val="single" w:sz="12" w:space="0" w:color="000000"/>
            </w:tcBorders>
          </w:tcPr>
          <w:p w:rsidR="00AE0137" w:rsidRDefault="00AE0137">
            <w:pPr>
              <w:pStyle w:val="TableParagraph"/>
              <w:rPr>
                <w:sz w:val="16"/>
              </w:rPr>
            </w:pP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pacing w:val="-4"/>
                <w:sz w:val="20"/>
              </w:rPr>
              <w:t>2.3.</w:t>
            </w:r>
          </w:p>
        </w:tc>
        <w:tc>
          <w:tcPr>
            <w:tcW w:w="5847" w:type="dxa"/>
            <w:tcBorders>
              <w:top w:val="single" w:sz="12" w:space="0" w:color="000000"/>
              <w:bottom w:val="single" w:sz="12" w:space="0" w:color="000000"/>
            </w:tcBorders>
          </w:tcPr>
          <w:p w:rsidR="00AE0137" w:rsidRDefault="00AE0137">
            <w:pPr>
              <w:pStyle w:val="TableParagraph"/>
              <w:rPr>
                <w:sz w:val="16"/>
              </w:rPr>
            </w:pP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31"/>
        </w:trPr>
        <w:tc>
          <w:tcPr>
            <w:tcW w:w="475" w:type="dxa"/>
            <w:tcBorders>
              <w:top w:val="single" w:sz="12" w:space="0" w:color="000000"/>
              <w:bottom w:val="single" w:sz="12" w:space="0" w:color="000000"/>
            </w:tcBorders>
          </w:tcPr>
          <w:p w:rsidR="00AE0137" w:rsidRDefault="00C2147C">
            <w:pPr>
              <w:pStyle w:val="TableParagraph"/>
              <w:spacing w:line="212" w:lineRule="exact"/>
              <w:ind w:left="40"/>
              <w:rPr>
                <w:sz w:val="20"/>
              </w:rPr>
            </w:pPr>
            <w:r>
              <w:rPr>
                <w:spacing w:val="-5"/>
                <w:sz w:val="20"/>
              </w:rPr>
              <w:t>3.</w:t>
            </w:r>
          </w:p>
        </w:tc>
        <w:tc>
          <w:tcPr>
            <w:tcW w:w="5847" w:type="dxa"/>
            <w:tcBorders>
              <w:top w:val="single" w:sz="12" w:space="0" w:color="000000"/>
              <w:bottom w:val="single" w:sz="12" w:space="0" w:color="000000"/>
            </w:tcBorders>
          </w:tcPr>
          <w:p w:rsidR="00AE0137" w:rsidRDefault="00C2147C">
            <w:pPr>
              <w:pStyle w:val="TableParagraph"/>
              <w:spacing w:line="212" w:lineRule="exact"/>
              <w:ind w:left="40"/>
              <w:rPr>
                <w:sz w:val="20"/>
              </w:rPr>
            </w:pPr>
            <w:r>
              <w:rPr>
                <w:sz w:val="20"/>
              </w:rPr>
              <w:t>Внереализационные</w:t>
            </w:r>
            <w:r>
              <w:rPr>
                <w:spacing w:val="-9"/>
                <w:sz w:val="20"/>
              </w:rPr>
              <w:t xml:space="preserve"> </w:t>
            </w:r>
            <w:r>
              <w:rPr>
                <w:sz w:val="20"/>
              </w:rPr>
              <w:t>доходы</w:t>
            </w:r>
            <w:r>
              <w:rPr>
                <w:spacing w:val="-5"/>
                <w:sz w:val="20"/>
              </w:rPr>
              <w:t xml:space="preserve"> </w:t>
            </w:r>
            <w:r>
              <w:rPr>
                <w:sz w:val="20"/>
              </w:rPr>
              <w:t>-</w:t>
            </w:r>
            <w:r>
              <w:rPr>
                <w:spacing w:val="-11"/>
                <w:sz w:val="20"/>
              </w:rPr>
              <w:t xml:space="preserve"> </w:t>
            </w:r>
            <w:r>
              <w:rPr>
                <w:spacing w:val="-2"/>
                <w:sz w:val="20"/>
              </w:rPr>
              <w:t>всего</w:t>
            </w: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bottom w:val="single" w:sz="12" w:space="0" w:color="000000"/>
            </w:tcBorders>
          </w:tcPr>
          <w:p w:rsidR="00AE0137" w:rsidRDefault="00AE0137">
            <w:pPr>
              <w:pStyle w:val="TableParagraph"/>
              <w:rPr>
                <w:sz w:val="16"/>
              </w:rPr>
            </w:pPr>
          </w:p>
        </w:tc>
        <w:tc>
          <w:tcPr>
            <w:tcW w:w="5847"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z w:val="20"/>
              </w:rPr>
              <w:t>В</w:t>
            </w:r>
            <w:r>
              <w:rPr>
                <w:spacing w:val="-2"/>
                <w:sz w:val="20"/>
              </w:rPr>
              <w:t xml:space="preserve"> </w:t>
            </w:r>
            <w:r>
              <w:rPr>
                <w:sz w:val="20"/>
              </w:rPr>
              <w:t>том</w:t>
            </w:r>
            <w:r>
              <w:rPr>
                <w:spacing w:val="-1"/>
                <w:sz w:val="20"/>
              </w:rPr>
              <w:t xml:space="preserve"> </w:t>
            </w:r>
            <w:r>
              <w:rPr>
                <w:spacing w:val="-2"/>
                <w:sz w:val="20"/>
              </w:rPr>
              <w:t>числе:</w:t>
            </w: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pacing w:val="-4"/>
                <w:sz w:val="20"/>
              </w:rPr>
              <w:t>3.1.</w:t>
            </w:r>
          </w:p>
        </w:tc>
        <w:tc>
          <w:tcPr>
            <w:tcW w:w="5847" w:type="dxa"/>
            <w:tcBorders>
              <w:top w:val="single" w:sz="12" w:space="0" w:color="000000"/>
              <w:bottom w:val="single" w:sz="12" w:space="0" w:color="000000"/>
            </w:tcBorders>
          </w:tcPr>
          <w:p w:rsidR="00AE0137" w:rsidRDefault="00AE0137">
            <w:pPr>
              <w:pStyle w:val="TableParagraph"/>
              <w:rPr>
                <w:sz w:val="16"/>
              </w:rPr>
            </w:pP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31"/>
        </w:trPr>
        <w:tc>
          <w:tcPr>
            <w:tcW w:w="475" w:type="dxa"/>
            <w:tcBorders>
              <w:top w:val="single" w:sz="12" w:space="0" w:color="000000"/>
              <w:bottom w:val="single" w:sz="12" w:space="0" w:color="000000"/>
            </w:tcBorders>
          </w:tcPr>
          <w:p w:rsidR="00AE0137" w:rsidRDefault="00C2147C">
            <w:pPr>
              <w:pStyle w:val="TableParagraph"/>
              <w:spacing w:line="212" w:lineRule="exact"/>
              <w:ind w:left="40"/>
              <w:rPr>
                <w:sz w:val="20"/>
              </w:rPr>
            </w:pPr>
            <w:r>
              <w:rPr>
                <w:spacing w:val="-4"/>
                <w:sz w:val="20"/>
              </w:rPr>
              <w:t>3.2.</w:t>
            </w:r>
          </w:p>
        </w:tc>
        <w:tc>
          <w:tcPr>
            <w:tcW w:w="5847" w:type="dxa"/>
            <w:tcBorders>
              <w:top w:val="single" w:sz="12" w:space="0" w:color="000000"/>
              <w:bottom w:val="single" w:sz="12" w:space="0" w:color="000000"/>
            </w:tcBorders>
          </w:tcPr>
          <w:p w:rsidR="00AE0137" w:rsidRDefault="00AE0137">
            <w:pPr>
              <w:pStyle w:val="TableParagraph"/>
              <w:rPr>
                <w:sz w:val="16"/>
              </w:rPr>
            </w:pP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pacing w:val="-5"/>
                <w:sz w:val="20"/>
              </w:rPr>
              <w:t>4.</w:t>
            </w:r>
          </w:p>
        </w:tc>
        <w:tc>
          <w:tcPr>
            <w:tcW w:w="5847"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z w:val="20"/>
              </w:rPr>
              <w:t>Внереализационные</w:t>
            </w:r>
            <w:r>
              <w:rPr>
                <w:spacing w:val="-10"/>
                <w:sz w:val="20"/>
              </w:rPr>
              <w:t xml:space="preserve"> </w:t>
            </w:r>
            <w:r>
              <w:rPr>
                <w:sz w:val="20"/>
              </w:rPr>
              <w:t>расходы</w:t>
            </w:r>
            <w:r>
              <w:rPr>
                <w:spacing w:val="-7"/>
                <w:sz w:val="20"/>
              </w:rPr>
              <w:t xml:space="preserve"> </w:t>
            </w:r>
            <w:r>
              <w:rPr>
                <w:sz w:val="20"/>
              </w:rPr>
              <w:t>-</w:t>
            </w:r>
            <w:r>
              <w:rPr>
                <w:spacing w:val="-11"/>
                <w:sz w:val="20"/>
              </w:rPr>
              <w:t xml:space="preserve"> </w:t>
            </w:r>
            <w:r>
              <w:rPr>
                <w:spacing w:val="-2"/>
                <w:sz w:val="20"/>
              </w:rPr>
              <w:t>всего</w:t>
            </w: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bottom w:val="single" w:sz="12" w:space="0" w:color="000000"/>
            </w:tcBorders>
          </w:tcPr>
          <w:p w:rsidR="00AE0137" w:rsidRDefault="00AE0137">
            <w:pPr>
              <w:pStyle w:val="TableParagraph"/>
              <w:rPr>
                <w:sz w:val="16"/>
              </w:rPr>
            </w:pPr>
          </w:p>
        </w:tc>
        <w:tc>
          <w:tcPr>
            <w:tcW w:w="5847"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z w:val="20"/>
              </w:rPr>
              <w:t>В</w:t>
            </w:r>
            <w:r>
              <w:rPr>
                <w:spacing w:val="-2"/>
                <w:sz w:val="20"/>
              </w:rPr>
              <w:t xml:space="preserve"> </w:t>
            </w:r>
            <w:r>
              <w:rPr>
                <w:sz w:val="20"/>
              </w:rPr>
              <w:t>том</w:t>
            </w:r>
            <w:r>
              <w:rPr>
                <w:spacing w:val="-1"/>
                <w:sz w:val="20"/>
              </w:rPr>
              <w:t xml:space="preserve"> </w:t>
            </w:r>
            <w:r>
              <w:rPr>
                <w:spacing w:val="-2"/>
                <w:sz w:val="20"/>
              </w:rPr>
              <w:t>числе:</w:t>
            </w: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31"/>
        </w:trPr>
        <w:tc>
          <w:tcPr>
            <w:tcW w:w="475" w:type="dxa"/>
            <w:tcBorders>
              <w:top w:val="single" w:sz="12" w:space="0" w:color="000000"/>
              <w:bottom w:val="single" w:sz="12" w:space="0" w:color="000000"/>
            </w:tcBorders>
          </w:tcPr>
          <w:p w:rsidR="00AE0137" w:rsidRDefault="00C2147C">
            <w:pPr>
              <w:pStyle w:val="TableParagraph"/>
              <w:spacing w:line="212" w:lineRule="exact"/>
              <w:ind w:left="40"/>
              <w:rPr>
                <w:sz w:val="20"/>
              </w:rPr>
            </w:pPr>
            <w:r>
              <w:rPr>
                <w:spacing w:val="-4"/>
                <w:sz w:val="20"/>
              </w:rPr>
              <w:t>4.1.</w:t>
            </w:r>
          </w:p>
        </w:tc>
        <w:tc>
          <w:tcPr>
            <w:tcW w:w="5847" w:type="dxa"/>
            <w:tcBorders>
              <w:top w:val="single" w:sz="12" w:space="0" w:color="000000"/>
              <w:bottom w:val="single" w:sz="12" w:space="0" w:color="000000"/>
            </w:tcBorders>
          </w:tcPr>
          <w:p w:rsidR="00AE0137" w:rsidRDefault="00AE0137">
            <w:pPr>
              <w:pStyle w:val="TableParagraph"/>
              <w:rPr>
                <w:sz w:val="16"/>
              </w:rPr>
            </w:pP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bottom w:val="single" w:sz="12" w:space="0" w:color="000000"/>
            </w:tcBorders>
          </w:tcPr>
          <w:p w:rsidR="00AE0137" w:rsidRDefault="00C2147C">
            <w:pPr>
              <w:pStyle w:val="TableParagraph"/>
              <w:spacing w:line="209" w:lineRule="exact"/>
              <w:ind w:left="40"/>
              <w:rPr>
                <w:sz w:val="20"/>
              </w:rPr>
            </w:pPr>
            <w:r>
              <w:rPr>
                <w:spacing w:val="-4"/>
                <w:sz w:val="20"/>
              </w:rPr>
              <w:t>4.2.</w:t>
            </w:r>
          </w:p>
        </w:tc>
        <w:tc>
          <w:tcPr>
            <w:tcW w:w="5847" w:type="dxa"/>
            <w:tcBorders>
              <w:top w:val="single" w:sz="12" w:space="0" w:color="000000"/>
              <w:bottom w:val="single" w:sz="12" w:space="0" w:color="000000"/>
            </w:tcBorders>
          </w:tcPr>
          <w:p w:rsidR="00AE0137" w:rsidRDefault="00AE0137">
            <w:pPr>
              <w:pStyle w:val="TableParagraph"/>
              <w:rPr>
                <w:sz w:val="16"/>
              </w:rPr>
            </w:pPr>
          </w:p>
        </w:tc>
        <w:tc>
          <w:tcPr>
            <w:tcW w:w="3159" w:type="dxa"/>
            <w:tcBorders>
              <w:top w:val="single" w:sz="12" w:space="0" w:color="000000"/>
              <w:bottom w:val="single" w:sz="12" w:space="0" w:color="000000"/>
            </w:tcBorders>
          </w:tcPr>
          <w:p w:rsidR="00AE0137" w:rsidRDefault="00AE0137">
            <w:pPr>
              <w:pStyle w:val="TableParagraph"/>
              <w:rPr>
                <w:sz w:val="16"/>
              </w:rPr>
            </w:pPr>
          </w:p>
        </w:tc>
      </w:tr>
      <w:tr w:rsidR="00AE0137">
        <w:trPr>
          <w:trHeight w:val="229"/>
        </w:trPr>
        <w:tc>
          <w:tcPr>
            <w:tcW w:w="475" w:type="dxa"/>
            <w:tcBorders>
              <w:top w:val="single" w:sz="12" w:space="0" w:color="000000"/>
            </w:tcBorders>
          </w:tcPr>
          <w:p w:rsidR="00AE0137" w:rsidRDefault="00C2147C">
            <w:pPr>
              <w:pStyle w:val="TableParagraph"/>
              <w:spacing w:line="210" w:lineRule="exact"/>
              <w:ind w:left="40"/>
              <w:rPr>
                <w:sz w:val="20"/>
              </w:rPr>
            </w:pPr>
            <w:r>
              <w:rPr>
                <w:spacing w:val="-4"/>
                <w:sz w:val="20"/>
              </w:rPr>
              <w:t>4.3.</w:t>
            </w:r>
          </w:p>
        </w:tc>
        <w:tc>
          <w:tcPr>
            <w:tcW w:w="5847" w:type="dxa"/>
            <w:tcBorders>
              <w:top w:val="single" w:sz="12" w:space="0" w:color="000000"/>
            </w:tcBorders>
          </w:tcPr>
          <w:p w:rsidR="00AE0137" w:rsidRDefault="00AE0137">
            <w:pPr>
              <w:pStyle w:val="TableParagraph"/>
              <w:rPr>
                <w:sz w:val="16"/>
              </w:rPr>
            </w:pPr>
          </w:p>
        </w:tc>
        <w:tc>
          <w:tcPr>
            <w:tcW w:w="3159" w:type="dxa"/>
            <w:tcBorders>
              <w:top w:val="single" w:sz="12" w:space="0" w:color="000000"/>
            </w:tcBorders>
          </w:tcPr>
          <w:p w:rsidR="00AE0137" w:rsidRDefault="00AE0137">
            <w:pPr>
              <w:pStyle w:val="TableParagraph"/>
              <w:rPr>
                <w:sz w:val="16"/>
              </w:rPr>
            </w:pPr>
          </w:p>
        </w:tc>
      </w:tr>
    </w:tbl>
    <w:p w:rsidR="00AE0137" w:rsidRDefault="00AE0137">
      <w:pPr>
        <w:pStyle w:val="TableParagraph"/>
        <w:rPr>
          <w:sz w:val="16"/>
        </w:rPr>
        <w:sectPr w:rsidR="00AE0137">
          <w:pgSz w:w="11910" w:h="16840"/>
          <w:pgMar w:top="480" w:right="425" w:bottom="1200" w:left="425" w:header="0" w:footer="975" w:gutter="0"/>
          <w:cols w:space="720"/>
        </w:sectPr>
      </w:pPr>
    </w:p>
    <w:p w:rsidR="00AE0137" w:rsidRDefault="00C2147C">
      <w:pPr>
        <w:spacing w:before="73"/>
        <w:ind w:right="2"/>
        <w:jc w:val="center"/>
        <w:rPr>
          <w:sz w:val="28"/>
        </w:rPr>
      </w:pPr>
      <w:r>
        <w:rPr>
          <w:sz w:val="28"/>
        </w:rPr>
        <w:t>ПР</w:t>
      </w:r>
      <w:r>
        <w:rPr>
          <w:spacing w:val="-6"/>
          <w:sz w:val="28"/>
        </w:rPr>
        <w:t xml:space="preserve"> </w:t>
      </w:r>
      <w:r>
        <w:rPr>
          <w:sz w:val="28"/>
        </w:rPr>
        <w:t>№7</w:t>
      </w:r>
      <w:r>
        <w:rPr>
          <w:spacing w:val="-3"/>
          <w:sz w:val="28"/>
        </w:rPr>
        <w:t xml:space="preserve"> </w:t>
      </w:r>
      <w:r>
        <w:rPr>
          <w:sz w:val="28"/>
        </w:rPr>
        <w:t>«Заполнение</w:t>
      </w:r>
      <w:r>
        <w:rPr>
          <w:spacing w:val="-5"/>
          <w:sz w:val="28"/>
        </w:rPr>
        <w:t xml:space="preserve"> </w:t>
      </w:r>
      <w:r>
        <w:rPr>
          <w:sz w:val="28"/>
        </w:rPr>
        <w:t>формы</w:t>
      </w:r>
      <w:r>
        <w:rPr>
          <w:spacing w:val="-7"/>
          <w:sz w:val="28"/>
        </w:rPr>
        <w:t xml:space="preserve"> </w:t>
      </w:r>
      <w:r>
        <w:rPr>
          <w:sz w:val="28"/>
        </w:rPr>
        <w:t>№3</w:t>
      </w:r>
      <w:r>
        <w:rPr>
          <w:spacing w:val="-2"/>
          <w:sz w:val="28"/>
        </w:rPr>
        <w:t xml:space="preserve"> </w:t>
      </w:r>
      <w:r>
        <w:rPr>
          <w:sz w:val="28"/>
        </w:rPr>
        <w:t>Отчет</w:t>
      </w:r>
      <w:r>
        <w:rPr>
          <w:spacing w:val="-4"/>
          <w:sz w:val="28"/>
        </w:rPr>
        <w:t xml:space="preserve"> </w:t>
      </w:r>
      <w:r>
        <w:rPr>
          <w:sz w:val="28"/>
        </w:rPr>
        <w:t>об</w:t>
      </w:r>
      <w:r>
        <w:rPr>
          <w:spacing w:val="-3"/>
          <w:sz w:val="28"/>
        </w:rPr>
        <w:t xml:space="preserve"> </w:t>
      </w:r>
      <w:r>
        <w:rPr>
          <w:sz w:val="28"/>
        </w:rPr>
        <w:t>изменениях</w:t>
      </w:r>
      <w:r>
        <w:rPr>
          <w:spacing w:val="-2"/>
          <w:sz w:val="28"/>
        </w:rPr>
        <w:t xml:space="preserve"> капитала».</w:t>
      </w:r>
    </w:p>
    <w:p w:rsidR="00AE0137" w:rsidRDefault="00AE0137">
      <w:pPr>
        <w:pStyle w:val="a3"/>
        <w:spacing w:before="100"/>
        <w:rPr>
          <w:sz w:val="28"/>
        </w:rPr>
      </w:pPr>
    </w:p>
    <w:p w:rsidR="00AE0137" w:rsidRDefault="00C2147C">
      <w:pPr>
        <w:ind w:left="849"/>
        <w:rPr>
          <w:sz w:val="18"/>
        </w:rPr>
      </w:pPr>
      <w:r>
        <w:rPr>
          <w:b/>
          <w:sz w:val="18"/>
        </w:rPr>
        <w:t>Задание</w:t>
      </w:r>
      <w:r>
        <w:rPr>
          <w:b/>
          <w:spacing w:val="-5"/>
          <w:sz w:val="18"/>
        </w:rPr>
        <w:t xml:space="preserve"> </w:t>
      </w:r>
      <w:r>
        <w:rPr>
          <w:b/>
          <w:sz w:val="18"/>
        </w:rPr>
        <w:t>1:</w:t>
      </w:r>
      <w:r>
        <w:rPr>
          <w:b/>
          <w:spacing w:val="43"/>
          <w:sz w:val="18"/>
        </w:rPr>
        <w:t xml:space="preserve"> </w:t>
      </w:r>
      <w:r>
        <w:rPr>
          <w:sz w:val="18"/>
        </w:rPr>
        <w:t>На</w:t>
      </w:r>
      <w:r>
        <w:rPr>
          <w:spacing w:val="-3"/>
          <w:sz w:val="18"/>
        </w:rPr>
        <w:t xml:space="preserve"> </w:t>
      </w:r>
      <w:r>
        <w:rPr>
          <w:sz w:val="18"/>
        </w:rPr>
        <w:t>основании</w:t>
      </w:r>
      <w:r>
        <w:rPr>
          <w:spacing w:val="-3"/>
          <w:sz w:val="18"/>
        </w:rPr>
        <w:t xml:space="preserve"> </w:t>
      </w:r>
      <w:r>
        <w:rPr>
          <w:sz w:val="18"/>
        </w:rPr>
        <w:t>приведенных</w:t>
      </w:r>
      <w:r>
        <w:rPr>
          <w:spacing w:val="-3"/>
          <w:sz w:val="18"/>
        </w:rPr>
        <w:t xml:space="preserve"> </w:t>
      </w:r>
      <w:r>
        <w:rPr>
          <w:sz w:val="18"/>
        </w:rPr>
        <w:t>ниже</w:t>
      </w:r>
      <w:r>
        <w:rPr>
          <w:spacing w:val="-2"/>
          <w:sz w:val="18"/>
        </w:rPr>
        <w:t xml:space="preserve"> </w:t>
      </w:r>
      <w:r>
        <w:rPr>
          <w:sz w:val="18"/>
        </w:rPr>
        <w:t>исходных</w:t>
      </w:r>
      <w:r>
        <w:rPr>
          <w:spacing w:val="-3"/>
          <w:sz w:val="18"/>
        </w:rPr>
        <w:t xml:space="preserve"> </w:t>
      </w:r>
      <w:r>
        <w:rPr>
          <w:sz w:val="18"/>
        </w:rPr>
        <w:t>данных</w:t>
      </w:r>
      <w:r>
        <w:rPr>
          <w:spacing w:val="40"/>
          <w:sz w:val="18"/>
        </w:rPr>
        <w:t xml:space="preserve"> </w:t>
      </w:r>
      <w:r>
        <w:rPr>
          <w:sz w:val="18"/>
        </w:rPr>
        <w:t>заполнить</w:t>
      </w:r>
      <w:r>
        <w:rPr>
          <w:spacing w:val="-1"/>
          <w:sz w:val="18"/>
        </w:rPr>
        <w:t xml:space="preserve"> </w:t>
      </w:r>
      <w:r>
        <w:rPr>
          <w:sz w:val="18"/>
        </w:rPr>
        <w:t>форму</w:t>
      </w:r>
      <w:r>
        <w:rPr>
          <w:spacing w:val="-6"/>
          <w:sz w:val="18"/>
        </w:rPr>
        <w:t xml:space="preserve"> </w:t>
      </w:r>
      <w:r>
        <w:rPr>
          <w:sz w:val="18"/>
        </w:rPr>
        <w:t>№3</w:t>
      </w:r>
      <w:r>
        <w:rPr>
          <w:spacing w:val="-1"/>
          <w:sz w:val="18"/>
        </w:rPr>
        <w:t xml:space="preserve"> </w:t>
      </w:r>
      <w:r>
        <w:rPr>
          <w:sz w:val="18"/>
        </w:rPr>
        <w:t>Отчет</w:t>
      </w:r>
      <w:r>
        <w:rPr>
          <w:spacing w:val="-4"/>
          <w:sz w:val="18"/>
        </w:rPr>
        <w:t xml:space="preserve"> </w:t>
      </w:r>
      <w:r>
        <w:rPr>
          <w:sz w:val="18"/>
        </w:rPr>
        <w:t>об</w:t>
      </w:r>
      <w:r>
        <w:rPr>
          <w:spacing w:val="-2"/>
          <w:sz w:val="18"/>
        </w:rPr>
        <w:t xml:space="preserve"> </w:t>
      </w:r>
      <w:r>
        <w:rPr>
          <w:sz w:val="18"/>
        </w:rPr>
        <w:t>изменении</w:t>
      </w:r>
      <w:r>
        <w:rPr>
          <w:spacing w:val="-3"/>
          <w:sz w:val="18"/>
        </w:rPr>
        <w:t xml:space="preserve"> </w:t>
      </w:r>
      <w:r>
        <w:rPr>
          <w:sz w:val="18"/>
        </w:rPr>
        <w:t>капитала</w:t>
      </w:r>
      <w:r>
        <w:rPr>
          <w:spacing w:val="-3"/>
          <w:sz w:val="18"/>
        </w:rPr>
        <w:t xml:space="preserve"> </w:t>
      </w:r>
      <w:r>
        <w:rPr>
          <w:sz w:val="18"/>
        </w:rPr>
        <w:t>за</w:t>
      </w:r>
      <w:r>
        <w:rPr>
          <w:spacing w:val="-3"/>
          <w:sz w:val="18"/>
        </w:rPr>
        <w:t xml:space="preserve"> </w:t>
      </w:r>
      <w:r>
        <w:rPr>
          <w:sz w:val="18"/>
        </w:rPr>
        <w:t xml:space="preserve">2012 </w:t>
      </w:r>
      <w:r>
        <w:rPr>
          <w:spacing w:val="-4"/>
          <w:sz w:val="18"/>
        </w:rPr>
        <w:t>год.</w:t>
      </w:r>
    </w:p>
    <w:p w:rsidR="00AE0137" w:rsidRDefault="00C2147C">
      <w:pPr>
        <w:pStyle w:val="a5"/>
        <w:numPr>
          <w:ilvl w:val="1"/>
          <w:numId w:val="20"/>
        </w:numPr>
        <w:tabs>
          <w:tab w:val="left" w:pos="951"/>
        </w:tabs>
        <w:spacing w:before="35"/>
        <w:ind w:left="951" w:hanging="270"/>
        <w:jc w:val="left"/>
        <w:rPr>
          <w:b/>
          <w:sz w:val="18"/>
        </w:rPr>
      </w:pPr>
      <w:r>
        <w:rPr>
          <w:b/>
          <w:sz w:val="18"/>
        </w:rPr>
        <w:t>Заполнения</w:t>
      </w:r>
      <w:r>
        <w:rPr>
          <w:b/>
          <w:spacing w:val="-5"/>
          <w:sz w:val="18"/>
        </w:rPr>
        <w:t xml:space="preserve"> </w:t>
      </w:r>
      <w:r>
        <w:rPr>
          <w:b/>
          <w:sz w:val="18"/>
        </w:rPr>
        <w:t>строки</w:t>
      </w:r>
      <w:r>
        <w:rPr>
          <w:b/>
          <w:spacing w:val="-4"/>
          <w:sz w:val="18"/>
        </w:rPr>
        <w:t xml:space="preserve"> </w:t>
      </w:r>
      <w:r>
        <w:rPr>
          <w:b/>
          <w:sz w:val="18"/>
        </w:rPr>
        <w:t>3200 "Величина</w:t>
      </w:r>
      <w:r>
        <w:rPr>
          <w:b/>
          <w:spacing w:val="-4"/>
          <w:sz w:val="18"/>
        </w:rPr>
        <w:t xml:space="preserve"> </w:t>
      </w:r>
      <w:r>
        <w:rPr>
          <w:b/>
          <w:sz w:val="18"/>
        </w:rPr>
        <w:t>капитала</w:t>
      </w:r>
      <w:r>
        <w:rPr>
          <w:b/>
          <w:spacing w:val="-5"/>
          <w:sz w:val="18"/>
        </w:rPr>
        <w:t xml:space="preserve"> </w:t>
      </w:r>
      <w:r>
        <w:rPr>
          <w:b/>
          <w:sz w:val="18"/>
        </w:rPr>
        <w:t>на</w:t>
      </w:r>
      <w:r>
        <w:rPr>
          <w:b/>
          <w:spacing w:val="-3"/>
          <w:sz w:val="18"/>
        </w:rPr>
        <w:t xml:space="preserve"> </w:t>
      </w:r>
      <w:r>
        <w:rPr>
          <w:b/>
          <w:sz w:val="18"/>
        </w:rPr>
        <w:t>31</w:t>
      </w:r>
      <w:r>
        <w:rPr>
          <w:b/>
          <w:spacing w:val="-3"/>
          <w:sz w:val="18"/>
        </w:rPr>
        <w:t xml:space="preserve"> </w:t>
      </w:r>
      <w:r>
        <w:rPr>
          <w:b/>
          <w:sz w:val="18"/>
        </w:rPr>
        <w:t>декабря</w:t>
      </w:r>
      <w:r>
        <w:rPr>
          <w:b/>
          <w:spacing w:val="-2"/>
          <w:sz w:val="18"/>
        </w:rPr>
        <w:t xml:space="preserve"> </w:t>
      </w:r>
      <w:r>
        <w:rPr>
          <w:b/>
          <w:sz w:val="18"/>
        </w:rPr>
        <w:t>предыдущего</w:t>
      </w:r>
      <w:r>
        <w:rPr>
          <w:b/>
          <w:spacing w:val="-4"/>
          <w:sz w:val="18"/>
        </w:rPr>
        <w:t xml:space="preserve"> </w:t>
      </w:r>
      <w:r>
        <w:rPr>
          <w:b/>
          <w:spacing w:val="-2"/>
          <w:sz w:val="18"/>
        </w:rPr>
        <w:t>года"</w:t>
      </w:r>
    </w:p>
    <w:p w:rsidR="00AE0137" w:rsidRDefault="00C2147C">
      <w:pPr>
        <w:spacing w:before="26"/>
        <w:ind w:left="681"/>
        <w:rPr>
          <w:sz w:val="18"/>
        </w:rPr>
      </w:pPr>
      <w:r>
        <w:rPr>
          <w:sz w:val="18"/>
        </w:rPr>
        <w:t>Строка</w:t>
      </w:r>
      <w:r>
        <w:rPr>
          <w:spacing w:val="-6"/>
          <w:sz w:val="18"/>
        </w:rPr>
        <w:t xml:space="preserve"> </w:t>
      </w:r>
      <w:r>
        <w:rPr>
          <w:sz w:val="18"/>
        </w:rPr>
        <w:t>3300</w:t>
      </w:r>
      <w:r>
        <w:rPr>
          <w:spacing w:val="-1"/>
          <w:sz w:val="18"/>
        </w:rPr>
        <w:t xml:space="preserve"> </w:t>
      </w:r>
      <w:r>
        <w:rPr>
          <w:sz w:val="18"/>
        </w:rPr>
        <w:t>"Величина</w:t>
      </w:r>
      <w:r>
        <w:rPr>
          <w:spacing w:val="-3"/>
          <w:sz w:val="18"/>
        </w:rPr>
        <w:t xml:space="preserve"> </w:t>
      </w:r>
      <w:r>
        <w:rPr>
          <w:sz w:val="18"/>
        </w:rPr>
        <w:t>капитала</w:t>
      </w:r>
      <w:r>
        <w:rPr>
          <w:spacing w:val="-3"/>
          <w:sz w:val="18"/>
        </w:rPr>
        <w:t xml:space="preserve"> </w:t>
      </w:r>
      <w:r>
        <w:rPr>
          <w:sz w:val="18"/>
        </w:rPr>
        <w:t>на</w:t>
      </w:r>
      <w:r>
        <w:rPr>
          <w:spacing w:val="-4"/>
          <w:sz w:val="18"/>
        </w:rPr>
        <w:t xml:space="preserve"> </w:t>
      </w:r>
      <w:r>
        <w:rPr>
          <w:sz w:val="18"/>
        </w:rPr>
        <w:t>31</w:t>
      </w:r>
      <w:r>
        <w:rPr>
          <w:spacing w:val="-1"/>
          <w:sz w:val="18"/>
        </w:rPr>
        <w:t xml:space="preserve"> </w:t>
      </w:r>
      <w:r>
        <w:rPr>
          <w:sz w:val="18"/>
        </w:rPr>
        <w:t>декабря</w:t>
      </w:r>
      <w:r>
        <w:rPr>
          <w:spacing w:val="-1"/>
          <w:sz w:val="18"/>
        </w:rPr>
        <w:t xml:space="preserve"> </w:t>
      </w:r>
      <w:r>
        <w:rPr>
          <w:sz w:val="18"/>
        </w:rPr>
        <w:t>2011</w:t>
      </w:r>
      <w:r>
        <w:rPr>
          <w:spacing w:val="-3"/>
          <w:sz w:val="18"/>
        </w:rPr>
        <w:t xml:space="preserve"> </w:t>
      </w:r>
      <w:r>
        <w:rPr>
          <w:sz w:val="18"/>
        </w:rPr>
        <w:t>г."</w:t>
      </w:r>
      <w:r>
        <w:rPr>
          <w:spacing w:val="-5"/>
          <w:sz w:val="18"/>
        </w:rPr>
        <w:t xml:space="preserve"> </w:t>
      </w:r>
      <w:r>
        <w:rPr>
          <w:sz w:val="18"/>
        </w:rPr>
        <w:t>Отчета</w:t>
      </w:r>
      <w:r>
        <w:rPr>
          <w:spacing w:val="-3"/>
          <w:sz w:val="18"/>
        </w:rPr>
        <w:t xml:space="preserve"> </w:t>
      </w:r>
      <w:r>
        <w:rPr>
          <w:sz w:val="18"/>
        </w:rPr>
        <w:t>об</w:t>
      </w:r>
      <w:r>
        <w:rPr>
          <w:spacing w:val="-2"/>
          <w:sz w:val="18"/>
        </w:rPr>
        <w:t xml:space="preserve"> </w:t>
      </w:r>
      <w:r>
        <w:rPr>
          <w:sz w:val="18"/>
        </w:rPr>
        <w:t>изменениях</w:t>
      </w:r>
      <w:r>
        <w:rPr>
          <w:spacing w:val="-3"/>
          <w:sz w:val="18"/>
        </w:rPr>
        <w:t xml:space="preserve"> </w:t>
      </w:r>
      <w:r>
        <w:rPr>
          <w:sz w:val="18"/>
        </w:rPr>
        <w:t>капитала</w:t>
      </w:r>
      <w:r>
        <w:rPr>
          <w:spacing w:val="-3"/>
          <w:sz w:val="18"/>
        </w:rPr>
        <w:t xml:space="preserve"> </w:t>
      </w:r>
      <w:r>
        <w:rPr>
          <w:sz w:val="18"/>
        </w:rPr>
        <w:t>за</w:t>
      </w:r>
      <w:r>
        <w:rPr>
          <w:spacing w:val="-4"/>
          <w:sz w:val="18"/>
        </w:rPr>
        <w:t xml:space="preserve"> </w:t>
      </w:r>
      <w:r>
        <w:rPr>
          <w:sz w:val="18"/>
        </w:rPr>
        <w:t>2011</w:t>
      </w:r>
      <w:r>
        <w:rPr>
          <w:spacing w:val="-1"/>
          <w:sz w:val="18"/>
        </w:rPr>
        <w:t xml:space="preserve"> </w:t>
      </w:r>
      <w:r>
        <w:rPr>
          <w:sz w:val="18"/>
        </w:rPr>
        <w:t>г.</w:t>
      </w:r>
      <w:r>
        <w:rPr>
          <w:spacing w:val="-2"/>
          <w:sz w:val="18"/>
        </w:rPr>
        <w:t xml:space="preserve"> </w:t>
      </w:r>
      <w:r>
        <w:rPr>
          <w:sz w:val="18"/>
        </w:rPr>
        <w:t>выглядит</w:t>
      </w:r>
      <w:r>
        <w:rPr>
          <w:spacing w:val="-2"/>
          <w:sz w:val="18"/>
        </w:rPr>
        <w:t xml:space="preserve"> </w:t>
      </w:r>
      <w:r>
        <w:rPr>
          <w:sz w:val="18"/>
        </w:rPr>
        <w:t>следующим</w:t>
      </w:r>
      <w:r>
        <w:rPr>
          <w:spacing w:val="-4"/>
          <w:sz w:val="18"/>
        </w:rPr>
        <w:t xml:space="preserve"> </w:t>
      </w:r>
      <w:r>
        <w:rPr>
          <w:spacing w:val="-2"/>
          <w:sz w:val="18"/>
        </w:rPr>
        <w:t>образом.</w:t>
      </w:r>
    </w:p>
    <w:p w:rsidR="00AE0137" w:rsidRDefault="00C2147C">
      <w:pPr>
        <w:spacing w:before="40"/>
        <w:ind w:left="141"/>
        <w:rPr>
          <w:rFonts w:ascii="Courier New" w:hAnsi="Courier New"/>
          <w:sz w:val="20"/>
        </w:rPr>
      </w:pPr>
      <w:r>
        <w:rPr>
          <w:rFonts w:ascii="Courier New" w:hAnsi="Courier New"/>
          <w:spacing w:val="-2"/>
          <w:sz w:val="20"/>
        </w:rPr>
        <w:t>┌────────────────────────────────┬────┬────────┬────────────┬──────────┬─────────┬────────────────┬──────┐</w:t>
      </w:r>
    </w:p>
    <w:p w:rsidR="00AE0137" w:rsidRDefault="00C2147C">
      <w:pPr>
        <w:pStyle w:val="a3"/>
        <w:tabs>
          <w:tab w:val="left" w:pos="741"/>
          <w:tab w:val="left" w:pos="4101"/>
        </w:tabs>
        <w:spacing w:before="1" w:line="226" w:lineRule="exact"/>
        <w:ind w:left="141"/>
        <w:rPr>
          <w:rFonts w:ascii="Courier New" w:hAnsi="Courier New"/>
        </w:rPr>
      </w:pPr>
      <w:r>
        <w:rPr>
          <w:rFonts w:ascii="Courier New" w:hAnsi="Courier New"/>
          <w:spacing w:val="-10"/>
        </w:rPr>
        <w:t>│</w:t>
      </w:r>
      <w:r>
        <w:rPr>
          <w:rFonts w:ascii="Courier New" w:hAnsi="Courier New"/>
        </w:rPr>
        <w:tab/>
        <w:t>Наименование</w:t>
      </w:r>
      <w:r>
        <w:rPr>
          <w:rFonts w:ascii="Courier New" w:hAnsi="Courier New"/>
          <w:spacing w:val="-15"/>
        </w:rPr>
        <w:t xml:space="preserve"> </w:t>
      </w:r>
      <w:r>
        <w:rPr>
          <w:rFonts w:ascii="Courier New" w:hAnsi="Courier New"/>
          <w:spacing w:val="-2"/>
        </w:rPr>
        <w:t>показателя</w:t>
      </w:r>
      <w:r>
        <w:rPr>
          <w:rFonts w:ascii="Courier New" w:hAnsi="Courier New"/>
        </w:rPr>
        <w:tab/>
        <w:t>│</w:t>
      </w:r>
      <w:r>
        <w:rPr>
          <w:rFonts w:ascii="Courier New" w:hAnsi="Courier New"/>
          <w:spacing w:val="-26"/>
        </w:rPr>
        <w:t xml:space="preserve"> </w:t>
      </w:r>
      <w:r>
        <w:rPr>
          <w:rFonts w:ascii="Courier New" w:hAnsi="Courier New"/>
        </w:rPr>
        <w:t>Код│Уставный│Собственные</w:t>
      </w:r>
      <w:r>
        <w:rPr>
          <w:rFonts w:ascii="Courier New" w:hAnsi="Courier New"/>
          <w:spacing w:val="-26"/>
        </w:rPr>
        <w:t xml:space="preserve"> </w:t>
      </w:r>
      <w:r>
        <w:rPr>
          <w:rFonts w:ascii="Courier New" w:hAnsi="Courier New"/>
        </w:rPr>
        <w:t>│Добавочный│Резервный│Нераспределенная│</w:t>
      </w:r>
      <w:r>
        <w:rPr>
          <w:rFonts w:ascii="Courier New" w:hAnsi="Courier New"/>
          <w:spacing w:val="-25"/>
        </w:rPr>
        <w:t xml:space="preserve"> </w:t>
      </w:r>
      <w:r>
        <w:rPr>
          <w:rFonts w:ascii="Courier New" w:hAnsi="Courier New"/>
          <w:spacing w:val="-2"/>
        </w:rPr>
        <w:t>Итого│</w:t>
      </w:r>
    </w:p>
    <w:p w:rsidR="00AE0137" w:rsidRDefault="00C2147C">
      <w:pPr>
        <w:pStyle w:val="a3"/>
        <w:tabs>
          <w:tab w:val="left" w:pos="4101"/>
          <w:tab w:val="left" w:pos="4701"/>
          <w:tab w:val="left" w:pos="6261"/>
          <w:tab w:val="left" w:pos="7341"/>
          <w:tab w:val="left" w:pos="10461"/>
          <w:tab w:val="left" w:pos="11901"/>
          <w:tab w:val="left" w:pos="12741"/>
        </w:tabs>
        <w:spacing w:after="2" w:line="226" w:lineRule="exact"/>
        <w:ind w:left="141"/>
        <w:rPr>
          <w:rFonts w:ascii="Courier New" w:hAnsi="Courier New"/>
        </w:rPr>
      </w:pPr>
      <w:r>
        <w:rPr>
          <w:rFonts w:ascii="Courier New" w:hAnsi="Courier New"/>
          <w:spacing w:val="-10"/>
        </w:rPr>
        <w:t>│</w:t>
      </w:r>
      <w:r>
        <w:rPr>
          <w:rFonts w:ascii="Courier New" w:hAnsi="Courier New"/>
        </w:rPr>
        <w:tab/>
      </w:r>
      <w:r>
        <w:rPr>
          <w:rFonts w:ascii="Courier New" w:hAnsi="Courier New"/>
          <w:spacing w:val="-10"/>
        </w:rPr>
        <w:t>│</w:t>
      </w:r>
      <w:r>
        <w:rPr>
          <w:rFonts w:ascii="Courier New" w:hAnsi="Courier New"/>
        </w:rPr>
        <w:tab/>
        <w:t>│капитал</w:t>
      </w:r>
      <w:r>
        <w:rPr>
          <w:rFonts w:ascii="Courier New" w:hAnsi="Courier New"/>
          <w:spacing w:val="-10"/>
        </w:rPr>
        <w:t xml:space="preserve"> │</w:t>
      </w:r>
      <w:r>
        <w:rPr>
          <w:rFonts w:ascii="Courier New" w:hAnsi="Courier New"/>
        </w:rPr>
        <w:tab/>
      </w:r>
      <w:r>
        <w:rPr>
          <w:rFonts w:ascii="Courier New" w:hAnsi="Courier New"/>
          <w:spacing w:val="-2"/>
        </w:rPr>
        <w:t>акции,</w:t>
      </w:r>
      <w:r>
        <w:rPr>
          <w:rFonts w:ascii="Courier New" w:hAnsi="Courier New"/>
        </w:rPr>
        <w:tab/>
        <w:t>│</w:t>
      </w:r>
      <w:r>
        <w:rPr>
          <w:rFonts w:ascii="Courier New" w:hAnsi="Courier New"/>
          <w:spacing w:val="52"/>
          <w:w w:val="150"/>
        </w:rPr>
        <w:t xml:space="preserve"> </w:t>
      </w:r>
      <w:r>
        <w:rPr>
          <w:rFonts w:ascii="Courier New" w:hAnsi="Courier New"/>
        </w:rPr>
        <w:t>капитал</w:t>
      </w:r>
      <w:r>
        <w:rPr>
          <w:rFonts w:ascii="Courier New" w:hAnsi="Courier New"/>
          <w:spacing w:val="-4"/>
        </w:rPr>
        <w:t xml:space="preserve"> </w:t>
      </w:r>
      <w:r>
        <w:rPr>
          <w:rFonts w:ascii="Courier New" w:hAnsi="Courier New"/>
        </w:rPr>
        <w:t>│</w:t>
      </w:r>
      <w:r>
        <w:rPr>
          <w:rFonts w:ascii="Courier New" w:hAnsi="Courier New"/>
          <w:spacing w:val="-4"/>
        </w:rPr>
        <w:t xml:space="preserve"> </w:t>
      </w:r>
      <w:r>
        <w:rPr>
          <w:rFonts w:ascii="Courier New" w:hAnsi="Courier New"/>
        </w:rPr>
        <w:t>капитал</w:t>
      </w:r>
      <w:r>
        <w:rPr>
          <w:rFonts w:ascii="Courier New" w:hAnsi="Courier New"/>
          <w:spacing w:val="-4"/>
        </w:rPr>
        <w:t xml:space="preserve"> </w:t>
      </w:r>
      <w:r>
        <w:rPr>
          <w:rFonts w:ascii="Courier New" w:hAnsi="Courier New"/>
          <w:spacing w:val="-10"/>
        </w:rPr>
        <w:t>│</w:t>
      </w:r>
      <w:r>
        <w:rPr>
          <w:rFonts w:ascii="Courier New" w:hAnsi="Courier New"/>
        </w:rPr>
        <w:tab/>
      </w:r>
      <w:r>
        <w:rPr>
          <w:rFonts w:ascii="Courier New" w:hAnsi="Courier New"/>
          <w:spacing w:val="-2"/>
        </w:rPr>
        <w:t>прибыль</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w:t>
      </w:r>
    </w:p>
    <w:tbl>
      <w:tblPr>
        <w:tblStyle w:val="TableNormal"/>
        <w:tblW w:w="0" w:type="auto"/>
        <w:tblInd w:w="98" w:type="dxa"/>
        <w:tblLayout w:type="fixed"/>
        <w:tblLook w:val="01E0" w:firstRow="1" w:lastRow="1" w:firstColumn="1" w:lastColumn="1" w:noHBand="0" w:noVBand="0"/>
      </w:tblPr>
      <w:tblGrid>
        <w:gridCol w:w="2090"/>
        <w:gridCol w:w="3120"/>
        <w:gridCol w:w="960"/>
        <w:gridCol w:w="1440"/>
        <w:gridCol w:w="1619"/>
        <w:gridCol w:w="780"/>
        <w:gridCol w:w="1619"/>
        <w:gridCol w:w="659"/>
        <w:gridCol w:w="529"/>
      </w:tblGrid>
      <w:tr w:rsidR="00AE0137">
        <w:trPr>
          <w:trHeight w:val="225"/>
        </w:trPr>
        <w:tc>
          <w:tcPr>
            <w:tcW w:w="2090" w:type="dxa"/>
          </w:tcPr>
          <w:p w:rsidR="00AE0137" w:rsidRDefault="00C2147C">
            <w:pPr>
              <w:pStyle w:val="TableParagraph"/>
              <w:spacing w:line="206" w:lineRule="exact"/>
              <w:ind w:left="50"/>
              <w:rPr>
                <w:rFonts w:ascii="Courier New" w:hAnsi="Courier New"/>
                <w:sz w:val="20"/>
              </w:rPr>
            </w:pPr>
            <w:r>
              <w:rPr>
                <w:rFonts w:ascii="Courier New" w:hAnsi="Courier New"/>
                <w:spacing w:val="-10"/>
                <w:sz w:val="20"/>
              </w:rPr>
              <w:t>│</w:t>
            </w:r>
          </w:p>
        </w:tc>
        <w:tc>
          <w:tcPr>
            <w:tcW w:w="3120" w:type="dxa"/>
          </w:tcPr>
          <w:p w:rsidR="00AE0137" w:rsidRDefault="00C2147C">
            <w:pPr>
              <w:pStyle w:val="TableParagraph"/>
              <w:tabs>
                <w:tab w:val="left" w:pos="599"/>
              </w:tabs>
              <w:spacing w:line="206" w:lineRule="exact"/>
              <w:ind w:right="478"/>
              <w:jc w:val="right"/>
              <w:rPr>
                <w:rFonts w:ascii="Courier New" w:hAnsi="Courier New"/>
                <w:sz w:val="20"/>
              </w:rPr>
            </w:pPr>
            <w:r>
              <w:rPr>
                <w:rFonts w:ascii="Courier New" w:hAnsi="Courier New"/>
                <w:spacing w:val="-10"/>
                <w:sz w:val="20"/>
              </w:rPr>
              <w:t>│</w:t>
            </w:r>
            <w:r>
              <w:rPr>
                <w:rFonts w:ascii="Courier New" w:hAnsi="Courier New"/>
                <w:sz w:val="20"/>
              </w:rPr>
              <w:tab/>
            </w:r>
            <w:r>
              <w:rPr>
                <w:rFonts w:ascii="Courier New" w:hAnsi="Courier New"/>
                <w:spacing w:val="-10"/>
                <w:sz w:val="20"/>
              </w:rPr>
              <w:t>│</w:t>
            </w:r>
          </w:p>
        </w:tc>
        <w:tc>
          <w:tcPr>
            <w:tcW w:w="2400" w:type="dxa"/>
            <w:gridSpan w:val="2"/>
          </w:tcPr>
          <w:p w:rsidR="00AE0137" w:rsidRDefault="00C2147C">
            <w:pPr>
              <w:pStyle w:val="TableParagraph"/>
              <w:spacing w:line="206" w:lineRule="exact"/>
              <w:ind w:left="481"/>
              <w:rPr>
                <w:rFonts w:ascii="Courier New" w:hAnsi="Courier New"/>
                <w:sz w:val="20"/>
              </w:rPr>
            </w:pPr>
            <w:r>
              <w:rPr>
                <w:rFonts w:ascii="Courier New" w:hAnsi="Courier New"/>
                <w:sz w:val="20"/>
              </w:rPr>
              <w:t>│выкупленные</w:t>
            </w:r>
            <w:r>
              <w:rPr>
                <w:rFonts w:ascii="Courier New" w:hAnsi="Courier New"/>
                <w:spacing w:val="-15"/>
                <w:sz w:val="20"/>
              </w:rPr>
              <w:t xml:space="preserve"> </w:t>
            </w:r>
            <w:r>
              <w:rPr>
                <w:rFonts w:ascii="Courier New" w:hAnsi="Courier New"/>
                <w:spacing w:val="-10"/>
                <w:sz w:val="20"/>
              </w:rPr>
              <w:t>│</w:t>
            </w:r>
          </w:p>
        </w:tc>
        <w:tc>
          <w:tcPr>
            <w:tcW w:w="1619" w:type="dxa"/>
          </w:tcPr>
          <w:p w:rsidR="00AE0137" w:rsidRDefault="00C2147C">
            <w:pPr>
              <w:pStyle w:val="TableParagraph"/>
              <w:spacing w:line="206" w:lineRule="exact"/>
              <w:ind w:right="536"/>
              <w:jc w:val="right"/>
              <w:rPr>
                <w:rFonts w:ascii="Courier New" w:hAnsi="Courier New"/>
                <w:sz w:val="20"/>
              </w:rPr>
            </w:pPr>
            <w:r>
              <w:rPr>
                <w:rFonts w:ascii="Courier New" w:hAnsi="Courier New"/>
                <w:spacing w:val="-10"/>
                <w:sz w:val="20"/>
              </w:rPr>
              <w:t>│</w:t>
            </w:r>
          </w:p>
        </w:tc>
        <w:tc>
          <w:tcPr>
            <w:tcW w:w="780" w:type="dxa"/>
          </w:tcPr>
          <w:p w:rsidR="00AE0137" w:rsidRDefault="00C2147C">
            <w:pPr>
              <w:pStyle w:val="TableParagraph"/>
              <w:spacing w:line="206" w:lineRule="exact"/>
              <w:ind w:right="116"/>
              <w:jc w:val="right"/>
              <w:rPr>
                <w:rFonts w:ascii="Courier New" w:hAnsi="Courier New"/>
                <w:sz w:val="20"/>
              </w:rPr>
            </w:pPr>
            <w:r>
              <w:rPr>
                <w:rFonts w:ascii="Courier New" w:hAnsi="Courier New"/>
                <w:spacing w:val="-10"/>
                <w:sz w:val="20"/>
              </w:rPr>
              <w:t>│</w:t>
            </w:r>
          </w:p>
        </w:tc>
        <w:tc>
          <w:tcPr>
            <w:tcW w:w="1619" w:type="dxa"/>
          </w:tcPr>
          <w:p w:rsidR="00AE0137" w:rsidRDefault="00C2147C">
            <w:pPr>
              <w:pStyle w:val="TableParagraph"/>
              <w:spacing w:line="206" w:lineRule="exact"/>
              <w:ind w:left="20" w:right="74"/>
              <w:jc w:val="center"/>
              <w:rPr>
                <w:rFonts w:ascii="Courier New" w:hAnsi="Courier New"/>
                <w:sz w:val="20"/>
              </w:rPr>
            </w:pPr>
            <w:r>
              <w:rPr>
                <w:rFonts w:ascii="Courier New" w:hAnsi="Courier New"/>
                <w:spacing w:val="-2"/>
                <w:sz w:val="20"/>
              </w:rPr>
              <w:t>(непокрытый</w:t>
            </w:r>
          </w:p>
        </w:tc>
        <w:tc>
          <w:tcPr>
            <w:tcW w:w="659" w:type="dxa"/>
          </w:tcPr>
          <w:p w:rsidR="00AE0137" w:rsidRDefault="00C2147C">
            <w:pPr>
              <w:pStyle w:val="TableParagraph"/>
              <w:spacing w:line="206" w:lineRule="exact"/>
              <w:ind w:left="183"/>
              <w:rPr>
                <w:rFonts w:ascii="Courier New" w:hAnsi="Courier New"/>
                <w:sz w:val="20"/>
              </w:rPr>
            </w:pPr>
            <w:r>
              <w:rPr>
                <w:rFonts w:ascii="Courier New" w:hAnsi="Courier New"/>
                <w:spacing w:val="-10"/>
                <w:sz w:val="20"/>
              </w:rPr>
              <w:t>│</w:t>
            </w:r>
          </w:p>
        </w:tc>
        <w:tc>
          <w:tcPr>
            <w:tcW w:w="529" w:type="dxa"/>
          </w:tcPr>
          <w:p w:rsidR="00AE0137" w:rsidRDefault="00C2147C">
            <w:pPr>
              <w:pStyle w:val="TableParagraph"/>
              <w:spacing w:line="206" w:lineRule="exact"/>
              <w:ind w:right="43"/>
              <w:jc w:val="right"/>
              <w:rPr>
                <w:rFonts w:ascii="Courier New" w:hAnsi="Courier New"/>
                <w:sz w:val="20"/>
              </w:rPr>
            </w:pPr>
            <w:r>
              <w:rPr>
                <w:rFonts w:ascii="Courier New" w:hAnsi="Courier New"/>
                <w:spacing w:val="-10"/>
                <w:sz w:val="20"/>
              </w:rPr>
              <w:t>│</w:t>
            </w:r>
          </w:p>
        </w:tc>
      </w:tr>
      <w:tr w:rsidR="00AE0137">
        <w:trPr>
          <w:trHeight w:val="225"/>
        </w:trPr>
        <w:tc>
          <w:tcPr>
            <w:tcW w:w="2090" w:type="dxa"/>
          </w:tcPr>
          <w:p w:rsidR="00AE0137" w:rsidRDefault="00C2147C">
            <w:pPr>
              <w:pStyle w:val="TableParagraph"/>
              <w:spacing w:line="206" w:lineRule="exact"/>
              <w:ind w:left="50"/>
              <w:rPr>
                <w:rFonts w:ascii="Courier New" w:hAnsi="Courier New"/>
                <w:sz w:val="20"/>
              </w:rPr>
            </w:pPr>
            <w:r>
              <w:rPr>
                <w:rFonts w:ascii="Courier New" w:hAnsi="Courier New"/>
                <w:spacing w:val="-10"/>
                <w:sz w:val="20"/>
              </w:rPr>
              <w:t>│</w:t>
            </w:r>
          </w:p>
        </w:tc>
        <w:tc>
          <w:tcPr>
            <w:tcW w:w="3120" w:type="dxa"/>
          </w:tcPr>
          <w:p w:rsidR="00AE0137" w:rsidRDefault="00C2147C">
            <w:pPr>
              <w:pStyle w:val="TableParagraph"/>
              <w:tabs>
                <w:tab w:val="left" w:pos="599"/>
              </w:tabs>
              <w:spacing w:line="206" w:lineRule="exact"/>
              <w:ind w:right="478"/>
              <w:jc w:val="right"/>
              <w:rPr>
                <w:rFonts w:ascii="Courier New" w:hAnsi="Courier New"/>
                <w:sz w:val="20"/>
              </w:rPr>
            </w:pPr>
            <w:r>
              <w:rPr>
                <w:rFonts w:ascii="Courier New" w:hAnsi="Courier New"/>
                <w:spacing w:val="-10"/>
                <w:sz w:val="20"/>
              </w:rPr>
              <w:t>│</w:t>
            </w:r>
            <w:r>
              <w:rPr>
                <w:rFonts w:ascii="Courier New" w:hAnsi="Courier New"/>
                <w:sz w:val="20"/>
              </w:rPr>
              <w:tab/>
            </w:r>
            <w:r>
              <w:rPr>
                <w:rFonts w:ascii="Courier New" w:hAnsi="Courier New"/>
                <w:spacing w:val="-10"/>
                <w:sz w:val="20"/>
              </w:rPr>
              <w:t>│</w:t>
            </w:r>
          </w:p>
        </w:tc>
        <w:tc>
          <w:tcPr>
            <w:tcW w:w="2400" w:type="dxa"/>
            <w:gridSpan w:val="2"/>
          </w:tcPr>
          <w:p w:rsidR="00AE0137" w:rsidRDefault="00C2147C">
            <w:pPr>
              <w:pStyle w:val="TableParagraph"/>
              <w:spacing w:line="206" w:lineRule="exact"/>
              <w:ind w:left="480"/>
              <w:rPr>
                <w:rFonts w:ascii="Courier New" w:hAnsi="Courier New"/>
                <w:sz w:val="20"/>
              </w:rPr>
            </w:pPr>
            <w:r>
              <w:rPr>
                <w:rFonts w:ascii="Courier New" w:hAnsi="Courier New"/>
                <w:sz w:val="20"/>
              </w:rPr>
              <w:t>│у</w:t>
            </w:r>
            <w:r>
              <w:rPr>
                <w:rFonts w:ascii="Courier New" w:hAnsi="Courier New"/>
                <w:spacing w:val="-3"/>
                <w:sz w:val="20"/>
              </w:rPr>
              <w:t xml:space="preserve"> </w:t>
            </w:r>
            <w:r>
              <w:rPr>
                <w:rFonts w:ascii="Courier New" w:hAnsi="Courier New"/>
                <w:spacing w:val="-2"/>
                <w:sz w:val="20"/>
              </w:rPr>
              <w:t>акционеров│</w:t>
            </w:r>
          </w:p>
        </w:tc>
        <w:tc>
          <w:tcPr>
            <w:tcW w:w="1619" w:type="dxa"/>
          </w:tcPr>
          <w:p w:rsidR="00AE0137" w:rsidRDefault="00C2147C">
            <w:pPr>
              <w:pStyle w:val="TableParagraph"/>
              <w:spacing w:line="206" w:lineRule="exact"/>
              <w:ind w:right="537"/>
              <w:jc w:val="right"/>
              <w:rPr>
                <w:rFonts w:ascii="Courier New" w:hAnsi="Courier New"/>
                <w:sz w:val="20"/>
              </w:rPr>
            </w:pPr>
            <w:r>
              <w:rPr>
                <w:rFonts w:ascii="Courier New" w:hAnsi="Courier New"/>
                <w:spacing w:val="-10"/>
                <w:sz w:val="20"/>
              </w:rPr>
              <w:t>│</w:t>
            </w:r>
          </w:p>
        </w:tc>
        <w:tc>
          <w:tcPr>
            <w:tcW w:w="780" w:type="dxa"/>
          </w:tcPr>
          <w:p w:rsidR="00AE0137" w:rsidRDefault="00C2147C">
            <w:pPr>
              <w:pStyle w:val="TableParagraph"/>
              <w:spacing w:line="206" w:lineRule="exact"/>
              <w:ind w:right="117"/>
              <w:jc w:val="right"/>
              <w:rPr>
                <w:rFonts w:ascii="Courier New" w:hAnsi="Courier New"/>
                <w:sz w:val="20"/>
              </w:rPr>
            </w:pPr>
            <w:r>
              <w:rPr>
                <w:rFonts w:ascii="Courier New" w:hAnsi="Courier New"/>
                <w:spacing w:val="-10"/>
                <w:sz w:val="20"/>
              </w:rPr>
              <w:t>│</w:t>
            </w:r>
          </w:p>
        </w:tc>
        <w:tc>
          <w:tcPr>
            <w:tcW w:w="1619" w:type="dxa"/>
          </w:tcPr>
          <w:p w:rsidR="00AE0137" w:rsidRDefault="00C2147C">
            <w:pPr>
              <w:pStyle w:val="TableParagraph"/>
              <w:spacing w:line="206" w:lineRule="exact"/>
              <w:ind w:left="20" w:right="76"/>
              <w:jc w:val="center"/>
              <w:rPr>
                <w:rFonts w:ascii="Courier New" w:hAnsi="Courier New"/>
                <w:sz w:val="20"/>
              </w:rPr>
            </w:pPr>
            <w:r>
              <w:rPr>
                <w:rFonts w:ascii="Courier New" w:hAnsi="Courier New"/>
                <w:spacing w:val="-2"/>
                <w:sz w:val="20"/>
              </w:rPr>
              <w:t>убыток)</w:t>
            </w:r>
          </w:p>
        </w:tc>
        <w:tc>
          <w:tcPr>
            <w:tcW w:w="659" w:type="dxa"/>
          </w:tcPr>
          <w:p w:rsidR="00AE0137" w:rsidRDefault="00C2147C">
            <w:pPr>
              <w:pStyle w:val="TableParagraph"/>
              <w:spacing w:line="206" w:lineRule="exact"/>
              <w:ind w:left="182"/>
              <w:rPr>
                <w:rFonts w:ascii="Courier New" w:hAnsi="Courier New"/>
                <w:sz w:val="20"/>
              </w:rPr>
            </w:pPr>
            <w:r>
              <w:rPr>
                <w:rFonts w:ascii="Courier New" w:hAnsi="Courier New"/>
                <w:spacing w:val="-10"/>
                <w:sz w:val="20"/>
              </w:rPr>
              <w:t>│</w:t>
            </w:r>
          </w:p>
        </w:tc>
        <w:tc>
          <w:tcPr>
            <w:tcW w:w="529" w:type="dxa"/>
          </w:tcPr>
          <w:p w:rsidR="00AE0137" w:rsidRDefault="00C2147C">
            <w:pPr>
              <w:pStyle w:val="TableParagraph"/>
              <w:spacing w:line="206" w:lineRule="exact"/>
              <w:ind w:right="44"/>
              <w:jc w:val="right"/>
              <w:rPr>
                <w:rFonts w:ascii="Courier New" w:hAnsi="Courier New"/>
                <w:sz w:val="20"/>
              </w:rPr>
            </w:pPr>
            <w:r>
              <w:rPr>
                <w:rFonts w:ascii="Courier New" w:hAnsi="Courier New"/>
                <w:spacing w:val="-10"/>
                <w:sz w:val="20"/>
              </w:rPr>
              <w:t>│</w:t>
            </w:r>
          </w:p>
        </w:tc>
      </w:tr>
      <w:tr w:rsidR="00AE0137">
        <w:trPr>
          <w:trHeight w:val="225"/>
        </w:trPr>
        <w:tc>
          <w:tcPr>
            <w:tcW w:w="12816" w:type="dxa"/>
            <w:gridSpan w:val="9"/>
          </w:tcPr>
          <w:p w:rsidR="00AE0137" w:rsidRDefault="00C2147C">
            <w:pPr>
              <w:pStyle w:val="TableParagraph"/>
              <w:spacing w:line="206" w:lineRule="exact"/>
              <w:ind w:left="50"/>
              <w:rPr>
                <w:rFonts w:ascii="Courier New" w:hAnsi="Courier New"/>
                <w:sz w:val="20"/>
              </w:rPr>
            </w:pPr>
            <w:r>
              <w:rPr>
                <w:rFonts w:ascii="Courier New" w:hAnsi="Courier New"/>
                <w:spacing w:val="-2"/>
                <w:sz w:val="20"/>
              </w:rPr>
              <w:t>├────────────────────────────────┼────┼────────┼────────────┼──────────┼─────────┼────────────────┼──────┤</w:t>
            </w:r>
          </w:p>
        </w:tc>
      </w:tr>
      <w:tr w:rsidR="00AE0137">
        <w:trPr>
          <w:trHeight w:val="228"/>
        </w:trPr>
        <w:tc>
          <w:tcPr>
            <w:tcW w:w="6170" w:type="dxa"/>
            <w:gridSpan w:val="3"/>
          </w:tcPr>
          <w:p w:rsidR="00AE0137" w:rsidRDefault="00C2147C">
            <w:pPr>
              <w:pStyle w:val="TableParagraph"/>
              <w:tabs>
                <w:tab w:val="left" w:pos="4609"/>
                <w:tab w:val="left" w:pos="5689"/>
              </w:tabs>
              <w:spacing w:line="206" w:lineRule="exact"/>
              <w:ind w:left="50"/>
              <w:rPr>
                <w:rFonts w:ascii="Courier New" w:hAnsi="Courier New"/>
                <w:sz w:val="20"/>
              </w:rPr>
            </w:pPr>
            <w:r>
              <w:rPr>
                <w:rFonts w:ascii="Courier New" w:hAnsi="Courier New"/>
                <w:sz w:val="20"/>
              </w:rPr>
              <w:t>│Величина</w:t>
            </w:r>
            <w:r>
              <w:rPr>
                <w:rFonts w:ascii="Courier New" w:hAnsi="Courier New"/>
                <w:spacing w:val="-7"/>
                <w:sz w:val="20"/>
              </w:rPr>
              <w:t xml:space="preserve"> </w:t>
            </w:r>
            <w:r>
              <w:rPr>
                <w:rFonts w:ascii="Courier New" w:hAnsi="Courier New"/>
                <w:sz w:val="20"/>
              </w:rPr>
              <w:t>капитала</w:t>
            </w:r>
            <w:r>
              <w:rPr>
                <w:rFonts w:ascii="Courier New" w:hAnsi="Courier New"/>
                <w:spacing w:val="-7"/>
                <w:sz w:val="20"/>
              </w:rPr>
              <w:t xml:space="preserve"> </w:t>
            </w:r>
            <w:r>
              <w:rPr>
                <w:rFonts w:ascii="Courier New" w:hAnsi="Courier New"/>
                <w:sz w:val="20"/>
              </w:rPr>
              <w:t>на</w:t>
            </w:r>
            <w:r>
              <w:rPr>
                <w:rFonts w:ascii="Courier New" w:hAnsi="Courier New"/>
                <w:spacing w:val="-7"/>
                <w:sz w:val="20"/>
              </w:rPr>
              <w:t xml:space="preserve"> </w:t>
            </w:r>
            <w:r>
              <w:rPr>
                <w:rFonts w:ascii="Courier New" w:hAnsi="Courier New"/>
                <w:sz w:val="20"/>
              </w:rPr>
              <w:t>31</w:t>
            </w:r>
            <w:r>
              <w:rPr>
                <w:rFonts w:ascii="Courier New" w:hAnsi="Courier New"/>
                <w:spacing w:val="-6"/>
                <w:sz w:val="20"/>
              </w:rPr>
              <w:t xml:space="preserve"> </w:t>
            </w:r>
            <w:r>
              <w:rPr>
                <w:rFonts w:ascii="Courier New" w:hAnsi="Courier New"/>
                <w:sz w:val="20"/>
              </w:rPr>
              <w:t>декабря</w:t>
            </w:r>
            <w:r>
              <w:rPr>
                <w:rFonts w:ascii="Courier New" w:hAnsi="Courier New"/>
                <w:spacing w:val="-7"/>
                <w:sz w:val="20"/>
              </w:rPr>
              <w:t xml:space="preserve"> </w:t>
            </w:r>
            <w:r>
              <w:rPr>
                <w:rFonts w:ascii="Courier New" w:hAnsi="Courier New"/>
                <w:spacing w:val="-10"/>
                <w:sz w:val="20"/>
              </w:rPr>
              <w:t>│</w:t>
            </w:r>
            <w:r>
              <w:rPr>
                <w:rFonts w:ascii="Courier New" w:hAnsi="Courier New"/>
                <w:sz w:val="20"/>
              </w:rPr>
              <w:tab/>
            </w:r>
            <w:r>
              <w:rPr>
                <w:rFonts w:ascii="Courier New" w:hAnsi="Courier New"/>
                <w:spacing w:val="-10"/>
                <w:sz w:val="20"/>
              </w:rPr>
              <w:t>│</w:t>
            </w:r>
            <w:r>
              <w:rPr>
                <w:rFonts w:ascii="Courier New" w:hAnsi="Courier New"/>
                <w:sz w:val="20"/>
              </w:rPr>
              <w:tab/>
            </w:r>
            <w:r>
              <w:rPr>
                <w:rFonts w:ascii="Courier New" w:hAnsi="Courier New"/>
                <w:spacing w:val="-10"/>
                <w:sz w:val="20"/>
              </w:rPr>
              <w:t>│</w:t>
            </w:r>
          </w:p>
        </w:tc>
        <w:tc>
          <w:tcPr>
            <w:tcW w:w="1440" w:type="dxa"/>
          </w:tcPr>
          <w:p w:rsidR="00AE0137" w:rsidRDefault="00C2147C">
            <w:pPr>
              <w:pStyle w:val="TableParagraph"/>
              <w:spacing w:line="206" w:lineRule="exact"/>
              <w:ind w:right="238"/>
              <w:jc w:val="right"/>
              <w:rPr>
                <w:rFonts w:ascii="Courier New" w:hAnsi="Courier New"/>
                <w:sz w:val="20"/>
              </w:rPr>
            </w:pPr>
            <w:r>
              <w:rPr>
                <w:rFonts w:ascii="Courier New" w:hAnsi="Courier New"/>
                <w:spacing w:val="-10"/>
                <w:sz w:val="20"/>
              </w:rPr>
              <w:t>│</w:t>
            </w:r>
          </w:p>
        </w:tc>
        <w:tc>
          <w:tcPr>
            <w:tcW w:w="1619" w:type="dxa"/>
          </w:tcPr>
          <w:p w:rsidR="00AE0137" w:rsidRDefault="00C2147C">
            <w:pPr>
              <w:pStyle w:val="TableParagraph"/>
              <w:spacing w:line="206" w:lineRule="exact"/>
              <w:ind w:right="537"/>
              <w:jc w:val="right"/>
              <w:rPr>
                <w:rFonts w:ascii="Courier New" w:hAnsi="Courier New"/>
                <w:sz w:val="20"/>
              </w:rPr>
            </w:pPr>
            <w:r>
              <w:rPr>
                <w:rFonts w:ascii="Courier New" w:hAnsi="Courier New"/>
                <w:spacing w:val="-10"/>
                <w:sz w:val="20"/>
              </w:rPr>
              <w:t>│</w:t>
            </w:r>
          </w:p>
        </w:tc>
        <w:tc>
          <w:tcPr>
            <w:tcW w:w="780" w:type="dxa"/>
          </w:tcPr>
          <w:p w:rsidR="00AE0137" w:rsidRDefault="00C2147C">
            <w:pPr>
              <w:pStyle w:val="TableParagraph"/>
              <w:spacing w:line="206" w:lineRule="exact"/>
              <w:ind w:right="117"/>
              <w:jc w:val="right"/>
              <w:rPr>
                <w:rFonts w:ascii="Courier New" w:hAnsi="Courier New"/>
                <w:sz w:val="20"/>
              </w:rPr>
            </w:pPr>
            <w:r>
              <w:rPr>
                <w:rFonts w:ascii="Courier New" w:hAnsi="Courier New"/>
                <w:spacing w:val="-10"/>
                <w:sz w:val="20"/>
              </w:rPr>
              <w:t>│</w:t>
            </w:r>
          </w:p>
        </w:tc>
        <w:tc>
          <w:tcPr>
            <w:tcW w:w="1619" w:type="dxa"/>
          </w:tcPr>
          <w:p w:rsidR="00AE0137" w:rsidRDefault="00AE0137">
            <w:pPr>
              <w:pStyle w:val="TableParagraph"/>
              <w:rPr>
                <w:sz w:val="16"/>
              </w:rPr>
            </w:pPr>
          </w:p>
        </w:tc>
        <w:tc>
          <w:tcPr>
            <w:tcW w:w="659" w:type="dxa"/>
          </w:tcPr>
          <w:p w:rsidR="00AE0137" w:rsidRDefault="00C2147C">
            <w:pPr>
              <w:pStyle w:val="TableParagraph"/>
              <w:spacing w:line="206" w:lineRule="exact"/>
              <w:ind w:left="182"/>
              <w:rPr>
                <w:rFonts w:ascii="Courier New" w:hAnsi="Courier New"/>
                <w:sz w:val="20"/>
              </w:rPr>
            </w:pPr>
            <w:r>
              <w:rPr>
                <w:rFonts w:ascii="Courier New" w:hAnsi="Courier New"/>
                <w:spacing w:val="-10"/>
                <w:sz w:val="20"/>
              </w:rPr>
              <w:t>│</w:t>
            </w:r>
          </w:p>
        </w:tc>
        <w:tc>
          <w:tcPr>
            <w:tcW w:w="529" w:type="dxa"/>
          </w:tcPr>
          <w:p w:rsidR="00AE0137" w:rsidRDefault="00C2147C">
            <w:pPr>
              <w:pStyle w:val="TableParagraph"/>
              <w:spacing w:line="206" w:lineRule="exact"/>
              <w:ind w:right="44"/>
              <w:jc w:val="right"/>
              <w:rPr>
                <w:rFonts w:ascii="Courier New" w:hAnsi="Courier New"/>
                <w:sz w:val="20"/>
              </w:rPr>
            </w:pPr>
            <w:r>
              <w:rPr>
                <w:rFonts w:ascii="Courier New" w:hAnsi="Courier New"/>
                <w:spacing w:val="-10"/>
                <w:sz w:val="20"/>
              </w:rPr>
              <w:t>│</w:t>
            </w:r>
          </w:p>
        </w:tc>
      </w:tr>
      <w:tr w:rsidR="00AE0137">
        <w:trPr>
          <w:trHeight w:val="225"/>
        </w:trPr>
        <w:tc>
          <w:tcPr>
            <w:tcW w:w="6170" w:type="dxa"/>
            <w:gridSpan w:val="3"/>
          </w:tcPr>
          <w:p w:rsidR="00AE0137" w:rsidRDefault="00C2147C">
            <w:pPr>
              <w:pStyle w:val="TableParagraph"/>
              <w:tabs>
                <w:tab w:val="left" w:pos="4009"/>
              </w:tabs>
              <w:spacing w:line="206" w:lineRule="exact"/>
              <w:ind w:left="50"/>
              <w:rPr>
                <w:rFonts w:ascii="Courier New" w:hAnsi="Courier New"/>
                <w:sz w:val="20"/>
              </w:rPr>
            </w:pPr>
            <w:r>
              <w:rPr>
                <w:rFonts w:ascii="Courier New" w:hAnsi="Courier New"/>
                <w:sz w:val="20"/>
              </w:rPr>
              <w:t>│2011</w:t>
            </w:r>
            <w:r>
              <w:rPr>
                <w:rFonts w:ascii="Courier New" w:hAnsi="Courier New"/>
                <w:spacing w:val="-8"/>
                <w:sz w:val="20"/>
              </w:rPr>
              <w:t xml:space="preserve"> </w:t>
            </w:r>
            <w:r>
              <w:rPr>
                <w:rFonts w:ascii="Courier New" w:hAnsi="Courier New"/>
                <w:spacing w:val="-5"/>
                <w:sz w:val="20"/>
              </w:rPr>
              <w:t>г.</w:t>
            </w:r>
            <w:r>
              <w:rPr>
                <w:rFonts w:ascii="Courier New" w:hAnsi="Courier New"/>
                <w:sz w:val="20"/>
              </w:rPr>
              <w:tab/>
              <w:t>│3300│</w:t>
            </w:r>
            <w:r>
              <w:rPr>
                <w:rFonts w:ascii="Courier New" w:hAnsi="Courier New"/>
                <w:spacing w:val="54"/>
                <w:w w:val="150"/>
                <w:sz w:val="20"/>
              </w:rPr>
              <w:t xml:space="preserve"> </w:t>
            </w:r>
            <w:r>
              <w:rPr>
                <w:rFonts w:ascii="Courier New" w:hAnsi="Courier New"/>
                <w:sz w:val="20"/>
              </w:rPr>
              <w:t>1</w:t>
            </w:r>
            <w:r>
              <w:rPr>
                <w:rFonts w:ascii="Courier New" w:hAnsi="Courier New"/>
                <w:spacing w:val="-3"/>
                <w:sz w:val="20"/>
              </w:rPr>
              <w:t xml:space="preserve"> </w:t>
            </w:r>
            <w:r>
              <w:rPr>
                <w:rFonts w:ascii="Courier New" w:hAnsi="Courier New"/>
                <w:sz w:val="20"/>
              </w:rPr>
              <w:t>075</w:t>
            </w:r>
            <w:r>
              <w:rPr>
                <w:rFonts w:ascii="Courier New" w:hAnsi="Courier New"/>
                <w:spacing w:val="-3"/>
                <w:sz w:val="20"/>
              </w:rPr>
              <w:t xml:space="preserve"> </w:t>
            </w:r>
            <w:r>
              <w:rPr>
                <w:rFonts w:ascii="Courier New" w:hAnsi="Courier New"/>
                <w:spacing w:val="-10"/>
                <w:sz w:val="20"/>
              </w:rPr>
              <w:t>│</w:t>
            </w:r>
          </w:p>
        </w:tc>
        <w:tc>
          <w:tcPr>
            <w:tcW w:w="1440" w:type="dxa"/>
          </w:tcPr>
          <w:p w:rsidR="00AE0137" w:rsidRDefault="00C2147C">
            <w:pPr>
              <w:pStyle w:val="TableParagraph"/>
              <w:tabs>
                <w:tab w:val="left" w:pos="719"/>
              </w:tabs>
              <w:spacing w:line="206" w:lineRule="exact"/>
              <w:ind w:right="237"/>
              <w:jc w:val="right"/>
              <w:rPr>
                <w:rFonts w:ascii="Courier New" w:hAnsi="Courier New"/>
                <w:sz w:val="20"/>
              </w:rPr>
            </w:pPr>
            <w:r>
              <w:rPr>
                <w:rFonts w:ascii="Courier New" w:hAnsi="Courier New"/>
                <w:spacing w:val="-10"/>
                <w:sz w:val="20"/>
              </w:rPr>
              <w:t>-</w:t>
            </w:r>
            <w:r>
              <w:rPr>
                <w:rFonts w:ascii="Courier New" w:hAnsi="Courier New"/>
                <w:sz w:val="20"/>
              </w:rPr>
              <w:tab/>
            </w:r>
            <w:r>
              <w:rPr>
                <w:rFonts w:ascii="Courier New" w:hAnsi="Courier New"/>
                <w:spacing w:val="-10"/>
                <w:sz w:val="20"/>
              </w:rPr>
              <w:t>│</w:t>
            </w:r>
          </w:p>
        </w:tc>
        <w:tc>
          <w:tcPr>
            <w:tcW w:w="1619" w:type="dxa"/>
          </w:tcPr>
          <w:p w:rsidR="00AE0137" w:rsidRDefault="00C2147C">
            <w:pPr>
              <w:pStyle w:val="TableParagraph"/>
              <w:spacing w:line="206" w:lineRule="exact"/>
              <w:ind w:right="536"/>
              <w:jc w:val="right"/>
              <w:rPr>
                <w:rFonts w:ascii="Courier New" w:hAnsi="Courier New"/>
                <w:sz w:val="20"/>
              </w:rPr>
            </w:pPr>
            <w:r>
              <w:rPr>
                <w:rFonts w:ascii="Courier New" w:hAnsi="Courier New"/>
                <w:sz w:val="20"/>
              </w:rPr>
              <w:t>62161</w:t>
            </w:r>
            <w:r>
              <w:rPr>
                <w:rFonts w:ascii="Courier New" w:hAnsi="Courier New"/>
                <w:spacing w:val="-8"/>
                <w:sz w:val="20"/>
              </w:rPr>
              <w:t xml:space="preserve"> </w:t>
            </w:r>
            <w:r>
              <w:rPr>
                <w:rFonts w:ascii="Courier New" w:hAnsi="Courier New"/>
                <w:spacing w:val="-10"/>
                <w:sz w:val="20"/>
              </w:rPr>
              <w:t>│</w:t>
            </w:r>
          </w:p>
        </w:tc>
        <w:tc>
          <w:tcPr>
            <w:tcW w:w="780" w:type="dxa"/>
          </w:tcPr>
          <w:p w:rsidR="00AE0137" w:rsidRDefault="00C2147C">
            <w:pPr>
              <w:pStyle w:val="TableParagraph"/>
              <w:spacing w:line="206" w:lineRule="exact"/>
              <w:ind w:right="116"/>
              <w:jc w:val="right"/>
              <w:rPr>
                <w:rFonts w:ascii="Courier New" w:hAnsi="Courier New"/>
                <w:sz w:val="20"/>
              </w:rPr>
            </w:pPr>
            <w:r>
              <w:rPr>
                <w:rFonts w:ascii="Courier New" w:hAnsi="Courier New"/>
                <w:spacing w:val="-10"/>
                <w:sz w:val="20"/>
              </w:rPr>
              <w:t>│</w:t>
            </w:r>
          </w:p>
        </w:tc>
        <w:tc>
          <w:tcPr>
            <w:tcW w:w="1619" w:type="dxa"/>
          </w:tcPr>
          <w:p w:rsidR="00AE0137" w:rsidRDefault="00C2147C">
            <w:pPr>
              <w:pStyle w:val="TableParagraph"/>
              <w:spacing w:line="206" w:lineRule="exact"/>
              <w:ind w:left="20" w:right="194"/>
              <w:jc w:val="center"/>
              <w:rPr>
                <w:rFonts w:ascii="Courier New"/>
                <w:sz w:val="20"/>
              </w:rPr>
            </w:pPr>
            <w:r>
              <w:rPr>
                <w:rFonts w:ascii="Courier New"/>
                <w:spacing w:val="-4"/>
                <w:sz w:val="20"/>
              </w:rPr>
              <w:t>2975</w:t>
            </w:r>
          </w:p>
        </w:tc>
        <w:tc>
          <w:tcPr>
            <w:tcW w:w="659" w:type="dxa"/>
          </w:tcPr>
          <w:p w:rsidR="00AE0137" w:rsidRDefault="00C2147C">
            <w:pPr>
              <w:pStyle w:val="TableParagraph"/>
              <w:spacing w:line="206" w:lineRule="exact"/>
              <w:ind w:left="183"/>
              <w:rPr>
                <w:rFonts w:ascii="Courier New" w:hAnsi="Courier New"/>
                <w:sz w:val="20"/>
              </w:rPr>
            </w:pPr>
            <w:r>
              <w:rPr>
                <w:rFonts w:ascii="Courier New" w:hAnsi="Courier New"/>
                <w:spacing w:val="-10"/>
                <w:sz w:val="20"/>
              </w:rPr>
              <w:t>│</w:t>
            </w:r>
          </w:p>
        </w:tc>
        <w:tc>
          <w:tcPr>
            <w:tcW w:w="529" w:type="dxa"/>
          </w:tcPr>
          <w:p w:rsidR="00AE0137" w:rsidRDefault="00C2147C">
            <w:pPr>
              <w:pStyle w:val="TableParagraph"/>
              <w:spacing w:line="206" w:lineRule="exact"/>
              <w:ind w:right="43"/>
              <w:jc w:val="right"/>
              <w:rPr>
                <w:rFonts w:ascii="Courier New" w:hAnsi="Courier New"/>
                <w:sz w:val="20"/>
              </w:rPr>
            </w:pPr>
            <w:r>
              <w:rPr>
                <w:rFonts w:ascii="Courier New" w:hAnsi="Courier New"/>
                <w:spacing w:val="-10"/>
                <w:sz w:val="20"/>
              </w:rPr>
              <w:t>│</w:t>
            </w:r>
          </w:p>
        </w:tc>
      </w:tr>
    </w:tbl>
    <w:p w:rsidR="00AE0137" w:rsidRDefault="00C2147C">
      <w:pPr>
        <w:spacing w:before="4" w:line="222" w:lineRule="exact"/>
        <w:ind w:left="141"/>
        <w:rPr>
          <w:rFonts w:ascii="Courier New" w:hAnsi="Courier New"/>
          <w:sz w:val="20"/>
        </w:rPr>
      </w:pPr>
      <w:r>
        <w:rPr>
          <w:rFonts w:ascii="Courier New" w:hAnsi="Courier New"/>
          <w:spacing w:val="-2"/>
          <w:sz w:val="20"/>
        </w:rPr>
        <w:t>└────────────────────────────────┴────┴────────┴────────────┴──────────┴─────────┴────────────────┴──────┘</w:t>
      </w:r>
    </w:p>
    <w:p w:rsidR="00AE0137" w:rsidRDefault="00C2147C">
      <w:pPr>
        <w:spacing w:line="202" w:lineRule="exact"/>
        <w:ind w:left="681"/>
        <w:rPr>
          <w:sz w:val="18"/>
        </w:rPr>
      </w:pPr>
      <w:r>
        <w:rPr>
          <w:sz w:val="18"/>
        </w:rPr>
        <w:t>Организацией</w:t>
      </w:r>
      <w:r>
        <w:rPr>
          <w:spacing w:val="-4"/>
          <w:sz w:val="18"/>
        </w:rPr>
        <w:t xml:space="preserve"> </w:t>
      </w:r>
      <w:r>
        <w:rPr>
          <w:sz w:val="18"/>
        </w:rPr>
        <w:t>в</w:t>
      </w:r>
      <w:r>
        <w:rPr>
          <w:spacing w:val="-4"/>
          <w:sz w:val="18"/>
        </w:rPr>
        <w:t xml:space="preserve"> </w:t>
      </w:r>
      <w:r>
        <w:rPr>
          <w:sz w:val="18"/>
        </w:rPr>
        <w:t>отчетном</w:t>
      </w:r>
      <w:r>
        <w:rPr>
          <w:spacing w:val="-4"/>
          <w:sz w:val="18"/>
        </w:rPr>
        <w:t xml:space="preserve"> </w:t>
      </w:r>
      <w:r>
        <w:rPr>
          <w:sz w:val="18"/>
        </w:rPr>
        <w:t>году</w:t>
      </w:r>
      <w:r>
        <w:rPr>
          <w:spacing w:val="-6"/>
          <w:sz w:val="18"/>
        </w:rPr>
        <w:t xml:space="preserve"> </w:t>
      </w:r>
      <w:r>
        <w:rPr>
          <w:sz w:val="18"/>
        </w:rPr>
        <w:t>не</w:t>
      </w:r>
      <w:r>
        <w:rPr>
          <w:spacing w:val="-4"/>
          <w:sz w:val="18"/>
        </w:rPr>
        <w:t xml:space="preserve"> </w:t>
      </w:r>
      <w:r>
        <w:rPr>
          <w:sz w:val="18"/>
        </w:rPr>
        <w:t>исправлялись</w:t>
      </w:r>
      <w:r>
        <w:rPr>
          <w:spacing w:val="-2"/>
          <w:sz w:val="18"/>
        </w:rPr>
        <w:t xml:space="preserve"> </w:t>
      </w:r>
      <w:r>
        <w:rPr>
          <w:sz w:val="18"/>
        </w:rPr>
        <w:t>ошибки</w:t>
      </w:r>
      <w:r>
        <w:rPr>
          <w:spacing w:val="-4"/>
          <w:sz w:val="18"/>
        </w:rPr>
        <w:t xml:space="preserve"> </w:t>
      </w:r>
      <w:r>
        <w:rPr>
          <w:sz w:val="18"/>
        </w:rPr>
        <w:t>прошлых</w:t>
      </w:r>
      <w:r>
        <w:rPr>
          <w:spacing w:val="-2"/>
          <w:sz w:val="18"/>
        </w:rPr>
        <w:t xml:space="preserve"> </w:t>
      </w:r>
      <w:r>
        <w:rPr>
          <w:sz w:val="18"/>
        </w:rPr>
        <w:t>лет,</w:t>
      </w:r>
      <w:r>
        <w:rPr>
          <w:spacing w:val="-2"/>
          <w:sz w:val="18"/>
        </w:rPr>
        <w:t xml:space="preserve"> </w:t>
      </w:r>
      <w:r>
        <w:rPr>
          <w:sz w:val="18"/>
        </w:rPr>
        <w:t>выявленные</w:t>
      </w:r>
      <w:r>
        <w:rPr>
          <w:spacing w:val="-3"/>
          <w:sz w:val="18"/>
        </w:rPr>
        <w:t xml:space="preserve"> </w:t>
      </w:r>
      <w:r>
        <w:rPr>
          <w:sz w:val="18"/>
        </w:rPr>
        <w:t>после</w:t>
      </w:r>
      <w:r>
        <w:rPr>
          <w:spacing w:val="-1"/>
          <w:sz w:val="18"/>
        </w:rPr>
        <w:t xml:space="preserve"> </w:t>
      </w:r>
      <w:r>
        <w:rPr>
          <w:sz w:val="18"/>
        </w:rPr>
        <w:t>утверждения</w:t>
      </w:r>
      <w:r>
        <w:rPr>
          <w:spacing w:val="-2"/>
          <w:sz w:val="18"/>
        </w:rPr>
        <w:t xml:space="preserve"> </w:t>
      </w:r>
      <w:r>
        <w:rPr>
          <w:sz w:val="18"/>
        </w:rPr>
        <w:t>бухгалтерской</w:t>
      </w:r>
      <w:r>
        <w:rPr>
          <w:spacing w:val="-4"/>
          <w:sz w:val="18"/>
        </w:rPr>
        <w:t xml:space="preserve"> </w:t>
      </w:r>
      <w:r>
        <w:rPr>
          <w:sz w:val="18"/>
        </w:rPr>
        <w:t>отчетности</w:t>
      </w:r>
      <w:r>
        <w:rPr>
          <w:spacing w:val="-2"/>
          <w:sz w:val="18"/>
        </w:rPr>
        <w:t xml:space="preserve"> </w:t>
      </w:r>
      <w:r>
        <w:rPr>
          <w:sz w:val="18"/>
        </w:rPr>
        <w:t>за</w:t>
      </w:r>
      <w:r>
        <w:rPr>
          <w:spacing w:val="-4"/>
          <w:sz w:val="18"/>
        </w:rPr>
        <w:t xml:space="preserve"> </w:t>
      </w:r>
      <w:r>
        <w:rPr>
          <w:sz w:val="18"/>
        </w:rPr>
        <w:t>эти</w:t>
      </w:r>
      <w:r>
        <w:rPr>
          <w:spacing w:val="6"/>
          <w:sz w:val="18"/>
        </w:rPr>
        <w:t xml:space="preserve"> </w:t>
      </w:r>
      <w:r>
        <w:rPr>
          <w:sz w:val="18"/>
        </w:rPr>
        <w:t>годы,</w:t>
      </w:r>
      <w:r>
        <w:rPr>
          <w:spacing w:val="-3"/>
          <w:sz w:val="18"/>
        </w:rPr>
        <w:t xml:space="preserve"> </w:t>
      </w:r>
      <w:r>
        <w:rPr>
          <w:sz w:val="18"/>
        </w:rPr>
        <w:t>не</w:t>
      </w:r>
      <w:r>
        <w:rPr>
          <w:spacing w:val="-4"/>
          <w:sz w:val="18"/>
        </w:rPr>
        <w:t xml:space="preserve"> </w:t>
      </w:r>
      <w:r>
        <w:rPr>
          <w:sz w:val="18"/>
        </w:rPr>
        <w:t>изменялась</w:t>
      </w:r>
      <w:r>
        <w:rPr>
          <w:spacing w:val="-1"/>
          <w:sz w:val="18"/>
        </w:rPr>
        <w:t xml:space="preserve"> </w:t>
      </w:r>
      <w:r>
        <w:rPr>
          <w:sz w:val="18"/>
        </w:rPr>
        <w:t>учетная</w:t>
      </w:r>
      <w:r>
        <w:rPr>
          <w:spacing w:val="-2"/>
          <w:sz w:val="18"/>
        </w:rPr>
        <w:t xml:space="preserve"> политика.</w:t>
      </w:r>
    </w:p>
    <w:p w:rsidR="00AE0137" w:rsidRDefault="00C2147C">
      <w:pPr>
        <w:spacing w:before="36"/>
        <w:ind w:left="681"/>
        <w:rPr>
          <w:b/>
          <w:sz w:val="18"/>
        </w:rPr>
      </w:pPr>
      <w:r>
        <w:rPr>
          <w:b/>
          <w:spacing w:val="-2"/>
          <w:sz w:val="18"/>
        </w:rPr>
        <w:t>Решение</w:t>
      </w:r>
    </w:p>
    <w:p w:rsidR="00AE0137" w:rsidRDefault="00C2147C">
      <w:pPr>
        <w:spacing w:before="26" w:line="276" w:lineRule="auto"/>
        <w:ind w:left="141" w:firstLine="540"/>
        <w:rPr>
          <w:sz w:val="18"/>
        </w:rPr>
      </w:pPr>
      <w:r>
        <w:rPr>
          <w:sz w:val="18"/>
        </w:rPr>
        <w:t>В</w:t>
      </w:r>
      <w:r>
        <w:rPr>
          <w:spacing w:val="17"/>
          <w:sz w:val="18"/>
        </w:rPr>
        <w:t xml:space="preserve"> </w:t>
      </w:r>
      <w:r>
        <w:rPr>
          <w:sz w:val="18"/>
        </w:rPr>
        <w:t>строку</w:t>
      </w:r>
      <w:r>
        <w:rPr>
          <w:spacing w:val="15"/>
          <w:sz w:val="18"/>
        </w:rPr>
        <w:t xml:space="preserve"> </w:t>
      </w:r>
      <w:r>
        <w:rPr>
          <w:sz w:val="18"/>
        </w:rPr>
        <w:t>3200</w:t>
      </w:r>
      <w:r>
        <w:rPr>
          <w:spacing w:val="18"/>
          <w:sz w:val="18"/>
        </w:rPr>
        <w:t xml:space="preserve"> </w:t>
      </w:r>
      <w:r>
        <w:rPr>
          <w:sz w:val="18"/>
        </w:rPr>
        <w:t>"Величина</w:t>
      </w:r>
      <w:r>
        <w:rPr>
          <w:spacing w:val="16"/>
          <w:sz w:val="18"/>
        </w:rPr>
        <w:t xml:space="preserve"> </w:t>
      </w:r>
      <w:r>
        <w:rPr>
          <w:sz w:val="18"/>
        </w:rPr>
        <w:t>капитала</w:t>
      </w:r>
      <w:r>
        <w:rPr>
          <w:spacing w:val="16"/>
          <w:sz w:val="18"/>
        </w:rPr>
        <w:t xml:space="preserve"> </w:t>
      </w:r>
      <w:r>
        <w:rPr>
          <w:sz w:val="18"/>
        </w:rPr>
        <w:t>на</w:t>
      </w:r>
      <w:r>
        <w:rPr>
          <w:spacing w:val="16"/>
          <w:sz w:val="18"/>
        </w:rPr>
        <w:t xml:space="preserve"> </w:t>
      </w:r>
      <w:r>
        <w:rPr>
          <w:sz w:val="18"/>
        </w:rPr>
        <w:t>31</w:t>
      </w:r>
      <w:r>
        <w:rPr>
          <w:spacing w:val="18"/>
          <w:sz w:val="18"/>
        </w:rPr>
        <w:t xml:space="preserve"> </w:t>
      </w:r>
      <w:r>
        <w:rPr>
          <w:sz w:val="18"/>
        </w:rPr>
        <w:t>декабря</w:t>
      </w:r>
      <w:r>
        <w:rPr>
          <w:spacing w:val="16"/>
          <w:sz w:val="18"/>
        </w:rPr>
        <w:t xml:space="preserve"> </w:t>
      </w:r>
      <w:r>
        <w:rPr>
          <w:sz w:val="18"/>
        </w:rPr>
        <w:t>2011</w:t>
      </w:r>
      <w:r>
        <w:rPr>
          <w:spacing w:val="16"/>
          <w:sz w:val="18"/>
        </w:rPr>
        <w:t xml:space="preserve"> </w:t>
      </w:r>
      <w:r>
        <w:rPr>
          <w:sz w:val="18"/>
        </w:rPr>
        <w:t>г."</w:t>
      </w:r>
      <w:r>
        <w:rPr>
          <w:spacing w:val="16"/>
          <w:sz w:val="18"/>
        </w:rPr>
        <w:t xml:space="preserve"> </w:t>
      </w:r>
      <w:r>
        <w:rPr>
          <w:sz w:val="18"/>
        </w:rPr>
        <w:t>Отчета</w:t>
      </w:r>
      <w:r>
        <w:rPr>
          <w:spacing w:val="17"/>
          <w:sz w:val="18"/>
        </w:rPr>
        <w:t xml:space="preserve"> </w:t>
      </w:r>
      <w:r>
        <w:rPr>
          <w:sz w:val="18"/>
        </w:rPr>
        <w:t>об</w:t>
      </w:r>
      <w:r>
        <w:rPr>
          <w:spacing w:val="17"/>
          <w:sz w:val="18"/>
        </w:rPr>
        <w:t xml:space="preserve"> </w:t>
      </w:r>
      <w:r>
        <w:rPr>
          <w:sz w:val="18"/>
        </w:rPr>
        <w:t>изменениях</w:t>
      </w:r>
      <w:r>
        <w:rPr>
          <w:spacing w:val="16"/>
          <w:sz w:val="18"/>
        </w:rPr>
        <w:t xml:space="preserve"> </w:t>
      </w:r>
      <w:r>
        <w:rPr>
          <w:sz w:val="18"/>
        </w:rPr>
        <w:t>капитала</w:t>
      </w:r>
      <w:r>
        <w:rPr>
          <w:spacing w:val="16"/>
          <w:sz w:val="18"/>
        </w:rPr>
        <w:t xml:space="preserve"> </w:t>
      </w:r>
      <w:r>
        <w:rPr>
          <w:sz w:val="18"/>
        </w:rPr>
        <w:t>за</w:t>
      </w:r>
      <w:r>
        <w:rPr>
          <w:spacing w:val="16"/>
          <w:sz w:val="18"/>
        </w:rPr>
        <w:t xml:space="preserve"> </w:t>
      </w:r>
      <w:r>
        <w:rPr>
          <w:sz w:val="18"/>
        </w:rPr>
        <w:t>2012</w:t>
      </w:r>
      <w:r>
        <w:rPr>
          <w:spacing w:val="16"/>
          <w:sz w:val="18"/>
        </w:rPr>
        <w:t xml:space="preserve"> </w:t>
      </w:r>
      <w:r>
        <w:rPr>
          <w:sz w:val="18"/>
        </w:rPr>
        <w:t>г.</w:t>
      </w:r>
      <w:r>
        <w:rPr>
          <w:spacing w:val="15"/>
          <w:sz w:val="18"/>
        </w:rPr>
        <w:t xml:space="preserve"> </w:t>
      </w:r>
      <w:r>
        <w:rPr>
          <w:sz w:val="18"/>
        </w:rPr>
        <w:t>переносятся</w:t>
      </w:r>
      <w:r>
        <w:rPr>
          <w:spacing w:val="16"/>
          <w:sz w:val="18"/>
        </w:rPr>
        <w:t xml:space="preserve"> </w:t>
      </w:r>
      <w:r>
        <w:rPr>
          <w:sz w:val="18"/>
        </w:rPr>
        <w:t>данные</w:t>
      </w:r>
      <w:r>
        <w:rPr>
          <w:spacing w:val="16"/>
          <w:sz w:val="18"/>
        </w:rPr>
        <w:t xml:space="preserve"> </w:t>
      </w:r>
      <w:r>
        <w:rPr>
          <w:sz w:val="18"/>
        </w:rPr>
        <w:t>из</w:t>
      </w:r>
      <w:r>
        <w:rPr>
          <w:spacing w:val="17"/>
          <w:sz w:val="18"/>
        </w:rPr>
        <w:t xml:space="preserve"> </w:t>
      </w:r>
      <w:r>
        <w:rPr>
          <w:sz w:val="18"/>
        </w:rPr>
        <w:t>строки</w:t>
      </w:r>
      <w:r>
        <w:rPr>
          <w:spacing w:val="26"/>
          <w:sz w:val="18"/>
        </w:rPr>
        <w:t xml:space="preserve"> </w:t>
      </w:r>
      <w:r>
        <w:rPr>
          <w:sz w:val="18"/>
        </w:rPr>
        <w:t>3300</w:t>
      </w:r>
      <w:r>
        <w:rPr>
          <w:spacing w:val="16"/>
          <w:sz w:val="18"/>
        </w:rPr>
        <w:t xml:space="preserve"> </w:t>
      </w:r>
      <w:r>
        <w:rPr>
          <w:sz w:val="18"/>
        </w:rPr>
        <w:t>"Величина</w:t>
      </w:r>
      <w:r>
        <w:rPr>
          <w:spacing w:val="16"/>
          <w:sz w:val="18"/>
        </w:rPr>
        <w:t xml:space="preserve"> </w:t>
      </w:r>
      <w:r>
        <w:rPr>
          <w:sz w:val="18"/>
        </w:rPr>
        <w:t>капитала</w:t>
      </w:r>
      <w:r>
        <w:rPr>
          <w:spacing w:val="16"/>
          <w:sz w:val="18"/>
        </w:rPr>
        <w:t xml:space="preserve"> </w:t>
      </w:r>
      <w:r>
        <w:rPr>
          <w:sz w:val="18"/>
        </w:rPr>
        <w:t>на</w:t>
      </w:r>
      <w:r>
        <w:rPr>
          <w:spacing w:val="16"/>
          <w:sz w:val="18"/>
        </w:rPr>
        <w:t xml:space="preserve"> </w:t>
      </w:r>
      <w:r>
        <w:rPr>
          <w:sz w:val="18"/>
        </w:rPr>
        <w:t>31</w:t>
      </w:r>
      <w:r>
        <w:rPr>
          <w:spacing w:val="18"/>
          <w:sz w:val="18"/>
        </w:rPr>
        <w:t xml:space="preserve"> </w:t>
      </w:r>
      <w:r>
        <w:rPr>
          <w:sz w:val="18"/>
        </w:rPr>
        <w:t>декабря</w:t>
      </w:r>
      <w:r>
        <w:rPr>
          <w:spacing w:val="16"/>
          <w:sz w:val="18"/>
        </w:rPr>
        <w:t xml:space="preserve"> </w:t>
      </w:r>
      <w:r>
        <w:rPr>
          <w:sz w:val="18"/>
        </w:rPr>
        <w:t>2011</w:t>
      </w:r>
      <w:r>
        <w:rPr>
          <w:spacing w:val="16"/>
          <w:sz w:val="18"/>
        </w:rPr>
        <w:t xml:space="preserve"> </w:t>
      </w:r>
      <w:r>
        <w:rPr>
          <w:sz w:val="18"/>
        </w:rPr>
        <w:t>г."</w:t>
      </w:r>
      <w:r>
        <w:rPr>
          <w:spacing w:val="16"/>
          <w:sz w:val="18"/>
        </w:rPr>
        <w:t xml:space="preserve"> </w:t>
      </w:r>
      <w:r>
        <w:rPr>
          <w:sz w:val="18"/>
        </w:rPr>
        <w:t>Отчета</w:t>
      </w:r>
      <w:r>
        <w:rPr>
          <w:spacing w:val="17"/>
          <w:sz w:val="18"/>
        </w:rPr>
        <w:t xml:space="preserve"> </w:t>
      </w:r>
      <w:r>
        <w:rPr>
          <w:sz w:val="18"/>
        </w:rPr>
        <w:t>об изменениях капитала за 2011 г.</w:t>
      </w:r>
    </w:p>
    <w:p w:rsidR="00AE0137" w:rsidRDefault="00C2147C">
      <w:pPr>
        <w:spacing w:before="1"/>
        <w:ind w:left="681"/>
        <w:rPr>
          <w:sz w:val="18"/>
        </w:rPr>
      </w:pPr>
      <w:r>
        <w:rPr>
          <w:sz w:val="18"/>
        </w:rPr>
        <w:t>Фрагмент</w:t>
      </w:r>
      <w:r>
        <w:rPr>
          <w:spacing w:val="-3"/>
          <w:sz w:val="18"/>
        </w:rPr>
        <w:t xml:space="preserve"> </w:t>
      </w:r>
      <w:r>
        <w:rPr>
          <w:sz w:val="18"/>
        </w:rPr>
        <w:t>Отчета</w:t>
      </w:r>
      <w:r>
        <w:rPr>
          <w:spacing w:val="-3"/>
          <w:sz w:val="18"/>
        </w:rPr>
        <w:t xml:space="preserve"> </w:t>
      </w:r>
      <w:r>
        <w:rPr>
          <w:sz w:val="18"/>
        </w:rPr>
        <w:t>об</w:t>
      </w:r>
      <w:r>
        <w:rPr>
          <w:spacing w:val="-3"/>
          <w:sz w:val="18"/>
        </w:rPr>
        <w:t xml:space="preserve"> </w:t>
      </w:r>
      <w:r>
        <w:rPr>
          <w:sz w:val="18"/>
        </w:rPr>
        <w:t>изменениях</w:t>
      </w:r>
      <w:r>
        <w:rPr>
          <w:spacing w:val="-3"/>
          <w:sz w:val="18"/>
        </w:rPr>
        <w:t xml:space="preserve"> </w:t>
      </w:r>
      <w:r>
        <w:rPr>
          <w:sz w:val="18"/>
        </w:rPr>
        <w:t>капитала</w:t>
      </w:r>
      <w:r>
        <w:rPr>
          <w:spacing w:val="39"/>
          <w:sz w:val="18"/>
        </w:rPr>
        <w:t xml:space="preserve"> </w:t>
      </w:r>
      <w:r>
        <w:rPr>
          <w:sz w:val="18"/>
        </w:rPr>
        <w:t>будет</w:t>
      </w:r>
      <w:r>
        <w:rPr>
          <w:spacing w:val="-2"/>
          <w:sz w:val="18"/>
        </w:rPr>
        <w:t xml:space="preserve"> </w:t>
      </w:r>
      <w:r>
        <w:rPr>
          <w:sz w:val="18"/>
        </w:rPr>
        <w:t>выглядеть</w:t>
      </w:r>
      <w:r>
        <w:rPr>
          <w:spacing w:val="-3"/>
          <w:sz w:val="18"/>
        </w:rPr>
        <w:t xml:space="preserve"> </w:t>
      </w:r>
      <w:r>
        <w:rPr>
          <w:sz w:val="18"/>
        </w:rPr>
        <w:t>следующим</w:t>
      </w:r>
      <w:r>
        <w:rPr>
          <w:spacing w:val="-4"/>
          <w:sz w:val="18"/>
        </w:rPr>
        <w:t xml:space="preserve"> </w:t>
      </w:r>
      <w:r>
        <w:rPr>
          <w:spacing w:val="-2"/>
          <w:sz w:val="18"/>
        </w:rPr>
        <w:t>образом.</w:t>
      </w:r>
    </w:p>
    <w:p w:rsidR="00AE0137" w:rsidRDefault="00C2147C">
      <w:pPr>
        <w:spacing w:before="40" w:line="226" w:lineRule="exact"/>
        <w:ind w:left="141"/>
        <w:rPr>
          <w:rFonts w:ascii="Courier New" w:hAnsi="Courier New"/>
          <w:sz w:val="20"/>
        </w:rPr>
      </w:pPr>
      <w:r>
        <w:rPr>
          <w:rFonts w:ascii="Courier New" w:hAnsi="Courier New"/>
          <w:spacing w:val="-2"/>
          <w:sz w:val="20"/>
        </w:rPr>
        <w:t>┌────────────────────────────────┬────┬────────┬────────────┬──────────┬─────────┬────────────────┬──────┐</w:t>
      </w:r>
    </w:p>
    <w:p w:rsidR="00AE0137" w:rsidRDefault="00C2147C">
      <w:pPr>
        <w:pStyle w:val="a3"/>
        <w:tabs>
          <w:tab w:val="left" w:pos="741"/>
          <w:tab w:val="left" w:pos="4101"/>
        </w:tabs>
        <w:spacing w:line="226" w:lineRule="exact"/>
        <w:ind w:left="141"/>
        <w:rPr>
          <w:rFonts w:ascii="Courier New" w:hAnsi="Courier New"/>
        </w:rPr>
      </w:pPr>
      <w:r>
        <w:rPr>
          <w:rFonts w:ascii="Courier New" w:hAnsi="Courier New"/>
          <w:spacing w:val="-10"/>
        </w:rPr>
        <w:t>│</w:t>
      </w:r>
      <w:r>
        <w:rPr>
          <w:rFonts w:ascii="Courier New" w:hAnsi="Courier New"/>
        </w:rPr>
        <w:tab/>
        <w:t>Наименование</w:t>
      </w:r>
      <w:r>
        <w:rPr>
          <w:rFonts w:ascii="Courier New" w:hAnsi="Courier New"/>
          <w:spacing w:val="-15"/>
        </w:rPr>
        <w:t xml:space="preserve"> </w:t>
      </w:r>
      <w:r>
        <w:rPr>
          <w:rFonts w:ascii="Courier New" w:hAnsi="Courier New"/>
          <w:spacing w:val="-2"/>
        </w:rPr>
        <w:t>показателя</w:t>
      </w:r>
      <w:r>
        <w:rPr>
          <w:rFonts w:ascii="Courier New" w:hAnsi="Courier New"/>
        </w:rPr>
        <w:tab/>
        <w:t>│</w:t>
      </w:r>
      <w:r>
        <w:rPr>
          <w:rFonts w:ascii="Courier New" w:hAnsi="Courier New"/>
          <w:spacing w:val="-26"/>
        </w:rPr>
        <w:t xml:space="preserve"> </w:t>
      </w:r>
      <w:r>
        <w:rPr>
          <w:rFonts w:ascii="Courier New" w:hAnsi="Courier New"/>
        </w:rPr>
        <w:t>Код│Уставный│Собственные</w:t>
      </w:r>
      <w:r>
        <w:rPr>
          <w:rFonts w:ascii="Courier New" w:hAnsi="Courier New"/>
          <w:spacing w:val="-26"/>
        </w:rPr>
        <w:t xml:space="preserve"> </w:t>
      </w:r>
      <w:r>
        <w:rPr>
          <w:rFonts w:ascii="Courier New" w:hAnsi="Courier New"/>
        </w:rPr>
        <w:t>│Добавочный│Резервный│Нераспределенная│</w:t>
      </w:r>
      <w:r>
        <w:rPr>
          <w:rFonts w:ascii="Courier New" w:hAnsi="Courier New"/>
          <w:spacing w:val="-25"/>
        </w:rPr>
        <w:t xml:space="preserve"> </w:t>
      </w:r>
      <w:r>
        <w:rPr>
          <w:rFonts w:ascii="Courier New" w:hAnsi="Courier New"/>
          <w:spacing w:val="-2"/>
        </w:rPr>
        <w:t>Итого│</w:t>
      </w:r>
    </w:p>
    <w:p w:rsidR="00AE0137" w:rsidRDefault="00C2147C">
      <w:pPr>
        <w:pStyle w:val="a3"/>
        <w:tabs>
          <w:tab w:val="left" w:pos="4101"/>
          <w:tab w:val="left" w:pos="4701"/>
          <w:tab w:val="left" w:pos="6261"/>
          <w:tab w:val="left" w:pos="7341"/>
          <w:tab w:val="left" w:pos="10461"/>
          <w:tab w:val="left" w:pos="11901"/>
          <w:tab w:val="left" w:pos="12741"/>
        </w:tabs>
        <w:spacing w:before="1"/>
        <w:ind w:left="141"/>
        <w:rPr>
          <w:rFonts w:ascii="Courier New" w:hAnsi="Courier New"/>
        </w:rPr>
      </w:pPr>
      <w:r>
        <w:rPr>
          <w:rFonts w:ascii="Courier New" w:hAnsi="Courier New"/>
          <w:spacing w:val="-10"/>
        </w:rPr>
        <w:t>│</w:t>
      </w:r>
      <w:r>
        <w:rPr>
          <w:rFonts w:ascii="Courier New" w:hAnsi="Courier New"/>
        </w:rPr>
        <w:tab/>
      </w:r>
      <w:r>
        <w:rPr>
          <w:rFonts w:ascii="Courier New" w:hAnsi="Courier New"/>
          <w:spacing w:val="-10"/>
        </w:rPr>
        <w:t>│</w:t>
      </w:r>
      <w:r>
        <w:rPr>
          <w:rFonts w:ascii="Courier New" w:hAnsi="Courier New"/>
        </w:rPr>
        <w:tab/>
        <w:t>│капитал</w:t>
      </w:r>
      <w:r>
        <w:rPr>
          <w:rFonts w:ascii="Courier New" w:hAnsi="Courier New"/>
          <w:spacing w:val="-10"/>
        </w:rPr>
        <w:t xml:space="preserve"> │</w:t>
      </w:r>
      <w:r>
        <w:rPr>
          <w:rFonts w:ascii="Courier New" w:hAnsi="Courier New"/>
        </w:rPr>
        <w:tab/>
      </w:r>
      <w:r>
        <w:rPr>
          <w:rFonts w:ascii="Courier New" w:hAnsi="Courier New"/>
          <w:spacing w:val="-2"/>
        </w:rPr>
        <w:t>акции,</w:t>
      </w:r>
      <w:r>
        <w:rPr>
          <w:rFonts w:ascii="Courier New" w:hAnsi="Courier New"/>
        </w:rPr>
        <w:tab/>
        <w:t>│</w:t>
      </w:r>
      <w:r>
        <w:rPr>
          <w:rFonts w:ascii="Courier New" w:hAnsi="Courier New"/>
          <w:spacing w:val="52"/>
          <w:w w:val="150"/>
        </w:rPr>
        <w:t xml:space="preserve"> </w:t>
      </w:r>
      <w:r>
        <w:rPr>
          <w:rFonts w:ascii="Courier New" w:hAnsi="Courier New"/>
        </w:rPr>
        <w:t>капитал</w:t>
      </w:r>
      <w:r>
        <w:rPr>
          <w:rFonts w:ascii="Courier New" w:hAnsi="Courier New"/>
          <w:spacing w:val="-4"/>
        </w:rPr>
        <w:t xml:space="preserve"> </w:t>
      </w:r>
      <w:r>
        <w:rPr>
          <w:rFonts w:ascii="Courier New" w:hAnsi="Courier New"/>
        </w:rPr>
        <w:t>│</w:t>
      </w:r>
      <w:r>
        <w:rPr>
          <w:rFonts w:ascii="Courier New" w:hAnsi="Courier New"/>
          <w:spacing w:val="-4"/>
        </w:rPr>
        <w:t xml:space="preserve"> </w:t>
      </w:r>
      <w:r>
        <w:rPr>
          <w:rFonts w:ascii="Courier New" w:hAnsi="Courier New"/>
        </w:rPr>
        <w:t>капитал</w:t>
      </w:r>
      <w:r>
        <w:rPr>
          <w:rFonts w:ascii="Courier New" w:hAnsi="Courier New"/>
          <w:spacing w:val="-4"/>
        </w:rPr>
        <w:t xml:space="preserve"> </w:t>
      </w:r>
      <w:r>
        <w:rPr>
          <w:rFonts w:ascii="Courier New" w:hAnsi="Courier New"/>
          <w:spacing w:val="-10"/>
        </w:rPr>
        <w:t>│</w:t>
      </w:r>
      <w:r>
        <w:rPr>
          <w:rFonts w:ascii="Courier New" w:hAnsi="Courier New"/>
        </w:rPr>
        <w:tab/>
      </w:r>
      <w:r>
        <w:rPr>
          <w:rFonts w:ascii="Courier New" w:hAnsi="Courier New"/>
          <w:spacing w:val="-2"/>
        </w:rPr>
        <w:t>прибыль</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w:t>
      </w:r>
    </w:p>
    <w:tbl>
      <w:tblPr>
        <w:tblStyle w:val="TableNormal"/>
        <w:tblW w:w="0" w:type="auto"/>
        <w:tblInd w:w="98" w:type="dxa"/>
        <w:tblLayout w:type="fixed"/>
        <w:tblLook w:val="01E0" w:firstRow="1" w:lastRow="1" w:firstColumn="1" w:lastColumn="1" w:noHBand="0" w:noVBand="0"/>
      </w:tblPr>
      <w:tblGrid>
        <w:gridCol w:w="2090"/>
        <w:gridCol w:w="2280"/>
        <w:gridCol w:w="840"/>
        <w:gridCol w:w="960"/>
        <w:gridCol w:w="1440"/>
        <w:gridCol w:w="1619"/>
        <w:gridCol w:w="960"/>
        <w:gridCol w:w="1439"/>
        <w:gridCol w:w="661"/>
        <w:gridCol w:w="531"/>
      </w:tblGrid>
      <w:tr w:rsidR="00AE0137">
        <w:trPr>
          <w:trHeight w:val="225"/>
        </w:trPr>
        <w:tc>
          <w:tcPr>
            <w:tcW w:w="2090" w:type="dxa"/>
          </w:tcPr>
          <w:p w:rsidR="00AE0137" w:rsidRDefault="00C2147C">
            <w:pPr>
              <w:pStyle w:val="TableParagraph"/>
              <w:spacing w:line="206" w:lineRule="exact"/>
              <w:ind w:left="50"/>
              <w:rPr>
                <w:rFonts w:ascii="Courier New" w:hAnsi="Courier New"/>
                <w:sz w:val="20"/>
              </w:rPr>
            </w:pPr>
            <w:r>
              <w:rPr>
                <w:rFonts w:ascii="Courier New" w:hAnsi="Courier New"/>
                <w:spacing w:val="-10"/>
                <w:sz w:val="20"/>
              </w:rPr>
              <w:t>│</w:t>
            </w:r>
          </w:p>
        </w:tc>
        <w:tc>
          <w:tcPr>
            <w:tcW w:w="2280" w:type="dxa"/>
          </w:tcPr>
          <w:p w:rsidR="00AE0137" w:rsidRDefault="00C2147C">
            <w:pPr>
              <w:pStyle w:val="TableParagraph"/>
              <w:spacing w:line="206" w:lineRule="exact"/>
              <w:ind w:right="238"/>
              <w:jc w:val="right"/>
              <w:rPr>
                <w:rFonts w:ascii="Courier New" w:hAnsi="Courier New"/>
                <w:sz w:val="20"/>
              </w:rPr>
            </w:pPr>
            <w:r>
              <w:rPr>
                <w:rFonts w:ascii="Courier New" w:hAnsi="Courier New"/>
                <w:spacing w:val="-10"/>
                <w:sz w:val="20"/>
              </w:rPr>
              <w:t>│</w:t>
            </w:r>
          </w:p>
        </w:tc>
        <w:tc>
          <w:tcPr>
            <w:tcW w:w="840" w:type="dxa"/>
          </w:tcPr>
          <w:p w:rsidR="00AE0137" w:rsidRDefault="00C2147C">
            <w:pPr>
              <w:pStyle w:val="TableParagraph"/>
              <w:spacing w:line="206" w:lineRule="exact"/>
              <w:ind w:left="240"/>
              <w:rPr>
                <w:rFonts w:ascii="Courier New" w:hAnsi="Courier New"/>
                <w:sz w:val="20"/>
              </w:rPr>
            </w:pPr>
            <w:r>
              <w:rPr>
                <w:rFonts w:ascii="Courier New" w:hAnsi="Courier New"/>
                <w:spacing w:val="-10"/>
                <w:sz w:val="20"/>
              </w:rPr>
              <w:t>│</w:t>
            </w:r>
          </w:p>
        </w:tc>
        <w:tc>
          <w:tcPr>
            <w:tcW w:w="2400" w:type="dxa"/>
            <w:gridSpan w:val="2"/>
          </w:tcPr>
          <w:p w:rsidR="00AE0137" w:rsidRDefault="00C2147C">
            <w:pPr>
              <w:pStyle w:val="TableParagraph"/>
              <w:spacing w:line="206" w:lineRule="exact"/>
              <w:ind w:left="480"/>
              <w:rPr>
                <w:rFonts w:ascii="Courier New" w:hAnsi="Courier New"/>
                <w:sz w:val="20"/>
              </w:rPr>
            </w:pPr>
            <w:r>
              <w:rPr>
                <w:rFonts w:ascii="Courier New" w:hAnsi="Courier New"/>
                <w:sz w:val="20"/>
              </w:rPr>
              <w:t>│выкупленные</w:t>
            </w:r>
            <w:r>
              <w:rPr>
                <w:rFonts w:ascii="Courier New" w:hAnsi="Courier New"/>
                <w:spacing w:val="-15"/>
                <w:sz w:val="20"/>
              </w:rPr>
              <w:t xml:space="preserve"> </w:t>
            </w:r>
            <w:r>
              <w:rPr>
                <w:rFonts w:ascii="Courier New" w:hAnsi="Courier New"/>
                <w:spacing w:val="-10"/>
                <w:sz w:val="20"/>
              </w:rPr>
              <w:t>│</w:t>
            </w:r>
          </w:p>
        </w:tc>
        <w:tc>
          <w:tcPr>
            <w:tcW w:w="1619" w:type="dxa"/>
          </w:tcPr>
          <w:p w:rsidR="00AE0137" w:rsidRDefault="00C2147C">
            <w:pPr>
              <w:pStyle w:val="TableParagraph"/>
              <w:spacing w:line="206" w:lineRule="exact"/>
              <w:ind w:right="537"/>
              <w:jc w:val="right"/>
              <w:rPr>
                <w:rFonts w:ascii="Courier New" w:hAnsi="Courier New"/>
                <w:sz w:val="20"/>
              </w:rPr>
            </w:pPr>
            <w:r>
              <w:rPr>
                <w:rFonts w:ascii="Courier New" w:hAnsi="Courier New"/>
                <w:spacing w:val="-10"/>
                <w:sz w:val="20"/>
              </w:rPr>
              <w:t>│</w:t>
            </w:r>
          </w:p>
        </w:tc>
        <w:tc>
          <w:tcPr>
            <w:tcW w:w="2399" w:type="dxa"/>
            <w:gridSpan w:val="2"/>
          </w:tcPr>
          <w:p w:rsidR="00AE0137" w:rsidRDefault="00C2147C">
            <w:pPr>
              <w:pStyle w:val="TableParagraph"/>
              <w:spacing w:line="206" w:lineRule="exact"/>
              <w:ind w:left="541"/>
              <w:rPr>
                <w:rFonts w:ascii="Courier New" w:hAnsi="Courier New"/>
                <w:sz w:val="20"/>
              </w:rPr>
            </w:pPr>
            <w:r>
              <w:rPr>
                <w:rFonts w:ascii="Courier New" w:hAnsi="Courier New"/>
                <w:sz w:val="20"/>
              </w:rPr>
              <w:t>│</w:t>
            </w:r>
            <w:r>
              <w:rPr>
                <w:rFonts w:ascii="Courier New" w:hAnsi="Courier New"/>
                <w:spacing w:val="58"/>
                <w:w w:val="150"/>
                <w:sz w:val="20"/>
              </w:rPr>
              <w:t xml:space="preserve"> </w:t>
            </w:r>
            <w:r>
              <w:rPr>
                <w:rFonts w:ascii="Courier New" w:hAnsi="Courier New"/>
                <w:spacing w:val="-2"/>
                <w:sz w:val="20"/>
              </w:rPr>
              <w:t>(непокрытый</w:t>
            </w:r>
          </w:p>
        </w:tc>
        <w:tc>
          <w:tcPr>
            <w:tcW w:w="661" w:type="dxa"/>
          </w:tcPr>
          <w:p w:rsidR="00AE0137" w:rsidRDefault="00C2147C">
            <w:pPr>
              <w:pStyle w:val="TableParagraph"/>
              <w:spacing w:line="206" w:lineRule="exact"/>
              <w:ind w:left="182"/>
              <w:rPr>
                <w:rFonts w:ascii="Courier New" w:hAnsi="Courier New"/>
                <w:sz w:val="20"/>
              </w:rPr>
            </w:pPr>
            <w:r>
              <w:rPr>
                <w:rFonts w:ascii="Courier New" w:hAnsi="Courier New"/>
                <w:spacing w:val="-10"/>
                <w:sz w:val="20"/>
              </w:rPr>
              <w:t>│</w:t>
            </w:r>
          </w:p>
        </w:tc>
        <w:tc>
          <w:tcPr>
            <w:tcW w:w="531" w:type="dxa"/>
          </w:tcPr>
          <w:p w:rsidR="00AE0137" w:rsidRDefault="00C2147C">
            <w:pPr>
              <w:pStyle w:val="TableParagraph"/>
              <w:spacing w:line="206" w:lineRule="exact"/>
              <w:ind w:right="48"/>
              <w:jc w:val="right"/>
              <w:rPr>
                <w:rFonts w:ascii="Courier New" w:hAnsi="Courier New"/>
                <w:sz w:val="20"/>
              </w:rPr>
            </w:pPr>
            <w:r>
              <w:rPr>
                <w:rFonts w:ascii="Courier New" w:hAnsi="Courier New"/>
                <w:spacing w:val="-10"/>
                <w:sz w:val="20"/>
              </w:rPr>
              <w:t>│</w:t>
            </w:r>
          </w:p>
        </w:tc>
      </w:tr>
      <w:tr w:rsidR="00AE0137">
        <w:trPr>
          <w:trHeight w:val="225"/>
        </w:trPr>
        <w:tc>
          <w:tcPr>
            <w:tcW w:w="2090" w:type="dxa"/>
          </w:tcPr>
          <w:p w:rsidR="00AE0137" w:rsidRDefault="00C2147C">
            <w:pPr>
              <w:pStyle w:val="TableParagraph"/>
              <w:spacing w:line="206" w:lineRule="exact"/>
              <w:ind w:left="50"/>
              <w:rPr>
                <w:rFonts w:ascii="Courier New" w:hAnsi="Courier New"/>
                <w:sz w:val="20"/>
              </w:rPr>
            </w:pPr>
            <w:r>
              <w:rPr>
                <w:rFonts w:ascii="Courier New" w:hAnsi="Courier New"/>
                <w:spacing w:val="-10"/>
                <w:sz w:val="20"/>
              </w:rPr>
              <w:t>│</w:t>
            </w:r>
          </w:p>
        </w:tc>
        <w:tc>
          <w:tcPr>
            <w:tcW w:w="2280" w:type="dxa"/>
          </w:tcPr>
          <w:p w:rsidR="00AE0137" w:rsidRDefault="00C2147C">
            <w:pPr>
              <w:pStyle w:val="TableParagraph"/>
              <w:spacing w:line="206" w:lineRule="exact"/>
              <w:ind w:right="238"/>
              <w:jc w:val="right"/>
              <w:rPr>
                <w:rFonts w:ascii="Courier New" w:hAnsi="Courier New"/>
                <w:sz w:val="20"/>
              </w:rPr>
            </w:pPr>
            <w:r>
              <w:rPr>
                <w:rFonts w:ascii="Courier New" w:hAnsi="Courier New"/>
                <w:spacing w:val="-10"/>
                <w:sz w:val="20"/>
              </w:rPr>
              <w:t>│</w:t>
            </w:r>
          </w:p>
        </w:tc>
        <w:tc>
          <w:tcPr>
            <w:tcW w:w="840" w:type="dxa"/>
          </w:tcPr>
          <w:p w:rsidR="00AE0137" w:rsidRDefault="00C2147C">
            <w:pPr>
              <w:pStyle w:val="TableParagraph"/>
              <w:spacing w:line="206" w:lineRule="exact"/>
              <w:ind w:left="240"/>
              <w:rPr>
                <w:rFonts w:ascii="Courier New" w:hAnsi="Courier New"/>
                <w:sz w:val="20"/>
              </w:rPr>
            </w:pPr>
            <w:r>
              <w:rPr>
                <w:rFonts w:ascii="Courier New" w:hAnsi="Courier New"/>
                <w:spacing w:val="-10"/>
                <w:sz w:val="20"/>
              </w:rPr>
              <w:t>│</w:t>
            </w:r>
          </w:p>
        </w:tc>
        <w:tc>
          <w:tcPr>
            <w:tcW w:w="2400" w:type="dxa"/>
            <w:gridSpan w:val="2"/>
          </w:tcPr>
          <w:p w:rsidR="00AE0137" w:rsidRDefault="00C2147C">
            <w:pPr>
              <w:pStyle w:val="TableParagraph"/>
              <w:spacing w:line="206" w:lineRule="exact"/>
              <w:ind w:left="481"/>
              <w:rPr>
                <w:rFonts w:ascii="Courier New" w:hAnsi="Courier New"/>
                <w:sz w:val="20"/>
              </w:rPr>
            </w:pPr>
            <w:r>
              <w:rPr>
                <w:rFonts w:ascii="Courier New" w:hAnsi="Courier New"/>
                <w:sz w:val="20"/>
              </w:rPr>
              <w:t>│у</w:t>
            </w:r>
            <w:r>
              <w:rPr>
                <w:rFonts w:ascii="Courier New" w:hAnsi="Courier New"/>
                <w:spacing w:val="-3"/>
                <w:sz w:val="20"/>
              </w:rPr>
              <w:t xml:space="preserve"> </w:t>
            </w:r>
            <w:r>
              <w:rPr>
                <w:rFonts w:ascii="Courier New" w:hAnsi="Courier New"/>
                <w:spacing w:val="-2"/>
                <w:sz w:val="20"/>
              </w:rPr>
              <w:t>акционеров│</w:t>
            </w:r>
          </w:p>
        </w:tc>
        <w:tc>
          <w:tcPr>
            <w:tcW w:w="1619" w:type="dxa"/>
          </w:tcPr>
          <w:p w:rsidR="00AE0137" w:rsidRDefault="00C2147C">
            <w:pPr>
              <w:pStyle w:val="TableParagraph"/>
              <w:spacing w:line="206" w:lineRule="exact"/>
              <w:ind w:right="536"/>
              <w:jc w:val="right"/>
              <w:rPr>
                <w:rFonts w:ascii="Courier New" w:hAnsi="Courier New"/>
                <w:sz w:val="20"/>
              </w:rPr>
            </w:pPr>
            <w:r>
              <w:rPr>
                <w:rFonts w:ascii="Courier New" w:hAnsi="Courier New"/>
                <w:spacing w:val="-10"/>
                <w:sz w:val="20"/>
              </w:rPr>
              <w:t>│</w:t>
            </w:r>
          </w:p>
        </w:tc>
        <w:tc>
          <w:tcPr>
            <w:tcW w:w="2399" w:type="dxa"/>
            <w:gridSpan w:val="2"/>
          </w:tcPr>
          <w:p w:rsidR="00AE0137" w:rsidRDefault="00C2147C">
            <w:pPr>
              <w:pStyle w:val="TableParagraph"/>
              <w:tabs>
                <w:tab w:val="left" w:pos="1141"/>
              </w:tabs>
              <w:spacing w:line="206" w:lineRule="exact"/>
              <w:ind w:left="542"/>
              <w:rPr>
                <w:rFonts w:ascii="Courier New" w:hAnsi="Courier New"/>
                <w:sz w:val="20"/>
              </w:rPr>
            </w:pPr>
            <w:r>
              <w:rPr>
                <w:rFonts w:ascii="Courier New" w:hAnsi="Courier New"/>
                <w:spacing w:val="-10"/>
                <w:sz w:val="20"/>
              </w:rPr>
              <w:t>│</w:t>
            </w:r>
            <w:r>
              <w:rPr>
                <w:rFonts w:ascii="Courier New" w:hAnsi="Courier New"/>
                <w:sz w:val="20"/>
              </w:rPr>
              <w:tab/>
            </w:r>
            <w:r>
              <w:rPr>
                <w:rFonts w:ascii="Courier New" w:hAnsi="Courier New"/>
                <w:spacing w:val="-2"/>
                <w:sz w:val="20"/>
              </w:rPr>
              <w:t>убыток)</w:t>
            </w:r>
          </w:p>
        </w:tc>
        <w:tc>
          <w:tcPr>
            <w:tcW w:w="661" w:type="dxa"/>
          </w:tcPr>
          <w:p w:rsidR="00AE0137" w:rsidRDefault="00C2147C">
            <w:pPr>
              <w:pStyle w:val="TableParagraph"/>
              <w:spacing w:line="206" w:lineRule="exact"/>
              <w:ind w:left="183"/>
              <w:rPr>
                <w:rFonts w:ascii="Courier New" w:hAnsi="Courier New"/>
                <w:sz w:val="20"/>
              </w:rPr>
            </w:pPr>
            <w:r>
              <w:rPr>
                <w:rFonts w:ascii="Courier New" w:hAnsi="Courier New"/>
                <w:spacing w:val="-10"/>
                <w:sz w:val="20"/>
              </w:rPr>
              <w:t>│</w:t>
            </w:r>
          </w:p>
        </w:tc>
        <w:tc>
          <w:tcPr>
            <w:tcW w:w="531" w:type="dxa"/>
          </w:tcPr>
          <w:p w:rsidR="00AE0137" w:rsidRDefault="00C2147C">
            <w:pPr>
              <w:pStyle w:val="TableParagraph"/>
              <w:spacing w:line="206" w:lineRule="exact"/>
              <w:ind w:right="47"/>
              <w:jc w:val="right"/>
              <w:rPr>
                <w:rFonts w:ascii="Courier New" w:hAnsi="Courier New"/>
                <w:sz w:val="20"/>
              </w:rPr>
            </w:pPr>
            <w:r>
              <w:rPr>
                <w:rFonts w:ascii="Courier New" w:hAnsi="Courier New"/>
                <w:spacing w:val="-10"/>
                <w:sz w:val="20"/>
              </w:rPr>
              <w:t>│</w:t>
            </w:r>
          </w:p>
        </w:tc>
      </w:tr>
      <w:tr w:rsidR="00AE0137">
        <w:trPr>
          <w:trHeight w:val="228"/>
        </w:trPr>
        <w:tc>
          <w:tcPr>
            <w:tcW w:w="12820" w:type="dxa"/>
            <w:gridSpan w:val="10"/>
          </w:tcPr>
          <w:p w:rsidR="00AE0137" w:rsidRDefault="00C2147C">
            <w:pPr>
              <w:pStyle w:val="TableParagraph"/>
              <w:spacing w:before="1" w:line="206" w:lineRule="exact"/>
              <w:ind w:left="50"/>
              <w:rPr>
                <w:rFonts w:ascii="Courier New" w:hAnsi="Courier New"/>
                <w:sz w:val="20"/>
              </w:rPr>
            </w:pPr>
            <w:r>
              <w:rPr>
                <w:rFonts w:ascii="Courier New" w:hAnsi="Courier New"/>
                <w:spacing w:val="-2"/>
                <w:sz w:val="20"/>
              </w:rPr>
              <w:t>├────────────────────────────────┼────┼────────┼────────────┼──────────┼─────────┼────────────────┼──────┤</w:t>
            </w:r>
          </w:p>
        </w:tc>
      </w:tr>
      <w:tr w:rsidR="00AE0137">
        <w:trPr>
          <w:trHeight w:val="226"/>
        </w:trPr>
        <w:tc>
          <w:tcPr>
            <w:tcW w:w="6170" w:type="dxa"/>
            <w:gridSpan w:val="4"/>
          </w:tcPr>
          <w:p w:rsidR="00AE0137" w:rsidRDefault="00C2147C">
            <w:pPr>
              <w:pStyle w:val="TableParagraph"/>
              <w:tabs>
                <w:tab w:val="left" w:pos="4609"/>
                <w:tab w:val="left" w:pos="5689"/>
              </w:tabs>
              <w:spacing w:line="207" w:lineRule="exact"/>
              <w:ind w:left="50"/>
              <w:rPr>
                <w:rFonts w:ascii="Courier New" w:hAnsi="Courier New"/>
                <w:sz w:val="20"/>
              </w:rPr>
            </w:pPr>
            <w:r>
              <w:rPr>
                <w:rFonts w:ascii="Courier New" w:hAnsi="Courier New"/>
                <w:sz w:val="20"/>
              </w:rPr>
              <w:t>│Величина</w:t>
            </w:r>
            <w:r>
              <w:rPr>
                <w:rFonts w:ascii="Courier New" w:hAnsi="Courier New"/>
                <w:spacing w:val="-7"/>
                <w:sz w:val="20"/>
              </w:rPr>
              <w:t xml:space="preserve"> </w:t>
            </w:r>
            <w:r>
              <w:rPr>
                <w:rFonts w:ascii="Courier New" w:hAnsi="Courier New"/>
                <w:sz w:val="20"/>
              </w:rPr>
              <w:t>капитала</w:t>
            </w:r>
            <w:r>
              <w:rPr>
                <w:rFonts w:ascii="Courier New" w:hAnsi="Courier New"/>
                <w:spacing w:val="-7"/>
                <w:sz w:val="20"/>
              </w:rPr>
              <w:t xml:space="preserve"> </w:t>
            </w:r>
            <w:r>
              <w:rPr>
                <w:rFonts w:ascii="Courier New" w:hAnsi="Courier New"/>
                <w:sz w:val="20"/>
              </w:rPr>
              <w:t>на</w:t>
            </w:r>
            <w:r>
              <w:rPr>
                <w:rFonts w:ascii="Courier New" w:hAnsi="Courier New"/>
                <w:spacing w:val="-7"/>
                <w:sz w:val="20"/>
              </w:rPr>
              <w:t xml:space="preserve"> </w:t>
            </w:r>
            <w:r>
              <w:rPr>
                <w:rFonts w:ascii="Courier New" w:hAnsi="Courier New"/>
                <w:sz w:val="20"/>
              </w:rPr>
              <w:t>31</w:t>
            </w:r>
            <w:r>
              <w:rPr>
                <w:rFonts w:ascii="Courier New" w:hAnsi="Courier New"/>
                <w:spacing w:val="-6"/>
                <w:sz w:val="20"/>
              </w:rPr>
              <w:t xml:space="preserve"> </w:t>
            </w:r>
            <w:r>
              <w:rPr>
                <w:rFonts w:ascii="Courier New" w:hAnsi="Courier New"/>
                <w:sz w:val="20"/>
              </w:rPr>
              <w:t>декабря</w:t>
            </w:r>
            <w:r>
              <w:rPr>
                <w:rFonts w:ascii="Courier New" w:hAnsi="Courier New"/>
                <w:spacing w:val="-7"/>
                <w:sz w:val="20"/>
              </w:rPr>
              <w:t xml:space="preserve"> </w:t>
            </w:r>
            <w:r>
              <w:rPr>
                <w:rFonts w:ascii="Courier New" w:hAnsi="Courier New"/>
                <w:spacing w:val="-10"/>
                <w:sz w:val="20"/>
              </w:rPr>
              <w:t>│</w:t>
            </w:r>
            <w:r>
              <w:rPr>
                <w:rFonts w:ascii="Courier New" w:hAnsi="Courier New"/>
                <w:sz w:val="20"/>
              </w:rPr>
              <w:tab/>
            </w:r>
            <w:r>
              <w:rPr>
                <w:rFonts w:ascii="Courier New" w:hAnsi="Courier New"/>
                <w:spacing w:val="-10"/>
                <w:sz w:val="20"/>
              </w:rPr>
              <w:t>│</w:t>
            </w:r>
            <w:r>
              <w:rPr>
                <w:rFonts w:ascii="Courier New" w:hAnsi="Courier New"/>
                <w:sz w:val="20"/>
              </w:rPr>
              <w:tab/>
            </w:r>
            <w:r>
              <w:rPr>
                <w:rFonts w:ascii="Courier New" w:hAnsi="Courier New"/>
                <w:spacing w:val="-10"/>
                <w:sz w:val="20"/>
              </w:rPr>
              <w:t>│</w:t>
            </w:r>
          </w:p>
        </w:tc>
        <w:tc>
          <w:tcPr>
            <w:tcW w:w="1440" w:type="dxa"/>
          </w:tcPr>
          <w:p w:rsidR="00AE0137" w:rsidRDefault="00C2147C">
            <w:pPr>
              <w:pStyle w:val="TableParagraph"/>
              <w:spacing w:line="207" w:lineRule="exact"/>
              <w:ind w:right="238"/>
              <w:jc w:val="right"/>
              <w:rPr>
                <w:rFonts w:ascii="Courier New" w:hAnsi="Courier New"/>
                <w:sz w:val="20"/>
              </w:rPr>
            </w:pPr>
            <w:r>
              <w:rPr>
                <w:rFonts w:ascii="Courier New" w:hAnsi="Courier New"/>
                <w:spacing w:val="-10"/>
                <w:sz w:val="20"/>
              </w:rPr>
              <w:t>│</w:t>
            </w:r>
          </w:p>
        </w:tc>
        <w:tc>
          <w:tcPr>
            <w:tcW w:w="1619" w:type="dxa"/>
          </w:tcPr>
          <w:p w:rsidR="00AE0137" w:rsidRDefault="00C2147C">
            <w:pPr>
              <w:pStyle w:val="TableParagraph"/>
              <w:spacing w:line="207" w:lineRule="exact"/>
              <w:ind w:right="537"/>
              <w:jc w:val="right"/>
              <w:rPr>
                <w:rFonts w:ascii="Courier New" w:hAnsi="Courier New"/>
                <w:sz w:val="20"/>
              </w:rPr>
            </w:pPr>
            <w:r>
              <w:rPr>
                <w:rFonts w:ascii="Courier New" w:hAnsi="Courier New"/>
                <w:spacing w:val="-10"/>
                <w:sz w:val="20"/>
              </w:rPr>
              <w:t>│</w:t>
            </w:r>
          </w:p>
        </w:tc>
        <w:tc>
          <w:tcPr>
            <w:tcW w:w="960" w:type="dxa"/>
          </w:tcPr>
          <w:p w:rsidR="00AE0137" w:rsidRDefault="00C2147C">
            <w:pPr>
              <w:pStyle w:val="TableParagraph"/>
              <w:spacing w:line="207" w:lineRule="exact"/>
              <w:ind w:right="297"/>
              <w:jc w:val="right"/>
              <w:rPr>
                <w:rFonts w:ascii="Courier New" w:hAnsi="Courier New"/>
                <w:sz w:val="20"/>
              </w:rPr>
            </w:pPr>
            <w:r>
              <w:rPr>
                <w:rFonts w:ascii="Courier New" w:hAnsi="Courier New"/>
                <w:spacing w:val="-10"/>
                <w:sz w:val="20"/>
              </w:rPr>
              <w:t>│</w:t>
            </w:r>
          </w:p>
        </w:tc>
        <w:tc>
          <w:tcPr>
            <w:tcW w:w="1439" w:type="dxa"/>
          </w:tcPr>
          <w:p w:rsidR="00AE0137" w:rsidRDefault="00AE0137">
            <w:pPr>
              <w:pStyle w:val="TableParagraph"/>
              <w:rPr>
                <w:sz w:val="16"/>
              </w:rPr>
            </w:pPr>
          </w:p>
        </w:tc>
        <w:tc>
          <w:tcPr>
            <w:tcW w:w="661" w:type="dxa"/>
          </w:tcPr>
          <w:p w:rsidR="00AE0137" w:rsidRDefault="00C2147C">
            <w:pPr>
              <w:pStyle w:val="TableParagraph"/>
              <w:spacing w:line="207" w:lineRule="exact"/>
              <w:ind w:left="183"/>
              <w:rPr>
                <w:rFonts w:ascii="Courier New" w:hAnsi="Courier New"/>
                <w:sz w:val="20"/>
              </w:rPr>
            </w:pPr>
            <w:r>
              <w:rPr>
                <w:rFonts w:ascii="Courier New" w:hAnsi="Courier New"/>
                <w:spacing w:val="-10"/>
                <w:sz w:val="20"/>
              </w:rPr>
              <w:t>│</w:t>
            </w:r>
          </w:p>
        </w:tc>
        <w:tc>
          <w:tcPr>
            <w:tcW w:w="531" w:type="dxa"/>
          </w:tcPr>
          <w:p w:rsidR="00AE0137" w:rsidRDefault="00C2147C">
            <w:pPr>
              <w:pStyle w:val="TableParagraph"/>
              <w:spacing w:line="207" w:lineRule="exact"/>
              <w:ind w:right="46"/>
              <w:jc w:val="right"/>
              <w:rPr>
                <w:rFonts w:ascii="Courier New" w:hAnsi="Courier New"/>
                <w:sz w:val="20"/>
              </w:rPr>
            </w:pPr>
            <w:r>
              <w:rPr>
                <w:rFonts w:ascii="Courier New" w:hAnsi="Courier New"/>
                <w:spacing w:val="-10"/>
                <w:sz w:val="20"/>
              </w:rPr>
              <w:t>│</w:t>
            </w:r>
          </w:p>
        </w:tc>
      </w:tr>
      <w:tr w:rsidR="00AE0137">
        <w:trPr>
          <w:trHeight w:val="226"/>
        </w:trPr>
        <w:tc>
          <w:tcPr>
            <w:tcW w:w="6170" w:type="dxa"/>
            <w:gridSpan w:val="4"/>
          </w:tcPr>
          <w:p w:rsidR="00AE0137" w:rsidRDefault="00C2147C">
            <w:pPr>
              <w:pStyle w:val="TableParagraph"/>
              <w:tabs>
                <w:tab w:val="left" w:pos="4009"/>
              </w:tabs>
              <w:spacing w:line="206" w:lineRule="exact"/>
              <w:ind w:left="50"/>
              <w:rPr>
                <w:rFonts w:ascii="Courier New" w:hAnsi="Courier New"/>
                <w:sz w:val="20"/>
              </w:rPr>
            </w:pPr>
            <w:r>
              <w:rPr>
                <w:rFonts w:ascii="Courier New" w:hAnsi="Courier New"/>
                <w:sz w:val="20"/>
              </w:rPr>
              <w:t>│2011</w:t>
            </w:r>
            <w:r>
              <w:rPr>
                <w:rFonts w:ascii="Courier New" w:hAnsi="Courier New"/>
                <w:spacing w:val="-8"/>
                <w:sz w:val="20"/>
              </w:rPr>
              <w:t xml:space="preserve"> </w:t>
            </w:r>
            <w:r>
              <w:rPr>
                <w:rFonts w:ascii="Courier New" w:hAnsi="Courier New"/>
                <w:spacing w:val="-5"/>
                <w:sz w:val="20"/>
              </w:rPr>
              <w:t>г.</w:t>
            </w:r>
            <w:r>
              <w:rPr>
                <w:rFonts w:ascii="Courier New" w:hAnsi="Courier New"/>
                <w:sz w:val="20"/>
              </w:rPr>
              <w:tab/>
              <w:t>│3200│</w:t>
            </w:r>
            <w:r>
              <w:rPr>
                <w:rFonts w:ascii="Courier New" w:hAnsi="Courier New"/>
                <w:spacing w:val="54"/>
                <w:w w:val="150"/>
                <w:sz w:val="20"/>
              </w:rPr>
              <w:t xml:space="preserve"> </w:t>
            </w:r>
            <w:r>
              <w:rPr>
                <w:rFonts w:ascii="Courier New" w:hAnsi="Courier New"/>
                <w:sz w:val="20"/>
              </w:rPr>
              <w:t>1</w:t>
            </w:r>
            <w:r>
              <w:rPr>
                <w:rFonts w:ascii="Courier New" w:hAnsi="Courier New"/>
                <w:spacing w:val="-3"/>
                <w:sz w:val="20"/>
              </w:rPr>
              <w:t xml:space="preserve"> </w:t>
            </w:r>
            <w:r>
              <w:rPr>
                <w:rFonts w:ascii="Courier New" w:hAnsi="Courier New"/>
                <w:sz w:val="20"/>
              </w:rPr>
              <w:t>075</w:t>
            </w:r>
            <w:r>
              <w:rPr>
                <w:rFonts w:ascii="Courier New" w:hAnsi="Courier New"/>
                <w:spacing w:val="-3"/>
                <w:sz w:val="20"/>
              </w:rPr>
              <w:t xml:space="preserve"> </w:t>
            </w:r>
            <w:r>
              <w:rPr>
                <w:rFonts w:ascii="Courier New" w:hAnsi="Courier New"/>
                <w:spacing w:val="-10"/>
                <w:sz w:val="20"/>
              </w:rPr>
              <w:t>│</w:t>
            </w:r>
          </w:p>
        </w:tc>
        <w:tc>
          <w:tcPr>
            <w:tcW w:w="1440" w:type="dxa"/>
          </w:tcPr>
          <w:p w:rsidR="00AE0137" w:rsidRDefault="00C2147C">
            <w:pPr>
              <w:pStyle w:val="TableParagraph"/>
              <w:tabs>
                <w:tab w:val="left" w:pos="719"/>
              </w:tabs>
              <w:spacing w:line="206" w:lineRule="exact"/>
              <w:ind w:right="237"/>
              <w:jc w:val="right"/>
              <w:rPr>
                <w:rFonts w:ascii="Courier New" w:hAnsi="Courier New"/>
                <w:sz w:val="20"/>
              </w:rPr>
            </w:pPr>
            <w:r>
              <w:rPr>
                <w:rFonts w:ascii="Courier New" w:hAnsi="Courier New"/>
                <w:spacing w:val="-10"/>
                <w:sz w:val="20"/>
              </w:rPr>
              <w:t>-</w:t>
            </w:r>
            <w:r>
              <w:rPr>
                <w:rFonts w:ascii="Courier New" w:hAnsi="Courier New"/>
                <w:sz w:val="20"/>
              </w:rPr>
              <w:tab/>
            </w:r>
            <w:r>
              <w:rPr>
                <w:rFonts w:ascii="Courier New" w:hAnsi="Courier New"/>
                <w:spacing w:val="-10"/>
                <w:sz w:val="20"/>
              </w:rPr>
              <w:t>│</w:t>
            </w:r>
          </w:p>
        </w:tc>
        <w:tc>
          <w:tcPr>
            <w:tcW w:w="1619" w:type="dxa"/>
          </w:tcPr>
          <w:p w:rsidR="00AE0137" w:rsidRDefault="00C2147C">
            <w:pPr>
              <w:pStyle w:val="TableParagraph"/>
              <w:spacing w:line="206" w:lineRule="exact"/>
              <w:ind w:right="536"/>
              <w:jc w:val="right"/>
              <w:rPr>
                <w:rFonts w:ascii="Courier New" w:hAnsi="Courier New"/>
                <w:sz w:val="20"/>
              </w:rPr>
            </w:pPr>
            <w:r>
              <w:rPr>
                <w:rFonts w:ascii="Courier New" w:hAnsi="Courier New"/>
                <w:sz w:val="20"/>
              </w:rPr>
              <w:t>62161</w:t>
            </w:r>
            <w:r>
              <w:rPr>
                <w:rFonts w:ascii="Courier New" w:hAnsi="Courier New"/>
                <w:spacing w:val="-8"/>
                <w:sz w:val="20"/>
              </w:rPr>
              <w:t xml:space="preserve"> </w:t>
            </w:r>
            <w:r>
              <w:rPr>
                <w:rFonts w:ascii="Courier New" w:hAnsi="Courier New"/>
                <w:spacing w:val="-10"/>
                <w:sz w:val="20"/>
              </w:rPr>
              <w:t>│</w:t>
            </w:r>
          </w:p>
        </w:tc>
        <w:tc>
          <w:tcPr>
            <w:tcW w:w="960" w:type="dxa"/>
          </w:tcPr>
          <w:p w:rsidR="00AE0137" w:rsidRDefault="00C2147C">
            <w:pPr>
              <w:pStyle w:val="TableParagraph"/>
              <w:spacing w:line="206" w:lineRule="exact"/>
              <w:ind w:right="296"/>
              <w:jc w:val="right"/>
              <w:rPr>
                <w:rFonts w:ascii="Courier New" w:hAnsi="Courier New"/>
                <w:sz w:val="20"/>
              </w:rPr>
            </w:pPr>
            <w:r>
              <w:rPr>
                <w:rFonts w:ascii="Courier New" w:hAnsi="Courier New"/>
                <w:spacing w:val="-10"/>
                <w:sz w:val="20"/>
              </w:rPr>
              <w:t>│</w:t>
            </w:r>
          </w:p>
        </w:tc>
        <w:tc>
          <w:tcPr>
            <w:tcW w:w="1439" w:type="dxa"/>
          </w:tcPr>
          <w:p w:rsidR="00AE0137" w:rsidRDefault="00C2147C">
            <w:pPr>
              <w:pStyle w:val="TableParagraph"/>
              <w:spacing w:line="206" w:lineRule="exact"/>
              <w:ind w:left="302"/>
              <w:rPr>
                <w:rFonts w:ascii="Courier New"/>
                <w:sz w:val="20"/>
              </w:rPr>
            </w:pPr>
            <w:r>
              <w:rPr>
                <w:rFonts w:ascii="Courier New"/>
                <w:spacing w:val="-4"/>
                <w:sz w:val="20"/>
              </w:rPr>
              <w:t>2975</w:t>
            </w:r>
          </w:p>
        </w:tc>
        <w:tc>
          <w:tcPr>
            <w:tcW w:w="661" w:type="dxa"/>
          </w:tcPr>
          <w:p w:rsidR="00AE0137" w:rsidRDefault="00C2147C">
            <w:pPr>
              <w:pStyle w:val="TableParagraph"/>
              <w:spacing w:line="206" w:lineRule="exact"/>
              <w:ind w:left="183"/>
              <w:rPr>
                <w:rFonts w:ascii="Courier New" w:hAnsi="Courier New"/>
                <w:sz w:val="20"/>
              </w:rPr>
            </w:pPr>
            <w:r>
              <w:rPr>
                <w:rFonts w:ascii="Courier New" w:hAnsi="Courier New"/>
                <w:spacing w:val="-10"/>
                <w:sz w:val="20"/>
              </w:rPr>
              <w:t>│</w:t>
            </w:r>
          </w:p>
        </w:tc>
        <w:tc>
          <w:tcPr>
            <w:tcW w:w="531" w:type="dxa"/>
          </w:tcPr>
          <w:p w:rsidR="00AE0137" w:rsidRDefault="00C2147C">
            <w:pPr>
              <w:pStyle w:val="TableParagraph"/>
              <w:spacing w:line="206" w:lineRule="exact"/>
              <w:ind w:right="47"/>
              <w:jc w:val="right"/>
              <w:rPr>
                <w:rFonts w:ascii="Courier New" w:hAnsi="Courier New"/>
                <w:sz w:val="20"/>
              </w:rPr>
            </w:pPr>
            <w:r>
              <w:rPr>
                <w:rFonts w:ascii="Courier New" w:hAnsi="Courier New"/>
                <w:spacing w:val="-10"/>
                <w:sz w:val="20"/>
              </w:rPr>
              <w:t>│</w:t>
            </w:r>
          </w:p>
        </w:tc>
      </w:tr>
      <w:tr w:rsidR="00AE0137">
        <w:trPr>
          <w:trHeight w:val="225"/>
        </w:trPr>
        <w:tc>
          <w:tcPr>
            <w:tcW w:w="12820" w:type="dxa"/>
            <w:gridSpan w:val="10"/>
          </w:tcPr>
          <w:p w:rsidR="00AE0137" w:rsidRDefault="00C2147C">
            <w:pPr>
              <w:pStyle w:val="TableParagraph"/>
              <w:spacing w:line="206" w:lineRule="exact"/>
              <w:ind w:left="50"/>
              <w:rPr>
                <w:rFonts w:ascii="Courier New" w:hAnsi="Courier New"/>
                <w:sz w:val="20"/>
              </w:rPr>
            </w:pPr>
            <w:r>
              <w:rPr>
                <w:rFonts w:ascii="Courier New" w:hAnsi="Courier New"/>
                <w:spacing w:val="-2"/>
                <w:sz w:val="20"/>
              </w:rPr>
              <w:t>└────────────────────────────────┴────┴────────┴────────────┴──────────┴─────────┴────────────────┴──────┘</w:t>
            </w:r>
          </w:p>
        </w:tc>
      </w:tr>
    </w:tbl>
    <w:p w:rsidR="00AE0137" w:rsidRDefault="00C2147C">
      <w:pPr>
        <w:pStyle w:val="a5"/>
        <w:numPr>
          <w:ilvl w:val="1"/>
          <w:numId w:val="20"/>
        </w:numPr>
        <w:tabs>
          <w:tab w:val="left" w:pos="951"/>
        </w:tabs>
        <w:ind w:left="951" w:hanging="270"/>
        <w:jc w:val="left"/>
        <w:rPr>
          <w:b/>
          <w:sz w:val="18"/>
        </w:rPr>
      </w:pPr>
      <w:r>
        <w:rPr>
          <w:b/>
          <w:sz w:val="18"/>
        </w:rPr>
        <w:t>Заполнения</w:t>
      </w:r>
      <w:r>
        <w:rPr>
          <w:b/>
          <w:spacing w:val="-5"/>
          <w:sz w:val="18"/>
        </w:rPr>
        <w:t xml:space="preserve"> </w:t>
      </w:r>
      <w:r>
        <w:rPr>
          <w:b/>
          <w:sz w:val="18"/>
        </w:rPr>
        <w:t>строки</w:t>
      </w:r>
      <w:r>
        <w:rPr>
          <w:b/>
          <w:spacing w:val="-4"/>
          <w:sz w:val="18"/>
        </w:rPr>
        <w:t xml:space="preserve"> </w:t>
      </w:r>
      <w:r>
        <w:rPr>
          <w:b/>
          <w:sz w:val="18"/>
        </w:rPr>
        <w:t>3310</w:t>
      </w:r>
      <w:r>
        <w:rPr>
          <w:b/>
          <w:spacing w:val="-2"/>
          <w:sz w:val="18"/>
        </w:rPr>
        <w:t xml:space="preserve"> </w:t>
      </w:r>
      <w:r>
        <w:rPr>
          <w:b/>
          <w:sz w:val="18"/>
        </w:rPr>
        <w:t>"Увеличение</w:t>
      </w:r>
      <w:r>
        <w:rPr>
          <w:b/>
          <w:spacing w:val="-4"/>
          <w:sz w:val="18"/>
        </w:rPr>
        <w:t xml:space="preserve"> </w:t>
      </w:r>
      <w:r>
        <w:rPr>
          <w:b/>
          <w:sz w:val="18"/>
        </w:rPr>
        <w:t>капитала</w:t>
      </w:r>
      <w:r>
        <w:rPr>
          <w:b/>
          <w:spacing w:val="-3"/>
          <w:sz w:val="18"/>
        </w:rPr>
        <w:t xml:space="preserve"> </w:t>
      </w:r>
      <w:r>
        <w:rPr>
          <w:b/>
          <w:sz w:val="18"/>
        </w:rPr>
        <w:t>-</w:t>
      </w:r>
      <w:r>
        <w:rPr>
          <w:b/>
          <w:spacing w:val="-3"/>
          <w:sz w:val="18"/>
        </w:rPr>
        <w:t xml:space="preserve"> </w:t>
      </w:r>
      <w:r>
        <w:rPr>
          <w:b/>
          <w:spacing w:val="-2"/>
          <w:sz w:val="18"/>
        </w:rPr>
        <w:t>всего"</w:t>
      </w:r>
    </w:p>
    <w:p w:rsidR="00AE0137" w:rsidRDefault="00C2147C">
      <w:pPr>
        <w:spacing w:before="27"/>
        <w:ind w:left="681"/>
        <w:rPr>
          <w:sz w:val="18"/>
        </w:rPr>
      </w:pPr>
      <w:r>
        <w:rPr>
          <w:sz w:val="18"/>
        </w:rPr>
        <w:t>Показатели</w:t>
      </w:r>
      <w:r>
        <w:rPr>
          <w:spacing w:val="-7"/>
          <w:sz w:val="18"/>
        </w:rPr>
        <w:t xml:space="preserve"> </w:t>
      </w:r>
      <w:r>
        <w:rPr>
          <w:sz w:val="18"/>
        </w:rPr>
        <w:t>по</w:t>
      </w:r>
      <w:r>
        <w:rPr>
          <w:spacing w:val="-2"/>
          <w:sz w:val="18"/>
        </w:rPr>
        <w:t xml:space="preserve"> </w:t>
      </w:r>
      <w:r>
        <w:rPr>
          <w:sz w:val="18"/>
        </w:rPr>
        <w:t>строкам</w:t>
      </w:r>
      <w:r>
        <w:rPr>
          <w:spacing w:val="-5"/>
          <w:sz w:val="18"/>
        </w:rPr>
        <w:t xml:space="preserve"> </w:t>
      </w:r>
      <w:r>
        <w:rPr>
          <w:sz w:val="18"/>
        </w:rPr>
        <w:t>группы</w:t>
      </w:r>
      <w:r>
        <w:rPr>
          <w:spacing w:val="-4"/>
          <w:sz w:val="18"/>
        </w:rPr>
        <w:t xml:space="preserve"> </w:t>
      </w:r>
      <w:r>
        <w:rPr>
          <w:sz w:val="18"/>
        </w:rPr>
        <w:t>статей</w:t>
      </w:r>
      <w:r>
        <w:rPr>
          <w:spacing w:val="-5"/>
          <w:sz w:val="18"/>
        </w:rPr>
        <w:t xml:space="preserve"> </w:t>
      </w:r>
      <w:r>
        <w:rPr>
          <w:sz w:val="18"/>
        </w:rPr>
        <w:t>"Увеличение</w:t>
      </w:r>
      <w:r>
        <w:rPr>
          <w:spacing w:val="-4"/>
          <w:sz w:val="18"/>
        </w:rPr>
        <w:t xml:space="preserve"> </w:t>
      </w:r>
      <w:r>
        <w:rPr>
          <w:sz w:val="18"/>
        </w:rPr>
        <w:t xml:space="preserve">капитала - </w:t>
      </w:r>
      <w:r>
        <w:rPr>
          <w:spacing w:val="-2"/>
          <w:sz w:val="18"/>
        </w:rPr>
        <w:t>всего":</w:t>
      </w:r>
    </w:p>
    <w:p w:rsidR="00AE0137" w:rsidRDefault="00C2147C">
      <w:pPr>
        <w:spacing w:before="37"/>
        <w:ind w:right="139"/>
        <w:jc w:val="right"/>
        <w:rPr>
          <w:rFonts w:ascii="Courier New" w:hAnsi="Courier New"/>
          <w:sz w:val="18"/>
        </w:rPr>
      </w:pPr>
      <w:r>
        <w:rPr>
          <w:rFonts w:ascii="Courier New" w:hAnsi="Courier New"/>
          <w:sz w:val="18"/>
        </w:rPr>
        <w:t>тыс.</w:t>
      </w:r>
      <w:r>
        <w:rPr>
          <w:rFonts w:ascii="Courier New" w:hAnsi="Courier New"/>
          <w:spacing w:val="-4"/>
          <w:sz w:val="18"/>
        </w:rPr>
        <w:t xml:space="preserve"> руб.</w:t>
      </w:r>
    </w:p>
    <w:tbl>
      <w:tblPr>
        <w:tblStyle w:val="TableNormal"/>
        <w:tblW w:w="0" w:type="auto"/>
        <w:tblInd w:w="3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1"/>
        <w:gridCol w:w="2281"/>
      </w:tblGrid>
      <w:tr w:rsidR="00AE0137">
        <w:trPr>
          <w:trHeight w:val="225"/>
        </w:trPr>
        <w:tc>
          <w:tcPr>
            <w:tcW w:w="6841" w:type="dxa"/>
          </w:tcPr>
          <w:p w:rsidR="00AE0137" w:rsidRDefault="00C2147C">
            <w:pPr>
              <w:pStyle w:val="TableParagraph"/>
              <w:spacing w:before="3" w:line="202" w:lineRule="exact"/>
              <w:ind w:left="117" w:right="79"/>
              <w:jc w:val="center"/>
              <w:rPr>
                <w:rFonts w:ascii="Courier New" w:hAnsi="Courier New"/>
                <w:sz w:val="20"/>
              </w:rPr>
            </w:pPr>
            <w:r>
              <w:rPr>
                <w:rFonts w:ascii="Courier New" w:hAnsi="Courier New"/>
                <w:spacing w:val="-2"/>
                <w:sz w:val="20"/>
              </w:rPr>
              <w:t>Показатель</w:t>
            </w:r>
          </w:p>
        </w:tc>
        <w:tc>
          <w:tcPr>
            <w:tcW w:w="2281" w:type="dxa"/>
          </w:tcPr>
          <w:p w:rsidR="00AE0137" w:rsidRDefault="00C2147C">
            <w:pPr>
              <w:pStyle w:val="TableParagraph"/>
              <w:spacing w:before="3" w:line="202" w:lineRule="exact"/>
              <w:ind w:left="1" w:right="81"/>
              <w:jc w:val="center"/>
              <w:rPr>
                <w:rFonts w:ascii="Courier New" w:hAnsi="Courier New"/>
                <w:sz w:val="20"/>
              </w:rPr>
            </w:pPr>
            <w:r>
              <w:rPr>
                <w:rFonts w:ascii="Courier New" w:hAnsi="Courier New"/>
                <w:spacing w:val="-2"/>
                <w:sz w:val="20"/>
              </w:rPr>
              <w:t>Сумма</w:t>
            </w:r>
          </w:p>
        </w:tc>
      </w:tr>
      <w:tr w:rsidR="00AE0137">
        <w:trPr>
          <w:trHeight w:val="228"/>
        </w:trPr>
        <w:tc>
          <w:tcPr>
            <w:tcW w:w="6841" w:type="dxa"/>
          </w:tcPr>
          <w:p w:rsidR="00AE0137" w:rsidRDefault="00C2147C">
            <w:pPr>
              <w:pStyle w:val="TableParagraph"/>
              <w:spacing w:before="6" w:line="202" w:lineRule="exact"/>
              <w:ind w:left="38" w:right="117"/>
              <w:jc w:val="center"/>
              <w:rPr>
                <w:rFonts w:ascii="Courier New"/>
                <w:sz w:val="20"/>
              </w:rPr>
            </w:pPr>
            <w:r>
              <w:rPr>
                <w:rFonts w:ascii="Courier New"/>
                <w:spacing w:val="-10"/>
                <w:sz w:val="20"/>
              </w:rPr>
              <w:t>1</w:t>
            </w:r>
          </w:p>
        </w:tc>
        <w:tc>
          <w:tcPr>
            <w:tcW w:w="2281" w:type="dxa"/>
          </w:tcPr>
          <w:p w:rsidR="00AE0137" w:rsidRDefault="00C2147C">
            <w:pPr>
              <w:pStyle w:val="TableParagraph"/>
              <w:spacing w:before="6" w:line="202" w:lineRule="exact"/>
              <w:ind w:right="81"/>
              <w:jc w:val="center"/>
              <w:rPr>
                <w:rFonts w:ascii="Courier New"/>
                <w:sz w:val="20"/>
              </w:rPr>
            </w:pPr>
            <w:r>
              <w:rPr>
                <w:rFonts w:ascii="Courier New"/>
                <w:spacing w:val="-10"/>
                <w:sz w:val="20"/>
              </w:rPr>
              <w:t>2</w:t>
            </w:r>
          </w:p>
        </w:tc>
      </w:tr>
      <w:tr w:rsidR="00AE0137">
        <w:trPr>
          <w:trHeight w:val="453"/>
        </w:trPr>
        <w:tc>
          <w:tcPr>
            <w:tcW w:w="6841" w:type="dxa"/>
          </w:tcPr>
          <w:p w:rsidR="00AE0137" w:rsidRDefault="00C2147C">
            <w:pPr>
              <w:pStyle w:val="TableParagraph"/>
              <w:spacing w:before="3" w:line="226" w:lineRule="exact"/>
              <w:ind w:left="74"/>
              <w:rPr>
                <w:rFonts w:ascii="Courier New" w:hAnsi="Courier New"/>
                <w:sz w:val="20"/>
              </w:rPr>
            </w:pPr>
            <w:r>
              <w:rPr>
                <w:rFonts w:ascii="Courier New" w:hAnsi="Courier New"/>
                <w:sz w:val="20"/>
              </w:rPr>
              <w:t>В</w:t>
            </w:r>
            <w:r>
              <w:rPr>
                <w:rFonts w:ascii="Courier New" w:hAnsi="Courier New"/>
                <w:spacing w:val="-11"/>
                <w:sz w:val="20"/>
              </w:rPr>
              <w:t xml:space="preserve"> </w:t>
            </w:r>
            <w:r>
              <w:rPr>
                <w:rFonts w:ascii="Courier New" w:hAnsi="Courier New"/>
                <w:sz w:val="20"/>
              </w:rPr>
              <w:t>графах</w:t>
            </w:r>
            <w:r>
              <w:rPr>
                <w:rFonts w:ascii="Courier New" w:hAnsi="Courier New"/>
                <w:spacing w:val="-10"/>
                <w:sz w:val="20"/>
              </w:rPr>
              <w:t xml:space="preserve"> </w:t>
            </w:r>
            <w:r>
              <w:rPr>
                <w:rFonts w:ascii="Courier New" w:hAnsi="Courier New"/>
                <w:sz w:val="20"/>
              </w:rPr>
              <w:t>"Нераспределенная</w:t>
            </w:r>
            <w:r>
              <w:rPr>
                <w:rFonts w:ascii="Courier New" w:hAnsi="Courier New"/>
                <w:spacing w:val="-10"/>
                <w:sz w:val="20"/>
              </w:rPr>
              <w:t xml:space="preserve"> </w:t>
            </w:r>
            <w:r>
              <w:rPr>
                <w:rFonts w:ascii="Courier New" w:hAnsi="Courier New"/>
                <w:sz w:val="20"/>
              </w:rPr>
              <w:t>прибыль</w:t>
            </w:r>
            <w:r>
              <w:rPr>
                <w:rFonts w:ascii="Courier New" w:hAnsi="Courier New"/>
                <w:spacing w:val="-10"/>
                <w:sz w:val="20"/>
              </w:rPr>
              <w:t xml:space="preserve"> </w:t>
            </w:r>
            <w:r>
              <w:rPr>
                <w:rFonts w:ascii="Courier New" w:hAnsi="Courier New"/>
                <w:sz w:val="20"/>
              </w:rPr>
              <w:t>(непокрытый</w:t>
            </w:r>
            <w:r>
              <w:rPr>
                <w:rFonts w:ascii="Courier New" w:hAnsi="Courier New"/>
                <w:spacing w:val="-10"/>
                <w:sz w:val="20"/>
              </w:rPr>
              <w:t xml:space="preserve"> </w:t>
            </w:r>
            <w:r>
              <w:rPr>
                <w:rFonts w:ascii="Courier New" w:hAnsi="Courier New"/>
                <w:spacing w:val="-2"/>
                <w:sz w:val="20"/>
              </w:rPr>
              <w:t>убыток)"</w:t>
            </w:r>
          </w:p>
          <w:p w:rsidR="00AE0137" w:rsidRDefault="00C2147C">
            <w:pPr>
              <w:pStyle w:val="TableParagraph"/>
              <w:spacing w:line="203" w:lineRule="exact"/>
              <w:ind w:left="74"/>
              <w:rPr>
                <w:rFonts w:ascii="Courier New" w:hAnsi="Courier New"/>
                <w:sz w:val="20"/>
              </w:rPr>
            </w:pPr>
            <w:r>
              <w:rPr>
                <w:rFonts w:ascii="Courier New" w:hAnsi="Courier New"/>
                <w:sz w:val="20"/>
              </w:rPr>
              <w:t>и</w:t>
            </w:r>
            <w:r>
              <w:rPr>
                <w:rFonts w:ascii="Courier New" w:hAnsi="Courier New"/>
                <w:spacing w:val="-6"/>
                <w:sz w:val="20"/>
              </w:rPr>
              <w:t xml:space="preserve"> </w:t>
            </w:r>
            <w:r>
              <w:rPr>
                <w:rFonts w:ascii="Courier New" w:hAnsi="Courier New"/>
                <w:sz w:val="20"/>
              </w:rPr>
              <w:t>"Итого"</w:t>
            </w:r>
            <w:r>
              <w:rPr>
                <w:rFonts w:ascii="Courier New" w:hAnsi="Courier New"/>
                <w:spacing w:val="-5"/>
                <w:sz w:val="20"/>
              </w:rPr>
              <w:t xml:space="preserve"> </w:t>
            </w:r>
            <w:r>
              <w:rPr>
                <w:rFonts w:ascii="Courier New" w:hAnsi="Courier New"/>
                <w:sz w:val="20"/>
              </w:rPr>
              <w:t>по</w:t>
            </w:r>
            <w:r>
              <w:rPr>
                <w:rFonts w:ascii="Courier New" w:hAnsi="Courier New"/>
                <w:spacing w:val="-6"/>
                <w:sz w:val="20"/>
              </w:rPr>
              <w:t xml:space="preserve"> </w:t>
            </w:r>
            <w:r>
              <w:rPr>
                <w:rFonts w:ascii="Courier New" w:hAnsi="Courier New"/>
                <w:sz w:val="20"/>
              </w:rPr>
              <w:t>строке</w:t>
            </w:r>
            <w:r>
              <w:rPr>
                <w:rFonts w:ascii="Courier New" w:hAnsi="Courier New"/>
                <w:spacing w:val="-5"/>
                <w:sz w:val="20"/>
              </w:rPr>
              <w:t xml:space="preserve"> </w:t>
            </w:r>
            <w:r>
              <w:rPr>
                <w:rFonts w:ascii="Courier New" w:hAnsi="Courier New"/>
                <w:sz w:val="20"/>
              </w:rPr>
              <w:t>3311</w:t>
            </w:r>
            <w:r>
              <w:rPr>
                <w:rFonts w:ascii="Courier New" w:hAnsi="Courier New"/>
                <w:spacing w:val="-5"/>
                <w:sz w:val="20"/>
              </w:rPr>
              <w:t xml:space="preserve"> </w:t>
            </w:r>
            <w:r>
              <w:rPr>
                <w:rFonts w:ascii="Courier New" w:hAnsi="Courier New"/>
                <w:sz w:val="20"/>
              </w:rPr>
              <w:t>"чистая</w:t>
            </w:r>
            <w:r>
              <w:rPr>
                <w:rFonts w:ascii="Courier New" w:hAnsi="Courier New"/>
                <w:spacing w:val="-6"/>
                <w:sz w:val="20"/>
              </w:rPr>
              <w:t xml:space="preserve"> </w:t>
            </w:r>
            <w:r>
              <w:rPr>
                <w:rFonts w:ascii="Courier New" w:hAnsi="Courier New"/>
                <w:spacing w:val="-2"/>
                <w:sz w:val="20"/>
              </w:rPr>
              <w:t>прибыль"</w:t>
            </w:r>
          </w:p>
        </w:tc>
        <w:tc>
          <w:tcPr>
            <w:tcW w:w="2281" w:type="dxa"/>
          </w:tcPr>
          <w:p w:rsidR="00AE0137" w:rsidRDefault="00C2147C">
            <w:pPr>
              <w:pStyle w:val="TableParagraph"/>
              <w:spacing w:before="3"/>
              <w:ind w:left="1" w:right="81"/>
              <w:jc w:val="center"/>
              <w:rPr>
                <w:rFonts w:ascii="Courier New"/>
                <w:sz w:val="20"/>
              </w:rPr>
            </w:pPr>
            <w:r>
              <w:rPr>
                <w:rFonts w:ascii="Courier New"/>
                <w:spacing w:val="-5"/>
                <w:sz w:val="20"/>
              </w:rPr>
              <w:t>715</w:t>
            </w:r>
          </w:p>
        </w:tc>
      </w:tr>
      <w:tr w:rsidR="00AE0137">
        <w:trPr>
          <w:trHeight w:val="453"/>
        </w:trPr>
        <w:tc>
          <w:tcPr>
            <w:tcW w:w="6841" w:type="dxa"/>
          </w:tcPr>
          <w:p w:rsidR="00AE0137" w:rsidRDefault="00C2147C">
            <w:pPr>
              <w:pStyle w:val="TableParagraph"/>
              <w:spacing w:before="3" w:line="226" w:lineRule="exact"/>
              <w:ind w:left="74"/>
              <w:rPr>
                <w:rFonts w:ascii="Courier New" w:hAnsi="Courier New"/>
                <w:sz w:val="20"/>
              </w:rPr>
            </w:pPr>
            <w:r>
              <w:rPr>
                <w:rFonts w:ascii="Courier New" w:hAnsi="Courier New"/>
                <w:sz w:val="20"/>
              </w:rPr>
              <w:t>В</w:t>
            </w:r>
            <w:r>
              <w:rPr>
                <w:rFonts w:ascii="Courier New" w:hAnsi="Courier New"/>
                <w:spacing w:val="-7"/>
                <w:sz w:val="20"/>
              </w:rPr>
              <w:t xml:space="preserve"> </w:t>
            </w:r>
            <w:r>
              <w:rPr>
                <w:rFonts w:ascii="Courier New" w:hAnsi="Courier New"/>
                <w:sz w:val="20"/>
              </w:rPr>
              <w:t>графах</w:t>
            </w:r>
            <w:r>
              <w:rPr>
                <w:rFonts w:ascii="Courier New" w:hAnsi="Courier New"/>
                <w:spacing w:val="-6"/>
                <w:sz w:val="20"/>
              </w:rPr>
              <w:t xml:space="preserve"> </w:t>
            </w:r>
            <w:r>
              <w:rPr>
                <w:rFonts w:ascii="Courier New" w:hAnsi="Courier New"/>
                <w:sz w:val="20"/>
              </w:rPr>
              <w:t>"Добавочный</w:t>
            </w:r>
            <w:r>
              <w:rPr>
                <w:rFonts w:ascii="Courier New" w:hAnsi="Courier New"/>
                <w:spacing w:val="-6"/>
                <w:sz w:val="20"/>
              </w:rPr>
              <w:t xml:space="preserve"> </w:t>
            </w:r>
            <w:r>
              <w:rPr>
                <w:rFonts w:ascii="Courier New" w:hAnsi="Courier New"/>
                <w:sz w:val="20"/>
              </w:rPr>
              <w:t>капитал"</w:t>
            </w:r>
            <w:r>
              <w:rPr>
                <w:rFonts w:ascii="Courier New" w:hAnsi="Courier New"/>
                <w:spacing w:val="-7"/>
                <w:sz w:val="20"/>
              </w:rPr>
              <w:t xml:space="preserve"> </w:t>
            </w:r>
            <w:r>
              <w:rPr>
                <w:rFonts w:ascii="Courier New" w:hAnsi="Courier New"/>
                <w:sz w:val="20"/>
              </w:rPr>
              <w:t>и</w:t>
            </w:r>
            <w:r>
              <w:rPr>
                <w:rFonts w:ascii="Courier New" w:hAnsi="Courier New"/>
                <w:spacing w:val="-6"/>
                <w:sz w:val="20"/>
              </w:rPr>
              <w:t xml:space="preserve"> </w:t>
            </w:r>
            <w:r>
              <w:rPr>
                <w:rFonts w:ascii="Courier New" w:hAnsi="Courier New"/>
                <w:sz w:val="20"/>
              </w:rPr>
              <w:t>"Итого"</w:t>
            </w:r>
            <w:r>
              <w:rPr>
                <w:rFonts w:ascii="Courier New" w:hAnsi="Courier New"/>
                <w:spacing w:val="-6"/>
                <w:sz w:val="20"/>
              </w:rPr>
              <w:t xml:space="preserve"> </w:t>
            </w:r>
            <w:r>
              <w:rPr>
                <w:rFonts w:ascii="Courier New" w:hAnsi="Courier New"/>
                <w:sz w:val="20"/>
              </w:rPr>
              <w:t>по</w:t>
            </w:r>
            <w:r>
              <w:rPr>
                <w:rFonts w:ascii="Courier New" w:hAnsi="Courier New"/>
                <w:spacing w:val="-7"/>
                <w:sz w:val="20"/>
              </w:rPr>
              <w:t xml:space="preserve"> </w:t>
            </w:r>
            <w:r>
              <w:rPr>
                <w:rFonts w:ascii="Courier New" w:hAnsi="Courier New"/>
                <w:sz w:val="20"/>
              </w:rPr>
              <w:t>строке</w:t>
            </w:r>
            <w:r>
              <w:rPr>
                <w:rFonts w:ascii="Courier New" w:hAnsi="Courier New"/>
                <w:spacing w:val="-5"/>
                <w:sz w:val="20"/>
              </w:rPr>
              <w:t xml:space="preserve"> </w:t>
            </w:r>
            <w:r>
              <w:rPr>
                <w:rFonts w:ascii="Courier New" w:hAnsi="Courier New"/>
                <w:spacing w:val="-4"/>
                <w:sz w:val="20"/>
              </w:rPr>
              <w:t>3312</w:t>
            </w:r>
          </w:p>
          <w:p w:rsidR="00AE0137" w:rsidRDefault="00C2147C">
            <w:pPr>
              <w:pStyle w:val="TableParagraph"/>
              <w:spacing w:line="203" w:lineRule="exact"/>
              <w:ind w:left="74"/>
              <w:rPr>
                <w:rFonts w:ascii="Courier New" w:hAnsi="Courier New"/>
                <w:sz w:val="20"/>
              </w:rPr>
            </w:pPr>
            <w:r>
              <w:rPr>
                <w:rFonts w:ascii="Courier New" w:hAnsi="Courier New"/>
                <w:sz w:val="20"/>
              </w:rPr>
              <w:t>"переоценка</w:t>
            </w:r>
            <w:r>
              <w:rPr>
                <w:rFonts w:ascii="Courier New" w:hAnsi="Courier New"/>
                <w:spacing w:val="-14"/>
                <w:sz w:val="20"/>
              </w:rPr>
              <w:t xml:space="preserve"> </w:t>
            </w:r>
            <w:r>
              <w:rPr>
                <w:rFonts w:ascii="Courier New" w:hAnsi="Courier New"/>
                <w:spacing w:val="-2"/>
                <w:sz w:val="20"/>
              </w:rPr>
              <w:t>имущества"</w:t>
            </w:r>
          </w:p>
        </w:tc>
        <w:tc>
          <w:tcPr>
            <w:tcW w:w="2281" w:type="dxa"/>
          </w:tcPr>
          <w:p w:rsidR="00AE0137" w:rsidRDefault="00C2147C">
            <w:pPr>
              <w:pStyle w:val="TableParagraph"/>
              <w:spacing w:before="3"/>
              <w:ind w:left="1034"/>
              <w:rPr>
                <w:rFonts w:ascii="Courier New"/>
                <w:sz w:val="20"/>
              </w:rPr>
            </w:pPr>
            <w:r>
              <w:rPr>
                <w:rFonts w:ascii="Courier New"/>
                <w:spacing w:val="-4"/>
                <w:sz w:val="20"/>
              </w:rPr>
              <w:t>4417</w:t>
            </w:r>
          </w:p>
        </w:tc>
      </w:tr>
    </w:tbl>
    <w:p w:rsidR="00AE0137" w:rsidRDefault="00C2147C">
      <w:pPr>
        <w:ind w:left="681"/>
        <w:rPr>
          <w:b/>
          <w:sz w:val="18"/>
        </w:rPr>
      </w:pPr>
      <w:r>
        <w:rPr>
          <w:b/>
          <w:spacing w:val="-2"/>
          <w:sz w:val="18"/>
        </w:rPr>
        <w:t>Решение</w:t>
      </w:r>
    </w:p>
    <w:p w:rsidR="00AE0137" w:rsidRDefault="00C2147C">
      <w:pPr>
        <w:spacing w:before="24" w:line="276" w:lineRule="auto"/>
        <w:ind w:left="681" w:right="10669"/>
        <w:rPr>
          <w:sz w:val="18"/>
        </w:rPr>
      </w:pPr>
      <w:r>
        <w:rPr>
          <w:sz w:val="18"/>
        </w:rPr>
        <w:t>По</w:t>
      </w:r>
      <w:r>
        <w:rPr>
          <w:spacing w:val="-5"/>
          <w:sz w:val="18"/>
        </w:rPr>
        <w:t xml:space="preserve"> </w:t>
      </w:r>
      <w:r>
        <w:rPr>
          <w:sz w:val="18"/>
        </w:rPr>
        <w:t>строке</w:t>
      </w:r>
      <w:r>
        <w:rPr>
          <w:spacing w:val="-7"/>
          <w:sz w:val="18"/>
        </w:rPr>
        <w:t xml:space="preserve"> </w:t>
      </w:r>
      <w:r>
        <w:rPr>
          <w:sz w:val="18"/>
        </w:rPr>
        <w:t>3310</w:t>
      </w:r>
      <w:r>
        <w:rPr>
          <w:spacing w:val="-5"/>
          <w:sz w:val="18"/>
        </w:rPr>
        <w:t xml:space="preserve"> </w:t>
      </w:r>
      <w:r>
        <w:rPr>
          <w:sz w:val="18"/>
        </w:rPr>
        <w:t>"Увеличение</w:t>
      </w:r>
      <w:r>
        <w:rPr>
          <w:spacing w:val="-5"/>
          <w:sz w:val="18"/>
        </w:rPr>
        <w:t xml:space="preserve"> </w:t>
      </w:r>
      <w:r>
        <w:rPr>
          <w:sz w:val="18"/>
        </w:rPr>
        <w:t>капитала</w:t>
      </w:r>
      <w:r>
        <w:rPr>
          <w:spacing w:val="-4"/>
          <w:sz w:val="18"/>
        </w:rPr>
        <w:t xml:space="preserve"> </w:t>
      </w:r>
      <w:r>
        <w:rPr>
          <w:sz w:val="18"/>
        </w:rPr>
        <w:t>-</w:t>
      </w:r>
      <w:r>
        <w:rPr>
          <w:spacing w:val="-6"/>
          <w:sz w:val="18"/>
        </w:rPr>
        <w:t xml:space="preserve"> </w:t>
      </w:r>
      <w:r>
        <w:rPr>
          <w:sz w:val="18"/>
        </w:rPr>
        <w:t>всего"</w:t>
      </w:r>
      <w:r>
        <w:rPr>
          <w:spacing w:val="-5"/>
          <w:sz w:val="18"/>
        </w:rPr>
        <w:t xml:space="preserve"> </w:t>
      </w:r>
      <w:r>
        <w:rPr>
          <w:sz w:val="18"/>
        </w:rPr>
        <w:t>указывается: в графе "Добавочный капитал" - 4417 тыс. руб.;</w:t>
      </w:r>
    </w:p>
    <w:p w:rsidR="00AE0137" w:rsidRDefault="00C2147C">
      <w:pPr>
        <w:spacing w:before="2" w:line="276" w:lineRule="auto"/>
        <w:ind w:left="681" w:right="9463"/>
        <w:rPr>
          <w:sz w:val="18"/>
        </w:rPr>
      </w:pPr>
      <w:r>
        <w:rPr>
          <w:sz w:val="18"/>
        </w:rPr>
        <w:t>в</w:t>
      </w:r>
      <w:r>
        <w:rPr>
          <w:spacing w:val="-6"/>
          <w:sz w:val="18"/>
        </w:rPr>
        <w:t xml:space="preserve"> </w:t>
      </w:r>
      <w:r>
        <w:rPr>
          <w:sz w:val="18"/>
        </w:rPr>
        <w:t>графе</w:t>
      </w:r>
      <w:r>
        <w:rPr>
          <w:spacing w:val="-6"/>
          <w:sz w:val="18"/>
        </w:rPr>
        <w:t xml:space="preserve"> </w:t>
      </w:r>
      <w:r>
        <w:rPr>
          <w:sz w:val="18"/>
        </w:rPr>
        <w:t>"Нераспределенная</w:t>
      </w:r>
      <w:r>
        <w:rPr>
          <w:spacing w:val="-4"/>
          <w:sz w:val="18"/>
        </w:rPr>
        <w:t xml:space="preserve"> </w:t>
      </w:r>
      <w:r>
        <w:rPr>
          <w:sz w:val="18"/>
        </w:rPr>
        <w:t>прибыль</w:t>
      </w:r>
      <w:r>
        <w:rPr>
          <w:spacing w:val="-5"/>
          <w:sz w:val="18"/>
        </w:rPr>
        <w:t xml:space="preserve"> </w:t>
      </w:r>
      <w:r>
        <w:rPr>
          <w:sz w:val="18"/>
        </w:rPr>
        <w:t>(непокрытый</w:t>
      </w:r>
      <w:r>
        <w:rPr>
          <w:spacing w:val="-3"/>
          <w:sz w:val="18"/>
        </w:rPr>
        <w:t xml:space="preserve"> </w:t>
      </w:r>
      <w:r>
        <w:rPr>
          <w:sz w:val="18"/>
        </w:rPr>
        <w:t>убыток)"</w:t>
      </w:r>
      <w:r>
        <w:rPr>
          <w:spacing w:val="-3"/>
          <w:sz w:val="18"/>
        </w:rPr>
        <w:t xml:space="preserve"> </w:t>
      </w:r>
      <w:r>
        <w:rPr>
          <w:sz w:val="18"/>
        </w:rPr>
        <w:t>-</w:t>
      </w:r>
      <w:r>
        <w:rPr>
          <w:spacing w:val="-5"/>
          <w:sz w:val="18"/>
        </w:rPr>
        <w:t xml:space="preserve"> </w:t>
      </w:r>
      <w:r>
        <w:rPr>
          <w:sz w:val="18"/>
        </w:rPr>
        <w:t>715</w:t>
      </w:r>
      <w:r>
        <w:rPr>
          <w:spacing w:val="-4"/>
          <w:sz w:val="18"/>
        </w:rPr>
        <w:t xml:space="preserve"> </w:t>
      </w:r>
      <w:r>
        <w:rPr>
          <w:sz w:val="18"/>
        </w:rPr>
        <w:t>тыс.</w:t>
      </w:r>
      <w:r>
        <w:rPr>
          <w:spacing w:val="-7"/>
          <w:sz w:val="18"/>
        </w:rPr>
        <w:t xml:space="preserve"> </w:t>
      </w:r>
      <w:r>
        <w:rPr>
          <w:sz w:val="18"/>
        </w:rPr>
        <w:t>руб.; в графе "Итого" - 5132 тыс. руб. (4417 тыс. руб. + 715 тыс. руб.).</w:t>
      </w:r>
    </w:p>
    <w:p w:rsidR="00AE0137" w:rsidRDefault="00C2147C">
      <w:pPr>
        <w:spacing w:line="206" w:lineRule="exact"/>
        <w:ind w:left="681"/>
        <w:rPr>
          <w:sz w:val="18"/>
        </w:rPr>
      </w:pPr>
      <w:r>
        <w:rPr>
          <w:sz w:val="18"/>
        </w:rPr>
        <w:t>В</w:t>
      </w:r>
      <w:r>
        <w:rPr>
          <w:spacing w:val="-2"/>
          <w:sz w:val="18"/>
        </w:rPr>
        <w:t xml:space="preserve"> </w:t>
      </w:r>
      <w:r>
        <w:rPr>
          <w:sz w:val="18"/>
        </w:rPr>
        <w:t>других</w:t>
      </w:r>
      <w:r>
        <w:rPr>
          <w:spacing w:val="-4"/>
          <w:sz w:val="18"/>
        </w:rPr>
        <w:t xml:space="preserve"> </w:t>
      </w:r>
      <w:r>
        <w:rPr>
          <w:sz w:val="18"/>
        </w:rPr>
        <w:t>графах</w:t>
      </w:r>
      <w:r>
        <w:rPr>
          <w:spacing w:val="-3"/>
          <w:sz w:val="18"/>
        </w:rPr>
        <w:t xml:space="preserve"> </w:t>
      </w:r>
      <w:r>
        <w:rPr>
          <w:sz w:val="18"/>
        </w:rPr>
        <w:t>по</w:t>
      </w:r>
      <w:r>
        <w:rPr>
          <w:spacing w:val="-1"/>
          <w:sz w:val="18"/>
        </w:rPr>
        <w:t xml:space="preserve"> </w:t>
      </w:r>
      <w:r>
        <w:rPr>
          <w:sz w:val="18"/>
        </w:rPr>
        <w:t>данной</w:t>
      </w:r>
      <w:r>
        <w:rPr>
          <w:spacing w:val="-3"/>
          <w:sz w:val="18"/>
        </w:rPr>
        <w:t xml:space="preserve"> </w:t>
      </w:r>
      <w:r>
        <w:rPr>
          <w:sz w:val="18"/>
        </w:rPr>
        <w:t>строке</w:t>
      </w:r>
      <w:r>
        <w:rPr>
          <w:spacing w:val="-3"/>
          <w:sz w:val="18"/>
        </w:rPr>
        <w:t xml:space="preserve"> </w:t>
      </w:r>
      <w:r>
        <w:rPr>
          <w:sz w:val="18"/>
        </w:rPr>
        <w:t xml:space="preserve">проставляются </w:t>
      </w:r>
      <w:r>
        <w:rPr>
          <w:spacing w:val="-2"/>
          <w:sz w:val="18"/>
        </w:rPr>
        <w:t>прочерки.</w:t>
      </w:r>
    </w:p>
    <w:p w:rsidR="00AE0137" w:rsidRDefault="00AE0137">
      <w:pPr>
        <w:spacing w:line="206" w:lineRule="exact"/>
        <w:rPr>
          <w:sz w:val="18"/>
        </w:rPr>
        <w:sectPr w:rsidR="00AE0137">
          <w:footerReference w:type="default" r:id="rId8"/>
          <w:pgSz w:w="16840" w:h="11910" w:orient="landscape"/>
          <w:pgMar w:top="480" w:right="425" w:bottom="280" w:left="425" w:header="0" w:footer="0" w:gutter="0"/>
          <w:cols w:space="720"/>
        </w:sectPr>
      </w:pPr>
    </w:p>
    <w:p w:rsidR="00AE0137" w:rsidRDefault="00C2147C">
      <w:pPr>
        <w:pStyle w:val="a5"/>
        <w:numPr>
          <w:ilvl w:val="1"/>
          <w:numId w:val="20"/>
        </w:numPr>
        <w:tabs>
          <w:tab w:val="left" w:pos="1688"/>
        </w:tabs>
        <w:spacing w:before="80"/>
        <w:ind w:left="1688" w:hanging="270"/>
        <w:jc w:val="left"/>
        <w:rPr>
          <w:b/>
          <w:sz w:val="18"/>
        </w:rPr>
      </w:pPr>
      <w:r>
        <w:rPr>
          <w:b/>
          <w:sz w:val="18"/>
        </w:rPr>
        <w:t>Заполнения</w:t>
      </w:r>
      <w:r>
        <w:rPr>
          <w:b/>
          <w:spacing w:val="-4"/>
          <w:sz w:val="18"/>
        </w:rPr>
        <w:t xml:space="preserve"> </w:t>
      </w:r>
      <w:r>
        <w:rPr>
          <w:b/>
          <w:sz w:val="18"/>
        </w:rPr>
        <w:t>строки</w:t>
      </w:r>
      <w:r>
        <w:rPr>
          <w:b/>
          <w:spacing w:val="-5"/>
          <w:sz w:val="18"/>
        </w:rPr>
        <w:t xml:space="preserve"> </w:t>
      </w:r>
      <w:r>
        <w:rPr>
          <w:b/>
          <w:sz w:val="18"/>
        </w:rPr>
        <w:t>3311</w:t>
      </w:r>
      <w:r>
        <w:rPr>
          <w:b/>
          <w:spacing w:val="-4"/>
          <w:sz w:val="18"/>
        </w:rPr>
        <w:t xml:space="preserve"> </w:t>
      </w:r>
      <w:r>
        <w:rPr>
          <w:b/>
          <w:sz w:val="18"/>
        </w:rPr>
        <w:t>"чистая</w:t>
      </w:r>
      <w:r>
        <w:rPr>
          <w:b/>
          <w:spacing w:val="-3"/>
          <w:sz w:val="18"/>
        </w:rPr>
        <w:t xml:space="preserve"> </w:t>
      </w:r>
      <w:r>
        <w:rPr>
          <w:b/>
          <w:spacing w:val="-2"/>
          <w:sz w:val="18"/>
        </w:rPr>
        <w:t>прибыль"</w:t>
      </w:r>
    </w:p>
    <w:p w:rsidR="00AE0137" w:rsidRDefault="00C2147C">
      <w:pPr>
        <w:spacing w:before="25"/>
        <w:ind w:left="1418"/>
        <w:rPr>
          <w:sz w:val="18"/>
        </w:rPr>
      </w:pPr>
      <w:r>
        <w:rPr>
          <w:sz w:val="18"/>
        </w:rPr>
        <w:t>Данные</w:t>
      </w:r>
      <w:r>
        <w:rPr>
          <w:spacing w:val="-4"/>
          <w:sz w:val="18"/>
        </w:rPr>
        <w:t xml:space="preserve"> </w:t>
      </w:r>
      <w:r>
        <w:rPr>
          <w:sz w:val="18"/>
        </w:rPr>
        <w:t>бухгалтерского</w:t>
      </w:r>
      <w:r>
        <w:rPr>
          <w:spacing w:val="-1"/>
          <w:sz w:val="18"/>
        </w:rPr>
        <w:t xml:space="preserve"> </w:t>
      </w:r>
      <w:r>
        <w:rPr>
          <w:sz w:val="18"/>
        </w:rPr>
        <w:t>учета</w:t>
      </w:r>
      <w:r>
        <w:rPr>
          <w:spacing w:val="-3"/>
          <w:sz w:val="18"/>
        </w:rPr>
        <w:t xml:space="preserve"> </w:t>
      </w:r>
      <w:r>
        <w:rPr>
          <w:sz w:val="18"/>
        </w:rPr>
        <w:t>за</w:t>
      </w:r>
      <w:r>
        <w:rPr>
          <w:spacing w:val="-3"/>
          <w:sz w:val="18"/>
        </w:rPr>
        <w:t xml:space="preserve"> </w:t>
      </w:r>
      <w:r>
        <w:rPr>
          <w:sz w:val="18"/>
        </w:rPr>
        <w:t>2012</w:t>
      </w:r>
      <w:r>
        <w:rPr>
          <w:spacing w:val="-2"/>
          <w:sz w:val="18"/>
        </w:rPr>
        <w:t xml:space="preserve"> </w:t>
      </w:r>
      <w:r>
        <w:rPr>
          <w:sz w:val="18"/>
        </w:rPr>
        <w:t>г.</w:t>
      </w:r>
      <w:r>
        <w:rPr>
          <w:spacing w:val="-2"/>
          <w:sz w:val="18"/>
        </w:rPr>
        <w:t xml:space="preserve"> следующие:</w:t>
      </w:r>
    </w:p>
    <w:p w:rsidR="00AE0137" w:rsidRDefault="00C2147C">
      <w:pPr>
        <w:spacing w:before="34" w:after="4"/>
        <w:ind w:left="15532"/>
        <w:rPr>
          <w:sz w:val="18"/>
        </w:rPr>
      </w:pPr>
      <w:r>
        <w:rPr>
          <w:spacing w:val="-4"/>
          <w:sz w:val="18"/>
        </w:rPr>
        <w:t>руб.</w:t>
      </w:r>
    </w:p>
    <w:tbl>
      <w:tblPr>
        <w:tblStyle w:val="TableNormal"/>
        <w:tblW w:w="0" w:type="auto"/>
        <w:tblInd w:w="3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1"/>
        <w:gridCol w:w="2281"/>
      </w:tblGrid>
      <w:tr w:rsidR="00AE0137">
        <w:trPr>
          <w:trHeight w:val="225"/>
        </w:trPr>
        <w:tc>
          <w:tcPr>
            <w:tcW w:w="6841" w:type="dxa"/>
          </w:tcPr>
          <w:p w:rsidR="00AE0137" w:rsidRDefault="00C2147C">
            <w:pPr>
              <w:pStyle w:val="TableParagraph"/>
              <w:spacing w:before="3" w:line="202" w:lineRule="exact"/>
              <w:ind w:left="117" w:right="79"/>
              <w:jc w:val="center"/>
              <w:rPr>
                <w:rFonts w:ascii="Courier New" w:hAnsi="Courier New"/>
                <w:sz w:val="20"/>
              </w:rPr>
            </w:pPr>
            <w:r>
              <w:rPr>
                <w:rFonts w:ascii="Courier New" w:hAnsi="Courier New"/>
                <w:spacing w:val="-2"/>
                <w:sz w:val="20"/>
              </w:rPr>
              <w:t>Показатель</w:t>
            </w:r>
          </w:p>
        </w:tc>
        <w:tc>
          <w:tcPr>
            <w:tcW w:w="2281" w:type="dxa"/>
          </w:tcPr>
          <w:p w:rsidR="00AE0137" w:rsidRDefault="00C2147C">
            <w:pPr>
              <w:pStyle w:val="TableParagraph"/>
              <w:spacing w:before="3" w:line="202" w:lineRule="exact"/>
              <w:ind w:right="874"/>
              <w:jc w:val="right"/>
              <w:rPr>
                <w:rFonts w:ascii="Courier New" w:hAnsi="Courier New"/>
                <w:sz w:val="20"/>
              </w:rPr>
            </w:pPr>
            <w:r>
              <w:rPr>
                <w:rFonts w:ascii="Courier New" w:hAnsi="Courier New"/>
                <w:spacing w:val="-2"/>
                <w:sz w:val="20"/>
              </w:rPr>
              <w:t>Сумма</w:t>
            </w:r>
          </w:p>
        </w:tc>
      </w:tr>
      <w:tr w:rsidR="00AE0137">
        <w:trPr>
          <w:trHeight w:val="455"/>
        </w:trPr>
        <w:tc>
          <w:tcPr>
            <w:tcW w:w="6841" w:type="dxa"/>
          </w:tcPr>
          <w:p w:rsidR="00AE0137" w:rsidRDefault="00C2147C">
            <w:pPr>
              <w:pStyle w:val="TableParagraph"/>
              <w:spacing w:before="6" w:line="226" w:lineRule="exact"/>
              <w:ind w:left="74"/>
              <w:rPr>
                <w:rFonts w:ascii="Courier New" w:hAnsi="Courier New"/>
                <w:sz w:val="20"/>
              </w:rPr>
            </w:pPr>
            <w:r>
              <w:rPr>
                <w:rFonts w:ascii="Courier New" w:hAnsi="Courier New"/>
                <w:sz w:val="20"/>
              </w:rPr>
              <w:t>1.</w:t>
            </w:r>
            <w:r>
              <w:rPr>
                <w:rFonts w:ascii="Courier New" w:hAnsi="Courier New"/>
                <w:spacing w:val="-7"/>
                <w:sz w:val="20"/>
              </w:rPr>
              <w:t xml:space="preserve"> </w:t>
            </w:r>
            <w:r>
              <w:rPr>
                <w:rFonts w:ascii="Courier New" w:hAnsi="Courier New"/>
                <w:sz w:val="20"/>
              </w:rPr>
              <w:t>Кредитовый</w:t>
            </w:r>
            <w:r>
              <w:rPr>
                <w:rFonts w:ascii="Courier New" w:hAnsi="Courier New"/>
                <w:spacing w:val="-6"/>
                <w:sz w:val="20"/>
              </w:rPr>
              <w:t xml:space="preserve"> </w:t>
            </w:r>
            <w:r>
              <w:rPr>
                <w:rFonts w:ascii="Courier New" w:hAnsi="Courier New"/>
                <w:sz w:val="20"/>
              </w:rPr>
              <w:t>оборот</w:t>
            </w:r>
            <w:r>
              <w:rPr>
                <w:rFonts w:ascii="Courier New" w:hAnsi="Courier New"/>
                <w:spacing w:val="-7"/>
                <w:sz w:val="20"/>
              </w:rPr>
              <w:t xml:space="preserve"> </w:t>
            </w:r>
            <w:r>
              <w:rPr>
                <w:rFonts w:ascii="Courier New" w:hAnsi="Courier New"/>
                <w:sz w:val="20"/>
              </w:rPr>
              <w:t>по</w:t>
            </w:r>
            <w:r>
              <w:rPr>
                <w:rFonts w:ascii="Courier New" w:hAnsi="Courier New"/>
                <w:spacing w:val="-6"/>
                <w:sz w:val="20"/>
              </w:rPr>
              <w:t xml:space="preserve"> </w:t>
            </w:r>
            <w:r>
              <w:rPr>
                <w:rFonts w:ascii="Courier New" w:hAnsi="Courier New"/>
                <w:sz w:val="20"/>
              </w:rPr>
              <w:t>счету</w:t>
            </w:r>
            <w:r>
              <w:rPr>
                <w:rFonts w:ascii="Courier New" w:hAnsi="Courier New"/>
                <w:spacing w:val="-7"/>
                <w:sz w:val="20"/>
              </w:rPr>
              <w:t xml:space="preserve"> </w:t>
            </w:r>
            <w:r>
              <w:rPr>
                <w:rFonts w:ascii="Courier New" w:hAnsi="Courier New"/>
                <w:sz w:val="20"/>
              </w:rPr>
              <w:t>84</w:t>
            </w:r>
            <w:r>
              <w:rPr>
                <w:rFonts w:ascii="Courier New" w:hAnsi="Courier New"/>
                <w:spacing w:val="-6"/>
                <w:sz w:val="20"/>
              </w:rPr>
              <w:t xml:space="preserve"> </w:t>
            </w:r>
            <w:r>
              <w:rPr>
                <w:rFonts w:ascii="Courier New" w:hAnsi="Courier New"/>
                <w:sz w:val="20"/>
              </w:rPr>
              <w:t>в</w:t>
            </w:r>
            <w:r>
              <w:rPr>
                <w:rFonts w:ascii="Courier New" w:hAnsi="Courier New"/>
                <w:spacing w:val="-7"/>
                <w:sz w:val="20"/>
              </w:rPr>
              <w:t xml:space="preserve"> </w:t>
            </w:r>
            <w:r>
              <w:rPr>
                <w:rFonts w:ascii="Courier New" w:hAnsi="Courier New"/>
                <w:sz w:val="20"/>
              </w:rPr>
              <w:t>корреспонденции</w:t>
            </w:r>
            <w:r>
              <w:rPr>
                <w:rFonts w:ascii="Courier New" w:hAnsi="Courier New"/>
                <w:spacing w:val="-6"/>
                <w:sz w:val="20"/>
              </w:rPr>
              <w:t xml:space="preserve"> </w:t>
            </w:r>
            <w:r>
              <w:rPr>
                <w:rFonts w:ascii="Courier New" w:hAnsi="Courier New"/>
                <w:spacing w:val="-5"/>
                <w:sz w:val="20"/>
              </w:rPr>
              <w:t>со</w:t>
            </w:r>
          </w:p>
          <w:p w:rsidR="00AE0137" w:rsidRDefault="00C2147C">
            <w:pPr>
              <w:pStyle w:val="TableParagraph"/>
              <w:spacing w:line="203" w:lineRule="exact"/>
              <w:ind w:left="74"/>
              <w:rPr>
                <w:rFonts w:ascii="Courier New" w:hAnsi="Courier New"/>
                <w:sz w:val="20"/>
              </w:rPr>
            </w:pPr>
            <w:r>
              <w:rPr>
                <w:rFonts w:ascii="Courier New" w:hAnsi="Courier New"/>
                <w:sz w:val="20"/>
              </w:rPr>
              <w:t>счетом</w:t>
            </w:r>
            <w:r>
              <w:rPr>
                <w:rFonts w:ascii="Courier New" w:hAnsi="Courier New"/>
                <w:spacing w:val="-8"/>
                <w:sz w:val="20"/>
              </w:rPr>
              <w:t xml:space="preserve"> </w:t>
            </w:r>
            <w:r>
              <w:rPr>
                <w:rFonts w:ascii="Courier New" w:hAnsi="Courier New"/>
                <w:spacing w:val="-5"/>
                <w:sz w:val="20"/>
              </w:rPr>
              <w:t>99</w:t>
            </w:r>
          </w:p>
        </w:tc>
        <w:tc>
          <w:tcPr>
            <w:tcW w:w="2281" w:type="dxa"/>
          </w:tcPr>
          <w:p w:rsidR="00AE0137" w:rsidRDefault="00C2147C">
            <w:pPr>
              <w:pStyle w:val="TableParagraph"/>
              <w:spacing w:before="6"/>
              <w:ind w:right="874"/>
              <w:jc w:val="right"/>
              <w:rPr>
                <w:rFonts w:ascii="Courier New"/>
                <w:sz w:val="20"/>
              </w:rPr>
            </w:pPr>
            <w:r>
              <w:rPr>
                <w:rFonts w:ascii="Courier New"/>
                <w:sz w:val="20"/>
              </w:rPr>
              <w:t>715</w:t>
            </w:r>
            <w:r>
              <w:rPr>
                <w:rFonts w:ascii="Courier New"/>
                <w:spacing w:val="-4"/>
                <w:sz w:val="20"/>
              </w:rPr>
              <w:t xml:space="preserve"> </w:t>
            </w:r>
            <w:r>
              <w:rPr>
                <w:rFonts w:ascii="Courier New"/>
                <w:spacing w:val="-5"/>
                <w:sz w:val="20"/>
              </w:rPr>
              <w:t>000</w:t>
            </w:r>
          </w:p>
        </w:tc>
      </w:tr>
    </w:tbl>
    <w:p w:rsidR="00AE0137" w:rsidRDefault="00AE0137">
      <w:pPr>
        <w:pStyle w:val="a3"/>
        <w:spacing w:before="30"/>
        <w:rPr>
          <w:sz w:val="18"/>
        </w:rPr>
      </w:pPr>
    </w:p>
    <w:p w:rsidR="00AE0137" w:rsidRDefault="00C2147C">
      <w:pPr>
        <w:spacing w:before="1"/>
        <w:ind w:left="681"/>
        <w:rPr>
          <w:b/>
          <w:sz w:val="18"/>
        </w:rPr>
      </w:pPr>
      <w:r>
        <w:rPr>
          <w:b/>
          <w:spacing w:val="-2"/>
          <w:sz w:val="18"/>
        </w:rPr>
        <w:t>Решение</w:t>
      </w:r>
    </w:p>
    <w:p w:rsidR="00AE0137" w:rsidRDefault="00C2147C">
      <w:pPr>
        <w:spacing w:before="25"/>
        <w:ind w:left="681"/>
        <w:rPr>
          <w:sz w:val="18"/>
        </w:rPr>
      </w:pPr>
      <w:r>
        <w:rPr>
          <w:sz w:val="18"/>
        </w:rPr>
        <w:t>Чистая</w:t>
      </w:r>
      <w:r>
        <w:rPr>
          <w:spacing w:val="-2"/>
          <w:sz w:val="18"/>
        </w:rPr>
        <w:t xml:space="preserve"> </w:t>
      </w:r>
      <w:r>
        <w:rPr>
          <w:sz w:val="18"/>
        </w:rPr>
        <w:t>прибыль</w:t>
      </w:r>
      <w:r>
        <w:rPr>
          <w:spacing w:val="-2"/>
          <w:sz w:val="18"/>
        </w:rPr>
        <w:t xml:space="preserve"> </w:t>
      </w:r>
      <w:r>
        <w:rPr>
          <w:sz w:val="18"/>
        </w:rPr>
        <w:t>отчетного</w:t>
      </w:r>
      <w:r>
        <w:rPr>
          <w:spacing w:val="-1"/>
          <w:sz w:val="18"/>
        </w:rPr>
        <w:t xml:space="preserve"> </w:t>
      </w:r>
      <w:r>
        <w:rPr>
          <w:sz w:val="18"/>
        </w:rPr>
        <w:t>года</w:t>
      </w:r>
      <w:r>
        <w:rPr>
          <w:spacing w:val="-3"/>
          <w:sz w:val="18"/>
        </w:rPr>
        <w:t xml:space="preserve"> </w:t>
      </w:r>
      <w:r>
        <w:rPr>
          <w:sz w:val="18"/>
        </w:rPr>
        <w:t>составляет</w:t>
      </w:r>
      <w:r>
        <w:rPr>
          <w:spacing w:val="-2"/>
          <w:sz w:val="18"/>
        </w:rPr>
        <w:t xml:space="preserve"> </w:t>
      </w:r>
      <w:r>
        <w:rPr>
          <w:sz w:val="18"/>
        </w:rPr>
        <w:t>715</w:t>
      </w:r>
      <w:r>
        <w:rPr>
          <w:spacing w:val="-2"/>
          <w:sz w:val="18"/>
        </w:rPr>
        <w:t xml:space="preserve"> </w:t>
      </w:r>
      <w:r>
        <w:rPr>
          <w:sz w:val="18"/>
        </w:rPr>
        <w:t>тыс.</w:t>
      </w:r>
      <w:r>
        <w:rPr>
          <w:spacing w:val="-2"/>
          <w:sz w:val="18"/>
        </w:rPr>
        <w:t xml:space="preserve"> </w:t>
      </w:r>
      <w:r>
        <w:rPr>
          <w:spacing w:val="-4"/>
          <w:sz w:val="18"/>
        </w:rPr>
        <w:t>руб.</w:t>
      </w:r>
    </w:p>
    <w:p w:rsidR="00AE0137" w:rsidRDefault="00C2147C">
      <w:pPr>
        <w:spacing w:before="31"/>
        <w:ind w:left="681"/>
        <w:rPr>
          <w:sz w:val="18"/>
        </w:rPr>
      </w:pPr>
      <w:r>
        <w:rPr>
          <w:sz w:val="18"/>
        </w:rPr>
        <w:t>Фрагмент</w:t>
      </w:r>
      <w:r>
        <w:rPr>
          <w:spacing w:val="-6"/>
          <w:sz w:val="18"/>
        </w:rPr>
        <w:t xml:space="preserve"> </w:t>
      </w:r>
      <w:r>
        <w:rPr>
          <w:sz w:val="18"/>
        </w:rPr>
        <w:t>Отчета</w:t>
      </w:r>
      <w:r>
        <w:rPr>
          <w:spacing w:val="-3"/>
          <w:sz w:val="18"/>
        </w:rPr>
        <w:t xml:space="preserve"> </w:t>
      </w:r>
      <w:r>
        <w:rPr>
          <w:sz w:val="18"/>
        </w:rPr>
        <w:t>об</w:t>
      </w:r>
      <w:r>
        <w:rPr>
          <w:spacing w:val="-3"/>
          <w:sz w:val="18"/>
        </w:rPr>
        <w:t xml:space="preserve"> </w:t>
      </w:r>
      <w:r>
        <w:rPr>
          <w:sz w:val="18"/>
        </w:rPr>
        <w:t>изменениях</w:t>
      </w:r>
      <w:r>
        <w:rPr>
          <w:spacing w:val="-5"/>
          <w:sz w:val="18"/>
        </w:rPr>
        <w:t xml:space="preserve"> </w:t>
      </w:r>
      <w:r>
        <w:rPr>
          <w:sz w:val="18"/>
        </w:rPr>
        <w:t>капитала</w:t>
      </w:r>
      <w:r>
        <w:rPr>
          <w:spacing w:val="-4"/>
          <w:sz w:val="18"/>
        </w:rPr>
        <w:t xml:space="preserve"> </w:t>
      </w:r>
      <w:r>
        <w:rPr>
          <w:sz w:val="18"/>
        </w:rPr>
        <w:t>будет</w:t>
      </w:r>
      <w:r>
        <w:rPr>
          <w:spacing w:val="-3"/>
          <w:sz w:val="18"/>
        </w:rPr>
        <w:t xml:space="preserve"> </w:t>
      </w:r>
      <w:r>
        <w:rPr>
          <w:sz w:val="18"/>
        </w:rPr>
        <w:t>выглядеть</w:t>
      </w:r>
      <w:r>
        <w:rPr>
          <w:spacing w:val="-3"/>
          <w:sz w:val="18"/>
        </w:rPr>
        <w:t xml:space="preserve"> </w:t>
      </w:r>
      <w:r>
        <w:rPr>
          <w:sz w:val="18"/>
        </w:rPr>
        <w:t>следующим</w:t>
      </w:r>
      <w:r>
        <w:rPr>
          <w:spacing w:val="-5"/>
          <w:sz w:val="18"/>
        </w:rPr>
        <w:t xml:space="preserve"> </w:t>
      </w:r>
      <w:r>
        <w:rPr>
          <w:spacing w:val="-2"/>
          <w:sz w:val="18"/>
        </w:rPr>
        <w:t>образом.</w:t>
      </w:r>
    </w:p>
    <w:p w:rsidR="00AE0137" w:rsidRDefault="00C2147C">
      <w:pPr>
        <w:spacing w:before="39"/>
        <w:ind w:left="141"/>
        <w:rPr>
          <w:rFonts w:ascii="Courier New" w:hAnsi="Courier New"/>
          <w:sz w:val="20"/>
        </w:rPr>
      </w:pPr>
      <w:r>
        <w:rPr>
          <w:rFonts w:ascii="Courier New" w:hAnsi="Courier New"/>
          <w:spacing w:val="-2"/>
          <w:sz w:val="20"/>
        </w:rPr>
        <w:t>┌────────────────────────────────┬────┬────────┬────────────┬──────────┬─────────┬────────────────┬──────┐</w:t>
      </w:r>
    </w:p>
    <w:p w:rsidR="00AE0137" w:rsidRDefault="00C2147C">
      <w:pPr>
        <w:pStyle w:val="a3"/>
        <w:tabs>
          <w:tab w:val="left" w:pos="741"/>
          <w:tab w:val="left" w:pos="4101"/>
        </w:tabs>
        <w:spacing w:before="2" w:line="226" w:lineRule="exact"/>
        <w:ind w:left="141"/>
        <w:rPr>
          <w:rFonts w:ascii="Courier New" w:hAnsi="Courier New"/>
        </w:rPr>
      </w:pPr>
      <w:r>
        <w:rPr>
          <w:rFonts w:ascii="Courier New" w:hAnsi="Courier New"/>
          <w:spacing w:val="-10"/>
        </w:rPr>
        <w:t>│</w:t>
      </w:r>
      <w:r>
        <w:rPr>
          <w:rFonts w:ascii="Courier New" w:hAnsi="Courier New"/>
        </w:rPr>
        <w:tab/>
        <w:t>Наименование</w:t>
      </w:r>
      <w:r>
        <w:rPr>
          <w:rFonts w:ascii="Courier New" w:hAnsi="Courier New"/>
          <w:spacing w:val="-15"/>
        </w:rPr>
        <w:t xml:space="preserve"> </w:t>
      </w:r>
      <w:r>
        <w:rPr>
          <w:rFonts w:ascii="Courier New" w:hAnsi="Courier New"/>
          <w:spacing w:val="-2"/>
        </w:rPr>
        <w:t>показателя</w:t>
      </w:r>
      <w:r>
        <w:rPr>
          <w:rFonts w:ascii="Courier New" w:hAnsi="Courier New"/>
        </w:rPr>
        <w:tab/>
        <w:t>│</w:t>
      </w:r>
      <w:r>
        <w:rPr>
          <w:rFonts w:ascii="Courier New" w:hAnsi="Courier New"/>
          <w:spacing w:val="-26"/>
        </w:rPr>
        <w:t xml:space="preserve"> </w:t>
      </w:r>
      <w:r>
        <w:rPr>
          <w:rFonts w:ascii="Courier New" w:hAnsi="Courier New"/>
        </w:rPr>
        <w:t>Код│Уставный│Собственные</w:t>
      </w:r>
      <w:r>
        <w:rPr>
          <w:rFonts w:ascii="Courier New" w:hAnsi="Courier New"/>
          <w:spacing w:val="-26"/>
        </w:rPr>
        <w:t xml:space="preserve"> </w:t>
      </w:r>
      <w:r>
        <w:rPr>
          <w:rFonts w:ascii="Courier New" w:hAnsi="Courier New"/>
        </w:rPr>
        <w:t>│Добавочный│Резервный│Нераспределенная│</w:t>
      </w:r>
      <w:r>
        <w:rPr>
          <w:rFonts w:ascii="Courier New" w:hAnsi="Courier New"/>
          <w:spacing w:val="-25"/>
        </w:rPr>
        <w:t xml:space="preserve"> </w:t>
      </w:r>
      <w:r>
        <w:rPr>
          <w:rFonts w:ascii="Courier New" w:hAnsi="Courier New"/>
          <w:spacing w:val="-2"/>
        </w:rPr>
        <w:t>Итого│</w:t>
      </w:r>
    </w:p>
    <w:p w:rsidR="00AE0137" w:rsidRDefault="00C2147C">
      <w:pPr>
        <w:pStyle w:val="a3"/>
        <w:tabs>
          <w:tab w:val="left" w:pos="4101"/>
          <w:tab w:val="left" w:pos="4701"/>
          <w:tab w:val="left" w:pos="6261"/>
          <w:tab w:val="left" w:pos="7341"/>
          <w:tab w:val="left" w:pos="10461"/>
          <w:tab w:val="left" w:pos="11901"/>
          <w:tab w:val="left" w:pos="12741"/>
        </w:tabs>
        <w:spacing w:line="226" w:lineRule="exact"/>
        <w:ind w:left="141"/>
        <w:rPr>
          <w:rFonts w:ascii="Courier New" w:hAnsi="Courier New"/>
        </w:rPr>
      </w:pPr>
      <w:r>
        <w:rPr>
          <w:rFonts w:ascii="Courier New" w:hAnsi="Courier New"/>
          <w:spacing w:val="-10"/>
        </w:rPr>
        <w:t>│</w:t>
      </w:r>
      <w:r>
        <w:rPr>
          <w:rFonts w:ascii="Courier New" w:hAnsi="Courier New"/>
        </w:rPr>
        <w:tab/>
      </w:r>
      <w:r>
        <w:rPr>
          <w:rFonts w:ascii="Courier New" w:hAnsi="Courier New"/>
          <w:spacing w:val="-10"/>
        </w:rPr>
        <w:t>│</w:t>
      </w:r>
      <w:r>
        <w:rPr>
          <w:rFonts w:ascii="Courier New" w:hAnsi="Courier New"/>
        </w:rPr>
        <w:tab/>
        <w:t>│капитал</w:t>
      </w:r>
      <w:r>
        <w:rPr>
          <w:rFonts w:ascii="Courier New" w:hAnsi="Courier New"/>
          <w:spacing w:val="-10"/>
        </w:rPr>
        <w:t xml:space="preserve"> │</w:t>
      </w:r>
      <w:r>
        <w:rPr>
          <w:rFonts w:ascii="Courier New" w:hAnsi="Courier New"/>
        </w:rPr>
        <w:tab/>
      </w:r>
      <w:r>
        <w:rPr>
          <w:rFonts w:ascii="Courier New" w:hAnsi="Courier New"/>
          <w:spacing w:val="-2"/>
        </w:rPr>
        <w:t>акции,</w:t>
      </w:r>
      <w:r>
        <w:rPr>
          <w:rFonts w:ascii="Courier New" w:hAnsi="Courier New"/>
        </w:rPr>
        <w:tab/>
        <w:t>│</w:t>
      </w:r>
      <w:r>
        <w:rPr>
          <w:rFonts w:ascii="Courier New" w:hAnsi="Courier New"/>
          <w:spacing w:val="52"/>
          <w:w w:val="150"/>
        </w:rPr>
        <w:t xml:space="preserve"> </w:t>
      </w:r>
      <w:r>
        <w:rPr>
          <w:rFonts w:ascii="Courier New" w:hAnsi="Courier New"/>
        </w:rPr>
        <w:t>капитал</w:t>
      </w:r>
      <w:r>
        <w:rPr>
          <w:rFonts w:ascii="Courier New" w:hAnsi="Courier New"/>
          <w:spacing w:val="-4"/>
        </w:rPr>
        <w:t xml:space="preserve"> </w:t>
      </w:r>
      <w:r>
        <w:rPr>
          <w:rFonts w:ascii="Courier New" w:hAnsi="Courier New"/>
        </w:rPr>
        <w:t>│</w:t>
      </w:r>
      <w:r>
        <w:rPr>
          <w:rFonts w:ascii="Courier New" w:hAnsi="Courier New"/>
          <w:spacing w:val="-4"/>
        </w:rPr>
        <w:t xml:space="preserve"> </w:t>
      </w:r>
      <w:r>
        <w:rPr>
          <w:rFonts w:ascii="Courier New" w:hAnsi="Courier New"/>
        </w:rPr>
        <w:t>капитал</w:t>
      </w:r>
      <w:r>
        <w:rPr>
          <w:rFonts w:ascii="Courier New" w:hAnsi="Courier New"/>
          <w:spacing w:val="-4"/>
        </w:rPr>
        <w:t xml:space="preserve"> </w:t>
      </w:r>
      <w:r>
        <w:rPr>
          <w:rFonts w:ascii="Courier New" w:hAnsi="Courier New"/>
          <w:spacing w:val="-10"/>
        </w:rPr>
        <w:t>│</w:t>
      </w:r>
      <w:r>
        <w:rPr>
          <w:rFonts w:ascii="Courier New" w:hAnsi="Courier New"/>
        </w:rPr>
        <w:tab/>
      </w:r>
      <w:r>
        <w:rPr>
          <w:rFonts w:ascii="Courier New" w:hAnsi="Courier New"/>
          <w:spacing w:val="-2"/>
        </w:rPr>
        <w:t>прибыль</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w:t>
      </w:r>
    </w:p>
    <w:tbl>
      <w:tblPr>
        <w:tblStyle w:val="TableNormal"/>
        <w:tblW w:w="0" w:type="auto"/>
        <w:tblInd w:w="98" w:type="dxa"/>
        <w:tblLayout w:type="fixed"/>
        <w:tblLook w:val="01E0" w:firstRow="1" w:lastRow="1" w:firstColumn="1" w:lastColumn="1" w:noHBand="0" w:noVBand="0"/>
      </w:tblPr>
      <w:tblGrid>
        <w:gridCol w:w="2090"/>
        <w:gridCol w:w="3120"/>
        <w:gridCol w:w="2760"/>
        <w:gridCol w:w="1260"/>
        <w:gridCol w:w="780"/>
        <w:gridCol w:w="1619"/>
        <w:gridCol w:w="659"/>
        <w:gridCol w:w="529"/>
      </w:tblGrid>
      <w:tr w:rsidR="00AE0137">
        <w:trPr>
          <w:trHeight w:val="226"/>
        </w:trPr>
        <w:tc>
          <w:tcPr>
            <w:tcW w:w="2090" w:type="dxa"/>
          </w:tcPr>
          <w:p w:rsidR="00AE0137" w:rsidRDefault="00C2147C">
            <w:pPr>
              <w:pStyle w:val="TableParagraph"/>
              <w:spacing w:line="207" w:lineRule="exact"/>
              <w:ind w:left="50"/>
              <w:rPr>
                <w:rFonts w:ascii="Courier New" w:hAnsi="Courier New"/>
                <w:sz w:val="20"/>
              </w:rPr>
            </w:pPr>
            <w:r>
              <w:rPr>
                <w:rFonts w:ascii="Courier New" w:hAnsi="Courier New"/>
                <w:spacing w:val="-10"/>
                <w:sz w:val="20"/>
              </w:rPr>
              <w:t>│</w:t>
            </w:r>
          </w:p>
        </w:tc>
        <w:tc>
          <w:tcPr>
            <w:tcW w:w="3120" w:type="dxa"/>
          </w:tcPr>
          <w:p w:rsidR="00AE0137" w:rsidRDefault="00C2147C">
            <w:pPr>
              <w:pStyle w:val="TableParagraph"/>
              <w:tabs>
                <w:tab w:val="left" w:pos="599"/>
              </w:tabs>
              <w:spacing w:line="207" w:lineRule="exact"/>
              <w:ind w:right="478"/>
              <w:jc w:val="right"/>
              <w:rPr>
                <w:rFonts w:ascii="Courier New" w:hAnsi="Courier New"/>
                <w:sz w:val="20"/>
              </w:rPr>
            </w:pPr>
            <w:r>
              <w:rPr>
                <w:rFonts w:ascii="Courier New" w:hAnsi="Courier New"/>
                <w:spacing w:val="-10"/>
                <w:sz w:val="20"/>
              </w:rPr>
              <w:t>│</w:t>
            </w:r>
            <w:r>
              <w:rPr>
                <w:rFonts w:ascii="Courier New" w:hAnsi="Courier New"/>
                <w:sz w:val="20"/>
              </w:rPr>
              <w:tab/>
            </w:r>
            <w:r>
              <w:rPr>
                <w:rFonts w:ascii="Courier New" w:hAnsi="Courier New"/>
                <w:spacing w:val="-10"/>
                <w:sz w:val="20"/>
              </w:rPr>
              <w:t>│</w:t>
            </w:r>
          </w:p>
        </w:tc>
        <w:tc>
          <w:tcPr>
            <w:tcW w:w="2760" w:type="dxa"/>
          </w:tcPr>
          <w:p w:rsidR="00AE0137" w:rsidRDefault="00C2147C">
            <w:pPr>
              <w:pStyle w:val="TableParagraph"/>
              <w:spacing w:line="207" w:lineRule="exact"/>
              <w:ind w:left="3" w:right="119"/>
              <w:jc w:val="center"/>
              <w:rPr>
                <w:rFonts w:ascii="Courier New" w:hAnsi="Courier New"/>
                <w:sz w:val="20"/>
              </w:rPr>
            </w:pPr>
            <w:r>
              <w:rPr>
                <w:rFonts w:ascii="Courier New" w:hAnsi="Courier New"/>
                <w:sz w:val="20"/>
              </w:rPr>
              <w:t>│выкупленные</w:t>
            </w:r>
            <w:r>
              <w:rPr>
                <w:rFonts w:ascii="Courier New" w:hAnsi="Courier New"/>
                <w:spacing w:val="-15"/>
                <w:sz w:val="20"/>
              </w:rPr>
              <w:t xml:space="preserve"> </w:t>
            </w:r>
            <w:r>
              <w:rPr>
                <w:rFonts w:ascii="Courier New" w:hAnsi="Courier New"/>
                <w:spacing w:val="-10"/>
                <w:sz w:val="20"/>
              </w:rPr>
              <w:t>│</w:t>
            </w:r>
          </w:p>
        </w:tc>
        <w:tc>
          <w:tcPr>
            <w:tcW w:w="1260" w:type="dxa"/>
          </w:tcPr>
          <w:p w:rsidR="00AE0137" w:rsidRDefault="00C2147C">
            <w:pPr>
              <w:pStyle w:val="TableParagraph"/>
              <w:spacing w:line="207" w:lineRule="exact"/>
              <w:ind w:left="61"/>
              <w:jc w:val="center"/>
              <w:rPr>
                <w:rFonts w:ascii="Courier New" w:hAnsi="Courier New"/>
                <w:sz w:val="20"/>
              </w:rPr>
            </w:pPr>
            <w:r>
              <w:rPr>
                <w:rFonts w:ascii="Courier New" w:hAnsi="Courier New"/>
                <w:spacing w:val="-10"/>
                <w:sz w:val="20"/>
              </w:rPr>
              <w:t>│</w:t>
            </w:r>
          </w:p>
        </w:tc>
        <w:tc>
          <w:tcPr>
            <w:tcW w:w="780" w:type="dxa"/>
          </w:tcPr>
          <w:p w:rsidR="00AE0137" w:rsidRDefault="00C2147C">
            <w:pPr>
              <w:pStyle w:val="TableParagraph"/>
              <w:spacing w:line="207" w:lineRule="exact"/>
              <w:ind w:right="117"/>
              <w:jc w:val="right"/>
              <w:rPr>
                <w:rFonts w:ascii="Courier New" w:hAnsi="Courier New"/>
                <w:sz w:val="20"/>
              </w:rPr>
            </w:pPr>
            <w:r>
              <w:rPr>
                <w:rFonts w:ascii="Courier New" w:hAnsi="Courier New"/>
                <w:spacing w:val="-10"/>
                <w:sz w:val="20"/>
              </w:rPr>
              <w:t>│</w:t>
            </w:r>
          </w:p>
        </w:tc>
        <w:tc>
          <w:tcPr>
            <w:tcW w:w="1619" w:type="dxa"/>
          </w:tcPr>
          <w:p w:rsidR="00AE0137" w:rsidRDefault="00C2147C">
            <w:pPr>
              <w:pStyle w:val="TableParagraph"/>
              <w:spacing w:line="207" w:lineRule="exact"/>
              <w:ind w:left="20" w:right="76"/>
              <w:jc w:val="center"/>
              <w:rPr>
                <w:rFonts w:ascii="Courier New" w:hAnsi="Courier New"/>
                <w:sz w:val="20"/>
              </w:rPr>
            </w:pPr>
            <w:r>
              <w:rPr>
                <w:rFonts w:ascii="Courier New" w:hAnsi="Courier New"/>
                <w:spacing w:val="-2"/>
                <w:sz w:val="20"/>
              </w:rPr>
              <w:t>(непокрытый</w:t>
            </w:r>
          </w:p>
        </w:tc>
        <w:tc>
          <w:tcPr>
            <w:tcW w:w="659" w:type="dxa"/>
          </w:tcPr>
          <w:p w:rsidR="00AE0137" w:rsidRDefault="00C2147C">
            <w:pPr>
              <w:pStyle w:val="TableParagraph"/>
              <w:spacing w:line="207" w:lineRule="exact"/>
              <w:ind w:left="182"/>
              <w:rPr>
                <w:rFonts w:ascii="Courier New" w:hAnsi="Courier New"/>
                <w:sz w:val="20"/>
              </w:rPr>
            </w:pPr>
            <w:r>
              <w:rPr>
                <w:rFonts w:ascii="Courier New" w:hAnsi="Courier New"/>
                <w:spacing w:val="-10"/>
                <w:sz w:val="20"/>
              </w:rPr>
              <w:t>│</w:t>
            </w:r>
          </w:p>
        </w:tc>
        <w:tc>
          <w:tcPr>
            <w:tcW w:w="529" w:type="dxa"/>
          </w:tcPr>
          <w:p w:rsidR="00AE0137" w:rsidRDefault="00C2147C">
            <w:pPr>
              <w:pStyle w:val="TableParagraph"/>
              <w:spacing w:line="207" w:lineRule="exact"/>
              <w:ind w:right="44"/>
              <w:jc w:val="right"/>
              <w:rPr>
                <w:rFonts w:ascii="Courier New" w:hAnsi="Courier New"/>
                <w:sz w:val="20"/>
              </w:rPr>
            </w:pPr>
            <w:r>
              <w:rPr>
                <w:rFonts w:ascii="Courier New" w:hAnsi="Courier New"/>
                <w:spacing w:val="-10"/>
                <w:sz w:val="20"/>
              </w:rPr>
              <w:t>│</w:t>
            </w:r>
          </w:p>
        </w:tc>
      </w:tr>
      <w:tr w:rsidR="00AE0137">
        <w:trPr>
          <w:trHeight w:val="226"/>
        </w:trPr>
        <w:tc>
          <w:tcPr>
            <w:tcW w:w="2090" w:type="dxa"/>
          </w:tcPr>
          <w:p w:rsidR="00AE0137" w:rsidRDefault="00C2147C">
            <w:pPr>
              <w:pStyle w:val="TableParagraph"/>
              <w:spacing w:line="206" w:lineRule="exact"/>
              <w:ind w:left="50"/>
              <w:rPr>
                <w:rFonts w:ascii="Courier New" w:hAnsi="Courier New"/>
                <w:sz w:val="20"/>
              </w:rPr>
            </w:pPr>
            <w:r>
              <w:rPr>
                <w:rFonts w:ascii="Courier New" w:hAnsi="Courier New"/>
                <w:spacing w:val="-10"/>
                <w:sz w:val="20"/>
              </w:rPr>
              <w:t>│</w:t>
            </w:r>
          </w:p>
        </w:tc>
        <w:tc>
          <w:tcPr>
            <w:tcW w:w="3120" w:type="dxa"/>
          </w:tcPr>
          <w:p w:rsidR="00AE0137" w:rsidRDefault="00C2147C">
            <w:pPr>
              <w:pStyle w:val="TableParagraph"/>
              <w:tabs>
                <w:tab w:val="left" w:pos="599"/>
              </w:tabs>
              <w:spacing w:line="206" w:lineRule="exact"/>
              <w:ind w:right="478"/>
              <w:jc w:val="right"/>
              <w:rPr>
                <w:rFonts w:ascii="Courier New" w:hAnsi="Courier New"/>
                <w:sz w:val="20"/>
              </w:rPr>
            </w:pPr>
            <w:r>
              <w:rPr>
                <w:rFonts w:ascii="Courier New" w:hAnsi="Courier New"/>
                <w:spacing w:val="-10"/>
                <w:sz w:val="20"/>
              </w:rPr>
              <w:t>│</w:t>
            </w:r>
            <w:r>
              <w:rPr>
                <w:rFonts w:ascii="Courier New" w:hAnsi="Courier New"/>
                <w:sz w:val="20"/>
              </w:rPr>
              <w:tab/>
            </w:r>
            <w:r>
              <w:rPr>
                <w:rFonts w:ascii="Courier New" w:hAnsi="Courier New"/>
                <w:spacing w:val="-10"/>
                <w:sz w:val="20"/>
              </w:rPr>
              <w:t>│</w:t>
            </w:r>
          </w:p>
        </w:tc>
        <w:tc>
          <w:tcPr>
            <w:tcW w:w="2760" w:type="dxa"/>
          </w:tcPr>
          <w:p w:rsidR="00AE0137" w:rsidRDefault="00C2147C">
            <w:pPr>
              <w:pStyle w:val="TableParagraph"/>
              <w:spacing w:line="206" w:lineRule="exact"/>
              <w:ind w:right="119"/>
              <w:jc w:val="center"/>
              <w:rPr>
                <w:rFonts w:ascii="Courier New" w:hAnsi="Courier New"/>
                <w:sz w:val="20"/>
              </w:rPr>
            </w:pPr>
            <w:r>
              <w:rPr>
                <w:rFonts w:ascii="Courier New" w:hAnsi="Courier New"/>
                <w:sz w:val="20"/>
              </w:rPr>
              <w:t>│у</w:t>
            </w:r>
            <w:r>
              <w:rPr>
                <w:rFonts w:ascii="Courier New" w:hAnsi="Courier New"/>
                <w:spacing w:val="-3"/>
                <w:sz w:val="20"/>
              </w:rPr>
              <w:t xml:space="preserve"> </w:t>
            </w:r>
            <w:r>
              <w:rPr>
                <w:rFonts w:ascii="Courier New" w:hAnsi="Courier New"/>
                <w:spacing w:val="-2"/>
                <w:sz w:val="20"/>
              </w:rPr>
              <w:t>акционеров│</w:t>
            </w:r>
          </w:p>
        </w:tc>
        <w:tc>
          <w:tcPr>
            <w:tcW w:w="1260" w:type="dxa"/>
          </w:tcPr>
          <w:p w:rsidR="00AE0137" w:rsidRDefault="00C2147C">
            <w:pPr>
              <w:pStyle w:val="TableParagraph"/>
              <w:spacing w:line="206" w:lineRule="exact"/>
              <w:ind w:left="61" w:right="2"/>
              <w:jc w:val="center"/>
              <w:rPr>
                <w:rFonts w:ascii="Courier New" w:hAnsi="Courier New"/>
                <w:sz w:val="20"/>
              </w:rPr>
            </w:pPr>
            <w:r>
              <w:rPr>
                <w:rFonts w:ascii="Courier New" w:hAnsi="Courier New"/>
                <w:spacing w:val="-10"/>
                <w:sz w:val="20"/>
              </w:rPr>
              <w:t>│</w:t>
            </w:r>
          </w:p>
        </w:tc>
        <w:tc>
          <w:tcPr>
            <w:tcW w:w="780" w:type="dxa"/>
          </w:tcPr>
          <w:p w:rsidR="00AE0137" w:rsidRDefault="00C2147C">
            <w:pPr>
              <w:pStyle w:val="TableParagraph"/>
              <w:spacing w:line="206" w:lineRule="exact"/>
              <w:ind w:right="118"/>
              <w:jc w:val="right"/>
              <w:rPr>
                <w:rFonts w:ascii="Courier New" w:hAnsi="Courier New"/>
                <w:sz w:val="20"/>
              </w:rPr>
            </w:pPr>
            <w:r>
              <w:rPr>
                <w:rFonts w:ascii="Courier New" w:hAnsi="Courier New"/>
                <w:spacing w:val="-10"/>
                <w:sz w:val="20"/>
              </w:rPr>
              <w:t>│</w:t>
            </w:r>
          </w:p>
        </w:tc>
        <w:tc>
          <w:tcPr>
            <w:tcW w:w="1619" w:type="dxa"/>
          </w:tcPr>
          <w:p w:rsidR="00AE0137" w:rsidRDefault="00C2147C">
            <w:pPr>
              <w:pStyle w:val="TableParagraph"/>
              <w:spacing w:line="206" w:lineRule="exact"/>
              <w:ind w:left="20" w:right="78"/>
              <w:jc w:val="center"/>
              <w:rPr>
                <w:rFonts w:ascii="Courier New" w:hAnsi="Courier New"/>
                <w:sz w:val="20"/>
              </w:rPr>
            </w:pPr>
            <w:r>
              <w:rPr>
                <w:rFonts w:ascii="Courier New" w:hAnsi="Courier New"/>
                <w:spacing w:val="-2"/>
                <w:sz w:val="20"/>
              </w:rPr>
              <w:t>убыток)</w:t>
            </w:r>
          </w:p>
        </w:tc>
        <w:tc>
          <w:tcPr>
            <w:tcW w:w="659" w:type="dxa"/>
          </w:tcPr>
          <w:p w:rsidR="00AE0137" w:rsidRDefault="00C2147C">
            <w:pPr>
              <w:pStyle w:val="TableParagraph"/>
              <w:spacing w:line="206" w:lineRule="exact"/>
              <w:ind w:left="181"/>
              <w:rPr>
                <w:rFonts w:ascii="Courier New" w:hAnsi="Courier New"/>
                <w:sz w:val="20"/>
              </w:rPr>
            </w:pPr>
            <w:r>
              <w:rPr>
                <w:rFonts w:ascii="Courier New" w:hAnsi="Courier New"/>
                <w:spacing w:val="-10"/>
                <w:sz w:val="20"/>
              </w:rPr>
              <w:t>│</w:t>
            </w:r>
          </w:p>
        </w:tc>
        <w:tc>
          <w:tcPr>
            <w:tcW w:w="529" w:type="dxa"/>
          </w:tcPr>
          <w:p w:rsidR="00AE0137" w:rsidRDefault="00C2147C">
            <w:pPr>
              <w:pStyle w:val="TableParagraph"/>
              <w:spacing w:line="206" w:lineRule="exact"/>
              <w:ind w:right="45"/>
              <w:jc w:val="right"/>
              <w:rPr>
                <w:rFonts w:ascii="Courier New" w:hAnsi="Courier New"/>
                <w:sz w:val="20"/>
              </w:rPr>
            </w:pPr>
            <w:r>
              <w:rPr>
                <w:rFonts w:ascii="Courier New" w:hAnsi="Courier New"/>
                <w:spacing w:val="-10"/>
                <w:sz w:val="20"/>
              </w:rPr>
              <w:t>│</w:t>
            </w:r>
          </w:p>
        </w:tc>
      </w:tr>
    </w:tbl>
    <w:p w:rsidR="00AE0137" w:rsidRDefault="00C2147C">
      <w:pPr>
        <w:spacing w:before="1"/>
        <w:ind w:left="141"/>
        <w:rPr>
          <w:rFonts w:ascii="Courier New" w:hAnsi="Courier New"/>
          <w:sz w:val="20"/>
        </w:rPr>
      </w:pPr>
      <w:r>
        <w:rPr>
          <w:rFonts w:ascii="Courier New" w:hAnsi="Courier New"/>
          <w:spacing w:val="-2"/>
          <w:sz w:val="20"/>
        </w:rPr>
        <w:t>├────────────────────────────────┼────┼────────┼────────────┼──────────┼─────────┼────────────────┼──────┤</w:t>
      </w:r>
    </w:p>
    <w:p w:rsidR="00AE0137" w:rsidRDefault="00C2147C">
      <w:pPr>
        <w:pStyle w:val="a3"/>
        <w:tabs>
          <w:tab w:val="left" w:pos="621"/>
          <w:tab w:val="left" w:pos="4101"/>
          <w:tab w:val="left" w:pos="4701"/>
          <w:tab w:val="left" w:pos="5781"/>
          <w:tab w:val="left" w:pos="7341"/>
          <w:tab w:val="left" w:pos="8661"/>
          <w:tab w:val="left" w:pos="9861"/>
          <w:tab w:val="left" w:pos="11901"/>
          <w:tab w:val="left" w:pos="12741"/>
        </w:tabs>
        <w:spacing w:before="1" w:line="226" w:lineRule="exact"/>
        <w:ind w:left="141"/>
        <w:rPr>
          <w:rFonts w:ascii="Courier New" w:hAnsi="Courier New"/>
        </w:rPr>
      </w:pPr>
      <w:r>
        <w:rPr>
          <w:rFonts w:ascii="Courier New" w:hAnsi="Courier New"/>
          <w:spacing w:val="-10"/>
        </w:rPr>
        <w:t>│</w:t>
      </w:r>
      <w:r>
        <w:rPr>
          <w:rFonts w:ascii="Courier New" w:hAnsi="Courier New"/>
        </w:rPr>
        <w:tab/>
        <w:t>в</w:t>
      </w:r>
      <w:r>
        <w:rPr>
          <w:rFonts w:ascii="Courier New" w:hAnsi="Courier New"/>
          <w:spacing w:val="-3"/>
        </w:rPr>
        <w:t xml:space="preserve"> </w:t>
      </w:r>
      <w:r>
        <w:rPr>
          <w:rFonts w:ascii="Courier New" w:hAnsi="Courier New"/>
        </w:rPr>
        <w:t>том</w:t>
      </w:r>
      <w:r>
        <w:rPr>
          <w:rFonts w:ascii="Courier New" w:hAnsi="Courier New"/>
          <w:spacing w:val="-2"/>
        </w:rPr>
        <w:t xml:space="preserve"> числе:</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w:t>
      </w:r>
    </w:p>
    <w:p w:rsidR="00AE0137" w:rsidRDefault="00C2147C">
      <w:pPr>
        <w:pStyle w:val="a3"/>
        <w:tabs>
          <w:tab w:val="left" w:pos="621"/>
          <w:tab w:val="left" w:pos="4101"/>
          <w:tab w:val="left" w:pos="5301"/>
          <w:tab w:val="left" w:pos="5781"/>
          <w:tab w:val="left" w:pos="6621"/>
          <w:tab w:val="left" w:pos="7341"/>
          <w:tab w:val="left" w:pos="8061"/>
          <w:tab w:val="left" w:pos="8661"/>
          <w:tab w:val="left" w:pos="9261"/>
          <w:tab w:val="left" w:pos="9861"/>
          <w:tab w:val="left" w:pos="10701"/>
          <w:tab w:val="left" w:pos="11901"/>
          <w:tab w:val="left" w:pos="12741"/>
        </w:tabs>
        <w:spacing w:line="226" w:lineRule="exact"/>
        <w:ind w:left="141"/>
        <w:rPr>
          <w:rFonts w:ascii="Courier New" w:hAnsi="Courier New"/>
        </w:rPr>
      </w:pPr>
      <w:r>
        <w:rPr>
          <w:rFonts w:ascii="Courier New" w:hAnsi="Courier New"/>
          <w:spacing w:val="-10"/>
        </w:rPr>
        <w:t>│</w:t>
      </w:r>
      <w:r>
        <w:rPr>
          <w:rFonts w:ascii="Courier New" w:hAnsi="Courier New"/>
        </w:rPr>
        <w:tab/>
        <w:t>чистая</w:t>
      </w:r>
      <w:r>
        <w:rPr>
          <w:rFonts w:ascii="Courier New" w:hAnsi="Courier New"/>
          <w:spacing w:val="-8"/>
        </w:rPr>
        <w:t xml:space="preserve"> </w:t>
      </w:r>
      <w:r>
        <w:rPr>
          <w:rFonts w:ascii="Courier New" w:hAnsi="Courier New"/>
          <w:spacing w:val="-2"/>
        </w:rPr>
        <w:t>прибыль</w:t>
      </w:r>
      <w:r>
        <w:rPr>
          <w:rFonts w:ascii="Courier New" w:hAnsi="Courier New"/>
        </w:rPr>
        <w:tab/>
      </w:r>
      <w:r>
        <w:rPr>
          <w:rFonts w:ascii="Courier New" w:hAnsi="Courier New"/>
          <w:spacing w:val="-2"/>
        </w:rPr>
        <w:t>│3311│</w:t>
      </w:r>
      <w:r>
        <w:rPr>
          <w:rFonts w:ascii="Courier New" w:hAnsi="Courier New"/>
        </w:rPr>
        <w:tab/>
      </w:r>
      <w:r>
        <w:rPr>
          <w:rFonts w:ascii="Courier New" w:hAnsi="Courier New"/>
          <w:spacing w:val="-10"/>
        </w:rPr>
        <w:t>X</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X</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X</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X</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5"/>
        </w:rPr>
        <w:t>715</w:t>
      </w:r>
      <w:r>
        <w:rPr>
          <w:rFonts w:ascii="Courier New" w:hAnsi="Courier New"/>
        </w:rPr>
        <w:tab/>
      </w:r>
      <w:r>
        <w:rPr>
          <w:rFonts w:ascii="Courier New" w:hAnsi="Courier New"/>
          <w:spacing w:val="-10"/>
        </w:rPr>
        <w:t>│</w:t>
      </w:r>
      <w:r>
        <w:rPr>
          <w:rFonts w:ascii="Courier New" w:hAnsi="Courier New"/>
        </w:rPr>
        <w:tab/>
      </w:r>
      <w:r>
        <w:rPr>
          <w:rFonts w:ascii="Courier New" w:hAnsi="Courier New"/>
          <w:spacing w:val="-10"/>
        </w:rPr>
        <w:t>│</w:t>
      </w:r>
    </w:p>
    <w:p w:rsidR="00AE0137" w:rsidRDefault="00C2147C">
      <w:pPr>
        <w:spacing w:line="225" w:lineRule="exact"/>
        <w:ind w:left="141"/>
        <w:rPr>
          <w:rFonts w:ascii="Courier New" w:hAnsi="Courier New"/>
          <w:sz w:val="20"/>
        </w:rPr>
      </w:pPr>
      <w:r>
        <w:rPr>
          <w:rFonts w:ascii="Courier New" w:hAnsi="Courier New"/>
          <w:spacing w:val="-2"/>
          <w:sz w:val="20"/>
        </w:rPr>
        <w:t>└────────────────────────────────┴────┴────────┴────────────┴──────────┴─────────┴────────────────┴──────┘</w:t>
      </w:r>
    </w:p>
    <w:p w:rsidR="00AE0137" w:rsidRDefault="00C2147C">
      <w:pPr>
        <w:pStyle w:val="a5"/>
        <w:numPr>
          <w:ilvl w:val="1"/>
          <w:numId w:val="20"/>
        </w:numPr>
        <w:tabs>
          <w:tab w:val="left" w:pos="951"/>
        </w:tabs>
        <w:spacing w:line="206" w:lineRule="exact"/>
        <w:ind w:left="951" w:hanging="270"/>
        <w:jc w:val="left"/>
        <w:rPr>
          <w:b/>
          <w:sz w:val="18"/>
        </w:rPr>
      </w:pPr>
      <w:r>
        <w:rPr>
          <w:b/>
          <w:sz w:val="18"/>
        </w:rPr>
        <w:t>Заполнения</w:t>
      </w:r>
      <w:r>
        <w:rPr>
          <w:b/>
          <w:spacing w:val="-5"/>
          <w:sz w:val="18"/>
        </w:rPr>
        <w:t xml:space="preserve"> </w:t>
      </w:r>
      <w:r>
        <w:rPr>
          <w:b/>
          <w:sz w:val="18"/>
        </w:rPr>
        <w:t>строки</w:t>
      </w:r>
      <w:r>
        <w:rPr>
          <w:b/>
          <w:spacing w:val="-5"/>
          <w:sz w:val="18"/>
        </w:rPr>
        <w:t xml:space="preserve"> </w:t>
      </w:r>
      <w:r>
        <w:rPr>
          <w:b/>
          <w:sz w:val="18"/>
        </w:rPr>
        <w:t>3312</w:t>
      </w:r>
      <w:r>
        <w:rPr>
          <w:b/>
          <w:spacing w:val="-2"/>
          <w:sz w:val="18"/>
        </w:rPr>
        <w:t xml:space="preserve"> </w:t>
      </w:r>
      <w:r>
        <w:rPr>
          <w:b/>
          <w:sz w:val="18"/>
        </w:rPr>
        <w:t>"переоценка</w:t>
      </w:r>
      <w:r>
        <w:rPr>
          <w:b/>
          <w:spacing w:val="-5"/>
          <w:sz w:val="18"/>
        </w:rPr>
        <w:t xml:space="preserve"> </w:t>
      </w:r>
      <w:r>
        <w:rPr>
          <w:b/>
          <w:spacing w:val="-2"/>
          <w:sz w:val="18"/>
        </w:rPr>
        <w:t>имущества"</w:t>
      </w:r>
    </w:p>
    <w:p w:rsidR="00AE0137" w:rsidRDefault="00C2147C">
      <w:pPr>
        <w:spacing w:before="26"/>
        <w:ind w:left="681"/>
        <w:rPr>
          <w:sz w:val="18"/>
        </w:rPr>
      </w:pPr>
      <w:r>
        <w:rPr>
          <w:sz w:val="18"/>
        </w:rPr>
        <w:t>Показатели</w:t>
      </w:r>
      <w:r>
        <w:rPr>
          <w:spacing w:val="-6"/>
          <w:sz w:val="18"/>
        </w:rPr>
        <w:t xml:space="preserve"> </w:t>
      </w:r>
      <w:r>
        <w:rPr>
          <w:sz w:val="18"/>
        </w:rPr>
        <w:t>по</w:t>
      </w:r>
      <w:r>
        <w:rPr>
          <w:spacing w:val="-1"/>
          <w:sz w:val="18"/>
        </w:rPr>
        <w:t xml:space="preserve"> </w:t>
      </w:r>
      <w:r>
        <w:rPr>
          <w:sz w:val="18"/>
        </w:rPr>
        <w:t>счету</w:t>
      </w:r>
      <w:r>
        <w:rPr>
          <w:spacing w:val="-6"/>
          <w:sz w:val="18"/>
        </w:rPr>
        <w:t xml:space="preserve"> </w:t>
      </w:r>
      <w:r>
        <w:rPr>
          <w:sz w:val="18"/>
        </w:rPr>
        <w:t>83,</w:t>
      </w:r>
      <w:r>
        <w:rPr>
          <w:spacing w:val="-2"/>
          <w:sz w:val="18"/>
        </w:rPr>
        <w:t xml:space="preserve"> </w:t>
      </w:r>
      <w:r>
        <w:rPr>
          <w:sz w:val="18"/>
        </w:rPr>
        <w:t>аналитический</w:t>
      </w:r>
      <w:r>
        <w:rPr>
          <w:spacing w:val="-3"/>
          <w:sz w:val="18"/>
        </w:rPr>
        <w:t xml:space="preserve"> </w:t>
      </w:r>
      <w:r>
        <w:rPr>
          <w:sz w:val="18"/>
        </w:rPr>
        <w:t>счет</w:t>
      </w:r>
      <w:r>
        <w:rPr>
          <w:spacing w:val="1"/>
          <w:sz w:val="18"/>
        </w:rPr>
        <w:t xml:space="preserve"> </w:t>
      </w:r>
      <w:r>
        <w:rPr>
          <w:sz w:val="18"/>
        </w:rPr>
        <w:t>учета</w:t>
      </w:r>
      <w:r>
        <w:rPr>
          <w:spacing w:val="-3"/>
          <w:sz w:val="18"/>
        </w:rPr>
        <w:t xml:space="preserve"> </w:t>
      </w:r>
      <w:r>
        <w:rPr>
          <w:sz w:val="18"/>
        </w:rPr>
        <w:t>добавочного</w:t>
      </w:r>
      <w:r>
        <w:rPr>
          <w:spacing w:val="-1"/>
          <w:sz w:val="18"/>
        </w:rPr>
        <w:t xml:space="preserve"> </w:t>
      </w:r>
      <w:r>
        <w:rPr>
          <w:sz w:val="18"/>
        </w:rPr>
        <w:t>капитала,</w:t>
      </w:r>
      <w:r>
        <w:rPr>
          <w:spacing w:val="-2"/>
          <w:sz w:val="18"/>
        </w:rPr>
        <w:t xml:space="preserve"> </w:t>
      </w:r>
      <w:r>
        <w:rPr>
          <w:sz w:val="18"/>
        </w:rPr>
        <w:t>образовавшегося</w:t>
      </w:r>
      <w:r>
        <w:rPr>
          <w:spacing w:val="-1"/>
          <w:sz w:val="18"/>
        </w:rPr>
        <w:t xml:space="preserve"> </w:t>
      </w:r>
      <w:r>
        <w:rPr>
          <w:sz w:val="18"/>
        </w:rPr>
        <w:t>в</w:t>
      </w:r>
      <w:r>
        <w:rPr>
          <w:spacing w:val="-5"/>
          <w:sz w:val="18"/>
        </w:rPr>
        <w:t xml:space="preserve"> </w:t>
      </w:r>
      <w:r>
        <w:rPr>
          <w:sz w:val="18"/>
        </w:rPr>
        <w:t>результате</w:t>
      </w:r>
      <w:r>
        <w:rPr>
          <w:spacing w:val="-2"/>
          <w:sz w:val="18"/>
        </w:rPr>
        <w:t xml:space="preserve"> </w:t>
      </w:r>
      <w:r>
        <w:rPr>
          <w:sz w:val="18"/>
        </w:rPr>
        <w:t>переоценки</w:t>
      </w:r>
      <w:r>
        <w:rPr>
          <w:spacing w:val="-4"/>
          <w:sz w:val="18"/>
        </w:rPr>
        <w:t xml:space="preserve"> </w:t>
      </w:r>
      <w:r>
        <w:rPr>
          <w:sz w:val="18"/>
        </w:rPr>
        <w:t>объектов</w:t>
      </w:r>
      <w:r>
        <w:rPr>
          <w:spacing w:val="-3"/>
          <w:sz w:val="18"/>
        </w:rPr>
        <w:t xml:space="preserve"> </w:t>
      </w:r>
      <w:r>
        <w:rPr>
          <w:sz w:val="18"/>
        </w:rPr>
        <w:t>ОС</w:t>
      </w:r>
      <w:r>
        <w:rPr>
          <w:spacing w:val="-2"/>
          <w:sz w:val="18"/>
        </w:rPr>
        <w:t xml:space="preserve"> </w:t>
      </w:r>
      <w:r>
        <w:rPr>
          <w:sz w:val="18"/>
        </w:rPr>
        <w:t>(переоценка</w:t>
      </w:r>
      <w:r>
        <w:rPr>
          <w:spacing w:val="-3"/>
          <w:sz w:val="18"/>
        </w:rPr>
        <w:t xml:space="preserve"> </w:t>
      </w:r>
      <w:r>
        <w:rPr>
          <w:sz w:val="18"/>
        </w:rPr>
        <w:t>объектов</w:t>
      </w:r>
      <w:r>
        <w:rPr>
          <w:spacing w:val="-3"/>
          <w:sz w:val="18"/>
        </w:rPr>
        <w:t xml:space="preserve"> </w:t>
      </w:r>
      <w:r>
        <w:rPr>
          <w:sz w:val="18"/>
        </w:rPr>
        <w:t>НМА</w:t>
      </w:r>
      <w:r>
        <w:rPr>
          <w:spacing w:val="-5"/>
          <w:sz w:val="18"/>
        </w:rPr>
        <w:t xml:space="preserve"> </w:t>
      </w:r>
      <w:r>
        <w:rPr>
          <w:sz w:val="18"/>
        </w:rPr>
        <w:t>организацией</w:t>
      </w:r>
      <w:r>
        <w:rPr>
          <w:spacing w:val="-3"/>
          <w:sz w:val="18"/>
        </w:rPr>
        <w:t xml:space="preserve"> </w:t>
      </w:r>
      <w:r>
        <w:rPr>
          <w:sz w:val="18"/>
        </w:rPr>
        <w:t>не</w:t>
      </w:r>
      <w:r>
        <w:rPr>
          <w:spacing w:val="-3"/>
          <w:sz w:val="18"/>
        </w:rPr>
        <w:t xml:space="preserve"> </w:t>
      </w:r>
      <w:r>
        <w:rPr>
          <w:spacing w:val="-2"/>
          <w:sz w:val="18"/>
        </w:rPr>
        <w:t>производится):</w:t>
      </w:r>
    </w:p>
    <w:p w:rsidR="00AE0137" w:rsidRDefault="00C2147C">
      <w:pPr>
        <w:pStyle w:val="a3"/>
        <w:spacing w:before="39"/>
        <w:ind w:left="1819" w:right="2"/>
        <w:jc w:val="center"/>
        <w:rPr>
          <w:rFonts w:ascii="Courier New" w:hAnsi="Courier New"/>
        </w:rPr>
      </w:pPr>
      <w:r>
        <w:rPr>
          <w:rFonts w:ascii="Courier New" w:hAnsi="Courier New"/>
          <w:spacing w:val="-4"/>
        </w:rPr>
        <w:t>руб.</w:t>
      </w:r>
    </w:p>
    <w:tbl>
      <w:tblPr>
        <w:tblStyle w:val="TableNormal"/>
        <w:tblW w:w="0" w:type="auto"/>
        <w:tblInd w:w="3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1"/>
        <w:gridCol w:w="2401"/>
        <w:gridCol w:w="2401"/>
      </w:tblGrid>
      <w:tr w:rsidR="00AE0137">
        <w:trPr>
          <w:trHeight w:val="1132"/>
        </w:trPr>
        <w:tc>
          <w:tcPr>
            <w:tcW w:w="4441" w:type="dxa"/>
          </w:tcPr>
          <w:p w:rsidR="00AE0137" w:rsidRDefault="00C2147C">
            <w:pPr>
              <w:pStyle w:val="TableParagraph"/>
              <w:spacing w:before="3"/>
              <w:ind w:left="117" w:right="79"/>
              <w:jc w:val="center"/>
              <w:rPr>
                <w:rFonts w:ascii="Courier New" w:hAnsi="Courier New"/>
                <w:sz w:val="20"/>
              </w:rPr>
            </w:pPr>
            <w:r>
              <w:rPr>
                <w:rFonts w:ascii="Courier New" w:hAnsi="Courier New"/>
                <w:spacing w:val="-2"/>
                <w:sz w:val="20"/>
              </w:rPr>
              <w:t>Показатель</w:t>
            </w:r>
          </w:p>
        </w:tc>
        <w:tc>
          <w:tcPr>
            <w:tcW w:w="2401" w:type="dxa"/>
          </w:tcPr>
          <w:p w:rsidR="00AE0137" w:rsidRDefault="00C2147C">
            <w:pPr>
              <w:pStyle w:val="TableParagraph"/>
              <w:spacing w:before="3" w:line="226" w:lineRule="exact"/>
              <w:ind w:left="434"/>
              <w:rPr>
                <w:rFonts w:ascii="Courier New" w:hAnsi="Courier New"/>
                <w:sz w:val="20"/>
              </w:rPr>
            </w:pPr>
            <w:r>
              <w:rPr>
                <w:rFonts w:ascii="Courier New" w:hAnsi="Courier New"/>
                <w:sz w:val="20"/>
              </w:rPr>
              <w:t>На</w:t>
            </w:r>
            <w:r>
              <w:rPr>
                <w:rFonts w:ascii="Courier New" w:hAnsi="Courier New"/>
                <w:spacing w:val="-3"/>
                <w:sz w:val="20"/>
              </w:rPr>
              <w:t xml:space="preserve"> </w:t>
            </w:r>
            <w:r>
              <w:rPr>
                <w:rFonts w:ascii="Courier New" w:hAnsi="Courier New"/>
                <w:spacing w:val="-2"/>
                <w:sz w:val="20"/>
              </w:rPr>
              <w:t>31.12.2011</w:t>
            </w:r>
          </w:p>
          <w:p w:rsidR="00AE0137" w:rsidRDefault="00C2147C">
            <w:pPr>
              <w:pStyle w:val="TableParagraph"/>
              <w:ind w:left="313" w:firstLine="360"/>
              <w:rPr>
                <w:rFonts w:ascii="Courier New" w:hAnsi="Courier New"/>
                <w:sz w:val="20"/>
              </w:rPr>
            </w:pPr>
            <w:r>
              <w:rPr>
                <w:rFonts w:ascii="Courier New" w:hAnsi="Courier New"/>
                <w:sz w:val="20"/>
              </w:rPr>
              <w:t>(с учетом проведенной</w:t>
            </w:r>
            <w:r>
              <w:rPr>
                <w:rFonts w:ascii="Courier New" w:hAnsi="Courier New"/>
                <w:spacing w:val="-14"/>
                <w:sz w:val="20"/>
              </w:rPr>
              <w:t xml:space="preserve"> </w:t>
            </w:r>
            <w:r>
              <w:rPr>
                <w:rFonts w:ascii="Courier New" w:hAnsi="Courier New"/>
                <w:spacing w:val="-5"/>
                <w:sz w:val="20"/>
              </w:rPr>
              <w:t>на</w:t>
            </w:r>
          </w:p>
          <w:p w:rsidR="00AE0137" w:rsidRDefault="00C2147C">
            <w:pPr>
              <w:pStyle w:val="TableParagraph"/>
              <w:spacing w:before="1" w:line="226" w:lineRule="exact"/>
              <w:ind w:right="394"/>
              <w:jc w:val="right"/>
              <w:rPr>
                <w:rFonts w:ascii="Courier New" w:hAnsi="Courier New"/>
                <w:sz w:val="20"/>
              </w:rPr>
            </w:pPr>
            <w:r>
              <w:rPr>
                <w:rFonts w:ascii="Courier New" w:hAnsi="Courier New"/>
                <w:sz w:val="20"/>
              </w:rPr>
              <w:t>конец</w:t>
            </w:r>
            <w:r>
              <w:rPr>
                <w:rFonts w:ascii="Courier New" w:hAnsi="Courier New"/>
                <w:spacing w:val="-6"/>
                <w:sz w:val="20"/>
              </w:rPr>
              <w:t xml:space="preserve"> </w:t>
            </w:r>
            <w:r>
              <w:rPr>
                <w:rFonts w:ascii="Courier New" w:hAnsi="Courier New"/>
                <w:sz w:val="20"/>
              </w:rPr>
              <w:t>2011</w:t>
            </w:r>
            <w:r>
              <w:rPr>
                <w:rFonts w:ascii="Courier New" w:hAnsi="Courier New"/>
                <w:spacing w:val="-5"/>
                <w:sz w:val="20"/>
              </w:rPr>
              <w:t xml:space="preserve"> г.</w:t>
            </w:r>
          </w:p>
          <w:p w:rsidR="00AE0137" w:rsidRDefault="00C2147C">
            <w:pPr>
              <w:pStyle w:val="TableParagraph"/>
              <w:spacing w:line="203" w:lineRule="exact"/>
              <w:ind w:right="394"/>
              <w:jc w:val="right"/>
              <w:rPr>
                <w:rFonts w:ascii="Courier New" w:hAnsi="Courier New"/>
                <w:sz w:val="20"/>
              </w:rPr>
            </w:pPr>
            <w:r>
              <w:rPr>
                <w:rFonts w:ascii="Courier New" w:hAnsi="Courier New"/>
                <w:sz w:val="20"/>
              </w:rPr>
              <w:t>переоценки</w:t>
            </w:r>
            <w:r>
              <w:rPr>
                <w:rFonts w:ascii="Courier New" w:hAnsi="Courier New"/>
                <w:spacing w:val="-14"/>
                <w:sz w:val="20"/>
              </w:rPr>
              <w:t xml:space="preserve"> </w:t>
            </w:r>
            <w:r>
              <w:rPr>
                <w:rFonts w:ascii="Courier New" w:hAnsi="Courier New"/>
                <w:spacing w:val="-5"/>
                <w:sz w:val="20"/>
              </w:rPr>
              <w:t>ОС)</w:t>
            </w:r>
          </w:p>
        </w:tc>
        <w:tc>
          <w:tcPr>
            <w:tcW w:w="2401" w:type="dxa"/>
          </w:tcPr>
          <w:p w:rsidR="00AE0137" w:rsidRDefault="00C2147C">
            <w:pPr>
              <w:pStyle w:val="TableParagraph"/>
              <w:spacing w:before="3" w:line="226" w:lineRule="exact"/>
              <w:ind w:left="433"/>
              <w:rPr>
                <w:rFonts w:ascii="Courier New" w:hAnsi="Courier New"/>
                <w:sz w:val="20"/>
              </w:rPr>
            </w:pPr>
            <w:r>
              <w:rPr>
                <w:rFonts w:ascii="Courier New" w:hAnsi="Courier New"/>
                <w:sz w:val="20"/>
              </w:rPr>
              <w:t>На</w:t>
            </w:r>
            <w:r>
              <w:rPr>
                <w:rFonts w:ascii="Courier New" w:hAnsi="Courier New"/>
                <w:spacing w:val="-3"/>
                <w:sz w:val="20"/>
              </w:rPr>
              <w:t xml:space="preserve"> </w:t>
            </w:r>
            <w:r>
              <w:rPr>
                <w:rFonts w:ascii="Courier New" w:hAnsi="Courier New"/>
                <w:spacing w:val="-2"/>
                <w:sz w:val="20"/>
              </w:rPr>
              <w:t>31.12.2012</w:t>
            </w:r>
          </w:p>
          <w:p w:rsidR="00AE0137" w:rsidRDefault="00C2147C">
            <w:pPr>
              <w:pStyle w:val="TableParagraph"/>
              <w:ind w:left="313" w:firstLine="360"/>
              <w:rPr>
                <w:rFonts w:ascii="Courier New" w:hAnsi="Courier New"/>
                <w:sz w:val="20"/>
              </w:rPr>
            </w:pPr>
            <w:r>
              <w:rPr>
                <w:rFonts w:ascii="Courier New" w:hAnsi="Courier New"/>
                <w:sz w:val="20"/>
              </w:rPr>
              <w:t>(с учетом проведенной</w:t>
            </w:r>
            <w:r>
              <w:rPr>
                <w:rFonts w:ascii="Courier New" w:hAnsi="Courier New"/>
                <w:spacing w:val="-14"/>
                <w:sz w:val="20"/>
              </w:rPr>
              <w:t xml:space="preserve"> </w:t>
            </w:r>
            <w:r>
              <w:rPr>
                <w:rFonts w:ascii="Courier New" w:hAnsi="Courier New"/>
                <w:spacing w:val="-5"/>
                <w:sz w:val="20"/>
              </w:rPr>
              <w:t>на</w:t>
            </w:r>
          </w:p>
          <w:p w:rsidR="00AE0137" w:rsidRDefault="00C2147C">
            <w:pPr>
              <w:pStyle w:val="TableParagraph"/>
              <w:spacing w:before="1" w:line="226" w:lineRule="exact"/>
              <w:ind w:right="395"/>
              <w:jc w:val="right"/>
              <w:rPr>
                <w:rFonts w:ascii="Courier New" w:hAnsi="Courier New"/>
                <w:sz w:val="20"/>
              </w:rPr>
            </w:pPr>
            <w:r>
              <w:rPr>
                <w:rFonts w:ascii="Courier New" w:hAnsi="Courier New"/>
                <w:sz w:val="20"/>
              </w:rPr>
              <w:t>конец</w:t>
            </w:r>
            <w:r>
              <w:rPr>
                <w:rFonts w:ascii="Courier New" w:hAnsi="Courier New"/>
                <w:spacing w:val="-6"/>
                <w:sz w:val="20"/>
              </w:rPr>
              <w:t xml:space="preserve"> </w:t>
            </w:r>
            <w:r>
              <w:rPr>
                <w:rFonts w:ascii="Courier New" w:hAnsi="Courier New"/>
                <w:sz w:val="20"/>
              </w:rPr>
              <w:t>2012</w:t>
            </w:r>
            <w:r>
              <w:rPr>
                <w:rFonts w:ascii="Courier New" w:hAnsi="Courier New"/>
                <w:spacing w:val="-5"/>
                <w:sz w:val="20"/>
              </w:rPr>
              <w:t xml:space="preserve"> г.</w:t>
            </w:r>
          </w:p>
          <w:p w:rsidR="00AE0137" w:rsidRDefault="00C2147C">
            <w:pPr>
              <w:pStyle w:val="TableParagraph"/>
              <w:spacing w:line="203" w:lineRule="exact"/>
              <w:ind w:right="395"/>
              <w:jc w:val="right"/>
              <w:rPr>
                <w:rFonts w:ascii="Courier New" w:hAnsi="Courier New"/>
                <w:sz w:val="20"/>
              </w:rPr>
            </w:pPr>
            <w:r>
              <w:rPr>
                <w:rFonts w:ascii="Courier New" w:hAnsi="Courier New"/>
                <w:sz w:val="20"/>
              </w:rPr>
              <w:t>переоценки</w:t>
            </w:r>
            <w:r>
              <w:rPr>
                <w:rFonts w:ascii="Courier New" w:hAnsi="Courier New"/>
                <w:spacing w:val="-14"/>
                <w:sz w:val="20"/>
              </w:rPr>
              <w:t xml:space="preserve"> </w:t>
            </w:r>
            <w:r>
              <w:rPr>
                <w:rFonts w:ascii="Courier New" w:hAnsi="Courier New"/>
                <w:spacing w:val="-5"/>
                <w:sz w:val="20"/>
              </w:rPr>
              <w:t>ОС)</w:t>
            </w:r>
          </w:p>
        </w:tc>
      </w:tr>
      <w:tr w:rsidR="00AE0137">
        <w:trPr>
          <w:trHeight w:val="225"/>
        </w:trPr>
        <w:tc>
          <w:tcPr>
            <w:tcW w:w="4441" w:type="dxa"/>
          </w:tcPr>
          <w:p w:rsidR="00AE0137" w:rsidRDefault="00C2147C">
            <w:pPr>
              <w:pStyle w:val="TableParagraph"/>
              <w:spacing w:before="3" w:line="202" w:lineRule="exact"/>
              <w:ind w:left="38" w:right="117"/>
              <w:jc w:val="center"/>
              <w:rPr>
                <w:rFonts w:ascii="Courier New"/>
                <w:sz w:val="20"/>
              </w:rPr>
            </w:pPr>
            <w:r>
              <w:rPr>
                <w:rFonts w:ascii="Courier New"/>
                <w:spacing w:val="-10"/>
                <w:sz w:val="20"/>
              </w:rPr>
              <w:t>1</w:t>
            </w:r>
          </w:p>
        </w:tc>
        <w:tc>
          <w:tcPr>
            <w:tcW w:w="2401" w:type="dxa"/>
          </w:tcPr>
          <w:p w:rsidR="00AE0137" w:rsidRDefault="00C2147C">
            <w:pPr>
              <w:pStyle w:val="TableParagraph"/>
              <w:spacing w:before="3" w:line="202" w:lineRule="exact"/>
              <w:ind w:left="157" w:right="121"/>
              <w:jc w:val="center"/>
              <w:rPr>
                <w:rFonts w:ascii="Courier New"/>
                <w:sz w:val="20"/>
              </w:rPr>
            </w:pPr>
            <w:r>
              <w:rPr>
                <w:rFonts w:ascii="Courier New"/>
                <w:spacing w:val="-10"/>
                <w:sz w:val="20"/>
              </w:rPr>
              <w:t>2</w:t>
            </w:r>
          </w:p>
        </w:tc>
        <w:tc>
          <w:tcPr>
            <w:tcW w:w="2401" w:type="dxa"/>
          </w:tcPr>
          <w:p w:rsidR="00AE0137" w:rsidRDefault="00C2147C">
            <w:pPr>
              <w:pStyle w:val="TableParagraph"/>
              <w:spacing w:before="3" w:line="202" w:lineRule="exact"/>
              <w:ind w:left="157" w:right="123"/>
              <w:jc w:val="center"/>
              <w:rPr>
                <w:rFonts w:ascii="Courier New"/>
                <w:sz w:val="20"/>
              </w:rPr>
            </w:pPr>
            <w:r>
              <w:rPr>
                <w:rFonts w:ascii="Courier New"/>
                <w:spacing w:val="-10"/>
                <w:sz w:val="20"/>
              </w:rPr>
              <w:t>3</w:t>
            </w:r>
          </w:p>
        </w:tc>
      </w:tr>
      <w:tr w:rsidR="00AE0137">
        <w:trPr>
          <w:trHeight w:val="1134"/>
        </w:trPr>
        <w:tc>
          <w:tcPr>
            <w:tcW w:w="4441" w:type="dxa"/>
          </w:tcPr>
          <w:p w:rsidR="00AE0137" w:rsidRDefault="00C2147C">
            <w:pPr>
              <w:pStyle w:val="TableParagraph"/>
              <w:spacing w:before="6"/>
              <w:ind w:left="74" w:right="176"/>
              <w:rPr>
                <w:rFonts w:ascii="Courier New" w:hAnsi="Courier New"/>
                <w:sz w:val="20"/>
              </w:rPr>
            </w:pPr>
            <w:r>
              <w:rPr>
                <w:rFonts w:ascii="Courier New" w:hAnsi="Courier New"/>
                <w:sz w:val="20"/>
              </w:rPr>
              <w:t>Кредитовое</w:t>
            </w:r>
            <w:r>
              <w:rPr>
                <w:rFonts w:ascii="Courier New" w:hAnsi="Courier New"/>
                <w:spacing w:val="-10"/>
                <w:sz w:val="20"/>
              </w:rPr>
              <w:t xml:space="preserve"> </w:t>
            </w:r>
            <w:r>
              <w:rPr>
                <w:rFonts w:ascii="Courier New" w:hAnsi="Courier New"/>
                <w:sz w:val="20"/>
              </w:rPr>
              <w:t>сальдо</w:t>
            </w:r>
            <w:r>
              <w:rPr>
                <w:rFonts w:ascii="Courier New" w:hAnsi="Courier New"/>
                <w:spacing w:val="-10"/>
                <w:sz w:val="20"/>
              </w:rPr>
              <w:t xml:space="preserve"> </w:t>
            </w:r>
            <w:r>
              <w:rPr>
                <w:rFonts w:ascii="Courier New" w:hAnsi="Courier New"/>
                <w:sz w:val="20"/>
              </w:rPr>
              <w:t>по</w:t>
            </w:r>
            <w:r>
              <w:rPr>
                <w:rFonts w:ascii="Courier New" w:hAnsi="Courier New"/>
                <w:spacing w:val="-10"/>
                <w:sz w:val="20"/>
              </w:rPr>
              <w:t xml:space="preserve"> </w:t>
            </w:r>
            <w:r>
              <w:rPr>
                <w:rFonts w:ascii="Courier New" w:hAnsi="Courier New"/>
                <w:sz w:val="20"/>
              </w:rPr>
              <w:t>счету</w:t>
            </w:r>
            <w:r>
              <w:rPr>
                <w:rFonts w:ascii="Courier New" w:hAnsi="Courier New"/>
                <w:spacing w:val="-10"/>
                <w:sz w:val="20"/>
              </w:rPr>
              <w:t xml:space="preserve"> </w:t>
            </w:r>
            <w:r>
              <w:rPr>
                <w:rFonts w:ascii="Courier New" w:hAnsi="Courier New"/>
                <w:sz w:val="20"/>
              </w:rPr>
              <w:t>83, аналитический счет учета добавочного капитала, образовавшегося в результате</w:t>
            </w:r>
          </w:p>
          <w:p w:rsidR="00AE0137" w:rsidRDefault="00C2147C">
            <w:pPr>
              <w:pStyle w:val="TableParagraph"/>
              <w:spacing w:line="202" w:lineRule="exact"/>
              <w:ind w:left="74"/>
              <w:rPr>
                <w:rFonts w:ascii="Courier New" w:hAnsi="Courier New"/>
                <w:sz w:val="20"/>
              </w:rPr>
            </w:pPr>
            <w:r>
              <w:rPr>
                <w:rFonts w:ascii="Courier New" w:hAnsi="Courier New"/>
                <w:sz w:val="20"/>
              </w:rPr>
              <w:t>переоценки</w:t>
            </w:r>
            <w:r>
              <w:rPr>
                <w:rFonts w:ascii="Courier New" w:hAnsi="Courier New"/>
                <w:spacing w:val="-14"/>
                <w:sz w:val="20"/>
              </w:rPr>
              <w:t xml:space="preserve"> </w:t>
            </w:r>
            <w:r>
              <w:rPr>
                <w:rFonts w:ascii="Courier New" w:hAnsi="Courier New"/>
                <w:spacing w:val="-5"/>
                <w:sz w:val="20"/>
              </w:rPr>
              <w:t>ОС</w:t>
            </w:r>
          </w:p>
        </w:tc>
        <w:tc>
          <w:tcPr>
            <w:tcW w:w="2401" w:type="dxa"/>
          </w:tcPr>
          <w:p w:rsidR="00AE0137" w:rsidRDefault="00C2147C">
            <w:pPr>
              <w:pStyle w:val="TableParagraph"/>
              <w:spacing w:before="6"/>
              <w:ind w:left="157"/>
              <w:jc w:val="center"/>
              <w:rPr>
                <w:rFonts w:ascii="Courier New"/>
                <w:sz w:val="20"/>
              </w:rPr>
            </w:pPr>
            <w:r>
              <w:rPr>
                <w:rFonts w:ascii="Courier New"/>
                <w:sz w:val="20"/>
              </w:rPr>
              <w:t>6420</w:t>
            </w:r>
            <w:r>
              <w:rPr>
                <w:rFonts w:ascii="Courier New"/>
                <w:spacing w:val="-5"/>
                <w:sz w:val="20"/>
              </w:rPr>
              <w:t xml:space="preserve"> 000</w:t>
            </w:r>
          </w:p>
        </w:tc>
        <w:tc>
          <w:tcPr>
            <w:tcW w:w="2401" w:type="dxa"/>
          </w:tcPr>
          <w:p w:rsidR="00AE0137" w:rsidRDefault="00C2147C">
            <w:pPr>
              <w:pStyle w:val="TableParagraph"/>
              <w:spacing w:before="6"/>
              <w:ind w:left="793"/>
              <w:rPr>
                <w:rFonts w:ascii="Courier New"/>
                <w:sz w:val="20"/>
              </w:rPr>
            </w:pPr>
            <w:r>
              <w:rPr>
                <w:rFonts w:ascii="Courier New"/>
                <w:sz w:val="20"/>
              </w:rPr>
              <w:t>10837</w:t>
            </w:r>
            <w:r>
              <w:rPr>
                <w:rFonts w:ascii="Courier New"/>
                <w:spacing w:val="-8"/>
                <w:sz w:val="20"/>
              </w:rPr>
              <w:t xml:space="preserve"> </w:t>
            </w:r>
            <w:r>
              <w:rPr>
                <w:rFonts w:ascii="Courier New"/>
                <w:spacing w:val="-5"/>
                <w:sz w:val="20"/>
              </w:rPr>
              <w:t>000</w:t>
            </w:r>
          </w:p>
        </w:tc>
      </w:tr>
    </w:tbl>
    <w:p w:rsidR="00AE0137" w:rsidRDefault="00AE0137">
      <w:pPr>
        <w:pStyle w:val="a3"/>
        <w:spacing w:before="11"/>
        <w:rPr>
          <w:rFonts w:ascii="Courier New"/>
        </w:rPr>
      </w:pPr>
    </w:p>
    <w:p w:rsidR="00AE0137" w:rsidRDefault="00C2147C">
      <w:pPr>
        <w:ind w:left="681"/>
        <w:rPr>
          <w:b/>
          <w:sz w:val="18"/>
        </w:rPr>
      </w:pPr>
      <w:r>
        <w:rPr>
          <w:b/>
          <w:spacing w:val="-2"/>
          <w:sz w:val="18"/>
        </w:rPr>
        <w:t>Решение</w:t>
      </w:r>
    </w:p>
    <w:p w:rsidR="00AE0137" w:rsidRDefault="00C2147C">
      <w:pPr>
        <w:spacing w:before="26" w:after="4" w:line="276" w:lineRule="auto"/>
        <w:ind w:left="681" w:right="4606"/>
        <w:rPr>
          <w:sz w:val="18"/>
        </w:rPr>
      </w:pPr>
      <w:r>
        <w:rPr>
          <w:sz w:val="18"/>
        </w:rPr>
        <w:t>Увеличение</w:t>
      </w:r>
      <w:r>
        <w:rPr>
          <w:spacing w:val="-4"/>
          <w:sz w:val="18"/>
        </w:rPr>
        <w:t xml:space="preserve"> </w:t>
      </w:r>
      <w:r>
        <w:rPr>
          <w:sz w:val="18"/>
        </w:rPr>
        <w:t>добавочного</w:t>
      </w:r>
      <w:r>
        <w:rPr>
          <w:spacing w:val="-2"/>
          <w:sz w:val="18"/>
        </w:rPr>
        <w:t xml:space="preserve"> </w:t>
      </w:r>
      <w:r>
        <w:rPr>
          <w:sz w:val="18"/>
        </w:rPr>
        <w:t>капитала</w:t>
      </w:r>
      <w:r>
        <w:rPr>
          <w:spacing w:val="-4"/>
          <w:sz w:val="18"/>
        </w:rPr>
        <w:t xml:space="preserve"> </w:t>
      </w:r>
      <w:r>
        <w:rPr>
          <w:sz w:val="18"/>
        </w:rPr>
        <w:t>в</w:t>
      </w:r>
      <w:r>
        <w:rPr>
          <w:spacing w:val="-4"/>
          <w:sz w:val="18"/>
        </w:rPr>
        <w:t xml:space="preserve"> </w:t>
      </w:r>
      <w:r>
        <w:rPr>
          <w:sz w:val="18"/>
        </w:rPr>
        <w:t>результате</w:t>
      </w:r>
      <w:r>
        <w:rPr>
          <w:spacing w:val="-3"/>
          <w:sz w:val="18"/>
        </w:rPr>
        <w:t xml:space="preserve"> </w:t>
      </w:r>
      <w:r>
        <w:rPr>
          <w:sz w:val="18"/>
        </w:rPr>
        <w:t>переоценки</w:t>
      </w:r>
      <w:r>
        <w:rPr>
          <w:spacing w:val="-4"/>
          <w:sz w:val="18"/>
        </w:rPr>
        <w:t xml:space="preserve"> </w:t>
      </w:r>
      <w:r>
        <w:rPr>
          <w:sz w:val="18"/>
        </w:rPr>
        <w:t>имущества</w:t>
      </w:r>
      <w:r>
        <w:rPr>
          <w:spacing w:val="-4"/>
          <w:sz w:val="18"/>
        </w:rPr>
        <w:t xml:space="preserve"> </w:t>
      </w:r>
      <w:r>
        <w:rPr>
          <w:sz w:val="18"/>
        </w:rPr>
        <w:t>составляет</w:t>
      </w:r>
      <w:r>
        <w:rPr>
          <w:spacing w:val="-3"/>
          <w:sz w:val="18"/>
        </w:rPr>
        <w:t xml:space="preserve"> </w:t>
      </w:r>
      <w:r>
        <w:rPr>
          <w:sz w:val="18"/>
        </w:rPr>
        <w:t>4417</w:t>
      </w:r>
      <w:r>
        <w:rPr>
          <w:spacing w:val="-2"/>
          <w:sz w:val="18"/>
        </w:rPr>
        <w:t xml:space="preserve"> </w:t>
      </w:r>
      <w:r>
        <w:rPr>
          <w:sz w:val="18"/>
        </w:rPr>
        <w:t>тыс.</w:t>
      </w:r>
      <w:r>
        <w:rPr>
          <w:spacing w:val="-3"/>
          <w:sz w:val="18"/>
        </w:rPr>
        <w:t xml:space="preserve"> </w:t>
      </w:r>
      <w:r>
        <w:rPr>
          <w:sz w:val="18"/>
        </w:rPr>
        <w:t>руб.</w:t>
      </w:r>
      <w:r>
        <w:rPr>
          <w:spacing w:val="-3"/>
          <w:sz w:val="18"/>
        </w:rPr>
        <w:t xml:space="preserve"> </w:t>
      </w:r>
      <w:r>
        <w:rPr>
          <w:sz w:val="18"/>
        </w:rPr>
        <w:t>(6420 000</w:t>
      </w:r>
      <w:r>
        <w:rPr>
          <w:spacing w:val="-2"/>
          <w:sz w:val="18"/>
        </w:rPr>
        <w:t xml:space="preserve"> </w:t>
      </w:r>
      <w:r>
        <w:rPr>
          <w:sz w:val="18"/>
        </w:rPr>
        <w:t>руб.</w:t>
      </w:r>
      <w:r>
        <w:rPr>
          <w:spacing w:val="-2"/>
          <w:sz w:val="18"/>
        </w:rPr>
        <w:t xml:space="preserve"> </w:t>
      </w:r>
      <w:r>
        <w:rPr>
          <w:sz w:val="18"/>
        </w:rPr>
        <w:t>-</w:t>
      </w:r>
      <w:r>
        <w:rPr>
          <w:spacing w:val="-3"/>
          <w:sz w:val="18"/>
        </w:rPr>
        <w:t xml:space="preserve"> </w:t>
      </w:r>
      <w:r>
        <w:rPr>
          <w:sz w:val="18"/>
        </w:rPr>
        <w:t>10837</w:t>
      </w:r>
      <w:r>
        <w:rPr>
          <w:spacing w:val="-4"/>
          <w:sz w:val="18"/>
        </w:rPr>
        <w:t xml:space="preserve"> </w:t>
      </w:r>
      <w:r>
        <w:rPr>
          <w:sz w:val="18"/>
        </w:rPr>
        <w:t>000</w:t>
      </w:r>
      <w:r>
        <w:rPr>
          <w:spacing w:val="-2"/>
          <w:sz w:val="18"/>
        </w:rPr>
        <w:t xml:space="preserve"> </w:t>
      </w:r>
      <w:r>
        <w:rPr>
          <w:sz w:val="18"/>
        </w:rPr>
        <w:t>руб.). Фрагмент Отчета об изменениях капитала</w:t>
      </w:r>
      <w:r>
        <w:rPr>
          <w:spacing w:val="40"/>
          <w:sz w:val="18"/>
        </w:rPr>
        <w:t xml:space="preserve"> </w:t>
      </w:r>
      <w:r>
        <w:rPr>
          <w:sz w:val="18"/>
        </w:rPr>
        <w:t>будет выглядеть следующим образом.</w:t>
      </w:r>
    </w:p>
    <w:tbl>
      <w:tblPr>
        <w:tblStyle w:val="TableNormal"/>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720"/>
        <w:gridCol w:w="1200"/>
        <w:gridCol w:w="1680"/>
        <w:gridCol w:w="1440"/>
        <w:gridCol w:w="1321"/>
        <w:gridCol w:w="2160"/>
        <w:gridCol w:w="960"/>
      </w:tblGrid>
      <w:tr w:rsidR="00AE0137">
        <w:trPr>
          <w:trHeight w:val="906"/>
        </w:trPr>
        <w:tc>
          <w:tcPr>
            <w:tcW w:w="4081" w:type="dxa"/>
          </w:tcPr>
          <w:p w:rsidR="00AE0137" w:rsidRDefault="00C2147C">
            <w:pPr>
              <w:pStyle w:val="TableParagraph"/>
              <w:spacing w:before="6"/>
              <w:ind w:left="554"/>
              <w:rPr>
                <w:rFonts w:ascii="Courier New" w:hAnsi="Courier New"/>
                <w:sz w:val="20"/>
              </w:rPr>
            </w:pPr>
            <w:r>
              <w:rPr>
                <w:rFonts w:ascii="Courier New" w:hAnsi="Courier New"/>
                <w:sz w:val="20"/>
              </w:rPr>
              <w:t>Наименование</w:t>
            </w:r>
            <w:r>
              <w:rPr>
                <w:rFonts w:ascii="Courier New" w:hAnsi="Courier New"/>
                <w:spacing w:val="-15"/>
                <w:sz w:val="20"/>
              </w:rPr>
              <w:t xml:space="preserve"> </w:t>
            </w:r>
            <w:r>
              <w:rPr>
                <w:rFonts w:ascii="Courier New" w:hAnsi="Courier New"/>
                <w:spacing w:val="-2"/>
                <w:sz w:val="20"/>
              </w:rPr>
              <w:t>показателя</w:t>
            </w:r>
          </w:p>
        </w:tc>
        <w:tc>
          <w:tcPr>
            <w:tcW w:w="720" w:type="dxa"/>
          </w:tcPr>
          <w:p w:rsidR="00AE0137" w:rsidRDefault="00C2147C">
            <w:pPr>
              <w:pStyle w:val="TableParagraph"/>
              <w:spacing w:before="6"/>
              <w:ind w:right="153"/>
              <w:jc w:val="right"/>
              <w:rPr>
                <w:rFonts w:ascii="Courier New" w:hAnsi="Courier New"/>
                <w:sz w:val="20"/>
              </w:rPr>
            </w:pPr>
            <w:r>
              <w:rPr>
                <w:rFonts w:ascii="Courier New" w:hAnsi="Courier New"/>
                <w:spacing w:val="-5"/>
                <w:sz w:val="20"/>
              </w:rPr>
              <w:t>Код</w:t>
            </w:r>
          </w:p>
        </w:tc>
        <w:tc>
          <w:tcPr>
            <w:tcW w:w="1200" w:type="dxa"/>
          </w:tcPr>
          <w:p w:rsidR="00AE0137" w:rsidRDefault="00C2147C">
            <w:pPr>
              <w:pStyle w:val="TableParagraph"/>
              <w:spacing w:before="6"/>
              <w:ind w:left="74" w:right="151"/>
              <w:rPr>
                <w:rFonts w:ascii="Courier New" w:hAnsi="Courier New"/>
                <w:sz w:val="20"/>
              </w:rPr>
            </w:pPr>
            <w:r>
              <w:rPr>
                <w:rFonts w:ascii="Courier New" w:hAnsi="Courier New"/>
                <w:spacing w:val="-2"/>
                <w:sz w:val="20"/>
              </w:rPr>
              <w:t>Уставный капитал</w:t>
            </w:r>
          </w:p>
        </w:tc>
        <w:tc>
          <w:tcPr>
            <w:tcW w:w="1680" w:type="dxa"/>
          </w:tcPr>
          <w:p w:rsidR="00AE0137" w:rsidRDefault="00C2147C">
            <w:pPr>
              <w:pStyle w:val="TableParagraph"/>
              <w:spacing w:before="6"/>
              <w:ind w:left="434" w:hanging="360"/>
              <w:rPr>
                <w:rFonts w:ascii="Courier New" w:hAnsi="Courier New"/>
                <w:sz w:val="20"/>
              </w:rPr>
            </w:pPr>
            <w:r>
              <w:rPr>
                <w:rFonts w:ascii="Courier New" w:hAnsi="Courier New"/>
                <w:spacing w:val="-2"/>
                <w:sz w:val="20"/>
              </w:rPr>
              <w:t>Собственные акции,</w:t>
            </w:r>
          </w:p>
          <w:p w:rsidR="00AE0137" w:rsidRDefault="00C2147C">
            <w:pPr>
              <w:pStyle w:val="TableParagraph"/>
              <w:spacing w:line="225" w:lineRule="exact"/>
              <w:ind w:left="74"/>
              <w:rPr>
                <w:rFonts w:ascii="Courier New" w:hAnsi="Courier New"/>
                <w:sz w:val="20"/>
              </w:rPr>
            </w:pPr>
            <w:r>
              <w:rPr>
                <w:rFonts w:ascii="Courier New" w:hAnsi="Courier New"/>
                <w:spacing w:val="-2"/>
                <w:sz w:val="20"/>
              </w:rPr>
              <w:t>выкупленные</w:t>
            </w:r>
          </w:p>
          <w:p w:rsidR="00AE0137" w:rsidRDefault="00C2147C">
            <w:pPr>
              <w:pStyle w:val="TableParagraph"/>
              <w:spacing w:before="1" w:line="202" w:lineRule="exact"/>
              <w:ind w:left="74"/>
              <w:rPr>
                <w:rFonts w:ascii="Courier New" w:hAnsi="Courier New"/>
                <w:sz w:val="20"/>
              </w:rPr>
            </w:pPr>
            <w:r>
              <w:rPr>
                <w:rFonts w:ascii="Courier New" w:hAnsi="Courier New"/>
                <w:sz w:val="20"/>
              </w:rPr>
              <w:t>у</w:t>
            </w:r>
            <w:r>
              <w:rPr>
                <w:rFonts w:ascii="Courier New" w:hAnsi="Courier New"/>
                <w:spacing w:val="-2"/>
                <w:sz w:val="20"/>
              </w:rPr>
              <w:t xml:space="preserve"> акционеров</w:t>
            </w:r>
          </w:p>
        </w:tc>
        <w:tc>
          <w:tcPr>
            <w:tcW w:w="1440" w:type="dxa"/>
          </w:tcPr>
          <w:p w:rsidR="00AE0137" w:rsidRDefault="00C2147C">
            <w:pPr>
              <w:pStyle w:val="TableParagraph"/>
              <w:spacing w:before="6"/>
              <w:ind w:left="314" w:hanging="240"/>
              <w:rPr>
                <w:rFonts w:ascii="Courier New" w:hAnsi="Courier New"/>
                <w:sz w:val="20"/>
              </w:rPr>
            </w:pPr>
            <w:r>
              <w:rPr>
                <w:rFonts w:ascii="Courier New" w:hAnsi="Courier New"/>
                <w:spacing w:val="-2"/>
                <w:sz w:val="20"/>
              </w:rPr>
              <w:t>Добавочный капитал</w:t>
            </w:r>
          </w:p>
        </w:tc>
        <w:tc>
          <w:tcPr>
            <w:tcW w:w="1321" w:type="dxa"/>
          </w:tcPr>
          <w:p w:rsidR="00AE0137" w:rsidRDefault="00C2147C">
            <w:pPr>
              <w:pStyle w:val="TableParagraph"/>
              <w:spacing w:before="6"/>
              <w:ind w:left="194" w:hanging="120"/>
              <w:rPr>
                <w:rFonts w:ascii="Courier New" w:hAnsi="Courier New"/>
                <w:sz w:val="20"/>
              </w:rPr>
            </w:pPr>
            <w:r>
              <w:rPr>
                <w:rFonts w:ascii="Courier New" w:hAnsi="Courier New"/>
                <w:spacing w:val="-2"/>
                <w:sz w:val="20"/>
              </w:rPr>
              <w:t>Резервный капитал</w:t>
            </w:r>
          </w:p>
        </w:tc>
        <w:tc>
          <w:tcPr>
            <w:tcW w:w="2160" w:type="dxa"/>
          </w:tcPr>
          <w:p w:rsidR="00AE0137" w:rsidRDefault="00C2147C">
            <w:pPr>
              <w:pStyle w:val="TableParagraph"/>
              <w:spacing w:before="6"/>
              <w:ind w:left="554" w:hanging="480"/>
              <w:rPr>
                <w:rFonts w:ascii="Courier New" w:hAnsi="Courier New"/>
                <w:sz w:val="20"/>
              </w:rPr>
            </w:pPr>
            <w:r>
              <w:rPr>
                <w:rFonts w:ascii="Courier New" w:hAnsi="Courier New"/>
                <w:spacing w:val="-2"/>
                <w:sz w:val="20"/>
              </w:rPr>
              <w:t>Нераспределенная прибыль</w:t>
            </w:r>
          </w:p>
          <w:p w:rsidR="00AE0137" w:rsidRDefault="00C2147C">
            <w:pPr>
              <w:pStyle w:val="TableParagraph"/>
              <w:spacing w:line="225" w:lineRule="exact"/>
              <w:ind w:left="37" w:right="236"/>
              <w:jc w:val="center"/>
              <w:rPr>
                <w:rFonts w:ascii="Courier New" w:hAnsi="Courier New"/>
                <w:sz w:val="20"/>
              </w:rPr>
            </w:pPr>
            <w:r>
              <w:rPr>
                <w:rFonts w:ascii="Courier New" w:hAnsi="Courier New"/>
                <w:spacing w:val="-2"/>
                <w:sz w:val="20"/>
              </w:rPr>
              <w:t>(непокрытый</w:t>
            </w:r>
          </w:p>
          <w:p w:rsidR="00AE0137" w:rsidRDefault="00C2147C">
            <w:pPr>
              <w:pStyle w:val="TableParagraph"/>
              <w:spacing w:before="1" w:line="202" w:lineRule="exact"/>
              <w:ind w:left="37" w:right="236"/>
              <w:jc w:val="center"/>
              <w:rPr>
                <w:rFonts w:ascii="Courier New" w:hAnsi="Courier New"/>
                <w:sz w:val="20"/>
              </w:rPr>
            </w:pPr>
            <w:r>
              <w:rPr>
                <w:rFonts w:ascii="Courier New" w:hAnsi="Courier New"/>
                <w:spacing w:val="-2"/>
                <w:sz w:val="20"/>
              </w:rPr>
              <w:t>убыток)</w:t>
            </w:r>
          </w:p>
        </w:tc>
        <w:tc>
          <w:tcPr>
            <w:tcW w:w="960" w:type="dxa"/>
          </w:tcPr>
          <w:p w:rsidR="00AE0137" w:rsidRDefault="00C2147C">
            <w:pPr>
              <w:pStyle w:val="TableParagraph"/>
              <w:spacing w:before="6"/>
              <w:ind w:left="194"/>
              <w:rPr>
                <w:rFonts w:ascii="Courier New" w:hAnsi="Courier New"/>
                <w:sz w:val="20"/>
              </w:rPr>
            </w:pPr>
            <w:r>
              <w:rPr>
                <w:rFonts w:ascii="Courier New" w:hAnsi="Courier New"/>
                <w:spacing w:val="-2"/>
                <w:sz w:val="20"/>
              </w:rPr>
              <w:t>Итого</w:t>
            </w:r>
          </w:p>
        </w:tc>
      </w:tr>
      <w:tr w:rsidR="00AE0137">
        <w:trPr>
          <w:trHeight w:val="227"/>
        </w:trPr>
        <w:tc>
          <w:tcPr>
            <w:tcW w:w="4081" w:type="dxa"/>
          </w:tcPr>
          <w:p w:rsidR="00AE0137" w:rsidRDefault="00C2147C">
            <w:pPr>
              <w:pStyle w:val="TableParagraph"/>
              <w:spacing w:before="3" w:line="204" w:lineRule="exact"/>
              <w:ind w:left="434"/>
              <w:rPr>
                <w:rFonts w:ascii="Courier New" w:hAnsi="Courier New"/>
                <w:sz w:val="20"/>
              </w:rPr>
            </w:pPr>
            <w:r>
              <w:rPr>
                <w:rFonts w:ascii="Courier New" w:hAnsi="Courier New"/>
                <w:sz w:val="20"/>
              </w:rPr>
              <w:t>переоценка</w:t>
            </w:r>
            <w:r>
              <w:rPr>
                <w:rFonts w:ascii="Courier New" w:hAnsi="Courier New"/>
                <w:spacing w:val="-14"/>
                <w:sz w:val="20"/>
              </w:rPr>
              <w:t xml:space="preserve"> </w:t>
            </w:r>
            <w:r>
              <w:rPr>
                <w:rFonts w:ascii="Courier New" w:hAnsi="Courier New"/>
                <w:spacing w:val="-2"/>
                <w:sz w:val="20"/>
              </w:rPr>
              <w:t>имущества</w:t>
            </w:r>
          </w:p>
        </w:tc>
        <w:tc>
          <w:tcPr>
            <w:tcW w:w="720" w:type="dxa"/>
          </w:tcPr>
          <w:p w:rsidR="00AE0137" w:rsidRDefault="00C2147C">
            <w:pPr>
              <w:pStyle w:val="TableParagraph"/>
              <w:spacing w:before="3" w:line="204" w:lineRule="exact"/>
              <w:ind w:right="153"/>
              <w:jc w:val="right"/>
              <w:rPr>
                <w:rFonts w:ascii="Courier New"/>
                <w:sz w:val="20"/>
              </w:rPr>
            </w:pPr>
            <w:r>
              <w:rPr>
                <w:rFonts w:ascii="Courier New"/>
                <w:spacing w:val="-4"/>
                <w:sz w:val="20"/>
              </w:rPr>
              <w:t>3312</w:t>
            </w:r>
          </w:p>
        </w:tc>
        <w:tc>
          <w:tcPr>
            <w:tcW w:w="1200" w:type="dxa"/>
          </w:tcPr>
          <w:p w:rsidR="00AE0137" w:rsidRDefault="00C2147C">
            <w:pPr>
              <w:pStyle w:val="TableParagraph"/>
              <w:spacing w:before="3" w:line="204" w:lineRule="exact"/>
              <w:ind w:left="37"/>
              <w:jc w:val="center"/>
              <w:rPr>
                <w:rFonts w:ascii="Courier New"/>
                <w:sz w:val="20"/>
              </w:rPr>
            </w:pPr>
            <w:r>
              <w:rPr>
                <w:rFonts w:ascii="Courier New"/>
                <w:spacing w:val="-10"/>
                <w:sz w:val="20"/>
              </w:rPr>
              <w:t>X</w:t>
            </w:r>
          </w:p>
        </w:tc>
        <w:tc>
          <w:tcPr>
            <w:tcW w:w="1680" w:type="dxa"/>
          </w:tcPr>
          <w:p w:rsidR="00AE0137" w:rsidRDefault="00C2147C">
            <w:pPr>
              <w:pStyle w:val="TableParagraph"/>
              <w:spacing w:before="3" w:line="204" w:lineRule="exact"/>
              <w:ind w:left="37"/>
              <w:jc w:val="center"/>
              <w:rPr>
                <w:rFonts w:ascii="Courier New"/>
                <w:sz w:val="20"/>
              </w:rPr>
            </w:pPr>
            <w:r>
              <w:rPr>
                <w:rFonts w:ascii="Courier New"/>
                <w:spacing w:val="-10"/>
                <w:sz w:val="20"/>
              </w:rPr>
              <w:t>X</w:t>
            </w:r>
          </w:p>
        </w:tc>
        <w:tc>
          <w:tcPr>
            <w:tcW w:w="1440" w:type="dxa"/>
          </w:tcPr>
          <w:p w:rsidR="00AE0137" w:rsidRDefault="00C2147C">
            <w:pPr>
              <w:pStyle w:val="TableParagraph"/>
              <w:spacing w:before="3" w:line="204" w:lineRule="exact"/>
              <w:ind w:left="554"/>
              <w:rPr>
                <w:rFonts w:ascii="Courier New"/>
                <w:sz w:val="20"/>
              </w:rPr>
            </w:pPr>
            <w:r>
              <w:rPr>
                <w:rFonts w:ascii="Courier New"/>
                <w:spacing w:val="-4"/>
                <w:sz w:val="20"/>
              </w:rPr>
              <w:t>4417</w:t>
            </w:r>
          </w:p>
        </w:tc>
        <w:tc>
          <w:tcPr>
            <w:tcW w:w="1321" w:type="dxa"/>
          </w:tcPr>
          <w:p w:rsidR="00AE0137" w:rsidRDefault="00C2147C">
            <w:pPr>
              <w:pStyle w:val="TableParagraph"/>
              <w:spacing w:before="3" w:line="204" w:lineRule="exact"/>
              <w:ind w:right="80"/>
              <w:jc w:val="center"/>
              <w:rPr>
                <w:rFonts w:ascii="Courier New"/>
                <w:sz w:val="20"/>
              </w:rPr>
            </w:pPr>
            <w:r>
              <w:rPr>
                <w:rFonts w:ascii="Courier New"/>
                <w:spacing w:val="-10"/>
                <w:sz w:val="20"/>
              </w:rPr>
              <w:t>X</w:t>
            </w:r>
          </w:p>
        </w:tc>
        <w:tc>
          <w:tcPr>
            <w:tcW w:w="2160" w:type="dxa"/>
          </w:tcPr>
          <w:p w:rsidR="00AE0137" w:rsidRDefault="00C2147C">
            <w:pPr>
              <w:pStyle w:val="TableParagraph"/>
              <w:spacing w:before="3" w:line="204" w:lineRule="exact"/>
              <w:ind w:left="236" w:right="199"/>
              <w:jc w:val="center"/>
              <w:rPr>
                <w:rFonts w:ascii="Courier New"/>
                <w:sz w:val="20"/>
              </w:rPr>
            </w:pPr>
            <w:r>
              <w:rPr>
                <w:rFonts w:ascii="Courier New"/>
                <w:spacing w:val="-10"/>
                <w:sz w:val="20"/>
              </w:rPr>
              <w:t>X</w:t>
            </w:r>
          </w:p>
        </w:tc>
        <w:tc>
          <w:tcPr>
            <w:tcW w:w="960" w:type="dxa"/>
          </w:tcPr>
          <w:p w:rsidR="00AE0137" w:rsidRDefault="00AE0137">
            <w:pPr>
              <w:pStyle w:val="TableParagraph"/>
              <w:rPr>
                <w:sz w:val="16"/>
              </w:rPr>
            </w:pPr>
          </w:p>
        </w:tc>
      </w:tr>
    </w:tbl>
    <w:p w:rsidR="00AE0137" w:rsidRDefault="00AE0137">
      <w:pPr>
        <w:pStyle w:val="TableParagraph"/>
        <w:rPr>
          <w:sz w:val="16"/>
        </w:rPr>
        <w:sectPr w:rsidR="00AE0137">
          <w:footerReference w:type="default" r:id="rId9"/>
          <w:pgSz w:w="16840" w:h="11910" w:orient="landscape"/>
          <w:pgMar w:top="480" w:right="425" w:bottom="1200" w:left="425" w:header="0" w:footer="1002" w:gutter="0"/>
          <w:pgNumType w:start="20"/>
          <w:cols w:space="720"/>
        </w:sectPr>
      </w:pPr>
    </w:p>
    <w:p w:rsidR="00AE0137" w:rsidRDefault="00C2147C">
      <w:pPr>
        <w:spacing w:before="73"/>
        <w:ind w:right="2"/>
        <w:jc w:val="center"/>
        <w:rPr>
          <w:sz w:val="28"/>
        </w:rPr>
      </w:pPr>
      <w:r>
        <w:rPr>
          <w:sz w:val="28"/>
        </w:rPr>
        <w:t>ПР</w:t>
      </w:r>
      <w:r>
        <w:rPr>
          <w:spacing w:val="-6"/>
          <w:sz w:val="28"/>
        </w:rPr>
        <w:t xml:space="preserve"> </w:t>
      </w:r>
      <w:r>
        <w:rPr>
          <w:sz w:val="28"/>
        </w:rPr>
        <w:t>№8</w:t>
      </w:r>
      <w:r>
        <w:rPr>
          <w:spacing w:val="-3"/>
          <w:sz w:val="28"/>
        </w:rPr>
        <w:t xml:space="preserve"> </w:t>
      </w:r>
      <w:r>
        <w:rPr>
          <w:sz w:val="28"/>
        </w:rPr>
        <w:t>«Заполнение</w:t>
      </w:r>
      <w:r>
        <w:rPr>
          <w:spacing w:val="-5"/>
          <w:sz w:val="28"/>
        </w:rPr>
        <w:t xml:space="preserve"> </w:t>
      </w:r>
      <w:r>
        <w:rPr>
          <w:sz w:val="28"/>
        </w:rPr>
        <w:t>формы</w:t>
      </w:r>
      <w:r>
        <w:rPr>
          <w:spacing w:val="-7"/>
          <w:sz w:val="28"/>
        </w:rPr>
        <w:t xml:space="preserve"> </w:t>
      </w:r>
      <w:r>
        <w:rPr>
          <w:sz w:val="28"/>
        </w:rPr>
        <w:t>№3</w:t>
      </w:r>
      <w:r>
        <w:rPr>
          <w:spacing w:val="-2"/>
          <w:sz w:val="28"/>
        </w:rPr>
        <w:t xml:space="preserve"> </w:t>
      </w:r>
      <w:r>
        <w:rPr>
          <w:sz w:val="28"/>
        </w:rPr>
        <w:t>Отчет</w:t>
      </w:r>
      <w:r>
        <w:rPr>
          <w:spacing w:val="-4"/>
          <w:sz w:val="28"/>
        </w:rPr>
        <w:t xml:space="preserve"> </w:t>
      </w:r>
      <w:r>
        <w:rPr>
          <w:sz w:val="28"/>
        </w:rPr>
        <w:t>об</w:t>
      </w:r>
      <w:r>
        <w:rPr>
          <w:spacing w:val="-3"/>
          <w:sz w:val="28"/>
        </w:rPr>
        <w:t xml:space="preserve"> </w:t>
      </w:r>
      <w:r>
        <w:rPr>
          <w:sz w:val="28"/>
        </w:rPr>
        <w:t>изменениях</w:t>
      </w:r>
      <w:r>
        <w:rPr>
          <w:spacing w:val="-2"/>
          <w:sz w:val="28"/>
        </w:rPr>
        <w:t xml:space="preserve"> капитала».</w:t>
      </w:r>
    </w:p>
    <w:p w:rsidR="00AE0137" w:rsidRDefault="00C2147C">
      <w:pPr>
        <w:spacing w:before="52"/>
        <w:ind w:left="707"/>
        <w:rPr>
          <w:sz w:val="18"/>
        </w:rPr>
      </w:pPr>
      <w:r>
        <w:rPr>
          <w:b/>
          <w:sz w:val="18"/>
        </w:rPr>
        <w:t>Задание</w:t>
      </w:r>
      <w:r>
        <w:rPr>
          <w:b/>
          <w:spacing w:val="-6"/>
          <w:sz w:val="18"/>
        </w:rPr>
        <w:t xml:space="preserve"> </w:t>
      </w:r>
      <w:r>
        <w:rPr>
          <w:b/>
          <w:sz w:val="18"/>
        </w:rPr>
        <w:t>1:</w:t>
      </w:r>
      <w:r>
        <w:rPr>
          <w:b/>
          <w:spacing w:val="43"/>
          <w:sz w:val="18"/>
        </w:rPr>
        <w:t xml:space="preserve"> </w:t>
      </w:r>
      <w:r>
        <w:rPr>
          <w:sz w:val="18"/>
        </w:rPr>
        <w:t>На</w:t>
      </w:r>
      <w:r>
        <w:rPr>
          <w:spacing w:val="-3"/>
          <w:sz w:val="18"/>
        </w:rPr>
        <w:t xml:space="preserve"> </w:t>
      </w:r>
      <w:r>
        <w:rPr>
          <w:sz w:val="18"/>
        </w:rPr>
        <w:t>основании</w:t>
      </w:r>
      <w:r>
        <w:rPr>
          <w:spacing w:val="-3"/>
          <w:sz w:val="18"/>
        </w:rPr>
        <w:t xml:space="preserve"> </w:t>
      </w:r>
      <w:r>
        <w:rPr>
          <w:sz w:val="18"/>
        </w:rPr>
        <w:t>приведенных</w:t>
      </w:r>
      <w:r>
        <w:rPr>
          <w:spacing w:val="-3"/>
          <w:sz w:val="18"/>
        </w:rPr>
        <w:t xml:space="preserve"> </w:t>
      </w:r>
      <w:r>
        <w:rPr>
          <w:sz w:val="18"/>
        </w:rPr>
        <w:t>ниже</w:t>
      </w:r>
      <w:r>
        <w:rPr>
          <w:spacing w:val="-2"/>
          <w:sz w:val="18"/>
        </w:rPr>
        <w:t xml:space="preserve"> </w:t>
      </w:r>
      <w:r>
        <w:rPr>
          <w:sz w:val="18"/>
        </w:rPr>
        <w:t>исходных</w:t>
      </w:r>
      <w:r>
        <w:rPr>
          <w:spacing w:val="-4"/>
          <w:sz w:val="18"/>
        </w:rPr>
        <w:t xml:space="preserve"> </w:t>
      </w:r>
      <w:r>
        <w:rPr>
          <w:sz w:val="18"/>
        </w:rPr>
        <w:t>данных</w:t>
      </w:r>
      <w:r>
        <w:rPr>
          <w:spacing w:val="40"/>
          <w:sz w:val="18"/>
        </w:rPr>
        <w:t xml:space="preserve"> </w:t>
      </w:r>
      <w:r>
        <w:rPr>
          <w:sz w:val="18"/>
        </w:rPr>
        <w:t>заполнить</w:t>
      </w:r>
      <w:r>
        <w:rPr>
          <w:spacing w:val="-2"/>
          <w:sz w:val="18"/>
        </w:rPr>
        <w:t xml:space="preserve"> </w:t>
      </w:r>
      <w:r>
        <w:rPr>
          <w:sz w:val="18"/>
        </w:rPr>
        <w:t>форму</w:t>
      </w:r>
      <w:r>
        <w:rPr>
          <w:spacing w:val="-6"/>
          <w:sz w:val="18"/>
        </w:rPr>
        <w:t xml:space="preserve"> </w:t>
      </w:r>
      <w:r>
        <w:rPr>
          <w:sz w:val="18"/>
        </w:rPr>
        <w:t>№3</w:t>
      </w:r>
      <w:r>
        <w:rPr>
          <w:spacing w:val="-1"/>
          <w:sz w:val="18"/>
        </w:rPr>
        <w:t xml:space="preserve"> </w:t>
      </w:r>
      <w:r>
        <w:rPr>
          <w:sz w:val="18"/>
        </w:rPr>
        <w:t>Отчет</w:t>
      </w:r>
      <w:r>
        <w:rPr>
          <w:spacing w:val="-4"/>
          <w:sz w:val="18"/>
        </w:rPr>
        <w:t xml:space="preserve"> </w:t>
      </w:r>
      <w:r>
        <w:rPr>
          <w:sz w:val="18"/>
        </w:rPr>
        <w:t>об</w:t>
      </w:r>
      <w:r>
        <w:rPr>
          <w:spacing w:val="-2"/>
          <w:sz w:val="18"/>
        </w:rPr>
        <w:t xml:space="preserve"> </w:t>
      </w:r>
      <w:r>
        <w:rPr>
          <w:sz w:val="18"/>
        </w:rPr>
        <w:t>изменении</w:t>
      </w:r>
      <w:r>
        <w:rPr>
          <w:spacing w:val="-3"/>
          <w:sz w:val="18"/>
        </w:rPr>
        <w:t xml:space="preserve"> </w:t>
      </w:r>
      <w:r>
        <w:rPr>
          <w:spacing w:val="-2"/>
          <w:sz w:val="18"/>
        </w:rPr>
        <w:t>капитала.</w:t>
      </w:r>
    </w:p>
    <w:p w:rsidR="00AE0137" w:rsidRDefault="00C2147C">
      <w:pPr>
        <w:pStyle w:val="a5"/>
        <w:numPr>
          <w:ilvl w:val="1"/>
          <w:numId w:val="19"/>
        </w:numPr>
        <w:tabs>
          <w:tab w:val="left" w:pos="951"/>
        </w:tabs>
        <w:spacing w:before="36"/>
        <w:ind w:left="951" w:hanging="270"/>
        <w:rPr>
          <w:b/>
          <w:sz w:val="18"/>
        </w:rPr>
      </w:pPr>
      <w:r>
        <w:rPr>
          <w:b/>
          <w:sz w:val="18"/>
        </w:rPr>
        <w:t>Заполнения</w:t>
      </w:r>
      <w:r>
        <w:rPr>
          <w:b/>
          <w:spacing w:val="-5"/>
          <w:sz w:val="18"/>
        </w:rPr>
        <w:t xml:space="preserve"> </w:t>
      </w:r>
      <w:r>
        <w:rPr>
          <w:b/>
          <w:sz w:val="18"/>
        </w:rPr>
        <w:t>строки</w:t>
      </w:r>
      <w:r>
        <w:rPr>
          <w:b/>
          <w:spacing w:val="-4"/>
          <w:sz w:val="18"/>
        </w:rPr>
        <w:t xml:space="preserve"> </w:t>
      </w:r>
      <w:r>
        <w:rPr>
          <w:b/>
          <w:sz w:val="18"/>
        </w:rPr>
        <w:t>3200 "Величина</w:t>
      </w:r>
      <w:r>
        <w:rPr>
          <w:b/>
          <w:spacing w:val="-4"/>
          <w:sz w:val="18"/>
        </w:rPr>
        <w:t xml:space="preserve"> </w:t>
      </w:r>
      <w:r>
        <w:rPr>
          <w:b/>
          <w:sz w:val="18"/>
        </w:rPr>
        <w:t>капитала</w:t>
      </w:r>
      <w:r>
        <w:rPr>
          <w:b/>
          <w:spacing w:val="-5"/>
          <w:sz w:val="18"/>
        </w:rPr>
        <w:t xml:space="preserve"> </w:t>
      </w:r>
      <w:r>
        <w:rPr>
          <w:b/>
          <w:sz w:val="18"/>
        </w:rPr>
        <w:t>на</w:t>
      </w:r>
      <w:r>
        <w:rPr>
          <w:b/>
          <w:spacing w:val="-5"/>
          <w:sz w:val="18"/>
        </w:rPr>
        <w:t xml:space="preserve"> </w:t>
      </w:r>
      <w:r>
        <w:rPr>
          <w:b/>
          <w:sz w:val="18"/>
        </w:rPr>
        <w:t>31</w:t>
      </w:r>
      <w:r>
        <w:rPr>
          <w:b/>
          <w:spacing w:val="-3"/>
          <w:sz w:val="18"/>
        </w:rPr>
        <w:t xml:space="preserve"> </w:t>
      </w:r>
      <w:r>
        <w:rPr>
          <w:b/>
          <w:sz w:val="18"/>
        </w:rPr>
        <w:t>декабря</w:t>
      </w:r>
      <w:r>
        <w:rPr>
          <w:b/>
          <w:spacing w:val="-2"/>
          <w:sz w:val="18"/>
        </w:rPr>
        <w:t xml:space="preserve"> </w:t>
      </w:r>
      <w:r>
        <w:rPr>
          <w:b/>
          <w:sz w:val="18"/>
        </w:rPr>
        <w:t>предыдущего</w:t>
      </w:r>
      <w:r>
        <w:rPr>
          <w:b/>
          <w:spacing w:val="-4"/>
          <w:sz w:val="18"/>
        </w:rPr>
        <w:t xml:space="preserve"> </w:t>
      </w:r>
      <w:r>
        <w:rPr>
          <w:b/>
          <w:spacing w:val="-2"/>
          <w:sz w:val="18"/>
        </w:rPr>
        <w:t>года"</w:t>
      </w:r>
    </w:p>
    <w:p w:rsidR="00AE0137" w:rsidRDefault="00C2147C">
      <w:pPr>
        <w:spacing w:before="26"/>
        <w:ind w:left="681"/>
        <w:rPr>
          <w:sz w:val="18"/>
        </w:rPr>
      </w:pPr>
      <w:r>
        <w:rPr>
          <w:sz w:val="18"/>
        </w:rPr>
        <w:t>Строка</w:t>
      </w:r>
      <w:r>
        <w:rPr>
          <w:spacing w:val="-6"/>
          <w:sz w:val="18"/>
        </w:rPr>
        <w:t xml:space="preserve"> </w:t>
      </w:r>
      <w:r>
        <w:rPr>
          <w:sz w:val="18"/>
        </w:rPr>
        <w:t>3200</w:t>
      </w:r>
      <w:r>
        <w:rPr>
          <w:spacing w:val="-1"/>
          <w:sz w:val="18"/>
        </w:rPr>
        <w:t xml:space="preserve"> </w:t>
      </w:r>
      <w:r>
        <w:rPr>
          <w:sz w:val="18"/>
        </w:rPr>
        <w:t>"Величина</w:t>
      </w:r>
      <w:r>
        <w:rPr>
          <w:spacing w:val="-3"/>
          <w:sz w:val="18"/>
        </w:rPr>
        <w:t xml:space="preserve"> </w:t>
      </w:r>
      <w:r>
        <w:rPr>
          <w:sz w:val="18"/>
        </w:rPr>
        <w:t>капитала</w:t>
      </w:r>
      <w:r>
        <w:rPr>
          <w:spacing w:val="-3"/>
          <w:sz w:val="18"/>
        </w:rPr>
        <w:t xml:space="preserve"> </w:t>
      </w:r>
      <w:r>
        <w:rPr>
          <w:sz w:val="18"/>
        </w:rPr>
        <w:t>на</w:t>
      </w:r>
      <w:r>
        <w:rPr>
          <w:spacing w:val="-3"/>
          <w:sz w:val="18"/>
        </w:rPr>
        <w:t xml:space="preserve"> </w:t>
      </w:r>
      <w:r>
        <w:rPr>
          <w:sz w:val="18"/>
        </w:rPr>
        <w:t>31</w:t>
      </w:r>
      <w:r>
        <w:rPr>
          <w:spacing w:val="-2"/>
          <w:sz w:val="18"/>
        </w:rPr>
        <w:t xml:space="preserve"> </w:t>
      </w:r>
      <w:r>
        <w:rPr>
          <w:sz w:val="18"/>
        </w:rPr>
        <w:t>декабря</w:t>
      </w:r>
      <w:r>
        <w:rPr>
          <w:spacing w:val="-1"/>
          <w:sz w:val="18"/>
        </w:rPr>
        <w:t xml:space="preserve"> </w:t>
      </w:r>
      <w:r>
        <w:rPr>
          <w:sz w:val="18"/>
        </w:rPr>
        <w:t>2011</w:t>
      </w:r>
      <w:r>
        <w:rPr>
          <w:spacing w:val="-3"/>
          <w:sz w:val="18"/>
        </w:rPr>
        <w:t xml:space="preserve"> </w:t>
      </w:r>
      <w:r>
        <w:rPr>
          <w:sz w:val="18"/>
        </w:rPr>
        <w:t>г."</w:t>
      </w:r>
      <w:r>
        <w:rPr>
          <w:spacing w:val="-4"/>
          <w:sz w:val="18"/>
        </w:rPr>
        <w:t xml:space="preserve"> </w:t>
      </w:r>
      <w:r>
        <w:rPr>
          <w:sz w:val="18"/>
        </w:rPr>
        <w:t>Отчета</w:t>
      </w:r>
      <w:r>
        <w:rPr>
          <w:spacing w:val="-4"/>
          <w:sz w:val="18"/>
        </w:rPr>
        <w:t xml:space="preserve"> </w:t>
      </w:r>
      <w:r>
        <w:rPr>
          <w:sz w:val="18"/>
        </w:rPr>
        <w:t>об</w:t>
      </w:r>
      <w:r>
        <w:rPr>
          <w:spacing w:val="-2"/>
          <w:sz w:val="18"/>
        </w:rPr>
        <w:t xml:space="preserve"> </w:t>
      </w:r>
      <w:r>
        <w:rPr>
          <w:sz w:val="18"/>
        </w:rPr>
        <w:t>изменениях</w:t>
      </w:r>
      <w:r>
        <w:rPr>
          <w:spacing w:val="3"/>
          <w:sz w:val="18"/>
        </w:rPr>
        <w:t xml:space="preserve"> </w:t>
      </w:r>
      <w:r>
        <w:rPr>
          <w:sz w:val="18"/>
        </w:rPr>
        <w:t>капитала</w:t>
      </w:r>
      <w:r>
        <w:rPr>
          <w:spacing w:val="-3"/>
          <w:sz w:val="18"/>
        </w:rPr>
        <w:t xml:space="preserve"> </w:t>
      </w:r>
      <w:r>
        <w:rPr>
          <w:sz w:val="18"/>
        </w:rPr>
        <w:t>за</w:t>
      </w:r>
      <w:r>
        <w:rPr>
          <w:spacing w:val="-4"/>
          <w:sz w:val="18"/>
        </w:rPr>
        <w:t xml:space="preserve"> </w:t>
      </w:r>
      <w:r>
        <w:rPr>
          <w:sz w:val="18"/>
        </w:rPr>
        <w:t>2011</w:t>
      </w:r>
      <w:r>
        <w:rPr>
          <w:spacing w:val="-1"/>
          <w:sz w:val="18"/>
        </w:rPr>
        <w:t xml:space="preserve"> </w:t>
      </w:r>
      <w:r>
        <w:rPr>
          <w:sz w:val="18"/>
        </w:rPr>
        <w:t>г.</w:t>
      </w:r>
      <w:r>
        <w:rPr>
          <w:spacing w:val="-2"/>
          <w:sz w:val="18"/>
        </w:rPr>
        <w:t xml:space="preserve"> </w:t>
      </w:r>
      <w:r>
        <w:rPr>
          <w:sz w:val="18"/>
        </w:rPr>
        <w:t>выглядит</w:t>
      </w:r>
      <w:r>
        <w:rPr>
          <w:spacing w:val="-2"/>
          <w:sz w:val="18"/>
        </w:rPr>
        <w:t xml:space="preserve"> </w:t>
      </w:r>
      <w:r>
        <w:rPr>
          <w:sz w:val="18"/>
        </w:rPr>
        <w:t>следующим</w:t>
      </w:r>
      <w:r>
        <w:rPr>
          <w:spacing w:val="-4"/>
          <w:sz w:val="18"/>
        </w:rPr>
        <w:t xml:space="preserve"> </w:t>
      </w:r>
      <w:r>
        <w:rPr>
          <w:spacing w:val="-2"/>
          <w:sz w:val="18"/>
        </w:rPr>
        <w:t>образом.</w:t>
      </w:r>
    </w:p>
    <w:p w:rsidR="00AE0137" w:rsidRDefault="00C2147C">
      <w:pPr>
        <w:spacing w:before="38"/>
        <w:ind w:left="141"/>
        <w:rPr>
          <w:rFonts w:ascii="Courier New" w:hAnsi="Courier New"/>
          <w:sz w:val="14"/>
        </w:rPr>
      </w:pPr>
      <w:r>
        <w:rPr>
          <w:rFonts w:ascii="Courier New" w:hAnsi="Courier New"/>
          <w:spacing w:val="-2"/>
          <w:sz w:val="14"/>
        </w:rPr>
        <w:t>┌────────────────────────────────┬────┬────────┬────────────┬──────────┬─────────┬────────────────┬──────┐</w:t>
      </w:r>
    </w:p>
    <w:tbl>
      <w:tblPr>
        <w:tblStyle w:val="TableNormal"/>
        <w:tblW w:w="0" w:type="auto"/>
        <w:tblInd w:w="98" w:type="dxa"/>
        <w:tblLayout w:type="fixed"/>
        <w:tblLook w:val="01E0" w:firstRow="1" w:lastRow="1" w:firstColumn="1" w:lastColumn="1" w:noHBand="0" w:noVBand="0"/>
      </w:tblPr>
      <w:tblGrid>
        <w:gridCol w:w="302"/>
        <w:gridCol w:w="2310"/>
        <w:gridCol w:w="1050"/>
        <w:gridCol w:w="1932"/>
        <w:gridCol w:w="882"/>
        <w:gridCol w:w="1680"/>
        <w:gridCol w:w="462"/>
        <w:gridCol w:w="387"/>
      </w:tblGrid>
      <w:tr w:rsidR="00AE0137">
        <w:trPr>
          <w:trHeight w:val="316"/>
        </w:trPr>
        <w:tc>
          <w:tcPr>
            <w:tcW w:w="302" w:type="dxa"/>
          </w:tcPr>
          <w:p w:rsidR="00AE0137" w:rsidRDefault="00C2147C">
            <w:pPr>
              <w:pStyle w:val="TableParagraph"/>
              <w:spacing w:line="158" w:lineRule="exact"/>
              <w:ind w:left="50"/>
              <w:rPr>
                <w:rFonts w:ascii="Courier New" w:hAnsi="Courier New"/>
                <w:sz w:val="14"/>
              </w:rPr>
            </w:pPr>
            <w:r>
              <w:rPr>
                <w:rFonts w:ascii="Courier New" w:hAnsi="Courier New"/>
                <w:spacing w:val="-10"/>
                <w:sz w:val="14"/>
              </w:rPr>
              <w:t>│</w:t>
            </w:r>
          </w:p>
          <w:p w:rsidR="00AE0137" w:rsidRDefault="00C2147C">
            <w:pPr>
              <w:pStyle w:val="TableParagraph"/>
              <w:spacing w:line="138" w:lineRule="exact"/>
              <w:ind w:left="50"/>
              <w:rPr>
                <w:rFonts w:ascii="Courier New" w:hAnsi="Courier New"/>
                <w:sz w:val="14"/>
              </w:rPr>
            </w:pPr>
            <w:r>
              <w:rPr>
                <w:rFonts w:ascii="Courier New" w:hAnsi="Courier New"/>
                <w:spacing w:val="-10"/>
                <w:sz w:val="14"/>
              </w:rPr>
              <w:t>│</w:t>
            </w:r>
          </w:p>
        </w:tc>
        <w:tc>
          <w:tcPr>
            <w:tcW w:w="2310" w:type="dxa"/>
          </w:tcPr>
          <w:p w:rsidR="00AE0137" w:rsidRDefault="00C2147C">
            <w:pPr>
              <w:pStyle w:val="TableParagraph"/>
              <w:spacing w:line="158" w:lineRule="exact"/>
              <w:ind w:left="168"/>
              <w:rPr>
                <w:rFonts w:ascii="Courier New" w:hAnsi="Courier New"/>
                <w:sz w:val="14"/>
              </w:rPr>
            </w:pPr>
            <w:r>
              <w:rPr>
                <w:rFonts w:ascii="Courier New" w:hAnsi="Courier New"/>
                <w:sz w:val="14"/>
              </w:rPr>
              <w:t>Наименование</w:t>
            </w:r>
            <w:r>
              <w:rPr>
                <w:rFonts w:ascii="Courier New" w:hAnsi="Courier New"/>
                <w:spacing w:val="-11"/>
                <w:sz w:val="14"/>
              </w:rPr>
              <w:t xml:space="preserve"> </w:t>
            </w:r>
            <w:r>
              <w:rPr>
                <w:rFonts w:ascii="Courier New" w:hAnsi="Courier New"/>
                <w:spacing w:val="-2"/>
                <w:sz w:val="14"/>
              </w:rPr>
              <w:t>показателя</w:t>
            </w:r>
          </w:p>
        </w:tc>
        <w:tc>
          <w:tcPr>
            <w:tcW w:w="6393" w:type="dxa"/>
            <w:gridSpan w:val="6"/>
          </w:tcPr>
          <w:p w:rsidR="00AE0137" w:rsidRDefault="00C2147C">
            <w:pPr>
              <w:pStyle w:val="TableParagraph"/>
              <w:spacing w:line="158" w:lineRule="exact"/>
              <w:ind w:left="210"/>
              <w:rPr>
                <w:rFonts w:ascii="Courier New" w:hAnsi="Courier New"/>
                <w:sz w:val="14"/>
              </w:rPr>
            </w:pPr>
            <w:r>
              <w:rPr>
                <w:rFonts w:ascii="Courier New" w:hAnsi="Courier New"/>
                <w:sz w:val="14"/>
              </w:rPr>
              <w:t>│</w:t>
            </w:r>
            <w:r>
              <w:rPr>
                <w:rFonts w:ascii="Courier New" w:hAnsi="Courier New"/>
                <w:spacing w:val="-18"/>
                <w:sz w:val="14"/>
              </w:rPr>
              <w:t xml:space="preserve"> </w:t>
            </w:r>
            <w:r>
              <w:rPr>
                <w:rFonts w:ascii="Courier New" w:hAnsi="Courier New"/>
                <w:sz w:val="14"/>
              </w:rPr>
              <w:t>Код│Уставный│Собственные</w:t>
            </w:r>
            <w:r>
              <w:rPr>
                <w:rFonts w:ascii="Courier New" w:hAnsi="Courier New"/>
                <w:spacing w:val="-18"/>
                <w:sz w:val="14"/>
              </w:rPr>
              <w:t xml:space="preserve"> </w:t>
            </w:r>
            <w:r>
              <w:rPr>
                <w:rFonts w:ascii="Courier New" w:hAnsi="Courier New"/>
                <w:sz w:val="14"/>
              </w:rPr>
              <w:t>│Добавочный│Резервный│Нераспределенная│</w:t>
            </w:r>
            <w:r>
              <w:rPr>
                <w:rFonts w:ascii="Courier New" w:hAnsi="Courier New"/>
                <w:spacing w:val="-18"/>
                <w:sz w:val="14"/>
              </w:rPr>
              <w:t xml:space="preserve"> </w:t>
            </w:r>
            <w:r>
              <w:rPr>
                <w:rFonts w:ascii="Courier New" w:hAnsi="Courier New"/>
                <w:spacing w:val="-2"/>
                <w:sz w:val="14"/>
              </w:rPr>
              <w:t>Итого│</w:t>
            </w:r>
          </w:p>
          <w:p w:rsidR="00AE0137" w:rsidRDefault="00C2147C">
            <w:pPr>
              <w:pStyle w:val="TableParagraph"/>
              <w:tabs>
                <w:tab w:val="left" w:pos="629"/>
                <w:tab w:val="left" w:pos="1721"/>
                <w:tab w:val="left" w:pos="2477"/>
                <w:tab w:val="left" w:pos="4661"/>
                <w:tab w:val="left" w:pos="5669"/>
                <w:tab w:val="left" w:pos="6257"/>
              </w:tabs>
              <w:spacing w:line="138" w:lineRule="exact"/>
              <w:ind w:left="210"/>
              <w:rPr>
                <w:rFonts w:ascii="Courier New" w:hAnsi="Courier New"/>
                <w:sz w:val="14"/>
              </w:rPr>
            </w:pPr>
            <w:r>
              <w:rPr>
                <w:rFonts w:ascii="Courier New" w:hAnsi="Courier New"/>
                <w:spacing w:val="-10"/>
                <w:sz w:val="14"/>
              </w:rPr>
              <w:t>│</w:t>
            </w:r>
            <w:r>
              <w:rPr>
                <w:rFonts w:ascii="Courier New" w:hAnsi="Courier New"/>
                <w:sz w:val="14"/>
              </w:rPr>
              <w:tab/>
              <w:t>│капитал</w:t>
            </w:r>
            <w:r>
              <w:rPr>
                <w:rFonts w:ascii="Courier New" w:hAnsi="Courier New"/>
                <w:spacing w:val="-7"/>
                <w:sz w:val="14"/>
              </w:rPr>
              <w:t xml:space="preserve"> </w:t>
            </w:r>
            <w:r>
              <w:rPr>
                <w:rFonts w:ascii="Courier New" w:hAnsi="Courier New"/>
                <w:spacing w:val="-10"/>
                <w:sz w:val="14"/>
              </w:rPr>
              <w:t>│</w:t>
            </w:r>
            <w:r>
              <w:rPr>
                <w:rFonts w:ascii="Courier New" w:hAnsi="Courier New"/>
                <w:sz w:val="14"/>
              </w:rPr>
              <w:tab/>
            </w:r>
            <w:r>
              <w:rPr>
                <w:rFonts w:ascii="Courier New" w:hAnsi="Courier New"/>
                <w:spacing w:val="-2"/>
                <w:sz w:val="14"/>
              </w:rPr>
              <w:t>акции,</w:t>
            </w:r>
            <w:r>
              <w:rPr>
                <w:rFonts w:ascii="Courier New" w:hAnsi="Courier New"/>
                <w:sz w:val="14"/>
              </w:rPr>
              <w:tab/>
              <w:t>│</w:t>
            </w:r>
            <w:r>
              <w:rPr>
                <w:rFonts w:ascii="Courier New" w:hAnsi="Courier New"/>
                <w:spacing w:val="78"/>
                <w:sz w:val="14"/>
              </w:rPr>
              <w:t xml:space="preserve"> </w:t>
            </w:r>
            <w:r>
              <w:rPr>
                <w:rFonts w:ascii="Courier New" w:hAnsi="Courier New"/>
                <w:sz w:val="14"/>
              </w:rPr>
              <w:t>капитал</w:t>
            </w:r>
            <w:r>
              <w:rPr>
                <w:rFonts w:ascii="Courier New" w:hAnsi="Courier New"/>
                <w:spacing w:val="-3"/>
                <w:sz w:val="14"/>
              </w:rPr>
              <w:t xml:space="preserve"> </w:t>
            </w:r>
            <w:r>
              <w:rPr>
                <w:rFonts w:ascii="Courier New" w:hAnsi="Courier New"/>
                <w:sz w:val="14"/>
              </w:rPr>
              <w:t>│</w:t>
            </w:r>
            <w:r>
              <w:rPr>
                <w:rFonts w:ascii="Courier New" w:hAnsi="Courier New"/>
                <w:spacing w:val="-2"/>
                <w:sz w:val="14"/>
              </w:rPr>
              <w:t xml:space="preserve"> </w:t>
            </w:r>
            <w:r>
              <w:rPr>
                <w:rFonts w:ascii="Courier New" w:hAnsi="Courier New"/>
                <w:sz w:val="14"/>
              </w:rPr>
              <w:t>капитал</w:t>
            </w:r>
            <w:r>
              <w:rPr>
                <w:rFonts w:ascii="Courier New" w:hAnsi="Courier New"/>
                <w:spacing w:val="-3"/>
                <w:sz w:val="14"/>
              </w:rPr>
              <w:t xml:space="preserve"> </w:t>
            </w:r>
            <w:r>
              <w:rPr>
                <w:rFonts w:ascii="Courier New" w:hAnsi="Courier New"/>
                <w:spacing w:val="-10"/>
                <w:sz w:val="14"/>
              </w:rPr>
              <w:t>│</w:t>
            </w:r>
            <w:r>
              <w:rPr>
                <w:rFonts w:ascii="Courier New" w:hAnsi="Courier New"/>
                <w:sz w:val="14"/>
              </w:rPr>
              <w:tab/>
            </w:r>
            <w:r>
              <w:rPr>
                <w:rFonts w:ascii="Courier New" w:hAnsi="Courier New"/>
                <w:spacing w:val="-2"/>
                <w:sz w:val="14"/>
              </w:rPr>
              <w:t>прибыль</w:t>
            </w:r>
            <w:r>
              <w:rPr>
                <w:rFonts w:ascii="Courier New" w:hAnsi="Courier New"/>
                <w:sz w:val="14"/>
              </w:rPr>
              <w:tab/>
            </w:r>
            <w:r>
              <w:rPr>
                <w:rFonts w:ascii="Courier New" w:hAnsi="Courier New"/>
                <w:spacing w:val="-10"/>
                <w:sz w:val="14"/>
              </w:rPr>
              <w:t>│</w:t>
            </w:r>
            <w:r>
              <w:rPr>
                <w:rFonts w:ascii="Courier New" w:hAnsi="Courier New"/>
                <w:sz w:val="14"/>
              </w:rPr>
              <w:tab/>
            </w:r>
            <w:r>
              <w:rPr>
                <w:rFonts w:ascii="Courier New" w:hAnsi="Courier New"/>
                <w:spacing w:val="-10"/>
                <w:sz w:val="14"/>
              </w:rPr>
              <w:t>│</w:t>
            </w:r>
          </w:p>
        </w:tc>
      </w:tr>
      <w:tr w:rsidR="00AE0137">
        <w:trPr>
          <w:trHeight w:val="158"/>
        </w:trPr>
        <w:tc>
          <w:tcPr>
            <w:tcW w:w="302" w:type="dxa"/>
          </w:tcPr>
          <w:p w:rsidR="00AE0137" w:rsidRDefault="00C2147C">
            <w:pPr>
              <w:pStyle w:val="TableParagraph"/>
              <w:spacing w:line="138" w:lineRule="exact"/>
              <w:ind w:right="116"/>
              <w:jc w:val="center"/>
              <w:rPr>
                <w:rFonts w:ascii="Courier New" w:hAnsi="Courier New"/>
                <w:sz w:val="14"/>
              </w:rPr>
            </w:pPr>
            <w:r>
              <w:rPr>
                <w:rFonts w:ascii="Courier New" w:hAnsi="Courier New"/>
                <w:spacing w:val="-10"/>
                <w:sz w:val="14"/>
              </w:rPr>
              <w:t>│</w:t>
            </w:r>
          </w:p>
        </w:tc>
        <w:tc>
          <w:tcPr>
            <w:tcW w:w="3360" w:type="dxa"/>
            <w:gridSpan w:val="2"/>
          </w:tcPr>
          <w:p w:rsidR="00AE0137" w:rsidRDefault="00C2147C">
            <w:pPr>
              <w:pStyle w:val="TableParagraph"/>
              <w:tabs>
                <w:tab w:val="left" w:pos="419"/>
              </w:tabs>
              <w:spacing w:line="138" w:lineRule="exact"/>
              <w:ind w:right="334"/>
              <w:jc w:val="right"/>
              <w:rPr>
                <w:rFonts w:ascii="Courier New" w:hAnsi="Courier New"/>
                <w:sz w:val="14"/>
              </w:rPr>
            </w:pPr>
            <w:r>
              <w:rPr>
                <w:rFonts w:ascii="Courier New" w:hAnsi="Courier New"/>
                <w:spacing w:val="-10"/>
                <w:sz w:val="14"/>
              </w:rPr>
              <w:t>│</w:t>
            </w:r>
            <w:r>
              <w:rPr>
                <w:rFonts w:ascii="Courier New" w:hAnsi="Courier New"/>
                <w:sz w:val="14"/>
              </w:rPr>
              <w:tab/>
            </w:r>
            <w:r>
              <w:rPr>
                <w:rFonts w:ascii="Courier New" w:hAnsi="Courier New"/>
                <w:spacing w:val="-10"/>
                <w:sz w:val="14"/>
              </w:rPr>
              <w:t>│</w:t>
            </w:r>
          </w:p>
        </w:tc>
        <w:tc>
          <w:tcPr>
            <w:tcW w:w="1932" w:type="dxa"/>
          </w:tcPr>
          <w:p w:rsidR="00AE0137" w:rsidRDefault="00C2147C">
            <w:pPr>
              <w:pStyle w:val="TableParagraph"/>
              <w:spacing w:line="138" w:lineRule="exact"/>
              <w:ind w:right="82"/>
              <w:jc w:val="center"/>
              <w:rPr>
                <w:rFonts w:ascii="Courier New" w:hAnsi="Courier New"/>
                <w:sz w:val="14"/>
              </w:rPr>
            </w:pPr>
            <w:r>
              <w:rPr>
                <w:rFonts w:ascii="Courier New" w:hAnsi="Courier New"/>
                <w:sz w:val="14"/>
              </w:rPr>
              <w:t>│выкупленные</w:t>
            </w:r>
            <w:r>
              <w:rPr>
                <w:rFonts w:ascii="Courier New" w:hAnsi="Courier New"/>
                <w:spacing w:val="-11"/>
                <w:sz w:val="14"/>
              </w:rPr>
              <w:t xml:space="preserve"> </w:t>
            </w:r>
            <w:r>
              <w:rPr>
                <w:rFonts w:ascii="Courier New" w:hAnsi="Courier New"/>
                <w:spacing w:val="-10"/>
                <w:sz w:val="14"/>
              </w:rPr>
              <w:t>│</w:t>
            </w:r>
          </w:p>
        </w:tc>
        <w:tc>
          <w:tcPr>
            <w:tcW w:w="882" w:type="dxa"/>
          </w:tcPr>
          <w:p w:rsidR="00AE0137" w:rsidRDefault="00C2147C">
            <w:pPr>
              <w:pStyle w:val="TableParagraph"/>
              <w:spacing w:line="138" w:lineRule="exact"/>
              <w:ind w:right="376"/>
              <w:jc w:val="right"/>
              <w:rPr>
                <w:rFonts w:ascii="Courier New" w:hAnsi="Courier New"/>
                <w:sz w:val="14"/>
              </w:rPr>
            </w:pPr>
            <w:r>
              <w:rPr>
                <w:rFonts w:ascii="Courier New" w:hAnsi="Courier New"/>
                <w:spacing w:val="-10"/>
                <w:sz w:val="14"/>
              </w:rPr>
              <w:t>│</w:t>
            </w:r>
          </w:p>
        </w:tc>
        <w:tc>
          <w:tcPr>
            <w:tcW w:w="1680" w:type="dxa"/>
          </w:tcPr>
          <w:p w:rsidR="00AE0137" w:rsidRDefault="00C2147C">
            <w:pPr>
              <w:pStyle w:val="TableParagraph"/>
              <w:spacing w:line="138" w:lineRule="exact"/>
              <w:ind w:left="378"/>
              <w:rPr>
                <w:rFonts w:ascii="Courier New" w:hAnsi="Courier New"/>
                <w:sz w:val="14"/>
              </w:rPr>
            </w:pPr>
            <w:r>
              <w:rPr>
                <w:rFonts w:ascii="Courier New" w:hAnsi="Courier New"/>
                <w:sz w:val="14"/>
              </w:rPr>
              <w:t>│</w:t>
            </w:r>
            <w:r>
              <w:rPr>
                <w:rFonts w:ascii="Courier New" w:hAnsi="Courier New"/>
                <w:spacing w:val="41"/>
                <w:w w:val="150"/>
                <w:sz w:val="14"/>
              </w:rPr>
              <w:t xml:space="preserve"> </w:t>
            </w:r>
            <w:r>
              <w:rPr>
                <w:rFonts w:ascii="Courier New" w:hAnsi="Courier New"/>
                <w:spacing w:val="-2"/>
                <w:sz w:val="14"/>
              </w:rPr>
              <w:t>(непокрытый</w:t>
            </w:r>
          </w:p>
        </w:tc>
        <w:tc>
          <w:tcPr>
            <w:tcW w:w="462" w:type="dxa"/>
          </w:tcPr>
          <w:p w:rsidR="00AE0137" w:rsidRDefault="00C2147C">
            <w:pPr>
              <w:pStyle w:val="TableParagraph"/>
              <w:spacing w:line="138" w:lineRule="exact"/>
              <w:ind w:right="124"/>
              <w:jc w:val="center"/>
              <w:rPr>
                <w:rFonts w:ascii="Courier New" w:hAnsi="Courier New"/>
                <w:sz w:val="14"/>
              </w:rPr>
            </w:pPr>
            <w:r>
              <w:rPr>
                <w:rFonts w:ascii="Courier New" w:hAnsi="Courier New"/>
                <w:spacing w:val="-10"/>
                <w:sz w:val="14"/>
              </w:rPr>
              <w:t>│</w:t>
            </w:r>
          </w:p>
        </w:tc>
        <w:tc>
          <w:tcPr>
            <w:tcW w:w="387" w:type="dxa"/>
          </w:tcPr>
          <w:p w:rsidR="00AE0137" w:rsidRDefault="00C2147C">
            <w:pPr>
              <w:pStyle w:val="TableParagraph"/>
              <w:spacing w:line="138" w:lineRule="exact"/>
              <w:ind w:right="49"/>
              <w:jc w:val="right"/>
              <w:rPr>
                <w:rFonts w:ascii="Courier New" w:hAnsi="Courier New"/>
                <w:sz w:val="14"/>
              </w:rPr>
            </w:pPr>
            <w:r>
              <w:rPr>
                <w:rFonts w:ascii="Courier New" w:hAnsi="Courier New"/>
                <w:spacing w:val="-10"/>
                <w:sz w:val="14"/>
              </w:rPr>
              <w:t>│</w:t>
            </w:r>
          </w:p>
        </w:tc>
      </w:tr>
      <w:tr w:rsidR="00AE0137">
        <w:trPr>
          <w:trHeight w:val="158"/>
        </w:trPr>
        <w:tc>
          <w:tcPr>
            <w:tcW w:w="302" w:type="dxa"/>
          </w:tcPr>
          <w:p w:rsidR="00AE0137" w:rsidRDefault="00C2147C">
            <w:pPr>
              <w:pStyle w:val="TableParagraph"/>
              <w:spacing w:line="138" w:lineRule="exact"/>
              <w:ind w:right="116"/>
              <w:jc w:val="center"/>
              <w:rPr>
                <w:rFonts w:ascii="Courier New" w:hAnsi="Courier New"/>
                <w:sz w:val="14"/>
              </w:rPr>
            </w:pPr>
            <w:r>
              <w:rPr>
                <w:rFonts w:ascii="Courier New" w:hAnsi="Courier New"/>
                <w:spacing w:val="-10"/>
                <w:sz w:val="14"/>
              </w:rPr>
              <w:t>│</w:t>
            </w:r>
          </w:p>
        </w:tc>
        <w:tc>
          <w:tcPr>
            <w:tcW w:w="3360" w:type="dxa"/>
            <w:gridSpan w:val="2"/>
          </w:tcPr>
          <w:p w:rsidR="00AE0137" w:rsidRDefault="00C2147C">
            <w:pPr>
              <w:pStyle w:val="TableParagraph"/>
              <w:tabs>
                <w:tab w:val="left" w:pos="420"/>
              </w:tabs>
              <w:spacing w:line="138" w:lineRule="exact"/>
              <w:ind w:right="334"/>
              <w:jc w:val="right"/>
              <w:rPr>
                <w:rFonts w:ascii="Courier New" w:hAnsi="Courier New"/>
                <w:sz w:val="14"/>
              </w:rPr>
            </w:pPr>
            <w:r>
              <w:rPr>
                <w:rFonts w:ascii="Courier New" w:hAnsi="Courier New"/>
                <w:spacing w:val="-10"/>
                <w:sz w:val="14"/>
              </w:rPr>
              <w:t>│</w:t>
            </w:r>
            <w:r>
              <w:rPr>
                <w:rFonts w:ascii="Courier New" w:hAnsi="Courier New"/>
                <w:sz w:val="14"/>
              </w:rPr>
              <w:tab/>
            </w:r>
            <w:r>
              <w:rPr>
                <w:rFonts w:ascii="Courier New" w:hAnsi="Courier New"/>
                <w:spacing w:val="-10"/>
                <w:sz w:val="14"/>
              </w:rPr>
              <w:t>│</w:t>
            </w:r>
          </w:p>
        </w:tc>
        <w:tc>
          <w:tcPr>
            <w:tcW w:w="1932" w:type="dxa"/>
          </w:tcPr>
          <w:p w:rsidR="00AE0137" w:rsidRDefault="00C2147C">
            <w:pPr>
              <w:pStyle w:val="TableParagraph"/>
              <w:spacing w:line="138" w:lineRule="exact"/>
              <w:ind w:left="1" w:right="82"/>
              <w:jc w:val="center"/>
              <w:rPr>
                <w:rFonts w:ascii="Courier New" w:hAnsi="Courier New"/>
                <w:sz w:val="14"/>
              </w:rPr>
            </w:pPr>
            <w:r>
              <w:rPr>
                <w:rFonts w:ascii="Courier New" w:hAnsi="Courier New"/>
                <w:sz w:val="14"/>
              </w:rPr>
              <w:t>│у</w:t>
            </w:r>
            <w:r>
              <w:rPr>
                <w:rFonts w:ascii="Courier New" w:hAnsi="Courier New"/>
                <w:spacing w:val="-2"/>
                <w:sz w:val="14"/>
              </w:rPr>
              <w:t xml:space="preserve"> акционеров│</w:t>
            </w:r>
          </w:p>
        </w:tc>
        <w:tc>
          <w:tcPr>
            <w:tcW w:w="882" w:type="dxa"/>
          </w:tcPr>
          <w:p w:rsidR="00AE0137" w:rsidRDefault="00C2147C">
            <w:pPr>
              <w:pStyle w:val="TableParagraph"/>
              <w:spacing w:line="138" w:lineRule="exact"/>
              <w:ind w:right="376"/>
              <w:jc w:val="right"/>
              <w:rPr>
                <w:rFonts w:ascii="Courier New" w:hAnsi="Courier New"/>
                <w:sz w:val="14"/>
              </w:rPr>
            </w:pPr>
            <w:r>
              <w:rPr>
                <w:rFonts w:ascii="Courier New" w:hAnsi="Courier New"/>
                <w:spacing w:val="-10"/>
                <w:sz w:val="14"/>
              </w:rPr>
              <w:t>│</w:t>
            </w:r>
          </w:p>
        </w:tc>
        <w:tc>
          <w:tcPr>
            <w:tcW w:w="1680" w:type="dxa"/>
          </w:tcPr>
          <w:p w:rsidR="00AE0137" w:rsidRDefault="00C2147C">
            <w:pPr>
              <w:pStyle w:val="TableParagraph"/>
              <w:tabs>
                <w:tab w:val="left" w:pos="798"/>
              </w:tabs>
              <w:spacing w:line="138" w:lineRule="exact"/>
              <w:ind w:left="378"/>
              <w:rPr>
                <w:rFonts w:ascii="Courier New" w:hAnsi="Courier New"/>
                <w:sz w:val="14"/>
              </w:rPr>
            </w:pPr>
            <w:r>
              <w:rPr>
                <w:rFonts w:ascii="Courier New" w:hAnsi="Courier New"/>
                <w:spacing w:val="-10"/>
                <w:sz w:val="14"/>
              </w:rPr>
              <w:t>│</w:t>
            </w:r>
            <w:r>
              <w:rPr>
                <w:rFonts w:ascii="Courier New" w:hAnsi="Courier New"/>
                <w:sz w:val="14"/>
              </w:rPr>
              <w:tab/>
            </w:r>
            <w:r>
              <w:rPr>
                <w:rFonts w:ascii="Courier New" w:hAnsi="Courier New"/>
                <w:spacing w:val="-2"/>
                <w:sz w:val="14"/>
              </w:rPr>
              <w:t>убыток)</w:t>
            </w:r>
          </w:p>
        </w:tc>
        <w:tc>
          <w:tcPr>
            <w:tcW w:w="462" w:type="dxa"/>
          </w:tcPr>
          <w:p w:rsidR="00AE0137" w:rsidRDefault="00C2147C">
            <w:pPr>
              <w:pStyle w:val="TableParagraph"/>
              <w:spacing w:line="138" w:lineRule="exact"/>
              <w:ind w:left="1" w:right="124"/>
              <w:jc w:val="center"/>
              <w:rPr>
                <w:rFonts w:ascii="Courier New" w:hAnsi="Courier New"/>
                <w:sz w:val="14"/>
              </w:rPr>
            </w:pPr>
            <w:r>
              <w:rPr>
                <w:rFonts w:ascii="Courier New" w:hAnsi="Courier New"/>
                <w:spacing w:val="-10"/>
                <w:sz w:val="14"/>
              </w:rPr>
              <w:t>│</w:t>
            </w:r>
          </w:p>
        </w:tc>
        <w:tc>
          <w:tcPr>
            <w:tcW w:w="387" w:type="dxa"/>
          </w:tcPr>
          <w:p w:rsidR="00AE0137" w:rsidRDefault="00C2147C">
            <w:pPr>
              <w:pStyle w:val="TableParagraph"/>
              <w:spacing w:line="138" w:lineRule="exact"/>
              <w:ind w:right="49"/>
              <w:jc w:val="right"/>
              <w:rPr>
                <w:rFonts w:ascii="Courier New" w:hAnsi="Courier New"/>
                <w:sz w:val="14"/>
              </w:rPr>
            </w:pPr>
            <w:r>
              <w:rPr>
                <w:rFonts w:ascii="Courier New" w:hAnsi="Courier New"/>
                <w:spacing w:val="-10"/>
                <w:sz w:val="14"/>
              </w:rPr>
              <w:t>│</w:t>
            </w:r>
          </w:p>
        </w:tc>
      </w:tr>
    </w:tbl>
    <w:p w:rsidR="00AE0137" w:rsidRDefault="00AE0137">
      <w:pPr>
        <w:pStyle w:val="TableParagraph"/>
        <w:spacing w:line="138" w:lineRule="exact"/>
        <w:jc w:val="right"/>
        <w:rPr>
          <w:rFonts w:ascii="Courier New" w:hAnsi="Courier New"/>
          <w:sz w:val="14"/>
        </w:rPr>
        <w:sectPr w:rsidR="00AE0137">
          <w:pgSz w:w="16840" w:h="11910" w:orient="landscape"/>
          <w:pgMar w:top="480" w:right="425" w:bottom="1200" w:left="425" w:header="0" w:footer="1002" w:gutter="0"/>
          <w:cols w:space="720"/>
        </w:sectPr>
      </w:pPr>
    </w:p>
    <w:p w:rsidR="00AE0137" w:rsidRDefault="00C2147C">
      <w:pPr>
        <w:spacing w:before="1"/>
        <w:ind w:left="141"/>
        <w:rPr>
          <w:rFonts w:ascii="Courier New" w:hAnsi="Courier New"/>
          <w:sz w:val="14"/>
        </w:rPr>
      </w:pPr>
      <w:r>
        <w:rPr>
          <w:rFonts w:ascii="Courier New" w:hAnsi="Courier New"/>
          <w:spacing w:val="-2"/>
          <w:sz w:val="14"/>
        </w:rPr>
        <w:t>├────────────────────────────────┼────┼────────┼────────────┼──────────┼─────────┼────────────────┼──────┤</w:t>
      </w:r>
    </w:p>
    <w:p w:rsidR="00AE0137" w:rsidRDefault="00C2147C">
      <w:pPr>
        <w:tabs>
          <w:tab w:val="left" w:pos="3333"/>
          <w:tab w:val="left" w:pos="4089"/>
          <w:tab w:val="left" w:pos="5181"/>
          <w:tab w:val="left" w:pos="6105"/>
          <w:tab w:val="left" w:pos="6946"/>
          <w:tab w:val="left" w:pos="8374"/>
          <w:tab w:val="left" w:pos="8962"/>
        </w:tabs>
        <w:spacing w:before="2"/>
        <w:ind w:left="141"/>
        <w:rPr>
          <w:rFonts w:ascii="Courier New" w:hAnsi="Courier New"/>
          <w:sz w:val="14"/>
        </w:rPr>
      </w:pPr>
      <w:r>
        <w:rPr>
          <w:rFonts w:ascii="Courier New" w:hAnsi="Courier New"/>
          <w:sz w:val="14"/>
        </w:rPr>
        <w:t>│Величина</w:t>
      </w:r>
      <w:r>
        <w:rPr>
          <w:rFonts w:ascii="Courier New" w:hAnsi="Courier New"/>
          <w:spacing w:val="-5"/>
          <w:sz w:val="14"/>
        </w:rPr>
        <w:t xml:space="preserve"> </w:t>
      </w:r>
      <w:r>
        <w:rPr>
          <w:rFonts w:ascii="Courier New" w:hAnsi="Courier New"/>
          <w:sz w:val="14"/>
        </w:rPr>
        <w:t>капитала</w:t>
      </w:r>
      <w:r>
        <w:rPr>
          <w:rFonts w:ascii="Courier New" w:hAnsi="Courier New"/>
          <w:spacing w:val="-5"/>
          <w:sz w:val="14"/>
        </w:rPr>
        <w:t xml:space="preserve"> </w:t>
      </w:r>
      <w:r>
        <w:rPr>
          <w:rFonts w:ascii="Courier New" w:hAnsi="Courier New"/>
          <w:sz w:val="14"/>
        </w:rPr>
        <w:t>на</w:t>
      </w:r>
      <w:r>
        <w:rPr>
          <w:rFonts w:ascii="Courier New" w:hAnsi="Courier New"/>
          <w:spacing w:val="-5"/>
          <w:sz w:val="14"/>
        </w:rPr>
        <w:t xml:space="preserve"> </w:t>
      </w:r>
      <w:r>
        <w:rPr>
          <w:rFonts w:ascii="Courier New" w:hAnsi="Courier New"/>
          <w:sz w:val="14"/>
        </w:rPr>
        <w:t>31</w:t>
      </w:r>
      <w:r>
        <w:rPr>
          <w:rFonts w:ascii="Courier New" w:hAnsi="Courier New"/>
          <w:spacing w:val="-4"/>
          <w:sz w:val="14"/>
        </w:rPr>
        <w:t xml:space="preserve"> </w:t>
      </w:r>
      <w:r>
        <w:rPr>
          <w:rFonts w:ascii="Courier New" w:hAnsi="Courier New"/>
          <w:sz w:val="14"/>
        </w:rPr>
        <w:t>декабря</w:t>
      </w:r>
      <w:r>
        <w:rPr>
          <w:rFonts w:ascii="Courier New" w:hAnsi="Courier New"/>
          <w:spacing w:val="-5"/>
          <w:sz w:val="14"/>
        </w:rPr>
        <w:t xml:space="preserve"> </w:t>
      </w:r>
      <w:r>
        <w:rPr>
          <w:rFonts w:ascii="Courier New" w:hAnsi="Courier New"/>
          <w:spacing w:val="-10"/>
          <w:sz w:val="14"/>
        </w:rPr>
        <w:t>│</w:t>
      </w:r>
      <w:r>
        <w:rPr>
          <w:rFonts w:ascii="Courier New" w:hAnsi="Courier New"/>
          <w:sz w:val="14"/>
        </w:rPr>
        <w:tab/>
      </w:r>
      <w:r>
        <w:rPr>
          <w:rFonts w:ascii="Courier New" w:hAnsi="Courier New"/>
          <w:spacing w:val="-10"/>
          <w:sz w:val="14"/>
        </w:rPr>
        <w:t>│</w:t>
      </w:r>
      <w:r>
        <w:rPr>
          <w:rFonts w:ascii="Courier New" w:hAnsi="Courier New"/>
          <w:sz w:val="14"/>
        </w:rPr>
        <w:tab/>
      </w:r>
      <w:r>
        <w:rPr>
          <w:rFonts w:ascii="Courier New" w:hAnsi="Courier New"/>
          <w:spacing w:val="-10"/>
          <w:sz w:val="14"/>
        </w:rPr>
        <w:t>│</w:t>
      </w:r>
      <w:r>
        <w:rPr>
          <w:rFonts w:ascii="Courier New" w:hAnsi="Courier New"/>
          <w:sz w:val="14"/>
        </w:rPr>
        <w:tab/>
      </w:r>
      <w:r>
        <w:rPr>
          <w:rFonts w:ascii="Courier New" w:hAnsi="Courier New"/>
          <w:spacing w:val="-10"/>
          <w:sz w:val="14"/>
        </w:rPr>
        <w:t>│</w:t>
      </w:r>
      <w:r>
        <w:rPr>
          <w:rFonts w:ascii="Courier New" w:hAnsi="Courier New"/>
          <w:sz w:val="14"/>
        </w:rPr>
        <w:tab/>
      </w:r>
      <w:r>
        <w:rPr>
          <w:rFonts w:ascii="Courier New" w:hAnsi="Courier New"/>
          <w:spacing w:val="-10"/>
          <w:sz w:val="14"/>
        </w:rPr>
        <w:t>│</w:t>
      </w:r>
      <w:r>
        <w:rPr>
          <w:rFonts w:ascii="Courier New" w:hAnsi="Courier New"/>
          <w:sz w:val="14"/>
        </w:rPr>
        <w:tab/>
      </w:r>
      <w:r>
        <w:rPr>
          <w:rFonts w:ascii="Courier New" w:hAnsi="Courier New"/>
          <w:spacing w:val="-10"/>
          <w:sz w:val="14"/>
        </w:rPr>
        <w:t>│</w:t>
      </w:r>
      <w:r>
        <w:rPr>
          <w:rFonts w:ascii="Courier New" w:hAnsi="Courier New"/>
          <w:sz w:val="14"/>
        </w:rPr>
        <w:tab/>
      </w:r>
      <w:r>
        <w:rPr>
          <w:rFonts w:ascii="Courier New" w:hAnsi="Courier New"/>
          <w:spacing w:val="-10"/>
          <w:sz w:val="14"/>
        </w:rPr>
        <w:t>│</w:t>
      </w:r>
      <w:r>
        <w:rPr>
          <w:rFonts w:ascii="Courier New" w:hAnsi="Courier New"/>
          <w:sz w:val="14"/>
        </w:rPr>
        <w:tab/>
      </w:r>
      <w:r>
        <w:rPr>
          <w:rFonts w:ascii="Courier New" w:hAnsi="Courier New"/>
          <w:spacing w:val="-10"/>
          <w:sz w:val="14"/>
        </w:rPr>
        <w:t>│</w:t>
      </w:r>
    </w:p>
    <w:p w:rsidR="00AE0137" w:rsidRDefault="00C2147C">
      <w:pPr>
        <w:tabs>
          <w:tab w:val="left" w:pos="2913"/>
          <w:tab w:val="left" w:pos="4677"/>
          <w:tab w:val="left" w:pos="5182"/>
          <w:tab w:val="left" w:pos="5602"/>
          <w:tab w:val="left" w:pos="6106"/>
          <w:tab w:val="left" w:pos="7450"/>
          <w:tab w:val="left" w:pos="8374"/>
        </w:tabs>
        <w:ind w:left="141"/>
        <w:rPr>
          <w:rFonts w:ascii="Courier New" w:hAnsi="Courier New"/>
          <w:sz w:val="14"/>
        </w:rPr>
      </w:pPr>
      <w:r>
        <w:rPr>
          <w:rFonts w:ascii="Courier New" w:hAnsi="Courier New"/>
          <w:sz w:val="14"/>
        </w:rPr>
        <w:t>│2011</w:t>
      </w:r>
      <w:r>
        <w:rPr>
          <w:rFonts w:ascii="Courier New" w:hAnsi="Courier New"/>
          <w:spacing w:val="-5"/>
          <w:sz w:val="14"/>
        </w:rPr>
        <w:t xml:space="preserve"> г.</w:t>
      </w:r>
      <w:r>
        <w:rPr>
          <w:rFonts w:ascii="Courier New" w:hAnsi="Courier New"/>
          <w:sz w:val="14"/>
        </w:rPr>
        <w:tab/>
        <w:t>│3200│</w:t>
      </w:r>
      <w:r>
        <w:rPr>
          <w:rFonts w:ascii="Courier New" w:hAnsi="Courier New"/>
          <w:spacing w:val="79"/>
          <w:sz w:val="14"/>
        </w:rPr>
        <w:t xml:space="preserve"> </w:t>
      </w:r>
      <w:r>
        <w:rPr>
          <w:rFonts w:ascii="Courier New" w:hAnsi="Courier New"/>
          <w:sz w:val="14"/>
        </w:rPr>
        <w:t>1</w:t>
      </w:r>
      <w:r>
        <w:rPr>
          <w:rFonts w:ascii="Courier New" w:hAnsi="Courier New"/>
          <w:spacing w:val="-2"/>
          <w:sz w:val="14"/>
        </w:rPr>
        <w:t xml:space="preserve"> </w:t>
      </w:r>
      <w:r>
        <w:rPr>
          <w:rFonts w:ascii="Courier New" w:hAnsi="Courier New"/>
          <w:sz w:val="14"/>
        </w:rPr>
        <w:t>000</w:t>
      </w:r>
      <w:r>
        <w:rPr>
          <w:rFonts w:ascii="Courier New" w:hAnsi="Courier New"/>
          <w:spacing w:val="-2"/>
          <w:sz w:val="14"/>
        </w:rPr>
        <w:t xml:space="preserve"> </w:t>
      </w:r>
      <w:r>
        <w:rPr>
          <w:rFonts w:ascii="Courier New" w:hAnsi="Courier New"/>
          <w:spacing w:val="-10"/>
          <w:sz w:val="14"/>
        </w:rPr>
        <w:t>│</w:t>
      </w:r>
      <w:r>
        <w:rPr>
          <w:rFonts w:ascii="Courier New" w:hAnsi="Courier New"/>
          <w:sz w:val="14"/>
        </w:rPr>
        <w:tab/>
      </w:r>
      <w:r>
        <w:rPr>
          <w:rFonts w:ascii="Courier New" w:hAnsi="Courier New"/>
          <w:spacing w:val="-10"/>
          <w:sz w:val="14"/>
        </w:rPr>
        <w:t>-</w:t>
      </w:r>
      <w:r>
        <w:rPr>
          <w:rFonts w:ascii="Courier New" w:hAnsi="Courier New"/>
          <w:sz w:val="14"/>
        </w:rPr>
        <w:tab/>
      </w:r>
      <w:r>
        <w:rPr>
          <w:rFonts w:ascii="Courier New" w:hAnsi="Courier New"/>
          <w:spacing w:val="-10"/>
          <w:sz w:val="14"/>
        </w:rPr>
        <w:t>│</w:t>
      </w:r>
      <w:r>
        <w:rPr>
          <w:rFonts w:ascii="Courier New" w:hAnsi="Courier New"/>
          <w:sz w:val="14"/>
        </w:rPr>
        <w:tab/>
      </w:r>
      <w:r>
        <w:rPr>
          <w:rFonts w:ascii="Courier New" w:hAnsi="Courier New"/>
          <w:spacing w:val="-5"/>
          <w:sz w:val="14"/>
        </w:rPr>
        <w:t>330</w:t>
      </w:r>
      <w:r>
        <w:rPr>
          <w:rFonts w:ascii="Courier New" w:hAnsi="Courier New"/>
          <w:sz w:val="14"/>
        </w:rPr>
        <w:tab/>
        <w:t>│</w:t>
      </w:r>
      <w:r>
        <w:rPr>
          <w:rFonts w:ascii="Courier New" w:hAnsi="Courier New"/>
          <w:spacing w:val="40"/>
          <w:w w:val="150"/>
          <w:sz w:val="14"/>
        </w:rPr>
        <w:t xml:space="preserve"> </w:t>
      </w:r>
      <w:r>
        <w:rPr>
          <w:rFonts w:ascii="Courier New" w:hAnsi="Courier New"/>
          <w:sz w:val="14"/>
        </w:rPr>
        <w:t>5</w:t>
      </w:r>
      <w:r>
        <w:rPr>
          <w:rFonts w:ascii="Courier New" w:hAnsi="Courier New"/>
          <w:spacing w:val="-1"/>
          <w:sz w:val="14"/>
        </w:rPr>
        <w:t xml:space="preserve"> </w:t>
      </w:r>
      <w:r>
        <w:rPr>
          <w:rFonts w:ascii="Courier New" w:hAnsi="Courier New"/>
          <w:sz w:val="14"/>
        </w:rPr>
        <w:t>000</w:t>
      </w:r>
      <w:r>
        <w:rPr>
          <w:rFonts w:ascii="Courier New" w:hAnsi="Courier New"/>
          <w:spacing w:val="40"/>
          <w:w w:val="150"/>
          <w:sz w:val="14"/>
        </w:rPr>
        <w:t xml:space="preserve"> </w:t>
      </w:r>
      <w:r>
        <w:rPr>
          <w:rFonts w:ascii="Courier New" w:hAnsi="Courier New"/>
          <w:spacing w:val="-10"/>
          <w:sz w:val="14"/>
        </w:rPr>
        <w:t>│</w:t>
      </w:r>
      <w:r>
        <w:rPr>
          <w:rFonts w:ascii="Courier New" w:hAnsi="Courier New"/>
          <w:sz w:val="14"/>
        </w:rPr>
        <w:tab/>
        <w:t>19</w:t>
      </w:r>
      <w:r>
        <w:rPr>
          <w:rFonts w:ascii="Courier New" w:hAnsi="Courier New"/>
          <w:spacing w:val="-2"/>
          <w:sz w:val="14"/>
        </w:rPr>
        <w:t xml:space="preserve"> </w:t>
      </w:r>
      <w:r>
        <w:rPr>
          <w:rFonts w:ascii="Courier New" w:hAnsi="Courier New"/>
          <w:spacing w:val="-5"/>
          <w:sz w:val="14"/>
        </w:rPr>
        <w:t>660</w:t>
      </w:r>
      <w:r>
        <w:rPr>
          <w:rFonts w:ascii="Courier New" w:hAnsi="Courier New"/>
          <w:sz w:val="14"/>
        </w:rPr>
        <w:tab/>
        <w:t>│25</w:t>
      </w:r>
      <w:r>
        <w:rPr>
          <w:rFonts w:ascii="Courier New" w:hAnsi="Courier New"/>
          <w:spacing w:val="-3"/>
          <w:sz w:val="14"/>
        </w:rPr>
        <w:t xml:space="preserve"> </w:t>
      </w:r>
      <w:r>
        <w:rPr>
          <w:rFonts w:ascii="Courier New" w:hAnsi="Courier New"/>
          <w:spacing w:val="-4"/>
          <w:sz w:val="14"/>
        </w:rPr>
        <w:t>990│</w:t>
      </w:r>
    </w:p>
    <w:p w:rsidR="00AE0137" w:rsidRDefault="00C2147C">
      <w:pPr>
        <w:spacing w:line="157" w:lineRule="exact"/>
        <w:ind w:left="141"/>
        <w:rPr>
          <w:rFonts w:ascii="Courier New" w:hAnsi="Courier New"/>
          <w:sz w:val="14"/>
        </w:rPr>
      </w:pPr>
      <w:r>
        <w:rPr>
          <w:rFonts w:ascii="Courier New" w:hAnsi="Courier New"/>
          <w:spacing w:val="-2"/>
          <w:sz w:val="14"/>
        </w:rPr>
        <w:t>└────────────────────────────────┴────┴────────┴────────────┴──────────┴─────────┴────────────────┴──────┘</w:t>
      </w:r>
    </w:p>
    <w:p w:rsidR="00AE0137" w:rsidRDefault="00C2147C">
      <w:pPr>
        <w:pStyle w:val="2"/>
        <w:numPr>
          <w:ilvl w:val="1"/>
          <w:numId w:val="19"/>
        </w:numPr>
        <w:tabs>
          <w:tab w:val="left" w:pos="982"/>
        </w:tabs>
        <w:spacing w:line="228" w:lineRule="exact"/>
        <w:ind w:left="982" w:hanging="301"/>
      </w:pPr>
      <w:r>
        <w:t>Заполнения</w:t>
      </w:r>
      <w:r>
        <w:rPr>
          <w:spacing w:val="-8"/>
        </w:rPr>
        <w:t xml:space="preserve"> </w:t>
      </w:r>
      <w:r>
        <w:t>строки</w:t>
      </w:r>
      <w:r>
        <w:rPr>
          <w:spacing w:val="-8"/>
        </w:rPr>
        <w:t xml:space="preserve"> </w:t>
      </w:r>
      <w:r>
        <w:t>3310</w:t>
      </w:r>
      <w:r>
        <w:rPr>
          <w:spacing w:val="-7"/>
        </w:rPr>
        <w:t xml:space="preserve"> </w:t>
      </w:r>
      <w:r>
        <w:t>"Увеличение</w:t>
      </w:r>
      <w:r>
        <w:rPr>
          <w:spacing w:val="-8"/>
        </w:rPr>
        <w:t xml:space="preserve"> </w:t>
      </w:r>
      <w:r>
        <w:t>капитала</w:t>
      </w:r>
      <w:r>
        <w:rPr>
          <w:spacing w:val="-5"/>
        </w:rPr>
        <w:t xml:space="preserve"> </w:t>
      </w:r>
      <w:r>
        <w:t>-</w:t>
      </w:r>
      <w:r>
        <w:rPr>
          <w:spacing w:val="-10"/>
        </w:rPr>
        <w:t xml:space="preserve"> </w:t>
      </w:r>
      <w:r>
        <w:rPr>
          <w:spacing w:val="-2"/>
        </w:rPr>
        <w:t>всего"</w:t>
      </w:r>
    </w:p>
    <w:p w:rsidR="00AE0137" w:rsidRDefault="00C2147C">
      <w:pPr>
        <w:pStyle w:val="a3"/>
        <w:spacing w:before="29"/>
        <w:ind w:left="681"/>
      </w:pPr>
      <w:r>
        <w:t>Показатели</w:t>
      </w:r>
      <w:r>
        <w:rPr>
          <w:spacing w:val="-8"/>
        </w:rPr>
        <w:t xml:space="preserve"> </w:t>
      </w:r>
      <w:r>
        <w:t>по</w:t>
      </w:r>
      <w:r>
        <w:rPr>
          <w:spacing w:val="-6"/>
        </w:rPr>
        <w:t xml:space="preserve"> </w:t>
      </w:r>
      <w:r>
        <w:t>строкам</w:t>
      </w:r>
      <w:r>
        <w:rPr>
          <w:spacing w:val="-7"/>
        </w:rPr>
        <w:t xml:space="preserve"> </w:t>
      </w:r>
      <w:r>
        <w:t>группы</w:t>
      </w:r>
      <w:r>
        <w:rPr>
          <w:spacing w:val="-6"/>
        </w:rPr>
        <w:t xml:space="preserve"> </w:t>
      </w:r>
      <w:r>
        <w:t>статей</w:t>
      </w:r>
      <w:r>
        <w:rPr>
          <w:spacing w:val="-8"/>
        </w:rPr>
        <w:t xml:space="preserve"> </w:t>
      </w:r>
      <w:r>
        <w:t>"Увеличение</w:t>
      </w:r>
      <w:r>
        <w:rPr>
          <w:spacing w:val="-5"/>
        </w:rPr>
        <w:t xml:space="preserve"> </w:t>
      </w:r>
      <w:r>
        <w:t>капитала -</w:t>
      </w:r>
      <w:r>
        <w:rPr>
          <w:spacing w:val="-8"/>
        </w:rPr>
        <w:t xml:space="preserve"> </w:t>
      </w:r>
      <w:r>
        <w:rPr>
          <w:spacing w:val="-2"/>
        </w:rPr>
        <w:t>всего":</w:t>
      </w:r>
    </w:p>
    <w:p w:rsidR="00AE0137" w:rsidRDefault="00AE0137">
      <w:pPr>
        <w:pStyle w:val="a3"/>
        <w:spacing w:before="4"/>
        <w:rPr>
          <w:sz w:val="17"/>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0"/>
        <w:gridCol w:w="1702"/>
      </w:tblGrid>
      <w:tr w:rsidR="00AE0137">
        <w:trPr>
          <w:trHeight w:val="162"/>
        </w:trPr>
        <w:tc>
          <w:tcPr>
            <w:tcW w:w="12050" w:type="dxa"/>
          </w:tcPr>
          <w:p w:rsidR="00AE0137" w:rsidRDefault="00C2147C">
            <w:pPr>
              <w:pStyle w:val="TableParagraph"/>
              <w:spacing w:line="143" w:lineRule="exact"/>
              <w:ind w:left="883"/>
              <w:rPr>
                <w:sz w:val="14"/>
              </w:rPr>
            </w:pPr>
            <w:r>
              <w:rPr>
                <w:spacing w:val="-2"/>
                <w:sz w:val="14"/>
              </w:rPr>
              <w:t>Показатель</w:t>
            </w:r>
          </w:p>
        </w:tc>
        <w:tc>
          <w:tcPr>
            <w:tcW w:w="1702" w:type="dxa"/>
          </w:tcPr>
          <w:p w:rsidR="00AE0137" w:rsidRDefault="00C2147C">
            <w:pPr>
              <w:pStyle w:val="TableParagraph"/>
              <w:spacing w:line="143" w:lineRule="exact"/>
              <w:ind w:left="287"/>
              <w:rPr>
                <w:sz w:val="14"/>
              </w:rPr>
            </w:pPr>
            <w:r>
              <w:rPr>
                <w:spacing w:val="-2"/>
                <w:sz w:val="14"/>
              </w:rPr>
              <w:t>Сумма</w:t>
            </w:r>
          </w:p>
        </w:tc>
      </w:tr>
      <w:tr w:rsidR="00AE0137">
        <w:trPr>
          <w:trHeight w:val="160"/>
        </w:trPr>
        <w:tc>
          <w:tcPr>
            <w:tcW w:w="12050" w:type="dxa"/>
          </w:tcPr>
          <w:p w:rsidR="00AE0137" w:rsidRDefault="00C2147C">
            <w:pPr>
              <w:pStyle w:val="TableParagraph"/>
              <w:spacing w:line="140" w:lineRule="exact"/>
              <w:ind w:left="76"/>
              <w:rPr>
                <w:sz w:val="14"/>
              </w:rPr>
            </w:pPr>
            <w:r>
              <w:rPr>
                <w:sz w:val="14"/>
              </w:rPr>
              <w:t>В</w:t>
            </w:r>
            <w:r>
              <w:rPr>
                <w:spacing w:val="-6"/>
                <w:sz w:val="14"/>
              </w:rPr>
              <w:t xml:space="preserve"> </w:t>
            </w:r>
            <w:r>
              <w:rPr>
                <w:sz w:val="14"/>
              </w:rPr>
              <w:t>графах</w:t>
            </w:r>
            <w:r>
              <w:rPr>
                <w:spacing w:val="-5"/>
                <w:sz w:val="14"/>
              </w:rPr>
              <w:t xml:space="preserve"> </w:t>
            </w:r>
            <w:r>
              <w:rPr>
                <w:sz w:val="14"/>
              </w:rPr>
              <w:t>"Нераспределенная</w:t>
            </w:r>
            <w:r>
              <w:rPr>
                <w:spacing w:val="-4"/>
                <w:sz w:val="14"/>
              </w:rPr>
              <w:t xml:space="preserve"> </w:t>
            </w:r>
            <w:r>
              <w:rPr>
                <w:sz w:val="14"/>
              </w:rPr>
              <w:t>прибыль</w:t>
            </w:r>
            <w:r>
              <w:rPr>
                <w:spacing w:val="-6"/>
                <w:sz w:val="14"/>
              </w:rPr>
              <w:t xml:space="preserve"> </w:t>
            </w:r>
            <w:r>
              <w:rPr>
                <w:sz w:val="14"/>
              </w:rPr>
              <w:t>(непокрытый</w:t>
            </w:r>
            <w:r>
              <w:rPr>
                <w:spacing w:val="-2"/>
                <w:sz w:val="14"/>
              </w:rPr>
              <w:t xml:space="preserve"> </w:t>
            </w:r>
            <w:r>
              <w:rPr>
                <w:sz w:val="14"/>
              </w:rPr>
              <w:t>убыток)"</w:t>
            </w:r>
            <w:r>
              <w:rPr>
                <w:spacing w:val="-6"/>
                <w:sz w:val="14"/>
              </w:rPr>
              <w:t xml:space="preserve"> </w:t>
            </w:r>
            <w:r>
              <w:rPr>
                <w:sz w:val="14"/>
              </w:rPr>
              <w:t>и</w:t>
            </w:r>
            <w:r>
              <w:rPr>
                <w:spacing w:val="-5"/>
                <w:sz w:val="14"/>
              </w:rPr>
              <w:t xml:space="preserve"> </w:t>
            </w:r>
            <w:r>
              <w:rPr>
                <w:sz w:val="14"/>
              </w:rPr>
              <w:t>"Итого"</w:t>
            </w:r>
            <w:r>
              <w:rPr>
                <w:spacing w:val="-5"/>
                <w:sz w:val="14"/>
              </w:rPr>
              <w:t xml:space="preserve"> </w:t>
            </w:r>
            <w:r>
              <w:rPr>
                <w:sz w:val="14"/>
              </w:rPr>
              <w:t>по</w:t>
            </w:r>
            <w:r>
              <w:rPr>
                <w:spacing w:val="-5"/>
                <w:sz w:val="14"/>
              </w:rPr>
              <w:t xml:space="preserve"> </w:t>
            </w:r>
            <w:r>
              <w:rPr>
                <w:sz w:val="14"/>
              </w:rPr>
              <w:t>строке</w:t>
            </w:r>
            <w:r>
              <w:rPr>
                <w:spacing w:val="-4"/>
                <w:sz w:val="14"/>
              </w:rPr>
              <w:t xml:space="preserve"> </w:t>
            </w:r>
            <w:r>
              <w:rPr>
                <w:sz w:val="14"/>
              </w:rPr>
              <w:t>3311</w:t>
            </w:r>
            <w:r>
              <w:rPr>
                <w:spacing w:val="-5"/>
                <w:sz w:val="14"/>
              </w:rPr>
              <w:t xml:space="preserve"> </w:t>
            </w:r>
            <w:r>
              <w:rPr>
                <w:sz w:val="14"/>
              </w:rPr>
              <w:t>"чистая</w:t>
            </w:r>
            <w:r>
              <w:rPr>
                <w:spacing w:val="-4"/>
                <w:sz w:val="14"/>
              </w:rPr>
              <w:t xml:space="preserve"> </w:t>
            </w:r>
            <w:r>
              <w:rPr>
                <w:spacing w:val="-2"/>
                <w:sz w:val="14"/>
              </w:rPr>
              <w:t>прибыль"</w:t>
            </w:r>
          </w:p>
        </w:tc>
        <w:tc>
          <w:tcPr>
            <w:tcW w:w="1702" w:type="dxa"/>
          </w:tcPr>
          <w:p w:rsidR="00AE0137" w:rsidRDefault="00C2147C">
            <w:pPr>
              <w:pStyle w:val="TableParagraph"/>
              <w:spacing w:line="140" w:lineRule="exact"/>
              <w:ind w:left="323"/>
              <w:rPr>
                <w:sz w:val="14"/>
              </w:rPr>
            </w:pPr>
            <w:r>
              <w:rPr>
                <w:spacing w:val="-4"/>
                <w:sz w:val="14"/>
              </w:rPr>
              <w:t>9723</w:t>
            </w:r>
          </w:p>
        </w:tc>
      </w:tr>
      <w:tr w:rsidR="00AE0137">
        <w:trPr>
          <w:trHeight w:val="230"/>
        </w:trPr>
        <w:tc>
          <w:tcPr>
            <w:tcW w:w="12050" w:type="dxa"/>
          </w:tcPr>
          <w:p w:rsidR="00AE0137" w:rsidRDefault="00C2147C">
            <w:pPr>
              <w:pStyle w:val="TableParagraph"/>
              <w:spacing w:line="157" w:lineRule="exact"/>
              <w:ind w:left="76"/>
              <w:rPr>
                <w:sz w:val="14"/>
              </w:rPr>
            </w:pPr>
            <w:r>
              <w:rPr>
                <w:sz w:val="14"/>
              </w:rPr>
              <w:t>В</w:t>
            </w:r>
            <w:r>
              <w:rPr>
                <w:spacing w:val="-6"/>
                <w:sz w:val="14"/>
              </w:rPr>
              <w:t xml:space="preserve"> </w:t>
            </w:r>
            <w:r>
              <w:rPr>
                <w:sz w:val="14"/>
              </w:rPr>
              <w:t>графах</w:t>
            </w:r>
            <w:r>
              <w:rPr>
                <w:spacing w:val="-5"/>
                <w:sz w:val="14"/>
              </w:rPr>
              <w:t xml:space="preserve"> </w:t>
            </w:r>
            <w:r>
              <w:rPr>
                <w:sz w:val="14"/>
              </w:rPr>
              <w:t>"Добавочный</w:t>
            </w:r>
            <w:r>
              <w:rPr>
                <w:spacing w:val="-4"/>
                <w:sz w:val="14"/>
              </w:rPr>
              <w:t xml:space="preserve"> </w:t>
            </w:r>
            <w:r>
              <w:rPr>
                <w:sz w:val="14"/>
              </w:rPr>
              <w:t>капитал"</w:t>
            </w:r>
            <w:r>
              <w:rPr>
                <w:spacing w:val="-6"/>
                <w:sz w:val="14"/>
              </w:rPr>
              <w:t xml:space="preserve"> </w:t>
            </w:r>
            <w:r>
              <w:rPr>
                <w:sz w:val="14"/>
              </w:rPr>
              <w:t>и</w:t>
            </w:r>
            <w:r>
              <w:rPr>
                <w:spacing w:val="-5"/>
                <w:sz w:val="14"/>
              </w:rPr>
              <w:t xml:space="preserve"> </w:t>
            </w:r>
            <w:r>
              <w:rPr>
                <w:sz w:val="14"/>
              </w:rPr>
              <w:t>"Итого"</w:t>
            </w:r>
            <w:r>
              <w:rPr>
                <w:spacing w:val="-5"/>
                <w:sz w:val="14"/>
              </w:rPr>
              <w:t xml:space="preserve"> </w:t>
            </w:r>
            <w:r>
              <w:rPr>
                <w:sz w:val="14"/>
              </w:rPr>
              <w:t>по</w:t>
            </w:r>
            <w:r>
              <w:rPr>
                <w:spacing w:val="-5"/>
                <w:sz w:val="14"/>
              </w:rPr>
              <w:t xml:space="preserve"> </w:t>
            </w:r>
            <w:r>
              <w:rPr>
                <w:sz w:val="14"/>
              </w:rPr>
              <w:t>строке</w:t>
            </w:r>
            <w:r>
              <w:rPr>
                <w:spacing w:val="-4"/>
                <w:sz w:val="14"/>
              </w:rPr>
              <w:t xml:space="preserve"> </w:t>
            </w:r>
            <w:r>
              <w:rPr>
                <w:sz w:val="14"/>
              </w:rPr>
              <w:t>3312</w:t>
            </w:r>
            <w:r>
              <w:rPr>
                <w:spacing w:val="-4"/>
                <w:sz w:val="14"/>
              </w:rPr>
              <w:t xml:space="preserve"> </w:t>
            </w:r>
            <w:r>
              <w:rPr>
                <w:sz w:val="14"/>
              </w:rPr>
              <w:t>"переоценка</w:t>
            </w:r>
            <w:r>
              <w:rPr>
                <w:spacing w:val="-4"/>
                <w:sz w:val="14"/>
              </w:rPr>
              <w:t xml:space="preserve"> </w:t>
            </w:r>
            <w:r>
              <w:rPr>
                <w:spacing w:val="-2"/>
                <w:sz w:val="14"/>
              </w:rPr>
              <w:t>имущества"</w:t>
            </w:r>
          </w:p>
        </w:tc>
        <w:tc>
          <w:tcPr>
            <w:tcW w:w="1702" w:type="dxa"/>
          </w:tcPr>
          <w:p w:rsidR="00AE0137" w:rsidRDefault="00C2147C">
            <w:pPr>
              <w:pStyle w:val="TableParagraph"/>
              <w:spacing w:line="157" w:lineRule="exact"/>
              <w:ind w:left="359"/>
              <w:rPr>
                <w:sz w:val="14"/>
              </w:rPr>
            </w:pPr>
            <w:r>
              <w:rPr>
                <w:spacing w:val="-5"/>
                <w:sz w:val="14"/>
              </w:rPr>
              <w:t>120</w:t>
            </w:r>
          </w:p>
        </w:tc>
      </w:tr>
    </w:tbl>
    <w:p w:rsidR="00AE0137" w:rsidRDefault="00C2147C">
      <w:pPr>
        <w:pStyle w:val="2"/>
        <w:spacing w:before="1"/>
      </w:pPr>
      <w:r>
        <w:rPr>
          <w:spacing w:val="-2"/>
        </w:rPr>
        <w:t>Решение</w:t>
      </w:r>
    </w:p>
    <w:p w:rsidR="00AE0137" w:rsidRDefault="00C2147C">
      <w:pPr>
        <w:pStyle w:val="a3"/>
        <w:spacing w:before="32"/>
        <w:ind w:left="681"/>
      </w:pPr>
      <w:r>
        <w:t>По</w:t>
      </w:r>
      <w:r>
        <w:rPr>
          <w:spacing w:val="-5"/>
        </w:rPr>
        <w:t xml:space="preserve"> </w:t>
      </w:r>
      <w:r>
        <w:t>строке</w:t>
      </w:r>
      <w:r>
        <w:rPr>
          <w:spacing w:val="-6"/>
        </w:rPr>
        <w:t xml:space="preserve"> </w:t>
      </w:r>
      <w:r>
        <w:t>3310</w:t>
      </w:r>
      <w:r>
        <w:rPr>
          <w:spacing w:val="-7"/>
        </w:rPr>
        <w:t xml:space="preserve"> </w:t>
      </w:r>
      <w:r>
        <w:t>"Увеличение</w:t>
      </w:r>
      <w:r>
        <w:rPr>
          <w:spacing w:val="-6"/>
        </w:rPr>
        <w:t xml:space="preserve"> </w:t>
      </w:r>
      <w:r>
        <w:t>капитала</w:t>
      </w:r>
      <w:r>
        <w:rPr>
          <w:spacing w:val="-2"/>
        </w:rPr>
        <w:t xml:space="preserve"> </w:t>
      </w:r>
      <w:r>
        <w:t>-</w:t>
      </w:r>
      <w:r>
        <w:rPr>
          <w:spacing w:val="-8"/>
        </w:rPr>
        <w:t xml:space="preserve"> </w:t>
      </w:r>
      <w:r>
        <w:t>всего"</w:t>
      </w:r>
      <w:r>
        <w:rPr>
          <w:spacing w:val="-1"/>
        </w:rPr>
        <w:t xml:space="preserve"> </w:t>
      </w:r>
      <w:r>
        <w:rPr>
          <w:spacing w:val="-2"/>
        </w:rPr>
        <w:t>указывается:</w:t>
      </w:r>
    </w:p>
    <w:p w:rsidR="00AE0137" w:rsidRDefault="00C2147C">
      <w:pPr>
        <w:pStyle w:val="a3"/>
        <w:spacing w:before="34"/>
        <w:ind w:left="681"/>
      </w:pPr>
      <w:r>
        <w:t>в</w:t>
      </w:r>
      <w:r>
        <w:rPr>
          <w:spacing w:val="-6"/>
        </w:rPr>
        <w:t xml:space="preserve"> </w:t>
      </w:r>
      <w:r>
        <w:t>графе</w:t>
      </w:r>
      <w:r>
        <w:rPr>
          <w:spacing w:val="-5"/>
        </w:rPr>
        <w:t xml:space="preserve"> </w:t>
      </w:r>
      <w:r>
        <w:t>"Добавочный</w:t>
      </w:r>
      <w:r>
        <w:rPr>
          <w:spacing w:val="-6"/>
        </w:rPr>
        <w:t xml:space="preserve"> </w:t>
      </w:r>
      <w:r>
        <w:t>капитал" -</w:t>
      </w:r>
      <w:r>
        <w:rPr>
          <w:spacing w:val="-7"/>
        </w:rPr>
        <w:t xml:space="preserve"> </w:t>
      </w:r>
      <w:r>
        <w:t>120</w:t>
      </w:r>
      <w:r>
        <w:rPr>
          <w:spacing w:val="-4"/>
        </w:rPr>
        <w:t xml:space="preserve"> </w:t>
      </w:r>
      <w:r>
        <w:t>тыс.</w:t>
      </w:r>
      <w:r>
        <w:rPr>
          <w:spacing w:val="-5"/>
        </w:rPr>
        <w:t xml:space="preserve"> </w:t>
      </w:r>
      <w:r>
        <w:rPr>
          <w:spacing w:val="-2"/>
        </w:rPr>
        <w:t>руб.;</w:t>
      </w:r>
    </w:p>
    <w:p w:rsidR="00AE0137" w:rsidRDefault="00C2147C">
      <w:pPr>
        <w:pStyle w:val="a3"/>
        <w:spacing w:before="34" w:line="276" w:lineRule="auto"/>
        <w:ind w:left="681" w:right="6654"/>
      </w:pPr>
      <w:r>
        <w:t>в</w:t>
      </w:r>
      <w:r>
        <w:rPr>
          <w:spacing w:val="-7"/>
        </w:rPr>
        <w:t xml:space="preserve"> </w:t>
      </w:r>
      <w:r>
        <w:t>графе</w:t>
      </w:r>
      <w:r>
        <w:rPr>
          <w:spacing w:val="-6"/>
        </w:rPr>
        <w:t xml:space="preserve"> </w:t>
      </w:r>
      <w:r>
        <w:t>"Нераспределенная</w:t>
      </w:r>
      <w:r>
        <w:rPr>
          <w:spacing w:val="-4"/>
        </w:rPr>
        <w:t xml:space="preserve"> </w:t>
      </w:r>
      <w:r>
        <w:t>прибыль</w:t>
      </w:r>
      <w:r>
        <w:rPr>
          <w:spacing w:val="-6"/>
        </w:rPr>
        <w:t xml:space="preserve"> </w:t>
      </w:r>
      <w:r>
        <w:t>(непокрытый</w:t>
      </w:r>
      <w:r>
        <w:rPr>
          <w:spacing w:val="-5"/>
        </w:rPr>
        <w:t xml:space="preserve"> </w:t>
      </w:r>
      <w:r>
        <w:t>убыток)" -</w:t>
      </w:r>
      <w:r>
        <w:rPr>
          <w:spacing w:val="-8"/>
        </w:rPr>
        <w:t xml:space="preserve"> </w:t>
      </w:r>
      <w:r>
        <w:t>9723</w:t>
      </w:r>
      <w:r>
        <w:rPr>
          <w:spacing w:val="-5"/>
        </w:rPr>
        <w:t xml:space="preserve"> </w:t>
      </w:r>
      <w:r>
        <w:t>тыс.</w:t>
      </w:r>
      <w:r>
        <w:rPr>
          <w:spacing w:val="-6"/>
        </w:rPr>
        <w:t xml:space="preserve"> </w:t>
      </w:r>
      <w:r>
        <w:t>руб.; в графе "Итого" - 9843 тыс. руб. (9723 тыс. руб. + 120 тыс. руб.).</w:t>
      </w:r>
    </w:p>
    <w:p w:rsidR="00AE0137" w:rsidRDefault="00C2147C">
      <w:pPr>
        <w:pStyle w:val="a3"/>
        <w:spacing w:line="229" w:lineRule="exact"/>
        <w:ind w:left="681"/>
      </w:pPr>
      <w:r>
        <w:t>В</w:t>
      </w:r>
      <w:r>
        <w:rPr>
          <w:spacing w:val="-5"/>
        </w:rPr>
        <w:t xml:space="preserve"> </w:t>
      </w:r>
      <w:r>
        <w:t>других</w:t>
      </w:r>
      <w:r>
        <w:rPr>
          <w:spacing w:val="-7"/>
        </w:rPr>
        <w:t xml:space="preserve"> </w:t>
      </w:r>
      <w:r>
        <w:t>графах</w:t>
      </w:r>
      <w:r>
        <w:rPr>
          <w:spacing w:val="-6"/>
        </w:rPr>
        <w:t xml:space="preserve"> </w:t>
      </w:r>
      <w:r>
        <w:t>по</w:t>
      </w:r>
      <w:r>
        <w:rPr>
          <w:spacing w:val="-5"/>
        </w:rPr>
        <w:t xml:space="preserve"> </w:t>
      </w:r>
      <w:r>
        <w:t>данной</w:t>
      </w:r>
      <w:r>
        <w:rPr>
          <w:spacing w:val="-5"/>
        </w:rPr>
        <w:t xml:space="preserve"> </w:t>
      </w:r>
      <w:r>
        <w:t>строке</w:t>
      </w:r>
      <w:r>
        <w:rPr>
          <w:spacing w:val="-6"/>
        </w:rPr>
        <w:t xml:space="preserve"> </w:t>
      </w:r>
      <w:r>
        <w:t>проставляются</w:t>
      </w:r>
      <w:r>
        <w:rPr>
          <w:spacing w:val="-6"/>
        </w:rPr>
        <w:t xml:space="preserve"> </w:t>
      </w:r>
      <w:r>
        <w:rPr>
          <w:spacing w:val="-2"/>
        </w:rPr>
        <w:t>прочерки.</w:t>
      </w:r>
    </w:p>
    <w:p w:rsidR="00AE0137" w:rsidRDefault="00AE0137">
      <w:pPr>
        <w:pStyle w:val="a3"/>
        <w:spacing w:before="75"/>
      </w:pPr>
    </w:p>
    <w:p w:rsidR="00AE0137" w:rsidRDefault="00C2147C">
      <w:pPr>
        <w:pStyle w:val="2"/>
        <w:numPr>
          <w:ilvl w:val="1"/>
          <w:numId w:val="19"/>
        </w:numPr>
        <w:tabs>
          <w:tab w:val="left" w:pos="982"/>
        </w:tabs>
        <w:ind w:left="982" w:hanging="301"/>
      </w:pPr>
      <w:r>
        <w:t>Заполнения</w:t>
      </w:r>
      <w:r>
        <w:rPr>
          <w:spacing w:val="-9"/>
        </w:rPr>
        <w:t xml:space="preserve"> </w:t>
      </w:r>
      <w:r>
        <w:t>строки</w:t>
      </w:r>
      <w:r>
        <w:rPr>
          <w:spacing w:val="-9"/>
        </w:rPr>
        <w:t xml:space="preserve"> </w:t>
      </w:r>
      <w:r>
        <w:t>3311</w:t>
      </w:r>
      <w:r>
        <w:rPr>
          <w:spacing w:val="-8"/>
        </w:rPr>
        <w:t xml:space="preserve"> </w:t>
      </w:r>
      <w:r>
        <w:t>"чистая</w:t>
      </w:r>
      <w:r>
        <w:rPr>
          <w:spacing w:val="-9"/>
        </w:rPr>
        <w:t xml:space="preserve"> </w:t>
      </w:r>
      <w:r>
        <w:rPr>
          <w:spacing w:val="-2"/>
        </w:rPr>
        <w:t>прибыль"</w:t>
      </w:r>
    </w:p>
    <w:p w:rsidR="00AE0137" w:rsidRDefault="00C2147C">
      <w:pPr>
        <w:pStyle w:val="a3"/>
        <w:spacing w:before="29"/>
        <w:ind w:left="681"/>
      </w:pPr>
      <w:r>
        <w:t>Данные</w:t>
      </w:r>
      <w:r>
        <w:rPr>
          <w:spacing w:val="-7"/>
        </w:rPr>
        <w:t xml:space="preserve"> </w:t>
      </w:r>
      <w:r>
        <w:t>бухгалтерского</w:t>
      </w:r>
      <w:r>
        <w:rPr>
          <w:spacing w:val="-3"/>
        </w:rPr>
        <w:t xml:space="preserve"> </w:t>
      </w:r>
      <w:r>
        <w:t>учета</w:t>
      </w:r>
      <w:r>
        <w:rPr>
          <w:spacing w:val="-6"/>
        </w:rPr>
        <w:t xml:space="preserve"> </w:t>
      </w:r>
      <w:r>
        <w:t>за</w:t>
      </w:r>
      <w:r>
        <w:rPr>
          <w:spacing w:val="-6"/>
        </w:rPr>
        <w:t xml:space="preserve"> </w:t>
      </w:r>
      <w:r>
        <w:t>2012</w:t>
      </w:r>
      <w:r>
        <w:rPr>
          <w:spacing w:val="-6"/>
        </w:rPr>
        <w:t xml:space="preserve"> </w:t>
      </w:r>
      <w:r>
        <w:t>г.</w:t>
      </w:r>
      <w:r>
        <w:rPr>
          <w:spacing w:val="-6"/>
        </w:rPr>
        <w:t xml:space="preserve"> </w:t>
      </w:r>
      <w:r>
        <w:rPr>
          <w:spacing w:val="-2"/>
        </w:rPr>
        <w:t>следующие:</w:t>
      </w:r>
    </w:p>
    <w:p w:rsidR="00AE0137" w:rsidRDefault="00AE0137">
      <w:pPr>
        <w:pStyle w:val="a3"/>
        <w:spacing w:before="4"/>
        <w:rPr>
          <w:sz w:val="17"/>
        </w:rPr>
      </w:pPr>
    </w:p>
    <w:tbl>
      <w:tblPr>
        <w:tblStyle w:val="TableNormal"/>
        <w:tblW w:w="0" w:type="auto"/>
        <w:tblInd w:w="2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2"/>
        <w:gridCol w:w="2280"/>
      </w:tblGrid>
      <w:tr w:rsidR="00AE0137">
        <w:trPr>
          <w:trHeight w:val="160"/>
        </w:trPr>
        <w:tc>
          <w:tcPr>
            <w:tcW w:w="8192" w:type="dxa"/>
          </w:tcPr>
          <w:p w:rsidR="00AE0137" w:rsidRDefault="00C2147C">
            <w:pPr>
              <w:pStyle w:val="TableParagraph"/>
              <w:spacing w:line="140" w:lineRule="exact"/>
              <w:ind w:left="10"/>
              <w:jc w:val="center"/>
              <w:rPr>
                <w:sz w:val="14"/>
              </w:rPr>
            </w:pPr>
            <w:r>
              <w:rPr>
                <w:spacing w:val="-2"/>
                <w:sz w:val="14"/>
              </w:rPr>
              <w:t>Показатель</w:t>
            </w:r>
          </w:p>
        </w:tc>
        <w:tc>
          <w:tcPr>
            <w:tcW w:w="2280" w:type="dxa"/>
          </w:tcPr>
          <w:p w:rsidR="00AE0137" w:rsidRDefault="00C2147C">
            <w:pPr>
              <w:pStyle w:val="TableParagraph"/>
              <w:spacing w:line="140" w:lineRule="exact"/>
              <w:ind w:left="285"/>
              <w:rPr>
                <w:sz w:val="14"/>
              </w:rPr>
            </w:pPr>
            <w:r>
              <w:rPr>
                <w:spacing w:val="-2"/>
                <w:sz w:val="14"/>
              </w:rPr>
              <w:t>Сумма</w:t>
            </w:r>
          </w:p>
        </w:tc>
      </w:tr>
      <w:tr w:rsidR="00AE0137">
        <w:trPr>
          <w:trHeight w:val="165"/>
        </w:trPr>
        <w:tc>
          <w:tcPr>
            <w:tcW w:w="8192" w:type="dxa"/>
          </w:tcPr>
          <w:p w:rsidR="00AE0137" w:rsidRDefault="00C2147C">
            <w:pPr>
              <w:pStyle w:val="TableParagraph"/>
              <w:spacing w:line="145" w:lineRule="exact"/>
              <w:ind w:left="76"/>
              <w:rPr>
                <w:sz w:val="14"/>
              </w:rPr>
            </w:pPr>
            <w:r>
              <w:rPr>
                <w:sz w:val="14"/>
              </w:rPr>
              <w:t>1.</w:t>
            </w:r>
            <w:r>
              <w:rPr>
                <w:spacing w:val="-2"/>
                <w:sz w:val="14"/>
              </w:rPr>
              <w:t xml:space="preserve"> </w:t>
            </w:r>
            <w:r>
              <w:rPr>
                <w:sz w:val="14"/>
              </w:rPr>
              <w:t>Кредитовый</w:t>
            </w:r>
            <w:r>
              <w:rPr>
                <w:spacing w:val="-2"/>
                <w:sz w:val="14"/>
              </w:rPr>
              <w:t xml:space="preserve"> </w:t>
            </w:r>
            <w:r>
              <w:rPr>
                <w:sz w:val="14"/>
              </w:rPr>
              <w:t>оборот</w:t>
            </w:r>
            <w:r>
              <w:rPr>
                <w:spacing w:val="-3"/>
                <w:sz w:val="14"/>
              </w:rPr>
              <w:t xml:space="preserve"> </w:t>
            </w:r>
            <w:r>
              <w:rPr>
                <w:sz w:val="14"/>
              </w:rPr>
              <w:t>по</w:t>
            </w:r>
            <w:r>
              <w:rPr>
                <w:spacing w:val="-3"/>
                <w:sz w:val="14"/>
              </w:rPr>
              <w:t xml:space="preserve"> </w:t>
            </w:r>
            <w:r>
              <w:rPr>
                <w:sz w:val="14"/>
              </w:rPr>
              <w:t>счету</w:t>
            </w:r>
            <w:r>
              <w:rPr>
                <w:spacing w:val="-5"/>
                <w:sz w:val="14"/>
              </w:rPr>
              <w:t xml:space="preserve"> </w:t>
            </w:r>
            <w:r>
              <w:rPr>
                <w:sz w:val="14"/>
              </w:rPr>
              <w:t>84</w:t>
            </w:r>
            <w:r>
              <w:rPr>
                <w:spacing w:val="-3"/>
                <w:sz w:val="14"/>
              </w:rPr>
              <w:t xml:space="preserve"> </w:t>
            </w:r>
            <w:r>
              <w:rPr>
                <w:sz w:val="14"/>
              </w:rPr>
              <w:t>в</w:t>
            </w:r>
            <w:r>
              <w:rPr>
                <w:spacing w:val="-2"/>
                <w:sz w:val="14"/>
              </w:rPr>
              <w:t xml:space="preserve"> </w:t>
            </w:r>
            <w:r>
              <w:rPr>
                <w:sz w:val="14"/>
              </w:rPr>
              <w:t>корреспонденции</w:t>
            </w:r>
            <w:r>
              <w:rPr>
                <w:spacing w:val="-3"/>
                <w:sz w:val="14"/>
              </w:rPr>
              <w:t xml:space="preserve"> </w:t>
            </w:r>
            <w:r>
              <w:rPr>
                <w:sz w:val="14"/>
              </w:rPr>
              <w:t>со</w:t>
            </w:r>
            <w:r>
              <w:rPr>
                <w:spacing w:val="30"/>
                <w:sz w:val="14"/>
              </w:rPr>
              <w:t xml:space="preserve"> </w:t>
            </w:r>
            <w:r>
              <w:rPr>
                <w:sz w:val="14"/>
              </w:rPr>
              <w:t>счетом</w:t>
            </w:r>
            <w:r>
              <w:rPr>
                <w:spacing w:val="64"/>
                <w:sz w:val="14"/>
              </w:rPr>
              <w:t xml:space="preserve"> </w:t>
            </w:r>
            <w:r>
              <w:rPr>
                <w:spacing w:val="-5"/>
                <w:sz w:val="14"/>
              </w:rPr>
              <w:t>99</w:t>
            </w:r>
          </w:p>
        </w:tc>
        <w:tc>
          <w:tcPr>
            <w:tcW w:w="2280" w:type="dxa"/>
          </w:tcPr>
          <w:p w:rsidR="00AE0137" w:rsidRDefault="00C2147C">
            <w:pPr>
              <w:pStyle w:val="TableParagraph"/>
              <w:spacing w:line="145" w:lineRule="exact"/>
              <w:ind w:left="215"/>
              <w:rPr>
                <w:sz w:val="14"/>
              </w:rPr>
            </w:pPr>
            <w:r>
              <w:rPr>
                <w:sz w:val="14"/>
              </w:rPr>
              <w:t>9</w:t>
            </w:r>
            <w:r>
              <w:rPr>
                <w:spacing w:val="-2"/>
                <w:sz w:val="14"/>
              </w:rPr>
              <w:t xml:space="preserve"> </w:t>
            </w:r>
            <w:r>
              <w:rPr>
                <w:sz w:val="14"/>
              </w:rPr>
              <w:t>722</w:t>
            </w:r>
            <w:r>
              <w:rPr>
                <w:spacing w:val="-1"/>
                <w:sz w:val="14"/>
              </w:rPr>
              <w:t xml:space="preserve"> </w:t>
            </w:r>
            <w:r>
              <w:rPr>
                <w:spacing w:val="-5"/>
                <w:sz w:val="14"/>
              </w:rPr>
              <w:t>897</w:t>
            </w:r>
          </w:p>
        </w:tc>
      </w:tr>
    </w:tbl>
    <w:p w:rsidR="00AE0137" w:rsidRDefault="00C2147C">
      <w:pPr>
        <w:pStyle w:val="2"/>
      </w:pPr>
      <w:r>
        <w:rPr>
          <w:spacing w:val="-2"/>
        </w:rPr>
        <w:t>Решение</w:t>
      </w:r>
    </w:p>
    <w:p w:rsidR="00AE0137" w:rsidRDefault="00C2147C">
      <w:pPr>
        <w:pStyle w:val="a3"/>
        <w:spacing w:before="30"/>
        <w:ind w:left="681"/>
      </w:pPr>
      <w:r>
        <w:t>Чистая</w:t>
      </w:r>
      <w:r>
        <w:rPr>
          <w:spacing w:val="-4"/>
        </w:rPr>
        <w:t xml:space="preserve"> </w:t>
      </w:r>
      <w:r>
        <w:t>прибыль</w:t>
      </w:r>
      <w:r>
        <w:rPr>
          <w:spacing w:val="-6"/>
        </w:rPr>
        <w:t xml:space="preserve"> </w:t>
      </w:r>
      <w:r>
        <w:t>отчетного</w:t>
      </w:r>
      <w:r>
        <w:rPr>
          <w:spacing w:val="-5"/>
        </w:rPr>
        <w:t xml:space="preserve"> </w:t>
      </w:r>
      <w:r>
        <w:t>года</w:t>
      </w:r>
      <w:r>
        <w:rPr>
          <w:spacing w:val="-6"/>
        </w:rPr>
        <w:t xml:space="preserve"> </w:t>
      </w:r>
      <w:r>
        <w:t>составляет</w:t>
      </w:r>
      <w:r>
        <w:rPr>
          <w:spacing w:val="-7"/>
        </w:rPr>
        <w:t xml:space="preserve"> </w:t>
      </w:r>
      <w:r>
        <w:t>9723</w:t>
      </w:r>
      <w:r>
        <w:rPr>
          <w:spacing w:val="-4"/>
        </w:rPr>
        <w:t xml:space="preserve"> </w:t>
      </w:r>
      <w:r>
        <w:t>тыс.</w:t>
      </w:r>
      <w:r>
        <w:rPr>
          <w:spacing w:val="-6"/>
        </w:rPr>
        <w:t xml:space="preserve"> </w:t>
      </w:r>
      <w:r>
        <w:rPr>
          <w:spacing w:val="-4"/>
        </w:rPr>
        <w:t>руб.</w:t>
      </w:r>
    </w:p>
    <w:p w:rsidR="00AE0137" w:rsidRDefault="00AE0137">
      <w:pPr>
        <w:pStyle w:val="a3"/>
        <w:spacing w:before="72"/>
      </w:pPr>
    </w:p>
    <w:p w:rsidR="00AE0137" w:rsidRDefault="00C2147C">
      <w:pPr>
        <w:pStyle w:val="2"/>
        <w:numPr>
          <w:ilvl w:val="1"/>
          <w:numId w:val="19"/>
        </w:numPr>
        <w:tabs>
          <w:tab w:val="left" w:pos="982"/>
        </w:tabs>
        <w:ind w:left="982" w:hanging="301"/>
      </w:pPr>
      <w:r>
        <w:t>Заполнения</w:t>
      </w:r>
      <w:r>
        <w:rPr>
          <w:spacing w:val="-10"/>
        </w:rPr>
        <w:t xml:space="preserve"> </w:t>
      </w:r>
      <w:r>
        <w:t>строки</w:t>
      </w:r>
      <w:r>
        <w:rPr>
          <w:spacing w:val="-9"/>
        </w:rPr>
        <w:t xml:space="preserve"> </w:t>
      </w:r>
      <w:r>
        <w:t>3312</w:t>
      </w:r>
      <w:r>
        <w:rPr>
          <w:spacing w:val="-6"/>
        </w:rPr>
        <w:t xml:space="preserve"> </w:t>
      </w:r>
      <w:r>
        <w:t>"переоценка</w:t>
      </w:r>
      <w:r>
        <w:rPr>
          <w:spacing w:val="-9"/>
        </w:rPr>
        <w:t xml:space="preserve"> </w:t>
      </w:r>
      <w:r>
        <w:rPr>
          <w:spacing w:val="-2"/>
        </w:rPr>
        <w:t>имущества"</w:t>
      </w:r>
    </w:p>
    <w:p w:rsidR="00AE0137" w:rsidRDefault="00C2147C">
      <w:pPr>
        <w:pStyle w:val="a3"/>
        <w:spacing w:before="33"/>
        <w:ind w:left="681"/>
      </w:pPr>
      <w:r>
        <w:t>Показатели</w:t>
      </w:r>
      <w:r>
        <w:rPr>
          <w:spacing w:val="-9"/>
        </w:rPr>
        <w:t xml:space="preserve"> </w:t>
      </w:r>
      <w:r>
        <w:t>по</w:t>
      </w:r>
      <w:r>
        <w:rPr>
          <w:spacing w:val="-6"/>
        </w:rPr>
        <w:t xml:space="preserve"> </w:t>
      </w:r>
      <w:r>
        <w:t>счету</w:t>
      </w:r>
      <w:r>
        <w:rPr>
          <w:spacing w:val="-8"/>
        </w:rPr>
        <w:t xml:space="preserve"> </w:t>
      </w:r>
      <w:r>
        <w:t>83,</w:t>
      </w:r>
      <w:r>
        <w:rPr>
          <w:spacing w:val="-8"/>
        </w:rPr>
        <w:t xml:space="preserve"> </w:t>
      </w:r>
      <w:r>
        <w:t>аналитический</w:t>
      </w:r>
      <w:r>
        <w:rPr>
          <w:spacing w:val="-8"/>
        </w:rPr>
        <w:t xml:space="preserve"> </w:t>
      </w:r>
      <w:r>
        <w:t>счет</w:t>
      </w:r>
      <w:r>
        <w:rPr>
          <w:spacing w:val="-6"/>
        </w:rPr>
        <w:t xml:space="preserve"> </w:t>
      </w:r>
      <w:r>
        <w:t>учета</w:t>
      </w:r>
      <w:r>
        <w:rPr>
          <w:spacing w:val="-7"/>
        </w:rPr>
        <w:t xml:space="preserve"> </w:t>
      </w:r>
      <w:r>
        <w:t>добавочного</w:t>
      </w:r>
      <w:r>
        <w:rPr>
          <w:spacing w:val="-7"/>
        </w:rPr>
        <w:t xml:space="preserve"> </w:t>
      </w:r>
      <w:r>
        <w:t>капитала,</w:t>
      </w:r>
      <w:r>
        <w:rPr>
          <w:spacing w:val="-6"/>
        </w:rPr>
        <w:t xml:space="preserve"> </w:t>
      </w:r>
      <w:r>
        <w:t>образовавшегося</w:t>
      </w:r>
      <w:r>
        <w:rPr>
          <w:spacing w:val="-8"/>
        </w:rPr>
        <w:t xml:space="preserve"> </w:t>
      </w:r>
      <w:r>
        <w:t>в</w:t>
      </w:r>
      <w:r>
        <w:rPr>
          <w:spacing w:val="-8"/>
        </w:rPr>
        <w:t xml:space="preserve"> </w:t>
      </w:r>
      <w:r>
        <w:t>результате</w:t>
      </w:r>
      <w:r>
        <w:rPr>
          <w:spacing w:val="-7"/>
        </w:rPr>
        <w:t xml:space="preserve"> </w:t>
      </w:r>
      <w:r>
        <w:t>переоценки</w:t>
      </w:r>
      <w:r>
        <w:rPr>
          <w:spacing w:val="-8"/>
        </w:rPr>
        <w:t xml:space="preserve"> </w:t>
      </w:r>
      <w:r>
        <w:t>объектов</w:t>
      </w:r>
      <w:r>
        <w:rPr>
          <w:spacing w:val="-9"/>
        </w:rPr>
        <w:t xml:space="preserve"> </w:t>
      </w:r>
      <w:r>
        <w:rPr>
          <w:spacing w:val="-5"/>
        </w:rPr>
        <w:t>ОС</w:t>
      </w:r>
    </w:p>
    <w:p w:rsidR="00AE0137" w:rsidRDefault="00AE0137">
      <w:pPr>
        <w:pStyle w:val="a3"/>
        <w:spacing w:before="3"/>
        <w:rPr>
          <w:sz w:val="17"/>
        </w:rPr>
      </w:pPr>
    </w:p>
    <w:tbl>
      <w:tblPr>
        <w:tblStyle w:val="TableNormal"/>
        <w:tblW w:w="0" w:type="auto"/>
        <w:tblInd w:w="2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9"/>
        <w:gridCol w:w="2400"/>
        <w:gridCol w:w="2401"/>
      </w:tblGrid>
      <w:tr w:rsidR="00AE0137">
        <w:trPr>
          <w:trHeight w:val="481"/>
        </w:trPr>
        <w:tc>
          <w:tcPr>
            <w:tcW w:w="6239" w:type="dxa"/>
          </w:tcPr>
          <w:p w:rsidR="00AE0137" w:rsidRDefault="00C2147C">
            <w:pPr>
              <w:pStyle w:val="TableParagraph"/>
              <w:spacing w:line="157" w:lineRule="exact"/>
              <w:ind w:left="535"/>
              <w:rPr>
                <w:sz w:val="14"/>
              </w:rPr>
            </w:pPr>
            <w:r>
              <w:rPr>
                <w:spacing w:val="-2"/>
                <w:sz w:val="14"/>
              </w:rPr>
              <w:t>Показатель</w:t>
            </w:r>
          </w:p>
        </w:tc>
        <w:tc>
          <w:tcPr>
            <w:tcW w:w="2400" w:type="dxa"/>
          </w:tcPr>
          <w:p w:rsidR="00AE0137" w:rsidRDefault="00C2147C">
            <w:pPr>
              <w:pStyle w:val="TableParagraph"/>
              <w:tabs>
                <w:tab w:val="left" w:pos="1253"/>
              </w:tabs>
              <w:ind w:left="145" w:right="334" w:firstLine="36"/>
              <w:rPr>
                <w:sz w:val="14"/>
              </w:rPr>
            </w:pPr>
            <w:r>
              <w:rPr>
                <w:sz w:val="14"/>
              </w:rPr>
              <w:t>На</w:t>
            </w:r>
            <w:r>
              <w:rPr>
                <w:spacing w:val="-4"/>
                <w:sz w:val="14"/>
              </w:rPr>
              <w:t xml:space="preserve"> </w:t>
            </w:r>
            <w:r>
              <w:rPr>
                <w:sz w:val="14"/>
              </w:rPr>
              <w:t>31.12.2011</w:t>
            </w:r>
            <w:r>
              <w:rPr>
                <w:sz w:val="14"/>
              </w:rPr>
              <w:tab/>
              <w:t>(с</w:t>
            </w:r>
            <w:r>
              <w:rPr>
                <w:spacing w:val="-4"/>
                <w:sz w:val="14"/>
              </w:rPr>
              <w:t xml:space="preserve"> </w:t>
            </w:r>
            <w:r>
              <w:rPr>
                <w:sz w:val="14"/>
              </w:rPr>
              <w:t>учетом</w:t>
            </w:r>
            <w:r>
              <w:rPr>
                <w:spacing w:val="40"/>
                <w:sz w:val="14"/>
              </w:rPr>
              <w:t xml:space="preserve"> </w:t>
            </w:r>
            <w:r>
              <w:rPr>
                <w:sz w:val="14"/>
              </w:rPr>
              <w:t>проведенной</w:t>
            </w:r>
            <w:r>
              <w:rPr>
                <w:spacing w:val="-6"/>
                <w:sz w:val="14"/>
              </w:rPr>
              <w:t xml:space="preserve"> </w:t>
            </w:r>
            <w:r>
              <w:rPr>
                <w:sz w:val="14"/>
              </w:rPr>
              <w:t>на</w:t>
            </w:r>
            <w:r>
              <w:rPr>
                <w:spacing w:val="80"/>
                <w:w w:val="150"/>
                <w:sz w:val="14"/>
              </w:rPr>
              <w:t xml:space="preserve"> </w:t>
            </w:r>
            <w:r>
              <w:rPr>
                <w:sz w:val="14"/>
              </w:rPr>
              <w:t>конец</w:t>
            </w:r>
            <w:r>
              <w:rPr>
                <w:spacing w:val="-6"/>
                <w:sz w:val="14"/>
              </w:rPr>
              <w:t xml:space="preserve"> </w:t>
            </w:r>
            <w:r>
              <w:rPr>
                <w:sz w:val="14"/>
              </w:rPr>
              <w:t>2011</w:t>
            </w:r>
            <w:r>
              <w:rPr>
                <w:spacing w:val="-6"/>
                <w:sz w:val="14"/>
              </w:rPr>
              <w:t xml:space="preserve"> </w:t>
            </w:r>
            <w:r>
              <w:rPr>
                <w:sz w:val="14"/>
              </w:rPr>
              <w:t>г.</w:t>
            </w:r>
          </w:p>
          <w:p w:rsidR="00AE0137" w:rsidRDefault="00C2147C">
            <w:pPr>
              <w:pStyle w:val="TableParagraph"/>
              <w:spacing w:line="144" w:lineRule="exact"/>
              <w:ind w:left="73"/>
              <w:rPr>
                <w:sz w:val="14"/>
              </w:rPr>
            </w:pPr>
            <w:r>
              <w:rPr>
                <w:sz w:val="14"/>
              </w:rPr>
              <w:t>переоценки</w:t>
            </w:r>
            <w:r>
              <w:rPr>
                <w:spacing w:val="-8"/>
                <w:sz w:val="14"/>
              </w:rPr>
              <w:t xml:space="preserve"> </w:t>
            </w:r>
            <w:r>
              <w:rPr>
                <w:spacing w:val="-5"/>
                <w:sz w:val="14"/>
              </w:rPr>
              <w:t>ОС)</w:t>
            </w:r>
          </w:p>
        </w:tc>
        <w:tc>
          <w:tcPr>
            <w:tcW w:w="2401" w:type="dxa"/>
          </w:tcPr>
          <w:p w:rsidR="00AE0137" w:rsidRDefault="00C2147C">
            <w:pPr>
              <w:pStyle w:val="TableParagraph"/>
              <w:tabs>
                <w:tab w:val="left" w:pos="1253"/>
              </w:tabs>
              <w:ind w:left="145" w:right="335" w:firstLine="36"/>
              <w:rPr>
                <w:sz w:val="14"/>
              </w:rPr>
            </w:pPr>
            <w:r>
              <w:rPr>
                <w:sz w:val="14"/>
              </w:rPr>
              <w:t>На</w:t>
            </w:r>
            <w:r>
              <w:rPr>
                <w:spacing w:val="-4"/>
                <w:sz w:val="14"/>
              </w:rPr>
              <w:t xml:space="preserve"> </w:t>
            </w:r>
            <w:r>
              <w:rPr>
                <w:sz w:val="14"/>
              </w:rPr>
              <w:t>31.12.2012</w:t>
            </w:r>
            <w:r>
              <w:rPr>
                <w:sz w:val="14"/>
              </w:rPr>
              <w:tab/>
              <w:t>(с</w:t>
            </w:r>
            <w:r>
              <w:rPr>
                <w:spacing w:val="-4"/>
                <w:sz w:val="14"/>
              </w:rPr>
              <w:t xml:space="preserve"> </w:t>
            </w:r>
            <w:r>
              <w:rPr>
                <w:sz w:val="14"/>
              </w:rPr>
              <w:t>учетом</w:t>
            </w:r>
            <w:r>
              <w:rPr>
                <w:spacing w:val="40"/>
                <w:sz w:val="14"/>
              </w:rPr>
              <w:t xml:space="preserve"> </w:t>
            </w:r>
            <w:r>
              <w:rPr>
                <w:sz w:val="14"/>
              </w:rPr>
              <w:t>проведенной</w:t>
            </w:r>
            <w:r>
              <w:rPr>
                <w:spacing w:val="-6"/>
                <w:sz w:val="14"/>
              </w:rPr>
              <w:t xml:space="preserve"> </w:t>
            </w:r>
            <w:r>
              <w:rPr>
                <w:sz w:val="14"/>
              </w:rPr>
              <w:t>на</w:t>
            </w:r>
            <w:r>
              <w:rPr>
                <w:spacing w:val="80"/>
                <w:w w:val="150"/>
                <w:sz w:val="14"/>
              </w:rPr>
              <w:t xml:space="preserve"> </w:t>
            </w:r>
            <w:r>
              <w:rPr>
                <w:sz w:val="14"/>
              </w:rPr>
              <w:t>конец</w:t>
            </w:r>
            <w:r>
              <w:rPr>
                <w:spacing w:val="-6"/>
                <w:sz w:val="14"/>
              </w:rPr>
              <w:t xml:space="preserve"> </w:t>
            </w:r>
            <w:r>
              <w:rPr>
                <w:sz w:val="14"/>
              </w:rPr>
              <w:t>2012</w:t>
            </w:r>
            <w:r>
              <w:rPr>
                <w:spacing w:val="-6"/>
                <w:sz w:val="14"/>
              </w:rPr>
              <w:t xml:space="preserve"> </w:t>
            </w:r>
            <w:r>
              <w:rPr>
                <w:sz w:val="14"/>
              </w:rPr>
              <w:t>г.</w:t>
            </w:r>
          </w:p>
          <w:p w:rsidR="00AE0137" w:rsidRDefault="00C2147C">
            <w:pPr>
              <w:pStyle w:val="TableParagraph"/>
              <w:spacing w:line="144" w:lineRule="exact"/>
              <w:ind w:left="73"/>
              <w:rPr>
                <w:sz w:val="14"/>
              </w:rPr>
            </w:pPr>
            <w:r>
              <w:rPr>
                <w:sz w:val="14"/>
              </w:rPr>
              <w:t>переоценки</w:t>
            </w:r>
            <w:r>
              <w:rPr>
                <w:spacing w:val="-8"/>
                <w:sz w:val="14"/>
              </w:rPr>
              <w:t xml:space="preserve"> </w:t>
            </w:r>
            <w:r>
              <w:rPr>
                <w:spacing w:val="-5"/>
                <w:sz w:val="14"/>
              </w:rPr>
              <w:t>ОС)</w:t>
            </w:r>
          </w:p>
        </w:tc>
      </w:tr>
      <w:tr w:rsidR="00AE0137">
        <w:trPr>
          <w:trHeight w:val="410"/>
        </w:trPr>
        <w:tc>
          <w:tcPr>
            <w:tcW w:w="6239" w:type="dxa"/>
          </w:tcPr>
          <w:p w:rsidR="00AE0137" w:rsidRDefault="00C2147C">
            <w:pPr>
              <w:pStyle w:val="TableParagraph"/>
              <w:ind w:left="76"/>
              <w:rPr>
                <w:sz w:val="14"/>
              </w:rPr>
            </w:pPr>
            <w:r>
              <w:rPr>
                <w:sz w:val="14"/>
              </w:rPr>
              <w:t>Кредитовое</w:t>
            </w:r>
            <w:r>
              <w:rPr>
                <w:spacing w:val="-5"/>
                <w:sz w:val="14"/>
              </w:rPr>
              <w:t xml:space="preserve"> </w:t>
            </w:r>
            <w:r>
              <w:rPr>
                <w:sz w:val="14"/>
              </w:rPr>
              <w:t>сальдо</w:t>
            </w:r>
            <w:r>
              <w:rPr>
                <w:spacing w:val="-5"/>
                <w:sz w:val="14"/>
              </w:rPr>
              <w:t xml:space="preserve"> </w:t>
            </w:r>
            <w:r>
              <w:rPr>
                <w:sz w:val="14"/>
              </w:rPr>
              <w:t>по</w:t>
            </w:r>
            <w:r>
              <w:rPr>
                <w:spacing w:val="-5"/>
                <w:sz w:val="14"/>
              </w:rPr>
              <w:t xml:space="preserve"> </w:t>
            </w:r>
            <w:r>
              <w:rPr>
                <w:sz w:val="14"/>
              </w:rPr>
              <w:t>счету</w:t>
            </w:r>
            <w:r>
              <w:rPr>
                <w:spacing w:val="-7"/>
                <w:sz w:val="14"/>
              </w:rPr>
              <w:t xml:space="preserve"> </w:t>
            </w:r>
            <w:r>
              <w:rPr>
                <w:sz w:val="14"/>
              </w:rPr>
              <w:t>83,аналитический</w:t>
            </w:r>
            <w:r>
              <w:rPr>
                <w:spacing w:val="-5"/>
                <w:sz w:val="14"/>
              </w:rPr>
              <w:t xml:space="preserve"> </w:t>
            </w:r>
            <w:r>
              <w:rPr>
                <w:sz w:val="14"/>
              </w:rPr>
              <w:t>счет</w:t>
            </w:r>
            <w:r>
              <w:rPr>
                <w:spacing w:val="-4"/>
                <w:sz w:val="14"/>
              </w:rPr>
              <w:t xml:space="preserve"> </w:t>
            </w:r>
            <w:r>
              <w:rPr>
                <w:sz w:val="14"/>
              </w:rPr>
              <w:t>учета</w:t>
            </w:r>
            <w:r>
              <w:rPr>
                <w:spacing w:val="-5"/>
                <w:sz w:val="14"/>
              </w:rPr>
              <w:t xml:space="preserve"> </w:t>
            </w:r>
            <w:r>
              <w:rPr>
                <w:sz w:val="14"/>
              </w:rPr>
              <w:t>добавочного</w:t>
            </w:r>
            <w:r>
              <w:rPr>
                <w:spacing w:val="-5"/>
                <w:sz w:val="14"/>
              </w:rPr>
              <w:t xml:space="preserve"> </w:t>
            </w:r>
            <w:r>
              <w:rPr>
                <w:sz w:val="14"/>
              </w:rPr>
              <w:t>капитала,</w:t>
            </w:r>
            <w:r>
              <w:rPr>
                <w:spacing w:val="-2"/>
                <w:sz w:val="14"/>
              </w:rPr>
              <w:t xml:space="preserve"> </w:t>
            </w:r>
            <w:r>
              <w:rPr>
                <w:sz w:val="14"/>
              </w:rPr>
              <w:t>образовавшегося</w:t>
            </w:r>
            <w:r>
              <w:rPr>
                <w:spacing w:val="-5"/>
                <w:sz w:val="14"/>
              </w:rPr>
              <w:t xml:space="preserve"> </w:t>
            </w:r>
            <w:r>
              <w:rPr>
                <w:sz w:val="14"/>
              </w:rPr>
              <w:t>в</w:t>
            </w:r>
            <w:r>
              <w:rPr>
                <w:spacing w:val="40"/>
                <w:sz w:val="14"/>
              </w:rPr>
              <w:t xml:space="preserve"> </w:t>
            </w:r>
            <w:r>
              <w:rPr>
                <w:sz w:val="14"/>
              </w:rPr>
              <w:t>результате переоценки ОС</w:t>
            </w:r>
          </w:p>
        </w:tc>
        <w:tc>
          <w:tcPr>
            <w:tcW w:w="2400" w:type="dxa"/>
          </w:tcPr>
          <w:p w:rsidR="00AE0137" w:rsidRDefault="00C2147C">
            <w:pPr>
              <w:pStyle w:val="TableParagraph"/>
              <w:spacing w:line="157" w:lineRule="exact"/>
              <w:ind w:left="287"/>
              <w:rPr>
                <w:sz w:val="14"/>
              </w:rPr>
            </w:pPr>
            <w:r>
              <w:rPr>
                <w:sz w:val="14"/>
              </w:rPr>
              <w:t>180</w:t>
            </w:r>
            <w:r>
              <w:rPr>
                <w:spacing w:val="-3"/>
                <w:sz w:val="14"/>
              </w:rPr>
              <w:t xml:space="preserve"> </w:t>
            </w:r>
            <w:r>
              <w:rPr>
                <w:spacing w:val="-5"/>
                <w:sz w:val="14"/>
              </w:rPr>
              <w:t>000</w:t>
            </w:r>
          </w:p>
        </w:tc>
        <w:tc>
          <w:tcPr>
            <w:tcW w:w="2401" w:type="dxa"/>
          </w:tcPr>
          <w:p w:rsidR="00AE0137" w:rsidRDefault="00C2147C">
            <w:pPr>
              <w:pStyle w:val="TableParagraph"/>
              <w:spacing w:line="157" w:lineRule="exact"/>
              <w:ind w:left="287"/>
              <w:rPr>
                <w:sz w:val="14"/>
              </w:rPr>
            </w:pPr>
            <w:r>
              <w:rPr>
                <w:sz w:val="14"/>
              </w:rPr>
              <w:t>300</w:t>
            </w:r>
            <w:r>
              <w:rPr>
                <w:spacing w:val="-3"/>
                <w:sz w:val="14"/>
              </w:rPr>
              <w:t xml:space="preserve"> </w:t>
            </w:r>
            <w:r>
              <w:rPr>
                <w:spacing w:val="-5"/>
                <w:sz w:val="14"/>
              </w:rPr>
              <w:t>000</w:t>
            </w:r>
          </w:p>
        </w:tc>
      </w:tr>
    </w:tbl>
    <w:p w:rsidR="00AE0137" w:rsidRDefault="00C2147C">
      <w:pPr>
        <w:pStyle w:val="2"/>
        <w:spacing w:before="1"/>
      </w:pPr>
      <w:r>
        <w:rPr>
          <w:spacing w:val="-2"/>
        </w:rPr>
        <w:t>Решение</w:t>
      </w:r>
    </w:p>
    <w:p w:rsidR="00AE0137" w:rsidRDefault="00C2147C">
      <w:pPr>
        <w:pStyle w:val="a3"/>
        <w:spacing w:before="29"/>
        <w:ind w:left="681"/>
      </w:pPr>
      <w:r>
        <w:t>Увеличение</w:t>
      </w:r>
      <w:r>
        <w:rPr>
          <w:spacing w:val="-6"/>
        </w:rPr>
        <w:t xml:space="preserve"> </w:t>
      </w:r>
      <w:r>
        <w:t>добавочного</w:t>
      </w:r>
      <w:r>
        <w:rPr>
          <w:spacing w:val="-5"/>
        </w:rPr>
        <w:t xml:space="preserve"> </w:t>
      </w:r>
      <w:r>
        <w:t>капитала</w:t>
      </w:r>
      <w:r>
        <w:rPr>
          <w:spacing w:val="-6"/>
        </w:rPr>
        <w:t xml:space="preserve"> </w:t>
      </w:r>
      <w:r>
        <w:t>в</w:t>
      </w:r>
      <w:r>
        <w:rPr>
          <w:spacing w:val="-7"/>
        </w:rPr>
        <w:t xml:space="preserve"> </w:t>
      </w:r>
      <w:r>
        <w:t>результате</w:t>
      </w:r>
      <w:r>
        <w:rPr>
          <w:spacing w:val="-6"/>
        </w:rPr>
        <w:t xml:space="preserve"> </w:t>
      </w:r>
      <w:r>
        <w:t>переоценки</w:t>
      </w:r>
      <w:r>
        <w:rPr>
          <w:spacing w:val="-6"/>
        </w:rPr>
        <w:t xml:space="preserve"> </w:t>
      </w:r>
      <w:r>
        <w:t>имущества</w:t>
      </w:r>
      <w:r>
        <w:rPr>
          <w:spacing w:val="-7"/>
        </w:rPr>
        <w:t xml:space="preserve"> </w:t>
      </w:r>
      <w:r>
        <w:t>составляет</w:t>
      </w:r>
      <w:r>
        <w:rPr>
          <w:spacing w:val="-7"/>
        </w:rPr>
        <w:t xml:space="preserve"> </w:t>
      </w:r>
      <w:r>
        <w:t>120</w:t>
      </w:r>
      <w:r>
        <w:rPr>
          <w:spacing w:val="-5"/>
        </w:rPr>
        <w:t xml:space="preserve"> </w:t>
      </w:r>
      <w:r>
        <w:t>тыс.</w:t>
      </w:r>
      <w:r>
        <w:rPr>
          <w:spacing w:val="-5"/>
        </w:rPr>
        <w:t xml:space="preserve"> </w:t>
      </w:r>
      <w:r>
        <w:t>руб.</w:t>
      </w:r>
      <w:r>
        <w:rPr>
          <w:spacing w:val="-6"/>
        </w:rPr>
        <w:t xml:space="preserve"> </w:t>
      </w:r>
      <w:r>
        <w:t>(300</w:t>
      </w:r>
      <w:r>
        <w:rPr>
          <w:spacing w:val="-5"/>
        </w:rPr>
        <w:t xml:space="preserve"> </w:t>
      </w:r>
      <w:r>
        <w:t>000</w:t>
      </w:r>
      <w:r>
        <w:rPr>
          <w:spacing w:val="-5"/>
        </w:rPr>
        <w:t xml:space="preserve"> </w:t>
      </w:r>
      <w:r>
        <w:t>руб.</w:t>
      </w:r>
      <w:r>
        <w:rPr>
          <w:spacing w:val="4"/>
        </w:rPr>
        <w:t xml:space="preserve"> </w:t>
      </w:r>
      <w:r>
        <w:t>-</w:t>
      </w:r>
      <w:r>
        <w:rPr>
          <w:spacing w:val="-8"/>
        </w:rPr>
        <w:t xml:space="preserve"> </w:t>
      </w:r>
      <w:r>
        <w:t>180</w:t>
      </w:r>
      <w:r>
        <w:rPr>
          <w:spacing w:val="-5"/>
        </w:rPr>
        <w:t xml:space="preserve"> </w:t>
      </w:r>
      <w:r>
        <w:t>000</w:t>
      </w:r>
      <w:r>
        <w:rPr>
          <w:spacing w:val="-5"/>
        </w:rPr>
        <w:t xml:space="preserve"> </w:t>
      </w:r>
      <w:r>
        <w:rPr>
          <w:spacing w:val="-2"/>
        </w:rPr>
        <w:t>руб.).</w:t>
      </w:r>
    </w:p>
    <w:p w:rsidR="00AE0137" w:rsidRDefault="00C2147C">
      <w:pPr>
        <w:pStyle w:val="2"/>
        <w:numPr>
          <w:ilvl w:val="1"/>
          <w:numId w:val="19"/>
        </w:numPr>
        <w:tabs>
          <w:tab w:val="left" w:pos="982"/>
        </w:tabs>
        <w:spacing w:before="39"/>
        <w:ind w:left="982" w:hanging="301"/>
      </w:pPr>
      <w:r>
        <w:t>Заполнения</w:t>
      </w:r>
      <w:r>
        <w:rPr>
          <w:spacing w:val="-9"/>
        </w:rPr>
        <w:t xml:space="preserve"> </w:t>
      </w:r>
      <w:r>
        <w:t>строки</w:t>
      </w:r>
      <w:r>
        <w:rPr>
          <w:spacing w:val="-9"/>
        </w:rPr>
        <w:t xml:space="preserve"> </w:t>
      </w:r>
      <w:r>
        <w:t>3320</w:t>
      </w:r>
      <w:r>
        <w:rPr>
          <w:spacing w:val="-6"/>
        </w:rPr>
        <w:t xml:space="preserve"> </w:t>
      </w:r>
      <w:r>
        <w:t>"Уменьшение</w:t>
      </w:r>
      <w:r>
        <w:rPr>
          <w:spacing w:val="-9"/>
        </w:rPr>
        <w:t xml:space="preserve"> </w:t>
      </w:r>
      <w:r>
        <w:t>капитала</w:t>
      </w:r>
      <w:r>
        <w:rPr>
          <w:spacing w:val="-8"/>
        </w:rPr>
        <w:t xml:space="preserve"> </w:t>
      </w:r>
      <w:r>
        <w:t>-</w:t>
      </w:r>
      <w:r>
        <w:rPr>
          <w:spacing w:val="-11"/>
        </w:rPr>
        <w:t xml:space="preserve"> </w:t>
      </w:r>
      <w:r>
        <w:rPr>
          <w:spacing w:val="-2"/>
        </w:rPr>
        <w:t>всего"</w:t>
      </w:r>
    </w:p>
    <w:p w:rsidR="00AE0137" w:rsidRDefault="00C2147C">
      <w:pPr>
        <w:rPr>
          <w:b/>
          <w:sz w:val="14"/>
        </w:rPr>
      </w:pPr>
      <w:r>
        <w:br w:type="column"/>
      </w:r>
    </w:p>
    <w:p w:rsidR="00AE0137" w:rsidRDefault="00AE0137">
      <w:pPr>
        <w:pStyle w:val="a3"/>
        <w:rPr>
          <w:b/>
          <w:sz w:val="14"/>
        </w:rPr>
      </w:pPr>
    </w:p>
    <w:p w:rsidR="00AE0137" w:rsidRDefault="00AE0137">
      <w:pPr>
        <w:pStyle w:val="a3"/>
        <w:rPr>
          <w:b/>
          <w:sz w:val="14"/>
        </w:rPr>
      </w:pPr>
    </w:p>
    <w:p w:rsidR="00AE0137" w:rsidRDefault="00AE0137">
      <w:pPr>
        <w:pStyle w:val="a3"/>
        <w:rPr>
          <w:b/>
          <w:sz w:val="14"/>
        </w:rPr>
      </w:pPr>
    </w:p>
    <w:p w:rsidR="00AE0137" w:rsidRDefault="00AE0137">
      <w:pPr>
        <w:pStyle w:val="a3"/>
        <w:rPr>
          <w:b/>
          <w:sz w:val="14"/>
        </w:rPr>
      </w:pPr>
    </w:p>
    <w:p w:rsidR="00AE0137" w:rsidRDefault="00AE0137">
      <w:pPr>
        <w:pStyle w:val="a3"/>
        <w:rPr>
          <w:b/>
          <w:sz w:val="14"/>
        </w:rPr>
      </w:pPr>
    </w:p>
    <w:p w:rsidR="00AE0137" w:rsidRDefault="00AE0137">
      <w:pPr>
        <w:pStyle w:val="a3"/>
        <w:spacing w:before="31"/>
        <w:rPr>
          <w:b/>
          <w:sz w:val="14"/>
        </w:rPr>
      </w:pPr>
    </w:p>
    <w:p w:rsidR="00AE0137" w:rsidRDefault="00C2147C">
      <w:pPr>
        <w:ind w:right="140"/>
        <w:jc w:val="right"/>
        <w:rPr>
          <w:sz w:val="14"/>
        </w:rPr>
      </w:pPr>
      <w:r>
        <w:rPr>
          <w:sz w:val="14"/>
        </w:rPr>
        <w:t>тыс.</w:t>
      </w:r>
      <w:r>
        <w:rPr>
          <w:spacing w:val="-5"/>
          <w:sz w:val="14"/>
        </w:rPr>
        <w:t xml:space="preserve"> </w:t>
      </w:r>
      <w:r>
        <w:rPr>
          <w:spacing w:val="-4"/>
          <w:sz w:val="14"/>
        </w:rPr>
        <w:t>руб.</w:t>
      </w: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spacing w:before="76"/>
        <w:rPr>
          <w:sz w:val="14"/>
        </w:rPr>
      </w:pPr>
    </w:p>
    <w:p w:rsidR="00AE0137" w:rsidRDefault="00C2147C">
      <w:pPr>
        <w:ind w:right="140"/>
        <w:jc w:val="right"/>
        <w:rPr>
          <w:sz w:val="14"/>
        </w:rPr>
      </w:pPr>
      <w:r>
        <w:rPr>
          <w:spacing w:val="-4"/>
          <w:sz w:val="14"/>
        </w:rPr>
        <w:t>руб.</w:t>
      </w: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spacing w:before="68"/>
        <w:rPr>
          <w:sz w:val="14"/>
        </w:rPr>
      </w:pPr>
    </w:p>
    <w:p w:rsidR="00AE0137" w:rsidRDefault="00C2147C">
      <w:pPr>
        <w:spacing w:before="1"/>
        <w:ind w:right="143"/>
        <w:jc w:val="right"/>
        <w:rPr>
          <w:sz w:val="14"/>
        </w:rPr>
      </w:pPr>
      <w:r>
        <w:rPr>
          <w:spacing w:val="-4"/>
          <w:sz w:val="14"/>
        </w:rPr>
        <w:t>руб.</w:t>
      </w:r>
    </w:p>
    <w:p w:rsidR="00AE0137" w:rsidRDefault="00AE0137">
      <w:pPr>
        <w:jc w:val="right"/>
        <w:rPr>
          <w:sz w:val="14"/>
        </w:rPr>
        <w:sectPr w:rsidR="00AE0137">
          <w:type w:val="continuous"/>
          <w:pgSz w:w="16840" w:h="11910" w:orient="landscape"/>
          <w:pgMar w:top="480" w:right="425" w:bottom="280" w:left="425" w:header="0" w:footer="1002" w:gutter="0"/>
          <w:cols w:num="2" w:space="720" w:equalWidth="0">
            <w:col w:w="13933" w:space="1242"/>
            <w:col w:w="815"/>
          </w:cols>
        </w:sectPr>
      </w:pPr>
    </w:p>
    <w:p w:rsidR="00AE0137" w:rsidRDefault="00C2147C">
      <w:pPr>
        <w:pStyle w:val="a3"/>
        <w:spacing w:before="75"/>
        <w:ind w:left="681"/>
      </w:pPr>
      <w:r>
        <w:t>Показатели</w:t>
      </w:r>
      <w:r>
        <w:rPr>
          <w:spacing w:val="-7"/>
        </w:rPr>
        <w:t xml:space="preserve"> </w:t>
      </w:r>
      <w:r>
        <w:t>по</w:t>
      </w:r>
      <w:r>
        <w:rPr>
          <w:spacing w:val="-4"/>
        </w:rPr>
        <w:t xml:space="preserve"> </w:t>
      </w:r>
      <w:r>
        <w:t>строкам</w:t>
      </w:r>
      <w:r>
        <w:rPr>
          <w:spacing w:val="-5"/>
        </w:rPr>
        <w:t xml:space="preserve"> </w:t>
      </w:r>
      <w:r>
        <w:t>группы</w:t>
      </w:r>
      <w:r>
        <w:rPr>
          <w:spacing w:val="-6"/>
        </w:rPr>
        <w:t xml:space="preserve"> </w:t>
      </w:r>
      <w:r>
        <w:t>"Уменьшение</w:t>
      </w:r>
      <w:r>
        <w:rPr>
          <w:spacing w:val="-5"/>
        </w:rPr>
        <w:t xml:space="preserve"> </w:t>
      </w:r>
      <w:r>
        <w:t>капитала</w:t>
      </w:r>
      <w:r>
        <w:rPr>
          <w:spacing w:val="-1"/>
        </w:rPr>
        <w:t xml:space="preserve"> </w:t>
      </w:r>
      <w:r>
        <w:t>-</w:t>
      </w:r>
      <w:r>
        <w:rPr>
          <w:spacing w:val="-5"/>
        </w:rPr>
        <w:t xml:space="preserve"> </w:t>
      </w:r>
      <w:r>
        <w:t>всего"</w:t>
      </w:r>
      <w:r>
        <w:rPr>
          <w:spacing w:val="-3"/>
        </w:rPr>
        <w:t xml:space="preserve"> </w:t>
      </w:r>
      <w:r>
        <w:t>(показатели</w:t>
      </w:r>
      <w:r>
        <w:rPr>
          <w:spacing w:val="-7"/>
        </w:rPr>
        <w:t xml:space="preserve"> </w:t>
      </w:r>
      <w:r>
        <w:t>по</w:t>
      </w:r>
      <w:r>
        <w:rPr>
          <w:spacing w:val="-4"/>
        </w:rPr>
        <w:t xml:space="preserve"> </w:t>
      </w:r>
      <w:r>
        <w:t>строкам</w:t>
      </w:r>
      <w:r>
        <w:rPr>
          <w:spacing w:val="-5"/>
        </w:rPr>
        <w:t xml:space="preserve"> </w:t>
      </w:r>
      <w:r>
        <w:t>3321</w:t>
      </w:r>
      <w:r>
        <w:rPr>
          <w:spacing w:val="-1"/>
        </w:rPr>
        <w:t xml:space="preserve"> </w:t>
      </w:r>
      <w:r>
        <w:t>-</w:t>
      </w:r>
      <w:r>
        <w:rPr>
          <w:spacing w:val="-7"/>
        </w:rPr>
        <w:t xml:space="preserve"> </w:t>
      </w:r>
      <w:r>
        <w:t>3324</w:t>
      </w:r>
      <w:r>
        <w:rPr>
          <w:spacing w:val="-5"/>
        </w:rPr>
        <w:t xml:space="preserve"> </w:t>
      </w:r>
      <w:r>
        <w:t>и</w:t>
      </w:r>
      <w:r>
        <w:rPr>
          <w:spacing w:val="-6"/>
        </w:rPr>
        <w:t xml:space="preserve"> </w:t>
      </w:r>
      <w:r>
        <w:t>3326</w:t>
      </w:r>
      <w:r>
        <w:rPr>
          <w:spacing w:val="-5"/>
        </w:rPr>
        <w:t xml:space="preserve"> </w:t>
      </w:r>
      <w:r>
        <w:rPr>
          <w:spacing w:val="-2"/>
        </w:rPr>
        <w:t>отсутствуют):</w:t>
      </w:r>
    </w:p>
    <w:p w:rsidR="00AE0137" w:rsidRDefault="00AE0137">
      <w:pPr>
        <w:pStyle w:val="a3"/>
        <w:spacing w:before="39"/>
      </w:pPr>
    </w:p>
    <w:tbl>
      <w:tblPr>
        <w:tblStyle w:val="TableNormal"/>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15"/>
        <w:gridCol w:w="2280"/>
      </w:tblGrid>
      <w:tr w:rsidR="00AE0137">
        <w:trPr>
          <w:trHeight w:val="163"/>
        </w:trPr>
        <w:tc>
          <w:tcPr>
            <w:tcW w:w="9815" w:type="dxa"/>
          </w:tcPr>
          <w:p w:rsidR="00AE0137" w:rsidRDefault="00C2147C">
            <w:pPr>
              <w:pStyle w:val="TableParagraph"/>
              <w:spacing w:line="143" w:lineRule="exact"/>
              <w:ind w:left="883"/>
              <w:rPr>
                <w:sz w:val="14"/>
              </w:rPr>
            </w:pPr>
            <w:r>
              <w:rPr>
                <w:spacing w:val="-2"/>
                <w:sz w:val="14"/>
              </w:rPr>
              <w:t>Показатель</w:t>
            </w:r>
          </w:p>
        </w:tc>
        <w:tc>
          <w:tcPr>
            <w:tcW w:w="2280" w:type="dxa"/>
          </w:tcPr>
          <w:p w:rsidR="00AE0137" w:rsidRDefault="00C2147C">
            <w:pPr>
              <w:pStyle w:val="TableParagraph"/>
              <w:spacing w:line="143" w:lineRule="exact"/>
              <w:ind w:right="1582"/>
              <w:jc w:val="right"/>
              <w:rPr>
                <w:sz w:val="14"/>
              </w:rPr>
            </w:pPr>
            <w:r>
              <w:rPr>
                <w:spacing w:val="-2"/>
                <w:sz w:val="14"/>
              </w:rPr>
              <w:t>Сумма</w:t>
            </w:r>
          </w:p>
        </w:tc>
      </w:tr>
      <w:tr w:rsidR="00AE0137">
        <w:trPr>
          <w:trHeight w:val="201"/>
        </w:trPr>
        <w:tc>
          <w:tcPr>
            <w:tcW w:w="9815" w:type="dxa"/>
          </w:tcPr>
          <w:p w:rsidR="00AE0137" w:rsidRDefault="00C2147C">
            <w:pPr>
              <w:pStyle w:val="TableParagraph"/>
              <w:spacing w:line="157" w:lineRule="exact"/>
              <w:ind w:left="76"/>
              <w:rPr>
                <w:sz w:val="14"/>
              </w:rPr>
            </w:pPr>
            <w:r>
              <w:rPr>
                <w:sz w:val="14"/>
              </w:rPr>
              <w:t>В</w:t>
            </w:r>
            <w:r>
              <w:rPr>
                <w:spacing w:val="-6"/>
                <w:sz w:val="14"/>
              </w:rPr>
              <w:t xml:space="preserve"> </w:t>
            </w:r>
            <w:r>
              <w:rPr>
                <w:sz w:val="14"/>
              </w:rPr>
              <w:t>графах</w:t>
            </w:r>
            <w:r>
              <w:rPr>
                <w:spacing w:val="-5"/>
                <w:sz w:val="14"/>
              </w:rPr>
              <w:t xml:space="preserve"> </w:t>
            </w:r>
            <w:r>
              <w:rPr>
                <w:sz w:val="14"/>
              </w:rPr>
              <w:t>"Собственные</w:t>
            </w:r>
            <w:r>
              <w:rPr>
                <w:spacing w:val="-4"/>
                <w:sz w:val="14"/>
              </w:rPr>
              <w:t xml:space="preserve"> </w:t>
            </w:r>
            <w:r>
              <w:rPr>
                <w:sz w:val="14"/>
              </w:rPr>
              <w:t>акции,</w:t>
            </w:r>
            <w:r>
              <w:rPr>
                <w:spacing w:val="-3"/>
                <w:sz w:val="14"/>
              </w:rPr>
              <w:t xml:space="preserve"> </w:t>
            </w:r>
            <w:r>
              <w:rPr>
                <w:sz w:val="14"/>
              </w:rPr>
              <w:t>выкупленные</w:t>
            </w:r>
            <w:r>
              <w:rPr>
                <w:spacing w:val="-4"/>
                <w:sz w:val="14"/>
              </w:rPr>
              <w:t xml:space="preserve"> </w:t>
            </w:r>
            <w:r>
              <w:rPr>
                <w:sz w:val="14"/>
              </w:rPr>
              <w:t>у</w:t>
            </w:r>
            <w:r>
              <w:rPr>
                <w:spacing w:val="-7"/>
                <w:sz w:val="14"/>
              </w:rPr>
              <w:t xml:space="preserve"> </w:t>
            </w:r>
            <w:r>
              <w:rPr>
                <w:sz w:val="14"/>
              </w:rPr>
              <w:t>акционеров"</w:t>
            </w:r>
            <w:r>
              <w:rPr>
                <w:spacing w:val="-5"/>
                <w:sz w:val="14"/>
              </w:rPr>
              <w:t xml:space="preserve"> </w:t>
            </w:r>
            <w:r>
              <w:rPr>
                <w:sz w:val="14"/>
              </w:rPr>
              <w:t>и</w:t>
            </w:r>
            <w:r>
              <w:rPr>
                <w:spacing w:val="-5"/>
                <w:sz w:val="14"/>
              </w:rPr>
              <w:t xml:space="preserve"> </w:t>
            </w:r>
            <w:r>
              <w:rPr>
                <w:sz w:val="14"/>
              </w:rPr>
              <w:t>"Итого"</w:t>
            </w:r>
            <w:r>
              <w:rPr>
                <w:spacing w:val="-5"/>
                <w:sz w:val="14"/>
              </w:rPr>
              <w:t xml:space="preserve"> </w:t>
            </w:r>
            <w:r>
              <w:rPr>
                <w:sz w:val="14"/>
              </w:rPr>
              <w:t>по</w:t>
            </w:r>
            <w:r>
              <w:rPr>
                <w:spacing w:val="-5"/>
                <w:sz w:val="14"/>
              </w:rPr>
              <w:t xml:space="preserve"> </w:t>
            </w:r>
            <w:r>
              <w:rPr>
                <w:sz w:val="14"/>
              </w:rPr>
              <w:t>строке</w:t>
            </w:r>
            <w:r>
              <w:rPr>
                <w:spacing w:val="-2"/>
                <w:sz w:val="14"/>
              </w:rPr>
              <w:t xml:space="preserve"> </w:t>
            </w:r>
            <w:r>
              <w:rPr>
                <w:sz w:val="14"/>
              </w:rPr>
              <w:t>3325</w:t>
            </w:r>
            <w:r>
              <w:rPr>
                <w:spacing w:val="-5"/>
                <w:sz w:val="14"/>
              </w:rPr>
              <w:t xml:space="preserve"> </w:t>
            </w:r>
            <w:r>
              <w:rPr>
                <w:sz w:val="14"/>
              </w:rPr>
              <w:t>"уменьшение</w:t>
            </w:r>
            <w:r>
              <w:rPr>
                <w:spacing w:val="-4"/>
                <w:sz w:val="14"/>
              </w:rPr>
              <w:t xml:space="preserve"> </w:t>
            </w:r>
            <w:r>
              <w:rPr>
                <w:sz w:val="14"/>
              </w:rPr>
              <w:t>количества</w:t>
            </w:r>
            <w:r>
              <w:rPr>
                <w:spacing w:val="-4"/>
                <w:sz w:val="14"/>
              </w:rPr>
              <w:t xml:space="preserve"> </w:t>
            </w:r>
            <w:r>
              <w:rPr>
                <w:spacing w:val="-2"/>
                <w:sz w:val="14"/>
              </w:rPr>
              <w:t>акций"</w:t>
            </w:r>
          </w:p>
        </w:tc>
        <w:tc>
          <w:tcPr>
            <w:tcW w:w="2280" w:type="dxa"/>
          </w:tcPr>
          <w:p w:rsidR="00AE0137" w:rsidRDefault="00C2147C">
            <w:pPr>
              <w:pStyle w:val="TableParagraph"/>
              <w:spacing w:line="157" w:lineRule="exact"/>
              <w:ind w:right="1609"/>
              <w:jc w:val="right"/>
              <w:rPr>
                <w:sz w:val="14"/>
              </w:rPr>
            </w:pPr>
            <w:r>
              <w:rPr>
                <w:spacing w:val="-2"/>
                <w:sz w:val="14"/>
              </w:rPr>
              <w:t>(180)</w:t>
            </w:r>
          </w:p>
        </w:tc>
      </w:tr>
      <w:tr w:rsidR="00AE0137">
        <w:trPr>
          <w:trHeight w:val="160"/>
        </w:trPr>
        <w:tc>
          <w:tcPr>
            <w:tcW w:w="9815" w:type="dxa"/>
          </w:tcPr>
          <w:p w:rsidR="00AE0137" w:rsidRDefault="00C2147C">
            <w:pPr>
              <w:pStyle w:val="TableParagraph"/>
              <w:spacing w:line="140" w:lineRule="exact"/>
              <w:ind w:left="76"/>
              <w:rPr>
                <w:sz w:val="14"/>
              </w:rPr>
            </w:pPr>
            <w:r>
              <w:rPr>
                <w:sz w:val="14"/>
              </w:rPr>
              <w:t>В</w:t>
            </w:r>
            <w:r>
              <w:rPr>
                <w:spacing w:val="-6"/>
                <w:sz w:val="14"/>
              </w:rPr>
              <w:t xml:space="preserve"> </w:t>
            </w:r>
            <w:r>
              <w:rPr>
                <w:sz w:val="14"/>
              </w:rPr>
              <w:t>графах</w:t>
            </w:r>
            <w:r>
              <w:rPr>
                <w:spacing w:val="-4"/>
                <w:sz w:val="14"/>
              </w:rPr>
              <w:t xml:space="preserve"> </w:t>
            </w:r>
            <w:r>
              <w:rPr>
                <w:sz w:val="14"/>
              </w:rPr>
              <w:t>"Нераспределенная</w:t>
            </w:r>
            <w:r>
              <w:rPr>
                <w:spacing w:val="-4"/>
                <w:sz w:val="14"/>
              </w:rPr>
              <w:t xml:space="preserve"> </w:t>
            </w:r>
            <w:r>
              <w:rPr>
                <w:sz w:val="14"/>
              </w:rPr>
              <w:t>прибыль</w:t>
            </w:r>
            <w:r>
              <w:rPr>
                <w:spacing w:val="-5"/>
                <w:sz w:val="14"/>
              </w:rPr>
              <w:t xml:space="preserve"> </w:t>
            </w:r>
            <w:r>
              <w:rPr>
                <w:sz w:val="14"/>
              </w:rPr>
              <w:t>(непокрытый</w:t>
            </w:r>
            <w:r>
              <w:rPr>
                <w:spacing w:val="-2"/>
                <w:sz w:val="14"/>
              </w:rPr>
              <w:t xml:space="preserve"> </w:t>
            </w:r>
            <w:r>
              <w:rPr>
                <w:sz w:val="14"/>
              </w:rPr>
              <w:t>убыток)"</w:t>
            </w:r>
            <w:r>
              <w:rPr>
                <w:spacing w:val="-6"/>
                <w:sz w:val="14"/>
              </w:rPr>
              <w:t xml:space="preserve"> </w:t>
            </w:r>
            <w:r>
              <w:rPr>
                <w:sz w:val="14"/>
              </w:rPr>
              <w:t>и</w:t>
            </w:r>
            <w:r>
              <w:rPr>
                <w:spacing w:val="-4"/>
                <w:sz w:val="14"/>
              </w:rPr>
              <w:t xml:space="preserve"> </w:t>
            </w:r>
            <w:r>
              <w:rPr>
                <w:sz w:val="14"/>
              </w:rPr>
              <w:t>"Итого"</w:t>
            </w:r>
            <w:r>
              <w:rPr>
                <w:spacing w:val="-6"/>
                <w:sz w:val="14"/>
              </w:rPr>
              <w:t xml:space="preserve"> </w:t>
            </w:r>
            <w:r>
              <w:rPr>
                <w:sz w:val="14"/>
              </w:rPr>
              <w:t>по</w:t>
            </w:r>
            <w:r>
              <w:rPr>
                <w:spacing w:val="-4"/>
                <w:sz w:val="14"/>
              </w:rPr>
              <w:t xml:space="preserve"> </w:t>
            </w:r>
            <w:r>
              <w:rPr>
                <w:sz w:val="14"/>
              </w:rPr>
              <w:t>строке</w:t>
            </w:r>
            <w:r>
              <w:rPr>
                <w:spacing w:val="-4"/>
                <w:sz w:val="14"/>
              </w:rPr>
              <w:t xml:space="preserve"> </w:t>
            </w:r>
            <w:r>
              <w:rPr>
                <w:sz w:val="14"/>
              </w:rPr>
              <w:t>3327</w:t>
            </w:r>
            <w:r>
              <w:rPr>
                <w:spacing w:val="-4"/>
                <w:sz w:val="14"/>
              </w:rPr>
              <w:t xml:space="preserve"> </w:t>
            </w:r>
            <w:r>
              <w:rPr>
                <w:spacing w:val="-2"/>
                <w:sz w:val="14"/>
              </w:rPr>
              <w:t>"дивиденды"</w:t>
            </w:r>
          </w:p>
        </w:tc>
        <w:tc>
          <w:tcPr>
            <w:tcW w:w="2280" w:type="dxa"/>
          </w:tcPr>
          <w:p w:rsidR="00AE0137" w:rsidRDefault="00C2147C">
            <w:pPr>
              <w:pStyle w:val="TableParagraph"/>
              <w:spacing w:line="140" w:lineRule="exact"/>
              <w:ind w:right="1540"/>
              <w:jc w:val="right"/>
              <w:rPr>
                <w:sz w:val="14"/>
              </w:rPr>
            </w:pPr>
            <w:r>
              <w:rPr>
                <w:sz w:val="14"/>
              </w:rPr>
              <w:t>(10</w:t>
            </w:r>
            <w:r>
              <w:rPr>
                <w:spacing w:val="-3"/>
                <w:sz w:val="14"/>
              </w:rPr>
              <w:t xml:space="preserve"> </w:t>
            </w:r>
            <w:r>
              <w:rPr>
                <w:spacing w:val="-4"/>
                <w:sz w:val="14"/>
              </w:rPr>
              <w:t>373)</w:t>
            </w:r>
          </w:p>
        </w:tc>
      </w:tr>
    </w:tbl>
    <w:p w:rsidR="00AE0137" w:rsidRDefault="00C2147C">
      <w:pPr>
        <w:pStyle w:val="2"/>
        <w:spacing w:before="1"/>
      </w:pPr>
      <w:r>
        <w:rPr>
          <w:spacing w:val="-2"/>
        </w:rPr>
        <w:t>Решение</w:t>
      </w:r>
    </w:p>
    <w:p w:rsidR="00AE0137" w:rsidRDefault="00C2147C">
      <w:pPr>
        <w:pStyle w:val="a3"/>
        <w:spacing w:before="29"/>
        <w:ind w:left="681"/>
      </w:pPr>
      <w:r>
        <w:t>По</w:t>
      </w:r>
      <w:r>
        <w:rPr>
          <w:spacing w:val="-5"/>
        </w:rPr>
        <w:t xml:space="preserve"> </w:t>
      </w:r>
      <w:r>
        <w:t>строке</w:t>
      </w:r>
      <w:r>
        <w:rPr>
          <w:spacing w:val="-6"/>
        </w:rPr>
        <w:t xml:space="preserve"> </w:t>
      </w:r>
      <w:r>
        <w:t>3320</w:t>
      </w:r>
      <w:r>
        <w:rPr>
          <w:spacing w:val="-6"/>
        </w:rPr>
        <w:t xml:space="preserve"> </w:t>
      </w:r>
      <w:r>
        <w:t>"Уменьшение</w:t>
      </w:r>
      <w:r>
        <w:rPr>
          <w:spacing w:val="-6"/>
        </w:rPr>
        <w:t xml:space="preserve"> </w:t>
      </w:r>
      <w:r>
        <w:t>капитала</w:t>
      </w:r>
      <w:r>
        <w:rPr>
          <w:spacing w:val="-3"/>
        </w:rPr>
        <w:t xml:space="preserve"> </w:t>
      </w:r>
      <w:r>
        <w:t>-</w:t>
      </w:r>
      <w:r>
        <w:rPr>
          <w:spacing w:val="-7"/>
        </w:rPr>
        <w:t xml:space="preserve"> </w:t>
      </w:r>
      <w:r>
        <w:t>всего"</w:t>
      </w:r>
      <w:r>
        <w:rPr>
          <w:spacing w:val="-1"/>
        </w:rPr>
        <w:t xml:space="preserve"> </w:t>
      </w:r>
      <w:r>
        <w:rPr>
          <w:spacing w:val="-2"/>
        </w:rPr>
        <w:t>указывается:</w:t>
      </w:r>
    </w:p>
    <w:p w:rsidR="00AE0137" w:rsidRDefault="00C2147C">
      <w:pPr>
        <w:pStyle w:val="a3"/>
        <w:spacing w:before="36"/>
        <w:ind w:left="681"/>
      </w:pPr>
      <w:r>
        <w:t>в</w:t>
      </w:r>
      <w:r>
        <w:rPr>
          <w:spacing w:val="-7"/>
        </w:rPr>
        <w:t xml:space="preserve"> </w:t>
      </w:r>
      <w:r>
        <w:t>графе</w:t>
      </w:r>
      <w:r>
        <w:rPr>
          <w:spacing w:val="-6"/>
        </w:rPr>
        <w:t xml:space="preserve"> </w:t>
      </w:r>
      <w:r>
        <w:t>"Собственные</w:t>
      </w:r>
      <w:r>
        <w:rPr>
          <w:spacing w:val="-5"/>
        </w:rPr>
        <w:t xml:space="preserve"> </w:t>
      </w:r>
      <w:r>
        <w:t>акции,</w:t>
      </w:r>
      <w:r>
        <w:rPr>
          <w:spacing w:val="-6"/>
        </w:rPr>
        <w:t xml:space="preserve"> </w:t>
      </w:r>
      <w:r>
        <w:t>выкупленные</w:t>
      </w:r>
      <w:r>
        <w:rPr>
          <w:spacing w:val="-3"/>
        </w:rPr>
        <w:t xml:space="preserve"> </w:t>
      </w:r>
      <w:r>
        <w:t>у</w:t>
      </w:r>
      <w:r>
        <w:rPr>
          <w:spacing w:val="-9"/>
        </w:rPr>
        <w:t xml:space="preserve"> </w:t>
      </w:r>
      <w:r>
        <w:t>акционеров"</w:t>
      </w:r>
      <w:r>
        <w:rPr>
          <w:spacing w:val="2"/>
        </w:rPr>
        <w:t xml:space="preserve"> </w:t>
      </w:r>
      <w:r>
        <w:t>-</w:t>
      </w:r>
      <w:r>
        <w:rPr>
          <w:spacing w:val="-7"/>
        </w:rPr>
        <w:t xml:space="preserve"> </w:t>
      </w:r>
      <w:r>
        <w:t>180</w:t>
      </w:r>
      <w:r>
        <w:rPr>
          <w:spacing w:val="-5"/>
        </w:rPr>
        <w:t xml:space="preserve"> </w:t>
      </w:r>
      <w:r>
        <w:t>тыс.</w:t>
      </w:r>
      <w:r>
        <w:rPr>
          <w:spacing w:val="-6"/>
        </w:rPr>
        <w:t xml:space="preserve"> </w:t>
      </w:r>
      <w:r>
        <w:rPr>
          <w:spacing w:val="-2"/>
        </w:rPr>
        <w:t>руб.;</w:t>
      </w:r>
    </w:p>
    <w:p w:rsidR="00AE0137" w:rsidRDefault="00C2147C">
      <w:pPr>
        <w:pStyle w:val="a3"/>
        <w:spacing w:before="34" w:line="276" w:lineRule="auto"/>
        <w:ind w:left="681" w:right="6653"/>
      </w:pPr>
      <w:r>
        <w:t>в</w:t>
      </w:r>
      <w:r>
        <w:rPr>
          <w:spacing w:val="-6"/>
        </w:rPr>
        <w:t xml:space="preserve"> </w:t>
      </w:r>
      <w:r>
        <w:t>графе</w:t>
      </w:r>
      <w:r>
        <w:rPr>
          <w:spacing w:val="-5"/>
        </w:rPr>
        <w:t xml:space="preserve"> </w:t>
      </w:r>
      <w:r>
        <w:t>"Нераспределенная</w:t>
      </w:r>
      <w:r>
        <w:rPr>
          <w:spacing w:val="-3"/>
        </w:rPr>
        <w:t xml:space="preserve"> </w:t>
      </w:r>
      <w:r>
        <w:t>прибыль</w:t>
      </w:r>
      <w:r>
        <w:rPr>
          <w:spacing w:val="-5"/>
        </w:rPr>
        <w:t xml:space="preserve"> </w:t>
      </w:r>
      <w:r>
        <w:t>(непокрытый</w:t>
      </w:r>
      <w:r>
        <w:rPr>
          <w:spacing w:val="-4"/>
        </w:rPr>
        <w:t xml:space="preserve"> </w:t>
      </w:r>
      <w:r>
        <w:t>убыток)" -</w:t>
      </w:r>
      <w:r>
        <w:rPr>
          <w:spacing w:val="-7"/>
        </w:rPr>
        <w:t xml:space="preserve"> </w:t>
      </w:r>
      <w:r>
        <w:t>10</w:t>
      </w:r>
      <w:r>
        <w:rPr>
          <w:spacing w:val="-6"/>
        </w:rPr>
        <w:t xml:space="preserve"> </w:t>
      </w:r>
      <w:r>
        <w:t>373</w:t>
      </w:r>
      <w:r>
        <w:rPr>
          <w:spacing w:val="-6"/>
        </w:rPr>
        <w:t xml:space="preserve"> </w:t>
      </w:r>
      <w:r>
        <w:t>тыс.</w:t>
      </w:r>
      <w:r>
        <w:rPr>
          <w:spacing w:val="-5"/>
        </w:rPr>
        <w:t xml:space="preserve"> </w:t>
      </w:r>
      <w:r>
        <w:t>руб.; в графе "Итого" - 10 553 тыс. руб. (180 тыс. руб. + 10 373 тыс. руб.).</w:t>
      </w:r>
    </w:p>
    <w:p w:rsidR="00AE0137" w:rsidRDefault="00C2147C">
      <w:pPr>
        <w:pStyle w:val="a3"/>
        <w:spacing w:line="229" w:lineRule="exact"/>
        <w:ind w:left="681"/>
      </w:pPr>
      <w:r>
        <w:t>Поскольку</w:t>
      </w:r>
      <w:r>
        <w:rPr>
          <w:spacing w:val="-8"/>
        </w:rPr>
        <w:t xml:space="preserve"> </w:t>
      </w:r>
      <w:r>
        <w:t>указанные</w:t>
      </w:r>
      <w:r>
        <w:rPr>
          <w:spacing w:val="-9"/>
        </w:rPr>
        <w:t xml:space="preserve"> </w:t>
      </w:r>
      <w:r>
        <w:t>показатели</w:t>
      </w:r>
      <w:r>
        <w:rPr>
          <w:spacing w:val="-7"/>
        </w:rPr>
        <w:t xml:space="preserve"> </w:t>
      </w:r>
      <w:r>
        <w:t>уменьшают</w:t>
      </w:r>
      <w:r>
        <w:rPr>
          <w:spacing w:val="-10"/>
        </w:rPr>
        <w:t xml:space="preserve"> </w:t>
      </w:r>
      <w:r>
        <w:t>величину</w:t>
      </w:r>
      <w:r>
        <w:rPr>
          <w:spacing w:val="-9"/>
        </w:rPr>
        <w:t xml:space="preserve"> </w:t>
      </w:r>
      <w:r>
        <w:t>капитала</w:t>
      </w:r>
      <w:r>
        <w:rPr>
          <w:spacing w:val="-9"/>
        </w:rPr>
        <w:t xml:space="preserve"> </w:t>
      </w:r>
      <w:r>
        <w:t>организации,</w:t>
      </w:r>
      <w:r>
        <w:rPr>
          <w:spacing w:val="-8"/>
        </w:rPr>
        <w:t xml:space="preserve"> </w:t>
      </w:r>
      <w:r>
        <w:t>они</w:t>
      </w:r>
      <w:r>
        <w:rPr>
          <w:spacing w:val="-8"/>
        </w:rPr>
        <w:t xml:space="preserve"> </w:t>
      </w:r>
      <w:r>
        <w:t>указываются</w:t>
      </w:r>
      <w:r>
        <w:rPr>
          <w:spacing w:val="-9"/>
        </w:rPr>
        <w:t xml:space="preserve"> </w:t>
      </w:r>
      <w:r>
        <w:t>в</w:t>
      </w:r>
      <w:r>
        <w:rPr>
          <w:spacing w:val="-10"/>
        </w:rPr>
        <w:t xml:space="preserve"> </w:t>
      </w:r>
      <w:r>
        <w:t>круглых</w:t>
      </w:r>
      <w:r>
        <w:rPr>
          <w:spacing w:val="-9"/>
        </w:rPr>
        <w:t xml:space="preserve"> </w:t>
      </w:r>
      <w:r>
        <w:rPr>
          <w:spacing w:val="-2"/>
        </w:rPr>
        <w:t>скобках.</w:t>
      </w:r>
    </w:p>
    <w:p w:rsidR="00AE0137" w:rsidRDefault="00C2147C">
      <w:pPr>
        <w:pStyle w:val="2"/>
        <w:numPr>
          <w:ilvl w:val="1"/>
          <w:numId w:val="19"/>
        </w:numPr>
        <w:tabs>
          <w:tab w:val="left" w:pos="982"/>
        </w:tabs>
        <w:spacing w:before="39"/>
        <w:ind w:left="982" w:hanging="301"/>
      </w:pPr>
      <w:r>
        <w:t>Заполнение</w:t>
      </w:r>
      <w:r>
        <w:rPr>
          <w:spacing w:val="-10"/>
        </w:rPr>
        <w:t xml:space="preserve"> </w:t>
      </w:r>
      <w:r>
        <w:t>строки</w:t>
      </w:r>
      <w:r>
        <w:rPr>
          <w:spacing w:val="-11"/>
        </w:rPr>
        <w:t xml:space="preserve"> </w:t>
      </w:r>
      <w:r>
        <w:t>3325</w:t>
      </w:r>
      <w:r>
        <w:rPr>
          <w:spacing w:val="-9"/>
        </w:rPr>
        <w:t xml:space="preserve"> </w:t>
      </w:r>
      <w:r>
        <w:t>«Уменьшение</w:t>
      </w:r>
      <w:r>
        <w:rPr>
          <w:spacing w:val="-12"/>
        </w:rPr>
        <w:t xml:space="preserve"> </w:t>
      </w:r>
      <w:r>
        <w:t>количества</w:t>
      </w:r>
      <w:r>
        <w:rPr>
          <w:spacing w:val="-8"/>
        </w:rPr>
        <w:t xml:space="preserve"> </w:t>
      </w:r>
      <w:r>
        <w:rPr>
          <w:spacing w:val="-2"/>
        </w:rPr>
        <w:t>акций»</w:t>
      </w:r>
    </w:p>
    <w:p w:rsidR="00AE0137" w:rsidRDefault="00C2147C">
      <w:pPr>
        <w:pStyle w:val="a3"/>
        <w:spacing w:before="32"/>
        <w:ind w:left="681"/>
      </w:pPr>
      <w:r>
        <w:t>Показатели</w:t>
      </w:r>
      <w:r>
        <w:rPr>
          <w:spacing w:val="-7"/>
        </w:rPr>
        <w:t xml:space="preserve"> </w:t>
      </w:r>
      <w:r>
        <w:t>по</w:t>
      </w:r>
      <w:r>
        <w:rPr>
          <w:spacing w:val="-5"/>
        </w:rPr>
        <w:t xml:space="preserve"> </w:t>
      </w:r>
      <w:r>
        <w:t>счету</w:t>
      </w:r>
      <w:r>
        <w:rPr>
          <w:spacing w:val="-6"/>
        </w:rPr>
        <w:t xml:space="preserve"> </w:t>
      </w:r>
      <w:r>
        <w:rPr>
          <w:spacing w:val="-5"/>
        </w:rPr>
        <w:t>81:</w:t>
      </w:r>
    </w:p>
    <w:p w:rsidR="00AE0137" w:rsidRDefault="00AE0137">
      <w:pPr>
        <w:pStyle w:val="a3"/>
        <w:spacing w:before="4"/>
        <w:rPr>
          <w:sz w:val="17"/>
        </w:rPr>
      </w:pPr>
    </w:p>
    <w:tbl>
      <w:tblPr>
        <w:tblStyle w:val="TableNormal"/>
        <w:tblW w:w="0" w:type="auto"/>
        <w:tblInd w:w="3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1"/>
        <w:gridCol w:w="2280"/>
      </w:tblGrid>
      <w:tr w:rsidR="00AE0137">
        <w:trPr>
          <w:trHeight w:val="160"/>
        </w:trPr>
        <w:tc>
          <w:tcPr>
            <w:tcW w:w="7371" w:type="dxa"/>
          </w:tcPr>
          <w:p w:rsidR="00AE0137" w:rsidRDefault="00C2147C">
            <w:pPr>
              <w:pStyle w:val="TableParagraph"/>
              <w:spacing w:line="140" w:lineRule="exact"/>
              <w:ind w:left="880"/>
              <w:rPr>
                <w:sz w:val="14"/>
              </w:rPr>
            </w:pPr>
            <w:r>
              <w:rPr>
                <w:spacing w:val="-2"/>
                <w:sz w:val="14"/>
              </w:rPr>
              <w:t>Показатель</w:t>
            </w:r>
          </w:p>
        </w:tc>
        <w:tc>
          <w:tcPr>
            <w:tcW w:w="2280" w:type="dxa"/>
          </w:tcPr>
          <w:p w:rsidR="00AE0137" w:rsidRDefault="00C2147C">
            <w:pPr>
              <w:pStyle w:val="TableParagraph"/>
              <w:spacing w:line="140" w:lineRule="exact"/>
              <w:ind w:left="288"/>
              <w:rPr>
                <w:sz w:val="14"/>
              </w:rPr>
            </w:pPr>
            <w:r>
              <w:rPr>
                <w:spacing w:val="-2"/>
                <w:sz w:val="14"/>
              </w:rPr>
              <w:t>Сумма</w:t>
            </w:r>
          </w:p>
        </w:tc>
      </w:tr>
      <w:tr w:rsidR="00AE0137">
        <w:trPr>
          <w:trHeight w:val="210"/>
        </w:trPr>
        <w:tc>
          <w:tcPr>
            <w:tcW w:w="7371" w:type="dxa"/>
          </w:tcPr>
          <w:p w:rsidR="00AE0137" w:rsidRDefault="00C2147C">
            <w:pPr>
              <w:pStyle w:val="TableParagraph"/>
              <w:spacing w:line="157" w:lineRule="exact"/>
              <w:ind w:left="74"/>
              <w:rPr>
                <w:sz w:val="14"/>
              </w:rPr>
            </w:pPr>
            <w:r>
              <w:rPr>
                <w:sz w:val="14"/>
              </w:rPr>
              <w:t>Дебетовый</w:t>
            </w:r>
            <w:r>
              <w:rPr>
                <w:spacing w:val="-5"/>
                <w:sz w:val="14"/>
              </w:rPr>
              <w:t xml:space="preserve"> </w:t>
            </w:r>
            <w:r>
              <w:rPr>
                <w:sz w:val="14"/>
              </w:rPr>
              <w:t>оборот</w:t>
            </w:r>
            <w:r>
              <w:rPr>
                <w:spacing w:val="-4"/>
                <w:sz w:val="14"/>
              </w:rPr>
              <w:t xml:space="preserve"> </w:t>
            </w:r>
            <w:r>
              <w:rPr>
                <w:sz w:val="14"/>
              </w:rPr>
              <w:t>по</w:t>
            </w:r>
            <w:r>
              <w:rPr>
                <w:spacing w:val="-4"/>
                <w:sz w:val="14"/>
              </w:rPr>
              <w:t xml:space="preserve"> </w:t>
            </w:r>
            <w:r>
              <w:rPr>
                <w:sz w:val="14"/>
              </w:rPr>
              <w:t>счету</w:t>
            </w:r>
            <w:r>
              <w:rPr>
                <w:spacing w:val="-6"/>
                <w:sz w:val="14"/>
              </w:rPr>
              <w:t xml:space="preserve"> </w:t>
            </w:r>
            <w:r>
              <w:rPr>
                <w:sz w:val="14"/>
              </w:rPr>
              <w:t>81</w:t>
            </w:r>
            <w:r>
              <w:rPr>
                <w:spacing w:val="-4"/>
                <w:sz w:val="14"/>
              </w:rPr>
              <w:t xml:space="preserve"> </w:t>
            </w:r>
            <w:r>
              <w:rPr>
                <w:sz w:val="14"/>
              </w:rPr>
              <w:t>в</w:t>
            </w:r>
            <w:r>
              <w:rPr>
                <w:spacing w:val="-4"/>
                <w:sz w:val="14"/>
              </w:rPr>
              <w:t xml:space="preserve"> </w:t>
            </w:r>
            <w:r>
              <w:rPr>
                <w:sz w:val="14"/>
              </w:rPr>
              <w:t>корреспонденции</w:t>
            </w:r>
            <w:r>
              <w:rPr>
                <w:spacing w:val="-4"/>
                <w:sz w:val="14"/>
              </w:rPr>
              <w:t xml:space="preserve"> </w:t>
            </w:r>
            <w:r>
              <w:rPr>
                <w:sz w:val="14"/>
              </w:rPr>
              <w:t>со</w:t>
            </w:r>
            <w:r>
              <w:rPr>
                <w:spacing w:val="-4"/>
                <w:sz w:val="14"/>
              </w:rPr>
              <w:t xml:space="preserve"> </w:t>
            </w:r>
            <w:r>
              <w:rPr>
                <w:sz w:val="14"/>
              </w:rPr>
              <w:t>счетом</w:t>
            </w:r>
            <w:r>
              <w:rPr>
                <w:spacing w:val="-3"/>
                <w:sz w:val="14"/>
              </w:rPr>
              <w:t xml:space="preserve"> </w:t>
            </w:r>
            <w:r>
              <w:rPr>
                <w:spacing w:val="-5"/>
                <w:sz w:val="14"/>
              </w:rPr>
              <w:t>75</w:t>
            </w:r>
          </w:p>
        </w:tc>
        <w:tc>
          <w:tcPr>
            <w:tcW w:w="2280" w:type="dxa"/>
          </w:tcPr>
          <w:p w:rsidR="00AE0137" w:rsidRDefault="00C2147C">
            <w:pPr>
              <w:pStyle w:val="TableParagraph"/>
              <w:spacing w:line="157" w:lineRule="exact"/>
              <w:ind w:left="254"/>
              <w:rPr>
                <w:sz w:val="14"/>
              </w:rPr>
            </w:pPr>
            <w:r>
              <w:rPr>
                <w:sz w:val="14"/>
              </w:rPr>
              <w:t>180</w:t>
            </w:r>
            <w:r>
              <w:rPr>
                <w:spacing w:val="-3"/>
                <w:sz w:val="14"/>
              </w:rPr>
              <w:t xml:space="preserve"> </w:t>
            </w:r>
            <w:r>
              <w:rPr>
                <w:spacing w:val="-5"/>
                <w:sz w:val="14"/>
              </w:rPr>
              <w:t>000</w:t>
            </w:r>
          </w:p>
        </w:tc>
      </w:tr>
    </w:tbl>
    <w:p w:rsidR="00AE0137" w:rsidRDefault="00C2147C">
      <w:pPr>
        <w:pStyle w:val="2"/>
        <w:spacing w:before="1"/>
      </w:pPr>
      <w:r>
        <w:rPr>
          <w:spacing w:val="-2"/>
        </w:rPr>
        <w:t>Решение</w:t>
      </w:r>
    </w:p>
    <w:p w:rsidR="00AE0137" w:rsidRDefault="00C2147C">
      <w:pPr>
        <w:pStyle w:val="a3"/>
        <w:spacing w:before="32"/>
        <w:ind w:left="681"/>
      </w:pPr>
      <w:r>
        <w:t>Фактические</w:t>
      </w:r>
      <w:r>
        <w:rPr>
          <w:spacing w:val="-8"/>
        </w:rPr>
        <w:t xml:space="preserve"> </w:t>
      </w:r>
      <w:r>
        <w:t>затраты</w:t>
      </w:r>
      <w:r>
        <w:rPr>
          <w:spacing w:val="-8"/>
        </w:rPr>
        <w:t xml:space="preserve"> </w:t>
      </w:r>
      <w:r>
        <w:t>организации</w:t>
      </w:r>
      <w:r>
        <w:rPr>
          <w:spacing w:val="-7"/>
        </w:rPr>
        <w:t xml:space="preserve"> </w:t>
      </w:r>
      <w:r>
        <w:t>на</w:t>
      </w:r>
      <w:r>
        <w:rPr>
          <w:spacing w:val="-8"/>
        </w:rPr>
        <w:t xml:space="preserve"> </w:t>
      </w:r>
      <w:r>
        <w:t>выкуп</w:t>
      </w:r>
      <w:r>
        <w:rPr>
          <w:spacing w:val="-7"/>
        </w:rPr>
        <w:t xml:space="preserve"> </w:t>
      </w:r>
      <w:r>
        <w:t>собственных</w:t>
      </w:r>
      <w:r>
        <w:rPr>
          <w:spacing w:val="-8"/>
        </w:rPr>
        <w:t xml:space="preserve"> </w:t>
      </w:r>
      <w:r>
        <w:t>акций,</w:t>
      </w:r>
      <w:r>
        <w:rPr>
          <w:spacing w:val="-8"/>
        </w:rPr>
        <w:t xml:space="preserve"> </w:t>
      </w:r>
      <w:r>
        <w:t>произведенные</w:t>
      </w:r>
      <w:r>
        <w:rPr>
          <w:spacing w:val="-8"/>
        </w:rPr>
        <w:t xml:space="preserve"> </w:t>
      </w:r>
      <w:r>
        <w:t>в</w:t>
      </w:r>
      <w:r>
        <w:rPr>
          <w:spacing w:val="-6"/>
        </w:rPr>
        <w:t xml:space="preserve"> </w:t>
      </w:r>
      <w:r>
        <w:t>отчетном</w:t>
      </w:r>
      <w:r>
        <w:rPr>
          <w:spacing w:val="-7"/>
        </w:rPr>
        <w:t xml:space="preserve"> </w:t>
      </w:r>
      <w:r>
        <w:t>году,</w:t>
      </w:r>
      <w:r>
        <w:rPr>
          <w:spacing w:val="-8"/>
        </w:rPr>
        <w:t xml:space="preserve"> </w:t>
      </w:r>
      <w:r>
        <w:t>составили</w:t>
      </w:r>
      <w:r>
        <w:rPr>
          <w:spacing w:val="-9"/>
        </w:rPr>
        <w:t xml:space="preserve"> </w:t>
      </w:r>
      <w:r>
        <w:t>180</w:t>
      </w:r>
      <w:r>
        <w:rPr>
          <w:spacing w:val="-7"/>
        </w:rPr>
        <w:t xml:space="preserve"> </w:t>
      </w:r>
      <w:r>
        <w:t>тыс.</w:t>
      </w:r>
      <w:r>
        <w:rPr>
          <w:spacing w:val="-7"/>
        </w:rPr>
        <w:t xml:space="preserve"> </w:t>
      </w:r>
      <w:r>
        <w:rPr>
          <w:spacing w:val="-4"/>
        </w:rPr>
        <w:t>руб.</w:t>
      </w:r>
    </w:p>
    <w:p w:rsidR="00AE0137" w:rsidRDefault="00AE0137">
      <w:pPr>
        <w:pStyle w:val="a3"/>
        <w:spacing w:before="72"/>
      </w:pPr>
    </w:p>
    <w:p w:rsidR="00AE0137" w:rsidRDefault="00C2147C">
      <w:pPr>
        <w:pStyle w:val="2"/>
        <w:numPr>
          <w:ilvl w:val="1"/>
          <w:numId w:val="19"/>
        </w:numPr>
        <w:tabs>
          <w:tab w:val="left" w:pos="982"/>
        </w:tabs>
        <w:ind w:left="982" w:hanging="301"/>
      </w:pPr>
      <w:r>
        <w:t>Заполнение</w:t>
      </w:r>
      <w:r>
        <w:rPr>
          <w:spacing w:val="-8"/>
        </w:rPr>
        <w:t xml:space="preserve"> </w:t>
      </w:r>
      <w:r>
        <w:t>строки</w:t>
      </w:r>
      <w:r>
        <w:rPr>
          <w:spacing w:val="-10"/>
        </w:rPr>
        <w:t xml:space="preserve"> </w:t>
      </w:r>
      <w:r>
        <w:t>3327</w:t>
      </w:r>
      <w:r>
        <w:rPr>
          <w:spacing w:val="-7"/>
        </w:rPr>
        <w:t xml:space="preserve"> </w:t>
      </w:r>
      <w:r>
        <w:rPr>
          <w:spacing w:val="-2"/>
        </w:rPr>
        <w:t>«Дивиденты»</w:t>
      </w:r>
    </w:p>
    <w:p w:rsidR="00AE0137" w:rsidRDefault="00C2147C">
      <w:pPr>
        <w:pStyle w:val="a3"/>
        <w:spacing w:before="30"/>
        <w:ind w:left="681"/>
      </w:pPr>
      <w:r>
        <w:t>Показатели</w:t>
      </w:r>
      <w:r>
        <w:rPr>
          <w:spacing w:val="-7"/>
        </w:rPr>
        <w:t xml:space="preserve"> </w:t>
      </w:r>
      <w:r>
        <w:t>по</w:t>
      </w:r>
      <w:r>
        <w:rPr>
          <w:spacing w:val="-4"/>
        </w:rPr>
        <w:t xml:space="preserve"> </w:t>
      </w:r>
      <w:r>
        <w:t>счету</w:t>
      </w:r>
      <w:r>
        <w:rPr>
          <w:spacing w:val="-7"/>
        </w:rPr>
        <w:t xml:space="preserve"> </w:t>
      </w:r>
      <w:r>
        <w:t>84</w:t>
      </w:r>
      <w:r>
        <w:rPr>
          <w:spacing w:val="-4"/>
        </w:rPr>
        <w:t xml:space="preserve"> </w:t>
      </w:r>
      <w:r>
        <w:t>(показатели</w:t>
      </w:r>
      <w:r>
        <w:rPr>
          <w:spacing w:val="-7"/>
        </w:rPr>
        <w:t xml:space="preserve"> </w:t>
      </w:r>
      <w:r>
        <w:t>по</w:t>
      </w:r>
      <w:r>
        <w:rPr>
          <w:spacing w:val="-4"/>
        </w:rPr>
        <w:t xml:space="preserve"> </w:t>
      </w:r>
      <w:r>
        <w:t>счету</w:t>
      </w:r>
      <w:r>
        <w:rPr>
          <w:spacing w:val="-9"/>
        </w:rPr>
        <w:t xml:space="preserve"> </w:t>
      </w:r>
      <w:r>
        <w:t>82</w:t>
      </w:r>
      <w:r>
        <w:rPr>
          <w:spacing w:val="-5"/>
        </w:rPr>
        <w:t xml:space="preserve"> </w:t>
      </w:r>
      <w:r>
        <w:t>в</w:t>
      </w:r>
      <w:r>
        <w:rPr>
          <w:spacing w:val="-6"/>
        </w:rPr>
        <w:t xml:space="preserve"> </w:t>
      </w:r>
      <w:r>
        <w:t>части</w:t>
      </w:r>
      <w:r>
        <w:rPr>
          <w:spacing w:val="-7"/>
        </w:rPr>
        <w:t xml:space="preserve"> </w:t>
      </w:r>
      <w:r>
        <w:t>распределенных</w:t>
      </w:r>
      <w:r>
        <w:rPr>
          <w:spacing w:val="-6"/>
        </w:rPr>
        <w:t xml:space="preserve"> </w:t>
      </w:r>
      <w:r>
        <w:t>доходов</w:t>
      </w:r>
      <w:r>
        <w:rPr>
          <w:spacing w:val="-7"/>
        </w:rPr>
        <w:t xml:space="preserve"> </w:t>
      </w:r>
      <w:r>
        <w:rPr>
          <w:spacing w:val="-2"/>
        </w:rPr>
        <w:t>отсутствуют):</w:t>
      </w:r>
    </w:p>
    <w:p w:rsidR="00AE0137" w:rsidRDefault="00AE0137">
      <w:pPr>
        <w:pStyle w:val="a3"/>
        <w:spacing w:before="6"/>
        <w:rPr>
          <w:sz w:val="17"/>
        </w:rPr>
      </w:pPr>
    </w:p>
    <w:tbl>
      <w:tblPr>
        <w:tblStyle w:val="TableNormal"/>
        <w:tblW w:w="0" w:type="auto"/>
        <w:tblInd w:w="2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4"/>
        <w:gridCol w:w="1702"/>
      </w:tblGrid>
      <w:tr w:rsidR="00AE0137">
        <w:trPr>
          <w:trHeight w:val="160"/>
        </w:trPr>
        <w:tc>
          <w:tcPr>
            <w:tcW w:w="9074" w:type="dxa"/>
          </w:tcPr>
          <w:p w:rsidR="00AE0137" w:rsidRDefault="00C2147C">
            <w:pPr>
              <w:pStyle w:val="TableParagraph"/>
              <w:spacing w:line="140" w:lineRule="exact"/>
              <w:ind w:left="883"/>
              <w:rPr>
                <w:sz w:val="14"/>
              </w:rPr>
            </w:pPr>
            <w:r>
              <w:rPr>
                <w:spacing w:val="-2"/>
                <w:sz w:val="14"/>
              </w:rPr>
              <w:t>Показатель</w:t>
            </w:r>
          </w:p>
        </w:tc>
        <w:tc>
          <w:tcPr>
            <w:tcW w:w="1702" w:type="dxa"/>
          </w:tcPr>
          <w:p w:rsidR="00AE0137" w:rsidRDefault="00C2147C">
            <w:pPr>
              <w:pStyle w:val="TableParagraph"/>
              <w:spacing w:line="140" w:lineRule="exact"/>
              <w:ind w:right="1002"/>
              <w:jc w:val="right"/>
              <w:rPr>
                <w:sz w:val="14"/>
              </w:rPr>
            </w:pPr>
            <w:r>
              <w:rPr>
                <w:spacing w:val="-2"/>
                <w:sz w:val="14"/>
              </w:rPr>
              <w:t>Сумма</w:t>
            </w:r>
          </w:p>
        </w:tc>
      </w:tr>
      <w:tr w:rsidR="00AE0137">
        <w:trPr>
          <w:trHeight w:val="338"/>
        </w:trPr>
        <w:tc>
          <w:tcPr>
            <w:tcW w:w="9074" w:type="dxa"/>
          </w:tcPr>
          <w:p w:rsidR="00AE0137" w:rsidRDefault="00C2147C">
            <w:pPr>
              <w:pStyle w:val="TableParagraph"/>
              <w:spacing w:line="158" w:lineRule="exact"/>
              <w:ind w:left="76"/>
              <w:rPr>
                <w:sz w:val="14"/>
              </w:rPr>
            </w:pPr>
            <w:r>
              <w:rPr>
                <w:sz w:val="14"/>
              </w:rPr>
              <w:t>1.</w:t>
            </w:r>
            <w:r>
              <w:rPr>
                <w:spacing w:val="-2"/>
                <w:sz w:val="14"/>
              </w:rPr>
              <w:t xml:space="preserve"> </w:t>
            </w:r>
            <w:r>
              <w:rPr>
                <w:sz w:val="14"/>
              </w:rPr>
              <w:t>Дебетовый</w:t>
            </w:r>
            <w:r>
              <w:rPr>
                <w:spacing w:val="-4"/>
                <w:sz w:val="14"/>
              </w:rPr>
              <w:t xml:space="preserve"> </w:t>
            </w:r>
            <w:r>
              <w:rPr>
                <w:sz w:val="14"/>
              </w:rPr>
              <w:t>оборот</w:t>
            </w:r>
            <w:r>
              <w:rPr>
                <w:spacing w:val="-4"/>
                <w:sz w:val="14"/>
              </w:rPr>
              <w:t xml:space="preserve"> </w:t>
            </w:r>
            <w:r>
              <w:rPr>
                <w:sz w:val="14"/>
              </w:rPr>
              <w:t>по</w:t>
            </w:r>
            <w:r>
              <w:rPr>
                <w:spacing w:val="-4"/>
                <w:sz w:val="14"/>
              </w:rPr>
              <w:t xml:space="preserve"> </w:t>
            </w:r>
            <w:r>
              <w:rPr>
                <w:sz w:val="14"/>
              </w:rPr>
              <w:t>счету</w:t>
            </w:r>
            <w:r>
              <w:rPr>
                <w:spacing w:val="-5"/>
                <w:sz w:val="14"/>
              </w:rPr>
              <w:t xml:space="preserve"> </w:t>
            </w:r>
            <w:r>
              <w:rPr>
                <w:sz w:val="14"/>
              </w:rPr>
              <w:t>84</w:t>
            </w:r>
            <w:r>
              <w:rPr>
                <w:spacing w:val="-4"/>
                <w:sz w:val="14"/>
              </w:rPr>
              <w:t xml:space="preserve"> </w:t>
            </w:r>
            <w:r>
              <w:rPr>
                <w:sz w:val="14"/>
              </w:rPr>
              <w:t>в</w:t>
            </w:r>
            <w:r>
              <w:rPr>
                <w:spacing w:val="-3"/>
                <w:sz w:val="14"/>
              </w:rPr>
              <w:t xml:space="preserve"> </w:t>
            </w:r>
            <w:r>
              <w:rPr>
                <w:sz w:val="14"/>
              </w:rPr>
              <w:t>корреспонденции</w:t>
            </w:r>
            <w:r>
              <w:rPr>
                <w:spacing w:val="-4"/>
                <w:sz w:val="14"/>
              </w:rPr>
              <w:t xml:space="preserve"> </w:t>
            </w:r>
            <w:r>
              <w:rPr>
                <w:sz w:val="14"/>
              </w:rPr>
              <w:t>с</w:t>
            </w:r>
            <w:r>
              <w:rPr>
                <w:spacing w:val="-3"/>
                <w:sz w:val="14"/>
              </w:rPr>
              <w:t xml:space="preserve"> </w:t>
            </w:r>
            <w:r>
              <w:rPr>
                <w:sz w:val="14"/>
              </w:rPr>
              <w:t>субсчетом</w:t>
            </w:r>
            <w:r>
              <w:rPr>
                <w:spacing w:val="-3"/>
                <w:sz w:val="14"/>
              </w:rPr>
              <w:t xml:space="preserve"> </w:t>
            </w:r>
            <w:r>
              <w:rPr>
                <w:sz w:val="14"/>
              </w:rPr>
              <w:t>75-2</w:t>
            </w:r>
            <w:r>
              <w:rPr>
                <w:spacing w:val="-3"/>
                <w:sz w:val="14"/>
              </w:rPr>
              <w:t xml:space="preserve"> </w:t>
            </w:r>
            <w:r>
              <w:rPr>
                <w:sz w:val="14"/>
              </w:rPr>
              <w:t>и</w:t>
            </w:r>
            <w:r>
              <w:rPr>
                <w:spacing w:val="-4"/>
                <w:sz w:val="14"/>
              </w:rPr>
              <w:t xml:space="preserve"> </w:t>
            </w:r>
            <w:r>
              <w:rPr>
                <w:sz w:val="14"/>
              </w:rPr>
              <w:t>счетом</w:t>
            </w:r>
            <w:r>
              <w:rPr>
                <w:spacing w:val="-3"/>
                <w:sz w:val="14"/>
              </w:rPr>
              <w:t xml:space="preserve"> </w:t>
            </w:r>
            <w:r>
              <w:rPr>
                <w:sz w:val="14"/>
              </w:rPr>
              <w:t>70,</w:t>
            </w:r>
            <w:r>
              <w:rPr>
                <w:spacing w:val="-2"/>
                <w:sz w:val="14"/>
              </w:rPr>
              <w:t xml:space="preserve"> </w:t>
            </w:r>
            <w:r>
              <w:rPr>
                <w:sz w:val="14"/>
              </w:rPr>
              <w:t>аналитический</w:t>
            </w:r>
            <w:r>
              <w:rPr>
                <w:spacing w:val="-4"/>
                <w:sz w:val="14"/>
              </w:rPr>
              <w:t xml:space="preserve"> </w:t>
            </w:r>
            <w:r>
              <w:rPr>
                <w:sz w:val="14"/>
              </w:rPr>
              <w:t>счет</w:t>
            </w:r>
            <w:r>
              <w:rPr>
                <w:spacing w:val="-3"/>
                <w:sz w:val="14"/>
              </w:rPr>
              <w:t xml:space="preserve"> </w:t>
            </w:r>
            <w:r>
              <w:rPr>
                <w:sz w:val="14"/>
              </w:rPr>
              <w:t>учета</w:t>
            </w:r>
            <w:r>
              <w:rPr>
                <w:spacing w:val="61"/>
                <w:sz w:val="14"/>
              </w:rPr>
              <w:t xml:space="preserve"> </w:t>
            </w:r>
            <w:r>
              <w:rPr>
                <w:sz w:val="14"/>
              </w:rPr>
              <w:t>расчетов</w:t>
            </w:r>
            <w:r>
              <w:rPr>
                <w:spacing w:val="-3"/>
                <w:sz w:val="14"/>
              </w:rPr>
              <w:t xml:space="preserve"> </w:t>
            </w:r>
            <w:r>
              <w:rPr>
                <w:sz w:val="14"/>
              </w:rPr>
              <w:t>по</w:t>
            </w:r>
            <w:r>
              <w:rPr>
                <w:spacing w:val="-4"/>
                <w:sz w:val="14"/>
              </w:rPr>
              <w:t xml:space="preserve"> </w:t>
            </w:r>
            <w:r>
              <w:rPr>
                <w:sz w:val="14"/>
              </w:rPr>
              <w:t>выплате</w:t>
            </w:r>
            <w:r>
              <w:rPr>
                <w:spacing w:val="-3"/>
                <w:sz w:val="14"/>
              </w:rPr>
              <w:t xml:space="preserve"> </w:t>
            </w:r>
            <w:r>
              <w:rPr>
                <w:spacing w:val="-2"/>
                <w:sz w:val="14"/>
              </w:rPr>
              <w:t>дивидендов</w:t>
            </w:r>
          </w:p>
          <w:p w:rsidR="00AE0137" w:rsidRDefault="00C2147C">
            <w:pPr>
              <w:pStyle w:val="TableParagraph"/>
              <w:ind w:left="76"/>
              <w:rPr>
                <w:sz w:val="14"/>
              </w:rPr>
            </w:pPr>
            <w:r>
              <w:rPr>
                <w:spacing w:val="-2"/>
                <w:sz w:val="14"/>
              </w:rPr>
              <w:t>работникам</w:t>
            </w:r>
          </w:p>
        </w:tc>
        <w:tc>
          <w:tcPr>
            <w:tcW w:w="1702" w:type="dxa"/>
          </w:tcPr>
          <w:p w:rsidR="00AE0137" w:rsidRDefault="00C2147C">
            <w:pPr>
              <w:pStyle w:val="TableParagraph"/>
              <w:spacing w:line="158" w:lineRule="exact"/>
              <w:ind w:right="986"/>
              <w:jc w:val="right"/>
              <w:rPr>
                <w:sz w:val="14"/>
              </w:rPr>
            </w:pPr>
            <w:r>
              <w:rPr>
                <w:spacing w:val="-2"/>
                <w:sz w:val="14"/>
              </w:rPr>
              <w:t>10373000</w:t>
            </w:r>
          </w:p>
        </w:tc>
      </w:tr>
    </w:tbl>
    <w:p w:rsidR="00AE0137" w:rsidRDefault="00C2147C">
      <w:pPr>
        <w:pStyle w:val="2"/>
        <w:spacing w:before="1"/>
      </w:pPr>
      <w:r>
        <w:rPr>
          <w:spacing w:val="-2"/>
        </w:rPr>
        <w:t>Решение</w:t>
      </w:r>
    </w:p>
    <w:p w:rsidR="00AE0137" w:rsidRDefault="00C2147C">
      <w:pPr>
        <w:pStyle w:val="a3"/>
        <w:spacing w:before="31"/>
        <w:ind w:left="681"/>
      </w:pPr>
      <w:r>
        <w:t>Дивиденды,</w:t>
      </w:r>
      <w:r>
        <w:rPr>
          <w:spacing w:val="-7"/>
        </w:rPr>
        <w:t xml:space="preserve"> </w:t>
      </w:r>
      <w:r>
        <w:t>распределенные</w:t>
      </w:r>
      <w:r>
        <w:rPr>
          <w:spacing w:val="-7"/>
        </w:rPr>
        <w:t xml:space="preserve"> </w:t>
      </w:r>
      <w:r>
        <w:t>в</w:t>
      </w:r>
      <w:r>
        <w:rPr>
          <w:spacing w:val="-8"/>
        </w:rPr>
        <w:t xml:space="preserve"> </w:t>
      </w:r>
      <w:r>
        <w:t>отчетном</w:t>
      </w:r>
      <w:r>
        <w:rPr>
          <w:spacing w:val="-6"/>
        </w:rPr>
        <w:t xml:space="preserve"> </w:t>
      </w:r>
      <w:r>
        <w:t>году</w:t>
      </w:r>
      <w:r>
        <w:rPr>
          <w:spacing w:val="-10"/>
        </w:rPr>
        <w:t xml:space="preserve"> </w:t>
      </w:r>
      <w:r>
        <w:t>(включая</w:t>
      </w:r>
      <w:r>
        <w:rPr>
          <w:spacing w:val="-5"/>
        </w:rPr>
        <w:t xml:space="preserve"> </w:t>
      </w:r>
      <w:r>
        <w:t>промежуточные</w:t>
      </w:r>
      <w:r>
        <w:rPr>
          <w:spacing w:val="-7"/>
        </w:rPr>
        <w:t xml:space="preserve"> </w:t>
      </w:r>
      <w:r>
        <w:t>дивиденды</w:t>
      </w:r>
      <w:r>
        <w:rPr>
          <w:spacing w:val="-5"/>
        </w:rPr>
        <w:t xml:space="preserve"> </w:t>
      </w:r>
      <w:r>
        <w:t>по</w:t>
      </w:r>
      <w:r>
        <w:rPr>
          <w:spacing w:val="-6"/>
        </w:rPr>
        <w:t xml:space="preserve"> </w:t>
      </w:r>
      <w:r>
        <w:t>итогам</w:t>
      </w:r>
      <w:r>
        <w:rPr>
          <w:spacing w:val="-6"/>
        </w:rPr>
        <w:t xml:space="preserve"> </w:t>
      </w:r>
      <w:r>
        <w:t>периодов</w:t>
      </w:r>
      <w:r>
        <w:rPr>
          <w:spacing w:val="-8"/>
        </w:rPr>
        <w:t xml:space="preserve"> </w:t>
      </w:r>
      <w:r>
        <w:t>отчетного</w:t>
      </w:r>
      <w:r>
        <w:rPr>
          <w:spacing w:val="-6"/>
        </w:rPr>
        <w:t xml:space="preserve"> </w:t>
      </w:r>
      <w:r>
        <w:t>года),</w:t>
      </w:r>
      <w:r>
        <w:rPr>
          <w:spacing w:val="-7"/>
        </w:rPr>
        <w:t xml:space="preserve"> </w:t>
      </w:r>
      <w:r>
        <w:t>составляют</w:t>
      </w:r>
      <w:r>
        <w:rPr>
          <w:spacing w:val="-8"/>
        </w:rPr>
        <w:t xml:space="preserve"> </w:t>
      </w:r>
      <w:r>
        <w:t>10</w:t>
      </w:r>
      <w:r>
        <w:rPr>
          <w:spacing w:val="-6"/>
        </w:rPr>
        <w:t xml:space="preserve"> </w:t>
      </w:r>
      <w:r>
        <w:t>373</w:t>
      </w:r>
      <w:r>
        <w:rPr>
          <w:spacing w:val="-7"/>
        </w:rPr>
        <w:t xml:space="preserve"> </w:t>
      </w:r>
      <w:r>
        <w:t>тыс.</w:t>
      </w:r>
      <w:r>
        <w:rPr>
          <w:spacing w:val="-7"/>
        </w:rPr>
        <w:t xml:space="preserve"> </w:t>
      </w:r>
      <w:r>
        <w:rPr>
          <w:spacing w:val="-4"/>
        </w:rPr>
        <w:t>руб.</w:t>
      </w:r>
    </w:p>
    <w:p w:rsidR="00AE0137" w:rsidRDefault="00AE0137">
      <w:pPr>
        <w:pStyle w:val="a3"/>
        <w:spacing w:before="73"/>
      </w:pPr>
    </w:p>
    <w:p w:rsidR="00AE0137" w:rsidRDefault="00C2147C">
      <w:pPr>
        <w:pStyle w:val="2"/>
        <w:numPr>
          <w:ilvl w:val="1"/>
          <w:numId w:val="19"/>
        </w:numPr>
        <w:tabs>
          <w:tab w:val="left" w:pos="982"/>
        </w:tabs>
        <w:ind w:left="982" w:hanging="301"/>
      </w:pPr>
      <w:r>
        <w:t>Заполнение</w:t>
      </w:r>
      <w:r>
        <w:rPr>
          <w:spacing w:val="-10"/>
        </w:rPr>
        <w:t xml:space="preserve"> </w:t>
      </w:r>
      <w:r>
        <w:t>строки</w:t>
      </w:r>
      <w:r>
        <w:rPr>
          <w:spacing w:val="-12"/>
        </w:rPr>
        <w:t xml:space="preserve"> </w:t>
      </w:r>
      <w:r>
        <w:t>3340</w:t>
      </w:r>
      <w:r>
        <w:rPr>
          <w:spacing w:val="-9"/>
        </w:rPr>
        <w:t xml:space="preserve"> </w:t>
      </w:r>
      <w:r>
        <w:t>«Изменение</w:t>
      </w:r>
      <w:r>
        <w:rPr>
          <w:spacing w:val="-10"/>
        </w:rPr>
        <w:t xml:space="preserve"> </w:t>
      </w:r>
      <w:r>
        <w:t>резервного</w:t>
      </w:r>
      <w:r>
        <w:rPr>
          <w:spacing w:val="-9"/>
        </w:rPr>
        <w:t xml:space="preserve"> </w:t>
      </w:r>
      <w:r>
        <w:rPr>
          <w:spacing w:val="-2"/>
        </w:rPr>
        <w:t>капитала»</w:t>
      </w:r>
    </w:p>
    <w:p w:rsidR="00AE0137" w:rsidRDefault="00C2147C">
      <w:pPr>
        <w:pStyle w:val="a3"/>
        <w:spacing w:before="29"/>
        <w:ind w:left="681"/>
      </w:pPr>
      <w:r>
        <w:t>Показатели</w:t>
      </w:r>
      <w:r>
        <w:rPr>
          <w:spacing w:val="-6"/>
        </w:rPr>
        <w:t xml:space="preserve"> </w:t>
      </w:r>
      <w:r>
        <w:t>по</w:t>
      </w:r>
      <w:r>
        <w:rPr>
          <w:spacing w:val="-4"/>
        </w:rPr>
        <w:t xml:space="preserve"> </w:t>
      </w:r>
      <w:r>
        <w:t>счету</w:t>
      </w:r>
      <w:r>
        <w:rPr>
          <w:spacing w:val="-6"/>
        </w:rPr>
        <w:t xml:space="preserve"> </w:t>
      </w:r>
      <w:r>
        <w:t>82</w:t>
      </w:r>
      <w:r>
        <w:rPr>
          <w:spacing w:val="-4"/>
        </w:rPr>
        <w:t xml:space="preserve"> </w:t>
      </w:r>
      <w:r>
        <w:t>за</w:t>
      </w:r>
      <w:r>
        <w:rPr>
          <w:spacing w:val="-5"/>
        </w:rPr>
        <w:t xml:space="preserve"> </w:t>
      </w:r>
      <w:r>
        <w:t>отчетный</w:t>
      </w:r>
      <w:r>
        <w:rPr>
          <w:spacing w:val="-6"/>
        </w:rPr>
        <w:t xml:space="preserve"> </w:t>
      </w:r>
      <w:r>
        <w:t>год</w:t>
      </w:r>
      <w:r>
        <w:rPr>
          <w:spacing w:val="-5"/>
        </w:rPr>
        <w:t xml:space="preserve"> </w:t>
      </w:r>
      <w:r>
        <w:t>(другие</w:t>
      </w:r>
      <w:r>
        <w:rPr>
          <w:spacing w:val="-5"/>
        </w:rPr>
        <w:t xml:space="preserve"> </w:t>
      </w:r>
      <w:r>
        <w:t>обороты</w:t>
      </w:r>
      <w:r>
        <w:rPr>
          <w:spacing w:val="-5"/>
        </w:rPr>
        <w:t xml:space="preserve"> </w:t>
      </w:r>
      <w:r>
        <w:t>по</w:t>
      </w:r>
      <w:r>
        <w:rPr>
          <w:spacing w:val="-4"/>
        </w:rPr>
        <w:t xml:space="preserve"> </w:t>
      </w:r>
      <w:r>
        <w:t>счету</w:t>
      </w:r>
      <w:r>
        <w:rPr>
          <w:spacing w:val="-8"/>
        </w:rPr>
        <w:t xml:space="preserve"> </w:t>
      </w:r>
      <w:r>
        <w:t>82</w:t>
      </w:r>
      <w:r>
        <w:rPr>
          <w:spacing w:val="-4"/>
        </w:rPr>
        <w:t xml:space="preserve"> </w:t>
      </w:r>
      <w:r>
        <w:t>за</w:t>
      </w:r>
      <w:r>
        <w:rPr>
          <w:spacing w:val="-5"/>
        </w:rPr>
        <w:t xml:space="preserve"> </w:t>
      </w:r>
      <w:r>
        <w:t>отчетный</w:t>
      </w:r>
      <w:r>
        <w:rPr>
          <w:spacing w:val="-6"/>
        </w:rPr>
        <w:t xml:space="preserve"> </w:t>
      </w:r>
      <w:r>
        <w:t>год</w:t>
      </w:r>
      <w:r>
        <w:rPr>
          <w:spacing w:val="-6"/>
        </w:rPr>
        <w:t xml:space="preserve"> </w:t>
      </w:r>
      <w:r>
        <w:rPr>
          <w:spacing w:val="-2"/>
        </w:rPr>
        <w:t>отсутствуют):</w:t>
      </w:r>
    </w:p>
    <w:p w:rsidR="00AE0137" w:rsidRDefault="00AE0137">
      <w:pPr>
        <w:pStyle w:val="a3"/>
        <w:spacing w:before="4"/>
        <w:rPr>
          <w:sz w:val="17"/>
        </w:rPr>
      </w:pPr>
    </w:p>
    <w:tbl>
      <w:tblPr>
        <w:tblStyle w:val="TableNormal"/>
        <w:tblW w:w="0" w:type="auto"/>
        <w:tblInd w:w="2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2"/>
        <w:gridCol w:w="2281"/>
      </w:tblGrid>
      <w:tr w:rsidR="00AE0137">
        <w:trPr>
          <w:trHeight w:val="162"/>
        </w:trPr>
        <w:tc>
          <w:tcPr>
            <w:tcW w:w="8082" w:type="dxa"/>
          </w:tcPr>
          <w:p w:rsidR="00AE0137" w:rsidRDefault="00C2147C">
            <w:pPr>
              <w:pStyle w:val="TableParagraph"/>
              <w:spacing w:line="143" w:lineRule="exact"/>
              <w:ind w:left="883"/>
              <w:rPr>
                <w:sz w:val="14"/>
              </w:rPr>
            </w:pPr>
            <w:r>
              <w:rPr>
                <w:spacing w:val="-2"/>
                <w:sz w:val="14"/>
              </w:rPr>
              <w:t>Показатель</w:t>
            </w:r>
          </w:p>
        </w:tc>
        <w:tc>
          <w:tcPr>
            <w:tcW w:w="2281" w:type="dxa"/>
          </w:tcPr>
          <w:p w:rsidR="00AE0137" w:rsidRDefault="00C2147C">
            <w:pPr>
              <w:pStyle w:val="TableParagraph"/>
              <w:spacing w:line="143" w:lineRule="exact"/>
              <w:ind w:left="287"/>
              <w:rPr>
                <w:sz w:val="14"/>
              </w:rPr>
            </w:pPr>
            <w:r>
              <w:rPr>
                <w:spacing w:val="-2"/>
                <w:sz w:val="14"/>
              </w:rPr>
              <w:t>Сумма</w:t>
            </w:r>
          </w:p>
        </w:tc>
      </w:tr>
      <w:tr w:rsidR="00AE0137">
        <w:trPr>
          <w:trHeight w:val="198"/>
        </w:trPr>
        <w:tc>
          <w:tcPr>
            <w:tcW w:w="8082" w:type="dxa"/>
          </w:tcPr>
          <w:p w:rsidR="00AE0137" w:rsidRDefault="00C2147C">
            <w:pPr>
              <w:pStyle w:val="TableParagraph"/>
              <w:spacing w:line="157" w:lineRule="exact"/>
              <w:ind w:left="76"/>
              <w:rPr>
                <w:sz w:val="14"/>
              </w:rPr>
            </w:pPr>
            <w:r>
              <w:rPr>
                <w:sz w:val="14"/>
              </w:rPr>
              <w:t>Кредитовый</w:t>
            </w:r>
            <w:r>
              <w:rPr>
                <w:spacing w:val="-3"/>
                <w:sz w:val="14"/>
              </w:rPr>
              <w:t xml:space="preserve"> </w:t>
            </w:r>
            <w:r>
              <w:rPr>
                <w:sz w:val="14"/>
              </w:rPr>
              <w:t>оборот</w:t>
            </w:r>
            <w:r>
              <w:rPr>
                <w:spacing w:val="-3"/>
                <w:sz w:val="14"/>
              </w:rPr>
              <w:t xml:space="preserve"> </w:t>
            </w:r>
            <w:r>
              <w:rPr>
                <w:sz w:val="14"/>
              </w:rPr>
              <w:t>по</w:t>
            </w:r>
            <w:r>
              <w:rPr>
                <w:spacing w:val="-3"/>
                <w:sz w:val="14"/>
              </w:rPr>
              <w:t xml:space="preserve"> </w:t>
            </w:r>
            <w:r>
              <w:rPr>
                <w:sz w:val="14"/>
              </w:rPr>
              <w:t>счету</w:t>
            </w:r>
            <w:r>
              <w:rPr>
                <w:spacing w:val="-5"/>
                <w:sz w:val="14"/>
              </w:rPr>
              <w:t xml:space="preserve"> </w:t>
            </w:r>
            <w:r>
              <w:rPr>
                <w:sz w:val="14"/>
              </w:rPr>
              <w:t>82</w:t>
            </w:r>
            <w:r>
              <w:rPr>
                <w:spacing w:val="30"/>
                <w:sz w:val="14"/>
              </w:rPr>
              <w:t xml:space="preserve"> </w:t>
            </w:r>
            <w:r>
              <w:rPr>
                <w:sz w:val="14"/>
              </w:rPr>
              <w:t>в</w:t>
            </w:r>
            <w:r>
              <w:rPr>
                <w:spacing w:val="29"/>
                <w:sz w:val="14"/>
              </w:rPr>
              <w:t xml:space="preserve"> </w:t>
            </w:r>
            <w:r>
              <w:rPr>
                <w:sz w:val="14"/>
              </w:rPr>
              <w:t>корреспонденции</w:t>
            </w:r>
            <w:r>
              <w:rPr>
                <w:spacing w:val="30"/>
                <w:sz w:val="14"/>
              </w:rPr>
              <w:t xml:space="preserve"> </w:t>
            </w:r>
            <w:r>
              <w:rPr>
                <w:sz w:val="14"/>
              </w:rPr>
              <w:t>со</w:t>
            </w:r>
            <w:r>
              <w:rPr>
                <w:spacing w:val="30"/>
                <w:sz w:val="14"/>
              </w:rPr>
              <w:t xml:space="preserve"> </w:t>
            </w:r>
            <w:r>
              <w:rPr>
                <w:sz w:val="14"/>
              </w:rPr>
              <w:t>счетом</w:t>
            </w:r>
            <w:r>
              <w:rPr>
                <w:spacing w:val="-2"/>
                <w:sz w:val="14"/>
              </w:rPr>
              <w:t xml:space="preserve"> </w:t>
            </w:r>
            <w:r>
              <w:rPr>
                <w:spacing w:val="-5"/>
                <w:sz w:val="14"/>
              </w:rPr>
              <w:t>84</w:t>
            </w:r>
          </w:p>
        </w:tc>
        <w:tc>
          <w:tcPr>
            <w:tcW w:w="2281" w:type="dxa"/>
          </w:tcPr>
          <w:p w:rsidR="00AE0137" w:rsidRDefault="00C2147C">
            <w:pPr>
              <w:pStyle w:val="TableParagraph"/>
              <w:spacing w:line="157" w:lineRule="exact"/>
              <w:ind w:left="323"/>
              <w:rPr>
                <w:sz w:val="14"/>
              </w:rPr>
            </w:pPr>
            <w:r>
              <w:rPr>
                <w:spacing w:val="-4"/>
                <w:sz w:val="14"/>
              </w:rPr>
              <w:t>3990</w:t>
            </w:r>
          </w:p>
        </w:tc>
      </w:tr>
    </w:tbl>
    <w:p w:rsidR="00AE0137" w:rsidRDefault="00C2147C">
      <w:pPr>
        <w:pStyle w:val="2"/>
        <w:spacing w:before="1"/>
      </w:pPr>
      <w:r>
        <w:rPr>
          <w:spacing w:val="-2"/>
        </w:rPr>
        <w:t>Решение</w:t>
      </w:r>
    </w:p>
    <w:p w:rsidR="00AE0137" w:rsidRDefault="00C2147C">
      <w:pPr>
        <w:pStyle w:val="a3"/>
        <w:spacing w:before="33" w:line="276" w:lineRule="auto"/>
        <w:ind w:left="681" w:right="3501"/>
      </w:pPr>
      <w:r>
        <w:t>В</w:t>
      </w:r>
      <w:r>
        <w:rPr>
          <w:spacing w:val="-4"/>
        </w:rPr>
        <w:t xml:space="preserve"> </w:t>
      </w:r>
      <w:r>
        <w:t>отчетном</w:t>
      </w:r>
      <w:r>
        <w:rPr>
          <w:spacing w:val="-4"/>
        </w:rPr>
        <w:t xml:space="preserve"> </w:t>
      </w:r>
      <w:r>
        <w:t>году</w:t>
      </w:r>
      <w:r>
        <w:rPr>
          <w:spacing w:val="-8"/>
        </w:rPr>
        <w:t xml:space="preserve"> </w:t>
      </w:r>
      <w:r>
        <w:t>организацией</w:t>
      </w:r>
      <w:r>
        <w:rPr>
          <w:spacing w:val="-4"/>
        </w:rPr>
        <w:t xml:space="preserve"> </w:t>
      </w:r>
      <w:r>
        <w:t>увеличен</w:t>
      </w:r>
      <w:r>
        <w:rPr>
          <w:spacing w:val="-5"/>
        </w:rPr>
        <w:t xml:space="preserve"> </w:t>
      </w:r>
      <w:r>
        <w:t>резервный</w:t>
      </w:r>
      <w:r>
        <w:rPr>
          <w:spacing w:val="-5"/>
        </w:rPr>
        <w:t xml:space="preserve"> </w:t>
      </w:r>
      <w:r>
        <w:t>капитал</w:t>
      </w:r>
      <w:r>
        <w:rPr>
          <w:spacing w:val="-5"/>
        </w:rPr>
        <w:t xml:space="preserve"> </w:t>
      </w:r>
      <w:r>
        <w:t>за</w:t>
      </w:r>
      <w:r>
        <w:rPr>
          <w:spacing w:val="-4"/>
        </w:rPr>
        <w:t xml:space="preserve"> </w:t>
      </w:r>
      <w:r>
        <w:t>счет</w:t>
      </w:r>
      <w:r>
        <w:rPr>
          <w:spacing w:val="-5"/>
        </w:rPr>
        <w:t xml:space="preserve"> </w:t>
      </w:r>
      <w:r>
        <w:t>средств</w:t>
      </w:r>
      <w:r>
        <w:rPr>
          <w:spacing w:val="-5"/>
        </w:rPr>
        <w:t xml:space="preserve"> </w:t>
      </w:r>
      <w:r>
        <w:t>нераспределенной</w:t>
      </w:r>
      <w:r>
        <w:rPr>
          <w:spacing w:val="-4"/>
        </w:rPr>
        <w:t xml:space="preserve"> </w:t>
      </w:r>
      <w:r>
        <w:t>прибыли. Увеличение резервного капитала составило 3990 тыс. руб.</w:t>
      </w:r>
    </w:p>
    <w:p w:rsidR="00AE0137" w:rsidRDefault="00C2147C">
      <w:pPr>
        <w:pStyle w:val="a3"/>
        <w:spacing w:line="229" w:lineRule="exact"/>
        <w:ind w:left="681"/>
      </w:pPr>
      <w:r>
        <w:t>Уменьшение</w:t>
      </w:r>
      <w:r>
        <w:rPr>
          <w:spacing w:val="-9"/>
        </w:rPr>
        <w:t xml:space="preserve"> </w:t>
      </w:r>
      <w:r>
        <w:t>показателя</w:t>
      </w:r>
      <w:r>
        <w:rPr>
          <w:spacing w:val="-10"/>
        </w:rPr>
        <w:t xml:space="preserve"> </w:t>
      </w:r>
      <w:r>
        <w:t>нераспределенной</w:t>
      </w:r>
      <w:r>
        <w:rPr>
          <w:spacing w:val="-10"/>
        </w:rPr>
        <w:t xml:space="preserve"> </w:t>
      </w:r>
      <w:r>
        <w:t>прибыли</w:t>
      </w:r>
      <w:r>
        <w:rPr>
          <w:spacing w:val="-9"/>
        </w:rPr>
        <w:t xml:space="preserve"> </w:t>
      </w:r>
      <w:r>
        <w:t>составило</w:t>
      </w:r>
      <w:r>
        <w:rPr>
          <w:spacing w:val="-8"/>
        </w:rPr>
        <w:t xml:space="preserve"> </w:t>
      </w:r>
      <w:r>
        <w:t>3990</w:t>
      </w:r>
      <w:r>
        <w:rPr>
          <w:spacing w:val="-8"/>
        </w:rPr>
        <w:t xml:space="preserve"> </w:t>
      </w:r>
      <w:r>
        <w:t>тыс.</w:t>
      </w:r>
      <w:r>
        <w:rPr>
          <w:spacing w:val="-9"/>
        </w:rPr>
        <w:t xml:space="preserve"> </w:t>
      </w:r>
      <w:r>
        <w:rPr>
          <w:spacing w:val="-4"/>
        </w:rPr>
        <w:t>руб.</w:t>
      </w:r>
    </w:p>
    <w:p w:rsidR="00AE0137" w:rsidRDefault="00C2147C">
      <w:pPr>
        <w:pStyle w:val="2"/>
        <w:numPr>
          <w:ilvl w:val="1"/>
          <w:numId w:val="19"/>
        </w:numPr>
        <w:tabs>
          <w:tab w:val="left" w:pos="982"/>
        </w:tabs>
        <w:spacing w:before="38"/>
        <w:ind w:left="982" w:hanging="301"/>
      </w:pPr>
      <w:r>
        <w:t>Заполнения</w:t>
      </w:r>
      <w:r>
        <w:rPr>
          <w:spacing w:val="-8"/>
        </w:rPr>
        <w:t xml:space="preserve"> </w:t>
      </w:r>
      <w:r>
        <w:t>строки</w:t>
      </w:r>
      <w:r>
        <w:rPr>
          <w:spacing w:val="-4"/>
        </w:rPr>
        <w:t xml:space="preserve"> </w:t>
      </w:r>
      <w:r>
        <w:t>3300</w:t>
      </w:r>
      <w:r>
        <w:rPr>
          <w:spacing w:val="-7"/>
        </w:rPr>
        <w:t xml:space="preserve"> </w:t>
      </w:r>
      <w:r>
        <w:t>"Величина</w:t>
      </w:r>
      <w:r>
        <w:rPr>
          <w:spacing w:val="-6"/>
        </w:rPr>
        <w:t xml:space="preserve"> </w:t>
      </w:r>
      <w:r>
        <w:t>капитала</w:t>
      </w:r>
      <w:r>
        <w:rPr>
          <w:spacing w:val="-7"/>
        </w:rPr>
        <w:t xml:space="preserve"> </w:t>
      </w:r>
      <w:r>
        <w:t>на</w:t>
      </w:r>
      <w:r>
        <w:rPr>
          <w:spacing w:val="-8"/>
        </w:rPr>
        <w:t xml:space="preserve"> </w:t>
      </w:r>
      <w:r>
        <w:t>31</w:t>
      </w:r>
      <w:r>
        <w:rPr>
          <w:spacing w:val="-7"/>
        </w:rPr>
        <w:t xml:space="preserve"> </w:t>
      </w:r>
      <w:r>
        <w:t>декабря</w:t>
      </w:r>
      <w:r>
        <w:rPr>
          <w:spacing w:val="-8"/>
        </w:rPr>
        <w:t xml:space="preserve"> </w:t>
      </w:r>
      <w:r>
        <w:t>отчетного</w:t>
      </w:r>
      <w:r>
        <w:rPr>
          <w:spacing w:val="-9"/>
        </w:rPr>
        <w:t xml:space="preserve"> </w:t>
      </w:r>
      <w:r>
        <w:rPr>
          <w:spacing w:val="-2"/>
        </w:rPr>
        <w:t>года"</w:t>
      </w:r>
    </w:p>
    <w:p w:rsidR="00AE0137" w:rsidRDefault="00C2147C">
      <w:pPr>
        <w:pStyle w:val="a3"/>
        <w:spacing w:before="30"/>
        <w:ind w:left="681"/>
      </w:pPr>
      <w:r>
        <w:t>Показатели</w:t>
      </w:r>
      <w:r>
        <w:rPr>
          <w:spacing w:val="-6"/>
        </w:rPr>
        <w:t xml:space="preserve"> </w:t>
      </w:r>
      <w:r>
        <w:t>по</w:t>
      </w:r>
      <w:r>
        <w:rPr>
          <w:spacing w:val="-5"/>
        </w:rPr>
        <w:t xml:space="preserve"> </w:t>
      </w:r>
      <w:r>
        <w:t>строкам</w:t>
      </w:r>
      <w:r>
        <w:rPr>
          <w:spacing w:val="-4"/>
        </w:rPr>
        <w:t xml:space="preserve"> </w:t>
      </w:r>
      <w:r>
        <w:t>3200,</w:t>
      </w:r>
      <w:r>
        <w:rPr>
          <w:spacing w:val="-5"/>
        </w:rPr>
        <w:t xml:space="preserve"> </w:t>
      </w:r>
      <w:r>
        <w:t>3310,</w:t>
      </w:r>
      <w:r>
        <w:rPr>
          <w:spacing w:val="-5"/>
        </w:rPr>
        <w:t xml:space="preserve"> </w:t>
      </w:r>
      <w:r>
        <w:t>3320,</w:t>
      </w:r>
      <w:r>
        <w:rPr>
          <w:spacing w:val="-7"/>
        </w:rPr>
        <w:t xml:space="preserve"> </w:t>
      </w:r>
      <w:r>
        <w:rPr>
          <w:spacing w:val="-4"/>
        </w:rPr>
        <w:t>3340:</w:t>
      </w:r>
    </w:p>
    <w:p w:rsidR="00AE0137" w:rsidRDefault="00C2147C">
      <w:pPr>
        <w:spacing w:before="107"/>
        <w:rPr>
          <w:sz w:val="20"/>
        </w:rPr>
      </w:pPr>
      <w:r>
        <w:br w:type="column"/>
      </w:r>
    </w:p>
    <w:p w:rsidR="00AE0137" w:rsidRDefault="00C2147C">
      <w:pPr>
        <w:pStyle w:val="a3"/>
        <w:ind w:left="681"/>
      </w:pPr>
      <w:r>
        <w:t>тыс.</w:t>
      </w:r>
      <w:r>
        <w:rPr>
          <w:spacing w:val="-5"/>
        </w:rPr>
        <w:t xml:space="preserve"> </w:t>
      </w:r>
      <w:r>
        <w:rPr>
          <w:spacing w:val="-4"/>
        </w:rPr>
        <w:t>руб.</w:t>
      </w:r>
    </w:p>
    <w:p w:rsidR="00AE0137" w:rsidRDefault="00AE0137">
      <w:pPr>
        <w:pStyle w:val="a3"/>
      </w:pPr>
    </w:p>
    <w:p w:rsidR="00AE0137" w:rsidRDefault="00AE0137">
      <w:pPr>
        <w:pStyle w:val="a3"/>
      </w:pPr>
    </w:p>
    <w:p w:rsidR="00AE0137" w:rsidRDefault="00AE0137">
      <w:pPr>
        <w:pStyle w:val="a3"/>
      </w:pPr>
    </w:p>
    <w:p w:rsidR="00AE0137" w:rsidRDefault="00AE0137">
      <w:pPr>
        <w:pStyle w:val="a3"/>
      </w:pPr>
    </w:p>
    <w:p w:rsidR="00AE0137" w:rsidRDefault="00AE0137">
      <w:pPr>
        <w:pStyle w:val="a3"/>
      </w:pPr>
    </w:p>
    <w:p w:rsidR="00AE0137" w:rsidRDefault="00AE0137">
      <w:pPr>
        <w:pStyle w:val="a3"/>
      </w:pPr>
    </w:p>
    <w:p w:rsidR="00AE0137" w:rsidRDefault="00AE0137">
      <w:pPr>
        <w:pStyle w:val="a3"/>
      </w:pPr>
    </w:p>
    <w:p w:rsidR="00AE0137" w:rsidRDefault="00AE0137">
      <w:pPr>
        <w:pStyle w:val="a3"/>
      </w:pPr>
    </w:p>
    <w:p w:rsidR="00AE0137" w:rsidRDefault="00AE0137">
      <w:pPr>
        <w:pStyle w:val="a3"/>
      </w:pPr>
    </w:p>
    <w:p w:rsidR="00AE0137" w:rsidRDefault="00AE0137">
      <w:pPr>
        <w:pStyle w:val="a3"/>
      </w:pPr>
    </w:p>
    <w:p w:rsidR="00AE0137" w:rsidRDefault="00AE0137">
      <w:pPr>
        <w:pStyle w:val="a3"/>
        <w:spacing w:before="155"/>
      </w:pPr>
    </w:p>
    <w:p w:rsidR="00AE0137" w:rsidRDefault="00C2147C">
      <w:pPr>
        <w:spacing w:before="1"/>
        <w:ind w:right="140"/>
        <w:jc w:val="right"/>
        <w:rPr>
          <w:sz w:val="14"/>
        </w:rPr>
      </w:pPr>
      <w:r>
        <w:rPr>
          <w:spacing w:val="-4"/>
          <w:sz w:val="14"/>
        </w:rPr>
        <w:t>руб.</w:t>
      </w: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spacing w:before="113"/>
        <w:rPr>
          <w:sz w:val="14"/>
        </w:rPr>
      </w:pPr>
    </w:p>
    <w:p w:rsidR="00AE0137" w:rsidRDefault="00C2147C">
      <w:pPr>
        <w:ind w:right="140"/>
        <w:jc w:val="right"/>
        <w:rPr>
          <w:sz w:val="14"/>
        </w:rPr>
      </w:pPr>
      <w:r>
        <w:rPr>
          <w:spacing w:val="-4"/>
          <w:sz w:val="14"/>
        </w:rPr>
        <w:t>руб.</w:t>
      </w: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rPr>
          <w:sz w:val="14"/>
        </w:rPr>
      </w:pPr>
    </w:p>
    <w:p w:rsidR="00AE0137" w:rsidRDefault="00AE0137">
      <w:pPr>
        <w:pStyle w:val="a3"/>
        <w:spacing w:before="82"/>
        <w:rPr>
          <w:sz w:val="14"/>
        </w:rPr>
      </w:pPr>
    </w:p>
    <w:p w:rsidR="00AE0137" w:rsidRDefault="00C2147C">
      <w:pPr>
        <w:ind w:right="140"/>
        <w:jc w:val="right"/>
        <w:rPr>
          <w:sz w:val="14"/>
        </w:rPr>
      </w:pPr>
      <w:r>
        <w:rPr>
          <w:sz w:val="14"/>
        </w:rPr>
        <w:t>тыс.</w:t>
      </w:r>
      <w:r>
        <w:rPr>
          <w:spacing w:val="-5"/>
          <w:sz w:val="14"/>
        </w:rPr>
        <w:t xml:space="preserve"> </w:t>
      </w:r>
      <w:r>
        <w:rPr>
          <w:spacing w:val="-4"/>
          <w:sz w:val="14"/>
        </w:rPr>
        <w:t>руб.</w:t>
      </w:r>
    </w:p>
    <w:p w:rsidR="00AE0137" w:rsidRDefault="00AE0137">
      <w:pPr>
        <w:jc w:val="right"/>
        <w:rPr>
          <w:sz w:val="14"/>
        </w:rPr>
        <w:sectPr w:rsidR="00AE0137">
          <w:pgSz w:w="16840" w:h="11910" w:orient="landscape"/>
          <w:pgMar w:top="480" w:right="425" w:bottom="1200" w:left="425" w:header="0" w:footer="1002" w:gutter="0"/>
          <w:cols w:num="2" w:space="720" w:equalWidth="0">
            <w:col w:w="14082" w:space="323"/>
            <w:col w:w="1585"/>
          </w:cols>
        </w:sectPr>
      </w:pPr>
    </w:p>
    <w:p w:rsidR="00AE0137" w:rsidRDefault="00AE0137">
      <w:pPr>
        <w:pStyle w:val="a3"/>
        <w:spacing w:before="6"/>
        <w:rPr>
          <w:sz w:val="3"/>
        </w:rPr>
      </w:pPr>
    </w:p>
    <w:tbl>
      <w:tblPr>
        <w:tblStyle w:val="TableNormal"/>
        <w:tblW w:w="0" w:type="auto"/>
        <w:tblInd w:w="2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1680"/>
        <w:gridCol w:w="1560"/>
        <w:gridCol w:w="1680"/>
        <w:gridCol w:w="1561"/>
      </w:tblGrid>
      <w:tr w:rsidR="00AE0137">
        <w:trPr>
          <w:trHeight w:val="481"/>
        </w:trPr>
        <w:tc>
          <w:tcPr>
            <w:tcW w:w="3833" w:type="dxa"/>
          </w:tcPr>
          <w:p w:rsidR="00AE0137" w:rsidRDefault="00AE0137">
            <w:pPr>
              <w:pStyle w:val="TableParagraph"/>
              <w:rPr>
                <w:sz w:val="16"/>
              </w:rPr>
            </w:pPr>
          </w:p>
        </w:tc>
        <w:tc>
          <w:tcPr>
            <w:tcW w:w="1680" w:type="dxa"/>
          </w:tcPr>
          <w:p w:rsidR="00AE0137" w:rsidRDefault="00C2147C">
            <w:pPr>
              <w:pStyle w:val="TableParagraph"/>
              <w:ind w:left="77"/>
              <w:rPr>
                <w:sz w:val="14"/>
              </w:rPr>
            </w:pPr>
            <w:r>
              <w:rPr>
                <w:sz w:val="14"/>
              </w:rPr>
              <w:t>Строка</w:t>
            </w:r>
            <w:r>
              <w:rPr>
                <w:spacing w:val="-9"/>
                <w:sz w:val="14"/>
              </w:rPr>
              <w:t xml:space="preserve"> </w:t>
            </w:r>
            <w:r>
              <w:rPr>
                <w:sz w:val="14"/>
              </w:rPr>
              <w:t>3200</w:t>
            </w:r>
            <w:r>
              <w:rPr>
                <w:spacing w:val="39"/>
                <w:sz w:val="14"/>
              </w:rPr>
              <w:t xml:space="preserve"> </w:t>
            </w:r>
            <w:r>
              <w:rPr>
                <w:sz w:val="14"/>
              </w:rPr>
              <w:t>"Величина</w:t>
            </w:r>
            <w:r>
              <w:rPr>
                <w:spacing w:val="40"/>
                <w:sz w:val="14"/>
              </w:rPr>
              <w:t xml:space="preserve"> </w:t>
            </w:r>
            <w:r>
              <w:rPr>
                <w:sz w:val="14"/>
              </w:rPr>
              <w:t>капитала на</w:t>
            </w:r>
            <w:r>
              <w:rPr>
                <w:spacing w:val="40"/>
                <w:sz w:val="14"/>
              </w:rPr>
              <w:t xml:space="preserve"> </w:t>
            </w:r>
            <w:r>
              <w:rPr>
                <w:sz w:val="14"/>
              </w:rPr>
              <w:t>31 декабря</w:t>
            </w:r>
          </w:p>
          <w:p w:rsidR="00AE0137" w:rsidRDefault="00C2147C">
            <w:pPr>
              <w:pStyle w:val="TableParagraph"/>
              <w:spacing w:line="144" w:lineRule="exact"/>
              <w:ind w:left="77"/>
              <w:rPr>
                <w:sz w:val="14"/>
              </w:rPr>
            </w:pPr>
            <w:r>
              <w:rPr>
                <w:sz w:val="14"/>
              </w:rPr>
              <w:t>2011</w:t>
            </w:r>
            <w:r>
              <w:rPr>
                <w:spacing w:val="-3"/>
                <w:sz w:val="14"/>
              </w:rPr>
              <w:t xml:space="preserve"> </w:t>
            </w:r>
            <w:r>
              <w:rPr>
                <w:spacing w:val="-5"/>
                <w:sz w:val="14"/>
              </w:rPr>
              <w:t>г."</w:t>
            </w:r>
          </w:p>
        </w:tc>
        <w:tc>
          <w:tcPr>
            <w:tcW w:w="1560" w:type="dxa"/>
          </w:tcPr>
          <w:p w:rsidR="00AE0137" w:rsidRDefault="00C2147C">
            <w:pPr>
              <w:pStyle w:val="TableParagraph"/>
              <w:ind w:left="77"/>
              <w:rPr>
                <w:sz w:val="14"/>
              </w:rPr>
            </w:pPr>
            <w:r>
              <w:rPr>
                <w:sz w:val="14"/>
              </w:rPr>
              <w:t>Строка</w:t>
            </w:r>
            <w:r>
              <w:rPr>
                <w:spacing w:val="-4"/>
                <w:sz w:val="14"/>
              </w:rPr>
              <w:t xml:space="preserve"> </w:t>
            </w:r>
            <w:r>
              <w:rPr>
                <w:sz w:val="14"/>
              </w:rPr>
              <w:t>3310</w:t>
            </w:r>
            <w:r>
              <w:rPr>
                <w:spacing w:val="40"/>
                <w:sz w:val="14"/>
              </w:rPr>
              <w:t xml:space="preserve"> </w:t>
            </w:r>
            <w:r>
              <w:rPr>
                <w:sz w:val="14"/>
              </w:rPr>
              <w:t>"Увеличение</w:t>
            </w:r>
            <w:r>
              <w:rPr>
                <w:spacing w:val="12"/>
                <w:sz w:val="14"/>
              </w:rPr>
              <w:t xml:space="preserve"> </w:t>
            </w:r>
            <w:r>
              <w:rPr>
                <w:sz w:val="14"/>
              </w:rPr>
              <w:t>капитала</w:t>
            </w:r>
          </w:p>
          <w:p w:rsidR="00AE0137" w:rsidRDefault="00C2147C">
            <w:pPr>
              <w:pStyle w:val="TableParagraph"/>
              <w:spacing w:line="144" w:lineRule="exact"/>
              <w:ind w:left="77"/>
              <w:rPr>
                <w:sz w:val="14"/>
              </w:rPr>
            </w:pPr>
            <w:r>
              <w:rPr>
                <w:sz w:val="14"/>
              </w:rPr>
              <w:t>-</w:t>
            </w:r>
            <w:r>
              <w:rPr>
                <w:spacing w:val="71"/>
                <w:sz w:val="14"/>
              </w:rPr>
              <w:t xml:space="preserve"> </w:t>
            </w:r>
            <w:r>
              <w:rPr>
                <w:spacing w:val="-2"/>
                <w:sz w:val="14"/>
              </w:rPr>
              <w:t>всего"</w:t>
            </w:r>
          </w:p>
        </w:tc>
        <w:tc>
          <w:tcPr>
            <w:tcW w:w="1680" w:type="dxa"/>
          </w:tcPr>
          <w:p w:rsidR="00AE0137" w:rsidRDefault="00C2147C">
            <w:pPr>
              <w:pStyle w:val="TableParagraph"/>
              <w:ind w:left="77" w:right="49"/>
              <w:rPr>
                <w:sz w:val="14"/>
              </w:rPr>
            </w:pPr>
            <w:r>
              <w:rPr>
                <w:sz w:val="14"/>
              </w:rPr>
              <w:t>Строка</w:t>
            </w:r>
            <w:r>
              <w:rPr>
                <w:spacing w:val="-4"/>
                <w:sz w:val="14"/>
              </w:rPr>
              <w:t xml:space="preserve"> </w:t>
            </w:r>
            <w:r>
              <w:rPr>
                <w:sz w:val="14"/>
              </w:rPr>
              <w:t>3320</w:t>
            </w:r>
            <w:r>
              <w:rPr>
                <w:spacing w:val="40"/>
                <w:sz w:val="14"/>
              </w:rPr>
              <w:t xml:space="preserve"> </w:t>
            </w:r>
            <w:r>
              <w:rPr>
                <w:sz w:val="14"/>
              </w:rPr>
              <w:t>"Уменьшение</w:t>
            </w:r>
            <w:r>
              <w:rPr>
                <w:spacing w:val="12"/>
                <w:sz w:val="14"/>
              </w:rPr>
              <w:t xml:space="preserve"> </w:t>
            </w:r>
            <w:r>
              <w:rPr>
                <w:sz w:val="14"/>
              </w:rPr>
              <w:t>капитала</w:t>
            </w:r>
          </w:p>
          <w:p w:rsidR="00AE0137" w:rsidRDefault="00C2147C">
            <w:pPr>
              <w:pStyle w:val="TableParagraph"/>
              <w:spacing w:line="144" w:lineRule="exact"/>
              <w:ind w:left="77"/>
              <w:rPr>
                <w:sz w:val="14"/>
              </w:rPr>
            </w:pPr>
            <w:r>
              <w:rPr>
                <w:sz w:val="14"/>
              </w:rPr>
              <w:t>–</w:t>
            </w:r>
            <w:r>
              <w:rPr>
                <w:spacing w:val="36"/>
                <w:sz w:val="14"/>
              </w:rPr>
              <w:t xml:space="preserve">  </w:t>
            </w:r>
            <w:r>
              <w:rPr>
                <w:spacing w:val="-2"/>
                <w:sz w:val="14"/>
              </w:rPr>
              <w:t>всего"</w:t>
            </w:r>
          </w:p>
        </w:tc>
        <w:tc>
          <w:tcPr>
            <w:tcW w:w="1561" w:type="dxa"/>
          </w:tcPr>
          <w:p w:rsidR="00AE0137" w:rsidRDefault="00C2147C">
            <w:pPr>
              <w:pStyle w:val="TableParagraph"/>
              <w:ind w:left="78" w:right="63"/>
              <w:rPr>
                <w:sz w:val="14"/>
              </w:rPr>
            </w:pPr>
            <w:r>
              <w:rPr>
                <w:sz w:val="14"/>
              </w:rPr>
              <w:t>Строка</w:t>
            </w:r>
            <w:r>
              <w:rPr>
                <w:spacing w:val="-4"/>
                <w:sz w:val="14"/>
              </w:rPr>
              <w:t xml:space="preserve"> </w:t>
            </w:r>
            <w:r>
              <w:rPr>
                <w:sz w:val="14"/>
              </w:rPr>
              <w:t>3340</w:t>
            </w:r>
            <w:r>
              <w:rPr>
                <w:spacing w:val="40"/>
                <w:sz w:val="14"/>
              </w:rPr>
              <w:t xml:space="preserve"> </w:t>
            </w:r>
            <w:r>
              <w:rPr>
                <w:spacing w:val="-2"/>
                <w:sz w:val="14"/>
              </w:rPr>
              <w:t>"Изменение</w:t>
            </w:r>
            <w:r>
              <w:rPr>
                <w:spacing w:val="-4"/>
                <w:sz w:val="14"/>
              </w:rPr>
              <w:t xml:space="preserve"> </w:t>
            </w:r>
            <w:r>
              <w:rPr>
                <w:spacing w:val="-2"/>
                <w:sz w:val="14"/>
              </w:rPr>
              <w:t>резервного</w:t>
            </w:r>
          </w:p>
          <w:p w:rsidR="00AE0137" w:rsidRDefault="00C2147C">
            <w:pPr>
              <w:pStyle w:val="TableParagraph"/>
              <w:spacing w:line="144" w:lineRule="exact"/>
              <w:ind w:left="78"/>
              <w:rPr>
                <w:sz w:val="14"/>
              </w:rPr>
            </w:pPr>
            <w:r>
              <w:rPr>
                <w:spacing w:val="-2"/>
                <w:sz w:val="14"/>
              </w:rPr>
              <w:t>капитала"</w:t>
            </w:r>
          </w:p>
        </w:tc>
      </w:tr>
      <w:tr w:rsidR="00AE0137">
        <w:trPr>
          <w:trHeight w:val="160"/>
        </w:trPr>
        <w:tc>
          <w:tcPr>
            <w:tcW w:w="3833" w:type="dxa"/>
          </w:tcPr>
          <w:p w:rsidR="00AE0137" w:rsidRDefault="00C2147C">
            <w:pPr>
              <w:pStyle w:val="TableParagraph"/>
              <w:tabs>
                <w:tab w:val="left" w:pos="1406"/>
              </w:tabs>
              <w:spacing w:line="140" w:lineRule="exact"/>
              <w:ind w:left="74"/>
              <w:rPr>
                <w:sz w:val="14"/>
              </w:rPr>
            </w:pPr>
            <w:r>
              <w:rPr>
                <w:sz w:val="14"/>
              </w:rPr>
              <w:t>Графа</w:t>
            </w:r>
            <w:r>
              <w:rPr>
                <w:spacing w:val="-3"/>
                <w:sz w:val="14"/>
              </w:rPr>
              <w:t xml:space="preserve"> </w:t>
            </w:r>
            <w:r>
              <w:rPr>
                <w:spacing w:val="-2"/>
                <w:sz w:val="14"/>
              </w:rPr>
              <w:t>"Уставный</w:t>
            </w:r>
            <w:r>
              <w:rPr>
                <w:sz w:val="14"/>
              </w:rPr>
              <w:tab/>
            </w:r>
            <w:r>
              <w:rPr>
                <w:spacing w:val="-2"/>
                <w:sz w:val="14"/>
              </w:rPr>
              <w:t>капитал"</w:t>
            </w:r>
          </w:p>
        </w:tc>
        <w:tc>
          <w:tcPr>
            <w:tcW w:w="1680" w:type="dxa"/>
          </w:tcPr>
          <w:p w:rsidR="00AE0137" w:rsidRDefault="00C2147C">
            <w:pPr>
              <w:pStyle w:val="TableParagraph"/>
              <w:spacing w:line="140" w:lineRule="exact"/>
              <w:ind w:left="218"/>
              <w:rPr>
                <w:sz w:val="14"/>
              </w:rPr>
            </w:pPr>
            <w:r>
              <w:rPr>
                <w:sz w:val="14"/>
              </w:rPr>
              <w:t>1</w:t>
            </w:r>
            <w:r>
              <w:rPr>
                <w:spacing w:val="-1"/>
                <w:sz w:val="14"/>
              </w:rPr>
              <w:t xml:space="preserve"> </w:t>
            </w:r>
            <w:r>
              <w:rPr>
                <w:spacing w:val="-5"/>
                <w:sz w:val="14"/>
              </w:rPr>
              <w:t>000</w:t>
            </w:r>
          </w:p>
        </w:tc>
        <w:tc>
          <w:tcPr>
            <w:tcW w:w="1560" w:type="dxa"/>
          </w:tcPr>
          <w:p w:rsidR="00AE0137" w:rsidRDefault="00C2147C">
            <w:pPr>
              <w:pStyle w:val="TableParagraph"/>
              <w:spacing w:line="140" w:lineRule="exact"/>
              <w:ind w:left="255"/>
              <w:rPr>
                <w:sz w:val="14"/>
              </w:rPr>
            </w:pPr>
            <w:r>
              <w:rPr>
                <w:spacing w:val="-10"/>
                <w:sz w:val="14"/>
              </w:rPr>
              <w:t>-</w:t>
            </w:r>
          </w:p>
        </w:tc>
        <w:tc>
          <w:tcPr>
            <w:tcW w:w="1680" w:type="dxa"/>
          </w:tcPr>
          <w:p w:rsidR="00AE0137" w:rsidRDefault="00C2147C">
            <w:pPr>
              <w:pStyle w:val="TableParagraph"/>
              <w:spacing w:line="140" w:lineRule="exact"/>
              <w:ind w:left="291"/>
              <w:rPr>
                <w:sz w:val="14"/>
              </w:rPr>
            </w:pPr>
            <w:r>
              <w:rPr>
                <w:spacing w:val="-10"/>
                <w:sz w:val="14"/>
              </w:rPr>
              <w:t>-</w:t>
            </w:r>
          </w:p>
        </w:tc>
        <w:tc>
          <w:tcPr>
            <w:tcW w:w="1561" w:type="dxa"/>
          </w:tcPr>
          <w:p w:rsidR="00AE0137" w:rsidRDefault="00C2147C">
            <w:pPr>
              <w:pStyle w:val="TableParagraph"/>
              <w:spacing w:line="140" w:lineRule="exact"/>
              <w:ind w:left="255"/>
              <w:rPr>
                <w:sz w:val="14"/>
              </w:rPr>
            </w:pPr>
            <w:r>
              <w:rPr>
                <w:spacing w:val="-10"/>
                <w:sz w:val="14"/>
              </w:rPr>
              <w:t>-</w:t>
            </w:r>
          </w:p>
        </w:tc>
      </w:tr>
      <w:tr w:rsidR="00AE0137">
        <w:trPr>
          <w:trHeight w:val="162"/>
        </w:trPr>
        <w:tc>
          <w:tcPr>
            <w:tcW w:w="3833" w:type="dxa"/>
          </w:tcPr>
          <w:p w:rsidR="00AE0137" w:rsidRDefault="00C2147C">
            <w:pPr>
              <w:pStyle w:val="TableParagraph"/>
              <w:spacing w:line="143" w:lineRule="exact"/>
              <w:ind w:left="74"/>
              <w:rPr>
                <w:sz w:val="14"/>
              </w:rPr>
            </w:pPr>
            <w:r>
              <w:rPr>
                <w:sz w:val="14"/>
              </w:rPr>
              <w:t>Графа</w:t>
            </w:r>
            <w:r>
              <w:rPr>
                <w:spacing w:val="-2"/>
                <w:sz w:val="14"/>
              </w:rPr>
              <w:t xml:space="preserve"> </w:t>
            </w:r>
            <w:r>
              <w:rPr>
                <w:sz w:val="14"/>
              </w:rPr>
              <w:t>"Собственные</w:t>
            </w:r>
            <w:r>
              <w:rPr>
                <w:spacing w:val="48"/>
                <w:sz w:val="14"/>
              </w:rPr>
              <w:t xml:space="preserve">  </w:t>
            </w:r>
            <w:r>
              <w:rPr>
                <w:sz w:val="14"/>
              </w:rPr>
              <w:t>акции,</w:t>
            </w:r>
            <w:r>
              <w:rPr>
                <w:spacing w:val="-1"/>
                <w:sz w:val="14"/>
              </w:rPr>
              <w:t xml:space="preserve"> </w:t>
            </w:r>
            <w:r>
              <w:rPr>
                <w:sz w:val="14"/>
              </w:rPr>
              <w:t>выкупленные</w:t>
            </w:r>
            <w:r>
              <w:rPr>
                <w:spacing w:val="-2"/>
                <w:sz w:val="14"/>
              </w:rPr>
              <w:t xml:space="preserve"> </w:t>
            </w:r>
            <w:r>
              <w:rPr>
                <w:sz w:val="14"/>
              </w:rPr>
              <w:t>у</w:t>
            </w:r>
            <w:r>
              <w:rPr>
                <w:spacing w:val="63"/>
                <w:sz w:val="14"/>
              </w:rPr>
              <w:t xml:space="preserve"> </w:t>
            </w:r>
            <w:r>
              <w:rPr>
                <w:spacing w:val="-2"/>
                <w:sz w:val="14"/>
              </w:rPr>
              <w:t>акционеров"</w:t>
            </w:r>
          </w:p>
        </w:tc>
        <w:tc>
          <w:tcPr>
            <w:tcW w:w="1680" w:type="dxa"/>
          </w:tcPr>
          <w:p w:rsidR="00AE0137" w:rsidRDefault="00C2147C">
            <w:pPr>
              <w:pStyle w:val="TableParagraph"/>
              <w:spacing w:line="143" w:lineRule="exact"/>
              <w:ind w:left="290"/>
              <w:rPr>
                <w:sz w:val="14"/>
              </w:rPr>
            </w:pPr>
            <w:r>
              <w:rPr>
                <w:spacing w:val="-10"/>
                <w:sz w:val="14"/>
              </w:rPr>
              <w:t>-</w:t>
            </w:r>
          </w:p>
        </w:tc>
        <w:tc>
          <w:tcPr>
            <w:tcW w:w="1560" w:type="dxa"/>
          </w:tcPr>
          <w:p w:rsidR="00AE0137" w:rsidRDefault="00C2147C">
            <w:pPr>
              <w:pStyle w:val="TableParagraph"/>
              <w:spacing w:line="143" w:lineRule="exact"/>
              <w:ind w:left="255"/>
              <w:rPr>
                <w:sz w:val="14"/>
              </w:rPr>
            </w:pPr>
            <w:r>
              <w:rPr>
                <w:spacing w:val="-10"/>
                <w:sz w:val="14"/>
              </w:rPr>
              <w:t>-</w:t>
            </w:r>
          </w:p>
        </w:tc>
        <w:tc>
          <w:tcPr>
            <w:tcW w:w="1680" w:type="dxa"/>
          </w:tcPr>
          <w:p w:rsidR="00AE0137" w:rsidRDefault="00C2147C">
            <w:pPr>
              <w:pStyle w:val="TableParagraph"/>
              <w:spacing w:line="143" w:lineRule="exact"/>
              <w:ind w:left="255"/>
              <w:rPr>
                <w:sz w:val="14"/>
              </w:rPr>
            </w:pPr>
            <w:r>
              <w:rPr>
                <w:spacing w:val="-2"/>
                <w:sz w:val="14"/>
              </w:rPr>
              <w:t>(180)</w:t>
            </w:r>
          </w:p>
        </w:tc>
        <w:tc>
          <w:tcPr>
            <w:tcW w:w="1561" w:type="dxa"/>
          </w:tcPr>
          <w:p w:rsidR="00AE0137" w:rsidRDefault="00C2147C">
            <w:pPr>
              <w:pStyle w:val="TableParagraph"/>
              <w:spacing w:line="143" w:lineRule="exact"/>
              <w:ind w:left="255"/>
              <w:rPr>
                <w:sz w:val="14"/>
              </w:rPr>
            </w:pPr>
            <w:r>
              <w:rPr>
                <w:spacing w:val="-10"/>
                <w:sz w:val="14"/>
              </w:rPr>
              <w:t>-</w:t>
            </w:r>
          </w:p>
        </w:tc>
      </w:tr>
    </w:tbl>
    <w:p w:rsidR="00AE0137" w:rsidRDefault="00AE0137">
      <w:pPr>
        <w:pStyle w:val="TableParagraph"/>
        <w:spacing w:line="143" w:lineRule="exact"/>
        <w:rPr>
          <w:sz w:val="14"/>
        </w:rPr>
        <w:sectPr w:rsidR="00AE0137">
          <w:type w:val="continuous"/>
          <w:pgSz w:w="16840" w:h="11910" w:orient="landscape"/>
          <w:pgMar w:top="480" w:right="425" w:bottom="280" w:left="425" w:header="0" w:footer="1002" w:gutter="0"/>
          <w:cols w:space="720"/>
        </w:sectPr>
      </w:pPr>
    </w:p>
    <w:tbl>
      <w:tblPr>
        <w:tblStyle w:val="TableNormal"/>
        <w:tblW w:w="0" w:type="auto"/>
        <w:tblInd w:w="2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1680"/>
        <w:gridCol w:w="1560"/>
        <w:gridCol w:w="1680"/>
        <w:gridCol w:w="1561"/>
      </w:tblGrid>
      <w:tr w:rsidR="00AE0137">
        <w:trPr>
          <w:trHeight w:val="160"/>
        </w:trPr>
        <w:tc>
          <w:tcPr>
            <w:tcW w:w="3833" w:type="dxa"/>
            <w:tcBorders>
              <w:top w:val="nil"/>
            </w:tcBorders>
          </w:tcPr>
          <w:p w:rsidR="00AE0137" w:rsidRDefault="00C2147C">
            <w:pPr>
              <w:pStyle w:val="TableParagraph"/>
              <w:tabs>
                <w:tab w:val="left" w:pos="1493"/>
              </w:tabs>
              <w:spacing w:line="141" w:lineRule="exact"/>
              <w:ind w:left="74"/>
              <w:rPr>
                <w:sz w:val="14"/>
              </w:rPr>
            </w:pPr>
            <w:r>
              <w:rPr>
                <w:sz w:val="14"/>
              </w:rPr>
              <w:t>Графа</w:t>
            </w:r>
            <w:r>
              <w:rPr>
                <w:spacing w:val="-3"/>
                <w:sz w:val="14"/>
              </w:rPr>
              <w:t xml:space="preserve"> </w:t>
            </w:r>
            <w:r>
              <w:rPr>
                <w:spacing w:val="-2"/>
                <w:sz w:val="14"/>
              </w:rPr>
              <w:t>"Добавочный</w:t>
            </w:r>
            <w:r>
              <w:rPr>
                <w:sz w:val="14"/>
              </w:rPr>
              <w:tab/>
            </w:r>
            <w:r>
              <w:rPr>
                <w:spacing w:val="-2"/>
                <w:sz w:val="14"/>
              </w:rPr>
              <w:t>капитал"</w:t>
            </w:r>
          </w:p>
        </w:tc>
        <w:tc>
          <w:tcPr>
            <w:tcW w:w="1680" w:type="dxa"/>
            <w:tcBorders>
              <w:top w:val="nil"/>
            </w:tcBorders>
          </w:tcPr>
          <w:p w:rsidR="00AE0137" w:rsidRDefault="00C2147C">
            <w:pPr>
              <w:pStyle w:val="TableParagraph"/>
              <w:spacing w:line="141" w:lineRule="exact"/>
              <w:ind w:left="290"/>
              <w:rPr>
                <w:sz w:val="14"/>
              </w:rPr>
            </w:pPr>
            <w:r>
              <w:rPr>
                <w:spacing w:val="-5"/>
                <w:sz w:val="14"/>
              </w:rPr>
              <w:t>330</w:t>
            </w:r>
          </w:p>
        </w:tc>
        <w:tc>
          <w:tcPr>
            <w:tcW w:w="1560" w:type="dxa"/>
            <w:tcBorders>
              <w:top w:val="nil"/>
            </w:tcBorders>
          </w:tcPr>
          <w:p w:rsidR="00AE0137" w:rsidRDefault="00C2147C">
            <w:pPr>
              <w:pStyle w:val="TableParagraph"/>
              <w:spacing w:line="141" w:lineRule="exact"/>
              <w:ind w:left="255"/>
              <w:rPr>
                <w:sz w:val="14"/>
              </w:rPr>
            </w:pPr>
            <w:r>
              <w:rPr>
                <w:spacing w:val="-5"/>
                <w:sz w:val="14"/>
              </w:rPr>
              <w:t>120</w:t>
            </w:r>
          </w:p>
        </w:tc>
        <w:tc>
          <w:tcPr>
            <w:tcW w:w="1680" w:type="dxa"/>
            <w:tcBorders>
              <w:top w:val="nil"/>
            </w:tcBorders>
          </w:tcPr>
          <w:p w:rsidR="00AE0137" w:rsidRDefault="00C2147C">
            <w:pPr>
              <w:pStyle w:val="TableParagraph"/>
              <w:spacing w:line="141" w:lineRule="exact"/>
              <w:ind w:left="291"/>
              <w:rPr>
                <w:sz w:val="14"/>
              </w:rPr>
            </w:pPr>
            <w:r>
              <w:rPr>
                <w:spacing w:val="-10"/>
                <w:sz w:val="14"/>
              </w:rPr>
              <w:t>-</w:t>
            </w:r>
          </w:p>
        </w:tc>
        <w:tc>
          <w:tcPr>
            <w:tcW w:w="1561" w:type="dxa"/>
            <w:tcBorders>
              <w:top w:val="nil"/>
            </w:tcBorders>
          </w:tcPr>
          <w:p w:rsidR="00AE0137" w:rsidRDefault="00C2147C">
            <w:pPr>
              <w:pStyle w:val="TableParagraph"/>
              <w:spacing w:line="141" w:lineRule="exact"/>
              <w:ind w:left="255"/>
              <w:rPr>
                <w:sz w:val="14"/>
              </w:rPr>
            </w:pPr>
            <w:r>
              <w:rPr>
                <w:spacing w:val="-10"/>
                <w:sz w:val="14"/>
              </w:rPr>
              <w:t>-</w:t>
            </w:r>
          </w:p>
        </w:tc>
      </w:tr>
      <w:tr w:rsidR="00AE0137">
        <w:trPr>
          <w:trHeight w:val="170"/>
        </w:trPr>
        <w:tc>
          <w:tcPr>
            <w:tcW w:w="3833" w:type="dxa"/>
          </w:tcPr>
          <w:p w:rsidR="00AE0137" w:rsidRDefault="00C2147C">
            <w:pPr>
              <w:pStyle w:val="TableParagraph"/>
              <w:tabs>
                <w:tab w:val="left" w:pos="1416"/>
              </w:tabs>
              <w:spacing w:line="150" w:lineRule="exact"/>
              <w:ind w:left="74"/>
              <w:rPr>
                <w:sz w:val="14"/>
              </w:rPr>
            </w:pPr>
            <w:r>
              <w:rPr>
                <w:sz w:val="14"/>
              </w:rPr>
              <w:t>Графа</w:t>
            </w:r>
            <w:r>
              <w:rPr>
                <w:spacing w:val="-3"/>
                <w:sz w:val="14"/>
              </w:rPr>
              <w:t xml:space="preserve"> </w:t>
            </w:r>
            <w:r>
              <w:rPr>
                <w:spacing w:val="-2"/>
                <w:sz w:val="14"/>
              </w:rPr>
              <w:t>"Резервный</w:t>
            </w:r>
            <w:r>
              <w:rPr>
                <w:sz w:val="14"/>
              </w:rPr>
              <w:tab/>
            </w:r>
            <w:r>
              <w:rPr>
                <w:spacing w:val="-2"/>
                <w:sz w:val="14"/>
              </w:rPr>
              <w:t>капитал"</w:t>
            </w:r>
          </w:p>
        </w:tc>
        <w:tc>
          <w:tcPr>
            <w:tcW w:w="1680" w:type="dxa"/>
          </w:tcPr>
          <w:p w:rsidR="00AE0137" w:rsidRDefault="00C2147C">
            <w:pPr>
              <w:pStyle w:val="TableParagraph"/>
              <w:spacing w:line="150" w:lineRule="exact"/>
              <w:ind w:left="218"/>
              <w:rPr>
                <w:sz w:val="14"/>
              </w:rPr>
            </w:pPr>
            <w:r>
              <w:rPr>
                <w:sz w:val="14"/>
              </w:rPr>
              <w:t>5</w:t>
            </w:r>
            <w:r>
              <w:rPr>
                <w:spacing w:val="-1"/>
                <w:sz w:val="14"/>
              </w:rPr>
              <w:t xml:space="preserve"> </w:t>
            </w:r>
            <w:r>
              <w:rPr>
                <w:spacing w:val="-5"/>
                <w:sz w:val="14"/>
              </w:rPr>
              <w:t>000</w:t>
            </w:r>
          </w:p>
        </w:tc>
        <w:tc>
          <w:tcPr>
            <w:tcW w:w="1560" w:type="dxa"/>
          </w:tcPr>
          <w:p w:rsidR="00AE0137" w:rsidRDefault="00C2147C">
            <w:pPr>
              <w:pStyle w:val="TableParagraph"/>
              <w:spacing w:line="150" w:lineRule="exact"/>
              <w:ind w:left="255"/>
              <w:rPr>
                <w:sz w:val="14"/>
              </w:rPr>
            </w:pPr>
            <w:r>
              <w:rPr>
                <w:spacing w:val="-10"/>
                <w:sz w:val="14"/>
              </w:rPr>
              <w:t>-</w:t>
            </w:r>
          </w:p>
        </w:tc>
        <w:tc>
          <w:tcPr>
            <w:tcW w:w="1680" w:type="dxa"/>
          </w:tcPr>
          <w:p w:rsidR="00AE0137" w:rsidRDefault="00C2147C">
            <w:pPr>
              <w:pStyle w:val="TableParagraph"/>
              <w:spacing w:line="150" w:lineRule="exact"/>
              <w:ind w:left="291"/>
              <w:rPr>
                <w:sz w:val="14"/>
              </w:rPr>
            </w:pPr>
            <w:r>
              <w:rPr>
                <w:spacing w:val="-10"/>
                <w:sz w:val="14"/>
              </w:rPr>
              <w:t>-</w:t>
            </w:r>
          </w:p>
        </w:tc>
        <w:tc>
          <w:tcPr>
            <w:tcW w:w="1561" w:type="dxa"/>
          </w:tcPr>
          <w:p w:rsidR="00AE0137" w:rsidRDefault="00C2147C">
            <w:pPr>
              <w:pStyle w:val="TableParagraph"/>
              <w:spacing w:line="150" w:lineRule="exact"/>
              <w:ind w:left="186"/>
              <w:rPr>
                <w:sz w:val="14"/>
              </w:rPr>
            </w:pPr>
            <w:r>
              <w:rPr>
                <w:sz w:val="14"/>
              </w:rPr>
              <w:t>3</w:t>
            </w:r>
            <w:r>
              <w:rPr>
                <w:spacing w:val="-1"/>
                <w:sz w:val="14"/>
              </w:rPr>
              <w:t xml:space="preserve"> </w:t>
            </w:r>
            <w:r>
              <w:rPr>
                <w:spacing w:val="-5"/>
                <w:sz w:val="14"/>
              </w:rPr>
              <w:t>990</w:t>
            </w:r>
          </w:p>
        </w:tc>
      </w:tr>
      <w:tr w:rsidR="00AE0137">
        <w:trPr>
          <w:trHeight w:val="160"/>
        </w:trPr>
        <w:tc>
          <w:tcPr>
            <w:tcW w:w="3833" w:type="dxa"/>
          </w:tcPr>
          <w:p w:rsidR="00AE0137" w:rsidRDefault="00C2147C">
            <w:pPr>
              <w:pStyle w:val="TableParagraph"/>
              <w:spacing w:line="140" w:lineRule="exact"/>
              <w:ind w:left="74"/>
              <w:rPr>
                <w:sz w:val="14"/>
              </w:rPr>
            </w:pPr>
            <w:r>
              <w:rPr>
                <w:sz w:val="14"/>
              </w:rPr>
              <w:t>Графа</w:t>
            </w:r>
            <w:r>
              <w:rPr>
                <w:spacing w:val="-4"/>
                <w:sz w:val="14"/>
              </w:rPr>
              <w:t xml:space="preserve"> </w:t>
            </w:r>
            <w:r>
              <w:rPr>
                <w:sz w:val="14"/>
              </w:rPr>
              <w:t>"Нераспределенная</w:t>
            </w:r>
            <w:r>
              <w:rPr>
                <w:spacing w:val="-3"/>
                <w:sz w:val="14"/>
              </w:rPr>
              <w:t xml:space="preserve"> </w:t>
            </w:r>
            <w:r>
              <w:rPr>
                <w:sz w:val="14"/>
              </w:rPr>
              <w:t>прибыль</w:t>
            </w:r>
            <w:r>
              <w:rPr>
                <w:spacing w:val="-5"/>
                <w:sz w:val="14"/>
              </w:rPr>
              <w:t xml:space="preserve"> </w:t>
            </w:r>
            <w:r>
              <w:rPr>
                <w:sz w:val="14"/>
              </w:rPr>
              <w:t>(непокрытый</w:t>
            </w:r>
            <w:r>
              <w:rPr>
                <w:spacing w:val="73"/>
                <w:w w:val="150"/>
                <w:sz w:val="14"/>
              </w:rPr>
              <w:t xml:space="preserve"> </w:t>
            </w:r>
            <w:r>
              <w:rPr>
                <w:spacing w:val="-2"/>
                <w:sz w:val="14"/>
              </w:rPr>
              <w:t>убыток)"</w:t>
            </w:r>
          </w:p>
        </w:tc>
        <w:tc>
          <w:tcPr>
            <w:tcW w:w="1680" w:type="dxa"/>
          </w:tcPr>
          <w:p w:rsidR="00AE0137" w:rsidRDefault="00C2147C">
            <w:pPr>
              <w:pStyle w:val="TableParagraph"/>
              <w:spacing w:line="140" w:lineRule="exact"/>
              <w:ind w:left="185"/>
              <w:rPr>
                <w:sz w:val="14"/>
              </w:rPr>
            </w:pPr>
            <w:r>
              <w:rPr>
                <w:sz w:val="14"/>
              </w:rPr>
              <w:t>19</w:t>
            </w:r>
            <w:r>
              <w:rPr>
                <w:spacing w:val="-2"/>
                <w:sz w:val="14"/>
              </w:rPr>
              <w:t xml:space="preserve"> </w:t>
            </w:r>
            <w:r>
              <w:rPr>
                <w:spacing w:val="-5"/>
                <w:sz w:val="14"/>
              </w:rPr>
              <w:t>660</w:t>
            </w:r>
          </w:p>
        </w:tc>
        <w:tc>
          <w:tcPr>
            <w:tcW w:w="1560" w:type="dxa"/>
          </w:tcPr>
          <w:p w:rsidR="00AE0137" w:rsidRDefault="00C2147C">
            <w:pPr>
              <w:pStyle w:val="TableParagraph"/>
              <w:spacing w:line="140" w:lineRule="exact"/>
              <w:ind w:left="185"/>
              <w:rPr>
                <w:sz w:val="14"/>
              </w:rPr>
            </w:pPr>
            <w:r>
              <w:rPr>
                <w:sz w:val="14"/>
              </w:rPr>
              <w:t>9</w:t>
            </w:r>
            <w:r>
              <w:rPr>
                <w:spacing w:val="-1"/>
                <w:sz w:val="14"/>
              </w:rPr>
              <w:t xml:space="preserve"> </w:t>
            </w:r>
            <w:r>
              <w:rPr>
                <w:spacing w:val="-5"/>
                <w:sz w:val="14"/>
              </w:rPr>
              <w:t>723</w:t>
            </w:r>
          </w:p>
        </w:tc>
        <w:tc>
          <w:tcPr>
            <w:tcW w:w="1680" w:type="dxa"/>
          </w:tcPr>
          <w:p w:rsidR="00AE0137" w:rsidRDefault="00C2147C">
            <w:pPr>
              <w:pStyle w:val="TableParagraph"/>
              <w:spacing w:line="140" w:lineRule="exact"/>
              <w:ind w:left="149"/>
              <w:rPr>
                <w:sz w:val="14"/>
              </w:rPr>
            </w:pPr>
            <w:r>
              <w:rPr>
                <w:sz w:val="14"/>
              </w:rPr>
              <w:t>(10</w:t>
            </w:r>
            <w:r>
              <w:rPr>
                <w:spacing w:val="-3"/>
                <w:sz w:val="14"/>
              </w:rPr>
              <w:t xml:space="preserve"> </w:t>
            </w:r>
            <w:r>
              <w:rPr>
                <w:spacing w:val="-4"/>
                <w:sz w:val="14"/>
              </w:rPr>
              <w:t>373)</w:t>
            </w:r>
          </w:p>
        </w:tc>
        <w:tc>
          <w:tcPr>
            <w:tcW w:w="1561" w:type="dxa"/>
          </w:tcPr>
          <w:p w:rsidR="00AE0137" w:rsidRDefault="00C2147C">
            <w:pPr>
              <w:pStyle w:val="TableParagraph"/>
              <w:spacing w:line="140" w:lineRule="exact"/>
              <w:ind w:left="150"/>
              <w:rPr>
                <w:sz w:val="14"/>
              </w:rPr>
            </w:pPr>
            <w:r>
              <w:rPr>
                <w:sz w:val="14"/>
              </w:rPr>
              <w:t>(3</w:t>
            </w:r>
            <w:r>
              <w:rPr>
                <w:spacing w:val="-3"/>
                <w:sz w:val="14"/>
              </w:rPr>
              <w:t xml:space="preserve"> </w:t>
            </w:r>
            <w:r>
              <w:rPr>
                <w:spacing w:val="-4"/>
                <w:sz w:val="14"/>
              </w:rPr>
              <w:t>990)</w:t>
            </w:r>
          </w:p>
        </w:tc>
      </w:tr>
      <w:tr w:rsidR="00AE0137">
        <w:trPr>
          <w:trHeight w:val="163"/>
        </w:trPr>
        <w:tc>
          <w:tcPr>
            <w:tcW w:w="3833" w:type="dxa"/>
          </w:tcPr>
          <w:p w:rsidR="00AE0137" w:rsidRDefault="00C2147C">
            <w:pPr>
              <w:pStyle w:val="TableParagraph"/>
              <w:spacing w:line="143" w:lineRule="exact"/>
              <w:ind w:left="74"/>
              <w:rPr>
                <w:sz w:val="14"/>
              </w:rPr>
            </w:pPr>
            <w:r>
              <w:rPr>
                <w:sz w:val="14"/>
              </w:rPr>
              <w:t>Графа</w:t>
            </w:r>
            <w:r>
              <w:rPr>
                <w:spacing w:val="-3"/>
                <w:sz w:val="14"/>
              </w:rPr>
              <w:t xml:space="preserve"> </w:t>
            </w:r>
            <w:r>
              <w:rPr>
                <w:spacing w:val="-2"/>
                <w:sz w:val="14"/>
              </w:rPr>
              <w:t>"Итого"</w:t>
            </w:r>
          </w:p>
        </w:tc>
        <w:tc>
          <w:tcPr>
            <w:tcW w:w="1680" w:type="dxa"/>
          </w:tcPr>
          <w:p w:rsidR="00AE0137" w:rsidRDefault="00C2147C">
            <w:pPr>
              <w:pStyle w:val="TableParagraph"/>
              <w:spacing w:line="143" w:lineRule="exact"/>
              <w:ind w:left="185"/>
              <w:rPr>
                <w:sz w:val="14"/>
              </w:rPr>
            </w:pPr>
            <w:r>
              <w:rPr>
                <w:sz w:val="14"/>
              </w:rPr>
              <w:t>25</w:t>
            </w:r>
            <w:r>
              <w:rPr>
                <w:spacing w:val="-2"/>
                <w:sz w:val="14"/>
              </w:rPr>
              <w:t xml:space="preserve"> </w:t>
            </w:r>
            <w:r>
              <w:rPr>
                <w:spacing w:val="-5"/>
                <w:sz w:val="14"/>
              </w:rPr>
              <w:t>990</w:t>
            </w:r>
          </w:p>
        </w:tc>
        <w:tc>
          <w:tcPr>
            <w:tcW w:w="1560" w:type="dxa"/>
          </w:tcPr>
          <w:p w:rsidR="00AE0137" w:rsidRDefault="00C2147C">
            <w:pPr>
              <w:pStyle w:val="TableParagraph"/>
              <w:spacing w:line="143" w:lineRule="exact"/>
              <w:ind w:left="185"/>
              <w:rPr>
                <w:sz w:val="14"/>
              </w:rPr>
            </w:pPr>
            <w:r>
              <w:rPr>
                <w:sz w:val="14"/>
              </w:rPr>
              <w:t>9</w:t>
            </w:r>
            <w:r>
              <w:rPr>
                <w:spacing w:val="-1"/>
                <w:sz w:val="14"/>
              </w:rPr>
              <w:t xml:space="preserve"> </w:t>
            </w:r>
            <w:r>
              <w:rPr>
                <w:spacing w:val="-5"/>
                <w:sz w:val="14"/>
              </w:rPr>
              <w:t>843</w:t>
            </w:r>
          </w:p>
        </w:tc>
        <w:tc>
          <w:tcPr>
            <w:tcW w:w="1680" w:type="dxa"/>
          </w:tcPr>
          <w:p w:rsidR="00AE0137" w:rsidRDefault="00C2147C">
            <w:pPr>
              <w:pStyle w:val="TableParagraph"/>
              <w:spacing w:line="143" w:lineRule="exact"/>
              <w:ind w:left="149"/>
              <w:rPr>
                <w:sz w:val="14"/>
              </w:rPr>
            </w:pPr>
            <w:r>
              <w:rPr>
                <w:sz w:val="14"/>
              </w:rPr>
              <w:t>(10</w:t>
            </w:r>
            <w:r>
              <w:rPr>
                <w:spacing w:val="-3"/>
                <w:sz w:val="14"/>
              </w:rPr>
              <w:t xml:space="preserve"> </w:t>
            </w:r>
            <w:r>
              <w:rPr>
                <w:spacing w:val="-4"/>
                <w:sz w:val="14"/>
              </w:rPr>
              <w:t>553)</w:t>
            </w:r>
          </w:p>
        </w:tc>
        <w:tc>
          <w:tcPr>
            <w:tcW w:w="1561" w:type="dxa"/>
          </w:tcPr>
          <w:p w:rsidR="00AE0137" w:rsidRDefault="00C2147C">
            <w:pPr>
              <w:pStyle w:val="TableParagraph"/>
              <w:spacing w:line="143" w:lineRule="exact"/>
              <w:ind w:left="255"/>
              <w:rPr>
                <w:sz w:val="14"/>
              </w:rPr>
            </w:pPr>
            <w:r>
              <w:rPr>
                <w:spacing w:val="-10"/>
                <w:sz w:val="14"/>
              </w:rPr>
              <w:t>-</w:t>
            </w:r>
          </w:p>
        </w:tc>
      </w:tr>
    </w:tbl>
    <w:p w:rsidR="00AE0137" w:rsidRDefault="00C2147C">
      <w:pPr>
        <w:pStyle w:val="2"/>
        <w:spacing w:before="21"/>
      </w:pPr>
      <w:r>
        <w:rPr>
          <w:spacing w:val="-2"/>
        </w:rPr>
        <w:t>Решение</w:t>
      </w:r>
    </w:p>
    <w:p w:rsidR="00AE0137" w:rsidRDefault="00C2147C">
      <w:pPr>
        <w:pStyle w:val="a3"/>
        <w:spacing w:before="29"/>
        <w:ind w:left="681"/>
      </w:pPr>
      <w:r>
        <w:t>По</w:t>
      </w:r>
      <w:r>
        <w:rPr>
          <w:spacing w:val="-5"/>
        </w:rPr>
        <w:t xml:space="preserve"> </w:t>
      </w:r>
      <w:r>
        <w:t>строке</w:t>
      </w:r>
      <w:r>
        <w:rPr>
          <w:spacing w:val="-5"/>
        </w:rPr>
        <w:t xml:space="preserve"> </w:t>
      </w:r>
      <w:r>
        <w:t>3300</w:t>
      </w:r>
      <w:r>
        <w:rPr>
          <w:spacing w:val="-6"/>
        </w:rPr>
        <w:t xml:space="preserve"> </w:t>
      </w:r>
      <w:r>
        <w:t>"Величина</w:t>
      </w:r>
      <w:r>
        <w:rPr>
          <w:spacing w:val="-5"/>
        </w:rPr>
        <w:t xml:space="preserve"> </w:t>
      </w:r>
      <w:r>
        <w:t>капитала</w:t>
      </w:r>
      <w:r>
        <w:rPr>
          <w:spacing w:val="-3"/>
        </w:rPr>
        <w:t xml:space="preserve"> </w:t>
      </w:r>
      <w:r>
        <w:t>на</w:t>
      </w:r>
      <w:r>
        <w:rPr>
          <w:spacing w:val="-5"/>
        </w:rPr>
        <w:t xml:space="preserve"> </w:t>
      </w:r>
      <w:r>
        <w:t>31</w:t>
      </w:r>
      <w:r>
        <w:rPr>
          <w:spacing w:val="-4"/>
        </w:rPr>
        <w:t xml:space="preserve"> </w:t>
      </w:r>
      <w:r>
        <w:t>декабря</w:t>
      </w:r>
      <w:r>
        <w:rPr>
          <w:spacing w:val="-2"/>
        </w:rPr>
        <w:t xml:space="preserve"> </w:t>
      </w:r>
      <w:r>
        <w:t>2012</w:t>
      </w:r>
      <w:r>
        <w:rPr>
          <w:spacing w:val="-6"/>
        </w:rPr>
        <w:t xml:space="preserve"> </w:t>
      </w:r>
      <w:r>
        <w:t>г."</w:t>
      </w:r>
      <w:r>
        <w:rPr>
          <w:spacing w:val="-2"/>
        </w:rPr>
        <w:t xml:space="preserve"> указывается:</w:t>
      </w:r>
    </w:p>
    <w:p w:rsidR="00AE0137" w:rsidRDefault="00C2147C">
      <w:pPr>
        <w:pStyle w:val="a3"/>
        <w:spacing w:before="34"/>
        <w:ind w:left="681"/>
      </w:pPr>
      <w:r>
        <w:t>в</w:t>
      </w:r>
      <w:r>
        <w:rPr>
          <w:spacing w:val="-6"/>
        </w:rPr>
        <w:t xml:space="preserve"> </w:t>
      </w:r>
      <w:r>
        <w:t>графе</w:t>
      </w:r>
      <w:r>
        <w:rPr>
          <w:spacing w:val="-5"/>
        </w:rPr>
        <w:t xml:space="preserve"> </w:t>
      </w:r>
      <w:r>
        <w:t>"Уставный</w:t>
      </w:r>
      <w:r>
        <w:rPr>
          <w:spacing w:val="-6"/>
        </w:rPr>
        <w:t xml:space="preserve"> </w:t>
      </w:r>
      <w:r>
        <w:t>капитал"</w:t>
      </w:r>
      <w:r>
        <w:rPr>
          <w:spacing w:val="-1"/>
        </w:rPr>
        <w:t xml:space="preserve"> </w:t>
      </w:r>
      <w:r>
        <w:t>-</w:t>
      </w:r>
      <w:r>
        <w:rPr>
          <w:spacing w:val="-7"/>
        </w:rPr>
        <w:t xml:space="preserve"> </w:t>
      </w:r>
      <w:r>
        <w:t>1000</w:t>
      </w:r>
      <w:r>
        <w:rPr>
          <w:spacing w:val="-4"/>
        </w:rPr>
        <w:t xml:space="preserve"> </w:t>
      </w:r>
      <w:r>
        <w:t>тыс.</w:t>
      </w:r>
      <w:r>
        <w:rPr>
          <w:spacing w:val="-4"/>
        </w:rPr>
        <w:t xml:space="preserve"> </w:t>
      </w:r>
      <w:r>
        <w:rPr>
          <w:spacing w:val="-2"/>
        </w:rPr>
        <w:t>руб.;</w:t>
      </w:r>
    </w:p>
    <w:p w:rsidR="00AE0137" w:rsidRDefault="00C2147C">
      <w:pPr>
        <w:pStyle w:val="a3"/>
        <w:spacing w:before="34" w:line="276" w:lineRule="auto"/>
        <w:ind w:left="681" w:right="1051"/>
      </w:pPr>
      <w:r>
        <w:t>в</w:t>
      </w:r>
      <w:r>
        <w:rPr>
          <w:spacing w:val="-4"/>
        </w:rPr>
        <w:t xml:space="preserve"> </w:t>
      </w:r>
      <w:r>
        <w:t>графе</w:t>
      </w:r>
      <w:r>
        <w:rPr>
          <w:spacing w:val="-3"/>
        </w:rPr>
        <w:t xml:space="preserve"> </w:t>
      </w:r>
      <w:r>
        <w:t>"Собственные</w:t>
      </w:r>
      <w:r>
        <w:rPr>
          <w:spacing w:val="-3"/>
        </w:rPr>
        <w:t xml:space="preserve"> </w:t>
      </w:r>
      <w:r>
        <w:t>акции,</w:t>
      </w:r>
      <w:r>
        <w:rPr>
          <w:spacing w:val="-3"/>
        </w:rPr>
        <w:t xml:space="preserve"> </w:t>
      </w:r>
      <w:r>
        <w:t>выкупленные у</w:t>
      </w:r>
      <w:r>
        <w:rPr>
          <w:spacing w:val="-7"/>
        </w:rPr>
        <w:t xml:space="preserve"> </w:t>
      </w:r>
      <w:r>
        <w:t>акционеров" -</w:t>
      </w:r>
      <w:r>
        <w:rPr>
          <w:spacing w:val="-5"/>
        </w:rPr>
        <w:t xml:space="preserve"> </w:t>
      </w:r>
      <w:r>
        <w:t>180</w:t>
      </w:r>
      <w:r>
        <w:rPr>
          <w:spacing w:val="-2"/>
        </w:rPr>
        <w:t xml:space="preserve"> </w:t>
      </w:r>
      <w:r>
        <w:t>тыс.</w:t>
      </w:r>
      <w:r>
        <w:rPr>
          <w:spacing w:val="-3"/>
        </w:rPr>
        <w:t xml:space="preserve"> </w:t>
      </w:r>
      <w:r>
        <w:t>руб.</w:t>
      </w:r>
      <w:r>
        <w:rPr>
          <w:spacing w:val="-3"/>
        </w:rPr>
        <w:t xml:space="preserve"> </w:t>
      </w:r>
      <w:r>
        <w:t>(в</w:t>
      </w:r>
      <w:r>
        <w:rPr>
          <w:spacing w:val="-4"/>
        </w:rPr>
        <w:t xml:space="preserve"> </w:t>
      </w:r>
      <w:r>
        <w:t>круглых</w:t>
      </w:r>
      <w:r>
        <w:rPr>
          <w:spacing w:val="-2"/>
        </w:rPr>
        <w:t xml:space="preserve"> </w:t>
      </w:r>
      <w:r>
        <w:t>скобках,</w:t>
      </w:r>
      <w:r>
        <w:rPr>
          <w:spacing w:val="-3"/>
        </w:rPr>
        <w:t xml:space="preserve"> </w:t>
      </w:r>
      <w:r>
        <w:t>так</w:t>
      </w:r>
      <w:r>
        <w:rPr>
          <w:spacing w:val="-1"/>
        </w:rPr>
        <w:t xml:space="preserve"> </w:t>
      </w:r>
      <w:r>
        <w:t>как</w:t>
      </w:r>
      <w:r>
        <w:rPr>
          <w:spacing w:val="-4"/>
        </w:rPr>
        <w:t xml:space="preserve"> </w:t>
      </w:r>
      <w:r>
        <w:t>данный</w:t>
      </w:r>
      <w:r>
        <w:rPr>
          <w:spacing w:val="-1"/>
        </w:rPr>
        <w:t xml:space="preserve"> </w:t>
      </w:r>
      <w:r>
        <w:t>показатель</w:t>
      </w:r>
      <w:r>
        <w:rPr>
          <w:spacing w:val="-1"/>
        </w:rPr>
        <w:t xml:space="preserve"> </w:t>
      </w:r>
      <w:r>
        <w:t>уменьшает</w:t>
      </w:r>
      <w:r>
        <w:rPr>
          <w:spacing w:val="-1"/>
        </w:rPr>
        <w:t xml:space="preserve"> </w:t>
      </w:r>
      <w:r>
        <w:t>величину</w:t>
      </w:r>
      <w:r>
        <w:rPr>
          <w:spacing w:val="-4"/>
        </w:rPr>
        <w:t xml:space="preserve"> </w:t>
      </w:r>
      <w:r>
        <w:t>капитала</w:t>
      </w:r>
      <w:r>
        <w:rPr>
          <w:spacing w:val="-3"/>
        </w:rPr>
        <w:t xml:space="preserve"> </w:t>
      </w:r>
      <w:r>
        <w:t>организации); в графе "Добавочный капитал" - 450 тыс. руб. (330 тыс. руб. + 120 тыс. руб.);</w:t>
      </w:r>
    </w:p>
    <w:p w:rsidR="00AE0137" w:rsidRDefault="00C2147C">
      <w:pPr>
        <w:pStyle w:val="a3"/>
        <w:spacing w:before="2"/>
        <w:ind w:left="681"/>
      </w:pPr>
      <w:r>
        <w:t>в</w:t>
      </w:r>
      <w:r>
        <w:rPr>
          <w:spacing w:val="-6"/>
        </w:rPr>
        <w:t xml:space="preserve"> </w:t>
      </w:r>
      <w:r>
        <w:t>графе</w:t>
      </w:r>
      <w:r>
        <w:rPr>
          <w:spacing w:val="-4"/>
        </w:rPr>
        <w:t xml:space="preserve"> </w:t>
      </w:r>
      <w:r>
        <w:t>"Резервный</w:t>
      </w:r>
      <w:r>
        <w:rPr>
          <w:spacing w:val="-5"/>
        </w:rPr>
        <w:t xml:space="preserve"> </w:t>
      </w:r>
      <w:r>
        <w:t>капитал"</w:t>
      </w:r>
      <w:r>
        <w:rPr>
          <w:spacing w:val="1"/>
        </w:rPr>
        <w:t xml:space="preserve"> </w:t>
      </w:r>
      <w:r>
        <w:t>-</w:t>
      </w:r>
      <w:r>
        <w:rPr>
          <w:spacing w:val="-6"/>
        </w:rPr>
        <w:t xml:space="preserve"> </w:t>
      </w:r>
      <w:r>
        <w:t>8990</w:t>
      </w:r>
      <w:r>
        <w:rPr>
          <w:spacing w:val="-4"/>
        </w:rPr>
        <w:t xml:space="preserve"> </w:t>
      </w:r>
      <w:r>
        <w:t>тыс.</w:t>
      </w:r>
      <w:r>
        <w:rPr>
          <w:spacing w:val="-4"/>
        </w:rPr>
        <w:t xml:space="preserve"> </w:t>
      </w:r>
      <w:r>
        <w:t>руб.</w:t>
      </w:r>
      <w:r>
        <w:rPr>
          <w:spacing w:val="-4"/>
        </w:rPr>
        <w:t xml:space="preserve"> </w:t>
      </w:r>
      <w:r>
        <w:t>(5000</w:t>
      </w:r>
      <w:r>
        <w:rPr>
          <w:spacing w:val="-3"/>
        </w:rPr>
        <w:t xml:space="preserve"> </w:t>
      </w:r>
      <w:r>
        <w:t>тыс.</w:t>
      </w:r>
      <w:r>
        <w:rPr>
          <w:spacing w:val="-6"/>
        </w:rPr>
        <w:t xml:space="preserve"> </w:t>
      </w:r>
      <w:r>
        <w:t>руб.</w:t>
      </w:r>
      <w:r>
        <w:rPr>
          <w:spacing w:val="-5"/>
        </w:rPr>
        <w:t xml:space="preserve"> </w:t>
      </w:r>
      <w:r>
        <w:t>+</w:t>
      </w:r>
      <w:r>
        <w:rPr>
          <w:spacing w:val="-4"/>
        </w:rPr>
        <w:t xml:space="preserve"> </w:t>
      </w:r>
      <w:r>
        <w:t>3990</w:t>
      </w:r>
      <w:r>
        <w:rPr>
          <w:spacing w:val="-3"/>
        </w:rPr>
        <w:t xml:space="preserve"> </w:t>
      </w:r>
      <w:r>
        <w:t>тыс.</w:t>
      </w:r>
      <w:r>
        <w:rPr>
          <w:spacing w:val="-4"/>
        </w:rPr>
        <w:t xml:space="preserve"> </w:t>
      </w:r>
      <w:r>
        <w:rPr>
          <w:spacing w:val="-2"/>
        </w:rPr>
        <w:t>руб.);</w:t>
      </w:r>
    </w:p>
    <w:p w:rsidR="00AE0137" w:rsidRDefault="00C2147C">
      <w:pPr>
        <w:pStyle w:val="a3"/>
        <w:spacing w:before="34" w:line="276" w:lineRule="auto"/>
        <w:ind w:left="681" w:right="2698"/>
      </w:pPr>
      <w:r>
        <w:t>в</w:t>
      </w:r>
      <w:r>
        <w:rPr>
          <w:spacing w:val="-4"/>
        </w:rPr>
        <w:t xml:space="preserve"> </w:t>
      </w:r>
      <w:r>
        <w:t>графе</w:t>
      </w:r>
      <w:r>
        <w:rPr>
          <w:spacing w:val="-3"/>
        </w:rPr>
        <w:t xml:space="preserve"> </w:t>
      </w:r>
      <w:r>
        <w:t>"Нераспределенная</w:t>
      </w:r>
      <w:r>
        <w:rPr>
          <w:spacing w:val="-1"/>
        </w:rPr>
        <w:t xml:space="preserve"> </w:t>
      </w:r>
      <w:r>
        <w:t>прибыль</w:t>
      </w:r>
      <w:r>
        <w:rPr>
          <w:spacing w:val="-3"/>
        </w:rPr>
        <w:t xml:space="preserve"> </w:t>
      </w:r>
      <w:r>
        <w:t>(непокрытый</w:t>
      </w:r>
      <w:r>
        <w:rPr>
          <w:spacing w:val="-2"/>
        </w:rPr>
        <w:t xml:space="preserve"> </w:t>
      </w:r>
      <w:r>
        <w:t>убыток)" -</w:t>
      </w:r>
      <w:r>
        <w:rPr>
          <w:spacing w:val="-5"/>
        </w:rPr>
        <w:t xml:space="preserve"> </w:t>
      </w:r>
      <w:r>
        <w:t>15</w:t>
      </w:r>
      <w:r>
        <w:rPr>
          <w:spacing w:val="-4"/>
        </w:rPr>
        <w:t xml:space="preserve"> </w:t>
      </w:r>
      <w:r>
        <w:t>020</w:t>
      </w:r>
      <w:r>
        <w:rPr>
          <w:spacing w:val="-4"/>
        </w:rPr>
        <w:t xml:space="preserve"> </w:t>
      </w:r>
      <w:r>
        <w:t>тыс.</w:t>
      </w:r>
      <w:r>
        <w:rPr>
          <w:spacing w:val="-3"/>
        </w:rPr>
        <w:t xml:space="preserve"> </w:t>
      </w:r>
      <w:r>
        <w:t>руб.</w:t>
      </w:r>
      <w:r>
        <w:rPr>
          <w:spacing w:val="-3"/>
        </w:rPr>
        <w:t xml:space="preserve"> </w:t>
      </w:r>
      <w:r>
        <w:t>(19</w:t>
      </w:r>
      <w:r>
        <w:rPr>
          <w:spacing w:val="-2"/>
        </w:rPr>
        <w:t xml:space="preserve"> </w:t>
      </w:r>
      <w:r>
        <w:t>660</w:t>
      </w:r>
      <w:r>
        <w:rPr>
          <w:spacing w:val="-2"/>
        </w:rPr>
        <w:t xml:space="preserve"> </w:t>
      </w:r>
      <w:r>
        <w:t>тыс.</w:t>
      </w:r>
      <w:r>
        <w:rPr>
          <w:spacing w:val="-3"/>
        </w:rPr>
        <w:t xml:space="preserve"> </w:t>
      </w:r>
      <w:r>
        <w:t>руб.</w:t>
      </w:r>
      <w:r>
        <w:rPr>
          <w:spacing w:val="-3"/>
        </w:rPr>
        <w:t xml:space="preserve"> </w:t>
      </w:r>
      <w:r>
        <w:t>+</w:t>
      </w:r>
      <w:r>
        <w:rPr>
          <w:spacing w:val="-3"/>
        </w:rPr>
        <w:t xml:space="preserve"> </w:t>
      </w:r>
      <w:r>
        <w:t>9723</w:t>
      </w:r>
      <w:r>
        <w:rPr>
          <w:spacing w:val="-2"/>
        </w:rPr>
        <w:t xml:space="preserve"> </w:t>
      </w:r>
      <w:r>
        <w:t>тыс.</w:t>
      </w:r>
      <w:r>
        <w:rPr>
          <w:spacing w:val="-3"/>
        </w:rPr>
        <w:t xml:space="preserve"> </w:t>
      </w:r>
      <w:r>
        <w:t>руб.</w:t>
      </w:r>
      <w:r>
        <w:rPr>
          <w:spacing w:val="7"/>
        </w:rPr>
        <w:t xml:space="preserve"> </w:t>
      </w:r>
      <w:r>
        <w:t>-</w:t>
      </w:r>
      <w:r>
        <w:rPr>
          <w:spacing w:val="-2"/>
        </w:rPr>
        <w:t xml:space="preserve"> </w:t>
      </w:r>
      <w:r>
        <w:t>10</w:t>
      </w:r>
      <w:r>
        <w:rPr>
          <w:spacing w:val="-2"/>
        </w:rPr>
        <w:t xml:space="preserve"> </w:t>
      </w:r>
      <w:r>
        <w:t>373</w:t>
      </w:r>
      <w:r>
        <w:rPr>
          <w:spacing w:val="-2"/>
        </w:rPr>
        <w:t xml:space="preserve"> </w:t>
      </w:r>
      <w:r>
        <w:t>тыс.</w:t>
      </w:r>
      <w:r>
        <w:rPr>
          <w:spacing w:val="-3"/>
        </w:rPr>
        <w:t xml:space="preserve"> </w:t>
      </w:r>
      <w:r>
        <w:t>руб. -</w:t>
      </w:r>
      <w:r>
        <w:rPr>
          <w:spacing w:val="-5"/>
        </w:rPr>
        <w:t xml:space="preserve"> </w:t>
      </w:r>
      <w:r>
        <w:t>3990</w:t>
      </w:r>
      <w:r>
        <w:rPr>
          <w:spacing w:val="-2"/>
        </w:rPr>
        <w:t xml:space="preserve"> </w:t>
      </w:r>
      <w:r>
        <w:t>тыс.</w:t>
      </w:r>
      <w:r>
        <w:rPr>
          <w:spacing w:val="-3"/>
        </w:rPr>
        <w:t xml:space="preserve"> </w:t>
      </w:r>
      <w:r>
        <w:t>руб.); в графе "Итого" - 25 280 тыс. руб. (25 990 тыс. руб. + 9843 тыс. руб. - 10 553 тыс. руб.).</w:t>
      </w:r>
    </w:p>
    <w:p w:rsidR="00AE0137" w:rsidRDefault="00AE0137">
      <w:pPr>
        <w:pStyle w:val="a3"/>
        <w:spacing w:before="38"/>
      </w:pPr>
    </w:p>
    <w:p w:rsidR="00AE0137" w:rsidRDefault="00C2147C">
      <w:pPr>
        <w:spacing w:line="278" w:lineRule="auto"/>
        <w:ind w:left="6656" w:right="5312" w:hanging="238"/>
        <w:rPr>
          <w:b/>
          <w:sz w:val="20"/>
        </w:rPr>
      </w:pPr>
      <w:r>
        <w:rPr>
          <w:b/>
          <w:sz w:val="20"/>
        </w:rPr>
        <w:t>форма</w:t>
      </w:r>
      <w:r>
        <w:rPr>
          <w:b/>
          <w:spacing w:val="-8"/>
          <w:sz w:val="20"/>
        </w:rPr>
        <w:t xml:space="preserve"> </w:t>
      </w:r>
      <w:r>
        <w:rPr>
          <w:b/>
          <w:sz w:val="20"/>
        </w:rPr>
        <w:t>№3</w:t>
      </w:r>
      <w:r>
        <w:rPr>
          <w:b/>
          <w:spacing w:val="-8"/>
          <w:sz w:val="20"/>
        </w:rPr>
        <w:t xml:space="preserve"> </w:t>
      </w:r>
      <w:r>
        <w:rPr>
          <w:b/>
          <w:sz w:val="20"/>
        </w:rPr>
        <w:t>Отчет</w:t>
      </w:r>
      <w:r>
        <w:rPr>
          <w:b/>
          <w:spacing w:val="-9"/>
          <w:sz w:val="20"/>
        </w:rPr>
        <w:t xml:space="preserve"> </w:t>
      </w:r>
      <w:r>
        <w:rPr>
          <w:b/>
          <w:sz w:val="20"/>
        </w:rPr>
        <w:t>об</w:t>
      </w:r>
      <w:r>
        <w:rPr>
          <w:b/>
          <w:spacing w:val="-8"/>
          <w:sz w:val="20"/>
        </w:rPr>
        <w:t xml:space="preserve"> </w:t>
      </w:r>
      <w:r>
        <w:rPr>
          <w:b/>
          <w:sz w:val="20"/>
        </w:rPr>
        <w:t>изменении</w:t>
      </w:r>
      <w:r>
        <w:rPr>
          <w:b/>
          <w:spacing w:val="-9"/>
          <w:sz w:val="20"/>
        </w:rPr>
        <w:t xml:space="preserve"> </w:t>
      </w:r>
      <w:r>
        <w:rPr>
          <w:b/>
          <w:sz w:val="20"/>
        </w:rPr>
        <w:t>капитала Раздел 1. Движение капитала</w:t>
      </w: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855"/>
        <w:gridCol w:w="1420"/>
        <w:gridCol w:w="2548"/>
        <w:gridCol w:w="1703"/>
        <w:gridCol w:w="1276"/>
        <w:gridCol w:w="2411"/>
        <w:gridCol w:w="1639"/>
      </w:tblGrid>
      <w:tr w:rsidR="00AE0137">
        <w:trPr>
          <w:trHeight w:val="503"/>
        </w:trPr>
        <w:tc>
          <w:tcPr>
            <w:tcW w:w="3795" w:type="dxa"/>
          </w:tcPr>
          <w:p w:rsidR="00AE0137" w:rsidRDefault="00C2147C">
            <w:pPr>
              <w:pStyle w:val="TableParagraph"/>
              <w:spacing w:before="142"/>
              <w:ind w:left="1108"/>
              <w:rPr>
                <w:rFonts w:ascii="Calibri" w:hAnsi="Calibri"/>
                <w:sz w:val="14"/>
              </w:rPr>
            </w:pPr>
            <w:r>
              <w:rPr>
                <w:rFonts w:ascii="Calibri" w:hAnsi="Calibri"/>
                <w:spacing w:val="-2"/>
                <w:sz w:val="14"/>
              </w:rPr>
              <w:t>Наименование</w:t>
            </w:r>
            <w:r>
              <w:rPr>
                <w:rFonts w:ascii="Calibri" w:hAnsi="Calibri"/>
                <w:spacing w:val="12"/>
                <w:sz w:val="14"/>
              </w:rPr>
              <w:t xml:space="preserve"> </w:t>
            </w:r>
            <w:r>
              <w:rPr>
                <w:rFonts w:ascii="Calibri" w:hAnsi="Calibri"/>
                <w:spacing w:val="-2"/>
                <w:sz w:val="14"/>
              </w:rPr>
              <w:t>показателя</w:t>
            </w:r>
          </w:p>
        </w:tc>
        <w:tc>
          <w:tcPr>
            <w:tcW w:w="855" w:type="dxa"/>
          </w:tcPr>
          <w:p w:rsidR="00AE0137" w:rsidRDefault="00C2147C">
            <w:pPr>
              <w:pStyle w:val="TableParagraph"/>
              <w:spacing w:before="142"/>
              <w:ind w:left="27"/>
              <w:jc w:val="center"/>
              <w:rPr>
                <w:rFonts w:ascii="Calibri" w:hAnsi="Calibri"/>
                <w:sz w:val="14"/>
              </w:rPr>
            </w:pPr>
            <w:r>
              <w:rPr>
                <w:rFonts w:ascii="Calibri" w:hAnsi="Calibri"/>
                <w:spacing w:val="-5"/>
                <w:sz w:val="14"/>
              </w:rPr>
              <w:t>Код</w:t>
            </w:r>
          </w:p>
        </w:tc>
        <w:tc>
          <w:tcPr>
            <w:tcW w:w="1420" w:type="dxa"/>
            <w:tcBorders>
              <w:bottom w:val="single" w:sz="12" w:space="0" w:color="000000"/>
            </w:tcBorders>
          </w:tcPr>
          <w:p w:rsidR="00AE0137" w:rsidRDefault="00C2147C">
            <w:pPr>
              <w:pStyle w:val="TableParagraph"/>
              <w:spacing w:before="142"/>
              <w:ind w:left="19"/>
              <w:jc w:val="center"/>
              <w:rPr>
                <w:rFonts w:ascii="Calibri" w:hAnsi="Calibri"/>
                <w:sz w:val="14"/>
              </w:rPr>
            </w:pPr>
            <w:r>
              <w:rPr>
                <w:rFonts w:ascii="Calibri" w:hAnsi="Calibri"/>
                <w:spacing w:val="-2"/>
                <w:sz w:val="14"/>
              </w:rPr>
              <w:t>Уставный</w:t>
            </w:r>
            <w:r>
              <w:rPr>
                <w:rFonts w:ascii="Calibri" w:hAnsi="Calibri"/>
                <w:spacing w:val="7"/>
                <w:sz w:val="14"/>
              </w:rPr>
              <w:t xml:space="preserve"> </w:t>
            </w:r>
            <w:r>
              <w:rPr>
                <w:rFonts w:ascii="Calibri" w:hAnsi="Calibri"/>
                <w:spacing w:val="-2"/>
                <w:sz w:val="14"/>
              </w:rPr>
              <w:t>капитал</w:t>
            </w:r>
          </w:p>
        </w:tc>
        <w:tc>
          <w:tcPr>
            <w:tcW w:w="2548" w:type="dxa"/>
            <w:tcBorders>
              <w:bottom w:val="single" w:sz="12" w:space="0" w:color="000000"/>
            </w:tcBorders>
          </w:tcPr>
          <w:p w:rsidR="00AE0137" w:rsidRDefault="00C2147C">
            <w:pPr>
              <w:pStyle w:val="TableParagraph"/>
              <w:spacing w:before="43" w:line="276" w:lineRule="auto"/>
              <w:ind w:left="922" w:hanging="718"/>
              <w:rPr>
                <w:rFonts w:ascii="Calibri" w:hAnsi="Calibri"/>
                <w:sz w:val="14"/>
              </w:rPr>
            </w:pPr>
            <w:r>
              <w:rPr>
                <w:rFonts w:ascii="Calibri" w:hAnsi="Calibri"/>
                <w:sz w:val="14"/>
              </w:rPr>
              <w:t>Собственные</w:t>
            </w:r>
            <w:r>
              <w:rPr>
                <w:rFonts w:ascii="Calibri" w:hAnsi="Calibri"/>
                <w:spacing w:val="-8"/>
                <w:sz w:val="14"/>
              </w:rPr>
              <w:t xml:space="preserve"> </w:t>
            </w:r>
            <w:r>
              <w:rPr>
                <w:rFonts w:ascii="Calibri" w:hAnsi="Calibri"/>
                <w:sz w:val="14"/>
              </w:rPr>
              <w:t>акции,</w:t>
            </w:r>
            <w:r>
              <w:rPr>
                <w:rFonts w:ascii="Calibri" w:hAnsi="Calibri"/>
                <w:spacing w:val="-8"/>
                <w:sz w:val="14"/>
              </w:rPr>
              <w:t xml:space="preserve"> </w:t>
            </w:r>
            <w:r>
              <w:rPr>
                <w:rFonts w:ascii="Calibri" w:hAnsi="Calibri"/>
                <w:sz w:val="14"/>
              </w:rPr>
              <w:t>выкупленные</w:t>
            </w:r>
            <w:r>
              <w:rPr>
                <w:rFonts w:ascii="Calibri" w:hAnsi="Calibri"/>
                <w:spacing w:val="-8"/>
                <w:sz w:val="14"/>
              </w:rPr>
              <w:t xml:space="preserve"> </w:t>
            </w:r>
            <w:r>
              <w:rPr>
                <w:rFonts w:ascii="Calibri" w:hAnsi="Calibri"/>
                <w:sz w:val="14"/>
              </w:rPr>
              <w:t>у</w:t>
            </w:r>
            <w:r>
              <w:rPr>
                <w:rFonts w:ascii="Calibri" w:hAnsi="Calibri"/>
                <w:spacing w:val="40"/>
                <w:sz w:val="14"/>
              </w:rPr>
              <w:t xml:space="preserve"> </w:t>
            </w:r>
            <w:r>
              <w:rPr>
                <w:rFonts w:ascii="Calibri" w:hAnsi="Calibri"/>
                <w:spacing w:val="-2"/>
                <w:sz w:val="14"/>
              </w:rPr>
              <w:t>акционеров</w:t>
            </w:r>
          </w:p>
        </w:tc>
        <w:tc>
          <w:tcPr>
            <w:tcW w:w="1703" w:type="dxa"/>
            <w:tcBorders>
              <w:bottom w:val="single" w:sz="12" w:space="0" w:color="000000"/>
            </w:tcBorders>
          </w:tcPr>
          <w:p w:rsidR="00AE0137" w:rsidRDefault="00C2147C">
            <w:pPr>
              <w:pStyle w:val="TableParagraph"/>
              <w:spacing w:before="142"/>
              <w:ind w:left="19"/>
              <w:jc w:val="center"/>
              <w:rPr>
                <w:rFonts w:ascii="Calibri" w:hAnsi="Calibri"/>
                <w:sz w:val="14"/>
              </w:rPr>
            </w:pPr>
            <w:r>
              <w:rPr>
                <w:rFonts w:ascii="Calibri" w:hAnsi="Calibri"/>
                <w:spacing w:val="-2"/>
                <w:sz w:val="14"/>
              </w:rPr>
              <w:t>Добавочный</w:t>
            </w:r>
            <w:r>
              <w:rPr>
                <w:rFonts w:ascii="Calibri" w:hAnsi="Calibri"/>
                <w:spacing w:val="8"/>
                <w:sz w:val="14"/>
              </w:rPr>
              <w:t xml:space="preserve"> </w:t>
            </w:r>
            <w:r>
              <w:rPr>
                <w:rFonts w:ascii="Calibri" w:hAnsi="Calibri"/>
                <w:spacing w:val="-2"/>
                <w:sz w:val="14"/>
              </w:rPr>
              <w:t>капитал</w:t>
            </w:r>
          </w:p>
        </w:tc>
        <w:tc>
          <w:tcPr>
            <w:tcW w:w="1276" w:type="dxa"/>
            <w:tcBorders>
              <w:bottom w:val="single" w:sz="12" w:space="0" w:color="000000"/>
            </w:tcBorders>
          </w:tcPr>
          <w:p w:rsidR="00AE0137" w:rsidRDefault="00C2147C">
            <w:pPr>
              <w:pStyle w:val="TableParagraph"/>
              <w:spacing w:before="43" w:line="276" w:lineRule="auto"/>
              <w:ind w:left="405" w:right="292" w:hanging="89"/>
              <w:rPr>
                <w:rFonts w:ascii="Calibri" w:hAnsi="Calibri"/>
                <w:sz w:val="14"/>
              </w:rPr>
            </w:pPr>
            <w:r>
              <w:rPr>
                <w:rFonts w:ascii="Calibri" w:hAnsi="Calibri"/>
                <w:spacing w:val="-2"/>
                <w:sz w:val="14"/>
              </w:rPr>
              <w:t>Резервный</w:t>
            </w:r>
            <w:r>
              <w:rPr>
                <w:rFonts w:ascii="Calibri" w:hAnsi="Calibri"/>
                <w:spacing w:val="40"/>
                <w:sz w:val="14"/>
              </w:rPr>
              <w:t xml:space="preserve"> </w:t>
            </w:r>
            <w:r>
              <w:rPr>
                <w:rFonts w:ascii="Calibri" w:hAnsi="Calibri"/>
                <w:spacing w:val="-2"/>
                <w:sz w:val="14"/>
              </w:rPr>
              <w:t>капитал</w:t>
            </w:r>
          </w:p>
        </w:tc>
        <w:tc>
          <w:tcPr>
            <w:tcW w:w="2411" w:type="dxa"/>
            <w:tcBorders>
              <w:bottom w:val="single" w:sz="12" w:space="0" w:color="000000"/>
            </w:tcBorders>
          </w:tcPr>
          <w:p w:rsidR="00AE0137" w:rsidRDefault="00C2147C">
            <w:pPr>
              <w:pStyle w:val="TableParagraph"/>
              <w:spacing w:before="43" w:line="276" w:lineRule="auto"/>
              <w:ind w:left="565" w:hanging="209"/>
              <w:rPr>
                <w:rFonts w:ascii="Calibri" w:hAnsi="Calibri"/>
                <w:sz w:val="14"/>
              </w:rPr>
            </w:pPr>
            <w:r>
              <w:rPr>
                <w:rFonts w:ascii="Calibri" w:hAnsi="Calibri"/>
                <w:spacing w:val="-2"/>
                <w:sz w:val="14"/>
              </w:rPr>
              <w:t>Нераспределенная</w:t>
            </w:r>
            <w:r>
              <w:rPr>
                <w:rFonts w:ascii="Calibri" w:hAnsi="Calibri"/>
                <w:spacing w:val="-5"/>
                <w:sz w:val="14"/>
              </w:rPr>
              <w:t xml:space="preserve"> </w:t>
            </w:r>
            <w:r>
              <w:rPr>
                <w:rFonts w:ascii="Calibri" w:hAnsi="Calibri"/>
                <w:spacing w:val="-2"/>
                <w:sz w:val="14"/>
              </w:rPr>
              <w:t>прибыль</w:t>
            </w:r>
            <w:r>
              <w:rPr>
                <w:rFonts w:ascii="Calibri" w:hAnsi="Calibri"/>
                <w:spacing w:val="40"/>
                <w:sz w:val="14"/>
              </w:rPr>
              <w:t xml:space="preserve"> </w:t>
            </w:r>
            <w:r>
              <w:rPr>
                <w:rFonts w:ascii="Calibri" w:hAnsi="Calibri"/>
                <w:sz w:val="14"/>
              </w:rPr>
              <w:t>(непокрытый</w:t>
            </w:r>
            <w:r>
              <w:rPr>
                <w:rFonts w:ascii="Calibri" w:hAnsi="Calibri"/>
                <w:spacing w:val="-8"/>
                <w:sz w:val="14"/>
              </w:rPr>
              <w:t xml:space="preserve"> </w:t>
            </w:r>
            <w:r>
              <w:rPr>
                <w:rFonts w:ascii="Calibri" w:hAnsi="Calibri"/>
                <w:sz w:val="14"/>
              </w:rPr>
              <w:t>убыток)</w:t>
            </w:r>
          </w:p>
        </w:tc>
        <w:tc>
          <w:tcPr>
            <w:tcW w:w="1639" w:type="dxa"/>
            <w:tcBorders>
              <w:bottom w:val="single" w:sz="12" w:space="0" w:color="000000"/>
            </w:tcBorders>
          </w:tcPr>
          <w:p w:rsidR="00AE0137" w:rsidRDefault="00C2147C">
            <w:pPr>
              <w:pStyle w:val="TableParagraph"/>
              <w:spacing w:before="142"/>
              <w:ind w:left="9"/>
              <w:jc w:val="center"/>
              <w:rPr>
                <w:rFonts w:ascii="Calibri" w:hAnsi="Calibri"/>
                <w:sz w:val="14"/>
              </w:rPr>
            </w:pPr>
            <w:r>
              <w:rPr>
                <w:rFonts w:ascii="Calibri" w:hAnsi="Calibri"/>
                <w:spacing w:val="-2"/>
                <w:sz w:val="14"/>
              </w:rPr>
              <w:t>Итого</w:t>
            </w:r>
          </w:p>
        </w:tc>
      </w:tr>
      <w:tr w:rsidR="00AE0137">
        <w:trPr>
          <w:trHeight w:val="284"/>
        </w:trPr>
        <w:tc>
          <w:tcPr>
            <w:tcW w:w="3795" w:type="dxa"/>
          </w:tcPr>
          <w:p w:rsidR="00AE0137" w:rsidRDefault="00C2147C">
            <w:pPr>
              <w:pStyle w:val="TableParagraph"/>
              <w:spacing w:before="33"/>
              <w:ind w:left="117"/>
              <w:rPr>
                <w:rFonts w:ascii="Calibri" w:hAnsi="Calibri"/>
                <w:sz w:val="14"/>
              </w:rPr>
            </w:pPr>
            <w:r>
              <w:rPr>
                <w:rFonts w:ascii="Calibri" w:hAnsi="Calibri"/>
                <w:sz w:val="14"/>
              </w:rPr>
              <w:t>Величина</w:t>
            </w:r>
            <w:r>
              <w:rPr>
                <w:rFonts w:ascii="Calibri" w:hAnsi="Calibri"/>
                <w:spacing w:val="-4"/>
                <w:sz w:val="14"/>
              </w:rPr>
              <w:t xml:space="preserve"> </w:t>
            </w:r>
            <w:r>
              <w:rPr>
                <w:rFonts w:ascii="Calibri" w:hAnsi="Calibri"/>
                <w:sz w:val="14"/>
              </w:rPr>
              <w:t>капитала</w:t>
            </w:r>
            <w:r>
              <w:rPr>
                <w:rFonts w:ascii="Calibri" w:hAnsi="Calibri"/>
                <w:spacing w:val="-4"/>
                <w:sz w:val="14"/>
              </w:rPr>
              <w:t xml:space="preserve"> </w:t>
            </w:r>
            <w:r>
              <w:rPr>
                <w:rFonts w:ascii="Calibri" w:hAnsi="Calibri"/>
                <w:sz w:val="14"/>
              </w:rPr>
              <w:t>на</w:t>
            </w:r>
            <w:r>
              <w:rPr>
                <w:rFonts w:ascii="Calibri" w:hAnsi="Calibri"/>
                <w:spacing w:val="-5"/>
                <w:sz w:val="14"/>
              </w:rPr>
              <w:t xml:space="preserve"> </w:t>
            </w:r>
            <w:r>
              <w:rPr>
                <w:rFonts w:ascii="Calibri" w:hAnsi="Calibri"/>
                <w:sz w:val="14"/>
              </w:rPr>
              <w:t>31</w:t>
            </w:r>
            <w:r>
              <w:rPr>
                <w:rFonts w:ascii="Calibri" w:hAnsi="Calibri"/>
                <w:spacing w:val="-4"/>
                <w:sz w:val="14"/>
              </w:rPr>
              <w:t xml:space="preserve"> </w:t>
            </w:r>
            <w:r>
              <w:rPr>
                <w:rFonts w:ascii="Calibri" w:hAnsi="Calibri"/>
                <w:sz w:val="14"/>
              </w:rPr>
              <w:t>декабря</w:t>
            </w:r>
            <w:r>
              <w:rPr>
                <w:rFonts w:ascii="Calibri" w:hAnsi="Calibri"/>
                <w:spacing w:val="-4"/>
                <w:sz w:val="14"/>
              </w:rPr>
              <w:t xml:space="preserve"> </w:t>
            </w:r>
            <w:r>
              <w:rPr>
                <w:rFonts w:ascii="Calibri" w:hAnsi="Calibri"/>
                <w:sz w:val="14"/>
              </w:rPr>
              <w:t>2011</w:t>
            </w:r>
            <w:r>
              <w:rPr>
                <w:rFonts w:ascii="Calibri" w:hAnsi="Calibri"/>
                <w:spacing w:val="-3"/>
                <w:sz w:val="14"/>
              </w:rPr>
              <w:t xml:space="preserve"> </w:t>
            </w:r>
            <w:r>
              <w:rPr>
                <w:rFonts w:ascii="Calibri" w:hAnsi="Calibri"/>
                <w:spacing w:val="-5"/>
                <w:sz w:val="14"/>
              </w:rPr>
              <w:t>г.</w:t>
            </w:r>
          </w:p>
        </w:tc>
        <w:tc>
          <w:tcPr>
            <w:tcW w:w="855" w:type="dxa"/>
            <w:tcBorders>
              <w:right w:val="single" w:sz="12" w:space="0" w:color="000000"/>
            </w:tcBorders>
          </w:tcPr>
          <w:p w:rsidR="00AE0137" w:rsidRDefault="00C2147C">
            <w:pPr>
              <w:pStyle w:val="TableParagraph"/>
              <w:spacing w:before="33"/>
              <w:ind w:left="36"/>
              <w:jc w:val="center"/>
              <w:rPr>
                <w:rFonts w:ascii="Calibri"/>
                <w:sz w:val="14"/>
              </w:rPr>
            </w:pPr>
            <w:r>
              <w:rPr>
                <w:rFonts w:ascii="Calibri"/>
                <w:spacing w:val="-4"/>
                <w:sz w:val="14"/>
              </w:rPr>
              <w:t>3200</w:t>
            </w:r>
          </w:p>
        </w:tc>
        <w:tc>
          <w:tcPr>
            <w:tcW w:w="1420" w:type="dxa"/>
            <w:tcBorders>
              <w:top w:val="single" w:sz="12" w:space="0" w:color="000000"/>
              <w:left w:val="single" w:sz="12" w:space="0" w:color="000000"/>
            </w:tcBorders>
          </w:tcPr>
          <w:p w:rsidR="00AE0137" w:rsidRDefault="00AE0137">
            <w:pPr>
              <w:pStyle w:val="TableParagraph"/>
              <w:rPr>
                <w:sz w:val="16"/>
              </w:rPr>
            </w:pPr>
          </w:p>
        </w:tc>
        <w:tc>
          <w:tcPr>
            <w:tcW w:w="2548" w:type="dxa"/>
            <w:tcBorders>
              <w:top w:val="single" w:sz="12" w:space="0" w:color="000000"/>
            </w:tcBorders>
          </w:tcPr>
          <w:p w:rsidR="00AE0137" w:rsidRDefault="00C2147C">
            <w:pPr>
              <w:pStyle w:val="TableParagraph"/>
              <w:tabs>
                <w:tab w:val="left" w:pos="1589"/>
              </w:tabs>
              <w:spacing w:before="33"/>
              <w:ind w:left="22"/>
              <w:jc w:val="center"/>
              <w:rPr>
                <w:rFonts w:ascii="Calibri"/>
                <w:sz w:val="14"/>
              </w:rPr>
            </w:pPr>
            <w:r>
              <w:rPr>
                <w:rFonts w:ascii="Calibri"/>
                <w:spacing w:val="-10"/>
                <w:sz w:val="14"/>
              </w:rPr>
              <w:t>(</w:t>
            </w:r>
            <w:r>
              <w:rPr>
                <w:rFonts w:ascii="Calibri"/>
                <w:sz w:val="14"/>
              </w:rPr>
              <w:tab/>
            </w:r>
            <w:r>
              <w:rPr>
                <w:rFonts w:ascii="Calibri"/>
                <w:spacing w:val="-10"/>
                <w:sz w:val="14"/>
              </w:rPr>
              <w:t>)</w:t>
            </w:r>
          </w:p>
        </w:tc>
        <w:tc>
          <w:tcPr>
            <w:tcW w:w="1703" w:type="dxa"/>
            <w:tcBorders>
              <w:top w:val="single" w:sz="12" w:space="0" w:color="000000"/>
            </w:tcBorders>
          </w:tcPr>
          <w:p w:rsidR="00AE0137" w:rsidRDefault="00AE0137">
            <w:pPr>
              <w:pStyle w:val="TableParagraph"/>
              <w:rPr>
                <w:sz w:val="16"/>
              </w:rPr>
            </w:pPr>
          </w:p>
        </w:tc>
        <w:tc>
          <w:tcPr>
            <w:tcW w:w="1276" w:type="dxa"/>
            <w:tcBorders>
              <w:top w:val="single" w:sz="12" w:space="0" w:color="000000"/>
            </w:tcBorders>
          </w:tcPr>
          <w:p w:rsidR="00AE0137" w:rsidRDefault="00AE0137">
            <w:pPr>
              <w:pStyle w:val="TableParagraph"/>
              <w:rPr>
                <w:sz w:val="16"/>
              </w:rPr>
            </w:pPr>
          </w:p>
        </w:tc>
        <w:tc>
          <w:tcPr>
            <w:tcW w:w="2411" w:type="dxa"/>
            <w:tcBorders>
              <w:top w:val="single" w:sz="12" w:space="0" w:color="000000"/>
            </w:tcBorders>
          </w:tcPr>
          <w:p w:rsidR="00AE0137" w:rsidRDefault="00AE0137">
            <w:pPr>
              <w:pStyle w:val="TableParagraph"/>
              <w:rPr>
                <w:sz w:val="16"/>
              </w:rPr>
            </w:pPr>
          </w:p>
        </w:tc>
        <w:tc>
          <w:tcPr>
            <w:tcW w:w="1639" w:type="dxa"/>
            <w:tcBorders>
              <w:top w:val="single" w:sz="12" w:space="0" w:color="000000"/>
              <w:right w:val="single" w:sz="12" w:space="0" w:color="000000"/>
            </w:tcBorders>
          </w:tcPr>
          <w:p w:rsidR="00AE0137" w:rsidRDefault="00AE0137">
            <w:pPr>
              <w:pStyle w:val="TableParagraph"/>
              <w:rPr>
                <w:sz w:val="16"/>
              </w:rPr>
            </w:pPr>
          </w:p>
        </w:tc>
      </w:tr>
      <w:tr w:rsidR="00AE0137">
        <w:trPr>
          <w:trHeight w:val="277"/>
        </w:trPr>
        <w:tc>
          <w:tcPr>
            <w:tcW w:w="3795" w:type="dxa"/>
          </w:tcPr>
          <w:p w:rsidR="00AE0137" w:rsidRDefault="00C2147C">
            <w:pPr>
              <w:pStyle w:val="TableParagraph"/>
              <w:spacing w:before="26"/>
              <w:ind w:left="117"/>
              <w:rPr>
                <w:rFonts w:ascii="Calibri" w:hAnsi="Calibri"/>
                <w:sz w:val="14"/>
              </w:rPr>
            </w:pPr>
            <w:r>
              <w:rPr>
                <w:rFonts w:ascii="Calibri" w:hAnsi="Calibri"/>
                <w:sz w:val="14"/>
              </w:rPr>
              <w:t>Увеличение</w:t>
            </w:r>
            <w:r>
              <w:rPr>
                <w:rFonts w:ascii="Calibri" w:hAnsi="Calibri"/>
                <w:spacing w:val="-6"/>
                <w:sz w:val="14"/>
              </w:rPr>
              <w:t xml:space="preserve"> </w:t>
            </w:r>
            <w:r>
              <w:rPr>
                <w:rFonts w:ascii="Calibri" w:hAnsi="Calibri"/>
                <w:sz w:val="14"/>
              </w:rPr>
              <w:t>капитала</w:t>
            </w:r>
            <w:r>
              <w:rPr>
                <w:rFonts w:ascii="Calibri" w:hAnsi="Calibri"/>
                <w:spacing w:val="-5"/>
                <w:sz w:val="14"/>
              </w:rPr>
              <w:t xml:space="preserve"> </w:t>
            </w:r>
            <w:r>
              <w:rPr>
                <w:rFonts w:ascii="Calibri" w:hAnsi="Calibri"/>
                <w:sz w:val="14"/>
              </w:rPr>
              <w:t>–</w:t>
            </w:r>
            <w:r>
              <w:rPr>
                <w:rFonts w:ascii="Calibri" w:hAnsi="Calibri"/>
                <w:spacing w:val="-6"/>
                <w:sz w:val="14"/>
              </w:rPr>
              <w:t xml:space="preserve"> </w:t>
            </w:r>
            <w:r>
              <w:rPr>
                <w:rFonts w:ascii="Calibri" w:hAnsi="Calibri"/>
                <w:spacing w:val="-2"/>
                <w:sz w:val="14"/>
              </w:rPr>
              <w:t>всего:</w:t>
            </w:r>
          </w:p>
        </w:tc>
        <w:tc>
          <w:tcPr>
            <w:tcW w:w="855" w:type="dxa"/>
            <w:tcBorders>
              <w:right w:val="single" w:sz="12" w:space="0" w:color="000000"/>
            </w:tcBorders>
          </w:tcPr>
          <w:p w:rsidR="00AE0137" w:rsidRDefault="00C2147C">
            <w:pPr>
              <w:pStyle w:val="TableParagraph"/>
              <w:spacing w:before="26"/>
              <w:ind w:left="36"/>
              <w:jc w:val="center"/>
              <w:rPr>
                <w:rFonts w:ascii="Calibri"/>
                <w:sz w:val="14"/>
              </w:rPr>
            </w:pPr>
            <w:r>
              <w:rPr>
                <w:rFonts w:ascii="Calibri"/>
                <w:spacing w:val="-4"/>
                <w:sz w:val="14"/>
              </w:rPr>
              <w:t>3310</w:t>
            </w:r>
          </w:p>
        </w:tc>
        <w:tc>
          <w:tcPr>
            <w:tcW w:w="1420" w:type="dxa"/>
            <w:tcBorders>
              <w:left w:val="single" w:sz="12" w:space="0" w:color="000000"/>
            </w:tcBorders>
          </w:tcPr>
          <w:p w:rsidR="00AE0137" w:rsidRDefault="00AE0137">
            <w:pPr>
              <w:pStyle w:val="TableParagraph"/>
              <w:rPr>
                <w:sz w:val="16"/>
              </w:rPr>
            </w:pPr>
          </w:p>
        </w:tc>
        <w:tc>
          <w:tcPr>
            <w:tcW w:w="2548" w:type="dxa"/>
          </w:tcPr>
          <w:p w:rsidR="00AE0137" w:rsidRDefault="00AE0137">
            <w:pPr>
              <w:pStyle w:val="TableParagraph"/>
              <w:rPr>
                <w:sz w:val="16"/>
              </w:rPr>
            </w:pPr>
          </w:p>
        </w:tc>
        <w:tc>
          <w:tcPr>
            <w:tcW w:w="1703" w:type="dxa"/>
          </w:tcPr>
          <w:p w:rsidR="00AE0137" w:rsidRDefault="00AE0137">
            <w:pPr>
              <w:pStyle w:val="TableParagraph"/>
              <w:rPr>
                <w:sz w:val="16"/>
              </w:rPr>
            </w:pPr>
          </w:p>
        </w:tc>
        <w:tc>
          <w:tcPr>
            <w:tcW w:w="1276" w:type="dxa"/>
          </w:tcPr>
          <w:p w:rsidR="00AE0137" w:rsidRDefault="00AE0137">
            <w:pPr>
              <w:pStyle w:val="TableParagraph"/>
              <w:rPr>
                <w:sz w:val="16"/>
              </w:rPr>
            </w:pPr>
          </w:p>
        </w:tc>
        <w:tc>
          <w:tcPr>
            <w:tcW w:w="2411" w:type="dxa"/>
          </w:tcPr>
          <w:p w:rsidR="00AE0137" w:rsidRDefault="00AE0137">
            <w:pPr>
              <w:pStyle w:val="TableParagraph"/>
              <w:rPr>
                <w:sz w:val="16"/>
              </w:rPr>
            </w:pPr>
          </w:p>
        </w:tc>
        <w:tc>
          <w:tcPr>
            <w:tcW w:w="1639" w:type="dxa"/>
            <w:tcBorders>
              <w:right w:val="single" w:sz="12" w:space="0" w:color="000000"/>
            </w:tcBorders>
          </w:tcPr>
          <w:p w:rsidR="00AE0137" w:rsidRDefault="00AE0137">
            <w:pPr>
              <w:pStyle w:val="TableParagraph"/>
              <w:rPr>
                <w:sz w:val="16"/>
              </w:rPr>
            </w:pPr>
          </w:p>
        </w:tc>
      </w:tr>
      <w:tr w:rsidR="00AE0137">
        <w:trPr>
          <w:trHeight w:val="275"/>
        </w:trPr>
        <w:tc>
          <w:tcPr>
            <w:tcW w:w="3795" w:type="dxa"/>
          </w:tcPr>
          <w:p w:rsidR="00AE0137" w:rsidRDefault="00C2147C">
            <w:pPr>
              <w:pStyle w:val="TableParagraph"/>
              <w:spacing w:before="24"/>
              <w:ind w:left="400"/>
              <w:rPr>
                <w:rFonts w:ascii="Calibri" w:hAnsi="Calibri"/>
                <w:sz w:val="14"/>
              </w:rPr>
            </w:pPr>
            <w:r>
              <w:rPr>
                <w:rFonts w:ascii="Calibri" w:hAnsi="Calibri"/>
                <w:sz w:val="14"/>
              </w:rPr>
              <w:t>в</w:t>
            </w:r>
            <w:r>
              <w:rPr>
                <w:rFonts w:ascii="Calibri" w:hAnsi="Calibri"/>
                <w:spacing w:val="-4"/>
                <w:sz w:val="14"/>
              </w:rPr>
              <w:t xml:space="preserve"> </w:t>
            </w:r>
            <w:r>
              <w:rPr>
                <w:rFonts w:ascii="Calibri" w:hAnsi="Calibri"/>
                <w:sz w:val="14"/>
              </w:rPr>
              <w:t>том</w:t>
            </w:r>
            <w:r>
              <w:rPr>
                <w:rFonts w:ascii="Calibri" w:hAnsi="Calibri"/>
                <w:spacing w:val="-5"/>
                <w:sz w:val="14"/>
              </w:rPr>
              <w:t xml:space="preserve"> </w:t>
            </w:r>
            <w:r>
              <w:rPr>
                <w:rFonts w:ascii="Calibri" w:hAnsi="Calibri"/>
                <w:sz w:val="14"/>
              </w:rPr>
              <w:t>числе:</w:t>
            </w:r>
            <w:r>
              <w:rPr>
                <w:rFonts w:ascii="Calibri" w:hAnsi="Calibri"/>
                <w:spacing w:val="-2"/>
                <w:sz w:val="14"/>
              </w:rPr>
              <w:t xml:space="preserve"> </w:t>
            </w:r>
            <w:r>
              <w:rPr>
                <w:rFonts w:ascii="Calibri" w:hAnsi="Calibri"/>
                <w:sz w:val="14"/>
              </w:rPr>
              <w:t>чистая</w:t>
            </w:r>
            <w:r>
              <w:rPr>
                <w:rFonts w:ascii="Calibri" w:hAnsi="Calibri"/>
                <w:spacing w:val="-2"/>
                <w:sz w:val="14"/>
              </w:rPr>
              <w:t xml:space="preserve"> прибыль</w:t>
            </w:r>
          </w:p>
        </w:tc>
        <w:tc>
          <w:tcPr>
            <w:tcW w:w="855" w:type="dxa"/>
            <w:tcBorders>
              <w:right w:val="single" w:sz="12" w:space="0" w:color="000000"/>
            </w:tcBorders>
          </w:tcPr>
          <w:p w:rsidR="00AE0137" w:rsidRDefault="00C2147C">
            <w:pPr>
              <w:pStyle w:val="TableParagraph"/>
              <w:spacing w:before="24"/>
              <w:ind w:left="36"/>
              <w:jc w:val="center"/>
              <w:rPr>
                <w:rFonts w:ascii="Calibri"/>
                <w:sz w:val="14"/>
              </w:rPr>
            </w:pPr>
            <w:r>
              <w:rPr>
                <w:rFonts w:ascii="Calibri"/>
                <w:spacing w:val="-4"/>
                <w:sz w:val="14"/>
              </w:rPr>
              <w:t>3311</w:t>
            </w:r>
          </w:p>
        </w:tc>
        <w:tc>
          <w:tcPr>
            <w:tcW w:w="1420" w:type="dxa"/>
            <w:tcBorders>
              <w:left w:val="single" w:sz="12" w:space="0" w:color="000000"/>
            </w:tcBorders>
          </w:tcPr>
          <w:p w:rsidR="00AE0137" w:rsidRDefault="00AE0137">
            <w:pPr>
              <w:pStyle w:val="TableParagraph"/>
              <w:rPr>
                <w:sz w:val="16"/>
              </w:rPr>
            </w:pPr>
          </w:p>
        </w:tc>
        <w:tc>
          <w:tcPr>
            <w:tcW w:w="2548" w:type="dxa"/>
          </w:tcPr>
          <w:p w:rsidR="00AE0137" w:rsidRDefault="00AE0137">
            <w:pPr>
              <w:pStyle w:val="TableParagraph"/>
              <w:rPr>
                <w:sz w:val="16"/>
              </w:rPr>
            </w:pPr>
          </w:p>
        </w:tc>
        <w:tc>
          <w:tcPr>
            <w:tcW w:w="1703" w:type="dxa"/>
          </w:tcPr>
          <w:p w:rsidR="00AE0137" w:rsidRDefault="00AE0137">
            <w:pPr>
              <w:pStyle w:val="TableParagraph"/>
              <w:rPr>
                <w:sz w:val="16"/>
              </w:rPr>
            </w:pPr>
          </w:p>
        </w:tc>
        <w:tc>
          <w:tcPr>
            <w:tcW w:w="1276" w:type="dxa"/>
          </w:tcPr>
          <w:p w:rsidR="00AE0137" w:rsidRDefault="00AE0137">
            <w:pPr>
              <w:pStyle w:val="TableParagraph"/>
              <w:rPr>
                <w:sz w:val="16"/>
              </w:rPr>
            </w:pPr>
          </w:p>
        </w:tc>
        <w:tc>
          <w:tcPr>
            <w:tcW w:w="2411" w:type="dxa"/>
          </w:tcPr>
          <w:p w:rsidR="00AE0137" w:rsidRDefault="00AE0137">
            <w:pPr>
              <w:pStyle w:val="TableParagraph"/>
              <w:rPr>
                <w:sz w:val="16"/>
              </w:rPr>
            </w:pPr>
          </w:p>
        </w:tc>
        <w:tc>
          <w:tcPr>
            <w:tcW w:w="1639" w:type="dxa"/>
            <w:tcBorders>
              <w:right w:val="single" w:sz="12" w:space="0" w:color="000000"/>
            </w:tcBorders>
          </w:tcPr>
          <w:p w:rsidR="00AE0137" w:rsidRDefault="00AE0137">
            <w:pPr>
              <w:pStyle w:val="TableParagraph"/>
              <w:rPr>
                <w:sz w:val="16"/>
              </w:rPr>
            </w:pPr>
          </w:p>
        </w:tc>
      </w:tr>
      <w:tr w:rsidR="00AE0137">
        <w:trPr>
          <w:trHeight w:val="278"/>
        </w:trPr>
        <w:tc>
          <w:tcPr>
            <w:tcW w:w="3795" w:type="dxa"/>
          </w:tcPr>
          <w:p w:rsidR="00AE0137" w:rsidRDefault="00C2147C">
            <w:pPr>
              <w:pStyle w:val="TableParagraph"/>
              <w:spacing w:before="24"/>
              <w:ind w:left="400"/>
              <w:rPr>
                <w:rFonts w:ascii="Calibri" w:hAnsi="Calibri"/>
                <w:sz w:val="14"/>
              </w:rPr>
            </w:pPr>
            <w:r>
              <w:rPr>
                <w:rFonts w:ascii="Calibri" w:hAnsi="Calibri"/>
                <w:spacing w:val="-2"/>
                <w:sz w:val="14"/>
              </w:rPr>
              <w:t>переоценка</w:t>
            </w:r>
            <w:r>
              <w:rPr>
                <w:rFonts w:ascii="Calibri" w:hAnsi="Calibri"/>
                <w:spacing w:val="10"/>
                <w:sz w:val="14"/>
              </w:rPr>
              <w:t xml:space="preserve"> </w:t>
            </w:r>
            <w:r>
              <w:rPr>
                <w:rFonts w:ascii="Calibri" w:hAnsi="Calibri"/>
                <w:spacing w:val="-2"/>
                <w:sz w:val="14"/>
              </w:rPr>
              <w:t>имущества</w:t>
            </w:r>
          </w:p>
        </w:tc>
        <w:tc>
          <w:tcPr>
            <w:tcW w:w="855" w:type="dxa"/>
            <w:tcBorders>
              <w:right w:val="single" w:sz="12" w:space="0" w:color="000000"/>
            </w:tcBorders>
          </w:tcPr>
          <w:p w:rsidR="00AE0137" w:rsidRDefault="00C2147C">
            <w:pPr>
              <w:pStyle w:val="TableParagraph"/>
              <w:spacing w:before="24"/>
              <w:ind w:left="36"/>
              <w:jc w:val="center"/>
              <w:rPr>
                <w:rFonts w:ascii="Calibri"/>
                <w:sz w:val="14"/>
              </w:rPr>
            </w:pPr>
            <w:r>
              <w:rPr>
                <w:rFonts w:ascii="Calibri"/>
                <w:spacing w:val="-4"/>
                <w:sz w:val="14"/>
              </w:rPr>
              <w:t>3312</w:t>
            </w:r>
          </w:p>
        </w:tc>
        <w:tc>
          <w:tcPr>
            <w:tcW w:w="1420" w:type="dxa"/>
            <w:tcBorders>
              <w:left w:val="single" w:sz="12" w:space="0" w:color="000000"/>
            </w:tcBorders>
          </w:tcPr>
          <w:p w:rsidR="00AE0137" w:rsidRDefault="00C2147C">
            <w:pPr>
              <w:pStyle w:val="TableParagraph"/>
              <w:spacing w:before="24"/>
              <w:ind w:left="17"/>
              <w:jc w:val="center"/>
              <w:rPr>
                <w:rFonts w:ascii="Calibri" w:hAnsi="Calibri"/>
                <w:sz w:val="14"/>
              </w:rPr>
            </w:pPr>
            <w:r>
              <w:rPr>
                <w:rFonts w:ascii="Calibri" w:hAnsi="Calibri"/>
                <w:spacing w:val="-10"/>
                <w:sz w:val="14"/>
              </w:rPr>
              <w:t>х</w:t>
            </w:r>
          </w:p>
        </w:tc>
        <w:tc>
          <w:tcPr>
            <w:tcW w:w="2548" w:type="dxa"/>
          </w:tcPr>
          <w:p w:rsidR="00AE0137" w:rsidRDefault="00C2147C">
            <w:pPr>
              <w:pStyle w:val="TableParagraph"/>
              <w:spacing w:before="24"/>
              <w:ind w:left="23"/>
              <w:jc w:val="center"/>
              <w:rPr>
                <w:rFonts w:ascii="Calibri" w:hAnsi="Calibri"/>
                <w:sz w:val="14"/>
              </w:rPr>
            </w:pPr>
            <w:r>
              <w:rPr>
                <w:rFonts w:ascii="Calibri" w:hAnsi="Calibri"/>
                <w:spacing w:val="-10"/>
                <w:sz w:val="14"/>
              </w:rPr>
              <w:t>х</w:t>
            </w:r>
          </w:p>
        </w:tc>
        <w:tc>
          <w:tcPr>
            <w:tcW w:w="1703" w:type="dxa"/>
          </w:tcPr>
          <w:p w:rsidR="00AE0137" w:rsidRDefault="00C2147C">
            <w:pPr>
              <w:pStyle w:val="TableParagraph"/>
              <w:spacing w:before="24"/>
              <w:ind w:left="21"/>
              <w:jc w:val="center"/>
              <w:rPr>
                <w:rFonts w:ascii="Calibri" w:hAnsi="Calibri"/>
                <w:sz w:val="14"/>
              </w:rPr>
            </w:pPr>
            <w:r>
              <w:rPr>
                <w:rFonts w:ascii="Calibri" w:hAnsi="Calibri"/>
                <w:spacing w:val="-10"/>
                <w:sz w:val="14"/>
              </w:rPr>
              <w:t>х</w:t>
            </w:r>
          </w:p>
        </w:tc>
        <w:tc>
          <w:tcPr>
            <w:tcW w:w="1276" w:type="dxa"/>
          </w:tcPr>
          <w:p w:rsidR="00AE0137" w:rsidRDefault="00C2147C">
            <w:pPr>
              <w:pStyle w:val="TableParagraph"/>
              <w:spacing w:before="24"/>
              <w:ind w:left="18"/>
              <w:jc w:val="center"/>
              <w:rPr>
                <w:rFonts w:ascii="Calibri" w:hAnsi="Calibri"/>
                <w:sz w:val="14"/>
              </w:rPr>
            </w:pPr>
            <w:r>
              <w:rPr>
                <w:rFonts w:ascii="Calibri" w:hAnsi="Calibri"/>
                <w:spacing w:val="-10"/>
                <w:sz w:val="14"/>
              </w:rPr>
              <w:t>х</w:t>
            </w:r>
          </w:p>
        </w:tc>
        <w:tc>
          <w:tcPr>
            <w:tcW w:w="2411" w:type="dxa"/>
          </w:tcPr>
          <w:p w:rsidR="00AE0137" w:rsidRDefault="00AE0137">
            <w:pPr>
              <w:pStyle w:val="TableParagraph"/>
              <w:rPr>
                <w:sz w:val="16"/>
              </w:rPr>
            </w:pPr>
          </w:p>
        </w:tc>
        <w:tc>
          <w:tcPr>
            <w:tcW w:w="1639" w:type="dxa"/>
            <w:tcBorders>
              <w:right w:val="single" w:sz="12" w:space="0" w:color="000000"/>
            </w:tcBorders>
          </w:tcPr>
          <w:p w:rsidR="00AE0137" w:rsidRDefault="00AE0137">
            <w:pPr>
              <w:pStyle w:val="TableParagraph"/>
              <w:rPr>
                <w:sz w:val="16"/>
              </w:rPr>
            </w:pPr>
          </w:p>
        </w:tc>
      </w:tr>
      <w:tr w:rsidR="00AE0137">
        <w:trPr>
          <w:trHeight w:val="275"/>
        </w:trPr>
        <w:tc>
          <w:tcPr>
            <w:tcW w:w="3795" w:type="dxa"/>
          </w:tcPr>
          <w:p w:rsidR="00AE0137" w:rsidRDefault="00C2147C">
            <w:pPr>
              <w:pStyle w:val="TableParagraph"/>
              <w:spacing w:before="24"/>
              <w:ind w:left="117"/>
              <w:rPr>
                <w:rFonts w:ascii="Calibri" w:hAnsi="Calibri"/>
                <w:sz w:val="14"/>
              </w:rPr>
            </w:pPr>
            <w:r>
              <w:rPr>
                <w:rFonts w:ascii="Calibri" w:hAnsi="Calibri"/>
                <w:sz w:val="14"/>
              </w:rPr>
              <w:t>Уменьшение</w:t>
            </w:r>
            <w:r>
              <w:rPr>
                <w:rFonts w:ascii="Calibri" w:hAnsi="Calibri"/>
                <w:spacing w:val="-6"/>
                <w:sz w:val="14"/>
              </w:rPr>
              <w:t xml:space="preserve"> </w:t>
            </w:r>
            <w:r>
              <w:rPr>
                <w:rFonts w:ascii="Calibri" w:hAnsi="Calibri"/>
                <w:sz w:val="14"/>
              </w:rPr>
              <w:t>капитала</w:t>
            </w:r>
            <w:r>
              <w:rPr>
                <w:rFonts w:ascii="Calibri" w:hAnsi="Calibri"/>
                <w:spacing w:val="-4"/>
                <w:sz w:val="14"/>
              </w:rPr>
              <w:t xml:space="preserve"> </w:t>
            </w:r>
            <w:r>
              <w:rPr>
                <w:rFonts w:ascii="Calibri" w:hAnsi="Calibri"/>
                <w:sz w:val="14"/>
              </w:rPr>
              <w:t>–</w:t>
            </w:r>
            <w:r>
              <w:rPr>
                <w:rFonts w:ascii="Calibri" w:hAnsi="Calibri"/>
                <w:spacing w:val="-6"/>
                <w:sz w:val="14"/>
              </w:rPr>
              <w:t xml:space="preserve"> </w:t>
            </w:r>
            <w:r>
              <w:rPr>
                <w:rFonts w:ascii="Calibri" w:hAnsi="Calibri"/>
                <w:spacing w:val="-2"/>
                <w:sz w:val="14"/>
              </w:rPr>
              <w:t>всего:</w:t>
            </w:r>
          </w:p>
        </w:tc>
        <w:tc>
          <w:tcPr>
            <w:tcW w:w="855" w:type="dxa"/>
            <w:tcBorders>
              <w:right w:val="single" w:sz="12" w:space="0" w:color="000000"/>
            </w:tcBorders>
          </w:tcPr>
          <w:p w:rsidR="00AE0137" w:rsidRDefault="00C2147C">
            <w:pPr>
              <w:pStyle w:val="TableParagraph"/>
              <w:spacing w:before="24"/>
              <w:ind w:left="36"/>
              <w:jc w:val="center"/>
              <w:rPr>
                <w:rFonts w:ascii="Calibri"/>
                <w:sz w:val="14"/>
              </w:rPr>
            </w:pPr>
            <w:r>
              <w:rPr>
                <w:rFonts w:ascii="Calibri"/>
                <w:spacing w:val="-4"/>
                <w:sz w:val="14"/>
              </w:rPr>
              <w:t>3320</w:t>
            </w:r>
          </w:p>
        </w:tc>
        <w:tc>
          <w:tcPr>
            <w:tcW w:w="1420" w:type="dxa"/>
            <w:tcBorders>
              <w:left w:val="single" w:sz="12" w:space="0" w:color="000000"/>
            </w:tcBorders>
          </w:tcPr>
          <w:p w:rsidR="00AE0137" w:rsidRDefault="00C2147C">
            <w:pPr>
              <w:pStyle w:val="TableParagraph"/>
              <w:tabs>
                <w:tab w:val="left" w:pos="1035"/>
              </w:tabs>
              <w:spacing w:before="24"/>
              <w:ind w:left="15"/>
              <w:jc w:val="center"/>
              <w:rPr>
                <w:rFonts w:ascii="Calibri"/>
                <w:sz w:val="14"/>
              </w:rPr>
            </w:pPr>
            <w:r>
              <w:rPr>
                <w:rFonts w:ascii="Calibri"/>
                <w:spacing w:val="-10"/>
                <w:sz w:val="14"/>
              </w:rPr>
              <w:t>(</w:t>
            </w:r>
            <w:r>
              <w:rPr>
                <w:rFonts w:ascii="Calibri"/>
                <w:sz w:val="14"/>
              </w:rPr>
              <w:tab/>
            </w:r>
            <w:r>
              <w:rPr>
                <w:rFonts w:ascii="Calibri"/>
                <w:spacing w:val="-10"/>
                <w:sz w:val="14"/>
              </w:rPr>
              <w:t>)</w:t>
            </w:r>
          </w:p>
        </w:tc>
        <w:tc>
          <w:tcPr>
            <w:tcW w:w="2548" w:type="dxa"/>
          </w:tcPr>
          <w:p w:rsidR="00AE0137" w:rsidRDefault="00AE0137">
            <w:pPr>
              <w:pStyle w:val="TableParagraph"/>
              <w:rPr>
                <w:sz w:val="16"/>
              </w:rPr>
            </w:pPr>
          </w:p>
        </w:tc>
        <w:tc>
          <w:tcPr>
            <w:tcW w:w="1703" w:type="dxa"/>
          </w:tcPr>
          <w:p w:rsidR="00AE0137" w:rsidRDefault="00C2147C">
            <w:pPr>
              <w:pStyle w:val="TableParagraph"/>
              <w:tabs>
                <w:tab w:val="left" w:pos="1193"/>
              </w:tabs>
              <w:spacing w:before="24"/>
              <w:ind w:left="18"/>
              <w:jc w:val="center"/>
              <w:rPr>
                <w:rFonts w:ascii="Calibri"/>
                <w:sz w:val="14"/>
              </w:rPr>
            </w:pPr>
            <w:r>
              <w:rPr>
                <w:rFonts w:ascii="Calibri"/>
                <w:spacing w:val="-10"/>
                <w:sz w:val="14"/>
              </w:rPr>
              <w:t>(</w:t>
            </w:r>
            <w:r>
              <w:rPr>
                <w:rFonts w:ascii="Calibri"/>
                <w:sz w:val="14"/>
              </w:rPr>
              <w:tab/>
            </w:r>
            <w:r>
              <w:rPr>
                <w:rFonts w:ascii="Calibri"/>
                <w:spacing w:val="-10"/>
                <w:sz w:val="14"/>
              </w:rPr>
              <w:t>)</w:t>
            </w:r>
          </w:p>
        </w:tc>
        <w:tc>
          <w:tcPr>
            <w:tcW w:w="1276" w:type="dxa"/>
          </w:tcPr>
          <w:p w:rsidR="00AE0137" w:rsidRDefault="00C2147C">
            <w:pPr>
              <w:pStyle w:val="TableParagraph"/>
              <w:tabs>
                <w:tab w:val="left" w:pos="874"/>
              </w:tabs>
              <w:spacing w:before="24"/>
              <w:ind w:left="19"/>
              <w:jc w:val="center"/>
              <w:rPr>
                <w:rFonts w:ascii="Calibri"/>
                <w:sz w:val="14"/>
              </w:rPr>
            </w:pPr>
            <w:r>
              <w:rPr>
                <w:rFonts w:ascii="Calibri"/>
                <w:spacing w:val="-10"/>
                <w:sz w:val="14"/>
              </w:rPr>
              <w:t>(</w:t>
            </w:r>
            <w:r>
              <w:rPr>
                <w:rFonts w:ascii="Calibri"/>
                <w:sz w:val="14"/>
              </w:rPr>
              <w:tab/>
            </w:r>
            <w:r>
              <w:rPr>
                <w:rFonts w:ascii="Calibri"/>
                <w:spacing w:val="-10"/>
                <w:sz w:val="14"/>
              </w:rPr>
              <w:t>)</w:t>
            </w:r>
          </w:p>
        </w:tc>
        <w:tc>
          <w:tcPr>
            <w:tcW w:w="2411" w:type="dxa"/>
          </w:tcPr>
          <w:p w:rsidR="00AE0137" w:rsidRDefault="00C2147C">
            <w:pPr>
              <w:pStyle w:val="TableParagraph"/>
              <w:tabs>
                <w:tab w:val="left" w:pos="1844"/>
              </w:tabs>
              <w:spacing w:before="24"/>
              <w:ind w:left="15"/>
              <w:jc w:val="center"/>
              <w:rPr>
                <w:rFonts w:ascii="Calibri"/>
                <w:sz w:val="14"/>
              </w:rPr>
            </w:pPr>
            <w:r>
              <w:rPr>
                <w:rFonts w:ascii="Calibri"/>
                <w:spacing w:val="-10"/>
                <w:sz w:val="14"/>
              </w:rPr>
              <w:t>(</w:t>
            </w:r>
            <w:r>
              <w:rPr>
                <w:rFonts w:ascii="Calibri"/>
                <w:sz w:val="14"/>
              </w:rPr>
              <w:tab/>
            </w:r>
            <w:r>
              <w:rPr>
                <w:rFonts w:ascii="Calibri"/>
                <w:spacing w:val="-10"/>
                <w:sz w:val="14"/>
              </w:rPr>
              <w:t>)</w:t>
            </w:r>
          </w:p>
        </w:tc>
        <w:tc>
          <w:tcPr>
            <w:tcW w:w="1639" w:type="dxa"/>
            <w:tcBorders>
              <w:right w:val="single" w:sz="12" w:space="0" w:color="000000"/>
            </w:tcBorders>
          </w:tcPr>
          <w:p w:rsidR="00AE0137" w:rsidRDefault="00C2147C">
            <w:pPr>
              <w:pStyle w:val="TableParagraph"/>
              <w:tabs>
                <w:tab w:val="left" w:pos="1165"/>
              </w:tabs>
              <w:spacing w:before="24"/>
              <w:ind w:left="20"/>
              <w:jc w:val="center"/>
              <w:rPr>
                <w:rFonts w:ascii="Calibri"/>
                <w:sz w:val="14"/>
              </w:rPr>
            </w:pPr>
            <w:r>
              <w:rPr>
                <w:rFonts w:ascii="Calibri"/>
                <w:spacing w:val="-10"/>
                <w:sz w:val="14"/>
              </w:rPr>
              <w:t>(</w:t>
            </w:r>
            <w:r>
              <w:rPr>
                <w:rFonts w:ascii="Calibri"/>
                <w:sz w:val="14"/>
              </w:rPr>
              <w:tab/>
            </w:r>
            <w:r>
              <w:rPr>
                <w:rFonts w:ascii="Calibri"/>
                <w:spacing w:val="-10"/>
                <w:sz w:val="14"/>
              </w:rPr>
              <w:t>)</w:t>
            </w:r>
          </w:p>
        </w:tc>
      </w:tr>
      <w:tr w:rsidR="00AE0137">
        <w:trPr>
          <w:trHeight w:val="275"/>
        </w:trPr>
        <w:tc>
          <w:tcPr>
            <w:tcW w:w="3795" w:type="dxa"/>
          </w:tcPr>
          <w:p w:rsidR="00AE0137" w:rsidRDefault="00C2147C">
            <w:pPr>
              <w:pStyle w:val="TableParagraph"/>
              <w:spacing w:before="24"/>
              <w:ind w:left="400"/>
              <w:rPr>
                <w:rFonts w:ascii="Calibri" w:hAnsi="Calibri"/>
                <w:sz w:val="14"/>
              </w:rPr>
            </w:pPr>
            <w:r>
              <w:rPr>
                <w:rFonts w:ascii="Calibri" w:hAnsi="Calibri"/>
                <w:spacing w:val="-2"/>
                <w:sz w:val="14"/>
              </w:rPr>
              <w:t>уменьшение</w:t>
            </w:r>
            <w:r>
              <w:rPr>
                <w:rFonts w:ascii="Calibri" w:hAnsi="Calibri"/>
                <w:spacing w:val="10"/>
                <w:sz w:val="14"/>
              </w:rPr>
              <w:t xml:space="preserve"> </w:t>
            </w:r>
            <w:r>
              <w:rPr>
                <w:rFonts w:ascii="Calibri" w:hAnsi="Calibri"/>
                <w:spacing w:val="-2"/>
                <w:sz w:val="14"/>
              </w:rPr>
              <w:t>количества</w:t>
            </w:r>
            <w:r>
              <w:rPr>
                <w:rFonts w:ascii="Calibri" w:hAnsi="Calibri"/>
                <w:spacing w:val="12"/>
                <w:sz w:val="14"/>
              </w:rPr>
              <w:t xml:space="preserve"> </w:t>
            </w:r>
            <w:r>
              <w:rPr>
                <w:rFonts w:ascii="Calibri" w:hAnsi="Calibri"/>
                <w:spacing w:val="-4"/>
                <w:sz w:val="14"/>
              </w:rPr>
              <w:t>акций</w:t>
            </w:r>
          </w:p>
        </w:tc>
        <w:tc>
          <w:tcPr>
            <w:tcW w:w="855" w:type="dxa"/>
            <w:tcBorders>
              <w:right w:val="single" w:sz="12" w:space="0" w:color="000000"/>
            </w:tcBorders>
          </w:tcPr>
          <w:p w:rsidR="00AE0137" w:rsidRDefault="00C2147C">
            <w:pPr>
              <w:pStyle w:val="TableParagraph"/>
              <w:spacing w:before="24"/>
              <w:ind w:left="36"/>
              <w:jc w:val="center"/>
              <w:rPr>
                <w:rFonts w:ascii="Calibri"/>
                <w:sz w:val="14"/>
              </w:rPr>
            </w:pPr>
            <w:r>
              <w:rPr>
                <w:rFonts w:ascii="Calibri"/>
                <w:spacing w:val="-4"/>
                <w:sz w:val="14"/>
              </w:rPr>
              <w:t>3325</w:t>
            </w:r>
          </w:p>
        </w:tc>
        <w:tc>
          <w:tcPr>
            <w:tcW w:w="1420" w:type="dxa"/>
            <w:tcBorders>
              <w:left w:val="single" w:sz="12" w:space="0" w:color="000000"/>
            </w:tcBorders>
          </w:tcPr>
          <w:p w:rsidR="00AE0137" w:rsidRDefault="00C2147C">
            <w:pPr>
              <w:pStyle w:val="TableParagraph"/>
              <w:tabs>
                <w:tab w:val="left" w:pos="1035"/>
              </w:tabs>
              <w:spacing w:before="24"/>
              <w:ind w:left="15"/>
              <w:jc w:val="center"/>
              <w:rPr>
                <w:rFonts w:ascii="Calibri"/>
                <w:sz w:val="14"/>
              </w:rPr>
            </w:pPr>
            <w:r>
              <w:rPr>
                <w:rFonts w:ascii="Calibri"/>
                <w:spacing w:val="-10"/>
                <w:sz w:val="14"/>
              </w:rPr>
              <w:t>(</w:t>
            </w:r>
            <w:r>
              <w:rPr>
                <w:rFonts w:ascii="Calibri"/>
                <w:sz w:val="14"/>
              </w:rPr>
              <w:tab/>
            </w:r>
            <w:r>
              <w:rPr>
                <w:rFonts w:ascii="Calibri"/>
                <w:spacing w:val="-10"/>
                <w:sz w:val="14"/>
              </w:rPr>
              <w:t>)</w:t>
            </w:r>
          </w:p>
        </w:tc>
        <w:tc>
          <w:tcPr>
            <w:tcW w:w="2548" w:type="dxa"/>
          </w:tcPr>
          <w:p w:rsidR="00AE0137" w:rsidRDefault="00AE0137">
            <w:pPr>
              <w:pStyle w:val="TableParagraph"/>
              <w:rPr>
                <w:sz w:val="16"/>
              </w:rPr>
            </w:pPr>
          </w:p>
        </w:tc>
        <w:tc>
          <w:tcPr>
            <w:tcW w:w="1703" w:type="dxa"/>
          </w:tcPr>
          <w:p w:rsidR="00AE0137" w:rsidRDefault="00AE0137">
            <w:pPr>
              <w:pStyle w:val="TableParagraph"/>
              <w:rPr>
                <w:sz w:val="16"/>
              </w:rPr>
            </w:pPr>
          </w:p>
        </w:tc>
        <w:tc>
          <w:tcPr>
            <w:tcW w:w="1276" w:type="dxa"/>
          </w:tcPr>
          <w:p w:rsidR="00AE0137" w:rsidRDefault="00C2147C">
            <w:pPr>
              <w:pStyle w:val="TableParagraph"/>
              <w:spacing w:before="24"/>
              <w:ind w:left="18"/>
              <w:jc w:val="center"/>
              <w:rPr>
                <w:rFonts w:ascii="Calibri" w:hAnsi="Calibri"/>
                <w:sz w:val="14"/>
              </w:rPr>
            </w:pPr>
            <w:r>
              <w:rPr>
                <w:rFonts w:ascii="Calibri" w:hAnsi="Calibri"/>
                <w:spacing w:val="-10"/>
                <w:sz w:val="14"/>
              </w:rPr>
              <w:t>х</w:t>
            </w:r>
          </w:p>
        </w:tc>
        <w:tc>
          <w:tcPr>
            <w:tcW w:w="2411" w:type="dxa"/>
          </w:tcPr>
          <w:p w:rsidR="00AE0137" w:rsidRDefault="00AE0137">
            <w:pPr>
              <w:pStyle w:val="TableParagraph"/>
              <w:rPr>
                <w:sz w:val="16"/>
              </w:rPr>
            </w:pPr>
          </w:p>
        </w:tc>
        <w:tc>
          <w:tcPr>
            <w:tcW w:w="1639" w:type="dxa"/>
            <w:tcBorders>
              <w:right w:val="single" w:sz="12" w:space="0" w:color="000000"/>
            </w:tcBorders>
          </w:tcPr>
          <w:p w:rsidR="00AE0137" w:rsidRDefault="00C2147C">
            <w:pPr>
              <w:pStyle w:val="TableParagraph"/>
              <w:tabs>
                <w:tab w:val="left" w:pos="1165"/>
              </w:tabs>
              <w:spacing w:before="24"/>
              <w:ind w:left="20"/>
              <w:jc w:val="center"/>
              <w:rPr>
                <w:rFonts w:ascii="Calibri"/>
                <w:sz w:val="14"/>
              </w:rPr>
            </w:pPr>
            <w:r>
              <w:rPr>
                <w:rFonts w:ascii="Calibri"/>
                <w:spacing w:val="-10"/>
                <w:sz w:val="14"/>
              </w:rPr>
              <w:t>(</w:t>
            </w:r>
            <w:r>
              <w:rPr>
                <w:rFonts w:ascii="Calibri"/>
                <w:sz w:val="14"/>
              </w:rPr>
              <w:tab/>
            </w:r>
            <w:r>
              <w:rPr>
                <w:rFonts w:ascii="Calibri"/>
                <w:spacing w:val="-10"/>
                <w:sz w:val="14"/>
              </w:rPr>
              <w:t>)</w:t>
            </w:r>
          </w:p>
        </w:tc>
      </w:tr>
      <w:tr w:rsidR="00AE0137">
        <w:trPr>
          <w:trHeight w:val="278"/>
        </w:trPr>
        <w:tc>
          <w:tcPr>
            <w:tcW w:w="3795" w:type="dxa"/>
          </w:tcPr>
          <w:p w:rsidR="00AE0137" w:rsidRDefault="00C2147C">
            <w:pPr>
              <w:pStyle w:val="TableParagraph"/>
              <w:spacing w:before="26"/>
              <w:ind w:left="400"/>
              <w:rPr>
                <w:rFonts w:ascii="Calibri" w:hAnsi="Calibri"/>
                <w:sz w:val="14"/>
              </w:rPr>
            </w:pPr>
            <w:r>
              <w:rPr>
                <w:rFonts w:ascii="Calibri" w:hAnsi="Calibri"/>
                <w:spacing w:val="-2"/>
                <w:sz w:val="14"/>
              </w:rPr>
              <w:t>дивиденды</w:t>
            </w:r>
          </w:p>
        </w:tc>
        <w:tc>
          <w:tcPr>
            <w:tcW w:w="855" w:type="dxa"/>
            <w:tcBorders>
              <w:right w:val="single" w:sz="12" w:space="0" w:color="000000"/>
            </w:tcBorders>
          </w:tcPr>
          <w:p w:rsidR="00AE0137" w:rsidRDefault="00C2147C">
            <w:pPr>
              <w:pStyle w:val="TableParagraph"/>
              <w:spacing w:before="26"/>
              <w:ind w:left="36"/>
              <w:jc w:val="center"/>
              <w:rPr>
                <w:rFonts w:ascii="Calibri"/>
                <w:sz w:val="14"/>
              </w:rPr>
            </w:pPr>
            <w:r>
              <w:rPr>
                <w:rFonts w:ascii="Calibri"/>
                <w:spacing w:val="-4"/>
                <w:sz w:val="14"/>
              </w:rPr>
              <w:t>3327</w:t>
            </w:r>
          </w:p>
        </w:tc>
        <w:tc>
          <w:tcPr>
            <w:tcW w:w="1420" w:type="dxa"/>
            <w:tcBorders>
              <w:left w:val="single" w:sz="12" w:space="0" w:color="000000"/>
            </w:tcBorders>
          </w:tcPr>
          <w:p w:rsidR="00AE0137" w:rsidRDefault="00C2147C">
            <w:pPr>
              <w:pStyle w:val="TableParagraph"/>
              <w:spacing w:before="26"/>
              <w:ind w:left="17"/>
              <w:jc w:val="center"/>
              <w:rPr>
                <w:rFonts w:ascii="Calibri" w:hAnsi="Calibri"/>
                <w:sz w:val="14"/>
              </w:rPr>
            </w:pPr>
            <w:r>
              <w:rPr>
                <w:rFonts w:ascii="Calibri" w:hAnsi="Calibri"/>
                <w:spacing w:val="-10"/>
                <w:sz w:val="14"/>
              </w:rPr>
              <w:t>х</w:t>
            </w:r>
          </w:p>
        </w:tc>
        <w:tc>
          <w:tcPr>
            <w:tcW w:w="2548" w:type="dxa"/>
          </w:tcPr>
          <w:p w:rsidR="00AE0137" w:rsidRDefault="00C2147C">
            <w:pPr>
              <w:pStyle w:val="TableParagraph"/>
              <w:spacing w:before="26"/>
              <w:ind w:left="23"/>
              <w:jc w:val="center"/>
              <w:rPr>
                <w:rFonts w:ascii="Calibri" w:hAnsi="Calibri"/>
                <w:sz w:val="14"/>
              </w:rPr>
            </w:pPr>
            <w:r>
              <w:rPr>
                <w:rFonts w:ascii="Calibri" w:hAnsi="Calibri"/>
                <w:spacing w:val="-10"/>
                <w:sz w:val="14"/>
              </w:rPr>
              <w:t>х</w:t>
            </w:r>
          </w:p>
        </w:tc>
        <w:tc>
          <w:tcPr>
            <w:tcW w:w="1703" w:type="dxa"/>
          </w:tcPr>
          <w:p w:rsidR="00AE0137" w:rsidRDefault="00C2147C">
            <w:pPr>
              <w:pStyle w:val="TableParagraph"/>
              <w:spacing w:before="26"/>
              <w:ind w:left="21"/>
              <w:jc w:val="center"/>
              <w:rPr>
                <w:rFonts w:ascii="Calibri" w:hAnsi="Calibri"/>
                <w:sz w:val="14"/>
              </w:rPr>
            </w:pPr>
            <w:r>
              <w:rPr>
                <w:rFonts w:ascii="Calibri" w:hAnsi="Calibri"/>
                <w:spacing w:val="-10"/>
                <w:sz w:val="14"/>
              </w:rPr>
              <w:t>х</w:t>
            </w:r>
          </w:p>
        </w:tc>
        <w:tc>
          <w:tcPr>
            <w:tcW w:w="1276" w:type="dxa"/>
          </w:tcPr>
          <w:p w:rsidR="00AE0137" w:rsidRDefault="00C2147C">
            <w:pPr>
              <w:pStyle w:val="TableParagraph"/>
              <w:spacing w:before="26"/>
              <w:ind w:left="18"/>
              <w:jc w:val="center"/>
              <w:rPr>
                <w:rFonts w:ascii="Calibri" w:hAnsi="Calibri"/>
                <w:sz w:val="14"/>
              </w:rPr>
            </w:pPr>
            <w:r>
              <w:rPr>
                <w:rFonts w:ascii="Calibri" w:hAnsi="Calibri"/>
                <w:spacing w:val="-10"/>
                <w:sz w:val="14"/>
              </w:rPr>
              <w:t>х</w:t>
            </w:r>
          </w:p>
        </w:tc>
        <w:tc>
          <w:tcPr>
            <w:tcW w:w="2411" w:type="dxa"/>
          </w:tcPr>
          <w:p w:rsidR="00AE0137" w:rsidRDefault="00C2147C">
            <w:pPr>
              <w:pStyle w:val="TableParagraph"/>
              <w:tabs>
                <w:tab w:val="left" w:pos="1844"/>
              </w:tabs>
              <w:spacing w:before="26"/>
              <w:ind w:left="15"/>
              <w:jc w:val="center"/>
              <w:rPr>
                <w:rFonts w:ascii="Calibri"/>
                <w:sz w:val="14"/>
              </w:rPr>
            </w:pPr>
            <w:r>
              <w:rPr>
                <w:rFonts w:ascii="Calibri"/>
                <w:spacing w:val="-10"/>
                <w:sz w:val="14"/>
              </w:rPr>
              <w:t>(</w:t>
            </w:r>
            <w:r>
              <w:rPr>
                <w:rFonts w:ascii="Calibri"/>
                <w:sz w:val="14"/>
              </w:rPr>
              <w:tab/>
            </w:r>
            <w:r>
              <w:rPr>
                <w:rFonts w:ascii="Calibri"/>
                <w:spacing w:val="-10"/>
                <w:sz w:val="14"/>
              </w:rPr>
              <w:t>)</w:t>
            </w:r>
          </w:p>
        </w:tc>
        <w:tc>
          <w:tcPr>
            <w:tcW w:w="1639" w:type="dxa"/>
            <w:tcBorders>
              <w:right w:val="single" w:sz="12" w:space="0" w:color="000000"/>
            </w:tcBorders>
          </w:tcPr>
          <w:p w:rsidR="00AE0137" w:rsidRDefault="00C2147C">
            <w:pPr>
              <w:pStyle w:val="TableParagraph"/>
              <w:tabs>
                <w:tab w:val="left" w:pos="1165"/>
              </w:tabs>
              <w:spacing w:before="26"/>
              <w:ind w:left="20"/>
              <w:jc w:val="center"/>
              <w:rPr>
                <w:rFonts w:ascii="Calibri"/>
                <w:sz w:val="14"/>
              </w:rPr>
            </w:pPr>
            <w:r>
              <w:rPr>
                <w:rFonts w:ascii="Calibri"/>
                <w:spacing w:val="-10"/>
                <w:sz w:val="14"/>
              </w:rPr>
              <w:t>(</w:t>
            </w:r>
            <w:r>
              <w:rPr>
                <w:rFonts w:ascii="Calibri"/>
                <w:sz w:val="14"/>
              </w:rPr>
              <w:tab/>
            </w:r>
            <w:r>
              <w:rPr>
                <w:rFonts w:ascii="Calibri"/>
                <w:spacing w:val="-10"/>
                <w:sz w:val="14"/>
              </w:rPr>
              <w:t>)</w:t>
            </w:r>
          </w:p>
        </w:tc>
      </w:tr>
      <w:tr w:rsidR="00AE0137">
        <w:trPr>
          <w:trHeight w:val="275"/>
        </w:trPr>
        <w:tc>
          <w:tcPr>
            <w:tcW w:w="3795" w:type="dxa"/>
          </w:tcPr>
          <w:p w:rsidR="00AE0137" w:rsidRDefault="00C2147C">
            <w:pPr>
              <w:pStyle w:val="TableParagraph"/>
              <w:spacing w:before="24"/>
              <w:ind w:left="117"/>
              <w:rPr>
                <w:rFonts w:ascii="Calibri" w:hAnsi="Calibri"/>
                <w:sz w:val="14"/>
              </w:rPr>
            </w:pPr>
            <w:r>
              <w:rPr>
                <w:rFonts w:ascii="Calibri" w:hAnsi="Calibri"/>
                <w:spacing w:val="-2"/>
                <w:sz w:val="14"/>
              </w:rPr>
              <w:t>Изменение</w:t>
            </w:r>
            <w:r>
              <w:rPr>
                <w:rFonts w:ascii="Calibri" w:hAnsi="Calibri"/>
                <w:spacing w:val="9"/>
                <w:sz w:val="14"/>
              </w:rPr>
              <w:t xml:space="preserve"> </w:t>
            </w:r>
            <w:r>
              <w:rPr>
                <w:rFonts w:ascii="Calibri" w:hAnsi="Calibri"/>
                <w:spacing w:val="-2"/>
                <w:sz w:val="14"/>
              </w:rPr>
              <w:t>резервного</w:t>
            </w:r>
            <w:r>
              <w:rPr>
                <w:rFonts w:ascii="Calibri" w:hAnsi="Calibri"/>
                <w:spacing w:val="11"/>
                <w:sz w:val="14"/>
              </w:rPr>
              <w:t xml:space="preserve"> </w:t>
            </w:r>
            <w:r>
              <w:rPr>
                <w:rFonts w:ascii="Calibri" w:hAnsi="Calibri"/>
                <w:spacing w:val="-2"/>
                <w:sz w:val="14"/>
              </w:rPr>
              <w:t>капитала</w:t>
            </w:r>
          </w:p>
        </w:tc>
        <w:tc>
          <w:tcPr>
            <w:tcW w:w="855" w:type="dxa"/>
            <w:tcBorders>
              <w:right w:val="single" w:sz="12" w:space="0" w:color="000000"/>
            </w:tcBorders>
          </w:tcPr>
          <w:p w:rsidR="00AE0137" w:rsidRDefault="00C2147C">
            <w:pPr>
              <w:pStyle w:val="TableParagraph"/>
              <w:spacing w:before="24"/>
              <w:ind w:left="36"/>
              <w:jc w:val="center"/>
              <w:rPr>
                <w:rFonts w:ascii="Calibri"/>
                <w:sz w:val="14"/>
              </w:rPr>
            </w:pPr>
            <w:r>
              <w:rPr>
                <w:rFonts w:ascii="Calibri"/>
                <w:spacing w:val="-4"/>
                <w:sz w:val="14"/>
              </w:rPr>
              <w:t>3340</w:t>
            </w:r>
          </w:p>
        </w:tc>
        <w:tc>
          <w:tcPr>
            <w:tcW w:w="1420" w:type="dxa"/>
            <w:tcBorders>
              <w:left w:val="single" w:sz="12" w:space="0" w:color="000000"/>
            </w:tcBorders>
          </w:tcPr>
          <w:p w:rsidR="00AE0137" w:rsidRDefault="00C2147C">
            <w:pPr>
              <w:pStyle w:val="TableParagraph"/>
              <w:spacing w:before="24"/>
              <w:ind w:left="17"/>
              <w:jc w:val="center"/>
              <w:rPr>
                <w:rFonts w:ascii="Calibri" w:hAnsi="Calibri"/>
                <w:sz w:val="14"/>
              </w:rPr>
            </w:pPr>
            <w:r>
              <w:rPr>
                <w:rFonts w:ascii="Calibri" w:hAnsi="Calibri"/>
                <w:spacing w:val="-10"/>
                <w:sz w:val="14"/>
              </w:rPr>
              <w:t>х</w:t>
            </w:r>
          </w:p>
        </w:tc>
        <w:tc>
          <w:tcPr>
            <w:tcW w:w="2548" w:type="dxa"/>
          </w:tcPr>
          <w:p w:rsidR="00AE0137" w:rsidRDefault="00C2147C">
            <w:pPr>
              <w:pStyle w:val="TableParagraph"/>
              <w:spacing w:before="24"/>
              <w:ind w:left="23"/>
              <w:jc w:val="center"/>
              <w:rPr>
                <w:rFonts w:ascii="Calibri" w:hAnsi="Calibri"/>
                <w:sz w:val="14"/>
              </w:rPr>
            </w:pPr>
            <w:r>
              <w:rPr>
                <w:rFonts w:ascii="Calibri" w:hAnsi="Calibri"/>
                <w:spacing w:val="-10"/>
                <w:sz w:val="14"/>
              </w:rPr>
              <w:t>х</w:t>
            </w:r>
          </w:p>
        </w:tc>
        <w:tc>
          <w:tcPr>
            <w:tcW w:w="1703" w:type="dxa"/>
          </w:tcPr>
          <w:p w:rsidR="00AE0137" w:rsidRDefault="00C2147C">
            <w:pPr>
              <w:pStyle w:val="TableParagraph"/>
              <w:spacing w:before="24"/>
              <w:ind w:left="21"/>
              <w:jc w:val="center"/>
              <w:rPr>
                <w:rFonts w:ascii="Calibri" w:hAnsi="Calibri"/>
                <w:sz w:val="14"/>
              </w:rPr>
            </w:pPr>
            <w:r>
              <w:rPr>
                <w:rFonts w:ascii="Calibri" w:hAnsi="Calibri"/>
                <w:spacing w:val="-10"/>
                <w:sz w:val="14"/>
              </w:rPr>
              <w:t>х</w:t>
            </w:r>
          </w:p>
        </w:tc>
        <w:tc>
          <w:tcPr>
            <w:tcW w:w="1276" w:type="dxa"/>
          </w:tcPr>
          <w:p w:rsidR="00AE0137" w:rsidRDefault="00AE0137">
            <w:pPr>
              <w:pStyle w:val="TableParagraph"/>
              <w:rPr>
                <w:sz w:val="16"/>
              </w:rPr>
            </w:pPr>
          </w:p>
        </w:tc>
        <w:tc>
          <w:tcPr>
            <w:tcW w:w="2411" w:type="dxa"/>
          </w:tcPr>
          <w:p w:rsidR="00AE0137" w:rsidRDefault="00AE0137">
            <w:pPr>
              <w:pStyle w:val="TableParagraph"/>
              <w:rPr>
                <w:sz w:val="16"/>
              </w:rPr>
            </w:pPr>
          </w:p>
        </w:tc>
        <w:tc>
          <w:tcPr>
            <w:tcW w:w="1639" w:type="dxa"/>
            <w:tcBorders>
              <w:right w:val="single" w:sz="12" w:space="0" w:color="000000"/>
            </w:tcBorders>
          </w:tcPr>
          <w:p w:rsidR="00AE0137" w:rsidRDefault="00C2147C">
            <w:pPr>
              <w:pStyle w:val="TableParagraph"/>
              <w:spacing w:before="24"/>
              <w:ind w:left="20"/>
              <w:jc w:val="center"/>
              <w:rPr>
                <w:rFonts w:ascii="Calibri" w:hAnsi="Calibri"/>
                <w:sz w:val="14"/>
              </w:rPr>
            </w:pPr>
            <w:r>
              <w:rPr>
                <w:rFonts w:ascii="Calibri" w:hAnsi="Calibri"/>
                <w:spacing w:val="-10"/>
                <w:sz w:val="14"/>
              </w:rPr>
              <w:t>х</w:t>
            </w:r>
          </w:p>
        </w:tc>
      </w:tr>
      <w:tr w:rsidR="00AE0137">
        <w:trPr>
          <w:trHeight w:val="268"/>
        </w:trPr>
        <w:tc>
          <w:tcPr>
            <w:tcW w:w="3795" w:type="dxa"/>
          </w:tcPr>
          <w:p w:rsidR="00AE0137" w:rsidRDefault="00C2147C">
            <w:pPr>
              <w:pStyle w:val="TableParagraph"/>
              <w:spacing w:before="24"/>
              <w:ind w:left="117"/>
              <w:rPr>
                <w:rFonts w:ascii="Calibri" w:hAnsi="Calibri"/>
                <w:sz w:val="14"/>
              </w:rPr>
            </w:pPr>
            <w:r>
              <w:rPr>
                <w:rFonts w:ascii="Calibri" w:hAnsi="Calibri"/>
                <w:sz w:val="14"/>
              </w:rPr>
              <w:t>Величина</w:t>
            </w:r>
            <w:r>
              <w:rPr>
                <w:rFonts w:ascii="Calibri" w:hAnsi="Calibri"/>
                <w:spacing w:val="-4"/>
                <w:sz w:val="14"/>
              </w:rPr>
              <w:t xml:space="preserve"> </w:t>
            </w:r>
            <w:r>
              <w:rPr>
                <w:rFonts w:ascii="Calibri" w:hAnsi="Calibri"/>
                <w:sz w:val="14"/>
              </w:rPr>
              <w:t>капитала</w:t>
            </w:r>
            <w:r>
              <w:rPr>
                <w:rFonts w:ascii="Calibri" w:hAnsi="Calibri"/>
                <w:spacing w:val="-4"/>
                <w:sz w:val="14"/>
              </w:rPr>
              <w:t xml:space="preserve"> </w:t>
            </w:r>
            <w:r>
              <w:rPr>
                <w:rFonts w:ascii="Calibri" w:hAnsi="Calibri"/>
                <w:sz w:val="14"/>
              </w:rPr>
              <w:t>на</w:t>
            </w:r>
            <w:r>
              <w:rPr>
                <w:rFonts w:ascii="Calibri" w:hAnsi="Calibri"/>
                <w:spacing w:val="-5"/>
                <w:sz w:val="14"/>
              </w:rPr>
              <w:t xml:space="preserve"> </w:t>
            </w:r>
            <w:r>
              <w:rPr>
                <w:rFonts w:ascii="Calibri" w:hAnsi="Calibri"/>
                <w:sz w:val="14"/>
              </w:rPr>
              <w:t>31</w:t>
            </w:r>
            <w:r>
              <w:rPr>
                <w:rFonts w:ascii="Calibri" w:hAnsi="Calibri"/>
                <w:spacing w:val="-4"/>
                <w:sz w:val="14"/>
              </w:rPr>
              <w:t xml:space="preserve"> </w:t>
            </w:r>
            <w:r>
              <w:rPr>
                <w:rFonts w:ascii="Calibri" w:hAnsi="Calibri"/>
                <w:sz w:val="14"/>
              </w:rPr>
              <w:t>декабря</w:t>
            </w:r>
            <w:r>
              <w:rPr>
                <w:rFonts w:ascii="Calibri" w:hAnsi="Calibri"/>
                <w:spacing w:val="-4"/>
                <w:sz w:val="14"/>
              </w:rPr>
              <w:t xml:space="preserve"> </w:t>
            </w:r>
            <w:r>
              <w:rPr>
                <w:rFonts w:ascii="Calibri" w:hAnsi="Calibri"/>
                <w:sz w:val="14"/>
              </w:rPr>
              <w:t>2012</w:t>
            </w:r>
            <w:r>
              <w:rPr>
                <w:rFonts w:ascii="Calibri" w:hAnsi="Calibri"/>
                <w:spacing w:val="-3"/>
                <w:sz w:val="14"/>
              </w:rPr>
              <w:t xml:space="preserve"> </w:t>
            </w:r>
            <w:r>
              <w:rPr>
                <w:rFonts w:ascii="Calibri" w:hAnsi="Calibri"/>
                <w:spacing w:val="-5"/>
                <w:sz w:val="14"/>
              </w:rPr>
              <w:t>г.</w:t>
            </w:r>
          </w:p>
        </w:tc>
        <w:tc>
          <w:tcPr>
            <w:tcW w:w="855" w:type="dxa"/>
            <w:tcBorders>
              <w:right w:val="single" w:sz="12" w:space="0" w:color="000000"/>
            </w:tcBorders>
          </w:tcPr>
          <w:p w:rsidR="00AE0137" w:rsidRDefault="00C2147C">
            <w:pPr>
              <w:pStyle w:val="TableParagraph"/>
              <w:spacing w:before="24"/>
              <w:ind w:left="36"/>
              <w:jc w:val="center"/>
              <w:rPr>
                <w:rFonts w:ascii="Calibri"/>
                <w:sz w:val="14"/>
              </w:rPr>
            </w:pPr>
            <w:r>
              <w:rPr>
                <w:rFonts w:ascii="Calibri"/>
                <w:spacing w:val="-4"/>
                <w:sz w:val="14"/>
              </w:rPr>
              <w:t>3300</w:t>
            </w:r>
          </w:p>
        </w:tc>
        <w:tc>
          <w:tcPr>
            <w:tcW w:w="1420" w:type="dxa"/>
            <w:tcBorders>
              <w:left w:val="single" w:sz="12" w:space="0" w:color="000000"/>
              <w:bottom w:val="single" w:sz="12" w:space="0" w:color="000000"/>
            </w:tcBorders>
          </w:tcPr>
          <w:p w:rsidR="00AE0137" w:rsidRDefault="00AE0137">
            <w:pPr>
              <w:pStyle w:val="TableParagraph"/>
              <w:rPr>
                <w:sz w:val="16"/>
              </w:rPr>
            </w:pPr>
          </w:p>
        </w:tc>
        <w:tc>
          <w:tcPr>
            <w:tcW w:w="2548" w:type="dxa"/>
            <w:tcBorders>
              <w:bottom w:val="single" w:sz="12" w:space="0" w:color="000000"/>
            </w:tcBorders>
          </w:tcPr>
          <w:p w:rsidR="00AE0137" w:rsidRDefault="00C2147C">
            <w:pPr>
              <w:pStyle w:val="TableParagraph"/>
              <w:tabs>
                <w:tab w:val="left" w:pos="1589"/>
              </w:tabs>
              <w:spacing w:before="24"/>
              <w:ind w:left="22"/>
              <w:jc w:val="center"/>
              <w:rPr>
                <w:rFonts w:ascii="Calibri"/>
                <w:sz w:val="14"/>
              </w:rPr>
            </w:pPr>
            <w:r>
              <w:rPr>
                <w:rFonts w:ascii="Calibri"/>
                <w:spacing w:val="-10"/>
                <w:sz w:val="14"/>
              </w:rPr>
              <w:t>(</w:t>
            </w:r>
            <w:r>
              <w:rPr>
                <w:rFonts w:ascii="Calibri"/>
                <w:sz w:val="14"/>
              </w:rPr>
              <w:tab/>
            </w:r>
            <w:r>
              <w:rPr>
                <w:rFonts w:ascii="Calibri"/>
                <w:spacing w:val="-10"/>
                <w:sz w:val="14"/>
              </w:rPr>
              <w:t>)</w:t>
            </w:r>
          </w:p>
        </w:tc>
        <w:tc>
          <w:tcPr>
            <w:tcW w:w="1703" w:type="dxa"/>
            <w:tcBorders>
              <w:bottom w:val="single" w:sz="12" w:space="0" w:color="000000"/>
            </w:tcBorders>
          </w:tcPr>
          <w:p w:rsidR="00AE0137" w:rsidRDefault="00AE0137">
            <w:pPr>
              <w:pStyle w:val="TableParagraph"/>
              <w:rPr>
                <w:sz w:val="16"/>
              </w:rPr>
            </w:pPr>
          </w:p>
        </w:tc>
        <w:tc>
          <w:tcPr>
            <w:tcW w:w="1276" w:type="dxa"/>
            <w:tcBorders>
              <w:bottom w:val="single" w:sz="12" w:space="0" w:color="000000"/>
            </w:tcBorders>
          </w:tcPr>
          <w:p w:rsidR="00AE0137" w:rsidRDefault="00AE0137">
            <w:pPr>
              <w:pStyle w:val="TableParagraph"/>
              <w:rPr>
                <w:sz w:val="16"/>
              </w:rPr>
            </w:pPr>
          </w:p>
        </w:tc>
        <w:tc>
          <w:tcPr>
            <w:tcW w:w="2411" w:type="dxa"/>
            <w:tcBorders>
              <w:bottom w:val="single" w:sz="12" w:space="0" w:color="000000"/>
            </w:tcBorders>
          </w:tcPr>
          <w:p w:rsidR="00AE0137" w:rsidRDefault="00AE0137">
            <w:pPr>
              <w:pStyle w:val="TableParagraph"/>
              <w:rPr>
                <w:sz w:val="16"/>
              </w:rPr>
            </w:pPr>
          </w:p>
        </w:tc>
        <w:tc>
          <w:tcPr>
            <w:tcW w:w="1639" w:type="dxa"/>
            <w:tcBorders>
              <w:bottom w:val="single" w:sz="12" w:space="0" w:color="000000"/>
              <w:right w:val="single" w:sz="12" w:space="0" w:color="000000"/>
            </w:tcBorders>
          </w:tcPr>
          <w:p w:rsidR="00AE0137" w:rsidRDefault="00AE0137">
            <w:pPr>
              <w:pStyle w:val="TableParagraph"/>
              <w:rPr>
                <w:sz w:val="16"/>
              </w:rPr>
            </w:pPr>
          </w:p>
        </w:tc>
      </w:tr>
    </w:tbl>
    <w:p w:rsidR="00AE0137" w:rsidRDefault="00AE0137">
      <w:pPr>
        <w:pStyle w:val="TableParagraph"/>
        <w:rPr>
          <w:sz w:val="16"/>
        </w:rPr>
        <w:sectPr w:rsidR="00AE0137">
          <w:type w:val="continuous"/>
          <w:pgSz w:w="16840" w:h="11910" w:orient="landscape"/>
          <w:pgMar w:top="540" w:right="425" w:bottom="1200" w:left="425" w:header="0" w:footer="1002" w:gutter="0"/>
          <w:cols w:space="720"/>
        </w:sectPr>
      </w:pPr>
    </w:p>
    <w:p w:rsidR="00AE0137" w:rsidRDefault="00C2147C">
      <w:pPr>
        <w:spacing w:before="61"/>
        <w:ind w:left="1221"/>
        <w:rPr>
          <w:sz w:val="28"/>
        </w:rPr>
      </w:pPr>
      <w:r>
        <w:rPr>
          <w:sz w:val="28"/>
        </w:rPr>
        <w:t>ПР</w:t>
      </w:r>
      <w:r>
        <w:rPr>
          <w:spacing w:val="-6"/>
          <w:sz w:val="28"/>
        </w:rPr>
        <w:t xml:space="preserve"> </w:t>
      </w:r>
      <w:r>
        <w:rPr>
          <w:sz w:val="28"/>
        </w:rPr>
        <w:t>№9</w:t>
      </w:r>
      <w:r>
        <w:rPr>
          <w:spacing w:val="-3"/>
          <w:sz w:val="28"/>
        </w:rPr>
        <w:t xml:space="preserve"> </w:t>
      </w:r>
      <w:r>
        <w:rPr>
          <w:sz w:val="28"/>
        </w:rPr>
        <w:t>«Заполнение</w:t>
      </w:r>
      <w:r>
        <w:rPr>
          <w:spacing w:val="-5"/>
          <w:sz w:val="28"/>
        </w:rPr>
        <w:t xml:space="preserve"> </w:t>
      </w:r>
      <w:r>
        <w:rPr>
          <w:sz w:val="28"/>
        </w:rPr>
        <w:t>формы</w:t>
      </w:r>
      <w:r>
        <w:rPr>
          <w:spacing w:val="-7"/>
          <w:sz w:val="28"/>
        </w:rPr>
        <w:t xml:space="preserve"> </w:t>
      </w:r>
      <w:r>
        <w:rPr>
          <w:sz w:val="28"/>
        </w:rPr>
        <w:t>№4</w:t>
      </w:r>
      <w:r>
        <w:rPr>
          <w:spacing w:val="64"/>
          <w:sz w:val="28"/>
        </w:rPr>
        <w:t xml:space="preserve"> </w:t>
      </w:r>
      <w:r>
        <w:rPr>
          <w:sz w:val="28"/>
        </w:rPr>
        <w:t>Отчет</w:t>
      </w:r>
      <w:r>
        <w:rPr>
          <w:spacing w:val="-4"/>
          <w:sz w:val="28"/>
        </w:rPr>
        <w:t xml:space="preserve"> </w:t>
      </w:r>
      <w:r>
        <w:rPr>
          <w:sz w:val="28"/>
        </w:rPr>
        <w:t>о</w:t>
      </w:r>
      <w:r>
        <w:rPr>
          <w:spacing w:val="-5"/>
          <w:sz w:val="28"/>
        </w:rPr>
        <w:t xml:space="preserve"> </w:t>
      </w:r>
      <w:r>
        <w:rPr>
          <w:sz w:val="28"/>
        </w:rPr>
        <w:t>движении</w:t>
      </w:r>
      <w:r>
        <w:rPr>
          <w:spacing w:val="-6"/>
          <w:sz w:val="28"/>
        </w:rPr>
        <w:t xml:space="preserve"> </w:t>
      </w:r>
      <w:r>
        <w:rPr>
          <w:sz w:val="28"/>
        </w:rPr>
        <w:t>денежных</w:t>
      </w:r>
      <w:r>
        <w:rPr>
          <w:spacing w:val="-2"/>
          <w:sz w:val="28"/>
        </w:rPr>
        <w:t xml:space="preserve"> средств».</w:t>
      </w:r>
    </w:p>
    <w:p w:rsidR="00AE0137" w:rsidRDefault="00C2147C">
      <w:pPr>
        <w:pStyle w:val="a3"/>
        <w:spacing w:before="316" w:line="276" w:lineRule="auto"/>
        <w:ind w:left="141" w:firstLine="708"/>
      </w:pPr>
      <w:r>
        <w:rPr>
          <w:b/>
        </w:rPr>
        <w:t>Задание</w:t>
      </w:r>
      <w:r>
        <w:rPr>
          <w:b/>
          <w:spacing w:val="39"/>
        </w:rPr>
        <w:t xml:space="preserve"> </w:t>
      </w:r>
      <w:r>
        <w:rPr>
          <w:b/>
        </w:rPr>
        <w:t>1:</w:t>
      </w:r>
      <w:r>
        <w:rPr>
          <w:b/>
          <w:spacing w:val="80"/>
          <w:w w:val="150"/>
        </w:rPr>
        <w:t xml:space="preserve"> </w:t>
      </w:r>
      <w:r>
        <w:t>На</w:t>
      </w:r>
      <w:r>
        <w:rPr>
          <w:spacing w:val="40"/>
        </w:rPr>
        <w:t xml:space="preserve"> </w:t>
      </w:r>
      <w:r>
        <w:t>основании</w:t>
      </w:r>
      <w:r>
        <w:rPr>
          <w:spacing w:val="40"/>
        </w:rPr>
        <w:t xml:space="preserve"> </w:t>
      </w:r>
      <w:r>
        <w:t>приведенных</w:t>
      </w:r>
      <w:r>
        <w:rPr>
          <w:spacing w:val="40"/>
        </w:rPr>
        <w:t xml:space="preserve"> </w:t>
      </w:r>
      <w:r>
        <w:t>ниже</w:t>
      </w:r>
      <w:r>
        <w:rPr>
          <w:spacing w:val="40"/>
        </w:rPr>
        <w:t xml:space="preserve"> </w:t>
      </w:r>
      <w:r>
        <w:t>исходных</w:t>
      </w:r>
      <w:r>
        <w:rPr>
          <w:spacing w:val="40"/>
        </w:rPr>
        <w:t xml:space="preserve"> </w:t>
      </w:r>
      <w:r>
        <w:t>данных</w:t>
      </w:r>
      <w:r>
        <w:rPr>
          <w:spacing w:val="38"/>
        </w:rPr>
        <w:t xml:space="preserve"> </w:t>
      </w:r>
      <w:r>
        <w:t>(таблица</w:t>
      </w:r>
      <w:r>
        <w:rPr>
          <w:spacing w:val="39"/>
        </w:rPr>
        <w:t xml:space="preserve"> </w:t>
      </w:r>
      <w:r>
        <w:t>1,</w:t>
      </w:r>
      <w:r>
        <w:rPr>
          <w:spacing w:val="39"/>
        </w:rPr>
        <w:t xml:space="preserve"> </w:t>
      </w:r>
      <w:r>
        <w:t>2)</w:t>
      </w:r>
      <w:r>
        <w:rPr>
          <w:spacing w:val="40"/>
        </w:rPr>
        <w:t xml:space="preserve"> </w:t>
      </w:r>
      <w:r>
        <w:t>необходимо</w:t>
      </w:r>
      <w:r>
        <w:rPr>
          <w:spacing w:val="40"/>
        </w:rPr>
        <w:t xml:space="preserve"> </w:t>
      </w:r>
      <w:r>
        <w:t>составить</w:t>
      </w:r>
      <w:r>
        <w:rPr>
          <w:spacing w:val="39"/>
        </w:rPr>
        <w:t xml:space="preserve"> </w:t>
      </w:r>
      <w:r>
        <w:t>сводную оборотную ведомость по счетам 50, 51, 52 (таблица 3)</w:t>
      </w:r>
      <w:r>
        <w:rPr>
          <w:spacing w:val="40"/>
        </w:rPr>
        <w:t xml:space="preserve"> </w:t>
      </w:r>
      <w:r>
        <w:t>и отчет о движении денежных средств организации.</w:t>
      </w:r>
    </w:p>
    <w:p w:rsidR="00AE0137" w:rsidRDefault="00C2147C">
      <w:pPr>
        <w:pStyle w:val="a3"/>
        <w:spacing w:line="276" w:lineRule="auto"/>
        <w:ind w:left="141" w:right="193" w:firstLine="708"/>
      </w:pPr>
      <w:r>
        <w:rPr>
          <w:b/>
        </w:rPr>
        <w:t>Исходные данные:</w:t>
      </w:r>
      <w:r>
        <w:rPr>
          <w:b/>
          <w:spacing w:val="80"/>
        </w:rPr>
        <w:t xml:space="preserve"> </w:t>
      </w:r>
      <w:r>
        <w:t>Данные сводной оборотной</w:t>
      </w:r>
      <w:r>
        <w:rPr>
          <w:spacing w:val="20"/>
        </w:rPr>
        <w:t xml:space="preserve"> </w:t>
      </w:r>
      <w:r>
        <w:t>ведомости по счетам 50, 51 организации</w:t>
      </w:r>
      <w:r>
        <w:rPr>
          <w:spacing w:val="20"/>
        </w:rPr>
        <w:t xml:space="preserve"> </w:t>
      </w:r>
      <w:r>
        <w:t>приведены</w:t>
      </w:r>
      <w:r>
        <w:rPr>
          <w:spacing w:val="21"/>
        </w:rPr>
        <w:t xml:space="preserve"> </w:t>
      </w:r>
      <w:r>
        <w:t>в</w:t>
      </w:r>
      <w:r>
        <w:rPr>
          <w:spacing w:val="20"/>
        </w:rPr>
        <w:t xml:space="preserve"> </w:t>
      </w:r>
      <w:r>
        <w:t>таблице 1, данные специальной оборотной ведомости по счету 52 приведены в таблице 2.</w:t>
      </w:r>
    </w:p>
    <w:p w:rsidR="00AE0137" w:rsidRDefault="00C2147C">
      <w:pPr>
        <w:pStyle w:val="a3"/>
        <w:spacing w:before="1" w:after="39"/>
        <w:ind w:left="849"/>
      </w:pPr>
      <w:r>
        <w:t>Таблица</w:t>
      </w:r>
      <w:r>
        <w:rPr>
          <w:spacing w:val="-6"/>
        </w:rPr>
        <w:t xml:space="preserve"> </w:t>
      </w:r>
      <w:r>
        <w:t>1-</w:t>
      </w:r>
      <w:r>
        <w:rPr>
          <w:spacing w:val="-5"/>
        </w:rPr>
        <w:t xml:space="preserve"> </w:t>
      </w:r>
      <w:r>
        <w:t>Сводная</w:t>
      </w:r>
      <w:r>
        <w:rPr>
          <w:spacing w:val="-6"/>
        </w:rPr>
        <w:t xml:space="preserve"> </w:t>
      </w:r>
      <w:r>
        <w:t>оборотная</w:t>
      </w:r>
      <w:r>
        <w:rPr>
          <w:spacing w:val="-7"/>
        </w:rPr>
        <w:t xml:space="preserve"> </w:t>
      </w:r>
      <w:r>
        <w:t>ведомость</w:t>
      </w:r>
      <w:r>
        <w:rPr>
          <w:spacing w:val="-5"/>
        </w:rPr>
        <w:t xml:space="preserve"> </w:t>
      </w:r>
      <w:r>
        <w:t>по</w:t>
      </w:r>
      <w:r>
        <w:rPr>
          <w:spacing w:val="-5"/>
        </w:rPr>
        <w:t xml:space="preserve"> </w:t>
      </w:r>
      <w:r>
        <w:t>счетам</w:t>
      </w:r>
      <w:r>
        <w:rPr>
          <w:spacing w:val="-5"/>
        </w:rPr>
        <w:t xml:space="preserve"> </w:t>
      </w:r>
      <w:r>
        <w:t>50,</w:t>
      </w:r>
      <w:r>
        <w:rPr>
          <w:spacing w:val="-5"/>
        </w:rPr>
        <w:t xml:space="preserve"> 51.</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1736"/>
        <w:gridCol w:w="1738"/>
        <w:gridCol w:w="1738"/>
        <w:gridCol w:w="1736"/>
        <w:gridCol w:w="1738"/>
      </w:tblGrid>
      <w:tr w:rsidR="00AE0137">
        <w:trPr>
          <w:trHeight w:val="527"/>
        </w:trPr>
        <w:tc>
          <w:tcPr>
            <w:tcW w:w="1738" w:type="dxa"/>
          </w:tcPr>
          <w:p w:rsidR="00AE0137" w:rsidRDefault="00C2147C">
            <w:pPr>
              <w:pStyle w:val="TableParagraph"/>
              <w:tabs>
                <w:tab w:val="left" w:pos="1434"/>
              </w:tabs>
              <w:spacing w:line="225" w:lineRule="exact"/>
              <w:ind w:left="110"/>
              <w:rPr>
                <w:sz w:val="20"/>
              </w:rPr>
            </w:pPr>
            <w:r>
              <w:rPr>
                <w:spacing w:val="-2"/>
                <w:sz w:val="20"/>
              </w:rPr>
              <w:t>Сальдо</w:t>
            </w:r>
            <w:r>
              <w:rPr>
                <w:sz w:val="20"/>
              </w:rPr>
              <w:tab/>
            </w:r>
            <w:r>
              <w:rPr>
                <w:spacing w:val="-5"/>
                <w:sz w:val="20"/>
              </w:rPr>
              <w:t>на</w:t>
            </w:r>
          </w:p>
          <w:p w:rsidR="00AE0137" w:rsidRDefault="00C2147C">
            <w:pPr>
              <w:pStyle w:val="TableParagraph"/>
              <w:spacing w:before="34"/>
              <w:ind w:left="110"/>
              <w:rPr>
                <w:sz w:val="20"/>
              </w:rPr>
            </w:pPr>
            <w:r>
              <w:rPr>
                <w:spacing w:val="-2"/>
                <w:sz w:val="20"/>
              </w:rPr>
              <w:t>01.01.12</w:t>
            </w:r>
          </w:p>
        </w:tc>
        <w:tc>
          <w:tcPr>
            <w:tcW w:w="1736" w:type="dxa"/>
          </w:tcPr>
          <w:p w:rsidR="00AE0137" w:rsidRDefault="00C2147C">
            <w:pPr>
              <w:pStyle w:val="TableParagraph"/>
              <w:spacing w:line="225" w:lineRule="exact"/>
              <w:ind w:left="107"/>
              <w:rPr>
                <w:sz w:val="20"/>
              </w:rPr>
            </w:pPr>
            <w:r>
              <w:rPr>
                <w:sz w:val="20"/>
              </w:rPr>
              <w:t>С</w:t>
            </w:r>
            <w:r>
              <w:rPr>
                <w:spacing w:val="-6"/>
                <w:sz w:val="20"/>
              </w:rPr>
              <w:t xml:space="preserve"> </w:t>
            </w:r>
            <w:r>
              <w:rPr>
                <w:sz w:val="20"/>
              </w:rPr>
              <w:t>кредита</w:t>
            </w:r>
            <w:r>
              <w:rPr>
                <w:spacing w:val="-5"/>
                <w:sz w:val="20"/>
              </w:rPr>
              <w:t xml:space="preserve"> </w:t>
            </w:r>
            <w:r>
              <w:rPr>
                <w:spacing w:val="-2"/>
                <w:sz w:val="20"/>
              </w:rPr>
              <w:t>счета</w:t>
            </w:r>
          </w:p>
        </w:tc>
        <w:tc>
          <w:tcPr>
            <w:tcW w:w="1738" w:type="dxa"/>
          </w:tcPr>
          <w:p w:rsidR="00AE0137" w:rsidRDefault="00C2147C">
            <w:pPr>
              <w:pStyle w:val="TableParagraph"/>
              <w:spacing w:line="225" w:lineRule="exact"/>
              <w:ind w:right="594"/>
              <w:jc w:val="right"/>
              <w:rPr>
                <w:sz w:val="20"/>
              </w:rPr>
            </w:pPr>
            <w:r>
              <w:rPr>
                <w:sz w:val="20"/>
              </w:rPr>
              <w:t>Сумма,</w:t>
            </w:r>
            <w:r>
              <w:rPr>
                <w:spacing w:val="-7"/>
                <w:sz w:val="20"/>
              </w:rPr>
              <w:t xml:space="preserve"> </w:t>
            </w:r>
            <w:r>
              <w:rPr>
                <w:spacing w:val="-4"/>
                <w:sz w:val="20"/>
              </w:rPr>
              <w:t>руб.</w:t>
            </w:r>
          </w:p>
        </w:tc>
        <w:tc>
          <w:tcPr>
            <w:tcW w:w="1738" w:type="dxa"/>
          </w:tcPr>
          <w:p w:rsidR="00AE0137" w:rsidRDefault="00C2147C">
            <w:pPr>
              <w:pStyle w:val="TableParagraph"/>
              <w:spacing w:line="225" w:lineRule="exact"/>
              <w:ind w:left="34" w:right="74"/>
              <w:jc w:val="center"/>
              <w:rPr>
                <w:sz w:val="20"/>
              </w:rPr>
            </w:pPr>
            <w:r>
              <w:rPr>
                <w:sz w:val="20"/>
              </w:rPr>
              <w:t>По</w:t>
            </w:r>
            <w:r>
              <w:rPr>
                <w:spacing w:val="-4"/>
                <w:sz w:val="20"/>
              </w:rPr>
              <w:t xml:space="preserve"> </w:t>
            </w:r>
            <w:r>
              <w:rPr>
                <w:sz w:val="20"/>
              </w:rPr>
              <w:t>дебету</w:t>
            </w:r>
            <w:r>
              <w:rPr>
                <w:spacing w:val="-8"/>
                <w:sz w:val="20"/>
              </w:rPr>
              <w:t xml:space="preserve"> </w:t>
            </w:r>
            <w:r>
              <w:rPr>
                <w:spacing w:val="-2"/>
                <w:sz w:val="20"/>
              </w:rPr>
              <w:t>счетов</w:t>
            </w:r>
          </w:p>
        </w:tc>
        <w:tc>
          <w:tcPr>
            <w:tcW w:w="1736" w:type="dxa"/>
          </w:tcPr>
          <w:p w:rsidR="00AE0137" w:rsidRDefault="00C2147C">
            <w:pPr>
              <w:pStyle w:val="TableParagraph"/>
              <w:spacing w:line="225" w:lineRule="exact"/>
              <w:ind w:right="592"/>
              <w:jc w:val="right"/>
              <w:rPr>
                <w:sz w:val="20"/>
              </w:rPr>
            </w:pPr>
            <w:r>
              <w:rPr>
                <w:sz w:val="20"/>
              </w:rPr>
              <w:t>Сумма,</w:t>
            </w:r>
            <w:r>
              <w:rPr>
                <w:spacing w:val="-7"/>
                <w:sz w:val="20"/>
              </w:rPr>
              <w:t xml:space="preserve"> </w:t>
            </w:r>
            <w:r>
              <w:rPr>
                <w:spacing w:val="-4"/>
                <w:sz w:val="20"/>
              </w:rPr>
              <w:t>руб.</w:t>
            </w:r>
          </w:p>
        </w:tc>
        <w:tc>
          <w:tcPr>
            <w:tcW w:w="1738" w:type="dxa"/>
          </w:tcPr>
          <w:p w:rsidR="00AE0137" w:rsidRDefault="00C2147C">
            <w:pPr>
              <w:pStyle w:val="TableParagraph"/>
              <w:tabs>
                <w:tab w:val="left" w:pos="1431"/>
              </w:tabs>
              <w:spacing w:line="225" w:lineRule="exact"/>
              <w:ind w:left="106"/>
              <w:rPr>
                <w:sz w:val="20"/>
              </w:rPr>
            </w:pPr>
            <w:r>
              <w:rPr>
                <w:spacing w:val="-2"/>
                <w:sz w:val="20"/>
              </w:rPr>
              <w:t>Сальдо</w:t>
            </w:r>
            <w:r>
              <w:rPr>
                <w:sz w:val="20"/>
              </w:rPr>
              <w:tab/>
            </w:r>
            <w:r>
              <w:rPr>
                <w:spacing w:val="-5"/>
                <w:sz w:val="20"/>
              </w:rPr>
              <w:t>на</w:t>
            </w:r>
          </w:p>
          <w:p w:rsidR="00AE0137" w:rsidRDefault="00C2147C">
            <w:pPr>
              <w:pStyle w:val="TableParagraph"/>
              <w:spacing w:before="34"/>
              <w:ind w:left="106"/>
              <w:rPr>
                <w:sz w:val="20"/>
              </w:rPr>
            </w:pPr>
            <w:r>
              <w:rPr>
                <w:spacing w:val="-2"/>
                <w:sz w:val="20"/>
              </w:rPr>
              <w:t>31.12.12</w:t>
            </w:r>
          </w:p>
        </w:tc>
      </w:tr>
      <w:tr w:rsidR="00AE0137">
        <w:trPr>
          <w:trHeight w:val="266"/>
        </w:trPr>
        <w:tc>
          <w:tcPr>
            <w:tcW w:w="1738" w:type="dxa"/>
          </w:tcPr>
          <w:p w:rsidR="00AE0137" w:rsidRDefault="00C2147C">
            <w:pPr>
              <w:pStyle w:val="TableParagraph"/>
              <w:spacing w:line="225" w:lineRule="exact"/>
              <w:ind w:left="14"/>
              <w:jc w:val="center"/>
              <w:rPr>
                <w:sz w:val="20"/>
              </w:rPr>
            </w:pPr>
            <w:r>
              <w:rPr>
                <w:spacing w:val="-4"/>
                <w:sz w:val="20"/>
              </w:rPr>
              <w:t>4100</w:t>
            </w: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r>
      <w:tr w:rsidR="00AE0137">
        <w:trPr>
          <w:trHeight w:val="263"/>
        </w:trPr>
        <w:tc>
          <w:tcPr>
            <w:tcW w:w="1738" w:type="dxa"/>
          </w:tcPr>
          <w:p w:rsidR="00AE0137" w:rsidRDefault="00AE0137">
            <w:pPr>
              <w:pStyle w:val="TableParagraph"/>
              <w:rPr>
                <w:sz w:val="18"/>
              </w:rPr>
            </w:pPr>
          </w:p>
        </w:tc>
        <w:tc>
          <w:tcPr>
            <w:tcW w:w="1736" w:type="dxa"/>
          </w:tcPr>
          <w:p w:rsidR="00AE0137" w:rsidRDefault="00C2147C">
            <w:pPr>
              <w:pStyle w:val="TableParagraph"/>
              <w:spacing w:line="225" w:lineRule="exact"/>
              <w:ind w:left="11"/>
              <w:jc w:val="center"/>
              <w:rPr>
                <w:sz w:val="20"/>
              </w:rPr>
            </w:pPr>
            <w:r>
              <w:rPr>
                <w:spacing w:val="-5"/>
                <w:sz w:val="20"/>
              </w:rPr>
              <w:t>62</w:t>
            </w:r>
          </w:p>
        </w:tc>
        <w:tc>
          <w:tcPr>
            <w:tcW w:w="1738" w:type="dxa"/>
          </w:tcPr>
          <w:p w:rsidR="00AE0137" w:rsidRDefault="00C2147C">
            <w:pPr>
              <w:pStyle w:val="TableParagraph"/>
              <w:spacing w:line="225" w:lineRule="exact"/>
              <w:ind w:right="557"/>
              <w:jc w:val="right"/>
              <w:rPr>
                <w:sz w:val="20"/>
              </w:rPr>
            </w:pPr>
            <w:r>
              <w:rPr>
                <w:spacing w:val="-2"/>
                <w:sz w:val="20"/>
              </w:rPr>
              <w:t>101000</w:t>
            </w:r>
          </w:p>
        </w:tc>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r>
      <w:tr w:rsidR="00AE0137">
        <w:trPr>
          <w:trHeight w:val="530"/>
        </w:trPr>
        <w:tc>
          <w:tcPr>
            <w:tcW w:w="1738" w:type="dxa"/>
          </w:tcPr>
          <w:p w:rsidR="00AE0137" w:rsidRDefault="00AE0137">
            <w:pPr>
              <w:pStyle w:val="TableParagraph"/>
              <w:rPr>
                <w:sz w:val="20"/>
              </w:rPr>
            </w:pPr>
          </w:p>
        </w:tc>
        <w:tc>
          <w:tcPr>
            <w:tcW w:w="1736" w:type="dxa"/>
          </w:tcPr>
          <w:p w:rsidR="00AE0137" w:rsidRDefault="00C2147C">
            <w:pPr>
              <w:pStyle w:val="TableParagraph"/>
              <w:spacing w:line="225" w:lineRule="exact"/>
              <w:ind w:left="225"/>
              <w:rPr>
                <w:sz w:val="20"/>
              </w:rPr>
            </w:pPr>
            <w:r>
              <w:rPr>
                <w:sz w:val="20"/>
              </w:rPr>
              <w:t>62,</w:t>
            </w:r>
            <w:r>
              <w:rPr>
                <w:spacing w:val="-2"/>
                <w:sz w:val="20"/>
              </w:rPr>
              <w:t xml:space="preserve"> </w:t>
            </w:r>
            <w:r>
              <w:rPr>
                <w:sz w:val="20"/>
              </w:rPr>
              <w:t>с/с</w:t>
            </w:r>
            <w:r>
              <w:rPr>
                <w:spacing w:val="2"/>
                <w:sz w:val="20"/>
              </w:rPr>
              <w:t xml:space="preserve"> </w:t>
            </w:r>
            <w:r>
              <w:rPr>
                <w:spacing w:val="-2"/>
                <w:sz w:val="20"/>
              </w:rPr>
              <w:t>«авансы</w:t>
            </w:r>
          </w:p>
          <w:p w:rsidR="00AE0137" w:rsidRDefault="00C2147C">
            <w:pPr>
              <w:pStyle w:val="TableParagraph"/>
              <w:spacing w:before="34"/>
              <w:ind w:left="299"/>
              <w:rPr>
                <w:sz w:val="20"/>
              </w:rPr>
            </w:pPr>
            <w:r>
              <w:rPr>
                <w:spacing w:val="-2"/>
                <w:sz w:val="20"/>
              </w:rPr>
              <w:t>полученные»</w:t>
            </w:r>
          </w:p>
        </w:tc>
        <w:tc>
          <w:tcPr>
            <w:tcW w:w="1738" w:type="dxa"/>
          </w:tcPr>
          <w:p w:rsidR="00AE0137" w:rsidRDefault="00C2147C">
            <w:pPr>
              <w:pStyle w:val="TableParagraph"/>
              <w:spacing w:line="225" w:lineRule="exact"/>
              <w:ind w:left="8"/>
              <w:jc w:val="center"/>
              <w:rPr>
                <w:sz w:val="20"/>
              </w:rPr>
            </w:pPr>
            <w:r>
              <w:rPr>
                <w:spacing w:val="-4"/>
                <w:sz w:val="20"/>
              </w:rPr>
              <w:t>2000</w:t>
            </w:r>
          </w:p>
        </w:tc>
        <w:tc>
          <w:tcPr>
            <w:tcW w:w="1738" w:type="dxa"/>
          </w:tcPr>
          <w:p w:rsidR="00AE0137" w:rsidRDefault="00AE0137">
            <w:pPr>
              <w:pStyle w:val="TableParagraph"/>
              <w:rPr>
                <w:sz w:val="20"/>
              </w:rPr>
            </w:pPr>
          </w:p>
        </w:tc>
        <w:tc>
          <w:tcPr>
            <w:tcW w:w="1736" w:type="dxa"/>
          </w:tcPr>
          <w:p w:rsidR="00AE0137" w:rsidRDefault="00AE0137">
            <w:pPr>
              <w:pStyle w:val="TableParagraph"/>
              <w:rPr>
                <w:sz w:val="20"/>
              </w:rPr>
            </w:pPr>
          </w:p>
        </w:tc>
        <w:tc>
          <w:tcPr>
            <w:tcW w:w="1738" w:type="dxa"/>
          </w:tcPr>
          <w:p w:rsidR="00AE0137" w:rsidRDefault="00AE0137">
            <w:pPr>
              <w:pStyle w:val="TableParagraph"/>
              <w:rPr>
                <w:sz w:val="20"/>
              </w:rPr>
            </w:pPr>
          </w:p>
        </w:tc>
      </w:tr>
      <w:tr w:rsidR="00AE0137">
        <w:trPr>
          <w:trHeight w:val="263"/>
        </w:trPr>
        <w:tc>
          <w:tcPr>
            <w:tcW w:w="1738" w:type="dxa"/>
          </w:tcPr>
          <w:p w:rsidR="00AE0137" w:rsidRDefault="00AE0137">
            <w:pPr>
              <w:pStyle w:val="TableParagraph"/>
              <w:rPr>
                <w:sz w:val="18"/>
              </w:rPr>
            </w:pPr>
          </w:p>
        </w:tc>
        <w:tc>
          <w:tcPr>
            <w:tcW w:w="1736" w:type="dxa"/>
          </w:tcPr>
          <w:p w:rsidR="00AE0137" w:rsidRDefault="00C2147C">
            <w:pPr>
              <w:pStyle w:val="TableParagraph"/>
              <w:spacing w:line="225" w:lineRule="exact"/>
              <w:ind w:left="11"/>
              <w:jc w:val="center"/>
              <w:rPr>
                <w:sz w:val="20"/>
              </w:rPr>
            </w:pPr>
            <w:r>
              <w:rPr>
                <w:spacing w:val="-5"/>
                <w:sz w:val="20"/>
              </w:rPr>
              <w:t>71</w:t>
            </w:r>
          </w:p>
        </w:tc>
        <w:tc>
          <w:tcPr>
            <w:tcW w:w="1738" w:type="dxa"/>
          </w:tcPr>
          <w:p w:rsidR="00AE0137" w:rsidRDefault="00C2147C">
            <w:pPr>
              <w:pStyle w:val="TableParagraph"/>
              <w:spacing w:line="225" w:lineRule="exact"/>
              <w:ind w:left="8"/>
              <w:jc w:val="center"/>
              <w:rPr>
                <w:sz w:val="20"/>
              </w:rPr>
            </w:pPr>
            <w:r>
              <w:rPr>
                <w:spacing w:val="-5"/>
                <w:sz w:val="20"/>
              </w:rPr>
              <w:t>240</w:t>
            </w:r>
          </w:p>
        </w:tc>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r>
      <w:tr w:rsidR="00AE0137">
        <w:trPr>
          <w:trHeight w:val="263"/>
        </w:trPr>
        <w:tc>
          <w:tcPr>
            <w:tcW w:w="1738" w:type="dxa"/>
          </w:tcPr>
          <w:p w:rsidR="00AE0137" w:rsidRDefault="00AE0137">
            <w:pPr>
              <w:pStyle w:val="TableParagraph"/>
              <w:rPr>
                <w:sz w:val="18"/>
              </w:rPr>
            </w:pPr>
          </w:p>
        </w:tc>
        <w:tc>
          <w:tcPr>
            <w:tcW w:w="1736" w:type="dxa"/>
          </w:tcPr>
          <w:p w:rsidR="00AE0137" w:rsidRDefault="00C2147C">
            <w:pPr>
              <w:pStyle w:val="TableParagraph"/>
              <w:spacing w:line="225" w:lineRule="exact"/>
              <w:ind w:left="11"/>
              <w:jc w:val="center"/>
              <w:rPr>
                <w:sz w:val="20"/>
              </w:rPr>
            </w:pPr>
            <w:r>
              <w:rPr>
                <w:spacing w:val="-5"/>
                <w:sz w:val="20"/>
              </w:rPr>
              <w:t>66</w:t>
            </w:r>
          </w:p>
        </w:tc>
        <w:tc>
          <w:tcPr>
            <w:tcW w:w="1738" w:type="dxa"/>
          </w:tcPr>
          <w:p w:rsidR="00AE0137" w:rsidRDefault="00C2147C">
            <w:pPr>
              <w:pStyle w:val="TableParagraph"/>
              <w:spacing w:line="225" w:lineRule="exact"/>
              <w:ind w:right="557"/>
              <w:jc w:val="right"/>
              <w:rPr>
                <w:sz w:val="20"/>
              </w:rPr>
            </w:pPr>
            <w:r>
              <w:rPr>
                <w:spacing w:val="-2"/>
                <w:sz w:val="20"/>
              </w:rPr>
              <w:t>250000</w:t>
            </w:r>
          </w:p>
        </w:tc>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r>
      <w:tr w:rsidR="00AE0137">
        <w:trPr>
          <w:trHeight w:val="530"/>
        </w:trPr>
        <w:tc>
          <w:tcPr>
            <w:tcW w:w="1738" w:type="dxa"/>
          </w:tcPr>
          <w:p w:rsidR="00AE0137" w:rsidRDefault="00AE0137">
            <w:pPr>
              <w:pStyle w:val="TableParagraph"/>
              <w:rPr>
                <w:sz w:val="20"/>
              </w:rPr>
            </w:pPr>
          </w:p>
        </w:tc>
        <w:tc>
          <w:tcPr>
            <w:tcW w:w="1736" w:type="dxa"/>
          </w:tcPr>
          <w:p w:rsidR="00AE0137" w:rsidRDefault="00C2147C">
            <w:pPr>
              <w:pStyle w:val="TableParagraph"/>
              <w:spacing w:line="225" w:lineRule="exact"/>
              <w:ind w:left="11" w:right="7"/>
              <w:jc w:val="center"/>
              <w:rPr>
                <w:sz w:val="20"/>
              </w:rPr>
            </w:pPr>
            <w:r>
              <w:rPr>
                <w:sz w:val="20"/>
              </w:rPr>
              <w:t xml:space="preserve">91 </w:t>
            </w:r>
            <w:r>
              <w:rPr>
                <w:spacing w:val="-2"/>
                <w:sz w:val="20"/>
              </w:rPr>
              <w:t>(продажа</w:t>
            </w:r>
          </w:p>
          <w:p w:rsidR="00AE0137" w:rsidRDefault="00C2147C">
            <w:pPr>
              <w:pStyle w:val="TableParagraph"/>
              <w:spacing w:before="36"/>
              <w:ind w:left="11" w:right="7"/>
              <w:jc w:val="center"/>
              <w:rPr>
                <w:sz w:val="20"/>
              </w:rPr>
            </w:pPr>
            <w:r>
              <w:rPr>
                <w:spacing w:val="-2"/>
                <w:sz w:val="20"/>
              </w:rPr>
              <w:t>валюты)</w:t>
            </w:r>
          </w:p>
        </w:tc>
        <w:tc>
          <w:tcPr>
            <w:tcW w:w="1738" w:type="dxa"/>
          </w:tcPr>
          <w:p w:rsidR="00AE0137" w:rsidRDefault="00C2147C">
            <w:pPr>
              <w:pStyle w:val="TableParagraph"/>
              <w:spacing w:line="225" w:lineRule="exact"/>
              <w:ind w:right="557"/>
              <w:jc w:val="right"/>
              <w:rPr>
                <w:sz w:val="20"/>
              </w:rPr>
            </w:pPr>
            <w:r>
              <w:rPr>
                <w:spacing w:val="-2"/>
                <w:sz w:val="20"/>
              </w:rPr>
              <w:t>730000</w:t>
            </w:r>
          </w:p>
        </w:tc>
        <w:tc>
          <w:tcPr>
            <w:tcW w:w="1738" w:type="dxa"/>
          </w:tcPr>
          <w:p w:rsidR="00AE0137" w:rsidRDefault="00AE0137">
            <w:pPr>
              <w:pStyle w:val="TableParagraph"/>
              <w:rPr>
                <w:sz w:val="20"/>
              </w:rPr>
            </w:pPr>
          </w:p>
        </w:tc>
        <w:tc>
          <w:tcPr>
            <w:tcW w:w="1736" w:type="dxa"/>
          </w:tcPr>
          <w:p w:rsidR="00AE0137" w:rsidRDefault="00AE0137">
            <w:pPr>
              <w:pStyle w:val="TableParagraph"/>
              <w:rPr>
                <w:sz w:val="20"/>
              </w:rPr>
            </w:pPr>
          </w:p>
        </w:tc>
        <w:tc>
          <w:tcPr>
            <w:tcW w:w="1738" w:type="dxa"/>
          </w:tcPr>
          <w:p w:rsidR="00AE0137" w:rsidRDefault="00AE0137">
            <w:pPr>
              <w:pStyle w:val="TableParagraph"/>
              <w:rPr>
                <w:sz w:val="20"/>
              </w:rPr>
            </w:pPr>
          </w:p>
        </w:tc>
      </w:tr>
      <w:tr w:rsidR="00AE0137">
        <w:trPr>
          <w:trHeight w:val="263"/>
        </w:trPr>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8" w:type="dxa"/>
          </w:tcPr>
          <w:p w:rsidR="00AE0137" w:rsidRDefault="00C2147C">
            <w:pPr>
              <w:pStyle w:val="TableParagraph"/>
              <w:spacing w:line="225" w:lineRule="exact"/>
              <w:ind w:left="8"/>
              <w:jc w:val="center"/>
              <w:rPr>
                <w:sz w:val="20"/>
              </w:rPr>
            </w:pPr>
            <w:r>
              <w:rPr>
                <w:spacing w:val="-5"/>
                <w:sz w:val="20"/>
              </w:rPr>
              <w:t>58</w:t>
            </w:r>
          </w:p>
        </w:tc>
        <w:tc>
          <w:tcPr>
            <w:tcW w:w="1736" w:type="dxa"/>
          </w:tcPr>
          <w:p w:rsidR="00AE0137" w:rsidRDefault="00C2147C">
            <w:pPr>
              <w:pStyle w:val="TableParagraph"/>
              <w:spacing w:line="225" w:lineRule="exact"/>
              <w:ind w:right="555"/>
              <w:jc w:val="right"/>
              <w:rPr>
                <w:sz w:val="20"/>
              </w:rPr>
            </w:pPr>
            <w:r>
              <w:rPr>
                <w:spacing w:val="-2"/>
                <w:sz w:val="20"/>
              </w:rPr>
              <w:t>700000</w:t>
            </w:r>
          </w:p>
        </w:tc>
        <w:tc>
          <w:tcPr>
            <w:tcW w:w="1738" w:type="dxa"/>
          </w:tcPr>
          <w:p w:rsidR="00AE0137" w:rsidRDefault="00AE0137">
            <w:pPr>
              <w:pStyle w:val="TableParagraph"/>
              <w:rPr>
                <w:sz w:val="18"/>
              </w:rPr>
            </w:pPr>
          </w:p>
        </w:tc>
      </w:tr>
      <w:tr w:rsidR="00AE0137">
        <w:trPr>
          <w:trHeight w:val="265"/>
        </w:trPr>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8" w:type="dxa"/>
          </w:tcPr>
          <w:p w:rsidR="00AE0137" w:rsidRDefault="00C2147C">
            <w:pPr>
              <w:pStyle w:val="TableParagraph"/>
              <w:spacing w:line="225" w:lineRule="exact"/>
              <w:ind w:left="8"/>
              <w:jc w:val="center"/>
              <w:rPr>
                <w:sz w:val="20"/>
              </w:rPr>
            </w:pPr>
            <w:r>
              <w:rPr>
                <w:spacing w:val="-5"/>
                <w:sz w:val="20"/>
              </w:rPr>
              <w:t>69</w:t>
            </w:r>
          </w:p>
        </w:tc>
        <w:tc>
          <w:tcPr>
            <w:tcW w:w="1736" w:type="dxa"/>
          </w:tcPr>
          <w:p w:rsidR="00AE0137" w:rsidRDefault="00C2147C">
            <w:pPr>
              <w:pStyle w:val="TableParagraph"/>
              <w:spacing w:line="225" w:lineRule="exact"/>
              <w:ind w:right="605"/>
              <w:jc w:val="right"/>
              <w:rPr>
                <w:sz w:val="20"/>
              </w:rPr>
            </w:pPr>
            <w:r>
              <w:rPr>
                <w:spacing w:val="-2"/>
                <w:sz w:val="20"/>
              </w:rPr>
              <w:t>35600</w:t>
            </w:r>
          </w:p>
        </w:tc>
        <w:tc>
          <w:tcPr>
            <w:tcW w:w="1738" w:type="dxa"/>
          </w:tcPr>
          <w:p w:rsidR="00AE0137" w:rsidRDefault="00AE0137">
            <w:pPr>
              <w:pStyle w:val="TableParagraph"/>
              <w:rPr>
                <w:sz w:val="18"/>
              </w:rPr>
            </w:pPr>
          </w:p>
        </w:tc>
      </w:tr>
      <w:tr w:rsidR="00AE0137">
        <w:trPr>
          <w:trHeight w:val="263"/>
        </w:trPr>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8" w:type="dxa"/>
          </w:tcPr>
          <w:p w:rsidR="00AE0137" w:rsidRDefault="00C2147C">
            <w:pPr>
              <w:pStyle w:val="TableParagraph"/>
              <w:spacing w:line="225" w:lineRule="exact"/>
              <w:ind w:left="8"/>
              <w:jc w:val="center"/>
              <w:rPr>
                <w:sz w:val="20"/>
              </w:rPr>
            </w:pPr>
            <w:r>
              <w:rPr>
                <w:spacing w:val="-5"/>
                <w:sz w:val="20"/>
              </w:rPr>
              <w:t>60</w:t>
            </w:r>
          </w:p>
        </w:tc>
        <w:tc>
          <w:tcPr>
            <w:tcW w:w="1736" w:type="dxa"/>
          </w:tcPr>
          <w:p w:rsidR="00AE0137" w:rsidRDefault="00C2147C">
            <w:pPr>
              <w:pStyle w:val="TableParagraph"/>
              <w:spacing w:line="225" w:lineRule="exact"/>
              <w:ind w:right="555"/>
              <w:jc w:val="right"/>
              <w:rPr>
                <w:sz w:val="20"/>
              </w:rPr>
            </w:pPr>
            <w:r>
              <w:rPr>
                <w:spacing w:val="-2"/>
                <w:sz w:val="20"/>
              </w:rPr>
              <w:t>130000</w:t>
            </w:r>
          </w:p>
        </w:tc>
        <w:tc>
          <w:tcPr>
            <w:tcW w:w="1738" w:type="dxa"/>
          </w:tcPr>
          <w:p w:rsidR="00AE0137" w:rsidRDefault="00AE0137">
            <w:pPr>
              <w:pStyle w:val="TableParagraph"/>
              <w:rPr>
                <w:sz w:val="18"/>
              </w:rPr>
            </w:pPr>
          </w:p>
        </w:tc>
      </w:tr>
      <w:tr w:rsidR="00AE0137">
        <w:trPr>
          <w:trHeight w:val="263"/>
        </w:trPr>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8" w:type="dxa"/>
          </w:tcPr>
          <w:p w:rsidR="00AE0137" w:rsidRDefault="00C2147C">
            <w:pPr>
              <w:pStyle w:val="TableParagraph"/>
              <w:spacing w:line="225" w:lineRule="exact"/>
              <w:ind w:left="8"/>
              <w:jc w:val="center"/>
              <w:rPr>
                <w:sz w:val="20"/>
              </w:rPr>
            </w:pPr>
            <w:r>
              <w:rPr>
                <w:spacing w:val="-5"/>
                <w:sz w:val="20"/>
              </w:rPr>
              <w:t>70</w:t>
            </w:r>
          </w:p>
        </w:tc>
        <w:tc>
          <w:tcPr>
            <w:tcW w:w="1736" w:type="dxa"/>
          </w:tcPr>
          <w:p w:rsidR="00AE0137" w:rsidRDefault="00C2147C">
            <w:pPr>
              <w:pStyle w:val="TableParagraph"/>
              <w:spacing w:line="225" w:lineRule="exact"/>
              <w:ind w:right="555"/>
              <w:jc w:val="right"/>
              <w:rPr>
                <w:sz w:val="20"/>
              </w:rPr>
            </w:pPr>
            <w:r>
              <w:rPr>
                <w:spacing w:val="-2"/>
                <w:sz w:val="20"/>
              </w:rPr>
              <w:t>100000</w:t>
            </w:r>
          </w:p>
        </w:tc>
        <w:tc>
          <w:tcPr>
            <w:tcW w:w="1738" w:type="dxa"/>
          </w:tcPr>
          <w:p w:rsidR="00AE0137" w:rsidRDefault="00AE0137">
            <w:pPr>
              <w:pStyle w:val="TableParagraph"/>
              <w:rPr>
                <w:sz w:val="18"/>
              </w:rPr>
            </w:pPr>
          </w:p>
        </w:tc>
      </w:tr>
      <w:tr w:rsidR="00AE0137">
        <w:trPr>
          <w:trHeight w:val="266"/>
        </w:trPr>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8" w:type="dxa"/>
          </w:tcPr>
          <w:p w:rsidR="00AE0137" w:rsidRDefault="00C2147C">
            <w:pPr>
              <w:pStyle w:val="TableParagraph"/>
              <w:spacing w:line="228" w:lineRule="exact"/>
              <w:ind w:left="8"/>
              <w:jc w:val="center"/>
              <w:rPr>
                <w:sz w:val="20"/>
              </w:rPr>
            </w:pPr>
            <w:r>
              <w:rPr>
                <w:spacing w:val="-5"/>
                <w:sz w:val="20"/>
              </w:rPr>
              <w:t>68</w:t>
            </w:r>
          </w:p>
        </w:tc>
        <w:tc>
          <w:tcPr>
            <w:tcW w:w="1736" w:type="dxa"/>
          </w:tcPr>
          <w:p w:rsidR="00AE0137" w:rsidRDefault="00C2147C">
            <w:pPr>
              <w:pStyle w:val="TableParagraph"/>
              <w:spacing w:line="228" w:lineRule="exact"/>
              <w:ind w:right="605"/>
              <w:jc w:val="right"/>
              <w:rPr>
                <w:sz w:val="20"/>
              </w:rPr>
            </w:pPr>
            <w:r>
              <w:rPr>
                <w:spacing w:val="-2"/>
                <w:sz w:val="20"/>
              </w:rPr>
              <w:t>82388</w:t>
            </w:r>
          </w:p>
        </w:tc>
        <w:tc>
          <w:tcPr>
            <w:tcW w:w="1738" w:type="dxa"/>
          </w:tcPr>
          <w:p w:rsidR="00AE0137" w:rsidRDefault="00AE0137">
            <w:pPr>
              <w:pStyle w:val="TableParagraph"/>
              <w:rPr>
                <w:sz w:val="18"/>
              </w:rPr>
            </w:pPr>
          </w:p>
        </w:tc>
      </w:tr>
      <w:tr w:rsidR="00AE0137">
        <w:trPr>
          <w:trHeight w:val="263"/>
        </w:trPr>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8" w:type="dxa"/>
          </w:tcPr>
          <w:p w:rsidR="00AE0137" w:rsidRDefault="00C2147C">
            <w:pPr>
              <w:pStyle w:val="TableParagraph"/>
              <w:spacing w:line="225" w:lineRule="exact"/>
              <w:ind w:left="8"/>
              <w:jc w:val="center"/>
              <w:rPr>
                <w:sz w:val="20"/>
              </w:rPr>
            </w:pPr>
            <w:r>
              <w:rPr>
                <w:spacing w:val="-5"/>
                <w:sz w:val="20"/>
              </w:rPr>
              <w:t>71</w:t>
            </w:r>
          </w:p>
        </w:tc>
        <w:tc>
          <w:tcPr>
            <w:tcW w:w="1736" w:type="dxa"/>
          </w:tcPr>
          <w:p w:rsidR="00AE0137" w:rsidRDefault="00C2147C">
            <w:pPr>
              <w:pStyle w:val="TableParagraph"/>
              <w:spacing w:line="225" w:lineRule="exact"/>
              <w:ind w:left="11" w:right="1"/>
              <w:jc w:val="center"/>
              <w:rPr>
                <w:sz w:val="20"/>
              </w:rPr>
            </w:pPr>
            <w:r>
              <w:rPr>
                <w:spacing w:val="-5"/>
                <w:sz w:val="20"/>
              </w:rPr>
              <w:t>300</w:t>
            </w:r>
          </w:p>
        </w:tc>
        <w:tc>
          <w:tcPr>
            <w:tcW w:w="1738" w:type="dxa"/>
          </w:tcPr>
          <w:p w:rsidR="00AE0137" w:rsidRDefault="00AE0137">
            <w:pPr>
              <w:pStyle w:val="TableParagraph"/>
              <w:rPr>
                <w:sz w:val="18"/>
              </w:rPr>
            </w:pPr>
          </w:p>
        </w:tc>
      </w:tr>
      <w:tr w:rsidR="00AE0137">
        <w:trPr>
          <w:trHeight w:val="263"/>
        </w:trPr>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8" w:type="dxa"/>
          </w:tcPr>
          <w:p w:rsidR="00AE0137" w:rsidRDefault="00C2147C">
            <w:pPr>
              <w:pStyle w:val="TableParagraph"/>
              <w:spacing w:line="225" w:lineRule="exact"/>
              <w:ind w:left="8"/>
              <w:jc w:val="center"/>
              <w:rPr>
                <w:sz w:val="20"/>
              </w:rPr>
            </w:pPr>
            <w:r>
              <w:rPr>
                <w:spacing w:val="-5"/>
                <w:sz w:val="20"/>
              </w:rPr>
              <w:t>75</w:t>
            </w:r>
          </w:p>
        </w:tc>
        <w:tc>
          <w:tcPr>
            <w:tcW w:w="1736" w:type="dxa"/>
          </w:tcPr>
          <w:p w:rsidR="00AE0137" w:rsidRDefault="00C2147C">
            <w:pPr>
              <w:pStyle w:val="TableParagraph"/>
              <w:spacing w:line="225" w:lineRule="exact"/>
              <w:ind w:right="654"/>
              <w:jc w:val="right"/>
              <w:rPr>
                <w:sz w:val="20"/>
              </w:rPr>
            </w:pPr>
            <w:r>
              <w:rPr>
                <w:spacing w:val="-4"/>
                <w:sz w:val="20"/>
              </w:rPr>
              <w:t>2212</w:t>
            </w:r>
          </w:p>
        </w:tc>
        <w:tc>
          <w:tcPr>
            <w:tcW w:w="1738" w:type="dxa"/>
          </w:tcPr>
          <w:p w:rsidR="00AE0137" w:rsidRDefault="00AE0137">
            <w:pPr>
              <w:pStyle w:val="TableParagraph"/>
              <w:rPr>
                <w:sz w:val="18"/>
              </w:rPr>
            </w:pPr>
          </w:p>
        </w:tc>
      </w:tr>
      <w:tr w:rsidR="00AE0137">
        <w:trPr>
          <w:trHeight w:val="266"/>
        </w:trPr>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8" w:type="dxa"/>
          </w:tcPr>
          <w:p w:rsidR="00AE0137" w:rsidRDefault="00C2147C">
            <w:pPr>
              <w:pStyle w:val="TableParagraph"/>
              <w:spacing w:line="228" w:lineRule="exact"/>
              <w:ind w:left="9"/>
              <w:jc w:val="center"/>
              <w:rPr>
                <w:sz w:val="20"/>
              </w:rPr>
            </w:pPr>
            <w:r>
              <w:rPr>
                <w:spacing w:val="-4"/>
                <w:sz w:val="20"/>
              </w:rPr>
              <w:t>91/2</w:t>
            </w:r>
          </w:p>
        </w:tc>
        <w:tc>
          <w:tcPr>
            <w:tcW w:w="1736" w:type="dxa"/>
          </w:tcPr>
          <w:p w:rsidR="00AE0137" w:rsidRDefault="00C2147C">
            <w:pPr>
              <w:pStyle w:val="TableParagraph"/>
              <w:spacing w:line="228" w:lineRule="exact"/>
              <w:ind w:left="11" w:right="1"/>
              <w:jc w:val="center"/>
              <w:rPr>
                <w:sz w:val="20"/>
              </w:rPr>
            </w:pPr>
            <w:r>
              <w:rPr>
                <w:spacing w:val="-5"/>
                <w:sz w:val="20"/>
              </w:rPr>
              <w:t>100</w:t>
            </w:r>
          </w:p>
        </w:tc>
        <w:tc>
          <w:tcPr>
            <w:tcW w:w="1738" w:type="dxa"/>
          </w:tcPr>
          <w:p w:rsidR="00AE0137" w:rsidRDefault="00AE0137">
            <w:pPr>
              <w:pStyle w:val="TableParagraph"/>
              <w:rPr>
                <w:sz w:val="18"/>
              </w:rPr>
            </w:pPr>
          </w:p>
        </w:tc>
      </w:tr>
      <w:tr w:rsidR="00AE0137">
        <w:trPr>
          <w:trHeight w:val="263"/>
        </w:trPr>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8"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8" w:type="dxa"/>
          </w:tcPr>
          <w:p w:rsidR="00AE0137" w:rsidRDefault="00AE0137">
            <w:pPr>
              <w:pStyle w:val="TableParagraph"/>
              <w:rPr>
                <w:sz w:val="18"/>
              </w:rPr>
            </w:pPr>
          </w:p>
        </w:tc>
      </w:tr>
    </w:tbl>
    <w:p w:rsidR="00AE0137" w:rsidRDefault="00AE0137">
      <w:pPr>
        <w:pStyle w:val="a3"/>
        <w:spacing w:before="39"/>
      </w:pPr>
    </w:p>
    <w:p w:rsidR="00AE0137" w:rsidRDefault="00C2147C">
      <w:pPr>
        <w:pStyle w:val="a3"/>
        <w:spacing w:after="39"/>
        <w:ind w:left="849"/>
      </w:pPr>
      <w:r>
        <w:t>Таблица</w:t>
      </w:r>
      <w:r>
        <w:rPr>
          <w:spacing w:val="-7"/>
        </w:rPr>
        <w:t xml:space="preserve"> </w:t>
      </w:r>
      <w:r>
        <w:t>2</w:t>
      </w:r>
      <w:r>
        <w:rPr>
          <w:spacing w:val="-5"/>
        </w:rPr>
        <w:t xml:space="preserve"> </w:t>
      </w:r>
      <w:r>
        <w:t>–</w:t>
      </w:r>
      <w:r>
        <w:rPr>
          <w:spacing w:val="-6"/>
        </w:rPr>
        <w:t xml:space="preserve"> </w:t>
      </w:r>
      <w:r>
        <w:t>Специальная</w:t>
      </w:r>
      <w:r>
        <w:rPr>
          <w:spacing w:val="-7"/>
        </w:rPr>
        <w:t xml:space="preserve"> </w:t>
      </w:r>
      <w:r>
        <w:t>оборотная</w:t>
      </w:r>
      <w:r>
        <w:rPr>
          <w:spacing w:val="-7"/>
        </w:rPr>
        <w:t xml:space="preserve"> </w:t>
      </w:r>
      <w:r>
        <w:t>ведомость</w:t>
      </w:r>
      <w:r>
        <w:rPr>
          <w:spacing w:val="-6"/>
        </w:rPr>
        <w:t xml:space="preserve"> </w:t>
      </w:r>
      <w:r>
        <w:t>по</w:t>
      </w:r>
      <w:r>
        <w:rPr>
          <w:spacing w:val="-6"/>
        </w:rPr>
        <w:t xml:space="preserve"> </w:t>
      </w:r>
      <w:r>
        <w:t>счету</w:t>
      </w:r>
      <w:r>
        <w:rPr>
          <w:spacing w:val="-7"/>
        </w:rPr>
        <w:t xml:space="preserve"> </w:t>
      </w:r>
      <w:r>
        <w:rPr>
          <w:spacing w:val="-5"/>
        </w:rPr>
        <w:t>52</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6"/>
        <w:gridCol w:w="1739"/>
        <w:gridCol w:w="1736"/>
        <w:gridCol w:w="1739"/>
        <w:gridCol w:w="1739"/>
        <w:gridCol w:w="1739"/>
      </w:tblGrid>
      <w:tr w:rsidR="00AE0137">
        <w:trPr>
          <w:trHeight w:val="527"/>
        </w:trPr>
        <w:tc>
          <w:tcPr>
            <w:tcW w:w="1736" w:type="dxa"/>
          </w:tcPr>
          <w:p w:rsidR="00AE0137" w:rsidRDefault="00C2147C">
            <w:pPr>
              <w:pStyle w:val="TableParagraph"/>
              <w:tabs>
                <w:tab w:val="left" w:pos="1431"/>
              </w:tabs>
              <w:spacing w:line="225" w:lineRule="exact"/>
              <w:ind w:left="107"/>
              <w:rPr>
                <w:sz w:val="20"/>
              </w:rPr>
            </w:pPr>
            <w:r>
              <w:rPr>
                <w:spacing w:val="-2"/>
                <w:sz w:val="20"/>
              </w:rPr>
              <w:t>Сальдо</w:t>
            </w:r>
            <w:r>
              <w:rPr>
                <w:sz w:val="20"/>
              </w:rPr>
              <w:tab/>
            </w:r>
            <w:r>
              <w:rPr>
                <w:spacing w:val="-5"/>
                <w:sz w:val="20"/>
              </w:rPr>
              <w:t>на</w:t>
            </w:r>
          </w:p>
          <w:p w:rsidR="00AE0137" w:rsidRDefault="00C2147C">
            <w:pPr>
              <w:pStyle w:val="TableParagraph"/>
              <w:spacing w:before="34"/>
              <w:ind w:left="107"/>
              <w:rPr>
                <w:sz w:val="20"/>
              </w:rPr>
            </w:pPr>
            <w:r>
              <w:rPr>
                <w:spacing w:val="-2"/>
                <w:sz w:val="20"/>
              </w:rPr>
              <w:t>01.01.12</w:t>
            </w:r>
          </w:p>
        </w:tc>
        <w:tc>
          <w:tcPr>
            <w:tcW w:w="1739" w:type="dxa"/>
          </w:tcPr>
          <w:p w:rsidR="00AE0137" w:rsidRDefault="00C2147C">
            <w:pPr>
              <w:pStyle w:val="TableParagraph"/>
              <w:spacing w:line="225" w:lineRule="exact"/>
              <w:ind w:left="109"/>
              <w:rPr>
                <w:sz w:val="20"/>
              </w:rPr>
            </w:pPr>
            <w:r>
              <w:rPr>
                <w:sz w:val="20"/>
              </w:rPr>
              <w:t>С</w:t>
            </w:r>
            <w:r>
              <w:rPr>
                <w:spacing w:val="-6"/>
                <w:sz w:val="20"/>
              </w:rPr>
              <w:t xml:space="preserve"> </w:t>
            </w:r>
            <w:r>
              <w:rPr>
                <w:sz w:val="20"/>
              </w:rPr>
              <w:t>кредита</w:t>
            </w:r>
            <w:r>
              <w:rPr>
                <w:spacing w:val="-5"/>
                <w:sz w:val="20"/>
              </w:rPr>
              <w:t xml:space="preserve"> </w:t>
            </w:r>
            <w:r>
              <w:rPr>
                <w:spacing w:val="-2"/>
                <w:sz w:val="20"/>
              </w:rPr>
              <w:t>счета</w:t>
            </w:r>
          </w:p>
        </w:tc>
        <w:tc>
          <w:tcPr>
            <w:tcW w:w="1736" w:type="dxa"/>
          </w:tcPr>
          <w:p w:rsidR="00AE0137" w:rsidRDefault="00C2147C">
            <w:pPr>
              <w:pStyle w:val="TableParagraph"/>
              <w:spacing w:line="225" w:lineRule="exact"/>
              <w:ind w:left="106"/>
              <w:rPr>
                <w:sz w:val="20"/>
              </w:rPr>
            </w:pPr>
            <w:r>
              <w:rPr>
                <w:sz w:val="20"/>
              </w:rPr>
              <w:t>Сумма,</w:t>
            </w:r>
            <w:r>
              <w:rPr>
                <w:spacing w:val="-7"/>
                <w:sz w:val="20"/>
              </w:rPr>
              <w:t xml:space="preserve"> </w:t>
            </w:r>
            <w:r>
              <w:rPr>
                <w:spacing w:val="-4"/>
                <w:sz w:val="20"/>
              </w:rPr>
              <w:t>руб.</w:t>
            </w:r>
          </w:p>
        </w:tc>
        <w:tc>
          <w:tcPr>
            <w:tcW w:w="1739" w:type="dxa"/>
          </w:tcPr>
          <w:p w:rsidR="00AE0137" w:rsidRDefault="00C2147C">
            <w:pPr>
              <w:pStyle w:val="TableParagraph"/>
              <w:spacing w:line="225" w:lineRule="exact"/>
              <w:ind w:left="12" w:right="52"/>
              <w:jc w:val="center"/>
              <w:rPr>
                <w:sz w:val="20"/>
              </w:rPr>
            </w:pPr>
            <w:r>
              <w:rPr>
                <w:sz w:val="20"/>
              </w:rPr>
              <w:t>По</w:t>
            </w:r>
            <w:r>
              <w:rPr>
                <w:spacing w:val="-4"/>
                <w:sz w:val="20"/>
              </w:rPr>
              <w:t xml:space="preserve"> </w:t>
            </w:r>
            <w:r>
              <w:rPr>
                <w:sz w:val="20"/>
              </w:rPr>
              <w:t>дебету</w:t>
            </w:r>
            <w:r>
              <w:rPr>
                <w:spacing w:val="-8"/>
                <w:sz w:val="20"/>
              </w:rPr>
              <w:t xml:space="preserve"> </w:t>
            </w:r>
            <w:r>
              <w:rPr>
                <w:spacing w:val="-2"/>
                <w:sz w:val="20"/>
              </w:rPr>
              <w:t>счетов</w:t>
            </w:r>
          </w:p>
        </w:tc>
        <w:tc>
          <w:tcPr>
            <w:tcW w:w="1739" w:type="dxa"/>
          </w:tcPr>
          <w:p w:rsidR="00AE0137" w:rsidRDefault="00C2147C">
            <w:pPr>
              <w:pStyle w:val="TableParagraph"/>
              <w:spacing w:line="225" w:lineRule="exact"/>
              <w:ind w:right="598"/>
              <w:jc w:val="right"/>
              <w:rPr>
                <w:sz w:val="20"/>
              </w:rPr>
            </w:pPr>
            <w:r>
              <w:rPr>
                <w:sz w:val="20"/>
              </w:rPr>
              <w:t>Сумма,</w:t>
            </w:r>
            <w:r>
              <w:rPr>
                <w:spacing w:val="-7"/>
                <w:sz w:val="20"/>
              </w:rPr>
              <w:t xml:space="preserve"> </w:t>
            </w:r>
            <w:r>
              <w:rPr>
                <w:spacing w:val="-4"/>
                <w:sz w:val="20"/>
              </w:rPr>
              <w:t>руб.</w:t>
            </w:r>
          </w:p>
        </w:tc>
        <w:tc>
          <w:tcPr>
            <w:tcW w:w="1739" w:type="dxa"/>
          </w:tcPr>
          <w:p w:rsidR="00AE0137" w:rsidRDefault="00C2147C">
            <w:pPr>
              <w:pStyle w:val="TableParagraph"/>
              <w:tabs>
                <w:tab w:val="left" w:pos="1428"/>
              </w:tabs>
              <w:spacing w:line="225" w:lineRule="exact"/>
              <w:ind w:left="103"/>
              <w:rPr>
                <w:sz w:val="20"/>
              </w:rPr>
            </w:pPr>
            <w:r>
              <w:rPr>
                <w:spacing w:val="-2"/>
                <w:sz w:val="20"/>
              </w:rPr>
              <w:t>Сальдо</w:t>
            </w:r>
            <w:r>
              <w:rPr>
                <w:sz w:val="20"/>
              </w:rPr>
              <w:tab/>
            </w:r>
            <w:r>
              <w:rPr>
                <w:spacing w:val="-5"/>
                <w:sz w:val="20"/>
              </w:rPr>
              <w:t>на</w:t>
            </w:r>
          </w:p>
          <w:p w:rsidR="00AE0137" w:rsidRDefault="00C2147C">
            <w:pPr>
              <w:pStyle w:val="TableParagraph"/>
              <w:spacing w:before="34"/>
              <w:ind w:left="103"/>
              <w:rPr>
                <w:sz w:val="20"/>
              </w:rPr>
            </w:pPr>
            <w:r>
              <w:rPr>
                <w:spacing w:val="-2"/>
                <w:sz w:val="20"/>
              </w:rPr>
              <w:t>31.12.12</w:t>
            </w:r>
          </w:p>
        </w:tc>
      </w:tr>
      <w:tr w:rsidR="00AE0137">
        <w:trPr>
          <w:trHeight w:val="266"/>
        </w:trPr>
        <w:tc>
          <w:tcPr>
            <w:tcW w:w="1736" w:type="dxa"/>
          </w:tcPr>
          <w:p w:rsidR="00AE0137" w:rsidRDefault="00C2147C">
            <w:pPr>
              <w:pStyle w:val="TableParagraph"/>
              <w:spacing w:line="225" w:lineRule="exact"/>
              <w:ind w:left="11" w:right="5"/>
              <w:jc w:val="center"/>
              <w:rPr>
                <w:sz w:val="20"/>
              </w:rPr>
            </w:pPr>
            <w:r>
              <w:rPr>
                <w:spacing w:val="-2"/>
                <w:sz w:val="20"/>
              </w:rPr>
              <w:t>30000</w:t>
            </w: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3"/>
        </w:trPr>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52" w:right="40"/>
              <w:jc w:val="center"/>
              <w:rPr>
                <w:sz w:val="20"/>
              </w:rPr>
            </w:pPr>
            <w:r>
              <w:rPr>
                <w:spacing w:val="-5"/>
                <w:sz w:val="20"/>
              </w:rPr>
              <w:t>62</w:t>
            </w:r>
          </w:p>
        </w:tc>
        <w:tc>
          <w:tcPr>
            <w:tcW w:w="1736" w:type="dxa"/>
          </w:tcPr>
          <w:p w:rsidR="00AE0137" w:rsidRDefault="00C2147C">
            <w:pPr>
              <w:pStyle w:val="TableParagraph"/>
              <w:spacing w:line="225" w:lineRule="exact"/>
              <w:ind w:left="516"/>
              <w:rPr>
                <w:sz w:val="20"/>
              </w:rPr>
            </w:pPr>
            <w:r>
              <w:rPr>
                <w:spacing w:val="-2"/>
                <w:sz w:val="20"/>
              </w:rPr>
              <w:t>1500000</w:t>
            </w: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3"/>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49" w:right="40"/>
              <w:jc w:val="center"/>
              <w:rPr>
                <w:sz w:val="20"/>
              </w:rPr>
            </w:pPr>
            <w:r>
              <w:rPr>
                <w:spacing w:val="-5"/>
                <w:sz w:val="20"/>
              </w:rPr>
              <w:t>57</w:t>
            </w:r>
          </w:p>
        </w:tc>
        <w:tc>
          <w:tcPr>
            <w:tcW w:w="1739" w:type="dxa"/>
          </w:tcPr>
          <w:p w:rsidR="00AE0137" w:rsidRDefault="00C2147C">
            <w:pPr>
              <w:pStyle w:val="TableParagraph"/>
              <w:spacing w:line="225" w:lineRule="exact"/>
              <w:ind w:right="561"/>
              <w:jc w:val="right"/>
              <w:rPr>
                <w:sz w:val="20"/>
              </w:rPr>
            </w:pPr>
            <w:r>
              <w:rPr>
                <w:spacing w:val="-2"/>
                <w:sz w:val="20"/>
              </w:rPr>
              <w:t>750000</w:t>
            </w:r>
          </w:p>
        </w:tc>
        <w:tc>
          <w:tcPr>
            <w:tcW w:w="1739" w:type="dxa"/>
          </w:tcPr>
          <w:p w:rsidR="00AE0137" w:rsidRDefault="00AE0137">
            <w:pPr>
              <w:pStyle w:val="TableParagraph"/>
              <w:rPr>
                <w:sz w:val="18"/>
              </w:rPr>
            </w:pPr>
          </w:p>
        </w:tc>
      </w:tr>
      <w:tr w:rsidR="00AE0137">
        <w:trPr>
          <w:trHeight w:val="266"/>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C2147C">
            <w:pPr>
              <w:pStyle w:val="TableParagraph"/>
              <w:spacing w:line="228" w:lineRule="exact"/>
              <w:ind w:left="49" w:right="40"/>
              <w:jc w:val="center"/>
              <w:rPr>
                <w:sz w:val="20"/>
              </w:rPr>
            </w:pPr>
            <w:r>
              <w:rPr>
                <w:spacing w:val="-5"/>
                <w:sz w:val="20"/>
              </w:rPr>
              <w:t>71</w:t>
            </w:r>
          </w:p>
        </w:tc>
        <w:tc>
          <w:tcPr>
            <w:tcW w:w="1739" w:type="dxa"/>
          </w:tcPr>
          <w:p w:rsidR="00AE0137" w:rsidRDefault="00C2147C">
            <w:pPr>
              <w:pStyle w:val="TableParagraph"/>
              <w:spacing w:line="228" w:lineRule="exact"/>
              <w:ind w:right="611"/>
              <w:jc w:val="right"/>
              <w:rPr>
                <w:sz w:val="20"/>
              </w:rPr>
            </w:pPr>
            <w:r>
              <w:rPr>
                <w:spacing w:val="-2"/>
                <w:sz w:val="20"/>
              </w:rPr>
              <w:t>90000</w:t>
            </w:r>
          </w:p>
        </w:tc>
        <w:tc>
          <w:tcPr>
            <w:tcW w:w="1739" w:type="dxa"/>
          </w:tcPr>
          <w:p w:rsidR="00AE0137" w:rsidRDefault="00AE0137">
            <w:pPr>
              <w:pStyle w:val="TableParagraph"/>
              <w:rPr>
                <w:sz w:val="18"/>
              </w:rPr>
            </w:pPr>
          </w:p>
        </w:tc>
      </w:tr>
      <w:tr w:rsidR="00AE0137">
        <w:trPr>
          <w:trHeight w:val="263"/>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bl>
    <w:p w:rsidR="00AE0137" w:rsidRDefault="00AE0137">
      <w:pPr>
        <w:pStyle w:val="a3"/>
        <w:spacing w:before="32"/>
      </w:pPr>
    </w:p>
    <w:p w:rsidR="00AE0137" w:rsidRDefault="00C2147C">
      <w:pPr>
        <w:pStyle w:val="a3"/>
        <w:spacing w:after="41"/>
        <w:ind w:left="849"/>
      </w:pPr>
      <w:r>
        <w:t>Таблица</w:t>
      </w:r>
      <w:r>
        <w:rPr>
          <w:spacing w:val="-5"/>
        </w:rPr>
        <w:t xml:space="preserve"> </w:t>
      </w:r>
      <w:r>
        <w:t>3</w:t>
      </w:r>
      <w:r>
        <w:rPr>
          <w:spacing w:val="-4"/>
        </w:rPr>
        <w:t xml:space="preserve"> </w:t>
      </w:r>
      <w:r>
        <w:t>–</w:t>
      </w:r>
      <w:r>
        <w:rPr>
          <w:spacing w:val="-4"/>
        </w:rPr>
        <w:t xml:space="preserve"> </w:t>
      </w:r>
      <w:r>
        <w:t>Сводная</w:t>
      </w:r>
      <w:r>
        <w:rPr>
          <w:spacing w:val="-6"/>
        </w:rPr>
        <w:t xml:space="preserve"> </w:t>
      </w:r>
      <w:r>
        <w:t>оборотная</w:t>
      </w:r>
      <w:r>
        <w:rPr>
          <w:spacing w:val="-3"/>
        </w:rPr>
        <w:t xml:space="preserve"> </w:t>
      </w:r>
      <w:r>
        <w:t>ведомость</w:t>
      </w:r>
      <w:r>
        <w:rPr>
          <w:spacing w:val="-4"/>
        </w:rPr>
        <w:t xml:space="preserve"> </w:t>
      </w:r>
      <w:r>
        <w:t>по</w:t>
      </w:r>
      <w:r>
        <w:rPr>
          <w:spacing w:val="-4"/>
        </w:rPr>
        <w:t xml:space="preserve"> </w:t>
      </w:r>
      <w:r>
        <w:t>счетам</w:t>
      </w:r>
      <w:r>
        <w:rPr>
          <w:spacing w:val="-4"/>
        </w:rPr>
        <w:t xml:space="preserve"> </w:t>
      </w:r>
      <w:r>
        <w:t>50,</w:t>
      </w:r>
      <w:r>
        <w:rPr>
          <w:spacing w:val="-7"/>
        </w:rPr>
        <w:t xml:space="preserve"> </w:t>
      </w:r>
      <w:r>
        <w:t>51,</w:t>
      </w:r>
      <w:r>
        <w:rPr>
          <w:spacing w:val="-4"/>
        </w:rPr>
        <w:t xml:space="preserve"> </w:t>
      </w:r>
      <w:r>
        <w:rPr>
          <w:spacing w:val="-5"/>
        </w:rPr>
        <w:t>52</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6"/>
        <w:gridCol w:w="1739"/>
        <w:gridCol w:w="1736"/>
        <w:gridCol w:w="1739"/>
        <w:gridCol w:w="1739"/>
        <w:gridCol w:w="1739"/>
      </w:tblGrid>
      <w:tr w:rsidR="00AE0137">
        <w:trPr>
          <w:trHeight w:val="527"/>
        </w:trPr>
        <w:tc>
          <w:tcPr>
            <w:tcW w:w="1736" w:type="dxa"/>
          </w:tcPr>
          <w:p w:rsidR="00AE0137" w:rsidRDefault="00C2147C">
            <w:pPr>
              <w:pStyle w:val="TableParagraph"/>
              <w:tabs>
                <w:tab w:val="left" w:pos="1431"/>
              </w:tabs>
              <w:spacing w:line="225" w:lineRule="exact"/>
              <w:ind w:left="107"/>
              <w:rPr>
                <w:sz w:val="20"/>
              </w:rPr>
            </w:pPr>
            <w:r>
              <w:rPr>
                <w:spacing w:val="-2"/>
                <w:sz w:val="20"/>
              </w:rPr>
              <w:t>Сальдо</w:t>
            </w:r>
            <w:r>
              <w:rPr>
                <w:sz w:val="20"/>
              </w:rPr>
              <w:tab/>
            </w:r>
            <w:r>
              <w:rPr>
                <w:spacing w:val="-5"/>
                <w:sz w:val="20"/>
              </w:rPr>
              <w:t>на</w:t>
            </w:r>
          </w:p>
          <w:p w:rsidR="00AE0137" w:rsidRDefault="00C2147C">
            <w:pPr>
              <w:pStyle w:val="TableParagraph"/>
              <w:spacing w:before="34"/>
              <w:ind w:left="107"/>
              <w:rPr>
                <w:sz w:val="20"/>
              </w:rPr>
            </w:pPr>
            <w:r>
              <w:rPr>
                <w:spacing w:val="-2"/>
                <w:sz w:val="20"/>
              </w:rPr>
              <w:t>01.01.12</w:t>
            </w:r>
          </w:p>
        </w:tc>
        <w:tc>
          <w:tcPr>
            <w:tcW w:w="1739" w:type="dxa"/>
          </w:tcPr>
          <w:p w:rsidR="00AE0137" w:rsidRDefault="00C2147C">
            <w:pPr>
              <w:pStyle w:val="TableParagraph"/>
              <w:spacing w:line="225" w:lineRule="exact"/>
              <w:ind w:left="109"/>
              <w:rPr>
                <w:sz w:val="20"/>
              </w:rPr>
            </w:pPr>
            <w:r>
              <w:rPr>
                <w:sz w:val="20"/>
              </w:rPr>
              <w:t>С</w:t>
            </w:r>
            <w:r>
              <w:rPr>
                <w:spacing w:val="-6"/>
                <w:sz w:val="20"/>
              </w:rPr>
              <w:t xml:space="preserve"> </w:t>
            </w:r>
            <w:r>
              <w:rPr>
                <w:sz w:val="20"/>
              </w:rPr>
              <w:t>кредита</w:t>
            </w:r>
            <w:r>
              <w:rPr>
                <w:spacing w:val="-5"/>
                <w:sz w:val="20"/>
              </w:rPr>
              <w:t xml:space="preserve"> </w:t>
            </w:r>
            <w:r>
              <w:rPr>
                <w:spacing w:val="-2"/>
                <w:sz w:val="20"/>
              </w:rPr>
              <w:t>счета</w:t>
            </w:r>
          </w:p>
        </w:tc>
        <w:tc>
          <w:tcPr>
            <w:tcW w:w="1736" w:type="dxa"/>
          </w:tcPr>
          <w:p w:rsidR="00AE0137" w:rsidRDefault="00C2147C">
            <w:pPr>
              <w:pStyle w:val="TableParagraph"/>
              <w:spacing w:line="225" w:lineRule="exact"/>
              <w:ind w:left="106"/>
              <w:rPr>
                <w:sz w:val="20"/>
              </w:rPr>
            </w:pPr>
            <w:r>
              <w:rPr>
                <w:sz w:val="20"/>
              </w:rPr>
              <w:t>Сумма,</w:t>
            </w:r>
            <w:r>
              <w:rPr>
                <w:spacing w:val="-7"/>
                <w:sz w:val="20"/>
              </w:rPr>
              <w:t xml:space="preserve"> </w:t>
            </w:r>
            <w:r>
              <w:rPr>
                <w:spacing w:val="-4"/>
                <w:sz w:val="20"/>
              </w:rPr>
              <w:t>руб.</w:t>
            </w:r>
          </w:p>
        </w:tc>
        <w:tc>
          <w:tcPr>
            <w:tcW w:w="1739" w:type="dxa"/>
          </w:tcPr>
          <w:p w:rsidR="00AE0137" w:rsidRDefault="00C2147C">
            <w:pPr>
              <w:pStyle w:val="TableParagraph"/>
              <w:spacing w:line="225" w:lineRule="exact"/>
              <w:ind w:left="12" w:right="52"/>
              <w:jc w:val="center"/>
              <w:rPr>
                <w:sz w:val="20"/>
              </w:rPr>
            </w:pPr>
            <w:r>
              <w:rPr>
                <w:sz w:val="20"/>
              </w:rPr>
              <w:t>По</w:t>
            </w:r>
            <w:r>
              <w:rPr>
                <w:spacing w:val="-4"/>
                <w:sz w:val="20"/>
              </w:rPr>
              <w:t xml:space="preserve"> </w:t>
            </w:r>
            <w:r>
              <w:rPr>
                <w:sz w:val="20"/>
              </w:rPr>
              <w:t>дебету</w:t>
            </w:r>
            <w:r>
              <w:rPr>
                <w:spacing w:val="-8"/>
                <w:sz w:val="20"/>
              </w:rPr>
              <w:t xml:space="preserve"> </w:t>
            </w:r>
            <w:r>
              <w:rPr>
                <w:spacing w:val="-2"/>
                <w:sz w:val="20"/>
              </w:rPr>
              <w:t>счетов</w:t>
            </w:r>
          </w:p>
        </w:tc>
        <w:tc>
          <w:tcPr>
            <w:tcW w:w="1739" w:type="dxa"/>
          </w:tcPr>
          <w:p w:rsidR="00AE0137" w:rsidRDefault="00C2147C">
            <w:pPr>
              <w:pStyle w:val="TableParagraph"/>
              <w:spacing w:line="225" w:lineRule="exact"/>
              <w:ind w:left="104"/>
              <w:rPr>
                <w:sz w:val="20"/>
              </w:rPr>
            </w:pPr>
            <w:r>
              <w:rPr>
                <w:sz w:val="20"/>
              </w:rPr>
              <w:t>Сумма,</w:t>
            </w:r>
            <w:r>
              <w:rPr>
                <w:spacing w:val="-7"/>
                <w:sz w:val="20"/>
              </w:rPr>
              <w:t xml:space="preserve"> </w:t>
            </w:r>
            <w:r>
              <w:rPr>
                <w:spacing w:val="-4"/>
                <w:sz w:val="20"/>
              </w:rPr>
              <w:t>руб.</w:t>
            </w:r>
          </w:p>
        </w:tc>
        <w:tc>
          <w:tcPr>
            <w:tcW w:w="1739" w:type="dxa"/>
          </w:tcPr>
          <w:p w:rsidR="00AE0137" w:rsidRDefault="00C2147C">
            <w:pPr>
              <w:pStyle w:val="TableParagraph"/>
              <w:tabs>
                <w:tab w:val="left" w:pos="1428"/>
              </w:tabs>
              <w:spacing w:line="225" w:lineRule="exact"/>
              <w:ind w:left="103"/>
              <w:rPr>
                <w:sz w:val="20"/>
              </w:rPr>
            </w:pPr>
            <w:r>
              <w:rPr>
                <w:spacing w:val="-2"/>
                <w:sz w:val="20"/>
              </w:rPr>
              <w:t>Сальдо</w:t>
            </w:r>
            <w:r>
              <w:rPr>
                <w:sz w:val="20"/>
              </w:rPr>
              <w:tab/>
            </w:r>
            <w:r>
              <w:rPr>
                <w:spacing w:val="-5"/>
                <w:sz w:val="20"/>
              </w:rPr>
              <w:t>на</w:t>
            </w:r>
          </w:p>
          <w:p w:rsidR="00AE0137" w:rsidRDefault="00C2147C">
            <w:pPr>
              <w:pStyle w:val="TableParagraph"/>
              <w:spacing w:before="34"/>
              <w:ind w:left="103"/>
              <w:rPr>
                <w:sz w:val="20"/>
              </w:rPr>
            </w:pPr>
            <w:r>
              <w:rPr>
                <w:spacing w:val="-2"/>
                <w:sz w:val="20"/>
              </w:rPr>
              <w:t>31.12.12</w:t>
            </w:r>
          </w:p>
        </w:tc>
      </w:tr>
      <w:tr w:rsidR="00AE0137">
        <w:trPr>
          <w:trHeight w:val="265"/>
        </w:trPr>
        <w:tc>
          <w:tcPr>
            <w:tcW w:w="1736" w:type="dxa"/>
          </w:tcPr>
          <w:p w:rsidR="00AE0137" w:rsidRDefault="00C2147C">
            <w:pPr>
              <w:pStyle w:val="TableParagraph"/>
              <w:spacing w:line="225" w:lineRule="exact"/>
              <w:ind w:left="11" w:right="5"/>
              <w:jc w:val="center"/>
              <w:rPr>
                <w:sz w:val="20"/>
              </w:rPr>
            </w:pPr>
            <w:r>
              <w:rPr>
                <w:spacing w:val="-2"/>
                <w:sz w:val="20"/>
              </w:rPr>
              <w:t>34100</w:t>
            </w: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3"/>
        </w:trPr>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52" w:right="40"/>
              <w:jc w:val="center"/>
              <w:rPr>
                <w:sz w:val="20"/>
              </w:rPr>
            </w:pPr>
            <w:r>
              <w:rPr>
                <w:spacing w:val="-5"/>
                <w:sz w:val="20"/>
              </w:rPr>
              <w:t>62</w:t>
            </w:r>
          </w:p>
        </w:tc>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4"/>
        </w:trPr>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438"/>
              <w:rPr>
                <w:sz w:val="20"/>
              </w:rPr>
            </w:pPr>
            <w:r>
              <w:rPr>
                <w:sz w:val="20"/>
              </w:rPr>
              <w:t xml:space="preserve">62 </w:t>
            </w:r>
            <w:r>
              <w:rPr>
                <w:spacing w:val="-2"/>
                <w:sz w:val="20"/>
              </w:rPr>
              <w:t>валюта</w:t>
            </w:r>
          </w:p>
        </w:tc>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530"/>
        </w:trPr>
        <w:tc>
          <w:tcPr>
            <w:tcW w:w="1736" w:type="dxa"/>
          </w:tcPr>
          <w:p w:rsidR="00AE0137" w:rsidRDefault="00AE0137">
            <w:pPr>
              <w:pStyle w:val="TableParagraph"/>
              <w:rPr>
                <w:sz w:val="20"/>
              </w:rPr>
            </w:pPr>
          </w:p>
        </w:tc>
        <w:tc>
          <w:tcPr>
            <w:tcW w:w="1739" w:type="dxa"/>
          </w:tcPr>
          <w:p w:rsidR="00AE0137" w:rsidRDefault="00C2147C">
            <w:pPr>
              <w:pStyle w:val="TableParagraph"/>
              <w:spacing w:line="228" w:lineRule="exact"/>
              <w:ind w:left="227"/>
              <w:rPr>
                <w:sz w:val="20"/>
              </w:rPr>
            </w:pPr>
            <w:r>
              <w:rPr>
                <w:sz w:val="20"/>
              </w:rPr>
              <w:t>62,</w:t>
            </w:r>
            <w:r>
              <w:rPr>
                <w:spacing w:val="-2"/>
                <w:sz w:val="20"/>
              </w:rPr>
              <w:t xml:space="preserve"> </w:t>
            </w:r>
            <w:r>
              <w:rPr>
                <w:sz w:val="20"/>
              </w:rPr>
              <w:t>с/с</w:t>
            </w:r>
            <w:r>
              <w:rPr>
                <w:spacing w:val="2"/>
                <w:sz w:val="20"/>
              </w:rPr>
              <w:t xml:space="preserve"> </w:t>
            </w:r>
            <w:r>
              <w:rPr>
                <w:spacing w:val="-2"/>
                <w:sz w:val="20"/>
              </w:rPr>
              <w:t>«авансы</w:t>
            </w:r>
          </w:p>
          <w:p w:rsidR="00AE0137" w:rsidRDefault="00C2147C">
            <w:pPr>
              <w:pStyle w:val="TableParagraph"/>
              <w:spacing w:before="34"/>
              <w:ind w:left="301"/>
              <w:rPr>
                <w:sz w:val="20"/>
              </w:rPr>
            </w:pPr>
            <w:r>
              <w:rPr>
                <w:spacing w:val="-2"/>
                <w:sz w:val="20"/>
              </w:rPr>
              <w:t>полученные»</w:t>
            </w:r>
          </w:p>
        </w:tc>
        <w:tc>
          <w:tcPr>
            <w:tcW w:w="1736" w:type="dxa"/>
          </w:tcPr>
          <w:p w:rsidR="00AE0137" w:rsidRDefault="00AE0137">
            <w:pPr>
              <w:pStyle w:val="TableParagraph"/>
              <w:rPr>
                <w:sz w:val="20"/>
              </w:rPr>
            </w:pPr>
          </w:p>
        </w:tc>
        <w:tc>
          <w:tcPr>
            <w:tcW w:w="1739" w:type="dxa"/>
          </w:tcPr>
          <w:p w:rsidR="00AE0137" w:rsidRDefault="00AE0137">
            <w:pPr>
              <w:pStyle w:val="TableParagraph"/>
              <w:rPr>
                <w:sz w:val="20"/>
              </w:rPr>
            </w:pPr>
          </w:p>
        </w:tc>
        <w:tc>
          <w:tcPr>
            <w:tcW w:w="1739" w:type="dxa"/>
          </w:tcPr>
          <w:p w:rsidR="00AE0137" w:rsidRDefault="00AE0137">
            <w:pPr>
              <w:pStyle w:val="TableParagraph"/>
              <w:rPr>
                <w:sz w:val="20"/>
              </w:rPr>
            </w:pPr>
          </w:p>
        </w:tc>
        <w:tc>
          <w:tcPr>
            <w:tcW w:w="1739" w:type="dxa"/>
          </w:tcPr>
          <w:p w:rsidR="00AE0137" w:rsidRDefault="00AE0137">
            <w:pPr>
              <w:pStyle w:val="TableParagraph"/>
              <w:rPr>
                <w:sz w:val="20"/>
              </w:rPr>
            </w:pPr>
          </w:p>
        </w:tc>
      </w:tr>
      <w:tr w:rsidR="00AE0137">
        <w:trPr>
          <w:trHeight w:val="263"/>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5"/>
        </w:trPr>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52" w:right="40"/>
              <w:jc w:val="center"/>
              <w:rPr>
                <w:sz w:val="20"/>
              </w:rPr>
            </w:pPr>
            <w:r>
              <w:rPr>
                <w:spacing w:val="-5"/>
                <w:sz w:val="20"/>
              </w:rPr>
              <w:t>66</w:t>
            </w:r>
          </w:p>
        </w:tc>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49" w:right="40"/>
              <w:jc w:val="center"/>
              <w:rPr>
                <w:sz w:val="20"/>
              </w:rPr>
            </w:pPr>
            <w:r>
              <w:rPr>
                <w:spacing w:val="-5"/>
                <w:sz w:val="20"/>
              </w:rPr>
              <w:t>57</w:t>
            </w:r>
          </w:p>
        </w:tc>
        <w:tc>
          <w:tcPr>
            <w:tcW w:w="1739" w:type="dxa"/>
          </w:tcPr>
          <w:p w:rsidR="00AE0137" w:rsidRDefault="00C2147C">
            <w:pPr>
              <w:pStyle w:val="TableParagraph"/>
              <w:spacing w:line="225" w:lineRule="exact"/>
              <w:ind w:left="174"/>
              <w:rPr>
                <w:sz w:val="20"/>
              </w:rPr>
            </w:pPr>
            <w:r>
              <w:rPr>
                <w:spacing w:val="-2"/>
                <w:sz w:val="20"/>
              </w:rPr>
              <w:t>750000-750000=</w:t>
            </w:r>
          </w:p>
        </w:tc>
        <w:tc>
          <w:tcPr>
            <w:tcW w:w="1739" w:type="dxa"/>
          </w:tcPr>
          <w:p w:rsidR="00AE0137" w:rsidRDefault="00AE0137">
            <w:pPr>
              <w:pStyle w:val="TableParagraph"/>
              <w:rPr>
                <w:sz w:val="18"/>
              </w:rPr>
            </w:pPr>
          </w:p>
        </w:tc>
      </w:tr>
      <w:tr w:rsidR="00AE0137">
        <w:trPr>
          <w:trHeight w:val="527"/>
        </w:trPr>
        <w:tc>
          <w:tcPr>
            <w:tcW w:w="1736" w:type="dxa"/>
          </w:tcPr>
          <w:p w:rsidR="00AE0137" w:rsidRDefault="00AE0137">
            <w:pPr>
              <w:pStyle w:val="TableParagraph"/>
              <w:rPr>
                <w:sz w:val="20"/>
              </w:rPr>
            </w:pPr>
          </w:p>
        </w:tc>
        <w:tc>
          <w:tcPr>
            <w:tcW w:w="1739" w:type="dxa"/>
          </w:tcPr>
          <w:p w:rsidR="00AE0137" w:rsidRDefault="00C2147C">
            <w:pPr>
              <w:pStyle w:val="TableParagraph"/>
              <w:spacing w:line="225" w:lineRule="exact"/>
              <w:ind w:left="45" w:right="40"/>
              <w:jc w:val="center"/>
              <w:rPr>
                <w:sz w:val="20"/>
              </w:rPr>
            </w:pPr>
            <w:r>
              <w:rPr>
                <w:sz w:val="20"/>
              </w:rPr>
              <w:t xml:space="preserve">91 </w:t>
            </w:r>
            <w:r>
              <w:rPr>
                <w:spacing w:val="-2"/>
                <w:sz w:val="20"/>
              </w:rPr>
              <w:t>(продажа</w:t>
            </w:r>
          </w:p>
          <w:p w:rsidR="00AE0137" w:rsidRDefault="00C2147C">
            <w:pPr>
              <w:pStyle w:val="TableParagraph"/>
              <w:spacing w:before="34"/>
              <w:ind w:left="45" w:right="40"/>
              <w:jc w:val="center"/>
              <w:rPr>
                <w:sz w:val="20"/>
              </w:rPr>
            </w:pPr>
            <w:r>
              <w:rPr>
                <w:spacing w:val="-2"/>
                <w:sz w:val="20"/>
              </w:rPr>
              <w:t>валюты)</w:t>
            </w:r>
          </w:p>
        </w:tc>
        <w:tc>
          <w:tcPr>
            <w:tcW w:w="1736" w:type="dxa"/>
          </w:tcPr>
          <w:p w:rsidR="00AE0137" w:rsidRDefault="00C2147C">
            <w:pPr>
              <w:pStyle w:val="TableParagraph"/>
              <w:spacing w:line="225" w:lineRule="exact"/>
              <w:ind w:left="176"/>
              <w:rPr>
                <w:sz w:val="20"/>
              </w:rPr>
            </w:pPr>
            <w:r>
              <w:rPr>
                <w:spacing w:val="-2"/>
                <w:sz w:val="20"/>
              </w:rPr>
              <w:t>730000-750000=</w:t>
            </w:r>
          </w:p>
        </w:tc>
        <w:tc>
          <w:tcPr>
            <w:tcW w:w="1739" w:type="dxa"/>
          </w:tcPr>
          <w:p w:rsidR="00AE0137" w:rsidRDefault="00C2147C">
            <w:pPr>
              <w:pStyle w:val="TableParagraph"/>
              <w:spacing w:line="225" w:lineRule="exact"/>
              <w:ind w:left="46" w:right="40"/>
              <w:jc w:val="center"/>
              <w:rPr>
                <w:sz w:val="20"/>
              </w:rPr>
            </w:pPr>
            <w:r>
              <w:rPr>
                <w:sz w:val="20"/>
              </w:rPr>
              <w:t xml:space="preserve">71 </w:t>
            </w:r>
            <w:r>
              <w:rPr>
                <w:spacing w:val="-2"/>
                <w:sz w:val="20"/>
              </w:rPr>
              <w:t>валюта</w:t>
            </w:r>
          </w:p>
        </w:tc>
        <w:tc>
          <w:tcPr>
            <w:tcW w:w="1739" w:type="dxa"/>
          </w:tcPr>
          <w:p w:rsidR="00AE0137" w:rsidRDefault="00AE0137">
            <w:pPr>
              <w:pStyle w:val="TableParagraph"/>
              <w:rPr>
                <w:sz w:val="20"/>
              </w:rPr>
            </w:pPr>
          </w:p>
        </w:tc>
        <w:tc>
          <w:tcPr>
            <w:tcW w:w="1739" w:type="dxa"/>
          </w:tcPr>
          <w:p w:rsidR="00AE0137" w:rsidRDefault="00AE0137">
            <w:pPr>
              <w:pStyle w:val="TableParagraph"/>
              <w:rPr>
                <w:sz w:val="20"/>
              </w:rPr>
            </w:pPr>
          </w:p>
        </w:tc>
      </w:tr>
      <w:tr w:rsidR="00AE0137">
        <w:trPr>
          <w:trHeight w:val="265"/>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49" w:right="40"/>
              <w:jc w:val="center"/>
              <w:rPr>
                <w:sz w:val="20"/>
              </w:rPr>
            </w:pPr>
            <w:r>
              <w:rPr>
                <w:spacing w:val="-5"/>
                <w:sz w:val="20"/>
              </w:rPr>
              <w:t>58</w:t>
            </w: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3"/>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49" w:right="40"/>
              <w:jc w:val="center"/>
              <w:rPr>
                <w:sz w:val="20"/>
              </w:rPr>
            </w:pPr>
            <w:r>
              <w:rPr>
                <w:spacing w:val="-5"/>
                <w:sz w:val="20"/>
              </w:rPr>
              <w:t>69</w:t>
            </w: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3"/>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49" w:right="40"/>
              <w:jc w:val="center"/>
              <w:rPr>
                <w:sz w:val="20"/>
              </w:rPr>
            </w:pPr>
            <w:r>
              <w:rPr>
                <w:spacing w:val="-5"/>
                <w:sz w:val="20"/>
              </w:rPr>
              <w:t>60</w:t>
            </w: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6"/>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49" w:right="40"/>
              <w:jc w:val="center"/>
              <w:rPr>
                <w:sz w:val="20"/>
              </w:rPr>
            </w:pPr>
            <w:r>
              <w:rPr>
                <w:spacing w:val="-5"/>
                <w:sz w:val="20"/>
              </w:rPr>
              <w:t>70</w:t>
            </w: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3"/>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49" w:right="40"/>
              <w:jc w:val="center"/>
              <w:rPr>
                <w:sz w:val="20"/>
              </w:rPr>
            </w:pPr>
            <w:r>
              <w:rPr>
                <w:spacing w:val="-5"/>
                <w:sz w:val="20"/>
              </w:rPr>
              <w:t>68</w:t>
            </w: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3"/>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49" w:right="40"/>
              <w:jc w:val="center"/>
              <w:rPr>
                <w:sz w:val="20"/>
              </w:rPr>
            </w:pPr>
            <w:r>
              <w:rPr>
                <w:spacing w:val="-5"/>
                <w:sz w:val="20"/>
              </w:rPr>
              <w:t>71</w:t>
            </w:r>
          </w:p>
        </w:tc>
        <w:tc>
          <w:tcPr>
            <w:tcW w:w="1739" w:type="dxa"/>
          </w:tcPr>
          <w:p w:rsidR="00AE0137" w:rsidRDefault="00C2147C">
            <w:pPr>
              <w:pStyle w:val="TableParagraph"/>
              <w:spacing w:line="225" w:lineRule="exact"/>
              <w:ind w:left="474"/>
              <w:rPr>
                <w:sz w:val="20"/>
              </w:rPr>
            </w:pPr>
            <w:r>
              <w:rPr>
                <w:spacing w:val="-2"/>
                <w:sz w:val="20"/>
              </w:rPr>
              <w:t>300-</w:t>
            </w:r>
            <w:r>
              <w:rPr>
                <w:spacing w:val="-4"/>
                <w:sz w:val="20"/>
              </w:rPr>
              <w:t>240=</w:t>
            </w:r>
          </w:p>
        </w:tc>
        <w:tc>
          <w:tcPr>
            <w:tcW w:w="1739" w:type="dxa"/>
          </w:tcPr>
          <w:p w:rsidR="00AE0137" w:rsidRDefault="00AE0137">
            <w:pPr>
              <w:pStyle w:val="TableParagraph"/>
              <w:rPr>
                <w:sz w:val="18"/>
              </w:rPr>
            </w:pPr>
          </w:p>
        </w:tc>
      </w:tr>
      <w:tr w:rsidR="00AE0137">
        <w:trPr>
          <w:trHeight w:val="266"/>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C2147C">
            <w:pPr>
              <w:pStyle w:val="TableParagraph"/>
              <w:spacing w:line="228" w:lineRule="exact"/>
              <w:ind w:left="49" w:right="40"/>
              <w:jc w:val="center"/>
              <w:rPr>
                <w:sz w:val="20"/>
              </w:rPr>
            </w:pPr>
            <w:r>
              <w:rPr>
                <w:spacing w:val="-5"/>
                <w:sz w:val="20"/>
              </w:rPr>
              <w:t>75</w:t>
            </w: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3"/>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C2147C">
            <w:pPr>
              <w:pStyle w:val="TableParagraph"/>
              <w:spacing w:line="225" w:lineRule="exact"/>
              <w:ind w:left="50" w:right="40"/>
              <w:jc w:val="center"/>
              <w:rPr>
                <w:sz w:val="20"/>
              </w:rPr>
            </w:pPr>
            <w:r>
              <w:rPr>
                <w:spacing w:val="-4"/>
                <w:sz w:val="20"/>
              </w:rPr>
              <w:t>91/2</w:t>
            </w: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r w:rsidR="00AE0137">
        <w:trPr>
          <w:trHeight w:val="265"/>
        </w:trPr>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6"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c>
          <w:tcPr>
            <w:tcW w:w="1739" w:type="dxa"/>
          </w:tcPr>
          <w:p w:rsidR="00AE0137" w:rsidRDefault="00AE0137">
            <w:pPr>
              <w:pStyle w:val="TableParagraph"/>
              <w:rPr>
                <w:sz w:val="18"/>
              </w:rPr>
            </w:pPr>
          </w:p>
        </w:tc>
      </w:tr>
    </w:tbl>
    <w:p w:rsidR="00AE0137" w:rsidRDefault="00AE0137">
      <w:pPr>
        <w:pStyle w:val="TableParagraph"/>
        <w:rPr>
          <w:sz w:val="18"/>
        </w:rPr>
        <w:sectPr w:rsidR="00AE0137">
          <w:footerReference w:type="default" r:id="rId10"/>
          <w:pgSz w:w="11910" w:h="16840"/>
          <w:pgMar w:top="480" w:right="0" w:bottom="280" w:left="425" w:header="0" w:footer="0" w:gutter="0"/>
          <w:cols w:space="720"/>
        </w:sectPr>
      </w:pPr>
    </w:p>
    <w:p w:rsidR="00AE0137" w:rsidRDefault="00C2147C">
      <w:pPr>
        <w:tabs>
          <w:tab w:val="left" w:pos="5224"/>
          <w:tab w:val="left" w:pos="5779"/>
        </w:tabs>
        <w:spacing w:before="68" w:after="3" w:line="271" w:lineRule="auto"/>
        <w:ind w:left="3850" w:right="4277"/>
        <w:jc w:val="center"/>
        <w:rPr>
          <w:b/>
          <w:sz w:val="20"/>
        </w:rPr>
      </w:pPr>
      <w:r>
        <w:rPr>
          <w:b/>
          <w:sz w:val="20"/>
        </w:rPr>
        <w:t>Отчет</w:t>
      </w:r>
      <w:r>
        <w:rPr>
          <w:b/>
          <w:spacing w:val="-9"/>
          <w:sz w:val="20"/>
        </w:rPr>
        <w:t xml:space="preserve"> </w:t>
      </w:r>
      <w:r>
        <w:rPr>
          <w:b/>
          <w:sz w:val="20"/>
        </w:rPr>
        <w:t>о</w:t>
      </w:r>
      <w:r>
        <w:rPr>
          <w:b/>
          <w:spacing w:val="-8"/>
          <w:sz w:val="20"/>
        </w:rPr>
        <w:t xml:space="preserve"> </w:t>
      </w:r>
      <w:r>
        <w:rPr>
          <w:b/>
          <w:sz w:val="20"/>
        </w:rPr>
        <w:t>движении</w:t>
      </w:r>
      <w:r>
        <w:rPr>
          <w:b/>
          <w:spacing w:val="-9"/>
          <w:sz w:val="20"/>
        </w:rPr>
        <w:t xml:space="preserve"> </w:t>
      </w:r>
      <w:r>
        <w:rPr>
          <w:b/>
          <w:sz w:val="20"/>
        </w:rPr>
        <w:t>денежных</w:t>
      </w:r>
      <w:r>
        <w:rPr>
          <w:b/>
          <w:spacing w:val="-10"/>
          <w:sz w:val="20"/>
        </w:rPr>
        <w:t xml:space="preserve"> </w:t>
      </w:r>
      <w:r>
        <w:rPr>
          <w:b/>
          <w:sz w:val="20"/>
        </w:rPr>
        <w:t xml:space="preserve">средств за </w:t>
      </w:r>
      <w:r>
        <w:rPr>
          <w:sz w:val="20"/>
          <w:u w:val="single"/>
        </w:rPr>
        <w:tab/>
      </w:r>
      <w:r>
        <w:rPr>
          <w:b/>
          <w:spacing w:val="-6"/>
          <w:sz w:val="20"/>
        </w:rPr>
        <w:t>20</w:t>
      </w:r>
      <w:r>
        <w:rPr>
          <w:b/>
          <w:sz w:val="20"/>
          <w:u w:val="single"/>
        </w:rPr>
        <w:tab/>
      </w:r>
      <w:r>
        <w:rPr>
          <w:b/>
          <w:spacing w:val="-6"/>
          <w:sz w:val="20"/>
        </w:rPr>
        <w:t>г.</w:t>
      </w:r>
    </w:p>
    <w:tbl>
      <w:tblPr>
        <w:tblStyle w:val="TableNormal"/>
        <w:tblW w:w="0" w:type="auto"/>
        <w:tblInd w:w="105" w:type="dxa"/>
        <w:tblLayout w:type="fixed"/>
        <w:tblLook w:val="01E0" w:firstRow="1" w:lastRow="1" w:firstColumn="1" w:lastColumn="1" w:noHBand="0" w:noVBand="0"/>
      </w:tblPr>
      <w:tblGrid>
        <w:gridCol w:w="6409"/>
        <w:gridCol w:w="566"/>
        <w:gridCol w:w="1135"/>
        <w:gridCol w:w="707"/>
        <w:gridCol w:w="1417"/>
      </w:tblGrid>
      <w:tr w:rsidR="00AE0137">
        <w:trPr>
          <w:trHeight w:val="282"/>
        </w:trPr>
        <w:tc>
          <w:tcPr>
            <w:tcW w:w="6409" w:type="dxa"/>
          </w:tcPr>
          <w:p w:rsidR="00AE0137" w:rsidRDefault="00AE0137">
            <w:pPr>
              <w:pStyle w:val="TableParagraph"/>
              <w:rPr>
                <w:sz w:val="18"/>
              </w:rPr>
            </w:pPr>
          </w:p>
        </w:tc>
        <w:tc>
          <w:tcPr>
            <w:tcW w:w="566" w:type="dxa"/>
          </w:tcPr>
          <w:p w:rsidR="00AE0137" w:rsidRDefault="00AE0137">
            <w:pPr>
              <w:pStyle w:val="TableParagraph"/>
              <w:rPr>
                <w:sz w:val="18"/>
              </w:rPr>
            </w:pPr>
          </w:p>
        </w:tc>
        <w:tc>
          <w:tcPr>
            <w:tcW w:w="1135" w:type="dxa"/>
            <w:tcBorders>
              <w:right w:val="single" w:sz="6" w:space="0" w:color="000000"/>
            </w:tcBorders>
          </w:tcPr>
          <w:p w:rsidR="00AE0137" w:rsidRDefault="00AE0137">
            <w:pPr>
              <w:pStyle w:val="TableParagraph"/>
              <w:rPr>
                <w:sz w:val="18"/>
              </w:rPr>
            </w:pPr>
          </w:p>
        </w:tc>
        <w:tc>
          <w:tcPr>
            <w:tcW w:w="707" w:type="dxa"/>
            <w:tcBorders>
              <w:top w:val="single" w:sz="6" w:space="0" w:color="000000"/>
              <w:left w:val="single" w:sz="6" w:space="0" w:color="000000"/>
              <w:bottom w:val="single" w:sz="12" w:space="0" w:color="000000"/>
            </w:tcBorders>
          </w:tcPr>
          <w:p w:rsidR="00AE0137" w:rsidRDefault="00AE0137">
            <w:pPr>
              <w:pStyle w:val="TableParagraph"/>
              <w:rPr>
                <w:sz w:val="18"/>
              </w:rPr>
            </w:pPr>
          </w:p>
        </w:tc>
        <w:tc>
          <w:tcPr>
            <w:tcW w:w="1417" w:type="dxa"/>
            <w:tcBorders>
              <w:top w:val="single" w:sz="6" w:space="0" w:color="000000"/>
              <w:bottom w:val="single" w:sz="12" w:space="0" w:color="000000"/>
              <w:right w:val="single" w:sz="6" w:space="0" w:color="000000"/>
            </w:tcBorders>
          </w:tcPr>
          <w:p w:rsidR="00AE0137" w:rsidRDefault="00C2147C">
            <w:pPr>
              <w:pStyle w:val="TableParagraph"/>
              <w:spacing w:before="5"/>
              <w:ind w:left="137"/>
              <w:rPr>
                <w:sz w:val="20"/>
              </w:rPr>
            </w:pPr>
            <w:r>
              <w:rPr>
                <w:spacing w:val="-4"/>
                <w:sz w:val="20"/>
              </w:rPr>
              <w:t>Коды</w:t>
            </w:r>
          </w:p>
        </w:tc>
      </w:tr>
      <w:tr w:rsidR="00AE0137">
        <w:trPr>
          <w:trHeight w:val="284"/>
        </w:trPr>
        <w:tc>
          <w:tcPr>
            <w:tcW w:w="6409" w:type="dxa"/>
          </w:tcPr>
          <w:p w:rsidR="00AE0137" w:rsidRDefault="00AE0137">
            <w:pPr>
              <w:pStyle w:val="TableParagraph"/>
              <w:rPr>
                <w:sz w:val="18"/>
              </w:rPr>
            </w:pPr>
          </w:p>
        </w:tc>
        <w:tc>
          <w:tcPr>
            <w:tcW w:w="566" w:type="dxa"/>
          </w:tcPr>
          <w:p w:rsidR="00AE0137" w:rsidRDefault="00C2147C">
            <w:pPr>
              <w:pStyle w:val="TableParagraph"/>
              <w:spacing w:before="16"/>
              <w:ind w:left="139" w:right="-72"/>
              <w:rPr>
                <w:sz w:val="20"/>
              </w:rPr>
            </w:pPr>
            <w:r>
              <w:rPr>
                <w:spacing w:val="-4"/>
                <w:sz w:val="20"/>
              </w:rPr>
              <w:t>Форм</w:t>
            </w:r>
          </w:p>
        </w:tc>
        <w:tc>
          <w:tcPr>
            <w:tcW w:w="1135" w:type="dxa"/>
            <w:tcBorders>
              <w:right w:val="single" w:sz="12" w:space="0" w:color="000000"/>
            </w:tcBorders>
          </w:tcPr>
          <w:p w:rsidR="00AE0137" w:rsidRDefault="00C2147C">
            <w:pPr>
              <w:pStyle w:val="TableParagraph"/>
              <w:spacing w:before="16"/>
              <w:ind w:right="109"/>
              <w:jc w:val="right"/>
              <w:rPr>
                <w:sz w:val="20"/>
              </w:rPr>
            </w:pPr>
            <w:r>
              <w:rPr>
                <w:sz w:val="20"/>
              </w:rPr>
              <w:t>а</w:t>
            </w:r>
            <w:r>
              <w:rPr>
                <w:spacing w:val="-3"/>
                <w:sz w:val="20"/>
              </w:rPr>
              <w:t xml:space="preserve"> </w:t>
            </w:r>
            <w:r>
              <w:rPr>
                <w:sz w:val="20"/>
              </w:rPr>
              <w:t>по</w:t>
            </w:r>
            <w:r>
              <w:rPr>
                <w:spacing w:val="-1"/>
                <w:sz w:val="20"/>
              </w:rPr>
              <w:t xml:space="preserve"> </w:t>
            </w:r>
            <w:r>
              <w:rPr>
                <w:spacing w:val="-4"/>
                <w:sz w:val="20"/>
              </w:rPr>
              <w:t>ОКУД</w:t>
            </w:r>
          </w:p>
        </w:tc>
        <w:tc>
          <w:tcPr>
            <w:tcW w:w="707" w:type="dxa"/>
            <w:tcBorders>
              <w:top w:val="single" w:sz="12" w:space="0" w:color="000000"/>
              <w:left w:val="single" w:sz="12" w:space="0" w:color="000000"/>
              <w:bottom w:val="single" w:sz="6" w:space="0" w:color="000000"/>
            </w:tcBorders>
          </w:tcPr>
          <w:p w:rsidR="00AE0137" w:rsidRDefault="00AE0137">
            <w:pPr>
              <w:pStyle w:val="TableParagraph"/>
              <w:rPr>
                <w:sz w:val="18"/>
              </w:rPr>
            </w:pPr>
          </w:p>
        </w:tc>
        <w:tc>
          <w:tcPr>
            <w:tcW w:w="1417" w:type="dxa"/>
            <w:tcBorders>
              <w:top w:val="single" w:sz="12" w:space="0" w:color="000000"/>
              <w:bottom w:val="single" w:sz="6" w:space="0" w:color="000000"/>
              <w:right w:val="single" w:sz="12" w:space="0" w:color="000000"/>
            </w:tcBorders>
          </w:tcPr>
          <w:p w:rsidR="00AE0137" w:rsidRDefault="00C2147C">
            <w:pPr>
              <w:pStyle w:val="TableParagraph"/>
              <w:spacing w:before="16"/>
              <w:ind w:left="21"/>
              <w:rPr>
                <w:sz w:val="20"/>
              </w:rPr>
            </w:pPr>
            <w:r>
              <w:rPr>
                <w:spacing w:val="-2"/>
                <w:sz w:val="20"/>
              </w:rPr>
              <w:t>0710004</w:t>
            </w:r>
          </w:p>
        </w:tc>
      </w:tr>
      <w:tr w:rsidR="00AE0137">
        <w:trPr>
          <w:trHeight w:val="285"/>
        </w:trPr>
        <w:tc>
          <w:tcPr>
            <w:tcW w:w="10234" w:type="dxa"/>
            <w:gridSpan w:val="5"/>
            <w:tcBorders>
              <w:right w:val="single" w:sz="12" w:space="0" w:color="000000"/>
            </w:tcBorders>
          </w:tcPr>
          <w:p w:rsidR="00AE0137" w:rsidRDefault="00C2147C">
            <w:pPr>
              <w:pStyle w:val="TableParagraph"/>
              <w:spacing w:before="15"/>
              <w:ind w:left="5915"/>
              <w:rPr>
                <w:sz w:val="20"/>
              </w:rPr>
            </w:pPr>
            <w:r>
              <w:rPr>
                <w:noProof/>
                <w:sz w:val="20"/>
                <w:lang w:eastAsia="ru-RU"/>
              </w:rPr>
              <mc:AlternateContent>
                <mc:Choice Requires="wpg">
                  <w:drawing>
                    <wp:anchor distT="0" distB="0" distL="0" distR="0" simplePos="0" relativeHeight="479756288" behindDoc="1" locked="0" layoutInCell="1" allowOverlap="1">
                      <wp:simplePos x="0" y="0"/>
                      <wp:positionH relativeFrom="column">
                        <wp:posOffset>6046978</wp:posOffset>
                      </wp:positionH>
                      <wp:positionV relativeFrom="paragraph">
                        <wp:posOffset>75</wp:posOffset>
                      </wp:positionV>
                      <wp:extent cx="9525" cy="1816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81610"/>
                                <a:chOff x="0" y="0"/>
                                <a:chExt cx="9525" cy="181610"/>
                              </a:xfrm>
                            </wpg:grpSpPr>
                            <wps:wsp>
                              <wps:cNvPr id="6" name="Graphic 6"/>
                              <wps:cNvSpPr/>
                              <wps:spPr>
                                <a:xfrm>
                                  <a:off x="0" y="0"/>
                                  <a:ext cx="9525" cy="181610"/>
                                </a:xfrm>
                                <a:custGeom>
                                  <a:avLst/>
                                  <a:gdLst/>
                                  <a:ahLst/>
                                  <a:cxnLst/>
                                  <a:rect l="l" t="t" r="r" b="b"/>
                                  <a:pathLst>
                                    <a:path w="9525" h="181610">
                                      <a:moveTo>
                                        <a:pt x="9144" y="0"/>
                                      </a:moveTo>
                                      <a:lnTo>
                                        <a:pt x="0" y="0"/>
                                      </a:lnTo>
                                      <a:lnTo>
                                        <a:pt x="0" y="181355"/>
                                      </a:lnTo>
                                      <a:lnTo>
                                        <a:pt x="9144" y="181355"/>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F69DB8" id="Group 5" o:spid="_x0000_s1026" style="position:absolute;margin-left:476.15pt;margin-top:0;width:.75pt;height:14.3pt;z-index:-23560192;mso-wrap-distance-left:0;mso-wrap-distance-right:0" coordsize="9525,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">
                      <v:shape id="Graphic 6" o:spid="_x0000_s1027" style="position:absolute;width:9525;height:181610;visibility:visible;mso-wrap-style:square;v-text-anchor:top" coordsize="952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" path="m9144,l,,,181355r9144,l9144,xe" fillcolor="black" stroked="f">
                        <v:path arrowok="t"/>
                      </v:shape>
                    </v:group>
                  </w:pict>
                </mc:Fallback>
              </mc:AlternateContent>
            </w:r>
            <w:r>
              <w:rPr>
                <w:sz w:val="20"/>
              </w:rPr>
              <w:t>Дата</w:t>
            </w:r>
            <w:r>
              <w:rPr>
                <w:spacing w:val="-7"/>
                <w:sz w:val="20"/>
              </w:rPr>
              <w:t xml:space="preserve"> </w:t>
            </w:r>
            <w:r>
              <w:rPr>
                <w:sz w:val="20"/>
              </w:rPr>
              <w:t>(число,</w:t>
            </w:r>
            <w:r>
              <w:rPr>
                <w:spacing w:val="-7"/>
                <w:sz w:val="20"/>
              </w:rPr>
              <w:t xml:space="preserve"> </w:t>
            </w:r>
            <w:r>
              <w:rPr>
                <w:sz w:val="20"/>
              </w:rPr>
              <w:t>месяц,</w:t>
            </w:r>
            <w:r>
              <w:rPr>
                <w:spacing w:val="-6"/>
                <w:sz w:val="20"/>
              </w:rPr>
              <w:t xml:space="preserve"> </w:t>
            </w:r>
            <w:r>
              <w:rPr>
                <w:spacing w:val="-4"/>
                <w:sz w:val="20"/>
              </w:rPr>
              <w:t>год)</w:t>
            </w:r>
          </w:p>
        </w:tc>
      </w:tr>
      <w:tr w:rsidR="00AE0137">
        <w:trPr>
          <w:trHeight w:val="527"/>
        </w:trPr>
        <w:tc>
          <w:tcPr>
            <w:tcW w:w="6409" w:type="dxa"/>
            <w:tcBorders>
              <w:bottom w:val="single" w:sz="6" w:space="0" w:color="000000"/>
            </w:tcBorders>
          </w:tcPr>
          <w:p w:rsidR="00AE0137" w:rsidRDefault="00AE0137">
            <w:pPr>
              <w:pStyle w:val="TableParagraph"/>
              <w:spacing w:before="29"/>
              <w:rPr>
                <w:b/>
                <w:sz w:val="20"/>
              </w:rPr>
            </w:pPr>
          </w:p>
          <w:p w:rsidR="00AE0137" w:rsidRDefault="00C2147C">
            <w:pPr>
              <w:pStyle w:val="TableParagraph"/>
              <w:ind w:left="43"/>
              <w:rPr>
                <w:sz w:val="20"/>
              </w:rPr>
            </w:pPr>
            <w:r>
              <w:rPr>
                <w:spacing w:val="-2"/>
                <w:sz w:val="20"/>
              </w:rPr>
              <w:t>Организация</w:t>
            </w:r>
          </w:p>
        </w:tc>
        <w:tc>
          <w:tcPr>
            <w:tcW w:w="566" w:type="dxa"/>
            <w:tcBorders>
              <w:bottom w:val="single" w:sz="6" w:space="0" w:color="000000"/>
            </w:tcBorders>
          </w:tcPr>
          <w:p w:rsidR="00AE0137" w:rsidRDefault="00AE0137">
            <w:pPr>
              <w:pStyle w:val="TableParagraph"/>
              <w:rPr>
                <w:sz w:val="18"/>
              </w:rPr>
            </w:pPr>
          </w:p>
        </w:tc>
        <w:tc>
          <w:tcPr>
            <w:tcW w:w="1135" w:type="dxa"/>
            <w:tcBorders>
              <w:right w:val="single" w:sz="12" w:space="0" w:color="000000"/>
            </w:tcBorders>
          </w:tcPr>
          <w:p w:rsidR="00AE0137" w:rsidRDefault="00C2147C">
            <w:pPr>
              <w:pStyle w:val="TableParagraph"/>
              <w:spacing w:line="225" w:lineRule="exact"/>
              <w:ind w:right="110"/>
              <w:jc w:val="right"/>
              <w:rPr>
                <w:sz w:val="20"/>
              </w:rPr>
            </w:pPr>
            <w:r>
              <w:rPr>
                <w:spacing w:val="-5"/>
                <w:sz w:val="20"/>
              </w:rPr>
              <w:t>по</w:t>
            </w:r>
          </w:p>
          <w:p w:rsidR="00AE0137" w:rsidRDefault="00C2147C">
            <w:pPr>
              <w:pStyle w:val="TableParagraph"/>
              <w:spacing w:before="34"/>
              <w:ind w:left="442"/>
              <w:rPr>
                <w:sz w:val="20"/>
              </w:rPr>
            </w:pPr>
            <w:r>
              <w:rPr>
                <w:spacing w:val="-4"/>
                <w:sz w:val="20"/>
              </w:rPr>
              <w:t>ОКПО</w:t>
            </w:r>
          </w:p>
        </w:tc>
        <w:tc>
          <w:tcPr>
            <w:tcW w:w="707" w:type="dxa"/>
            <w:tcBorders>
              <w:top w:val="single" w:sz="6" w:space="0" w:color="000000"/>
              <w:left w:val="single" w:sz="12" w:space="0" w:color="000000"/>
              <w:bottom w:val="single" w:sz="6" w:space="0" w:color="000000"/>
            </w:tcBorders>
          </w:tcPr>
          <w:p w:rsidR="00AE0137" w:rsidRDefault="00AE0137">
            <w:pPr>
              <w:pStyle w:val="TableParagraph"/>
              <w:rPr>
                <w:sz w:val="18"/>
              </w:rPr>
            </w:pPr>
          </w:p>
        </w:tc>
        <w:tc>
          <w:tcPr>
            <w:tcW w:w="1417" w:type="dxa"/>
            <w:tcBorders>
              <w:top w:val="single" w:sz="6" w:space="0" w:color="000000"/>
              <w:bottom w:val="single" w:sz="6" w:space="0" w:color="000000"/>
              <w:right w:val="single" w:sz="12" w:space="0" w:color="000000"/>
            </w:tcBorders>
          </w:tcPr>
          <w:p w:rsidR="00AE0137" w:rsidRDefault="00AE0137">
            <w:pPr>
              <w:pStyle w:val="TableParagraph"/>
              <w:rPr>
                <w:sz w:val="18"/>
              </w:rPr>
            </w:pPr>
          </w:p>
        </w:tc>
      </w:tr>
      <w:tr w:rsidR="00AE0137">
        <w:trPr>
          <w:trHeight w:val="285"/>
        </w:trPr>
        <w:tc>
          <w:tcPr>
            <w:tcW w:w="6409" w:type="dxa"/>
            <w:tcBorders>
              <w:top w:val="single" w:sz="6" w:space="0" w:color="000000"/>
            </w:tcBorders>
          </w:tcPr>
          <w:p w:rsidR="00AE0137" w:rsidRDefault="00C2147C">
            <w:pPr>
              <w:pStyle w:val="TableParagraph"/>
              <w:spacing w:before="17"/>
              <w:ind w:left="43"/>
              <w:rPr>
                <w:sz w:val="20"/>
              </w:rPr>
            </w:pPr>
            <w:r>
              <w:rPr>
                <w:spacing w:val="-2"/>
                <w:sz w:val="20"/>
              </w:rPr>
              <w:t>Идентификационный</w:t>
            </w:r>
            <w:r>
              <w:rPr>
                <w:spacing w:val="5"/>
                <w:sz w:val="20"/>
              </w:rPr>
              <w:t xml:space="preserve"> </w:t>
            </w:r>
            <w:r>
              <w:rPr>
                <w:spacing w:val="-2"/>
                <w:sz w:val="20"/>
              </w:rPr>
              <w:t>номер</w:t>
            </w:r>
            <w:r>
              <w:rPr>
                <w:spacing w:val="8"/>
                <w:sz w:val="20"/>
              </w:rPr>
              <w:t xml:space="preserve"> </w:t>
            </w:r>
            <w:r>
              <w:rPr>
                <w:spacing w:val="-2"/>
                <w:sz w:val="20"/>
              </w:rPr>
              <w:t>налогоплательщика</w:t>
            </w:r>
          </w:p>
        </w:tc>
        <w:tc>
          <w:tcPr>
            <w:tcW w:w="566" w:type="dxa"/>
            <w:tcBorders>
              <w:top w:val="single" w:sz="6" w:space="0" w:color="000000"/>
            </w:tcBorders>
          </w:tcPr>
          <w:p w:rsidR="00AE0137" w:rsidRDefault="00AE0137">
            <w:pPr>
              <w:pStyle w:val="TableParagraph"/>
              <w:rPr>
                <w:sz w:val="18"/>
              </w:rPr>
            </w:pPr>
          </w:p>
        </w:tc>
        <w:tc>
          <w:tcPr>
            <w:tcW w:w="1135" w:type="dxa"/>
            <w:tcBorders>
              <w:right w:val="single" w:sz="12" w:space="0" w:color="000000"/>
            </w:tcBorders>
          </w:tcPr>
          <w:p w:rsidR="00AE0137" w:rsidRDefault="00C2147C">
            <w:pPr>
              <w:pStyle w:val="TableParagraph"/>
              <w:spacing w:before="17"/>
              <w:ind w:right="111"/>
              <w:jc w:val="right"/>
              <w:rPr>
                <w:sz w:val="20"/>
              </w:rPr>
            </w:pPr>
            <w:r>
              <w:rPr>
                <w:spacing w:val="-5"/>
                <w:sz w:val="20"/>
              </w:rPr>
              <w:t>ИНН</w:t>
            </w:r>
          </w:p>
        </w:tc>
        <w:tc>
          <w:tcPr>
            <w:tcW w:w="707" w:type="dxa"/>
            <w:tcBorders>
              <w:top w:val="single" w:sz="6" w:space="0" w:color="000000"/>
              <w:left w:val="single" w:sz="12" w:space="0" w:color="000000"/>
              <w:bottom w:val="single" w:sz="6" w:space="0" w:color="000000"/>
            </w:tcBorders>
          </w:tcPr>
          <w:p w:rsidR="00AE0137" w:rsidRDefault="00AE0137">
            <w:pPr>
              <w:pStyle w:val="TableParagraph"/>
              <w:rPr>
                <w:sz w:val="18"/>
              </w:rPr>
            </w:pPr>
          </w:p>
        </w:tc>
        <w:tc>
          <w:tcPr>
            <w:tcW w:w="1417" w:type="dxa"/>
            <w:tcBorders>
              <w:top w:val="single" w:sz="6" w:space="0" w:color="000000"/>
              <w:bottom w:val="single" w:sz="6" w:space="0" w:color="000000"/>
              <w:right w:val="single" w:sz="12" w:space="0" w:color="000000"/>
            </w:tcBorders>
          </w:tcPr>
          <w:p w:rsidR="00AE0137" w:rsidRDefault="00AE0137">
            <w:pPr>
              <w:pStyle w:val="TableParagraph"/>
              <w:rPr>
                <w:sz w:val="18"/>
              </w:rPr>
            </w:pPr>
          </w:p>
        </w:tc>
      </w:tr>
      <w:tr w:rsidR="00AE0137">
        <w:trPr>
          <w:trHeight w:val="323"/>
        </w:trPr>
        <w:tc>
          <w:tcPr>
            <w:tcW w:w="6409" w:type="dxa"/>
            <w:tcBorders>
              <w:bottom w:val="single" w:sz="6" w:space="0" w:color="000000"/>
            </w:tcBorders>
          </w:tcPr>
          <w:p w:rsidR="00AE0137" w:rsidRDefault="00C2147C">
            <w:pPr>
              <w:pStyle w:val="TableParagraph"/>
              <w:spacing w:before="55"/>
              <w:ind w:left="43"/>
              <w:rPr>
                <w:sz w:val="20"/>
              </w:rPr>
            </w:pPr>
            <w:r>
              <w:rPr>
                <w:sz w:val="20"/>
              </w:rPr>
              <w:t>Вид</w:t>
            </w:r>
            <w:r>
              <w:rPr>
                <w:spacing w:val="-10"/>
                <w:sz w:val="20"/>
              </w:rPr>
              <w:t xml:space="preserve"> </w:t>
            </w:r>
            <w:r>
              <w:rPr>
                <w:sz w:val="20"/>
              </w:rPr>
              <w:t>экономической</w:t>
            </w:r>
            <w:r>
              <w:rPr>
                <w:spacing w:val="-10"/>
                <w:sz w:val="20"/>
              </w:rPr>
              <w:t xml:space="preserve"> </w:t>
            </w:r>
            <w:r>
              <w:rPr>
                <w:spacing w:val="-2"/>
                <w:sz w:val="20"/>
              </w:rPr>
              <w:t>деятельности</w:t>
            </w:r>
          </w:p>
        </w:tc>
        <w:tc>
          <w:tcPr>
            <w:tcW w:w="566" w:type="dxa"/>
            <w:tcBorders>
              <w:bottom w:val="single" w:sz="6" w:space="0" w:color="000000"/>
            </w:tcBorders>
          </w:tcPr>
          <w:p w:rsidR="00AE0137" w:rsidRDefault="00AE0137">
            <w:pPr>
              <w:pStyle w:val="TableParagraph"/>
              <w:rPr>
                <w:sz w:val="18"/>
              </w:rPr>
            </w:pPr>
          </w:p>
        </w:tc>
        <w:tc>
          <w:tcPr>
            <w:tcW w:w="1135" w:type="dxa"/>
            <w:tcBorders>
              <w:right w:val="single" w:sz="12" w:space="0" w:color="000000"/>
            </w:tcBorders>
          </w:tcPr>
          <w:p w:rsidR="00AE0137" w:rsidRDefault="00C2147C">
            <w:pPr>
              <w:pStyle w:val="TableParagraph"/>
              <w:spacing w:before="55"/>
              <w:ind w:right="111"/>
              <w:jc w:val="right"/>
              <w:rPr>
                <w:sz w:val="20"/>
              </w:rPr>
            </w:pPr>
            <w:r>
              <w:rPr>
                <w:sz w:val="20"/>
              </w:rPr>
              <w:t>по</w:t>
            </w:r>
            <w:r>
              <w:rPr>
                <w:spacing w:val="-4"/>
                <w:sz w:val="20"/>
              </w:rPr>
              <w:t xml:space="preserve"> </w:t>
            </w:r>
            <w:r>
              <w:rPr>
                <w:spacing w:val="-2"/>
                <w:sz w:val="20"/>
              </w:rPr>
              <w:t>ОКВЭД</w:t>
            </w:r>
          </w:p>
        </w:tc>
        <w:tc>
          <w:tcPr>
            <w:tcW w:w="707" w:type="dxa"/>
            <w:tcBorders>
              <w:top w:val="single" w:sz="6" w:space="0" w:color="000000"/>
              <w:left w:val="single" w:sz="12" w:space="0" w:color="000000"/>
              <w:bottom w:val="single" w:sz="6" w:space="0" w:color="000000"/>
            </w:tcBorders>
          </w:tcPr>
          <w:p w:rsidR="00AE0137" w:rsidRDefault="00AE0137">
            <w:pPr>
              <w:pStyle w:val="TableParagraph"/>
              <w:rPr>
                <w:sz w:val="18"/>
              </w:rPr>
            </w:pPr>
          </w:p>
        </w:tc>
        <w:tc>
          <w:tcPr>
            <w:tcW w:w="1417" w:type="dxa"/>
            <w:tcBorders>
              <w:top w:val="single" w:sz="6" w:space="0" w:color="000000"/>
              <w:bottom w:val="single" w:sz="6" w:space="0" w:color="000000"/>
              <w:right w:val="single" w:sz="12" w:space="0" w:color="000000"/>
            </w:tcBorders>
          </w:tcPr>
          <w:p w:rsidR="00AE0137" w:rsidRDefault="00AE0137">
            <w:pPr>
              <w:pStyle w:val="TableParagraph"/>
              <w:rPr>
                <w:sz w:val="18"/>
              </w:rPr>
            </w:pPr>
          </w:p>
        </w:tc>
      </w:tr>
      <w:tr w:rsidR="00AE0137">
        <w:trPr>
          <w:trHeight w:val="325"/>
        </w:trPr>
        <w:tc>
          <w:tcPr>
            <w:tcW w:w="6409" w:type="dxa"/>
            <w:tcBorders>
              <w:top w:val="single" w:sz="6" w:space="0" w:color="000000"/>
              <w:bottom w:val="single" w:sz="6" w:space="0" w:color="000000"/>
            </w:tcBorders>
          </w:tcPr>
          <w:p w:rsidR="00AE0137" w:rsidRDefault="00C2147C">
            <w:pPr>
              <w:pStyle w:val="TableParagraph"/>
              <w:spacing w:before="57"/>
              <w:ind w:left="43"/>
              <w:rPr>
                <w:sz w:val="20"/>
              </w:rPr>
            </w:pPr>
            <w:r>
              <w:rPr>
                <w:spacing w:val="-2"/>
                <w:sz w:val="20"/>
              </w:rPr>
              <w:t>Организационно-правовая</w:t>
            </w:r>
            <w:r>
              <w:rPr>
                <w:spacing w:val="16"/>
                <w:sz w:val="20"/>
              </w:rPr>
              <w:t xml:space="preserve"> </w:t>
            </w:r>
            <w:r>
              <w:rPr>
                <w:spacing w:val="-2"/>
                <w:sz w:val="20"/>
              </w:rPr>
              <w:t>форма/форма</w:t>
            </w:r>
            <w:r>
              <w:rPr>
                <w:spacing w:val="17"/>
                <w:sz w:val="20"/>
              </w:rPr>
              <w:t xml:space="preserve"> </w:t>
            </w:r>
            <w:r>
              <w:rPr>
                <w:spacing w:val="-2"/>
                <w:sz w:val="20"/>
              </w:rPr>
              <w:t>собственности</w:t>
            </w:r>
          </w:p>
        </w:tc>
        <w:tc>
          <w:tcPr>
            <w:tcW w:w="566" w:type="dxa"/>
            <w:tcBorders>
              <w:top w:val="single" w:sz="6" w:space="0" w:color="000000"/>
              <w:bottom w:val="single" w:sz="6" w:space="0" w:color="000000"/>
            </w:tcBorders>
          </w:tcPr>
          <w:p w:rsidR="00AE0137" w:rsidRDefault="00AE0137">
            <w:pPr>
              <w:pStyle w:val="TableParagraph"/>
              <w:rPr>
                <w:sz w:val="18"/>
              </w:rPr>
            </w:pPr>
          </w:p>
        </w:tc>
        <w:tc>
          <w:tcPr>
            <w:tcW w:w="1135" w:type="dxa"/>
            <w:tcBorders>
              <w:bottom w:val="single" w:sz="6" w:space="0" w:color="000000"/>
              <w:right w:val="single" w:sz="12" w:space="0" w:color="000000"/>
            </w:tcBorders>
          </w:tcPr>
          <w:p w:rsidR="00AE0137" w:rsidRDefault="00AE0137">
            <w:pPr>
              <w:pStyle w:val="TableParagraph"/>
              <w:rPr>
                <w:sz w:val="18"/>
              </w:rPr>
            </w:pPr>
          </w:p>
        </w:tc>
        <w:tc>
          <w:tcPr>
            <w:tcW w:w="707" w:type="dxa"/>
            <w:tcBorders>
              <w:top w:val="single" w:sz="6" w:space="0" w:color="000000"/>
              <w:left w:val="single" w:sz="12" w:space="0" w:color="000000"/>
            </w:tcBorders>
          </w:tcPr>
          <w:p w:rsidR="00AE0137" w:rsidRDefault="00AE0137">
            <w:pPr>
              <w:pStyle w:val="TableParagraph"/>
              <w:rPr>
                <w:sz w:val="18"/>
              </w:rPr>
            </w:pPr>
          </w:p>
        </w:tc>
        <w:tc>
          <w:tcPr>
            <w:tcW w:w="1417" w:type="dxa"/>
            <w:tcBorders>
              <w:top w:val="single" w:sz="6" w:space="0" w:color="000000"/>
              <w:right w:val="single" w:sz="12" w:space="0" w:color="000000"/>
            </w:tcBorders>
          </w:tcPr>
          <w:p w:rsidR="00AE0137" w:rsidRDefault="00AE0137">
            <w:pPr>
              <w:pStyle w:val="TableParagraph"/>
              <w:rPr>
                <w:sz w:val="18"/>
              </w:rPr>
            </w:pPr>
          </w:p>
        </w:tc>
      </w:tr>
      <w:tr w:rsidR="00AE0137">
        <w:trPr>
          <w:trHeight w:val="587"/>
        </w:trPr>
        <w:tc>
          <w:tcPr>
            <w:tcW w:w="6409" w:type="dxa"/>
            <w:tcBorders>
              <w:top w:val="single" w:sz="6" w:space="0" w:color="000000"/>
              <w:bottom w:val="single" w:sz="6" w:space="0" w:color="000000"/>
            </w:tcBorders>
          </w:tcPr>
          <w:p w:rsidR="00AE0137" w:rsidRDefault="00AE0137">
            <w:pPr>
              <w:pStyle w:val="TableParagraph"/>
              <w:rPr>
                <w:sz w:val="18"/>
              </w:rPr>
            </w:pPr>
          </w:p>
        </w:tc>
        <w:tc>
          <w:tcPr>
            <w:tcW w:w="566" w:type="dxa"/>
            <w:tcBorders>
              <w:top w:val="single" w:sz="6" w:space="0" w:color="000000"/>
            </w:tcBorders>
          </w:tcPr>
          <w:p w:rsidR="00AE0137" w:rsidRDefault="00AE0137">
            <w:pPr>
              <w:pStyle w:val="TableParagraph"/>
              <w:spacing w:before="89"/>
              <w:rPr>
                <w:b/>
                <w:sz w:val="20"/>
              </w:rPr>
            </w:pPr>
          </w:p>
          <w:p w:rsidR="00AE0137" w:rsidRDefault="00C2147C">
            <w:pPr>
              <w:pStyle w:val="TableParagraph"/>
              <w:ind w:left="226" w:right="-231"/>
              <w:rPr>
                <w:sz w:val="20"/>
              </w:rPr>
            </w:pPr>
            <w:r>
              <w:rPr>
                <w:spacing w:val="-4"/>
                <w:sz w:val="20"/>
              </w:rPr>
              <w:t>ОКОП</w:t>
            </w:r>
          </w:p>
        </w:tc>
        <w:tc>
          <w:tcPr>
            <w:tcW w:w="1135" w:type="dxa"/>
            <w:tcBorders>
              <w:top w:val="single" w:sz="6" w:space="0" w:color="000000"/>
              <w:right w:val="single" w:sz="12" w:space="0" w:color="000000"/>
            </w:tcBorders>
          </w:tcPr>
          <w:p w:rsidR="00AE0137" w:rsidRDefault="00C2147C">
            <w:pPr>
              <w:pStyle w:val="TableParagraph"/>
              <w:spacing w:before="25" w:line="260" w:lineRule="atLeast"/>
              <w:ind w:left="223" w:right="103" w:firstLine="578"/>
              <w:rPr>
                <w:sz w:val="20"/>
              </w:rPr>
            </w:pPr>
            <w:r>
              <w:rPr>
                <w:spacing w:val="-6"/>
                <w:sz w:val="20"/>
              </w:rPr>
              <w:t xml:space="preserve">по </w:t>
            </w:r>
            <w:r>
              <w:rPr>
                <w:spacing w:val="-2"/>
                <w:sz w:val="20"/>
              </w:rPr>
              <w:t>Ф/ОКФС</w:t>
            </w:r>
          </w:p>
        </w:tc>
        <w:tc>
          <w:tcPr>
            <w:tcW w:w="707" w:type="dxa"/>
            <w:tcBorders>
              <w:left w:val="single" w:sz="12" w:space="0" w:color="000000"/>
              <w:bottom w:val="single" w:sz="6" w:space="0" w:color="000000"/>
            </w:tcBorders>
          </w:tcPr>
          <w:p w:rsidR="00AE0137" w:rsidRDefault="00AE0137">
            <w:pPr>
              <w:pStyle w:val="TableParagraph"/>
              <w:rPr>
                <w:sz w:val="18"/>
              </w:rPr>
            </w:pPr>
          </w:p>
        </w:tc>
        <w:tc>
          <w:tcPr>
            <w:tcW w:w="1417" w:type="dxa"/>
            <w:tcBorders>
              <w:bottom w:val="single" w:sz="6" w:space="0" w:color="000000"/>
              <w:right w:val="single" w:sz="12" w:space="0" w:color="000000"/>
            </w:tcBorders>
          </w:tcPr>
          <w:p w:rsidR="00AE0137" w:rsidRDefault="00AE0137">
            <w:pPr>
              <w:pStyle w:val="TableParagraph"/>
              <w:rPr>
                <w:sz w:val="18"/>
              </w:rPr>
            </w:pPr>
          </w:p>
        </w:tc>
      </w:tr>
      <w:tr w:rsidR="00AE0137">
        <w:trPr>
          <w:trHeight w:val="287"/>
        </w:trPr>
        <w:tc>
          <w:tcPr>
            <w:tcW w:w="6409" w:type="dxa"/>
            <w:tcBorders>
              <w:top w:val="single" w:sz="6" w:space="0" w:color="000000"/>
            </w:tcBorders>
          </w:tcPr>
          <w:p w:rsidR="00AE0137" w:rsidRDefault="00C2147C">
            <w:pPr>
              <w:pStyle w:val="TableParagraph"/>
              <w:spacing w:before="17"/>
              <w:ind w:left="43"/>
              <w:rPr>
                <w:sz w:val="20"/>
              </w:rPr>
            </w:pPr>
            <w:r>
              <w:rPr>
                <w:sz w:val="20"/>
              </w:rPr>
              <w:t>Единица</w:t>
            </w:r>
            <w:r>
              <w:rPr>
                <w:spacing w:val="-8"/>
                <w:sz w:val="20"/>
              </w:rPr>
              <w:t xml:space="preserve"> </w:t>
            </w:r>
            <w:r>
              <w:rPr>
                <w:sz w:val="20"/>
              </w:rPr>
              <w:t>измерения:</w:t>
            </w:r>
            <w:r>
              <w:rPr>
                <w:spacing w:val="-9"/>
                <w:sz w:val="20"/>
              </w:rPr>
              <w:t xml:space="preserve"> </w:t>
            </w:r>
            <w:r>
              <w:rPr>
                <w:sz w:val="20"/>
              </w:rPr>
              <w:t>тыс.</w:t>
            </w:r>
            <w:r>
              <w:rPr>
                <w:spacing w:val="-7"/>
                <w:sz w:val="20"/>
              </w:rPr>
              <w:t xml:space="preserve"> </w:t>
            </w:r>
            <w:r>
              <w:rPr>
                <w:sz w:val="20"/>
              </w:rPr>
              <w:t>руб.</w:t>
            </w:r>
            <w:r>
              <w:rPr>
                <w:spacing w:val="-8"/>
                <w:sz w:val="20"/>
              </w:rPr>
              <w:t xml:space="preserve"> </w:t>
            </w:r>
            <w:r>
              <w:rPr>
                <w:sz w:val="20"/>
              </w:rPr>
              <w:t>(млн.</w:t>
            </w:r>
            <w:r>
              <w:rPr>
                <w:spacing w:val="-8"/>
                <w:sz w:val="20"/>
              </w:rPr>
              <w:t xml:space="preserve"> </w:t>
            </w:r>
            <w:r>
              <w:rPr>
                <w:sz w:val="20"/>
              </w:rPr>
              <w:t>руб.)</w:t>
            </w:r>
            <w:r>
              <w:rPr>
                <w:spacing w:val="-8"/>
                <w:sz w:val="20"/>
              </w:rPr>
              <w:t xml:space="preserve"> </w:t>
            </w:r>
            <w:r>
              <w:rPr>
                <w:sz w:val="20"/>
              </w:rPr>
              <w:t>(ненужное</w:t>
            </w:r>
            <w:r>
              <w:rPr>
                <w:spacing w:val="-7"/>
                <w:sz w:val="20"/>
              </w:rPr>
              <w:t xml:space="preserve"> </w:t>
            </w:r>
            <w:r>
              <w:rPr>
                <w:spacing w:val="-2"/>
                <w:sz w:val="20"/>
              </w:rPr>
              <w:t>зачеркнуть)</w:t>
            </w:r>
          </w:p>
        </w:tc>
        <w:tc>
          <w:tcPr>
            <w:tcW w:w="566" w:type="dxa"/>
          </w:tcPr>
          <w:p w:rsidR="00AE0137" w:rsidRDefault="00AE0137">
            <w:pPr>
              <w:pStyle w:val="TableParagraph"/>
              <w:rPr>
                <w:sz w:val="18"/>
              </w:rPr>
            </w:pPr>
          </w:p>
        </w:tc>
        <w:tc>
          <w:tcPr>
            <w:tcW w:w="1135" w:type="dxa"/>
            <w:tcBorders>
              <w:right w:val="single" w:sz="12" w:space="0" w:color="000000"/>
            </w:tcBorders>
          </w:tcPr>
          <w:p w:rsidR="00AE0137" w:rsidRDefault="00C2147C">
            <w:pPr>
              <w:pStyle w:val="TableParagraph"/>
              <w:spacing w:before="17"/>
              <w:ind w:right="112"/>
              <w:jc w:val="right"/>
              <w:rPr>
                <w:sz w:val="20"/>
              </w:rPr>
            </w:pPr>
            <w:r>
              <w:rPr>
                <w:sz w:val="20"/>
              </w:rPr>
              <w:t>по</w:t>
            </w:r>
            <w:r>
              <w:rPr>
                <w:spacing w:val="-4"/>
                <w:sz w:val="20"/>
              </w:rPr>
              <w:t xml:space="preserve"> ОКЕИ</w:t>
            </w:r>
          </w:p>
        </w:tc>
        <w:tc>
          <w:tcPr>
            <w:tcW w:w="707" w:type="dxa"/>
            <w:tcBorders>
              <w:top w:val="single" w:sz="6" w:space="0" w:color="000000"/>
              <w:left w:val="single" w:sz="12" w:space="0" w:color="000000"/>
              <w:bottom w:val="single" w:sz="12" w:space="0" w:color="000000"/>
            </w:tcBorders>
          </w:tcPr>
          <w:p w:rsidR="00AE0137" w:rsidRDefault="00AE0137">
            <w:pPr>
              <w:pStyle w:val="TableParagraph"/>
              <w:rPr>
                <w:sz w:val="18"/>
              </w:rPr>
            </w:pPr>
          </w:p>
        </w:tc>
        <w:tc>
          <w:tcPr>
            <w:tcW w:w="1417" w:type="dxa"/>
            <w:tcBorders>
              <w:top w:val="single" w:sz="6" w:space="0" w:color="000000"/>
              <w:bottom w:val="single" w:sz="12" w:space="0" w:color="000000"/>
              <w:right w:val="single" w:sz="12" w:space="0" w:color="000000"/>
            </w:tcBorders>
          </w:tcPr>
          <w:p w:rsidR="00AE0137" w:rsidRDefault="00C2147C">
            <w:pPr>
              <w:pStyle w:val="TableParagraph"/>
              <w:spacing w:before="17"/>
              <w:ind w:left="-19"/>
              <w:rPr>
                <w:sz w:val="20"/>
              </w:rPr>
            </w:pPr>
            <w:r>
              <w:rPr>
                <w:noProof/>
                <w:sz w:val="20"/>
                <w:lang w:eastAsia="ru-RU"/>
              </w:rPr>
              <mc:AlternateContent>
                <mc:Choice Requires="wpg">
                  <w:drawing>
                    <wp:anchor distT="0" distB="0" distL="0" distR="0" simplePos="0" relativeHeight="479756800" behindDoc="1" locked="0" layoutInCell="1" allowOverlap="1">
                      <wp:simplePos x="0" y="0"/>
                      <wp:positionH relativeFrom="column">
                        <wp:posOffset>265175</wp:posOffset>
                      </wp:positionH>
                      <wp:positionV relativeFrom="paragraph">
                        <wp:posOffset>-599110</wp:posOffset>
                      </wp:positionV>
                      <wp:extent cx="9525" cy="5899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589915"/>
                                <a:chOff x="0" y="0"/>
                                <a:chExt cx="9525" cy="589915"/>
                              </a:xfrm>
                            </wpg:grpSpPr>
                            <wps:wsp>
                              <wps:cNvPr id="8" name="Graphic 8"/>
                              <wps:cNvSpPr/>
                              <wps:spPr>
                                <a:xfrm>
                                  <a:off x="0" y="0"/>
                                  <a:ext cx="9525" cy="589915"/>
                                </a:xfrm>
                                <a:custGeom>
                                  <a:avLst/>
                                  <a:gdLst/>
                                  <a:ahLst/>
                                  <a:cxnLst/>
                                  <a:rect l="l" t="t" r="r" b="b"/>
                                  <a:pathLst>
                                    <a:path w="9525" h="589915">
                                      <a:moveTo>
                                        <a:pt x="9144" y="0"/>
                                      </a:moveTo>
                                      <a:lnTo>
                                        <a:pt x="0" y="0"/>
                                      </a:lnTo>
                                      <a:lnTo>
                                        <a:pt x="0" y="207264"/>
                                      </a:lnTo>
                                      <a:lnTo>
                                        <a:pt x="0" y="216408"/>
                                      </a:lnTo>
                                      <a:lnTo>
                                        <a:pt x="0" y="589788"/>
                                      </a:lnTo>
                                      <a:lnTo>
                                        <a:pt x="9144" y="589788"/>
                                      </a:lnTo>
                                      <a:lnTo>
                                        <a:pt x="9144" y="216408"/>
                                      </a:lnTo>
                                      <a:lnTo>
                                        <a:pt x="9144" y="207264"/>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3E32C7" id="Group 7" o:spid="_x0000_s1026" style="position:absolute;margin-left:20.9pt;margin-top:-47.15pt;width:.75pt;height:46.45pt;z-index:-23559680;mso-wrap-distance-left:0;mso-wrap-distance-right:0" coordsize="95,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">
                      <v:shape id="Graphic 8" o:spid="_x0000_s1027" style="position:absolute;width:95;height:5899;visibility:visible;mso-wrap-style:square;v-text-anchor:top" coordsize="9525,5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" path="m9144,l,,,207264r,9144l,589788r9144,l9144,216408r,-9144l9144,xe" fillcolor="black" stroked="f">
                        <v:path arrowok="t"/>
                      </v:shape>
                    </v:group>
                  </w:pict>
                </mc:Fallback>
              </mc:AlternateContent>
            </w:r>
            <w:r>
              <w:rPr>
                <w:sz w:val="20"/>
              </w:rPr>
              <w:t xml:space="preserve">384 </w:t>
            </w:r>
            <w:r>
              <w:rPr>
                <w:spacing w:val="-2"/>
                <w:sz w:val="20"/>
              </w:rPr>
              <w:t>(385)</w:t>
            </w:r>
          </w:p>
        </w:tc>
      </w:tr>
    </w:tbl>
    <w:p w:rsidR="00AE0137" w:rsidRDefault="00AE0137">
      <w:pPr>
        <w:pStyle w:val="a3"/>
        <w:spacing w:before="43" w:after="1"/>
        <w:rPr>
          <w:b/>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2"/>
        <w:gridCol w:w="708"/>
        <w:gridCol w:w="1702"/>
      </w:tblGrid>
      <w:tr w:rsidR="00AE0137">
        <w:trPr>
          <w:trHeight w:val="518"/>
        </w:trPr>
        <w:tc>
          <w:tcPr>
            <w:tcW w:w="8332" w:type="dxa"/>
          </w:tcPr>
          <w:p w:rsidR="00AE0137" w:rsidRDefault="00C2147C">
            <w:pPr>
              <w:pStyle w:val="TableParagraph"/>
              <w:spacing w:before="127"/>
              <w:ind w:left="3"/>
              <w:jc w:val="center"/>
              <w:rPr>
                <w:sz w:val="20"/>
              </w:rPr>
            </w:pPr>
            <w:r>
              <w:rPr>
                <w:sz w:val="20"/>
              </w:rPr>
              <w:t>Наименование</w:t>
            </w:r>
            <w:r>
              <w:rPr>
                <w:spacing w:val="-13"/>
                <w:sz w:val="20"/>
              </w:rPr>
              <w:t xml:space="preserve"> </w:t>
            </w:r>
            <w:r>
              <w:rPr>
                <w:spacing w:val="-2"/>
                <w:sz w:val="20"/>
              </w:rPr>
              <w:t>показателя</w:t>
            </w:r>
          </w:p>
        </w:tc>
        <w:tc>
          <w:tcPr>
            <w:tcW w:w="708" w:type="dxa"/>
            <w:tcBorders>
              <w:bottom w:val="single" w:sz="12" w:space="0" w:color="000000"/>
            </w:tcBorders>
          </w:tcPr>
          <w:p w:rsidR="00AE0137" w:rsidRDefault="00C2147C">
            <w:pPr>
              <w:pStyle w:val="TableParagraph"/>
              <w:spacing w:before="127"/>
              <w:ind w:left="78" w:right="72"/>
              <w:jc w:val="center"/>
              <w:rPr>
                <w:sz w:val="20"/>
              </w:rPr>
            </w:pPr>
            <w:r>
              <w:rPr>
                <w:spacing w:val="-5"/>
                <w:sz w:val="20"/>
              </w:rPr>
              <w:t>Код</w:t>
            </w:r>
          </w:p>
        </w:tc>
        <w:tc>
          <w:tcPr>
            <w:tcW w:w="1702" w:type="dxa"/>
            <w:tcBorders>
              <w:bottom w:val="single" w:sz="12" w:space="0" w:color="000000"/>
            </w:tcBorders>
          </w:tcPr>
          <w:p w:rsidR="00AE0137" w:rsidRDefault="00C2147C">
            <w:pPr>
              <w:pStyle w:val="TableParagraph"/>
              <w:tabs>
                <w:tab w:val="left" w:pos="1238"/>
              </w:tabs>
              <w:spacing w:line="225" w:lineRule="exact"/>
              <w:ind w:left="54"/>
              <w:jc w:val="center"/>
              <w:rPr>
                <w:sz w:val="20"/>
              </w:rPr>
            </w:pPr>
            <w:r>
              <w:rPr>
                <w:sz w:val="20"/>
              </w:rPr>
              <w:t xml:space="preserve">За </w:t>
            </w:r>
            <w:r>
              <w:rPr>
                <w:sz w:val="20"/>
                <w:u w:val="single"/>
              </w:rPr>
              <w:tab/>
            </w:r>
          </w:p>
          <w:p w:rsidR="00AE0137" w:rsidRDefault="00C2147C">
            <w:pPr>
              <w:pStyle w:val="TableParagraph"/>
              <w:tabs>
                <w:tab w:val="left" w:leader="underscore" w:pos="613"/>
              </w:tabs>
              <w:spacing w:before="34"/>
              <w:ind w:left="12"/>
              <w:jc w:val="center"/>
              <w:rPr>
                <w:sz w:val="20"/>
              </w:rPr>
            </w:pPr>
            <w:r>
              <w:rPr>
                <w:spacing w:val="-5"/>
                <w:sz w:val="20"/>
              </w:rPr>
              <w:t>20</w:t>
            </w:r>
            <w:r>
              <w:rPr>
                <w:sz w:val="20"/>
              </w:rPr>
              <w:tab/>
              <w:t xml:space="preserve">г. </w:t>
            </w:r>
            <w:r>
              <w:rPr>
                <w:spacing w:val="-10"/>
                <w:sz w:val="20"/>
                <w:vertAlign w:val="superscript"/>
              </w:rPr>
              <w:t>1</w:t>
            </w:r>
          </w:p>
        </w:tc>
      </w:tr>
      <w:tr w:rsidR="00AE0137">
        <w:trPr>
          <w:trHeight w:val="539"/>
        </w:trPr>
        <w:tc>
          <w:tcPr>
            <w:tcW w:w="8332" w:type="dxa"/>
            <w:tcBorders>
              <w:right w:val="single" w:sz="12" w:space="0" w:color="000000"/>
            </w:tcBorders>
          </w:tcPr>
          <w:p w:rsidR="00AE0137" w:rsidRDefault="00C2147C">
            <w:pPr>
              <w:pStyle w:val="TableParagraph"/>
              <w:spacing w:before="12"/>
              <w:ind w:left="17" w:right="2"/>
              <w:jc w:val="center"/>
              <w:rPr>
                <w:b/>
                <w:sz w:val="20"/>
              </w:rPr>
            </w:pPr>
            <w:r>
              <w:rPr>
                <w:b/>
                <w:sz w:val="20"/>
              </w:rPr>
              <w:t>Денежные</w:t>
            </w:r>
            <w:r>
              <w:rPr>
                <w:b/>
                <w:spacing w:val="-7"/>
                <w:sz w:val="20"/>
              </w:rPr>
              <w:t xml:space="preserve"> </w:t>
            </w:r>
            <w:r>
              <w:rPr>
                <w:b/>
                <w:sz w:val="20"/>
              </w:rPr>
              <w:t>потоки</w:t>
            </w:r>
            <w:r>
              <w:rPr>
                <w:b/>
                <w:spacing w:val="-6"/>
                <w:sz w:val="20"/>
              </w:rPr>
              <w:t xml:space="preserve"> </w:t>
            </w:r>
            <w:r>
              <w:rPr>
                <w:b/>
                <w:sz w:val="20"/>
              </w:rPr>
              <w:t>от</w:t>
            </w:r>
            <w:r>
              <w:rPr>
                <w:b/>
                <w:spacing w:val="-7"/>
                <w:sz w:val="20"/>
              </w:rPr>
              <w:t xml:space="preserve"> </w:t>
            </w:r>
            <w:r>
              <w:rPr>
                <w:b/>
                <w:sz w:val="20"/>
              </w:rPr>
              <w:t>текущих</w:t>
            </w:r>
            <w:r>
              <w:rPr>
                <w:b/>
                <w:spacing w:val="-7"/>
                <w:sz w:val="20"/>
              </w:rPr>
              <w:t xml:space="preserve"> </w:t>
            </w:r>
            <w:r>
              <w:rPr>
                <w:b/>
                <w:spacing w:val="-2"/>
                <w:sz w:val="20"/>
              </w:rPr>
              <w:t>операций</w:t>
            </w:r>
          </w:p>
          <w:p w:rsidR="00AE0137" w:rsidRDefault="00C2147C">
            <w:pPr>
              <w:pStyle w:val="TableParagraph"/>
              <w:spacing w:before="29"/>
              <w:ind w:left="17" w:right="6369"/>
              <w:jc w:val="center"/>
              <w:rPr>
                <w:sz w:val="20"/>
              </w:rPr>
            </w:pPr>
            <w:r>
              <w:rPr>
                <w:sz w:val="20"/>
              </w:rPr>
              <w:t>Поступления</w:t>
            </w:r>
            <w:r>
              <w:rPr>
                <w:spacing w:val="-7"/>
                <w:sz w:val="20"/>
              </w:rPr>
              <w:t xml:space="preserve"> </w:t>
            </w:r>
            <w:r>
              <w:rPr>
                <w:sz w:val="20"/>
              </w:rPr>
              <w:t>-</w:t>
            </w:r>
            <w:r>
              <w:rPr>
                <w:spacing w:val="-8"/>
                <w:sz w:val="20"/>
              </w:rPr>
              <w:t xml:space="preserve"> </w:t>
            </w:r>
            <w:r>
              <w:rPr>
                <w:spacing w:val="-2"/>
                <w:sz w:val="20"/>
              </w:rPr>
              <w:t>всего</w:t>
            </w:r>
          </w:p>
        </w:tc>
        <w:tc>
          <w:tcPr>
            <w:tcW w:w="708" w:type="dxa"/>
            <w:tcBorders>
              <w:top w:val="single" w:sz="12" w:space="0" w:color="000000"/>
              <w:left w:val="single" w:sz="12" w:space="0" w:color="000000"/>
            </w:tcBorders>
          </w:tcPr>
          <w:p w:rsidR="00AE0137" w:rsidRDefault="00AE0137">
            <w:pPr>
              <w:pStyle w:val="TableParagraph"/>
              <w:spacing w:before="41"/>
              <w:rPr>
                <w:b/>
                <w:sz w:val="20"/>
              </w:rPr>
            </w:pPr>
          </w:p>
          <w:p w:rsidR="00AE0137" w:rsidRDefault="00C2147C">
            <w:pPr>
              <w:pStyle w:val="TableParagraph"/>
              <w:ind w:left="2"/>
              <w:jc w:val="center"/>
              <w:rPr>
                <w:sz w:val="20"/>
              </w:rPr>
            </w:pPr>
            <w:r>
              <w:rPr>
                <w:spacing w:val="-4"/>
                <w:sz w:val="20"/>
              </w:rPr>
              <w:t>4110</w:t>
            </w:r>
          </w:p>
        </w:tc>
        <w:tc>
          <w:tcPr>
            <w:tcW w:w="1702" w:type="dxa"/>
            <w:tcBorders>
              <w:top w:val="single" w:sz="12" w:space="0" w:color="000000"/>
            </w:tcBorders>
          </w:tcPr>
          <w:p w:rsidR="00AE0137" w:rsidRDefault="00AE0137">
            <w:pPr>
              <w:pStyle w:val="TableParagraph"/>
              <w:rPr>
                <w:sz w:val="18"/>
              </w:rPr>
            </w:pPr>
          </w:p>
        </w:tc>
      </w:tr>
      <w:tr w:rsidR="00AE0137">
        <w:trPr>
          <w:trHeight w:val="530"/>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в</w:t>
            </w:r>
            <w:r>
              <w:rPr>
                <w:spacing w:val="-3"/>
                <w:sz w:val="20"/>
              </w:rPr>
              <w:t xml:space="preserve"> </w:t>
            </w:r>
            <w:r>
              <w:rPr>
                <w:sz w:val="20"/>
              </w:rPr>
              <w:t>том</w:t>
            </w:r>
            <w:r>
              <w:rPr>
                <w:spacing w:val="-2"/>
                <w:sz w:val="20"/>
              </w:rPr>
              <w:t xml:space="preserve"> числе:</w:t>
            </w:r>
          </w:p>
          <w:p w:rsidR="00AE0137" w:rsidRDefault="00C2147C">
            <w:pPr>
              <w:pStyle w:val="TableParagraph"/>
              <w:spacing w:before="36"/>
              <w:ind w:left="107"/>
              <w:rPr>
                <w:sz w:val="20"/>
              </w:rPr>
            </w:pPr>
            <w:r>
              <w:rPr>
                <w:sz w:val="20"/>
              </w:rPr>
              <w:t>от</w:t>
            </w:r>
            <w:r>
              <w:rPr>
                <w:spacing w:val="-6"/>
                <w:sz w:val="20"/>
              </w:rPr>
              <w:t xml:space="preserve"> </w:t>
            </w:r>
            <w:r>
              <w:rPr>
                <w:sz w:val="20"/>
              </w:rPr>
              <w:t>продажи</w:t>
            </w:r>
            <w:r>
              <w:rPr>
                <w:spacing w:val="-4"/>
                <w:sz w:val="20"/>
              </w:rPr>
              <w:t xml:space="preserve"> </w:t>
            </w:r>
            <w:r>
              <w:rPr>
                <w:sz w:val="20"/>
              </w:rPr>
              <w:t>продукции,</w:t>
            </w:r>
            <w:r>
              <w:rPr>
                <w:spacing w:val="-5"/>
                <w:sz w:val="20"/>
              </w:rPr>
              <w:t xml:space="preserve"> </w:t>
            </w:r>
            <w:r>
              <w:rPr>
                <w:sz w:val="20"/>
              </w:rPr>
              <w:t>товаров,</w:t>
            </w:r>
            <w:r>
              <w:rPr>
                <w:spacing w:val="-5"/>
                <w:sz w:val="20"/>
              </w:rPr>
              <w:t xml:space="preserve"> </w:t>
            </w:r>
            <w:r>
              <w:rPr>
                <w:sz w:val="20"/>
              </w:rPr>
              <w:t>работ</w:t>
            </w:r>
            <w:r>
              <w:rPr>
                <w:spacing w:val="-6"/>
                <w:sz w:val="20"/>
              </w:rPr>
              <w:t xml:space="preserve"> </w:t>
            </w:r>
            <w:r>
              <w:rPr>
                <w:sz w:val="20"/>
              </w:rPr>
              <w:t>и</w:t>
            </w:r>
            <w:r>
              <w:rPr>
                <w:spacing w:val="-6"/>
                <w:sz w:val="20"/>
              </w:rPr>
              <w:t xml:space="preserve"> </w:t>
            </w:r>
            <w:r>
              <w:rPr>
                <w:spacing w:val="-4"/>
                <w:sz w:val="20"/>
              </w:rPr>
              <w:t>услуг</w:t>
            </w:r>
          </w:p>
        </w:tc>
        <w:tc>
          <w:tcPr>
            <w:tcW w:w="708" w:type="dxa"/>
            <w:tcBorders>
              <w:left w:val="single" w:sz="12" w:space="0" w:color="000000"/>
            </w:tcBorders>
          </w:tcPr>
          <w:p w:rsidR="00AE0137" w:rsidRDefault="00AE0137">
            <w:pPr>
              <w:pStyle w:val="TableParagraph"/>
              <w:spacing w:before="31"/>
              <w:rPr>
                <w:b/>
                <w:sz w:val="20"/>
              </w:rPr>
            </w:pPr>
          </w:p>
          <w:p w:rsidR="00AE0137" w:rsidRDefault="00C2147C">
            <w:pPr>
              <w:pStyle w:val="TableParagraph"/>
              <w:spacing w:before="1"/>
              <w:ind w:left="2"/>
              <w:jc w:val="center"/>
              <w:rPr>
                <w:sz w:val="20"/>
              </w:rPr>
            </w:pPr>
            <w:r>
              <w:rPr>
                <w:spacing w:val="-4"/>
                <w:sz w:val="20"/>
              </w:rPr>
              <w:t>4111</w:t>
            </w:r>
          </w:p>
        </w:tc>
        <w:tc>
          <w:tcPr>
            <w:tcW w:w="1702" w:type="dxa"/>
          </w:tcPr>
          <w:p w:rsidR="00AE0137" w:rsidRDefault="00AE0137">
            <w:pPr>
              <w:pStyle w:val="TableParagraph"/>
              <w:rPr>
                <w:sz w:val="18"/>
              </w:rPr>
            </w:pPr>
          </w:p>
        </w:tc>
      </w:tr>
      <w:tr w:rsidR="00AE0137">
        <w:trPr>
          <w:trHeight w:val="527"/>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арендных</w:t>
            </w:r>
            <w:r>
              <w:rPr>
                <w:spacing w:val="-10"/>
                <w:sz w:val="20"/>
              </w:rPr>
              <w:t xml:space="preserve"> </w:t>
            </w:r>
            <w:r>
              <w:rPr>
                <w:sz w:val="20"/>
              </w:rPr>
              <w:t>платежей,</w:t>
            </w:r>
            <w:r>
              <w:rPr>
                <w:spacing w:val="-9"/>
                <w:sz w:val="20"/>
              </w:rPr>
              <w:t xml:space="preserve"> </w:t>
            </w:r>
            <w:r>
              <w:rPr>
                <w:sz w:val="20"/>
              </w:rPr>
              <w:t>лицензионных</w:t>
            </w:r>
            <w:r>
              <w:rPr>
                <w:spacing w:val="-9"/>
                <w:sz w:val="20"/>
              </w:rPr>
              <w:t xml:space="preserve"> </w:t>
            </w:r>
            <w:r>
              <w:rPr>
                <w:sz w:val="20"/>
              </w:rPr>
              <w:t>платежей,</w:t>
            </w:r>
            <w:r>
              <w:rPr>
                <w:spacing w:val="-9"/>
                <w:sz w:val="20"/>
              </w:rPr>
              <w:t xml:space="preserve"> </w:t>
            </w:r>
            <w:r>
              <w:rPr>
                <w:sz w:val="20"/>
              </w:rPr>
              <w:t>роялти,</w:t>
            </w:r>
            <w:r>
              <w:rPr>
                <w:spacing w:val="-9"/>
                <w:sz w:val="20"/>
              </w:rPr>
              <w:t xml:space="preserve"> </w:t>
            </w:r>
            <w:r>
              <w:rPr>
                <w:sz w:val="20"/>
              </w:rPr>
              <w:t>комиссионных</w:t>
            </w:r>
            <w:r>
              <w:rPr>
                <w:spacing w:val="-8"/>
                <w:sz w:val="20"/>
              </w:rPr>
              <w:t xml:space="preserve"> </w:t>
            </w:r>
            <w:r>
              <w:rPr>
                <w:sz w:val="20"/>
              </w:rPr>
              <w:t>и</w:t>
            </w:r>
            <w:r>
              <w:rPr>
                <w:spacing w:val="-10"/>
                <w:sz w:val="20"/>
              </w:rPr>
              <w:t xml:space="preserve"> </w:t>
            </w:r>
            <w:r>
              <w:rPr>
                <w:sz w:val="20"/>
              </w:rPr>
              <w:t>иных</w:t>
            </w:r>
            <w:r>
              <w:rPr>
                <w:spacing w:val="-3"/>
                <w:sz w:val="20"/>
              </w:rPr>
              <w:t xml:space="preserve"> </w:t>
            </w:r>
            <w:r>
              <w:rPr>
                <w:spacing w:val="-2"/>
                <w:sz w:val="20"/>
              </w:rPr>
              <w:t>аналогичных</w:t>
            </w:r>
          </w:p>
          <w:p w:rsidR="00AE0137" w:rsidRDefault="00C2147C">
            <w:pPr>
              <w:pStyle w:val="TableParagraph"/>
              <w:spacing w:before="34"/>
              <w:ind w:left="107"/>
              <w:rPr>
                <w:sz w:val="20"/>
              </w:rPr>
            </w:pPr>
            <w:r>
              <w:rPr>
                <w:spacing w:val="-2"/>
                <w:sz w:val="20"/>
              </w:rPr>
              <w:t>платежей</w:t>
            </w:r>
          </w:p>
        </w:tc>
        <w:tc>
          <w:tcPr>
            <w:tcW w:w="708" w:type="dxa"/>
            <w:tcBorders>
              <w:left w:val="single" w:sz="12" w:space="0" w:color="000000"/>
            </w:tcBorders>
          </w:tcPr>
          <w:p w:rsidR="00AE0137" w:rsidRDefault="00C2147C">
            <w:pPr>
              <w:pStyle w:val="TableParagraph"/>
              <w:spacing w:before="127"/>
              <w:ind w:left="2"/>
              <w:jc w:val="center"/>
              <w:rPr>
                <w:sz w:val="20"/>
              </w:rPr>
            </w:pPr>
            <w:r>
              <w:rPr>
                <w:spacing w:val="-4"/>
                <w:sz w:val="20"/>
              </w:rPr>
              <w:t>4112</w:t>
            </w:r>
          </w:p>
        </w:tc>
        <w:tc>
          <w:tcPr>
            <w:tcW w:w="1702" w:type="dxa"/>
          </w:tcPr>
          <w:p w:rsidR="00AE0137" w:rsidRDefault="00AE0137">
            <w:pPr>
              <w:pStyle w:val="TableParagraph"/>
              <w:rPr>
                <w:sz w:val="18"/>
              </w:rPr>
            </w:pPr>
          </w:p>
        </w:tc>
      </w:tr>
      <w:tr w:rsidR="00AE0137">
        <w:trPr>
          <w:trHeight w:val="266"/>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от</w:t>
            </w:r>
            <w:r>
              <w:rPr>
                <w:spacing w:val="-9"/>
                <w:sz w:val="20"/>
              </w:rPr>
              <w:t xml:space="preserve"> </w:t>
            </w:r>
            <w:r>
              <w:rPr>
                <w:sz w:val="20"/>
              </w:rPr>
              <w:t>перепродажи</w:t>
            </w:r>
            <w:r>
              <w:rPr>
                <w:spacing w:val="-9"/>
                <w:sz w:val="20"/>
              </w:rPr>
              <w:t xml:space="preserve"> </w:t>
            </w:r>
            <w:r>
              <w:rPr>
                <w:sz w:val="20"/>
              </w:rPr>
              <w:t>финансовых</w:t>
            </w:r>
            <w:r>
              <w:rPr>
                <w:spacing w:val="-9"/>
                <w:sz w:val="20"/>
              </w:rPr>
              <w:t xml:space="preserve"> </w:t>
            </w:r>
            <w:r>
              <w:rPr>
                <w:spacing w:val="-2"/>
                <w:sz w:val="20"/>
              </w:rPr>
              <w:t>вложений</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4113</w:t>
            </w:r>
          </w:p>
        </w:tc>
        <w:tc>
          <w:tcPr>
            <w:tcW w:w="1702" w:type="dxa"/>
          </w:tcPr>
          <w:p w:rsidR="00AE0137" w:rsidRDefault="00AE0137">
            <w:pPr>
              <w:pStyle w:val="TableParagraph"/>
              <w:rPr>
                <w:sz w:val="18"/>
              </w:rPr>
            </w:pPr>
          </w:p>
        </w:tc>
      </w:tr>
      <w:tr w:rsidR="00AE0137">
        <w:trPr>
          <w:trHeight w:val="263"/>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прочие</w:t>
            </w:r>
            <w:r>
              <w:rPr>
                <w:spacing w:val="-9"/>
                <w:sz w:val="20"/>
              </w:rPr>
              <w:t xml:space="preserve"> </w:t>
            </w:r>
            <w:r>
              <w:rPr>
                <w:spacing w:val="-2"/>
                <w:sz w:val="20"/>
              </w:rPr>
              <w:t>поступления</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4119</w:t>
            </w:r>
          </w:p>
        </w:tc>
        <w:tc>
          <w:tcPr>
            <w:tcW w:w="1702" w:type="dxa"/>
          </w:tcPr>
          <w:p w:rsidR="00AE0137" w:rsidRDefault="00AE0137">
            <w:pPr>
              <w:pStyle w:val="TableParagraph"/>
              <w:rPr>
                <w:sz w:val="18"/>
              </w:rPr>
            </w:pPr>
          </w:p>
        </w:tc>
      </w:tr>
      <w:tr w:rsidR="00AE0137">
        <w:trPr>
          <w:trHeight w:val="263"/>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Платежи</w:t>
            </w:r>
            <w:r>
              <w:rPr>
                <w:spacing w:val="-5"/>
                <w:sz w:val="20"/>
              </w:rPr>
              <w:t xml:space="preserve"> </w:t>
            </w:r>
            <w:r>
              <w:rPr>
                <w:sz w:val="20"/>
              </w:rPr>
              <w:t>–</w:t>
            </w:r>
            <w:r>
              <w:rPr>
                <w:spacing w:val="-3"/>
                <w:sz w:val="20"/>
              </w:rPr>
              <w:t xml:space="preserve"> </w:t>
            </w:r>
            <w:r>
              <w:rPr>
                <w:spacing w:val="-2"/>
                <w:sz w:val="20"/>
              </w:rPr>
              <w:t>всего</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4120</w:t>
            </w:r>
          </w:p>
        </w:tc>
        <w:tc>
          <w:tcPr>
            <w:tcW w:w="1702" w:type="dxa"/>
          </w:tcPr>
          <w:p w:rsidR="00AE0137" w:rsidRDefault="00C2147C">
            <w:pPr>
              <w:pStyle w:val="TableParagraph"/>
              <w:tabs>
                <w:tab w:val="left" w:pos="1000"/>
              </w:tabs>
              <w:spacing w:line="225" w:lineRule="exact"/>
              <w:ind w:left="6"/>
              <w:jc w:val="center"/>
              <w:rPr>
                <w:sz w:val="20"/>
              </w:rPr>
            </w:pPr>
            <w:r>
              <w:rPr>
                <w:spacing w:val="-10"/>
                <w:sz w:val="20"/>
              </w:rPr>
              <w:t>(</w:t>
            </w:r>
            <w:r>
              <w:rPr>
                <w:sz w:val="20"/>
              </w:rPr>
              <w:tab/>
            </w:r>
            <w:r>
              <w:rPr>
                <w:spacing w:val="-10"/>
                <w:sz w:val="20"/>
              </w:rPr>
              <w:t>)</w:t>
            </w:r>
          </w:p>
        </w:tc>
      </w:tr>
      <w:tr w:rsidR="00AE0137">
        <w:trPr>
          <w:trHeight w:val="530"/>
        </w:trPr>
        <w:tc>
          <w:tcPr>
            <w:tcW w:w="8332" w:type="dxa"/>
            <w:tcBorders>
              <w:right w:val="single" w:sz="12" w:space="0" w:color="000000"/>
            </w:tcBorders>
          </w:tcPr>
          <w:p w:rsidR="00AE0137" w:rsidRDefault="00C2147C">
            <w:pPr>
              <w:pStyle w:val="TableParagraph"/>
              <w:spacing w:line="228" w:lineRule="exact"/>
              <w:ind w:left="107"/>
              <w:rPr>
                <w:sz w:val="20"/>
              </w:rPr>
            </w:pPr>
            <w:r>
              <w:rPr>
                <w:sz w:val="20"/>
              </w:rPr>
              <w:t>в</w:t>
            </w:r>
            <w:r>
              <w:rPr>
                <w:spacing w:val="-3"/>
                <w:sz w:val="20"/>
              </w:rPr>
              <w:t xml:space="preserve"> </w:t>
            </w:r>
            <w:r>
              <w:rPr>
                <w:sz w:val="20"/>
              </w:rPr>
              <w:t>том</w:t>
            </w:r>
            <w:r>
              <w:rPr>
                <w:spacing w:val="-2"/>
                <w:sz w:val="20"/>
              </w:rPr>
              <w:t xml:space="preserve"> числе:</w:t>
            </w:r>
          </w:p>
          <w:p w:rsidR="00AE0137" w:rsidRDefault="00C2147C">
            <w:pPr>
              <w:pStyle w:val="TableParagraph"/>
              <w:spacing w:before="34"/>
              <w:ind w:left="107"/>
              <w:rPr>
                <w:sz w:val="20"/>
              </w:rPr>
            </w:pPr>
            <w:r>
              <w:rPr>
                <w:sz w:val="20"/>
              </w:rPr>
              <w:t>поставщикам</w:t>
            </w:r>
            <w:r>
              <w:rPr>
                <w:spacing w:val="-8"/>
                <w:sz w:val="20"/>
              </w:rPr>
              <w:t xml:space="preserve"> </w:t>
            </w:r>
            <w:r>
              <w:rPr>
                <w:sz w:val="20"/>
              </w:rPr>
              <w:t>(подрядчикам)</w:t>
            </w:r>
            <w:r>
              <w:rPr>
                <w:spacing w:val="-9"/>
                <w:sz w:val="20"/>
              </w:rPr>
              <w:t xml:space="preserve"> </w:t>
            </w:r>
            <w:r>
              <w:rPr>
                <w:sz w:val="20"/>
              </w:rPr>
              <w:t>за</w:t>
            </w:r>
            <w:r>
              <w:rPr>
                <w:spacing w:val="-8"/>
                <w:sz w:val="20"/>
              </w:rPr>
              <w:t xml:space="preserve"> </w:t>
            </w:r>
            <w:r>
              <w:rPr>
                <w:sz w:val="20"/>
              </w:rPr>
              <w:t>сырье,</w:t>
            </w:r>
            <w:r>
              <w:rPr>
                <w:spacing w:val="-9"/>
                <w:sz w:val="20"/>
              </w:rPr>
              <w:t xml:space="preserve"> </w:t>
            </w:r>
            <w:r>
              <w:rPr>
                <w:sz w:val="20"/>
              </w:rPr>
              <w:t>материалы,</w:t>
            </w:r>
            <w:r>
              <w:rPr>
                <w:spacing w:val="-7"/>
                <w:sz w:val="20"/>
              </w:rPr>
              <w:t xml:space="preserve"> </w:t>
            </w:r>
            <w:r>
              <w:rPr>
                <w:sz w:val="20"/>
              </w:rPr>
              <w:t>работы,</w:t>
            </w:r>
            <w:r>
              <w:rPr>
                <w:spacing w:val="-8"/>
                <w:sz w:val="20"/>
              </w:rPr>
              <w:t xml:space="preserve"> </w:t>
            </w:r>
            <w:r>
              <w:rPr>
                <w:spacing w:val="-2"/>
                <w:sz w:val="20"/>
              </w:rPr>
              <w:t>услуги</w:t>
            </w:r>
          </w:p>
        </w:tc>
        <w:tc>
          <w:tcPr>
            <w:tcW w:w="708" w:type="dxa"/>
            <w:tcBorders>
              <w:left w:val="single" w:sz="12" w:space="0" w:color="000000"/>
            </w:tcBorders>
          </w:tcPr>
          <w:p w:rsidR="00AE0137" w:rsidRDefault="00C2147C">
            <w:pPr>
              <w:pStyle w:val="TableParagraph"/>
              <w:spacing w:before="130"/>
              <w:ind w:left="2"/>
              <w:jc w:val="center"/>
              <w:rPr>
                <w:sz w:val="20"/>
              </w:rPr>
            </w:pPr>
            <w:r>
              <w:rPr>
                <w:spacing w:val="-4"/>
                <w:sz w:val="20"/>
              </w:rPr>
              <w:t>4121</w:t>
            </w:r>
          </w:p>
        </w:tc>
        <w:tc>
          <w:tcPr>
            <w:tcW w:w="1702" w:type="dxa"/>
          </w:tcPr>
          <w:p w:rsidR="00AE0137" w:rsidRDefault="00C2147C">
            <w:pPr>
              <w:pStyle w:val="TableParagraph"/>
              <w:tabs>
                <w:tab w:val="left" w:pos="1000"/>
              </w:tabs>
              <w:spacing w:before="130"/>
              <w:ind w:left="6"/>
              <w:jc w:val="center"/>
              <w:rPr>
                <w:sz w:val="20"/>
              </w:rPr>
            </w:pPr>
            <w:r>
              <w:rPr>
                <w:spacing w:val="-10"/>
                <w:sz w:val="20"/>
              </w:rPr>
              <w:t>(</w:t>
            </w:r>
            <w:r>
              <w:rPr>
                <w:sz w:val="20"/>
              </w:rPr>
              <w:tab/>
            </w:r>
            <w:r>
              <w:rPr>
                <w:spacing w:val="-10"/>
                <w:sz w:val="20"/>
              </w:rPr>
              <w:t>)</w:t>
            </w:r>
          </w:p>
        </w:tc>
      </w:tr>
      <w:tr w:rsidR="00AE0137">
        <w:trPr>
          <w:trHeight w:val="263"/>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в</w:t>
            </w:r>
            <w:r>
              <w:rPr>
                <w:spacing w:val="-5"/>
                <w:sz w:val="20"/>
              </w:rPr>
              <w:t xml:space="preserve"> </w:t>
            </w:r>
            <w:r>
              <w:rPr>
                <w:sz w:val="20"/>
              </w:rPr>
              <w:t>связи</w:t>
            </w:r>
            <w:r>
              <w:rPr>
                <w:spacing w:val="-5"/>
                <w:sz w:val="20"/>
              </w:rPr>
              <w:t xml:space="preserve"> </w:t>
            </w:r>
            <w:r>
              <w:rPr>
                <w:sz w:val="20"/>
              </w:rPr>
              <w:t>с</w:t>
            </w:r>
            <w:r>
              <w:rPr>
                <w:spacing w:val="-3"/>
                <w:sz w:val="20"/>
              </w:rPr>
              <w:t xml:space="preserve"> </w:t>
            </w:r>
            <w:r>
              <w:rPr>
                <w:sz w:val="20"/>
              </w:rPr>
              <w:t>оплатой</w:t>
            </w:r>
            <w:r>
              <w:rPr>
                <w:spacing w:val="-5"/>
                <w:sz w:val="20"/>
              </w:rPr>
              <w:t xml:space="preserve"> </w:t>
            </w:r>
            <w:r>
              <w:rPr>
                <w:sz w:val="20"/>
              </w:rPr>
              <w:t>труда</w:t>
            </w:r>
            <w:r>
              <w:rPr>
                <w:spacing w:val="-5"/>
                <w:sz w:val="20"/>
              </w:rPr>
              <w:t xml:space="preserve"> </w:t>
            </w:r>
            <w:r>
              <w:rPr>
                <w:spacing w:val="-2"/>
                <w:sz w:val="20"/>
              </w:rPr>
              <w:t>работников</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4122</w:t>
            </w:r>
          </w:p>
        </w:tc>
        <w:tc>
          <w:tcPr>
            <w:tcW w:w="1702" w:type="dxa"/>
          </w:tcPr>
          <w:p w:rsidR="00AE0137" w:rsidRDefault="00C2147C">
            <w:pPr>
              <w:pStyle w:val="TableParagraph"/>
              <w:tabs>
                <w:tab w:val="left" w:pos="1000"/>
              </w:tabs>
              <w:spacing w:line="225" w:lineRule="exact"/>
              <w:ind w:left="6"/>
              <w:jc w:val="center"/>
              <w:rPr>
                <w:sz w:val="20"/>
              </w:rPr>
            </w:pPr>
            <w:r>
              <w:rPr>
                <w:spacing w:val="-10"/>
                <w:sz w:val="20"/>
              </w:rPr>
              <w:t>(</w:t>
            </w:r>
            <w:r>
              <w:rPr>
                <w:sz w:val="20"/>
              </w:rPr>
              <w:tab/>
            </w:r>
            <w:r>
              <w:rPr>
                <w:spacing w:val="-10"/>
                <w:sz w:val="20"/>
              </w:rPr>
              <w:t>)</w:t>
            </w:r>
          </w:p>
        </w:tc>
      </w:tr>
      <w:tr w:rsidR="00AE0137">
        <w:trPr>
          <w:trHeight w:val="266"/>
        </w:trPr>
        <w:tc>
          <w:tcPr>
            <w:tcW w:w="8332" w:type="dxa"/>
            <w:tcBorders>
              <w:right w:val="single" w:sz="12" w:space="0" w:color="000000"/>
            </w:tcBorders>
          </w:tcPr>
          <w:p w:rsidR="00AE0137" w:rsidRDefault="00C2147C">
            <w:pPr>
              <w:pStyle w:val="TableParagraph"/>
              <w:spacing w:line="226" w:lineRule="exact"/>
              <w:ind w:left="107"/>
              <w:rPr>
                <w:sz w:val="20"/>
              </w:rPr>
            </w:pPr>
            <w:r>
              <w:rPr>
                <w:sz w:val="20"/>
              </w:rPr>
              <w:t>процентов</w:t>
            </w:r>
            <w:r>
              <w:rPr>
                <w:spacing w:val="-9"/>
                <w:sz w:val="20"/>
              </w:rPr>
              <w:t xml:space="preserve"> </w:t>
            </w:r>
            <w:r>
              <w:rPr>
                <w:sz w:val="20"/>
              </w:rPr>
              <w:t>по</w:t>
            </w:r>
            <w:r>
              <w:rPr>
                <w:spacing w:val="-6"/>
                <w:sz w:val="20"/>
              </w:rPr>
              <w:t xml:space="preserve"> </w:t>
            </w:r>
            <w:r>
              <w:rPr>
                <w:sz w:val="20"/>
              </w:rPr>
              <w:t>долговым</w:t>
            </w:r>
            <w:r>
              <w:rPr>
                <w:spacing w:val="-7"/>
                <w:sz w:val="20"/>
              </w:rPr>
              <w:t xml:space="preserve"> </w:t>
            </w:r>
            <w:r>
              <w:rPr>
                <w:spacing w:val="-2"/>
                <w:sz w:val="20"/>
              </w:rPr>
              <w:t>обязательствам</w:t>
            </w:r>
          </w:p>
        </w:tc>
        <w:tc>
          <w:tcPr>
            <w:tcW w:w="708" w:type="dxa"/>
            <w:tcBorders>
              <w:left w:val="single" w:sz="12" w:space="0" w:color="000000"/>
            </w:tcBorders>
          </w:tcPr>
          <w:p w:rsidR="00AE0137" w:rsidRDefault="00C2147C">
            <w:pPr>
              <w:pStyle w:val="TableParagraph"/>
              <w:spacing w:line="226" w:lineRule="exact"/>
              <w:ind w:left="2"/>
              <w:jc w:val="center"/>
              <w:rPr>
                <w:sz w:val="20"/>
              </w:rPr>
            </w:pPr>
            <w:r>
              <w:rPr>
                <w:spacing w:val="-4"/>
                <w:sz w:val="20"/>
              </w:rPr>
              <w:t>4123</w:t>
            </w:r>
          </w:p>
        </w:tc>
        <w:tc>
          <w:tcPr>
            <w:tcW w:w="1702" w:type="dxa"/>
          </w:tcPr>
          <w:p w:rsidR="00AE0137" w:rsidRDefault="00C2147C">
            <w:pPr>
              <w:pStyle w:val="TableParagraph"/>
              <w:tabs>
                <w:tab w:val="left" w:pos="1000"/>
              </w:tabs>
              <w:spacing w:line="226" w:lineRule="exact"/>
              <w:ind w:left="6"/>
              <w:jc w:val="center"/>
              <w:rPr>
                <w:sz w:val="20"/>
              </w:rPr>
            </w:pPr>
            <w:r>
              <w:rPr>
                <w:spacing w:val="-10"/>
                <w:sz w:val="20"/>
              </w:rPr>
              <w:t>(</w:t>
            </w:r>
            <w:r>
              <w:rPr>
                <w:sz w:val="20"/>
              </w:rPr>
              <w:tab/>
            </w:r>
            <w:r>
              <w:rPr>
                <w:spacing w:val="-10"/>
                <w:sz w:val="20"/>
              </w:rPr>
              <w:t>)</w:t>
            </w:r>
          </w:p>
        </w:tc>
      </w:tr>
      <w:tr w:rsidR="00AE0137">
        <w:trPr>
          <w:trHeight w:val="263"/>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налога</w:t>
            </w:r>
            <w:r>
              <w:rPr>
                <w:spacing w:val="-7"/>
                <w:sz w:val="20"/>
              </w:rPr>
              <w:t xml:space="preserve"> </w:t>
            </w:r>
            <w:r>
              <w:rPr>
                <w:sz w:val="20"/>
              </w:rPr>
              <w:t>на</w:t>
            </w:r>
            <w:r>
              <w:rPr>
                <w:spacing w:val="-4"/>
                <w:sz w:val="20"/>
              </w:rPr>
              <w:t xml:space="preserve"> </w:t>
            </w:r>
            <w:r>
              <w:rPr>
                <w:sz w:val="20"/>
              </w:rPr>
              <w:t>прибыль</w:t>
            </w:r>
            <w:r>
              <w:rPr>
                <w:spacing w:val="-7"/>
                <w:sz w:val="20"/>
              </w:rPr>
              <w:t xml:space="preserve"> </w:t>
            </w:r>
            <w:r>
              <w:rPr>
                <w:spacing w:val="-2"/>
                <w:sz w:val="20"/>
              </w:rPr>
              <w:t>организаций</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4124</w:t>
            </w:r>
          </w:p>
        </w:tc>
        <w:tc>
          <w:tcPr>
            <w:tcW w:w="1702" w:type="dxa"/>
          </w:tcPr>
          <w:p w:rsidR="00AE0137" w:rsidRDefault="00C2147C">
            <w:pPr>
              <w:pStyle w:val="TableParagraph"/>
              <w:tabs>
                <w:tab w:val="left" w:pos="1000"/>
              </w:tabs>
              <w:spacing w:line="225" w:lineRule="exact"/>
              <w:ind w:left="6"/>
              <w:jc w:val="center"/>
              <w:rPr>
                <w:sz w:val="20"/>
              </w:rPr>
            </w:pPr>
            <w:r>
              <w:rPr>
                <w:spacing w:val="-10"/>
                <w:sz w:val="20"/>
              </w:rPr>
              <w:t>(</w:t>
            </w:r>
            <w:r>
              <w:rPr>
                <w:sz w:val="20"/>
              </w:rPr>
              <w:tab/>
            </w:r>
            <w:r>
              <w:rPr>
                <w:spacing w:val="-10"/>
                <w:sz w:val="20"/>
              </w:rPr>
              <w:t>)</w:t>
            </w:r>
          </w:p>
        </w:tc>
      </w:tr>
      <w:tr w:rsidR="00AE0137">
        <w:trPr>
          <w:trHeight w:val="263"/>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прочие</w:t>
            </w:r>
            <w:r>
              <w:rPr>
                <w:spacing w:val="-9"/>
                <w:sz w:val="20"/>
              </w:rPr>
              <w:t xml:space="preserve"> </w:t>
            </w:r>
            <w:r>
              <w:rPr>
                <w:spacing w:val="-2"/>
                <w:sz w:val="20"/>
              </w:rPr>
              <w:t>платежи</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4129</w:t>
            </w:r>
          </w:p>
        </w:tc>
        <w:tc>
          <w:tcPr>
            <w:tcW w:w="1702" w:type="dxa"/>
          </w:tcPr>
          <w:p w:rsidR="00AE0137" w:rsidRDefault="00C2147C">
            <w:pPr>
              <w:pStyle w:val="TableParagraph"/>
              <w:tabs>
                <w:tab w:val="left" w:pos="1000"/>
              </w:tabs>
              <w:spacing w:line="225" w:lineRule="exact"/>
              <w:ind w:left="6"/>
              <w:jc w:val="center"/>
              <w:rPr>
                <w:sz w:val="20"/>
              </w:rPr>
            </w:pPr>
            <w:r>
              <w:rPr>
                <w:spacing w:val="-10"/>
                <w:sz w:val="20"/>
              </w:rPr>
              <w:t>(</w:t>
            </w:r>
            <w:r>
              <w:rPr>
                <w:sz w:val="20"/>
              </w:rPr>
              <w:tab/>
            </w:r>
            <w:r>
              <w:rPr>
                <w:spacing w:val="-10"/>
                <w:sz w:val="20"/>
              </w:rPr>
              <w:t>)</w:t>
            </w:r>
          </w:p>
        </w:tc>
      </w:tr>
      <w:tr w:rsidR="00AE0137">
        <w:trPr>
          <w:trHeight w:val="255"/>
        </w:trPr>
        <w:tc>
          <w:tcPr>
            <w:tcW w:w="8332" w:type="dxa"/>
            <w:tcBorders>
              <w:right w:val="single" w:sz="12" w:space="0" w:color="000000"/>
            </w:tcBorders>
          </w:tcPr>
          <w:p w:rsidR="00AE0137" w:rsidRDefault="00C2147C">
            <w:pPr>
              <w:pStyle w:val="TableParagraph"/>
              <w:spacing w:line="228" w:lineRule="exact"/>
              <w:ind w:left="107"/>
              <w:rPr>
                <w:sz w:val="20"/>
              </w:rPr>
            </w:pPr>
            <w:r>
              <w:rPr>
                <w:sz w:val="20"/>
              </w:rPr>
              <w:t>Сальдо</w:t>
            </w:r>
            <w:r>
              <w:rPr>
                <w:spacing w:val="-7"/>
                <w:sz w:val="20"/>
              </w:rPr>
              <w:t xml:space="preserve"> </w:t>
            </w:r>
            <w:r>
              <w:rPr>
                <w:sz w:val="20"/>
              </w:rPr>
              <w:t>денежных</w:t>
            </w:r>
            <w:r>
              <w:rPr>
                <w:spacing w:val="-8"/>
                <w:sz w:val="20"/>
              </w:rPr>
              <w:t xml:space="preserve"> </w:t>
            </w:r>
            <w:r>
              <w:rPr>
                <w:sz w:val="20"/>
              </w:rPr>
              <w:t>потоков</w:t>
            </w:r>
            <w:r>
              <w:rPr>
                <w:spacing w:val="-8"/>
                <w:sz w:val="20"/>
              </w:rPr>
              <w:t xml:space="preserve"> </w:t>
            </w:r>
            <w:r>
              <w:rPr>
                <w:sz w:val="20"/>
              </w:rPr>
              <w:t>от</w:t>
            </w:r>
            <w:r>
              <w:rPr>
                <w:spacing w:val="-8"/>
                <w:sz w:val="20"/>
              </w:rPr>
              <w:t xml:space="preserve"> </w:t>
            </w:r>
            <w:r>
              <w:rPr>
                <w:sz w:val="20"/>
              </w:rPr>
              <w:t>текущих</w:t>
            </w:r>
            <w:r>
              <w:rPr>
                <w:spacing w:val="-7"/>
                <w:sz w:val="20"/>
              </w:rPr>
              <w:t xml:space="preserve"> </w:t>
            </w:r>
            <w:r>
              <w:rPr>
                <w:spacing w:val="-2"/>
                <w:sz w:val="20"/>
              </w:rPr>
              <w:t>операций</w:t>
            </w:r>
          </w:p>
        </w:tc>
        <w:tc>
          <w:tcPr>
            <w:tcW w:w="708" w:type="dxa"/>
            <w:tcBorders>
              <w:left w:val="single" w:sz="12" w:space="0" w:color="000000"/>
              <w:bottom w:val="single" w:sz="12" w:space="0" w:color="000000"/>
            </w:tcBorders>
          </w:tcPr>
          <w:p w:rsidR="00AE0137" w:rsidRDefault="00C2147C">
            <w:pPr>
              <w:pStyle w:val="TableParagraph"/>
              <w:spacing w:before="2"/>
              <w:ind w:left="2"/>
              <w:jc w:val="center"/>
              <w:rPr>
                <w:b/>
                <w:sz w:val="20"/>
              </w:rPr>
            </w:pPr>
            <w:r>
              <w:rPr>
                <w:b/>
                <w:spacing w:val="-4"/>
                <w:sz w:val="20"/>
              </w:rPr>
              <w:t>4100</w:t>
            </w:r>
          </w:p>
        </w:tc>
        <w:tc>
          <w:tcPr>
            <w:tcW w:w="1702" w:type="dxa"/>
            <w:tcBorders>
              <w:bottom w:val="single" w:sz="12" w:space="0" w:color="000000"/>
            </w:tcBorders>
          </w:tcPr>
          <w:p w:rsidR="00AE0137" w:rsidRDefault="00AE0137">
            <w:pPr>
              <w:pStyle w:val="TableParagraph"/>
              <w:rPr>
                <w:sz w:val="18"/>
              </w:rPr>
            </w:pPr>
          </w:p>
        </w:tc>
      </w:tr>
      <w:tr w:rsidR="00AE0137">
        <w:trPr>
          <w:trHeight w:val="539"/>
        </w:trPr>
        <w:tc>
          <w:tcPr>
            <w:tcW w:w="8332" w:type="dxa"/>
            <w:tcBorders>
              <w:right w:val="single" w:sz="12" w:space="0" w:color="000000"/>
            </w:tcBorders>
          </w:tcPr>
          <w:p w:rsidR="00AE0137" w:rsidRDefault="00C2147C">
            <w:pPr>
              <w:pStyle w:val="TableParagraph"/>
              <w:spacing w:before="9"/>
              <w:ind w:left="17"/>
              <w:jc w:val="center"/>
              <w:rPr>
                <w:b/>
                <w:sz w:val="20"/>
              </w:rPr>
            </w:pPr>
            <w:r>
              <w:rPr>
                <w:b/>
                <w:sz w:val="20"/>
              </w:rPr>
              <w:t>Денежные</w:t>
            </w:r>
            <w:r>
              <w:rPr>
                <w:b/>
                <w:spacing w:val="-9"/>
                <w:sz w:val="20"/>
              </w:rPr>
              <w:t xml:space="preserve"> </w:t>
            </w:r>
            <w:r>
              <w:rPr>
                <w:b/>
                <w:sz w:val="20"/>
              </w:rPr>
              <w:t>потоки</w:t>
            </w:r>
            <w:r>
              <w:rPr>
                <w:b/>
                <w:spacing w:val="-9"/>
                <w:sz w:val="20"/>
              </w:rPr>
              <w:t xml:space="preserve"> </w:t>
            </w:r>
            <w:r>
              <w:rPr>
                <w:b/>
                <w:sz w:val="20"/>
              </w:rPr>
              <w:t>от</w:t>
            </w:r>
            <w:r>
              <w:rPr>
                <w:b/>
                <w:spacing w:val="-7"/>
                <w:sz w:val="20"/>
              </w:rPr>
              <w:t xml:space="preserve"> </w:t>
            </w:r>
            <w:r>
              <w:rPr>
                <w:b/>
                <w:sz w:val="20"/>
              </w:rPr>
              <w:t>инвестиционных</w:t>
            </w:r>
            <w:r>
              <w:rPr>
                <w:b/>
                <w:spacing w:val="-10"/>
                <w:sz w:val="20"/>
              </w:rPr>
              <w:t xml:space="preserve"> </w:t>
            </w:r>
            <w:r>
              <w:rPr>
                <w:b/>
                <w:spacing w:val="-2"/>
                <w:sz w:val="20"/>
              </w:rPr>
              <w:t>операций</w:t>
            </w:r>
          </w:p>
          <w:p w:rsidR="00AE0137" w:rsidRDefault="00C2147C">
            <w:pPr>
              <w:pStyle w:val="TableParagraph"/>
              <w:spacing w:before="29"/>
              <w:ind w:left="33" w:right="6352"/>
              <w:jc w:val="center"/>
              <w:rPr>
                <w:sz w:val="20"/>
              </w:rPr>
            </w:pPr>
            <w:r>
              <w:rPr>
                <w:sz w:val="20"/>
              </w:rPr>
              <w:t>Поступления</w:t>
            </w:r>
            <w:r>
              <w:rPr>
                <w:spacing w:val="-7"/>
                <w:sz w:val="20"/>
              </w:rPr>
              <w:t xml:space="preserve"> </w:t>
            </w:r>
            <w:r>
              <w:rPr>
                <w:sz w:val="20"/>
              </w:rPr>
              <w:t>–</w:t>
            </w:r>
            <w:r>
              <w:rPr>
                <w:spacing w:val="-6"/>
                <w:sz w:val="20"/>
              </w:rPr>
              <w:t xml:space="preserve"> </w:t>
            </w:r>
            <w:r>
              <w:rPr>
                <w:spacing w:val="-2"/>
                <w:sz w:val="20"/>
              </w:rPr>
              <w:t>всего</w:t>
            </w:r>
          </w:p>
        </w:tc>
        <w:tc>
          <w:tcPr>
            <w:tcW w:w="708" w:type="dxa"/>
            <w:tcBorders>
              <w:top w:val="single" w:sz="12" w:space="0" w:color="000000"/>
              <w:left w:val="single" w:sz="12" w:space="0" w:color="000000"/>
            </w:tcBorders>
          </w:tcPr>
          <w:p w:rsidR="00AE0137" w:rsidRDefault="00AE0137">
            <w:pPr>
              <w:pStyle w:val="TableParagraph"/>
              <w:spacing w:before="38"/>
              <w:rPr>
                <w:b/>
                <w:sz w:val="20"/>
              </w:rPr>
            </w:pPr>
          </w:p>
          <w:p w:rsidR="00AE0137" w:rsidRDefault="00C2147C">
            <w:pPr>
              <w:pStyle w:val="TableParagraph"/>
              <w:ind w:left="2"/>
              <w:jc w:val="center"/>
              <w:rPr>
                <w:sz w:val="20"/>
              </w:rPr>
            </w:pPr>
            <w:r>
              <w:rPr>
                <w:spacing w:val="-4"/>
                <w:sz w:val="20"/>
              </w:rPr>
              <w:t>4210</w:t>
            </w:r>
          </w:p>
        </w:tc>
        <w:tc>
          <w:tcPr>
            <w:tcW w:w="1702" w:type="dxa"/>
            <w:tcBorders>
              <w:top w:val="single" w:sz="12" w:space="0" w:color="000000"/>
            </w:tcBorders>
          </w:tcPr>
          <w:p w:rsidR="00AE0137" w:rsidRDefault="00AE0137">
            <w:pPr>
              <w:pStyle w:val="TableParagraph"/>
              <w:rPr>
                <w:sz w:val="18"/>
              </w:rPr>
            </w:pPr>
          </w:p>
        </w:tc>
      </w:tr>
      <w:tr w:rsidR="00AE0137">
        <w:trPr>
          <w:trHeight w:val="527"/>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в</w:t>
            </w:r>
            <w:r>
              <w:rPr>
                <w:spacing w:val="-3"/>
                <w:sz w:val="20"/>
              </w:rPr>
              <w:t xml:space="preserve"> </w:t>
            </w:r>
            <w:r>
              <w:rPr>
                <w:sz w:val="20"/>
              </w:rPr>
              <w:t>том</w:t>
            </w:r>
            <w:r>
              <w:rPr>
                <w:spacing w:val="-2"/>
                <w:sz w:val="20"/>
              </w:rPr>
              <w:t xml:space="preserve"> числе:</w:t>
            </w:r>
          </w:p>
          <w:p w:rsidR="00AE0137" w:rsidRDefault="00C2147C">
            <w:pPr>
              <w:pStyle w:val="TableParagraph"/>
              <w:spacing w:before="34"/>
              <w:ind w:left="107"/>
              <w:rPr>
                <w:sz w:val="20"/>
              </w:rPr>
            </w:pPr>
            <w:r>
              <w:rPr>
                <w:sz w:val="20"/>
              </w:rPr>
              <w:t>от</w:t>
            </w:r>
            <w:r>
              <w:rPr>
                <w:spacing w:val="-9"/>
                <w:sz w:val="20"/>
              </w:rPr>
              <w:t xml:space="preserve"> </w:t>
            </w:r>
            <w:r>
              <w:rPr>
                <w:sz w:val="20"/>
              </w:rPr>
              <w:t>продажи</w:t>
            </w:r>
            <w:r>
              <w:rPr>
                <w:spacing w:val="-7"/>
                <w:sz w:val="20"/>
              </w:rPr>
              <w:t xml:space="preserve"> </w:t>
            </w:r>
            <w:r>
              <w:rPr>
                <w:sz w:val="20"/>
              </w:rPr>
              <w:t>внеоборотных</w:t>
            </w:r>
            <w:r>
              <w:rPr>
                <w:spacing w:val="-9"/>
                <w:sz w:val="20"/>
              </w:rPr>
              <w:t xml:space="preserve"> </w:t>
            </w:r>
            <w:r>
              <w:rPr>
                <w:sz w:val="20"/>
              </w:rPr>
              <w:t>активов</w:t>
            </w:r>
            <w:r>
              <w:rPr>
                <w:spacing w:val="-8"/>
                <w:sz w:val="20"/>
              </w:rPr>
              <w:t xml:space="preserve"> </w:t>
            </w:r>
            <w:r>
              <w:rPr>
                <w:sz w:val="20"/>
              </w:rPr>
              <w:t>(кроме</w:t>
            </w:r>
            <w:r>
              <w:rPr>
                <w:spacing w:val="-8"/>
                <w:sz w:val="20"/>
              </w:rPr>
              <w:t xml:space="preserve"> </w:t>
            </w:r>
            <w:r>
              <w:rPr>
                <w:sz w:val="20"/>
              </w:rPr>
              <w:t>финансовых</w:t>
            </w:r>
            <w:r>
              <w:rPr>
                <w:spacing w:val="-7"/>
                <w:sz w:val="20"/>
              </w:rPr>
              <w:t xml:space="preserve"> </w:t>
            </w:r>
            <w:r>
              <w:rPr>
                <w:spacing w:val="-2"/>
                <w:sz w:val="20"/>
              </w:rPr>
              <w:t>вложений)</w:t>
            </w:r>
          </w:p>
        </w:tc>
        <w:tc>
          <w:tcPr>
            <w:tcW w:w="708" w:type="dxa"/>
            <w:tcBorders>
              <w:left w:val="single" w:sz="12" w:space="0" w:color="000000"/>
            </w:tcBorders>
          </w:tcPr>
          <w:p w:rsidR="00AE0137" w:rsidRDefault="00AE0137">
            <w:pPr>
              <w:pStyle w:val="TableParagraph"/>
              <w:spacing w:before="29"/>
              <w:rPr>
                <w:b/>
                <w:sz w:val="20"/>
              </w:rPr>
            </w:pPr>
          </w:p>
          <w:p w:rsidR="00AE0137" w:rsidRDefault="00C2147C">
            <w:pPr>
              <w:pStyle w:val="TableParagraph"/>
              <w:ind w:left="2"/>
              <w:jc w:val="center"/>
              <w:rPr>
                <w:sz w:val="20"/>
              </w:rPr>
            </w:pPr>
            <w:r>
              <w:rPr>
                <w:spacing w:val="-4"/>
                <w:sz w:val="20"/>
              </w:rPr>
              <w:t>4211</w:t>
            </w:r>
          </w:p>
        </w:tc>
        <w:tc>
          <w:tcPr>
            <w:tcW w:w="1702" w:type="dxa"/>
          </w:tcPr>
          <w:p w:rsidR="00AE0137" w:rsidRDefault="00AE0137">
            <w:pPr>
              <w:pStyle w:val="TableParagraph"/>
              <w:rPr>
                <w:sz w:val="18"/>
              </w:rPr>
            </w:pPr>
          </w:p>
        </w:tc>
      </w:tr>
      <w:tr w:rsidR="00AE0137">
        <w:trPr>
          <w:trHeight w:val="266"/>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от</w:t>
            </w:r>
            <w:r>
              <w:rPr>
                <w:spacing w:val="-7"/>
                <w:sz w:val="20"/>
              </w:rPr>
              <w:t xml:space="preserve"> </w:t>
            </w:r>
            <w:r>
              <w:rPr>
                <w:sz w:val="20"/>
              </w:rPr>
              <w:t>продажи</w:t>
            </w:r>
            <w:r>
              <w:rPr>
                <w:spacing w:val="-6"/>
                <w:sz w:val="20"/>
              </w:rPr>
              <w:t xml:space="preserve"> </w:t>
            </w:r>
            <w:r>
              <w:rPr>
                <w:sz w:val="20"/>
              </w:rPr>
              <w:t>акций</w:t>
            </w:r>
            <w:r>
              <w:rPr>
                <w:spacing w:val="-7"/>
                <w:sz w:val="20"/>
              </w:rPr>
              <w:t xml:space="preserve"> </w:t>
            </w:r>
            <w:r>
              <w:rPr>
                <w:sz w:val="20"/>
              </w:rPr>
              <w:t>других</w:t>
            </w:r>
            <w:r>
              <w:rPr>
                <w:spacing w:val="-6"/>
                <w:sz w:val="20"/>
              </w:rPr>
              <w:t xml:space="preserve"> </w:t>
            </w:r>
            <w:r>
              <w:rPr>
                <w:sz w:val="20"/>
              </w:rPr>
              <w:t>организаций</w:t>
            </w:r>
            <w:r>
              <w:rPr>
                <w:spacing w:val="-7"/>
                <w:sz w:val="20"/>
              </w:rPr>
              <w:t xml:space="preserve"> </w:t>
            </w:r>
            <w:r>
              <w:rPr>
                <w:sz w:val="20"/>
              </w:rPr>
              <w:t>(долей</w:t>
            </w:r>
            <w:r>
              <w:rPr>
                <w:spacing w:val="-4"/>
                <w:sz w:val="20"/>
              </w:rPr>
              <w:t xml:space="preserve"> </w:t>
            </w:r>
            <w:r>
              <w:rPr>
                <w:spacing w:val="-2"/>
                <w:sz w:val="20"/>
              </w:rPr>
              <w:t>участия)</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4212</w:t>
            </w:r>
          </w:p>
        </w:tc>
        <w:tc>
          <w:tcPr>
            <w:tcW w:w="1702" w:type="dxa"/>
          </w:tcPr>
          <w:p w:rsidR="00AE0137" w:rsidRDefault="00AE0137">
            <w:pPr>
              <w:pStyle w:val="TableParagraph"/>
              <w:rPr>
                <w:sz w:val="18"/>
              </w:rPr>
            </w:pPr>
          </w:p>
        </w:tc>
      </w:tr>
      <w:tr w:rsidR="00AE0137">
        <w:trPr>
          <w:trHeight w:val="527"/>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от</w:t>
            </w:r>
            <w:r>
              <w:rPr>
                <w:spacing w:val="-8"/>
                <w:sz w:val="20"/>
              </w:rPr>
              <w:t xml:space="preserve"> </w:t>
            </w:r>
            <w:r>
              <w:rPr>
                <w:sz w:val="20"/>
              </w:rPr>
              <w:t>возврата</w:t>
            </w:r>
            <w:r>
              <w:rPr>
                <w:spacing w:val="-7"/>
                <w:sz w:val="20"/>
              </w:rPr>
              <w:t xml:space="preserve"> </w:t>
            </w:r>
            <w:r>
              <w:rPr>
                <w:sz w:val="20"/>
              </w:rPr>
              <w:t>предоставленных</w:t>
            </w:r>
            <w:r>
              <w:rPr>
                <w:spacing w:val="-7"/>
                <w:sz w:val="20"/>
              </w:rPr>
              <w:t xml:space="preserve"> </w:t>
            </w:r>
            <w:r>
              <w:rPr>
                <w:sz w:val="20"/>
              </w:rPr>
              <w:t>займов,</w:t>
            </w:r>
            <w:r>
              <w:rPr>
                <w:spacing w:val="-7"/>
                <w:sz w:val="20"/>
              </w:rPr>
              <w:t xml:space="preserve"> </w:t>
            </w:r>
            <w:r>
              <w:rPr>
                <w:sz w:val="20"/>
              </w:rPr>
              <w:t>от</w:t>
            </w:r>
            <w:r>
              <w:rPr>
                <w:spacing w:val="-8"/>
                <w:sz w:val="20"/>
              </w:rPr>
              <w:t xml:space="preserve"> </w:t>
            </w:r>
            <w:r>
              <w:rPr>
                <w:sz w:val="20"/>
              </w:rPr>
              <w:t>продажи</w:t>
            </w:r>
            <w:r>
              <w:rPr>
                <w:spacing w:val="-7"/>
                <w:sz w:val="20"/>
              </w:rPr>
              <w:t xml:space="preserve"> </w:t>
            </w:r>
            <w:r>
              <w:rPr>
                <w:sz w:val="20"/>
              </w:rPr>
              <w:t>долговых</w:t>
            </w:r>
            <w:r>
              <w:rPr>
                <w:spacing w:val="-8"/>
                <w:sz w:val="20"/>
              </w:rPr>
              <w:t xml:space="preserve"> </w:t>
            </w:r>
            <w:r>
              <w:rPr>
                <w:sz w:val="20"/>
              </w:rPr>
              <w:t>ценных</w:t>
            </w:r>
            <w:r>
              <w:rPr>
                <w:spacing w:val="-7"/>
                <w:sz w:val="20"/>
              </w:rPr>
              <w:t xml:space="preserve"> </w:t>
            </w:r>
            <w:r>
              <w:rPr>
                <w:sz w:val="20"/>
              </w:rPr>
              <w:t>бумаг</w:t>
            </w:r>
            <w:r>
              <w:rPr>
                <w:spacing w:val="-7"/>
                <w:sz w:val="20"/>
              </w:rPr>
              <w:t xml:space="preserve"> </w:t>
            </w:r>
            <w:r>
              <w:rPr>
                <w:sz w:val="20"/>
              </w:rPr>
              <w:t>(прав</w:t>
            </w:r>
            <w:r>
              <w:rPr>
                <w:spacing w:val="-8"/>
                <w:sz w:val="20"/>
              </w:rPr>
              <w:t xml:space="preserve"> </w:t>
            </w:r>
            <w:r>
              <w:rPr>
                <w:spacing w:val="-2"/>
                <w:sz w:val="20"/>
              </w:rPr>
              <w:t>требования</w:t>
            </w:r>
          </w:p>
          <w:p w:rsidR="00AE0137" w:rsidRDefault="00C2147C">
            <w:pPr>
              <w:pStyle w:val="TableParagraph"/>
              <w:spacing w:before="34"/>
              <w:ind w:left="107"/>
              <w:rPr>
                <w:sz w:val="20"/>
              </w:rPr>
            </w:pPr>
            <w:r>
              <w:rPr>
                <w:sz w:val="20"/>
              </w:rPr>
              <w:t>денежных</w:t>
            </w:r>
            <w:r>
              <w:rPr>
                <w:spacing w:val="-9"/>
                <w:sz w:val="20"/>
              </w:rPr>
              <w:t xml:space="preserve"> </w:t>
            </w:r>
            <w:r>
              <w:rPr>
                <w:sz w:val="20"/>
              </w:rPr>
              <w:t>средств</w:t>
            </w:r>
            <w:r>
              <w:rPr>
                <w:spacing w:val="-7"/>
                <w:sz w:val="20"/>
              </w:rPr>
              <w:t xml:space="preserve"> </w:t>
            </w:r>
            <w:r>
              <w:rPr>
                <w:sz w:val="20"/>
              </w:rPr>
              <w:t>к</w:t>
            </w:r>
            <w:r>
              <w:rPr>
                <w:spacing w:val="-9"/>
                <w:sz w:val="20"/>
              </w:rPr>
              <w:t xml:space="preserve"> </w:t>
            </w:r>
            <w:r>
              <w:rPr>
                <w:sz w:val="20"/>
              </w:rPr>
              <w:t>другим</w:t>
            </w:r>
            <w:r>
              <w:rPr>
                <w:spacing w:val="-5"/>
                <w:sz w:val="20"/>
              </w:rPr>
              <w:t xml:space="preserve"> </w:t>
            </w:r>
            <w:r>
              <w:rPr>
                <w:spacing w:val="-2"/>
                <w:sz w:val="20"/>
              </w:rPr>
              <w:t>лицам)</w:t>
            </w:r>
          </w:p>
        </w:tc>
        <w:tc>
          <w:tcPr>
            <w:tcW w:w="708" w:type="dxa"/>
            <w:tcBorders>
              <w:left w:val="single" w:sz="12" w:space="0" w:color="000000"/>
            </w:tcBorders>
          </w:tcPr>
          <w:p w:rsidR="00AE0137" w:rsidRDefault="00C2147C">
            <w:pPr>
              <w:pStyle w:val="TableParagraph"/>
              <w:spacing w:before="127"/>
              <w:ind w:left="2"/>
              <w:jc w:val="center"/>
              <w:rPr>
                <w:sz w:val="20"/>
              </w:rPr>
            </w:pPr>
            <w:r>
              <w:rPr>
                <w:spacing w:val="-4"/>
                <w:sz w:val="20"/>
              </w:rPr>
              <w:t>4213</w:t>
            </w:r>
          </w:p>
        </w:tc>
        <w:tc>
          <w:tcPr>
            <w:tcW w:w="1702" w:type="dxa"/>
          </w:tcPr>
          <w:p w:rsidR="00AE0137" w:rsidRDefault="00AE0137">
            <w:pPr>
              <w:pStyle w:val="TableParagraph"/>
              <w:rPr>
                <w:sz w:val="18"/>
              </w:rPr>
            </w:pPr>
          </w:p>
        </w:tc>
      </w:tr>
      <w:tr w:rsidR="00AE0137">
        <w:trPr>
          <w:trHeight w:val="530"/>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дивидендов,</w:t>
            </w:r>
            <w:r>
              <w:rPr>
                <w:spacing w:val="-9"/>
                <w:sz w:val="20"/>
              </w:rPr>
              <w:t xml:space="preserve"> </w:t>
            </w:r>
            <w:r>
              <w:rPr>
                <w:sz w:val="20"/>
              </w:rPr>
              <w:t>процентов</w:t>
            </w:r>
            <w:r>
              <w:rPr>
                <w:spacing w:val="-10"/>
                <w:sz w:val="20"/>
              </w:rPr>
              <w:t xml:space="preserve"> </w:t>
            </w:r>
            <w:r>
              <w:rPr>
                <w:sz w:val="20"/>
              </w:rPr>
              <w:t>по</w:t>
            </w:r>
            <w:r>
              <w:rPr>
                <w:spacing w:val="-9"/>
                <w:sz w:val="20"/>
              </w:rPr>
              <w:t xml:space="preserve"> </w:t>
            </w:r>
            <w:r>
              <w:rPr>
                <w:sz w:val="20"/>
              </w:rPr>
              <w:t>долговым</w:t>
            </w:r>
            <w:r>
              <w:rPr>
                <w:spacing w:val="-9"/>
                <w:sz w:val="20"/>
              </w:rPr>
              <w:t xml:space="preserve"> </w:t>
            </w:r>
            <w:r>
              <w:rPr>
                <w:sz w:val="20"/>
              </w:rPr>
              <w:t>финансовым</w:t>
            </w:r>
            <w:r>
              <w:rPr>
                <w:spacing w:val="-8"/>
                <w:sz w:val="20"/>
              </w:rPr>
              <w:t xml:space="preserve"> </w:t>
            </w:r>
            <w:r>
              <w:rPr>
                <w:sz w:val="20"/>
              </w:rPr>
              <w:t>вложениям</w:t>
            </w:r>
            <w:r>
              <w:rPr>
                <w:spacing w:val="-10"/>
                <w:sz w:val="20"/>
              </w:rPr>
              <w:t xml:space="preserve"> </w:t>
            </w:r>
            <w:r>
              <w:rPr>
                <w:sz w:val="20"/>
              </w:rPr>
              <w:t>и</w:t>
            </w:r>
            <w:r>
              <w:rPr>
                <w:spacing w:val="-11"/>
                <w:sz w:val="20"/>
              </w:rPr>
              <w:t xml:space="preserve"> </w:t>
            </w:r>
            <w:r>
              <w:rPr>
                <w:sz w:val="20"/>
              </w:rPr>
              <w:t>аналогичных</w:t>
            </w:r>
            <w:r>
              <w:rPr>
                <w:spacing w:val="-8"/>
                <w:sz w:val="20"/>
              </w:rPr>
              <w:t xml:space="preserve"> </w:t>
            </w:r>
            <w:r>
              <w:rPr>
                <w:sz w:val="20"/>
              </w:rPr>
              <w:t>поступлений</w:t>
            </w:r>
            <w:r>
              <w:rPr>
                <w:spacing w:val="-10"/>
                <w:sz w:val="20"/>
              </w:rPr>
              <w:t xml:space="preserve"> </w:t>
            </w:r>
            <w:r>
              <w:rPr>
                <w:spacing w:val="-5"/>
                <w:sz w:val="20"/>
              </w:rPr>
              <w:t>от</w:t>
            </w:r>
          </w:p>
          <w:p w:rsidR="00AE0137" w:rsidRDefault="00C2147C">
            <w:pPr>
              <w:pStyle w:val="TableParagraph"/>
              <w:spacing w:before="36"/>
              <w:ind w:left="107"/>
              <w:rPr>
                <w:sz w:val="20"/>
              </w:rPr>
            </w:pPr>
            <w:r>
              <w:rPr>
                <w:sz w:val="20"/>
              </w:rPr>
              <w:t>долевого</w:t>
            </w:r>
            <w:r>
              <w:rPr>
                <w:spacing w:val="-5"/>
                <w:sz w:val="20"/>
              </w:rPr>
              <w:t xml:space="preserve"> </w:t>
            </w:r>
            <w:r>
              <w:rPr>
                <w:sz w:val="20"/>
              </w:rPr>
              <w:t>участия</w:t>
            </w:r>
            <w:r>
              <w:rPr>
                <w:spacing w:val="-8"/>
                <w:sz w:val="20"/>
              </w:rPr>
              <w:t xml:space="preserve"> </w:t>
            </w:r>
            <w:r>
              <w:rPr>
                <w:sz w:val="20"/>
              </w:rPr>
              <w:t>в</w:t>
            </w:r>
            <w:r>
              <w:rPr>
                <w:spacing w:val="-5"/>
                <w:sz w:val="20"/>
              </w:rPr>
              <w:t xml:space="preserve"> </w:t>
            </w:r>
            <w:r>
              <w:rPr>
                <w:sz w:val="20"/>
              </w:rPr>
              <w:t>других</w:t>
            </w:r>
            <w:r>
              <w:rPr>
                <w:spacing w:val="-8"/>
                <w:sz w:val="20"/>
              </w:rPr>
              <w:t xml:space="preserve"> </w:t>
            </w:r>
            <w:r>
              <w:rPr>
                <w:spacing w:val="-2"/>
                <w:sz w:val="20"/>
              </w:rPr>
              <w:t>организациях</w:t>
            </w:r>
          </w:p>
        </w:tc>
        <w:tc>
          <w:tcPr>
            <w:tcW w:w="708" w:type="dxa"/>
            <w:tcBorders>
              <w:left w:val="single" w:sz="12" w:space="0" w:color="000000"/>
            </w:tcBorders>
          </w:tcPr>
          <w:p w:rsidR="00AE0137" w:rsidRDefault="00C2147C">
            <w:pPr>
              <w:pStyle w:val="TableParagraph"/>
              <w:spacing w:before="127"/>
              <w:ind w:left="2"/>
              <w:jc w:val="center"/>
              <w:rPr>
                <w:sz w:val="20"/>
              </w:rPr>
            </w:pPr>
            <w:r>
              <w:rPr>
                <w:spacing w:val="-4"/>
                <w:sz w:val="20"/>
              </w:rPr>
              <w:t>4214</w:t>
            </w:r>
          </w:p>
        </w:tc>
        <w:tc>
          <w:tcPr>
            <w:tcW w:w="1702" w:type="dxa"/>
          </w:tcPr>
          <w:p w:rsidR="00AE0137" w:rsidRDefault="00AE0137">
            <w:pPr>
              <w:pStyle w:val="TableParagraph"/>
              <w:rPr>
                <w:sz w:val="18"/>
              </w:rPr>
            </w:pPr>
          </w:p>
        </w:tc>
      </w:tr>
      <w:tr w:rsidR="00AE0137">
        <w:trPr>
          <w:trHeight w:val="263"/>
        </w:trPr>
        <w:tc>
          <w:tcPr>
            <w:tcW w:w="8332" w:type="dxa"/>
            <w:tcBorders>
              <w:right w:val="single" w:sz="12" w:space="0" w:color="000000"/>
            </w:tcBorders>
          </w:tcPr>
          <w:p w:rsidR="00AE0137" w:rsidRDefault="00AE0137">
            <w:pPr>
              <w:pStyle w:val="TableParagraph"/>
              <w:rPr>
                <w:sz w:val="18"/>
              </w:rPr>
            </w:pPr>
          </w:p>
        </w:tc>
        <w:tc>
          <w:tcPr>
            <w:tcW w:w="708" w:type="dxa"/>
            <w:tcBorders>
              <w:left w:val="single" w:sz="12" w:space="0" w:color="000000"/>
            </w:tcBorders>
          </w:tcPr>
          <w:p w:rsidR="00AE0137" w:rsidRDefault="00AE0137">
            <w:pPr>
              <w:pStyle w:val="TableParagraph"/>
              <w:rPr>
                <w:sz w:val="18"/>
              </w:rPr>
            </w:pPr>
          </w:p>
        </w:tc>
        <w:tc>
          <w:tcPr>
            <w:tcW w:w="1702" w:type="dxa"/>
          </w:tcPr>
          <w:p w:rsidR="00AE0137" w:rsidRDefault="00AE0137">
            <w:pPr>
              <w:pStyle w:val="TableParagraph"/>
              <w:rPr>
                <w:sz w:val="18"/>
              </w:rPr>
            </w:pPr>
          </w:p>
        </w:tc>
      </w:tr>
      <w:tr w:rsidR="00AE0137">
        <w:trPr>
          <w:trHeight w:val="263"/>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Платежи</w:t>
            </w:r>
            <w:r>
              <w:rPr>
                <w:spacing w:val="-5"/>
                <w:sz w:val="20"/>
              </w:rPr>
              <w:t xml:space="preserve"> </w:t>
            </w:r>
            <w:r>
              <w:rPr>
                <w:sz w:val="20"/>
              </w:rPr>
              <w:t>–</w:t>
            </w:r>
            <w:r>
              <w:rPr>
                <w:spacing w:val="-3"/>
                <w:sz w:val="20"/>
              </w:rPr>
              <w:t xml:space="preserve"> </w:t>
            </w:r>
            <w:r>
              <w:rPr>
                <w:spacing w:val="-2"/>
                <w:sz w:val="20"/>
              </w:rPr>
              <w:t>всего</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4220</w:t>
            </w:r>
          </w:p>
        </w:tc>
        <w:tc>
          <w:tcPr>
            <w:tcW w:w="1702" w:type="dxa"/>
          </w:tcPr>
          <w:p w:rsidR="00AE0137" w:rsidRDefault="00C2147C">
            <w:pPr>
              <w:pStyle w:val="TableParagraph"/>
              <w:tabs>
                <w:tab w:val="left" w:pos="1178"/>
              </w:tabs>
              <w:spacing w:line="225" w:lineRule="exact"/>
              <w:ind w:left="9"/>
              <w:jc w:val="center"/>
              <w:rPr>
                <w:sz w:val="20"/>
              </w:rPr>
            </w:pPr>
            <w:r>
              <w:rPr>
                <w:spacing w:val="-10"/>
                <w:sz w:val="20"/>
              </w:rPr>
              <w:t>(</w:t>
            </w:r>
            <w:r>
              <w:rPr>
                <w:sz w:val="20"/>
              </w:rPr>
              <w:tab/>
            </w:r>
            <w:r>
              <w:rPr>
                <w:spacing w:val="-10"/>
                <w:sz w:val="20"/>
              </w:rPr>
              <w:t>)</w:t>
            </w:r>
          </w:p>
        </w:tc>
      </w:tr>
      <w:tr w:rsidR="00AE0137">
        <w:trPr>
          <w:trHeight w:val="793"/>
        </w:trPr>
        <w:tc>
          <w:tcPr>
            <w:tcW w:w="8332" w:type="dxa"/>
            <w:tcBorders>
              <w:right w:val="single" w:sz="12" w:space="0" w:color="000000"/>
            </w:tcBorders>
          </w:tcPr>
          <w:p w:rsidR="00AE0137" w:rsidRDefault="00C2147C">
            <w:pPr>
              <w:pStyle w:val="TableParagraph"/>
              <w:spacing w:line="228" w:lineRule="exact"/>
              <w:ind w:left="107"/>
              <w:rPr>
                <w:sz w:val="20"/>
              </w:rPr>
            </w:pPr>
            <w:r>
              <w:rPr>
                <w:sz w:val="20"/>
              </w:rPr>
              <w:t>в</w:t>
            </w:r>
            <w:r>
              <w:rPr>
                <w:spacing w:val="-3"/>
                <w:sz w:val="20"/>
              </w:rPr>
              <w:t xml:space="preserve"> </w:t>
            </w:r>
            <w:r>
              <w:rPr>
                <w:sz w:val="20"/>
              </w:rPr>
              <w:t>том</w:t>
            </w:r>
            <w:r>
              <w:rPr>
                <w:spacing w:val="-2"/>
                <w:sz w:val="20"/>
              </w:rPr>
              <w:t xml:space="preserve"> числе:</w:t>
            </w:r>
          </w:p>
          <w:p w:rsidR="00AE0137" w:rsidRDefault="00C2147C">
            <w:pPr>
              <w:pStyle w:val="TableParagraph"/>
              <w:spacing w:before="4" w:line="260" w:lineRule="atLeast"/>
              <w:ind w:left="107"/>
              <w:rPr>
                <w:sz w:val="20"/>
              </w:rPr>
            </w:pPr>
            <w:r>
              <w:rPr>
                <w:sz w:val="20"/>
              </w:rPr>
              <w:t>в</w:t>
            </w:r>
            <w:r>
              <w:rPr>
                <w:spacing w:val="-6"/>
                <w:sz w:val="20"/>
              </w:rPr>
              <w:t xml:space="preserve"> </w:t>
            </w:r>
            <w:r>
              <w:rPr>
                <w:sz w:val="20"/>
              </w:rPr>
              <w:t>связи</w:t>
            </w:r>
            <w:r>
              <w:rPr>
                <w:spacing w:val="-6"/>
                <w:sz w:val="20"/>
              </w:rPr>
              <w:t xml:space="preserve"> </w:t>
            </w:r>
            <w:r>
              <w:rPr>
                <w:sz w:val="20"/>
              </w:rPr>
              <w:t>с</w:t>
            </w:r>
            <w:r>
              <w:rPr>
                <w:spacing w:val="-3"/>
                <w:sz w:val="20"/>
              </w:rPr>
              <w:t xml:space="preserve"> </w:t>
            </w:r>
            <w:r>
              <w:rPr>
                <w:sz w:val="20"/>
              </w:rPr>
              <w:t>приобретением,</w:t>
            </w:r>
            <w:r>
              <w:rPr>
                <w:spacing w:val="-6"/>
                <w:sz w:val="20"/>
              </w:rPr>
              <w:t xml:space="preserve"> </w:t>
            </w:r>
            <w:r>
              <w:rPr>
                <w:sz w:val="20"/>
              </w:rPr>
              <w:t>созданием,</w:t>
            </w:r>
            <w:r>
              <w:rPr>
                <w:spacing w:val="-6"/>
                <w:sz w:val="20"/>
              </w:rPr>
              <w:t xml:space="preserve"> </w:t>
            </w:r>
            <w:r>
              <w:rPr>
                <w:sz w:val="20"/>
              </w:rPr>
              <w:t>модернизацией,</w:t>
            </w:r>
            <w:r>
              <w:rPr>
                <w:spacing w:val="-6"/>
                <w:sz w:val="20"/>
              </w:rPr>
              <w:t xml:space="preserve"> </w:t>
            </w:r>
            <w:r>
              <w:rPr>
                <w:sz w:val="20"/>
              </w:rPr>
              <w:t>реконструкцией</w:t>
            </w:r>
            <w:r>
              <w:rPr>
                <w:spacing w:val="-6"/>
                <w:sz w:val="20"/>
              </w:rPr>
              <w:t xml:space="preserve"> </w:t>
            </w:r>
            <w:r>
              <w:rPr>
                <w:sz w:val="20"/>
              </w:rPr>
              <w:t>и</w:t>
            </w:r>
            <w:r>
              <w:rPr>
                <w:spacing w:val="-5"/>
                <w:sz w:val="20"/>
              </w:rPr>
              <w:t xml:space="preserve"> </w:t>
            </w:r>
            <w:r>
              <w:rPr>
                <w:sz w:val="20"/>
              </w:rPr>
              <w:t>подготовкой</w:t>
            </w:r>
            <w:r>
              <w:rPr>
                <w:spacing w:val="-6"/>
                <w:sz w:val="20"/>
              </w:rPr>
              <w:t xml:space="preserve"> </w:t>
            </w:r>
            <w:r>
              <w:rPr>
                <w:sz w:val="20"/>
              </w:rPr>
              <w:t>к использованию внеоборотных активов</w:t>
            </w:r>
          </w:p>
        </w:tc>
        <w:tc>
          <w:tcPr>
            <w:tcW w:w="708" w:type="dxa"/>
            <w:tcBorders>
              <w:left w:val="single" w:sz="12" w:space="0" w:color="000000"/>
            </w:tcBorders>
          </w:tcPr>
          <w:p w:rsidR="00AE0137" w:rsidRDefault="00AE0137">
            <w:pPr>
              <w:pStyle w:val="TableParagraph"/>
              <w:rPr>
                <w:b/>
                <w:sz w:val="20"/>
              </w:rPr>
            </w:pPr>
          </w:p>
          <w:p w:rsidR="00AE0137" w:rsidRDefault="00AE0137">
            <w:pPr>
              <w:pStyle w:val="TableParagraph"/>
              <w:spacing w:before="65"/>
              <w:rPr>
                <w:b/>
                <w:sz w:val="20"/>
              </w:rPr>
            </w:pPr>
          </w:p>
          <w:p w:rsidR="00AE0137" w:rsidRDefault="00C2147C">
            <w:pPr>
              <w:pStyle w:val="TableParagraph"/>
              <w:spacing w:before="1"/>
              <w:ind w:left="2"/>
              <w:jc w:val="center"/>
              <w:rPr>
                <w:sz w:val="20"/>
              </w:rPr>
            </w:pPr>
            <w:r>
              <w:rPr>
                <w:spacing w:val="-4"/>
                <w:sz w:val="20"/>
              </w:rPr>
              <w:t>4221</w:t>
            </w:r>
          </w:p>
        </w:tc>
        <w:tc>
          <w:tcPr>
            <w:tcW w:w="1702" w:type="dxa"/>
          </w:tcPr>
          <w:p w:rsidR="00AE0137" w:rsidRDefault="00AE0137">
            <w:pPr>
              <w:pStyle w:val="TableParagraph"/>
              <w:spacing w:before="31"/>
              <w:rPr>
                <w:b/>
                <w:sz w:val="20"/>
              </w:rPr>
            </w:pPr>
          </w:p>
          <w:p w:rsidR="00AE0137" w:rsidRDefault="00C2147C">
            <w:pPr>
              <w:pStyle w:val="TableParagraph"/>
              <w:tabs>
                <w:tab w:val="left" w:pos="1178"/>
              </w:tabs>
              <w:spacing w:before="1"/>
              <w:ind w:left="9"/>
              <w:jc w:val="center"/>
              <w:rPr>
                <w:sz w:val="20"/>
              </w:rPr>
            </w:pPr>
            <w:r>
              <w:rPr>
                <w:spacing w:val="-10"/>
                <w:sz w:val="20"/>
              </w:rPr>
              <w:t>(</w:t>
            </w:r>
            <w:r>
              <w:rPr>
                <w:sz w:val="20"/>
              </w:rPr>
              <w:tab/>
            </w:r>
            <w:r>
              <w:rPr>
                <w:spacing w:val="-10"/>
                <w:sz w:val="20"/>
              </w:rPr>
              <w:t>)</w:t>
            </w:r>
          </w:p>
        </w:tc>
      </w:tr>
      <w:tr w:rsidR="00AE0137">
        <w:trPr>
          <w:trHeight w:val="266"/>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в</w:t>
            </w:r>
            <w:r>
              <w:rPr>
                <w:spacing w:val="-8"/>
                <w:sz w:val="20"/>
              </w:rPr>
              <w:t xml:space="preserve"> </w:t>
            </w:r>
            <w:r>
              <w:rPr>
                <w:sz w:val="20"/>
              </w:rPr>
              <w:t>связи</w:t>
            </w:r>
            <w:r>
              <w:rPr>
                <w:spacing w:val="-8"/>
                <w:sz w:val="20"/>
              </w:rPr>
              <w:t xml:space="preserve"> </w:t>
            </w:r>
            <w:r>
              <w:rPr>
                <w:sz w:val="20"/>
              </w:rPr>
              <w:t>с</w:t>
            </w:r>
            <w:r>
              <w:rPr>
                <w:spacing w:val="-4"/>
                <w:sz w:val="20"/>
              </w:rPr>
              <w:t xml:space="preserve"> </w:t>
            </w:r>
            <w:r>
              <w:rPr>
                <w:sz w:val="20"/>
              </w:rPr>
              <w:t>приобретением</w:t>
            </w:r>
            <w:r>
              <w:rPr>
                <w:spacing w:val="-6"/>
                <w:sz w:val="20"/>
              </w:rPr>
              <w:t xml:space="preserve"> </w:t>
            </w:r>
            <w:r>
              <w:rPr>
                <w:sz w:val="20"/>
              </w:rPr>
              <w:t>акций</w:t>
            </w:r>
            <w:r>
              <w:rPr>
                <w:spacing w:val="-8"/>
                <w:sz w:val="20"/>
              </w:rPr>
              <w:t xml:space="preserve"> </w:t>
            </w:r>
            <w:r>
              <w:rPr>
                <w:sz w:val="20"/>
              </w:rPr>
              <w:t>других</w:t>
            </w:r>
            <w:r>
              <w:rPr>
                <w:spacing w:val="-8"/>
                <w:sz w:val="20"/>
              </w:rPr>
              <w:t xml:space="preserve"> </w:t>
            </w:r>
            <w:r>
              <w:rPr>
                <w:sz w:val="20"/>
              </w:rPr>
              <w:t>организаций</w:t>
            </w:r>
            <w:r>
              <w:rPr>
                <w:spacing w:val="-7"/>
                <w:sz w:val="20"/>
              </w:rPr>
              <w:t xml:space="preserve"> </w:t>
            </w:r>
            <w:r>
              <w:rPr>
                <w:sz w:val="20"/>
              </w:rPr>
              <w:t>(долей</w:t>
            </w:r>
            <w:r>
              <w:rPr>
                <w:spacing w:val="-6"/>
                <w:sz w:val="20"/>
              </w:rPr>
              <w:t xml:space="preserve"> </w:t>
            </w:r>
            <w:r>
              <w:rPr>
                <w:spacing w:val="-2"/>
                <w:sz w:val="20"/>
              </w:rPr>
              <w:t>участия)</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4222</w:t>
            </w:r>
          </w:p>
        </w:tc>
        <w:tc>
          <w:tcPr>
            <w:tcW w:w="1702" w:type="dxa"/>
          </w:tcPr>
          <w:p w:rsidR="00AE0137" w:rsidRDefault="00C2147C">
            <w:pPr>
              <w:pStyle w:val="TableParagraph"/>
              <w:tabs>
                <w:tab w:val="left" w:pos="1178"/>
              </w:tabs>
              <w:spacing w:line="225" w:lineRule="exact"/>
              <w:ind w:left="9"/>
              <w:jc w:val="center"/>
              <w:rPr>
                <w:sz w:val="20"/>
              </w:rPr>
            </w:pPr>
            <w:r>
              <w:rPr>
                <w:spacing w:val="-10"/>
                <w:sz w:val="20"/>
              </w:rPr>
              <w:t>(</w:t>
            </w:r>
            <w:r>
              <w:rPr>
                <w:sz w:val="20"/>
              </w:rPr>
              <w:tab/>
            </w:r>
            <w:r>
              <w:rPr>
                <w:spacing w:val="-10"/>
                <w:sz w:val="20"/>
              </w:rPr>
              <w:t>)</w:t>
            </w:r>
          </w:p>
        </w:tc>
      </w:tr>
      <w:tr w:rsidR="00AE0137">
        <w:trPr>
          <w:trHeight w:val="527"/>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в</w:t>
            </w:r>
            <w:r>
              <w:rPr>
                <w:spacing w:val="-9"/>
                <w:sz w:val="20"/>
              </w:rPr>
              <w:t xml:space="preserve"> </w:t>
            </w:r>
            <w:r>
              <w:rPr>
                <w:sz w:val="20"/>
              </w:rPr>
              <w:t>связи</w:t>
            </w:r>
            <w:r>
              <w:rPr>
                <w:spacing w:val="-8"/>
                <w:sz w:val="20"/>
              </w:rPr>
              <w:t xml:space="preserve"> </w:t>
            </w:r>
            <w:r>
              <w:rPr>
                <w:sz w:val="20"/>
              </w:rPr>
              <w:t>с</w:t>
            </w:r>
            <w:r>
              <w:rPr>
                <w:spacing w:val="-4"/>
                <w:sz w:val="20"/>
              </w:rPr>
              <w:t xml:space="preserve"> </w:t>
            </w:r>
            <w:r>
              <w:rPr>
                <w:sz w:val="20"/>
              </w:rPr>
              <w:t>приобретением</w:t>
            </w:r>
            <w:r>
              <w:rPr>
                <w:spacing w:val="-7"/>
                <w:sz w:val="20"/>
              </w:rPr>
              <w:t xml:space="preserve"> </w:t>
            </w:r>
            <w:r>
              <w:rPr>
                <w:sz w:val="20"/>
              </w:rPr>
              <w:t>долговых</w:t>
            </w:r>
            <w:r>
              <w:rPr>
                <w:spacing w:val="-8"/>
                <w:sz w:val="20"/>
              </w:rPr>
              <w:t xml:space="preserve"> </w:t>
            </w:r>
            <w:r>
              <w:rPr>
                <w:sz w:val="20"/>
              </w:rPr>
              <w:t>ценных</w:t>
            </w:r>
            <w:r>
              <w:rPr>
                <w:spacing w:val="-8"/>
                <w:sz w:val="20"/>
              </w:rPr>
              <w:t xml:space="preserve"> </w:t>
            </w:r>
            <w:r>
              <w:rPr>
                <w:sz w:val="20"/>
              </w:rPr>
              <w:t>бумаг</w:t>
            </w:r>
            <w:r>
              <w:rPr>
                <w:spacing w:val="-7"/>
                <w:sz w:val="20"/>
              </w:rPr>
              <w:t xml:space="preserve"> </w:t>
            </w:r>
            <w:r>
              <w:rPr>
                <w:sz w:val="20"/>
              </w:rPr>
              <w:t>(прав</w:t>
            </w:r>
            <w:r>
              <w:rPr>
                <w:spacing w:val="-3"/>
                <w:sz w:val="20"/>
              </w:rPr>
              <w:t xml:space="preserve"> </w:t>
            </w:r>
            <w:r>
              <w:rPr>
                <w:sz w:val="20"/>
              </w:rPr>
              <w:t>требования</w:t>
            </w:r>
            <w:r>
              <w:rPr>
                <w:spacing w:val="-8"/>
                <w:sz w:val="20"/>
              </w:rPr>
              <w:t xml:space="preserve"> </w:t>
            </w:r>
            <w:r>
              <w:rPr>
                <w:sz w:val="20"/>
              </w:rPr>
              <w:t>денежных</w:t>
            </w:r>
            <w:r>
              <w:rPr>
                <w:spacing w:val="-8"/>
                <w:sz w:val="20"/>
              </w:rPr>
              <w:t xml:space="preserve"> </w:t>
            </w:r>
            <w:r>
              <w:rPr>
                <w:sz w:val="20"/>
              </w:rPr>
              <w:t>средств</w:t>
            </w:r>
            <w:r>
              <w:rPr>
                <w:spacing w:val="-8"/>
                <w:sz w:val="20"/>
              </w:rPr>
              <w:t xml:space="preserve"> </w:t>
            </w:r>
            <w:r>
              <w:rPr>
                <w:spacing w:val="-10"/>
                <w:sz w:val="20"/>
              </w:rPr>
              <w:t>к</w:t>
            </w:r>
          </w:p>
          <w:p w:rsidR="00AE0137" w:rsidRDefault="00C2147C">
            <w:pPr>
              <w:pStyle w:val="TableParagraph"/>
              <w:spacing w:before="34"/>
              <w:ind w:left="107"/>
              <w:rPr>
                <w:sz w:val="20"/>
              </w:rPr>
            </w:pPr>
            <w:r>
              <w:rPr>
                <w:sz w:val="20"/>
              </w:rPr>
              <w:t>другим</w:t>
            </w:r>
            <w:r>
              <w:rPr>
                <w:spacing w:val="-9"/>
                <w:sz w:val="20"/>
              </w:rPr>
              <w:t xml:space="preserve"> </w:t>
            </w:r>
            <w:r>
              <w:rPr>
                <w:sz w:val="20"/>
              </w:rPr>
              <w:t>лицам),</w:t>
            </w:r>
            <w:r>
              <w:rPr>
                <w:spacing w:val="-9"/>
                <w:sz w:val="20"/>
              </w:rPr>
              <w:t xml:space="preserve"> </w:t>
            </w:r>
            <w:r>
              <w:rPr>
                <w:sz w:val="20"/>
              </w:rPr>
              <w:t>предоставление</w:t>
            </w:r>
            <w:r>
              <w:rPr>
                <w:spacing w:val="-9"/>
                <w:sz w:val="20"/>
              </w:rPr>
              <w:t xml:space="preserve"> </w:t>
            </w:r>
            <w:r>
              <w:rPr>
                <w:sz w:val="20"/>
              </w:rPr>
              <w:t>займов</w:t>
            </w:r>
            <w:r>
              <w:rPr>
                <w:spacing w:val="-10"/>
                <w:sz w:val="20"/>
              </w:rPr>
              <w:t xml:space="preserve"> </w:t>
            </w:r>
            <w:r>
              <w:rPr>
                <w:sz w:val="20"/>
              </w:rPr>
              <w:t>другим</w:t>
            </w:r>
            <w:r>
              <w:rPr>
                <w:spacing w:val="-9"/>
                <w:sz w:val="20"/>
              </w:rPr>
              <w:t xml:space="preserve"> </w:t>
            </w:r>
            <w:r>
              <w:rPr>
                <w:spacing w:val="-4"/>
                <w:sz w:val="20"/>
              </w:rPr>
              <w:t>лицам</w:t>
            </w:r>
          </w:p>
        </w:tc>
        <w:tc>
          <w:tcPr>
            <w:tcW w:w="708" w:type="dxa"/>
            <w:tcBorders>
              <w:left w:val="single" w:sz="12" w:space="0" w:color="000000"/>
            </w:tcBorders>
          </w:tcPr>
          <w:p w:rsidR="00AE0137" w:rsidRDefault="00C2147C">
            <w:pPr>
              <w:pStyle w:val="TableParagraph"/>
              <w:spacing w:before="127"/>
              <w:ind w:left="2"/>
              <w:jc w:val="center"/>
              <w:rPr>
                <w:sz w:val="20"/>
              </w:rPr>
            </w:pPr>
            <w:r>
              <w:rPr>
                <w:spacing w:val="-4"/>
                <w:sz w:val="20"/>
              </w:rPr>
              <w:t>4223</w:t>
            </w:r>
          </w:p>
        </w:tc>
        <w:tc>
          <w:tcPr>
            <w:tcW w:w="1702" w:type="dxa"/>
          </w:tcPr>
          <w:p w:rsidR="00AE0137" w:rsidRDefault="00C2147C">
            <w:pPr>
              <w:pStyle w:val="TableParagraph"/>
              <w:tabs>
                <w:tab w:val="left" w:pos="1178"/>
              </w:tabs>
              <w:spacing w:before="127"/>
              <w:ind w:left="9"/>
              <w:jc w:val="center"/>
              <w:rPr>
                <w:sz w:val="20"/>
              </w:rPr>
            </w:pPr>
            <w:r>
              <w:rPr>
                <w:spacing w:val="-10"/>
                <w:sz w:val="20"/>
              </w:rPr>
              <w:t>(</w:t>
            </w:r>
            <w:r>
              <w:rPr>
                <w:sz w:val="20"/>
              </w:rPr>
              <w:tab/>
            </w:r>
            <w:r>
              <w:rPr>
                <w:spacing w:val="-10"/>
                <w:sz w:val="20"/>
              </w:rPr>
              <w:t>)</w:t>
            </w:r>
          </w:p>
        </w:tc>
      </w:tr>
      <w:tr w:rsidR="00AE0137">
        <w:trPr>
          <w:trHeight w:val="265"/>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процентов</w:t>
            </w:r>
            <w:r>
              <w:rPr>
                <w:spacing w:val="-10"/>
                <w:sz w:val="20"/>
              </w:rPr>
              <w:t xml:space="preserve"> </w:t>
            </w:r>
            <w:r>
              <w:rPr>
                <w:sz w:val="20"/>
              </w:rPr>
              <w:t>по</w:t>
            </w:r>
            <w:r>
              <w:rPr>
                <w:spacing w:val="-9"/>
                <w:sz w:val="20"/>
              </w:rPr>
              <w:t xml:space="preserve"> </w:t>
            </w:r>
            <w:r>
              <w:rPr>
                <w:sz w:val="20"/>
              </w:rPr>
              <w:t>долговым</w:t>
            </w:r>
            <w:r>
              <w:rPr>
                <w:spacing w:val="-8"/>
                <w:sz w:val="20"/>
              </w:rPr>
              <w:t xml:space="preserve"> </w:t>
            </w:r>
            <w:r>
              <w:rPr>
                <w:sz w:val="20"/>
              </w:rPr>
              <w:t>обязательствам,</w:t>
            </w:r>
            <w:r>
              <w:rPr>
                <w:spacing w:val="-9"/>
                <w:sz w:val="20"/>
              </w:rPr>
              <w:t xml:space="preserve"> </w:t>
            </w:r>
            <w:r>
              <w:rPr>
                <w:sz w:val="20"/>
              </w:rPr>
              <w:t>включаемым</w:t>
            </w:r>
            <w:r>
              <w:rPr>
                <w:spacing w:val="-9"/>
                <w:sz w:val="20"/>
              </w:rPr>
              <w:t xml:space="preserve"> </w:t>
            </w:r>
            <w:r>
              <w:rPr>
                <w:sz w:val="20"/>
              </w:rPr>
              <w:t>в</w:t>
            </w:r>
            <w:r>
              <w:rPr>
                <w:spacing w:val="-10"/>
                <w:sz w:val="20"/>
              </w:rPr>
              <w:t xml:space="preserve"> </w:t>
            </w:r>
            <w:r>
              <w:rPr>
                <w:sz w:val="20"/>
              </w:rPr>
              <w:t>стоимость</w:t>
            </w:r>
            <w:r>
              <w:rPr>
                <w:spacing w:val="-9"/>
                <w:sz w:val="20"/>
              </w:rPr>
              <w:t xml:space="preserve"> </w:t>
            </w:r>
            <w:r>
              <w:rPr>
                <w:sz w:val="20"/>
              </w:rPr>
              <w:t>инвестиционного</w:t>
            </w:r>
            <w:r>
              <w:rPr>
                <w:spacing w:val="-8"/>
                <w:sz w:val="20"/>
              </w:rPr>
              <w:t xml:space="preserve"> </w:t>
            </w:r>
            <w:r>
              <w:rPr>
                <w:spacing w:val="-2"/>
                <w:sz w:val="20"/>
              </w:rPr>
              <w:t>актива</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4224</w:t>
            </w:r>
          </w:p>
        </w:tc>
        <w:tc>
          <w:tcPr>
            <w:tcW w:w="1702" w:type="dxa"/>
          </w:tcPr>
          <w:p w:rsidR="00AE0137" w:rsidRDefault="00C2147C">
            <w:pPr>
              <w:pStyle w:val="TableParagraph"/>
              <w:tabs>
                <w:tab w:val="left" w:pos="1178"/>
              </w:tabs>
              <w:spacing w:line="225" w:lineRule="exact"/>
              <w:ind w:left="9"/>
              <w:jc w:val="center"/>
              <w:rPr>
                <w:sz w:val="20"/>
              </w:rPr>
            </w:pPr>
            <w:r>
              <w:rPr>
                <w:spacing w:val="-10"/>
                <w:sz w:val="20"/>
              </w:rPr>
              <w:t>(</w:t>
            </w:r>
            <w:r>
              <w:rPr>
                <w:sz w:val="20"/>
              </w:rPr>
              <w:tab/>
            </w:r>
            <w:r>
              <w:rPr>
                <w:spacing w:val="-10"/>
                <w:sz w:val="20"/>
              </w:rPr>
              <w:t>)</w:t>
            </w:r>
          </w:p>
        </w:tc>
      </w:tr>
      <w:tr w:rsidR="00AE0137">
        <w:trPr>
          <w:trHeight w:val="263"/>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прочие</w:t>
            </w:r>
            <w:r>
              <w:rPr>
                <w:spacing w:val="-9"/>
                <w:sz w:val="20"/>
              </w:rPr>
              <w:t xml:space="preserve"> </w:t>
            </w:r>
            <w:r>
              <w:rPr>
                <w:spacing w:val="-2"/>
                <w:sz w:val="20"/>
              </w:rPr>
              <w:t>платежи</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4229</w:t>
            </w:r>
          </w:p>
        </w:tc>
        <w:tc>
          <w:tcPr>
            <w:tcW w:w="1702" w:type="dxa"/>
          </w:tcPr>
          <w:p w:rsidR="00AE0137" w:rsidRDefault="00C2147C">
            <w:pPr>
              <w:pStyle w:val="TableParagraph"/>
              <w:tabs>
                <w:tab w:val="left" w:pos="1178"/>
              </w:tabs>
              <w:spacing w:line="225" w:lineRule="exact"/>
              <w:ind w:left="9"/>
              <w:jc w:val="center"/>
              <w:rPr>
                <w:sz w:val="20"/>
              </w:rPr>
            </w:pPr>
            <w:r>
              <w:rPr>
                <w:spacing w:val="-10"/>
                <w:sz w:val="20"/>
              </w:rPr>
              <w:t>(</w:t>
            </w:r>
            <w:r>
              <w:rPr>
                <w:sz w:val="20"/>
              </w:rPr>
              <w:tab/>
            </w:r>
            <w:r>
              <w:rPr>
                <w:spacing w:val="-10"/>
                <w:sz w:val="20"/>
              </w:rPr>
              <w:t>)</w:t>
            </w:r>
          </w:p>
        </w:tc>
      </w:tr>
      <w:tr w:rsidR="00AE0137">
        <w:trPr>
          <w:trHeight w:val="306"/>
        </w:trPr>
        <w:tc>
          <w:tcPr>
            <w:tcW w:w="8332" w:type="dxa"/>
            <w:tcBorders>
              <w:right w:val="single" w:sz="12" w:space="0" w:color="000000"/>
            </w:tcBorders>
          </w:tcPr>
          <w:p w:rsidR="00AE0137" w:rsidRDefault="00C2147C">
            <w:pPr>
              <w:pStyle w:val="TableParagraph"/>
              <w:spacing w:before="17"/>
              <w:ind w:left="107"/>
              <w:rPr>
                <w:sz w:val="20"/>
              </w:rPr>
            </w:pPr>
            <w:r>
              <w:rPr>
                <w:sz w:val="20"/>
              </w:rPr>
              <w:t>Сальдо</w:t>
            </w:r>
            <w:r>
              <w:rPr>
                <w:spacing w:val="-8"/>
                <w:sz w:val="20"/>
              </w:rPr>
              <w:t xml:space="preserve"> </w:t>
            </w:r>
            <w:r>
              <w:rPr>
                <w:sz w:val="20"/>
              </w:rPr>
              <w:t>денежных</w:t>
            </w:r>
            <w:r>
              <w:rPr>
                <w:spacing w:val="-9"/>
                <w:sz w:val="20"/>
              </w:rPr>
              <w:t xml:space="preserve"> </w:t>
            </w:r>
            <w:r>
              <w:rPr>
                <w:sz w:val="20"/>
              </w:rPr>
              <w:t>потоков</w:t>
            </w:r>
            <w:r>
              <w:rPr>
                <w:spacing w:val="-9"/>
                <w:sz w:val="20"/>
              </w:rPr>
              <w:t xml:space="preserve"> </w:t>
            </w:r>
            <w:r>
              <w:rPr>
                <w:sz w:val="20"/>
              </w:rPr>
              <w:t>от</w:t>
            </w:r>
            <w:r>
              <w:rPr>
                <w:spacing w:val="-9"/>
                <w:sz w:val="20"/>
              </w:rPr>
              <w:t xml:space="preserve"> </w:t>
            </w:r>
            <w:r>
              <w:rPr>
                <w:sz w:val="20"/>
              </w:rPr>
              <w:t>инвестиционных</w:t>
            </w:r>
            <w:r>
              <w:rPr>
                <w:spacing w:val="-5"/>
                <w:sz w:val="20"/>
              </w:rPr>
              <w:t xml:space="preserve"> </w:t>
            </w:r>
            <w:r>
              <w:rPr>
                <w:spacing w:val="-2"/>
                <w:sz w:val="20"/>
              </w:rPr>
              <w:t>операций</w:t>
            </w:r>
          </w:p>
        </w:tc>
        <w:tc>
          <w:tcPr>
            <w:tcW w:w="708" w:type="dxa"/>
            <w:tcBorders>
              <w:left w:val="single" w:sz="12" w:space="0" w:color="000000"/>
            </w:tcBorders>
          </w:tcPr>
          <w:p w:rsidR="00AE0137" w:rsidRDefault="00C2147C">
            <w:pPr>
              <w:pStyle w:val="TableParagraph"/>
              <w:spacing w:before="22"/>
              <w:ind w:left="2"/>
              <w:jc w:val="center"/>
              <w:rPr>
                <w:b/>
                <w:sz w:val="20"/>
              </w:rPr>
            </w:pPr>
            <w:r>
              <w:rPr>
                <w:b/>
                <w:spacing w:val="-4"/>
                <w:sz w:val="20"/>
              </w:rPr>
              <w:t>4200</w:t>
            </w:r>
          </w:p>
        </w:tc>
        <w:tc>
          <w:tcPr>
            <w:tcW w:w="1702" w:type="dxa"/>
          </w:tcPr>
          <w:p w:rsidR="00AE0137" w:rsidRDefault="00AE0137">
            <w:pPr>
              <w:pStyle w:val="TableParagraph"/>
              <w:rPr>
                <w:sz w:val="18"/>
              </w:rPr>
            </w:pPr>
          </w:p>
        </w:tc>
      </w:tr>
      <w:tr w:rsidR="00AE0137">
        <w:trPr>
          <w:trHeight w:val="263"/>
        </w:trPr>
        <w:tc>
          <w:tcPr>
            <w:tcW w:w="8332" w:type="dxa"/>
            <w:tcBorders>
              <w:right w:val="single" w:sz="12" w:space="0" w:color="000000"/>
            </w:tcBorders>
          </w:tcPr>
          <w:p w:rsidR="00AE0137" w:rsidRDefault="00C2147C">
            <w:pPr>
              <w:pStyle w:val="TableParagraph"/>
              <w:ind w:left="17" w:right="2"/>
              <w:jc w:val="center"/>
              <w:rPr>
                <w:b/>
                <w:sz w:val="20"/>
              </w:rPr>
            </w:pPr>
            <w:r>
              <w:rPr>
                <w:b/>
                <w:sz w:val="20"/>
              </w:rPr>
              <w:t>Денежные</w:t>
            </w:r>
            <w:r>
              <w:rPr>
                <w:b/>
                <w:spacing w:val="-8"/>
                <w:sz w:val="20"/>
              </w:rPr>
              <w:t xml:space="preserve"> </w:t>
            </w:r>
            <w:r>
              <w:rPr>
                <w:b/>
                <w:sz w:val="20"/>
              </w:rPr>
              <w:t>потоки</w:t>
            </w:r>
            <w:r>
              <w:rPr>
                <w:b/>
                <w:spacing w:val="-7"/>
                <w:sz w:val="20"/>
              </w:rPr>
              <w:t xml:space="preserve"> </w:t>
            </w:r>
            <w:r>
              <w:rPr>
                <w:b/>
                <w:sz w:val="20"/>
              </w:rPr>
              <w:t>от</w:t>
            </w:r>
            <w:r>
              <w:rPr>
                <w:b/>
                <w:spacing w:val="-6"/>
                <w:sz w:val="20"/>
              </w:rPr>
              <w:t xml:space="preserve"> </w:t>
            </w:r>
            <w:r>
              <w:rPr>
                <w:b/>
                <w:sz w:val="20"/>
              </w:rPr>
              <w:t>финансовых</w:t>
            </w:r>
            <w:r>
              <w:rPr>
                <w:b/>
                <w:spacing w:val="-8"/>
                <w:sz w:val="20"/>
              </w:rPr>
              <w:t xml:space="preserve"> </w:t>
            </w:r>
            <w:r>
              <w:rPr>
                <w:b/>
                <w:spacing w:val="-2"/>
                <w:sz w:val="20"/>
              </w:rPr>
              <w:t>операций</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4310</w:t>
            </w:r>
          </w:p>
        </w:tc>
        <w:tc>
          <w:tcPr>
            <w:tcW w:w="1702" w:type="dxa"/>
          </w:tcPr>
          <w:p w:rsidR="00AE0137" w:rsidRDefault="00AE0137">
            <w:pPr>
              <w:pStyle w:val="TableParagraph"/>
              <w:rPr>
                <w:sz w:val="18"/>
              </w:rPr>
            </w:pPr>
          </w:p>
        </w:tc>
      </w:tr>
    </w:tbl>
    <w:p w:rsidR="00AE0137" w:rsidRDefault="00AE0137">
      <w:pPr>
        <w:pStyle w:val="TableParagraph"/>
        <w:rPr>
          <w:sz w:val="18"/>
        </w:rPr>
        <w:sectPr w:rsidR="00AE0137">
          <w:footerReference w:type="default" r:id="rId11"/>
          <w:pgSz w:w="11910" w:h="16840"/>
          <w:pgMar w:top="480" w:right="0" w:bottom="1333" w:left="425" w:header="0" w:footer="1002" w:gutter="0"/>
          <w:pgNumType w:start="25"/>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2"/>
        <w:gridCol w:w="708"/>
        <w:gridCol w:w="1702"/>
      </w:tblGrid>
      <w:tr w:rsidR="00AE0137">
        <w:trPr>
          <w:trHeight w:val="265"/>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Поступления</w:t>
            </w:r>
            <w:r>
              <w:rPr>
                <w:spacing w:val="-7"/>
                <w:sz w:val="20"/>
              </w:rPr>
              <w:t xml:space="preserve"> </w:t>
            </w:r>
            <w:r>
              <w:rPr>
                <w:sz w:val="20"/>
              </w:rPr>
              <w:t>–</w:t>
            </w:r>
            <w:r>
              <w:rPr>
                <w:spacing w:val="-6"/>
                <w:sz w:val="20"/>
              </w:rPr>
              <w:t xml:space="preserve"> </w:t>
            </w:r>
            <w:r>
              <w:rPr>
                <w:spacing w:val="-2"/>
                <w:sz w:val="20"/>
              </w:rPr>
              <w:t>всего</w:t>
            </w:r>
          </w:p>
        </w:tc>
        <w:tc>
          <w:tcPr>
            <w:tcW w:w="708" w:type="dxa"/>
            <w:tcBorders>
              <w:left w:val="single" w:sz="12" w:space="0" w:color="000000"/>
            </w:tcBorders>
          </w:tcPr>
          <w:p w:rsidR="00AE0137" w:rsidRDefault="00AE0137">
            <w:pPr>
              <w:pStyle w:val="TableParagraph"/>
              <w:rPr>
                <w:sz w:val="18"/>
              </w:rPr>
            </w:pPr>
          </w:p>
        </w:tc>
        <w:tc>
          <w:tcPr>
            <w:tcW w:w="1702" w:type="dxa"/>
          </w:tcPr>
          <w:p w:rsidR="00AE0137" w:rsidRDefault="00AE0137">
            <w:pPr>
              <w:pStyle w:val="TableParagraph"/>
              <w:rPr>
                <w:sz w:val="18"/>
              </w:rPr>
            </w:pPr>
          </w:p>
        </w:tc>
      </w:tr>
      <w:tr w:rsidR="00AE0137">
        <w:trPr>
          <w:trHeight w:val="527"/>
        </w:trPr>
        <w:tc>
          <w:tcPr>
            <w:tcW w:w="8332" w:type="dxa"/>
            <w:tcBorders>
              <w:right w:val="single" w:sz="12" w:space="0" w:color="000000"/>
            </w:tcBorders>
          </w:tcPr>
          <w:p w:rsidR="00AE0137" w:rsidRDefault="00C2147C">
            <w:pPr>
              <w:pStyle w:val="TableParagraph"/>
              <w:spacing w:line="225" w:lineRule="exact"/>
              <w:ind w:left="391"/>
              <w:rPr>
                <w:sz w:val="20"/>
              </w:rPr>
            </w:pPr>
            <w:r>
              <w:rPr>
                <w:sz w:val="20"/>
              </w:rPr>
              <w:t>в</w:t>
            </w:r>
            <w:r>
              <w:rPr>
                <w:spacing w:val="-3"/>
                <w:sz w:val="20"/>
              </w:rPr>
              <w:t xml:space="preserve"> </w:t>
            </w:r>
            <w:r>
              <w:rPr>
                <w:sz w:val="20"/>
              </w:rPr>
              <w:t>том</w:t>
            </w:r>
            <w:r>
              <w:rPr>
                <w:spacing w:val="-2"/>
                <w:sz w:val="20"/>
              </w:rPr>
              <w:t xml:space="preserve"> числе:</w:t>
            </w:r>
          </w:p>
          <w:p w:rsidR="00AE0137" w:rsidRDefault="00C2147C">
            <w:pPr>
              <w:pStyle w:val="TableParagraph"/>
              <w:spacing w:before="34"/>
              <w:ind w:left="674"/>
              <w:rPr>
                <w:sz w:val="20"/>
              </w:rPr>
            </w:pPr>
            <w:r>
              <w:rPr>
                <w:sz w:val="20"/>
              </w:rPr>
              <w:t>получение</w:t>
            </w:r>
            <w:r>
              <w:rPr>
                <w:spacing w:val="-8"/>
                <w:sz w:val="20"/>
              </w:rPr>
              <w:t xml:space="preserve"> </w:t>
            </w:r>
            <w:r>
              <w:rPr>
                <w:sz w:val="20"/>
              </w:rPr>
              <w:t>кредитов</w:t>
            </w:r>
            <w:r>
              <w:rPr>
                <w:spacing w:val="-7"/>
                <w:sz w:val="20"/>
              </w:rPr>
              <w:t xml:space="preserve"> </w:t>
            </w:r>
            <w:r>
              <w:rPr>
                <w:sz w:val="20"/>
              </w:rPr>
              <w:t>и</w:t>
            </w:r>
            <w:r>
              <w:rPr>
                <w:spacing w:val="-8"/>
                <w:sz w:val="20"/>
              </w:rPr>
              <w:t xml:space="preserve"> </w:t>
            </w:r>
            <w:r>
              <w:rPr>
                <w:spacing w:val="-2"/>
                <w:sz w:val="20"/>
              </w:rPr>
              <w:t>займов</w:t>
            </w:r>
          </w:p>
        </w:tc>
        <w:tc>
          <w:tcPr>
            <w:tcW w:w="708" w:type="dxa"/>
            <w:tcBorders>
              <w:left w:val="single" w:sz="12" w:space="0" w:color="000000"/>
            </w:tcBorders>
          </w:tcPr>
          <w:p w:rsidR="00AE0137" w:rsidRDefault="00C2147C">
            <w:pPr>
              <w:pStyle w:val="TableParagraph"/>
              <w:spacing w:before="127"/>
              <w:ind w:left="2"/>
              <w:jc w:val="center"/>
              <w:rPr>
                <w:sz w:val="20"/>
              </w:rPr>
            </w:pPr>
            <w:r>
              <w:rPr>
                <w:spacing w:val="-4"/>
                <w:sz w:val="20"/>
              </w:rPr>
              <w:t>4311</w:t>
            </w:r>
          </w:p>
        </w:tc>
        <w:tc>
          <w:tcPr>
            <w:tcW w:w="1702" w:type="dxa"/>
          </w:tcPr>
          <w:p w:rsidR="00AE0137" w:rsidRDefault="00AE0137">
            <w:pPr>
              <w:pStyle w:val="TableParagraph"/>
              <w:rPr>
                <w:sz w:val="20"/>
              </w:rPr>
            </w:pPr>
          </w:p>
        </w:tc>
      </w:tr>
      <w:tr w:rsidR="00AE0137">
        <w:trPr>
          <w:trHeight w:val="266"/>
        </w:trPr>
        <w:tc>
          <w:tcPr>
            <w:tcW w:w="8332" w:type="dxa"/>
            <w:tcBorders>
              <w:right w:val="single" w:sz="12" w:space="0" w:color="000000"/>
            </w:tcBorders>
          </w:tcPr>
          <w:p w:rsidR="00AE0137" w:rsidRDefault="00C2147C">
            <w:pPr>
              <w:pStyle w:val="TableParagraph"/>
              <w:spacing w:line="225" w:lineRule="exact"/>
              <w:ind w:left="674"/>
              <w:rPr>
                <w:sz w:val="20"/>
              </w:rPr>
            </w:pPr>
            <w:r>
              <w:rPr>
                <w:sz w:val="20"/>
              </w:rPr>
              <w:t>денежных</w:t>
            </w:r>
            <w:r>
              <w:rPr>
                <w:spacing w:val="-11"/>
                <w:sz w:val="20"/>
              </w:rPr>
              <w:t xml:space="preserve"> </w:t>
            </w:r>
            <w:r>
              <w:rPr>
                <w:sz w:val="20"/>
              </w:rPr>
              <w:t>вкладов</w:t>
            </w:r>
            <w:r>
              <w:rPr>
                <w:spacing w:val="-10"/>
                <w:sz w:val="20"/>
              </w:rPr>
              <w:t xml:space="preserve"> </w:t>
            </w:r>
            <w:r>
              <w:rPr>
                <w:sz w:val="20"/>
              </w:rPr>
              <w:t>собственников</w:t>
            </w:r>
            <w:r>
              <w:rPr>
                <w:spacing w:val="-10"/>
                <w:sz w:val="20"/>
              </w:rPr>
              <w:t xml:space="preserve"> </w:t>
            </w:r>
            <w:r>
              <w:rPr>
                <w:spacing w:val="-2"/>
                <w:sz w:val="20"/>
              </w:rPr>
              <w:t>(участников)</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4312</w:t>
            </w:r>
          </w:p>
        </w:tc>
        <w:tc>
          <w:tcPr>
            <w:tcW w:w="1702" w:type="dxa"/>
          </w:tcPr>
          <w:p w:rsidR="00AE0137" w:rsidRDefault="00AE0137">
            <w:pPr>
              <w:pStyle w:val="TableParagraph"/>
              <w:rPr>
                <w:sz w:val="18"/>
              </w:rPr>
            </w:pPr>
          </w:p>
        </w:tc>
      </w:tr>
      <w:tr w:rsidR="00AE0137">
        <w:trPr>
          <w:trHeight w:val="263"/>
        </w:trPr>
        <w:tc>
          <w:tcPr>
            <w:tcW w:w="8332" w:type="dxa"/>
            <w:tcBorders>
              <w:right w:val="single" w:sz="12" w:space="0" w:color="000000"/>
            </w:tcBorders>
          </w:tcPr>
          <w:p w:rsidR="00AE0137" w:rsidRDefault="00C2147C">
            <w:pPr>
              <w:pStyle w:val="TableParagraph"/>
              <w:spacing w:line="226" w:lineRule="exact"/>
              <w:ind w:left="674"/>
              <w:rPr>
                <w:sz w:val="20"/>
              </w:rPr>
            </w:pPr>
            <w:r>
              <w:rPr>
                <w:sz w:val="20"/>
              </w:rPr>
              <w:t>от</w:t>
            </w:r>
            <w:r>
              <w:rPr>
                <w:spacing w:val="-9"/>
                <w:sz w:val="20"/>
              </w:rPr>
              <w:t xml:space="preserve"> </w:t>
            </w:r>
            <w:r>
              <w:rPr>
                <w:sz w:val="20"/>
              </w:rPr>
              <w:t>выпуска</w:t>
            </w:r>
            <w:r>
              <w:rPr>
                <w:spacing w:val="-8"/>
                <w:sz w:val="20"/>
              </w:rPr>
              <w:t xml:space="preserve"> </w:t>
            </w:r>
            <w:r>
              <w:rPr>
                <w:sz w:val="20"/>
              </w:rPr>
              <w:t>акций,</w:t>
            </w:r>
            <w:r>
              <w:rPr>
                <w:spacing w:val="-6"/>
                <w:sz w:val="20"/>
              </w:rPr>
              <w:t xml:space="preserve"> </w:t>
            </w:r>
            <w:r>
              <w:rPr>
                <w:sz w:val="20"/>
              </w:rPr>
              <w:t>увеличения</w:t>
            </w:r>
            <w:r>
              <w:rPr>
                <w:spacing w:val="-8"/>
                <w:sz w:val="20"/>
              </w:rPr>
              <w:t xml:space="preserve"> </w:t>
            </w:r>
            <w:r>
              <w:rPr>
                <w:sz w:val="20"/>
              </w:rPr>
              <w:t>долей</w:t>
            </w:r>
            <w:r>
              <w:rPr>
                <w:spacing w:val="-7"/>
                <w:sz w:val="20"/>
              </w:rPr>
              <w:t xml:space="preserve"> </w:t>
            </w:r>
            <w:r>
              <w:rPr>
                <w:spacing w:val="-2"/>
                <w:sz w:val="20"/>
              </w:rPr>
              <w:t>участия</w:t>
            </w:r>
          </w:p>
        </w:tc>
        <w:tc>
          <w:tcPr>
            <w:tcW w:w="708" w:type="dxa"/>
            <w:tcBorders>
              <w:left w:val="single" w:sz="12" w:space="0" w:color="000000"/>
            </w:tcBorders>
          </w:tcPr>
          <w:p w:rsidR="00AE0137" w:rsidRDefault="00C2147C">
            <w:pPr>
              <w:pStyle w:val="TableParagraph"/>
              <w:spacing w:line="226" w:lineRule="exact"/>
              <w:ind w:left="2"/>
              <w:jc w:val="center"/>
              <w:rPr>
                <w:sz w:val="20"/>
              </w:rPr>
            </w:pPr>
            <w:r>
              <w:rPr>
                <w:spacing w:val="-4"/>
                <w:sz w:val="20"/>
              </w:rPr>
              <w:t>4313</w:t>
            </w:r>
          </w:p>
        </w:tc>
        <w:tc>
          <w:tcPr>
            <w:tcW w:w="1702" w:type="dxa"/>
          </w:tcPr>
          <w:p w:rsidR="00AE0137" w:rsidRDefault="00AE0137">
            <w:pPr>
              <w:pStyle w:val="TableParagraph"/>
              <w:rPr>
                <w:sz w:val="18"/>
              </w:rPr>
            </w:pPr>
          </w:p>
        </w:tc>
      </w:tr>
      <w:tr w:rsidR="00AE0137">
        <w:trPr>
          <w:trHeight w:val="263"/>
        </w:trPr>
        <w:tc>
          <w:tcPr>
            <w:tcW w:w="8332" w:type="dxa"/>
            <w:tcBorders>
              <w:right w:val="single" w:sz="12" w:space="0" w:color="000000"/>
            </w:tcBorders>
          </w:tcPr>
          <w:p w:rsidR="00AE0137" w:rsidRDefault="00C2147C">
            <w:pPr>
              <w:pStyle w:val="TableParagraph"/>
              <w:spacing w:line="225" w:lineRule="exact"/>
              <w:ind w:left="674"/>
              <w:rPr>
                <w:sz w:val="20"/>
              </w:rPr>
            </w:pPr>
            <w:r>
              <w:rPr>
                <w:sz w:val="20"/>
              </w:rPr>
              <w:t>от</w:t>
            </w:r>
            <w:r>
              <w:rPr>
                <w:spacing w:val="-7"/>
                <w:sz w:val="20"/>
              </w:rPr>
              <w:t xml:space="preserve"> </w:t>
            </w:r>
            <w:r>
              <w:rPr>
                <w:sz w:val="20"/>
              </w:rPr>
              <w:t>выпуска</w:t>
            </w:r>
            <w:r>
              <w:rPr>
                <w:spacing w:val="-7"/>
                <w:sz w:val="20"/>
              </w:rPr>
              <w:t xml:space="preserve"> </w:t>
            </w:r>
            <w:r>
              <w:rPr>
                <w:sz w:val="20"/>
              </w:rPr>
              <w:t>облигаций,</w:t>
            </w:r>
            <w:r>
              <w:rPr>
                <w:spacing w:val="-4"/>
                <w:sz w:val="20"/>
              </w:rPr>
              <w:t xml:space="preserve"> </w:t>
            </w:r>
            <w:r>
              <w:rPr>
                <w:sz w:val="20"/>
              </w:rPr>
              <w:t>векселей</w:t>
            </w:r>
            <w:r>
              <w:rPr>
                <w:spacing w:val="-5"/>
                <w:sz w:val="20"/>
              </w:rPr>
              <w:t xml:space="preserve"> </w:t>
            </w:r>
            <w:r>
              <w:rPr>
                <w:sz w:val="20"/>
              </w:rPr>
              <w:t>и</w:t>
            </w:r>
            <w:r>
              <w:rPr>
                <w:spacing w:val="-6"/>
                <w:sz w:val="20"/>
              </w:rPr>
              <w:t xml:space="preserve"> </w:t>
            </w:r>
            <w:r>
              <w:rPr>
                <w:sz w:val="20"/>
              </w:rPr>
              <w:t>других</w:t>
            </w:r>
            <w:r>
              <w:rPr>
                <w:spacing w:val="-7"/>
                <w:sz w:val="20"/>
              </w:rPr>
              <w:t xml:space="preserve"> </w:t>
            </w:r>
            <w:r>
              <w:rPr>
                <w:sz w:val="20"/>
              </w:rPr>
              <w:t>долговых</w:t>
            </w:r>
            <w:r>
              <w:rPr>
                <w:spacing w:val="-7"/>
                <w:sz w:val="20"/>
              </w:rPr>
              <w:t xml:space="preserve"> </w:t>
            </w:r>
            <w:r>
              <w:rPr>
                <w:sz w:val="20"/>
              </w:rPr>
              <w:t>ценных</w:t>
            </w:r>
            <w:r>
              <w:rPr>
                <w:spacing w:val="-3"/>
                <w:sz w:val="20"/>
              </w:rPr>
              <w:t xml:space="preserve"> </w:t>
            </w:r>
            <w:r>
              <w:rPr>
                <w:sz w:val="20"/>
              </w:rPr>
              <w:t>бумаг</w:t>
            </w:r>
            <w:r>
              <w:rPr>
                <w:spacing w:val="-4"/>
                <w:sz w:val="20"/>
              </w:rPr>
              <w:t xml:space="preserve"> </w:t>
            </w:r>
            <w:r>
              <w:rPr>
                <w:sz w:val="20"/>
              </w:rPr>
              <w:t>и</w:t>
            </w:r>
            <w:r>
              <w:rPr>
                <w:spacing w:val="-7"/>
                <w:sz w:val="20"/>
              </w:rPr>
              <w:t xml:space="preserve"> </w:t>
            </w:r>
            <w:r>
              <w:rPr>
                <w:spacing w:val="-5"/>
                <w:sz w:val="20"/>
              </w:rPr>
              <w:t>др.</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4314</w:t>
            </w:r>
          </w:p>
        </w:tc>
        <w:tc>
          <w:tcPr>
            <w:tcW w:w="1702" w:type="dxa"/>
          </w:tcPr>
          <w:p w:rsidR="00AE0137" w:rsidRDefault="00AE0137">
            <w:pPr>
              <w:pStyle w:val="TableParagraph"/>
              <w:rPr>
                <w:sz w:val="18"/>
              </w:rPr>
            </w:pPr>
          </w:p>
        </w:tc>
      </w:tr>
      <w:tr w:rsidR="00AE0137">
        <w:trPr>
          <w:trHeight w:val="255"/>
        </w:trPr>
        <w:tc>
          <w:tcPr>
            <w:tcW w:w="8332" w:type="dxa"/>
            <w:tcBorders>
              <w:right w:val="single" w:sz="12" w:space="0" w:color="000000"/>
            </w:tcBorders>
          </w:tcPr>
          <w:p w:rsidR="00AE0137" w:rsidRDefault="00C2147C">
            <w:pPr>
              <w:pStyle w:val="TableParagraph"/>
              <w:spacing w:line="225" w:lineRule="exact"/>
              <w:ind w:left="674"/>
              <w:rPr>
                <w:sz w:val="20"/>
              </w:rPr>
            </w:pPr>
            <w:r>
              <w:rPr>
                <w:sz w:val="20"/>
              </w:rPr>
              <w:t>прочие</w:t>
            </w:r>
            <w:r>
              <w:rPr>
                <w:spacing w:val="-9"/>
                <w:sz w:val="20"/>
              </w:rPr>
              <w:t xml:space="preserve"> </w:t>
            </w:r>
            <w:r>
              <w:rPr>
                <w:spacing w:val="-2"/>
                <w:sz w:val="20"/>
              </w:rPr>
              <w:t>поступления</w:t>
            </w:r>
          </w:p>
        </w:tc>
        <w:tc>
          <w:tcPr>
            <w:tcW w:w="708" w:type="dxa"/>
            <w:tcBorders>
              <w:left w:val="single" w:sz="12" w:space="0" w:color="000000"/>
              <w:bottom w:val="single" w:sz="12" w:space="0" w:color="000000"/>
            </w:tcBorders>
          </w:tcPr>
          <w:p w:rsidR="00AE0137" w:rsidRDefault="00C2147C">
            <w:pPr>
              <w:pStyle w:val="TableParagraph"/>
              <w:spacing w:line="225" w:lineRule="exact"/>
              <w:ind w:left="2"/>
              <w:jc w:val="center"/>
              <w:rPr>
                <w:sz w:val="20"/>
              </w:rPr>
            </w:pPr>
            <w:r>
              <w:rPr>
                <w:spacing w:val="-4"/>
                <w:sz w:val="20"/>
              </w:rPr>
              <w:t>4319</w:t>
            </w:r>
          </w:p>
        </w:tc>
        <w:tc>
          <w:tcPr>
            <w:tcW w:w="1702" w:type="dxa"/>
            <w:tcBorders>
              <w:bottom w:val="single" w:sz="12" w:space="0" w:color="000000"/>
            </w:tcBorders>
          </w:tcPr>
          <w:p w:rsidR="00AE0137" w:rsidRDefault="00AE0137">
            <w:pPr>
              <w:pStyle w:val="TableParagraph"/>
              <w:rPr>
                <w:sz w:val="18"/>
              </w:rPr>
            </w:pPr>
          </w:p>
        </w:tc>
      </w:tr>
      <w:tr w:rsidR="00AE0137">
        <w:trPr>
          <w:trHeight w:val="272"/>
        </w:trPr>
        <w:tc>
          <w:tcPr>
            <w:tcW w:w="8332" w:type="dxa"/>
            <w:tcBorders>
              <w:right w:val="single" w:sz="12" w:space="0" w:color="000000"/>
            </w:tcBorders>
          </w:tcPr>
          <w:p w:rsidR="00AE0137" w:rsidRDefault="00C2147C">
            <w:pPr>
              <w:pStyle w:val="TableParagraph"/>
              <w:spacing w:before="4"/>
              <w:ind w:left="107"/>
              <w:rPr>
                <w:sz w:val="20"/>
              </w:rPr>
            </w:pPr>
            <w:r>
              <w:rPr>
                <w:sz w:val="20"/>
              </w:rPr>
              <w:t>Платежи</w:t>
            </w:r>
            <w:r>
              <w:rPr>
                <w:spacing w:val="-5"/>
                <w:sz w:val="20"/>
              </w:rPr>
              <w:t xml:space="preserve"> </w:t>
            </w:r>
            <w:r>
              <w:rPr>
                <w:sz w:val="20"/>
              </w:rPr>
              <w:t>–</w:t>
            </w:r>
            <w:r>
              <w:rPr>
                <w:spacing w:val="-3"/>
                <w:sz w:val="20"/>
              </w:rPr>
              <w:t xml:space="preserve"> </w:t>
            </w:r>
            <w:r>
              <w:rPr>
                <w:spacing w:val="-2"/>
                <w:sz w:val="20"/>
              </w:rPr>
              <w:t>всего</w:t>
            </w:r>
          </w:p>
        </w:tc>
        <w:tc>
          <w:tcPr>
            <w:tcW w:w="708" w:type="dxa"/>
            <w:tcBorders>
              <w:top w:val="single" w:sz="12" w:space="0" w:color="000000"/>
              <w:left w:val="single" w:sz="12" w:space="0" w:color="000000"/>
            </w:tcBorders>
          </w:tcPr>
          <w:p w:rsidR="00AE0137" w:rsidRDefault="00C2147C">
            <w:pPr>
              <w:pStyle w:val="TableParagraph"/>
              <w:spacing w:before="4"/>
              <w:ind w:left="2"/>
              <w:jc w:val="center"/>
              <w:rPr>
                <w:sz w:val="20"/>
              </w:rPr>
            </w:pPr>
            <w:r>
              <w:rPr>
                <w:spacing w:val="-4"/>
                <w:sz w:val="20"/>
              </w:rPr>
              <w:t>4320</w:t>
            </w:r>
          </w:p>
        </w:tc>
        <w:tc>
          <w:tcPr>
            <w:tcW w:w="1702" w:type="dxa"/>
            <w:tcBorders>
              <w:top w:val="single" w:sz="12" w:space="0" w:color="000000"/>
            </w:tcBorders>
          </w:tcPr>
          <w:p w:rsidR="00AE0137" w:rsidRDefault="00C2147C">
            <w:pPr>
              <w:pStyle w:val="TableParagraph"/>
              <w:tabs>
                <w:tab w:val="left" w:pos="1178"/>
              </w:tabs>
              <w:spacing w:before="4"/>
              <w:ind w:left="9"/>
              <w:jc w:val="center"/>
              <w:rPr>
                <w:sz w:val="20"/>
              </w:rPr>
            </w:pPr>
            <w:r>
              <w:rPr>
                <w:spacing w:val="-10"/>
                <w:sz w:val="20"/>
              </w:rPr>
              <w:t>(</w:t>
            </w:r>
            <w:r>
              <w:rPr>
                <w:sz w:val="20"/>
              </w:rPr>
              <w:tab/>
            </w:r>
            <w:r>
              <w:rPr>
                <w:spacing w:val="-10"/>
                <w:sz w:val="20"/>
              </w:rPr>
              <w:t>)</w:t>
            </w:r>
          </w:p>
        </w:tc>
      </w:tr>
      <w:tr w:rsidR="00AE0137">
        <w:trPr>
          <w:trHeight w:val="794"/>
        </w:trPr>
        <w:tc>
          <w:tcPr>
            <w:tcW w:w="8332" w:type="dxa"/>
            <w:tcBorders>
              <w:right w:val="single" w:sz="12" w:space="0" w:color="000000"/>
            </w:tcBorders>
          </w:tcPr>
          <w:p w:rsidR="00AE0137" w:rsidRDefault="00C2147C">
            <w:pPr>
              <w:pStyle w:val="TableParagraph"/>
              <w:spacing w:line="228" w:lineRule="exact"/>
              <w:ind w:left="107"/>
              <w:rPr>
                <w:sz w:val="20"/>
              </w:rPr>
            </w:pPr>
            <w:r>
              <w:rPr>
                <w:sz w:val="20"/>
              </w:rPr>
              <w:t>в</w:t>
            </w:r>
            <w:r>
              <w:rPr>
                <w:spacing w:val="-3"/>
                <w:sz w:val="20"/>
              </w:rPr>
              <w:t xml:space="preserve"> </w:t>
            </w:r>
            <w:r>
              <w:rPr>
                <w:sz w:val="20"/>
              </w:rPr>
              <w:t>том</w:t>
            </w:r>
            <w:r>
              <w:rPr>
                <w:spacing w:val="-2"/>
                <w:sz w:val="20"/>
              </w:rPr>
              <w:t xml:space="preserve"> числе:</w:t>
            </w:r>
          </w:p>
          <w:p w:rsidR="00AE0137" w:rsidRDefault="00C2147C">
            <w:pPr>
              <w:pStyle w:val="TableParagraph"/>
              <w:spacing w:before="4" w:line="260" w:lineRule="atLeast"/>
              <w:ind w:left="107" w:right="50"/>
              <w:rPr>
                <w:sz w:val="20"/>
              </w:rPr>
            </w:pPr>
            <w:r>
              <w:rPr>
                <w:sz w:val="20"/>
              </w:rPr>
              <w:t>собственникам</w:t>
            </w:r>
            <w:r>
              <w:rPr>
                <w:spacing w:val="-3"/>
                <w:sz w:val="20"/>
              </w:rPr>
              <w:t xml:space="preserve"> </w:t>
            </w:r>
            <w:r>
              <w:rPr>
                <w:sz w:val="20"/>
              </w:rPr>
              <w:t>(участникам)</w:t>
            </w:r>
            <w:r>
              <w:rPr>
                <w:spacing w:val="-4"/>
                <w:sz w:val="20"/>
              </w:rPr>
              <w:t xml:space="preserve"> </w:t>
            </w:r>
            <w:r>
              <w:rPr>
                <w:sz w:val="20"/>
              </w:rPr>
              <w:t>в</w:t>
            </w:r>
            <w:r>
              <w:rPr>
                <w:spacing w:val="-5"/>
                <w:sz w:val="20"/>
              </w:rPr>
              <w:t xml:space="preserve"> </w:t>
            </w:r>
            <w:r>
              <w:rPr>
                <w:sz w:val="20"/>
              </w:rPr>
              <w:t>связи</w:t>
            </w:r>
            <w:r>
              <w:rPr>
                <w:spacing w:val="-5"/>
                <w:sz w:val="20"/>
              </w:rPr>
              <w:t xml:space="preserve"> </w:t>
            </w:r>
            <w:r>
              <w:rPr>
                <w:sz w:val="20"/>
              </w:rPr>
              <w:t>с</w:t>
            </w:r>
            <w:r>
              <w:rPr>
                <w:spacing w:val="-4"/>
                <w:sz w:val="20"/>
              </w:rPr>
              <w:t xml:space="preserve"> </w:t>
            </w:r>
            <w:r>
              <w:rPr>
                <w:sz w:val="20"/>
              </w:rPr>
              <w:t>выкупом</w:t>
            </w:r>
            <w:r>
              <w:rPr>
                <w:spacing w:val="-1"/>
                <w:sz w:val="20"/>
              </w:rPr>
              <w:t xml:space="preserve"> </w:t>
            </w:r>
            <w:r>
              <w:rPr>
                <w:sz w:val="20"/>
              </w:rPr>
              <w:t>у</w:t>
            </w:r>
            <w:r>
              <w:rPr>
                <w:spacing w:val="-5"/>
                <w:sz w:val="20"/>
              </w:rPr>
              <w:t xml:space="preserve"> </w:t>
            </w:r>
            <w:r>
              <w:rPr>
                <w:sz w:val="20"/>
              </w:rPr>
              <w:t>них</w:t>
            </w:r>
            <w:r>
              <w:rPr>
                <w:spacing w:val="-5"/>
                <w:sz w:val="20"/>
              </w:rPr>
              <w:t xml:space="preserve"> </w:t>
            </w:r>
            <w:r>
              <w:rPr>
                <w:sz w:val="20"/>
              </w:rPr>
              <w:t>акций</w:t>
            </w:r>
            <w:r>
              <w:rPr>
                <w:spacing w:val="-5"/>
                <w:sz w:val="20"/>
              </w:rPr>
              <w:t xml:space="preserve"> </w:t>
            </w:r>
            <w:r>
              <w:rPr>
                <w:sz w:val="20"/>
              </w:rPr>
              <w:t>(долей</w:t>
            </w:r>
            <w:r>
              <w:rPr>
                <w:spacing w:val="-3"/>
                <w:sz w:val="20"/>
              </w:rPr>
              <w:t xml:space="preserve"> </w:t>
            </w:r>
            <w:r>
              <w:rPr>
                <w:sz w:val="20"/>
              </w:rPr>
              <w:t>участия)</w:t>
            </w:r>
            <w:r>
              <w:rPr>
                <w:spacing w:val="-4"/>
                <w:sz w:val="20"/>
              </w:rPr>
              <w:t xml:space="preserve"> </w:t>
            </w:r>
            <w:r>
              <w:rPr>
                <w:sz w:val="20"/>
              </w:rPr>
              <w:t>организации</w:t>
            </w:r>
            <w:r>
              <w:rPr>
                <w:spacing w:val="-5"/>
                <w:sz w:val="20"/>
              </w:rPr>
              <w:t xml:space="preserve"> </w:t>
            </w:r>
            <w:r>
              <w:rPr>
                <w:sz w:val="20"/>
              </w:rPr>
              <w:t>или их выходом из состава участников</w:t>
            </w:r>
          </w:p>
        </w:tc>
        <w:tc>
          <w:tcPr>
            <w:tcW w:w="708" w:type="dxa"/>
            <w:tcBorders>
              <w:left w:val="single" w:sz="12" w:space="0" w:color="000000"/>
            </w:tcBorders>
          </w:tcPr>
          <w:p w:rsidR="00AE0137" w:rsidRDefault="00AE0137">
            <w:pPr>
              <w:pStyle w:val="TableParagraph"/>
              <w:rPr>
                <w:b/>
                <w:sz w:val="20"/>
              </w:rPr>
            </w:pPr>
          </w:p>
          <w:p w:rsidR="00AE0137" w:rsidRDefault="00AE0137">
            <w:pPr>
              <w:pStyle w:val="TableParagraph"/>
              <w:spacing w:before="65"/>
              <w:rPr>
                <w:b/>
                <w:sz w:val="20"/>
              </w:rPr>
            </w:pPr>
          </w:p>
          <w:p w:rsidR="00AE0137" w:rsidRDefault="00C2147C">
            <w:pPr>
              <w:pStyle w:val="TableParagraph"/>
              <w:spacing w:before="1"/>
              <w:ind w:left="2"/>
              <w:jc w:val="center"/>
              <w:rPr>
                <w:sz w:val="20"/>
              </w:rPr>
            </w:pPr>
            <w:r>
              <w:rPr>
                <w:spacing w:val="-4"/>
                <w:sz w:val="20"/>
              </w:rPr>
              <w:t>4321</w:t>
            </w:r>
          </w:p>
        </w:tc>
        <w:tc>
          <w:tcPr>
            <w:tcW w:w="1702" w:type="dxa"/>
          </w:tcPr>
          <w:p w:rsidR="00AE0137" w:rsidRDefault="00AE0137">
            <w:pPr>
              <w:pStyle w:val="TableParagraph"/>
              <w:spacing w:before="31"/>
              <w:rPr>
                <w:b/>
                <w:sz w:val="20"/>
              </w:rPr>
            </w:pPr>
          </w:p>
          <w:p w:rsidR="00AE0137" w:rsidRDefault="00C2147C">
            <w:pPr>
              <w:pStyle w:val="TableParagraph"/>
              <w:tabs>
                <w:tab w:val="left" w:pos="1178"/>
              </w:tabs>
              <w:spacing w:before="1"/>
              <w:ind w:left="9"/>
              <w:jc w:val="center"/>
              <w:rPr>
                <w:sz w:val="20"/>
              </w:rPr>
            </w:pPr>
            <w:r>
              <w:rPr>
                <w:spacing w:val="-10"/>
                <w:sz w:val="20"/>
              </w:rPr>
              <w:t>(</w:t>
            </w:r>
            <w:r>
              <w:rPr>
                <w:sz w:val="20"/>
              </w:rPr>
              <w:tab/>
            </w:r>
            <w:r>
              <w:rPr>
                <w:spacing w:val="-10"/>
                <w:sz w:val="20"/>
              </w:rPr>
              <w:t>)</w:t>
            </w:r>
          </w:p>
        </w:tc>
      </w:tr>
      <w:tr w:rsidR="00AE0137">
        <w:trPr>
          <w:trHeight w:val="530"/>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на</w:t>
            </w:r>
            <w:r>
              <w:rPr>
                <w:spacing w:val="-4"/>
                <w:sz w:val="20"/>
              </w:rPr>
              <w:t xml:space="preserve"> </w:t>
            </w:r>
            <w:r>
              <w:rPr>
                <w:sz w:val="20"/>
              </w:rPr>
              <w:t>уплату</w:t>
            </w:r>
            <w:r>
              <w:rPr>
                <w:spacing w:val="-7"/>
                <w:sz w:val="20"/>
              </w:rPr>
              <w:t xml:space="preserve"> </w:t>
            </w:r>
            <w:r>
              <w:rPr>
                <w:sz w:val="20"/>
              </w:rPr>
              <w:t>дивидендов</w:t>
            </w:r>
            <w:r>
              <w:rPr>
                <w:spacing w:val="-7"/>
                <w:sz w:val="20"/>
              </w:rPr>
              <w:t xml:space="preserve"> </w:t>
            </w:r>
            <w:r>
              <w:rPr>
                <w:sz w:val="20"/>
              </w:rPr>
              <w:t>и</w:t>
            </w:r>
            <w:r>
              <w:rPr>
                <w:spacing w:val="-7"/>
                <w:sz w:val="20"/>
              </w:rPr>
              <w:t xml:space="preserve"> </w:t>
            </w:r>
            <w:r>
              <w:rPr>
                <w:sz w:val="20"/>
              </w:rPr>
              <w:t>иных</w:t>
            </w:r>
            <w:r>
              <w:rPr>
                <w:spacing w:val="-7"/>
                <w:sz w:val="20"/>
              </w:rPr>
              <w:t xml:space="preserve"> </w:t>
            </w:r>
            <w:r>
              <w:rPr>
                <w:sz w:val="20"/>
              </w:rPr>
              <w:t>платежей</w:t>
            </w:r>
            <w:r>
              <w:rPr>
                <w:spacing w:val="-5"/>
                <w:sz w:val="20"/>
              </w:rPr>
              <w:t xml:space="preserve"> </w:t>
            </w:r>
            <w:r>
              <w:rPr>
                <w:sz w:val="20"/>
              </w:rPr>
              <w:t>по</w:t>
            </w:r>
            <w:r>
              <w:rPr>
                <w:spacing w:val="-5"/>
                <w:sz w:val="20"/>
              </w:rPr>
              <w:t xml:space="preserve"> </w:t>
            </w:r>
            <w:r>
              <w:rPr>
                <w:spacing w:val="-2"/>
                <w:sz w:val="20"/>
              </w:rPr>
              <w:t>распределению</w:t>
            </w:r>
          </w:p>
          <w:p w:rsidR="00AE0137" w:rsidRDefault="00C2147C">
            <w:pPr>
              <w:pStyle w:val="TableParagraph"/>
              <w:spacing w:before="34"/>
              <w:ind w:left="107"/>
              <w:rPr>
                <w:sz w:val="20"/>
              </w:rPr>
            </w:pPr>
            <w:r>
              <w:rPr>
                <w:sz w:val="20"/>
              </w:rPr>
              <w:t>прибыли</w:t>
            </w:r>
            <w:r>
              <w:rPr>
                <w:spacing w:val="-7"/>
                <w:sz w:val="20"/>
              </w:rPr>
              <w:t xml:space="preserve"> </w:t>
            </w:r>
            <w:r>
              <w:rPr>
                <w:sz w:val="20"/>
              </w:rPr>
              <w:t>в</w:t>
            </w:r>
            <w:r>
              <w:rPr>
                <w:spacing w:val="-8"/>
                <w:sz w:val="20"/>
              </w:rPr>
              <w:t xml:space="preserve"> </w:t>
            </w:r>
            <w:r>
              <w:rPr>
                <w:sz w:val="20"/>
              </w:rPr>
              <w:t>пользу</w:t>
            </w:r>
            <w:r>
              <w:rPr>
                <w:spacing w:val="-7"/>
                <w:sz w:val="20"/>
              </w:rPr>
              <w:t xml:space="preserve"> </w:t>
            </w:r>
            <w:r>
              <w:rPr>
                <w:sz w:val="20"/>
              </w:rPr>
              <w:t>собственников</w:t>
            </w:r>
            <w:r>
              <w:rPr>
                <w:spacing w:val="-8"/>
                <w:sz w:val="20"/>
              </w:rPr>
              <w:t xml:space="preserve"> </w:t>
            </w:r>
            <w:r>
              <w:rPr>
                <w:spacing w:val="-2"/>
                <w:sz w:val="20"/>
              </w:rPr>
              <w:t>(участников)</w:t>
            </w:r>
          </w:p>
        </w:tc>
        <w:tc>
          <w:tcPr>
            <w:tcW w:w="708" w:type="dxa"/>
            <w:tcBorders>
              <w:left w:val="single" w:sz="12" w:space="0" w:color="000000"/>
            </w:tcBorders>
          </w:tcPr>
          <w:p w:rsidR="00AE0137" w:rsidRDefault="00C2147C">
            <w:pPr>
              <w:pStyle w:val="TableParagraph"/>
              <w:spacing w:before="127"/>
              <w:ind w:left="2"/>
              <w:jc w:val="center"/>
              <w:rPr>
                <w:sz w:val="20"/>
              </w:rPr>
            </w:pPr>
            <w:r>
              <w:rPr>
                <w:spacing w:val="-4"/>
                <w:sz w:val="20"/>
              </w:rPr>
              <w:t>4322</w:t>
            </w:r>
          </w:p>
        </w:tc>
        <w:tc>
          <w:tcPr>
            <w:tcW w:w="1702" w:type="dxa"/>
          </w:tcPr>
          <w:p w:rsidR="00AE0137" w:rsidRDefault="00C2147C">
            <w:pPr>
              <w:pStyle w:val="TableParagraph"/>
              <w:tabs>
                <w:tab w:val="left" w:pos="1178"/>
              </w:tabs>
              <w:spacing w:before="127"/>
              <w:ind w:left="9"/>
              <w:jc w:val="center"/>
              <w:rPr>
                <w:sz w:val="20"/>
              </w:rPr>
            </w:pPr>
            <w:r>
              <w:rPr>
                <w:spacing w:val="-10"/>
                <w:sz w:val="20"/>
              </w:rPr>
              <w:t>(</w:t>
            </w:r>
            <w:r>
              <w:rPr>
                <w:sz w:val="20"/>
              </w:rPr>
              <w:tab/>
            </w:r>
            <w:r>
              <w:rPr>
                <w:spacing w:val="-10"/>
                <w:sz w:val="20"/>
              </w:rPr>
              <w:t>)</w:t>
            </w:r>
          </w:p>
        </w:tc>
      </w:tr>
      <w:tr w:rsidR="00AE0137">
        <w:trPr>
          <w:trHeight w:val="527"/>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в</w:t>
            </w:r>
            <w:r>
              <w:rPr>
                <w:spacing w:val="-7"/>
                <w:sz w:val="20"/>
              </w:rPr>
              <w:t xml:space="preserve"> </w:t>
            </w:r>
            <w:r>
              <w:rPr>
                <w:sz w:val="20"/>
              </w:rPr>
              <w:t>связи</w:t>
            </w:r>
            <w:r>
              <w:rPr>
                <w:spacing w:val="-7"/>
                <w:sz w:val="20"/>
              </w:rPr>
              <w:t xml:space="preserve"> </w:t>
            </w:r>
            <w:r>
              <w:rPr>
                <w:sz w:val="20"/>
              </w:rPr>
              <w:t>с</w:t>
            </w:r>
            <w:r>
              <w:rPr>
                <w:spacing w:val="-3"/>
                <w:sz w:val="20"/>
              </w:rPr>
              <w:t xml:space="preserve"> </w:t>
            </w:r>
            <w:r>
              <w:rPr>
                <w:sz w:val="20"/>
              </w:rPr>
              <w:t>погашением</w:t>
            </w:r>
            <w:r>
              <w:rPr>
                <w:spacing w:val="-4"/>
                <w:sz w:val="20"/>
              </w:rPr>
              <w:t xml:space="preserve"> </w:t>
            </w:r>
            <w:r>
              <w:rPr>
                <w:sz w:val="20"/>
              </w:rPr>
              <w:t>(выкупом)</w:t>
            </w:r>
            <w:r>
              <w:rPr>
                <w:spacing w:val="-6"/>
                <w:sz w:val="20"/>
              </w:rPr>
              <w:t xml:space="preserve"> </w:t>
            </w:r>
            <w:r>
              <w:rPr>
                <w:sz w:val="20"/>
              </w:rPr>
              <w:t>векселей</w:t>
            </w:r>
            <w:r>
              <w:rPr>
                <w:spacing w:val="-7"/>
                <w:sz w:val="20"/>
              </w:rPr>
              <w:t xml:space="preserve"> </w:t>
            </w:r>
            <w:r>
              <w:rPr>
                <w:sz w:val="20"/>
              </w:rPr>
              <w:t>и</w:t>
            </w:r>
            <w:r>
              <w:rPr>
                <w:spacing w:val="-6"/>
                <w:sz w:val="20"/>
              </w:rPr>
              <w:t xml:space="preserve"> </w:t>
            </w:r>
            <w:r>
              <w:rPr>
                <w:sz w:val="20"/>
              </w:rPr>
              <w:t>других</w:t>
            </w:r>
            <w:r>
              <w:rPr>
                <w:spacing w:val="-7"/>
                <w:sz w:val="20"/>
              </w:rPr>
              <w:t xml:space="preserve"> </w:t>
            </w:r>
            <w:r>
              <w:rPr>
                <w:sz w:val="20"/>
              </w:rPr>
              <w:t>долговых</w:t>
            </w:r>
            <w:r>
              <w:rPr>
                <w:spacing w:val="-6"/>
                <w:sz w:val="20"/>
              </w:rPr>
              <w:t xml:space="preserve"> </w:t>
            </w:r>
            <w:r>
              <w:rPr>
                <w:sz w:val="20"/>
              </w:rPr>
              <w:t>ценных</w:t>
            </w:r>
            <w:r>
              <w:rPr>
                <w:spacing w:val="-7"/>
                <w:sz w:val="20"/>
              </w:rPr>
              <w:t xml:space="preserve"> </w:t>
            </w:r>
            <w:r>
              <w:rPr>
                <w:sz w:val="20"/>
              </w:rPr>
              <w:t>бумаг,</w:t>
            </w:r>
            <w:r>
              <w:rPr>
                <w:spacing w:val="-5"/>
                <w:sz w:val="20"/>
              </w:rPr>
              <w:t xml:space="preserve"> </w:t>
            </w:r>
            <w:r>
              <w:rPr>
                <w:sz w:val="20"/>
              </w:rPr>
              <w:t>возврат</w:t>
            </w:r>
            <w:r>
              <w:rPr>
                <w:spacing w:val="-4"/>
                <w:sz w:val="20"/>
              </w:rPr>
              <w:t xml:space="preserve"> </w:t>
            </w:r>
            <w:r>
              <w:rPr>
                <w:spacing w:val="-2"/>
                <w:sz w:val="20"/>
              </w:rPr>
              <w:t>кредитов</w:t>
            </w:r>
          </w:p>
          <w:p w:rsidR="00AE0137" w:rsidRDefault="00C2147C">
            <w:pPr>
              <w:pStyle w:val="TableParagraph"/>
              <w:spacing w:before="34"/>
              <w:ind w:left="107"/>
              <w:rPr>
                <w:sz w:val="20"/>
              </w:rPr>
            </w:pPr>
            <w:r>
              <w:rPr>
                <w:sz w:val="20"/>
              </w:rPr>
              <w:t>и</w:t>
            </w:r>
            <w:r>
              <w:rPr>
                <w:spacing w:val="-3"/>
                <w:sz w:val="20"/>
              </w:rPr>
              <w:t xml:space="preserve"> </w:t>
            </w:r>
            <w:r>
              <w:rPr>
                <w:spacing w:val="-2"/>
                <w:sz w:val="20"/>
              </w:rPr>
              <w:t>займов</w:t>
            </w:r>
          </w:p>
        </w:tc>
        <w:tc>
          <w:tcPr>
            <w:tcW w:w="708" w:type="dxa"/>
            <w:tcBorders>
              <w:left w:val="single" w:sz="12" w:space="0" w:color="000000"/>
            </w:tcBorders>
          </w:tcPr>
          <w:p w:rsidR="00AE0137" w:rsidRDefault="00C2147C">
            <w:pPr>
              <w:pStyle w:val="TableParagraph"/>
              <w:spacing w:before="127"/>
              <w:ind w:left="2"/>
              <w:jc w:val="center"/>
              <w:rPr>
                <w:sz w:val="20"/>
              </w:rPr>
            </w:pPr>
            <w:r>
              <w:rPr>
                <w:spacing w:val="-4"/>
                <w:sz w:val="20"/>
              </w:rPr>
              <w:t>4323</w:t>
            </w:r>
          </w:p>
        </w:tc>
        <w:tc>
          <w:tcPr>
            <w:tcW w:w="1702" w:type="dxa"/>
          </w:tcPr>
          <w:p w:rsidR="00AE0137" w:rsidRDefault="00C2147C">
            <w:pPr>
              <w:pStyle w:val="TableParagraph"/>
              <w:tabs>
                <w:tab w:val="left" w:pos="1178"/>
              </w:tabs>
              <w:spacing w:before="127"/>
              <w:ind w:left="9"/>
              <w:jc w:val="center"/>
              <w:rPr>
                <w:sz w:val="20"/>
              </w:rPr>
            </w:pPr>
            <w:r>
              <w:rPr>
                <w:spacing w:val="-10"/>
                <w:sz w:val="20"/>
              </w:rPr>
              <w:t>(</w:t>
            </w:r>
            <w:r>
              <w:rPr>
                <w:sz w:val="20"/>
              </w:rPr>
              <w:tab/>
            </w:r>
            <w:r>
              <w:rPr>
                <w:spacing w:val="-10"/>
                <w:sz w:val="20"/>
              </w:rPr>
              <w:t>)</w:t>
            </w:r>
          </w:p>
        </w:tc>
      </w:tr>
      <w:tr w:rsidR="00AE0137">
        <w:trPr>
          <w:trHeight w:val="265"/>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прочие</w:t>
            </w:r>
            <w:r>
              <w:rPr>
                <w:spacing w:val="-9"/>
                <w:sz w:val="20"/>
              </w:rPr>
              <w:t xml:space="preserve"> </w:t>
            </w:r>
            <w:r>
              <w:rPr>
                <w:spacing w:val="-2"/>
                <w:sz w:val="20"/>
              </w:rPr>
              <w:t>платежи</w:t>
            </w:r>
          </w:p>
        </w:tc>
        <w:tc>
          <w:tcPr>
            <w:tcW w:w="708" w:type="dxa"/>
            <w:tcBorders>
              <w:left w:val="single" w:sz="12" w:space="0" w:color="000000"/>
            </w:tcBorders>
          </w:tcPr>
          <w:p w:rsidR="00AE0137" w:rsidRDefault="00C2147C">
            <w:pPr>
              <w:pStyle w:val="TableParagraph"/>
              <w:spacing w:line="225" w:lineRule="exact"/>
              <w:ind w:left="2"/>
              <w:jc w:val="center"/>
              <w:rPr>
                <w:sz w:val="20"/>
              </w:rPr>
            </w:pPr>
            <w:r>
              <w:rPr>
                <w:spacing w:val="-4"/>
                <w:sz w:val="20"/>
              </w:rPr>
              <w:t>4329</w:t>
            </w:r>
          </w:p>
        </w:tc>
        <w:tc>
          <w:tcPr>
            <w:tcW w:w="1702" w:type="dxa"/>
          </w:tcPr>
          <w:p w:rsidR="00AE0137" w:rsidRDefault="00C2147C">
            <w:pPr>
              <w:pStyle w:val="TableParagraph"/>
              <w:tabs>
                <w:tab w:val="left" w:pos="1178"/>
              </w:tabs>
              <w:spacing w:line="225" w:lineRule="exact"/>
              <w:ind w:left="9"/>
              <w:jc w:val="center"/>
              <w:rPr>
                <w:sz w:val="20"/>
              </w:rPr>
            </w:pPr>
            <w:r>
              <w:rPr>
                <w:spacing w:val="-10"/>
                <w:sz w:val="20"/>
              </w:rPr>
              <w:t>(</w:t>
            </w:r>
            <w:r>
              <w:rPr>
                <w:sz w:val="20"/>
              </w:rPr>
              <w:tab/>
            </w:r>
            <w:r>
              <w:rPr>
                <w:spacing w:val="-10"/>
                <w:sz w:val="20"/>
              </w:rPr>
              <w:t>)</w:t>
            </w:r>
          </w:p>
        </w:tc>
      </w:tr>
      <w:tr w:rsidR="00AE0137">
        <w:trPr>
          <w:trHeight w:val="264"/>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Сальдо</w:t>
            </w:r>
            <w:r>
              <w:rPr>
                <w:spacing w:val="-8"/>
                <w:sz w:val="20"/>
              </w:rPr>
              <w:t xml:space="preserve"> </w:t>
            </w:r>
            <w:r>
              <w:rPr>
                <w:sz w:val="20"/>
              </w:rPr>
              <w:t>денежных</w:t>
            </w:r>
            <w:r>
              <w:rPr>
                <w:spacing w:val="-7"/>
                <w:sz w:val="20"/>
              </w:rPr>
              <w:t xml:space="preserve"> </w:t>
            </w:r>
            <w:r>
              <w:rPr>
                <w:sz w:val="20"/>
              </w:rPr>
              <w:t>потоков</w:t>
            </w:r>
            <w:r>
              <w:rPr>
                <w:spacing w:val="-8"/>
                <w:sz w:val="20"/>
              </w:rPr>
              <w:t xml:space="preserve"> </w:t>
            </w:r>
            <w:r>
              <w:rPr>
                <w:sz w:val="20"/>
              </w:rPr>
              <w:t>от</w:t>
            </w:r>
            <w:r>
              <w:rPr>
                <w:spacing w:val="-8"/>
                <w:sz w:val="20"/>
              </w:rPr>
              <w:t xml:space="preserve"> </w:t>
            </w:r>
            <w:r>
              <w:rPr>
                <w:sz w:val="20"/>
              </w:rPr>
              <w:t>финансовых</w:t>
            </w:r>
            <w:r>
              <w:rPr>
                <w:spacing w:val="-9"/>
                <w:sz w:val="20"/>
              </w:rPr>
              <w:t xml:space="preserve"> </w:t>
            </w:r>
            <w:r>
              <w:rPr>
                <w:spacing w:val="-2"/>
                <w:sz w:val="20"/>
              </w:rPr>
              <w:t>операций</w:t>
            </w:r>
          </w:p>
        </w:tc>
        <w:tc>
          <w:tcPr>
            <w:tcW w:w="708" w:type="dxa"/>
            <w:tcBorders>
              <w:left w:val="single" w:sz="12" w:space="0" w:color="000000"/>
            </w:tcBorders>
          </w:tcPr>
          <w:p w:rsidR="00AE0137" w:rsidRDefault="00C2147C">
            <w:pPr>
              <w:pStyle w:val="TableParagraph"/>
              <w:ind w:left="2"/>
              <w:jc w:val="center"/>
              <w:rPr>
                <w:b/>
                <w:sz w:val="20"/>
              </w:rPr>
            </w:pPr>
            <w:r>
              <w:rPr>
                <w:b/>
                <w:spacing w:val="-4"/>
                <w:sz w:val="20"/>
              </w:rPr>
              <w:t>4300</w:t>
            </w:r>
          </w:p>
        </w:tc>
        <w:tc>
          <w:tcPr>
            <w:tcW w:w="1702" w:type="dxa"/>
          </w:tcPr>
          <w:p w:rsidR="00AE0137" w:rsidRDefault="00AE0137">
            <w:pPr>
              <w:pStyle w:val="TableParagraph"/>
              <w:rPr>
                <w:sz w:val="18"/>
              </w:rPr>
            </w:pPr>
          </w:p>
        </w:tc>
      </w:tr>
      <w:tr w:rsidR="00AE0137">
        <w:trPr>
          <w:trHeight w:val="263"/>
        </w:trPr>
        <w:tc>
          <w:tcPr>
            <w:tcW w:w="8332" w:type="dxa"/>
            <w:tcBorders>
              <w:right w:val="single" w:sz="12" w:space="0" w:color="000000"/>
            </w:tcBorders>
          </w:tcPr>
          <w:p w:rsidR="00AE0137" w:rsidRDefault="00C2147C">
            <w:pPr>
              <w:pStyle w:val="TableParagraph"/>
              <w:ind w:left="107"/>
              <w:rPr>
                <w:b/>
                <w:sz w:val="20"/>
              </w:rPr>
            </w:pPr>
            <w:r>
              <w:rPr>
                <w:b/>
                <w:sz w:val="20"/>
              </w:rPr>
              <w:t>Сальдо</w:t>
            </w:r>
            <w:r>
              <w:rPr>
                <w:b/>
                <w:spacing w:val="-6"/>
                <w:sz w:val="20"/>
              </w:rPr>
              <w:t xml:space="preserve"> </w:t>
            </w:r>
            <w:r>
              <w:rPr>
                <w:b/>
                <w:sz w:val="20"/>
              </w:rPr>
              <w:t>денежных</w:t>
            </w:r>
            <w:r>
              <w:rPr>
                <w:b/>
                <w:spacing w:val="-7"/>
                <w:sz w:val="20"/>
              </w:rPr>
              <w:t xml:space="preserve"> </w:t>
            </w:r>
            <w:r>
              <w:rPr>
                <w:b/>
                <w:sz w:val="20"/>
              </w:rPr>
              <w:t>потоков</w:t>
            </w:r>
            <w:r>
              <w:rPr>
                <w:b/>
                <w:spacing w:val="-8"/>
                <w:sz w:val="20"/>
              </w:rPr>
              <w:t xml:space="preserve"> </w:t>
            </w:r>
            <w:r>
              <w:rPr>
                <w:b/>
                <w:sz w:val="20"/>
              </w:rPr>
              <w:t>за</w:t>
            </w:r>
            <w:r>
              <w:rPr>
                <w:b/>
                <w:spacing w:val="-5"/>
                <w:sz w:val="20"/>
              </w:rPr>
              <w:t xml:space="preserve"> </w:t>
            </w:r>
            <w:r>
              <w:rPr>
                <w:b/>
                <w:sz w:val="20"/>
              </w:rPr>
              <w:t>отчетный</w:t>
            </w:r>
            <w:r>
              <w:rPr>
                <w:b/>
                <w:spacing w:val="-6"/>
                <w:sz w:val="20"/>
              </w:rPr>
              <w:t xml:space="preserve"> </w:t>
            </w:r>
            <w:r>
              <w:rPr>
                <w:b/>
                <w:spacing w:val="-2"/>
                <w:sz w:val="20"/>
              </w:rPr>
              <w:t>период</w:t>
            </w:r>
          </w:p>
        </w:tc>
        <w:tc>
          <w:tcPr>
            <w:tcW w:w="708" w:type="dxa"/>
            <w:tcBorders>
              <w:left w:val="single" w:sz="12" w:space="0" w:color="000000"/>
            </w:tcBorders>
          </w:tcPr>
          <w:p w:rsidR="00AE0137" w:rsidRDefault="00C2147C">
            <w:pPr>
              <w:pStyle w:val="TableParagraph"/>
              <w:ind w:left="2"/>
              <w:jc w:val="center"/>
              <w:rPr>
                <w:b/>
                <w:sz w:val="20"/>
              </w:rPr>
            </w:pPr>
            <w:r>
              <w:rPr>
                <w:b/>
                <w:spacing w:val="-4"/>
                <w:sz w:val="20"/>
              </w:rPr>
              <w:t>4400</w:t>
            </w:r>
          </w:p>
        </w:tc>
        <w:tc>
          <w:tcPr>
            <w:tcW w:w="1702" w:type="dxa"/>
          </w:tcPr>
          <w:p w:rsidR="00AE0137" w:rsidRDefault="00AE0137">
            <w:pPr>
              <w:pStyle w:val="TableParagraph"/>
              <w:rPr>
                <w:sz w:val="18"/>
              </w:rPr>
            </w:pPr>
          </w:p>
        </w:tc>
      </w:tr>
      <w:tr w:rsidR="00AE0137">
        <w:trPr>
          <w:trHeight w:val="265"/>
        </w:trPr>
        <w:tc>
          <w:tcPr>
            <w:tcW w:w="8332" w:type="dxa"/>
            <w:tcBorders>
              <w:right w:val="single" w:sz="12" w:space="0" w:color="000000"/>
            </w:tcBorders>
          </w:tcPr>
          <w:p w:rsidR="00AE0137" w:rsidRDefault="00C2147C">
            <w:pPr>
              <w:pStyle w:val="TableParagraph"/>
              <w:ind w:left="107"/>
              <w:rPr>
                <w:b/>
                <w:sz w:val="20"/>
              </w:rPr>
            </w:pPr>
            <w:r>
              <w:rPr>
                <w:b/>
                <w:sz w:val="20"/>
              </w:rPr>
              <w:t>Остаток</w:t>
            </w:r>
            <w:r>
              <w:rPr>
                <w:b/>
                <w:spacing w:val="-8"/>
                <w:sz w:val="20"/>
              </w:rPr>
              <w:t xml:space="preserve"> </w:t>
            </w:r>
            <w:r>
              <w:rPr>
                <w:b/>
                <w:sz w:val="20"/>
              </w:rPr>
              <w:t>денежных</w:t>
            </w:r>
            <w:r>
              <w:rPr>
                <w:b/>
                <w:spacing w:val="-8"/>
                <w:sz w:val="20"/>
              </w:rPr>
              <w:t xml:space="preserve"> </w:t>
            </w:r>
            <w:r>
              <w:rPr>
                <w:b/>
                <w:sz w:val="20"/>
              </w:rPr>
              <w:t>средств</w:t>
            </w:r>
            <w:r>
              <w:rPr>
                <w:b/>
                <w:spacing w:val="-9"/>
                <w:sz w:val="20"/>
              </w:rPr>
              <w:t xml:space="preserve"> </w:t>
            </w:r>
            <w:r>
              <w:rPr>
                <w:b/>
                <w:sz w:val="20"/>
              </w:rPr>
              <w:t>и</w:t>
            </w:r>
            <w:r>
              <w:rPr>
                <w:b/>
                <w:spacing w:val="-8"/>
                <w:sz w:val="20"/>
              </w:rPr>
              <w:t xml:space="preserve"> </w:t>
            </w:r>
            <w:r>
              <w:rPr>
                <w:b/>
                <w:sz w:val="20"/>
              </w:rPr>
              <w:t>денежных</w:t>
            </w:r>
            <w:r>
              <w:rPr>
                <w:b/>
                <w:spacing w:val="-8"/>
                <w:sz w:val="20"/>
              </w:rPr>
              <w:t xml:space="preserve"> </w:t>
            </w:r>
            <w:r>
              <w:rPr>
                <w:b/>
                <w:sz w:val="20"/>
              </w:rPr>
              <w:t>эквивалентов</w:t>
            </w:r>
            <w:r>
              <w:rPr>
                <w:b/>
                <w:spacing w:val="-10"/>
                <w:sz w:val="20"/>
              </w:rPr>
              <w:t xml:space="preserve"> </w:t>
            </w:r>
            <w:r>
              <w:rPr>
                <w:b/>
                <w:sz w:val="20"/>
              </w:rPr>
              <w:t>на</w:t>
            </w:r>
            <w:r>
              <w:rPr>
                <w:b/>
                <w:spacing w:val="-6"/>
                <w:sz w:val="20"/>
              </w:rPr>
              <w:t xml:space="preserve"> </w:t>
            </w:r>
            <w:r>
              <w:rPr>
                <w:b/>
                <w:sz w:val="20"/>
              </w:rPr>
              <w:t>начало</w:t>
            </w:r>
            <w:r>
              <w:rPr>
                <w:b/>
                <w:spacing w:val="-7"/>
                <w:sz w:val="20"/>
              </w:rPr>
              <w:t xml:space="preserve"> </w:t>
            </w:r>
            <w:r>
              <w:rPr>
                <w:b/>
                <w:sz w:val="20"/>
              </w:rPr>
              <w:t>отчетного</w:t>
            </w:r>
            <w:r>
              <w:rPr>
                <w:b/>
                <w:spacing w:val="-6"/>
                <w:sz w:val="20"/>
              </w:rPr>
              <w:t xml:space="preserve"> </w:t>
            </w:r>
            <w:r>
              <w:rPr>
                <w:b/>
                <w:spacing w:val="-2"/>
                <w:sz w:val="20"/>
              </w:rPr>
              <w:t>периода</w:t>
            </w:r>
          </w:p>
        </w:tc>
        <w:tc>
          <w:tcPr>
            <w:tcW w:w="708" w:type="dxa"/>
            <w:tcBorders>
              <w:left w:val="single" w:sz="12" w:space="0" w:color="000000"/>
            </w:tcBorders>
          </w:tcPr>
          <w:p w:rsidR="00AE0137" w:rsidRDefault="00C2147C">
            <w:pPr>
              <w:pStyle w:val="TableParagraph"/>
              <w:ind w:left="2"/>
              <w:jc w:val="center"/>
              <w:rPr>
                <w:b/>
                <w:sz w:val="20"/>
              </w:rPr>
            </w:pPr>
            <w:r>
              <w:rPr>
                <w:b/>
                <w:spacing w:val="-4"/>
                <w:sz w:val="20"/>
              </w:rPr>
              <w:t>4450</w:t>
            </w:r>
          </w:p>
        </w:tc>
        <w:tc>
          <w:tcPr>
            <w:tcW w:w="1702" w:type="dxa"/>
          </w:tcPr>
          <w:p w:rsidR="00AE0137" w:rsidRDefault="00AE0137">
            <w:pPr>
              <w:pStyle w:val="TableParagraph"/>
              <w:rPr>
                <w:sz w:val="18"/>
              </w:rPr>
            </w:pPr>
          </w:p>
        </w:tc>
      </w:tr>
      <w:tr w:rsidR="00AE0137">
        <w:trPr>
          <w:trHeight w:val="263"/>
        </w:trPr>
        <w:tc>
          <w:tcPr>
            <w:tcW w:w="8332" w:type="dxa"/>
            <w:tcBorders>
              <w:right w:val="single" w:sz="12" w:space="0" w:color="000000"/>
            </w:tcBorders>
          </w:tcPr>
          <w:p w:rsidR="00AE0137" w:rsidRDefault="00C2147C">
            <w:pPr>
              <w:pStyle w:val="TableParagraph"/>
              <w:ind w:left="107"/>
              <w:rPr>
                <w:b/>
                <w:sz w:val="20"/>
              </w:rPr>
            </w:pPr>
            <w:r>
              <w:rPr>
                <w:b/>
                <w:sz w:val="20"/>
              </w:rPr>
              <w:t>Остаток</w:t>
            </w:r>
            <w:r>
              <w:rPr>
                <w:b/>
                <w:spacing w:val="-8"/>
                <w:sz w:val="20"/>
              </w:rPr>
              <w:t xml:space="preserve"> </w:t>
            </w:r>
            <w:r>
              <w:rPr>
                <w:b/>
                <w:sz w:val="20"/>
              </w:rPr>
              <w:t>денежных</w:t>
            </w:r>
            <w:r>
              <w:rPr>
                <w:b/>
                <w:spacing w:val="-8"/>
                <w:sz w:val="20"/>
              </w:rPr>
              <w:t xml:space="preserve"> </w:t>
            </w:r>
            <w:r>
              <w:rPr>
                <w:b/>
                <w:sz w:val="20"/>
              </w:rPr>
              <w:t>средств</w:t>
            </w:r>
            <w:r>
              <w:rPr>
                <w:b/>
                <w:spacing w:val="-9"/>
                <w:sz w:val="20"/>
              </w:rPr>
              <w:t xml:space="preserve"> </w:t>
            </w:r>
            <w:r>
              <w:rPr>
                <w:b/>
                <w:sz w:val="20"/>
              </w:rPr>
              <w:t>и</w:t>
            </w:r>
            <w:r>
              <w:rPr>
                <w:b/>
                <w:spacing w:val="-7"/>
                <w:sz w:val="20"/>
              </w:rPr>
              <w:t xml:space="preserve"> </w:t>
            </w:r>
            <w:r>
              <w:rPr>
                <w:b/>
                <w:sz w:val="20"/>
              </w:rPr>
              <w:t>денежных</w:t>
            </w:r>
            <w:r>
              <w:rPr>
                <w:b/>
                <w:spacing w:val="-8"/>
                <w:sz w:val="20"/>
              </w:rPr>
              <w:t xml:space="preserve"> </w:t>
            </w:r>
            <w:r>
              <w:rPr>
                <w:b/>
                <w:sz w:val="20"/>
              </w:rPr>
              <w:t>эквивалентов</w:t>
            </w:r>
            <w:r>
              <w:rPr>
                <w:b/>
                <w:spacing w:val="-9"/>
                <w:sz w:val="20"/>
              </w:rPr>
              <w:t xml:space="preserve"> </w:t>
            </w:r>
            <w:r>
              <w:rPr>
                <w:b/>
                <w:sz w:val="20"/>
              </w:rPr>
              <w:t>на</w:t>
            </w:r>
            <w:r>
              <w:rPr>
                <w:b/>
                <w:spacing w:val="-6"/>
                <w:sz w:val="20"/>
              </w:rPr>
              <w:t xml:space="preserve"> </w:t>
            </w:r>
            <w:r>
              <w:rPr>
                <w:b/>
                <w:sz w:val="20"/>
              </w:rPr>
              <w:t>конец</w:t>
            </w:r>
            <w:r>
              <w:rPr>
                <w:b/>
                <w:spacing w:val="-7"/>
                <w:sz w:val="20"/>
              </w:rPr>
              <w:t xml:space="preserve"> </w:t>
            </w:r>
            <w:r>
              <w:rPr>
                <w:b/>
                <w:sz w:val="20"/>
              </w:rPr>
              <w:t>отчетного</w:t>
            </w:r>
            <w:r>
              <w:rPr>
                <w:b/>
                <w:spacing w:val="-8"/>
                <w:sz w:val="20"/>
              </w:rPr>
              <w:t xml:space="preserve"> </w:t>
            </w:r>
            <w:r>
              <w:rPr>
                <w:b/>
                <w:spacing w:val="-2"/>
                <w:sz w:val="20"/>
              </w:rPr>
              <w:t>периода</w:t>
            </w:r>
          </w:p>
        </w:tc>
        <w:tc>
          <w:tcPr>
            <w:tcW w:w="708" w:type="dxa"/>
            <w:tcBorders>
              <w:left w:val="single" w:sz="12" w:space="0" w:color="000000"/>
            </w:tcBorders>
          </w:tcPr>
          <w:p w:rsidR="00AE0137" w:rsidRDefault="00C2147C">
            <w:pPr>
              <w:pStyle w:val="TableParagraph"/>
              <w:ind w:left="2"/>
              <w:jc w:val="center"/>
              <w:rPr>
                <w:b/>
                <w:sz w:val="20"/>
              </w:rPr>
            </w:pPr>
            <w:r>
              <w:rPr>
                <w:b/>
                <w:spacing w:val="-4"/>
                <w:sz w:val="20"/>
              </w:rPr>
              <w:t>4500</w:t>
            </w:r>
          </w:p>
        </w:tc>
        <w:tc>
          <w:tcPr>
            <w:tcW w:w="1702" w:type="dxa"/>
          </w:tcPr>
          <w:p w:rsidR="00AE0137" w:rsidRDefault="00AE0137">
            <w:pPr>
              <w:pStyle w:val="TableParagraph"/>
              <w:rPr>
                <w:sz w:val="18"/>
              </w:rPr>
            </w:pPr>
          </w:p>
        </w:tc>
      </w:tr>
      <w:tr w:rsidR="00AE0137">
        <w:trPr>
          <w:trHeight w:val="255"/>
        </w:trPr>
        <w:tc>
          <w:tcPr>
            <w:tcW w:w="8332" w:type="dxa"/>
            <w:tcBorders>
              <w:right w:val="single" w:sz="12" w:space="0" w:color="000000"/>
            </w:tcBorders>
          </w:tcPr>
          <w:p w:rsidR="00AE0137" w:rsidRDefault="00C2147C">
            <w:pPr>
              <w:pStyle w:val="TableParagraph"/>
              <w:spacing w:line="225" w:lineRule="exact"/>
              <w:ind w:left="107"/>
              <w:rPr>
                <w:sz w:val="20"/>
              </w:rPr>
            </w:pPr>
            <w:r>
              <w:rPr>
                <w:sz w:val="20"/>
              </w:rPr>
              <w:t>Величина</w:t>
            </w:r>
            <w:r>
              <w:rPr>
                <w:spacing w:val="-9"/>
                <w:sz w:val="20"/>
              </w:rPr>
              <w:t xml:space="preserve"> </w:t>
            </w:r>
            <w:r>
              <w:rPr>
                <w:sz w:val="20"/>
              </w:rPr>
              <w:t>влияния</w:t>
            </w:r>
            <w:r>
              <w:rPr>
                <w:spacing w:val="-7"/>
                <w:sz w:val="20"/>
              </w:rPr>
              <w:t xml:space="preserve"> </w:t>
            </w:r>
            <w:r>
              <w:rPr>
                <w:sz w:val="20"/>
              </w:rPr>
              <w:t>изменений</w:t>
            </w:r>
            <w:r>
              <w:rPr>
                <w:spacing w:val="-9"/>
                <w:sz w:val="20"/>
              </w:rPr>
              <w:t xml:space="preserve"> </w:t>
            </w:r>
            <w:r>
              <w:rPr>
                <w:sz w:val="20"/>
              </w:rPr>
              <w:t>курса</w:t>
            </w:r>
            <w:r>
              <w:rPr>
                <w:spacing w:val="-6"/>
                <w:sz w:val="20"/>
              </w:rPr>
              <w:t xml:space="preserve"> </w:t>
            </w:r>
            <w:r>
              <w:rPr>
                <w:sz w:val="20"/>
              </w:rPr>
              <w:t>иностранной</w:t>
            </w:r>
            <w:r>
              <w:rPr>
                <w:spacing w:val="-8"/>
                <w:sz w:val="20"/>
              </w:rPr>
              <w:t xml:space="preserve"> </w:t>
            </w:r>
            <w:r>
              <w:rPr>
                <w:sz w:val="20"/>
              </w:rPr>
              <w:t>валюты</w:t>
            </w:r>
            <w:r>
              <w:rPr>
                <w:spacing w:val="-8"/>
                <w:sz w:val="20"/>
              </w:rPr>
              <w:t xml:space="preserve"> </w:t>
            </w:r>
            <w:r>
              <w:rPr>
                <w:sz w:val="20"/>
              </w:rPr>
              <w:t>по</w:t>
            </w:r>
            <w:r>
              <w:rPr>
                <w:spacing w:val="-8"/>
                <w:sz w:val="20"/>
              </w:rPr>
              <w:t xml:space="preserve"> </w:t>
            </w:r>
            <w:r>
              <w:rPr>
                <w:sz w:val="20"/>
              </w:rPr>
              <w:t>отношению</w:t>
            </w:r>
            <w:r>
              <w:rPr>
                <w:spacing w:val="-8"/>
                <w:sz w:val="20"/>
              </w:rPr>
              <w:t xml:space="preserve"> </w:t>
            </w:r>
            <w:r>
              <w:rPr>
                <w:sz w:val="20"/>
              </w:rPr>
              <w:t>к</w:t>
            </w:r>
            <w:r>
              <w:rPr>
                <w:spacing w:val="-9"/>
                <w:sz w:val="20"/>
              </w:rPr>
              <w:t xml:space="preserve"> </w:t>
            </w:r>
            <w:r>
              <w:rPr>
                <w:spacing w:val="-2"/>
                <w:sz w:val="20"/>
              </w:rPr>
              <w:t>рублю</w:t>
            </w:r>
          </w:p>
        </w:tc>
        <w:tc>
          <w:tcPr>
            <w:tcW w:w="708" w:type="dxa"/>
            <w:tcBorders>
              <w:left w:val="single" w:sz="12" w:space="0" w:color="000000"/>
              <w:bottom w:val="single" w:sz="12" w:space="0" w:color="000000"/>
            </w:tcBorders>
          </w:tcPr>
          <w:p w:rsidR="00AE0137" w:rsidRDefault="00C2147C">
            <w:pPr>
              <w:pStyle w:val="TableParagraph"/>
              <w:ind w:left="2"/>
              <w:jc w:val="center"/>
              <w:rPr>
                <w:b/>
                <w:sz w:val="20"/>
              </w:rPr>
            </w:pPr>
            <w:r>
              <w:rPr>
                <w:b/>
                <w:spacing w:val="-4"/>
                <w:sz w:val="20"/>
              </w:rPr>
              <w:t>4490</w:t>
            </w:r>
          </w:p>
        </w:tc>
        <w:tc>
          <w:tcPr>
            <w:tcW w:w="1702" w:type="dxa"/>
            <w:tcBorders>
              <w:bottom w:val="single" w:sz="12" w:space="0" w:color="000000"/>
            </w:tcBorders>
          </w:tcPr>
          <w:p w:rsidR="00AE0137" w:rsidRDefault="00AE0137">
            <w:pPr>
              <w:pStyle w:val="TableParagraph"/>
              <w:rPr>
                <w:sz w:val="18"/>
              </w:rPr>
            </w:pPr>
          </w:p>
        </w:tc>
      </w:tr>
    </w:tbl>
    <w:p w:rsidR="00AE0137" w:rsidRDefault="00C2147C">
      <w:pPr>
        <w:spacing w:before="303"/>
        <w:ind w:left="1152"/>
        <w:rPr>
          <w:sz w:val="28"/>
        </w:rPr>
      </w:pPr>
      <w:r>
        <w:rPr>
          <w:sz w:val="28"/>
        </w:rPr>
        <w:t>ПР</w:t>
      </w:r>
      <w:r>
        <w:rPr>
          <w:spacing w:val="-7"/>
          <w:sz w:val="28"/>
        </w:rPr>
        <w:t xml:space="preserve"> </w:t>
      </w:r>
      <w:r>
        <w:rPr>
          <w:sz w:val="28"/>
        </w:rPr>
        <w:t>№10</w:t>
      </w:r>
      <w:r>
        <w:rPr>
          <w:spacing w:val="-4"/>
          <w:sz w:val="28"/>
        </w:rPr>
        <w:t xml:space="preserve"> </w:t>
      </w:r>
      <w:r>
        <w:rPr>
          <w:sz w:val="28"/>
        </w:rPr>
        <w:t>«Заполнение</w:t>
      </w:r>
      <w:r>
        <w:rPr>
          <w:spacing w:val="-4"/>
          <w:sz w:val="28"/>
        </w:rPr>
        <w:t xml:space="preserve"> </w:t>
      </w:r>
      <w:r>
        <w:rPr>
          <w:sz w:val="28"/>
        </w:rPr>
        <w:t>формы</w:t>
      </w:r>
      <w:r>
        <w:rPr>
          <w:spacing w:val="-5"/>
          <w:sz w:val="28"/>
        </w:rPr>
        <w:t xml:space="preserve"> </w:t>
      </w:r>
      <w:r>
        <w:rPr>
          <w:sz w:val="28"/>
        </w:rPr>
        <w:t>№4</w:t>
      </w:r>
      <w:r>
        <w:rPr>
          <w:spacing w:val="62"/>
          <w:sz w:val="28"/>
        </w:rPr>
        <w:t xml:space="preserve"> </w:t>
      </w:r>
      <w:r>
        <w:rPr>
          <w:sz w:val="28"/>
        </w:rPr>
        <w:t>Отчет</w:t>
      </w:r>
      <w:r>
        <w:rPr>
          <w:spacing w:val="-7"/>
          <w:sz w:val="28"/>
        </w:rPr>
        <w:t xml:space="preserve"> </w:t>
      </w:r>
      <w:r>
        <w:rPr>
          <w:sz w:val="28"/>
        </w:rPr>
        <w:t>о</w:t>
      </w:r>
      <w:r>
        <w:rPr>
          <w:spacing w:val="-4"/>
          <w:sz w:val="28"/>
        </w:rPr>
        <w:t xml:space="preserve"> </w:t>
      </w:r>
      <w:r>
        <w:rPr>
          <w:sz w:val="28"/>
        </w:rPr>
        <w:t>движении</w:t>
      </w:r>
      <w:r>
        <w:rPr>
          <w:spacing w:val="-4"/>
          <w:sz w:val="28"/>
        </w:rPr>
        <w:t xml:space="preserve"> </w:t>
      </w:r>
      <w:r>
        <w:rPr>
          <w:sz w:val="28"/>
        </w:rPr>
        <w:t>денежных</w:t>
      </w:r>
      <w:r>
        <w:rPr>
          <w:spacing w:val="-3"/>
          <w:sz w:val="28"/>
        </w:rPr>
        <w:t xml:space="preserve"> </w:t>
      </w:r>
      <w:r>
        <w:rPr>
          <w:spacing w:val="-2"/>
          <w:sz w:val="28"/>
        </w:rPr>
        <w:t>средств».</w:t>
      </w:r>
    </w:p>
    <w:p w:rsidR="00AE0137" w:rsidRDefault="00AE0137">
      <w:pPr>
        <w:pStyle w:val="a3"/>
        <w:spacing w:before="98"/>
        <w:rPr>
          <w:sz w:val="28"/>
        </w:rPr>
      </w:pPr>
    </w:p>
    <w:p w:rsidR="00AE0137" w:rsidRDefault="00C2147C">
      <w:pPr>
        <w:pStyle w:val="a3"/>
        <w:ind w:left="141" w:right="575" w:firstLine="708"/>
        <w:jc w:val="both"/>
      </w:pPr>
      <w:r>
        <w:t>Задание 1. На основании формы №1 Бухгалтерский баланс за 2012 год проанализируйте изменение статей бухгалтерского баланса, влияющих на движение денежных потоков в таблице 1:</w:t>
      </w:r>
    </w:p>
    <w:p w:rsidR="00AE0137" w:rsidRDefault="00C2147C">
      <w:pPr>
        <w:pStyle w:val="a3"/>
        <w:spacing w:after="8" w:line="228" w:lineRule="exact"/>
        <w:ind w:left="3233"/>
      </w:pPr>
      <w:r>
        <w:t>Таблица</w:t>
      </w:r>
      <w:r>
        <w:rPr>
          <w:spacing w:val="-6"/>
        </w:rPr>
        <w:t xml:space="preserve"> </w:t>
      </w:r>
      <w:r>
        <w:t>1</w:t>
      </w:r>
      <w:r>
        <w:rPr>
          <w:spacing w:val="-5"/>
        </w:rPr>
        <w:t xml:space="preserve"> </w:t>
      </w:r>
      <w:r>
        <w:t>–</w:t>
      </w:r>
      <w:r>
        <w:rPr>
          <w:spacing w:val="-5"/>
        </w:rPr>
        <w:t xml:space="preserve"> </w:t>
      </w:r>
      <w:r>
        <w:t>Движение</w:t>
      </w:r>
      <w:r>
        <w:rPr>
          <w:spacing w:val="-3"/>
        </w:rPr>
        <w:t xml:space="preserve"> </w:t>
      </w:r>
      <w:r>
        <w:t>денежных</w:t>
      </w:r>
      <w:r>
        <w:rPr>
          <w:spacing w:val="-7"/>
        </w:rPr>
        <w:t xml:space="preserve"> </w:t>
      </w:r>
      <w:r>
        <w:t>потоков</w:t>
      </w:r>
      <w:r>
        <w:rPr>
          <w:spacing w:val="-7"/>
        </w:rPr>
        <w:t xml:space="preserve"> </w:t>
      </w:r>
      <w:r>
        <w:t>за</w:t>
      </w:r>
      <w:r>
        <w:rPr>
          <w:spacing w:val="-6"/>
        </w:rPr>
        <w:t xml:space="preserve"> </w:t>
      </w:r>
      <w:r>
        <w:t>2012</w:t>
      </w:r>
      <w:r>
        <w:rPr>
          <w:spacing w:val="-5"/>
        </w:rPr>
        <w:t xml:space="preserve"> год</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8"/>
        <w:gridCol w:w="1277"/>
      </w:tblGrid>
      <w:tr w:rsidR="00AE0137">
        <w:trPr>
          <w:trHeight w:val="460"/>
        </w:trPr>
        <w:tc>
          <w:tcPr>
            <w:tcW w:w="9748" w:type="dxa"/>
          </w:tcPr>
          <w:p w:rsidR="00AE0137" w:rsidRDefault="00C2147C">
            <w:pPr>
              <w:pStyle w:val="TableParagraph"/>
              <w:spacing w:line="223" w:lineRule="exact"/>
              <w:ind w:left="1046"/>
              <w:rPr>
                <w:sz w:val="20"/>
              </w:rPr>
            </w:pPr>
            <w:r>
              <w:rPr>
                <w:sz w:val="20"/>
              </w:rPr>
              <w:t>Изменение</w:t>
            </w:r>
            <w:r>
              <w:rPr>
                <w:spacing w:val="-7"/>
                <w:sz w:val="20"/>
              </w:rPr>
              <w:t xml:space="preserve"> </w:t>
            </w:r>
            <w:r>
              <w:rPr>
                <w:sz w:val="20"/>
              </w:rPr>
              <w:t>статей</w:t>
            </w:r>
            <w:r>
              <w:rPr>
                <w:spacing w:val="-8"/>
                <w:sz w:val="20"/>
              </w:rPr>
              <w:t xml:space="preserve"> </w:t>
            </w:r>
            <w:r>
              <w:rPr>
                <w:sz w:val="20"/>
              </w:rPr>
              <w:t>баланса</w:t>
            </w:r>
            <w:r>
              <w:rPr>
                <w:spacing w:val="-7"/>
                <w:sz w:val="20"/>
              </w:rPr>
              <w:t xml:space="preserve"> </w:t>
            </w:r>
            <w:r>
              <w:rPr>
                <w:sz w:val="20"/>
              </w:rPr>
              <w:t>(показатель</w:t>
            </w:r>
            <w:r>
              <w:rPr>
                <w:spacing w:val="-7"/>
                <w:sz w:val="20"/>
              </w:rPr>
              <w:t xml:space="preserve"> </w:t>
            </w:r>
            <w:r>
              <w:rPr>
                <w:sz w:val="20"/>
              </w:rPr>
              <w:t>на</w:t>
            </w:r>
            <w:r>
              <w:rPr>
                <w:spacing w:val="-6"/>
                <w:sz w:val="20"/>
              </w:rPr>
              <w:t xml:space="preserve"> </w:t>
            </w:r>
            <w:r>
              <w:rPr>
                <w:sz w:val="20"/>
              </w:rPr>
              <w:t>конец</w:t>
            </w:r>
            <w:r>
              <w:rPr>
                <w:spacing w:val="-6"/>
                <w:sz w:val="20"/>
              </w:rPr>
              <w:t xml:space="preserve"> </w:t>
            </w:r>
            <w:r>
              <w:rPr>
                <w:sz w:val="20"/>
              </w:rPr>
              <w:t>периода</w:t>
            </w:r>
            <w:r>
              <w:rPr>
                <w:spacing w:val="-3"/>
                <w:sz w:val="20"/>
              </w:rPr>
              <w:t xml:space="preserve"> </w:t>
            </w:r>
            <w:r>
              <w:rPr>
                <w:sz w:val="20"/>
              </w:rPr>
              <w:t>–</w:t>
            </w:r>
            <w:r>
              <w:rPr>
                <w:spacing w:val="-6"/>
                <w:sz w:val="20"/>
              </w:rPr>
              <w:t xml:space="preserve"> </w:t>
            </w:r>
            <w:r>
              <w:rPr>
                <w:sz w:val="20"/>
              </w:rPr>
              <w:t>показатель</w:t>
            </w:r>
            <w:r>
              <w:rPr>
                <w:spacing w:val="-7"/>
                <w:sz w:val="20"/>
              </w:rPr>
              <w:t xml:space="preserve"> </w:t>
            </w:r>
            <w:r>
              <w:rPr>
                <w:sz w:val="20"/>
              </w:rPr>
              <w:t>на</w:t>
            </w:r>
            <w:r>
              <w:rPr>
                <w:spacing w:val="-4"/>
                <w:sz w:val="20"/>
              </w:rPr>
              <w:t xml:space="preserve"> </w:t>
            </w:r>
            <w:r>
              <w:rPr>
                <w:sz w:val="20"/>
              </w:rPr>
              <w:t>начало</w:t>
            </w:r>
            <w:r>
              <w:rPr>
                <w:spacing w:val="-6"/>
                <w:sz w:val="20"/>
              </w:rPr>
              <w:t xml:space="preserve"> </w:t>
            </w:r>
            <w:r>
              <w:rPr>
                <w:spacing w:val="-2"/>
                <w:sz w:val="20"/>
              </w:rPr>
              <w:t>периода)</w:t>
            </w:r>
          </w:p>
        </w:tc>
        <w:tc>
          <w:tcPr>
            <w:tcW w:w="1277" w:type="dxa"/>
          </w:tcPr>
          <w:p w:rsidR="00AE0137" w:rsidRDefault="00C2147C">
            <w:pPr>
              <w:pStyle w:val="TableParagraph"/>
              <w:spacing w:line="223" w:lineRule="exact"/>
              <w:ind w:left="108"/>
              <w:rPr>
                <w:sz w:val="20"/>
              </w:rPr>
            </w:pPr>
            <w:r>
              <w:rPr>
                <w:spacing w:val="-2"/>
                <w:sz w:val="20"/>
              </w:rPr>
              <w:t>Сумма,</w:t>
            </w:r>
          </w:p>
          <w:p w:rsidR="00AE0137" w:rsidRDefault="00C2147C">
            <w:pPr>
              <w:pStyle w:val="TableParagraph"/>
              <w:spacing w:line="217" w:lineRule="exact"/>
              <w:ind w:left="108"/>
              <w:rPr>
                <w:sz w:val="20"/>
              </w:rPr>
            </w:pPr>
            <w:r>
              <w:rPr>
                <w:sz w:val="20"/>
              </w:rPr>
              <w:t>тыс.</w:t>
            </w:r>
            <w:r>
              <w:rPr>
                <w:spacing w:val="-5"/>
                <w:sz w:val="20"/>
              </w:rPr>
              <w:t xml:space="preserve"> </w:t>
            </w:r>
            <w:r>
              <w:rPr>
                <w:spacing w:val="-4"/>
                <w:sz w:val="20"/>
              </w:rPr>
              <w:t>руб.</w:t>
            </w:r>
          </w:p>
        </w:tc>
      </w:tr>
      <w:tr w:rsidR="00AE0137">
        <w:trPr>
          <w:trHeight w:val="230"/>
        </w:trPr>
        <w:tc>
          <w:tcPr>
            <w:tcW w:w="9748" w:type="dxa"/>
          </w:tcPr>
          <w:p w:rsidR="00AE0137" w:rsidRDefault="00C2147C">
            <w:pPr>
              <w:pStyle w:val="TableParagraph"/>
              <w:spacing w:line="210" w:lineRule="exact"/>
              <w:ind w:left="107"/>
              <w:rPr>
                <w:sz w:val="20"/>
              </w:rPr>
            </w:pPr>
            <w:r>
              <w:rPr>
                <w:sz w:val="20"/>
              </w:rPr>
              <w:t>1.</w:t>
            </w:r>
            <w:r>
              <w:rPr>
                <w:spacing w:val="-10"/>
                <w:sz w:val="20"/>
              </w:rPr>
              <w:t xml:space="preserve"> </w:t>
            </w:r>
            <w:r>
              <w:rPr>
                <w:sz w:val="20"/>
              </w:rPr>
              <w:t>Увеличение</w:t>
            </w:r>
            <w:r>
              <w:rPr>
                <w:spacing w:val="-9"/>
                <w:sz w:val="20"/>
              </w:rPr>
              <w:t xml:space="preserve"> </w:t>
            </w:r>
            <w:r>
              <w:rPr>
                <w:sz w:val="20"/>
              </w:rPr>
              <w:t>дебиторской</w:t>
            </w:r>
            <w:r>
              <w:rPr>
                <w:spacing w:val="-8"/>
                <w:sz w:val="20"/>
              </w:rPr>
              <w:t xml:space="preserve"> </w:t>
            </w:r>
            <w:r>
              <w:rPr>
                <w:spacing w:val="-2"/>
                <w:sz w:val="20"/>
              </w:rPr>
              <w:t>задолженности</w:t>
            </w:r>
          </w:p>
        </w:tc>
        <w:tc>
          <w:tcPr>
            <w:tcW w:w="1277" w:type="dxa"/>
          </w:tcPr>
          <w:p w:rsidR="00AE0137" w:rsidRDefault="00AE0137">
            <w:pPr>
              <w:pStyle w:val="TableParagraph"/>
              <w:rPr>
                <w:sz w:val="16"/>
              </w:rPr>
            </w:pPr>
          </w:p>
        </w:tc>
      </w:tr>
      <w:tr w:rsidR="00AE0137">
        <w:trPr>
          <w:trHeight w:val="230"/>
        </w:trPr>
        <w:tc>
          <w:tcPr>
            <w:tcW w:w="9748" w:type="dxa"/>
          </w:tcPr>
          <w:p w:rsidR="00AE0137" w:rsidRDefault="00C2147C">
            <w:pPr>
              <w:pStyle w:val="TableParagraph"/>
              <w:spacing w:line="210" w:lineRule="exact"/>
              <w:ind w:left="107"/>
              <w:rPr>
                <w:sz w:val="20"/>
              </w:rPr>
            </w:pPr>
            <w:r>
              <w:rPr>
                <w:sz w:val="20"/>
              </w:rPr>
              <w:t>2.</w:t>
            </w:r>
            <w:r>
              <w:rPr>
                <w:spacing w:val="-10"/>
                <w:sz w:val="20"/>
              </w:rPr>
              <w:t xml:space="preserve"> </w:t>
            </w:r>
            <w:r>
              <w:rPr>
                <w:sz w:val="20"/>
              </w:rPr>
              <w:t>Увеличение</w:t>
            </w:r>
            <w:r>
              <w:rPr>
                <w:spacing w:val="-10"/>
                <w:sz w:val="20"/>
              </w:rPr>
              <w:t xml:space="preserve"> </w:t>
            </w:r>
            <w:r>
              <w:rPr>
                <w:sz w:val="20"/>
              </w:rPr>
              <w:t>кредиторской</w:t>
            </w:r>
            <w:r>
              <w:rPr>
                <w:spacing w:val="-10"/>
                <w:sz w:val="20"/>
              </w:rPr>
              <w:t xml:space="preserve"> </w:t>
            </w:r>
            <w:r>
              <w:rPr>
                <w:sz w:val="20"/>
              </w:rPr>
              <w:t>задолженности</w:t>
            </w:r>
            <w:r>
              <w:rPr>
                <w:spacing w:val="-10"/>
                <w:sz w:val="20"/>
              </w:rPr>
              <w:t xml:space="preserve"> </w:t>
            </w:r>
            <w:r>
              <w:rPr>
                <w:sz w:val="20"/>
              </w:rPr>
              <w:t>перед</w:t>
            </w:r>
            <w:r>
              <w:rPr>
                <w:spacing w:val="-9"/>
                <w:sz w:val="20"/>
              </w:rPr>
              <w:t xml:space="preserve"> </w:t>
            </w:r>
            <w:r>
              <w:rPr>
                <w:spacing w:val="-2"/>
                <w:sz w:val="20"/>
              </w:rPr>
              <w:t>поставщиками</w:t>
            </w:r>
          </w:p>
        </w:tc>
        <w:tc>
          <w:tcPr>
            <w:tcW w:w="1277" w:type="dxa"/>
          </w:tcPr>
          <w:p w:rsidR="00AE0137" w:rsidRDefault="00AE0137">
            <w:pPr>
              <w:pStyle w:val="TableParagraph"/>
              <w:rPr>
                <w:sz w:val="16"/>
              </w:rPr>
            </w:pPr>
          </w:p>
        </w:tc>
      </w:tr>
      <w:tr w:rsidR="00AE0137">
        <w:trPr>
          <w:trHeight w:val="230"/>
        </w:trPr>
        <w:tc>
          <w:tcPr>
            <w:tcW w:w="9748" w:type="dxa"/>
          </w:tcPr>
          <w:p w:rsidR="00AE0137" w:rsidRDefault="00C2147C">
            <w:pPr>
              <w:pStyle w:val="TableParagraph"/>
              <w:spacing w:line="210" w:lineRule="exact"/>
              <w:ind w:left="107"/>
              <w:rPr>
                <w:sz w:val="20"/>
              </w:rPr>
            </w:pPr>
            <w:r>
              <w:rPr>
                <w:sz w:val="20"/>
              </w:rPr>
              <w:t>3.</w:t>
            </w:r>
            <w:r>
              <w:rPr>
                <w:spacing w:val="-10"/>
                <w:sz w:val="20"/>
              </w:rPr>
              <w:t xml:space="preserve"> </w:t>
            </w:r>
            <w:r>
              <w:rPr>
                <w:sz w:val="20"/>
              </w:rPr>
              <w:t>Увеличение</w:t>
            </w:r>
            <w:r>
              <w:rPr>
                <w:spacing w:val="-9"/>
                <w:sz w:val="20"/>
              </w:rPr>
              <w:t xml:space="preserve"> </w:t>
            </w:r>
            <w:r>
              <w:rPr>
                <w:spacing w:val="-2"/>
                <w:sz w:val="20"/>
              </w:rPr>
              <w:t>запасов</w:t>
            </w:r>
          </w:p>
        </w:tc>
        <w:tc>
          <w:tcPr>
            <w:tcW w:w="1277" w:type="dxa"/>
          </w:tcPr>
          <w:p w:rsidR="00AE0137" w:rsidRDefault="00AE0137">
            <w:pPr>
              <w:pStyle w:val="TableParagraph"/>
              <w:rPr>
                <w:sz w:val="16"/>
              </w:rPr>
            </w:pPr>
          </w:p>
        </w:tc>
      </w:tr>
      <w:tr w:rsidR="00AE0137">
        <w:trPr>
          <w:trHeight w:val="230"/>
        </w:trPr>
        <w:tc>
          <w:tcPr>
            <w:tcW w:w="9748" w:type="dxa"/>
          </w:tcPr>
          <w:p w:rsidR="00AE0137" w:rsidRDefault="00C2147C">
            <w:pPr>
              <w:pStyle w:val="TableParagraph"/>
              <w:spacing w:line="210" w:lineRule="exact"/>
              <w:ind w:left="107"/>
              <w:rPr>
                <w:sz w:val="20"/>
              </w:rPr>
            </w:pPr>
            <w:r>
              <w:rPr>
                <w:sz w:val="20"/>
              </w:rPr>
              <w:t>4.</w:t>
            </w:r>
            <w:r>
              <w:rPr>
                <w:spacing w:val="-7"/>
                <w:sz w:val="20"/>
              </w:rPr>
              <w:t xml:space="preserve"> </w:t>
            </w:r>
            <w:r>
              <w:rPr>
                <w:sz w:val="20"/>
              </w:rPr>
              <w:t>Увеличение</w:t>
            </w:r>
            <w:r>
              <w:rPr>
                <w:spacing w:val="-6"/>
                <w:sz w:val="20"/>
              </w:rPr>
              <w:t xml:space="preserve"> </w:t>
            </w:r>
            <w:r>
              <w:rPr>
                <w:sz w:val="20"/>
              </w:rPr>
              <w:t>по</w:t>
            </w:r>
            <w:r>
              <w:rPr>
                <w:spacing w:val="-4"/>
                <w:sz w:val="20"/>
              </w:rPr>
              <w:t xml:space="preserve"> </w:t>
            </w:r>
            <w:r>
              <w:rPr>
                <w:sz w:val="20"/>
              </w:rPr>
              <w:t>налогу</w:t>
            </w:r>
            <w:r>
              <w:rPr>
                <w:spacing w:val="-7"/>
                <w:sz w:val="20"/>
              </w:rPr>
              <w:t xml:space="preserve"> </w:t>
            </w:r>
            <w:r>
              <w:rPr>
                <w:sz w:val="20"/>
              </w:rPr>
              <w:t>на</w:t>
            </w:r>
            <w:r>
              <w:rPr>
                <w:spacing w:val="-4"/>
                <w:sz w:val="20"/>
              </w:rPr>
              <w:t xml:space="preserve"> </w:t>
            </w:r>
            <w:r>
              <w:rPr>
                <w:spacing w:val="-2"/>
                <w:sz w:val="20"/>
              </w:rPr>
              <w:t>прибыль</w:t>
            </w:r>
          </w:p>
        </w:tc>
        <w:tc>
          <w:tcPr>
            <w:tcW w:w="1277" w:type="dxa"/>
          </w:tcPr>
          <w:p w:rsidR="00AE0137" w:rsidRDefault="00AE0137">
            <w:pPr>
              <w:pStyle w:val="TableParagraph"/>
              <w:rPr>
                <w:sz w:val="16"/>
              </w:rPr>
            </w:pPr>
          </w:p>
        </w:tc>
      </w:tr>
      <w:tr w:rsidR="00AE0137">
        <w:trPr>
          <w:trHeight w:val="230"/>
        </w:trPr>
        <w:tc>
          <w:tcPr>
            <w:tcW w:w="9748" w:type="dxa"/>
          </w:tcPr>
          <w:p w:rsidR="00AE0137" w:rsidRDefault="00C2147C">
            <w:pPr>
              <w:pStyle w:val="TableParagraph"/>
              <w:spacing w:line="210" w:lineRule="exact"/>
              <w:ind w:left="107"/>
              <w:rPr>
                <w:sz w:val="20"/>
              </w:rPr>
            </w:pPr>
            <w:r>
              <w:rPr>
                <w:sz w:val="20"/>
              </w:rPr>
              <w:t>5.</w:t>
            </w:r>
            <w:r>
              <w:rPr>
                <w:spacing w:val="-10"/>
                <w:sz w:val="20"/>
              </w:rPr>
              <w:t xml:space="preserve"> </w:t>
            </w:r>
            <w:r>
              <w:rPr>
                <w:sz w:val="20"/>
              </w:rPr>
              <w:t>Увеличение</w:t>
            </w:r>
            <w:r>
              <w:rPr>
                <w:spacing w:val="-9"/>
                <w:sz w:val="20"/>
              </w:rPr>
              <w:t xml:space="preserve"> </w:t>
            </w:r>
            <w:r>
              <w:rPr>
                <w:sz w:val="20"/>
              </w:rPr>
              <w:t>кредиторской</w:t>
            </w:r>
            <w:r>
              <w:rPr>
                <w:spacing w:val="-8"/>
                <w:sz w:val="20"/>
              </w:rPr>
              <w:t xml:space="preserve"> </w:t>
            </w:r>
            <w:r>
              <w:rPr>
                <w:sz w:val="20"/>
              </w:rPr>
              <w:t>задолженности</w:t>
            </w:r>
            <w:r>
              <w:rPr>
                <w:spacing w:val="-10"/>
                <w:sz w:val="20"/>
              </w:rPr>
              <w:t xml:space="preserve"> </w:t>
            </w:r>
            <w:r>
              <w:rPr>
                <w:sz w:val="20"/>
              </w:rPr>
              <w:t>в</w:t>
            </w:r>
            <w:r>
              <w:rPr>
                <w:spacing w:val="-11"/>
                <w:sz w:val="20"/>
              </w:rPr>
              <w:t xml:space="preserve"> </w:t>
            </w:r>
            <w:r>
              <w:rPr>
                <w:sz w:val="20"/>
              </w:rPr>
              <w:t>части</w:t>
            </w:r>
            <w:r>
              <w:rPr>
                <w:spacing w:val="-10"/>
                <w:sz w:val="20"/>
              </w:rPr>
              <w:t xml:space="preserve"> </w:t>
            </w:r>
            <w:r>
              <w:rPr>
                <w:sz w:val="20"/>
              </w:rPr>
              <w:t>приобретения</w:t>
            </w:r>
            <w:r>
              <w:rPr>
                <w:spacing w:val="-10"/>
                <w:sz w:val="20"/>
              </w:rPr>
              <w:t xml:space="preserve"> </w:t>
            </w:r>
            <w:r>
              <w:rPr>
                <w:sz w:val="20"/>
              </w:rPr>
              <w:t>основных</w:t>
            </w:r>
            <w:r>
              <w:rPr>
                <w:spacing w:val="-10"/>
                <w:sz w:val="20"/>
              </w:rPr>
              <w:t xml:space="preserve"> </w:t>
            </w:r>
            <w:r>
              <w:rPr>
                <w:spacing w:val="-2"/>
                <w:sz w:val="20"/>
              </w:rPr>
              <w:t>средств</w:t>
            </w:r>
          </w:p>
        </w:tc>
        <w:tc>
          <w:tcPr>
            <w:tcW w:w="1277" w:type="dxa"/>
          </w:tcPr>
          <w:p w:rsidR="00AE0137" w:rsidRDefault="00AE0137">
            <w:pPr>
              <w:pStyle w:val="TableParagraph"/>
              <w:rPr>
                <w:sz w:val="16"/>
              </w:rPr>
            </w:pPr>
          </w:p>
        </w:tc>
      </w:tr>
      <w:tr w:rsidR="00AE0137">
        <w:trPr>
          <w:trHeight w:val="230"/>
        </w:trPr>
        <w:tc>
          <w:tcPr>
            <w:tcW w:w="9748" w:type="dxa"/>
          </w:tcPr>
          <w:p w:rsidR="00AE0137" w:rsidRDefault="00C2147C">
            <w:pPr>
              <w:pStyle w:val="TableParagraph"/>
              <w:spacing w:line="210" w:lineRule="exact"/>
              <w:ind w:left="107"/>
              <w:rPr>
                <w:sz w:val="20"/>
              </w:rPr>
            </w:pPr>
            <w:r>
              <w:rPr>
                <w:sz w:val="20"/>
              </w:rPr>
              <w:t>6.</w:t>
            </w:r>
            <w:r>
              <w:rPr>
                <w:spacing w:val="-10"/>
                <w:sz w:val="20"/>
              </w:rPr>
              <w:t xml:space="preserve"> </w:t>
            </w:r>
            <w:r>
              <w:rPr>
                <w:sz w:val="20"/>
              </w:rPr>
              <w:t>Изменение</w:t>
            </w:r>
            <w:r>
              <w:rPr>
                <w:spacing w:val="-10"/>
                <w:sz w:val="20"/>
              </w:rPr>
              <w:t xml:space="preserve"> </w:t>
            </w:r>
            <w:r>
              <w:rPr>
                <w:sz w:val="20"/>
              </w:rPr>
              <w:t>нераспределенной</w:t>
            </w:r>
            <w:r>
              <w:rPr>
                <w:spacing w:val="-10"/>
                <w:sz w:val="20"/>
              </w:rPr>
              <w:t xml:space="preserve"> </w:t>
            </w:r>
            <w:r>
              <w:rPr>
                <w:spacing w:val="-2"/>
                <w:sz w:val="20"/>
              </w:rPr>
              <w:t>прибыли</w:t>
            </w:r>
          </w:p>
        </w:tc>
        <w:tc>
          <w:tcPr>
            <w:tcW w:w="1277" w:type="dxa"/>
          </w:tcPr>
          <w:p w:rsidR="00AE0137" w:rsidRDefault="00AE0137">
            <w:pPr>
              <w:pStyle w:val="TableParagraph"/>
              <w:rPr>
                <w:sz w:val="16"/>
              </w:rPr>
            </w:pPr>
          </w:p>
        </w:tc>
      </w:tr>
    </w:tbl>
    <w:p w:rsidR="00AE0137" w:rsidRDefault="00C2147C">
      <w:pPr>
        <w:pStyle w:val="a3"/>
        <w:spacing w:before="224"/>
        <w:ind w:left="141" w:right="571" w:firstLine="708"/>
        <w:jc w:val="both"/>
      </w:pPr>
      <w:r>
        <w:t>Задание 2. На основании формы №1 Бухгалтерский баланс, формы №2 Отчет о прибылях и убытках за 2012 год заполните таблицу 2 Отчет о движении денежных средств (прямым методом) за 2012 год.</w:t>
      </w:r>
    </w:p>
    <w:p w:rsidR="00AE0137" w:rsidRDefault="00C2147C">
      <w:pPr>
        <w:pStyle w:val="a3"/>
        <w:spacing w:before="1"/>
        <w:ind w:left="141" w:right="575" w:firstLine="708"/>
        <w:jc w:val="both"/>
      </w:pPr>
      <w:r>
        <w:t>Если известно, что в течение года организация привлекало заемное финансирование, денежные средства, поступившие на расчетный счет составили 10000 тыс. рублей, на погашение основной суммы долга было направлено 4130 тыс. руб.</w:t>
      </w:r>
    </w:p>
    <w:p w:rsidR="00AE0137" w:rsidRDefault="00C2147C">
      <w:pPr>
        <w:pStyle w:val="a3"/>
        <w:spacing w:after="7" w:line="229" w:lineRule="exact"/>
        <w:ind w:right="427"/>
        <w:jc w:val="center"/>
      </w:pPr>
      <w:r>
        <w:t>Таблица</w:t>
      </w:r>
      <w:r>
        <w:rPr>
          <w:spacing w:val="-5"/>
        </w:rPr>
        <w:t xml:space="preserve"> </w:t>
      </w:r>
      <w:r>
        <w:t>2</w:t>
      </w:r>
      <w:r>
        <w:rPr>
          <w:spacing w:val="-3"/>
        </w:rPr>
        <w:t xml:space="preserve"> </w:t>
      </w:r>
      <w:r>
        <w:t>–</w:t>
      </w:r>
      <w:r>
        <w:rPr>
          <w:spacing w:val="-3"/>
        </w:rPr>
        <w:t xml:space="preserve"> </w:t>
      </w:r>
      <w:r>
        <w:t>Отчет</w:t>
      </w:r>
      <w:r>
        <w:rPr>
          <w:spacing w:val="-5"/>
        </w:rPr>
        <w:t xml:space="preserve"> </w:t>
      </w:r>
      <w:r>
        <w:t>о</w:t>
      </w:r>
      <w:r>
        <w:rPr>
          <w:spacing w:val="-4"/>
        </w:rPr>
        <w:t xml:space="preserve"> </w:t>
      </w:r>
      <w:r>
        <w:t>движении</w:t>
      </w:r>
      <w:r>
        <w:rPr>
          <w:spacing w:val="-5"/>
        </w:rPr>
        <w:t xml:space="preserve"> </w:t>
      </w:r>
      <w:r>
        <w:t>денежных</w:t>
      </w:r>
      <w:r>
        <w:rPr>
          <w:spacing w:val="-6"/>
        </w:rPr>
        <w:t xml:space="preserve"> </w:t>
      </w:r>
      <w:r>
        <w:t>средств</w:t>
      </w:r>
      <w:r>
        <w:rPr>
          <w:spacing w:val="-5"/>
        </w:rPr>
        <w:t xml:space="preserve"> </w:t>
      </w:r>
      <w:r>
        <w:t>за</w:t>
      </w:r>
      <w:r>
        <w:rPr>
          <w:spacing w:val="-5"/>
        </w:rPr>
        <w:t xml:space="preserve"> </w:t>
      </w:r>
      <w:r>
        <w:t>2012</w:t>
      </w:r>
      <w:r>
        <w:rPr>
          <w:spacing w:val="-3"/>
        </w:rPr>
        <w:t xml:space="preserve"> </w:t>
      </w:r>
      <w:r>
        <w:rPr>
          <w:spacing w:val="-5"/>
        </w:rPr>
        <w:t>год</w:t>
      </w: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365"/>
        <w:gridCol w:w="1843"/>
        <w:gridCol w:w="422"/>
      </w:tblGrid>
      <w:tr w:rsidR="00AE0137">
        <w:trPr>
          <w:trHeight w:val="460"/>
          <w:jc w:val="right"/>
        </w:trPr>
        <w:tc>
          <w:tcPr>
            <w:tcW w:w="816" w:type="dxa"/>
          </w:tcPr>
          <w:p w:rsidR="00AE0137" w:rsidRDefault="00C2147C">
            <w:pPr>
              <w:pStyle w:val="TableParagraph"/>
              <w:spacing w:line="223" w:lineRule="exact"/>
              <w:ind w:left="9" w:right="2"/>
              <w:jc w:val="center"/>
              <w:rPr>
                <w:sz w:val="20"/>
              </w:rPr>
            </w:pPr>
            <w:r>
              <w:rPr>
                <w:spacing w:val="-10"/>
                <w:sz w:val="20"/>
              </w:rPr>
              <w:t>№</w:t>
            </w:r>
          </w:p>
        </w:tc>
        <w:tc>
          <w:tcPr>
            <w:tcW w:w="8365" w:type="dxa"/>
          </w:tcPr>
          <w:p w:rsidR="00AE0137" w:rsidRDefault="00C2147C">
            <w:pPr>
              <w:pStyle w:val="TableParagraph"/>
              <w:spacing w:line="223" w:lineRule="exact"/>
              <w:ind w:left="11" w:right="2"/>
              <w:jc w:val="center"/>
              <w:rPr>
                <w:sz w:val="20"/>
              </w:rPr>
            </w:pPr>
            <w:r>
              <w:rPr>
                <w:sz w:val="20"/>
              </w:rPr>
              <w:t>Наименование</w:t>
            </w:r>
            <w:r>
              <w:rPr>
                <w:spacing w:val="-13"/>
                <w:sz w:val="20"/>
              </w:rPr>
              <w:t xml:space="preserve"> </w:t>
            </w:r>
            <w:r>
              <w:rPr>
                <w:spacing w:val="-2"/>
                <w:sz w:val="20"/>
              </w:rPr>
              <w:t>показателя</w:t>
            </w:r>
          </w:p>
        </w:tc>
        <w:tc>
          <w:tcPr>
            <w:tcW w:w="1843" w:type="dxa"/>
          </w:tcPr>
          <w:p w:rsidR="00AE0137" w:rsidRDefault="00C2147C">
            <w:pPr>
              <w:pStyle w:val="TableParagraph"/>
              <w:spacing w:line="223" w:lineRule="exact"/>
              <w:ind w:left="7"/>
              <w:jc w:val="center"/>
              <w:rPr>
                <w:sz w:val="20"/>
              </w:rPr>
            </w:pPr>
            <w:r>
              <w:rPr>
                <w:sz w:val="20"/>
              </w:rPr>
              <w:t>Сумма,</w:t>
            </w:r>
            <w:r>
              <w:rPr>
                <w:spacing w:val="-7"/>
                <w:sz w:val="20"/>
              </w:rPr>
              <w:t xml:space="preserve"> </w:t>
            </w:r>
            <w:r>
              <w:rPr>
                <w:spacing w:val="-4"/>
                <w:sz w:val="20"/>
              </w:rPr>
              <w:t>тыс.</w:t>
            </w:r>
          </w:p>
          <w:p w:rsidR="00AE0137" w:rsidRDefault="00C2147C">
            <w:pPr>
              <w:pStyle w:val="TableParagraph"/>
              <w:spacing w:line="217" w:lineRule="exact"/>
              <w:ind w:left="6"/>
              <w:jc w:val="center"/>
              <w:rPr>
                <w:sz w:val="20"/>
              </w:rPr>
            </w:pPr>
            <w:r>
              <w:rPr>
                <w:spacing w:val="-4"/>
                <w:sz w:val="20"/>
              </w:rPr>
              <w:t>руб.</w:t>
            </w:r>
          </w:p>
        </w:tc>
        <w:tc>
          <w:tcPr>
            <w:tcW w:w="422" w:type="dxa"/>
            <w:vMerge w:val="restart"/>
            <w:tcBorders>
              <w:top w:val="nil"/>
              <w:right w:val="nil"/>
            </w:tcBorders>
          </w:tcPr>
          <w:p w:rsidR="00AE0137" w:rsidRDefault="00AE0137">
            <w:pPr>
              <w:pStyle w:val="TableParagraph"/>
              <w:rPr>
                <w:sz w:val="20"/>
              </w:rPr>
            </w:pPr>
          </w:p>
        </w:tc>
      </w:tr>
      <w:tr w:rsidR="00AE0137">
        <w:trPr>
          <w:trHeight w:val="230"/>
          <w:jc w:val="right"/>
        </w:trPr>
        <w:tc>
          <w:tcPr>
            <w:tcW w:w="816" w:type="dxa"/>
          </w:tcPr>
          <w:p w:rsidR="00AE0137" w:rsidRDefault="00AE0137">
            <w:pPr>
              <w:pStyle w:val="TableParagraph"/>
              <w:rPr>
                <w:sz w:val="16"/>
              </w:rPr>
            </w:pPr>
          </w:p>
        </w:tc>
        <w:tc>
          <w:tcPr>
            <w:tcW w:w="8365" w:type="dxa"/>
          </w:tcPr>
          <w:p w:rsidR="00AE0137" w:rsidRDefault="00C2147C">
            <w:pPr>
              <w:pStyle w:val="TableParagraph"/>
              <w:spacing w:line="211" w:lineRule="exact"/>
              <w:ind w:left="11" w:right="3"/>
              <w:jc w:val="center"/>
              <w:rPr>
                <w:b/>
                <w:sz w:val="20"/>
              </w:rPr>
            </w:pPr>
            <w:r>
              <w:rPr>
                <w:b/>
                <w:sz w:val="20"/>
              </w:rPr>
              <w:t>Движение</w:t>
            </w:r>
            <w:r>
              <w:rPr>
                <w:b/>
                <w:spacing w:val="-8"/>
                <w:sz w:val="20"/>
              </w:rPr>
              <w:t xml:space="preserve"> </w:t>
            </w:r>
            <w:r>
              <w:rPr>
                <w:b/>
                <w:sz w:val="20"/>
              </w:rPr>
              <w:t>денежных</w:t>
            </w:r>
            <w:r>
              <w:rPr>
                <w:b/>
                <w:spacing w:val="-9"/>
                <w:sz w:val="20"/>
              </w:rPr>
              <w:t xml:space="preserve"> </w:t>
            </w:r>
            <w:r>
              <w:rPr>
                <w:b/>
                <w:sz w:val="20"/>
              </w:rPr>
              <w:t>средств</w:t>
            </w:r>
            <w:r>
              <w:rPr>
                <w:b/>
                <w:spacing w:val="-7"/>
                <w:sz w:val="20"/>
              </w:rPr>
              <w:t xml:space="preserve"> </w:t>
            </w:r>
            <w:r>
              <w:rPr>
                <w:b/>
                <w:sz w:val="20"/>
              </w:rPr>
              <w:t>по</w:t>
            </w:r>
            <w:r>
              <w:rPr>
                <w:b/>
                <w:spacing w:val="-9"/>
                <w:sz w:val="20"/>
              </w:rPr>
              <w:t xml:space="preserve"> </w:t>
            </w:r>
            <w:r>
              <w:rPr>
                <w:b/>
                <w:sz w:val="20"/>
              </w:rPr>
              <w:t>текущей</w:t>
            </w:r>
            <w:r>
              <w:rPr>
                <w:b/>
                <w:spacing w:val="-7"/>
                <w:sz w:val="20"/>
              </w:rPr>
              <w:t xml:space="preserve"> </w:t>
            </w:r>
            <w:r>
              <w:rPr>
                <w:b/>
                <w:spacing w:val="-2"/>
                <w:sz w:val="20"/>
              </w:rPr>
              <w:t>деятельности</w:t>
            </w:r>
          </w:p>
        </w:tc>
        <w:tc>
          <w:tcPr>
            <w:tcW w:w="1843" w:type="dxa"/>
          </w:tcPr>
          <w:p w:rsidR="00AE0137" w:rsidRDefault="00AE0137">
            <w:pPr>
              <w:pStyle w:val="TableParagraph"/>
              <w:rPr>
                <w:sz w:val="16"/>
              </w:rPr>
            </w:pPr>
          </w:p>
        </w:tc>
        <w:tc>
          <w:tcPr>
            <w:tcW w:w="422" w:type="dxa"/>
            <w:vMerge/>
            <w:tcBorders>
              <w:top w:val="nil"/>
              <w:right w:val="nil"/>
            </w:tcBorders>
          </w:tcPr>
          <w:p w:rsidR="00AE0137" w:rsidRDefault="00AE0137">
            <w:pPr>
              <w:rPr>
                <w:sz w:val="2"/>
                <w:szCs w:val="2"/>
              </w:rPr>
            </w:pPr>
          </w:p>
        </w:tc>
      </w:tr>
      <w:tr w:rsidR="00AE0137">
        <w:trPr>
          <w:trHeight w:val="230"/>
          <w:jc w:val="right"/>
        </w:trPr>
        <w:tc>
          <w:tcPr>
            <w:tcW w:w="816" w:type="dxa"/>
          </w:tcPr>
          <w:p w:rsidR="00AE0137" w:rsidRDefault="00C2147C">
            <w:pPr>
              <w:pStyle w:val="TableParagraph"/>
              <w:spacing w:line="210" w:lineRule="exact"/>
              <w:ind w:left="9" w:right="1"/>
              <w:jc w:val="center"/>
              <w:rPr>
                <w:sz w:val="20"/>
              </w:rPr>
            </w:pPr>
            <w:r>
              <w:rPr>
                <w:spacing w:val="-10"/>
                <w:sz w:val="20"/>
              </w:rPr>
              <w:t>1</w:t>
            </w:r>
          </w:p>
        </w:tc>
        <w:tc>
          <w:tcPr>
            <w:tcW w:w="8365" w:type="dxa"/>
          </w:tcPr>
          <w:p w:rsidR="00AE0137" w:rsidRDefault="00C2147C">
            <w:pPr>
              <w:pStyle w:val="TableParagraph"/>
              <w:spacing w:line="210" w:lineRule="exact"/>
              <w:ind w:left="110"/>
              <w:rPr>
                <w:sz w:val="20"/>
              </w:rPr>
            </w:pPr>
            <w:r>
              <w:rPr>
                <w:sz w:val="20"/>
              </w:rPr>
              <w:t>Поступления</w:t>
            </w:r>
            <w:r>
              <w:rPr>
                <w:spacing w:val="-9"/>
                <w:sz w:val="20"/>
              </w:rPr>
              <w:t xml:space="preserve"> </w:t>
            </w:r>
            <w:r>
              <w:rPr>
                <w:sz w:val="20"/>
              </w:rPr>
              <w:t>денежных</w:t>
            </w:r>
            <w:r>
              <w:rPr>
                <w:spacing w:val="-9"/>
                <w:sz w:val="20"/>
              </w:rPr>
              <w:t xml:space="preserve"> </w:t>
            </w:r>
            <w:r>
              <w:rPr>
                <w:sz w:val="20"/>
              </w:rPr>
              <w:t>средств</w:t>
            </w:r>
            <w:r>
              <w:rPr>
                <w:spacing w:val="-8"/>
                <w:sz w:val="20"/>
              </w:rPr>
              <w:t xml:space="preserve"> </w:t>
            </w:r>
            <w:r>
              <w:rPr>
                <w:sz w:val="20"/>
              </w:rPr>
              <w:t>от</w:t>
            </w:r>
            <w:r>
              <w:rPr>
                <w:spacing w:val="-9"/>
                <w:sz w:val="20"/>
              </w:rPr>
              <w:t xml:space="preserve"> </w:t>
            </w:r>
            <w:r>
              <w:rPr>
                <w:spacing w:val="-2"/>
                <w:sz w:val="20"/>
              </w:rPr>
              <w:t>клиентов</w:t>
            </w:r>
          </w:p>
        </w:tc>
        <w:tc>
          <w:tcPr>
            <w:tcW w:w="1843" w:type="dxa"/>
          </w:tcPr>
          <w:p w:rsidR="00AE0137" w:rsidRDefault="00AE0137">
            <w:pPr>
              <w:pStyle w:val="TableParagraph"/>
              <w:rPr>
                <w:sz w:val="16"/>
              </w:rPr>
            </w:pPr>
          </w:p>
        </w:tc>
        <w:tc>
          <w:tcPr>
            <w:tcW w:w="422" w:type="dxa"/>
            <w:vMerge/>
            <w:tcBorders>
              <w:top w:val="nil"/>
              <w:right w:val="nil"/>
            </w:tcBorders>
          </w:tcPr>
          <w:p w:rsidR="00AE0137" w:rsidRDefault="00AE0137">
            <w:pPr>
              <w:rPr>
                <w:sz w:val="2"/>
                <w:szCs w:val="2"/>
              </w:rPr>
            </w:pPr>
          </w:p>
        </w:tc>
      </w:tr>
      <w:tr w:rsidR="00AE0137">
        <w:trPr>
          <w:trHeight w:val="457"/>
          <w:jc w:val="right"/>
        </w:trPr>
        <w:tc>
          <w:tcPr>
            <w:tcW w:w="816" w:type="dxa"/>
          </w:tcPr>
          <w:p w:rsidR="00AE0137" w:rsidRDefault="00C2147C">
            <w:pPr>
              <w:pStyle w:val="TableParagraph"/>
              <w:spacing w:line="223" w:lineRule="exact"/>
              <w:ind w:left="9" w:right="1"/>
              <w:jc w:val="center"/>
              <w:rPr>
                <w:sz w:val="20"/>
              </w:rPr>
            </w:pPr>
            <w:r>
              <w:rPr>
                <w:spacing w:val="-10"/>
                <w:sz w:val="20"/>
              </w:rPr>
              <w:t>2</w:t>
            </w:r>
          </w:p>
        </w:tc>
        <w:tc>
          <w:tcPr>
            <w:tcW w:w="8365" w:type="dxa"/>
          </w:tcPr>
          <w:p w:rsidR="00AE0137" w:rsidRDefault="00C2147C">
            <w:pPr>
              <w:pStyle w:val="TableParagraph"/>
              <w:spacing w:line="223" w:lineRule="exact"/>
              <w:ind w:left="110"/>
              <w:rPr>
                <w:sz w:val="20"/>
              </w:rPr>
            </w:pPr>
            <w:r>
              <w:rPr>
                <w:sz w:val="20"/>
              </w:rPr>
              <w:t>Денежные</w:t>
            </w:r>
            <w:r>
              <w:rPr>
                <w:spacing w:val="-13"/>
                <w:sz w:val="20"/>
              </w:rPr>
              <w:t xml:space="preserve"> </w:t>
            </w:r>
            <w:r>
              <w:rPr>
                <w:sz w:val="20"/>
              </w:rPr>
              <w:t>средства,</w:t>
            </w:r>
            <w:r>
              <w:rPr>
                <w:spacing w:val="-12"/>
                <w:sz w:val="20"/>
              </w:rPr>
              <w:t xml:space="preserve"> </w:t>
            </w:r>
            <w:r>
              <w:rPr>
                <w:sz w:val="20"/>
              </w:rPr>
              <w:t>выплаченные</w:t>
            </w:r>
            <w:r>
              <w:rPr>
                <w:spacing w:val="-10"/>
                <w:sz w:val="20"/>
              </w:rPr>
              <w:t xml:space="preserve"> </w:t>
            </w:r>
            <w:r>
              <w:rPr>
                <w:spacing w:val="-2"/>
                <w:sz w:val="20"/>
              </w:rPr>
              <w:t>поставщикам</w:t>
            </w:r>
          </w:p>
          <w:p w:rsidR="00AE0137" w:rsidRDefault="00C2147C">
            <w:pPr>
              <w:pStyle w:val="TableParagraph"/>
              <w:spacing w:line="215" w:lineRule="exact"/>
              <w:ind w:left="110"/>
              <w:rPr>
                <w:sz w:val="20"/>
              </w:rPr>
            </w:pPr>
            <w:r>
              <w:rPr>
                <w:sz w:val="20"/>
              </w:rPr>
              <w:t>и</w:t>
            </w:r>
            <w:r>
              <w:rPr>
                <w:spacing w:val="-3"/>
                <w:sz w:val="20"/>
              </w:rPr>
              <w:t xml:space="preserve"> </w:t>
            </w:r>
            <w:r>
              <w:rPr>
                <w:spacing w:val="-2"/>
                <w:sz w:val="20"/>
              </w:rPr>
              <w:t>работникам</w:t>
            </w:r>
          </w:p>
        </w:tc>
        <w:tc>
          <w:tcPr>
            <w:tcW w:w="1843" w:type="dxa"/>
          </w:tcPr>
          <w:p w:rsidR="00AE0137" w:rsidRDefault="00C2147C">
            <w:pPr>
              <w:pStyle w:val="TableParagraph"/>
              <w:tabs>
                <w:tab w:val="left" w:pos="1021"/>
              </w:tabs>
              <w:spacing w:line="223" w:lineRule="exact"/>
              <w:ind w:left="7"/>
              <w:jc w:val="center"/>
              <w:rPr>
                <w:sz w:val="20"/>
              </w:rPr>
            </w:pPr>
            <w:r>
              <w:rPr>
                <w:spacing w:val="-10"/>
                <w:sz w:val="20"/>
              </w:rPr>
              <w:t>(</w:t>
            </w:r>
            <w:r>
              <w:rPr>
                <w:sz w:val="20"/>
              </w:rPr>
              <w:tab/>
            </w:r>
            <w:r>
              <w:rPr>
                <w:spacing w:val="-10"/>
                <w:sz w:val="20"/>
              </w:rPr>
              <w:t>)</w:t>
            </w:r>
          </w:p>
        </w:tc>
        <w:tc>
          <w:tcPr>
            <w:tcW w:w="422" w:type="dxa"/>
            <w:vMerge/>
            <w:tcBorders>
              <w:top w:val="nil"/>
              <w:right w:val="nil"/>
            </w:tcBorders>
          </w:tcPr>
          <w:p w:rsidR="00AE0137" w:rsidRDefault="00AE0137">
            <w:pPr>
              <w:rPr>
                <w:sz w:val="2"/>
                <w:szCs w:val="2"/>
              </w:rPr>
            </w:pPr>
          </w:p>
        </w:tc>
      </w:tr>
      <w:tr w:rsidR="00AE0137">
        <w:trPr>
          <w:trHeight w:val="460"/>
          <w:jc w:val="right"/>
        </w:trPr>
        <w:tc>
          <w:tcPr>
            <w:tcW w:w="816" w:type="dxa"/>
          </w:tcPr>
          <w:p w:rsidR="00AE0137" w:rsidRDefault="00C2147C">
            <w:pPr>
              <w:pStyle w:val="TableParagraph"/>
              <w:spacing w:line="225" w:lineRule="exact"/>
              <w:ind w:left="9" w:right="1"/>
              <w:jc w:val="center"/>
              <w:rPr>
                <w:sz w:val="20"/>
              </w:rPr>
            </w:pPr>
            <w:r>
              <w:rPr>
                <w:spacing w:val="-10"/>
                <w:sz w:val="20"/>
              </w:rPr>
              <w:t>3</w:t>
            </w:r>
          </w:p>
        </w:tc>
        <w:tc>
          <w:tcPr>
            <w:tcW w:w="8365" w:type="dxa"/>
          </w:tcPr>
          <w:p w:rsidR="00AE0137" w:rsidRDefault="00C2147C">
            <w:pPr>
              <w:pStyle w:val="TableParagraph"/>
              <w:spacing w:line="224" w:lineRule="exact"/>
              <w:ind w:left="110"/>
              <w:rPr>
                <w:sz w:val="20"/>
              </w:rPr>
            </w:pPr>
            <w:r>
              <w:rPr>
                <w:sz w:val="20"/>
              </w:rPr>
              <w:t>Денежные</w:t>
            </w:r>
            <w:r>
              <w:rPr>
                <w:spacing w:val="-12"/>
                <w:sz w:val="20"/>
              </w:rPr>
              <w:t xml:space="preserve"> </w:t>
            </w:r>
            <w:r>
              <w:rPr>
                <w:sz w:val="20"/>
              </w:rPr>
              <w:t>средства,</w:t>
            </w:r>
            <w:r>
              <w:rPr>
                <w:spacing w:val="-10"/>
                <w:sz w:val="20"/>
              </w:rPr>
              <w:t xml:space="preserve"> </w:t>
            </w:r>
            <w:r>
              <w:rPr>
                <w:sz w:val="20"/>
              </w:rPr>
              <w:t>созданные</w:t>
            </w:r>
            <w:r>
              <w:rPr>
                <w:spacing w:val="-11"/>
                <w:sz w:val="20"/>
              </w:rPr>
              <w:t xml:space="preserve"> </w:t>
            </w:r>
            <w:r>
              <w:rPr>
                <w:spacing w:val="-2"/>
                <w:sz w:val="20"/>
              </w:rPr>
              <w:t>текущей</w:t>
            </w:r>
          </w:p>
          <w:p w:rsidR="00AE0137" w:rsidRDefault="00C2147C">
            <w:pPr>
              <w:pStyle w:val="TableParagraph"/>
              <w:spacing w:line="216" w:lineRule="exact"/>
              <w:ind w:left="110"/>
              <w:rPr>
                <w:sz w:val="20"/>
              </w:rPr>
            </w:pPr>
            <w:r>
              <w:rPr>
                <w:sz w:val="20"/>
              </w:rPr>
              <w:t>деятельностью</w:t>
            </w:r>
            <w:r>
              <w:rPr>
                <w:spacing w:val="-7"/>
                <w:sz w:val="20"/>
              </w:rPr>
              <w:t xml:space="preserve"> </w:t>
            </w:r>
            <w:r>
              <w:rPr>
                <w:sz w:val="20"/>
              </w:rPr>
              <w:t>до</w:t>
            </w:r>
            <w:r>
              <w:rPr>
                <w:spacing w:val="-7"/>
                <w:sz w:val="20"/>
              </w:rPr>
              <w:t xml:space="preserve"> </w:t>
            </w:r>
            <w:r>
              <w:rPr>
                <w:sz w:val="20"/>
              </w:rPr>
              <w:t>выплаты</w:t>
            </w:r>
            <w:r>
              <w:rPr>
                <w:spacing w:val="-5"/>
                <w:sz w:val="20"/>
              </w:rPr>
              <w:t xml:space="preserve"> </w:t>
            </w:r>
            <w:r>
              <w:rPr>
                <w:sz w:val="20"/>
              </w:rPr>
              <w:t>процентов</w:t>
            </w:r>
            <w:r>
              <w:rPr>
                <w:spacing w:val="-8"/>
                <w:sz w:val="20"/>
              </w:rPr>
              <w:t xml:space="preserve"> </w:t>
            </w:r>
            <w:r>
              <w:rPr>
                <w:sz w:val="20"/>
              </w:rPr>
              <w:t>и</w:t>
            </w:r>
            <w:r>
              <w:rPr>
                <w:spacing w:val="-7"/>
                <w:sz w:val="20"/>
              </w:rPr>
              <w:t xml:space="preserve"> </w:t>
            </w:r>
            <w:r>
              <w:rPr>
                <w:sz w:val="20"/>
              </w:rPr>
              <w:t>налога</w:t>
            </w:r>
            <w:r>
              <w:rPr>
                <w:spacing w:val="-7"/>
                <w:sz w:val="20"/>
              </w:rPr>
              <w:t xml:space="preserve"> </w:t>
            </w:r>
            <w:r>
              <w:rPr>
                <w:sz w:val="20"/>
              </w:rPr>
              <w:t>на</w:t>
            </w:r>
            <w:r>
              <w:rPr>
                <w:spacing w:val="-4"/>
                <w:sz w:val="20"/>
              </w:rPr>
              <w:t xml:space="preserve"> </w:t>
            </w:r>
            <w:r>
              <w:rPr>
                <w:spacing w:val="-2"/>
                <w:sz w:val="20"/>
              </w:rPr>
              <w:t>прибыль</w:t>
            </w:r>
          </w:p>
        </w:tc>
        <w:tc>
          <w:tcPr>
            <w:tcW w:w="1843" w:type="dxa"/>
          </w:tcPr>
          <w:p w:rsidR="00AE0137" w:rsidRDefault="00AE0137">
            <w:pPr>
              <w:pStyle w:val="TableParagraph"/>
              <w:rPr>
                <w:sz w:val="20"/>
              </w:rPr>
            </w:pPr>
          </w:p>
        </w:tc>
        <w:tc>
          <w:tcPr>
            <w:tcW w:w="422" w:type="dxa"/>
            <w:vMerge/>
            <w:tcBorders>
              <w:top w:val="nil"/>
              <w:right w:val="nil"/>
            </w:tcBorders>
          </w:tcPr>
          <w:p w:rsidR="00AE0137" w:rsidRDefault="00AE0137">
            <w:pPr>
              <w:rPr>
                <w:sz w:val="2"/>
                <w:szCs w:val="2"/>
              </w:rPr>
            </w:pPr>
          </w:p>
        </w:tc>
      </w:tr>
      <w:tr w:rsidR="00AE0137">
        <w:trPr>
          <w:trHeight w:val="230"/>
          <w:jc w:val="right"/>
        </w:trPr>
        <w:tc>
          <w:tcPr>
            <w:tcW w:w="816" w:type="dxa"/>
          </w:tcPr>
          <w:p w:rsidR="00AE0137" w:rsidRDefault="00C2147C">
            <w:pPr>
              <w:pStyle w:val="TableParagraph"/>
              <w:spacing w:line="210" w:lineRule="exact"/>
              <w:ind w:left="9" w:right="1"/>
              <w:jc w:val="center"/>
              <w:rPr>
                <w:sz w:val="20"/>
              </w:rPr>
            </w:pPr>
            <w:r>
              <w:rPr>
                <w:spacing w:val="-10"/>
                <w:sz w:val="20"/>
              </w:rPr>
              <w:t>4</w:t>
            </w:r>
          </w:p>
        </w:tc>
        <w:tc>
          <w:tcPr>
            <w:tcW w:w="8365" w:type="dxa"/>
          </w:tcPr>
          <w:p w:rsidR="00AE0137" w:rsidRDefault="00C2147C">
            <w:pPr>
              <w:pStyle w:val="TableParagraph"/>
              <w:spacing w:line="210" w:lineRule="exact"/>
              <w:ind w:left="110"/>
              <w:rPr>
                <w:sz w:val="20"/>
              </w:rPr>
            </w:pPr>
            <w:r>
              <w:rPr>
                <w:spacing w:val="-2"/>
                <w:sz w:val="20"/>
              </w:rPr>
              <w:t>Выплаченные</w:t>
            </w:r>
            <w:r>
              <w:rPr>
                <w:spacing w:val="7"/>
                <w:sz w:val="20"/>
              </w:rPr>
              <w:t xml:space="preserve"> </w:t>
            </w:r>
            <w:r>
              <w:rPr>
                <w:spacing w:val="-2"/>
                <w:sz w:val="20"/>
              </w:rPr>
              <w:t>проценты</w:t>
            </w:r>
          </w:p>
        </w:tc>
        <w:tc>
          <w:tcPr>
            <w:tcW w:w="1843" w:type="dxa"/>
          </w:tcPr>
          <w:p w:rsidR="00AE0137" w:rsidRDefault="00C2147C">
            <w:pPr>
              <w:pStyle w:val="TableParagraph"/>
              <w:tabs>
                <w:tab w:val="left" w:pos="825"/>
              </w:tabs>
              <w:spacing w:line="210" w:lineRule="exact"/>
              <w:ind w:left="10"/>
              <w:jc w:val="center"/>
              <w:rPr>
                <w:sz w:val="20"/>
              </w:rPr>
            </w:pPr>
            <w:r>
              <w:rPr>
                <w:spacing w:val="-10"/>
                <w:sz w:val="20"/>
              </w:rPr>
              <w:t>(</w:t>
            </w:r>
            <w:r>
              <w:rPr>
                <w:sz w:val="20"/>
              </w:rPr>
              <w:tab/>
            </w:r>
            <w:r>
              <w:rPr>
                <w:spacing w:val="-10"/>
                <w:sz w:val="20"/>
              </w:rPr>
              <w:t>)</w:t>
            </w:r>
          </w:p>
        </w:tc>
        <w:tc>
          <w:tcPr>
            <w:tcW w:w="422" w:type="dxa"/>
            <w:vMerge/>
            <w:tcBorders>
              <w:top w:val="nil"/>
              <w:right w:val="nil"/>
            </w:tcBorders>
          </w:tcPr>
          <w:p w:rsidR="00AE0137" w:rsidRDefault="00AE0137">
            <w:pPr>
              <w:rPr>
                <w:sz w:val="2"/>
                <w:szCs w:val="2"/>
              </w:rPr>
            </w:pPr>
          </w:p>
        </w:tc>
      </w:tr>
      <w:tr w:rsidR="00AE0137">
        <w:trPr>
          <w:trHeight w:val="230"/>
          <w:jc w:val="right"/>
        </w:trPr>
        <w:tc>
          <w:tcPr>
            <w:tcW w:w="816" w:type="dxa"/>
          </w:tcPr>
          <w:p w:rsidR="00AE0137" w:rsidRDefault="00C2147C">
            <w:pPr>
              <w:pStyle w:val="TableParagraph"/>
              <w:spacing w:line="210" w:lineRule="exact"/>
              <w:ind w:left="9" w:right="1"/>
              <w:jc w:val="center"/>
              <w:rPr>
                <w:sz w:val="20"/>
              </w:rPr>
            </w:pPr>
            <w:r>
              <w:rPr>
                <w:spacing w:val="-10"/>
                <w:sz w:val="20"/>
              </w:rPr>
              <w:t>5</w:t>
            </w:r>
          </w:p>
        </w:tc>
        <w:tc>
          <w:tcPr>
            <w:tcW w:w="8365" w:type="dxa"/>
          </w:tcPr>
          <w:p w:rsidR="00AE0137" w:rsidRDefault="00C2147C">
            <w:pPr>
              <w:pStyle w:val="TableParagraph"/>
              <w:spacing w:line="210" w:lineRule="exact"/>
              <w:ind w:left="110"/>
              <w:rPr>
                <w:sz w:val="20"/>
              </w:rPr>
            </w:pPr>
            <w:r>
              <w:rPr>
                <w:sz w:val="20"/>
              </w:rPr>
              <w:t>Выплаченный</w:t>
            </w:r>
            <w:r>
              <w:rPr>
                <w:spacing w:val="-8"/>
                <w:sz w:val="20"/>
              </w:rPr>
              <w:t xml:space="preserve"> </w:t>
            </w:r>
            <w:r>
              <w:rPr>
                <w:sz w:val="20"/>
              </w:rPr>
              <w:t>налог</w:t>
            </w:r>
            <w:r>
              <w:rPr>
                <w:spacing w:val="-7"/>
                <w:sz w:val="20"/>
              </w:rPr>
              <w:t xml:space="preserve"> </w:t>
            </w:r>
            <w:r>
              <w:rPr>
                <w:sz w:val="20"/>
              </w:rPr>
              <w:t>на</w:t>
            </w:r>
            <w:r>
              <w:rPr>
                <w:spacing w:val="-8"/>
                <w:sz w:val="20"/>
              </w:rPr>
              <w:t xml:space="preserve"> </w:t>
            </w:r>
            <w:r>
              <w:rPr>
                <w:spacing w:val="-2"/>
                <w:sz w:val="20"/>
              </w:rPr>
              <w:t>прибыль</w:t>
            </w:r>
          </w:p>
        </w:tc>
        <w:tc>
          <w:tcPr>
            <w:tcW w:w="1843" w:type="dxa"/>
          </w:tcPr>
          <w:p w:rsidR="00AE0137" w:rsidRDefault="00C2147C">
            <w:pPr>
              <w:pStyle w:val="TableParagraph"/>
              <w:tabs>
                <w:tab w:val="left" w:pos="873"/>
              </w:tabs>
              <w:spacing w:line="210" w:lineRule="exact"/>
              <w:ind w:left="7"/>
              <w:jc w:val="center"/>
              <w:rPr>
                <w:sz w:val="20"/>
              </w:rPr>
            </w:pPr>
            <w:r>
              <w:rPr>
                <w:spacing w:val="-10"/>
                <w:sz w:val="20"/>
              </w:rPr>
              <w:t>(</w:t>
            </w:r>
            <w:r>
              <w:rPr>
                <w:sz w:val="20"/>
              </w:rPr>
              <w:tab/>
            </w:r>
            <w:r>
              <w:rPr>
                <w:spacing w:val="-10"/>
                <w:sz w:val="20"/>
              </w:rPr>
              <w:t>)</w:t>
            </w:r>
          </w:p>
        </w:tc>
        <w:tc>
          <w:tcPr>
            <w:tcW w:w="422" w:type="dxa"/>
            <w:vMerge/>
            <w:tcBorders>
              <w:top w:val="nil"/>
              <w:right w:val="nil"/>
            </w:tcBorders>
          </w:tcPr>
          <w:p w:rsidR="00AE0137" w:rsidRDefault="00AE0137">
            <w:pPr>
              <w:rPr>
                <w:sz w:val="2"/>
                <w:szCs w:val="2"/>
              </w:rPr>
            </w:pPr>
          </w:p>
        </w:tc>
      </w:tr>
      <w:tr w:rsidR="00AE0137">
        <w:trPr>
          <w:trHeight w:val="230"/>
          <w:jc w:val="right"/>
        </w:trPr>
        <w:tc>
          <w:tcPr>
            <w:tcW w:w="816" w:type="dxa"/>
          </w:tcPr>
          <w:p w:rsidR="00AE0137" w:rsidRDefault="00C2147C">
            <w:pPr>
              <w:pStyle w:val="TableParagraph"/>
              <w:spacing w:line="210" w:lineRule="exact"/>
              <w:ind w:left="9" w:right="1"/>
              <w:jc w:val="center"/>
              <w:rPr>
                <w:sz w:val="20"/>
              </w:rPr>
            </w:pPr>
            <w:r>
              <w:rPr>
                <w:spacing w:val="-10"/>
                <w:sz w:val="20"/>
              </w:rPr>
              <w:t>6</w:t>
            </w:r>
          </w:p>
        </w:tc>
        <w:tc>
          <w:tcPr>
            <w:tcW w:w="8365" w:type="dxa"/>
          </w:tcPr>
          <w:p w:rsidR="00AE0137" w:rsidRDefault="00C2147C">
            <w:pPr>
              <w:pStyle w:val="TableParagraph"/>
              <w:spacing w:line="210" w:lineRule="exact"/>
              <w:ind w:left="110"/>
              <w:rPr>
                <w:sz w:val="20"/>
              </w:rPr>
            </w:pPr>
            <w:r>
              <w:rPr>
                <w:sz w:val="20"/>
              </w:rPr>
              <w:t>Чистые</w:t>
            </w:r>
            <w:r>
              <w:rPr>
                <w:spacing w:val="-8"/>
                <w:sz w:val="20"/>
              </w:rPr>
              <w:t xml:space="preserve"> </w:t>
            </w:r>
            <w:r>
              <w:rPr>
                <w:sz w:val="20"/>
              </w:rPr>
              <w:t>денежные</w:t>
            </w:r>
            <w:r>
              <w:rPr>
                <w:spacing w:val="-8"/>
                <w:sz w:val="20"/>
              </w:rPr>
              <w:t xml:space="preserve"> </w:t>
            </w:r>
            <w:r>
              <w:rPr>
                <w:sz w:val="20"/>
              </w:rPr>
              <w:t>средства</w:t>
            </w:r>
            <w:r>
              <w:rPr>
                <w:spacing w:val="-5"/>
                <w:sz w:val="20"/>
              </w:rPr>
              <w:t xml:space="preserve"> </w:t>
            </w:r>
            <w:r>
              <w:rPr>
                <w:sz w:val="20"/>
              </w:rPr>
              <w:t>по</w:t>
            </w:r>
            <w:r>
              <w:rPr>
                <w:spacing w:val="-7"/>
                <w:sz w:val="20"/>
              </w:rPr>
              <w:t xml:space="preserve"> </w:t>
            </w:r>
            <w:r>
              <w:rPr>
                <w:sz w:val="20"/>
              </w:rPr>
              <w:t>текущей</w:t>
            </w:r>
            <w:r>
              <w:rPr>
                <w:spacing w:val="-6"/>
                <w:sz w:val="20"/>
              </w:rPr>
              <w:t xml:space="preserve"> </w:t>
            </w:r>
            <w:r>
              <w:rPr>
                <w:spacing w:val="-2"/>
                <w:sz w:val="20"/>
              </w:rPr>
              <w:t>деятельности</w:t>
            </w:r>
          </w:p>
        </w:tc>
        <w:tc>
          <w:tcPr>
            <w:tcW w:w="1843" w:type="dxa"/>
          </w:tcPr>
          <w:p w:rsidR="00AE0137" w:rsidRDefault="00AE0137">
            <w:pPr>
              <w:pStyle w:val="TableParagraph"/>
              <w:rPr>
                <w:sz w:val="16"/>
              </w:rPr>
            </w:pPr>
          </w:p>
        </w:tc>
        <w:tc>
          <w:tcPr>
            <w:tcW w:w="422" w:type="dxa"/>
            <w:vMerge/>
            <w:tcBorders>
              <w:top w:val="nil"/>
              <w:right w:val="nil"/>
            </w:tcBorders>
          </w:tcPr>
          <w:p w:rsidR="00AE0137" w:rsidRDefault="00AE0137">
            <w:pPr>
              <w:rPr>
                <w:sz w:val="2"/>
                <w:szCs w:val="2"/>
              </w:rPr>
            </w:pPr>
          </w:p>
        </w:tc>
      </w:tr>
      <w:tr w:rsidR="00AE0137">
        <w:trPr>
          <w:trHeight w:val="230"/>
          <w:jc w:val="right"/>
        </w:trPr>
        <w:tc>
          <w:tcPr>
            <w:tcW w:w="816" w:type="dxa"/>
          </w:tcPr>
          <w:p w:rsidR="00AE0137" w:rsidRDefault="00AE0137">
            <w:pPr>
              <w:pStyle w:val="TableParagraph"/>
              <w:rPr>
                <w:sz w:val="16"/>
              </w:rPr>
            </w:pPr>
          </w:p>
        </w:tc>
        <w:tc>
          <w:tcPr>
            <w:tcW w:w="8365" w:type="dxa"/>
          </w:tcPr>
          <w:p w:rsidR="00AE0137" w:rsidRDefault="00C2147C">
            <w:pPr>
              <w:pStyle w:val="TableParagraph"/>
              <w:spacing w:line="210" w:lineRule="exact"/>
              <w:ind w:left="11"/>
              <w:jc w:val="center"/>
              <w:rPr>
                <w:b/>
                <w:sz w:val="20"/>
              </w:rPr>
            </w:pPr>
            <w:r>
              <w:rPr>
                <w:b/>
                <w:sz w:val="20"/>
              </w:rPr>
              <w:t>Движение</w:t>
            </w:r>
            <w:r>
              <w:rPr>
                <w:b/>
                <w:spacing w:val="-9"/>
                <w:sz w:val="20"/>
              </w:rPr>
              <w:t xml:space="preserve"> </w:t>
            </w:r>
            <w:r>
              <w:rPr>
                <w:b/>
                <w:sz w:val="20"/>
              </w:rPr>
              <w:t>денежных</w:t>
            </w:r>
            <w:r>
              <w:rPr>
                <w:b/>
                <w:spacing w:val="-10"/>
                <w:sz w:val="20"/>
              </w:rPr>
              <w:t xml:space="preserve"> </w:t>
            </w:r>
            <w:r>
              <w:rPr>
                <w:b/>
                <w:sz w:val="20"/>
              </w:rPr>
              <w:t>средств</w:t>
            </w:r>
            <w:r>
              <w:rPr>
                <w:b/>
                <w:spacing w:val="-9"/>
                <w:sz w:val="20"/>
              </w:rPr>
              <w:t xml:space="preserve"> </w:t>
            </w:r>
            <w:r>
              <w:rPr>
                <w:b/>
                <w:sz w:val="20"/>
              </w:rPr>
              <w:t>по</w:t>
            </w:r>
            <w:r>
              <w:rPr>
                <w:b/>
                <w:spacing w:val="-8"/>
                <w:sz w:val="20"/>
              </w:rPr>
              <w:t xml:space="preserve"> </w:t>
            </w:r>
            <w:r>
              <w:rPr>
                <w:b/>
                <w:sz w:val="20"/>
              </w:rPr>
              <w:t>инвестиционной</w:t>
            </w:r>
            <w:r>
              <w:rPr>
                <w:b/>
                <w:spacing w:val="-9"/>
                <w:sz w:val="20"/>
              </w:rPr>
              <w:t xml:space="preserve"> </w:t>
            </w:r>
            <w:r>
              <w:rPr>
                <w:b/>
                <w:spacing w:val="-2"/>
                <w:sz w:val="20"/>
              </w:rPr>
              <w:t>деятельности</w:t>
            </w:r>
          </w:p>
        </w:tc>
        <w:tc>
          <w:tcPr>
            <w:tcW w:w="1843" w:type="dxa"/>
          </w:tcPr>
          <w:p w:rsidR="00AE0137" w:rsidRDefault="00AE0137">
            <w:pPr>
              <w:pStyle w:val="TableParagraph"/>
              <w:rPr>
                <w:sz w:val="16"/>
              </w:rPr>
            </w:pPr>
          </w:p>
        </w:tc>
        <w:tc>
          <w:tcPr>
            <w:tcW w:w="422" w:type="dxa"/>
            <w:tcBorders>
              <w:right w:val="nil"/>
            </w:tcBorders>
          </w:tcPr>
          <w:p w:rsidR="00AE0137" w:rsidRDefault="00AE0137">
            <w:pPr>
              <w:pStyle w:val="TableParagraph"/>
              <w:rPr>
                <w:sz w:val="16"/>
              </w:rPr>
            </w:pPr>
          </w:p>
        </w:tc>
      </w:tr>
      <w:tr w:rsidR="00AE0137">
        <w:trPr>
          <w:trHeight w:val="230"/>
          <w:jc w:val="right"/>
        </w:trPr>
        <w:tc>
          <w:tcPr>
            <w:tcW w:w="816" w:type="dxa"/>
          </w:tcPr>
          <w:p w:rsidR="00AE0137" w:rsidRDefault="00C2147C">
            <w:pPr>
              <w:pStyle w:val="TableParagraph"/>
              <w:spacing w:line="210" w:lineRule="exact"/>
              <w:ind w:left="9" w:right="1"/>
              <w:jc w:val="center"/>
              <w:rPr>
                <w:sz w:val="20"/>
              </w:rPr>
            </w:pPr>
            <w:r>
              <w:rPr>
                <w:spacing w:val="-10"/>
                <w:sz w:val="20"/>
              </w:rPr>
              <w:t>7</w:t>
            </w:r>
          </w:p>
        </w:tc>
        <w:tc>
          <w:tcPr>
            <w:tcW w:w="8365" w:type="dxa"/>
          </w:tcPr>
          <w:p w:rsidR="00AE0137" w:rsidRDefault="00C2147C">
            <w:pPr>
              <w:pStyle w:val="TableParagraph"/>
              <w:spacing w:line="210" w:lineRule="exact"/>
              <w:ind w:left="110"/>
              <w:rPr>
                <w:sz w:val="20"/>
              </w:rPr>
            </w:pPr>
            <w:r>
              <w:rPr>
                <w:spacing w:val="-2"/>
                <w:sz w:val="20"/>
              </w:rPr>
              <w:t>Приобретение</w:t>
            </w:r>
            <w:r>
              <w:rPr>
                <w:spacing w:val="7"/>
                <w:sz w:val="20"/>
              </w:rPr>
              <w:t xml:space="preserve"> </w:t>
            </w:r>
            <w:r>
              <w:rPr>
                <w:spacing w:val="-2"/>
                <w:sz w:val="20"/>
              </w:rPr>
              <w:t>основных</w:t>
            </w:r>
            <w:r>
              <w:rPr>
                <w:spacing w:val="6"/>
                <w:sz w:val="20"/>
              </w:rPr>
              <w:t xml:space="preserve"> </w:t>
            </w:r>
            <w:r>
              <w:rPr>
                <w:spacing w:val="-2"/>
                <w:sz w:val="20"/>
              </w:rPr>
              <w:t>средств</w:t>
            </w:r>
          </w:p>
        </w:tc>
        <w:tc>
          <w:tcPr>
            <w:tcW w:w="1843" w:type="dxa"/>
          </w:tcPr>
          <w:p w:rsidR="00AE0137" w:rsidRDefault="00AE0137">
            <w:pPr>
              <w:pStyle w:val="TableParagraph"/>
              <w:rPr>
                <w:sz w:val="16"/>
              </w:rPr>
            </w:pPr>
          </w:p>
        </w:tc>
        <w:tc>
          <w:tcPr>
            <w:tcW w:w="422" w:type="dxa"/>
            <w:vMerge w:val="restart"/>
            <w:tcBorders>
              <w:bottom w:val="nil"/>
              <w:right w:val="nil"/>
            </w:tcBorders>
          </w:tcPr>
          <w:p w:rsidR="00AE0137" w:rsidRDefault="00AE0137">
            <w:pPr>
              <w:pStyle w:val="TableParagraph"/>
              <w:rPr>
                <w:sz w:val="20"/>
              </w:rPr>
            </w:pPr>
          </w:p>
        </w:tc>
      </w:tr>
      <w:tr w:rsidR="00AE0137">
        <w:trPr>
          <w:trHeight w:val="229"/>
          <w:jc w:val="right"/>
        </w:trPr>
        <w:tc>
          <w:tcPr>
            <w:tcW w:w="816" w:type="dxa"/>
          </w:tcPr>
          <w:p w:rsidR="00AE0137" w:rsidRDefault="00C2147C">
            <w:pPr>
              <w:pStyle w:val="TableParagraph"/>
              <w:spacing w:line="210" w:lineRule="exact"/>
              <w:ind w:left="9" w:right="1"/>
              <w:jc w:val="center"/>
              <w:rPr>
                <w:sz w:val="20"/>
              </w:rPr>
            </w:pPr>
            <w:r>
              <w:rPr>
                <w:spacing w:val="-10"/>
                <w:sz w:val="20"/>
              </w:rPr>
              <w:t>8</w:t>
            </w:r>
          </w:p>
        </w:tc>
        <w:tc>
          <w:tcPr>
            <w:tcW w:w="8365" w:type="dxa"/>
          </w:tcPr>
          <w:p w:rsidR="00AE0137" w:rsidRDefault="00C2147C">
            <w:pPr>
              <w:pStyle w:val="TableParagraph"/>
              <w:spacing w:line="210" w:lineRule="exact"/>
              <w:ind w:left="110"/>
              <w:rPr>
                <w:sz w:val="20"/>
              </w:rPr>
            </w:pPr>
            <w:r>
              <w:rPr>
                <w:sz w:val="20"/>
              </w:rPr>
              <w:t>Поступления</w:t>
            </w:r>
            <w:r>
              <w:rPr>
                <w:spacing w:val="-8"/>
                <w:sz w:val="20"/>
              </w:rPr>
              <w:t xml:space="preserve"> </w:t>
            </w:r>
            <w:r>
              <w:rPr>
                <w:sz w:val="20"/>
              </w:rPr>
              <w:t>от</w:t>
            </w:r>
            <w:r>
              <w:rPr>
                <w:spacing w:val="-8"/>
                <w:sz w:val="20"/>
              </w:rPr>
              <w:t xml:space="preserve"> </w:t>
            </w:r>
            <w:r>
              <w:rPr>
                <w:sz w:val="20"/>
              </w:rPr>
              <w:t>продажи</w:t>
            </w:r>
            <w:r>
              <w:rPr>
                <w:spacing w:val="-8"/>
                <w:sz w:val="20"/>
              </w:rPr>
              <w:t xml:space="preserve"> </w:t>
            </w:r>
            <w:r>
              <w:rPr>
                <w:spacing w:val="-2"/>
                <w:sz w:val="20"/>
              </w:rPr>
              <w:t>оборудования</w:t>
            </w:r>
          </w:p>
        </w:tc>
        <w:tc>
          <w:tcPr>
            <w:tcW w:w="1843" w:type="dxa"/>
          </w:tcPr>
          <w:p w:rsidR="00AE0137" w:rsidRDefault="00C2147C">
            <w:pPr>
              <w:pStyle w:val="TableParagraph"/>
              <w:spacing w:line="210" w:lineRule="exact"/>
              <w:ind w:left="10"/>
              <w:jc w:val="center"/>
              <w:rPr>
                <w:sz w:val="20"/>
              </w:rPr>
            </w:pPr>
            <w:r>
              <w:rPr>
                <w:spacing w:val="-10"/>
                <w:sz w:val="20"/>
              </w:rPr>
              <w:t>-</w:t>
            </w:r>
          </w:p>
        </w:tc>
        <w:tc>
          <w:tcPr>
            <w:tcW w:w="422" w:type="dxa"/>
            <w:vMerge/>
            <w:tcBorders>
              <w:top w:val="nil"/>
              <w:bottom w:val="nil"/>
              <w:right w:val="nil"/>
            </w:tcBorders>
          </w:tcPr>
          <w:p w:rsidR="00AE0137" w:rsidRDefault="00AE0137">
            <w:pPr>
              <w:rPr>
                <w:sz w:val="2"/>
                <w:szCs w:val="2"/>
              </w:rPr>
            </w:pPr>
          </w:p>
        </w:tc>
      </w:tr>
      <w:tr w:rsidR="00AE0137">
        <w:trPr>
          <w:trHeight w:val="230"/>
          <w:jc w:val="right"/>
        </w:trPr>
        <w:tc>
          <w:tcPr>
            <w:tcW w:w="816" w:type="dxa"/>
          </w:tcPr>
          <w:p w:rsidR="00AE0137" w:rsidRDefault="00C2147C">
            <w:pPr>
              <w:pStyle w:val="TableParagraph"/>
              <w:spacing w:line="210" w:lineRule="exact"/>
              <w:ind w:left="9" w:right="1"/>
              <w:jc w:val="center"/>
              <w:rPr>
                <w:sz w:val="20"/>
              </w:rPr>
            </w:pPr>
            <w:r>
              <w:rPr>
                <w:spacing w:val="-10"/>
                <w:sz w:val="20"/>
              </w:rPr>
              <w:t>9</w:t>
            </w:r>
          </w:p>
        </w:tc>
        <w:tc>
          <w:tcPr>
            <w:tcW w:w="8365" w:type="dxa"/>
          </w:tcPr>
          <w:p w:rsidR="00AE0137" w:rsidRDefault="00C2147C">
            <w:pPr>
              <w:pStyle w:val="TableParagraph"/>
              <w:spacing w:line="210" w:lineRule="exact"/>
              <w:ind w:left="110"/>
              <w:rPr>
                <w:sz w:val="20"/>
              </w:rPr>
            </w:pPr>
            <w:r>
              <w:rPr>
                <w:sz w:val="20"/>
              </w:rPr>
              <w:t>Чистые</w:t>
            </w:r>
            <w:r>
              <w:rPr>
                <w:spacing w:val="-9"/>
                <w:sz w:val="20"/>
              </w:rPr>
              <w:t xml:space="preserve"> </w:t>
            </w:r>
            <w:r>
              <w:rPr>
                <w:sz w:val="20"/>
              </w:rPr>
              <w:t>денежные</w:t>
            </w:r>
            <w:r>
              <w:rPr>
                <w:spacing w:val="-9"/>
                <w:sz w:val="20"/>
              </w:rPr>
              <w:t xml:space="preserve"> </w:t>
            </w:r>
            <w:r>
              <w:rPr>
                <w:sz w:val="20"/>
              </w:rPr>
              <w:t>средства</w:t>
            </w:r>
            <w:r>
              <w:rPr>
                <w:spacing w:val="-7"/>
                <w:sz w:val="20"/>
              </w:rPr>
              <w:t xml:space="preserve"> </w:t>
            </w:r>
            <w:r>
              <w:rPr>
                <w:sz w:val="20"/>
              </w:rPr>
              <w:t>по</w:t>
            </w:r>
            <w:r>
              <w:rPr>
                <w:spacing w:val="-8"/>
                <w:sz w:val="20"/>
              </w:rPr>
              <w:t xml:space="preserve"> </w:t>
            </w:r>
            <w:r>
              <w:rPr>
                <w:sz w:val="20"/>
              </w:rPr>
              <w:t>инвестиционной</w:t>
            </w:r>
            <w:r>
              <w:rPr>
                <w:spacing w:val="-9"/>
                <w:sz w:val="20"/>
              </w:rPr>
              <w:t xml:space="preserve"> </w:t>
            </w:r>
            <w:r>
              <w:rPr>
                <w:spacing w:val="-2"/>
                <w:sz w:val="20"/>
              </w:rPr>
              <w:t>деятельности</w:t>
            </w:r>
          </w:p>
        </w:tc>
        <w:tc>
          <w:tcPr>
            <w:tcW w:w="1843" w:type="dxa"/>
          </w:tcPr>
          <w:p w:rsidR="00AE0137" w:rsidRDefault="00AE0137">
            <w:pPr>
              <w:pStyle w:val="TableParagraph"/>
              <w:rPr>
                <w:sz w:val="16"/>
              </w:rPr>
            </w:pPr>
          </w:p>
        </w:tc>
        <w:tc>
          <w:tcPr>
            <w:tcW w:w="422" w:type="dxa"/>
            <w:vMerge/>
            <w:tcBorders>
              <w:top w:val="nil"/>
              <w:bottom w:val="nil"/>
              <w:right w:val="nil"/>
            </w:tcBorders>
          </w:tcPr>
          <w:p w:rsidR="00AE0137" w:rsidRDefault="00AE0137">
            <w:pPr>
              <w:rPr>
                <w:sz w:val="2"/>
                <w:szCs w:val="2"/>
              </w:rPr>
            </w:pPr>
          </w:p>
        </w:tc>
      </w:tr>
      <w:tr w:rsidR="00AE0137">
        <w:trPr>
          <w:trHeight w:val="230"/>
          <w:jc w:val="right"/>
        </w:trPr>
        <w:tc>
          <w:tcPr>
            <w:tcW w:w="816" w:type="dxa"/>
          </w:tcPr>
          <w:p w:rsidR="00AE0137" w:rsidRDefault="00AE0137">
            <w:pPr>
              <w:pStyle w:val="TableParagraph"/>
              <w:rPr>
                <w:sz w:val="16"/>
              </w:rPr>
            </w:pPr>
          </w:p>
        </w:tc>
        <w:tc>
          <w:tcPr>
            <w:tcW w:w="8365" w:type="dxa"/>
          </w:tcPr>
          <w:p w:rsidR="00AE0137" w:rsidRDefault="00C2147C">
            <w:pPr>
              <w:pStyle w:val="TableParagraph"/>
              <w:spacing w:line="210" w:lineRule="exact"/>
              <w:ind w:left="11"/>
              <w:jc w:val="center"/>
              <w:rPr>
                <w:b/>
                <w:sz w:val="20"/>
              </w:rPr>
            </w:pPr>
            <w:r>
              <w:rPr>
                <w:b/>
                <w:sz w:val="20"/>
              </w:rPr>
              <w:t>Движение</w:t>
            </w:r>
            <w:r>
              <w:rPr>
                <w:b/>
                <w:spacing w:val="-8"/>
                <w:sz w:val="20"/>
              </w:rPr>
              <w:t xml:space="preserve"> </w:t>
            </w:r>
            <w:r>
              <w:rPr>
                <w:b/>
                <w:sz w:val="20"/>
              </w:rPr>
              <w:t>денежных</w:t>
            </w:r>
            <w:r>
              <w:rPr>
                <w:b/>
                <w:spacing w:val="-9"/>
                <w:sz w:val="20"/>
              </w:rPr>
              <w:t xml:space="preserve"> </w:t>
            </w:r>
            <w:r>
              <w:rPr>
                <w:b/>
                <w:sz w:val="20"/>
              </w:rPr>
              <w:t>средств</w:t>
            </w:r>
            <w:r>
              <w:rPr>
                <w:b/>
                <w:spacing w:val="-8"/>
                <w:sz w:val="20"/>
              </w:rPr>
              <w:t xml:space="preserve"> </w:t>
            </w:r>
            <w:r>
              <w:rPr>
                <w:b/>
                <w:sz w:val="20"/>
              </w:rPr>
              <w:t>по</w:t>
            </w:r>
            <w:r>
              <w:rPr>
                <w:b/>
                <w:spacing w:val="-7"/>
                <w:sz w:val="20"/>
              </w:rPr>
              <w:t xml:space="preserve"> </w:t>
            </w:r>
            <w:r>
              <w:rPr>
                <w:b/>
                <w:sz w:val="20"/>
              </w:rPr>
              <w:t>финансовой</w:t>
            </w:r>
            <w:r>
              <w:rPr>
                <w:b/>
                <w:spacing w:val="-8"/>
                <w:sz w:val="20"/>
              </w:rPr>
              <w:t xml:space="preserve"> </w:t>
            </w:r>
            <w:r>
              <w:rPr>
                <w:b/>
                <w:spacing w:val="-2"/>
                <w:sz w:val="20"/>
              </w:rPr>
              <w:t>деятельности</w:t>
            </w:r>
          </w:p>
        </w:tc>
        <w:tc>
          <w:tcPr>
            <w:tcW w:w="1843" w:type="dxa"/>
          </w:tcPr>
          <w:p w:rsidR="00AE0137" w:rsidRDefault="00AE0137">
            <w:pPr>
              <w:pStyle w:val="TableParagraph"/>
              <w:rPr>
                <w:sz w:val="16"/>
              </w:rPr>
            </w:pPr>
          </w:p>
        </w:tc>
        <w:tc>
          <w:tcPr>
            <w:tcW w:w="422" w:type="dxa"/>
            <w:vMerge/>
            <w:tcBorders>
              <w:top w:val="nil"/>
              <w:bottom w:val="nil"/>
              <w:right w:val="nil"/>
            </w:tcBorders>
          </w:tcPr>
          <w:p w:rsidR="00AE0137" w:rsidRDefault="00AE0137">
            <w:pPr>
              <w:rPr>
                <w:sz w:val="2"/>
                <w:szCs w:val="2"/>
              </w:rPr>
            </w:pPr>
          </w:p>
        </w:tc>
      </w:tr>
    </w:tbl>
    <w:p w:rsidR="00AE0137" w:rsidRDefault="00AE0137">
      <w:pPr>
        <w:rPr>
          <w:sz w:val="2"/>
          <w:szCs w:val="2"/>
        </w:rPr>
        <w:sectPr w:rsidR="00AE0137">
          <w:type w:val="continuous"/>
          <w:pgSz w:w="11910" w:h="16840"/>
          <w:pgMar w:top="520" w:right="0" w:bottom="1200" w:left="425" w:header="0" w:footer="1002" w:gutter="0"/>
          <w:cols w:space="720"/>
        </w:sectPr>
      </w:pPr>
    </w:p>
    <w:p w:rsidR="00AE0137" w:rsidRDefault="00AE0137">
      <w:pPr>
        <w:pStyle w:val="a3"/>
        <w:spacing w:before="5"/>
        <w:rPr>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365"/>
        <w:gridCol w:w="1843"/>
      </w:tblGrid>
      <w:tr w:rsidR="00AE0137">
        <w:trPr>
          <w:trHeight w:val="230"/>
        </w:trPr>
        <w:tc>
          <w:tcPr>
            <w:tcW w:w="816" w:type="dxa"/>
          </w:tcPr>
          <w:p w:rsidR="00AE0137" w:rsidRDefault="00C2147C">
            <w:pPr>
              <w:pStyle w:val="TableParagraph"/>
              <w:spacing w:line="210" w:lineRule="exact"/>
              <w:ind w:left="9"/>
              <w:jc w:val="center"/>
              <w:rPr>
                <w:sz w:val="20"/>
              </w:rPr>
            </w:pPr>
            <w:r>
              <w:rPr>
                <w:spacing w:val="-5"/>
                <w:sz w:val="20"/>
              </w:rPr>
              <w:t>10</w:t>
            </w:r>
          </w:p>
        </w:tc>
        <w:tc>
          <w:tcPr>
            <w:tcW w:w="8365" w:type="dxa"/>
          </w:tcPr>
          <w:p w:rsidR="00AE0137" w:rsidRDefault="00C2147C">
            <w:pPr>
              <w:pStyle w:val="TableParagraph"/>
              <w:spacing w:line="210" w:lineRule="exact"/>
              <w:ind w:left="110"/>
              <w:rPr>
                <w:sz w:val="20"/>
              </w:rPr>
            </w:pPr>
            <w:r>
              <w:rPr>
                <w:sz w:val="20"/>
              </w:rPr>
              <w:t>Поступления</w:t>
            </w:r>
            <w:r>
              <w:rPr>
                <w:spacing w:val="-9"/>
                <w:sz w:val="20"/>
              </w:rPr>
              <w:t xml:space="preserve"> </w:t>
            </w:r>
            <w:r>
              <w:rPr>
                <w:sz w:val="20"/>
              </w:rPr>
              <w:t>по</w:t>
            </w:r>
            <w:r>
              <w:rPr>
                <w:spacing w:val="-8"/>
                <w:sz w:val="20"/>
              </w:rPr>
              <w:t xml:space="preserve"> </w:t>
            </w:r>
            <w:r>
              <w:rPr>
                <w:spacing w:val="-2"/>
                <w:sz w:val="20"/>
              </w:rPr>
              <w:t>кредитам</w:t>
            </w:r>
          </w:p>
        </w:tc>
        <w:tc>
          <w:tcPr>
            <w:tcW w:w="1843" w:type="dxa"/>
          </w:tcPr>
          <w:p w:rsidR="00AE0137" w:rsidRDefault="00AE0137">
            <w:pPr>
              <w:pStyle w:val="TableParagraph"/>
              <w:rPr>
                <w:sz w:val="16"/>
              </w:rPr>
            </w:pPr>
          </w:p>
        </w:tc>
      </w:tr>
      <w:tr w:rsidR="00AE0137">
        <w:trPr>
          <w:trHeight w:val="230"/>
        </w:trPr>
        <w:tc>
          <w:tcPr>
            <w:tcW w:w="816" w:type="dxa"/>
          </w:tcPr>
          <w:p w:rsidR="00AE0137" w:rsidRDefault="00C2147C">
            <w:pPr>
              <w:pStyle w:val="TableParagraph"/>
              <w:spacing w:line="210" w:lineRule="exact"/>
              <w:ind w:left="9"/>
              <w:jc w:val="center"/>
              <w:rPr>
                <w:sz w:val="20"/>
              </w:rPr>
            </w:pPr>
            <w:r>
              <w:rPr>
                <w:spacing w:val="-5"/>
                <w:sz w:val="20"/>
              </w:rPr>
              <w:t>11</w:t>
            </w:r>
          </w:p>
        </w:tc>
        <w:tc>
          <w:tcPr>
            <w:tcW w:w="8365" w:type="dxa"/>
          </w:tcPr>
          <w:p w:rsidR="00AE0137" w:rsidRDefault="00C2147C">
            <w:pPr>
              <w:pStyle w:val="TableParagraph"/>
              <w:spacing w:line="210" w:lineRule="exact"/>
              <w:ind w:left="110"/>
              <w:rPr>
                <w:sz w:val="20"/>
              </w:rPr>
            </w:pPr>
            <w:r>
              <w:rPr>
                <w:sz w:val="20"/>
              </w:rPr>
              <w:t>Погашение</w:t>
            </w:r>
            <w:r>
              <w:rPr>
                <w:spacing w:val="-10"/>
                <w:sz w:val="20"/>
              </w:rPr>
              <w:t xml:space="preserve"> </w:t>
            </w:r>
            <w:r>
              <w:rPr>
                <w:spacing w:val="-2"/>
                <w:sz w:val="20"/>
              </w:rPr>
              <w:t>кредитов</w:t>
            </w:r>
          </w:p>
        </w:tc>
        <w:tc>
          <w:tcPr>
            <w:tcW w:w="1843" w:type="dxa"/>
          </w:tcPr>
          <w:p w:rsidR="00AE0137" w:rsidRDefault="00C2147C">
            <w:pPr>
              <w:pStyle w:val="TableParagraph"/>
              <w:tabs>
                <w:tab w:val="left" w:pos="825"/>
              </w:tabs>
              <w:spacing w:line="210" w:lineRule="exact"/>
              <w:ind w:left="10"/>
              <w:jc w:val="center"/>
              <w:rPr>
                <w:sz w:val="20"/>
              </w:rPr>
            </w:pPr>
            <w:r>
              <w:rPr>
                <w:spacing w:val="-10"/>
                <w:sz w:val="20"/>
              </w:rPr>
              <w:t>(</w:t>
            </w:r>
            <w:r>
              <w:rPr>
                <w:sz w:val="20"/>
              </w:rPr>
              <w:tab/>
            </w:r>
            <w:r>
              <w:rPr>
                <w:spacing w:val="-10"/>
                <w:sz w:val="20"/>
              </w:rPr>
              <w:t>)</w:t>
            </w:r>
          </w:p>
        </w:tc>
      </w:tr>
      <w:tr w:rsidR="00AE0137">
        <w:trPr>
          <w:trHeight w:val="230"/>
        </w:trPr>
        <w:tc>
          <w:tcPr>
            <w:tcW w:w="816" w:type="dxa"/>
          </w:tcPr>
          <w:p w:rsidR="00AE0137" w:rsidRDefault="00C2147C">
            <w:pPr>
              <w:pStyle w:val="TableParagraph"/>
              <w:spacing w:line="210" w:lineRule="exact"/>
              <w:ind w:left="9"/>
              <w:jc w:val="center"/>
              <w:rPr>
                <w:sz w:val="20"/>
              </w:rPr>
            </w:pPr>
            <w:r>
              <w:rPr>
                <w:spacing w:val="-5"/>
                <w:sz w:val="20"/>
              </w:rPr>
              <w:t>12</w:t>
            </w:r>
          </w:p>
        </w:tc>
        <w:tc>
          <w:tcPr>
            <w:tcW w:w="8365" w:type="dxa"/>
          </w:tcPr>
          <w:p w:rsidR="00AE0137" w:rsidRDefault="00C2147C">
            <w:pPr>
              <w:pStyle w:val="TableParagraph"/>
              <w:spacing w:line="210" w:lineRule="exact"/>
              <w:ind w:left="110"/>
              <w:rPr>
                <w:sz w:val="20"/>
              </w:rPr>
            </w:pPr>
            <w:r>
              <w:rPr>
                <w:spacing w:val="-2"/>
                <w:sz w:val="20"/>
              </w:rPr>
              <w:t>Выплаченные</w:t>
            </w:r>
            <w:r>
              <w:rPr>
                <w:spacing w:val="7"/>
                <w:sz w:val="20"/>
              </w:rPr>
              <w:t xml:space="preserve"> </w:t>
            </w:r>
            <w:r>
              <w:rPr>
                <w:spacing w:val="-2"/>
                <w:sz w:val="20"/>
              </w:rPr>
              <w:t>дивиденды</w:t>
            </w:r>
          </w:p>
        </w:tc>
        <w:tc>
          <w:tcPr>
            <w:tcW w:w="1843" w:type="dxa"/>
          </w:tcPr>
          <w:p w:rsidR="00AE0137" w:rsidRDefault="00C2147C">
            <w:pPr>
              <w:pStyle w:val="TableParagraph"/>
              <w:tabs>
                <w:tab w:val="left" w:pos="773"/>
              </w:tabs>
              <w:spacing w:line="210" w:lineRule="exact"/>
              <w:ind w:left="8"/>
              <w:jc w:val="center"/>
              <w:rPr>
                <w:sz w:val="20"/>
              </w:rPr>
            </w:pPr>
            <w:r>
              <w:rPr>
                <w:spacing w:val="-10"/>
                <w:sz w:val="20"/>
              </w:rPr>
              <w:t>(</w:t>
            </w:r>
            <w:r>
              <w:rPr>
                <w:sz w:val="20"/>
              </w:rPr>
              <w:tab/>
            </w:r>
            <w:r>
              <w:rPr>
                <w:spacing w:val="-10"/>
                <w:sz w:val="20"/>
              </w:rPr>
              <w:t>)</w:t>
            </w:r>
          </w:p>
        </w:tc>
      </w:tr>
      <w:tr w:rsidR="00AE0137">
        <w:trPr>
          <w:trHeight w:val="230"/>
        </w:trPr>
        <w:tc>
          <w:tcPr>
            <w:tcW w:w="816" w:type="dxa"/>
          </w:tcPr>
          <w:p w:rsidR="00AE0137" w:rsidRDefault="00C2147C">
            <w:pPr>
              <w:pStyle w:val="TableParagraph"/>
              <w:spacing w:line="210" w:lineRule="exact"/>
              <w:ind w:left="9"/>
              <w:jc w:val="center"/>
              <w:rPr>
                <w:sz w:val="20"/>
              </w:rPr>
            </w:pPr>
            <w:r>
              <w:rPr>
                <w:spacing w:val="-5"/>
                <w:sz w:val="20"/>
              </w:rPr>
              <w:t>13</w:t>
            </w:r>
          </w:p>
        </w:tc>
        <w:tc>
          <w:tcPr>
            <w:tcW w:w="8365" w:type="dxa"/>
          </w:tcPr>
          <w:p w:rsidR="00AE0137" w:rsidRDefault="00C2147C">
            <w:pPr>
              <w:pStyle w:val="TableParagraph"/>
              <w:spacing w:line="210" w:lineRule="exact"/>
              <w:ind w:left="110"/>
              <w:rPr>
                <w:sz w:val="20"/>
              </w:rPr>
            </w:pPr>
            <w:r>
              <w:rPr>
                <w:sz w:val="20"/>
              </w:rPr>
              <w:t>Чистые</w:t>
            </w:r>
            <w:r>
              <w:rPr>
                <w:spacing w:val="-9"/>
                <w:sz w:val="20"/>
              </w:rPr>
              <w:t xml:space="preserve"> </w:t>
            </w:r>
            <w:r>
              <w:rPr>
                <w:sz w:val="20"/>
              </w:rPr>
              <w:t>денежные</w:t>
            </w:r>
            <w:r>
              <w:rPr>
                <w:spacing w:val="-8"/>
                <w:sz w:val="20"/>
              </w:rPr>
              <w:t xml:space="preserve"> </w:t>
            </w:r>
            <w:r>
              <w:rPr>
                <w:sz w:val="20"/>
              </w:rPr>
              <w:t>средства</w:t>
            </w:r>
            <w:r>
              <w:rPr>
                <w:spacing w:val="-6"/>
                <w:sz w:val="20"/>
              </w:rPr>
              <w:t xml:space="preserve"> </w:t>
            </w:r>
            <w:r>
              <w:rPr>
                <w:sz w:val="20"/>
              </w:rPr>
              <w:t>по</w:t>
            </w:r>
            <w:r>
              <w:rPr>
                <w:spacing w:val="-7"/>
                <w:sz w:val="20"/>
              </w:rPr>
              <w:t xml:space="preserve"> </w:t>
            </w:r>
            <w:r>
              <w:rPr>
                <w:sz w:val="20"/>
              </w:rPr>
              <w:t>финансовой</w:t>
            </w:r>
            <w:r>
              <w:rPr>
                <w:spacing w:val="-9"/>
                <w:sz w:val="20"/>
              </w:rPr>
              <w:t xml:space="preserve"> </w:t>
            </w:r>
            <w:r>
              <w:rPr>
                <w:spacing w:val="-2"/>
                <w:sz w:val="20"/>
              </w:rPr>
              <w:t>деятельности</w:t>
            </w:r>
          </w:p>
        </w:tc>
        <w:tc>
          <w:tcPr>
            <w:tcW w:w="1843" w:type="dxa"/>
          </w:tcPr>
          <w:p w:rsidR="00AE0137" w:rsidRDefault="00C2147C">
            <w:pPr>
              <w:pStyle w:val="TableParagraph"/>
              <w:tabs>
                <w:tab w:val="left" w:pos="725"/>
              </w:tabs>
              <w:spacing w:line="210" w:lineRule="exact"/>
              <w:ind w:left="10"/>
              <w:jc w:val="center"/>
              <w:rPr>
                <w:sz w:val="20"/>
              </w:rPr>
            </w:pPr>
            <w:r>
              <w:rPr>
                <w:spacing w:val="-10"/>
                <w:sz w:val="20"/>
              </w:rPr>
              <w:t>(</w:t>
            </w:r>
            <w:r>
              <w:rPr>
                <w:sz w:val="20"/>
              </w:rPr>
              <w:tab/>
            </w:r>
            <w:r>
              <w:rPr>
                <w:spacing w:val="-10"/>
                <w:sz w:val="20"/>
              </w:rPr>
              <w:t>)</w:t>
            </w:r>
          </w:p>
        </w:tc>
      </w:tr>
      <w:tr w:rsidR="00AE0137">
        <w:trPr>
          <w:trHeight w:val="230"/>
        </w:trPr>
        <w:tc>
          <w:tcPr>
            <w:tcW w:w="816" w:type="dxa"/>
          </w:tcPr>
          <w:p w:rsidR="00AE0137" w:rsidRDefault="00C2147C">
            <w:pPr>
              <w:pStyle w:val="TableParagraph"/>
              <w:spacing w:line="210" w:lineRule="exact"/>
              <w:ind w:left="9"/>
              <w:jc w:val="center"/>
              <w:rPr>
                <w:sz w:val="20"/>
              </w:rPr>
            </w:pPr>
            <w:r>
              <w:rPr>
                <w:spacing w:val="-5"/>
                <w:sz w:val="20"/>
              </w:rPr>
              <w:t>14</w:t>
            </w:r>
          </w:p>
        </w:tc>
        <w:tc>
          <w:tcPr>
            <w:tcW w:w="8365" w:type="dxa"/>
          </w:tcPr>
          <w:p w:rsidR="00AE0137" w:rsidRDefault="00C2147C">
            <w:pPr>
              <w:pStyle w:val="TableParagraph"/>
              <w:spacing w:line="210" w:lineRule="exact"/>
              <w:ind w:left="110"/>
              <w:rPr>
                <w:b/>
                <w:sz w:val="20"/>
              </w:rPr>
            </w:pPr>
            <w:r>
              <w:rPr>
                <w:b/>
                <w:sz w:val="20"/>
              </w:rPr>
              <w:t>Чистый</w:t>
            </w:r>
            <w:r>
              <w:rPr>
                <w:b/>
                <w:spacing w:val="-6"/>
                <w:sz w:val="20"/>
              </w:rPr>
              <w:t xml:space="preserve"> </w:t>
            </w:r>
            <w:r>
              <w:rPr>
                <w:b/>
                <w:sz w:val="20"/>
              </w:rPr>
              <w:t>прирост</w:t>
            </w:r>
            <w:r>
              <w:rPr>
                <w:b/>
                <w:spacing w:val="-3"/>
                <w:sz w:val="20"/>
              </w:rPr>
              <w:t xml:space="preserve"> </w:t>
            </w:r>
            <w:r>
              <w:rPr>
                <w:b/>
                <w:sz w:val="20"/>
              </w:rPr>
              <w:t>денежных</w:t>
            </w:r>
            <w:r>
              <w:rPr>
                <w:b/>
                <w:spacing w:val="-7"/>
                <w:sz w:val="20"/>
              </w:rPr>
              <w:t xml:space="preserve"> </w:t>
            </w:r>
            <w:r>
              <w:rPr>
                <w:b/>
                <w:sz w:val="20"/>
              </w:rPr>
              <w:t>средств</w:t>
            </w:r>
            <w:r>
              <w:rPr>
                <w:b/>
                <w:spacing w:val="-5"/>
                <w:sz w:val="20"/>
              </w:rPr>
              <w:t xml:space="preserve"> </w:t>
            </w:r>
            <w:r>
              <w:rPr>
                <w:b/>
                <w:sz w:val="20"/>
              </w:rPr>
              <w:t>и</w:t>
            </w:r>
            <w:r>
              <w:rPr>
                <w:b/>
                <w:spacing w:val="-5"/>
                <w:sz w:val="20"/>
              </w:rPr>
              <w:t xml:space="preserve"> </w:t>
            </w:r>
            <w:r>
              <w:rPr>
                <w:b/>
                <w:sz w:val="20"/>
              </w:rPr>
              <w:t>их</w:t>
            </w:r>
            <w:r>
              <w:rPr>
                <w:b/>
                <w:spacing w:val="-6"/>
                <w:sz w:val="20"/>
              </w:rPr>
              <w:t xml:space="preserve"> </w:t>
            </w:r>
            <w:r>
              <w:rPr>
                <w:b/>
                <w:spacing w:val="-2"/>
                <w:sz w:val="20"/>
              </w:rPr>
              <w:t>эквивалентов</w:t>
            </w:r>
          </w:p>
        </w:tc>
        <w:tc>
          <w:tcPr>
            <w:tcW w:w="1843" w:type="dxa"/>
          </w:tcPr>
          <w:p w:rsidR="00AE0137" w:rsidRDefault="00C2147C">
            <w:pPr>
              <w:pStyle w:val="TableParagraph"/>
              <w:tabs>
                <w:tab w:val="left" w:pos="677"/>
              </w:tabs>
              <w:spacing w:line="210" w:lineRule="exact"/>
              <w:ind w:left="10"/>
              <w:jc w:val="center"/>
              <w:rPr>
                <w:sz w:val="20"/>
              </w:rPr>
            </w:pPr>
            <w:r>
              <w:rPr>
                <w:spacing w:val="-10"/>
                <w:sz w:val="20"/>
              </w:rPr>
              <w:t>(</w:t>
            </w:r>
            <w:r>
              <w:rPr>
                <w:sz w:val="20"/>
              </w:rPr>
              <w:tab/>
            </w:r>
            <w:r>
              <w:rPr>
                <w:spacing w:val="-10"/>
                <w:sz w:val="20"/>
              </w:rPr>
              <w:t>)</w:t>
            </w:r>
          </w:p>
        </w:tc>
      </w:tr>
      <w:tr w:rsidR="00AE0137">
        <w:trPr>
          <w:trHeight w:val="230"/>
        </w:trPr>
        <w:tc>
          <w:tcPr>
            <w:tcW w:w="816" w:type="dxa"/>
          </w:tcPr>
          <w:p w:rsidR="00AE0137" w:rsidRDefault="00C2147C">
            <w:pPr>
              <w:pStyle w:val="TableParagraph"/>
              <w:spacing w:line="210" w:lineRule="exact"/>
              <w:ind w:left="9"/>
              <w:jc w:val="center"/>
              <w:rPr>
                <w:sz w:val="20"/>
              </w:rPr>
            </w:pPr>
            <w:r>
              <w:rPr>
                <w:spacing w:val="-5"/>
                <w:sz w:val="20"/>
              </w:rPr>
              <w:t>15</w:t>
            </w:r>
          </w:p>
        </w:tc>
        <w:tc>
          <w:tcPr>
            <w:tcW w:w="8365" w:type="dxa"/>
          </w:tcPr>
          <w:p w:rsidR="00AE0137" w:rsidRDefault="00C2147C">
            <w:pPr>
              <w:pStyle w:val="TableParagraph"/>
              <w:spacing w:line="210" w:lineRule="exact"/>
              <w:ind w:left="110"/>
              <w:rPr>
                <w:b/>
                <w:sz w:val="20"/>
              </w:rPr>
            </w:pPr>
            <w:r>
              <w:rPr>
                <w:b/>
                <w:sz w:val="20"/>
              </w:rPr>
              <w:t>Денежные</w:t>
            </w:r>
            <w:r>
              <w:rPr>
                <w:b/>
                <w:spacing w:val="-7"/>
                <w:sz w:val="20"/>
              </w:rPr>
              <w:t xml:space="preserve"> </w:t>
            </w:r>
            <w:r>
              <w:rPr>
                <w:b/>
                <w:sz w:val="20"/>
              </w:rPr>
              <w:t>средства</w:t>
            </w:r>
            <w:r>
              <w:rPr>
                <w:b/>
                <w:spacing w:val="-5"/>
                <w:sz w:val="20"/>
              </w:rPr>
              <w:t xml:space="preserve"> </w:t>
            </w:r>
            <w:r>
              <w:rPr>
                <w:b/>
                <w:sz w:val="20"/>
              </w:rPr>
              <w:t>и</w:t>
            </w:r>
            <w:r>
              <w:rPr>
                <w:b/>
                <w:spacing w:val="-7"/>
                <w:sz w:val="20"/>
              </w:rPr>
              <w:t xml:space="preserve"> </w:t>
            </w:r>
            <w:r>
              <w:rPr>
                <w:b/>
                <w:sz w:val="20"/>
              </w:rPr>
              <w:t>их</w:t>
            </w:r>
            <w:r>
              <w:rPr>
                <w:b/>
                <w:spacing w:val="-7"/>
                <w:sz w:val="20"/>
              </w:rPr>
              <w:t xml:space="preserve"> </w:t>
            </w:r>
            <w:r>
              <w:rPr>
                <w:b/>
                <w:sz w:val="20"/>
              </w:rPr>
              <w:t>эквиваленты</w:t>
            </w:r>
            <w:r>
              <w:rPr>
                <w:b/>
                <w:spacing w:val="-6"/>
                <w:sz w:val="20"/>
              </w:rPr>
              <w:t xml:space="preserve"> </w:t>
            </w:r>
            <w:r>
              <w:rPr>
                <w:b/>
                <w:sz w:val="20"/>
              </w:rPr>
              <w:t>на</w:t>
            </w:r>
            <w:r>
              <w:rPr>
                <w:b/>
                <w:spacing w:val="-6"/>
                <w:sz w:val="20"/>
              </w:rPr>
              <w:t xml:space="preserve"> </w:t>
            </w:r>
            <w:r>
              <w:rPr>
                <w:b/>
                <w:sz w:val="20"/>
              </w:rPr>
              <w:t>начало</w:t>
            </w:r>
            <w:r>
              <w:rPr>
                <w:b/>
                <w:spacing w:val="-6"/>
                <w:sz w:val="20"/>
              </w:rPr>
              <w:t xml:space="preserve"> </w:t>
            </w:r>
            <w:r>
              <w:rPr>
                <w:b/>
                <w:sz w:val="20"/>
              </w:rPr>
              <w:t>отчетного</w:t>
            </w:r>
            <w:r>
              <w:rPr>
                <w:b/>
                <w:spacing w:val="-6"/>
                <w:sz w:val="20"/>
              </w:rPr>
              <w:t xml:space="preserve"> </w:t>
            </w:r>
            <w:r>
              <w:rPr>
                <w:b/>
                <w:spacing w:val="-2"/>
                <w:sz w:val="20"/>
              </w:rPr>
              <w:t>периода</w:t>
            </w:r>
          </w:p>
        </w:tc>
        <w:tc>
          <w:tcPr>
            <w:tcW w:w="1843" w:type="dxa"/>
          </w:tcPr>
          <w:p w:rsidR="00AE0137" w:rsidRDefault="00AE0137">
            <w:pPr>
              <w:pStyle w:val="TableParagraph"/>
              <w:rPr>
                <w:sz w:val="16"/>
              </w:rPr>
            </w:pPr>
          </w:p>
        </w:tc>
      </w:tr>
      <w:tr w:rsidR="00AE0137">
        <w:trPr>
          <w:trHeight w:val="230"/>
        </w:trPr>
        <w:tc>
          <w:tcPr>
            <w:tcW w:w="816" w:type="dxa"/>
          </w:tcPr>
          <w:p w:rsidR="00AE0137" w:rsidRDefault="00C2147C">
            <w:pPr>
              <w:pStyle w:val="TableParagraph"/>
              <w:spacing w:line="210" w:lineRule="exact"/>
              <w:ind w:left="9"/>
              <w:jc w:val="center"/>
              <w:rPr>
                <w:sz w:val="20"/>
              </w:rPr>
            </w:pPr>
            <w:r>
              <w:rPr>
                <w:spacing w:val="-5"/>
                <w:sz w:val="20"/>
              </w:rPr>
              <w:t>16</w:t>
            </w:r>
          </w:p>
        </w:tc>
        <w:tc>
          <w:tcPr>
            <w:tcW w:w="8365" w:type="dxa"/>
          </w:tcPr>
          <w:p w:rsidR="00AE0137" w:rsidRDefault="00C2147C">
            <w:pPr>
              <w:pStyle w:val="TableParagraph"/>
              <w:spacing w:line="210" w:lineRule="exact"/>
              <w:ind w:left="110"/>
              <w:rPr>
                <w:b/>
                <w:sz w:val="20"/>
              </w:rPr>
            </w:pPr>
            <w:r>
              <w:rPr>
                <w:b/>
                <w:sz w:val="20"/>
              </w:rPr>
              <w:t>Денежные</w:t>
            </w:r>
            <w:r>
              <w:rPr>
                <w:b/>
                <w:spacing w:val="-6"/>
                <w:sz w:val="20"/>
              </w:rPr>
              <w:t xml:space="preserve"> </w:t>
            </w:r>
            <w:r>
              <w:rPr>
                <w:b/>
                <w:sz w:val="20"/>
              </w:rPr>
              <w:t>средства</w:t>
            </w:r>
            <w:r>
              <w:rPr>
                <w:b/>
                <w:spacing w:val="-5"/>
                <w:sz w:val="20"/>
              </w:rPr>
              <w:t xml:space="preserve"> </w:t>
            </w:r>
            <w:r>
              <w:rPr>
                <w:b/>
                <w:sz w:val="20"/>
              </w:rPr>
              <w:t>и</w:t>
            </w:r>
            <w:r>
              <w:rPr>
                <w:b/>
                <w:spacing w:val="-8"/>
                <w:sz w:val="20"/>
              </w:rPr>
              <w:t xml:space="preserve"> </w:t>
            </w:r>
            <w:r>
              <w:rPr>
                <w:b/>
                <w:sz w:val="20"/>
              </w:rPr>
              <w:t>их</w:t>
            </w:r>
            <w:r>
              <w:rPr>
                <w:b/>
                <w:spacing w:val="-7"/>
                <w:sz w:val="20"/>
              </w:rPr>
              <w:t xml:space="preserve"> </w:t>
            </w:r>
            <w:r>
              <w:rPr>
                <w:b/>
                <w:sz w:val="20"/>
              </w:rPr>
              <w:t>эквиваленты</w:t>
            </w:r>
            <w:r>
              <w:rPr>
                <w:b/>
                <w:spacing w:val="-6"/>
                <w:sz w:val="20"/>
              </w:rPr>
              <w:t xml:space="preserve"> </w:t>
            </w:r>
            <w:r>
              <w:rPr>
                <w:b/>
                <w:sz w:val="20"/>
              </w:rPr>
              <w:t>на</w:t>
            </w:r>
            <w:r>
              <w:rPr>
                <w:b/>
                <w:spacing w:val="-5"/>
                <w:sz w:val="20"/>
              </w:rPr>
              <w:t xml:space="preserve"> </w:t>
            </w:r>
            <w:r>
              <w:rPr>
                <w:b/>
                <w:sz w:val="20"/>
              </w:rPr>
              <w:t>конец</w:t>
            </w:r>
            <w:r>
              <w:rPr>
                <w:b/>
                <w:spacing w:val="-8"/>
                <w:sz w:val="20"/>
              </w:rPr>
              <w:t xml:space="preserve"> </w:t>
            </w:r>
            <w:r>
              <w:rPr>
                <w:b/>
                <w:sz w:val="20"/>
              </w:rPr>
              <w:t>отчетного</w:t>
            </w:r>
            <w:r>
              <w:rPr>
                <w:b/>
                <w:spacing w:val="-5"/>
                <w:sz w:val="20"/>
              </w:rPr>
              <w:t xml:space="preserve"> </w:t>
            </w:r>
            <w:r>
              <w:rPr>
                <w:b/>
                <w:spacing w:val="-2"/>
                <w:sz w:val="20"/>
              </w:rPr>
              <w:t>периода</w:t>
            </w:r>
          </w:p>
        </w:tc>
        <w:tc>
          <w:tcPr>
            <w:tcW w:w="1843" w:type="dxa"/>
          </w:tcPr>
          <w:p w:rsidR="00AE0137" w:rsidRDefault="00AE0137">
            <w:pPr>
              <w:pStyle w:val="TableParagraph"/>
              <w:rPr>
                <w:sz w:val="16"/>
              </w:rPr>
            </w:pPr>
          </w:p>
        </w:tc>
      </w:tr>
    </w:tbl>
    <w:p w:rsidR="00AE0137" w:rsidRDefault="00C2147C">
      <w:pPr>
        <w:pStyle w:val="2"/>
        <w:ind w:left="141"/>
      </w:pPr>
      <w:r>
        <w:t>Комментарии</w:t>
      </w:r>
      <w:r>
        <w:rPr>
          <w:spacing w:val="-8"/>
        </w:rPr>
        <w:t xml:space="preserve"> </w:t>
      </w:r>
      <w:r>
        <w:t>к</w:t>
      </w:r>
      <w:r>
        <w:rPr>
          <w:spacing w:val="-8"/>
        </w:rPr>
        <w:t xml:space="preserve"> </w:t>
      </w:r>
      <w:r>
        <w:t>заполнению</w:t>
      </w:r>
      <w:r>
        <w:rPr>
          <w:spacing w:val="-9"/>
        </w:rPr>
        <w:t xml:space="preserve"> </w:t>
      </w:r>
      <w:r>
        <w:t>отчета</w:t>
      </w:r>
      <w:r>
        <w:rPr>
          <w:spacing w:val="-9"/>
        </w:rPr>
        <w:t xml:space="preserve"> </w:t>
      </w:r>
      <w:r>
        <w:t>о</w:t>
      </w:r>
      <w:r>
        <w:rPr>
          <w:spacing w:val="-7"/>
        </w:rPr>
        <w:t xml:space="preserve"> </w:t>
      </w:r>
      <w:r>
        <w:t>движении</w:t>
      </w:r>
      <w:r>
        <w:rPr>
          <w:spacing w:val="-8"/>
        </w:rPr>
        <w:t xml:space="preserve"> </w:t>
      </w:r>
      <w:r>
        <w:t>денежных</w:t>
      </w:r>
      <w:r>
        <w:rPr>
          <w:spacing w:val="-9"/>
        </w:rPr>
        <w:t xml:space="preserve"> </w:t>
      </w:r>
      <w:r>
        <w:t>средств</w:t>
      </w:r>
      <w:r>
        <w:rPr>
          <w:spacing w:val="-8"/>
        </w:rPr>
        <w:t xml:space="preserve"> </w:t>
      </w:r>
      <w:r>
        <w:t>прямым</w:t>
      </w:r>
      <w:r>
        <w:rPr>
          <w:spacing w:val="-7"/>
        </w:rPr>
        <w:t xml:space="preserve"> </w:t>
      </w:r>
      <w:r>
        <w:rPr>
          <w:spacing w:val="-2"/>
        </w:rPr>
        <w:t>методом:</w:t>
      </w:r>
    </w:p>
    <w:p w:rsidR="00AE0137" w:rsidRDefault="00C2147C">
      <w:pPr>
        <w:pStyle w:val="a5"/>
        <w:numPr>
          <w:ilvl w:val="0"/>
          <w:numId w:val="18"/>
        </w:numPr>
        <w:tabs>
          <w:tab w:val="left" w:pos="341"/>
        </w:tabs>
        <w:spacing w:before="32"/>
        <w:ind w:left="341" w:hanging="200"/>
        <w:rPr>
          <w:sz w:val="20"/>
        </w:rPr>
      </w:pPr>
      <w:r>
        <w:rPr>
          <w:sz w:val="20"/>
        </w:rPr>
        <w:t>Выручка</w:t>
      </w:r>
      <w:r>
        <w:rPr>
          <w:spacing w:val="-7"/>
          <w:sz w:val="20"/>
        </w:rPr>
        <w:t xml:space="preserve"> </w:t>
      </w:r>
      <w:r>
        <w:rPr>
          <w:sz w:val="20"/>
        </w:rPr>
        <w:t>(ф2)</w:t>
      </w:r>
      <w:r>
        <w:rPr>
          <w:spacing w:val="-7"/>
          <w:sz w:val="20"/>
        </w:rPr>
        <w:t xml:space="preserve"> </w:t>
      </w:r>
      <w:r>
        <w:rPr>
          <w:sz w:val="20"/>
        </w:rPr>
        <w:t>—</w:t>
      </w:r>
      <w:r>
        <w:rPr>
          <w:spacing w:val="-7"/>
          <w:sz w:val="20"/>
        </w:rPr>
        <w:t xml:space="preserve"> </w:t>
      </w:r>
      <w:r>
        <w:rPr>
          <w:sz w:val="20"/>
        </w:rPr>
        <w:t>Увеличение</w:t>
      </w:r>
      <w:r>
        <w:rPr>
          <w:spacing w:val="-7"/>
          <w:sz w:val="20"/>
        </w:rPr>
        <w:t xml:space="preserve"> </w:t>
      </w:r>
      <w:r>
        <w:rPr>
          <w:sz w:val="20"/>
        </w:rPr>
        <w:t>дебиторской</w:t>
      </w:r>
      <w:r>
        <w:rPr>
          <w:spacing w:val="-7"/>
          <w:sz w:val="20"/>
        </w:rPr>
        <w:t xml:space="preserve"> </w:t>
      </w:r>
      <w:r>
        <w:rPr>
          <w:sz w:val="20"/>
        </w:rPr>
        <w:t>задолженности</w:t>
      </w:r>
      <w:r>
        <w:rPr>
          <w:spacing w:val="-9"/>
          <w:sz w:val="20"/>
        </w:rPr>
        <w:t xml:space="preserve"> </w:t>
      </w:r>
      <w:r>
        <w:rPr>
          <w:sz w:val="20"/>
        </w:rPr>
        <w:t>(ф1)</w:t>
      </w:r>
      <w:r>
        <w:rPr>
          <w:spacing w:val="37"/>
          <w:sz w:val="20"/>
        </w:rPr>
        <w:t xml:space="preserve"> </w:t>
      </w:r>
      <w:r>
        <w:rPr>
          <w:spacing w:val="-10"/>
          <w:sz w:val="20"/>
        </w:rPr>
        <w:t>=</w:t>
      </w:r>
    </w:p>
    <w:p w:rsidR="00AE0137" w:rsidRDefault="00AE0137">
      <w:pPr>
        <w:pStyle w:val="a3"/>
        <w:spacing w:before="68"/>
      </w:pPr>
    </w:p>
    <w:p w:rsidR="00AE0137" w:rsidRDefault="00C2147C">
      <w:pPr>
        <w:pStyle w:val="a5"/>
        <w:numPr>
          <w:ilvl w:val="0"/>
          <w:numId w:val="18"/>
        </w:numPr>
        <w:tabs>
          <w:tab w:val="left" w:pos="444"/>
        </w:tabs>
        <w:spacing w:line="276" w:lineRule="auto"/>
        <w:ind w:left="141" w:right="565" w:firstLine="0"/>
        <w:rPr>
          <w:sz w:val="20"/>
        </w:rPr>
      </w:pPr>
      <w:r>
        <w:rPr>
          <w:sz w:val="20"/>
        </w:rPr>
        <w:t>Себестоимость</w:t>
      </w:r>
      <w:r>
        <w:rPr>
          <w:spacing w:val="80"/>
          <w:sz w:val="20"/>
        </w:rPr>
        <w:t xml:space="preserve"> </w:t>
      </w:r>
      <w:r>
        <w:rPr>
          <w:sz w:val="20"/>
        </w:rPr>
        <w:t>(ф2)</w:t>
      </w:r>
      <w:r>
        <w:rPr>
          <w:spacing w:val="80"/>
          <w:sz w:val="20"/>
        </w:rPr>
        <w:t xml:space="preserve"> </w:t>
      </w:r>
      <w:r>
        <w:rPr>
          <w:sz w:val="20"/>
        </w:rPr>
        <w:t>+</w:t>
      </w:r>
      <w:r>
        <w:rPr>
          <w:spacing w:val="80"/>
          <w:sz w:val="20"/>
        </w:rPr>
        <w:t xml:space="preserve"> </w:t>
      </w:r>
      <w:r>
        <w:rPr>
          <w:sz w:val="20"/>
        </w:rPr>
        <w:t>Коммерческие</w:t>
      </w:r>
      <w:r>
        <w:rPr>
          <w:spacing w:val="80"/>
          <w:sz w:val="20"/>
        </w:rPr>
        <w:t xml:space="preserve"> </w:t>
      </w:r>
      <w:r>
        <w:rPr>
          <w:sz w:val="20"/>
        </w:rPr>
        <w:t>расходы</w:t>
      </w:r>
      <w:r>
        <w:rPr>
          <w:spacing w:val="80"/>
          <w:sz w:val="20"/>
        </w:rPr>
        <w:t xml:space="preserve"> </w:t>
      </w:r>
      <w:r>
        <w:rPr>
          <w:sz w:val="20"/>
        </w:rPr>
        <w:t>(ф2)</w:t>
      </w:r>
      <w:r>
        <w:rPr>
          <w:spacing w:val="80"/>
          <w:sz w:val="20"/>
        </w:rPr>
        <w:t xml:space="preserve"> </w:t>
      </w:r>
      <w:r>
        <w:rPr>
          <w:sz w:val="20"/>
        </w:rPr>
        <w:t>+</w:t>
      </w:r>
      <w:r>
        <w:rPr>
          <w:spacing w:val="80"/>
          <w:sz w:val="20"/>
        </w:rPr>
        <w:t xml:space="preserve"> </w:t>
      </w:r>
      <w:r>
        <w:rPr>
          <w:sz w:val="20"/>
        </w:rPr>
        <w:t>Увеличение</w:t>
      </w:r>
      <w:r>
        <w:rPr>
          <w:spacing w:val="80"/>
          <w:sz w:val="20"/>
        </w:rPr>
        <w:t xml:space="preserve"> </w:t>
      </w:r>
      <w:r>
        <w:rPr>
          <w:sz w:val="20"/>
        </w:rPr>
        <w:t>запасов</w:t>
      </w:r>
      <w:r>
        <w:rPr>
          <w:spacing w:val="80"/>
          <w:sz w:val="20"/>
        </w:rPr>
        <w:t xml:space="preserve"> </w:t>
      </w:r>
      <w:r>
        <w:rPr>
          <w:sz w:val="20"/>
        </w:rPr>
        <w:t>(ф1)</w:t>
      </w:r>
      <w:r>
        <w:rPr>
          <w:spacing w:val="80"/>
          <w:w w:val="150"/>
          <w:sz w:val="20"/>
        </w:rPr>
        <w:t xml:space="preserve"> </w:t>
      </w:r>
      <w:r>
        <w:rPr>
          <w:sz w:val="20"/>
        </w:rPr>
        <w:t>—</w:t>
      </w:r>
      <w:r>
        <w:rPr>
          <w:spacing w:val="80"/>
          <w:sz w:val="20"/>
        </w:rPr>
        <w:t xml:space="preserve"> </w:t>
      </w:r>
      <w:r>
        <w:rPr>
          <w:sz w:val="20"/>
        </w:rPr>
        <w:t>Увеличение</w:t>
      </w:r>
      <w:r>
        <w:rPr>
          <w:spacing w:val="80"/>
          <w:sz w:val="20"/>
        </w:rPr>
        <w:t xml:space="preserve"> </w:t>
      </w:r>
      <w:r>
        <w:rPr>
          <w:sz w:val="20"/>
        </w:rPr>
        <w:t>кредиторской</w:t>
      </w:r>
      <w:r>
        <w:rPr>
          <w:spacing w:val="40"/>
          <w:sz w:val="20"/>
        </w:rPr>
        <w:t xml:space="preserve"> </w:t>
      </w:r>
      <w:r>
        <w:rPr>
          <w:sz w:val="20"/>
        </w:rPr>
        <w:t>задолженности (ф1)</w:t>
      </w:r>
      <w:r>
        <w:rPr>
          <w:spacing w:val="40"/>
          <w:sz w:val="20"/>
        </w:rPr>
        <w:t xml:space="preserve"> </w:t>
      </w:r>
      <w:r>
        <w:rPr>
          <w:sz w:val="20"/>
        </w:rPr>
        <w:t>=</w:t>
      </w:r>
    </w:p>
    <w:p w:rsidR="00AE0137" w:rsidRDefault="00AE0137">
      <w:pPr>
        <w:pStyle w:val="a3"/>
        <w:spacing w:before="35"/>
      </w:pPr>
    </w:p>
    <w:p w:rsidR="00AE0137" w:rsidRDefault="00C2147C">
      <w:pPr>
        <w:pStyle w:val="a5"/>
        <w:numPr>
          <w:ilvl w:val="0"/>
          <w:numId w:val="18"/>
        </w:numPr>
        <w:tabs>
          <w:tab w:val="left" w:pos="341"/>
        </w:tabs>
        <w:ind w:left="341" w:hanging="200"/>
        <w:rPr>
          <w:sz w:val="20"/>
        </w:rPr>
      </w:pPr>
      <w:r>
        <w:rPr>
          <w:sz w:val="20"/>
        </w:rPr>
        <w:t>3п</w:t>
      </w:r>
      <w:r>
        <w:rPr>
          <w:spacing w:val="-3"/>
          <w:sz w:val="20"/>
        </w:rPr>
        <w:t xml:space="preserve"> </w:t>
      </w:r>
      <w:r>
        <w:rPr>
          <w:sz w:val="20"/>
        </w:rPr>
        <w:t>=</w:t>
      </w:r>
      <w:r>
        <w:rPr>
          <w:spacing w:val="-1"/>
          <w:sz w:val="20"/>
        </w:rPr>
        <w:t xml:space="preserve"> </w:t>
      </w:r>
      <w:r>
        <w:rPr>
          <w:sz w:val="20"/>
        </w:rPr>
        <w:t>1п</w:t>
      </w:r>
      <w:r>
        <w:rPr>
          <w:spacing w:val="-2"/>
          <w:sz w:val="20"/>
        </w:rPr>
        <w:t xml:space="preserve"> </w:t>
      </w:r>
      <w:r>
        <w:rPr>
          <w:sz w:val="20"/>
        </w:rPr>
        <w:t>+</w:t>
      </w:r>
      <w:r>
        <w:rPr>
          <w:spacing w:val="-1"/>
          <w:sz w:val="20"/>
        </w:rPr>
        <w:t xml:space="preserve"> </w:t>
      </w:r>
      <w:r>
        <w:rPr>
          <w:sz w:val="20"/>
        </w:rPr>
        <w:t>2п</w:t>
      </w:r>
      <w:r>
        <w:rPr>
          <w:spacing w:val="-2"/>
          <w:sz w:val="20"/>
        </w:rPr>
        <w:t xml:space="preserve"> </w:t>
      </w:r>
      <w:r>
        <w:rPr>
          <w:spacing w:val="-10"/>
          <w:sz w:val="20"/>
        </w:rPr>
        <w:t>=</w:t>
      </w:r>
    </w:p>
    <w:p w:rsidR="00AE0137" w:rsidRDefault="00AE0137">
      <w:pPr>
        <w:pStyle w:val="a3"/>
        <w:spacing w:before="68"/>
      </w:pPr>
    </w:p>
    <w:p w:rsidR="00AE0137" w:rsidRDefault="00C2147C">
      <w:pPr>
        <w:pStyle w:val="a5"/>
        <w:numPr>
          <w:ilvl w:val="0"/>
          <w:numId w:val="18"/>
        </w:numPr>
        <w:tabs>
          <w:tab w:val="left" w:pos="341"/>
        </w:tabs>
        <w:ind w:left="341" w:hanging="200"/>
        <w:rPr>
          <w:sz w:val="20"/>
        </w:rPr>
      </w:pPr>
      <w:r>
        <w:rPr>
          <w:sz w:val="20"/>
        </w:rPr>
        <w:t>Расходы</w:t>
      </w:r>
      <w:r>
        <w:rPr>
          <w:spacing w:val="-7"/>
          <w:sz w:val="20"/>
        </w:rPr>
        <w:t xml:space="preserve"> </w:t>
      </w:r>
      <w:r>
        <w:rPr>
          <w:sz w:val="20"/>
        </w:rPr>
        <w:t>по</w:t>
      </w:r>
      <w:r>
        <w:rPr>
          <w:spacing w:val="-5"/>
          <w:sz w:val="20"/>
        </w:rPr>
        <w:t xml:space="preserve"> </w:t>
      </w:r>
      <w:r>
        <w:rPr>
          <w:sz w:val="20"/>
        </w:rPr>
        <w:t>процентам</w:t>
      </w:r>
      <w:r>
        <w:rPr>
          <w:spacing w:val="-4"/>
          <w:sz w:val="20"/>
        </w:rPr>
        <w:t xml:space="preserve"> </w:t>
      </w:r>
      <w:r>
        <w:rPr>
          <w:sz w:val="20"/>
        </w:rPr>
        <w:t>(ф2)</w:t>
      </w:r>
      <w:r>
        <w:rPr>
          <w:spacing w:val="40"/>
          <w:sz w:val="20"/>
        </w:rPr>
        <w:t xml:space="preserve"> </w:t>
      </w:r>
      <w:r>
        <w:rPr>
          <w:spacing w:val="-10"/>
          <w:sz w:val="20"/>
        </w:rPr>
        <w:t>=</w:t>
      </w:r>
    </w:p>
    <w:p w:rsidR="00AE0137" w:rsidRDefault="00AE0137">
      <w:pPr>
        <w:pStyle w:val="a3"/>
        <w:spacing w:before="68"/>
      </w:pPr>
    </w:p>
    <w:p w:rsidR="00AE0137" w:rsidRDefault="00C2147C">
      <w:pPr>
        <w:pStyle w:val="a5"/>
        <w:numPr>
          <w:ilvl w:val="0"/>
          <w:numId w:val="18"/>
        </w:numPr>
        <w:tabs>
          <w:tab w:val="left" w:pos="341"/>
        </w:tabs>
        <w:ind w:left="341" w:hanging="200"/>
        <w:rPr>
          <w:sz w:val="20"/>
        </w:rPr>
      </w:pPr>
      <w:r>
        <w:rPr>
          <w:sz w:val="20"/>
        </w:rPr>
        <w:t>Расходы</w:t>
      </w:r>
      <w:r>
        <w:rPr>
          <w:spacing w:val="-8"/>
          <w:sz w:val="20"/>
        </w:rPr>
        <w:t xml:space="preserve"> </w:t>
      </w:r>
      <w:r>
        <w:rPr>
          <w:sz w:val="20"/>
        </w:rPr>
        <w:t>по</w:t>
      </w:r>
      <w:r>
        <w:rPr>
          <w:spacing w:val="-6"/>
          <w:sz w:val="20"/>
        </w:rPr>
        <w:t xml:space="preserve"> </w:t>
      </w:r>
      <w:r>
        <w:rPr>
          <w:sz w:val="20"/>
        </w:rPr>
        <w:t>налогу</w:t>
      </w:r>
      <w:r>
        <w:rPr>
          <w:spacing w:val="-10"/>
          <w:sz w:val="20"/>
        </w:rPr>
        <w:t xml:space="preserve"> </w:t>
      </w:r>
      <w:r>
        <w:rPr>
          <w:sz w:val="20"/>
        </w:rPr>
        <w:t>на</w:t>
      </w:r>
      <w:r>
        <w:rPr>
          <w:spacing w:val="-2"/>
          <w:sz w:val="20"/>
        </w:rPr>
        <w:t xml:space="preserve"> </w:t>
      </w:r>
      <w:r>
        <w:rPr>
          <w:sz w:val="20"/>
        </w:rPr>
        <w:t>прибыль</w:t>
      </w:r>
      <w:r>
        <w:rPr>
          <w:spacing w:val="-7"/>
          <w:sz w:val="20"/>
        </w:rPr>
        <w:t xml:space="preserve"> </w:t>
      </w:r>
      <w:r>
        <w:rPr>
          <w:sz w:val="20"/>
        </w:rPr>
        <w:t>(ф2)</w:t>
      </w:r>
      <w:r>
        <w:rPr>
          <w:spacing w:val="-4"/>
          <w:sz w:val="20"/>
        </w:rPr>
        <w:t xml:space="preserve"> </w:t>
      </w:r>
      <w:r>
        <w:rPr>
          <w:sz w:val="20"/>
        </w:rPr>
        <w:t>—</w:t>
      </w:r>
      <w:r>
        <w:rPr>
          <w:spacing w:val="-7"/>
          <w:sz w:val="20"/>
        </w:rPr>
        <w:t xml:space="preserve"> </w:t>
      </w:r>
      <w:r>
        <w:rPr>
          <w:sz w:val="20"/>
        </w:rPr>
        <w:t>Увеличение</w:t>
      </w:r>
      <w:r>
        <w:rPr>
          <w:spacing w:val="-6"/>
          <w:sz w:val="20"/>
        </w:rPr>
        <w:t xml:space="preserve"> </w:t>
      </w:r>
      <w:r>
        <w:rPr>
          <w:sz w:val="20"/>
        </w:rPr>
        <w:t>кредиторской</w:t>
      </w:r>
      <w:r>
        <w:rPr>
          <w:spacing w:val="-7"/>
          <w:sz w:val="20"/>
        </w:rPr>
        <w:t xml:space="preserve"> </w:t>
      </w:r>
      <w:r>
        <w:rPr>
          <w:sz w:val="20"/>
        </w:rPr>
        <w:t>задолженности</w:t>
      </w:r>
      <w:r>
        <w:rPr>
          <w:spacing w:val="-6"/>
          <w:sz w:val="20"/>
        </w:rPr>
        <w:t xml:space="preserve"> </w:t>
      </w:r>
      <w:r>
        <w:rPr>
          <w:sz w:val="20"/>
        </w:rPr>
        <w:t>по</w:t>
      </w:r>
      <w:r>
        <w:rPr>
          <w:spacing w:val="-5"/>
          <w:sz w:val="20"/>
        </w:rPr>
        <w:t xml:space="preserve"> </w:t>
      </w:r>
      <w:r>
        <w:rPr>
          <w:sz w:val="20"/>
        </w:rPr>
        <w:t>налогу</w:t>
      </w:r>
      <w:r>
        <w:rPr>
          <w:spacing w:val="-8"/>
          <w:sz w:val="20"/>
        </w:rPr>
        <w:t xml:space="preserve"> </w:t>
      </w:r>
      <w:r>
        <w:rPr>
          <w:sz w:val="20"/>
        </w:rPr>
        <w:t>на</w:t>
      </w:r>
      <w:r>
        <w:rPr>
          <w:spacing w:val="-4"/>
          <w:sz w:val="20"/>
        </w:rPr>
        <w:t xml:space="preserve"> </w:t>
      </w:r>
      <w:r>
        <w:rPr>
          <w:sz w:val="20"/>
        </w:rPr>
        <w:t>прибыль</w:t>
      </w:r>
      <w:r>
        <w:rPr>
          <w:spacing w:val="-6"/>
          <w:sz w:val="20"/>
        </w:rPr>
        <w:t xml:space="preserve"> </w:t>
      </w:r>
      <w:r>
        <w:rPr>
          <w:sz w:val="20"/>
        </w:rPr>
        <w:t>(ф1)</w:t>
      </w:r>
      <w:r>
        <w:rPr>
          <w:spacing w:val="-6"/>
          <w:sz w:val="20"/>
        </w:rPr>
        <w:t xml:space="preserve"> </w:t>
      </w:r>
      <w:r>
        <w:rPr>
          <w:spacing w:val="-10"/>
          <w:sz w:val="20"/>
        </w:rPr>
        <w:t>=</w:t>
      </w:r>
    </w:p>
    <w:p w:rsidR="00AE0137" w:rsidRDefault="00AE0137">
      <w:pPr>
        <w:pStyle w:val="a3"/>
        <w:spacing w:before="71"/>
      </w:pPr>
    </w:p>
    <w:p w:rsidR="00AE0137" w:rsidRDefault="00C2147C">
      <w:pPr>
        <w:pStyle w:val="a5"/>
        <w:numPr>
          <w:ilvl w:val="0"/>
          <w:numId w:val="18"/>
        </w:numPr>
        <w:tabs>
          <w:tab w:val="left" w:pos="341"/>
        </w:tabs>
        <w:ind w:left="341" w:hanging="200"/>
        <w:rPr>
          <w:sz w:val="20"/>
        </w:rPr>
      </w:pPr>
      <w:r>
        <w:rPr>
          <w:sz w:val="20"/>
        </w:rPr>
        <w:t>6п</w:t>
      </w:r>
      <w:r>
        <w:rPr>
          <w:spacing w:val="-3"/>
          <w:sz w:val="20"/>
        </w:rPr>
        <w:t xml:space="preserve"> </w:t>
      </w:r>
      <w:r>
        <w:rPr>
          <w:sz w:val="20"/>
        </w:rPr>
        <w:t>=</w:t>
      </w:r>
      <w:r>
        <w:rPr>
          <w:spacing w:val="-1"/>
          <w:sz w:val="20"/>
        </w:rPr>
        <w:t xml:space="preserve"> </w:t>
      </w:r>
      <w:r>
        <w:rPr>
          <w:sz w:val="20"/>
        </w:rPr>
        <w:t>3п</w:t>
      </w:r>
      <w:r>
        <w:rPr>
          <w:spacing w:val="-2"/>
          <w:sz w:val="20"/>
        </w:rPr>
        <w:t xml:space="preserve"> </w:t>
      </w:r>
      <w:r>
        <w:rPr>
          <w:sz w:val="20"/>
        </w:rPr>
        <w:t>+</w:t>
      </w:r>
      <w:r>
        <w:rPr>
          <w:spacing w:val="-1"/>
          <w:sz w:val="20"/>
        </w:rPr>
        <w:t xml:space="preserve"> </w:t>
      </w:r>
      <w:r>
        <w:rPr>
          <w:sz w:val="20"/>
        </w:rPr>
        <w:t>4п</w:t>
      </w:r>
      <w:r>
        <w:rPr>
          <w:spacing w:val="-2"/>
          <w:sz w:val="20"/>
        </w:rPr>
        <w:t xml:space="preserve"> </w:t>
      </w:r>
      <w:r>
        <w:rPr>
          <w:sz w:val="20"/>
        </w:rPr>
        <w:t>+</w:t>
      </w:r>
      <w:r>
        <w:rPr>
          <w:spacing w:val="-1"/>
          <w:sz w:val="20"/>
        </w:rPr>
        <w:t xml:space="preserve"> </w:t>
      </w:r>
      <w:r>
        <w:rPr>
          <w:sz w:val="20"/>
        </w:rPr>
        <w:t>5п</w:t>
      </w:r>
      <w:r>
        <w:rPr>
          <w:spacing w:val="-2"/>
          <w:sz w:val="20"/>
        </w:rPr>
        <w:t xml:space="preserve"> </w:t>
      </w:r>
      <w:r>
        <w:rPr>
          <w:spacing w:val="-10"/>
          <w:sz w:val="20"/>
        </w:rPr>
        <w:t>=</w:t>
      </w:r>
    </w:p>
    <w:p w:rsidR="00AE0137" w:rsidRDefault="00AE0137">
      <w:pPr>
        <w:pStyle w:val="a3"/>
        <w:spacing w:before="68"/>
      </w:pPr>
    </w:p>
    <w:p w:rsidR="00AE0137" w:rsidRDefault="00C2147C">
      <w:pPr>
        <w:pStyle w:val="a5"/>
        <w:numPr>
          <w:ilvl w:val="0"/>
          <w:numId w:val="18"/>
        </w:numPr>
        <w:tabs>
          <w:tab w:val="left" w:pos="341"/>
        </w:tabs>
        <w:ind w:left="341" w:hanging="200"/>
        <w:rPr>
          <w:sz w:val="20"/>
        </w:rPr>
      </w:pPr>
      <w:r>
        <w:rPr>
          <w:sz w:val="20"/>
        </w:rPr>
        <w:t>Неоплаченная</w:t>
      </w:r>
      <w:r>
        <w:rPr>
          <w:spacing w:val="-10"/>
          <w:sz w:val="20"/>
        </w:rPr>
        <w:t xml:space="preserve"> </w:t>
      </w:r>
      <w:r>
        <w:rPr>
          <w:sz w:val="20"/>
        </w:rPr>
        <w:t>задолженность</w:t>
      </w:r>
      <w:r>
        <w:rPr>
          <w:spacing w:val="-6"/>
          <w:sz w:val="20"/>
        </w:rPr>
        <w:t xml:space="preserve"> </w:t>
      </w:r>
      <w:r>
        <w:rPr>
          <w:sz w:val="20"/>
        </w:rPr>
        <w:t>в</w:t>
      </w:r>
      <w:r>
        <w:rPr>
          <w:spacing w:val="-9"/>
          <w:sz w:val="20"/>
        </w:rPr>
        <w:t xml:space="preserve"> </w:t>
      </w:r>
      <w:r>
        <w:rPr>
          <w:sz w:val="20"/>
        </w:rPr>
        <w:t>части</w:t>
      </w:r>
      <w:r>
        <w:rPr>
          <w:spacing w:val="-9"/>
          <w:sz w:val="20"/>
        </w:rPr>
        <w:t xml:space="preserve"> </w:t>
      </w:r>
      <w:r>
        <w:rPr>
          <w:sz w:val="20"/>
        </w:rPr>
        <w:t>приобретения</w:t>
      </w:r>
      <w:r>
        <w:rPr>
          <w:spacing w:val="-10"/>
          <w:sz w:val="20"/>
        </w:rPr>
        <w:t xml:space="preserve"> </w:t>
      </w:r>
      <w:r>
        <w:rPr>
          <w:sz w:val="20"/>
        </w:rPr>
        <w:t>основных</w:t>
      </w:r>
      <w:r>
        <w:rPr>
          <w:spacing w:val="-9"/>
          <w:sz w:val="20"/>
        </w:rPr>
        <w:t xml:space="preserve"> </w:t>
      </w:r>
      <w:r>
        <w:rPr>
          <w:sz w:val="20"/>
        </w:rPr>
        <w:t>средств</w:t>
      </w:r>
      <w:r>
        <w:rPr>
          <w:spacing w:val="-9"/>
          <w:sz w:val="20"/>
        </w:rPr>
        <w:t xml:space="preserve"> </w:t>
      </w:r>
      <w:r>
        <w:rPr>
          <w:sz w:val="20"/>
        </w:rPr>
        <w:t>(ф.№1)</w:t>
      </w:r>
      <w:r>
        <w:rPr>
          <w:spacing w:val="-5"/>
          <w:sz w:val="20"/>
        </w:rPr>
        <w:t xml:space="preserve"> </w:t>
      </w:r>
      <w:r>
        <w:rPr>
          <w:spacing w:val="-10"/>
          <w:sz w:val="20"/>
        </w:rPr>
        <w:t>=</w:t>
      </w:r>
    </w:p>
    <w:p w:rsidR="00AE0137" w:rsidRDefault="00AE0137">
      <w:pPr>
        <w:pStyle w:val="a3"/>
        <w:spacing w:before="71"/>
      </w:pPr>
    </w:p>
    <w:p w:rsidR="00AE0137" w:rsidRDefault="00C2147C">
      <w:pPr>
        <w:pStyle w:val="a5"/>
        <w:numPr>
          <w:ilvl w:val="0"/>
          <w:numId w:val="18"/>
        </w:numPr>
        <w:tabs>
          <w:tab w:val="left" w:pos="341"/>
        </w:tabs>
        <w:ind w:left="341" w:hanging="200"/>
        <w:rPr>
          <w:sz w:val="20"/>
        </w:rPr>
      </w:pPr>
      <w:r>
        <w:rPr>
          <w:sz w:val="20"/>
        </w:rPr>
        <w:t>Остаточная</w:t>
      </w:r>
      <w:r>
        <w:rPr>
          <w:spacing w:val="-10"/>
          <w:sz w:val="20"/>
        </w:rPr>
        <w:t xml:space="preserve"> </w:t>
      </w:r>
      <w:r>
        <w:rPr>
          <w:sz w:val="20"/>
        </w:rPr>
        <w:t>стоимость</w:t>
      </w:r>
      <w:r>
        <w:rPr>
          <w:spacing w:val="-7"/>
          <w:sz w:val="20"/>
        </w:rPr>
        <w:t xml:space="preserve"> </w:t>
      </w:r>
      <w:r>
        <w:rPr>
          <w:sz w:val="20"/>
        </w:rPr>
        <w:t>проданных</w:t>
      </w:r>
      <w:r>
        <w:rPr>
          <w:spacing w:val="-9"/>
          <w:sz w:val="20"/>
        </w:rPr>
        <w:t xml:space="preserve"> </w:t>
      </w:r>
      <w:r>
        <w:rPr>
          <w:sz w:val="20"/>
        </w:rPr>
        <w:t>основных</w:t>
      </w:r>
      <w:r>
        <w:rPr>
          <w:spacing w:val="-9"/>
          <w:sz w:val="20"/>
        </w:rPr>
        <w:t xml:space="preserve"> </w:t>
      </w:r>
      <w:r>
        <w:rPr>
          <w:sz w:val="20"/>
        </w:rPr>
        <w:t>средств</w:t>
      </w:r>
      <w:r>
        <w:rPr>
          <w:spacing w:val="-7"/>
          <w:sz w:val="20"/>
        </w:rPr>
        <w:t xml:space="preserve"> </w:t>
      </w:r>
      <w:r>
        <w:rPr>
          <w:sz w:val="20"/>
        </w:rPr>
        <w:t>=</w:t>
      </w:r>
      <w:r>
        <w:rPr>
          <w:spacing w:val="-9"/>
          <w:sz w:val="20"/>
        </w:rPr>
        <w:t xml:space="preserve"> </w:t>
      </w:r>
      <w:r>
        <w:rPr>
          <w:spacing w:val="-10"/>
          <w:sz w:val="20"/>
        </w:rPr>
        <w:t>0</w:t>
      </w:r>
    </w:p>
    <w:p w:rsidR="00AE0137" w:rsidRDefault="00AE0137">
      <w:pPr>
        <w:pStyle w:val="a3"/>
        <w:spacing w:before="68"/>
      </w:pPr>
    </w:p>
    <w:p w:rsidR="00AE0137" w:rsidRDefault="00C2147C">
      <w:pPr>
        <w:pStyle w:val="a5"/>
        <w:numPr>
          <w:ilvl w:val="0"/>
          <w:numId w:val="18"/>
        </w:numPr>
        <w:tabs>
          <w:tab w:val="left" w:pos="341"/>
        </w:tabs>
        <w:ind w:left="341" w:hanging="200"/>
        <w:rPr>
          <w:sz w:val="20"/>
        </w:rPr>
      </w:pPr>
      <w:r>
        <w:rPr>
          <w:sz w:val="20"/>
        </w:rPr>
        <w:t>9п</w:t>
      </w:r>
      <w:r>
        <w:rPr>
          <w:spacing w:val="-2"/>
          <w:sz w:val="20"/>
        </w:rPr>
        <w:t xml:space="preserve"> </w:t>
      </w:r>
      <w:r>
        <w:rPr>
          <w:sz w:val="20"/>
        </w:rPr>
        <w:t>=</w:t>
      </w:r>
      <w:r>
        <w:rPr>
          <w:spacing w:val="-1"/>
          <w:sz w:val="20"/>
        </w:rPr>
        <w:t xml:space="preserve"> </w:t>
      </w:r>
      <w:r>
        <w:rPr>
          <w:sz w:val="20"/>
        </w:rPr>
        <w:t>7п</w:t>
      </w:r>
      <w:r>
        <w:rPr>
          <w:spacing w:val="-2"/>
          <w:sz w:val="20"/>
        </w:rPr>
        <w:t xml:space="preserve"> </w:t>
      </w:r>
      <w:r>
        <w:rPr>
          <w:sz w:val="20"/>
        </w:rPr>
        <w:t>+ 8п</w:t>
      </w:r>
      <w:r>
        <w:rPr>
          <w:spacing w:val="-2"/>
          <w:sz w:val="20"/>
        </w:rPr>
        <w:t xml:space="preserve"> </w:t>
      </w:r>
      <w:r>
        <w:rPr>
          <w:spacing w:val="-10"/>
          <w:sz w:val="20"/>
        </w:rPr>
        <w:t>=</w:t>
      </w:r>
    </w:p>
    <w:p w:rsidR="00AE0137" w:rsidRDefault="00AE0137">
      <w:pPr>
        <w:pStyle w:val="a3"/>
        <w:spacing w:before="68"/>
      </w:pPr>
    </w:p>
    <w:p w:rsidR="00AE0137" w:rsidRDefault="00C2147C">
      <w:pPr>
        <w:pStyle w:val="a5"/>
        <w:numPr>
          <w:ilvl w:val="0"/>
          <w:numId w:val="18"/>
        </w:numPr>
        <w:tabs>
          <w:tab w:val="left" w:pos="442"/>
        </w:tabs>
        <w:ind w:left="442" w:hanging="301"/>
        <w:rPr>
          <w:sz w:val="20"/>
        </w:rPr>
      </w:pPr>
      <w:r>
        <w:rPr>
          <w:sz w:val="20"/>
        </w:rPr>
        <w:t>Поступления</w:t>
      </w:r>
      <w:r>
        <w:rPr>
          <w:spacing w:val="-7"/>
          <w:sz w:val="20"/>
        </w:rPr>
        <w:t xml:space="preserve"> </w:t>
      </w:r>
      <w:r>
        <w:rPr>
          <w:sz w:val="20"/>
        </w:rPr>
        <w:t>по</w:t>
      </w:r>
      <w:r>
        <w:rPr>
          <w:spacing w:val="-5"/>
          <w:sz w:val="20"/>
        </w:rPr>
        <w:t xml:space="preserve"> </w:t>
      </w:r>
      <w:r>
        <w:rPr>
          <w:sz w:val="20"/>
        </w:rPr>
        <w:t>кредитному</w:t>
      </w:r>
      <w:r>
        <w:rPr>
          <w:spacing w:val="-9"/>
          <w:sz w:val="20"/>
        </w:rPr>
        <w:t xml:space="preserve"> </w:t>
      </w:r>
      <w:r>
        <w:rPr>
          <w:sz w:val="20"/>
        </w:rPr>
        <w:t>договору</w:t>
      </w:r>
      <w:r>
        <w:rPr>
          <w:spacing w:val="-9"/>
          <w:sz w:val="20"/>
        </w:rPr>
        <w:t xml:space="preserve"> </w:t>
      </w:r>
      <w:r>
        <w:rPr>
          <w:sz w:val="20"/>
        </w:rPr>
        <w:t>составили</w:t>
      </w:r>
      <w:r>
        <w:rPr>
          <w:spacing w:val="-6"/>
          <w:sz w:val="20"/>
        </w:rPr>
        <w:t xml:space="preserve"> </w:t>
      </w:r>
      <w:r>
        <w:rPr>
          <w:sz w:val="20"/>
        </w:rPr>
        <w:t>10</w:t>
      </w:r>
      <w:r>
        <w:rPr>
          <w:spacing w:val="-5"/>
          <w:sz w:val="20"/>
        </w:rPr>
        <w:t xml:space="preserve"> </w:t>
      </w:r>
      <w:r>
        <w:rPr>
          <w:sz w:val="20"/>
        </w:rPr>
        <w:t>000</w:t>
      </w:r>
      <w:r>
        <w:rPr>
          <w:spacing w:val="-4"/>
          <w:sz w:val="20"/>
        </w:rPr>
        <w:t xml:space="preserve"> </w:t>
      </w:r>
      <w:r>
        <w:rPr>
          <w:sz w:val="20"/>
        </w:rPr>
        <w:t>тыс.</w:t>
      </w:r>
      <w:r>
        <w:rPr>
          <w:spacing w:val="-6"/>
          <w:sz w:val="20"/>
        </w:rPr>
        <w:t xml:space="preserve"> </w:t>
      </w:r>
      <w:r>
        <w:rPr>
          <w:sz w:val="20"/>
        </w:rPr>
        <w:t>руб.</w:t>
      </w:r>
      <w:r>
        <w:rPr>
          <w:spacing w:val="-5"/>
          <w:sz w:val="20"/>
        </w:rPr>
        <w:t xml:space="preserve"> </w:t>
      </w:r>
      <w:r>
        <w:rPr>
          <w:sz w:val="20"/>
        </w:rPr>
        <w:t>(по</w:t>
      </w:r>
      <w:r>
        <w:rPr>
          <w:spacing w:val="-3"/>
          <w:sz w:val="20"/>
        </w:rPr>
        <w:t xml:space="preserve"> </w:t>
      </w:r>
      <w:r>
        <w:rPr>
          <w:spacing w:val="-2"/>
          <w:sz w:val="20"/>
        </w:rPr>
        <w:t>условию).</w:t>
      </w:r>
    </w:p>
    <w:p w:rsidR="00AE0137" w:rsidRDefault="00AE0137">
      <w:pPr>
        <w:pStyle w:val="a3"/>
        <w:spacing w:before="70"/>
      </w:pPr>
    </w:p>
    <w:p w:rsidR="00AE0137" w:rsidRDefault="00C2147C">
      <w:pPr>
        <w:pStyle w:val="a5"/>
        <w:numPr>
          <w:ilvl w:val="0"/>
          <w:numId w:val="18"/>
        </w:numPr>
        <w:tabs>
          <w:tab w:val="left" w:pos="442"/>
        </w:tabs>
        <w:ind w:left="442" w:hanging="301"/>
        <w:rPr>
          <w:sz w:val="20"/>
        </w:rPr>
      </w:pPr>
      <w:r>
        <w:rPr>
          <w:sz w:val="20"/>
        </w:rPr>
        <w:t>Погашение</w:t>
      </w:r>
      <w:r>
        <w:rPr>
          <w:spacing w:val="-6"/>
          <w:sz w:val="20"/>
        </w:rPr>
        <w:t xml:space="preserve"> </w:t>
      </w:r>
      <w:r>
        <w:rPr>
          <w:sz w:val="20"/>
        </w:rPr>
        <w:t>основной</w:t>
      </w:r>
      <w:r>
        <w:rPr>
          <w:spacing w:val="-7"/>
          <w:sz w:val="20"/>
        </w:rPr>
        <w:t xml:space="preserve"> </w:t>
      </w:r>
      <w:r>
        <w:rPr>
          <w:sz w:val="20"/>
        </w:rPr>
        <w:t>суммы</w:t>
      </w:r>
      <w:r>
        <w:rPr>
          <w:spacing w:val="-6"/>
          <w:sz w:val="20"/>
        </w:rPr>
        <w:t xml:space="preserve"> </w:t>
      </w:r>
      <w:r>
        <w:rPr>
          <w:sz w:val="20"/>
        </w:rPr>
        <w:t>долга</w:t>
      </w:r>
      <w:r>
        <w:rPr>
          <w:spacing w:val="-6"/>
          <w:sz w:val="20"/>
        </w:rPr>
        <w:t xml:space="preserve"> </w:t>
      </w:r>
      <w:r>
        <w:rPr>
          <w:sz w:val="20"/>
        </w:rPr>
        <w:t>по</w:t>
      </w:r>
      <w:r>
        <w:rPr>
          <w:spacing w:val="-6"/>
          <w:sz w:val="20"/>
        </w:rPr>
        <w:t xml:space="preserve"> </w:t>
      </w:r>
      <w:r>
        <w:rPr>
          <w:sz w:val="20"/>
        </w:rPr>
        <w:t>кредиту</w:t>
      </w:r>
      <w:r>
        <w:rPr>
          <w:spacing w:val="-9"/>
          <w:sz w:val="20"/>
        </w:rPr>
        <w:t xml:space="preserve"> </w:t>
      </w:r>
      <w:r>
        <w:rPr>
          <w:sz w:val="20"/>
        </w:rPr>
        <w:t>составили</w:t>
      </w:r>
      <w:r>
        <w:rPr>
          <w:spacing w:val="-7"/>
          <w:sz w:val="20"/>
        </w:rPr>
        <w:t xml:space="preserve"> </w:t>
      </w:r>
      <w:r>
        <w:rPr>
          <w:sz w:val="20"/>
        </w:rPr>
        <w:t>(4130)</w:t>
      </w:r>
      <w:r>
        <w:rPr>
          <w:spacing w:val="-6"/>
          <w:sz w:val="20"/>
        </w:rPr>
        <w:t xml:space="preserve"> </w:t>
      </w:r>
      <w:r>
        <w:rPr>
          <w:sz w:val="20"/>
        </w:rPr>
        <w:t>тыс.</w:t>
      </w:r>
      <w:r>
        <w:rPr>
          <w:spacing w:val="-6"/>
          <w:sz w:val="20"/>
        </w:rPr>
        <w:t xml:space="preserve"> </w:t>
      </w:r>
      <w:r>
        <w:rPr>
          <w:sz w:val="20"/>
        </w:rPr>
        <w:t>руб.</w:t>
      </w:r>
      <w:r>
        <w:rPr>
          <w:spacing w:val="-6"/>
          <w:sz w:val="20"/>
        </w:rPr>
        <w:t xml:space="preserve"> </w:t>
      </w:r>
      <w:r>
        <w:rPr>
          <w:sz w:val="20"/>
        </w:rPr>
        <w:t>(по</w:t>
      </w:r>
      <w:r>
        <w:rPr>
          <w:spacing w:val="-3"/>
          <w:sz w:val="20"/>
        </w:rPr>
        <w:t xml:space="preserve"> </w:t>
      </w:r>
      <w:r>
        <w:rPr>
          <w:spacing w:val="-2"/>
          <w:sz w:val="20"/>
        </w:rPr>
        <w:t>условию).</w:t>
      </w:r>
    </w:p>
    <w:p w:rsidR="00AE0137" w:rsidRDefault="00AE0137">
      <w:pPr>
        <w:pStyle w:val="a3"/>
        <w:spacing w:before="69"/>
      </w:pPr>
    </w:p>
    <w:p w:rsidR="00AE0137" w:rsidRDefault="00C2147C">
      <w:pPr>
        <w:pStyle w:val="a5"/>
        <w:numPr>
          <w:ilvl w:val="0"/>
          <w:numId w:val="18"/>
        </w:numPr>
        <w:tabs>
          <w:tab w:val="left" w:pos="442"/>
        </w:tabs>
        <w:ind w:left="442" w:hanging="301"/>
        <w:rPr>
          <w:sz w:val="20"/>
        </w:rPr>
      </w:pPr>
      <w:r>
        <w:rPr>
          <w:sz w:val="20"/>
        </w:rPr>
        <w:t>Изменение</w:t>
      </w:r>
      <w:r>
        <w:rPr>
          <w:spacing w:val="-8"/>
          <w:sz w:val="20"/>
        </w:rPr>
        <w:t xml:space="preserve"> </w:t>
      </w:r>
      <w:r>
        <w:rPr>
          <w:sz w:val="20"/>
        </w:rPr>
        <w:t>нераспределенной</w:t>
      </w:r>
      <w:r>
        <w:rPr>
          <w:spacing w:val="-6"/>
          <w:sz w:val="20"/>
        </w:rPr>
        <w:t xml:space="preserve"> </w:t>
      </w:r>
      <w:r>
        <w:rPr>
          <w:sz w:val="20"/>
        </w:rPr>
        <w:t>прибыли</w:t>
      </w:r>
      <w:r>
        <w:rPr>
          <w:spacing w:val="-8"/>
          <w:sz w:val="20"/>
        </w:rPr>
        <w:t xml:space="preserve"> </w:t>
      </w:r>
      <w:r>
        <w:rPr>
          <w:sz w:val="20"/>
        </w:rPr>
        <w:t>(Дф1)</w:t>
      </w:r>
      <w:r>
        <w:rPr>
          <w:spacing w:val="-1"/>
          <w:sz w:val="20"/>
        </w:rPr>
        <w:t xml:space="preserve"> </w:t>
      </w:r>
      <w:r>
        <w:rPr>
          <w:sz w:val="20"/>
        </w:rPr>
        <w:t>—</w:t>
      </w:r>
      <w:r>
        <w:rPr>
          <w:spacing w:val="-8"/>
          <w:sz w:val="20"/>
        </w:rPr>
        <w:t xml:space="preserve"> </w:t>
      </w:r>
      <w:r>
        <w:rPr>
          <w:sz w:val="20"/>
        </w:rPr>
        <w:t>Чистая</w:t>
      </w:r>
      <w:r>
        <w:rPr>
          <w:spacing w:val="-7"/>
          <w:sz w:val="20"/>
        </w:rPr>
        <w:t xml:space="preserve"> </w:t>
      </w:r>
      <w:r>
        <w:rPr>
          <w:sz w:val="20"/>
        </w:rPr>
        <w:t>прибыль</w:t>
      </w:r>
      <w:r>
        <w:rPr>
          <w:spacing w:val="-7"/>
          <w:sz w:val="20"/>
        </w:rPr>
        <w:t xml:space="preserve"> </w:t>
      </w:r>
      <w:r>
        <w:rPr>
          <w:sz w:val="20"/>
        </w:rPr>
        <w:t>отчетного</w:t>
      </w:r>
      <w:r>
        <w:rPr>
          <w:spacing w:val="-7"/>
          <w:sz w:val="20"/>
        </w:rPr>
        <w:t xml:space="preserve"> </w:t>
      </w:r>
      <w:r>
        <w:rPr>
          <w:sz w:val="20"/>
        </w:rPr>
        <w:t>периода</w:t>
      </w:r>
      <w:r>
        <w:rPr>
          <w:spacing w:val="-8"/>
          <w:sz w:val="20"/>
        </w:rPr>
        <w:t xml:space="preserve"> </w:t>
      </w:r>
      <w:r>
        <w:rPr>
          <w:sz w:val="20"/>
        </w:rPr>
        <w:t>(ф2)</w:t>
      </w:r>
      <w:r>
        <w:rPr>
          <w:spacing w:val="-7"/>
          <w:sz w:val="20"/>
        </w:rPr>
        <w:t xml:space="preserve"> </w:t>
      </w:r>
      <w:r>
        <w:rPr>
          <w:spacing w:val="-10"/>
          <w:sz w:val="20"/>
        </w:rPr>
        <w:t>=</w:t>
      </w:r>
    </w:p>
    <w:p w:rsidR="00AE0137" w:rsidRDefault="00AE0137">
      <w:pPr>
        <w:pStyle w:val="a3"/>
        <w:spacing w:before="70"/>
      </w:pPr>
    </w:p>
    <w:p w:rsidR="00AE0137" w:rsidRDefault="00C2147C">
      <w:pPr>
        <w:pStyle w:val="a5"/>
        <w:numPr>
          <w:ilvl w:val="0"/>
          <w:numId w:val="18"/>
        </w:numPr>
        <w:tabs>
          <w:tab w:val="left" w:pos="442"/>
        </w:tabs>
        <w:ind w:left="442" w:hanging="301"/>
        <w:rPr>
          <w:sz w:val="20"/>
        </w:rPr>
      </w:pPr>
      <w:r>
        <w:rPr>
          <w:sz w:val="20"/>
        </w:rPr>
        <w:t>13п</w:t>
      </w:r>
      <w:r>
        <w:rPr>
          <w:spacing w:val="-3"/>
          <w:sz w:val="20"/>
        </w:rPr>
        <w:t xml:space="preserve"> </w:t>
      </w:r>
      <w:r>
        <w:rPr>
          <w:sz w:val="20"/>
        </w:rPr>
        <w:t>=</w:t>
      </w:r>
      <w:r>
        <w:rPr>
          <w:spacing w:val="-2"/>
          <w:sz w:val="20"/>
        </w:rPr>
        <w:t xml:space="preserve"> </w:t>
      </w:r>
      <w:r>
        <w:rPr>
          <w:sz w:val="20"/>
        </w:rPr>
        <w:t>10п</w:t>
      </w:r>
      <w:r>
        <w:rPr>
          <w:spacing w:val="-3"/>
          <w:sz w:val="20"/>
        </w:rPr>
        <w:t xml:space="preserve"> </w:t>
      </w:r>
      <w:r>
        <w:rPr>
          <w:sz w:val="20"/>
        </w:rPr>
        <w:t>+</w:t>
      </w:r>
      <w:r>
        <w:rPr>
          <w:spacing w:val="-2"/>
          <w:sz w:val="20"/>
        </w:rPr>
        <w:t xml:space="preserve"> </w:t>
      </w:r>
      <w:r>
        <w:rPr>
          <w:sz w:val="20"/>
        </w:rPr>
        <w:t>11п</w:t>
      </w:r>
      <w:r>
        <w:rPr>
          <w:spacing w:val="-3"/>
          <w:sz w:val="20"/>
        </w:rPr>
        <w:t xml:space="preserve"> </w:t>
      </w:r>
      <w:r>
        <w:rPr>
          <w:sz w:val="20"/>
        </w:rPr>
        <w:t>+</w:t>
      </w:r>
      <w:r>
        <w:rPr>
          <w:spacing w:val="-2"/>
          <w:sz w:val="20"/>
        </w:rPr>
        <w:t xml:space="preserve"> </w:t>
      </w:r>
      <w:r>
        <w:rPr>
          <w:sz w:val="20"/>
        </w:rPr>
        <w:t>12п</w:t>
      </w:r>
      <w:r>
        <w:rPr>
          <w:spacing w:val="-3"/>
          <w:sz w:val="20"/>
        </w:rPr>
        <w:t xml:space="preserve"> </w:t>
      </w:r>
      <w:r>
        <w:rPr>
          <w:spacing w:val="-10"/>
          <w:sz w:val="20"/>
        </w:rPr>
        <w:t>=</w:t>
      </w:r>
    </w:p>
    <w:p w:rsidR="00AE0137" w:rsidRDefault="00AE0137">
      <w:pPr>
        <w:pStyle w:val="a3"/>
        <w:spacing w:before="68"/>
      </w:pPr>
    </w:p>
    <w:p w:rsidR="00AE0137" w:rsidRDefault="00C2147C">
      <w:pPr>
        <w:pStyle w:val="a5"/>
        <w:numPr>
          <w:ilvl w:val="0"/>
          <w:numId w:val="18"/>
        </w:numPr>
        <w:tabs>
          <w:tab w:val="left" w:pos="442"/>
        </w:tabs>
        <w:ind w:left="442" w:hanging="301"/>
        <w:rPr>
          <w:sz w:val="20"/>
        </w:rPr>
      </w:pPr>
      <w:r>
        <w:rPr>
          <w:sz w:val="20"/>
        </w:rPr>
        <w:t>14п</w:t>
      </w:r>
      <w:r>
        <w:rPr>
          <w:spacing w:val="-3"/>
          <w:sz w:val="20"/>
        </w:rPr>
        <w:t xml:space="preserve"> </w:t>
      </w:r>
      <w:r>
        <w:rPr>
          <w:sz w:val="20"/>
        </w:rPr>
        <w:t>=</w:t>
      </w:r>
      <w:r>
        <w:rPr>
          <w:spacing w:val="-2"/>
          <w:sz w:val="20"/>
        </w:rPr>
        <w:t xml:space="preserve"> </w:t>
      </w:r>
      <w:r>
        <w:rPr>
          <w:sz w:val="20"/>
        </w:rPr>
        <w:t>6п</w:t>
      </w:r>
      <w:r>
        <w:rPr>
          <w:spacing w:val="-2"/>
          <w:sz w:val="20"/>
        </w:rPr>
        <w:t xml:space="preserve"> </w:t>
      </w:r>
      <w:r>
        <w:rPr>
          <w:sz w:val="20"/>
        </w:rPr>
        <w:t>+</w:t>
      </w:r>
      <w:r>
        <w:rPr>
          <w:spacing w:val="-2"/>
          <w:sz w:val="20"/>
        </w:rPr>
        <w:t xml:space="preserve"> </w:t>
      </w:r>
      <w:r>
        <w:rPr>
          <w:sz w:val="20"/>
        </w:rPr>
        <w:t>9п</w:t>
      </w:r>
      <w:r>
        <w:rPr>
          <w:spacing w:val="-2"/>
          <w:sz w:val="20"/>
        </w:rPr>
        <w:t xml:space="preserve"> </w:t>
      </w:r>
      <w:r>
        <w:rPr>
          <w:sz w:val="20"/>
        </w:rPr>
        <w:t>+</w:t>
      </w:r>
      <w:r>
        <w:rPr>
          <w:spacing w:val="-2"/>
          <w:sz w:val="20"/>
        </w:rPr>
        <w:t xml:space="preserve"> </w:t>
      </w:r>
      <w:r>
        <w:rPr>
          <w:sz w:val="20"/>
        </w:rPr>
        <w:t>13п</w:t>
      </w:r>
      <w:r>
        <w:rPr>
          <w:spacing w:val="-2"/>
          <w:sz w:val="20"/>
        </w:rPr>
        <w:t xml:space="preserve"> </w:t>
      </w:r>
      <w:r>
        <w:rPr>
          <w:spacing w:val="-10"/>
          <w:sz w:val="20"/>
        </w:rPr>
        <w:t>=</w:t>
      </w:r>
    </w:p>
    <w:p w:rsidR="00AE0137" w:rsidRDefault="00C2147C">
      <w:pPr>
        <w:pStyle w:val="a3"/>
        <w:spacing w:before="34"/>
        <w:ind w:left="141"/>
      </w:pPr>
      <w:r>
        <w:t>Проверка:</w:t>
      </w:r>
      <w:r>
        <w:rPr>
          <w:spacing w:val="-7"/>
        </w:rPr>
        <w:t xml:space="preserve"> </w:t>
      </w:r>
      <w:r>
        <w:t>Денежные</w:t>
      </w:r>
      <w:r>
        <w:rPr>
          <w:spacing w:val="-6"/>
        </w:rPr>
        <w:t xml:space="preserve"> </w:t>
      </w:r>
      <w:r>
        <w:t>средства</w:t>
      </w:r>
      <w:r>
        <w:rPr>
          <w:spacing w:val="-7"/>
        </w:rPr>
        <w:t xml:space="preserve"> </w:t>
      </w:r>
      <w:r>
        <w:t>на</w:t>
      </w:r>
      <w:r>
        <w:rPr>
          <w:spacing w:val="-7"/>
        </w:rPr>
        <w:t xml:space="preserve"> </w:t>
      </w:r>
      <w:r>
        <w:t>конец</w:t>
      </w:r>
      <w:r>
        <w:rPr>
          <w:spacing w:val="-7"/>
        </w:rPr>
        <w:t xml:space="preserve"> </w:t>
      </w:r>
      <w:r>
        <w:t>периода</w:t>
      </w:r>
      <w:r>
        <w:rPr>
          <w:spacing w:val="-7"/>
        </w:rPr>
        <w:t xml:space="preserve"> </w:t>
      </w:r>
      <w:r>
        <w:t>(ф1)</w:t>
      </w:r>
      <w:r>
        <w:rPr>
          <w:spacing w:val="-2"/>
        </w:rPr>
        <w:t xml:space="preserve"> </w:t>
      </w:r>
      <w:r>
        <w:t>—</w:t>
      </w:r>
      <w:r>
        <w:rPr>
          <w:spacing w:val="-6"/>
        </w:rPr>
        <w:t xml:space="preserve"> </w:t>
      </w:r>
      <w:r>
        <w:t>Денежные</w:t>
      </w:r>
      <w:r>
        <w:rPr>
          <w:spacing w:val="-6"/>
        </w:rPr>
        <w:t xml:space="preserve"> </w:t>
      </w:r>
      <w:r>
        <w:t>средства</w:t>
      </w:r>
      <w:r>
        <w:rPr>
          <w:spacing w:val="-4"/>
        </w:rPr>
        <w:t xml:space="preserve"> </w:t>
      </w:r>
      <w:r>
        <w:t>на</w:t>
      </w:r>
      <w:r>
        <w:rPr>
          <w:spacing w:val="-6"/>
        </w:rPr>
        <w:t xml:space="preserve"> </w:t>
      </w:r>
      <w:r>
        <w:t>начало</w:t>
      </w:r>
      <w:r>
        <w:rPr>
          <w:spacing w:val="-5"/>
        </w:rPr>
        <w:t xml:space="preserve"> </w:t>
      </w:r>
      <w:r>
        <w:t>периода</w:t>
      </w:r>
      <w:r>
        <w:rPr>
          <w:spacing w:val="-7"/>
        </w:rPr>
        <w:t xml:space="preserve"> </w:t>
      </w:r>
      <w:r>
        <w:t>(ф1)</w:t>
      </w:r>
      <w:r>
        <w:rPr>
          <w:spacing w:val="-7"/>
        </w:rPr>
        <w:t xml:space="preserve"> </w:t>
      </w:r>
      <w:r>
        <w:rPr>
          <w:spacing w:val="-10"/>
        </w:rPr>
        <w:t>=</w:t>
      </w:r>
    </w:p>
    <w:p w:rsidR="00AE0137" w:rsidRDefault="00AE0137">
      <w:pPr>
        <w:pStyle w:val="a3"/>
        <w:sectPr w:rsidR="00AE0137">
          <w:pgSz w:w="11910" w:h="16840"/>
          <w:pgMar w:top="520" w:right="0" w:bottom="1200" w:left="425" w:header="0" w:footer="1002" w:gutter="0"/>
          <w:cols w:space="720"/>
        </w:sectPr>
      </w:pPr>
    </w:p>
    <w:p w:rsidR="00AE0137" w:rsidRDefault="00C2147C">
      <w:pPr>
        <w:spacing w:before="73"/>
        <w:jc w:val="center"/>
        <w:rPr>
          <w:sz w:val="28"/>
        </w:rPr>
      </w:pPr>
      <w:r>
        <w:rPr>
          <w:sz w:val="28"/>
        </w:rPr>
        <w:t>ПР</w:t>
      </w:r>
      <w:r>
        <w:rPr>
          <w:spacing w:val="-5"/>
          <w:sz w:val="28"/>
        </w:rPr>
        <w:t xml:space="preserve"> </w:t>
      </w:r>
      <w:r>
        <w:rPr>
          <w:sz w:val="28"/>
        </w:rPr>
        <w:t>№11</w:t>
      </w:r>
      <w:r>
        <w:rPr>
          <w:spacing w:val="-5"/>
          <w:sz w:val="28"/>
        </w:rPr>
        <w:t xml:space="preserve"> </w:t>
      </w:r>
      <w:r>
        <w:rPr>
          <w:sz w:val="28"/>
        </w:rPr>
        <w:t>«Заполнение</w:t>
      </w:r>
      <w:r>
        <w:rPr>
          <w:spacing w:val="-5"/>
          <w:sz w:val="28"/>
        </w:rPr>
        <w:t xml:space="preserve"> </w:t>
      </w:r>
      <w:r>
        <w:rPr>
          <w:sz w:val="28"/>
        </w:rPr>
        <w:t>формы</w:t>
      </w:r>
      <w:r>
        <w:rPr>
          <w:spacing w:val="-4"/>
          <w:sz w:val="28"/>
        </w:rPr>
        <w:t xml:space="preserve"> </w:t>
      </w:r>
      <w:r>
        <w:rPr>
          <w:sz w:val="28"/>
        </w:rPr>
        <w:t>№5</w:t>
      </w:r>
      <w:r>
        <w:rPr>
          <w:spacing w:val="60"/>
          <w:sz w:val="28"/>
        </w:rPr>
        <w:t xml:space="preserve"> </w:t>
      </w:r>
      <w:r>
        <w:rPr>
          <w:sz w:val="28"/>
        </w:rPr>
        <w:t>Пояснение</w:t>
      </w:r>
      <w:r>
        <w:rPr>
          <w:spacing w:val="-4"/>
          <w:sz w:val="28"/>
        </w:rPr>
        <w:t xml:space="preserve"> </w:t>
      </w:r>
      <w:r>
        <w:rPr>
          <w:sz w:val="28"/>
        </w:rPr>
        <w:t>к</w:t>
      </w:r>
      <w:r>
        <w:rPr>
          <w:spacing w:val="-6"/>
          <w:sz w:val="28"/>
        </w:rPr>
        <w:t xml:space="preserve"> </w:t>
      </w:r>
      <w:r>
        <w:rPr>
          <w:sz w:val="28"/>
        </w:rPr>
        <w:t>бухгалтерскому</w:t>
      </w:r>
      <w:r>
        <w:rPr>
          <w:spacing w:val="-8"/>
          <w:sz w:val="28"/>
        </w:rPr>
        <w:t xml:space="preserve"> </w:t>
      </w:r>
      <w:r>
        <w:rPr>
          <w:spacing w:val="-2"/>
          <w:sz w:val="28"/>
        </w:rPr>
        <w:t>балансу».</w:t>
      </w:r>
    </w:p>
    <w:p w:rsidR="00AE0137" w:rsidRDefault="00AE0137">
      <w:pPr>
        <w:pStyle w:val="a3"/>
        <w:spacing w:before="100"/>
        <w:rPr>
          <w:sz w:val="28"/>
        </w:rPr>
      </w:pPr>
    </w:p>
    <w:p w:rsidR="00AE0137" w:rsidRDefault="00C2147C">
      <w:pPr>
        <w:pStyle w:val="a3"/>
        <w:ind w:left="681"/>
      </w:pPr>
      <w:r>
        <w:rPr>
          <w:b/>
        </w:rPr>
        <w:t>Задание</w:t>
      </w:r>
      <w:r>
        <w:rPr>
          <w:b/>
          <w:spacing w:val="-6"/>
        </w:rPr>
        <w:t xml:space="preserve"> </w:t>
      </w:r>
      <w:r>
        <w:rPr>
          <w:b/>
        </w:rPr>
        <w:t>1.</w:t>
      </w:r>
      <w:r>
        <w:rPr>
          <w:b/>
          <w:spacing w:val="-3"/>
        </w:rPr>
        <w:t xml:space="preserve"> </w:t>
      </w:r>
      <w:r>
        <w:t>На</w:t>
      </w:r>
      <w:r>
        <w:rPr>
          <w:spacing w:val="-7"/>
        </w:rPr>
        <w:t xml:space="preserve"> </w:t>
      </w:r>
      <w:r>
        <w:t>основании</w:t>
      </w:r>
      <w:r>
        <w:rPr>
          <w:spacing w:val="-6"/>
        </w:rPr>
        <w:t xml:space="preserve"> </w:t>
      </w:r>
      <w:r>
        <w:t>оборотно</w:t>
      </w:r>
      <w:r>
        <w:rPr>
          <w:spacing w:val="-2"/>
        </w:rPr>
        <w:t xml:space="preserve"> </w:t>
      </w:r>
      <w:r>
        <w:t>-</w:t>
      </w:r>
      <w:r>
        <w:rPr>
          <w:spacing w:val="-7"/>
        </w:rPr>
        <w:t xml:space="preserve"> </w:t>
      </w:r>
      <w:r>
        <w:t>сальдовых</w:t>
      </w:r>
      <w:r>
        <w:rPr>
          <w:spacing w:val="-6"/>
        </w:rPr>
        <w:t xml:space="preserve"> </w:t>
      </w:r>
      <w:r>
        <w:t>ведомостей</w:t>
      </w:r>
      <w:r>
        <w:rPr>
          <w:spacing w:val="-7"/>
        </w:rPr>
        <w:t xml:space="preserve"> </w:t>
      </w:r>
      <w:r>
        <w:t>заполнить</w:t>
      </w:r>
      <w:r>
        <w:rPr>
          <w:spacing w:val="-5"/>
        </w:rPr>
        <w:t xml:space="preserve"> </w:t>
      </w:r>
      <w:r>
        <w:t>форму</w:t>
      </w:r>
      <w:r>
        <w:rPr>
          <w:spacing w:val="-8"/>
        </w:rPr>
        <w:t xml:space="preserve"> </w:t>
      </w:r>
      <w:r>
        <w:t>№5</w:t>
      </w:r>
      <w:r>
        <w:rPr>
          <w:spacing w:val="-2"/>
        </w:rPr>
        <w:t xml:space="preserve"> </w:t>
      </w:r>
      <w:r>
        <w:t>Пояснений</w:t>
      </w:r>
      <w:r>
        <w:rPr>
          <w:spacing w:val="-6"/>
        </w:rPr>
        <w:t xml:space="preserve"> </w:t>
      </w:r>
      <w:r>
        <w:t>к</w:t>
      </w:r>
      <w:r>
        <w:rPr>
          <w:spacing w:val="-6"/>
        </w:rPr>
        <w:t xml:space="preserve"> </w:t>
      </w:r>
      <w:r>
        <w:t>Бухгалтерскому</w:t>
      </w:r>
      <w:r>
        <w:rPr>
          <w:spacing w:val="-6"/>
        </w:rPr>
        <w:t xml:space="preserve"> </w:t>
      </w:r>
      <w:r>
        <w:t>балансу</w:t>
      </w:r>
      <w:r>
        <w:rPr>
          <w:spacing w:val="-6"/>
        </w:rPr>
        <w:t xml:space="preserve"> </w:t>
      </w:r>
      <w:r>
        <w:t>и</w:t>
      </w:r>
      <w:r>
        <w:rPr>
          <w:spacing w:val="-6"/>
        </w:rPr>
        <w:t xml:space="preserve"> </w:t>
      </w:r>
      <w:r>
        <w:t>Отчету</w:t>
      </w:r>
      <w:r>
        <w:rPr>
          <w:spacing w:val="-6"/>
        </w:rPr>
        <w:t xml:space="preserve"> </w:t>
      </w:r>
      <w:r>
        <w:t>о</w:t>
      </w:r>
      <w:r>
        <w:rPr>
          <w:spacing w:val="-5"/>
        </w:rPr>
        <w:t xml:space="preserve"> </w:t>
      </w:r>
      <w:r>
        <w:t>прибылях</w:t>
      </w:r>
      <w:r>
        <w:rPr>
          <w:spacing w:val="-4"/>
        </w:rPr>
        <w:t xml:space="preserve"> </w:t>
      </w:r>
      <w:r>
        <w:t>и</w:t>
      </w:r>
      <w:r>
        <w:rPr>
          <w:spacing w:val="-4"/>
        </w:rPr>
        <w:t xml:space="preserve"> </w:t>
      </w:r>
      <w:r>
        <w:t>убытках</w:t>
      </w:r>
      <w:r>
        <w:rPr>
          <w:spacing w:val="-6"/>
        </w:rPr>
        <w:t xml:space="preserve"> </w:t>
      </w:r>
      <w:r>
        <w:t>за</w:t>
      </w:r>
      <w:r>
        <w:rPr>
          <w:spacing w:val="-5"/>
        </w:rPr>
        <w:t xml:space="preserve"> </w:t>
      </w:r>
      <w:r>
        <w:t>2012</w:t>
      </w:r>
      <w:r>
        <w:rPr>
          <w:spacing w:val="-4"/>
        </w:rPr>
        <w:t xml:space="preserve"> </w:t>
      </w:r>
      <w:r>
        <w:rPr>
          <w:spacing w:val="-5"/>
        </w:rPr>
        <w:t>г.:</w:t>
      </w:r>
    </w:p>
    <w:p w:rsidR="00AE0137" w:rsidRDefault="00C2147C">
      <w:pPr>
        <w:spacing w:before="34"/>
        <w:ind w:left="681"/>
        <w:rPr>
          <w:sz w:val="20"/>
        </w:rPr>
      </w:pPr>
      <w:r>
        <w:rPr>
          <w:b/>
          <w:sz w:val="20"/>
        </w:rPr>
        <w:t>Исходные</w:t>
      </w:r>
      <w:r>
        <w:rPr>
          <w:b/>
          <w:spacing w:val="-5"/>
          <w:sz w:val="20"/>
        </w:rPr>
        <w:t xml:space="preserve"> </w:t>
      </w:r>
      <w:r>
        <w:rPr>
          <w:b/>
          <w:sz w:val="20"/>
        </w:rPr>
        <w:t>данные:</w:t>
      </w:r>
      <w:r>
        <w:rPr>
          <w:b/>
          <w:spacing w:val="-2"/>
          <w:sz w:val="20"/>
        </w:rPr>
        <w:t xml:space="preserve"> </w:t>
      </w:r>
      <w:r>
        <w:rPr>
          <w:sz w:val="20"/>
        </w:rPr>
        <w:t>в</w:t>
      </w:r>
      <w:r>
        <w:rPr>
          <w:spacing w:val="-5"/>
          <w:sz w:val="20"/>
        </w:rPr>
        <w:t xml:space="preserve"> </w:t>
      </w:r>
      <w:r>
        <w:rPr>
          <w:sz w:val="20"/>
        </w:rPr>
        <w:t>течение</w:t>
      </w:r>
      <w:r>
        <w:rPr>
          <w:spacing w:val="-4"/>
          <w:sz w:val="20"/>
        </w:rPr>
        <w:t xml:space="preserve"> </w:t>
      </w:r>
      <w:r>
        <w:rPr>
          <w:sz w:val="20"/>
        </w:rPr>
        <w:t>2012</w:t>
      </w:r>
      <w:r>
        <w:rPr>
          <w:spacing w:val="-3"/>
          <w:sz w:val="20"/>
        </w:rPr>
        <w:t xml:space="preserve"> </w:t>
      </w:r>
      <w:r>
        <w:rPr>
          <w:sz w:val="20"/>
        </w:rPr>
        <w:t>г.</w:t>
      </w:r>
      <w:r>
        <w:rPr>
          <w:spacing w:val="-4"/>
          <w:sz w:val="20"/>
        </w:rPr>
        <w:t xml:space="preserve"> </w:t>
      </w:r>
      <w:r>
        <w:rPr>
          <w:sz w:val="20"/>
        </w:rPr>
        <w:t>в</w:t>
      </w:r>
      <w:r>
        <w:rPr>
          <w:spacing w:val="-5"/>
          <w:sz w:val="20"/>
        </w:rPr>
        <w:t xml:space="preserve"> </w:t>
      </w:r>
      <w:r>
        <w:rPr>
          <w:spacing w:val="-2"/>
          <w:sz w:val="20"/>
        </w:rPr>
        <w:t>организации</w:t>
      </w:r>
    </w:p>
    <w:p w:rsidR="00AE0137" w:rsidRDefault="00C2147C">
      <w:pPr>
        <w:pStyle w:val="a5"/>
        <w:numPr>
          <w:ilvl w:val="0"/>
          <w:numId w:val="17"/>
        </w:numPr>
        <w:tabs>
          <w:tab w:val="left" w:pos="795"/>
        </w:tabs>
        <w:spacing w:before="34"/>
        <w:ind w:left="795" w:hanging="114"/>
        <w:rPr>
          <w:sz w:val="20"/>
        </w:rPr>
      </w:pPr>
      <w:r>
        <w:rPr>
          <w:sz w:val="20"/>
        </w:rPr>
        <w:t>продан</w:t>
      </w:r>
      <w:r>
        <w:rPr>
          <w:spacing w:val="-7"/>
          <w:sz w:val="20"/>
        </w:rPr>
        <w:t xml:space="preserve"> </w:t>
      </w:r>
      <w:r>
        <w:rPr>
          <w:sz w:val="20"/>
        </w:rPr>
        <w:t>патент</w:t>
      </w:r>
      <w:r>
        <w:rPr>
          <w:spacing w:val="-4"/>
          <w:sz w:val="20"/>
        </w:rPr>
        <w:t xml:space="preserve"> </w:t>
      </w:r>
      <w:r>
        <w:rPr>
          <w:sz w:val="20"/>
        </w:rPr>
        <w:t>на</w:t>
      </w:r>
      <w:r>
        <w:rPr>
          <w:spacing w:val="-3"/>
          <w:sz w:val="20"/>
        </w:rPr>
        <w:t xml:space="preserve"> </w:t>
      </w:r>
      <w:r>
        <w:rPr>
          <w:spacing w:val="-2"/>
          <w:sz w:val="20"/>
        </w:rPr>
        <w:t>изобретение;</w:t>
      </w:r>
    </w:p>
    <w:p w:rsidR="00AE0137" w:rsidRDefault="00C2147C">
      <w:pPr>
        <w:pStyle w:val="a5"/>
        <w:numPr>
          <w:ilvl w:val="0"/>
          <w:numId w:val="17"/>
        </w:numPr>
        <w:tabs>
          <w:tab w:val="left" w:pos="795"/>
        </w:tabs>
        <w:spacing w:before="34"/>
        <w:ind w:left="795" w:hanging="114"/>
        <w:rPr>
          <w:sz w:val="20"/>
        </w:rPr>
      </w:pPr>
      <w:r>
        <w:rPr>
          <w:sz w:val="20"/>
        </w:rPr>
        <w:t>приобретено</w:t>
      </w:r>
      <w:r>
        <w:rPr>
          <w:spacing w:val="-9"/>
          <w:sz w:val="20"/>
        </w:rPr>
        <w:t xml:space="preserve"> </w:t>
      </w:r>
      <w:r>
        <w:rPr>
          <w:sz w:val="20"/>
        </w:rPr>
        <w:t>исключительное</w:t>
      </w:r>
      <w:r>
        <w:rPr>
          <w:spacing w:val="-10"/>
          <w:sz w:val="20"/>
        </w:rPr>
        <w:t xml:space="preserve"> </w:t>
      </w:r>
      <w:r>
        <w:rPr>
          <w:sz w:val="20"/>
        </w:rPr>
        <w:t>право</w:t>
      </w:r>
      <w:r>
        <w:rPr>
          <w:spacing w:val="-9"/>
          <w:sz w:val="20"/>
        </w:rPr>
        <w:t xml:space="preserve"> </w:t>
      </w:r>
      <w:r>
        <w:rPr>
          <w:sz w:val="20"/>
        </w:rPr>
        <w:t>на</w:t>
      </w:r>
      <w:r>
        <w:rPr>
          <w:spacing w:val="-10"/>
          <w:sz w:val="20"/>
        </w:rPr>
        <w:t xml:space="preserve"> </w:t>
      </w:r>
      <w:r>
        <w:rPr>
          <w:sz w:val="20"/>
        </w:rPr>
        <w:t>программное</w:t>
      </w:r>
      <w:r>
        <w:rPr>
          <w:spacing w:val="-10"/>
          <w:sz w:val="20"/>
        </w:rPr>
        <w:t xml:space="preserve"> </w:t>
      </w:r>
      <w:r>
        <w:rPr>
          <w:spacing w:val="-2"/>
          <w:sz w:val="20"/>
        </w:rPr>
        <w:t>обеспечение;</w:t>
      </w:r>
    </w:p>
    <w:p w:rsidR="00AE0137" w:rsidRDefault="00C2147C">
      <w:pPr>
        <w:pStyle w:val="a5"/>
        <w:numPr>
          <w:ilvl w:val="0"/>
          <w:numId w:val="17"/>
        </w:numPr>
        <w:tabs>
          <w:tab w:val="left" w:pos="795"/>
        </w:tabs>
        <w:spacing w:before="37" w:line="276" w:lineRule="auto"/>
        <w:ind w:right="5573" w:firstLine="0"/>
        <w:rPr>
          <w:sz w:val="20"/>
        </w:rPr>
      </w:pPr>
      <w:r>
        <w:rPr>
          <w:sz w:val="20"/>
        </w:rPr>
        <w:t>в полной сумме восстановлен убыток от обесценения секрета производства (ноу-хау), признанный в 2011 г. Секрет</w:t>
      </w:r>
      <w:r>
        <w:rPr>
          <w:spacing w:val="-2"/>
          <w:sz w:val="20"/>
        </w:rPr>
        <w:t xml:space="preserve"> </w:t>
      </w:r>
      <w:r>
        <w:rPr>
          <w:sz w:val="20"/>
        </w:rPr>
        <w:t>производства</w:t>
      </w:r>
      <w:r>
        <w:rPr>
          <w:spacing w:val="-4"/>
          <w:sz w:val="20"/>
        </w:rPr>
        <w:t xml:space="preserve"> </w:t>
      </w:r>
      <w:r>
        <w:rPr>
          <w:sz w:val="20"/>
        </w:rPr>
        <w:t>(ноу-хау)</w:t>
      </w:r>
      <w:r>
        <w:rPr>
          <w:spacing w:val="-3"/>
          <w:sz w:val="20"/>
        </w:rPr>
        <w:t xml:space="preserve"> </w:t>
      </w:r>
      <w:r>
        <w:rPr>
          <w:sz w:val="20"/>
        </w:rPr>
        <w:t>не</w:t>
      </w:r>
      <w:r>
        <w:rPr>
          <w:spacing w:val="-3"/>
          <w:sz w:val="20"/>
        </w:rPr>
        <w:t xml:space="preserve"> </w:t>
      </w:r>
      <w:r>
        <w:rPr>
          <w:sz w:val="20"/>
        </w:rPr>
        <w:t>амортизируется,</w:t>
      </w:r>
      <w:r>
        <w:rPr>
          <w:spacing w:val="-3"/>
          <w:sz w:val="20"/>
        </w:rPr>
        <w:t xml:space="preserve"> </w:t>
      </w:r>
      <w:r>
        <w:rPr>
          <w:sz w:val="20"/>
        </w:rPr>
        <w:t>так</w:t>
      </w:r>
      <w:r>
        <w:rPr>
          <w:spacing w:val="-4"/>
          <w:sz w:val="20"/>
        </w:rPr>
        <w:t xml:space="preserve"> </w:t>
      </w:r>
      <w:r>
        <w:rPr>
          <w:sz w:val="20"/>
        </w:rPr>
        <w:t>как</w:t>
      </w:r>
      <w:r>
        <w:rPr>
          <w:spacing w:val="-4"/>
          <w:sz w:val="20"/>
        </w:rPr>
        <w:t xml:space="preserve"> </w:t>
      </w:r>
      <w:r>
        <w:rPr>
          <w:sz w:val="20"/>
        </w:rPr>
        <w:t>имеет</w:t>
      </w:r>
      <w:r>
        <w:rPr>
          <w:spacing w:val="-4"/>
          <w:sz w:val="20"/>
        </w:rPr>
        <w:t xml:space="preserve"> </w:t>
      </w:r>
      <w:r>
        <w:rPr>
          <w:sz w:val="20"/>
        </w:rPr>
        <w:t>неопределенный</w:t>
      </w:r>
      <w:r>
        <w:rPr>
          <w:spacing w:val="-4"/>
          <w:sz w:val="20"/>
        </w:rPr>
        <w:t xml:space="preserve"> </w:t>
      </w:r>
      <w:r>
        <w:rPr>
          <w:sz w:val="20"/>
        </w:rPr>
        <w:t>срок</w:t>
      </w:r>
      <w:r>
        <w:rPr>
          <w:spacing w:val="-4"/>
          <w:sz w:val="20"/>
        </w:rPr>
        <w:t xml:space="preserve"> </w:t>
      </w:r>
      <w:r>
        <w:rPr>
          <w:sz w:val="20"/>
        </w:rPr>
        <w:t>полезного</w:t>
      </w:r>
      <w:r>
        <w:rPr>
          <w:spacing w:val="-3"/>
          <w:sz w:val="20"/>
        </w:rPr>
        <w:t xml:space="preserve"> </w:t>
      </w:r>
      <w:r>
        <w:rPr>
          <w:sz w:val="20"/>
        </w:rPr>
        <w:t>использования. Организация не переоценивает объекты НМА.</w:t>
      </w:r>
    </w:p>
    <w:p w:rsidR="00AE0137" w:rsidRDefault="00C2147C">
      <w:pPr>
        <w:pStyle w:val="a3"/>
        <w:spacing w:after="39" w:line="229" w:lineRule="exact"/>
        <w:ind w:left="681"/>
      </w:pPr>
      <w:r>
        <w:t>Оборотно-сальдовая</w:t>
      </w:r>
      <w:r>
        <w:rPr>
          <w:spacing w:val="-5"/>
        </w:rPr>
        <w:t xml:space="preserve"> </w:t>
      </w:r>
      <w:r>
        <w:t>ведомость</w:t>
      </w:r>
      <w:r>
        <w:rPr>
          <w:spacing w:val="-6"/>
        </w:rPr>
        <w:t xml:space="preserve"> </w:t>
      </w:r>
      <w:r>
        <w:t>по</w:t>
      </w:r>
      <w:r>
        <w:rPr>
          <w:spacing w:val="-5"/>
        </w:rPr>
        <w:t xml:space="preserve"> </w:t>
      </w:r>
      <w:r>
        <w:t>счету</w:t>
      </w:r>
      <w:r>
        <w:rPr>
          <w:spacing w:val="-9"/>
        </w:rPr>
        <w:t xml:space="preserve"> </w:t>
      </w:r>
      <w:r>
        <w:t>04,</w:t>
      </w:r>
      <w:r>
        <w:rPr>
          <w:spacing w:val="-6"/>
        </w:rPr>
        <w:t xml:space="preserve"> </w:t>
      </w:r>
      <w:r>
        <w:t>аналитический</w:t>
      </w:r>
      <w:r>
        <w:rPr>
          <w:spacing w:val="-5"/>
        </w:rPr>
        <w:t xml:space="preserve"> </w:t>
      </w:r>
      <w:r>
        <w:t>учет</w:t>
      </w:r>
      <w:r>
        <w:rPr>
          <w:spacing w:val="-7"/>
        </w:rPr>
        <w:t xml:space="preserve"> </w:t>
      </w:r>
      <w:r>
        <w:t>по</w:t>
      </w:r>
      <w:r>
        <w:rPr>
          <w:spacing w:val="-5"/>
        </w:rPr>
        <w:t xml:space="preserve"> </w:t>
      </w:r>
      <w:r>
        <w:t>видам</w:t>
      </w:r>
      <w:r>
        <w:rPr>
          <w:spacing w:val="-6"/>
        </w:rPr>
        <w:t xml:space="preserve"> </w:t>
      </w:r>
      <w:r>
        <w:t>НМА,</w:t>
      </w:r>
      <w:r>
        <w:rPr>
          <w:spacing w:val="-6"/>
        </w:rPr>
        <w:t xml:space="preserve"> </w:t>
      </w:r>
      <w:r>
        <w:t>за</w:t>
      </w:r>
      <w:r>
        <w:rPr>
          <w:spacing w:val="-6"/>
        </w:rPr>
        <w:t xml:space="preserve"> </w:t>
      </w:r>
      <w:r>
        <w:t>2012</w:t>
      </w:r>
      <w:r>
        <w:rPr>
          <w:spacing w:val="-5"/>
        </w:rPr>
        <w:t xml:space="preserve"> </w:t>
      </w:r>
      <w:r>
        <w:t>г.</w:t>
      </w:r>
      <w:r>
        <w:rPr>
          <w:spacing w:val="-8"/>
        </w:rPr>
        <w:t xml:space="preserve"> </w:t>
      </w:r>
      <w:r>
        <w:rPr>
          <w:spacing w:val="-2"/>
        </w:rPr>
        <w:t>(руб.)</w:t>
      </w:r>
    </w:p>
    <w:tbl>
      <w:tblPr>
        <w:tblStyle w:val="TableNormal"/>
        <w:tblW w:w="0" w:type="auto"/>
        <w:tblInd w:w="3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1099"/>
        <w:gridCol w:w="1101"/>
        <w:gridCol w:w="1099"/>
        <w:gridCol w:w="1099"/>
        <w:gridCol w:w="1101"/>
        <w:gridCol w:w="1099"/>
      </w:tblGrid>
      <w:tr w:rsidR="00AE0137">
        <w:trPr>
          <w:trHeight w:val="482"/>
        </w:trPr>
        <w:tc>
          <w:tcPr>
            <w:tcW w:w="2201" w:type="dxa"/>
            <w:vMerge w:val="restart"/>
          </w:tcPr>
          <w:p w:rsidR="00AE0137" w:rsidRDefault="00C2147C">
            <w:pPr>
              <w:pStyle w:val="TableParagraph"/>
              <w:spacing w:line="181" w:lineRule="exact"/>
              <w:ind w:left="239"/>
              <w:rPr>
                <w:sz w:val="16"/>
              </w:rPr>
            </w:pPr>
            <w:r>
              <w:rPr>
                <w:sz w:val="16"/>
              </w:rPr>
              <w:t>НМА</w:t>
            </w:r>
            <w:r>
              <w:rPr>
                <w:spacing w:val="-5"/>
                <w:sz w:val="16"/>
              </w:rPr>
              <w:t xml:space="preserve"> </w:t>
            </w:r>
            <w:r>
              <w:rPr>
                <w:sz w:val="16"/>
              </w:rPr>
              <w:t>по</w:t>
            </w:r>
            <w:r>
              <w:rPr>
                <w:spacing w:val="-3"/>
                <w:sz w:val="16"/>
              </w:rPr>
              <w:t xml:space="preserve"> </w:t>
            </w:r>
            <w:r>
              <w:rPr>
                <w:spacing w:val="-2"/>
                <w:sz w:val="16"/>
              </w:rPr>
              <w:t>видам</w:t>
            </w:r>
          </w:p>
        </w:tc>
        <w:tc>
          <w:tcPr>
            <w:tcW w:w="2200" w:type="dxa"/>
            <w:gridSpan w:val="2"/>
          </w:tcPr>
          <w:p w:rsidR="00AE0137" w:rsidRDefault="00C2147C">
            <w:pPr>
              <w:pStyle w:val="TableParagraph"/>
              <w:spacing w:line="237" w:lineRule="auto"/>
              <w:ind w:left="319" w:right="401" w:hanging="161"/>
              <w:rPr>
                <w:sz w:val="16"/>
              </w:rPr>
            </w:pPr>
            <w:r>
              <w:rPr>
                <w:sz w:val="16"/>
              </w:rPr>
              <w:t>Сальдо</w:t>
            </w:r>
            <w:r>
              <w:rPr>
                <w:spacing w:val="-10"/>
                <w:sz w:val="16"/>
              </w:rPr>
              <w:t xml:space="preserve"> </w:t>
            </w:r>
            <w:r>
              <w:rPr>
                <w:sz w:val="16"/>
              </w:rPr>
              <w:t>на</w:t>
            </w:r>
            <w:r>
              <w:rPr>
                <w:spacing w:val="-10"/>
                <w:sz w:val="16"/>
              </w:rPr>
              <w:t xml:space="preserve"> </w:t>
            </w:r>
            <w:r>
              <w:rPr>
                <w:sz w:val="16"/>
              </w:rPr>
              <w:t>начало</w:t>
            </w:r>
            <w:r>
              <w:rPr>
                <w:spacing w:val="40"/>
                <w:sz w:val="16"/>
              </w:rPr>
              <w:t xml:space="preserve"> </w:t>
            </w:r>
            <w:r>
              <w:rPr>
                <w:spacing w:val="-2"/>
                <w:sz w:val="16"/>
              </w:rPr>
              <w:t>периода</w:t>
            </w:r>
          </w:p>
        </w:tc>
        <w:tc>
          <w:tcPr>
            <w:tcW w:w="2198" w:type="dxa"/>
            <w:gridSpan w:val="2"/>
          </w:tcPr>
          <w:p w:rsidR="00AE0137" w:rsidRDefault="00C2147C">
            <w:pPr>
              <w:pStyle w:val="TableParagraph"/>
              <w:spacing w:line="181" w:lineRule="exact"/>
              <w:ind w:left="157"/>
              <w:rPr>
                <w:sz w:val="16"/>
              </w:rPr>
            </w:pPr>
            <w:r>
              <w:rPr>
                <w:sz w:val="16"/>
              </w:rPr>
              <w:t>Оборот</w:t>
            </w:r>
            <w:r>
              <w:rPr>
                <w:spacing w:val="-6"/>
                <w:sz w:val="16"/>
              </w:rPr>
              <w:t xml:space="preserve"> </w:t>
            </w:r>
            <w:r>
              <w:rPr>
                <w:sz w:val="16"/>
              </w:rPr>
              <w:t>за</w:t>
            </w:r>
            <w:r>
              <w:rPr>
                <w:spacing w:val="-5"/>
                <w:sz w:val="16"/>
              </w:rPr>
              <w:t xml:space="preserve"> </w:t>
            </w:r>
            <w:r>
              <w:rPr>
                <w:spacing w:val="-2"/>
                <w:sz w:val="16"/>
              </w:rPr>
              <w:t>период</w:t>
            </w:r>
          </w:p>
        </w:tc>
        <w:tc>
          <w:tcPr>
            <w:tcW w:w="2200" w:type="dxa"/>
            <w:gridSpan w:val="2"/>
          </w:tcPr>
          <w:p w:rsidR="00AE0137" w:rsidRDefault="00C2147C">
            <w:pPr>
              <w:pStyle w:val="TableParagraph"/>
              <w:spacing w:line="237" w:lineRule="auto"/>
              <w:ind w:left="320" w:right="401" w:hanging="161"/>
              <w:rPr>
                <w:sz w:val="16"/>
              </w:rPr>
            </w:pPr>
            <w:r>
              <w:rPr>
                <w:sz w:val="16"/>
              </w:rPr>
              <w:t>Сальдо</w:t>
            </w:r>
            <w:r>
              <w:rPr>
                <w:spacing w:val="-10"/>
                <w:sz w:val="16"/>
              </w:rPr>
              <w:t xml:space="preserve"> </w:t>
            </w:r>
            <w:r>
              <w:rPr>
                <w:sz w:val="16"/>
              </w:rPr>
              <w:t>на</w:t>
            </w:r>
            <w:r>
              <w:rPr>
                <w:spacing w:val="-10"/>
                <w:sz w:val="16"/>
              </w:rPr>
              <w:t xml:space="preserve"> </w:t>
            </w:r>
            <w:r>
              <w:rPr>
                <w:sz w:val="16"/>
              </w:rPr>
              <w:t>конец</w:t>
            </w:r>
            <w:r>
              <w:rPr>
                <w:spacing w:val="40"/>
                <w:sz w:val="16"/>
              </w:rPr>
              <w:t xml:space="preserve"> </w:t>
            </w:r>
            <w:r>
              <w:rPr>
                <w:spacing w:val="-2"/>
                <w:sz w:val="16"/>
              </w:rPr>
              <w:t>периода</w:t>
            </w:r>
          </w:p>
        </w:tc>
      </w:tr>
      <w:tr w:rsidR="00AE0137">
        <w:trPr>
          <w:trHeight w:val="181"/>
        </w:trPr>
        <w:tc>
          <w:tcPr>
            <w:tcW w:w="2201" w:type="dxa"/>
            <w:vMerge/>
            <w:tcBorders>
              <w:top w:val="nil"/>
            </w:tcBorders>
          </w:tcPr>
          <w:p w:rsidR="00AE0137" w:rsidRDefault="00AE0137">
            <w:pPr>
              <w:rPr>
                <w:sz w:val="2"/>
                <w:szCs w:val="2"/>
              </w:rPr>
            </w:pPr>
          </w:p>
        </w:tc>
        <w:tc>
          <w:tcPr>
            <w:tcW w:w="1099" w:type="dxa"/>
          </w:tcPr>
          <w:p w:rsidR="00AE0137" w:rsidRDefault="00C2147C">
            <w:pPr>
              <w:pStyle w:val="TableParagraph"/>
              <w:spacing w:line="162" w:lineRule="exact"/>
              <w:ind w:left="158"/>
              <w:rPr>
                <w:sz w:val="16"/>
              </w:rPr>
            </w:pPr>
            <w:r>
              <w:rPr>
                <w:spacing w:val="-2"/>
                <w:sz w:val="16"/>
              </w:rPr>
              <w:t>Дебет</w:t>
            </w:r>
          </w:p>
        </w:tc>
        <w:tc>
          <w:tcPr>
            <w:tcW w:w="1101" w:type="dxa"/>
          </w:tcPr>
          <w:p w:rsidR="00AE0137" w:rsidRDefault="00C2147C">
            <w:pPr>
              <w:pStyle w:val="TableParagraph"/>
              <w:spacing w:line="162" w:lineRule="exact"/>
              <w:ind w:left="158"/>
              <w:rPr>
                <w:sz w:val="16"/>
              </w:rPr>
            </w:pPr>
            <w:r>
              <w:rPr>
                <w:spacing w:val="-2"/>
                <w:sz w:val="16"/>
              </w:rPr>
              <w:t>Кредит</w:t>
            </w:r>
          </w:p>
        </w:tc>
        <w:tc>
          <w:tcPr>
            <w:tcW w:w="1099" w:type="dxa"/>
          </w:tcPr>
          <w:p w:rsidR="00AE0137" w:rsidRDefault="00C2147C">
            <w:pPr>
              <w:pStyle w:val="TableParagraph"/>
              <w:spacing w:line="162" w:lineRule="exact"/>
              <w:ind w:left="157"/>
              <w:rPr>
                <w:sz w:val="16"/>
              </w:rPr>
            </w:pPr>
            <w:r>
              <w:rPr>
                <w:spacing w:val="-2"/>
                <w:sz w:val="16"/>
              </w:rPr>
              <w:t>Дебет</w:t>
            </w:r>
          </w:p>
        </w:tc>
        <w:tc>
          <w:tcPr>
            <w:tcW w:w="1099" w:type="dxa"/>
          </w:tcPr>
          <w:p w:rsidR="00AE0137" w:rsidRDefault="00C2147C">
            <w:pPr>
              <w:pStyle w:val="TableParagraph"/>
              <w:spacing w:line="162" w:lineRule="exact"/>
              <w:ind w:left="160"/>
              <w:rPr>
                <w:sz w:val="16"/>
              </w:rPr>
            </w:pPr>
            <w:r>
              <w:rPr>
                <w:spacing w:val="-2"/>
                <w:sz w:val="16"/>
              </w:rPr>
              <w:t>Кредит</w:t>
            </w:r>
          </w:p>
        </w:tc>
        <w:tc>
          <w:tcPr>
            <w:tcW w:w="1101" w:type="dxa"/>
          </w:tcPr>
          <w:p w:rsidR="00AE0137" w:rsidRDefault="00C2147C">
            <w:pPr>
              <w:pStyle w:val="TableParagraph"/>
              <w:spacing w:line="162" w:lineRule="exact"/>
              <w:ind w:left="160"/>
              <w:rPr>
                <w:sz w:val="16"/>
              </w:rPr>
            </w:pPr>
            <w:r>
              <w:rPr>
                <w:spacing w:val="-2"/>
                <w:sz w:val="16"/>
              </w:rPr>
              <w:t>Дебет</w:t>
            </w:r>
          </w:p>
        </w:tc>
        <w:tc>
          <w:tcPr>
            <w:tcW w:w="1099" w:type="dxa"/>
          </w:tcPr>
          <w:p w:rsidR="00AE0137" w:rsidRDefault="00C2147C">
            <w:pPr>
              <w:pStyle w:val="TableParagraph"/>
              <w:spacing w:line="162" w:lineRule="exact"/>
              <w:ind w:left="158"/>
              <w:rPr>
                <w:sz w:val="16"/>
              </w:rPr>
            </w:pPr>
            <w:r>
              <w:rPr>
                <w:spacing w:val="-2"/>
                <w:sz w:val="16"/>
              </w:rPr>
              <w:t>Кредит</w:t>
            </w:r>
          </w:p>
        </w:tc>
      </w:tr>
      <w:tr w:rsidR="00AE0137">
        <w:trPr>
          <w:trHeight w:val="369"/>
        </w:trPr>
        <w:tc>
          <w:tcPr>
            <w:tcW w:w="2201" w:type="dxa"/>
          </w:tcPr>
          <w:p w:rsidR="00AE0137" w:rsidRDefault="00C2147C">
            <w:pPr>
              <w:pStyle w:val="TableParagraph"/>
              <w:spacing w:line="182" w:lineRule="exact"/>
              <w:ind w:left="76" w:right="523"/>
              <w:rPr>
                <w:sz w:val="16"/>
              </w:rPr>
            </w:pPr>
            <w:r>
              <w:rPr>
                <w:sz w:val="16"/>
              </w:rPr>
              <w:t>Патенты</w:t>
            </w:r>
            <w:r>
              <w:rPr>
                <w:spacing w:val="-1"/>
                <w:sz w:val="16"/>
              </w:rPr>
              <w:t xml:space="preserve"> </w:t>
            </w:r>
            <w:r>
              <w:rPr>
                <w:sz w:val="16"/>
              </w:rPr>
              <w:t>на</w:t>
            </w:r>
            <w:r>
              <w:rPr>
                <w:spacing w:val="40"/>
                <w:sz w:val="16"/>
              </w:rPr>
              <w:t xml:space="preserve"> </w:t>
            </w:r>
            <w:r>
              <w:rPr>
                <w:spacing w:val="-2"/>
                <w:sz w:val="16"/>
              </w:rPr>
              <w:t>изобретения</w:t>
            </w:r>
          </w:p>
        </w:tc>
        <w:tc>
          <w:tcPr>
            <w:tcW w:w="1099" w:type="dxa"/>
          </w:tcPr>
          <w:p w:rsidR="00AE0137" w:rsidRDefault="00C2147C">
            <w:pPr>
              <w:pStyle w:val="TableParagraph"/>
              <w:spacing w:line="181" w:lineRule="exact"/>
              <w:ind w:right="409"/>
              <w:jc w:val="right"/>
              <w:rPr>
                <w:sz w:val="16"/>
              </w:rPr>
            </w:pPr>
            <w:r>
              <w:rPr>
                <w:sz w:val="16"/>
              </w:rPr>
              <w:t>950</w:t>
            </w:r>
            <w:r>
              <w:rPr>
                <w:spacing w:val="-5"/>
                <w:sz w:val="16"/>
              </w:rPr>
              <w:t xml:space="preserve"> 000</w:t>
            </w:r>
          </w:p>
        </w:tc>
        <w:tc>
          <w:tcPr>
            <w:tcW w:w="1101" w:type="dxa"/>
          </w:tcPr>
          <w:p w:rsidR="00AE0137" w:rsidRDefault="00AE0137">
            <w:pPr>
              <w:pStyle w:val="TableParagraph"/>
              <w:rPr>
                <w:sz w:val="18"/>
              </w:rPr>
            </w:pPr>
          </w:p>
        </w:tc>
        <w:tc>
          <w:tcPr>
            <w:tcW w:w="1099" w:type="dxa"/>
          </w:tcPr>
          <w:p w:rsidR="00AE0137" w:rsidRDefault="00AE0137">
            <w:pPr>
              <w:pStyle w:val="TableParagraph"/>
              <w:rPr>
                <w:sz w:val="18"/>
              </w:rPr>
            </w:pPr>
          </w:p>
        </w:tc>
        <w:tc>
          <w:tcPr>
            <w:tcW w:w="1099" w:type="dxa"/>
          </w:tcPr>
          <w:p w:rsidR="00AE0137" w:rsidRDefault="00C2147C">
            <w:pPr>
              <w:pStyle w:val="TableParagraph"/>
              <w:spacing w:line="181" w:lineRule="exact"/>
              <w:ind w:left="160"/>
              <w:rPr>
                <w:sz w:val="16"/>
              </w:rPr>
            </w:pPr>
            <w:r>
              <w:rPr>
                <w:sz w:val="16"/>
              </w:rPr>
              <w:t>950</w:t>
            </w:r>
            <w:r>
              <w:rPr>
                <w:spacing w:val="-5"/>
                <w:sz w:val="16"/>
              </w:rPr>
              <w:t xml:space="preserve"> 000</w:t>
            </w:r>
          </w:p>
        </w:tc>
        <w:tc>
          <w:tcPr>
            <w:tcW w:w="1101" w:type="dxa"/>
          </w:tcPr>
          <w:p w:rsidR="00AE0137" w:rsidRDefault="00AE0137">
            <w:pPr>
              <w:pStyle w:val="TableParagraph"/>
              <w:rPr>
                <w:sz w:val="18"/>
              </w:rPr>
            </w:pPr>
          </w:p>
        </w:tc>
        <w:tc>
          <w:tcPr>
            <w:tcW w:w="1099" w:type="dxa"/>
          </w:tcPr>
          <w:p w:rsidR="00AE0137" w:rsidRDefault="00AE0137">
            <w:pPr>
              <w:pStyle w:val="TableParagraph"/>
              <w:rPr>
                <w:sz w:val="18"/>
              </w:rPr>
            </w:pPr>
          </w:p>
        </w:tc>
      </w:tr>
      <w:tr w:rsidR="00AE0137">
        <w:trPr>
          <w:trHeight w:val="184"/>
        </w:trPr>
        <w:tc>
          <w:tcPr>
            <w:tcW w:w="2201" w:type="dxa"/>
          </w:tcPr>
          <w:p w:rsidR="00AE0137" w:rsidRDefault="00C2147C">
            <w:pPr>
              <w:pStyle w:val="TableParagraph"/>
              <w:spacing w:line="164" w:lineRule="exact"/>
              <w:ind w:left="76"/>
              <w:rPr>
                <w:sz w:val="16"/>
              </w:rPr>
            </w:pPr>
            <w:r>
              <w:rPr>
                <w:sz w:val="16"/>
              </w:rPr>
              <w:t>Программы</w:t>
            </w:r>
            <w:r>
              <w:rPr>
                <w:spacing w:val="-7"/>
                <w:sz w:val="16"/>
              </w:rPr>
              <w:t xml:space="preserve"> </w:t>
            </w:r>
            <w:r>
              <w:rPr>
                <w:sz w:val="16"/>
              </w:rPr>
              <w:t>для</w:t>
            </w:r>
            <w:r>
              <w:rPr>
                <w:spacing w:val="-6"/>
                <w:sz w:val="16"/>
              </w:rPr>
              <w:t xml:space="preserve"> </w:t>
            </w:r>
            <w:r>
              <w:rPr>
                <w:spacing w:val="-5"/>
                <w:sz w:val="16"/>
              </w:rPr>
              <w:t>ЭВМ</w:t>
            </w:r>
          </w:p>
        </w:tc>
        <w:tc>
          <w:tcPr>
            <w:tcW w:w="1099" w:type="dxa"/>
          </w:tcPr>
          <w:p w:rsidR="00AE0137" w:rsidRDefault="00C2147C">
            <w:pPr>
              <w:pStyle w:val="TableParagraph"/>
              <w:spacing w:line="164" w:lineRule="exact"/>
              <w:ind w:left="77"/>
              <w:rPr>
                <w:sz w:val="16"/>
              </w:rPr>
            </w:pPr>
            <w:r>
              <w:rPr>
                <w:sz w:val="16"/>
              </w:rPr>
              <w:t>1</w:t>
            </w:r>
            <w:r>
              <w:rPr>
                <w:spacing w:val="-2"/>
                <w:sz w:val="16"/>
              </w:rPr>
              <w:t xml:space="preserve"> </w:t>
            </w:r>
            <w:r>
              <w:rPr>
                <w:sz w:val="16"/>
              </w:rPr>
              <w:t>140</w:t>
            </w:r>
            <w:r>
              <w:rPr>
                <w:spacing w:val="-2"/>
                <w:sz w:val="16"/>
              </w:rPr>
              <w:t xml:space="preserve"> </w:t>
            </w:r>
            <w:r>
              <w:rPr>
                <w:spacing w:val="-5"/>
                <w:sz w:val="16"/>
              </w:rPr>
              <w:t>000</w:t>
            </w:r>
          </w:p>
        </w:tc>
        <w:tc>
          <w:tcPr>
            <w:tcW w:w="1101" w:type="dxa"/>
          </w:tcPr>
          <w:p w:rsidR="00AE0137" w:rsidRDefault="00AE0137">
            <w:pPr>
              <w:pStyle w:val="TableParagraph"/>
              <w:rPr>
                <w:sz w:val="12"/>
              </w:rPr>
            </w:pPr>
          </w:p>
        </w:tc>
        <w:tc>
          <w:tcPr>
            <w:tcW w:w="1099" w:type="dxa"/>
          </w:tcPr>
          <w:p w:rsidR="00AE0137" w:rsidRDefault="00C2147C">
            <w:pPr>
              <w:pStyle w:val="TableParagraph"/>
              <w:spacing w:line="164" w:lineRule="exact"/>
              <w:ind w:left="75"/>
              <w:rPr>
                <w:sz w:val="16"/>
              </w:rPr>
            </w:pPr>
            <w:r>
              <w:rPr>
                <w:sz w:val="16"/>
              </w:rPr>
              <w:t>1</w:t>
            </w:r>
            <w:r>
              <w:rPr>
                <w:spacing w:val="-2"/>
                <w:sz w:val="16"/>
              </w:rPr>
              <w:t xml:space="preserve"> </w:t>
            </w:r>
            <w:r>
              <w:rPr>
                <w:sz w:val="16"/>
              </w:rPr>
              <w:t>032</w:t>
            </w:r>
            <w:r>
              <w:rPr>
                <w:spacing w:val="-2"/>
                <w:sz w:val="16"/>
              </w:rPr>
              <w:t xml:space="preserve"> </w:t>
            </w:r>
            <w:r>
              <w:rPr>
                <w:spacing w:val="-5"/>
                <w:sz w:val="16"/>
              </w:rPr>
              <w:t>000</w:t>
            </w:r>
          </w:p>
        </w:tc>
        <w:tc>
          <w:tcPr>
            <w:tcW w:w="1099" w:type="dxa"/>
          </w:tcPr>
          <w:p w:rsidR="00AE0137" w:rsidRDefault="00AE0137">
            <w:pPr>
              <w:pStyle w:val="TableParagraph"/>
              <w:rPr>
                <w:sz w:val="12"/>
              </w:rPr>
            </w:pPr>
          </w:p>
        </w:tc>
        <w:tc>
          <w:tcPr>
            <w:tcW w:w="1101" w:type="dxa"/>
          </w:tcPr>
          <w:p w:rsidR="00AE0137" w:rsidRDefault="00C2147C">
            <w:pPr>
              <w:pStyle w:val="TableParagraph"/>
              <w:spacing w:line="164" w:lineRule="exact"/>
              <w:ind w:left="78"/>
              <w:rPr>
                <w:sz w:val="16"/>
              </w:rPr>
            </w:pPr>
            <w:r>
              <w:rPr>
                <w:sz w:val="16"/>
              </w:rPr>
              <w:t>2</w:t>
            </w:r>
            <w:r>
              <w:rPr>
                <w:spacing w:val="-2"/>
                <w:sz w:val="16"/>
              </w:rPr>
              <w:t xml:space="preserve"> </w:t>
            </w:r>
            <w:r>
              <w:rPr>
                <w:sz w:val="16"/>
              </w:rPr>
              <w:t>172</w:t>
            </w:r>
            <w:r>
              <w:rPr>
                <w:spacing w:val="-2"/>
                <w:sz w:val="16"/>
              </w:rPr>
              <w:t xml:space="preserve"> </w:t>
            </w:r>
            <w:r>
              <w:rPr>
                <w:spacing w:val="-5"/>
                <w:sz w:val="16"/>
              </w:rPr>
              <w:t>000</w:t>
            </w:r>
          </w:p>
        </w:tc>
        <w:tc>
          <w:tcPr>
            <w:tcW w:w="1099" w:type="dxa"/>
          </w:tcPr>
          <w:p w:rsidR="00AE0137" w:rsidRDefault="00AE0137">
            <w:pPr>
              <w:pStyle w:val="TableParagraph"/>
              <w:rPr>
                <w:sz w:val="12"/>
              </w:rPr>
            </w:pPr>
          </w:p>
        </w:tc>
      </w:tr>
      <w:tr w:rsidR="00AE0137">
        <w:trPr>
          <w:trHeight w:val="366"/>
        </w:trPr>
        <w:tc>
          <w:tcPr>
            <w:tcW w:w="2201" w:type="dxa"/>
          </w:tcPr>
          <w:p w:rsidR="00AE0137" w:rsidRDefault="00C2147C">
            <w:pPr>
              <w:pStyle w:val="TableParagraph"/>
              <w:spacing w:line="178" w:lineRule="exact"/>
              <w:ind w:left="76"/>
              <w:rPr>
                <w:sz w:val="16"/>
              </w:rPr>
            </w:pPr>
            <w:r>
              <w:rPr>
                <w:sz w:val="16"/>
              </w:rPr>
              <w:t>Секреты</w:t>
            </w:r>
            <w:r>
              <w:rPr>
                <w:spacing w:val="-4"/>
                <w:sz w:val="16"/>
              </w:rPr>
              <w:t xml:space="preserve"> </w:t>
            </w:r>
            <w:r>
              <w:rPr>
                <w:spacing w:val="-2"/>
                <w:sz w:val="16"/>
              </w:rPr>
              <w:t>производства</w:t>
            </w:r>
          </w:p>
          <w:p w:rsidR="00AE0137" w:rsidRDefault="00C2147C">
            <w:pPr>
              <w:pStyle w:val="TableParagraph"/>
              <w:spacing w:before="1" w:line="168" w:lineRule="exact"/>
              <w:ind w:left="76"/>
              <w:rPr>
                <w:sz w:val="16"/>
              </w:rPr>
            </w:pPr>
            <w:r>
              <w:rPr>
                <w:spacing w:val="-2"/>
                <w:sz w:val="16"/>
              </w:rPr>
              <w:t>(ноу-</w:t>
            </w:r>
            <w:r>
              <w:rPr>
                <w:spacing w:val="-4"/>
                <w:sz w:val="16"/>
              </w:rPr>
              <w:t>хау)</w:t>
            </w:r>
          </w:p>
        </w:tc>
        <w:tc>
          <w:tcPr>
            <w:tcW w:w="1099" w:type="dxa"/>
          </w:tcPr>
          <w:p w:rsidR="00AE0137" w:rsidRDefault="00C2147C">
            <w:pPr>
              <w:pStyle w:val="TableParagraph"/>
              <w:spacing w:line="178" w:lineRule="exact"/>
              <w:ind w:right="409"/>
              <w:jc w:val="right"/>
              <w:rPr>
                <w:sz w:val="16"/>
              </w:rPr>
            </w:pPr>
            <w:r>
              <w:rPr>
                <w:sz w:val="16"/>
              </w:rPr>
              <w:t>748</w:t>
            </w:r>
            <w:r>
              <w:rPr>
                <w:spacing w:val="-5"/>
                <w:sz w:val="16"/>
              </w:rPr>
              <w:t xml:space="preserve"> 000</w:t>
            </w:r>
          </w:p>
        </w:tc>
        <w:tc>
          <w:tcPr>
            <w:tcW w:w="1101" w:type="dxa"/>
          </w:tcPr>
          <w:p w:rsidR="00AE0137" w:rsidRDefault="00AE0137">
            <w:pPr>
              <w:pStyle w:val="TableParagraph"/>
              <w:rPr>
                <w:sz w:val="18"/>
              </w:rPr>
            </w:pPr>
          </w:p>
        </w:tc>
        <w:tc>
          <w:tcPr>
            <w:tcW w:w="1099" w:type="dxa"/>
          </w:tcPr>
          <w:p w:rsidR="00AE0137" w:rsidRDefault="00AE0137">
            <w:pPr>
              <w:pStyle w:val="TableParagraph"/>
              <w:rPr>
                <w:sz w:val="18"/>
              </w:rPr>
            </w:pPr>
          </w:p>
        </w:tc>
        <w:tc>
          <w:tcPr>
            <w:tcW w:w="1099" w:type="dxa"/>
          </w:tcPr>
          <w:p w:rsidR="00AE0137" w:rsidRDefault="00AE0137">
            <w:pPr>
              <w:pStyle w:val="TableParagraph"/>
              <w:rPr>
                <w:sz w:val="18"/>
              </w:rPr>
            </w:pPr>
          </w:p>
        </w:tc>
        <w:tc>
          <w:tcPr>
            <w:tcW w:w="1101" w:type="dxa"/>
          </w:tcPr>
          <w:p w:rsidR="00AE0137" w:rsidRDefault="00C2147C">
            <w:pPr>
              <w:pStyle w:val="TableParagraph"/>
              <w:spacing w:line="178" w:lineRule="exact"/>
              <w:ind w:left="160"/>
              <w:rPr>
                <w:sz w:val="16"/>
              </w:rPr>
            </w:pPr>
            <w:r>
              <w:rPr>
                <w:sz w:val="16"/>
              </w:rPr>
              <w:t>748</w:t>
            </w:r>
            <w:r>
              <w:rPr>
                <w:spacing w:val="-5"/>
                <w:sz w:val="16"/>
              </w:rPr>
              <w:t xml:space="preserve"> 000</w:t>
            </w:r>
          </w:p>
        </w:tc>
        <w:tc>
          <w:tcPr>
            <w:tcW w:w="1099" w:type="dxa"/>
          </w:tcPr>
          <w:p w:rsidR="00AE0137" w:rsidRDefault="00AE0137">
            <w:pPr>
              <w:pStyle w:val="TableParagraph"/>
              <w:rPr>
                <w:sz w:val="18"/>
              </w:rPr>
            </w:pPr>
          </w:p>
        </w:tc>
      </w:tr>
      <w:tr w:rsidR="00AE0137">
        <w:trPr>
          <w:trHeight w:val="184"/>
        </w:trPr>
        <w:tc>
          <w:tcPr>
            <w:tcW w:w="2201" w:type="dxa"/>
          </w:tcPr>
          <w:p w:rsidR="00AE0137" w:rsidRDefault="00C2147C">
            <w:pPr>
              <w:pStyle w:val="TableParagraph"/>
              <w:spacing w:line="164" w:lineRule="exact"/>
              <w:ind w:left="76"/>
              <w:rPr>
                <w:sz w:val="16"/>
              </w:rPr>
            </w:pPr>
            <w:r>
              <w:rPr>
                <w:spacing w:val="-2"/>
                <w:sz w:val="16"/>
              </w:rPr>
              <w:t>Итого</w:t>
            </w:r>
          </w:p>
        </w:tc>
        <w:tc>
          <w:tcPr>
            <w:tcW w:w="1099" w:type="dxa"/>
          </w:tcPr>
          <w:p w:rsidR="00AE0137" w:rsidRDefault="00C2147C">
            <w:pPr>
              <w:pStyle w:val="TableParagraph"/>
              <w:spacing w:line="164" w:lineRule="exact"/>
              <w:ind w:left="77"/>
              <w:rPr>
                <w:sz w:val="16"/>
              </w:rPr>
            </w:pPr>
            <w:r>
              <w:rPr>
                <w:sz w:val="16"/>
              </w:rPr>
              <w:t>2</w:t>
            </w:r>
            <w:r>
              <w:rPr>
                <w:spacing w:val="-2"/>
                <w:sz w:val="16"/>
              </w:rPr>
              <w:t xml:space="preserve"> </w:t>
            </w:r>
            <w:r>
              <w:rPr>
                <w:sz w:val="16"/>
              </w:rPr>
              <w:t>838</w:t>
            </w:r>
            <w:r>
              <w:rPr>
                <w:spacing w:val="-2"/>
                <w:sz w:val="16"/>
              </w:rPr>
              <w:t xml:space="preserve"> </w:t>
            </w:r>
            <w:r>
              <w:rPr>
                <w:spacing w:val="-5"/>
                <w:sz w:val="16"/>
              </w:rPr>
              <w:t>000</w:t>
            </w:r>
          </w:p>
        </w:tc>
        <w:tc>
          <w:tcPr>
            <w:tcW w:w="1101" w:type="dxa"/>
          </w:tcPr>
          <w:p w:rsidR="00AE0137" w:rsidRDefault="00AE0137">
            <w:pPr>
              <w:pStyle w:val="TableParagraph"/>
              <w:rPr>
                <w:sz w:val="12"/>
              </w:rPr>
            </w:pPr>
          </w:p>
        </w:tc>
        <w:tc>
          <w:tcPr>
            <w:tcW w:w="1099" w:type="dxa"/>
          </w:tcPr>
          <w:p w:rsidR="00AE0137" w:rsidRDefault="00C2147C">
            <w:pPr>
              <w:pStyle w:val="TableParagraph"/>
              <w:spacing w:line="164" w:lineRule="exact"/>
              <w:ind w:left="75"/>
              <w:rPr>
                <w:sz w:val="16"/>
              </w:rPr>
            </w:pPr>
            <w:r>
              <w:rPr>
                <w:sz w:val="16"/>
              </w:rPr>
              <w:t>1</w:t>
            </w:r>
            <w:r>
              <w:rPr>
                <w:spacing w:val="-2"/>
                <w:sz w:val="16"/>
              </w:rPr>
              <w:t xml:space="preserve"> </w:t>
            </w:r>
            <w:r>
              <w:rPr>
                <w:sz w:val="16"/>
              </w:rPr>
              <w:t>032</w:t>
            </w:r>
            <w:r>
              <w:rPr>
                <w:spacing w:val="-2"/>
                <w:sz w:val="16"/>
              </w:rPr>
              <w:t xml:space="preserve"> </w:t>
            </w:r>
            <w:r>
              <w:rPr>
                <w:spacing w:val="-5"/>
                <w:sz w:val="16"/>
              </w:rPr>
              <w:t>000</w:t>
            </w:r>
          </w:p>
        </w:tc>
        <w:tc>
          <w:tcPr>
            <w:tcW w:w="1099" w:type="dxa"/>
          </w:tcPr>
          <w:p w:rsidR="00AE0137" w:rsidRDefault="00C2147C">
            <w:pPr>
              <w:pStyle w:val="TableParagraph"/>
              <w:spacing w:line="164" w:lineRule="exact"/>
              <w:ind w:left="160"/>
              <w:rPr>
                <w:sz w:val="16"/>
              </w:rPr>
            </w:pPr>
            <w:r>
              <w:rPr>
                <w:sz w:val="16"/>
              </w:rPr>
              <w:t>950</w:t>
            </w:r>
            <w:r>
              <w:rPr>
                <w:spacing w:val="-5"/>
                <w:sz w:val="16"/>
              </w:rPr>
              <w:t xml:space="preserve"> 000</w:t>
            </w:r>
          </w:p>
        </w:tc>
        <w:tc>
          <w:tcPr>
            <w:tcW w:w="1101" w:type="dxa"/>
          </w:tcPr>
          <w:p w:rsidR="00AE0137" w:rsidRDefault="00C2147C">
            <w:pPr>
              <w:pStyle w:val="TableParagraph"/>
              <w:spacing w:line="164" w:lineRule="exact"/>
              <w:ind w:left="78"/>
              <w:rPr>
                <w:sz w:val="16"/>
              </w:rPr>
            </w:pPr>
            <w:r>
              <w:rPr>
                <w:sz w:val="16"/>
              </w:rPr>
              <w:t>2</w:t>
            </w:r>
            <w:r>
              <w:rPr>
                <w:spacing w:val="-2"/>
                <w:sz w:val="16"/>
              </w:rPr>
              <w:t xml:space="preserve"> </w:t>
            </w:r>
            <w:r>
              <w:rPr>
                <w:sz w:val="16"/>
              </w:rPr>
              <w:t>920</w:t>
            </w:r>
            <w:r>
              <w:rPr>
                <w:spacing w:val="-2"/>
                <w:sz w:val="16"/>
              </w:rPr>
              <w:t xml:space="preserve"> </w:t>
            </w:r>
            <w:r>
              <w:rPr>
                <w:spacing w:val="-5"/>
                <w:sz w:val="16"/>
              </w:rPr>
              <w:t>000</w:t>
            </w:r>
          </w:p>
        </w:tc>
        <w:tc>
          <w:tcPr>
            <w:tcW w:w="1099" w:type="dxa"/>
          </w:tcPr>
          <w:p w:rsidR="00AE0137" w:rsidRDefault="00AE0137">
            <w:pPr>
              <w:pStyle w:val="TableParagraph"/>
              <w:rPr>
                <w:sz w:val="12"/>
              </w:rPr>
            </w:pPr>
          </w:p>
        </w:tc>
      </w:tr>
    </w:tbl>
    <w:p w:rsidR="00AE0137" w:rsidRDefault="00AE0137">
      <w:pPr>
        <w:pStyle w:val="a3"/>
        <w:spacing w:before="32"/>
      </w:pPr>
    </w:p>
    <w:p w:rsidR="00AE0137" w:rsidRDefault="00C2147C">
      <w:pPr>
        <w:pStyle w:val="a3"/>
        <w:spacing w:after="41"/>
        <w:ind w:left="681"/>
      </w:pPr>
      <w:r>
        <w:t>Оборотно-сальдовая</w:t>
      </w:r>
      <w:r>
        <w:rPr>
          <w:spacing w:val="-5"/>
        </w:rPr>
        <w:t xml:space="preserve"> </w:t>
      </w:r>
      <w:r>
        <w:t>ведомость</w:t>
      </w:r>
      <w:r>
        <w:rPr>
          <w:spacing w:val="-7"/>
        </w:rPr>
        <w:t xml:space="preserve"> </w:t>
      </w:r>
      <w:r>
        <w:t>по</w:t>
      </w:r>
      <w:r>
        <w:rPr>
          <w:spacing w:val="-6"/>
        </w:rPr>
        <w:t xml:space="preserve"> </w:t>
      </w:r>
      <w:r>
        <w:t>счету</w:t>
      </w:r>
      <w:r>
        <w:rPr>
          <w:spacing w:val="-10"/>
        </w:rPr>
        <w:t xml:space="preserve"> </w:t>
      </w:r>
      <w:r>
        <w:t>05,</w:t>
      </w:r>
      <w:r>
        <w:rPr>
          <w:spacing w:val="-6"/>
        </w:rPr>
        <w:t xml:space="preserve"> </w:t>
      </w:r>
      <w:r>
        <w:t>аналитические</w:t>
      </w:r>
      <w:r>
        <w:rPr>
          <w:spacing w:val="-7"/>
        </w:rPr>
        <w:t xml:space="preserve"> </w:t>
      </w:r>
      <w:r>
        <w:t>счета</w:t>
      </w:r>
      <w:r>
        <w:rPr>
          <w:spacing w:val="-4"/>
        </w:rPr>
        <w:t xml:space="preserve"> </w:t>
      </w:r>
      <w:r>
        <w:t>учета</w:t>
      </w:r>
      <w:r>
        <w:rPr>
          <w:spacing w:val="-7"/>
        </w:rPr>
        <w:t xml:space="preserve"> </w:t>
      </w:r>
      <w:r>
        <w:t>амортизации</w:t>
      </w:r>
      <w:r>
        <w:rPr>
          <w:spacing w:val="-6"/>
        </w:rPr>
        <w:t xml:space="preserve"> </w:t>
      </w:r>
      <w:r>
        <w:t>по</w:t>
      </w:r>
      <w:r>
        <w:rPr>
          <w:spacing w:val="-5"/>
        </w:rPr>
        <w:t xml:space="preserve"> </w:t>
      </w:r>
      <w:r>
        <w:t>видам</w:t>
      </w:r>
      <w:r>
        <w:rPr>
          <w:spacing w:val="-7"/>
        </w:rPr>
        <w:t xml:space="preserve"> </w:t>
      </w:r>
      <w:r>
        <w:t>НМА,</w:t>
      </w:r>
      <w:r>
        <w:rPr>
          <w:spacing w:val="-6"/>
        </w:rPr>
        <w:t xml:space="preserve"> </w:t>
      </w:r>
      <w:r>
        <w:t>за</w:t>
      </w:r>
      <w:r>
        <w:rPr>
          <w:spacing w:val="-7"/>
        </w:rPr>
        <w:t xml:space="preserve"> </w:t>
      </w:r>
      <w:r>
        <w:t>2012</w:t>
      </w:r>
      <w:r>
        <w:rPr>
          <w:spacing w:val="-6"/>
        </w:rPr>
        <w:t xml:space="preserve"> </w:t>
      </w:r>
      <w:r>
        <w:t>г.</w:t>
      </w:r>
      <w:r>
        <w:rPr>
          <w:spacing w:val="-6"/>
        </w:rPr>
        <w:t xml:space="preserve"> </w:t>
      </w:r>
      <w:r>
        <w:rPr>
          <w:spacing w:val="-2"/>
        </w:rPr>
        <w:t>(рублях)</w:t>
      </w:r>
    </w:p>
    <w:tbl>
      <w:tblPr>
        <w:tblStyle w:val="TableNormal"/>
        <w:tblW w:w="0" w:type="auto"/>
        <w:tblInd w:w="2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1320"/>
        <w:gridCol w:w="1320"/>
        <w:gridCol w:w="1320"/>
        <w:gridCol w:w="1320"/>
        <w:gridCol w:w="1321"/>
        <w:gridCol w:w="1320"/>
      </w:tblGrid>
      <w:tr w:rsidR="00AE0137">
        <w:trPr>
          <w:trHeight w:val="367"/>
        </w:trPr>
        <w:tc>
          <w:tcPr>
            <w:tcW w:w="2641" w:type="dxa"/>
            <w:vMerge w:val="restart"/>
          </w:tcPr>
          <w:p w:rsidR="00AE0137" w:rsidRDefault="00C2147C">
            <w:pPr>
              <w:pStyle w:val="TableParagraph"/>
              <w:spacing w:line="178" w:lineRule="exact"/>
              <w:ind w:left="237"/>
              <w:rPr>
                <w:sz w:val="16"/>
              </w:rPr>
            </w:pPr>
            <w:r>
              <w:rPr>
                <w:sz w:val="16"/>
              </w:rPr>
              <w:t>НМА</w:t>
            </w:r>
            <w:r>
              <w:rPr>
                <w:spacing w:val="-5"/>
                <w:sz w:val="16"/>
              </w:rPr>
              <w:t xml:space="preserve"> </w:t>
            </w:r>
            <w:r>
              <w:rPr>
                <w:sz w:val="16"/>
              </w:rPr>
              <w:t>по</w:t>
            </w:r>
            <w:r>
              <w:rPr>
                <w:spacing w:val="-3"/>
                <w:sz w:val="16"/>
              </w:rPr>
              <w:t xml:space="preserve"> </w:t>
            </w:r>
            <w:r>
              <w:rPr>
                <w:spacing w:val="-2"/>
                <w:sz w:val="16"/>
              </w:rPr>
              <w:t>видам</w:t>
            </w:r>
          </w:p>
        </w:tc>
        <w:tc>
          <w:tcPr>
            <w:tcW w:w="2640" w:type="dxa"/>
            <w:gridSpan w:val="2"/>
          </w:tcPr>
          <w:p w:rsidR="00AE0137" w:rsidRDefault="00C2147C">
            <w:pPr>
              <w:pStyle w:val="TableParagraph"/>
              <w:spacing w:line="178" w:lineRule="exact"/>
              <w:ind w:left="155"/>
              <w:rPr>
                <w:sz w:val="16"/>
              </w:rPr>
            </w:pPr>
            <w:r>
              <w:rPr>
                <w:sz w:val="16"/>
              </w:rPr>
              <w:t>Сальдо</w:t>
            </w:r>
            <w:r>
              <w:rPr>
                <w:spacing w:val="-6"/>
                <w:sz w:val="16"/>
              </w:rPr>
              <w:t xml:space="preserve"> </w:t>
            </w:r>
            <w:r>
              <w:rPr>
                <w:sz w:val="16"/>
              </w:rPr>
              <w:t>на</w:t>
            </w:r>
            <w:r>
              <w:rPr>
                <w:spacing w:val="-2"/>
                <w:sz w:val="16"/>
              </w:rPr>
              <w:t xml:space="preserve"> начало</w:t>
            </w:r>
          </w:p>
          <w:p w:rsidR="00AE0137" w:rsidRDefault="00C2147C">
            <w:pPr>
              <w:pStyle w:val="TableParagraph"/>
              <w:spacing w:line="169" w:lineRule="exact"/>
              <w:ind w:left="316"/>
              <w:rPr>
                <w:sz w:val="16"/>
              </w:rPr>
            </w:pPr>
            <w:r>
              <w:rPr>
                <w:spacing w:val="-2"/>
                <w:sz w:val="16"/>
              </w:rPr>
              <w:t>периода</w:t>
            </w:r>
          </w:p>
        </w:tc>
        <w:tc>
          <w:tcPr>
            <w:tcW w:w="2640" w:type="dxa"/>
            <w:gridSpan w:val="2"/>
          </w:tcPr>
          <w:p w:rsidR="00AE0137" w:rsidRDefault="00C2147C">
            <w:pPr>
              <w:pStyle w:val="TableParagraph"/>
              <w:spacing w:line="178" w:lineRule="exact"/>
              <w:ind w:left="155"/>
              <w:rPr>
                <w:sz w:val="16"/>
              </w:rPr>
            </w:pPr>
            <w:r>
              <w:rPr>
                <w:sz w:val="16"/>
              </w:rPr>
              <w:t>Оборот</w:t>
            </w:r>
            <w:r>
              <w:rPr>
                <w:spacing w:val="-6"/>
                <w:sz w:val="16"/>
              </w:rPr>
              <w:t xml:space="preserve"> </w:t>
            </w:r>
            <w:r>
              <w:rPr>
                <w:sz w:val="16"/>
              </w:rPr>
              <w:t>за</w:t>
            </w:r>
            <w:r>
              <w:rPr>
                <w:spacing w:val="-5"/>
                <w:sz w:val="16"/>
              </w:rPr>
              <w:t xml:space="preserve"> </w:t>
            </w:r>
            <w:r>
              <w:rPr>
                <w:spacing w:val="-2"/>
                <w:sz w:val="16"/>
              </w:rPr>
              <w:t>период</w:t>
            </w:r>
          </w:p>
        </w:tc>
        <w:tc>
          <w:tcPr>
            <w:tcW w:w="2641" w:type="dxa"/>
            <w:gridSpan w:val="2"/>
          </w:tcPr>
          <w:p w:rsidR="00AE0137" w:rsidRDefault="00C2147C">
            <w:pPr>
              <w:pStyle w:val="TableParagraph"/>
              <w:spacing w:line="178" w:lineRule="exact"/>
              <w:ind w:left="155"/>
              <w:rPr>
                <w:sz w:val="16"/>
              </w:rPr>
            </w:pPr>
            <w:r>
              <w:rPr>
                <w:sz w:val="16"/>
              </w:rPr>
              <w:t>Сальдо</w:t>
            </w:r>
            <w:r>
              <w:rPr>
                <w:spacing w:val="-7"/>
                <w:sz w:val="16"/>
              </w:rPr>
              <w:t xml:space="preserve"> </w:t>
            </w:r>
            <w:r>
              <w:rPr>
                <w:sz w:val="16"/>
              </w:rPr>
              <w:t>на</w:t>
            </w:r>
            <w:r>
              <w:rPr>
                <w:spacing w:val="-4"/>
                <w:sz w:val="16"/>
              </w:rPr>
              <w:t xml:space="preserve"> </w:t>
            </w:r>
            <w:r>
              <w:rPr>
                <w:spacing w:val="-2"/>
                <w:sz w:val="16"/>
              </w:rPr>
              <w:t>конец</w:t>
            </w:r>
          </w:p>
          <w:p w:rsidR="00AE0137" w:rsidRDefault="00C2147C">
            <w:pPr>
              <w:pStyle w:val="TableParagraph"/>
              <w:spacing w:line="169" w:lineRule="exact"/>
              <w:ind w:left="316"/>
              <w:rPr>
                <w:sz w:val="16"/>
              </w:rPr>
            </w:pPr>
            <w:r>
              <w:rPr>
                <w:spacing w:val="-2"/>
                <w:sz w:val="16"/>
              </w:rPr>
              <w:t>периода</w:t>
            </w:r>
          </w:p>
        </w:tc>
      </w:tr>
      <w:tr w:rsidR="00AE0137">
        <w:trPr>
          <w:trHeight w:val="184"/>
        </w:trPr>
        <w:tc>
          <w:tcPr>
            <w:tcW w:w="2641" w:type="dxa"/>
            <w:vMerge/>
            <w:tcBorders>
              <w:top w:val="nil"/>
            </w:tcBorders>
          </w:tcPr>
          <w:p w:rsidR="00AE0137" w:rsidRDefault="00AE0137">
            <w:pPr>
              <w:rPr>
                <w:sz w:val="2"/>
                <w:szCs w:val="2"/>
              </w:rPr>
            </w:pPr>
          </w:p>
        </w:tc>
        <w:tc>
          <w:tcPr>
            <w:tcW w:w="1320" w:type="dxa"/>
          </w:tcPr>
          <w:p w:rsidR="00AE0137" w:rsidRDefault="00C2147C">
            <w:pPr>
              <w:pStyle w:val="TableParagraph"/>
              <w:spacing w:line="164" w:lineRule="exact"/>
              <w:ind w:left="155"/>
              <w:rPr>
                <w:sz w:val="16"/>
              </w:rPr>
            </w:pPr>
            <w:r>
              <w:rPr>
                <w:spacing w:val="-2"/>
                <w:sz w:val="16"/>
              </w:rPr>
              <w:t>Дебет</w:t>
            </w:r>
          </w:p>
        </w:tc>
        <w:tc>
          <w:tcPr>
            <w:tcW w:w="1320" w:type="dxa"/>
          </w:tcPr>
          <w:p w:rsidR="00AE0137" w:rsidRDefault="00C2147C">
            <w:pPr>
              <w:pStyle w:val="TableParagraph"/>
              <w:spacing w:line="164" w:lineRule="exact"/>
              <w:ind w:left="155"/>
              <w:rPr>
                <w:sz w:val="16"/>
              </w:rPr>
            </w:pPr>
            <w:r>
              <w:rPr>
                <w:spacing w:val="-2"/>
                <w:sz w:val="16"/>
              </w:rPr>
              <w:t>Кредит</w:t>
            </w:r>
          </w:p>
        </w:tc>
        <w:tc>
          <w:tcPr>
            <w:tcW w:w="1320" w:type="dxa"/>
          </w:tcPr>
          <w:p w:rsidR="00AE0137" w:rsidRDefault="00C2147C">
            <w:pPr>
              <w:pStyle w:val="TableParagraph"/>
              <w:spacing w:line="164" w:lineRule="exact"/>
              <w:ind w:left="155"/>
              <w:rPr>
                <w:sz w:val="16"/>
              </w:rPr>
            </w:pPr>
            <w:r>
              <w:rPr>
                <w:spacing w:val="-2"/>
                <w:sz w:val="16"/>
              </w:rPr>
              <w:t>Дебет</w:t>
            </w:r>
          </w:p>
        </w:tc>
        <w:tc>
          <w:tcPr>
            <w:tcW w:w="1320" w:type="dxa"/>
          </w:tcPr>
          <w:p w:rsidR="00AE0137" w:rsidRDefault="00C2147C">
            <w:pPr>
              <w:pStyle w:val="TableParagraph"/>
              <w:spacing w:line="164" w:lineRule="exact"/>
              <w:ind w:left="115"/>
              <w:rPr>
                <w:sz w:val="16"/>
              </w:rPr>
            </w:pPr>
            <w:r>
              <w:rPr>
                <w:spacing w:val="-2"/>
                <w:sz w:val="16"/>
              </w:rPr>
              <w:t>Кредит</w:t>
            </w:r>
          </w:p>
        </w:tc>
        <w:tc>
          <w:tcPr>
            <w:tcW w:w="1321" w:type="dxa"/>
          </w:tcPr>
          <w:p w:rsidR="00AE0137" w:rsidRDefault="00C2147C">
            <w:pPr>
              <w:pStyle w:val="TableParagraph"/>
              <w:spacing w:line="164" w:lineRule="exact"/>
              <w:ind w:left="155"/>
              <w:rPr>
                <w:sz w:val="16"/>
              </w:rPr>
            </w:pPr>
            <w:r>
              <w:rPr>
                <w:spacing w:val="-2"/>
                <w:sz w:val="16"/>
              </w:rPr>
              <w:t>Дебет</w:t>
            </w:r>
          </w:p>
        </w:tc>
        <w:tc>
          <w:tcPr>
            <w:tcW w:w="1320" w:type="dxa"/>
          </w:tcPr>
          <w:p w:rsidR="00AE0137" w:rsidRDefault="00C2147C">
            <w:pPr>
              <w:pStyle w:val="TableParagraph"/>
              <w:spacing w:line="164" w:lineRule="exact"/>
              <w:ind w:left="155"/>
              <w:rPr>
                <w:sz w:val="16"/>
              </w:rPr>
            </w:pPr>
            <w:r>
              <w:rPr>
                <w:spacing w:val="-2"/>
                <w:sz w:val="16"/>
              </w:rPr>
              <w:t>Кредит</w:t>
            </w:r>
          </w:p>
        </w:tc>
      </w:tr>
      <w:tr w:rsidR="00AE0137">
        <w:trPr>
          <w:trHeight w:val="366"/>
        </w:trPr>
        <w:tc>
          <w:tcPr>
            <w:tcW w:w="2641" w:type="dxa"/>
          </w:tcPr>
          <w:p w:rsidR="00AE0137" w:rsidRDefault="00C2147C">
            <w:pPr>
              <w:pStyle w:val="TableParagraph"/>
              <w:spacing w:line="178" w:lineRule="exact"/>
              <w:ind w:left="74"/>
              <w:rPr>
                <w:sz w:val="16"/>
              </w:rPr>
            </w:pPr>
            <w:r>
              <w:rPr>
                <w:sz w:val="16"/>
              </w:rPr>
              <w:t>Патенты</w:t>
            </w:r>
            <w:r>
              <w:rPr>
                <w:spacing w:val="-4"/>
                <w:sz w:val="16"/>
              </w:rPr>
              <w:t xml:space="preserve"> </w:t>
            </w:r>
            <w:r>
              <w:rPr>
                <w:spacing w:val="-5"/>
                <w:sz w:val="16"/>
              </w:rPr>
              <w:t>на</w:t>
            </w:r>
          </w:p>
          <w:p w:rsidR="00AE0137" w:rsidRDefault="00C2147C">
            <w:pPr>
              <w:pStyle w:val="TableParagraph"/>
              <w:spacing w:before="1" w:line="168" w:lineRule="exact"/>
              <w:ind w:left="74"/>
              <w:rPr>
                <w:sz w:val="16"/>
              </w:rPr>
            </w:pPr>
            <w:r>
              <w:rPr>
                <w:spacing w:val="-2"/>
                <w:sz w:val="16"/>
              </w:rPr>
              <w:t>изобретения</w:t>
            </w:r>
          </w:p>
        </w:tc>
        <w:tc>
          <w:tcPr>
            <w:tcW w:w="1320" w:type="dxa"/>
          </w:tcPr>
          <w:p w:rsidR="00AE0137" w:rsidRDefault="00AE0137">
            <w:pPr>
              <w:pStyle w:val="TableParagraph"/>
              <w:rPr>
                <w:sz w:val="18"/>
              </w:rPr>
            </w:pPr>
          </w:p>
        </w:tc>
        <w:tc>
          <w:tcPr>
            <w:tcW w:w="1320" w:type="dxa"/>
          </w:tcPr>
          <w:p w:rsidR="00AE0137" w:rsidRDefault="00C2147C">
            <w:pPr>
              <w:pStyle w:val="TableParagraph"/>
              <w:spacing w:line="178" w:lineRule="exact"/>
              <w:ind w:left="114"/>
              <w:rPr>
                <w:sz w:val="16"/>
              </w:rPr>
            </w:pPr>
            <w:r>
              <w:rPr>
                <w:sz w:val="16"/>
              </w:rPr>
              <w:t>260</w:t>
            </w:r>
            <w:r>
              <w:rPr>
                <w:spacing w:val="-3"/>
                <w:sz w:val="16"/>
              </w:rPr>
              <w:t xml:space="preserve"> </w:t>
            </w:r>
            <w:r>
              <w:rPr>
                <w:spacing w:val="-5"/>
                <w:sz w:val="16"/>
              </w:rPr>
              <w:t>000</w:t>
            </w:r>
          </w:p>
        </w:tc>
        <w:tc>
          <w:tcPr>
            <w:tcW w:w="1320" w:type="dxa"/>
          </w:tcPr>
          <w:p w:rsidR="00AE0137" w:rsidRDefault="00C2147C">
            <w:pPr>
              <w:pStyle w:val="TableParagraph"/>
              <w:spacing w:line="178" w:lineRule="exact"/>
              <w:ind w:left="114"/>
              <w:rPr>
                <w:sz w:val="16"/>
              </w:rPr>
            </w:pPr>
            <w:r>
              <w:rPr>
                <w:sz w:val="16"/>
              </w:rPr>
              <w:t>290</w:t>
            </w:r>
            <w:r>
              <w:rPr>
                <w:spacing w:val="-3"/>
                <w:sz w:val="16"/>
              </w:rPr>
              <w:t xml:space="preserve"> </w:t>
            </w:r>
            <w:r>
              <w:rPr>
                <w:spacing w:val="-5"/>
                <w:sz w:val="16"/>
              </w:rPr>
              <w:t>000</w:t>
            </w:r>
          </w:p>
        </w:tc>
        <w:tc>
          <w:tcPr>
            <w:tcW w:w="1320" w:type="dxa"/>
          </w:tcPr>
          <w:p w:rsidR="00AE0137" w:rsidRDefault="00C2147C">
            <w:pPr>
              <w:pStyle w:val="TableParagraph"/>
              <w:spacing w:line="178" w:lineRule="exact"/>
              <w:ind w:left="155"/>
              <w:rPr>
                <w:sz w:val="16"/>
              </w:rPr>
            </w:pPr>
            <w:r>
              <w:rPr>
                <w:sz w:val="16"/>
              </w:rPr>
              <w:t>30</w:t>
            </w:r>
            <w:r>
              <w:rPr>
                <w:spacing w:val="-3"/>
                <w:sz w:val="16"/>
              </w:rPr>
              <w:t xml:space="preserve"> </w:t>
            </w:r>
            <w:r>
              <w:rPr>
                <w:spacing w:val="-5"/>
                <w:sz w:val="16"/>
              </w:rPr>
              <w:t>000</w:t>
            </w:r>
          </w:p>
        </w:tc>
        <w:tc>
          <w:tcPr>
            <w:tcW w:w="1321" w:type="dxa"/>
          </w:tcPr>
          <w:p w:rsidR="00AE0137" w:rsidRDefault="00AE0137">
            <w:pPr>
              <w:pStyle w:val="TableParagraph"/>
              <w:rPr>
                <w:sz w:val="18"/>
              </w:rPr>
            </w:pPr>
          </w:p>
        </w:tc>
        <w:tc>
          <w:tcPr>
            <w:tcW w:w="1320" w:type="dxa"/>
          </w:tcPr>
          <w:p w:rsidR="00AE0137" w:rsidRDefault="00AE0137">
            <w:pPr>
              <w:pStyle w:val="TableParagraph"/>
              <w:rPr>
                <w:sz w:val="18"/>
              </w:rPr>
            </w:pPr>
          </w:p>
        </w:tc>
      </w:tr>
      <w:tr w:rsidR="00AE0137">
        <w:trPr>
          <w:trHeight w:val="184"/>
        </w:trPr>
        <w:tc>
          <w:tcPr>
            <w:tcW w:w="2641" w:type="dxa"/>
          </w:tcPr>
          <w:p w:rsidR="00AE0137" w:rsidRDefault="00C2147C">
            <w:pPr>
              <w:pStyle w:val="TableParagraph"/>
              <w:spacing w:line="164" w:lineRule="exact"/>
              <w:ind w:left="74"/>
              <w:rPr>
                <w:sz w:val="16"/>
              </w:rPr>
            </w:pPr>
            <w:r>
              <w:rPr>
                <w:sz w:val="16"/>
              </w:rPr>
              <w:t>Программы</w:t>
            </w:r>
            <w:r>
              <w:rPr>
                <w:spacing w:val="-7"/>
                <w:sz w:val="16"/>
              </w:rPr>
              <w:t xml:space="preserve"> </w:t>
            </w:r>
            <w:r>
              <w:rPr>
                <w:sz w:val="16"/>
              </w:rPr>
              <w:t>для</w:t>
            </w:r>
            <w:r>
              <w:rPr>
                <w:spacing w:val="-6"/>
                <w:sz w:val="16"/>
              </w:rPr>
              <w:t xml:space="preserve"> </w:t>
            </w:r>
            <w:r>
              <w:rPr>
                <w:spacing w:val="-5"/>
                <w:sz w:val="16"/>
              </w:rPr>
              <w:t>ЭВМ</w:t>
            </w:r>
          </w:p>
        </w:tc>
        <w:tc>
          <w:tcPr>
            <w:tcW w:w="1320" w:type="dxa"/>
          </w:tcPr>
          <w:p w:rsidR="00AE0137" w:rsidRDefault="00AE0137">
            <w:pPr>
              <w:pStyle w:val="TableParagraph"/>
              <w:rPr>
                <w:sz w:val="12"/>
              </w:rPr>
            </w:pPr>
          </w:p>
        </w:tc>
        <w:tc>
          <w:tcPr>
            <w:tcW w:w="1320" w:type="dxa"/>
          </w:tcPr>
          <w:p w:rsidR="00AE0137" w:rsidRDefault="00C2147C">
            <w:pPr>
              <w:pStyle w:val="TableParagraph"/>
              <w:spacing w:line="164" w:lineRule="exact"/>
              <w:ind w:left="114"/>
              <w:rPr>
                <w:sz w:val="16"/>
              </w:rPr>
            </w:pPr>
            <w:r>
              <w:rPr>
                <w:sz w:val="16"/>
              </w:rPr>
              <w:t>640</w:t>
            </w:r>
            <w:r>
              <w:rPr>
                <w:spacing w:val="-3"/>
                <w:sz w:val="16"/>
              </w:rPr>
              <w:t xml:space="preserve"> </w:t>
            </w:r>
            <w:r>
              <w:rPr>
                <w:spacing w:val="-5"/>
                <w:sz w:val="16"/>
              </w:rPr>
              <w:t>000</w:t>
            </w:r>
          </w:p>
        </w:tc>
        <w:tc>
          <w:tcPr>
            <w:tcW w:w="1320" w:type="dxa"/>
          </w:tcPr>
          <w:p w:rsidR="00AE0137" w:rsidRDefault="00AE0137">
            <w:pPr>
              <w:pStyle w:val="TableParagraph"/>
              <w:rPr>
                <w:sz w:val="12"/>
              </w:rPr>
            </w:pPr>
          </w:p>
        </w:tc>
        <w:tc>
          <w:tcPr>
            <w:tcW w:w="1320" w:type="dxa"/>
          </w:tcPr>
          <w:p w:rsidR="00AE0137" w:rsidRDefault="00C2147C">
            <w:pPr>
              <w:pStyle w:val="TableParagraph"/>
              <w:spacing w:line="164" w:lineRule="exact"/>
              <w:ind w:left="115"/>
              <w:rPr>
                <w:sz w:val="16"/>
              </w:rPr>
            </w:pPr>
            <w:r>
              <w:rPr>
                <w:sz w:val="16"/>
              </w:rPr>
              <w:t>274</w:t>
            </w:r>
            <w:r>
              <w:rPr>
                <w:spacing w:val="-3"/>
                <w:sz w:val="16"/>
              </w:rPr>
              <w:t xml:space="preserve"> </w:t>
            </w:r>
            <w:r>
              <w:rPr>
                <w:spacing w:val="-5"/>
                <w:sz w:val="16"/>
              </w:rPr>
              <w:t>000</w:t>
            </w:r>
          </w:p>
        </w:tc>
        <w:tc>
          <w:tcPr>
            <w:tcW w:w="1321" w:type="dxa"/>
          </w:tcPr>
          <w:p w:rsidR="00AE0137" w:rsidRDefault="00AE0137">
            <w:pPr>
              <w:pStyle w:val="TableParagraph"/>
              <w:rPr>
                <w:sz w:val="12"/>
              </w:rPr>
            </w:pPr>
          </w:p>
        </w:tc>
        <w:tc>
          <w:tcPr>
            <w:tcW w:w="1320" w:type="dxa"/>
          </w:tcPr>
          <w:p w:rsidR="00AE0137" w:rsidRDefault="00C2147C">
            <w:pPr>
              <w:pStyle w:val="TableParagraph"/>
              <w:spacing w:line="164" w:lineRule="exact"/>
              <w:ind w:left="114"/>
              <w:rPr>
                <w:sz w:val="16"/>
              </w:rPr>
            </w:pPr>
            <w:r>
              <w:rPr>
                <w:sz w:val="16"/>
              </w:rPr>
              <w:t>914</w:t>
            </w:r>
            <w:r>
              <w:rPr>
                <w:spacing w:val="-3"/>
                <w:sz w:val="16"/>
              </w:rPr>
              <w:t xml:space="preserve"> </w:t>
            </w:r>
            <w:r>
              <w:rPr>
                <w:spacing w:val="-5"/>
                <w:sz w:val="16"/>
              </w:rPr>
              <w:t>000</w:t>
            </w:r>
          </w:p>
        </w:tc>
      </w:tr>
      <w:tr w:rsidR="00AE0137">
        <w:trPr>
          <w:trHeight w:val="184"/>
        </w:trPr>
        <w:tc>
          <w:tcPr>
            <w:tcW w:w="2641" w:type="dxa"/>
          </w:tcPr>
          <w:p w:rsidR="00AE0137" w:rsidRDefault="00C2147C">
            <w:pPr>
              <w:pStyle w:val="TableParagraph"/>
              <w:spacing w:line="164" w:lineRule="exact"/>
              <w:ind w:left="74"/>
              <w:rPr>
                <w:sz w:val="16"/>
              </w:rPr>
            </w:pPr>
            <w:r>
              <w:rPr>
                <w:spacing w:val="-2"/>
                <w:sz w:val="16"/>
              </w:rPr>
              <w:t>Итого</w:t>
            </w:r>
          </w:p>
        </w:tc>
        <w:tc>
          <w:tcPr>
            <w:tcW w:w="1320" w:type="dxa"/>
          </w:tcPr>
          <w:p w:rsidR="00AE0137" w:rsidRDefault="00AE0137">
            <w:pPr>
              <w:pStyle w:val="TableParagraph"/>
              <w:rPr>
                <w:sz w:val="12"/>
              </w:rPr>
            </w:pPr>
          </w:p>
        </w:tc>
        <w:tc>
          <w:tcPr>
            <w:tcW w:w="1320" w:type="dxa"/>
          </w:tcPr>
          <w:p w:rsidR="00AE0137" w:rsidRDefault="00C2147C">
            <w:pPr>
              <w:pStyle w:val="TableParagraph"/>
              <w:spacing w:line="164" w:lineRule="exact"/>
              <w:ind w:left="114"/>
              <w:rPr>
                <w:sz w:val="16"/>
              </w:rPr>
            </w:pPr>
            <w:r>
              <w:rPr>
                <w:sz w:val="16"/>
              </w:rPr>
              <w:t>900</w:t>
            </w:r>
            <w:r>
              <w:rPr>
                <w:spacing w:val="-3"/>
                <w:sz w:val="16"/>
              </w:rPr>
              <w:t xml:space="preserve"> </w:t>
            </w:r>
            <w:r>
              <w:rPr>
                <w:spacing w:val="-5"/>
                <w:sz w:val="16"/>
              </w:rPr>
              <w:t>000</w:t>
            </w:r>
          </w:p>
        </w:tc>
        <w:tc>
          <w:tcPr>
            <w:tcW w:w="1320" w:type="dxa"/>
          </w:tcPr>
          <w:p w:rsidR="00AE0137" w:rsidRDefault="00C2147C">
            <w:pPr>
              <w:pStyle w:val="TableParagraph"/>
              <w:spacing w:line="164" w:lineRule="exact"/>
              <w:ind w:left="114"/>
              <w:rPr>
                <w:sz w:val="16"/>
              </w:rPr>
            </w:pPr>
            <w:r>
              <w:rPr>
                <w:sz w:val="16"/>
              </w:rPr>
              <w:t>290</w:t>
            </w:r>
            <w:r>
              <w:rPr>
                <w:spacing w:val="-3"/>
                <w:sz w:val="16"/>
              </w:rPr>
              <w:t xml:space="preserve"> </w:t>
            </w:r>
            <w:r>
              <w:rPr>
                <w:spacing w:val="-5"/>
                <w:sz w:val="16"/>
              </w:rPr>
              <w:t>000</w:t>
            </w:r>
          </w:p>
        </w:tc>
        <w:tc>
          <w:tcPr>
            <w:tcW w:w="1320" w:type="dxa"/>
          </w:tcPr>
          <w:p w:rsidR="00AE0137" w:rsidRDefault="00C2147C">
            <w:pPr>
              <w:pStyle w:val="TableParagraph"/>
              <w:spacing w:line="164" w:lineRule="exact"/>
              <w:ind w:left="115"/>
              <w:rPr>
                <w:sz w:val="16"/>
              </w:rPr>
            </w:pPr>
            <w:r>
              <w:rPr>
                <w:sz w:val="16"/>
              </w:rPr>
              <w:t>304</w:t>
            </w:r>
            <w:r>
              <w:rPr>
                <w:spacing w:val="-3"/>
                <w:sz w:val="16"/>
              </w:rPr>
              <w:t xml:space="preserve"> </w:t>
            </w:r>
            <w:r>
              <w:rPr>
                <w:spacing w:val="-5"/>
                <w:sz w:val="16"/>
              </w:rPr>
              <w:t>000</w:t>
            </w:r>
          </w:p>
        </w:tc>
        <w:tc>
          <w:tcPr>
            <w:tcW w:w="1321" w:type="dxa"/>
          </w:tcPr>
          <w:p w:rsidR="00AE0137" w:rsidRDefault="00AE0137">
            <w:pPr>
              <w:pStyle w:val="TableParagraph"/>
              <w:rPr>
                <w:sz w:val="12"/>
              </w:rPr>
            </w:pPr>
          </w:p>
        </w:tc>
        <w:tc>
          <w:tcPr>
            <w:tcW w:w="1320" w:type="dxa"/>
          </w:tcPr>
          <w:p w:rsidR="00AE0137" w:rsidRDefault="00C2147C">
            <w:pPr>
              <w:pStyle w:val="TableParagraph"/>
              <w:spacing w:line="164" w:lineRule="exact"/>
              <w:ind w:left="114"/>
              <w:rPr>
                <w:sz w:val="16"/>
              </w:rPr>
            </w:pPr>
            <w:r>
              <w:rPr>
                <w:sz w:val="16"/>
              </w:rPr>
              <w:t>914</w:t>
            </w:r>
            <w:r>
              <w:rPr>
                <w:spacing w:val="-3"/>
                <w:sz w:val="16"/>
              </w:rPr>
              <w:t xml:space="preserve"> </w:t>
            </w:r>
            <w:r>
              <w:rPr>
                <w:spacing w:val="-5"/>
                <w:sz w:val="16"/>
              </w:rPr>
              <w:t>000</w:t>
            </w:r>
          </w:p>
        </w:tc>
      </w:tr>
    </w:tbl>
    <w:p w:rsidR="00AE0137" w:rsidRDefault="00AE0137">
      <w:pPr>
        <w:pStyle w:val="a3"/>
        <w:spacing w:before="31"/>
      </w:pPr>
    </w:p>
    <w:p w:rsidR="00AE0137" w:rsidRDefault="00C2147C">
      <w:pPr>
        <w:pStyle w:val="a3"/>
        <w:spacing w:after="41"/>
        <w:ind w:left="681"/>
      </w:pPr>
      <w:r>
        <w:t>Оборотно-сальдовая</w:t>
      </w:r>
      <w:r>
        <w:rPr>
          <w:spacing w:val="-6"/>
        </w:rPr>
        <w:t xml:space="preserve"> </w:t>
      </w:r>
      <w:r>
        <w:t>ведомость</w:t>
      </w:r>
      <w:r>
        <w:rPr>
          <w:spacing w:val="-6"/>
        </w:rPr>
        <w:t xml:space="preserve"> </w:t>
      </w:r>
      <w:r>
        <w:t>по</w:t>
      </w:r>
      <w:r>
        <w:rPr>
          <w:spacing w:val="-6"/>
        </w:rPr>
        <w:t xml:space="preserve"> </w:t>
      </w:r>
      <w:r>
        <w:t>счету</w:t>
      </w:r>
      <w:r>
        <w:rPr>
          <w:spacing w:val="-11"/>
        </w:rPr>
        <w:t xml:space="preserve"> </w:t>
      </w:r>
      <w:r>
        <w:t>05,</w:t>
      </w:r>
      <w:r>
        <w:rPr>
          <w:spacing w:val="-6"/>
        </w:rPr>
        <w:t xml:space="preserve"> </w:t>
      </w:r>
      <w:r>
        <w:t>аналитические</w:t>
      </w:r>
      <w:r>
        <w:rPr>
          <w:spacing w:val="-7"/>
        </w:rPr>
        <w:t xml:space="preserve"> </w:t>
      </w:r>
      <w:r>
        <w:t>счета</w:t>
      </w:r>
      <w:r>
        <w:rPr>
          <w:spacing w:val="-5"/>
        </w:rPr>
        <w:t xml:space="preserve"> </w:t>
      </w:r>
      <w:r>
        <w:t>учета</w:t>
      </w:r>
      <w:r>
        <w:rPr>
          <w:spacing w:val="-7"/>
        </w:rPr>
        <w:t xml:space="preserve"> </w:t>
      </w:r>
      <w:r>
        <w:t>обесценения</w:t>
      </w:r>
      <w:r>
        <w:rPr>
          <w:spacing w:val="-5"/>
        </w:rPr>
        <w:t xml:space="preserve"> </w:t>
      </w:r>
      <w:r>
        <w:t>по</w:t>
      </w:r>
      <w:r>
        <w:rPr>
          <w:spacing w:val="-6"/>
        </w:rPr>
        <w:t xml:space="preserve"> </w:t>
      </w:r>
      <w:r>
        <w:t>видам</w:t>
      </w:r>
      <w:r>
        <w:rPr>
          <w:spacing w:val="-7"/>
        </w:rPr>
        <w:t xml:space="preserve"> </w:t>
      </w:r>
      <w:r>
        <w:t>НМА,</w:t>
      </w:r>
      <w:r>
        <w:rPr>
          <w:spacing w:val="-6"/>
        </w:rPr>
        <w:t xml:space="preserve"> </w:t>
      </w:r>
      <w:r>
        <w:t>за</w:t>
      </w:r>
      <w:r>
        <w:rPr>
          <w:spacing w:val="-7"/>
        </w:rPr>
        <w:t xml:space="preserve"> </w:t>
      </w:r>
      <w:r>
        <w:t>2012</w:t>
      </w:r>
      <w:r>
        <w:rPr>
          <w:spacing w:val="-6"/>
        </w:rPr>
        <w:t xml:space="preserve"> </w:t>
      </w:r>
      <w:r>
        <w:t>г.</w:t>
      </w:r>
      <w:r>
        <w:rPr>
          <w:spacing w:val="-7"/>
        </w:rPr>
        <w:t xml:space="preserve"> </w:t>
      </w:r>
      <w:r>
        <w:rPr>
          <w:spacing w:val="-2"/>
        </w:rPr>
        <w:t>(рублях)</w:t>
      </w:r>
    </w:p>
    <w:tbl>
      <w:tblPr>
        <w:tblStyle w:val="TableNormal"/>
        <w:tblW w:w="0" w:type="auto"/>
        <w:tblInd w:w="3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1099"/>
        <w:gridCol w:w="1101"/>
        <w:gridCol w:w="1099"/>
        <w:gridCol w:w="1099"/>
        <w:gridCol w:w="1101"/>
        <w:gridCol w:w="1099"/>
      </w:tblGrid>
      <w:tr w:rsidR="00AE0137">
        <w:trPr>
          <w:trHeight w:val="479"/>
        </w:trPr>
        <w:tc>
          <w:tcPr>
            <w:tcW w:w="2201" w:type="dxa"/>
            <w:vMerge w:val="restart"/>
          </w:tcPr>
          <w:p w:rsidR="00AE0137" w:rsidRDefault="00C2147C">
            <w:pPr>
              <w:pStyle w:val="TableParagraph"/>
              <w:spacing w:line="178" w:lineRule="exact"/>
              <w:ind w:left="239"/>
              <w:rPr>
                <w:sz w:val="16"/>
              </w:rPr>
            </w:pPr>
            <w:r>
              <w:rPr>
                <w:sz w:val="16"/>
              </w:rPr>
              <w:t>НМА</w:t>
            </w:r>
            <w:r>
              <w:rPr>
                <w:spacing w:val="-5"/>
                <w:sz w:val="16"/>
              </w:rPr>
              <w:t xml:space="preserve"> </w:t>
            </w:r>
            <w:r>
              <w:rPr>
                <w:sz w:val="16"/>
              </w:rPr>
              <w:t>по</w:t>
            </w:r>
            <w:r>
              <w:rPr>
                <w:spacing w:val="-3"/>
                <w:sz w:val="16"/>
              </w:rPr>
              <w:t xml:space="preserve"> </w:t>
            </w:r>
            <w:r>
              <w:rPr>
                <w:spacing w:val="-2"/>
                <w:sz w:val="16"/>
              </w:rPr>
              <w:t>видам</w:t>
            </w:r>
          </w:p>
        </w:tc>
        <w:tc>
          <w:tcPr>
            <w:tcW w:w="2200" w:type="dxa"/>
            <w:gridSpan w:val="2"/>
          </w:tcPr>
          <w:p w:rsidR="00AE0137" w:rsidRDefault="00C2147C">
            <w:pPr>
              <w:pStyle w:val="TableParagraph"/>
              <w:spacing w:line="237" w:lineRule="auto"/>
              <w:ind w:left="319" w:right="401" w:hanging="161"/>
              <w:rPr>
                <w:sz w:val="16"/>
              </w:rPr>
            </w:pPr>
            <w:r>
              <w:rPr>
                <w:sz w:val="16"/>
              </w:rPr>
              <w:t>Сальдо</w:t>
            </w:r>
            <w:r>
              <w:rPr>
                <w:spacing w:val="-10"/>
                <w:sz w:val="16"/>
              </w:rPr>
              <w:t xml:space="preserve"> </w:t>
            </w:r>
            <w:r>
              <w:rPr>
                <w:sz w:val="16"/>
              </w:rPr>
              <w:t>на</w:t>
            </w:r>
            <w:r>
              <w:rPr>
                <w:spacing w:val="-10"/>
                <w:sz w:val="16"/>
              </w:rPr>
              <w:t xml:space="preserve"> </w:t>
            </w:r>
            <w:r>
              <w:rPr>
                <w:sz w:val="16"/>
              </w:rPr>
              <w:t>начало</w:t>
            </w:r>
            <w:r>
              <w:rPr>
                <w:spacing w:val="40"/>
                <w:sz w:val="16"/>
              </w:rPr>
              <w:t xml:space="preserve"> </w:t>
            </w:r>
            <w:r>
              <w:rPr>
                <w:spacing w:val="-2"/>
                <w:sz w:val="16"/>
              </w:rPr>
              <w:t>периода</w:t>
            </w:r>
          </w:p>
        </w:tc>
        <w:tc>
          <w:tcPr>
            <w:tcW w:w="2198" w:type="dxa"/>
            <w:gridSpan w:val="2"/>
          </w:tcPr>
          <w:p w:rsidR="00AE0137" w:rsidRDefault="00C2147C">
            <w:pPr>
              <w:pStyle w:val="TableParagraph"/>
              <w:spacing w:line="178" w:lineRule="exact"/>
              <w:ind w:left="157"/>
              <w:rPr>
                <w:sz w:val="16"/>
              </w:rPr>
            </w:pPr>
            <w:r>
              <w:rPr>
                <w:sz w:val="16"/>
              </w:rPr>
              <w:t>Оборот</w:t>
            </w:r>
            <w:r>
              <w:rPr>
                <w:spacing w:val="-6"/>
                <w:sz w:val="16"/>
              </w:rPr>
              <w:t xml:space="preserve"> </w:t>
            </w:r>
            <w:r>
              <w:rPr>
                <w:sz w:val="16"/>
              </w:rPr>
              <w:t>за</w:t>
            </w:r>
            <w:r>
              <w:rPr>
                <w:spacing w:val="-5"/>
                <w:sz w:val="16"/>
              </w:rPr>
              <w:t xml:space="preserve"> </w:t>
            </w:r>
            <w:r>
              <w:rPr>
                <w:spacing w:val="-2"/>
                <w:sz w:val="16"/>
              </w:rPr>
              <w:t>период</w:t>
            </w:r>
          </w:p>
        </w:tc>
        <w:tc>
          <w:tcPr>
            <w:tcW w:w="2200" w:type="dxa"/>
            <w:gridSpan w:val="2"/>
          </w:tcPr>
          <w:p w:rsidR="00AE0137" w:rsidRDefault="00C2147C">
            <w:pPr>
              <w:pStyle w:val="TableParagraph"/>
              <w:spacing w:line="237" w:lineRule="auto"/>
              <w:ind w:left="320" w:right="401" w:hanging="161"/>
              <w:rPr>
                <w:sz w:val="16"/>
              </w:rPr>
            </w:pPr>
            <w:r>
              <w:rPr>
                <w:sz w:val="16"/>
              </w:rPr>
              <w:t>Сальдо</w:t>
            </w:r>
            <w:r>
              <w:rPr>
                <w:spacing w:val="-10"/>
                <w:sz w:val="16"/>
              </w:rPr>
              <w:t xml:space="preserve"> </w:t>
            </w:r>
            <w:r>
              <w:rPr>
                <w:sz w:val="16"/>
              </w:rPr>
              <w:t>на</w:t>
            </w:r>
            <w:r>
              <w:rPr>
                <w:spacing w:val="-10"/>
                <w:sz w:val="16"/>
              </w:rPr>
              <w:t xml:space="preserve"> </w:t>
            </w:r>
            <w:r>
              <w:rPr>
                <w:sz w:val="16"/>
              </w:rPr>
              <w:t>конец</w:t>
            </w:r>
            <w:r>
              <w:rPr>
                <w:spacing w:val="40"/>
                <w:sz w:val="16"/>
              </w:rPr>
              <w:t xml:space="preserve"> </w:t>
            </w:r>
            <w:r>
              <w:rPr>
                <w:spacing w:val="-2"/>
                <w:sz w:val="16"/>
              </w:rPr>
              <w:t>периода</w:t>
            </w:r>
          </w:p>
        </w:tc>
      </w:tr>
      <w:tr w:rsidR="00AE0137">
        <w:trPr>
          <w:trHeight w:val="184"/>
        </w:trPr>
        <w:tc>
          <w:tcPr>
            <w:tcW w:w="2201" w:type="dxa"/>
            <w:vMerge/>
            <w:tcBorders>
              <w:top w:val="nil"/>
            </w:tcBorders>
          </w:tcPr>
          <w:p w:rsidR="00AE0137" w:rsidRDefault="00AE0137">
            <w:pPr>
              <w:rPr>
                <w:sz w:val="2"/>
                <w:szCs w:val="2"/>
              </w:rPr>
            </w:pPr>
          </w:p>
        </w:tc>
        <w:tc>
          <w:tcPr>
            <w:tcW w:w="1099" w:type="dxa"/>
          </w:tcPr>
          <w:p w:rsidR="00AE0137" w:rsidRDefault="00C2147C">
            <w:pPr>
              <w:pStyle w:val="TableParagraph"/>
              <w:spacing w:line="164" w:lineRule="exact"/>
              <w:ind w:left="158"/>
              <w:rPr>
                <w:sz w:val="16"/>
              </w:rPr>
            </w:pPr>
            <w:r>
              <w:rPr>
                <w:spacing w:val="-2"/>
                <w:sz w:val="16"/>
              </w:rPr>
              <w:t>Дебет</w:t>
            </w:r>
          </w:p>
        </w:tc>
        <w:tc>
          <w:tcPr>
            <w:tcW w:w="1101" w:type="dxa"/>
          </w:tcPr>
          <w:p w:rsidR="00AE0137" w:rsidRDefault="00C2147C">
            <w:pPr>
              <w:pStyle w:val="TableParagraph"/>
              <w:spacing w:line="164" w:lineRule="exact"/>
              <w:ind w:left="158"/>
              <w:rPr>
                <w:sz w:val="16"/>
              </w:rPr>
            </w:pPr>
            <w:r>
              <w:rPr>
                <w:spacing w:val="-2"/>
                <w:sz w:val="16"/>
              </w:rPr>
              <w:t>Кредит</w:t>
            </w:r>
          </w:p>
        </w:tc>
        <w:tc>
          <w:tcPr>
            <w:tcW w:w="1099" w:type="dxa"/>
          </w:tcPr>
          <w:p w:rsidR="00AE0137" w:rsidRDefault="00C2147C">
            <w:pPr>
              <w:pStyle w:val="TableParagraph"/>
              <w:spacing w:line="164" w:lineRule="exact"/>
              <w:ind w:left="157"/>
              <w:rPr>
                <w:sz w:val="16"/>
              </w:rPr>
            </w:pPr>
            <w:r>
              <w:rPr>
                <w:spacing w:val="-2"/>
                <w:sz w:val="16"/>
              </w:rPr>
              <w:t>Дебет</w:t>
            </w:r>
          </w:p>
        </w:tc>
        <w:tc>
          <w:tcPr>
            <w:tcW w:w="1099" w:type="dxa"/>
          </w:tcPr>
          <w:p w:rsidR="00AE0137" w:rsidRDefault="00C2147C">
            <w:pPr>
              <w:pStyle w:val="TableParagraph"/>
              <w:spacing w:line="164" w:lineRule="exact"/>
              <w:ind w:left="119"/>
              <w:rPr>
                <w:sz w:val="16"/>
              </w:rPr>
            </w:pPr>
            <w:r>
              <w:rPr>
                <w:spacing w:val="-2"/>
                <w:sz w:val="16"/>
              </w:rPr>
              <w:t>Кредит</w:t>
            </w:r>
          </w:p>
        </w:tc>
        <w:tc>
          <w:tcPr>
            <w:tcW w:w="1101" w:type="dxa"/>
          </w:tcPr>
          <w:p w:rsidR="00AE0137" w:rsidRDefault="00C2147C">
            <w:pPr>
              <w:pStyle w:val="TableParagraph"/>
              <w:spacing w:line="164" w:lineRule="exact"/>
              <w:ind w:left="160"/>
              <w:rPr>
                <w:sz w:val="16"/>
              </w:rPr>
            </w:pPr>
            <w:r>
              <w:rPr>
                <w:spacing w:val="-2"/>
                <w:sz w:val="16"/>
              </w:rPr>
              <w:t>Дебет</w:t>
            </w:r>
          </w:p>
        </w:tc>
        <w:tc>
          <w:tcPr>
            <w:tcW w:w="1099" w:type="dxa"/>
          </w:tcPr>
          <w:p w:rsidR="00AE0137" w:rsidRDefault="00C2147C">
            <w:pPr>
              <w:pStyle w:val="TableParagraph"/>
              <w:spacing w:line="164" w:lineRule="exact"/>
              <w:ind w:left="158"/>
              <w:rPr>
                <w:sz w:val="16"/>
              </w:rPr>
            </w:pPr>
            <w:r>
              <w:rPr>
                <w:spacing w:val="-2"/>
                <w:sz w:val="16"/>
              </w:rPr>
              <w:t>Кредит</w:t>
            </w:r>
          </w:p>
        </w:tc>
      </w:tr>
      <w:tr w:rsidR="00AE0137">
        <w:trPr>
          <w:trHeight w:val="367"/>
        </w:trPr>
        <w:tc>
          <w:tcPr>
            <w:tcW w:w="2201" w:type="dxa"/>
          </w:tcPr>
          <w:p w:rsidR="00AE0137" w:rsidRDefault="00C2147C">
            <w:pPr>
              <w:pStyle w:val="TableParagraph"/>
              <w:spacing w:line="178" w:lineRule="exact"/>
              <w:ind w:left="76"/>
              <w:rPr>
                <w:sz w:val="16"/>
              </w:rPr>
            </w:pPr>
            <w:r>
              <w:rPr>
                <w:sz w:val="16"/>
              </w:rPr>
              <w:t>Секреты</w:t>
            </w:r>
            <w:r>
              <w:rPr>
                <w:spacing w:val="-4"/>
                <w:sz w:val="16"/>
              </w:rPr>
              <w:t xml:space="preserve"> </w:t>
            </w:r>
            <w:r>
              <w:rPr>
                <w:spacing w:val="-2"/>
                <w:sz w:val="16"/>
              </w:rPr>
              <w:t>производства</w:t>
            </w:r>
          </w:p>
          <w:p w:rsidR="00AE0137" w:rsidRDefault="00C2147C">
            <w:pPr>
              <w:pStyle w:val="TableParagraph"/>
              <w:spacing w:line="169" w:lineRule="exact"/>
              <w:ind w:left="76"/>
              <w:rPr>
                <w:sz w:val="16"/>
              </w:rPr>
            </w:pPr>
            <w:r>
              <w:rPr>
                <w:spacing w:val="-2"/>
                <w:sz w:val="16"/>
              </w:rPr>
              <w:t>(ноу-</w:t>
            </w:r>
            <w:r>
              <w:rPr>
                <w:spacing w:val="-4"/>
                <w:sz w:val="16"/>
              </w:rPr>
              <w:t>хау)</w:t>
            </w:r>
          </w:p>
        </w:tc>
        <w:tc>
          <w:tcPr>
            <w:tcW w:w="1099" w:type="dxa"/>
          </w:tcPr>
          <w:p w:rsidR="00AE0137" w:rsidRDefault="00AE0137">
            <w:pPr>
              <w:pStyle w:val="TableParagraph"/>
              <w:rPr>
                <w:sz w:val="18"/>
              </w:rPr>
            </w:pPr>
          </w:p>
        </w:tc>
        <w:tc>
          <w:tcPr>
            <w:tcW w:w="1101" w:type="dxa"/>
          </w:tcPr>
          <w:p w:rsidR="00AE0137" w:rsidRDefault="00C2147C">
            <w:pPr>
              <w:pStyle w:val="TableParagraph"/>
              <w:spacing w:line="179" w:lineRule="exact"/>
              <w:ind w:left="118"/>
              <w:rPr>
                <w:sz w:val="16"/>
              </w:rPr>
            </w:pPr>
            <w:r>
              <w:rPr>
                <w:sz w:val="16"/>
              </w:rPr>
              <w:t>300</w:t>
            </w:r>
            <w:r>
              <w:rPr>
                <w:spacing w:val="-3"/>
                <w:sz w:val="16"/>
              </w:rPr>
              <w:t xml:space="preserve"> </w:t>
            </w:r>
            <w:r>
              <w:rPr>
                <w:spacing w:val="-5"/>
                <w:sz w:val="16"/>
              </w:rPr>
              <w:t>000</w:t>
            </w:r>
          </w:p>
        </w:tc>
        <w:tc>
          <w:tcPr>
            <w:tcW w:w="1099" w:type="dxa"/>
          </w:tcPr>
          <w:p w:rsidR="00AE0137" w:rsidRDefault="00C2147C">
            <w:pPr>
              <w:pStyle w:val="TableParagraph"/>
              <w:spacing w:line="179" w:lineRule="exact"/>
              <w:ind w:left="116"/>
              <w:rPr>
                <w:sz w:val="16"/>
              </w:rPr>
            </w:pPr>
            <w:r>
              <w:rPr>
                <w:sz w:val="16"/>
              </w:rPr>
              <w:t>300</w:t>
            </w:r>
            <w:r>
              <w:rPr>
                <w:spacing w:val="-3"/>
                <w:sz w:val="16"/>
              </w:rPr>
              <w:t xml:space="preserve"> </w:t>
            </w:r>
            <w:r>
              <w:rPr>
                <w:spacing w:val="-5"/>
                <w:sz w:val="16"/>
              </w:rPr>
              <w:t>000</w:t>
            </w:r>
          </w:p>
        </w:tc>
        <w:tc>
          <w:tcPr>
            <w:tcW w:w="1099" w:type="dxa"/>
          </w:tcPr>
          <w:p w:rsidR="00AE0137" w:rsidRDefault="00AE0137">
            <w:pPr>
              <w:pStyle w:val="TableParagraph"/>
              <w:rPr>
                <w:sz w:val="18"/>
              </w:rPr>
            </w:pPr>
          </w:p>
        </w:tc>
        <w:tc>
          <w:tcPr>
            <w:tcW w:w="1101" w:type="dxa"/>
          </w:tcPr>
          <w:p w:rsidR="00AE0137" w:rsidRDefault="00AE0137">
            <w:pPr>
              <w:pStyle w:val="TableParagraph"/>
              <w:rPr>
                <w:sz w:val="18"/>
              </w:rPr>
            </w:pPr>
          </w:p>
        </w:tc>
        <w:tc>
          <w:tcPr>
            <w:tcW w:w="1099" w:type="dxa"/>
          </w:tcPr>
          <w:p w:rsidR="00AE0137" w:rsidRDefault="00AE0137">
            <w:pPr>
              <w:pStyle w:val="TableParagraph"/>
              <w:rPr>
                <w:sz w:val="18"/>
              </w:rPr>
            </w:pPr>
          </w:p>
        </w:tc>
      </w:tr>
      <w:tr w:rsidR="00AE0137">
        <w:trPr>
          <w:trHeight w:val="184"/>
        </w:trPr>
        <w:tc>
          <w:tcPr>
            <w:tcW w:w="2201" w:type="dxa"/>
          </w:tcPr>
          <w:p w:rsidR="00AE0137" w:rsidRDefault="00C2147C">
            <w:pPr>
              <w:pStyle w:val="TableParagraph"/>
              <w:spacing w:line="164" w:lineRule="exact"/>
              <w:ind w:left="76"/>
              <w:rPr>
                <w:sz w:val="16"/>
              </w:rPr>
            </w:pPr>
            <w:r>
              <w:rPr>
                <w:spacing w:val="-2"/>
                <w:sz w:val="16"/>
              </w:rPr>
              <w:t>Итого</w:t>
            </w:r>
          </w:p>
        </w:tc>
        <w:tc>
          <w:tcPr>
            <w:tcW w:w="1099" w:type="dxa"/>
          </w:tcPr>
          <w:p w:rsidR="00AE0137" w:rsidRDefault="00AE0137">
            <w:pPr>
              <w:pStyle w:val="TableParagraph"/>
              <w:rPr>
                <w:sz w:val="12"/>
              </w:rPr>
            </w:pPr>
          </w:p>
        </w:tc>
        <w:tc>
          <w:tcPr>
            <w:tcW w:w="1101" w:type="dxa"/>
          </w:tcPr>
          <w:p w:rsidR="00AE0137" w:rsidRDefault="00C2147C">
            <w:pPr>
              <w:pStyle w:val="TableParagraph"/>
              <w:spacing w:line="164" w:lineRule="exact"/>
              <w:ind w:left="118"/>
              <w:rPr>
                <w:sz w:val="16"/>
              </w:rPr>
            </w:pPr>
            <w:r>
              <w:rPr>
                <w:sz w:val="16"/>
              </w:rPr>
              <w:t>300</w:t>
            </w:r>
            <w:r>
              <w:rPr>
                <w:spacing w:val="-3"/>
                <w:sz w:val="16"/>
              </w:rPr>
              <w:t xml:space="preserve"> </w:t>
            </w:r>
            <w:r>
              <w:rPr>
                <w:spacing w:val="-5"/>
                <w:sz w:val="16"/>
              </w:rPr>
              <w:t>000</w:t>
            </w:r>
          </w:p>
        </w:tc>
        <w:tc>
          <w:tcPr>
            <w:tcW w:w="1099" w:type="dxa"/>
          </w:tcPr>
          <w:p w:rsidR="00AE0137" w:rsidRDefault="00C2147C">
            <w:pPr>
              <w:pStyle w:val="TableParagraph"/>
              <w:spacing w:line="164" w:lineRule="exact"/>
              <w:ind w:left="116"/>
              <w:rPr>
                <w:sz w:val="16"/>
              </w:rPr>
            </w:pPr>
            <w:r>
              <w:rPr>
                <w:sz w:val="16"/>
              </w:rPr>
              <w:t>300</w:t>
            </w:r>
            <w:r>
              <w:rPr>
                <w:spacing w:val="-3"/>
                <w:sz w:val="16"/>
              </w:rPr>
              <w:t xml:space="preserve"> </w:t>
            </w:r>
            <w:r>
              <w:rPr>
                <w:spacing w:val="-5"/>
                <w:sz w:val="16"/>
              </w:rPr>
              <w:t>000</w:t>
            </w:r>
          </w:p>
        </w:tc>
        <w:tc>
          <w:tcPr>
            <w:tcW w:w="1099" w:type="dxa"/>
          </w:tcPr>
          <w:p w:rsidR="00AE0137" w:rsidRDefault="00AE0137">
            <w:pPr>
              <w:pStyle w:val="TableParagraph"/>
              <w:rPr>
                <w:sz w:val="12"/>
              </w:rPr>
            </w:pPr>
          </w:p>
        </w:tc>
        <w:tc>
          <w:tcPr>
            <w:tcW w:w="1101" w:type="dxa"/>
          </w:tcPr>
          <w:p w:rsidR="00AE0137" w:rsidRDefault="00AE0137">
            <w:pPr>
              <w:pStyle w:val="TableParagraph"/>
              <w:rPr>
                <w:sz w:val="12"/>
              </w:rPr>
            </w:pPr>
          </w:p>
        </w:tc>
        <w:tc>
          <w:tcPr>
            <w:tcW w:w="1099" w:type="dxa"/>
          </w:tcPr>
          <w:p w:rsidR="00AE0137" w:rsidRDefault="00AE0137">
            <w:pPr>
              <w:pStyle w:val="TableParagraph"/>
              <w:rPr>
                <w:sz w:val="12"/>
              </w:rPr>
            </w:pPr>
          </w:p>
        </w:tc>
      </w:tr>
    </w:tbl>
    <w:p w:rsidR="00AE0137" w:rsidRDefault="00AE0137">
      <w:pPr>
        <w:pStyle w:val="TableParagraph"/>
        <w:rPr>
          <w:sz w:val="12"/>
        </w:rPr>
        <w:sectPr w:rsidR="00AE0137">
          <w:footerReference w:type="default" r:id="rId12"/>
          <w:pgSz w:w="16840" w:h="11910" w:orient="landscape"/>
          <w:pgMar w:top="480" w:right="425" w:bottom="280" w:left="425" w:header="0" w:footer="0" w:gutter="0"/>
          <w:cols w:space="720"/>
        </w:sectPr>
      </w:pPr>
    </w:p>
    <w:p w:rsidR="00AE0137" w:rsidRDefault="00C2147C">
      <w:pPr>
        <w:spacing w:before="77" w:after="30"/>
        <w:ind w:left="4824"/>
        <w:rPr>
          <w:sz w:val="16"/>
        </w:rPr>
      </w:pPr>
      <w:r>
        <w:rPr>
          <w:sz w:val="16"/>
        </w:rPr>
        <w:t>Фрагмент</w:t>
      </w:r>
      <w:r>
        <w:rPr>
          <w:spacing w:val="-6"/>
          <w:sz w:val="16"/>
        </w:rPr>
        <w:t xml:space="preserve"> </w:t>
      </w:r>
      <w:r>
        <w:rPr>
          <w:sz w:val="16"/>
        </w:rPr>
        <w:t>формы</w:t>
      </w:r>
      <w:r>
        <w:rPr>
          <w:spacing w:val="-5"/>
          <w:sz w:val="16"/>
        </w:rPr>
        <w:t xml:space="preserve"> </w:t>
      </w:r>
      <w:r>
        <w:rPr>
          <w:sz w:val="16"/>
        </w:rPr>
        <w:t>5</w:t>
      </w:r>
      <w:r>
        <w:rPr>
          <w:spacing w:val="-2"/>
          <w:sz w:val="16"/>
        </w:rPr>
        <w:t xml:space="preserve"> </w:t>
      </w:r>
      <w:r>
        <w:rPr>
          <w:sz w:val="16"/>
        </w:rPr>
        <w:t>Пояснений</w:t>
      </w:r>
      <w:r>
        <w:rPr>
          <w:spacing w:val="-5"/>
          <w:sz w:val="16"/>
        </w:rPr>
        <w:t xml:space="preserve"> </w:t>
      </w:r>
      <w:r>
        <w:rPr>
          <w:sz w:val="16"/>
        </w:rPr>
        <w:t>к</w:t>
      </w:r>
      <w:r>
        <w:rPr>
          <w:spacing w:val="-2"/>
          <w:sz w:val="16"/>
        </w:rPr>
        <w:t xml:space="preserve"> </w:t>
      </w:r>
      <w:r>
        <w:rPr>
          <w:sz w:val="16"/>
        </w:rPr>
        <w:t>Бухгалтерскому</w:t>
      </w:r>
      <w:r>
        <w:rPr>
          <w:spacing w:val="-6"/>
          <w:sz w:val="16"/>
        </w:rPr>
        <w:t xml:space="preserve"> </w:t>
      </w:r>
      <w:r>
        <w:rPr>
          <w:sz w:val="16"/>
        </w:rPr>
        <w:t>балансу</w:t>
      </w:r>
      <w:r>
        <w:rPr>
          <w:spacing w:val="-6"/>
          <w:sz w:val="16"/>
        </w:rPr>
        <w:t xml:space="preserve"> </w:t>
      </w:r>
      <w:r>
        <w:rPr>
          <w:sz w:val="16"/>
        </w:rPr>
        <w:t>и</w:t>
      </w:r>
      <w:r>
        <w:rPr>
          <w:spacing w:val="-3"/>
          <w:sz w:val="16"/>
        </w:rPr>
        <w:t xml:space="preserve"> </w:t>
      </w:r>
      <w:r>
        <w:rPr>
          <w:sz w:val="16"/>
        </w:rPr>
        <w:t>Отчету</w:t>
      </w:r>
      <w:r>
        <w:rPr>
          <w:spacing w:val="-6"/>
          <w:sz w:val="16"/>
        </w:rPr>
        <w:t xml:space="preserve"> </w:t>
      </w:r>
      <w:r>
        <w:rPr>
          <w:sz w:val="16"/>
        </w:rPr>
        <w:t>о</w:t>
      </w:r>
      <w:r>
        <w:rPr>
          <w:spacing w:val="-4"/>
          <w:sz w:val="16"/>
        </w:rPr>
        <w:t xml:space="preserve"> </w:t>
      </w:r>
      <w:r>
        <w:rPr>
          <w:sz w:val="16"/>
        </w:rPr>
        <w:t>прибылях</w:t>
      </w:r>
      <w:r>
        <w:rPr>
          <w:spacing w:val="-6"/>
          <w:sz w:val="16"/>
        </w:rPr>
        <w:t xml:space="preserve"> </w:t>
      </w:r>
      <w:r>
        <w:rPr>
          <w:sz w:val="16"/>
        </w:rPr>
        <w:t>и</w:t>
      </w:r>
      <w:r>
        <w:rPr>
          <w:spacing w:val="-3"/>
          <w:sz w:val="16"/>
        </w:rPr>
        <w:t xml:space="preserve"> </w:t>
      </w:r>
      <w:r>
        <w:rPr>
          <w:sz w:val="16"/>
        </w:rPr>
        <w:t>убытках</w:t>
      </w:r>
      <w:r>
        <w:rPr>
          <w:spacing w:val="-4"/>
          <w:sz w:val="16"/>
        </w:rPr>
        <w:t xml:space="preserve"> </w:t>
      </w:r>
      <w:r>
        <w:rPr>
          <w:sz w:val="16"/>
        </w:rPr>
        <w:t>за</w:t>
      </w:r>
      <w:r>
        <w:rPr>
          <w:spacing w:val="-5"/>
          <w:sz w:val="16"/>
        </w:rPr>
        <w:t xml:space="preserve"> </w:t>
      </w:r>
      <w:r>
        <w:rPr>
          <w:sz w:val="16"/>
        </w:rPr>
        <w:t>2011</w:t>
      </w:r>
      <w:r>
        <w:rPr>
          <w:spacing w:val="-2"/>
          <w:sz w:val="16"/>
        </w:rPr>
        <w:t xml:space="preserve"> </w:t>
      </w:r>
      <w:r>
        <w:rPr>
          <w:spacing w:val="-5"/>
          <w:sz w:val="16"/>
        </w:rPr>
        <w:t>г.:</w:t>
      </w:r>
    </w:p>
    <w:tbl>
      <w:tblPr>
        <w:tblStyle w:val="TableNormal"/>
        <w:tblW w:w="0" w:type="auto"/>
        <w:tblInd w:w="1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8"/>
        <w:gridCol w:w="711"/>
        <w:gridCol w:w="521"/>
        <w:gridCol w:w="900"/>
        <w:gridCol w:w="706"/>
        <w:gridCol w:w="709"/>
        <w:gridCol w:w="709"/>
        <w:gridCol w:w="711"/>
        <w:gridCol w:w="850"/>
        <w:gridCol w:w="708"/>
        <w:gridCol w:w="711"/>
        <w:gridCol w:w="708"/>
        <w:gridCol w:w="708"/>
        <w:gridCol w:w="708"/>
      </w:tblGrid>
      <w:tr w:rsidR="00AE0137">
        <w:trPr>
          <w:trHeight w:val="321"/>
        </w:trPr>
        <w:tc>
          <w:tcPr>
            <w:tcW w:w="2748" w:type="dxa"/>
            <w:vMerge w:val="restart"/>
          </w:tcPr>
          <w:p w:rsidR="00AE0137" w:rsidRDefault="00C2147C">
            <w:pPr>
              <w:pStyle w:val="TableParagraph"/>
              <w:spacing w:line="237" w:lineRule="auto"/>
              <w:ind w:left="158" w:right="1272" w:hanging="82"/>
              <w:rPr>
                <w:sz w:val="16"/>
              </w:rPr>
            </w:pPr>
            <w:r>
              <w:rPr>
                <w:spacing w:val="-2"/>
                <w:sz w:val="16"/>
              </w:rPr>
              <w:t>Наименование</w:t>
            </w:r>
            <w:r>
              <w:rPr>
                <w:spacing w:val="40"/>
                <w:sz w:val="16"/>
              </w:rPr>
              <w:t xml:space="preserve"> </w:t>
            </w:r>
            <w:r>
              <w:rPr>
                <w:spacing w:val="-2"/>
                <w:sz w:val="16"/>
              </w:rPr>
              <w:t>показателя</w:t>
            </w:r>
          </w:p>
        </w:tc>
        <w:tc>
          <w:tcPr>
            <w:tcW w:w="711" w:type="dxa"/>
            <w:vMerge w:val="restart"/>
          </w:tcPr>
          <w:p w:rsidR="00AE0137" w:rsidRDefault="00C2147C">
            <w:pPr>
              <w:pStyle w:val="TableParagraph"/>
              <w:spacing w:line="181" w:lineRule="exact"/>
              <w:ind w:left="77"/>
              <w:rPr>
                <w:sz w:val="16"/>
              </w:rPr>
            </w:pPr>
            <w:r>
              <w:rPr>
                <w:spacing w:val="-2"/>
                <w:sz w:val="16"/>
              </w:rPr>
              <w:t>Период</w:t>
            </w:r>
          </w:p>
        </w:tc>
        <w:tc>
          <w:tcPr>
            <w:tcW w:w="521" w:type="dxa"/>
            <w:vMerge w:val="restart"/>
          </w:tcPr>
          <w:p w:rsidR="00AE0137" w:rsidRDefault="00C2147C">
            <w:pPr>
              <w:pStyle w:val="TableParagraph"/>
              <w:spacing w:line="181" w:lineRule="exact"/>
              <w:ind w:left="117"/>
              <w:rPr>
                <w:sz w:val="16"/>
              </w:rPr>
            </w:pPr>
            <w:r>
              <w:rPr>
                <w:spacing w:val="-5"/>
                <w:sz w:val="16"/>
              </w:rPr>
              <w:t>Код</w:t>
            </w:r>
          </w:p>
        </w:tc>
        <w:tc>
          <w:tcPr>
            <w:tcW w:w="1606" w:type="dxa"/>
            <w:gridSpan w:val="2"/>
            <w:vMerge w:val="restart"/>
          </w:tcPr>
          <w:p w:rsidR="00AE0137" w:rsidRDefault="00C2147C">
            <w:pPr>
              <w:pStyle w:val="TableParagraph"/>
              <w:spacing w:line="181" w:lineRule="exact"/>
              <w:ind w:left="73"/>
              <w:rPr>
                <w:sz w:val="16"/>
              </w:rPr>
            </w:pPr>
            <w:r>
              <w:rPr>
                <w:sz w:val="16"/>
              </w:rPr>
              <w:t>На</w:t>
            </w:r>
            <w:r>
              <w:rPr>
                <w:spacing w:val="-2"/>
                <w:sz w:val="16"/>
              </w:rPr>
              <w:t xml:space="preserve"> </w:t>
            </w:r>
            <w:r>
              <w:rPr>
                <w:sz w:val="16"/>
              </w:rPr>
              <w:t>начало</w:t>
            </w:r>
            <w:r>
              <w:rPr>
                <w:spacing w:val="-2"/>
                <w:sz w:val="16"/>
              </w:rPr>
              <w:t xml:space="preserve"> </w:t>
            </w:r>
            <w:r>
              <w:rPr>
                <w:spacing w:val="-4"/>
                <w:sz w:val="16"/>
              </w:rPr>
              <w:t>года</w:t>
            </w:r>
          </w:p>
        </w:tc>
        <w:tc>
          <w:tcPr>
            <w:tcW w:w="5106" w:type="dxa"/>
            <w:gridSpan w:val="7"/>
          </w:tcPr>
          <w:p w:rsidR="00AE0137" w:rsidRDefault="00C2147C">
            <w:pPr>
              <w:pStyle w:val="TableParagraph"/>
              <w:spacing w:line="181" w:lineRule="exact"/>
              <w:ind w:left="796"/>
              <w:rPr>
                <w:sz w:val="16"/>
              </w:rPr>
            </w:pPr>
            <w:r>
              <w:rPr>
                <w:sz w:val="16"/>
              </w:rPr>
              <w:t>Изменения</w:t>
            </w:r>
            <w:r>
              <w:rPr>
                <w:spacing w:val="-5"/>
                <w:sz w:val="16"/>
              </w:rPr>
              <w:t xml:space="preserve"> </w:t>
            </w:r>
            <w:r>
              <w:rPr>
                <w:sz w:val="16"/>
              </w:rPr>
              <w:t>за</w:t>
            </w:r>
            <w:r>
              <w:rPr>
                <w:spacing w:val="-4"/>
                <w:sz w:val="16"/>
              </w:rPr>
              <w:t xml:space="preserve"> </w:t>
            </w:r>
            <w:r>
              <w:rPr>
                <w:spacing w:val="-2"/>
                <w:sz w:val="16"/>
              </w:rPr>
              <w:t>период</w:t>
            </w:r>
          </w:p>
        </w:tc>
        <w:tc>
          <w:tcPr>
            <w:tcW w:w="1416" w:type="dxa"/>
            <w:gridSpan w:val="2"/>
            <w:vMerge w:val="restart"/>
          </w:tcPr>
          <w:p w:rsidR="00AE0137" w:rsidRDefault="00C2147C">
            <w:pPr>
              <w:pStyle w:val="TableParagraph"/>
              <w:spacing w:line="237" w:lineRule="auto"/>
              <w:ind w:left="231" w:right="584" w:hanging="39"/>
              <w:rPr>
                <w:sz w:val="16"/>
              </w:rPr>
            </w:pPr>
            <w:r>
              <w:rPr>
                <w:sz w:val="16"/>
              </w:rPr>
              <w:t>На</w:t>
            </w:r>
            <w:r>
              <w:rPr>
                <w:spacing w:val="-10"/>
                <w:sz w:val="16"/>
              </w:rPr>
              <w:t xml:space="preserve"> </w:t>
            </w:r>
            <w:r>
              <w:rPr>
                <w:sz w:val="16"/>
              </w:rPr>
              <w:t>конец</w:t>
            </w:r>
            <w:r>
              <w:rPr>
                <w:spacing w:val="40"/>
                <w:sz w:val="16"/>
              </w:rPr>
              <w:t xml:space="preserve"> </w:t>
            </w:r>
            <w:r>
              <w:rPr>
                <w:spacing w:val="-2"/>
                <w:sz w:val="16"/>
              </w:rPr>
              <w:t>периода</w:t>
            </w:r>
          </w:p>
        </w:tc>
      </w:tr>
      <w:tr w:rsidR="00AE0137">
        <w:trPr>
          <w:trHeight w:val="319"/>
        </w:trPr>
        <w:tc>
          <w:tcPr>
            <w:tcW w:w="2748" w:type="dxa"/>
            <w:vMerge/>
            <w:tcBorders>
              <w:top w:val="nil"/>
            </w:tcBorders>
          </w:tcPr>
          <w:p w:rsidR="00AE0137" w:rsidRDefault="00AE0137">
            <w:pPr>
              <w:rPr>
                <w:sz w:val="2"/>
                <w:szCs w:val="2"/>
              </w:rPr>
            </w:pPr>
          </w:p>
        </w:tc>
        <w:tc>
          <w:tcPr>
            <w:tcW w:w="711" w:type="dxa"/>
            <w:vMerge/>
            <w:tcBorders>
              <w:top w:val="nil"/>
            </w:tcBorders>
          </w:tcPr>
          <w:p w:rsidR="00AE0137" w:rsidRDefault="00AE0137">
            <w:pPr>
              <w:rPr>
                <w:sz w:val="2"/>
                <w:szCs w:val="2"/>
              </w:rPr>
            </w:pPr>
          </w:p>
        </w:tc>
        <w:tc>
          <w:tcPr>
            <w:tcW w:w="521" w:type="dxa"/>
            <w:vMerge/>
            <w:tcBorders>
              <w:top w:val="nil"/>
            </w:tcBorders>
          </w:tcPr>
          <w:p w:rsidR="00AE0137" w:rsidRDefault="00AE0137">
            <w:pPr>
              <w:rPr>
                <w:sz w:val="2"/>
                <w:szCs w:val="2"/>
              </w:rPr>
            </w:pPr>
          </w:p>
        </w:tc>
        <w:tc>
          <w:tcPr>
            <w:tcW w:w="1606" w:type="dxa"/>
            <w:gridSpan w:val="2"/>
            <w:vMerge/>
            <w:tcBorders>
              <w:top w:val="nil"/>
            </w:tcBorders>
          </w:tcPr>
          <w:p w:rsidR="00AE0137" w:rsidRDefault="00AE0137">
            <w:pPr>
              <w:rPr>
                <w:sz w:val="2"/>
                <w:szCs w:val="2"/>
              </w:rPr>
            </w:pPr>
          </w:p>
        </w:tc>
        <w:tc>
          <w:tcPr>
            <w:tcW w:w="709" w:type="dxa"/>
            <w:vMerge w:val="restart"/>
          </w:tcPr>
          <w:p w:rsidR="00AE0137" w:rsidRDefault="00C2147C">
            <w:pPr>
              <w:pStyle w:val="TableParagraph"/>
              <w:ind w:left="73" w:right="185"/>
              <w:rPr>
                <w:sz w:val="16"/>
              </w:rPr>
            </w:pPr>
            <w:r>
              <w:rPr>
                <w:spacing w:val="-2"/>
                <w:sz w:val="16"/>
              </w:rPr>
              <w:t>посту-</w:t>
            </w:r>
            <w:r>
              <w:rPr>
                <w:spacing w:val="40"/>
                <w:sz w:val="16"/>
              </w:rPr>
              <w:t xml:space="preserve"> </w:t>
            </w:r>
            <w:r>
              <w:rPr>
                <w:spacing w:val="-4"/>
                <w:sz w:val="16"/>
              </w:rPr>
              <w:t>пило</w:t>
            </w:r>
          </w:p>
        </w:tc>
        <w:tc>
          <w:tcPr>
            <w:tcW w:w="1420" w:type="dxa"/>
            <w:gridSpan w:val="2"/>
          </w:tcPr>
          <w:p w:rsidR="00AE0137" w:rsidRDefault="00C2147C">
            <w:pPr>
              <w:pStyle w:val="TableParagraph"/>
              <w:spacing w:line="179" w:lineRule="exact"/>
              <w:ind w:left="236"/>
              <w:rPr>
                <w:sz w:val="16"/>
              </w:rPr>
            </w:pPr>
            <w:r>
              <w:rPr>
                <w:spacing w:val="-2"/>
                <w:sz w:val="16"/>
              </w:rPr>
              <w:t>выбыло</w:t>
            </w:r>
          </w:p>
        </w:tc>
        <w:tc>
          <w:tcPr>
            <w:tcW w:w="850" w:type="dxa"/>
            <w:vMerge w:val="restart"/>
          </w:tcPr>
          <w:p w:rsidR="00AE0137" w:rsidRDefault="00C2147C">
            <w:pPr>
              <w:pStyle w:val="TableParagraph"/>
              <w:ind w:left="71" w:right="168"/>
              <w:jc w:val="both"/>
              <w:rPr>
                <w:sz w:val="16"/>
              </w:rPr>
            </w:pPr>
            <w:r>
              <w:rPr>
                <w:spacing w:val="-2"/>
                <w:sz w:val="16"/>
              </w:rPr>
              <w:t>начисле-</w:t>
            </w:r>
            <w:r>
              <w:rPr>
                <w:spacing w:val="40"/>
                <w:sz w:val="16"/>
              </w:rPr>
              <w:t xml:space="preserve"> </w:t>
            </w:r>
            <w:r>
              <w:rPr>
                <w:sz w:val="16"/>
              </w:rPr>
              <w:t>но</w:t>
            </w:r>
            <w:r>
              <w:rPr>
                <w:spacing w:val="-10"/>
                <w:sz w:val="16"/>
              </w:rPr>
              <w:t xml:space="preserve"> </w:t>
            </w:r>
            <w:r>
              <w:rPr>
                <w:sz w:val="16"/>
              </w:rPr>
              <w:t>амор-</w:t>
            </w:r>
            <w:r>
              <w:rPr>
                <w:spacing w:val="40"/>
                <w:sz w:val="16"/>
              </w:rPr>
              <w:t xml:space="preserve"> </w:t>
            </w:r>
            <w:r>
              <w:rPr>
                <w:spacing w:val="-2"/>
                <w:sz w:val="16"/>
              </w:rPr>
              <w:t>тизации</w:t>
            </w:r>
          </w:p>
        </w:tc>
        <w:tc>
          <w:tcPr>
            <w:tcW w:w="708" w:type="dxa"/>
            <w:vMerge w:val="restart"/>
          </w:tcPr>
          <w:p w:rsidR="00AE0137" w:rsidRDefault="00C2147C">
            <w:pPr>
              <w:pStyle w:val="TableParagraph"/>
              <w:ind w:left="70" w:right="123"/>
              <w:rPr>
                <w:sz w:val="16"/>
              </w:rPr>
            </w:pPr>
            <w:r>
              <w:rPr>
                <w:spacing w:val="-2"/>
                <w:sz w:val="16"/>
              </w:rPr>
              <w:t>убыток</w:t>
            </w:r>
            <w:r>
              <w:rPr>
                <w:spacing w:val="40"/>
                <w:sz w:val="16"/>
              </w:rPr>
              <w:t xml:space="preserve"> </w:t>
            </w:r>
            <w:r>
              <w:rPr>
                <w:spacing w:val="-6"/>
                <w:sz w:val="16"/>
              </w:rPr>
              <w:t>от</w:t>
            </w:r>
          </w:p>
          <w:p w:rsidR="00AE0137" w:rsidRDefault="00C2147C">
            <w:pPr>
              <w:pStyle w:val="TableParagraph"/>
              <w:ind w:left="70" w:right="259"/>
              <w:jc w:val="both"/>
              <w:rPr>
                <w:sz w:val="16"/>
              </w:rPr>
            </w:pPr>
            <w:r>
              <w:rPr>
                <w:spacing w:val="-2"/>
                <w:sz w:val="16"/>
              </w:rPr>
              <w:t>обес-</w:t>
            </w:r>
            <w:r>
              <w:rPr>
                <w:spacing w:val="40"/>
                <w:sz w:val="16"/>
              </w:rPr>
              <w:t xml:space="preserve"> </w:t>
            </w:r>
            <w:r>
              <w:rPr>
                <w:spacing w:val="-2"/>
                <w:sz w:val="16"/>
              </w:rPr>
              <w:t>цене-</w:t>
            </w:r>
            <w:r>
              <w:rPr>
                <w:spacing w:val="40"/>
                <w:sz w:val="16"/>
              </w:rPr>
              <w:t xml:space="preserve"> </w:t>
            </w:r>
            <w:r>
              <w:rPr>
                <w:spacing w:val="-4"/>
                <w:sz w:val="16"/>
              </w:rPr>
              <w:t>ния</w:t>
            </w:r>
          </w:p>
        </w:tc>
        <w:tc>
          <w:tcPr>
            <w:tcW w:w="1419" w:type="dxa"/>
            <w:gridSpan w:val="2"/>
          </w:tcPr>
          <w:p w:rsidR="00AE0137" w:rsidRDefault="00C2147C">
            <w:pPr>
              <w:pStyle w:val="TableParagraph"/>
              <w:spacing w:line="179" w:lineRule="exact"/>
              <w:ind w:left="155"/>
              <w:rPr>
                <w:sz w:val="16"/>
              </w:rPr>
            </w:pPr>
            <w:r>
              <w:rPr>
                <w:spacing w:val="-2"/>
                <w:sz w:val="16"/>
              </w:rPr>
              <w:t>переоценка</w:t>
            </w:r>
          </w:p>
        </w:tc>
        <w:tc>
          <w:tcPr>
            <w:tcW w:w="1416" w:type="dxa"/>
            <w:gridSpan w:val="2"/>
            <w:vMerge/>
            <w:tcBorders>
              <w:top w:val="nil"/>
            </w:tcBorders>
          </w:tcPr>
          <w:p w:rsidR="00AE0137" w:rsidRDefault="00AE0137">
            <w:pPr>
              <w:rPr>
                <w:sz w:val="2"/>
                <w:szCs w:val="2"/>
              </w:rPr>
            </w:pPr>
          </w:p>
        </w:tc>
      </w:tr>
      <w:tr w:rsidR="00AE0137">
        <w:trPr>
          <w:trHeight w:val="1473"/>
        </w:trPr>
        <w:tc>
          <w:tcPr>
            <w:tcW w:w="2748" w:type="dxa"/>
            <w:vMerge/>
            <w:tcBorders>
              <w:top w:val="nil"/>
            </w:tcBorders>
          </w:tcPr>
          <w:p w:rsidR="00AE0137" w:rsidRDefault="00AE0137">
            <w:pPr>
              <w:rPr>
                <w:sz w:val="2"/>
                <w:szCs w:val="2"/>
              </w:rPr>
            </w:pPr>
          </w:p>
        </w:tc>
        <w:tc>
          <w:tcPr>
            <w:tcW w:w="711" w:type="dxa"/>
            <w:vMerge/>
            <w:tcBorders>
              <w:top w:val="nil"/>
            </w:tcBorders>
          </w:tcPr>
          <w:p w:rsidR="00AE0137" w:rsidRDefault="00AE0137">
            <w:pPr>
              <w:rPr>
                <w:sz w:val="2"/>
                <w:szCs w:val="2"/>
              </w:rPr>
            </w:pPr>
          </w:p>
        </w:tc>
        <w:tc>
          <w:tcPr>
            <w:tcW w:w="521" w:type="dxa"/>
            <w:vMerge/>
            <w:tcBorders>
              <w:top w:val="nil"/>
            </w:tcBorders>
          </w:tcPr>
          <w:p w:rsidR="00AE0137" w:rsidRDefault="00AE0137">
            <w:pPr>
              <w:rPr>
                <w:sz w:val="2"/>
                <w:szCs w:val="2"/>
              </w:rPr>
            </w:pPr>
          </w:p>
        </w:tc>
        <w:tc>
          <w:tcPr>
            <w:tcW w:w="900" w:type="dxa"/>
          </w:tcPr>
          <w:p w:rsidR="00AE0137" w:rsidRDefault="00C2147C">
            <w:pPr>
              <w:pStyle w:val="TableParagraph"/>
              <w:ind w:left="73" w:right="297"/>
              <w:rPr>
                <w:sz w:val="16"/>
              </w:rPr>
            </w:pPr>
            <w:r>
              <w:rPr>
                <w:spacing w:val="-2"/>
                <w:sz w:val="16"/>
              </w:rPr>
              <w:t>перво-</w:t>
            </w:r>
            <w:r>
              <w:rPr>
                <w:spacing w:val="40"/>
                <w:sz w:val="16"/>
              </w:rPr>
              <w:t xml:space="preserve"> </w:t>
            </w:r>
            <w:r>
              <w:rPr>
                <w:spacing w:val="-2"/>
                <w:sz w:val="16"/>
              </w:rPr>
              <w:t>началь-</w:t>
            </w:r>
            <w:r>
              <w:rPr>
                <w:spacing w:val="40"/>
                <w:sz w:val="16"/>
              </w:rPr>
              <w:t xml:space="preserve"> </w:t>
            </w:r>
            <w:r>
              <w:rPr>
                <w:spacing w:val="-4"/>
                <w:sz w:val="16"/>
              </w:rPr>
              <w:t>ная</w:t>
            </w:r>
            <w:r>
              <w:rPr>
                <w:spacing w:val="40"/>
                <w:sz w:val="16"/>
              </w:rPr>
              <w:t xml:space="preserve"> </w:t>
            </w:r>
            <w:r>
              <w:rPr>
                <w:spacing w:val="-2"/>
                <w:sz w:val="16"/>
              </w:rPr>
              <w:t>стои-</w:t>
            </w:r>
            <w:r>
              <w:rPr>
                <w:spacing w:val="40"/>
                <w:sz w:val="16"/>
              </w:rPr>
              <w:t xml:space="preserve"> </w:t>
            </w:r>
            <w:r>
              <w:rPr>
                <w:spacing w:val="-2"/>
                <w:sz w:val="16"/>
              </w:rPr>
              <w:t>мость</w:t>
            </w:r>
          </w:p>
        </w:tc>
        <w:tc>
          <w:tcPr>
            <w:tcW w:w="706" w:type="dxa"/>
          </w:tcPr>
          <w:p w:rsidR="00AE0137" w:rsidRDefault="00C2147C">
            <w:pPr>
              <w:pStyle w:val="TableParagraph"/>
              <w:ind w:left="73" w:right="76"/>
              <w:rPr>
                <w:sz w:val="16"/>
              </w:rPr>
            </w:pPr>
            <w:r>
              <w:rPr>
                <w:spacing w:val="-2"/>
                <w:sz w:val="16"/>
              </w:rPr>
              <w:t>накоп-</w:t>
            </w:r>
            <w:r>
              <w:rPr>
                <w:spacing w:val="40"/>
                <w:sz w:val="16"/>
              </w:rPr>
              <w:t xml:space="preserve"> </w:t>
            </w:r>
            <w:r>
              <w:rPr>
                <w:spacing w:val="-2"/>
                <w:sz w:val="16"/>
              </w:rPr>
              <w:t>ленная</w:t>
            </w:r>
            <w:r>
              <w:rPr>
                <w:spacing w:val="40"/>
                <w:sz w:val="16"/>
              </w:rPr>
              <w:t xml:space="preserve"> </w:t>
            </w:r>
            <w:r>
              <w:rPr>
                <w:spacing w:val="-2"/>
                <w:sz w:val="16"/>
              </w:rPr>
              <w:t>аморти-</w:t>
            </w:r>
            <w:r>
              <w:rPr>
                <w:spacing w:val="40"/>
                <w:sz w:val="16"/>
              </w:rPr>
              <w:t xml:space="preserve"> </w:t>
            </w:r>
            <w:r>
              <w:rPr>
                <w:sz w:val="16"/>
              </w:rPr>
              <w:t>зация</w:t>
            </w:r>
            <w:r>
              <w:rPr>
                <w:spacing w:val="-5"/>
                <w:sz w:val="16"/>
              </w:rPr>
              <w:t xml:space="preserve"> </w:t>
            </w:r>
            <w:r>
              <w:rPr>
                <w:sz w:val="16"/>
              </w:rPr>
              <w:t>и</w:t>
            </w:r>
            <w:r>
              <w:rPr>
                <w:spacing w:val="40"/>
                <w:sz w:val="16"/>
              </w:rPr>
              <w:t xml:space="preserve"> </w:t>
            </w:r>
            <w:r>
              <w:rPr>
                <w:spacing w:val="-2"/>
                <w:sz w:val="16"/>
              </w:rPr>
              <w:t>убытки</w:t>
            </w:r>
            <w:r>
              <w:rPr>
                <w:spacing w:val="40"/>
                <w:sz w:val="16"/>
              </w:rPr>
              <w:t xml:space="preserve"> </w:t>
            </w:r>
            <w:r>
              <w:rPr>
                <w:spacing w:val="-6"/>
                <w:sz w:val="16"/>
              </w:rPr>
              <w:t>от</w:t>
            </w:r>
            <w:r>
              <w:rPr>
                <w:spacing w:val="40"/>
                <w:sz w:val="16"/>
              </w:rPr>
              <w:t xml:space="preserve"> </w:t>
            </w:r>
            <w:r>
              <w:rPr>
                <w:spacing w:val="-2"/>
                <w:sz w:val="16"/>
              </w:rPr>
              <w:t>обесце-</w:t>
            </w:r>
          </w:p>
          <w:p w:rsidR="00AE0137" w:rsidRDefault="00C2147C">
            <w:pPr>
              <w:pStyle w:val="TableParagraph"/>
              <w:spacing w:line="168" w:lineRule="exact"/>
              <w:ind w:left="73"/>
              <w:rPr>
                <w:sz w:val="16"/>
              </w:rPr>
            </w:pPr>
            <w:r>
              <w:rPr>
                <w:spacing w:val="-2"/>
                <w:sz w:val="16"/>
              </w:rPr>
              <w:t>нения</w:t>
            </w:r>
          </w:p>
        </w:tc>
        <w:tc>
          <w:tcPr>
            <w:tcW w:w="709" w:type="dxa"/>
            <w:vMerge/>
            <w:tcBorders>
              <w:top w:val="nil"/>
            </w:tcBorders>
          </w:tcPr>
          <w:p w:rsidR="00AE0137" w:rsidRDefault="00AE0137">
            <w:pPr>
              <w:rPr>
                <w:sz w:val="2"/>
                <w:szCs w:val="2"/>
              </w:rPr>
            </w:pPr>
          </w:p>
        </w:tc>
        <w:tc>
          <w:tcPr>
            <w:tcW w:w="709" w:type="dxa"/>
          </w:tcPr>
          <w:p w:rsidR="00AE0137" w:rsidRDefault="00C2147C">
            <w:pPr>
              <w:pStyle w:val="TableParagraph"/>
              <w:ind w:left="75" w:right="104"/>
              <w:rPr>
                <w:sz w:val="16"/>
              </w:rPr>
            </w:pPr>
            <w:r>
              <w:rPr>
                <w:spacing w:val="-2"/>
                <w:sz w:val="16"/>
              </w:rPr>
              <w:t>перво-</w:t>
            </w:r>
            <w:r>
              <w:rPr>
                <w:spacing w:val="40"/>
                <w:sz w:val="16"/>
              </w:rPr>
              <w:t xml:space="preserve"> </w:t>
            </w:r>
            <w:r>
              <w:rPr>
                <w:spacing w:val="-2"/>
                <w:sz w:val="16"/>
              </w:rPr>
              <w:t>началь-</w:t>
            </w:r>
            <w:r>
              <w:rPr>
                <w:spacing w:val="40"/>
                <w:sz w:val="16"/>
              </w:rPr>
              <w:t xml:space="preserve"> </w:t>
            </w:r>
            <w:r>
              <w:rPr>
                <w:spacing w:val="-4"/>
                <w:sz w:val="16"/>
              </w:rPr>
              <w:t>ная</w:t>
            </w:r>
            <w:r>
              <w:rPr>
                <w:spacing w:val="40"/>
                <w:sz w:val="16"/>
              </w:rPr>
              <w:t xml:space="preserve"> </w:t>
            </w:r>
            <w:r>
              <w:rPr>
                <w:spacing w:val="-2"/>
                <w:sz w:val="16"/>
              </w:rPr>
              <w:t>стои-</w:t>
            </w:r>
            <w:r>
              <w:rPr>
                <w:spacing w:val="40"/>
                <w:sz w:val="16"/>
              </w:rPr>
              <w:t xml:space="preserve"> </w:t>
            </w:r>
            <w:r>
              <w:rPr>
                <w:spacing w:val="-2"/>
                <w:sz w:val="16"/>
              </w:rPr>
              <w:t>мость</w:t>
            </w:r>
          </w:p>
        </w:tc>
        <w:tc>
          <w:tcPr>
            <w:tcW w:w="711" w:type="dxa"/>
          </w:tcPr>
          <w:p w:rsidR="00AE0137" w:rsidRDefault="00C2147C">
            <w:pPr>
              <w:pStyle w:val="TableParagraph"/>
              <w:ind w:left="74" w:right="81"/>
              <w:rPr>
                <w:sz w:val="16"/>
              </w:rPr>
            </w:pPr>
            <w:r>
              <w:rPr>
                <w:spacing w:val="-2"/>
                <w:sz w:val="16"/>
              </w:rPr>
              <w:t>накоп-</w:t>
            </w:r>
            <w:r>
              <w:rPr>
                <w:spacing w:val="40"/>
                <w:sz w:val="16"/>
              </w:rPr>
              <w:t xml:space="preserve"> </w:t>
            </w:r>
            <w:r>
              <w:rPr>
                <w:spacing w:val="-2"/>
                <w:sz w:val="16"/>
              </w:rPr>
              <w:t>ленная</w:t>
            </w:r>
            <w:r>
              <w:rPr>
                <w:spacing w:val="40"/>
                <w:sz w:val="16"/>
              </w:rPr>
              <w:t xml:space="preserve"> </w:t>
            </w:r>
            <w:r>
              <w:rPr>
                <w:spacing w:val="-2"/>
                <w:sz w:val="16"/>
              </w:rPr>
              <w:t>аморти-</w:t>
            </w:r>
            <w:r>
              <w:rPr>
                <w:spacing w:val="40"/>
                <w:sz w:val="16"/>
              </w:rPr>
              <w:t xml:space="preserve"> </w:t>
            </w:r>
            <w:r>
              <w:rPr>
                <w:sz w:val="16"/>
              </w:rPr>
              <w:t>зация</w:t>
            </w:r>
            <w:r>
              <w:rPr>
                <w:spacing w:val="-5"/>
                <w:sz w:val="16"/>
              </w:rPr>
              <w:t xml:space="preserve"> </w:t>
            </w:r>
            <w:r>
              <w:rPr>
                <w:sz w:val="16"/>
              </w:rPr>
              <w:t>и</w:t>
            </w:r>
            <w:r>
              <w:rPr>
                <w:spacing w:val="40"/>
                <w:sz w:val="16"/>
              </w:rPr>
              <w:t xml:space="preserve"> </w:t>
            </w:r>
            <w:r>
              <w:rPr>
                <w:spacing w:val="-2"/>
                <w:sz w:val="16"/>
              </w:rPr>
              <w:t>убытки</w:t>
            </w:r>
            <w:r>
              <w:rPr>
                <w:spacing w:val="40"/>
                <w:sz w:val="16"/>
              </w:rPr>
              <w:t xml:space="preserve"> </w:t>
            </w:r>
            <w:r>
              <w:rPr>
                <w:spacing w:val="-6"/>
                <w:sz w:val="16"/>
              </w:rPr>
              <w:t>от</w:t>
            </w:r>
            <w:r>
              <w:rPr>
                <w:spacing w:val="40"/>
                <w:sz w:val="16"/>
              </w:rPr>
              <w:t xml:space="preserve"> </w:t>
            </w:r>
            <w:r>
              <w:rPr>
                <w:spacing w:val="-2"/>
                <w:sz w:val="16"/>
              </w:rPr>
              <w:t>обесце-</w:t>
            </w:r>
          </w:p>
          <w:p w:rsidR="00AE0137" w:rsidRDefault="00C2147C">
            <w:pPr>
              <w:pStyle w:val="TableParagraph"/>
              <w:spacing w:line="168" w:lineRule="exact"/>
              <w:ind w:left="74"/>
              <w:rPr>
                <w:sz w:val="16"/>
              </w:rPr>
            </w:pPr>
            <w:r>
              <w:rPr>
                <w:spacing w:val="-2"/>
                <w:sz w:val="16"/>
              </w:rPr>
              <w:t>нения</w:t>
            </w:r>
          </w:p>
        </w:tc>
        <w:tc>
          <w:tcPr>
            <w:tcW w:w="850" w:type="dxa"/>
            <w:vMerge/>
            <w:tcBorders>
              <w:top w:val="nil"/>
            </w:tcBorders>
          </w:tcPr>
          <w:p w:rsidR="00AE0137" w:rsidRDefault="00AE0137">
            <w:pPr>
              <w:rPr>
                <w:sz w:val="2"/>
                <w:szCs w:val="2"/>
              </w:rPr>
            </w:pPr>
          </w:p>
        </w:tc>
        <w:tc>
          <w:tcPr>
            <w:tcW w:w="708" w:type="dxa"/>
            <w:vMerge/>
            <w:tcBorders>
              <w:top w:val="nil"/>
            </w:tcBorders>
          </w:tcPr>
          <w:p w:rsidR="00AE0137" w:rsidRDefault="00AE0137">
            <w:pPr>
              <w:rPr>
                <w:sz w:val="2"/>
                <w:szCs w:val="2"/>
              </w:rPr>
            </w:pPr>
          </w:p>
        </w:tc>
        <w:tc>
          <w:tcPr>
            <w:tcW w:w="711" w:type="dxa"/>
          </w:tcPr>
          <w:p w:rsidR="00AE0137" w:rsidRDefault="00C2147C">
            <w:pPr>
              <w:pStyle w:val="TableParagraph"/>
              <w:ind w:left="73" w:right="108"/>
              <w:rPr>
                <w:sz w:val="16"/>
              </w:rPr>
            </w:pPr>
            <w:r>
              <w:rPr>
                <w:spacing w:val="-2"/>
                <w:sz w:val="16"/>
              </w:rPr>
              <w:t>перво-</w:t>
            </w:r>
            <w:r>
              <w:rPr>
                <w:spacing w:val="40"/>
                <w:sz w:val="16"/>
              </w:rPr>
              <w:t xml:space="preserve"> </w:t>
            </w:r>
            <w:r>
              <w:rPr>
                <w:spacing w:val="-2"/>
                <w:sz w:val="16"/>
              </w:rPr>
              <w:t>началь-</w:t>
            </w:r>
            <w:r>
              <w:rPr>
                <w:spacing w:val="40"/>
                <w:sz w:val="16"/>
              </w:rPr>
              <w:t xml:space="preserve"> </w:t>
            </w:r>
            <w:r>
              <w:rPr>
                <w:spacing w:val="-4"/>
                <w:sz w:val="16"/>
              </w:rPr>
              <w:t>ная</w:t>
            </w:r>
            <w:r>
              <w:rPr>
                <w:spacing w:val="40"/>
                <w:sz w:val="16"/>
              </w:rPr>
              <w:t xml:space="preserve"> </w:t>
            </w:r>
            <w:r>
              <w:rPr>
                <w:spacing w:val="-2"/>
                <w:sz w:val="16"/>
              </w:rPr>
              <w:t>стои-</w:t>
            </w:r>
            <w:r>
              <w:rPr>
                <w:spacing w:val="40"/>
                <w:sz w:val="16"/>
              </w:rPr>
              <w:t xml:space="preserve"> </w:t>
            </w:r>
            <w:r>
              <w:rPr>
                <w:spacing w:val="-2"/>
                <w:sz w:val="16"/>
              </w:rPr>
              <w:t>мость</w:t>
            </w:r>
          </w:p>
        </w:tc>
        <w:tc>
          <w:tcPr>
            <w:tcW w:w="708" w:type="dxa"/>
          </w:tcPr>
          <w:p w:rsidR="00AE0137" w:rsidRDefault="00C2147C">
            <w:pPr>
              <w:pStyle w:val="TableParagraph"/>
              <w:ind w:left="71" w:right="157"/>
              <w:rPr>
                <w:sz w:val="16"/>
              </w:rPr>
            </w:pPr>
            <w:r>
              <w:rPr>
                <w:spacing w:val="-2"/>
                <w:sz w:val="16"/>
              </w:rPr>
              <w:t>накоп-</w:t>
            </w:r>
            <w:r>
              <w:rPr>
                <w:spacing w:val="40"/>
                <w:sz w:val="16"/>
              </w:rPr>
              <w:t xml:space="preserve"> </w:t>
            </w:r>
            <w:r>
              <w:rPr>
                <w:spacing w:val="-2"/>
                <w:sz w:val="16"/>
              </w:rPr>
              <w:t>ленная</w:t>
            </w:r>
            <w:r>
              <w:rPr>
                <w:spacing w:val="40"/>
                <w:sz w:val="16"/>
              </w:rPr>
              <w:t xml:space="preserve"> </w:t>
            </w:r>
            <w:r>
              <w:rPr>
                <w:spacing w:val="-2"/>
                <w:sz w:val="16"/>
              </w:rPr>
              <w:t>амор-</w:t>
            </w:r>
            <w:r>
              <w:rPr>
                <w:spacing w:val="40"/>
                <w:sz w:val="16"/>
              </w:rPr>
              <w:t xml:space="preserve"> </w:t>
            </w:r>
            <w:r>
              <w:rPr>
                <w:spacing w:val="-2"/>
                <w:sz w:val="16"/>
              </w:rPr>
              <w:t>тиза-</w:t>
            </w:r>
            <w:r>
              <w:rPr>
                <w:spacing w:val="40"/>
                <w:sz w:val="16"/>
              </w:rPr>
              <w:t xml:space="preserve"> </w:t>
            </w:r>
            <w:r>
              <w:rPr>
                <w:spacing w:val="-4"/>
                <w:sz w:val="16"/>
              </w:rPr>
              <w:t>ция</w:t>
            </w:r>
          </w:p>
        </w:tc>
        <w:tc>
          <w:tcPr>
            <w:tcW w:w="708" w:type="dxa"/>
          </w:tcPr>
          <w:p w:rsidR="00AE0137" w:rsidRDefault="00C2147C">
            <w:pPr>
              <w:pStyle w:val="TableParagraph"/>
              <w:ind w:left="71" w:right="108"/>
              <w:rPr>
                <w:sz w:val="16"/>
              </w:rPr>
            </w:pPr>
            <w:r>
              <w:rPr>
                <w:spacing w:val="-2"/>
                <w:sz w:val="16"/>
              </w:rPr>
              <w:t>перво-</w:t>
            </w:r>
            <w:r>
              <w:rPr>
                <w:spacing w:val="40"/>
                <w:sz w:val="16"/>
              </w:rPr>
              <w:t xml:space="preserve"> </w:t>
            </w:r>
            <w:r>
              <w:rPr>
                <w:spacing w:val="-2"/>
                <w:sz w:val="16"/>
              </w:rPr>
              <w:t>началь-</w:t>
            </w:r>
            <w:r>
              <w:rPr>
                <w:spacing w:val="40"/>
                <w:sz w:val="16"/>
              </w:rPr>
              <w:t xml:space="preserve"> </w:t>
            </w:r>
            <w:r>
              <w:rPr>
                <w:spacing w:val="-4"/>
                <w:sz w:val="16"/>
              </w:rPr>
              <w:t>ная</w:t>
            </w:r>
            <w:r>
              <w:rPr>
                <w:spacing w:val="40"/>
                <w:sz w:val="16"/>
              </w:rPr>
              <w:t xml:space="preserve"> </w:t>
            </w:r>
            <w:r>
              <w:rPr>
                <w:spacing w:val="-2"/>
                <w:sz w:val="16"/>
              </w:rPr>
              <w:t>стои-</w:t>
            </w:r>
            <w:r>
              <w:rPr>
                <w:spacing w:val="40"/>
                <w:sz w:val="16"/>
              </w:rPr>
              <w:t xml:space="preserve"> </w:t>
            </w:r>
            <w:r>
              <w:rPr>
                <w:spacing w:val="-2"/>
                <w:sz w:val="16"/>
              </w:rPr>
              <w:t>мость</w:t>
            </w:r>
          </w:p>
        </w:tc>
        <w:tc>
          <w:tcPr>
            <w:tcW w:w="708" w:type="dxa"/>
          </w:tcPr>
          <w:p w:rsidR="00AE0137" w:rsidRDefault="00C2147C">
            <w:pPr>
              <w:pStyle w:val="TableParagraph"/>
              <w:ind w:left="71" w:right="81"/>
              <w:rPr>
                <w:sz w:val="16"/>
              </w:rPr>
            </w:pPr>
            <w:r>
              <w:rPr>
                <w:spacing w:val="-2"/>
                <w:sz w:val="16"/>
              </w:rPr>
              <w:t>накоп-</w:t>
            </w:r>
            <w:r>
              <w:rPr>
                <w:spacing w:val="40"/>
                <w:sz w:val="16"/>
              </w:rPr>
              <w:t xml:space="preserve"> </w:t>
            </w:r>
            <w:r>
              <w:rPr>
                <w:spacing w:val="-2"/>
                <w:sz w:val="16"/>
              </w:rPr>
              <w:t>ленная</w:t>
            </w:r>
            <w:r>
              <w:rPr>
                <w:spacing w:val="40"/>
                <w:sz w:val="16"/>
              </w:rPr>
              <w:t xml:space="preserve"> </w:t>
            </w:r>
            <w:r>
              <w:rPr>
                <w:spacing w:val="-2"/>
                <w:sz w:val="16"/>
              </w:rPr>
              <w:t>аморти-</w:t>
            </w:r>
            <w:r>
              <w:rPr>
                <w:spacing w:val="40"/>
                <w:sz w:val="16"/>
              </w:rPr>
              <w:t xml:space="preserve"> </w:t>
            </w:r>
            <w:r>
              <w:rPr>
                <w:sz w:val="16"/>
              </w:rPr>
              <w:t>зация</w:t>
            </w:r>
            <w:r>
              <w:rPr>
                <w:spacing w:val="-3"/>
                <w:sz w:val="16"/>
              </w:rPr>
              <w:t xml:space="preserve"> </w:t>
            </w:r>
            <w:r>
              <w:rPr>
                <w:sz w:val="16"/>
              </w:rPr>
              <w:t>и</w:t>
            </w:r>
            <w:r>
              <w:rPr>
                <w:spacing w:val="40"/>
                <w:sz w:val="16"/>
              </w:rPr>
              <w:t xml:space="preserve"> </w:t>
            </w:r>
            <w:r>
              <w:rPr>
                <w:spacing w:val="-2"/>
                <w:sz w:val="16"/>
              </w:rPr>
              <w:t>убытки</w:t>
            </w:r>
            <w:r>
              <w:rPr>
                <w:spacing w:val="40"/>
                <w:sz w:val="16"/>
              </w:rPr>
              <w:t xml:space="preserve"> </w:t>
            </w:r>
            <w:r>
              <w:rPr>
                <w:spacing w:val="-6"/>
                <w:sz w:val="16"/>
              </w:rPr>
              <w:t>от</w:t>
            </w:r>
          </w:p>
          <w:p w:rsidR="00AE0137" w:rsidRDefault="00C2147C">
            <w:pPr>
              <w:pStyle w:val="TableParagraph"/>
              <w:spacing w:line="182" w:lineRule="exact"/>
              <w:ind w:left="71" w:right="62"/>
              <w:rPr>
                <w:sz w:val="16"/>
              </w:rPr>
            </w:pPr>
            <w:r>
              <w:rPr>
                <w:spacing w:val="-2"/>
                <w:sz w:val="16"/>
              </w:rPr>
              <w:t>обес-</w:t>
            </w:r>
            <w:r>
              <w:rPr>
                <w:spacing w:val="40"/>
                <w:sz w:val="16"/>
              </w:rPr>
              <w:t xml:space="preserve"> </w:t>
            </w:r>
            <w:r>
              <w:rPr>
                <w:spacing w:val="-2"/>
                <w:sz w:val="16"/>
              </w:rPr>
              <w:t>ценения</w:t>
            </w:r>
          </w:p>
        </w:tc>
      </w:tr>
      <w:tr w:rsidR="00AE0137">
        <w:trPr>
          <w:trHeight w:val="479"/>
        </w:trPr>
        <w:tc>
          <w:tcPr>
            <w:tcW w:w="2748" w:type="dxa"/>
            <w:vMerge w:val="restart"/>
          </w:tcPr>
          <w:p w:rsidR="00AE0137" w:rsidRDefault="00C2147C">
            <w:pPr>
              <w:pStyle w:val="TableParagraph"/>
              <w:ind w:left="76" w:right="1272"/>
              <w:rPr>
                <w:sz w:val="16"/>
              </w:rPr>
            </w:pPr>
            <w:r>
              <w:rPr>
                <w:spacing w:val="-2"/>
                <w:sz w:val="16"/>
              </w:rPr>
              <w:t>Нематериальные</w:t>
            </w:r>
            <w:r>
              <w:rPr>
                <w:spacing w:val="40"/>
                <w:sz w:val="16"/>
              </w:rPr>
              <w:t xml:space="preserve"> </w:t>
            </w:r>
            <w:r>
              <w:rPr>
                <w:sz w:val="16"/>
              </w:rPr>
              <w:t>активы - всего</w:t>
            </w:r>
          </w:p>
        </w:tc>
        <w:tc>
          <w:tcPr>
            <w:tcW w:w="711" w:type="dxa"/>
          </w:tcPr>
          <w:p w:rsidR="00AE0137" w:rsidRDefault="00C2147C">
            <w:pPr>
              <w:pStyle w:val="TableParagraph"/>
              <w:ind w:left="77" w:right="119"/>
              <w:rPr>
                <w:sz w:val="16"/>
              </w:rPr>
            </w:pPr>
            <w:r>
              <w:rPr>
                <w:sz w:val="16"/>
              </w:rPr>
              <w:t>за</w:t>
            </w:r>
            <w:r>
              <w:rPr>
                <w:spacing w:val="-10"/>
                <w:sz w:val="16"/>
              </w:rPr>
              <w:t xml:space="preserve"> </w:t>
            </w:r>
            <w:r>
              <w:rPr>
                <w:sz w:val="16"/>
              </w:rPr>
              <w:t>2011</w:t>
            </w:r>
            <w:r>
              <w:rPr>
                <w:spacing w:val="40"/>
                <w:sz w:val="16"/>
              </w:rPr>
              <w:t xml:space="preserve"> </w:t>
            </w:r>
            <w:r>
              <w:rPr>
                <w:spacing w:val="-6"/>
                <w:sz w:val="16"/>
              </w:rPr>
              <w:t>г.</w:t>
            </w:r>
          </w:p>
        </w:tc>
        <w:tc>
          <w:tcPr>
            <w:tcW w:w="521" w:type="dxa"/>
          </w:tcPr>
          <w:p w:rsidR="00AE0137" w:rsidRDefault="00C2147C">
            <w:pPr>
              <w:pStyle w:val="TableParagraph"/>
              <w:spacing w:line="178" w:lineRule="exact"/>
              <w:ind w:right="35"/>
              <w:jc w:val="center"/>
              <w:rPr>
                <w:sz w:val="16"/>
              </w:rPr>
            </w:pPr>
            <w:r>
              <w:rPr>
                <w:spacing w:val="-4"/>
                <w:sz w:val="16"/>
              </w:rPr>
              <w:t>5100</w:t>
            </w:r>
          </w:p>
        </w:tc>
        <w:tc>
          <w:tcPr>
            <w:tcW w:w="900" w:type="dxa"/>
          </w:tcPr>
          <w:p w:rsidR="00AE0137" w:rsidRDefault="00C2147C">
            <w:pPr>
              <w:pStyle w:val="TableParagraph"/>
              <w:spacing w:line="178" w:lineRule="exact"/>
              <w:ind w:left="155"/>
              <w:rPr>
                <w:sz w:val="16"/>
              </w:rPr>
            </w:pPr>
            <w:r>
              <w:rPr>
                <w:spacing w:val="-4"/>
                <w:sz w:val="16"/>
              </w:rPr>
              <w:t>2338</w:t>
            </w:r>
          </w:p>
        </w:tc>
        <w:tc>
          <w:tcPr>
            <w:tcW w:w="706" w:type="dxa"/>
          </w:tcPr>
          <w:p w:rsidR="00AE0137" w:rsidRDefault="00C2147C">
            <w:pPr>
              <w:pStyle w:val="TableParagraph"/>
              <w:spacing w:line="178" w:lineRule="exact"/>
              <w:ind w:right="34"/>
              <w:jc w:val="center"/>
              <w:rPr>
                <w:sz w:val="16"/>
              </w:rPr>
            </w:pPr>
            <w:r>
              <w:rPr>
                <w:spacing w:val="-2"/>
                <w:sz w:val="16"/>
              </w:rPr>
              <w:t>(818)</w:t>
            </w:r>
          </w:p>
        </w:tc>
        <w:tc>
          <w:tcPr>
            <w:tcW w:w="709" w:type="dxa"/>
          </w:tcPr>
          <w:p w:rsidR="00AE0137" w:rsidRDefault="00C2147C">
            <w:pPr>
              <w:pStyle w:val="TableParagraph"/>
              <w:spacing w:line="178" w:lineRule="exact"/>
              <w:ind w:left="155"/>
              <w:rPr>
                <w:sz w:val="16"/>
              </w:rPr>
            </w:pPr>
            <w:r>
              <w:rPr>
                <w:spacing w:val="-5"/>
                <w:sz w:val="16"/>
              </w:rPr>
              <w:t>500</w:t>
            </w:r>
          </w:p>
        </w:tc>
        <w:tc>
          <w:tcPr>
            <w:tcW w:w="709" w:type="dxa"/>
          </w:tcPr>
          <w:p w:rsidR="00AE0137" w:rsidRDefault="00C2147C">
            <w:pPr>
              <w:pStyle w:val="TableParagraph"/>
              <w:spacing w:line="178" w:lineRule="exact"/>
              <w:ind w:left="156"/>
              <w:rPr>
                <w:sz w:val="16"/>
              </w:rPr>
            </w:pPr>
            <w:r>
              <w:rPr>
                <w:spacing w:val="-2"/>
                <w:sz w:val="16"/>
              </w:rPr>
              <w:t>(-</w:t>
            </w:r>
            <w:r>
              <w:rPr>
                <w:spacing w:val="-10"/>
                <w:sz w:val="16"/>
              </w:rPr>
              <w:t>)</w:t>
            </w:r>
          </w:p>
        </w:tc>
        <w:tc>
          <w:tcPr>
            <w:tcW w:w="711" w:type="dxa"/>
          </w:tcPr>
          <w:p w:rsidR="00AE0137" w:rsidRDefault="00C2147C">
            <w:pPr>
              <w:pStyle w:val="TableParagraph"/>
              <w:spacing w:line="178" w:lineRule="exact"/>
              <w:ind w:left="196"/>
              <w:rPr>
                <w:sz w:val="16"/>
              </w:rPr>
            </w:pPr>
            <w:r>
              <w:rPr>
                <w:spacing w:val="-10"/>
                <w:sz w:val="16"/>
              </w:rPr>
              <w:t>-</w:t>
            </w:r>
          </w:p>
        </w:tc>
        <w:tc>
          <w:tcPr>
            <w:tcW w:w="850" w:type="dxa"/>
          </w:tcPr>
          <w:p w:rsidR="00AE0137" w:rsidRDefault="00C2147C">
            <w:pPr>
              <w:pStyle w:val="TableParagraph"/>
              <w:spacing w:line="178" w:lineRule="exact"/>
              <w:ind w:left="193"/>
              <w:rPr>
                <w:sz w:val="16"/>
              </w:rPr>
            </w:pPr>
            <w:r>
              <w:rPr>
                <w:spacing w:val="-4"/>
                <w:sz w:val="16"/>
              </w:rPr>
              <w:t>(82)</w:t>
            </w:r>
          </w:p>
        </w:tc>
        <w:tc>
          <w:tcPr>
            <w:tcW w:w="708" w:type="dxa"/>
          </w:tcPr>
          <w:p w:rsidR="00AE0137" w:rsidRDefault="00C2147C">
            <w:pPr>
              <w:pStyle w:val="TableParagraph"/>
              <w:spacing w:line="178" w:lineRule="exact"/>
              <w:ind w:right="235"/>
              <w:jc w:val="right"/>
              <w:rPr>
                <w:sz w:val="16"/>
              </w:rPr>
            </w:pPr>
            <w:r>
              <w:rPr>
                <w:spacing w:val="-2"/>
                <w:sz w:val="16"/>
              </w:rPr>
              <w:t>(300)</w:t>
            </w:r>
          </w:p>
        </w:tc>
        <w:tc>
          <w:tcPr>
            <w:tcW w:w="711" w:type="dxa"/>
          </w:tcPr>
          <w:p w:rsidR="00AE0137" w:rsidRDefault="00C2147C">
            <w:pPr>
              <w:pStyle w:val="TableParagraph"/>
              <w:spacing w:line="178" w:lineRule="exact"/>
              <w:ind w:left="195"/>
              <w:rPr>
                <w:sz w:val="16"/>
              </w:rPr>
            </w:pPr>
            <w:r>
              <w:rPr>
                <w:spacing w:val="-10"/>
                <w:sz w:val="16"/>
              </w:rPr>
              <w:t>-</w:t>
            </w:r>
          </w:p>
        </w:tc>
        <w:tc>
          <w:tcPr>
            <w:tcW w:w="708" w:type="dxa"/>
          </w:tcPr>
          <w:p w:rsidR="00AE0137" w:rsidRDefault="00C2147C">
            <w:pPr>
              <w:pStyle w:val="TableParagraph"/>
              <w:spacing w:line="178" w:lineRule="exact"/>
              <w:ind w:left="193"/>
              <w:rPr>
                <w:sz w:val="16"/>
              </w:rPr>
            </w:pPr>
            <w:r>
              <w:rPr>
                <w:spacing w:val="-10"/>
                <w:sz w:val="16"/>
              </w:rPr>
              <w:t>-</w:t>
            </w:r>
          </w:p>
        </w:tc>
        <w:tc>
          <w:tcPr>
            <w:tcW w:w="708" w:type="dxa"/>
          </w:tcPr>
          <w:p w:rsidR="00AE0137" w:rsidRDefault="00C2147C">
            <w:pPr>
              <w:pStyle w:val="TableParagraph"/>
              <w:spacing w:line="178" w:lineRule="exact"/>
              <w:ind w:left="6" w:right="76"/>
              <w:jc w:val="center"/>
              <w:rPr>
                <w:sz w:val="16"/>
              </w:rPr>
            </w:pPr>
            <w:r>
              <w:rPr>
                <w:spacing w:val="-4"/>
                <w:sz w:val="16"/>
              </w:rPr>
              <w:t>2838</w:t>
            </w:r>
          </w:p>
        </w:tc>
        <w:tc>
          <w:tcPr>
            <w:tcW w:w="708" w:type="dxa"/>
          </w:tcPr>
          <w:p w:rsidR="00AE0137" w:rsidRDefault="00C2147C">
            <w:pPr>
              <w:pStyle w:val="TableParagraph"/>
              <w:spacing w:line="178" w:lineRule="exact"/>
              <w:ind w:left="111"/>
              <w:rPr>
                <w:sz w:val="16"/>
              </w:rPr>
            </w:pPr>
            <w:r>
              <w:rPr>
                <w:spacing w:val="-2"/>
                <w:sz w:val="16"/>
              </w:rPr>
              <w:t>(1200)</w:t>
            </w:r>
          </w:p>
        </w:tc>
      </w:tr>
      <w:tr w:rsidR="00AE0137">
        <w:trPr>
          <w:trHeight w:val="369"/>
        </w:trPr>
        <w:tc>
          <w:tcPr>
            <w:tcW w:w="2748" w:type="dxa"/>
            <w:vMerge/>
            <w:tcBorders>
              <w:top w:val="nil"/>
            </w:tcBorders>
          </w:tcPr>
          <w:p w:rsidR="00AE0137" w:rsidRDefault="00AE0137">
            <w:pPr>
              <w:rPr>
                <w:sz w:val="2"/>
                <w:szCs w:val="2"/>
              </w:rPr>
            </w:pPr>
          </w:p>
        </w:tc>
        <w:tc>
          <w:tcPr>
            <w:tcW w:w="711" w:type="dxa"/>
          </w:tcPr>
          <w:p w:rsidR="00AE0137" w:rsidRDefault="00C2147C">
            <w:pPr>
              <w:pStyle w:val="TableParagraph"/>
              <w:spacing w:line="178" w:lineRule="exact"/>
              <w:ind w:left="77"/>
              <w:rPr>
                <w:sz w:val="16"/>
              </w:rPr>
            </w:pPr>
            <w:r>
              <w:rPr>
                <w:sz w:val="16"/>
              </w:rPr>
              <w:t>за</w:t>
            </w:r>
            <w:r>
              <w:rPr>
                <w:spacing w:val="-1"/>
                <w:sz w:val="16"/>
              </w:rPr>
              <w:t xml:space="preserve"> </w:t>
            </w:r>
            <w:r>
              <w:rPr>
                <w:spacing w:val="-4"/>
                <w:sz w:val="16"/>
              </w:rPr>
              <w:t>2010</w:t>
            </w:r>
          </w:p>
          <w:p w:rsidR="00AE0137" w:rsidRDefault="00C2147C">
            <w:pPr>
              <w:pStyle w:val="TableParagraph"/>
              <w:spacing w:before="1" w:line="170" w:lineRule="exact"/>
              <w:ind w:left="77"/>
              <w:rPr>
                <w:sz w:val="16"/>
              </w:rPr>
            </w:pPr>
            <w:r>
              <w:rPr>
                <w:spacing w:val="-5"/>
                <w:sz w:val="16"/>
              </w:rPr>
              <w:t>г.</w:t>
            </w:r>
          </w:p>
        </w:tc>
        <w:tc>
          <w:tcPr>
            <w:tcW w:w="521" w:type="dxa"/>
          </w:tcPr>
          <w:p w:rsidR="00AE0137" w:rsidRDefault="00C2147C">
            <w:pPr>
              <w:pStyle w:val="TableParagraph"/>
              <w:spacing w:line="178" w:lineRule="exact"/>
              <w:ind w:right="35"/>
              <w:jc w:val="center"/>
              <w:rPr>
                <w:sz w:val="16"/>
              </w:rPr>
            </w:pPr>
            <w:r>
              <w:rPr>
                <w:spacing w:val="-4"/>
                <w:sz w:val="16"/>
              </w:rPr>
              <w:t>5110</w:t>
            </w:r>
          </w:p>
        </w:tc>
        <w:tc>
          <w:tcPr>
            <w:tcW w:w="900" w:type="dxa"/>
          </w:tcPr>
          <w:p w:rsidR="00AE0137" w:rsidRDefault="00AE0137">
            <w:pPr>
              <w:pStyle w:val="TableParagraph"/>
              <w:rPr>
                <w:sz w:val="16"/>
              </w:rPr>
            </w:pPr>
          </w:p>
        </w:tc>
        <w:tc>
          <w:tcPr>
            <w:tcW w:w="706" w:type="dxa"/>
          </w:tcPr>
          <w:p w:rsidR="00AE0137" w:rsidRDefault="00AE0137">
            <w:pPr>
              <w:pStyle w:val="TableParagraph"/>
              <w:rPr>
                <w:sz w:val="16"/>
              </w:rPr>
            </w:pPr>
          </w:p>
        </w:tc>
        <w:tc>
          <w:tcPr>
            <w:tcW w:w="709" w:type="dxa"/>
          </w:tcPr>
          <w:p w:rsidR="00AE0137" w:rsidRDefault="00AE0137">
            <w:pPr>
              <w:pStyle w:val="TableParagraph"/>
              <w:rPr>
                <w:sz w:val="16"/>
              </w:rPr>
            </w:pPr>
          </w:p>
        </w:tc>
        <w:tc>
          <w:tcPr>
            <w:tcW w:w="709" w:type="dxa"/>
          </w:tcPr>
          <w:p w:rsidR="00AE0137" w:rsidRDefault="00AE0137">
            <w:pPr>
              <w:pStyle w:val="TableParagraph"/>
              <w:rPr>
                <w:sz w:val="16"/>
              </w:rPr>
            </w:pPr>
          </w:p>
        </w:tc>
        <w:tc>
          <w:tcPr>
            <w:tcW w:w="711" w:type="dxa"/>
          </w:tcPr>
          <w:p w:rsidR="00AE0137" w:rsidRDefault="00AE0137">
            <w:pPr>
              <w:pStyle w:val="TableParagraph"/>
              <w:rPr>
                <w:sz w:val="16"/>
              </w:rPr>
            </w:pPr>
          </w:p>
        </w:tc>
        <w:tc>
          <w:tcPr>
            <w:tcW w:w="850"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11"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08" w:type="dxa"/>
          </w:tcPr>
          <w:p w:rsidR="00AE0137" w:rsidRDefault="00AE0137">
            <w:pPr>
              <w:pStyle w:val="TableParagraph"/>
              <w:rPr>
                <w:sz w:val="16"/>
              </w:rPr>
            </w:pPr>
          </w:p>
        </w:tc>
      </w:tr>
      <w:tr w:rsidR="00AE0137">
        <w:trPr>
          <w:trHeight w:val="479"/>
        </w:trPr>
        <w:tc>
          <w:tcPr>
            <w:tcW w:w="2748" w:type="dxa"/>
            <w:vMerge w:val="restart"/>
          </w:tcPr>
          <w:p w:rsidR="00AE0137" w:rsidRDefault="00C2147C">
            <w:pPr>
              <w:pStyle w:val="TableParagraph"/>
              <w:ind w:left="76" w:right="1272"/>
              <w:rPr>
                <w:sz w:val="16"/>
              </w:rPr>
            </w:pPr>
            <w:r>
              <w:rPr>
                <w:sz w:val="16"/>
              </w:rPr>
              <w:t>в</w:t>
            </w:r>
            <w:r>
              <w:rPr>
                <w:spacing w:val="-10"/>
                <w:sz w:val="16"/>
              </w:rPr>
              <w:t xml:space="preserve"> </w:t>
            </w:r>
            <w:r>
              <w:rPr>
                <w:sz w:val="16"/>
              </w:rPr>
              <w:t>том</w:t>
            </w:r>
            <w:r>
              <w:rPr>
                <w:spacing w:val="-10"/>
                <w:sz w:val="16"/>
              </w:rPr>
              <w:t xml:space="preserve"> </w:t>
            </w:r>
            <w:r>
              <w:rPr>
                <w:sz w:val="16"/>
              </w:rPr>
              <w:t>числе:</w:t>
            </w:r>
            <w:r>
              <w:rPr>
                <w:spacing w:val="40"/>
                <w:sz w:val="16"/>
              </w:rPr>
              <w:t xml:space="preserve"> </w:t>
            </w:r>
            <w:r>
              <w:rPr>
                <w:sz w:val="16"/>
              </w:rPr>
              <w:t>Патенты</w:t>
            </w:r>
            <w:r>
              <w:rPr>
                <w:spacing w:val="-1"/>
                <w:sz w:val="16"/>
              </w:rPr>
              <w:t xml:space="preserve"> </w:t>
            </w:r>
            <w:r>
              <w:rPr>
                <w:sz w:val="16"/>
              </w:rPr>
              <w:t>на</w:t>
            </w:r>
            <w:r>
              <w:rPr>
                <w:spacing w:val="40"/>
                <w:sz w:val="16"/>
              </w:rPr>
              <w:t xml:space="preserve"> </w:t>
            </w:r>
            <w:r>
              <w:rPr>
                <w:spacing w:val="-2"/>
                <w:sz w:val="16"/>
              </w:rPr>
              <w:t>изобретения</w:t>
            </w:r>
          </w:p>
        </w:tc>
        <w:tc>
          <w:tcPr>
            <w:tcW w:w="711" w:type="dxa"/>
          </w:tcPr>
          <w:p w:rsidR="00AE0137" w:rsidRDefault="00C2147C">
            <w:pPr>
              <w:pStyle w:val="TableParagraph"/>
              <w:spacing w:line="237" w:lineRule="auto"/>
              <w:ind w:left="77" w:right="119"/>
              <w:rPr>
                <w:sz w:val="16"/>
              </w:rPr>
            </w:pPr>
            <w:r>
              <w:rPr>
                <w:sz w:val="16"/>
              </w:rPr>
              <w:t>за</w:t>
            </w:r>
            <w:r>
              <w:rPr>
                <w:spacing w:val="-10"/>
                <w:sz w:val="16"/>
              </w:rPr>
              <w:t xml:space="preserve"> </w:t>
            </w:r>
            <w:r>
              <w:rPr>
                <w:sz w:val="16"/>
              </w:rPr>
              <w:t>2011</w:t>
            </w:r>
            <w:r>
              <w:rPr>
                <w:spacing w:val="40"/>
                <w:sz w:val="16"/>
              </w:rPr>
              <w:t xml:space="preserve"> </w:t>
            </w:r>
            <w:r>
              <w:rPr>
                <w:spacing w:val="-6"/>
                <w:sz w:val="16"/>
              </w:rPr>
              <w:t>г.</w:t>
            </w:r>
          </w:p>
        </w:tc>
        <w:tc>
          <w:tcPr>
            <w:tcW w:w="521" w:type="dxa"/>
          </w:tcPr>
          <w:p w:rsidR="00AE0137" w:rsidRDefault="00C2147C">
            <w:pPr>
              <w:pStyle w:val="TableParagraph"/>
              <w:spacing w:line="178" w:lineRule="exact"/>
              <w:ind w:right="35"/>
              <w:jc w:val="center"/>
              <w:rPr>
                <w:sz w:val="16"/>
              </w:rPr>
            </w:pPr>
            <w:r>
              <w:rPr>
                <w:spacing w:val="-4"/>
                <w:sz w:val="16"/>
              </w:rPr>
              <w:t>5101</w:t>
            </w:r>
          </w:p>
        </w:tc>
        <w:tc>
          <w:tcPr>
            <w:tcW w:w="900" w:type="dxa"/>
          </w:tcPr>
          <w:p w:rsidR="00AE0137" w:rsidRDefault="00C2147C">
            <w:pPr>
              <w:pStyle w:val="TableParagraph"/>
              <w:spacing w:line="178" w:lineRule="exact"/>
              <w:ind w:left="193"/>
              <w:rPr>
                <w:sz w:val="16"/>
              </w:rPr>
            </w:pPr>
            <w:r>
              <w:rPr>
                <w:spacing w:val="-5"/>
                <w:sz w:val="16"/>
              </w:rPr>
              <w:t>950</w:t>
            </w:r>
          </w:p>
        </w:tc>
        <w:tc>
          <w:tcPr>
            <w:tcW w:w="706" w:type="dxa"/>
          </w:tcPr>
          <w:p w:rsidR="00AE0137" w:rsidRDefault="00C2147C">
            <w:pPr>
              <w:pStyle w:val="TableParagraph"/>
              <w:spacing w:line="178" w:lineRule="exact"/>
              <w:ind w:right="34"/>
              <w:jc w:val="center"/>
              <w:rPr>
                <w:sz w:val="16"/>
              </w:rPr>
            </w:pPr>
            <w:r>
              <w:rPr>
                <w:spacing w:val="-2"/>
                <w:sz w:val="16"/>
              </w:rPr>
              <w:t>(198)</w:t>
            </w:r>
          </w:p>
        </w:tc>
        <w:tc>
          <w:tcPr>
            <w:tcW w:w="709" w:type="dxa"/>
          </w:tcPr>
          <w:p w:rsidR="00AE0137" w:rsidRDefault="00C2147C">
            <w:pPr>
              <w:pStyle w:val="TableParagraph"/>
              <w:spacing w:line="178" w:lineRule="exact"/>
              <w:ind w:left="195"/>
              <w:rPr>
                <w:sz w:val="16"/>
              </w:rPr>
            </w:pPr>
            <w:r>
              <w:rPr>
                <w:spacing w:val="-10"/>
                <w:sz w:val="16"/>
              </w:rPr>
              <w:t>-</w:t>
            </w:r>
          </w:p>
        </w:tc>
        <w:tc>
          <w:tcPr>
            <w:tcW w:w="709" w:type="dxa"/>
          </w:tcPr>
          <w:p w:rsidR="00AE0137" w:rsidRDefault="00C2147C">
            <w:pPr>
              <w:pStyle w:val="TableParagraph"/>
              <w:spacing w:line="178" w:lineRule="exact"/>
              <w:ind w:left="156"/>
              <w:rPr>
                <w:sz w:val="16"/>
              </w:rPr>
            </w:pPr>
            <w:r>
              <w:rPr>
                <w:spacing w:val="-2"/>
                <w:sz w:val="16"/>
              </w:rPr>
              <w:t>(-</w:t>
            </w:r>
            <w:r>
              <w:rPr>
                <w:spacing w:val="-10"/>
                <w:sz w:val="16"/>
              </w:rPr>
              <w:t>)</w:t>
            </w:r>
          </w:p>
        </w:tc>
        <w:tc>
          <w:tcPr>
            <w:tcW w:w="711" w:type="dxa"/>
          </w:tcPr>
          <w:p w:rsidR="00AE0137" w:rsidRDefault="00C2147C">
            <w:pPr>
              <w:pStyle w:val="TableParagraph"/>
              <w:spacing w:line="178" w:lineRule="exact"/>
              <w:ind w:left="196"/>
              <w:rPr>
                <w:sz w:val="16"/>
              </w:rPr>
            </w:pPr>
            <w:r>
              <w:rPr>
                <w:spacing w:val="-10"/>
                <w:sz w:val="16"/>
              </w:rPr>
              <w:t>-</w:t>
            </w:r>
          </w:p>
        </w:tc>
        <w:tc>
          <w:tcPr>
            <w:tcW w:w="850" w:type="dxa"/>
          </w:tcPr>
          <w:p w:rsidR="00AE0137" w:rsidRDefault="00C2147C">
            <w:pPr>
              <w:pStyle w:val="TableParagraph"/>
              <w:spacing w:line="178" w:lineRule="exact"/>
              <w:ind w:left="193"/>
              <w:rPr>
                <w:sz w:val="16"/>
              </w:rPr>
            </w:pPr>
            <w:r>
              <w:rPr>
                <w:spacing w:val="-4"/>
                <w:sz w:val="16"/>
              </w:rPr>
              <w:t>(62)</w:t>
            </w:r>
          </w:p>
        </w:tc>
        <w:tc>
          <w:tcPr>
            <w:tcW w:w="708" w:type="dxa"/>
          </w:tcPr>
          <w:p w:rsidR="00AE0137" w:rsidRDefault="00C2147C">
            <w:pPr>
              <w:pStyle w:val="TableParagraph"/>
              <w:spacing w:line="178" w:lineRule="exact"/>
              <w:ind w:left="193"/>
              <w:rPr>
                <w:sz w:val="16"/>
              </w:rPr>
            </w:pPr>
            <w:r>
              <w:rPr>
                <w:spacing w:val="-10"/>
                <w:sz w:val="16"/>
              </w:rPr>
              <w:t>-</w:t>
            </w:r>
          </w:p>
        </w:tc>
        <w:tc>
          <w:tcPr>
            <w:tcW w:w="711" w:type="dxa"/>
          </w:tcPr>
          <w:p w:rsidR="00AE0137" w:rsidRDefault="00C2147C">
            <w:pPr>
              <w:pStyle w:val="TableParagraph"/>
              <w:spacing w:line="178" w:lineRule="exact"/>
              <w:ind w:left="195"/>
              <w:rPr>
                <w:sz w:val="16"/>
              </w:rPr>
            </w:pPr>
            <w:r>
              <w:rPr>
                <w:spacing w:val="-10"/>
                <w:sz w:val="16"/>
              </w:rPr>
              <w:t>-</w:t>
            </w:r>
          </w:p>
        </w:tc>
        <w:tc>
          <w:tcPr>
            <w:tcW w:w="708" w:type="dxa"/>
          </w:tcPr>
          <w:p w:rsidR="00AE0137" w:rsidRDefault="00C2147C">
            <w:pPr>
              <w:pStyle w:val="TableParagraph"/>
              <w:spacing w:line="178" w:lineRule="exact"/>
              <w:ind w:left="193"/>
              <w:rPr>
                <w:sz w:val="16"/>
              </w:rPr>
            </w:pPr>
            <w:r>
              <w:rPr>
                <w:spacing w:val="-10"/>
                <w:sz w:val="16"/>
              </w:rPr>
              <w:t>-</w:t>
            </w:r>
          </w:p>
        </w:tc>
        <w:tc>
          <w:tcPr>
            <w:tcW w:w="708" w:type="dxa"/>
          </w:tcPr>
          <w:p w:rsidR="00AE0137" w:rsidRDefault="00C2147C">
            <w:pPr>
              <w:pStyle w:val="TableParagraph"/>
              <w:spacing w:line="178" w:lineRule="exact"/>
              <w:ind w:left="6" w:right="78"/>
              <w:jc w:val="center"/>
              <w:rPr>
                <w:sz w:val="16"/>
              </w:rPr>
            </w:pPr>
            <w:r>
              <w:rPr>
                <w:spacing w:val="-5"/>
                <w:sz w:val="16"/>
              </w:rPr>
              <w:t>950</w:t>
            </w:r>
          </w:p>
        </w:tc>
        <w:tc>
          <w:tcPr>
            <w:tcW w:w="708" w:type="dxa"/>
          </w:tcPr>
          <w:p w:rsidR="00AE0137" w:rsidRDefault="00C2147C">
            <w:pPr>
              <w:pStyle w:val="TableParagraph"/>
              <w:spacing w:line="178" w:lineRule="exact"/>
              <w:ind w:left="152"/>
              <w:rPr>
                <w:sz w:val="16"/>
              </w:rPr>
            </w:pPr>
            <w:r>
              <w:rPr>
                <w:spacing w:val="-2"/>
                <w:sz w:val="16"/>
              </w:rPr>
              <w:t>(260)</w:t>
            </w:r>
          </w:p>
        </w:tc>
      </w:tr>
      <w:tr w:rsidR="00AE0137">
        <w:trPr>
          <w:trHeight w:val="366"/>
        </w:trPr>
        <w:tc>
          <w:tcPr>
            <w:tcW w:w="2748" w:type="dxa"/>
            <w:vMerge/>
            <w:tcBorders>
              <w:top w:val="nil"/>
            </w:tcBorders>
          </w:tcPr>
          <w:p w:rsidR="00AE0137" w:rsidRDefault="00AE0137">
            <w:pPr>
              <w:rPr>
                <w:sz w:val="2"/>
                <w:szCs w:val="2"/>
              </w:rPr>
            </w:pPr>
          </w:p>
        </w:tc>
        <w:tc>
          <w:tcPr>
            <w:tcW w:w="711" w:type="dxa"/>
          </w:tcPr>
          <w:p w:rsidR="00AE0137" w:rsidRDefault="00C2147C">
            <w:pPr>
              <w:pStyle w:val="TableParagraph"/>
              <w:spacing w:line="178" w:lineRule="exact"/>
              <w:ind w:left="77"/>
              <w:rPr>
                <w:sz w:val="16"/>
              </w:rPr>
            </w:pPr>
            <w:r>
              <w:rPr>
                <w:sz w:val="16"/>
              </w:rPr>
              <w:t>за</w:t>
            </w:r>
            <w:r>
              <w:rPr>
                <w:spacing w:val="-1"/>
                <w:sz w:val="16"/>
              </w:rPr>
              <w:t xml:space="preserve"> </w:t>
            </w:r>
            <w:r>
              <w:rPr>
                <w:spacing w:val="-4"/>
                <w:sz w:val="16"/>
              </w:rPr>
              <w:t>2010</w:t>
            </w:r>
          </w:p>
          <w:p w:rsidR="00AE0137" w:rsidRDefault="00C2147C">
            <w:pPr>
              <w:pStyle w:val="TableParagraph"/>
              <w:spacing w:before="1" w:line="168" w:lineRule="exact"/>
              <w:ind w:left="77"/>
              <w:rPr>
                <w:sz w:val="16"/>
              </w:rPr>
            </w:pPr>
            <w:r>
              <w:rPr>
                <w:spacing w:val="-5"/>
                <w:sz w:val="16"/>
              </w:rPr>
              <w:t>г.</w:t>
            </w:r>
          </w:p>
        </w:tc>
        <w:tc>
          <w:tcPr>
            <w:tcW w:w="521" w:type="dxa"/>
          </w:tcPr>
          <w:p w:rsidR="00AE0137" w:rsidRDefault="00C2147C">
            <w:pPr>
              <w:pStyle w:val="TableParagraph"/>
              <w:spacing w:line="178" w:lineRule="exact"/>
              <w:ind w:right="35"/>
              <w:jc w:val="center"/>
              <w:rPr>
                <w:sz w:val="16"/>
              </w:rPr>
            </w:pPr>
            <w:r>
              <w:rPr>
                <w:spacing w:val="-4"/>
                <w:sz w:val="16"/>
              </w:rPr>
              <w:t>5111</w:t>
            </w:r>
          </w:p>
        </w:tc>
        <w:tc>
          <w:tcPr>
            <w:tcW w:w="900" w:type="dxa"/>
          </w:tcPr>
          <w:p w:rsidR="00AE0137" w:rsidRDefault="00AE0137">
            <w:pPr>
              <w:pStyle w:val="TableParagraph"/>
              <w:rPr>
                <w:sz w:val="16"/>
              </w:rPr>
            </w:pPr>
          </w:p>
        </w:tc>
        <w:tc>
          <w:tcPr>
            <w:tcW w:w="706" w:type="dxa"/>
          </w:tcPr>
          <w:p w:rsidR="00AE0137" w:rsidRDefault="00AE0137">
            <w:pPr>
              <w:pStyle w:val="TableParagraph"/>
              <w:rPr>
                <w:sz w:val="16"/>
              </w:rPr>
            </w:pPr>
          </w:p>
        </w:tc>
        <w:tc>
          <w:tcPr>
            <w:tcW w:w="709" w:type="dxa"/>
          </w:tcPr>
          <w:p w:rsidR="00AE0137" w:rsidRDefault="00AE0137">
            <w:pPr>
              <w:pStyle w:val="TableParagraph"/>
              <w:rPr>
                <w:sz w:val="16"/>
              </w:rPr>
            </w:pPr>
          </w:p>
        </w:tc>
        <w:tc>
          <w:tcPr>
            <w:tcW w:w="709" w:type="dxa"/>
          </w:tcPr>
          <w:p w:rsidR="00AE0137" w:rsidRDefault="00AE0137">
            <w:pPr>
              <w:pStyle w:val="TableParagraph"/>
              <w:rPr>
                <w:sz w:val="16"/>
              </w:rPr>
            </w:pPr>
          </w:p>
        </w:tc>
        <w:tc>
          <w:tcPr>
            <w:tcW w:w="711" w:type="dxa"/>
          </w:tcPr>
          <w:p w:rsidR="00AE0137" w:rsidRDefault="00AE0137">
            <w:pPr>
              <w:pStyle w:val="TableParagraph"/>
              <w:rPr>
                <w:sz w:val="16"/>
              </w:rPr>
            </w:pPr>
          </w:p>
        </w:tc>
        <w:tc>
          <w:tcPr>
            <w:tcW w:w="850"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11"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08" w:type="dxa"/>
          </w:tcPr>
          <w:p w:rsidR="00AE0137" w:rsidRDefault="00AE0137">
            <w:pPr>
              <w:pStyle w:val="TableParagraph"/>
              <w:rPr>
                <w:sz w:val="16"/>
              </w:rPr>
            </w:pPr>
          </w:p>
        </w:tc>
      </w:tr>
      <w:tr w:rsidR="00AE0137">
        <w:trPr>
          <w:trHeight w:val="479"/>
        </w:trPr>
        <w:tc>
          <w:tcPr>
            <w:tcW w:w="2748" w:type="dxa"/>
            <w:vMerge w:val="restart"/>
          </w:tcPr>
          <w:p w:rsidR="00AE0137" w:rsidRDefault="00C2147C">
            <w:pPr>
              <w:pStyle w:val="TableParagraph"/>
              <w:ind w:left="76" w:right="1574"/>
              <w:rPr>
                <w:sz w:val="16"/>
              </w:rPr>
            </w:pPr>
            <w:r>
              <w:rPr>
                <w:sz w:val="16"/>
              </w:rPr>
              <w:t>Программы</w:t>
            </w:r>
            <w:r>
              <w:rPr>
                <w:spacing w:val="-10"/>
                <w:sz w:val="16"/>
              </w:rPr>
              <w:t xml:space="preserve"> </w:t>
            </w:r>
            <w:r>
              <w:rPr>
                <w:sz w:val="16"/>
              </w:rPr>
              <w:t>для</w:t>
            </w:r>
            <w:r>
              <w:rPr>
                <w:spacing w:val="40"/>
                <w:sz w:val="16"/>
              </w:rPr>
              <w:t xml:space="preserve"> </w:t>
            </w:r>
            <w:r>
              <w:rPr>
                <w:spacing w:val="-4"/>
                <w:sz w:val="16"/>
              </w:rPr>
              <w:t>ЭВМ</w:t>
            </w:r>
          </w:p>
        </w:tc>
        <w:tc>
          <w:tcPr>
            <w:tcW w:w="711" w:type="dxa"/>
          </w:tcPr>
          <w:p w:rsidR="00AE0137" w:rsidRDefault="00C2147C">
            <w:pPr>
              <w:pStyle w:val="TableParagraph"/>
              <w:ind w:left="77" w:right="119"/>
              <w:rPr>
                <w:sz w:val="16"/>
              </w:rPr>
            </w:pPr>
            <w:r>
              <w:rPr>
                <w:sz w:val="16"/>
              </w:rPr>
              <w:t>за</w:t>
            </w:r>
            <w:r>
              <w:rPr>
                <w:spacing w:val="-10"/>
                <w:sz w:val="16"/>
              </w:rPr>
              <w:t xml:space="preserve"> </w:t>
            </w:r>
            <w:r>
              <w:rPr>
                <w:sz w:val="16"/>
              </w:rPr>
              <w:t>2011</w:t>
            </w:r>
            <w:r>
              <w:rPr>
                <w:spacing w:val="40"/>
                <w:sz w:val="16"/>
              </w:rPr>
              <w:t xml:space="preserve"> </w:t>
            </w:r>
            <w:r>
              <w:rPr>
                <w:spacing w:val="-6"/>
                <w:sz w:val="16"/>
              </w:rPr>
              <w:t>г.</w:t>
            </w:r>
          </w:p>
        </w:tc>
        <w:tc>
          <w:tcPr>
            <w:tcW w:w="521" w:type="dxa"/>
          </w:tcPr>
          <w:p w:rsidR="00AE0137" w:rsidRDefault="00C2147C">
            <w:pPr>
              <w:pStyle w:val="TableParagraph"/>
              <w:spacing w:line="178" w:lineRule="exact"/>
              <w:ind w:right="35"/>
              <w:jc w:val="center"/>
              <w:rPr>
                <w:sz w:val="16"/>
              </w:rPr>
            </w:pPr>
            <w:r>
              <w:rPr>
                <w:spacing w:val="-4"/>
                <w:sz w:val="16"/>
              </w:rPr>
              <w:t>5102</w:t>
            </w:r>
          </w:p>
        </w:tc>
        <w:tc>
          <w:tcPr>
            <w:tcW w:w="900" w:type="dxa"/>
          </w:tcPr>
          <w:p w:rsidR="00AE0137" w:rsidRDefault="00C2147C">
            <w:pPr>
              <w:pStyle w:val="TableParagraph"/>
              <w:spacing w:line="178" w:lineRule="exact"/>
              <w:ind w:left="193"/>
              <w:rPr>
                <w:sz w:val="16"/>
              </w:rPr>
            </w:pPr>
            <w:r>
              <w:rPr>
                <w:spacing w:val="-5"/>
                <w:sz w:val="16"/>
              </w:rPr>
              <w:t>640</w:t>
            </w:r>
          </w:p>
        </w:tc>
        <w:tc>
          <w:tcPr>
            <w:tcW w:w="706" w:type="dxa"/>
          </w:tcPr>
          <w:p w:rsidR="00AE0137" w:rsidRDefault="00C2147C">
            <w:pPr>
              <w:pStyle w:val="TableParagraph"/>
              <w:spacing w:line="178" w:lineRule="exact"/>
              <w:ind w:right="34"/>
              <w:jc w:val="center"/>
              <w:rPr>
                <w:sz w:val="16"/>
              </w:rPr>
            </w:pPr>
            <w:r>
              <w:rPr>
                <w:spacing w:val="-2"/>
                <w:sz w:val="16"/>
              </w:rPr>
              <w:t>(620)</w:t>
            </w:r>
          </w:p>
        </w:tc>
        <w:tc>
          <w:tcPr>
            <w:tcW w:w="709" w:type="dxa"/>
          </w:tcPr>
          <w:p w:rsidR="00AE0137" w:rsidRDefault="00C2147C">
            <w:pPr>
              <w:pStyle w:val="TableParagraph"/>
              <w:spacing w:line="178" w:lineRule="exact"/>
              <w:ind w:left="155"/>
              <w:rPr>
                <w:sz w:val="16"/>
              </w:rPr>
            </w:pPr>
            <w:r>
              <w:rPr>
                <w:spacing w:val="-5"/>
                <w:sz w:val="16"/>
              </w:rPr>
              <w:t>500</w:t>
            </w:r>
          </w:p>
        </w:tc>
        <w:tc>
          <w:tcPr>
            <w:tcW w:w="709" w:type="dxa"/>
          </w:tcPr>
          <w:p w:rsidR="00AE0137" w:rsidRDefault="00C2147C">
            <w:pPr>
              <w:pStyle w:val="TableParagraph"/>
              <w:spacing w:line="178" w:lineRule="exact"/>
              <w:ind w:left="156"/>
              <w:rPr>
                <w:sz w:val="16"/>
              </w:rPr>
            </w:pPr>
            <w:r>
              <w:rPr>
                <w:spacing w:val="-2"/>
                <w:sz w:val="16"/>
              </w:rPr>
              <w:t>(-</w:t>
            </w:r>
            <w:r>
              <w:rPr>
                <w:spacing w:val="-10"/>
                <w:sz w:val="16"/>
              </w:rPr>
              <w:t>)</w:t>
            </w:r>
          </w:p>
        </w:tc>
        <w:tc>
          <w:tcPr>
            <w:tcW w:w="711" w:type="dxa"/>
          </w:tcPr>
          <w:p w:rsidR="00AE0137" w:rsidRDefault="00C2147C">
            <w:pPr>
              <w:pStyle w:val="TableParagraph"/>
              <w:spacing w:line="178" w:lineRule="exact"/>
              <w:ind w:left="196"/>
              <w:rPr>
                <w:sz w:val="16"/>
              </w:rPr>
            </w:pPr>
            <w:r>
              <w:rPr>
                <w:spacing w:val="-10"/>
                <w:sz w:val="16"/>
              </w:rPr>
              <w:t>-</w:t>
            </w:r>
          </w:p>
        </w:tc>
        <w:tc>
          <w:tcPr>
            <w:tcW w:w="850" w:type="dxa"/>
          </w:tcPr>
          <w:p w:rsidR="00AE0137" w:rsidRDefault="00C2147C">
            <w:pPr>
              <w:pStyle w:val="TableParagraph"/>
              <w:spacing w:line="178" w:lineRule="exact"/>
              <w:ind w:left="193"/>
              <w:rPr>
                <w:sz w:val="16"/>
              </w:rPr>
            </w:pPr>
            <w:r>
              <w:rPr>
                <w:spacing w:val="-4"/>
                <w:sz w:val="16"/>
              </w:rPr>
              <w:t>(20)</w:t>
            </w:r>
          </w:p>
        </w:tc>
        <w:tc>
          <w:tcPr>
            <w:tcW w:w="708" w:type="dxa"/>
          </w:tcPr>
          <w:p w:rsidR="00AE0137" w:rsidRDefault="00C2147C">
            <w:pPr>
              <w:pStyle w:val="TableParagraph"/>
              <w:spacing w:line="178" w:lineRule="exact"/>
              <w:ind w:left="193"/>
              <w:rPr>
                <w:sz w:val="16"/>
              </w:rPr>
            </w:pPr>
            <w:r>
              <w:rPr>
                <w:spacing w:val="-10"/>
                <w:sz w:val="16"/>
              </w:rPr>
              <w:t>-</w:t>
            </w:r>
          </w:p>
        </w:tc>
        <w:tc>
          <w:tcPr>
            <w:tcW w:w="711" w:type="dxa"/>
          </w:tcPr>
          <w:p w:rsidR="00AE0137" w:rsidRDefault="00C2147C">
            <w:pPr>
              <w:pStyle w:val="TableParagraph"/>
              <w:spacing w:line="178" w:lineRule="exact"/>
              <w:ind w:left="195"/>
              <w:rPr>
                <w:sz w:val="16"/>
              </w:rPr>
            </w:pPr>
            <w:r>
              <w:rPr>
                <w:spacing w:val="-10"/>
                <w:sz w:val="16"/>
              </w:rPr>
              <w:t>-</w:t>
            </w:r>
          </w:p>
        </w:tc>
        <w:tc>
          <w:tcPr>
            <w:tcW w:w="708" w:type="dxa"/>
          </w:tcPr>
          <w:p w:rsidR="00AE0137" w:rsidRDefault="00C2147C">
            <w:pPr>
              <w:pStyle w:val="TableParagraph"/>
              <w:spacing w:line="178" w:lineRule="exact"/>
              <w:ind w:left="193"/>
              <w:rPr>
                <w:sz w:val="16"/>
              </w:rPr>
            </w:pPr>
            <w:r>
              <w:rPr>
                <w:spacing w:val="-10"/>
                <w:sz w:val="16"/>
              </w:rPr>
              <w:t>-</w:t>
            </w:r>
          </w:p>
        </w:tc>
        <w:tc>
          <w:tcPr>
            <w:tcW w:w="708" w:type="dxa"/>
          </w:tcPr>
          <w:p w:rsidR="00AE0137" w:rsidRDefault="00C2147C">
            <w:pPr>
              <w:pStyle w:val="TableParagraph"/>
              <w:spacing w:line="178" w:lineRule="exact"/>
              <w:ind w:left="6" w:right="76"/>
              <w:jc w:val="center"/>
              <w:rPr>
                <w:sz w:val="16"/>
              </w:rPr>
            </w:pPr>
            <w:r>
              <w:rPr>
                <w:spacing w:val="-4"/>
                <w:sz w:val="16"/>
              </w:rPr>
              <w:t>1140</w:t>
            </w:r>
          </w:p>
        </w:tc>
        <w:tc>
          <w:tcPr>
            <w:tcW w:w="708" w:type="dxa"/>
          </w:tcPr>
          <w:p w:rsidR="00AE0137" w:rsidRDefault="00C2147C">
            <w:pPr>
              <w:pStyle w:val="TableParagraph"/>
              <w:spacing w:line="178" w:lineRule="exact"/>
              <w:ind w:left="152"/>
              <w:rPr>
                <w:sz w:val="16"/>
              </w:rPr>
            </w:pPr>
            <w:r>
              <w:rPr>
                <w:spacing w:val="-2"/>
                <w:sz w:val="16"/>
              </w:rPr>
              <w:t>(640)</w:t>
            </w:r>
          </w:p>
        </w:tc>
      </w:tr>
      <w:tr w:rsidR="00AE0137">
        <w:trPr>
          <w:trHeight w:val="369"/>
        </w:trPr>
        <w:tc>
          <w:tcPr>
            <w:tcW w:w="2748" w:type="dxa"/>
            <w:vMerge/>
            <w:tcBorders>
              <w:top w:val="nil"/>
            </w:tcBorders>
          </w:tcPr>
          <w:p w:rsidR="00AE0137" w:rsidRDefault="00AE0137">
            <w:pPr>
              <w:rPr>
                <w:sz w:val="2"/>
                <w:szCs w:val="2"/>
              </w:rPr>
            </w:pPr>
          </w:p>
        </w:tc>
        <w:tc>
          <w:tcPr>
            <w:tcW w:w="711" w:type="dxa"/>
          </w:tcPr>
          <w:p w:rsidR="00AE0137" w:rsidRDefault="00C2147C">
            <w:pPr>
              <w:pStyle w:val="TableParagraph"/>
              <w:spacing w:line="178" w:lineRule="exact"/>
              <w:ind w:left="77"/>
              <w:rPr>
                <w:sz w:val="16"/>
              </w:rPr>
            </w:pPr>
            <w:r>
              <w:rPr>
                <w:sz w:val="16"/>
              </w:rPr>
              <w:t>за</w:t>
            </w:r>
            <w:r>
              <w:rPr>
                <w:spacing w:val="-1"/>
                <w:sz w:val="16"/>
              </w:rPr>
              <w:t xml:space="preserve"> </w:t>
            </w:r>
            <w:r>
              <w:rPr>
                <w:spacing w:val="-4"/>
                <w:sz w:val="16"/>
              </w:rPr>
              <w:t>2010</w:t>
            </w:r>
          </w:p>
          <w:p w:rsidR="00AE0137" w:rsidRDefault="00C2147C">
            <w:pPr>
              <w:pStyle w:val="TableParagraph"/>
              <w:spacing w:before="1" w:line="170" w:lineRule="exact"/>
              <w:ind w:left="77"/>
              <w:rPr>
                <w:sz w:val="16"/>
              </w:rPr>
            </w:pPr>
            <w:r>
              <w:rPr>
                <w:spacing w:val="-5"/>
                <w:sz w:val="16"/>
              </w:rPr>
              <w:t>г.</w:t>
            </w:r>
          </w:p>
        </w:tc>
        <w:tc>
          <w:tcPr>
            <w:tcW w:w="521" w:type="dxa"/>
          </w:tcPr>
          <w:p w:rsidR="00AE0137" w:rsidRDefault="00C2147C">
            <w:pPr>
              <w:pStyle w:val="TableParagraph"/>
              <w:spacing w:line="178" w:lineRule="exact"/>
              <w:ind w:right="35"/>
              <w:jc w:val="center"/>
              <w:rPr>
                <w:sz w:val="16"/>
              </w:rPr>
            </w:pPr>
            <w:r>
              <w:rPr>
                <w:spacing w:val="-4"/>
                <w:sz w:val="16"/>
              </w:rPr>
              <w:t>5112</w:t>
            </w:r>
          </w:p>
        </w:tc>
        <w:tc>
          <w:tcPr>
            <w:tcW w:w="900" w:type="dxa"/>
          </w:tcPr>
          <w:p w:rsidR="00AE0137" w:rsidRDefault="00AE0137">
            <w:pPr>
              <w:pStyle w:val="TableParagraph"/>
              <w:rPr>
                <w:sz w:val="16"/>
              </w:rPr>
            </w:pPr>
          </w:p>
        </w:tc>
        <w:tc>
          <w:tcPr>
            <w:tcW w:w="706" w:type="dxa"/>
          </w:tcPr>
          <w:p w:rsidR="00AE0137" w:rsidRDefault="00AE0137">
            <w:pPr>
              <w:pStyle w:val="TableParagraph"/>
              <w:rPr>
                <w:sz w:val="16"/>
              </w:rPr>
            </w:pPr>
          </w:p>
        </w:tc>
        <w:tc>
          <w:tcPr>
            <w:tcW w:w="709" w:type="dxa"/>
          </w:tcPr>
          <w:p w:rsidR="00AE0137" w:rsidRDefault="00AE0137">
            <w:pPr>
              <w:pStyle w:val="TableParagraph"/>
              <w:rPr>
                <w:sz w:val="16"/>
              </w:rPr>
            </w:pPr>
          </w:p>
        </w:tc>
        <w:tc>
          <w:tcPr>
            <w:tcW w:w="709" w:type="dxa"/>
          </w:tcPr>
          <w:p w:rsidR="00AE0137" w:rsidRDefault="00AE0137">
            <w:pPr>
              <w:pStyle w:val="TableParagraph"/>
              <w:rPr>
                <w:sz w:val="16"/>
              </w:rPr>
            </w:pPr>
          </w:p>
        </w:tc>
        <w:tc>
          <w:tcPr>
            <w:tcW w:w="711" w:type="dxa"/>
          </w:tcPr>
          <w:p w:rsidR="00AE0137" w:rsidRDefault="00AE0137">
            <w:pPr>
              <w:pStyle w:val="TableParagraph"/>
              <w:rPr>
                <w:sz w:val="16"/>
              </w:rPr>
            </w:pPr>
          </w:p>
        </w:tc>
        <w:tc>
          <w:tcPr>
            <w:tcW w:w="850"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11"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08" w:type="dxa"/>
          </w:tcPr>
          <w:p w:rsidR="00AE0137" w:rsidRDefault="00AE0137">
            <w:pPr>
              <w:pStyle w:val="TableParagraph"/>
              <w:rPr>
                <w:sz w:val="16"/>
              </w:rPr>
            </w:pPr>
          </w:p>
        </w:tc>
      </w:tr>
      <w:tr w:rsidR="00AE0137">
        <w:trPr>
          <w:trHeight w:val="479"/>
        </w:trPr>
        <w:tc>
          <w:tcPr>
            <w:tcW w:w="2748" w:type="dxa"/>
            <w:vMerge w:val="restart"/>
          </w:tcPr>
          <w:p w:rsidR="00AE0137" w:rsidRDefault="00C2147C">
            <w:pPr>
              <w:pStyle w:val="TableParagraph"/>
              <w:ind w:left="76" w:right="1738"/>
              <w:rPr>
                <w:sz w:val="16"/>
              </w:rPr>
            </w:pPr>
            <w:r>
              <w:rPr>
                <w:spacing w:val="-2"/>
                <w:sz w:val="16"/>
              </w:rPr>
              <w:t>Секреты</w:t>
            </w:r>
            <w:r>
              <w:rPr>
                <w:spacing w:val="40"/>
                <w:sz w:val="16"/>
              </w:rPr>
              <w:t xml:space="preserve"> </w:t>
            </w:r>
            <w:r>
              <w:rPr>
                <w:spacing w:val="-2"/>
                <w:sz w:val="16"/>
              </w:rPr>
              <w:t>производства</w:t>
            </w:r>
            <w:r>
              <w:rPr>
                <w:spacing w:val="40"/>
                <w:sz w:val="16"/>
              </w:rPr>
              <w:t xml:space="preserve"> </w:t>
            </w:r>
            <w:r>
              <w:rPr>
                <w:spacing w:val="-2"/>
                <w:sz w:val="16"/>
              </w:rPr>
              <w:t>(ноу-хау)</w:t>
            </w:r>
          </w:p>
        </w:tc>
        <w:tc>
          <w:tcPr>
            <w:tcW w:w="711" w:type="dxa"/>
          </w:tcPr>
          <w:p w:rsidR="00AE0137" w:rsidRDefault="00C2147C">
            <w:pPr>
              <w:pStyle w:val="TableParagraph"/>
              <w:ind w:left="77" w:right="119"/>
              <w:rPr>
                <w:sz w:val="16"/>
              </w:rPr>
            </w:pPr>
            <w:r>
              <w:rPr>
                <w:sz w:val="16"/>
              </w:rPr>
              <w:t>за</w:t>
            </w:r>
            <w:r>
              <w:rPr>
                <w:spacing w:val="-10"/>
                <w:sz w:val="16"/>
              </w:rPr>
              <w:t xml:space="preserve"> </w:t>
            </w:r>
            <w:r>
              <w:rPr>
                <w:sz w:val="16"/>
              </w:rPr>
              <w:t>2011</w:t>
            </w:r>
            <w:r>
              <w:rPr>
                <w:spacing w:val="40"/>
                <w:sz w:val="16"/>
              </w:rPr>
              <w:t xml:space="preserve"> </w:t>
            </w:r>
            <w:r>
              <w:rPr>
                <w:spacing w:val="-6"/>
                <w:sz w:val="16"/>
              </w:rPr>
              <w:t>г.</w:t>
            </w:r>
          </w:p>
        </w:tc>
        <w:tc>
          <w:tcPr>
            <w:tcW w:w="521" w:type="dxa"/>
          </w:tcPr>
          <w:p w:rsidR="00AE0137" w:rsidRDefault="00C2147C">
            <w:pPr>
              <w:pStyle w:val="TableParagraph"/>
              <w:spacing w:line="178" w:lineRule="exact"/>
              <w:ind w:right="35"/>
              <w:jc w:val="center"/>
              <w:rPr>
                <w:sz w:val="16"/>
              </w:rPr>
            </w:pPr>
            <w:r>
              <w:rPr>
                <w:spacing w:val="-4"/>
                <w:sz w:val="16"/>
              </w:rPr>
              <w:t>5103</w:t>
            </w:r>
          </w:p>
        </w:tc>
        <w:tc>
          <w:tcPr>
            <w:tcW w:w="900" w:type="dxa"/>
          </w:tcPr>
          <w:p w:rsidR="00AE0137" w:rsidRDefault="00C2147C">
            <w:pPr>
              <w:pStyle w:val="TableParagraph"/>
              <w:spacing w:line="178" w:lineRule="exact"/>
              <w:ind w:left="193"/>
              <w:rPr>
                <w:sz w:val="16"/>
              </w:rPr>
            </w:pPr>
            <w:r>
              <w:rPr>
                <w:spacing w:val="-5"/>
                <w:sz w:val="16"/>
              </w:rPr>
              <w:t>748</w:t>
            </w:r>
          </w:p>
        </w:tc>
        <w:tc>
          <w:tcPr>
            <w:tcW w:w="706" w:type="dxa"/>
          </w:tcPr>
          <w:p w:rsidR="00AE0137" w:rsidRDefault="00C2147C">
            <w:pPr>
              <w:pStyle w:val="TableParagraph"/>
              <w:spacing w:line="178" w:lineRule="exact"/>
              <w:ind w:right="34"/>
              <w:jc w:val="center"/>
              <w:rPr>
                <w:sz w:val="16"/>
              </w:rPr>
            </w:pPr>
            <w:r>
              <w:rPr>
                <w:spacing w:val="-2"/>
                <w:sz w:val="16"/>
              </w:rPr>
              <w:t>(300)</w:t>
            </w:r>
          </w:p>
        </w:tc>
        <w:tc>
          <w:tcPr>
            <w:tcW w:w="709" w:type="dxa"/>
          </w:tcPr>
          <w:p w:rsidR="00AE0137" w:rsidRDefault="00C2147C">
            <w:pPr>
              <w:pStyle w:val="TableParagraph"/>
              <w:spacing w:line="178" w:lineRule="exact"/>
              <w:ind w:left="195"/>
              <w:rPr>
                <w:sz w:val="16"/>
              </w:rPr>
            </w:pPr>
            <w:r>
              <w:rPr>
                <w:spacing w:val="-10"/>
                <w:sz w:val="16"/>
              </w:rPr>
              <w:t>-</w:t>
            </w:r>
          </w:p>
        </w:tc>
        <w:tc>
          <w:tcPr>
            <w:tcW w:w="709" w:type="dxa"/>
          </w:tcPr>
          <w:p w:rsidR="00AE0137" w:rsidRDefault="00C2147C">
            <w:pPr>
              <w:pStyle w:val="TableParagraph"/>
              <w:spacing w:line="178" w:lineRule="exact"/>
              <w:ind w:left="156"/>
              <w:rPr>
                <w:sz w:val="16"/>
              </w:rPr>
            </w:pPr>
            <w:r>
              <w:rPr>
                <w:spacing w:val="-2"/>
                <w:sz w:val="16"/>
              </w:rPr>
              <w:t>(-</w:t>
            </w:r>
            <w:r>
              <w:rPr>
                <w:spacing w:val="-10"/>
                <w:sz w:val="16"/>
              </w:rPr>
              <w:t>)</w:t>
            </w:r>
          </w:p>
        </w:tc>
        <w:tc>
          <w:tcPr>
            <w:tcW w:w="711" w:type="dxa"/>
          </w:tcPr>
          <w:p w:rsidR="00AE0137" w:rsidRDefault="00C2147C">
            <w:pPr>
              <w:pStyle w:val="TableParagraph"/>
              <w:spacing w:line="178" w:lineRule="exact"/>
              <w:ind w:left="196"/>
              <w:rPr>
                <w:sz w:val="16"/>
              </w:rPr>
            </w:pPr>
            <w:r>
              <w:rPr>
                <w:spacing w:val="-10"/>
                <w:sz w:val="16"/>
              </w:rPr>
              <w:t>-</w:t>
            </w:r>
          </w:p>
        </w:tc>
        <w:tc>
          <w:tcPr>
            <w:tcW w:w="850" w:type="dxa"/>
          </w:tcPr>
          <w:p w:rsidR="00AE0137" w:rsidRDefault="00C2147C">
            <w:pPr>
              <w:pStyle w:val="TableParagraph"/>
              <w:spacing w:line="178" w:lineRule="exact"/>
              <w:ind w:left="193"/>
              <w:rPr>
                <w:sz w:val="16"/>
              </w:rPr>
            </w:pPr>
            <w:r>
              <w:rPr>
                <w:spacing w:val="-2"/>
                <w:sz w:val="16"/>
              </w:rPr>
              <w:t>(-</w:t>
            </w:r>
            <w:r>
              <w:rPr>
                <w:spacing w:val="-10"/>
                <w:sz w:val="16"/>
              </w:rPr>
              <w:t>)</w:t>
            </w:r>
          </w:p>
        </w:tc>
        <w:tc>
          <w:tcPr>
            <w:tcW w:w="708" w:type="dxa"/>
          </w:tcPr>
          <w:p w:rsidR="00AE0137" w:rsidRDefault="00C2147C">
            <w:pPr>
              <w:pStyle w:val="TableParagraph"/>
              <w:spacing w:line="178" w:lineRule="exact"/>
              <w:ind w:right="194"/>
              <w:jc w:val="right"/>
              <w:rPr>
                <w:sz w:val="16"/>
              </w:rPr>
            </w:pPr>
            <w:r>
              <w:rPr>
                <w:spacing w:val="-2"/>
                <w:sz w:val="16"/>
              </w:rPr>
              <w:t>(300)</w:t>
            </w:r>
          </w:p>
        </w:tc>
        <w:tc>
          <w:tcPr>
            <w:tcW w:w="711" w:type="dxa"/>
          </w:tcPr>
          <w:p w:rsidR="00AE0137" w:rsidRDefault="00C2147C">
            <w:pPr>
              <w:pStyle w:val="TableParagraph"/>
              <w:spacing w:line="178" w:lineRule="exact"/>
              <w:ind w:left="195"/>
              <w:rPr>
                <w:sz w:val="16"/>
              </w:rPr>
            </w:pPr>
            <w:r>
              <w:rPr>
                <w:spacing w:val="-10"/>
                <w:sz w:val="16"/>
              </w:rPr>
              <w:t>-</w:t>
            </w:r>
          </w:p>
        </w:tc>
        <w:tc>
          <w:tcPr>
            <w:tcW w:w="708" w:type="dxa"/>
          </w:tcPr>
          <w:p w:rsidR="00AE0137" w:rsidRDefault="00C2147C">
            <w:pPr>
              <w:pStyle w:val="TableParagraph"/>
              <w:spacing w:line="178" w:lineRule="exact"/>
              <w:ind w:left="193"/>
              <w:rPr>
                <w:sz w:val="16"/>
              </w:rPr>
            </w:pPr>
            <w:r>
              <w:rPr>
                <w:spacing w:val="-10"/>
                <w:sz w:val="16"/>
              </w:rPr>
              <w:t>-</w:t>
            </w:r>
          </w:p>
        </w:tc>
        <w:tc>
          <w:tcPr>
            <w:tcW w:w="708" w:type="dxa"/>
          </w:tcPr>
          <w:p w:rsidR="00AE0137" w:rsidRDefault="00C2147C">
            <w:pPr>
              <w:pStyle w:val="TableParagraph"/>
              <w:spacing w:line="178" w:lineRule="exact"/>
              <w:ind w:left="6" w:right="78"/>
              <w:jc w:val="center"/>
              <w:rPr>
                <w:sz w:val="16"/>
              </w:rPr>
            </w:pPr>
            <w:r>
              <w:rPr>
                <w:spacing w:val="-5"/>
                <w:sz w:val="16"/>
              </w:rPr>
              <w:t>748</w:t>
            </w:r>
          </w:p>
        </w:tc>
        <w:tc>
          <w:tcPr>
            <w:tcW w:w="708" w:type="dxa"/>
          </w:tcPr>
          <w:p w:rsidR="00AE0137" w:rsidRDefault="00C2147C">
            <w:pPr>
              <w:pStyle w:val="TableParagraph"/>
              <w:spacing w:line="178" w:lineRule="exact"/>
              <w:ind w:left="152"/>
              <w:rPr>
                <w:sz w:val="16"/>
              </w:rPr>
            </w:pPr>
            <w:r>
              <w:rPr>
                <w:spacing w:val="-2"/>
                <w:sz w:val="16"/>
              </w:rPr>
              <w:t>(300)</w:t>
            </w:r>
          </w:p>
        </w:tc>
      </w:tr>
      <w:tr w:rsidR="00AE0137">
        <w:trPr>
          <w:trHeight w:val="369"/>
        </w:trPr>
        <w:tc>
          <w:tcPr>
            <w:tcW w:w="2748" w:type="dxa"/>
            <w:vMerge/>
            <w:tcBorders>
              <w:top w:val="nil"/>
            </w:tcBorders>
          </w:tcPr>
          <w:p w:rsidR="00AE0137" w:rsidRDefault="00AE0137">
            <w:pPr>
              <w:rPr>
                <w:sz w:val="2"/>
                <w:szCs w:val="2"/>
              </w:rPr>
            </w:pPr>
          </w:p>
        </w:tc>
        <w:tc>
          <w:tcPr>
            <w:tcW w:w="711" w:type="dxa"/>
          </w:tcPr>
          <w:p w:rsidR="00AE0137" w:rsidRDefault="00C2147C">
            <w:pPr>
              <w:pStyle w:val="TableParagraph"/>
              <w:spacing w:line="179" w:lineRule="exact"/>
              <w:ind w:left="77"/>
              <w:rPr>
                <w:sz w:val="16"/>
              </w:rPr>
            </w:pPr>
            <w:r>
              <w:rPr>
                <w:sz w:val="16"/>
              </w:rPr>
              <w:t>за</w:t>
            </w:r>
            <w:r>
              <w:rPr>
                <w:spacing w:val="-1"/>
                <w:sz w:val="16"/>
              </w:rPr>
              <w:t xml:space="preserve"> </w:t>
            </w:r>
            <w:r>
              <w:rPr>
                <w:spacing w:val="-4"/>
                <w:sz w:val="16"/>
              </w:rPr>
              <w:t>2010</w:t>
            </w:r>
          </w:p>
          <w:p w:rsidR="00AE0137" w:rsidRDefault="00C2147C">
            <w:pPr>
              <w:pStyle w:val="TableParagraph"/>
              <w:spacing w:before="1" w:line="170" w:lineRule="exact"/>
              <w:ind w:left="77"/>
              <w:rPr>
                <w:sz w:val="16"/>
              </w:rPr>
            </w:pPr>
            <w:r>
              <w:rPr>
                <w:spacing w:val="-5"/>
                <w:sz w:val="16"/>
              </w:rPr>
              <w:t>г.</w:t>
            </w:r>
          </w:p>
        </w:tc>
        <w:tc>
          <w:tcPr>
            <w:tcW w:w="521" w:type="dxa"/>
          </w:tcPr>
          <w:p w:rsidR="00AE0137" w:rsidRDefault="00C2147C">
            <w:pPr>
              <w:pStyle w:val="TableParagraph"/>
              <w:spacing w:line="179" w:lineRule="exact"/>
              <w:ind w:right="35"/>
              <w:jc w:val="center"/>
              <w:rPr>
                <w:sz w:val="16"/>
              </w:rPr>
            </w:pPr>
            <w:r>
              <w:rPr>
                <w:spacing w:val="-4"/>
                <w:sz w:val="16"/>
              </w:rPr>
              <w:t>5113</w:t>
            </w:r>
          </w:p>
        </w:tc>
        <w:tc>
          <w:tcPr>
            <w:tcW w:w="900" w:type="dxa"/>
          </w:tcPr>
          <w:p w:rsidR="00AE0137" w:rsidRDefault="00AE0137">
            <w:pPr>
              <w:pStyle w:val="TableParagraph"/>
              <w:rPr>
                <w:sz w:val="16"/>
              </w:rPr>
            </w:pPr>
          </w:p>
        </w:tc>
        <w:tc>
          <w:tcPr>
            <w:tcW w:w="706" w:type="dxa"/>
          </w:tcPr>
          <w:p w:rsidR="00AE0137" w:rsidRDefault="00AE0137">
            <w:pPr>
              <w:pStyle w:val="TableParagraph"/>
              <w:rPr>
                <w:sz w:val="16"/>
              </w:rPr>
            </w:pPr>
          </w:p>
        </w:tc>
        <w:tc>
          <w:tcPr>
            <w:tcW w:w="709" w:type="dxa"/>
          </w:tcPr>
          <w:p w:rsidR="00AE0137" w:rsidRDefault="00AE0137">
            <w:pPr>
              <w:pStyle w:val="TableParagraph"/>
              <w:rPr>
                <w:sz w:val="16"/>
              </w:rPr>
            </w:pPr>
          </w:p>
        </w:tc>
        <w:tc>
          <w:tcPr>
            <w:tcW w:w="709" w:type="dxa"/>
          </w:tcPr>
          <w:p w:rsidR="00AE0137" w:rsidRDefault="00AE0137">
            <w:pPr>
              <w:pStyle w:val="TableParagraph"/>
              <w:rPr>
                <w:sz w:val="16"/>
              </w:rPr>
            </w:pPr>
          </w:p>
        </w:tc>
        <w:tc>
          <w:tcPr>
            <w:tcW w:w="711" w:type="dxa"/>
          </w:tcPr>
          <w:p w:rsidR="00AE0137" w:rsidRDefault="00AE0137">
            <w:pPr>
              <w:pStyle w:val="TableParagraph"/>
              <w:rPr>
                <w:sz w:val="16"/>
              </w:rPr>
            </w:pPr>
          </w:p>
        </w:tc>
        <w:tc>
          <w:tcPr>
            <w:tcW w:w="850"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11"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08" w:type="dxa"/>
          </w:tcPr>
          <w:p w:rsidR="00AE0137" w:rsidRDefault="00AE0137">
            <w:pPr>
              <w:pStyle w:val="TableParagraph"/>
              <w:rPr>
                <w:sz w:val="16"/>
              </w:rPr>
            </w:pPr>
          </w:p>
        </w:tc>
        <w:tc>
          <w:tcPr>
            <w:tcW w:w="708" w:type="dxa"/>
          </w:tcPr>
          <w:p w:rsidR="00AE0137" w:rsidRDefault="00AE0137">
            <w:pPr>
              <w:pStyle w:val="TableParagraph"/>
              <w:rPr>
                <w:sz w:val="16"/>
              </w:rPr>
            </w:pPr>
          </w:p>
        </w:tc>
      </w:tr>
    </w:tbl>
    <w:p w:rsidR="00AE0137" w:rsidRDefault="00AE0137">
      <w:pPr>
        <w:pStyle w:val="TableParagraph"/>
        <w:rPr>
          <w:sz w:val="16"/>
        </w:rPr>
        <w:sectPr w:rsidR="00AE0137">
          <w:footerReference w:type="default" r:id="rId13"/>
          <w:pgSz w:w="16840" w:h="11910" w:orient="landscape"/>
          <w:pgMar w:top="480" w:right="425" w:bottom="1200" w:left="425" w:header="0" w:footer="1002" w:gutter="0"/>
          <w:pgNumType w:start="29"/>
          <w:cols w:space="720"/>
        </w:sectPr>
      </w:pPr>
    </w:p>
    <w:p w:rsidR="00AE0137" w:rsidRDefault="00C2147C">
      <w:pPr>
        <w:pStyle w:val="a3"/>
        <w:spacing w:before="75" w:line="276" w:lineRule="auto"/>
        <w:ind w:left="681" w:right="3157" w:firstLine="3516"/>
      </w:pPr>
      <w:r>
        <w:t>Форма 5. Пояснение к Бухгалтерскому балансу и Отчету о финансовых результатах за 2012год Раздел</w:t>
      </w:r>
      <w:r>
        <w:rPr>
          <w:spacing w:val="-4"/>
        </w:rPr>
        <w:t xml:space="preserve"> </w:t>
      </w:r>
      <w:r>
        <w:t>1.</w:t>
      </w:r>
      <w:r>
        <w:rPr>
          <w:spacing w:val="40"/>
        </w:rPr>
        <w:t xml:space="preserve"> </w:t>
      </w:r>
      <w:r>
        <w:t>Нематериальные</w:t>
      </w:r>
      <w:r>
        <w:rPr>
          <w:spacing w:val="-3"/>
        </w:rPr>
        <w:t xml:space="preserve"> </w:t>
      </w:r>
      <w:r>
        <w:t>активы</w:t>
      </w:r>
      <w:r>
        <w:rPr>
          <w:spacing w:val="-3"/>
        </w:rPr>
        <w:t xml:space="preserve"> </w:t>
      </w:r>
      <w:r>
        <w:t>и</w:t>
      </w:r>
      <w:r>
        <w:rPr>
          <w:spacing w:val="-4"/>
        </w:rPr>
        <w:t xml:space="preserve"> </w:t>
      </w:r>
      <w:r>
        <w:t>расходы</w:t>
      </w:r>
      <w:r>
        <w:rPr>
          <w:spacing w:val="-4"/>
        </w:rPr>
        <w:t xml:space="preserve"> </w:t>
      </w:r>
      <w:r>
        <w:t>на</w:t>
      </w:r>
      <w:r>
        <w:rPr>
          <w:spacing w:val="-4"/>
        </w:rPr>
        <w:t xml:space="preserve"> </w:t>
      </w:r>
      <w:r>
        <w:t>научно-исследовательские,</w:t>
      </w:r>
      <w:r>
        <w:rPr>
          <w:spacing w:val="-3"/>
        </w:rPr>
        <w:t xml:space="preserve"> </w:t>
      </w:r>
      <w:r>
        <w:t>опытно-конструкторские</w:t>
      </w:r>
      <w:r>
        <w:rPr>
          <w:spacing w:val="-3"/>
        </w:rPr>
        <w:t xml:space="preserve"> </w:t>
      </w:r>
      <w:r>
        <w:t>и</w:t>
      </w:r>
      <w:r>
        <w:rPr>
          <w:spacing w:val="-3"/>
        </w:rPr>
        <w:t xml:space="preserve"> </w:t>
      </w:r>
      <w:r>
        <w:t>технологические</w:t>
      </w:r>
      <w:r>
        <w:rPr>
          <w:spacing w:val="-3"/>
        </w:rPr>
        <w:t xml:space="preserve"> </w:t>
      </w:r>
      <w:r>
        <w:t>работы</w:t>
      </w:r>
      <w:r>
        <w:rPr>
          <w:spacing w:val="-3"/>
        </w:rPr>
        <w:t xml:space="preserve"> </w:t>
      </w:r>
      <w:r>
        <w:t>(НИОКР)</w:t>
      </w:r>
    </w:p>
    <w:p w:rsidR="00AE0137" w:rsidRDefault="00C2147C">
      <w:pPr>
        <w:pStyle w:val="a3"/>
        <w:spacing w:before="2" w:after="39"/>
        <w:ind w:left="6106"/>
      </w:pPr>
      <w:r>
        <w:t>1.1.</w:t>
      </w:r>
      <w:r>
        <w:rPr>
          <w:spacing w:val="-9"/>
        </w:rPr>
        <w:t xml:space="preserve"> </w:t>
      </w:r>
      <w:r>
        <w:t>Наличие</w:t>
      </w:r>
      <w:r>
        <w:rPr>
          <w:spacing w:val="-9"/>
        </w:rPr>
        <w:t xml:space="preserve"> </w:t>
      </w:r>
      <w:r>
        <w:t>и</w:t>
      </w:r>
      <w:r>
        <w:rPr>
          <w:spacing w:val="-9"/>
        </w:rPr>
        <w:t xml:space="preserve"> </w:t>
      </w:r>
      <w:r>
        <w:t>движение</w:t>
      </w:r>
      <w:r>
        <w:rPr>
          <w:spacing w:val="-6"/>
        </w:rPr>
        <w:t xml:space="preserve"> </w:t>
      </w:r>
      <w:r>
        <w:t>нематериальных</w:t>
      </w:r>
      <w:r>
        <w:rPr>
          <w:spacing w:val="-9"/>
        </w:rPr>
        <w:t xml:space="preserve"> </w:t>
      </w:r>
      <w:r>
        <w:rPr>
          <w:spacing w:val="-2"/>
        </w:rPr>
        <w:t>активов</w:t>
      </w:r>
    </w:p>
    <w:tbl>
      <w:tblPr>
        <w:tblStyle w:val="TableNormal"/>
        <w:tblW w:w="0" w:type="auto"/>
        <w:tblInd w:w="2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08"/>
        <w:gridCol w:w="567"/>
        <w:gridCol w:w="708"/>
        <w:gridCol w:w="710"/>
        <w:gridCol w:w="708"/>
        <w:gridCol w:w="758"/>
        <w:gridCol w:w="710"/>
        <w:gridCol w:w="849"/>
        <w:gridCol w:w="707"/>
        <w:gridCol w:w="709"/>
        <w:gridCol w:w="707"/>
        <w:gridCol w:w="709"/>
        <w:gridCol w:w="848"/>
      </w:tblGrid>
      <w:tr w:rsidR="00AE0137">
        <w:trPr>
          <w:trHeight w:val="318"/>
        </w:trPr>
        <w:tc>
          <w:tcPr>
            <w:tcW w:w="1418" w:type="dxa"/>
            <w:vMerge w:val="restart"/>
          </w:tcPr>
          <w:p w:rsidR="00AE0137" w:rsidRDefault="00C2147C">
            <w:pPr>
              <w:pStyle w:val="TableParagraph"/>
              <w:ind w:left="155" w:hanging="82"/>
              <w:rPr>
                <w:sz w:val="16"/>
              </w:rPr>
            </w:pPr>
            <w:r>
              <w:rPr>
                <w:spacing w:val="-2"/>
                <w:sz w:val="16"/>
              </w:rPr>
              <w:t>Наименование</w:t>
            </w:r>
            <w:r>
              <w:rPr>
                <w:spacing w:val="40"/>
                <w:sz w:val="16"/>
              </w:rPr>
              <w:t xml:space="preserve"> </w:t>
            </w:r>
            <w:r>
              <w:rPr>
                <w:spacing w:val="-2"/>
                <w:sz w:val="16"/>
              </w:rPr>
              <w:t>показателя</w:t>
            </w:r>
          </w:p>
        </w:tc>
        <w:tc>
          <w:tcPr>
            <w:tcW w:w="708" w:type="dxa"/>
            <w:vMerge w:val="restart"/>
          </w:tcPr>
          <w:p w:rsidR="00AE0137" w:rsidRDefault="00C2147C">
            <w:pPr>
              <w:pStyle w:val="TableParagraph"/>
              <w:spacing w:line="178" w:lineRule="exact"/>
              <w:ind w:left="74"/>
              <w:rPr>
                <w:sz w:val="16"/>
              </w:rPr>
            </w:pPr>
            <w:r>
              <w:rPr>
                <w:spacing w:val="-2"/>
                <w:sz w:val="16"/>
              </w:rPr>
              <w:t>Период</w:t>
            </w:r>
          </w:p>
        </w:tc>
        <w:tc>
          <w:tcPr>
            <w:tcW w:w="567" w:type="dxa"/>
            <w:vMerge w:val="restart"/>
          </w:tcPr>
          <w:p w:rsidR="00AE0137" w:rsidRDefault="00C2147C">
            <w:pPr>
              <w:pStyle w:val="TableParagraph"/>
              <w:spacing w:line="178" w:lineRule="exact"/>
              <w:ind w:left="116"/>
              <w:rPr>
                <w:sz w:val="16"/>
              </w:rPr>
            </w:pPr>
            <w:r>
              <w:rPr>
                <w:spacing w:val="-5"/>
                <w:sz w:val="16"/>
              </w:rPr>
              <w:t>Код</w:t>
            </w:r>
          </w:p>
        </w:tc>
        <w:tc>
          <w:tcPr>
            <w:tcW w:w="1418" w:type="dxa"/>
            <w:gridSpan w:val="2"/>
            <w:vMerge w:val="restart"/>
          </w:tcPr>
          <w:p w:rsidR="00AE0137" w:rsidRDefault="00C2147C">
            <w:pPr>
              <w:pStyle w:val="TableParagraph"/>
              <w:spacing w:line="178" w:lineRule="exact"/>
              <w:ind w:left="76"/>
              <w:rPr>
                <w:sz w:val="16"/>
              </w:rPr>
            </w:pPr>
            <w:r>
              <w:rPr>
                <w:sz w:val="16"/>
              </w:rPr>
              <w:t>На</w:t>
            </w:r>
            <w:r>
              <w:rPr>
                <w:spacing w:val="-2"/>
                <w:sz w:val="16"/>
              </w:rPr>
              <w:t xml:space="preserve"> </w:t>
            </w:r>
            <w:r>
              <w:rPr>
                <w:sz w:val="16"/>
              </w:rPr>
              <w:t>начало</w:t>
            </w:r>
            <w:r>
              <w:rPr>
                <w:spacing w:val="-2"/>
                <w:sz w:val="16"/>
              </w:rPr>
              <w:t xml:space="preserve"> </w:t>
            </w:r>
            <w:r>
              <w:rPr>
                <w:spacing w:val="-4"/>
                <w:sz w:val="16"/>
              </w:rPr>
              <w:t>года</w:t>
            </w:r>
          </w:p>
        </w:tc>
        <w:tc>
          <w:tcPr>
            <w:tcW w:w="5148" w:type="dxa"/>
            <w:gridSpan w:val="7"/>
          </w:tcPr>
          <w:p w:rsidR="00AE0137" w:rsidRDefault="00C2147C">
            <w:pPr>
              <w:pStyle w:val="TableParagraph"/>
              <w:spacing w:line="178" w:lineRule="exact"/>
              <w:ind w:left="797"/>
              <w:rPr>
                <w:sz w:val="16"/>
              </w:rPr>
            </w:pPr>
            <w:r>
              <w:rPr>
                <w:sz w:val="16"/>
              </w:rPr>
              <w:t>Изменения</w:t>
            </w:r>
            <w:r>
              <w:rPr>
                <w:spacing w:val="-5"/>
                <w:sz w:val="16"/>
              </w:rPr>
              <w:t xml:space="preserve"> </w:t>
            </w:r>
            <w:r>
              <w:rPr>
                <w:sz w:val="16"/>
              </w:rPr>
              <w:t>за</w:t>
            </w:r>
            <w:r>
              <w:rPr>
                <w:spacing w:val="-3"/>
                <w:sz w:val="16"/>
              </w:rPr>
              <w:t xml:space="preserve"> </w:t>
            </w:r>
            <w:r>
              <w:rPr>
                <w:spacing w:val="-2"/>
                <w:sz w:val="16"/>
              </w:rPr>
              <w:t>период</w:t>
            </w:r>
          </w:p>
        </w:tc>
        <w:tc>
          <w:tcPr>
            <w:tcW w:w="1557" w:type="dxa"/>
            <w:gridSpan w:val="2"/>
            <w:vMerge w:val="restart"/>
          </w:tcPr>
          <w:p w:rsidR="00AE0137" w:rsidRDefault="00C2147C">
            <w:pPr>
              <w:pStyle w:val="TableParagraph"/>
              <w:ind w:left="243" w:right="713" w:hanging="39"/>
              <w:rPr>
                <w:sz w:val="16"/>
              </w:rPr>
            </w:pPr>
            <w:r>
              <w:rPr>
                <w:sz w:val="16"/>
              </w:rPr>
              <w:t>На</w:t>
            </w:r>
            <w:r>
              <w:rPr>
                <w:spacing w:val="-10"/>
                <w:sz w:val="16"/>
              </w:rPr>
              <w:t xml:space="preserve"> </w:t>
            </w:r>
            <w:r>
              <w:rPr>
                <w:sz w:val="16"/>
              </w:rPr>
              <w:t>конец</w:t>
            </w:r>
            <w:r>
              <w:rPr>
                <w:spacing w:val="40"/>
                <w:sz w:val="16"/>
              </w:rPr>
              <w:t xml:space="preserve"> </w:t>
            </w:r>
            <w:r>
              <w:rPr>
                <w:spacing w:val="-2"/>
                <w:sz w:val="16"/>
              </w:rPr>
              <w:t>периода</w:t>
            </w:r>
          </w:p>
        </w:tc>
      </w:tr>
      <w:tr w:rsidR="00AE0137">
        <w:trPr>
          <w:trHeight w:val="321"/>
        </w:trPr>
        <w:tc>
          <w:tcPr>
            <w:tcW w:w="1418" w:type="dxa"/>
            <w:vMerge/>
            <w:tcBorders>
              <w:top w:val="nil"/>
            </w:tcBorders>
          </w:tcPr>
          <w:p w:rsidR="00AE0137" w:rsidRDefault="00AE0137">
            <w:pPr>
              <w:rPr>
                <w:sz w:val="2"/>
                <w:szCs w:val="2"/>
              </w:rPr>
            </w:pPr>
          </w:p>
        </w:tc>
        <w:tc>
          <w:tcPr>
            <w:tcW w:w="708" w:type="dxa"/>
            <w:vMerge/>
            <w:tcBorders>
              <w:top w:val="nil"/>
            </w:tcBorders>
          </w:tcPr>
          <w:p w:rsidR="00AE0137" w:rsidRDefault="00AE0137">
            <w:pPr>
              <w:rPr>
                <w:sz w:val="2"/>
                <w:szCs w:val="2"/>
              </w:rPr>
            </w:pPr>
          </w:p>
        </w:tc>
        <w:tc>
          <w:tcPr>
            <w:tcW w:w="567" w:type="dxa"/>
            <w:vMerge/>
            <w:tcBorders>
              <w:top w:val="nil"/>
            </w:tcBorders>
          </w:tcPr>
          <w:p w:rsidR="00AE0137" w:rsidRDefault="00AE0137">
            <w:pPr>
              <w:rPr>
                <w:sz w:val="2"/>
                <w:szCs w:val="2"/>
              </w:rPr>
            </w:pPr>
          </w:p>
        </w:tc>
        <w:tc>
          <w:tcPr>
            <w:tcW w:w="1418" w:type="dxa"/>
            <w:gridSpan w:val="2"/>
            <w:vMerge/>
            <w:tcBorders>
              <w:top w:val="nil"/>
            </w:tcBorders>
          </w:tcPr>
          <w:p w:rsidR="00AE0137" w:rsidRDefault="00AE0137">
            <w:pPr>
              <w:rPr>
                <w:sz w:val="2"/>
                <w:szCs w:val="2"/>
              </w:rPr>
            </w:pPr>
          </w:p>
        </w:tc>
        <w:tc>
          <w:tcPr>
            <w:tcW w:w="708" w:type="dxa"/>
            <w:vMerge w:val="restart"/>
          </w:tcPr>
          <w:p w:rsidR="00AE0137" w:rsidRDefault="00C2147C">
            <w:pPr>
              <w:pStyle w:val="TableParagraph"/>
              <w:spacing w:line="237" w:lineRule="auto"/>
              <w:ind w:left="75" w:right="175"/>
              <w:rPr>
                <w:sz w:val="16"/>
              </w:rPr>
            </w:pPr>
            <w:r>
              <w:rPr>
                <w:spacing w:val="-2"/>
                <w:sz w:val="16"/>
              </w:rPr>
              <w:t>посту-</w:t>
            </w:r>
            <w:r>
              <w:rPr>
                <w:spacing w:val="40"/>
                <w:sz w:val="16"/>
              </w:rPr>
              <w:t xml:space="preserve"> </w:t>
            </w:r>
            <w:r>
              <w:rPr>
                <w:spacing w:val="-4"/>
                <w:sz w:val="16"/>
              </w:rPr>
              <w:t>пило</w:t>
            </w:r>
          </w:p>
        </w:tc>
        <w:tc>
          <w:tcPr>
            <w:tcW w:w="1468" w:type="dxa"/>
            <w:gridSpan w:val="2"/>
          </w:tcPr>
          <w:p w:rsidR="00AE0137" w:rsidRDefault="00C2147C">
            <w:pPr>
              <w:pStyle w:val="TableParagraph"/>
              <w:spacing w:line="181" w:lineRule="exact"/>
              <w:ind w:left="238"/>
              <w:rPr>
                <w:sz w:val="16"/>
              </w:rPr>
            </w:pPr>
            <w:r>
              <w:rPr>
                <w:spacing w:val="-2"/>
                <w:sz w:val="16"/>
              </w:rPr>
              <w:t>выбыло</w:t>
            </w:r>
          </w:p>
        </w:tc>
        <w:tc>
          <w:tcPr>
            <w:tcW w:w="849" w:type="dxa"/>
            <w:vMerge w:val="restart"/>
          </w:tcPr>
          <w:p w:rsidR="00AE0137" w:rsidRDefault="00C2147C">
            <w:pPr>
              <w:pStyle w:val="TableParagraph"/>
              <w:ind w:left="76" w:right="162"/>
              <w:jc w:val="both"/>
              <w:rPr>
                <w:sz w:val="16"/>
              </w:rPr>
            </w:pPr>
            <w:r>
              <w:rPr>
                <w:spacing w:val="-2"/>
                <w:sz w:val="16"/>
              </w:rPr>
              <w:t>начисле-</w:t>
            </w:r>
            <w:r>
              <w:rPr>
                <w:spacing w:val="40"/>
                <w:sz w:val="16"/>
              </w:rPr>
              <w:t xml:space="preserve"> </w:t>
            </w:r>
            <w:r>
              <w:rPr>
                <w:sz w:val="16"/>
              </w:rPr>
              <w:t>но</w:t>
            </w:r>
            <w:r>
              <w:rPr>
                <w:spacing w:val="-10"/>
                <w:sz w:val="16"/>
              </w:rPr>
              <w:t xml:space="preserve"> </w:t>
            </w:r>
            <w:r>
              <w:rPr>
                <w:sz w:val="16"/>
              </w:rPr>
              <w:t>амор-</w:t>
            </w:r>
            <w:r>
              <w:rPr>
                <w:spacing w:val="40"/>
                <w:sz w:val="16"/>
              </w:rPr>
              <w:t xml:space="preserve"> </w:t>
            </w:r>
            <w:r>
              <w:rPr>
                <w:spacing w:val="-2"/>
                <w:sz w:val="16"/>
              </w:rPr>
              <w:t>тизации</w:t>
            </w:r>
          </w:p>
        </w:tc>
        <w:tc>
          <w:tcPr>
            <w:tcW w:w="707" w:type="dxa"/>
            <w:vMerge w:val="restart"/>
          </w:tcPr>
          <w:p w:rsidR="00AE0137" w:rsidRDefault="00C2147C">
            <w:pPr>
              <w:pStyle w:val="TableParagraph"/>
              <w:spacing w:line="237" w:lineRule="auto"/>
              <w:ind w:left="79" w:right="113"/>
              <w:rPr>
                <w:sz w:val="16"/>
              </w:rPr>
            </w:pPr>
            <w:r>
              <w:rPr>
                <w:spacing w:val="-2"/>
                <w:sz w:val="16"/>
              </w:rPr>
              <w:t>убыток</w:t>
            </w:r>
            <w:r>
              <w:rPr>
                <w:spacing w:val="40"/>
                <w:sz w:val="16"/>
              </w:rPr>
              <w:t xml:space="preserve"> </w:t>
            </w:r>
            <w:r>
              <w:rPr>
                <w:spacing w:val="-6"/>
                <w:sz w:val="16"/>
              </w:rPr>
              <w:t>от</w:t>
            </w:r>
          </w:p>
          <w:p w:rsidR="00AE0137" w:rsidRDefault="00C2147C">
            <w:pPr>
              <w:pStyle w:val="TableParagraph"/>
              <w:ind w:left="79" w:right="250"/>
              <w:jc w:val="both"/>
              <w:rPr>
                <w:sz w:val="16"/>
              </w:rPr>
            </w:pPr>
            <w:r>
              <w:rPr>
                <w:spacing w:val="-2"/>
                <w:sz w:val="16"/>
              </w:rPr>
              <w:t>обес-</w:t>
            </w:r>
            <w:r>
              <w:rPr>
                <w:spacing w:val="40"/>
                <w:sz w:val="16"/>
              </w:rPr>
              <w:t xml:space="preserve"> </w:t>
            </w:r>
            <w:r>
              <w:rPr>
                <w:spacing w:val="-2"/>
                <w:sz w:val="16"/>
              </w:rPr>
              <w:t>цене-</w:t>
            </w:r>
            <w:r>
              <w:rPr>
                <w:spacing w:val="40"/>
                <w:sz w:val="16"/>
              </w:rPr>
              <w:t xml:space="preserve"> </w:t>
            </w:r>
            <w:r>
              <w:rPr>
                <w:spacing w:val="-4"/>
                <w:sz w:val="16"/>
              </w:rPr>
              <w:t>ния</w:t>
            </w:r>
          </w:p>
        </w:tc>
        <w:tc>
          <w:tcPr>
            <w:tcW w:w="1416" w:type="dxa"/>
            <w:gridSpan w:val="2"/>
          </w:tcPr>
          <w:p w:rsidR="00AE0137" w:rsidRDefault="00C2147C">
            <w:pPr>
              <w:pStyle w:val="TableParagraph"/>
              <w:spacing w:line="181" w:lineRule="exact"/>
              <w:ind w:left="161"/>
              <w:rPr>
                <w:sz w:val="16"/>
              </w:rPr>
            </w:pPr>
            <w:r>
              <w:rPr>
                <w:spacing w:val="-2"/>
                <w:sz w:val="16"/>
              </w:rPr>
              <w:t>переоценка</w:t>
            </w:r>
          </w:p>
        </w:tc>
        <w:tc>
          <w:tcPr>
            <w:tcW w:w="1557" w:type="dxa"/>
            <w:gridSpan w:val="2"/>
            <w:vMerge/>
            <w:tcBorders>
              <w:top w:val="nil"/>
            </w:tcBorders>
          </w:tcPr>
          <w:p w:rsidR="00AE0137" w:rsidRDefault="00AE0137">
            <w:pPr>
              <w:rPr>
                <w:sz w:val="2"/>
                <w:szCs w:val="2"/>
              </w:rPr>
            </w:pPr>
          </w:p>
        </w:tc>
      </w:tr>
      <w:tr w:rsidR="00AE0137">
        <w:trPr>
          <w:trHeight w:val="1470"/>
        </w:trPr>
        <w:tc>
          <w:tcPr>
            <w:tcW w:w="1418" w:type="dxa"/>
            <w:vMerge/>
            <w:tcBorders>
              <w:top w:val="nil"/>
            </w:tcBorders>
          </w:tcPr>
          <w:p w:rsidR="00AE0137" w:rsidRDefault="00AE0137">
            <w:pPr>
              <w:rPr>
                <w:sz w:val="2"/>
                <w:szCs w:val="2"/>
              </w:rPr>
            </w:pPr>
          </w:p>
        </w:tc>
        <w:tc>
          <w:tcPr>
            <w:tcW w:w="708" w:type="dxa"/>
            <w:vMerge/>
            <w:tcBorders>
              <w:top w:val="nil"/>
            </w:tcBorders>
          </w:tcPr>
          <w:p w:rsidR="00AE0137" w:rsidRDefault="00AE0137">
            <w:pPr>
              <w:rPr>
                <w:sz w:val="2"/>
                <w:szCs w:val="2"/>
              </w:rPr>
            </w:pPr>
          </w:p>
        </w:tc>
        <w:tc>
          <w:tcPr>
            <w:tcW w:w="567" w:type="dxa"/>
            <w:vMerge/>
            <w:tcBorders>
              <w:top w:val="nil"/>
            </w:tcBorders>
          </w:tcPr>
          <w:p w:rsidR="00AE0137" w:rsidRDefault="00AE0137">
            <w:pPr>
              <w:rPr>
                <w:sz w:val="2"/>
                <w:szCs w:val="2"/>
              </w:rPr>
            </w:pPr>
          </w:p>
        </w:tc>
        <w:tc>
          <w:tcPr>
            <w:tcW w:w="708" w:type="dxa"/>
          </w:tcPr>
          <w:p w:rsidR="00AE0137" w:rsidRDefault="00C2147C">
            <w:pPr>
              <w:pStyle w:val="TableParagraph"/>
              <w:ind w:left="76" w:right="102"/>
              <w:rPr>
                <w:sz w:val="16"/>
              </w:rPr>
            </w:pPr>
            <w:r>
              <w:rPr>
                <w:spacing w:val="-2"/>
                <w:sz w:val="16"/>
              </w:rPr>
              <w:t>перво-</w:t>
            </w:r>
            <w:r>
              <w:rPr>
                <w:spacing w:val="40"/>
                <w:sz w:val="16"/>
              </w:rPr>
              <w:t xml:space="preserve"> </w:t>
            </w:r>
            <w:r>
              <w:rPr>
                <w:spacing w:val="-2"/>
                <w:sz w:val="16"/>
              </w:rPr>
              <w:t>началь-</w:t>
            </w:r>
            <w:r>
              <w:rPr>
                <w:spacing w:val="40"/>
                <w:sz w:val="16"/>
              </w:rPr>
              <w:t xml:space="preserve"> </w:t>
            </w:r>
            <w:r>
              <w:rPr>
                <w:spacing w:val="-4"/>
                <w:sz w:val="16"/>
              </w:rPr>
              <w:t>ная</w:t>
            </w:r>
            <w:r>
              <w:rPr>
                <w:spacing w:val="40"/>
                <w:sz w:val="16"/>
              </w:rPr>
              <w:t xml:space="preserve"> </w:t>
            </w:r>
            <w:r>
              <w:rPr>
                <w:spacing w:val="-2"/>
                <w:sz w:val="16"/>
              </w:rPr>
              <w:t>стои-</w:t>
            </w:r>
            <w:r>
              <w:rPr>
                <w:spacing w:val="40"/>
                <w:sz w:val="16"/>
              </w:rPr>
              <w:t xml:space="preserve"> </w:t>
            </w:r>
            <w:r>
              <w:rPr>
                <w:spacing w:val="-2"/>
                <w:sz w:val="16"/>
              </w:rPr>
              <w:t>мость</w:t>
            </w:r>
          </w:p>
        </w:tc>
        <w:tc>
          <w:tcPr>
            <w:tcW w:w="710" w:type="dxa"/>
          </w:tcPr>
          <w:p w:rsidR="00AE0137" w:rsidRDefault="00C2147C">
            <w:pPr>
              <w:pStyle w:val="TableParagraph"/>
              <w:ind w:left="77" w:right="77"/>
              <w:rPr>
                <w:sz w:val="16"/>
              </w:rPr>
            </w:pPr>
            <w:r>
              <w:rPr>
                <w:spacing w:val="-2"/>
                <w:sz w:val="16"/>
              </w:rPr>
              <w:t>накоп-</w:t>
            </w:r>
            <w:r>
              <w:rPr>
                <w:spacing w:val="40"/>
                <w:sz w:val="16"/>
              </w:rPr>
              <w:t xml:space="preserve"> </w:t>
            </w:r>
            <w:r>
              <w:rPr>
                <w:spacing w:val="-2"/>
                <w:sz w:val="16"/>
              </w:rPr>
              <w:t>ленная</w:t>
            </w:r>
            <w:r>
              <w:rPr>
                <w:spacing w:val="40"/>
                <w:sz w:val="16"/>
              </w:rPr>
              <w:t xml:space="preserve"> </w:t>
            </w:r>
            <w:r>
              <w:rPr>
                <w:spacing w:val="-2"/>
                <w:sz w:val="16"/>
              </w:rPr>
              <w:t>аморти-</w:t>
            </w:r>
            <w:r>
              <w:rPr>
                <w:spacing w:val="40"/>
                <w:sz w:val="16"/>
              </w:rPr>
              <w:t xml:space="preserve"> </w:t>
            </w:r>
            <w:r>
              <w:rPr>
                <w:sz w:val="16"/>
              </w:rPr>
              <w:t>зация</w:t>
            </w:r>
            <w:r>
              <w:rPr>
                <w:spacing w:val="-5"/>
                <w:sz w:val="16"/>
              </w:rPr>
              <w:t xml:space="preserve"> </w:t>
            </w:r>
            <w:r>
              <w:rPr>
                <w:sz w:val="16"/>
              </w:rPr>
              <w:t>и</w:t>
            </w:r>
            <w:r>
              <w:rPr>
                <w:spacing w:val="40"/>
                <w:sz w:val="16"/>
              </w:rPr>
              <w:t xml:space="preserve"> </w:t>
            </w:r>
            <w:r>
              <w:rPr>
                <w:spacing w:val="-2"/>
                <w:sz w:val="16"/>
              </w:rPr>
              <w:t>убытки</w:t>
            </w:r>
            <w:r>
              <w:rPr>
                <w:spacing w:val="40"/>
                <w:sz w:val="16"/>
              </w:rPr>
              <w:t xml:space="preserve"> </w:t>
            </w:r>
            <w:r>
              <w:rPr>
                <w:spacing w:val="-6"/>
                <w:sz w:val="16"/>
              </w:rPr>
              <w:t>от</w:t>
            </w:r>
            <w:r>
              <w:rPr>
                <w:spacing w:val="40"/>
                <w:sz w:val="16"/>
              </w:rPr>
              <w:t xml:space="preserve"> </w:t>
            </w:r>
            <w:r>
              <w:rPr>
                <w:spacing w:val="-2"/>
                <w:sz w:val="16"/>
              </w:rPr>
              <w:t>обесце-</w:t>
            </w:r>
          </w:p>
          <w:p w:rsidR="00AE0137" w:rsidRDefault="00C2147C">
            <w:pPr>
              <w:pStyle w:val="TableParagraph"/>
              <w:spacing w:line="168" w:lineRule="exact"/>
              <w:ind w:left="77"/>
              <w:rPr>
                <w:sz w:val="16"/>
              </w:rPr>
            </w:pPr>
            <w:r>
              <w:rPr>
                <w:spacing w:val="-2"/>
                <w:sz w:val="16"/>
              </w:rPr>
              <w:t>нения</w:t>
            </w:r>
          </w:p>
        </w:tc>
        <w:tc>
          <w:tcPr>
            <w:tcW w:w="708" w:type="dxa"/>
            <w:vMerge/>
            <w:tcBorders>
              <w:top w:val="nil"/>
            </w:tcBorders>
          </w:tcPr>
          <w:p w:rsidR="00AE0137" w:rsidRDefault="00AE0137">
            <w:pPr>
              <w:rPr>
                <w:sz w:val="2"/>
                <w:szCs w:val="2"/>
              </w:rPr>
            </w:pPr>
          </w:p>
        </w:tc>
        <w:tc>
          <w:tcPr>
            <w:tcW w:w="758" w:type="dxa"/>
          </w:tcPr>
          <w:p w:rsidR="00AE0137" w:rsidRDefault="00C2147C">
            <w:pPr>
              <w:pStyle w:val="TableParagraph"/>
              <w:ind w:left="77" w:right="151"/>
              <w:rPr>
                <w:sz w:val="16"/>
              </w:rPr>
            </w:pPr>
            <w:r>
              <w:rPr>
                <w:spacing w:val="-2"/>
                <w:sz w:val="16"/>
              </w:rPr>
              <w:t>перво-</w:t>
            </w:r>
            <w:r>
              <w:rPr>
                <w:spacing w:val="40"/>
                <w:sz w:val="16"/>
              </w:rPr>
              <w:t xml:space="preserve"> </w:t>
            </w:r>
            <w:r>
              <w:rPr>
                <w:spacing w:val="-2"/>
                <w:sz w:val="16"/>
              </w:rPr>
              <w:t>началь-</w:t>
            </w:r>
            <w:r>
              <w:rPr>
                <w:spacing w:val="40"/>
                <w:sz w:val="16"/>
              </w:rPr>
              <w:t xml:space="preserve"> </w:t>
            </w:r>
            <w:r>
              <w:rPr>
                <w:spacing w:val="-4"/>
                <w:sz w:val="16"/>
              </w:rPr>
              <w:t>ная</w:t>
            </w:r>
            <w:r>
              <w:rPr>
                <w:spacing w:val="40"/>
                <w:sz w:val="16"/>
              </w:rPr>
              <w:t xml:space="preserve"> </w:t>
            </w:r>
            <w:r>
              <w:rPr>
                <w:spacing w:val="-2"/>
                <w:sz w:val="16"/>
              </w:rPr>
              <w:t>стои-</w:t>
            </w:r>
            <w:r>
              <w:rPr>
                <w:spacing w:val="40"/>
                <w:sz w:val="16"/>
              </w:rPr>
              <w:t xml:space="preserve"> </w:t>
            </w:r>
            <w:r>
              <w:rPr>
                <w:spacing w:val="-2"/>
                <w:sz w:val="16"/>
              </w:rPr>
              <w:t>мость</w:t>
            </w:r>
          </w:p>
        </w:tc>
        <w:tc>
          <w:tcPr>
            <w:tcW w:w="710" w:type="dxa"/>
          </w:tcPr>
          <w:p w:rsidR="00AE0137" w:rsidRDefault="00C2147C">
            <w:pPr>
              <w:pStyle w:val="TableParagraph"/>
              <w:ind w:left="78" w:right="76"/>
              <w:rPr>
                <w:sz w:val="16"/>
              </w:rPr>
            </w:pPr>
            <w:r>
              <w:rPr>
                <w:spacing w:val="-2"/>
                <w:sz w:val="16"/>
              </w:rPr>
              <w:t>накоп-</w:t>
            </w:r>
            <w:r>
              <w:rPr>
                <w:spacing w:val="40"/>
                <w:sz w:val="16"/>
              </w:rPr>
              <w:t xml:space="preserve"> </w:t>
            </w:r>
            <w:r>
              <w:rPr>
                <w:spacing w:val="-2"/>
                <w:sz w:val="16"/>
              </w:rPr>
              <w:t>ленная</w:t>
            </w:r>
            <w:r>
              <w:rPr>
                <w:spacing w:val="40"/>
                <w:sz w:val="16"/>
              </w:rPr>
              <w:t xml:space="preserve"> </w:t>
            </w:r>
            <w:r>
              <w:rPr>
                <w:spacing w:val="-2"/>
                <w:sz w:val="16"/>
              </w:rPr>
              <w:t>аморти-</w:t>
            </w:r>
            <w:r>
              <w:rPr>
                <w:spacing w:val="40"/>
                <w:sz w:val="16"/>
              </w:rPr>
              <w:t xml:space="preserve"> </w:t>
            </w:r>
            <w:r>
              <w:rPr>
                <w:sz w:val="16"/>
              </w:rPr>
              <w:t>зация</w:t>
            </w:r>
            <w:r>
              <w:rPr>
                <w:spacing w:val="-5"/>
                <w:sz w:val="16"/>
              </w:rPr>
              <w:t xml:space="preserve"> </w:t>
            </w:r>
            <w:r>
              <w:rPr>
                <w:sz w:val="16"/>
              </w:rPr>
              <w:t>и</w:t>
            </w:r>
            <w:r>
              <w:rPr>
                <w:spacing w:val="40"/>
                <w:sz w:val="16"/>
              </w:rPr>
              <w:t xml:space="preserve"> </w:t>
            </w:r>
            <w:r>
              <w:rPr>
                <w:spacing w:val="-2"/>
                <w:sz w:val="16"/>
              </w:rPr>
              <w:t>убытки</w:t>
            </w:r>
            <w:r>
              <w:rPr>
                <w:spacing w:val="40"/>
                <w:sz w:val="16"/>
              </w:rPr>
              <w:t xml:space="preserve"> </w:t>
            </w:r>
            <w:r>
              <w:rPr>
                <w:spacing w:val="-6"/>
                <w:sz w:val="16"/>
              </w:rPr>
              <w:t>от</w:t>
            </w:r>
            <w:r>
              <w:rPr>
                <w:spacing w:val="40"/>
                <w:sz w:val="16"/>
              </w:rPr>
              <w:t xml:space="preserve"> </w:t>
            </w:r>
            <w:r>
              <w:rPr>
                <w:spacing w:val="-2"/>
                <w:sz w:val="16"/>
              </w:rPr>
              <w:t>обесце-</w:t>
            </w:r>
          </w:p>
          <w:p w:rsidR="00AE0137" w:rsidRDefault="00C2147C">
            <w:pPr>
              <w:pStyle w:val="TableParagraph"/>
              <w:spacing w:line="168" w:lineRule="exact"/>
              <w:ind w:left="78"/>
              <w:rPr>
                <w:sz w:val="16"/>
              </w:rPr>
            </w:pPr>
            <w:r>
              <w:rPr>
                <w:spacing w:val="-2"/>
                <w:sz w:val="16"/>
              </w:rPr>
              <w:t>нения</w:t>
            </w:r>
          </w:p>
        </w:tc>
        <w:tc>
          <w:tcPr>
            <w:tcW w:w="849" w:type="dxa"/>
            <w:vMerge/>
            <w:tcBorders>
              <w:top w:val="nil"/>
            </w:tcBorders>
          </w:tcPr>
          <w:p w:rsidR="00AE0137" w:rsidRDefault="00AE0137">
            <w:pPr>
              <w:rPr>
                <w:sz w:val="2"/>
                <w:szCs w:val="2"/>
              </w:rPr>
            </w:pPr>
          </w:p>
        </w:tc>
        <w:tc>
          <w:tcPr>
            <w:tcW w:w="707" w:type="dxa"/>
            <w:vMerge/>
            <w:tcBorders>
              <w:top w:val="nil"/>
            </w:tcBorders>
          </w:tcPr>
          <w:p w:rsidR="00AE0137" w:rsidRDefault="00AE0137">
            <w:pPr>
              <w:rPr>
                <w:sz w:val="2"/>
                <w:szCs w:val="2"/>
              </w:rPr>
            </w:pPr>
          </w:p>
        </w:tc>
        <w:tc>
          <w:tcPr>
            <w:tcW w:w="709" w:type="dxa"/>
          </w:tcPr>
          <w:p w:rsidR="00AE0137" w:rsidRDefault="00C2147C">
            <w:pPr>
              <w:pStyle w:val="TableParagraph"/>
              <w:ind w:left="80" w:right="100"/>
              <w:rPr>
                <w:sz w:val="16"/>
              </w:rPr>
            </w:pPr>
            <w:r>
              <w:rPr>
                <w:spacing w:val="-2"/>
                <w:sz w:val="16"/>
              </w:rPr>
              <w:t>перво-</w:t>
            </w:r>
            <w:r>
              <w:rPr>
                <w:spacing w:val="40"/>
                <w:sz w:val="16"/>
              </w:rPr>
              <w:t xml:space="preserve"> </w:t>
            </w:r>
            <w:r>
              <w:rPr>
                <w:spacing w:val="-2"/>
                <w:sz w:val="16"/>
              </w:rPr>
              <w:t>началь-</w:t>
            </w:r>
            <w:r>
              <w:rPr>
                <w:spacing w:val="40"/>
                <w:sz w:val="16"/>
              </w:rPr>
              <w:t xml:space="preserve"> </w:t>
            </w:r>
            <w:r>
              <w:rPr>
                <w:spacing w:val="-4"/>
                <w:sz w:val="16"/>
              </w:rPr>
              <w:t>ная</w:t>
            </w:r>
            <w:r>
              <w:rPr>
                <w:spacing w:val="40"/>
                <w:sz w:val="16"/>
              </w:rPr>
              <w:t xml:space="preserve"> </w:t>
            </w:r>
            <w:r>
              <w:rPr>
                <w:spacing w:val="-2"/>
                <w:sz w:val="16"/>
              </w:rPr>
              <w:t>стои-</w:t>
            </w:r>
            <w:r>
              <w:rPr>
                <w:spacing w:val="40"/>
                <w:sz w:val="16"/>
              </w:rPr>
              <w:t xml:space="preserve"> </w:t>
            </w:r>
            <w:r>
              <w:rPr>
                <w:spacing w:val="-2"/>
                <w:sz w:val="16"/>
              </w:rPr>
              <w:t>мость</w:t>
            </w:r>
          </w:p>
        </w:tc>
        <w:tc>
          <w:tcPr>
            <w:tcW w:w="707" w:type="dxa"/>
          </w:tcPr>
          <w:p w:rsidR="00AE0137" w:rsidRDefault="00C2147C">
            <w:pPr>
              <w:pStyle w:val="TableParagraph"/>
              <w:ind w:left="79" w:right="148"/>
              <w:rPr>
                <w:sz w:val="16"/>
              </w:rPr>
            </w:pPr>
            <w:r>
              <w:rPr>
                <w:spacing w:val="-2"/>
                <w:sz w:val="16"/>
              </w:rPr>
              <w:t>накоп-</w:t>
            </w:r>
            <w:r>
              <w:rPr>
                <w:spacing w:val="40"/>
                <w:sz w:val="16"/>
              </w:rPr>
              <w:t xml:space="preserve"> </w:t>
            </w:r>
            <w:r>
              <w:rPr>
                <w:spacing w:val="-2"/>
                <w:sz w:val="16"/>
              </w:rPr>
              <w:t>ленная</w:t>
            </w:r>
            <w:r>
              <w:rPr>
                <w:spacing w:val="40"/>
                <w:sz w:val="16"/>
              </w:rPr>
              <w:t xml:space="preserve"> </w:t>
            </w:r>
            <w:r>
              <w:rPr>
                <w:spacing w:val="-2"/>
                <w:sz w:val="16"/>
              </w:rPr>
              <w:t>амор-</w:t>
            </w:r>
            <w:r>
              <w:rPr>
                <w:spacing w:val="40"/>
                <w:sz w:val="16"/>
              </w:rPr>
              <w:t xml:space="preserve"> </w:t>
            </w:r>
            <w:r>
              <w:rPr>
                <w:spacing w:val="-2"/>
                <w:sz w:val="16"/>
              </w:rPr>
              <w:t>тиза-</w:t>
            </w:r>
            <w:r>
              <w:rPr>
                <w:spacing w:val="40"/>
                <w:sz w:val="16"/>
              </w:rPr>
              <w:t xml:space="preserve"> </w:t>
            </w:r>
            <w:r>
              <w:rPr>
                <w:spacing w:val="-4"/>
                <w:sz w:val="16"/>
              </w:rPr>
              <w:t>ция</w:t>
            </w:r>
          </w:p>
        </w:tc>
        <w:tc>
          <w:tcPr>
            <w:tcW w:w="709" w:type="dxa"/>
          </w:tcPr>
          <w:p w:rsidR="00AE0137" w:rsidRDefault="00C2147C">
            <w:pPr>
              <w:pStyle w:val="TableParagraph"/>
              <w:ind w:left="83" w:right="97"/>
              <w:rPr>
                <w:sz w:val="16"/>
              </w:rPr>
            </w:pPr>
            <w:r>
              <w:rPr>
                <w:spacing w:val="-2"/>
                <w:sz w:val="16"/>
              </w:rPr>
              <w:t>перво-</w:t>
            </w:r>
            <w:r>
              <w:rPr>
                <w:spacing w:val="40"/>
                <w:sz w:val="16"/>
              </w:rPr>
              <w:t xml:space="preserve"> </w:t>
            </w:r>
            <w:r>
              <w:rPr>
                <w:spacing w:val="-2"/>
                <w:sz w:val="16"/>
              </w:rPr>
              <w:t>началь-</w:t>
            </w:r>
            <w:r>
              <w:rPr>
                <w:spacing w:val="40"/>
                <w:sz w:val="16"/>
              </w:rPr>
              <w:t xml:space="preserve"> </w:t>
            </w:r>
            <w:r>
              <w:rPr>
                <w:spacing w:val="-4"/>
                <w:sz w:val="16"/>
              </w:rPr>
              <w:t>ная</w:t>
            </w:r>
            <w:r>
              <w:rPr>
                <w:spacing w:val="40"/>
                <w:sz w:val="16"/>
              </w:rPr>
              <w:t xml:space="preserve"> </w:t>
            </w:r>
            <w:r>
              <w:rPr>
                <w:spacing w:val="-2"/>
                <w:sz w:val="16"/>
              </w:rPr>
              <w:t>стои-</w:t>
            </w:r>
            <w:r>
              <w:rPr>
                <w:spacing w:val="40"/>
                <w:sz w:val="16"/>
              </w:rPr>
              <w:t xml:space="preserve"> </w:t>
            </w:r>
            <w:r>
              <w:rPr>
                <w:spacing w:val="-2"/>
                <w:sz w:val="16"/>
              </w:rPr>
              <w:t>мость</w:t>
            </w:r>
          </w:p>
        </w:tc>
        <w:tc>
          <w:tcPr>
            <w:tcW w:w="848" w:type="dxa"/>
          </w:tcPr>
          <w:p w:rsidR="00AE0137" w:rsidRDefault="00C2147C">
            <w:pPr>
              <w:pStyle w:val="TableParagraph"/>
              <w:ind w:left="82" w:right="210"/>
              <w:rPr>
                <w:sz w:val="16"/>
              </w:rPr>
            </w:pPr>
            <w:r>
              <w:rPr>
                <w:spacing w:val="-2"/>
                <w:sz w:val="16"/>
              </w:rPr>
              <w:t>накоп-</w:t>
            </w:r>
            <w:r>
              <w:rPr>
                <w:spacing w:val="40"/>
                <w:sz w:val="16"/>
              </w:rPr>
              <w:t xml:space="preserve"> </w:t>
            </w:r>
            <w:r>
              <w:rPr>
                <w:spacing w:val="-2"/>
                <w:sz w:val="16"/>
              </w:rPr>
              <w:t>ленная</w:t>
            </w:r>
            <w:r>
              <w:rPr>
                <w:spacing w:val="40"/>
                <w:sz w:val="16"/>
              </w:rPr>
              <w:t xml:space="preserve"> </w:t>
            </w:r>
            <w:r>
              <w:rPr>
                <w:spacing w:val="-2"/>
                <w:sz w:val="16"/>
              </w:rPr>
              <w:t>аморти-</w:t>
            </w:r>
            <w:r>
              <w:rPr>
                <w:spacing w:val="40"/>
                <w:sz w:val="16"/>
              </w:rPr>
              <w:t xml:space="preserve"> </w:t>
            </w:r>
            <w:r>
              <w:rPr>
                <w:sz w:val="16"/>
              </w:rPr>
              <w:t>зация</w:t>
            </w:r>
            <w:r>
              <w:rPr>
                <w:spacing w:val="-5"/>
                <w:sz w:val="16"/>
              </w:rPr>
              <w:t xml:space="preserve"> </w:t>
            </w:r>
            <w:r>
              <w:rPr>
                <w:sz w:val="16"/>
              </w:rPr>
              <w:t>и</w:t>
            </w:r>
            <w:r>
              <w:rPr>
                <w:spacing w:val="40"/>
                <w:sz w:val="16"/>
              </w:rPr>
              <w:t xml:space="preserve"> </w:t>
            </w:r>
            <w:r>
              <w:rPr>
                <w:spacing w:val="-2"/>
                <w:sz w:val="16"/>
              </w:rPr>
              <w:t>убытки</w:t>
            </w:r>
            <w:r>
              <w:rPr>
                <w:spacing w:val="40"/>
                <w:sz w:val="16"/>
              </w:rPr>
              <w:t xml:space="preserve"> </w:t>
            </w:r>
            <w:r>
              <w:rPr>
                <w:spacing w:val="-6"/>
                <w:sz w:val="16"/>
              </w:rPr>
              <w:t>от</w:t>
            </w:r>
          </w:p>
          <w:p w:rsidR="00AE0137" w:rsidRDefault="00C2147C">
            <w:pPr>
              <w:pStyle w:val="TableParagraph"/>
              <w:spacing w:line="184" w:lineRule="exact"/>
              <w:ind w:left="82" w:right="191"/>
              <w:rPr>
                <w:sz w:val="16"/>
              </w:rPr>
            </w:pPr>
            <w:r>
              <w:rPr>
                <w:spacing w:val="-2"/>
                <w:sz w:val="16"/>
              </w:rPr>
              <w:t>обес-</w:t>
            </w:r>
            <w:r>
              <w:rPr>
                <w:spacing w:val="40"/>
                <w:sz w:val="16"/>
              </w:rPr>
              <w:t xml:space="preserve"> </w:t>
            </w:r>
            <w:r>
              <w:rPr>
                <w:spacing w:val="-2"/>
                <w:sz w:val="16"/>
              </w:rPr>
              <w:t>ценения</w:t>
            </w:r>
          </w:p>
        </w:tc>
      </w:tr>
      <w:tr w:rsidR="00AE0137">
        <w:trPr>
          <w:trHeight w:val="479"/>
        </w:trPr>
        <w:tc>
          <w:tcPr>
            <w:tcW w:w="1418" w:type="dxa"/>
            <w:vMerge w:val="restart"/>
          </w:tcPr>
          <w:p w:rsidR="00AE0137" w:rsidRDefault="00C2147C">
            <w:pPr>
              <w:pStyle w:val="TableParagraph"/>
              <w:ind w:left="74"/>
              <w:rPr>
                <w:sz w:val="16"/>
              </w:rPr>
            </w:pPr>
            <w:r>
              <w:rPr>
                <w:spacing w:val="-2"/>
                <w:sz w:val="16"/>
              </w:rPr>
              <w:t>Нематериальные</w:t>
            </w:r>
            <w:r>
              <w:rPr>
                <w:spacing w:val="40"/>
                <w:sz w:val="16"/>
              </w:rPr>
              <w:t xml:space="preserve"> </w:t>
            </w:r>
            <w:r>
              <w:rPr>
                <w:sz w:val="16"/>
              </w:rPr>
              <w:t>активы - всего</w:t>
            </w:r>
          </w:p>
        </w:tc>
        <w:tc>
          <w:tcPr>
            <w:tcW w:w="708" w:type="dxa"/>
          </w:tcPr>
          <w:p w:rsidR="00AE0137" w:rsidRDefault="00C2147C">
            <w:pPr>
              <w:pStyle w:val="TableParagraph"/>
              <w:ind w:left="74" w:right="119"/>
              <w:rPr>
                <w:sz w:val="16"/>
              </w:rPr>
            </w:pPr>
            <w:r>
              <w:rPr>
                <w:sz w:val="16"/>
              </w:rPr>
              <w:t>за</w:t>
            </w:r>
            <w:r>
              <w:rPr>
                <w:spacing w:val="-10"/>
                <w:sz w:val="16"/>
              </w:rPr>
              <w:t xml:space="preserve"> </w:t>
            </w:r>
            <w:r>
              <w:rPr>
                <w:sz w:val="16"/>
              </w:rPr>
              <w:t>2012</w:t>
            </w:r>
            <w:r>
              <w:rPr>
                <w:spacing w:val="40"/>
                <w:sz w:val="16"/>
              </w:rPr>
              <w:t xml:space="preserve"> </w:t>
            </w:r>
            <w:r>
              <w:rPr>
                <w:spacing w:val="-6"/>
                <w:sz w:val="16"/>
              </w:rPr>
              <w:t>г.</w:t>
            </w:r>
          </w:p>
        </w:tc>
        <w:tc>
          <w:tcPr>
            <w:tcW w:w="567" w:type="dxa"/>
          </w:tcPr>
          <w:p w:rsidR="00AE0137" w:rsidRDefault="00C2147C">
            <w:pPr>
              <w:pStyle w:val="TableParagraph"/>
              <w:spacing w:line="178" w:lineRule="exact"/>
              <w:ind w:right="84"/>
              <w:jc w:val="center"/>
              <w:rPr>
                <w:sz w:val="16"/>
              </w:rPr>
            </w:pPr>
            <w:r>
              <w:rPr>
                <w:spacing w:val="-4"/>
                <w:sz w:val="16"/>
              </w:rPr>
              <w:t>5100</w:t>
            </w:r>
          </w:p>
        </w:tc>
        <w:tc>
          <w:tcPr>
            <w:tcW w:w="708" w:type="dxa"/>
          </w:tcPr>
          <w:p w:rsidR="00AE0137" w:rsidRDefault="00AE0137">
            <w:pPr>
              <w:pStyle w:val="TableParagraph"/>
              <w:rPr>
                <w:sz w:val="16"/>
              </w:rPr>
            </w:pPr>
          </w:p>
        </w:tc>
        <w:tc>
          <w:tcPr>
            <w:tcW w:w="710" w:type="dxa"/>
          </w:tcPr>
          <w:p w:rsidR="00AE0137" w:rsidRDefault="00C2147C">
            <w:pPr>
              <w:pStyle w:val="TableParagraph"/>
              <w:tabs>
                <w:tab w:val="left" w:pos="501"/>
              </w:tabs>
              <w:spacing w:line="178" w:lineRule="exact"/>
              <w:ind w:left="45"/>
              <w:jc w:val="center"/>
              <w:rPr>
                <w:sz w:val="16"/>
              </w:rPr>
            </w:pPr>
            <w:r>
              <w:rPr>
                <w:spacing w:val="-10"/>
                <w:sz w:val="16"/>
              </w:rPr>
              <w:t>(</w:t>
            </w:r>
            <w:r>
              <w:rPr>
                <w:sz w:val="16"/>
              </w:rPr>
              <w:tab/>
            </w:r>
            <w:r>
              <w:rPr>
                <w:spacing w:val="-10"/>
                <w:sz w:val="16"/>
              </w:rPr>
              <w:t>)</w:t>
            </w:r>
          </w:p>
        </w:tc>
        <w:tc>
          <w:tcPr>
            <w:tcW w:w="708" w:type="dxa"/>
          </w:tcPr>
          <w:p w:rsidR="00AE0137" w:rsidRDefault="00AE0137">
            <w:pPr>
              <w:pStyle w:val="TableParagraph"/>
              <w:rPr>
                <w:sz w:val="16"/>
              </w:rPr>
            </w:pPr>
          </w:p>
        </w:tc>
        <w:tc>
          <w:tcPr>
            <w:tcW w:w="758" w:type="dxa"/>
          </w:tcPr>
          <w:p w:rsidR="00AE0137" w:rsidRDefault="00C2147C">
            <w:pPr>
              <w:pStyle w:val="TableParagraph"/>
              <w:tabs>
                <w:tab w:val="left" w:pos="455"/>
              </w:tabs>
              <w:spacing w:line="178" w:lineRule="exact"/>
              <w:jc w:val="center"/>
              <w:rPr>
                <w:sz w:val="16"/>
              </w:rPr>
            </w:pPr>
            <w:r>
              <w:rPr>
                <w:spacing w:val="-10"/>
                <w:sz w:val="16"/>
              </w:rPr>
              <w:t>(</w:t>
            </w:r>
            <w:r>
              <w:rPr>
                <w:sz w:val="16"/>
              </w:rPr>
              <w:tab/>
            </w:r>
            <w:r>
              <w:rPr>
                <w:spacing w:val="-10"/>
                <w:sz w:val="16"/>
              </w:rPr>
              <w:t>)</w:t>
            </w:r>
          </w:p>
        </w:tc>
        <w:tc>
          <w:tcPr>
            <w:tcW w:w="710" w:type="dxa"/>
          </w:tcPr>
          <w:p w:rsidR="00AE0137" w:rsidRDefault="00AE0137">
            <w:pPr>
              <w:pStyle w:val="TableParagraph"/>
              <w:rPr>
                <w:sz w:val="16"/>
              </w:rPr>
            </w:pPr>
          </w:p>
        </w:tc>
        <w:tc>
          <w:tcPr>
            <w:tcW w:w="849" w:type="dxa"/>
          </w:tcPr>
          <w:p w:rsidR="00AE0137" w:rsidRDefault="00C2147C">
            <w:pPr>
              <w:pStyle w:val="TableParagraph"/>
              <w:tabs>
                <w:tab w:val="left" w:pos="652"/>
              </w:tabs>
              <w:spacing w:line="178" w:lineRule="exact"/>
              <w:ind w:left="157"/>
              <w:rPr>
                <w:sz w:val="16"/>
              </w:rPr>
            </w:pPr>
            <w:r>
              <w:rPr>
                <w:spacing w:val="-10"/>
                <w:sz w:val="16"/>
              </w:rPr>
              <w:t>(</w:t>
            </w:r>
            <w:r>
              <w:rPr>
                <w:sz w:val="16"/>
              </w:rPr>
              <w:tab/>
            </w:r>
            <w:r>
              <w:rPr>
                <w:spacing w:val="-10"/>
                <w:sz w:val="16"/>
              </w:rPr>
              <w:t>)</w:t>
            </w:r>
          </w:p>
        </w:tc>
        <w:tc>
          <w:tcPr>
            <w:tcW w:w="707" w:type="dxa"/>
          </w:tcPr>
          <w:p w:rsidR="00AE0137" w:rsidRDefault="00AE0137">
            <w:pPr>
              <w:pStyle w:val="TableParagraph"/>
              <w:rPr>
                <w:sz w:val="16"/>
              </w:rPr>
            </w:pPr>
          </w:p>
        </w:tc>
        <w:tc>
          <w:tcPr>
            <w:tcW w:w="709" w:type="dxa"/>
          </w:tcPr>
          <w:p w:rsidR="00AE0137" w:rsidRDefault="00C2147C">
            <w:pPr>
              <w:pStyle w:val="TableParagraph"/>
              <w:spacing w:line="178" w:lineRule="exact"/>
              <w:ind w:left="202"/>
              <w:rPr>
                <w:sz w:val="16"/>
              </w:rPr>
            </w:pPr>
            <w:r>
              <w:rPr>
                <w:spacing w:val="-10"/>
                <w:sz w:val="16"/>
              </w:rPr>
              <w:t>-</w:t>
            </w:r>
          </w:p>
        </w:tc>
        <w:tc>
          <w:tcPr>
            <w:tcW w:w="707" w:type="dxa"/>
          </w:tcPr>
          <w:p w:rsidR="00AE0137" w:rsidRDefault="00C2147C">
            <w:pPr>
              <w:pStyle w:val="TableParagraph"/>
              <w:spacing w:line="178" w:lineRule="exact"/>
              <w:ind w:left="201"/>
              <w:rPr>
                <w:sz w:val="16"/>
              </w:rPr>
            </w:pPr>
            <w:r>
              <w:rPr>
                <w:spacing w:val="-10"/>
                <w:sz w:val="16"/>
              </w:rPr>
              <w:t>-</w:t>
            </w:r>
          </w:p>
        </w:tc>
        <w:tc>
          <w:tcPr>
            <w:tcW w:w="709" w:type="dxa"/>
          </w:tcPr>
          <w:p w:rsidR="00AE0137" w:rsidRDefault="00AE0137">
            <w:pPr>
              <w:pStyle w:val="TableParagraph"/>
              <w:rPr>
                <w:sz w:val="16"/>
              </w:rPr>
            </w:pPr>
          </w:p>
        </w:tc>
        <w:tc>
          <w:tcPr>
            <w:tcW w:w="848" w:type="dxa"/>
          </w:tcPr>
          <w:p w:rsidR="00AE0137" w:rsidRDefault="00C2147C">
            <w:pPr>
              <w:pStyle w:val="TableParagraph"/>
              <w:tabs>
                <w:tab w:val="left" w:pos="613"/>
              </w:tabs>
              <w:spacing w:line="178" w:lineRule="exact"/>
              <w:ind w:left="78"/>
              <w:jc w:val="center"/>
              <w:rPr>
                <w:sz w:val="16"/>
              </w:rPr>
            </w:pPr>
            <w:r>
              <w:rPr>
                <w:spacing w:val="-10"/>
                <w:sz w:val="16"/>
              </w:rPr>
              <w:t>(</w:t>
            </w:r>
            <w:r>
              <w:rPr>
                <w:sz w:val="16"/>
              </w:rPr>
              <w:tab/>
            </w:r>
            <w:r>
              <w:rPr>
                <w:spacing w:val="-10"/>
                <w:sz w:val="16"/>
              </w:rPr>
              <w:t>)</w:t>
            </w:r>
          </w:p>
        </w:tc>
      </w:tr>
      <w:tr w:rsidR="00AE0137">
        <w:trPr>
          <w:trHeight w:val="369"/>
        </w:trPr>
        <w:tc>
          <w:tcPr>
            <w:tcW w:w="1418" w:type="dxa"/>
            <w:vMerge/>
            <w:tcBorders>
              <w:top w:val="nil"/>
            </w:tcBorders>
          </w:tcPr>
          <w:p w:rsidR="00AE0137" w:rsidRDefault="00AE0137">
            <w:pPr>
              <w:rPr>
                <w:sz w:val="2"/>
                <w:szCs w:val="2"/>
              </w:rPr>
            </w:pPr>
          </w:p>
        </w:tc>
        <w:tc>
          <w:tcPr>
            <w:tcW w:w="708" w:type="dxa"/>
          </w:tcPr>
          <w:p w:rsidR="00AE0137" w:rsidRDefault="00C2147C">
            <w:pPr>
              <w:pStyle w:val="TableParagraph"/>
              <w:spacing w:line="182" w:lineRule="exact"/>
              <w:ind w:left="74" w:right="119"/>
              <w:rPr>
                <w:sz w:val="16"/>
              </w:rPr>
            </w:pPr>
            <w:r>
              <w:rPr>
                <w:sz w:val="16"/>
              </w:rPr>
              <w:t>за</w:t>
            </w:r>
            <w:r>
              <w:rPr>
                <w:spacing w:val="-10"/>
                <w:sz w:val="16"/>
              </w:rPr>
              <w:t xml:space="preserve"> </w:t>
            </w:r>
            <w:r>
              <w:rPr>
                <w:sz w:val="16"/>
              </w:rPr>
              <w:t>2011</w:t>
            </w:r>
            <w:r>
              <w:rPr>
                <w:spacing w:val="40"/>
                <w:sz w:val="16"/>
              </w:rPr>
              <w:t xml:space="preserve"> </w:t>
            </w:r>
            <w:r>
              <w:rPr>
                <w:spacing w:val="-6"/>
                <w:sz w:val="16"/>
              </w:rPr>
              <w:t>г.</w:t>
            </w:r>
          </w:p>
        </w:tc>
        <w:tc>
          <w:tcPr>
            <w:tcW w:w="567" w:type="dxa"/>
          </w:tcPr>
          <w:p w:rsidR="00AE0137" w:rsidRDefault="00C2147C">
            <w:pPr>
              <w:pStyle w:val="TableParagraph"/>
              <w:spacing w:line="181" w:lineRule="exact"/>
              <w:ind w:right="84"/>
              <w:jc w:val="center"/>
              <w:rPr>
                <w:sz w:val="16"/>
              </w:rPr>
            </w:pPr>
            <w:r>
              <w:rPr>
                <w:spacing w:val="-4"/>
                <w:sz w:val="16"/>
              </w:rPr>
              <w:t>5110</w:t>
            </w:r>
          </w:p>
        </w:tc>
        <w:tc>
          <w:tcPr>
            <w:tcW w:w="708" w:type="dxa"/>
          </w:tcPr>
          <w:p w:rsidR="00AE0137" w:rsidRDefault="00AE0137">
            <w:pPr>
              <w:pStyle w:val="TableParagraph"/>
              <w:rPr>
                <w:sz w:val="16"/>
              </w:rPr>
            </w:pPr>
          </w:p>
        </w:tc>
        <w:tc>
          <w:tcPr>
            <w:tcW w:w="710" w:type="dxa"/>
          </w:tcPr>
          <w:p w:rsidR="00AE0137" w:rsidRDefault="00C2147C">
            <w:pPr>
              <w:pStyle w:val="TableParagraph"/>
              <w:tabs>
                <w:tab w:val="left" w:pos="501"/>
              </w:tabs>
              <w:spacing w:line="181" w:lineRule="exact"/>
              <w:ind w:left="85"/>
              <w:jc w:val="center"/>
              <w:rPr>
                <w:sz w:val="16"/>
              </w:rPr>
            </w:pPr>
            <w:r>
              <w:rPr>
                <w:spacing w:val="-10"/>
                <w:sz w:val="16"/>
              </w:rPr>
              <w:t>(</w:t>
            </w:r>
            <w:r>
              <w:rPr>
                <w:sz w:val="16"/>
              </w:rPr>
              <w:tab/>
            </w:r>
            <w:r>
              <w:rPr>
                <w:spacing w:val="-10"/>
                <w:sz w:val="16"/>
              </w:rPr>
              <w:t>)</w:t>
            </w:r>
          </w:p>
        </w:tc>
        <w:tc>
          <w:tcPr>
            <w:tcW w:w="708" w:type="dxa"/>
          </w:tcPr>
          <w:p w:rsidR="00AE0137" w:rsidRDefault="00AE0137">
            <w:pPr>
              <w:pStyle w:val="TableParagraph"/>
              <w:rPr>
                <w:sz w:val="16"/>
              </w:rPr>
            </w:pPr>
          </w:p>
        </w:tc>
        <w:tc>
          <w:tcPr>
            <w:tcW w:w="758" w:type="dxa"/>
          </w:tcPr>
          <w:p w:rsidR="00AE0137" w:rsidRDefault="00C2147C">
            <w:pPr>
              <w:pStyle w:val="TableParagraph"/>
              <w:spacing w:line="181" w:lineRule="exact"/>
              <w:ind w:left="36" w:right="24"/>
              <w:jc w:val="center"/>
              <w:rPr>
                <w:sz w:val="16"/>
              </w:rPr>
            </w:pPr>
            <w:r>
              <w:rPr>
                <w:spacing w:val="-2"/>
                <w:sz w:val="16"/>
              </w:rPr>
              <w:t>(-</w:t>
            </w:r>
            <w:r>
              <w:rPr>
                <w:spacing w:val="-10"/>
                <w:sz w:val="16"/>
              </w:rPr>
              <w:t>)</w:t>
            </w:r>
          </w:p>
        </w:tc>
        <w:tc>
          <w:tcPr>
            <w:tcW w:w="710" w:type="dxa"/>
          </w:tcPr>
          <w:p w:rsidR="00AE0137" w:rsidRDefault="00C2147C">
            <w:pPr>
              <w:pStyle w:val="TableParagraph"/>
              <w:spacing w:line="181" w:lineRule="exact"/>
              <w:ind w:left="200"/>
              <w:rPr>
                <w:sz w:val="16"/>
              </w:rPr>
            </w:pPr>
            <w:r>
              <w:rPr>
                <w:spacing w:val="-10"/>
                <w:sz w:val="16"/>
              </w:rPr>
              <w:t>-</w:t>
            </w:r>
          </w:p>
        </w:tc>
        <w:tc>
          <w:tcPr>
            <w:tcW w:w="849" w:type="dxa"/>
          </w:tcPr>
          <w:p w:rsidR="00AE0137" w:rsidRDefault="00C2147C">
            <w:pPr>
              <w:pStyle w:val="TableParagraph"/>
              <w:tabs>
                <w:tab w:val="left" w:pos="692"/>
              </w:tabs>
              <w:spacing w:line="181" w:lineRule="exact"/>
              <w:ind w:left="198"/>
              <w:rPr>
                <w:sz w:val="16"/>
              </w:rPr>
            </w:pPr>
            <w:r>
              <w:rPr>
                <w:spacing w:val="-10"/>
                <w:sz w:val="16"/>
              </w:rPr>
              <w:t>(</w:t>
            </w:r>
            <w:r>
              <w:rPr>
                <w:sz w:val="16"/>
              </w:rPr>
              <w:tab/>
            </w:r>
            <w:r>
              <w:rPr>
                <w:spacing w:val="-10"/>
                <w:sz w:val="16"/>
              </w:rPr>
              <w:t>)</w:t>
            </w:r>
          </w:p>
        </w:tc>
        <w:tc>
          <w:tcPr>
            <w:tcW w:w="707" w:type="dxa"/>
          </w:tcPr>
          <w:p w:rsidR="00AE0137" w:rsidRDefault="00C2147C">
            <w:pPr>
              <w:pStyle w:val="TableParagraph"/>
              <w:tabs>
                <w:tab w:val="left" w:pos="426"/>
              </w:tabs>
              <w:spacing w:line="181" w:lineRule="exact"/>
              <w:ind w:left="11"/>
              <w:jc w:val="center"/>
              <w:rPr>
                <w:sz w:val="16"/>
              </w:rPr>
            </w:pPr>
            <w:r>
              <w:rPr>
                <w:spacing w:val="-10"/>
                <w:sz w:val="16"/>
              </w:rPr>
              <w:t>(</w:t>
            </w:r>
            <w:r>
              <w:rPr>
                <w:sz w:val="16"/>
              </w:rPr>
              <w:tab/>
            </w:r>
            <w:r>
              <w:rPr>
                <w:spacing w:val="-10"/>
                <w:sz w:val="16"/>
              </w:rPr>
              <w:t>)</w:t>
            </w:r>
          </w:p>
        </w:tc>
        <w:tc>
          <w:tcPr>
            <w:tcW w:w="709" w:type="dxa"/>
          </w:tcPr>
          <w:p w:rsidR="00AE0137" w:rsidRDefault="00C2147C">
            <w:pPr>
              <w:pStyle w:val="TableParagraph"/>
              <w:spacing w:line="181" w:lineRule="exact"/>
              <w:ind w:left="202"/>
              <w:rPr>
                <w:sz w:val="16"/>
              </w:rPr>
            </w:pPr>
            <w:r>
              <w:rPr>
                <w:spacing w:val="-10"/>
                <w:sz w:val="16"/>
              </w:rPr>
              <w:t>-</w:t>
            </w:r>
          </w:p>
        </w:tc>
        <w:tc>
          <w:tcPr>
            <w:tcW w:w="707" w:type="dxa"/>
          </w:tcPr>
          <w:p w:rsidR="00AE0137" w:rsidRDefault="00C2147C">
            <w:pPr>
              <w:pStyle w:val="TableParagraph"/>
              <w:spacing w:line="181" w:lineRule="exact"/>
              <w:ind w:left="201"/>
              <w:rPr>
                <w:sz w:val="16"/>
              </w:rPr>
            </w:pPr>
            <w:r>
              <w:rPr>
                <w:spacing w:val="-10"/>
                <w:sz w:val="16"/>
              </w:rPr>
              <w:t>-</w:t>
            </w:r>
          </w:p>
        </w:tc>
        <w:tc>
          <w:tcPr>
            <w:tcW w:w="709" w:type="dxa"/>
          </w:tcPr>
          <w:p w:rsidR="00AE0137" w:rsidRDefault="00AE0137">
            <w:pPr>
              <w:pStyle w:val="TableParagraph"/>
              <w:rPr>
                <w:sz w:val="16"/>
              </w:rPr>
            </w:pPr>
          </w:p>
        </w:tc>
        <w:tc>
          <w:tcPr>
            <w:tcW w:w="848" w:type="dxa"/>
          </w:tcPr>
          <w:p w:rsidR="00AE0137" w:rsidRDefault="00C2147C">
            <w:pPr>
              <w:pStyle w:val="TableParagraph"/>
              <w:tabs>
                <w:tab w:val="left" w:pos="613"/>
              </w:tabs>
              <w:spacing w:line="181" w:lineRule="exact"/>
              <w:ind w:left="37"/>
              <w:jc w:val="center"/>
              <w:rPr>
                <w:sz w:val="16"/>
              </w:rPr>
            </w:pPr>
            <w:r>
              <w:rPr>
                <w:spacing w:val="-10"/>
                <w:sz w:val="16"/>
              </w:rPr>
              <w:t>(</w:t>
            </w:r>
            <w:r>
              <w:rPr>
                <w:sz w:val="16"/>
              </w:rPr>
              <w:tab/>
            </w:r>
            <w:r>
              <w:rPr>
                <w:spacing w:val="-10"/>
                <w:sz w:val="16"/>
              </w:rPr>
              <w:t>)</w:t>
            </w:r>
          </w:p>
        </w:tc>
      </w:tr>
      <w:tr w:rsidR="00AE0137">
        <w:trPr>
          <w:trHeight w:val="479"/>
        </w:trPr>
        <w:tc>
          <w:tcPr>
            <w:tcW w:w="1418" w:type="dxa"/>
            <w:vMerge w:val="restart"/>
          </w:tcPr>
          <w:p w:rsidR="00AE0137" w:rsidRDefault="00C2147C">
            <w:pPr>
              <w:pStyle w:val="TableParagraph"/>
              <w:ind w:left="74"/>
              <w:rPr>
                <w:sz w:val="16"/>
              </w:rPr>
            </w:pPr>
            <w:r>
              <w:rPr>
                <w:sz w:val="16"/>
              </w:rPr>
              <w:t>в</w:t>
            </w:r>
            <w:r>
              <w:rPr>
                <w:spacing w:val="-10"/>
                <w:sz w:val="16"/>
              </w:rPr>
              <w:t xml:space="preserve"> </w:t>
            </w:r>
            <w:r>
              <w:rPr>
                <w:sz w:val="16"/>
              </w:rPr>
              <w:t>том</w:t>
            </w:r>
            <w:r>
              <w:rPr>
                <w:spacing w:val="-10"/>
                <w:sz w:val="16"/>
              </w:rPr>
              <w:t xml:space="preserve"> </w:t>
            </w:r>
            <w:r>
              <w:rPr>
                <w:sz w:val="16"/>
              </w:rPr>
              <w:t>числе:</w:t>
            </w:r>
            <w:r>
              <w:rPr>
                <w:spacing w:val="40"/>
                <w:sz w:val="16"/>
              </w:rPr>
              <w:t xml:space="preserve"> </w:t>
            </w:r>
            <w:r>
              <w:rPr>
                <w:sz w:val="16"/>
              </w:rPr>
              <w:t>Патенты</w:t>
            </w:r>
            <w:r>
              <w:rPr>
                <w:spacing w:val="-1"/>
                <w:sz w:val="16"/>
              </w:rPr>
              <w:t xml:space="preserve"> </w:t>
            </w:r>
            <w:r>
              <w:rPr>
                <w:sz w:val="16"/>
              </w:rPr>
              <w:t>на</w:t>
            </w:r>
            <w:r>
              <w:rPr>
                <w:spacing w:val="40"/>
                <w:sz w:val="16"/>
              </w:rPr>
              <w:t xml:space="preserve"> </w:t>
            </w:r>
            <w:r>
              <w:rPr>
                <w:spacing w:val="-2"/>
                <w:sz w:val="16"/>
              </w:rPr>
              <w:t>изобретения</w:t>
            </w:r>
          </w:p>
        </w:tc>
        <w:tc>
          <w:tcPr>
            <w:tcW w:w="708" w:type="dxa"/>
          </w:tcPr>
          <w:p w:rsidR="00AE0137" w:rsidRDefault="00C2147C">
            <w:pPr>
              <w:pStyle w:val="TableParagraph"/>
              <w:ind w:left="74" w:right="119"/>
              <w:rPr>
                <w:sz w:val="16"/>
              </w:rPr>
            </w:pPr>
            <w:r>
              <w:rPr>
                <w:sz w:val="16"/>
              </w:rPr>
              <w:t>за</w:t>
            </w:r>
            <w:r>
              <w:rPr>
                <w:spacing w:val="-10"/>
                <w:sz w:val="16"/>
              </w:rPr>
              <w:t xml:space="preserve"> </w:t>
            </w:r>
            <w:r>
              <w:rPr>
                <w:sz w:val="16"/>
              </w:rPr>
              <w:t>2012</w:t>
            </w:r>
            <w:r>
              <w:rPr>
                <w:spacing w:val="40"/>
                <w:sz w:val="16"/>
              </w:rPr>
              <w:t xml:space="preserve"> </w:t>
            </w:r>
            <w:r>
              <w:rPr>
                <w:spacing w:val="-6"/>
                <w:sz w:val="16"/>
              </w:rPr>
              <w:t>г.</w:t>
            </w:r>
          </w:p>
        </w:tc>
        <w:tc>
          <w:tcPr>
            <w:tcW w:w="567" w:type="dxa"/>
          </w:tcPr>
          <w:p w:rsidR="00AE0137" w:rsidRDefault="00C2147C">
            <w:pPr>
              <w:pStyle w:val="TableParagraph"/>
              <w:spacing w:line="178" w:lineRule="exact"/>
              <w:ind w:right="84"/>
              <w:jc w:val="center"/>
              <w:rPr>
                <w:sz w:val="16"/>
              </w:rPr>
            </w:pPr>
            <w:r>
              <w:rPr>
                <w:spacing w:val="-4"/>
                <w:sz w:val="16"/>
              </w:rPr>
              <w:t>5101</w:t>
            </w:r>
          </w:p>
        </w:tc>
        <w:tc>
          <w:tcPr>
            <w:tcW w:w="708" w:type="dxa"/>
          </w:tcPr>
          <w:p w:rsidR="00AE0137" w:rsidRDefault="00AE0137">
            <w:pPr>
              <w:pStyle w:val="TableParagraph"/>
              <w:rPr>
                <w:sz w:val="16"/>
              </w:rPr>
            </w:pPr>
          </w:p>
        </w:tc>
        <w:tc>
          <w:tcPr>
            <w:tcW w:w="710" w:type="dxa"/>
          </w:tcPr>
          <w:p w:rsidR="00AE0137" w:rsidRDefault="00C2147C">
            <w:pPr>
              <w:pStyle w:val="TableParagraph"/>
              <w:tabs>
                <w:tab w:val="left" w:pos="419"/>
              </w:tabs>
              <w:spacing w:line="178" w:lineRule="exact"/>
              <w:ind w:left="45"/>
              <w:jc w:val="center"/>
              <w:rPr>
                <w:sz w:val="16"/>
              </w:rPr>
            </w:pPr>
            <w:r>
              <w:rPr>
                <w:spacing w:val="-10"/>
                <w:sz w:val="16"/>
              </w:rPr>
              <w:t>(</w:t>
            </w:r>
            <w:r>
              <w:rPr>
                <w:sz w:val="16"/>
              </w:rPr>
              <w:tab/>
            </w:r>
            <w:r>
              <w:rPr>
                <w:spacing w:val="-10"/>
                <w:sz w:val="16"/>
              </w:rPr>
              <w:t>)</w:t>
            </w:r>
          </w:p>
        </w:tc>
        <w:tc>
          <w:tcPr>
            <w:tcW w:w="708" w:type="dxa"/>
          </w:tcPr>
          <w:p w:rsidR="00AE0137" w:rsidRDefault="00AE0137">
            <w:pPr>
              <w:pStyle w:val="TableParagraph"/>
              <w:rPr>
                <w:sz w:val="16"/>
              </w:rPr>
            </w:pPr>
          </w:p>
        </w:tc>
        <w:tc>
          <w:tcPr>
            <w:tcW w:w="758" w:type="dxa"/>
          </w:tcPr>
          <w:p w:rsidR="00AE0137" w:rsidRDefault="00C2147C">
            <w:pPr>
              <w:pStyle w:val="TableParagraph"/>
              <w:tabs>
                <w:tab w:val="left" w:pos="530"/>
              </w:tabs>
              <w:spacing w:line="178" w:lineRule="exact"/>
              <w:ind w:left="36"/>
              <w:jc w:val="center"/>
              <w:rPr>
                <w:sz w:val="16"/>
              </w:rPr>
            </w:pPr>
            <w:r>
              <w:rPr>
                <w:spacing w:val="-10"/>
                <w:sz w:val="16"/>
              </w:rPr>
              <w:t>(</w:t>
            </w:r>
            <w:r>
              <w:rPr>
                <w:sz w:val="16"/>
              </w:rPr>
              <w:tab/>
            </w:r>
            <w:r>
              <w:rPr>
                <w:spacing w:val="-10"/>
                <w:sz w:val="16"/>
              </w:rPr>
              <w:t>)</w:t>
            </w:r>
          </w:p>
        </w:tc>
        <w:tc>
          <w:tcPr>
            <w:tcW w:w="710" w:type="dxa"/>
          </w:tcPr>
          <w:p w:rsidR="00AE0137" w:rsidRDefault="00AE0137">
            <w:pPr>
              <w:pStyle w:val="TableParagraph"/>
              <w:rPr>
                <w:sz w:val="16"/>
              </w:rPr>
            </w:pPr>
          </w:p>
        </w:tc>
        <w:tc>
          <w:tcPr>
            <w:tcW w:w="849" w:type="dxa"/>
          </w:tcPr>
          <w:p w:rsidR="00AE0137" w:rsidRDefault="00C2147C">
            <w:pPr>
              <w:pStyle w:val="TableParagraph"/>
              <w:tabs>
                <w:tab w:val="left" w:pos="692"/>
              </w:tabs>
              <w:spacing w:line="178" w:lineRule="exact"/>
              <w:ind w:left="198"/>
              <w:rPr>
                <w:sz w:val="16"/>
              </w:rPr>
            </w:pPr>
            <w:r>
              <w:rPr>
                <w:spacing w:val="-10"/>
                <w:sz w:val="16"/>
              </w:rPr>
              <w:t>(</w:t>
            </w:r>
            <w:r>
              <w:rPr>
                <w:sz w:val="16"/>
              </w:rPr>
              <w:tab/>
            </w:r>
            <w:r>
              <w:rPr>
                <w:spacing w:val="-10"/>
                <w:sz w:val="16"/>
              </w:rPr>
              <w:t>)</w:t>
            </w:r>
          </w:p>
        </w:tc>
        <w:tc>
          <w:tcPr>
            <w:tcW w:w="707" w:type="dxa"/>
          </w:tcPr>
          <w:p w:rsidR="00AE0137" w:rsidRDefault="00AE0137">
            <w:pPr>
              <w:pStyle w:val="TableParagraph"/>
              <w:rPr>
                <w:sz w:val="16"/>
              </w:rPr>
            </w:pPr>
          </w:p>
        </w:tc>
        <w:tc>
          <w:tcPr>
            <w:tcW w:w="709" w:type="dxa"/>
          </w:tcPr>
          <w:p w:rsidR="00AE0137" w:rsidRDefault="00C2147C">
            <w:pPr>
              <w:pStyle w:val="TableParagraph"/>
              <w:spacing w:line="178" w:lineRule="exact"/>
              <w:ind w:left="202"/>
              <w:rPr>
                <w:sz w:val="16"/>
              </w:rPr>
            </w:pPr>
            <w:r>
              <w:rPr>
                <w:spacing w:val="-10"/>
                <w:sz w:val="16"/>
              </w:rPr>
              <w:t>-</w:t>
            </w:r>
          </w:p>
        </w:tc>
        <w:tc>
          <w:tcPr>
            <w:tcW w:w="707" w:type="dxa"/>
          </w:tcPr>
          <w:p w:rsidR="00AE0137" w:rsidRDefault="00C2147C">
            <w:pPr>
              <w:pStyle w:val="TableParagraph"/>
              <w:spacing w:line="178" w:lineRule="exact"/>
              <w:ind w:left="201"/>
              <w:rPr>
                <w:sz w:val="16"/>
              </w:rPr>
            </w:pPr>
            <w:r>
              <w:rPr>
                <w:spacing w:val="-10"/>
                <w:sz w:val="16"/>
              </w:rPr>
              <w:t>-</w:t>
            </w:r>
          </w:p>
        </w:tc>
        <w:tc>
          <w:tcPr>
            <w:tcW w:w="709" w:type="dxa"/>
          </w:tcPr>
          <w:p w:rsidR="00AE0137" w:rsidRDefault="00C2147C">
            <w:pPr>
              <w:pStyle w:val="TableParagraph"/>
              <w:spacing w:line="178" w:lineRule="exact"/>
              <w:ind w:left="205"/>
              <w:rPr>
                <w:sz w:val="16"/>
              </w:rPr>
            </w:pPr>
            <w:r>
              <w:rPr>
                <w:spacing w:val="-10"/>
                <w:sz w:val="16"/>
              </w:rPr>
              <w:t>-</w:t>
            </w:r>
          </w:p>
        </w:tc>
        <w:tc>
          <w:tcPr>
            <w:tcW w:w="848" w:type="dxa"/>
          </w:tcPr>
          <w:p w:rsidR="00AE0137" w:rsidRDefault="00C2147C">
            <w:pPr>
              <w:pStyle w:val="TableParagraph"/>
              <w:spacing w:line="178" w:lineRule="exact"/>
              <w:ind w:left="23"/>
              <w:jc w:val="center"/>
              <w:rPr>
                <w:sz w:val="16"/>
              </w:rPr>
            </w:pPr>
            <w:r>
              <w:rPr>
                <w:spacing w:val="-2"/>
                <w:sz w:val="16"/>
              </w:rPr>
              <w:t>(-</w:t>
            </w:r>
            <w:r>
              <w:rPr>
                <w:spacing w:val="-10"/>
                <w:sz w:val="16"/>
              </w:rPr>
              <w:t>)</w:t>
            </w:r>
          </w:p>
        </w:tc>
      </w:tr>
      <w:tr w:rsidR="00AE0137">
        <w:trPr>
          <w:trHeight w:val="369"/>
        </w:trPr>
        <w:tc>
          <w:tcPr>
            <w:tcW w:w="1418" w:type="dxa"/>
            <w:vMerge/>
            <w:tcBorders>
              <w:top w:val="nil"/>
            </w:tcBorders>
          </w:tcPr>
          <w:p w:rsidR="00AE0137" w:rsidRDefault="00AE0137">
            <w:pPr>
              <w:rPr>
                <w:sz w:val="2"/>
                <w:szCs w:val="2"/>
              </w:rPr>
            </w:pPr>
          </w:p>
        </w:tc>
        <w:tc>
          <w:tcPr>
            <w:tcW w:w="708" w:type="dxa"/>
          </w:tcPr>
          <w:p w:rsidR="00AE0137" w:rsidRDefault="00C2147C">
            <w:pPr>
              <w:pStyle w:val="TableParagraph"/>
              <w:spacing w:line="178" w:lineRule="exact"/>
              <w:ind w:left="74"/>
              <w:rPr>
                <w:sz w:val="16"/>
              </w:rPr>
            </w:pPr>
            <w:r>
              <w:rPr>
                <w:sz w:val="16"/>
              </w:rPr>
              <w:t>за</w:t>
            </w:r>
            <w:r>
              <w:rPr>
                <w:spacing w:val="-1"/>
                <w:sz w:val="16"/>
              </w:rPr>
              <w:t xml:space="preserve"> </w:t>
            </w:r>
            <w:r>
              <w:rPr>
                <w:spacing w:val="-4"/>
                <w:sz w:val="16"/>
              </w:rPr>
              <w:t>2011</w:t>
            </w:r>
          </w:p>
          <w:p w:rsidR="00AE0137" w:rsidRDefault="00C2147C">
            <w:pPr>
              <w:pStyle w:val="TableParagraph"/>
              <w:spacing w:before="1" w:line="170" w:lineRule="exact"/>
              <w:ind w:left="74"/>
              <w:rPr>
                <w:sz w:val="16"/>
              </w:rPr>
            </w:pPr>
            <w:r>
              <w:rPr>
                <w:spacing w:val="-5"/>
                <w:sz w:val="16"/>
              </w:rPr>
              <w:t>г.</w:t>
            </w:r>
          </w:p>
        </w:tc>
        <w:tc>
          <w:tcPr>
            <w:tcW w:w="567" w:type="dxa"/>
          </w:tcPr>
          <w:p w:rsidR="00AE0137" w:rsidRDefault="00C2147C">
            <w:pPr>
              <w:pStyle w:val="TableParagraph"/>
              <w:spacing w:line="178" w:lineRule="exact"/>
              <w:ind w:right="84"/>
              <w:jc w:val="center"/>
              <w:rPr>
                <w:sz w:val="16"/>
              </w:rPr>
            </w:pPr>
            <w:r>
              <w:rPr>
                <w:spacing w:val="-4"/>
                <w:sz w:val="16"/>
              </w:rPr>
              <w:t>5111</w:t>
            </w:r>
          </w:p>
        </w:tc>
        <w:tc>
          <w:tcPr>
            <w:tcW w:w="708" w:type="dxa"/>
          </w:tcPr>
          <w:p w:rsidR="00AE0137" w:rsidRDefault="00AE0137">
            <w:pPr>
              <w:pStyle w:val="TableParagraph"/>
              <w:rPr>
                <w:sz w:val="16"/>
              </w:rPr>
            </w:pPr>
          </w:p>
        </w:tc>
        <w:tc>
          <w:tcPr>
            <w:tcW w:w="710" w:type="dxa"/>
          </w:tcPr>
          <w:p w:rsidR="00AE0137" w:rsidRDefault="00C2147C">
            <w:pPr>
              <w:pStyle w:val="TableParagraph"/>
              <w:tabs>
                <w:tab w:val="left" w:pos="501"/>
              </w:tabs>
              <w:spacing w:line="178" w:lineRule="exact"/>
              <w:ind w:left="85"/>
              <w:jc w:val="center"/>
              <w:rPr>
                <w:sz w:val="16"/>
              </w:rPr>
            </w:pPr>
            <w:r>
              <w:rPr>
                <w:spacing w:val="-10"/>
                <w:sz w:val="16"/>
              </w:rPr>
              <w:t>(</w:t>
            </w:r>
            <w:r>
              <w:rPr>
                <w:sz w:val="16"/>
              </w:rPr>
              <w:tab/>
            </w:r>
            <w:r>
              <w:rPr>
                <w:spacing w:val="-10"/>
                <w:sz w:val="16"/>
              </w:rPr>
              <w:t>)</w:t>
            </w:r>
          </w:p>
        </w:tc>
        <w:tc>
          <w:tcPr>
            <w:tcW w:w="708" w:type="dxa"/>
          </w:tcPr>
          <w:p w:rsidR="00AE0137" w:rsidRDefault="00AE0137">
            <w:pPr>
              <w:pStyle w:val="TableParagraph"/>
              <w:rPr>
                <w:sz w:val="16"/>
              </w:rPr>
            </w:pPr>
          </w:p>
        </w:tc>
        <w:tc>
          <w:tcPr>
            <w:tcW w:w="758" w:type="dxa"/>
          </w:tcPr>
          <w:p w:rsidR="00AE0137" w:rsidRDefault="00C2147C">
            <w:pPr>
              <w:pStyle w:val="TableParagraph"/>
              <w:spacing w:line="178" w:lineRule="exact"/>
              <w:ind w:left="36" w:right="24"/>
              <w:jc w:val="center"/>
              <w:rPr>
                <w:sz w:val="16"/>
              </w:rPr>
            </w:pPr>
            <w:r>
              <w:rPr>
                <w:spacing w:val="-2"/>
                <w:sz w:val="16"/>
              </w:rPr>
              <w:t>(-</w:t>
            </w:r>
            <w:r>
              <w:rPr>
                <w:spacing w:val="-10"/>
                <w:sz w:val="16"/>
              </w:rPr>
              <w:t>)</w:t>
            </w:r>
          </w:p>
        </w:tc>
        <w:tc>
          <w:tcPr>
            <w:tcW w:w="710" w:type="dxa"/>
          </w:tcPr>
          <w:p w:rsidR="00AE0137" w:rsidRDefault="00C2147C">
            <w:pPr>
              <w:pStyle w:val="TableParagraph"/>
              <w:spacing w:line="178" w:lineRule="exact"/>
              <w:ind w:left="200"/>
              <w:rPr>
                <w:sz w:val="16"/>
              </w:rPr>
            </w:pPr>
            <w:r>
              <w:rPr>
                <w:spacing w:val="-10"/>
                <w:sz w:val="16"/>
              </w:rPr>
              <w:t>-</w:t>
            </w:r>
          </w:p>
        </w:tc>
        <w:tc>
          <w:tcPr>
            <w:tcW w:w="849" w:type="dxa"/>
          </w:tcPr>
          <w:p w:rsidR="00AE0137" w:rsidRDefault="00C2147C">
            <w:pPr>
              <w:pStyle w:val="TableParagraph"/>
              <w:tabs>
                <w:tab w:val="left" w:pos="692"/>
              </w:tabs>
              <w:spacing w:line="178" w:lineRule="exact"/>
              <w:ind w:left="198"/>
              <w:rPr>
                <w:sz w:val="16"/>
              </w:rPr>
            </w:pPr>
            <w:r>
              <w:rPr>
                <w:spacing w:val="-10"/>
                <w:sz w:val="16"/>
              </w:rPr>
              <w:t>(</w:t>
            </w:r>
            <w:r>
              <w:rPr>
                <w:sz w:val="16"/>
              </w:rPr>
              <w:tab/>
            </w:r>
            <w:r>
              <w:rPr>
                <w:spacing w:val="-10"/>
                <w:sz w:val="16"/>
              </w:rPr>
              <w:t>)</w:t>
            </w:r>
          </w:p>
        </w:tc>
        <w:tc>
          <w:tcPr>
            <w:tcW w:w="707" w:type="dxa"/>
          </w:tcPr>
          <w:p w:rsidR="00AE0137" w:rsidRDefault="00AE0137">
            <w:pPr>
              <w:pStyle w:val="TableParagraph"/>
              <w:rPr>
                <w:sz w:val="16"/>
              </w:rPr>
            </w:pPr>
          </w:p>
        </w:tc>
        <w:tc>
          <w:tcPr>
            <w:tcW w:w="709" w:type="dxa"/>
          </w:tcPr>
          <w:p w:rsidR="00AE0137" w:rsidRDefault="00C2147C">
            <w:pPr>
              <w:pStyle w:val="TableParagraph"/>
              <w:spacing w:line="178" w:lineRule="exact"/>
              <w:ind w:left="202"/>
              <w:rPr>
                <w:sz w:val="16"/>
              </w:rPr>
            </w:pPr>
            <w:r>
              <w:rPr>
                <w:spacing w:val="-10"/>
                <w:sz w:val="16"/>
              </w:rPr>
              <w:t>-</w:t>
            </w:r>
          </w:p>
        </w:tc>
        <w:tc>
          <w:tcPr>
            <w:tcW w:w="707" w:type="dxa"/>
          </w:tcPr>
          <w:p w:rsidR="00AE0137" w:rsidRDefault="00C2147C">
            <w:pPr>
              <w:pStyle w:val="TableParagraph"/>
              <w:spacing w:line="178" w:lineRule="exact"/>
              <w:ind w:left="201"/>
              <w:rPr>
                <w:sz w:val="16"/>
              </w:rPr>
            </w:pPr>
            <w:r>
              <w:rPr>
                <w:spacing w:val="-10"/>
                <w:sz w:val="16"/>
              </w:rPr>
              <w:t>-</w:t>
            </w:r>
          </w:p>
        </w:tc>
        <w:tc>
          <w:tcPr>
            <w:tcW w:w="709" w:type="dxa"/>
          </w:tcPr>
          <w:p w:rsidR="00AE0137" w:rsidRDefault="00AE0137">
            <w:pPr>
              <w:pStyle w:val="TableParagraph"/>
              <w:rPr>
                <w:sz w:val="16"/>
              </w:rPr>
            </w:pPr>
          </w:p>
        </w:tc>
        <w:tc>
          <w:tcPr>
            <w:tcW w:w="848" w:type="dxa"/>
          </w:tcPr>
          <w:p w:rsidR="00AE0137" w:rsidRDefault="00C2147C">
            <w:pPr>
              <w:pStyle w:val="TableParagraph"/>
              <w:tabs>
                <w:tab w:val="left" w:pos="613"/>
              </w:tabs>
              <w:spacing w:line="178" w:lineRule="exact"/>
              <w:ind w:left="78"/>
              <w:jc w:val="center"/>
              <w:rPr>
                <w:sz w:val="16"/>
              </w:rPr>
            </w:pPr>
            <w:r>
              <w:rPr>
                <w:spacing w:val="-10"/>
                <w:sz w:val="16"/>
              </w:rPr>
              <w:t>(</w:t>
            </w:r>
            <w:r>
              <w:rPr>
                <w:sz w:val="16"/>
              </w:rPr>
              <w:tab/>
            </w:r>
            <w:r>
              <w:rPr>
                <w:spacing w:val="-10"/>
                <w:sz w:val="16"/>
              </w:rPr>
              <w:t>)</w:t>
            </w:r>
          </w:p>
        </w:tc>
      </w:tr>
      <w:tr w:rsidR="00AE0137">
        <w:trPr>
          <w:trHeight w:val="479"/>
        </w:trPr>
        <w:tc>
          <w:tcPr>
            <w:tcW w:w="1418" w:type="dxa"/>
            <w:vMerge w:val="restart"/>
          </w:tcPr>
          <w:p w:rsidR="00AE0137" w:rsidRDefault="00C2147C">
            <w:pPr>
              <w:pStyle w:val="TableParagraph"/>
              <w:spacing w:line="237" w:lineRule="auto"/>
              <w:ind w:left="74" w:right="246"/>
              <w:rPr>
                <w:sz w:val="16"/>
              </w:rPr>
            </w:pPr>
            <w:r>
              <w:rPr>
                <w:sz w:val="16"/>
              </w:rPr>
              <w:t>Программы</w:t>
            </w:r>
            <w:r>
              <w:rPr>
                <w:spacing w:val="-10"/>
                <w:sz w:val="16"/>
              </w:rPr>
              <w:t xml:space="preserve"> </w:t>
            </w:r>
            <w:r>
              <w:rPr>
                <w:sz w:val="16"/>
              </w:rPr>
              <w:t>для</w:t>
            </w:r>
            <w:r>
              <w:rPr>
                <w:spacing w:val="40"/>
                <w:sz w:val="16"/>
              </w:rPr>
              <w:t xml:space="preserve"> </w:t>
            </w:r>
            <w:r>
              <w:rPr>
                <w:spacing w:val="-4"/>
                <w:sz w:val="16"/>
              </w:rPr>
              <w:t>ЭВМ</w:t>
            </w:r>
          </w:p>
        </w:tc>
        <w:tc>
          <w:tcPr>
            <w:tcW w:w="708" w:type="dxa"/>
          </w:tcPr>
          <w:p w:rsidR="00AE0137" w:rsidRDefault="00C2147C">
            <w:pPr>
              <w:pStyle w:val="TableParagraph"/>
              <w:spacing w:line="237" w:lineRule="auto"/>
              <w:ind w:left="74" w:right="119"/>
              <w:rPr>
                <w:sz w:val="16"/>
              </w:rPr>
            </w:pPr>
            <w:r>
              <w:rPr>
                <w:sz w:val="16"/>
              </w:rPr>
              <w:t>за</w:t>
            </w:r>
            <w:r>
              <w:rPr>
                <w:spacing w:val="-10"/>
                <w:sz w:val="16"/>
              </w:rPr>
              <w:t xml:space="preserve"> </w:t>
            </w:r>
            <w:r>
              <w:rPr>
                <w:sz w:val="16"/>
              </w:rPr>
              <w:t>2012</w:t>
            </w:r>
            <w:r>
              <w:rPr>
                <w:spacing w:val="40"/>
                <w:sz w:val="16"/>
              </w:rPr>
              <w:t xml:space="preserve"> </w:t>
            </w:r>
            <w:r>
              <w:rPr>
                <w:spacing w:val="-6"/>
                <w:sz w:val="16"/>
              </w:rPr>
              <w:t>г.</w:t>
            </w:r>
          </w:p>
        </w:tc>
        <w:tc>
          <w:tcPr>
            <w:tcW w:w="567" w:type="dxa"/>
          </w:tcPr>
          <w:p w:rsidR="00AE0137" w:rsidRDefault="00C2147C">
            <w:pPr>
              <w:pStyle w:val="TableParagraph"/>
              <w:spacing w:line="178" w:lineRule="exact"/>
              <w:ind w:right="84"/>
              <w:jc w:val="center"/>
              <w:rPr>
                <w:sz w:val="16"/>
              </w:rPr>
            </w:pPr>
            <w:r>
              <w:rPr>
                <w:spacing w:val="-4"/>
                <w:sz w:val="16"/>
              </w:rPr>
              <w:t>5102</w:t>
            </w:r>
          </w:p>
        </w:tc>
        <w:tc>
          <w:tcPr>
            <w:tcW w:w="708" w:type="dxa"/>
          </w:tcPr>
          <w:p w:rsidR="00AE0137" w:rsidRDefault="00AE0137">
            <w:pPr>
              <w:pStyle w:val="TableParagraph"/>
              <w:rPr>
                <w:sz w:val="16"/>
              </w:rPr>
            </w:pPr>
          </w:p>
        </w:tc>
        <w:tc>
          <w:tcPr>
            <w:tcW w:w="710" w:type="dxa"/>
          </w:tcPr>
          <w:p w:rsidR="00AE0137" w:rsidRDefault="00C2147C">
            <w:pPr>
              <w:pStyle w:val="TableParagraph"/>
              <w:tabs>
                <w:tab w:val="left" w:pos="501"/>
              </w:tabs>
              <w:spacing w:line="178" w:lineRule="exact"/>
              <w:ind w:left="85"/>
              <w:jc w:val="center"/>
              <w:rPr>
                <w:sz w:val="16"/>
              </w:rPr>
            </w:pPr>
            <w:r>
              <w:rPr>
                <w:spacing w:val="-10"/>
                <w:sz w:val="16"/>
              </w:rPr>
              <w:t>(</w:t>
            </w:r>
            <w:r>
              <w:rPr>
                <w:sz w:val="16"/>
              </w:rPr>
              <w:tab/>
            </w:r>
            <w:r>
              <w:rPr>
                <w:spacing w:val="-10"/>
                <w:sz w:val="16"/>
              </w:rPr>
              <w:t>)</w:t>
            </w:r>
          </w:p>
        </w:tc>
        <w:tc>
          <w:tcPr>
            <w:tcW w:w="708" w:type="dxa"/>
          </w:tcPr>
          <w:p w:rsidR="00AE0137" w:rsidRDefault="00AE0137">
            <w:pPr>
              <w:pStyle w:val="TableParagraph"/>
              <w:rPr>
                <w:sz w:val="16"/>
              </w:rPr>
            </w:pPr>
          </w:p>
        </w:tc>
        <w:tc>
          <w:tcPr>
            <w:tcW w:w="758" w:type="dxa"/>
          </w:tcPr>
          <w:p w:rsidR="00AE0137" w:rsidRDefault="00C2147C">
            <w:pPr>
              <w:pStyle w:val="TableParagraph"/>
              <w:spacing w:line="178" w:lineRule="exact"/>
              <w:ind w:left="36" w:right="24"/>
              <w:jc w:val="center"/>
              <w:rPr>
                <w:sz w:val="16"/>
              </w:rPr>
            </w:pPr>
            <w:r>
              <w:rPr>
                <w:spacing w:val="-2"/>
                <w:sz w:val="16"/>
              </w:rPr>
              <w:t>(-</w:t>
            </w:r>
            <w:r>
              <w:rPr>
                <w:spacing w:val="-10"/>
                <w:sz w:val="16"/>
              </w:rPr>
              <w:t>)</w:t>
            </w:r>
          </w:p>
        </w:tc>
        <w:tc>
          <w:tcPr>
            <w:tcW w:w="710" w:type="dxa"/>
          </w:tcPr>
          <w:p w:rsidR="00AE0137" w:rsidRDefault="00C2147C">
            <w:pPr>
              <w:pStyle w:val="TableParagraph"/>
              <w:spacing w:line="178" w:lineRule="exact"/>
              <w:ind w:left="200"/>
              <w:rPr>
                <w:sz w:val="16"/>
              </w:rPr>
            </w:pPr>
            <w:r>
              <w:rPr>
                <w:spacing w:val="-10"/>
                <w:sz w:val="16"/>
              </w:rPr>
              <w:t>-</w:t>
            </w:r>
          </w:p>
        </w:tc>
        <w:tc>
          <w:tcPr>
            <w:tcW w:w="849" w:type="dxa"/>
          </w:tcPr>
          <w:p w:rsidR="00AE0137" w:rsidRDefault="00C2147C">
            <w:pPr>
              <w:pStyle w:val="TableParagraph"/>
              <w:tabs>
                <w:tab w:val="left" w:pos="692"/>
              </w:tabs>
              <w:spacing w:line="178" w:lineRule="exact"/>
              <w:ind w:left="157"/>
              <w:rPr>
                <w:sz w:val="16"/>
              </w:rPr>
            </w:pPr>
            <w:r>
              <w:rPr>
                <w:spacing w:val="-10"/>
                <w:sz w:val="16"/>
              </w:rPr>
              <w:t>(</w:t>
            </w:r>
            <w:r>
              <w:rPr>
                <w:sz w:val="16"/>
              </w:rPr>
              <w:tab/>
            </w:r>
            <w:r>
              <w:rPr>
                <w:spacing w:val="-10"/>
                <w:sz w:val="16"/>
              </w:rPr>
              <w:t>)</w:t>
            </w:r>
          </w:p>
        </w:tc>
        <w:tc>
          <w:tcPr>
            <w:tcW w:w="707" w:type="dxa"/>
          </w:tcPr>
          <w:p w:rsidR="00AE0137" w:rsidRDefault="00AE0137">
            <w:pPr>
              <w:pStyle w:val="TableParagraph"/>
              <w:rPr>
                <w:sz w:val="16"/>
              </w:rPr>
            </w:pPr>
          </w:p>
        </w:tc>
        <w:tc>
          <w:tcPr>
            <w:tcW w:w="709" w:type="dxa"/>
          </w:tcPr>
          <w:p w:rsidR="00AE0137" w:rsidRDefault="00C2147C">
            <w:pPr>
              <w:pStyle w:val="TableParagraph"/>
              <w:spacing w:line="178" w:lineRule="exact"/>
              <w:ind w:left="202"/>
              <w:rPr>
                <w:sz w:val="16"/>
              </w:rPr>
            </w:pPr>
            <w:r>
              <w:rPr>
                <w:spacing w:val="-10"/>
                <w:sz w:val="16"/>
              </w:rPr>
              <w:t>-</w:t>
            </w:r>
          </w:p>
        </w:tc>
        <w:tc>
          <w:tcPr>
            <w:tcW w:w="707" w:type="dxa"/>
          </w:tcPr>
          <w:p w:rsidR="00AE0137" w:rsidRDefault="00C2147C">
            <w:pPr>
              <w:pStyle w:val="TableParagraph"/>
              <w:spacing w:line="178" w:lineRule="exact"/>
              <w:ind w:left="201"/>
              <w:rPr>
                <w:sz w:val="16"/>
              </w:rPr>
            </w:pPr>
            <w:r>
              <w:rPr>
                <w:spacing w:val="-10"/>
                <w:sz w:val="16"/>
              </w:rPr>
              <w:t>-</w:t>
            </w:r>
          </w:p>
        </w:tc>
        <w:tc>
          <w:tcPr>
            <w:tcW w:w="709" w:type="dxa"/>
          </w:tcPr>
          <w:p w:rsidR="00AE0137" w:rsidRDefault="00AE0137">
            <w:pPr>
              <w:pStyle w:val="TableParagraph"/>
              <w:rPr>
                <w:sz w:val="16"/>
              </w:rPr>
            </w:pPr>
          </w:p>
        </w:tc>
        <w:tc>
          <w:tcPr>
            <w:tcW w:w="848" w:type="dxa"/>
          </w:tcPr>
          <w:p w:rsidR="00AE0137" w:rsidRDefault="00C2147C">
            <w:pPr>
              <w:pStyle w:val="TableParagraph"/>
              <w:tabs>
                <w:tab w:val="left" w:pos="613"/>
              </w:tabs>
              <w:spacing w:line="178" w:lineRule="exact"/>
              <w:ind w:left="78"/>
              <w:jc w:val="center"/>
              <w:rPr>
                <w:sz w:val="16"/>
              </w:rPr>
            </w:pPr>
            <w:r>
              <w:rPr>
                <w:spacing w:val="-10"/>
                <w:sz w:val="16"/>
              </w:rPr>
              <w:t>(</w:t>
            </w:r>
            <w:r>
              <w:rPr>
                <w:sz w:val="16"/>
              </w:rPr>
              <w:tab/>
            </w:r>
            <w:r>
              <w:rPr>
                <w:spacing w:val="-10"/>
                <w:sz w:val="16"/>
              </w:rPr>
              <w:t>)</w:t>
            </w:r>
          </w:p>
        </w:tc>
      </w:tr>
      <w:tr w:rsidR="00AE0137">
        <w:trPr>
          <w:trHeight w:val="367"/>
        </w:trPr>
        <w:tc>
          <w:tcPr>
            <w:tcW w:w="1418" w:type="dxa"/>
            <w:vMerge/>
            <w:tcBorders>
              <w:top w:val="nil"/>
            </w:tcBorders>
          </w:tcPr>
          <w:p w:rsidR="00AE0137" w:rsidRDefault="00AE0137">
            <w:pPr>
              <w:rPr>
                <w:sz w:val="2"/>
                <w:szCs w:val="2"/>
              </w:rPr>
            </w:pPr>
          </w:p>
        </w:tc>
        <w:tc>
          <w:tcPr>
            <w:tcW w:w="708" w:type="dxa"/>
          </w:tcPr>
          <w:p w:rsidR="00AE0137" w:rsidRDefault="00C2147C">
            <w:pPr>
              <w:pStyle w:val="TableParagraph"/>
              <w:spacing w:line="178" w:lineRule="exact"/>
              <w:ind w:left="74"/>
              <w:rPr>
                <w:sz w:val="16"/>
              </w:rPr>
            </w:pPr>
            <w:r>
              <w:rPr>
                <w:sz w:val="16"/>
              </w:rPr>
              <w:t>за</w:t>
            </w:r>
            <w:r>
              <w:rPr>
                <w:spacing w:val="-1"/>
                <w:sz w:val="16"/>
              </w:rPr>
              <w:t xml:space="preserve"> </w:t>
            </w:r>
            <w:r>
              <w:rPr>
                <w:spacing w:val="-4"/>
                <w:sz w:val="16"/>
              </w:rPr>
              <w:t>2011</w:t>
            </w:r>
          </w:p>
          <w:p w:rsidR="00AE0137" w:rsidRDefault="00C2147C">
            <w:pPr>
              <w:pStyle w:val="TableParagraph"/>
              <w:spacing w:before="1" w:line="168" w:lineRule="exact"/>
              <w:ind w:left="74"/>
              <w:rPr>
                <w:sz w:val="16"/>
              </w:rPr>
            </w:pPr>
            <w:r>
              <w:rPr>
                <w:spacing w:val="-5"/>
                <w:sz w:val="16"/>
              </w:rPr>
              <w:t>г.</w:t>
            </w:r>
          </w:p>
        </w:tc>
        <w:tc>
          <w:tcPr>
            <w:tcW w:w="567" w:type="dxa"/>
          </w:tcPr>
          <w:p w:rsidR="00AE0137" w:rsidRDefault="00C2147C">
            <w:pPr>
              <w:pStyle w:val="TableParagraph"/>
              <w:spacing w:line="178" w:lineRule="exact"/>
              <w:ind w:right="84"/>
              <w:jc w:val="center"/>
              <w:rPr>
                <w:sz w:val="16"/>
              </w:rPr>
            </w:pPr>
            <w:r>
              <w:rPr>
                <w:spacing w:val="-4"/>
                <w:sz w:val="16"/>
              </w:rPr>
              <w:t>5112</w:t>
            </w:r>
          </w:p>
        </w:tc>
        <w:tc>
          <w:tcPr>
            <w:tcW w:w="708" w:type="dxa"/>
          </w:tcPr>
          <w:p w:rsidR="00AE0137" w:rsidRDefault="00AE0137">
            <w:pPr>
              <w:pStyle w:val="TableParagraph"/>
              <w:rPr>
                <w:sz w:val="16"/>
              </w:rPr>
            </w:pPr>
          </w:p>
        </w:tc>
        <w:tc>
          <w:tcPr>
            <w:tcW w:w="710" w:type="dxa"/>
          </w:tcPr>
          <w:p w:rsidR="00AE0137" w:rsidRDefault="00C2147C">
            <w:pPr>
              <w:pStyle w:val="TableParagraph"/>
              <w:tabs>
                <w:tab w:val="left" w:pos="501"/>
              </w:tabs>
              <w:spacing w:line="178" w:lineRule="exact"/>
              <w:ind w:left="85"/>
              <w:jc w:val="center"/>
              <w:rPr>
                <w:sz w:val="16"/>
              </w:rPr>
            </w:pPr>
            <w:r>
              <w:rPr>
                <w:spacing w:val="-10"/>
                <w:sz w:val="16"/>
              </w:rPr>
              <w:t>(</w:t>
            </w:r>
            <w:r>
              <w:rPr>
                <w:sz w:val="16"/>
              </w:rPr>
              <w:tab/>
            </w:r>
            <w:r>
              <w:rPr>
                <w:spacing w:val="-10"/>
                <w:sz w:val="16"/>
              </w:rPr>
              <w:t>)</w:t>
            </w:r>
          </w:p>
        </w:tc>
        <w:tc>
          <w:tcPr>
            <w:tcW w:w="708" w:type="dxa"/>
          </w:tcPr>
          <w:p w:rsidR="00AE0137" w:rsidRDefault="00AE0137">
            <w:pPr>
              <w:pStyle w:val="TableParagraph"/>
              <w:rPr>
                <w:sz w:val="16"/>
              </w:rPr>
            </w:pPr>
          </w:p>
        </w:tc>
        <w:tc>
          <w:tcPr>
            <w:tcW w:w="758" w:type="dxa"/>
          </w:tcPr>
          <w:p w:rsidR="00AE0137" w:rsidRDefault="00C2147C">
            <w:pPr>
              <w:pStyle w:val="TableParagraph"/>
              <w:spacing w:line="178" w:lineRule="exact"/>
              <w:ind w:left="36" w:right="24"/>
              <w:jc w:val="center"/>
              <w:rPr>
                <w:sz w:val="16"/>
              </w:rPr>
            </w:pPr>
            <w:r>
              <w:rPr>
                <w:spacing w:val="-2"/>
                <w:sz w:val="16"/>
              </w:rPr>
              <w:t>(-</w:t>
            </w:r>
            <w:r>
              <w:rPr>
                <w:spacing w:val="-10"/>
                <w:sz w:val="16"/>
              </w:rPr>
              <w:t>)</w:t>
            </w:r>
          </w:p>
        </w:tc>
        <w:tc>
          <w:tcPr>
            <w:tcW w:w="710" w:type="dxa"/>
          </w:tcPr>
          <w:p w:rsidR="00AE0137" w:rsidRDefault="00C2147C">
            <w:pPr>
              <w:pStyle w:val="TableParagraph"/>
              <w:spacing w:line="178" w:lineRule="exact"/>
              <w:ind w:left="200"/>
              <w:rPr>
                <w:sz w:val="16"/>
              </w:rPr>
            </w:pPr>
            <w:r>
              <w:rPr>
                <w:spacing w:val="-10"/>
                <w:sz w:val="16"/>
              </w:rPr>
              <w:t>-</w:t>
            </w:r>
          </w:p>
        </w:tc>
        <w:tc>
          <w:tcPr>
            <w:tcW w:w="849" w:type="dxa"/>
          </w:tcPr>
          <w:p w:rsidR="00AE0137" w:rsidRDefault="00C2147C">
            <w:pPr>
              <w:pStyle w:val="TableParagraph"/>
              <w:tabs>
                <w:tab w:val="left" w:pos="692"/>
              </w:tabs>
              <w:spacing w:line="178" w:lineRule="exact"/>
              <w:ind w:left="198"/>
              <w:rPr>
                <w:sz w:val="16"/>
              </w:rPr>
            </w:pPr>
            <w:r>
              <w:rPr>
                <w:spacing w:val="-10"/>
                <w:sz w:val="16"/>
              </w:rPr>
              <w:t>(</w:t>
            </w:r>
            <w:r>
              <w:rPr>
                <w:sz w:val="16"/>
              </w:rPr>
              <w:tab/>
            </w:r>
            <w:r>
              <w:rPr>
                <w:spacing w:val="-10"/>
                <w:sz w:val="16"/>
              </w:rPr>
              <w:t>)</w:t>
            </w:r>
          </w:p>
        </w:tc>
        <w:tc>
          <w:tcPr>
            <w:tcW w:w="707" w:type="dxa"/>
          </w:tcPr>
          <w:p w:rsidR="00AE0137" w:rsidRDefault="00AE0137">
            <w:pPr>
              <w:pStyle w:val="TableParagraph"/>
              <w:rPr>
                <w:sz w:val="16"/>
              </w:rPr>
            </w:pPr>
          </w:p>
        </w:tc>
        <w:tc>
          <w:tcPr>
            <w:tcW w:w="709" w:type="dxa"/>
          </w:tcPr>
          <w:p w:rsidR="00AE0137" w:rsidRDefault="00C2147C">
            <w:pPr>
              <w:pStyle w:val="TableParagraph"/>
              <w:spacing w:line="178" w:lineRule="exact"/>
              <w:ind w:left="202"/>
              <w:rPr>
                <w:sz w:val="16"/>
              </w:rPr>
            </w:pPr>
            <w:r>
              <w:rPr>
                <w:spacing w:val="-10"/>
                <w:sz w:val="16"/>
              </w:rPr>
              <w:t>-</w:t>
            </w:r>
          </w:p>
        </w:tc>
        <w:tc>
          <w:tcPr>
            <w:tcW w:w="707" w:type="dxa"/>
          </w:tcPr>
          <w:p w:rsidR="00AE0137" w:rsidRDefault="00C2147C">
            <w:pPr>
              <w:pStyle w:val="TableParagraph"/>
              <w:spacing w:line="178" w:lineRule="exact"/>
              <w:ind w:left="201"/>
              <w:rPr>
                <w:sz w:val="16"/>
              </w:rPr>
            </w:pPr>
            <w:r>
              <w:rPr>
                <w:spacing w:val="-10"/>
                <w:sz w:val="16"/>
              </w:rPr>
              <w:t>-</w:t>
            </w:r>
          </w:p>
        </w:tc>
        <w:tc>
          <w:tcPr>
            <w:tcW w:w="709" w:type="dxa"/>
          </w:tcPr>
          <w:p w:rsidR="00AE0137" w:rsidRDefault="00AE0137">
            <w:pPr>
              <w:pStyle w:val="TableParagraph"/>
              <w:rPr>
                <w:sz w:val="16"/>
              </w:rPr>
            </w:pPr>
          </w:p>
        </w:tc>
        <w:tc>
          <w:tcPr>
            <w:tcW w:w="848" w:type="dxa"/>
          </w:tcPr>
          <w:p w:rsidR="00AE0137" w:rsidRDefault="00C2147C">
            <w:pPr>
              <w:pStyle w:val="TableParagraph"/>
              <w:tabs>
                <w:tab w:val="left" w:pos="613"/>
              </w:tabs>
              <w:spacing w:line="178" w:lineRule="exact"/>
              <w:ind w:left="78"/>
              <w:jc w:val="center"/>
              <w:rPr>
                <w:sz w:val="16"/>
              </w:rPr>
            </w:pPr>
            <w:r>
              <w:rPr>
                <w:spacing w:val="-10"/>
                <w:sz w:val="16"/>
              </w:rPr>
              <w:t>(</w:t>
            </w:r>
            <w:r>
              <w:rPr>
                <w:sz w:val="16"/>
              </w:rPr>
              <w:tab/>
            </w:r>
            <w:r>
              <w:rPr>
                <w:spacing w:val="-10"/>
                <w:sz w:val="16"/>
              </w:rPr>
              <w:t>)</w:t>
            </w:r>
          </w:p>
        </w:tc>
      </w:tr>
      <w:tr w:rsidR="00AE0137">
        <w:trPr>
          <w:trHeight w:val="479"/>
        </w:trPr>
        <w:tc>
          <w:tcPr>
            <w:tcW w:w="1418" w:type="dxa"/>
            <w:vMerge w:val="restart"/>
          </w:tcPr>
          <w:p w:rsidR="00AE0137" w:rsidRDefault="00C2147C">
            <w:pPr>
              <w:pStyle w:val="TableParagraph"/>
              <w:ind w:left="74" w:right="411"/>
              <w:rPr>
                <w:sz w:val="16"/>
              </w:rPr>
            </w:pPr>
            <w:r>
              <w:rPr>
                <w:spacing w:val="-2"/>
                <w:sz w:val="16"/>
              </w:rPr>
              <w:t>Секреты</w:t>
            </w:r>
            <w:r>
              <w:rPr>
                <w:spacing w:val="40"/>
                <w:sz w:val="16"/>
              </w:rPr>
              <w:t xml:space="preserve"> </w:t>
            </w:r>
            <w:r>
              <w:rPr>
                <w:spacing w:val="-2"/>
                <w:sz w:val="16"/>
              </w:rPr>
              <w:t>производства</w:t>
            </w:r>
            <w:r>
              <w:rPr>
                <w:spacing w:val="40"/>
                <w:sz w:val="16"/>
              </w:rPr>
              <w:t xml:space="preserve"> </w:t>
            </w:r>
            <w:r>
              <w:rPr>
                <w:spacing w:val="-2"/>
                <w:sz w:val="16"/>
              </w:rPr>
              <w:t>(ноу-хау)</w:t>
            </w:r>
          </w:p>
        </w:tc>
        <w:tc>
          <w:tcPr>
            <w:tcW w:w="708" w:type="dxa"/>
          </w:tcPr>
          <w:p w:rsidR="00AE0137" w:rsidRDefault="00C2147C">
            <w:pPr>
              <w:pStyle w:val="TableParagraph"/>
              <w:ind w:left="74" w:right="119"/>
              <w:rPr>
                <w:sz w:val="16"/>
              </w:rPr>
            </w:pPr>
            <w:r>
              <w:rPr>
                <w:sz w:val="16"/>
              </w:rPr>
              <w:t>за</w:t>
            </w:r>
            <w:r>
              <w:rPr>
                <w:spacing w:val="-10"/>
                <w:sz w:val="16"/>
              </w:rPr>
              <w:t xml:space="preserve"> </w:t>
            </w:r>
            <w:r>
              <w:rPr>
                <w:sz w:val="16"/>
              </w:rPr>
              <w:t>2012</w:t>
            </w:r>
            <w:r>
              <w:rPr>
                <w:spacing w:val="40"/>
                <w:sz w:val="16"/>
              </w:rPr>
              <w:t xml:space="preserve"> </w:t>
            </w:r>
            <w:r>
              <w:rPr>
                <w:spacing w:val="-6"/>
                <w:sz w:val="16"/>
              </w:rPr>
              <w:t>г.</w:t>
            </w:r>
          </w:p>
        </w:tc>
        <w:tc>
          <w:tcPr>
            <w:tcW w:w="567" w:type="dxa"/>
          </w:tcPr>
          <w:p w:rsidR="00AE0137" w:rsidRDefault="00C2147C">
            <w:pPr>
              <w:pStyle w:val="TableParagraph"/>
              <w:spacing w:line="178" w:lineRule="exact"/>
              <w:ind w:right="84"/>
              <w:jc w:val="center"/>
              <w:rPr>
                <w:sz w:val="16"/>
              </w:rPr>
            </w:pPr>
            <w:r>
              <w:rPr>
                <w:spacing w:val="-4"/>
                <w:sz w:val="16"/>
              </w:rPr>
              <w:t>5103</w:t>
            </w:r>
          </w:p>
        </w:tc>
        <w:tc>
          <w:tcPr>
            <w:tcW w:w="708" w:type="dxa"/>
          </w:tcPr>
          <w:p w:rsidR="00AE0137" w:rsidRDefault="00AE0137">
            <w:pPr>
              <w:pStyle w:val="TableParagraph"/>
              <w:rPr>
                <w:sz w:val="16"/>
              </w:rPr>
            </w:pPr>
          </w:p>
        </w:tc>
        <w:tc>
          <w:tcPr>
            <w:tcW w:w="710" w:type="dxa"/>
          </w:tcPr>
          <w:p w:rsidR="00AE0137" w:rsidRDefault="00C2147C">
            <w:pPr>
              <w:pStyle w:val="TableParagraph"/>
              <w:tabs>
                <w:tab w:val="left" w:pos="501"/>
              </w:tabs>
              <w:spacing w:line="178" w:lineRule="exact"/>
              <w:ind w:left="85"/>
              <w:jc w:val="center"/>
              <w:rPr>
                <w:sz w:val="16"/>
              </w:rPr>
            </w:pPr>
            <w:r>
              <w:rPr>
                <w:spacing w:val="-10"/>
                <w:sz w:val="16"/>
              </w:rPr>
              <w:t>(</w:t>
            </w:r>
            <w:r>
              <w:rPr>
                <w:sz w:val="16"/>
              </w:rPr>
              <w:tab/>
            </w:r>
            <w:r>
              <w:rPr>
                <w:spacing w:val="-10"/>
                <w:sz w:val="16"/>
              </w:rPr>
              <w:t>)</w:t>
            </w:r>
          </w:p>
        </w:tc>
        <w:tc>
          <w:tcPr>
            <w:tcW w:w="708" w:type="dxa"/>
          </w:tcPr>
          <w:p w:rsidR="00AE0137" w:rsidRDefault="00AE0137">
            <w:pPr>
              <w:pStyle w:val="TableParagraph"/>
              <w:rPr>
                <w:sz w:val="16"/>
              </w:rPr>
            </w:pPr>
          </w:p>
        </w:tc>
        <w:tc>
          <w:tcPr>
            <w:tcW w:w="758" w:type="dxa"/>
          </w:tcPr>
          <w:p w:rsidR="00AE0137" w:rsidRDefault="00C2147C">
            <w:pPr>
              <w:pStyle w:val="TableParagraph"/>
              <w:spacing w:line="178" w:lineRule="exact"/>
              <w:ind w:left="36" w:right="24"/>
              <w:jc w:val="center"/>
              <w:rPr>
                <w:sz w:val="16"/>
              </w:rPr>
            </w:pPr>
            <w:r>
              <w:rPr>
                <w:spacing w:val="-2"/>
                <w:sz w:val="16"/>
              </w:rPr>
              <w:t>(-</w:t>
            </w:r>
            <w:r>
              <w:rPr>
                <w:spacing w:val="-10"/>
                <w:sz w:val="16"/>
              </w:rPr>
              <w:t>)</w:t>
            </w:r>
          </w:p>
        </w:tc>
        <w:tc>
          <w:tcPr>
            <w:tcW w:w="710" w:type="dxa"/>
          </w:tcPr>
          <w:p w:rsidR="00AE0137" w:rsidRDefault="00C2147C">
            <w:pPr>
              <w:pStyle w:val="TableParagraph"/>
              <w:spacing w:line="178" w:lineRule="exact"/>
              <w:ind w:left="200"/>
              <w:rPr>
                <w:sz w:val="16"/>
              </w:rPr>
            </w:pPr>
            <w:r>
              <w:rPr>
                <w:spacing w:val="-10"/>
                <w:sz w:val="16"/>
              </w:rPr>
              <w:t>-</w:t>
            </w:r>
          </w:p>
        </w:tc>
        <w:tc>
          <w:tcPr>
            <w:tcW w:w="849" w:type="dxa"/>
          </w:tcPr>
          <w:p w:rsidR="00AE0137" w:rsidRDefault="00C2147C">
            <w:pPr>
              <w:pStyle w:val="TableParagraph"/>
              <w:spacing w:line="178" w:lineRule="exact"/>
              <w:ind w:left="10"/>
              <w:jc w:val="center"/>
              <w:rPr>
                <w:sz w:val="16"/>
              </w:rPr>
            </w:pPr>
            <w:r>
              <w:rPr>
                <w:spacing w:val="-2"/>
                <w:sz w:val="16"/>
              </w:rPr>
              <w:t>(-</w:t>
            </w:r>
            <w:r>
              <w:rPr>
                <w:spacing w:val="-10"/>
                <w:sz w:val="16"/>
              </w:rPr>
              <w:t>)</w:t>
            </w:r>
          </w:p>
        </w:tc>
        <w:tc>
          <w:tcPr>
            <w:tcW w:w="707" w:type="dxa"/>
          </w:tcPr>
          <w:p w:rsidR="00AE0137" w:rsidRDefault="00AE0137">
            <w:pPr>
              <w:pStyle w:val="TableParagraph"/>
              <w:rPr>
                <w:sz w:val="16"/>
              </w:rPr>
            </w:pPr>
          </w:p>
        </w:tc>
        <w:tc>
          <w:tcPr>
            <w:tcW w:w="709" w:type="dxa"/>
          </w:tcPr>
          <w:p w:rsidR="00AE0137" w:rsidRDefault="00C2147C">
            <w:pPr>
              <w:pStyle w:val="TableParagraph"/>
              <w:spacing w:line="178" w:lineRule="exact"/>
              <w:ind w:left="202"/>
              <w:rPr>
                <w:sz w:val="16"/>
              </w:rPr>
            </w:pPr>
            <w:r>
              <w:rPr>
                <w:spacing w:val="-10"/>
                <w:sz w:val="16"/>
              </w:rPr>
              <w:t>-</w:t>
            </w:r>
          </w:p>
        </w:tc>
        <w:tc>
          <w:tcPr>
            <w:tcW w:w="707" w:type="dxa"/>
          </w:tcPr>
          <w:p w:rsidR="00AE0137" w:rsidRDefault="00C2147C">
            <w:pPr>
              <w:pStyle w:val="TableParagraph"/>
              <w:spacing w:line="178" w:lineRule="exact"/>
              <w:ind w:left="201"/>
              <w:rPr>
                <w:sz w:val="16"/>
              </w:rPr>
            </w:pPr>
            <w:r>
              <w:rPr>
                <w:spacing w:val="-10"/>
                <w:sz w:val="16"/>
              </w:rPr>
              <w:t>-</w:t>
            </w:r>
          </w:p>
        </w:tc>
        <w:tc>
          <w:tcPr>
            <w:tcW w:w="709" w:type="dxa"/>
          </w:tcPr>
          <w:p w:rsidR="00AE0137" w:rsidRDefault="00AE0137">
            <w:pPr>
              <w:pStyle w:val="TableParagraph"/>
              <w:rPr>
                <w:sz w:val="16"/>
              </w:rPr>
            </w:pPr>
          </w:p>
        </w:tc>
        <w:tc>
          <w:tcPr>
            <w:tcW w:w="848" w:type="dxa"/>
          </w:tcPr>
          <w:p w:rsidR="00AE0137" w:rsidRDefault="00C2147C">
            <w:pPr>
              <w:pStyle w:val="TableParagraph"/>
              <w:spacing w:line="178" w:lineRule="exact"/>
              <w:ind w:left="23"/>
              <w:jc w:val="center"/>
              <w:rPr>
                <w:sz w:val="16"/>
              </w:rPr>
            </w:pPr>
            <w:r>
              <w:rPr>
                <w:spacing w:val="-2"/>
                <w:sz w:val="16"/>
              </w:rPr>
              <w:t>(-</w:t>
            </w:r>
            <w:r>
              <w:rPr>
                <w:spacing w:val="-10"/>
                <w:sz w:val="16"/>
              </w:rPr>
              <w:t>)</w:t>
            </w:r>
          </w:p>
        </w:tc>
      </w:tr>
      <w:tr w:rsidR="00AE0137">
        <w:trPr>
          <w:trHeight w:val="369"/>
        </w:trPr>
        <w:tc>
          <w:tcPr>
            <w:tcW w:w="1418" w:type="dxa"/>
            <w:vMerge/>
            <w:tcBorders>
              <w:top w:val="nil"/>
            </w:tcBorders>
          </w:tcPr>
          <w:p w:rsidR="00AE0137" w:rsidRDefault="00AE0137">
            <w:pPr>
              <w:rPr>
                <w:sz w:val="2"/>
                <w:szCs w:val="2"/>
              </w:rPr>
            </w:pPr>
          </w:p>
        </w:tc>
        <w:tc>
          <w:tcPr>
            <w:tcW w:w="708" w:type="dxa"/>
          </w:tcPr>
          <w:p w:rsidR="00AE0137" w:rsidRDefault="00C2147C">
            <w:pPr>
              <w:pStyle w:val="TableParagraph"/>
              <w:spacing w:line="182" w:lineRule="exact"/>
              <w:ind w:left="74" w:right="119"/>
              <w:rPr>
                <w:sz w:val="16"/>
              </w:rPr>
            </w:pPr>
            <w:r>
              <w:rPr>
                <w:sz w:val="16"/>
              </w:rPr>
              <w:t>за</w:t>
            </w:r>
            <w:r>
              <w:rPr>
                <w:spacing w:val="-10"/>
                <w:sz w:val="16"/>
              </w:rPr>
              <w:t xml:space="preserve"> </w:t>
            </w:r>
            <w:r>
              <w:rPr>
                <w:sz w:val="16"/>
              </w:rPr>
              <w:t>2011</w:t>
            </w:r>
            <w:r>
              <w:rPr>
                <w:spacing w:val="40"/>
                <w:sz w:val="16"/>
              </w:rPr>
              <w:t xml:space="preserve"> </w:t>
            </w:r>
            <w:r>
              <w:rPr>
                <w:spacing w:val="-6"/>
                <w:sz w:val="16"/>
              </w:rPr>
              <w:t>г.</w:t>
            </w:r>
          </w:p>
        </w:tc>
        <w:tc>
          <w:tcPr>
            <w:tcW w:w="567" w:type="dxa"/>
          </w:tcPr>
          <w:p w:rsidR="00AE0137" w:rsidRDefault="00C2147C">
            <w:pPr>
              <w:pStyle w:val="TableParagraph"/>
              <w:spacing w:line="181" w:lineRule="exact"/>
              <w:ind w:right="84"/>
              <w:jc w:val="center"/>
              <w:rPr>
                <w:sz w:val="16"/>
              </w:rPr>
            </w:pPr>
            <w:r>
              <w:rPr>
                <w:spacing w:val="-4"/>
                <w:sz w:val="16"/>
              </w:rPr>
              <w:t>5113</w:t>
            </w:r>
          </w:p>
        </w:tc>
        <w:tc>
          <w:tcPr>
            <w:tcW w:w="708" w:type="dxa"/>
          </w:tcPr>
          <w:p w:rsidR="00AE0137" w:rsidRDefault="00AE0137">
            <w:pPr>
              <w:pStyle w:val="TableParagraph"/>
              <w:rPr>
                <w:sz w:val="16"/>
              </w:rPr>
            </w:pPr>
          </w:p>
        </w:tc>
        <w:tc>
          <w:tcPr>
            <w:tcW w:w="710" w:type="dxa"/>
          </w:tcPr>
          <w:p w:rsidR="00AE0137" w:rsidRDefault="00C2147C">
            <w:pPr>
              <w:pStyle w:val="TableParagraph"/>
              <w:spacing w:line="181" w:lineRule="exact"/>
              <w:ind w:left="11"/>
              <w:jc w:val="center"/>
              <w:rPr>
                <w:sz w:val="16"/>
              </w:rPr>
            </w:pPr>
            <w:r>
              <w:rPr>
                <w:spacing w:val="-2"/>
                <w:sz w:val="16"/>
              </w:rPr>
              <w:t>(-</w:t>
            </w:r>
            <w:r>
              <w:rPr>
                <w:spacing w:val="-10"/>
                <w:sz w:val="16"/>
              </w:rPr>
              <w:t>)</w:t>
            </w:r>
          </w:p>
        </w:tc>
        <w:tc>
          <w:tcPr>
            <w:tcW w:w="708" w:type="dxa"/>
          </w:tcPr>
          <w:p w:rsidR="00AE0137" w:rsidRDefault="00AE0137">
            <w:pPr>
              <w:pStyle w:val="TableParagraph"/>
              <w:rPr>
                <w:sz w:val="16"/>
              </w:rPr>
            </w:pPr>
          </w:p>
        </w:tc>
        <w:tc>
          <w:tcPr>
            <w:tcW w:w="758" w:type="dxa"/>
          </w:tcPr>
          <w:p w:rsidR="00AE0137" w:rsidRDefault="00C2147C">
            <w:pPr>
              <w:pStyle w:val="TableParagraph"/>
              <w:spacing w:line="181" w:lineRule="exact"/>
              <w:ind w:left="36" w:right="24"/>
              <w:jc w:val="center"/>
              <w:rPr>
                <w:sz w:val="16"/>
              </w:rPr>
            </w:pPr>
            <w:r>
              <w:rPr>
                <w:spacing w:val="-2"/>
                <w:sz w:val="16"/>
              </w:rPr>
              <w:t>(-</w:t>
            </w:r>
            <w:r>
              <w:rPr>
                <w:spacing w:val="-10"/>
                <w:sz w:val="16"/>
              </w:rPr>
              <w:t>)</w:t>
            </w:r>
          </w:p>
        </w:tc>
        <w:tc>
          <w:tcPr>
            <w:tcW w:w="710" w:type="dxa"/>
          </w:tcPr>
          <w:p w:rsidR="00AE0137" w:rsidRDefault="00C2147C">
            <w:pPr>
              <w:pStyle w:val="TableParagraph"/>
              <w:spacing w:line="181" w:lineRule="exact"/>
              <w:ind w:left="200"/>
              <w:rPr>
                <w:sz w:val="16"/>
              </w:rPr>
            </w:pPr>
            <w:r>
              <w:rPr>
                <w:spacing w:val="-10"/>
                <w:sz w:val="16"/>
              </w:rPr>
              <w:t>-</w:t>
            </w:r>
          </w:p>
        </w:tc>
        <w:tc>
          <w:tcPr>
            <w:tcW w:w="849" w:type="dxa"/>
          </w:tcPr>
          <w:p w:rsidR="00AE0137" w:rsidRDefault="00C2147C">
            <w:pPr>
              <w:pStyle w:val="TableParagraph"/>
              <w:spacing w:line="181" w:lineRule="exact"/>
              <w:ind w:left="10"/>
              <w:jc w:val="center"/>
              <w:rPr>
                <w:sz w:val="16"/>
              </w:rPr>
            </w:pPr>
            <w:r>
              <w:rPr>
                <w:spacing w:val="-2"/>
                <w:sz w:val="16"/>
              </w:rPr>
              <w:t>(-</w:t>
            </w:r>
            <w:r>
              <w:rPr>
                <w:spacing w:val="-10"/>
                <w:sz w:val="16"/>
              </w:rPr>
              <w:t>)</w:t>
            </w:r>
          </w:p>
        </w:tc>
        <w:tc>
          <w:tcPr>
            <w:tcW w:w="707" w:type="dxa"/>
          </w:tcPr>
          <w:p w:rsidR="00AE0137" w:rsidRDefault="00C2147C">
            <w:pPr>
              <w:pStyle w:val="TableParagraph"/>
              <w:tabs>
                <w:tab w:val="left" w:pos="426"/>
              </w:tabs>
              <w:spacing w:line="181" w:lineRule="exact"/>
              <w:ind w:left="11"/>
              <w:jc w:val="center"/>
              <w:rPr>
                <w:sz w:val="16"/>
              </w:rPr>
            </w:pPr>
            <w:r>
              <w:rPr>
                <w:spacing w:val="-10"/>
                <w:sz w:val="16"/>
              </w:rPr>
              <w:t>(</w:t>
            </w:r>
            <w:r>
              <w:rPr>
                <w:sz w:val="16"/>
              </w:rPr>
              <w:tab/>
            </w:r>
            <w:r>
              <w:rPr>
                <w:spacing w:val="-10"/>
                <w:sz w:val="16"/>
              </w:rPr>
              <w:t>)</w:t>
            </w:r>
          </w:p>
        </w:tc>
        <w:tc>
          <w:tcPr>
            <w:tcW w:w="709" w:type="dxa"/>
          </w:tcPr>
          <w:p w:rsidR="00AE0137" w:rsidRDefault="00C2147C">
            <w:pPr>
              <w:pStyle w:val="TableParagraph"/>
              <w:spacing w:line="181" w:lineRule="exact"/>
              <w:ind w:left="202"/>
              <w:rPr>
                <w:sz w:val="16"/>
              </w:rPr>
            </w:pPr>
            <w:r>
              <w:rPr>
                <w:spacing w:val="-10"/>
                <w:sz w:val="16"/>
              </w:rPr>
              <w:t>-</w:t>
            </w:r>
          </w:p>
        </w:tc>
        <w:tc>
          <w:tcPr>
            <w:tcW w:w="707" w:type="dxa"/>
          </w:tcPr>
          <w:p w:rsidR="00AE0137" w:rsidRDefault="00C2147C">
            <w:pPr>
              <w:pStyle w:val="TableParagraph"/>
              <w:spacing w:line="181" w:lineRule="exact"/>
              <w:ind w:left="201"/>
              <w:rPr>
                <w:sz w:val="16"/>
              </w:rPr>
            </w:pPr>
            <w:r>
              <w:rPr>
                <w:spacing w:val="-10"/>
                <w:sz w:val="16"/>
              </w:rPr>
              <w:t>-</w:t>
            </w:r>
          </w:p>
        </w:tc>
        <w:tc>
          <w:tcPr>
            <w:tcW w:w="709" w:type="dxa"/>
          </w:tcPr>
          <w:p w:rsidR="00AE0137" w:rsidRDefault="00AE0137">
            <w:pPr>
              <w:pStyle w:val="TableParagraph"/>
              <w:rPr>
                <w:sz w:val="16"/>
              </w:rPr>
            </w:pPr>
          </w:p>
        </w:tc>
        <w:tc>
          <w:tcPr>
            <w:tcW w:w="848" w:type="dxa"/>
          </w:tcPr>
          <w:p w:rsidR="00AE0137" w:rsidRDefault="00C2147C">
            <w:pPr>
              <w:pStyle w:val="TableParagraph"/>
              <w:tabs>
                <w:tab w:val="left" w:pos="613"/>
              </w:tabs>
              <w:spacing w:line="181" w:lineRule="exact"/>
              <w:ind w:left="78"/>
              <w:jc w:val="center"/>
              <w:rPr>
                <w:sz w:val="16"/>
              </w:rPr>
            </w:pPr>
            <w:r>
              <w:rPr>
                <w:spacing w:val="-10"/>
                <w:sz w:val="16"/>
              </w:rPr>
              <w:t>(</w:t>
            </w:r>
            <w:r>
              <w:rPr>
                <w:sz w:val="16"/>
              </w:rPr>
              <w:tab/>
            </w:r>
            <w:r>
              <w:rPr>
                <w:spacing w:val="-10"/>
                <w:sz w:val="16"/>
              </w:rPr>
              <w:t>)</w:t>
            </w:r>
          </w:p>
        </w:tc>
      </w:tr>
    </w:tbl>
    <w:p w:rsidR="00AE0137" w:rsidRDefault="00AE0137">
      <w:pPr>
        <w:pStyle w:val="TableParagraph"/>
        <w:spacing w:line="181" w:lineRule="exact"/>
        <w:jc w:val="center"/>
        <w:rPr>
          <w:sz w:val="16"/>
        </w:rPr>
        <w:sectPr w:rsidR="00AE0137">
          <w:pgSz w:w="16840" w:h="11910" w:orient="landscape"/>
          <w:pgMar w:top="480" w:right="425" w:bottom="1200" w:left="425" w:header="0" w:footer="1002" w:gutter="0"/>
          <w:cols w:space="720"/>
        </w:sectPr>
      </w:pPr>
    </w:p>
    <w:p w:rsidR="00AE0137" w:rsidRDefault="00C2147C">
      <w:pPr>
        <w:spacing w:before="73"/>
        <w:jc w:val="center"/>
        <w:rPr>
          <w:sz w:val="28"/>
        </w:rPr>
      </w:pPr>
      <w:r>
        <w:rPr>
          <w:sz w:val="28"/>
        </w:rPr>
        <w:t>ПР</w:t>
      </w:r>
      <w:r>
        <w:rPr>
          <w:spacing w:val="-7"/>
          <w:sz w:val="28"/>
        </w:rPr>
        <w:t xml:space="preserve"> </w:t>
      </w:r>
      <w:r>
        <w:rPr>
          <w:sz w:val="28"/>
        </w:rPr>
        <w:t>№12</w:t>
      </w:r>
      <w:r>
        <w:rPr>
          <w:spacing w:val="-5"/>
          <w:sz w:val="28"/>
        </w:rPr>
        <w:t xml:space="preserve"> </w:t>
      </w:r>
      <w:r>
        <w:rPr>
          <w:sz w:val="28"/>
        </w:rPr>
        <w:t>«Заполнение</w:t>
      </w:r>
      <w:r>
        <w:rPr>
          <w:spacing w:val="-5"/>
          <w:sz w:val="28"/>
        </w:rPr>
        <w:t xml:space="preserve"> </w:t>
      </w:r>
      <w:r>
        <w:rPr>
          <w:sz w:val="28"/>
        </w:rPr>
        <w:t>формы</w:t>
      </w:r>
      <w:r>
        <w:rPr>
          <w:spacing w:val="-4"/>
          <w:sz w:val="28"/>
        </w:rPr>
        <w:t xml:space="preserve"> </w:t>
      </w:r>
      <w:r>
        <w:rPr>
          <w:sz w:val="28"/>
        </w:rPr>
        <w:t>№5</w:t>
      </w:r>
      <w:r>
        <w:rPr>
          <w:spacing w:val="60"/>
          <w:sz w:val="28"/>
        </w:rPr>
        <w:t xml:space="preserve"> </w:t>
      </w:r>
      <w:r>
        <w:rPr>
          <w:sz w:val="28"/>
        </w:rPr>
        <w:t>Пояснение</w:t>
      </w:r>
      <w:r>
        <w:rPr>
          <w:spacing w:val="-4"/>
          <w:sz w:val="28"/>
        </w:rPr>
        <w:t xml:space="preserve"> </w:t>
      </w:r>
      <w:r>
        <w:rPr>
          <w:sz w:val="28"/>
        </w:rPr>
        <w:t>к</w:t>
      </w:r>
      <w:r>
        <w:rPr>
          <w:spacing w:val="-5"/>
          <w:sz w:val="28"/>
        </w:rPr>
        <w:t xml:space="preserve"> </w:t>
      </w:r>
      <w:r>
        <w:rPr>
          <w:sz w:val="28"/>
        </w:rPr>
        <w:t>бухгалтерскому</w:t>
      </w:r>
      <w:r>
        <w:rPr>
          <w:spacing w:val="-8"/>
          <w:sz w:val="28"/>
        </w:rPr>
        <w:t xml:space="preserve"> </w:t>
      </w:r>
      <w:r>
        <w:rPr>
          <w:spacing w:val="-2"/>
          <w:sz w:val="28"/>
        </w:rPr>
        <w:t>балансу».</w:t>
      </w:r>
    </w:p>
    <w:p w:rsidR="00AE0137" w:rsidRDefault="00C2147C">
      <w:pPr>
        <w:pStyle w:val="a3"/>
        <w:spacing w:before="317" w:line="276" w:lineRule="auto"/>
        <w:ind w:left="141" w:firstLine="540"/>
      </w:pPr>
      <w:r>
        <w:rPr>
          <w:b/>
        </w:rPr>
        <w:t>Задание</w:t>
      </w:r>
      <w:r>
        <w:rPr>
          <w:b/>
          <w:spacing w:val="27"/>
        </w:rPr>
        <w:t xml:space="preserve"> </w:t>
      </w:r>
      <w:r>
        <w:rPr>
          <w:b/>
        </w:rPr>
        <w:t>1.</w:t>
      </w:r>
      <w:r>
        <w:rPr>
          <w:b/>
          <w:spacing w:val="29"/>
        </w:rPr>
        <w:t xml:space="preserve"> </w:t>
      </w:r>
      <w:r>
        <w:t>На</w:t>
      </w:r>
      <w:r>
        <w:rPr>
          <w:spacing w:val="27"/>
        </w:rPr>
        <w:t xml:space="preserve"> </w:t>
      </w:r>
      <w:r>
        <w:t>основании</w:t>
      </w:r>
      <w:r>
        <w:rPr>
          <w:spacing w:val="26"/>
        </w:rPr>
        <w:t xml:space="preserve"> </w:t>
      </w:r>
      <w:r>
        <w:t>исходных</w:t>
      </w:r>
      <w:r>
        <w:rPr>
          <w:spacing w:val="25"/>
        </w:rPr>
        <w:t xml:space="preserve"> </w:t>
      </w:r>
      <w:r>
        <w:t>данных</w:t>
      </w:r>
      <w:r>
        <w:rPr>
          <w:spacing w:val="26"/>
        </w:rPr>
        <w:t xml:space="preserve"> </w:t>
      </w:r>
      <w:r>
        <w:t>заполните</w:t>
      </w:r>
      <w:r>
        <w:rPr>
          <w:spacing w:val="29"/>
        </w:rPr>
        <w:t xml:space="preserve"> </w:t>
      </w:r>
      <w:r>
        <w:t>раздел</w:t>
      </w:r>
      <w:r>
        <w:rPr>
          <w:spacing w:val="25"/>
        </w:rPr>
        <w:t xml:space="preserve"> </w:t>
      </w:r>
      <w:r>
        <w:t>5</w:t>
      </w:r>
      <w:r>
        <w:rPr>
          <w:spacing w:val="28"/>
        </w:rPr>
        <w:t xml:space="preserve"> </w:t>
      </w:r>
      <w:r>
        <w:t>Дебиторская</w:t>
      </w:r>
      <w:r>
        <w:rPr>
          <w:spacing w:val="28"/>
        </w:rPr>
        <w:t xml:space="preserve"> </w:t>
      </w:r>
      <w:r>
        <w:t>и</w:t>
      </w:r>
      <w:r>
        <w:rPr>
          <w:spacing w:val="26"/>
        </w:rPr>
        <w:t xml:space="preserve"> </w:t>
      </w:r>
      <w:r>
        <w:t>кредиторская</w:t>
      </w:r>
      <w:r>
        <w:rPr>
          <w:spacing w:val="26"/>
        </w:rPr>
        <w:t xml:space="preserve"> </w:t>
      </w:r>
      <w:r>
        <w:t>задолженность</w:t>
      </w:r>
      <w:r>
        <w:rPr>
          <w:spacing w:val="80"/>
        </w:rPr>
        <w:t xml:space="preserve"> </w:t>
      </w:r>
      <w:r>
        <w:t>формы</w:t>
      </w:r>
      <w:r>
        <w:rPr>
          <w:spacing w:val="27"/>
        </w:rPr>
        <w:t xml:space="preserve"> </w:t>
      </w:r>
      <w:r>
        <w:t>№5</w:t>
      </w:r>
      <w:r>
        <w:rPr>
          <w:spacing w:val="37"/>
        </w:rPr>
        <w:t xml:space="preserve"> </w:t>
      </w:r>
      <w:r>
        <w:t>Пояснений</w:t>
      </w:r>
      <w:r>
        <w:rPr>
          <w:spacing w:val="28"/>
        </w:rPr>
        <w:t xml:space="preserve"> </w:t>
      </w:r>
      <w:r>
        <w:t>к</w:t>
      </w:r>
      <w:r>
        <w:rPr>
          <w:spacing w:val="26"/>
        </w:rPr>
        <w:t xml:space="preserve"> </w:t>
      </w:r>
      <w:r>
        <w:t>Бухгалтерскому</w:t>
      </w:r>
      <w:r>
        <w:rPr>
          <w:spacing w:val="23"/>
        </w:rPr>
        <w:t xml:space="preserve"> </w:t>
      </w:r>
      <w:r>
        <w:t>балансу</w:t>
      </w:r>
      <w:r>
        <w:rPr>
          <w:spacing w:val="28"/>
        </w:rPr>
        <w:t xml:space="preserve"> </w:t>
      </w:r>
      <w:r>
        <w:t>и</w:t>
      </w:r>
      <w:r>
        <w:rPr>
          <w:spacing w:val="26"/>
        </w:rPr>
        <w:t xml:space="preserve"> </w:t>
      </w:r>
      <w:r>
        <w:t>Отчету</w:t>
      </w:r>
      <w:r>
        <w:rPr>
          <w:spacing w:val="25"/>
        </w:rPr>
        <w:t xml:space="preserve"> </w:t>
      </w:r>
      <w:r>
        <w:t>о прибылях и убытках за 2012 г.:</w:t>
      </w:r>
    </w:p>
    <w:p w:rsidR="00AE0137" w:rsidRDefault="00C2147C">
      <w:pPr>
        <w:pStyle w:val="a3"/>
        <w:spacing w:after="5" w:line="276" w:lineRule="auto"/>
        <w:ind w:left="141" w:firstLine="540"/>
      </w:pPr>
      <w:r>
        <w:rPr>
          <w:b/>
        </w:rPr>
        <w:t>Исходные</w:t>
      </w:r>
      <w:r>
        <w:rPr>
          <w:b/>
          <w:spacing w:val="40"/>
        </w:rPr>
        <w:t xml:space="preserve"> </w:t>
      </w:r>
      <w:r>
        <w:rPr>
          <w:b/>
        </w:rPr>
        <w:t>данные:</w:t>
      </w:r>
      <w:r>
        <w:rPr>
          <w:b/>
          <w:spacing w:val="40"/>
        </w:rPr>
        <w:t xml:space="preserve"> </w:t>
      </w:r>
      <w:r>
        <w:t>в</w:t>
      </w:r>
      <w:r>
        <w:rPr>
          <w:spacing w:val="40"/>
        </w:rPr>
        <w:t xml:space="preserve"> </w:t>
      </w:r>
      <w:r>
        <w:t>течение</w:t>
      </w:r>
      <w:r>
        <w:rPr>
          <w:spacing w:val="40"/>
        </w:rPr>
        <w:t xml:space="preserve"> </w:t>
      </w:r>
      <w:r>
        <w:t>2012</w:t>
      </w:r>
      <w:r>
        <w:rPr>
          <w:spacing w:val="40"/>
        </w:rPr>
        <w:t xml:space="preserve"> </w:t>
      </w:r>
      <w:r>
        <w:t>г.</w:t>
      </w:r>
      <w:r>
        <w:rPr>
          <w:spacing w:val="40"/>
        </w:rPr>
        <w:t xml:space="preserve"> </w:t>
      </w:r>
      <w:r>
        <w:t>в</w:t>
      </w:r>
      <w:r>
        <w:rPr>
          <w:spacing w:val="40"/>
        </w:rPr>
        <w:t xml:space="preserve"> </w:t>
      </w:r>
      <w:r>
        <w:t>организации</w:t>
      </w:r>
      <w:r>
        <w:rPr>
          <w:spacing w:val="40"/>
        </w:rPr>
        <w:t xml:space="preserve"> </w:t>
      </w:r>
      <w:r>
        <w:t>известны</w:t>
      </w:r>
      <w:r>
        <w:rPr>
          <w:spacing w:val="40"/>
        </w:rPr>
        <w:t xml:space="preserve"> </w:t>
      </w:r>
      <w:r>
        <w:t>следующие</w:t>
      </w:r>
      <w:r>
        <w:rPr>
          <w:spacing w:val="40"/>
        </w:rPr>
        <w:t xml:space="preserve"> </w:t>
      </w:r>
      <w:r>
        <w:t>данные</w:t>
      </w:r>
      <w:r>
        <w:rPr>
          <w:spacing w:val="40"/>
        </w:rPr>
        <w:t xml:space="preserve"> </w:t>
      </w:r>
      <w:r>
        <w:t>бухгалтерского</w:t>
      </w:r>
      <w:r>
        <w:rPr>
          <w:spacing w:val="40"/>
        </w:rPr>
        <w:t xml:space="preserve"> </w:t>
      </w:r>
      <w:r>
        <w:t>учета</w:t>
      </w:r>
      <w:r>
        <w:rPr>
          <w:spacing w:val="40"/>
        </w:rPr>
        <w:t xml:space="preserve"> </w:t>
      </w:r>
      <w:r>
        <w:t>по</w:t>
      </w:r>
      <w:r>
        <w:rPr>
          <w:spacing w:val="40"/>
        </w:rPr>
        <w:t xml:space="preserve"> </w:t>
      </w:r>
      <w:r>
        <w:t>счетам</w:t>
      </w:r>
      <w:r>
        <w:rPr>
          <w:spacing w:val="40"/>
        </w:rPr>
        <w:t xml:space="preserve"> </w:t>
      </w:r>
      <w:r>
        <w:t>учета</w:t>
      </w:r>
      <w:r>
        <w:rPr>
          <w:spacing w:val="40"/>
        </w:rPr>
        <w:t xml:space="preserve"> </w:t>
      </w:r>
      <w:r>
        <w:t>расчетов</w:t>
      </w:r>
      <w:r>
        <w:rPr>
          <w:spacing w:val="40"/>
        </w:rPr>
        <w:t xml:space="preserve"> </w:t>
      </w:r>
      <w:r>
        <w:t>в</w:t>
      </w:r>
      <w:r>
        <w:rPr>
          <w:spacing w:val="40"/>
        </w:rPr>
        <w:t xml:space="preserve"> </w:t>
      </w:r>
      <w:r>
        <w:t>части</w:t>
      </w:r>
      <w:r>
        <w:rPr>
          <w:spacing w:val="40"/>
        </w:rPr>
        <w:t xml:space="preserve"> </w:t>
      </w:r>
      <w:r>
        <w:t>краткосрочной</w:t>
      </w:r>
      <w:r>
        <w:rPr>
          <w:spacing w:val="40"/>
        </w:rPr>
        <w:t xml:space="preserve"> </w:t>
      </w:r>
      <w:r>
        <w:t>дебиторской задолженности (руб.)</w:t>
      </w:r>
    </w:p>
    <w:tbl>
      <w:tblPr>
        <w:tblStyle w:val="TableNormal"/>
        <w:tblW w:w="0" w:type="auto"/>
        <w:tblInd w:w="3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1"/>
        <w:gridCol w:w="5161"/>
      </w:tblGrid>
      <w:tr w:rsidR="00AE0137">
        <w:trPr>
          <w:trHeight w:val="181"/>
        </w:trPr>
        <w:tc>
          <w:tcPr>
            <w:tcW w:w="3961" w:type="dxa"/>
          </w:tcPr>
          <w:p w:rsidR="00AE0137" w:rsidRDefault="00C2147C">
            <w:pPr>
              <w:pStyle w:val="TableParagraph"/>
              <w:spacing w:line="162" w:lineRule="exact"/>
              <w:ind w:left="8"/>
              <w:jc w:val="center"/>
              <w:rPr>
                <w:sz w:val="16"/>
              </w:rPr>
            </w:pPr>
            <w:r>
              <w:rPr>
                <w:spacing w:val="-2"/>
                <w:sz w:val="16"/>
              </w:rPr>
              <w:t>Показатель</w:t>
            </w:r>
          </w:p>
        </w:tc>
        <w:tc>
          <w:tcPr>
            <w:tcW w:w="5161" w:type="dxa"/>
          </w:tcPr>
          <w:p w:rsidR="00AE0137" w:rsidRDefault="00C2147C">
            <w:pPr>
              <w:pStyle w:val="TableParagraph"/>
              <w:spacing w:line="162" w:lineRule="exact"/>
              <w:ind w:left="9"/>
              <w:jc w:val="center"/>
              <w:rPr>
                <w:sz w:val="16"/>
              </w:rPr>
            </w:pPr>
            <w:r>
              <w:rPr>
                <w:sz w:val="16"/>
              </w:rPr>
              <w:t>На</w:t>
            </w:r>
            <w:r>
              <w:rPr>
                <w:spacing w:val="-2"/>
                <w:sz w:val="16"/>
              </w:rPr>
              <w:t xml:space="preserve"> 31.12.2012</w:t>
            </w:r>
          </w:p>
        </w:tc>
      </w:tr>
      <w:tr w:rsidR="00AE0137">
        <w:trPr>
          <w:trHeight w:val="184"/>
        </w:trPr>
        <w:tc>
          <w:tcPr>
            <w:tcW w:w="3961" w:type="dxa"/>
          </w:tcPr>
          <w:p w:rsidR="00AE0137" w:rsidRDefault="00C2147C">
            <w:pPr>
              <w:pStyle w:val="TableParagraph"/>
              <w:spacing w:line="164" w:lineRule="exact"/>
              <w:ind w:left="969"/>
              <w:rPr>
                <w:sz w:val="16"/>
              </w:rPr>
            </w:pPr>
            <w:r>
              <w:rPr>
                <w:sz w:val="16"/>
              </w:rPr>
              <w:t>1.</w:t>
            </w:r>
            <w:r>
              <w:rPr>
                <w:spacing w:val="-3"/>
                <w:sz w:val="16"/>
              </w:rPr>
              <w:t xml:space="preserve"> </w:t>
            </w:r>
            <w:r>
              <w:rPr>
                <w:sz w:val="16"/>
              </w:rPr>
              <w:t>Остаток</w:t>
            </w:r>
            <w:r>
              <w:rPr>
                <w:spacing w:val="-4"/>
                <w:sz w:val="16"/>
              </w:rPr>
              <w:t xml:space="preserve"> </w:t>
            </w:r>
            <w:r>
              <w:rPr>
                <w:sz w:val="16"/>
              </w:rPr>
              <w:t>по</w:t>
            </w:r>
            <w:r>
              <w:rPr>
                <w:spacing w:val="-4"/>
                <w:sz w:val="16"/>
              </w:rPr>
              <w:t xml:space="preserve"> </w:t>
            </w:r>
            <w:r>
              <w:rPr>
                <w:sz w:val="16"/>
              </w:rPr>
              <w:t>дебету</w:t>
            </w:r>
            <w:r>
              <w:rPr>
                <w:spacing w:val="-5"/>
                <w:sz w:val="16"/>
              </w:rPr>
              <w:t xml:space="preserve"> </w:t>
            </w:r>
            <w:r>
              <w:rPr>
                <w:sz w:val="16"/>
              </w:rPr>
              <w:t>счета</w:t>
            </w:r>
            <w:r>
              <w:rPr>
                <w:spacing w:val="-2"/>
                <w:sz w:val="16"/>
              </w:rPr>
              <w:t xml:space="preserve"> </w:t>
            </w:r>
            <w:r>
              <w:rPr>
                <w:spacing w:val="-5"/>
                <w:sz w:val="16"/>
              </w:rPr>
              <w:t>62</w:t>
            </w:r>
          </w:p>
        </w:tc>
        <w:tc>
          <w:tcPr>
            <w:tcW w:w="5161" w:type="dxa"/>
          </w:tcPr>
          <w:p w:rsidR="00AE0137" w:rsidRDefault="00C2147C">
            <w:pPr>
              <w:pStyle w:val="TableParagraph"/>
              <w:spacing w:line="164" w:lineRule="exact"/>
              <w:ind w:left="9" w:right="3"/>
              <w:jc w:val="center"/>
              <w:rPr>
                <w:sz w:val="16"/>
              </w:rPr>
            </w:pPr>
            <w:r>
              <w:rPr>
                <w:sz w:val="16"/>
              </w:rPr>
              <w:t>4</w:t>
            </w:r>
            <w:r>
              <w:rPr>
                <w:spacing w:val="-2"/>
                <w:sz w:val="16"/>
              </w:rPr>
              <w:t xml:space="preserve"> </w:t>
            </w:r>
            <w:r>
              <w:rPr>
                <w:sz w:val="16"/>
              </w:rPr>
              <w:t>456</w:t>
            </w:r>
            <w:r>
              <w:rPr>
                <w:spacing w:val="-2"/>
                <w:sz w:val="16"/>
              </w:rPr>
              <w:t xml:space="preserve"> </w:t>
            </w:r>
            <w:r>
              <w:rPr>
                <w:spacing w:val="-5"/>
                <w:sz w:val="16"/>
              </w:rPr>
              <w:t>000</w:t>
            </w:r>
          </w:p>
        </w:tc>
      </w:tr>
      <w:tr w:rsidR="00AE0137">
        <w:trPr>
          <w:trHeight w:val="184"/>
        </w:trPr>
        <w:tc>
          <w:tcPr>
            <w:tcW w:w="3961" w:type="dxa"/>
          </w:tcPr>
          <w:p w:rsidR="00AE0137" w:rsidRDefault="00C2147C">
            <w:pPr>
              <w:pStyle w:val="TableParagraph"/>
              <w:spacing w:line="164" w:lineRule="exact"/>
              <w:ind w:left="969"/>
              <w:rPr>
                <w:sz w:val="16"/>
              </w:rPr>
            </w:pPr>
            <w:r>
              <w:rPr>
                <w:sz w:val="16"/>
              </w:rPr>
              <w:t>2.</w:t>
            </w:r>
            <w:r>
              <w:rPr>
                <w:spacing w:val="-3"/>
                <w:sz w:val="16"/>
              </w:rPr>
              <w:t xml:space="preserve"> </w:t>
            </w:r>
            <w:r>
              <w:rPr>
                <w:sz w:val="16"/>
              </w:rPr>
              <w:t>Остаток</w:t>
            </w:r>
            <w:r>
              <w:rPr>
                <w:spacing w:val="-4"/>
                <w:sz w:val="16"/>
              </w:rPr>
              <w:t xml:space="preserve"> </w:t>
            </w:r>
            <w:r>
              <w:rPr>
                <w:sz w:val="16"/>
              </w:rPr>
              <w:t>по</w:t>
            </w:r>
            <w:r>
              <w:rPr>
                <w:spacing w:val="-4"/>
                <w:sz w:val="16"/>
              </w:rPr>
              <w:t xml:space="preserve"> </w:t>
            </w:r>
            <w:r>
              <w:rPr>
                <w:sz w:val="16"/>
              </w:rPr>
              <w:t>дебету</w:t>
            </w:r>
            <w:r>
              <w:rPr>
                <w:spacing w:val="-6"/>
                <w:sz w:val="16"/>
              </w:rPr>
              <w:t xml:space="preserve"> </w:t>
            </w:r>
            <w:r>
              <w:rPr>
                <w:sz w:val="16"/>
              </w:rPr>
              <w:t>счета</w:t>
            </w:r>
            <w:r>
              <w:rPr>
                <w:spacing w:val="-2"/>
                <w:sz w:val="16"/>
              </w:rPr>
              <w:t xml:space="preserve"> </w:t>
            </w:r>
            <w:r>
              <w:rPr>
                <w:spacing w:val="-5"/>
                <w:sz w:val="16"/>
              </w:rPr>
              <w:t>60</w:t>
            </w:r>
          </w:p>
        </w:tc>
        <w:tc>
          <w:tcPr>
            <w:tcW w:w="5161" w:type="dxa"/>
          </w:tcPr>
          <w:p w:rsidR="00AE0137" w:rsidRDefault="00C2147C">
            <w:pPr>
              <w:pStyle w:val="TableParagraph"/>
              <w:spacing w:line="164" w:lineRule="exact"/>
              <w:ind w:left="9" w:right="3"/>
              <w:jc w:val="center"/>
              <w:rPr>
                <w:sz w:val="16"/>
              </w:rPr>
            </w:pPr>
            <w:r>
              <w:rPr>
                <w:sz w:val="16"/>
              </w:rPr>
              <w:t>236</w:t>
            </w:r>
            <w:r>
              <w:rPr>
                <w:spacing w:val="-3"/>
                <w:sz w:val="16"/>
              </w:rPr>
              <w:t xml:space="preserve"> </w:t>
            </w:r>
            <w:r>
              <w:rPr>
                <w:spacing w:val="-5"/>
                <w:sz w:val="16"/>
              </w:rPr>
              <w:t>000</w:t>
            </w:r>
          </w:p>
        </w:tc>
      </w:tr>
      <w:tr w:rsidR="00AE0137">
        <w:trPr>
          <w:trHeight w:val="184"/>
        </w:trPr>
        <w:tc>
          <w:tcPr>
            <w:tcW w:w="3961" w:type="dxa"/>
          </w:tcPr>
          <w:p w:rsidR="00AE0137" w:rsidRDefault="00C2147C">
            <w:pPr>
              <w:pStyle w:val="TableParagraph"/>
              <w:spacing w:line="164" w:lineRule="exact"/>
              <w:ind w:left="969"/>
              <w:rPr>
                <w:sz w:val="16"/>
              </w:rPr>
            </w:pPr>
            <w:r>
              <w:rPr>
                <w:sz w:val="16"/>
              </w:rPr>
              <w:t>3.</w:t>
            </w:r>
            <w:r>
              <w:rPr>
                <w:spacing w:val="-3"/>
                <w:sz w:val="16"/>
              </w:rPr>
              <w:t xml:space="preserve"> </w:t>
            </w:r>
            <w:r>
              <w:rPr>
                <w:sz w:val="16"/>
              </w:rPr>
              <w:t>Остаток</w:t>
            </w:r>
            <w:r>
              <w:rPr>
                <w:spacing w:val="-4"/>
                <w:sz w:val="16"/>
              </w:rPr>
              <w:t xml:space="preserve"> </w:t>
            </w:r>
            <w:r>
              <w:rPr>
                <w:sz w:val="16"/>
              </w:rPr>
              <w:t>по</w:t>
            </w:r>
            <w:r>
              <w:rPr>
                <w:spacing w:val="-4"/>
                <w:sz w:val="16"/>
              </w:rPr>
              <w:t xml:space="preserve"> </w:t>
            </w:r>
            <w:r>
              <w:rPr>
                <w:sz w:val="16"/>
              </w:rPr>
              <w:t>дебету</w:t>
            </w:r>
            <w:r>
              <w:rPr>
                <w:spacing w:val="-6"/>
                <w:sz w:val="16"/>
              </w:rPr>
              <w:t xml:space="preserve"> </w:t>
            </w:r>
            <w:r>
              <w:rPr>
                <w:sz w:val="16"/>
              </w:rPr>
              <w:t>счета</w:t>
            </w:r>
            <w:r>
              <w:rPr>
                <w:spacing w:val="-2"/>
                <w:sz w:val="16"/>
              </w:rPr>
              <w:t xml:space="preserve"> </w:t>
            </w:r>
            <w:r>
              <w:rPr>
                <w:spacing w:val="-5"/>
                <w:sz w:val="16"/>
              </w:rPr>
              <w:t>70</w:t>
            </w:r>
          </w:p>
        </w:tc>
        <w:tc>
          <w:tcPr>
            <w:tcW w:w="5161" w:type="dxa"/>
          </w:tcPr>
          <w:p w:rsidR="00AE0137" w:rsidRDefault="00C2147C">
            <w:pPr>
              <w:pStyle w:val="TableParagraph"/>
              <w:spacing w:line="164" w:lineRule="exact"/>
              <w:ind w:left="9" w:right="2"/>
              <w:jc w:val="center"/>
              <w:rPr>
                <w:sz w:val="16"/>
              </w:rPr>
            </w:pPr>
            <w:r>
              <w:rPr>
                <w:sz w:val="16"/>
              </w:rPr>
              <w:t>28</w:t>
            </w:r>
            <w:r>
              <w:rPr>
                <w:spacing w:val="-1"/>
                <w:sz w:val="16"/>
              </w:rPr>
              <w:t xml:space="preserve"> </w:t>
            </w:r>
            <w:r>
              <w:rPr>
                <w:spacing w:val="-5"/>
                <w:sz w:val="16"/>
              </w:rPr>
              <w:t>200</w:t>
            </w:r>
          </w:p>
        </w:tc>
      </w:tr>
      <w:tr w:rsidR="00AE0137">
        <w:trPr>
          <w:trHeight w:val="184"/>
        </w:trPr>
        <w:tc>
          <w:tcPr>
            <w:tcW w:w="3961" w:type="dxa"/>
          </w:tcPr>
          <w:p w:rsidR="00AE0137" w:rsidRDefault="00C2147C">
            <w:pPr>
              <w:pStyle w:val="TableParagraph"/>
              <w:spacing w:line="164" w:lineRule="exact"/>
              <w:ind w:left="969"/>
              <w:rPr>
                <w:sz w:val="16"/>
              </w:rPr>
            </w:pPr>
            <w:r>
              <w:rPr>
                <w:sz w:val="16"/>
              </w:rPr>
              <w:t>4.</w:t>
            </w:r>
            <w:r>
              <w:rPr>
                <w:spacing w:val="-3"/>
                <w:sz w:val="16"/>
              </w:rPr>
              <w:t xml:space="preserve"> </w:t>
            </w:r>
            <w:r>
              <w:rPr>
                <w:sz w:val="16"/>
              </w:rPr>
              <w:t>Остаток</w:t>
            </w:r>
            <w:r>
              <w:rPr>
                <w:spacing w:val="-4"/>
                <w:sz w:val="16"/>
              </w:rPr>
              <w:t xml:space="preserve"> </w:t>
            </w:r>
            <w:r>
              <w:rPr>
                <w:sz w:val="16"/>
              </w:rPr>
              <w:t>по</w:t>
            </w:r>
            <w:r>
              <w:rPr>
                <w:spacing w:val="-4"/>
                <w:sz w:val="16"/>
              </w:rPr>
              <w:t xml:space="preserve"> </w:t>
            </w:r>
            <w:r>
              <w:rPr>
                <w:sz w:val="16"/>
              </w:rPr>
              <w:t>дебету</w:t>
            </w:r>
            <w:r>
              <w:rPr>
                <w:spacing w:val="-6"/>
                <w:sz w:val="16"/>
              </w:rPr>
              <w:t xml:space="preserve"> </w:t>
            </w:r>
            <w:r>
              <w:rPr>
                <w:sz w:val="16"/>
              </w:rPr>
              <w:t>счета</w:t>
            </w:r>
            <w:r>
              <w:rPr>
                <w:spacing w:val="-2"/>
                <w:sz w:val="16"/>
              </w:rPr>
              <w:t xml:space="preserve"> </w:t>
            </w:r>
            <w:r>
              <w:rPr>
                <w:spacing w:val="-5"/>
                <w:sz w:val="16"/>
              </w:rPr>
              <w:t>71</w:t>
            </w:r>
          </w:p>
        </w:tc>
        <w:tc>
          <w:tcPr>
            <w:tcW w:w="5161" w:type="dxa"/>
          </w:tcPr>
          <w:p w:rsidR="00AE0137" w:rsidRDefault="00C2147C">
            <w:pPr>
              <w:pStyle w:val="TableParagraph"/>
              <w:spacing w:line="164" w:lineRule="exact"/>
              <w:ind w:left="9" w:right="2"/>
              <w:jc w:val="center"/>
              <w:rPr>
                <w:sz w:val="16"/>
              </w:rPr>
            </w:pPr>
            <w:r>
              <w:rPr>
                <w:sz w:val="16"/>
              </w:rPr>
              <w:t>14</w:t>
            </w:r>
            <w:r>
              <w:rPr>
                <w:spacing w:val="-1"/>
                <w:sz w:val="16"/>
              </w:rPr>
              <w:t xml:space="preserve"> </w:t>
            </w:r>
            <w:r>
              <w:rPr>
                <w:spacing w:val="-5"/>
                <w:sz w:val="16"/>
              </w:rPr>
              <w:t>000</w:t>
            </w:r>
          </w:p>
        </w:tc>
      </w:tr>
      <w:tr w:rsidR="00AE0137">
        <w:trPr>
          <w:trHeight w:val="181"/>
        </w:trPr>
        <w:tc>
          <w:tcPr>
            <w:tcW w:w="3961" w:type="dxa"/>
          </w:tcPr>
          <w:p w:rsidR="00AE0137" w:rsidRDefault="00C2147C">
            <w:pPr>
              <w:pStyle w:val="TableParagraph"/>
              <w:spacing w:line="162" w:lineRule="exact"/>
              <w:ind w:left="969"/>
              <w:rPr>
                <w:sz w:val="16"/>
              </w:rPr>
            </w:pPr>
            <w:r>
              <w:rPr>
                <w:sz w:val="16"/>
              </w:rPr>
              <w:t>5.</w:t>
            </w:r>
            <w:r>
              <w:rPr>
                <w:spacing w:val="-3"/>
                <w:sz w:val="16"/>
              </w:rPr>
              <w:t xml:space="preserve"> </w:t>
            </w:r>
            <w:r>
              <w:rPr>
                <w:sz w:val="16"/>
              </w:rPr>
              <w:t>Остаток</w:t>
            </w:r>
            <w:r>
              <w:rPr>
                <w:spacing w:val="-4"/>
                <w:sz w:val="16"/>
              </w:rPr>
              <w:t xml:space="preserve"> </w:t>
            </w:r>
            <w:r>
              <w:rPr>
                <w:sz w:val="16"/>
              </w:rPr>
              <w:t>по</w:t>
            </w:r>
            <w:r>
              <w:rPr>
                <w:spacing w:val="-4"/>
                <w:sz w:val="16"/>
              </w:rPr>
              <w:t xml:space="preserve"> </w:t>
            </w:r>
            <w:r>
              <w:rPr>
                <w:sz w:val="16"/>
              </w:rPr>
              <w:t>дебету</w:t>
            </w:r>
            <w:r>
              <w:rPr>
                <w:spacing w:val="-6"/>
                <w:sz w:val="16"/>
              </w:rPr>
              <w:t xml:space="preserve"> </w:t>
            </w:r>
            <w:r>
              <w:rPr>
                <w:sz w:val="16"/>
              </w:rPr>
              <w:t>счета</w:t>
            </w:r>
            <w:r>
              <w:rPr>
                <w:spacing w:val="-2"/>
                <w:sz w:val="16"/>
              </w:rPr>
              <w:t xml:space="preserve"> </w:t>
            </w:r>
            <w:r>
              <w:rPr>
                <w:spacing w:val="-5"/>
                <w:sz w:val="16"/>
              </w:rPr>
              <w:t>73</w:t>
            </w:r>
          </w:p>
        </w:tc>
        <w:tc>
          <w:tcPr>
            <w:tcW w:w="5161" w:type="dxa"/>
          </w:tcPr>
          <w:p w:rsidR="00AE0137" w:rsidRDefault="00C2147C">
            <w:pPr>
              <w:pStyle w:val="TableParagraph"/>
              <w:spacing w:line="162" w:lineRule="exact"/>
              <w:ind w:left="9" w:right="3"/>
              <w:jc w:val="center"/>
              <w:rPr>
                <w:sz w:val="16"/>
              </w:rPr>
            </w:pPr>
            <w:r>
              <w:rPr>
                <w:sz w:val="16"/>
              </w:rPr>
              <w:t>101</w:t>
            </w:r>
            <w:r>
              <w:rPr>
                <w:spacing w:val="-3"/>
                <w:sz w:val="16"/>
              </w:rPr>
              <w:t xml:space="preserve"> </w:t>
            </w:r>
            <w:r>
              <w:rPr>
                <w:spacing w:val="-5"/>
                <w:sz w:val="16"/>
              </w:rPr>
              <w:t>000</w:t>
            </w:r>
          </w:p>
        </w:tc>
      </w:tr>
      <w:tr w:rsidR="00AE0137">
        <w:trPr>
          <w:trHeight w:val="185"/>
        </w:trPr>
        <w:tc>
          <w:tcPr>
            <w:tcW w:w="3961" w:type="dxa"/>
          </w:tcPr>
          <w:p w:rsidR="00AE0137" w:rsidRDefault="00C2147C">
            <w:pPr>
              <w:pStyle w:val="TableParagraph"/>
              <w:spacing w:line="165" w:lineRule="exact"/>
              <w:ind w:left="969"/>
              <w:rPr>
                <w:sz w:val="16"/>
              </w:rPr>
            </w:pPr>
            <w:r>
              <w:rPr>
                <w:sz w:val="16"/>
              </w:rPr>
              <w:t>6.</w:t>
            </w:r>
            <w:r>
              <w:rPr>
                <w:spacing w:val="-3"/>
                <w:sz w:val="16"/>
              </w:rPr>
              <w:t xml:space="preserve"> </w:t>
            </w:r>
            <w:r>
              <w:rPr>
                <w:sz w:val="16"/>
              </w:rPr>
              <w:t>Остаток</w:t>
            </w:r>
            <w:r>
              <w:rPr>
                <w:spacing w:val="-4"/>
                <w:sz w:val="16"/>
              </w:rPr>
              <w:t xml:space="preserve"> </w:t>
            </w:r>
            <w:r>
              <w:rPr>
                <w:sz w:val="16"/>
              </w:rPr>
              <w:t>по</w:t>
            </w:r>
            <w:r>
              <w:rPr>
                <w:spacing w:val="-4"/>
                <w:sz w:val="16"/>
              </w:rPr>
              <w:t xml:space="preserve"> </w:t>
            </w:r>
            <w:r>
              <w:rPr>
                <w:sz w:val="16"/>
              </w:rPr>
              <w:t>дебету</w:t>
            </w:r>
            <w:r>
              <w:rPr>
                <w:spacing w:val="-6"/>
                <w:sz w:val="16"/>
              </w:rPr>
              <w:t xml:space="preserve"> </w:t>
            </w:r>
            <w:r>
              <w:rPr>
                <w:sz w:val="16"/>
              </w:rPr>
              <w:t>счета</w:t>
            </w:r>
            <w:r>
              <w:rPr>
                <w:spacing w:val="-2"/>
                <w:sz w:val="16"/>
              </w:rPr>
              <w:t xml:space="preserve"> </w:t>
            </w:r>
            <w:r>
              <w:rPr>
                <w:spacing w:val="-5"/>
                <w:sz w:val="16"/>
              </w:rPr>
              <w:t>76</w:t>
            </w:r>
          </w:p>
        </w:tc>
        <w:tc>
          <w:tcPr>
            <w:tcW w:w="5161" w:type="dxa"/>
          </w:tcPr>
          <w:p w:rsidR="00AE0137" w:rsidRDefault="00C2147C">
            <w:pPr>
              <w:pStyle w:val="TableParagraph"/>
              <w:spacing w:line="165" w:lineRule="exact"/>
              <w:ind w:left="9" w:right="3"/>
              <w:jc w:val="center"/>
              <w:rPr>
                <w:sz w:val="16"/>
              </w:rPr>
            </w:pPr>
            <w:r>
              <w:rPr>
                <w:sz w:val="16"/>
              </w:rPr>
              <w:t>1</w:t>
            </w:r>
            <w:r>
              <w:rPr>
                <w:spacing w:val="-2"/>
                <w:sz w:val="16"/>
              </w:rPr>
              <w:t xml:space="preserve"> </w:t>
            </w:r>
            <w:r>
              <w:rPr>
                <w:sz w:val="16"/>
              </w:rPr>
              <w:t>180</w:t>
            </w:r>
            <w:r>
              <w:rPr>
                <w:spacing w:val="-2"/>
                <w:sz w:val="16"/>
              </w:rPr>
              <w:t xml:space="preserve"> </w:t>
            </w:r>
            <w:r>
              <w:rPr>
                <w:spacing w:val="-5"/>
                <w:sz w:val="16"/>
              </w:rPr>
              <w:t>000</w:t>
            </w:r>
          </w:p>
        </w:tc>
      </w:tr>
      <w:tr w:rsidR="00AE0137">
        <w:trPr>
          <w:trHeight w:val="184"/>
        </w:trPr>
        <w:tc>
          <w:tcPr>
            <w:tcW w:w="3961" w:type="dxa"/>
          </w:tcPr>
          <w:p w:rsidR="00AE0137" w:rsidRDefault="00C2147C">
            <w:pPr>
              <w:pStyle w:val="TableParagraph"/>
              <w:spacing w:line="164" w:lineRule="exact"/>
              <w:ind w:left="923"/>
              <w:rPr>
                <w:sz w:val="16"/>
              </w:rPr>
            </w:pPr>
            <w:r>
              <w:rPr>
                <w:sz w:val="16"/>
              </w:rPr>
              <w:t>7.</w:t>
            </w:r>
            <w:r>
              <w:rPr>
                <w:spacing w:val="-3"/>
                <w:sz w:val="16"/>
              </w:rPr>
              <w:t xml:space="preserve"> </w:t>
            </w:r>
            <w:r>
              <w:rPr>
                <w:sz w:val="16"/>
              </w:rPr>
              <w:t>Остаток</w:t>
            </w:r>
            <w:r>
              <w:rPr>
                <w:spacing w:val="-4"/>
                <w:sz w:val="16"/>
              </w:rPr>
              <w:t xml:space="preserve"> </w:t>
            </w:r>
            <w:r>
              <w:rPr>
                <w:sz w:val="16"/>
              </w:rPr>
              <w:t>по</w:t>
            </w:r>
            <w:r>
              <w:rPr>
                <w:spacing w:val="-4"/>
                <w:sz w:val="16"/>
              </w:rPr>
              <w:t xml:space="preserve"> </w:t>
            </w:r>
            <w:r>
              <w:rPr>
                <w:sz w:val="16"/>
              </w:rPr>
              <w:t>кредиту</w:t>
            </w:r>
            <w:r>
              <w:rPr>
                <w:spacing w:val="-6"/>
                <w:sz w:val="16"/>
              </w:rPr>
              <w:t xml:space="preserve"> </w:t>
            </w:r>
            <w:r>
              <w:rPr>
                <w:sz w:val="16"/>
              </w:rPr>
              <w:t>счета</w:t>
            </w:r>
            <w:r>
              <w:rPr>
                <w:spacing w:val="-2"/>
                <w:sz w:val="16"/>
              </w:rPr>
              <w:t xml:space="preserve"> </w:t>
            </w:r>
            <w:r>
              <w:rPr>
                <w:spacing w:val="-5"/>
                <w:sz w:val="16"/>
              </w:rPr>
              <w:t>63</w:t>
            </w:r>
          </w:p>
        </w:tc>
        <w:tc>
          <w:tcPr>
            <w:tcW w:w="5161" w:type="dxa"/>
          </w:tcPr>
          <w:p w:rsidR="00AE0137" w:rsidRDefault="00C2147C">
            <w:pPr>
              <w:pStyle w:val="TableParagraph"/>
              <w:spacing w:line="164" w:lineRule="exact"/>
              <w:ind w:left="9" w:right="3"/>
              <w:jc w:val="center"/>
              <w:rPr>
                <w:sz w:val="16"/>
              </w:rPr>
            </w:pPr>
            <w:r>
              <w:rPr>
                <w:sz w:val="16"/>
              </w:rPr>
              <w:t>300</w:t>
            </w:r>
            <w:r>
              <w:rPr>
                <w:spacing w:val="-3"/>
                <w:sz w:val="16"/>
              </w:rPr>
              <w:t xml:space="preserve"> </w:t>
            </w:r>
            <w:r>
              <w:rPr>
                <w:spacing w:val="-5"/>
                <w:sz w:val="16"/>
              </w:rPr>
              <w:t>000</w:t>
            </w:r>
          </w:p>
        </w:tc>
      </w:tr>
    </w:tbl>
    <w:p w:rsidR="00AE0137" w:rsidRDefault="00C2147C">
      <w:pPr>
        <w:spacing w:before="212"/>
        <w:ind w:left="681"/>
        <w:rPr>
          <w:sz w:val="16"/>
        </w:rPr>
      </w:pPr>
      <w:r>
        <w:rPr>
          <w:sz w:val="16"/>
        </w:rPr>
        <w:t>В</w:t>
      </w:r>
      <w:r>
        <w:rPr>
          <w:spacing w:val="-6"/>
          <w:sz w:val="16"/>
        </w:rPr>
        <w:t xml:space="preserve"> </w:t>
      </w:r>
      <w:r>
        <w:rPr>
          <w:sz w:val="16"/>
        </w:rPr>
        <w:t>2012</w:t>
      </w:r>
      <w:r>
        <w:rPr>
          <w:spacing w:val="-3"/>
          <w:sz w:val="16"/>
        </w:rPr>
        <w:t xml:space="preserve"> </w:t>
      </w:r>
      <w:r>
        <w:rPr>
          <w:sz w:val="16"/>
        </w:rPr>
        <w:t>г.</w:t>
      </w:r>
      <w:r>
        <w:rPr>
          <w:spacing w:val="-4"/>
          <w:sz w:val="16"/>
        </w:rPr>
        <w:t xml:space="preserve"> </w:t>
      </w:r>
      <w:r>
        <w:rPr>
          <w:sz w:val="16"/>
        </w:rPr>
        <w:t>произошли</w:t>
      </w:r>
      <w:r>
        <w:rPr>
          <w:spacing w:val="-6"/>
          <w:sz w:val="16"/>
        </w:rPr>
        <w:t xml:space="preserve"> </w:t>
      </w:r>
      <w:r>
        <w:rPr>
          <w:sz w:val="16"/>
        </w:rPr>
        <w:t>следующие</w:t>
      </w:r>
      <w:r>
        <w:rPr>
          <w:spacing w:val="-5"/>
          <w:sz w:val="16"/>
        </w:rPr>
        <w:t xml:space="preserve"> </w:t>
      </w:r>
      <w:r>
        <w:rPr>
          <w:spacing w:val="-2"/>
          <w:sz w:val="16"/>
        </w:rPr>
        <w:t>операции:</w:t>
      </w:r>
    </w:p>
    <w:p w:rsidR="00AE0137" w:rsidRDefault="00C2147C">
      <w:pPr>
        <w:pStyle w:val="a5"/>
        <w:numPr>
          <w:ilvl w:val="0"/>
          <w:numId w:val="16"/>
        </w:numPr>
        <w:tabs>
          <w:tab w:val="left" w:pos="842"/>
        </w:tabs>
        <w:spacing w:before="29"/>
        <w:ind w:left="842" w:hanging="161"/>
        <w:rPr>
          <w:sz w:val="16"/>
        </w:rPr>
      </w:pPr>
      <w:r>
        <w:rPr>
          <w:sz w:val="16"/>
        </w:rPr>
        <w:t>Расчеты</w:t>
      </w:r>
      <w:r>
        <w:rPr>
          <w:spacing w:val="-5"/>
          <w:sz w:val="16"/>
        </w:rPr>
        <w:t xml:space="preserve"> </w:t>
      </w:r>
      <w:r>
        <w:rPr>
          <w:sz w:val="16"/>
        </w:rPr>
        <w:t>с</w:t>
      </w:r>
      <w:r>
        <w:rPr>
          <w:spacing w:val="-4"/>
          <w:sz w:val="16"/>
        </w:rPr>
        <w:t xml:space="preserve"> </w:t>
      </w:r>
      <w:r>
        <w:rPr>
          <w:sz w:val="16"/>
        </w:rPr>
        <w:t>поставщиками</w:t>
      </w:r>
      <w:r>
        <w:rPr>
          <w:spacing w:val="-7"/>
          <w:sz w:val="16"/>
        </w:rPr>
        <w:t xml:space="preserve"> </w:t>
      </w:r>
      <w:r>
        <w:rPr>
          <w:sz w:val="16"/>
        </w:rPr>
        <w:t>и</w:t>
      </w:r>
      <w:r>
        <w:rPr>
          <w:spacing w:val="-6"/>
          <w:sz w:val="16"/>
        </w:rPr>
        <w:t xml:space="preserve"> </w:t>
      </w:r>
      <w:r>
        <w:rPr>
          <w:spacing w:val="-2"/>
          <w:sz w:val="16"/>
        </w:rPr>
        <w:t>подрядчиками:</w:t>
      </w:r>
    </w:p>
    <w:p w:rsidR="00AE0137" w:rsidRDefault="00C2147C">
      <w:pPr>
        <w:spacing w:before="27" w:line="276" w:lineRule="auto"/>
        <w:ind w:left="681" w:right="8514"/>
        <w:rPr>
          <w:sz w:val="16"/>
        </w:rPr>
      </w:pPr>
      <w:r>
        <w:rPr>
          <w:sz w:val="16"/>
        </w:rPr>
        <w:t>Переведено</w:t>
      </w:r>
      <w:r>
        <w:rPr>
          <w:spacing w:val="-5"/>
          <w:sz w:val="16"/>
        </w:rPr>
        <w:t xml:space="preserve"> </w:t>
      </w:r>
      <w:r>
        <w:rPr>
          <w:sz w:val="16"/>
        </w:rPr>
        <w:t>задолженности</w:t>
      </w:r>
      <w:r>
        <w:rPr>
          <w:spacing w:val="-4"/>
          <w:sz w:val="16"/>
        </w:rPr>
        <w:t xml:space="preserve"> </w:t>
      </w:r>
      <w:r>
        <w:rPr>
          <w:sz w:val="16"/>
        </w:rPr>
        <w:t>поставщиков</w:t>
      </w:r>
      <w:r>
        <w:rPr>
          <w:spacing w:val="-3"/>
          <w:sz w:val="16"/>
        </w:rPr>
        <w:t xml:space="preserve"> </w:t>
      </w:r>
      <w:r>
        <w:rPr>
          <w:sz w:val="16"/>
        </w:rPr>
        <w:t>из</w:t>
      </w:r>
      <w:r>
        <w:rPr>
          <w:spacing w:val="-5"/>
          <w:sz w:val="16"/>
        </w:rPr>
        <w:t xml:space="preserve"> </w:t>
      </w:r>
      <w:r>
        <w:rPr>
          <w:sz w:val="16"/>
        </w:rPr>
        <w:t>долгосрочной</w:t>
      </w:r>
      <w:r>
        <w:rPr>
          <w:spacing w:val="-6"/>
          <w:sz w:val="16"/>
        </w:rPr>
        <w:t xml:space="preserve"> </w:t>
      </w:r>
      <w:r>
        <w:rPr>
          <w:sz w:val="16"/>
        </w:rPr>
        <w:t>в</w:t>
      </w:r>
      <w:r>
        <w:rPr>
          <w:spacing w:val="-5"/>
          <w:sz w:val="16"/>
        </w:rPr>
        <w:t xml:space="preserve"> </w:t>
      </w:r>
      <w:r>
        <w:rPr>
          <w:sz w:val="16"/>
        </w:rPr>
        <w:t>краткосрочную</w:t>
      </w:r>
      <w:r>
        <w:rPr>
          <w:spacing w:val="-1"/>
          <w:sz w:val="16"/>
        </w:rPr>
        <w:t xml:space="preserve"> </w:t>
      </w:r>
      <w:r>
        <w:rPr>
          <w:sz w:val="16"/>
        </w:rPr>
        <w:t>-</w:t>
      </w:r>
      <w:r>
        <w:rPr>
          <w:spacing w:val="-4"/>
          <w:sz w:val="16"/>
        </w:rPr>
        <w:t xml:space="preserve"> </w:t>
      </w:r>
      <w:r>
        <w:rPr>
          <w:sz w:val="16"/>
        </w:rPr>
        <w:t>800</w:t>
      </w:r>
      <w:r>
        <w:rPr>
          <w:spacing w:val="-5"/>
          <w:sz w:val="16"/>
        </w:rPr>
        <w:t xml:space="preserve"> </w:t>
      </w:r>
      <w:r>
        <w:rPr>
          <w:sz w:val="16"/>
        </w:rPr>
        <w:t>000</w:t>
      </w:r>
      <w:r>
        <w:rPr>
          <w:spacing w:val="-5"/>
          <w:sz w:val="16"/>
        </w:rPr>
        <w:t xml:space="preserve"> </w:t>
      </w:r>
      <w:r>
        <w:rPr>
          <w:sz w:val="16"/>
        </w:rPr>
        <w:t>руб.</w:t>
      </w:r>
      <w:r>
        <w:rPr>
          <w:spacing w:val="40"/>
          <w:sz w:val="16"/>
        </w:rPr>
        <w:t xml:space="preserve"> </w:t>
      </w:r>
      <w:r>
        <w:rPr>
          <w:sz w:val="16"/>
        </w:rPr>
        <w:t>Погашена задолженность поставщиков и подрядчиков - 879 000 руб.</w:t>
      </w:r>
    </w:p>
    <w:p w:rsidR="00AE0137" w:rsidRDefault="00C2147C">
      <w:pPr>
        <w:pStyle w:val="a5"/>
        <w:numPr>
          <w:ilvl w:val="0"/>
          <w:numId w:val="16"/>
        </w:numPr>
        <w:tabs>
          <w:tab w:val="left" w:pos="842"/>
        </w:tabs>
        <w:spacing w:line="183" w:lineRule="exact"/>
        <w:ind w:left="842" w:hanging="161"/>
        <w:rPr>
          <w:sz w:val="16"/>
        </w:rPr>
      </w:pPr>
      <w:r>
        <w:rPr>
          <w:sz w:val="16"/>
        </w:rPr>
        <w:t>Расчеты</w:t>
      </w:r>
      <w:r>
        <w:rPr>
          <w:spacing w:val="-6"/>
          <w:sz w:val="16"/>
        </w:rPr>
        <w:t xml:space="preserve"> </w:t>
      </w:r>
      <w:r>
        <w:rPr>
          <w:sz w:val="16"/>
        </w:rPr>
        <w:t>с</w:t>
      </w:r>
      <w:r>
        <w:rPr>
          <w:spacing w:val="-4"/>
          <w:sz w:val="16"/>
        </w:rPr>
        <w:t xml:space="preserve"> </w:t>
      </w:r>
      <w:r>
        <w:rPr>
          <w:sz w:val="16"/>
        </w:rPr>
        <w:t>покупателями</w:t>
      </w:r>
      <w:r>
        <w:rPr>
          <w:spacing w:val="-3"/>
          <w:sz w:val="16"/>
        </w:rPr>
        <w:t xml:space="preserve"> </w:t>
      </w:r>
      <w:r>
        <w:rPr>
          <w:sz w:val="16"/>
        </w:rPr>
        <w:t>и</w:t>
      </w:r>
      <w:r>
        <w:rPr>
          <w:spacing w:val="-5"/>
          <w:sz w:val="16"/>
        </w:rPr>
        <w:t xml:space="preserve"> </w:t>
      </w:r>
      <w:r>
        <w:rPr>
          <w:spacing w:val="-2"/>
          <w:sz w:val="16"/>
        </w:rPr>
        <w:t>заказчиками:</w:t>
      </w:r>
    </w:p>
    <w:p w:rsidR="00AE0137" w:rsidRDefault="00C2147C">
      <w:pPr>
        <w:spacing w:before="28"/>
        <w:ind w:left="681"/>
        <w:rPr>
          <w:sz w:val="16"/>
        </w:rPr>
      </w:pPr>
      <w:r>
        <w:rPr>
          <w:sz w:val="16"/>
        </w:rPr>
        <w:t>Переведено</w:t>
      </w:r>
      <w:r>
        <w:rPr>
          <w:spacing w:val="-7"/>
          <w:sz w:val="16"/>
        </w:rPr>
        <w:t xml:space="preserve"> </w:t>
      </w:r>
      <w:r>
        <w:rPr>
          <w:sz w:val="16"/>
        </w:rPr>
        <w:t>задолженности</w:t>
      </w:r>
      <w:r>
        <w:rPr>
          <w:spacing w:val="-6"/>
          <w:sz w:val="16"/>
        </w:rPr>
        <w:t xml:space="preserve"> </w:t>
      </w:r>
      <w:r>
        <w:rPr>
          <w:sz w:val="16"/>
        </w:rPr>
        <w:t>покупателей</w:t>
      </w:r>
      <w:r>
        <w:rPr>
          <w:spacing w:val="-5"/>
          <w:sz w:val="16"/>
        </w:rPr>
        <w:t xml:space="preserve"> </w:t>
      </w:r>
      <w:r>
        <w:rPr>
          <w:sz w:val="16"/>
        </w:rPr>
        <w:t>из</w:t>
      </w:r>
      <w:r>
        <w:rPr>
          <w:spacing w:val="-7"/>
          <w:sz w:val="16"/>
        </w:rPr>
        <w:t xml:space="preserve"> </w:t>
      </w:r>
      <w:r>
        <w:rPr>
          <w:sz w:val="16"/>
        </w:rPr>
        <w:t>долгосрочной</w:t>
      </w:r>
      <w:r>
        <w:rPr>
          <w:spacing w:val="-7"/>
          <w:sz w:val="16"/>
        </w:rPr>
        <w:t xml:space="preserve"> </w:t>
      </w:r>
      <w:r>
        <w:rPr>
          <w:sz w:val="16"/>
        </w:rPr>
        <w:t>в</w:t>
      </w:r>
      <w:r>
        <w:rPr>
          <w:spacing w:val="-5"/>
          <w:sz w:val="16"/>
        </w:rPr>
        <w:t xml:space="preserve"> </w:t>
      </w:r>
      <w:r>
        <w:rPr>
          <w:sz w:val="16"/>
        </w:rPr>
        <w:t>краткосрочную</w:t>
      </w:r>
      <w:r>
        <w:rPr>
          <w:spacing w:val="-2"/>
          <w:sz w:val="16"/>
        </w:rPr>
        <w:t xml:space="preserve"> </w:t>
      </w:r>
      <w:r>
        <w:rPr>
          <w:sz w:val="16"/>
        </w:rPr>
        <w:t>-</w:t>
      </w:r>
      <w:r>
        <w:rPr>
          <w:spacing w:val="-6"/>
          <w:sz w:val="16"/>
        </w:rPr>
        <w:t xml:space="preserve"> </w:t>
      </w:r>
      <w:r>
        <w:rPr>
          <w:sz w:val="16"/>
        </w:rPr>
        <w:t>500</w:t>
      </w:r>
      <w:r>
        <w:rPr>
          <w:spacing w:val="-6"/>
          <w:sz w:val="16"/>
        </w:rPr>
        <w:t xml:space="preserve"> </w:t>
      </w:r>
      <w:r>
        <w:rPr>
          <w:sz w:val="16"/>
        </w:rPr>
        <w:t>000</w:t>
      </w:r>
      <w:r>
        <w:rPr>
          <w:spacing w:val="-6"/>
          <w:sz w:val="16"/>
        </w:rPr>
        <w:t xml:space="preserve"> </w:t>
      </w:r>
      <w:r>
        <w:rPr>
          <w:spacing w:val="-4"/>
          <w:sz w:val="16"/>
        </w:rPr>
        <w:t>руб.</w:t>
      </w:r>
    </w:p>
    <w:p w:rsidR="00AE0137" w:rsidRDefault="00C2147C">
      <w:pPr>
        <w:spacing w:before="27" w:line="278" w:lineRule="auto"/>
        <w:ind w:left="681" w:right="6429"/>
        <w:rPr>
          <w:sz w:val="16"/>
        </w:rPr>
      </w:pPr>
      <w:r>
        <w:rPr>
          <w:sz w:val="16"/>
        </w:rPr>
        <w:t>Отражена</w:t>
      </w:r>
      <w:r>
        <w:rPr>
          <w:spacing w:val="-2"/>
          <w:sz w:val="16"/>
        </w:rPr>
        <w:t xml:space="preserve"> </w:t>
      </w:r>
      <w:r>
        <w:rPr>
          <w:sz w:val="16"/>
        </w:rPr>
        <w:t>задолженность</w:t>
      </w:r>
      <w:r>
        <w:rPr>
          <w:spacing w:val="-4"/>
          <w:sz w:val="16"/>
        </w:rPr>
        <w:t xml:space="preserve"> </w:t>
      </w:r>
      <w:r>
        <w:rPr>
          <w:sz w:val="16"/>
        </w:rPr>
        <w:t>покупателей</w:t>
      </w:r>
      <w:r>
        <w:rPr>
          <w:spacing w:val="-3"/>
          <w:sz w:val="16"/>
        </w:rPr>
        <w:t xml:space="preserve"> </w:t>
      </w:r>
      <w:r>
        <w:rPr>
          <w:sz w:val="16"/>
        </w:rPr>
        <w:t>и</w:t>
      </w:r>
      <w:r>
        <w:rPr>
          <w:spacing w:val="-3"/>
          <w:sz w:val="16"/>
        </w:rPr>
        <w:t xml:space="preserve"> </w:t>
      </w:r>
      <w:r>
        <w:rPr>
          <w:sz w:val="16"/>
        </w:rPr>
        <w:t>заказчиков</w:t>
      </w:r>
      <w:r>
        <w:rPr>
          <w:spacing w:val="-2"/>
          <w:sz w:val="16"/>
        </w:rPr>
        <w:t xml:space="preserve"> </w:t>
      </w:r>
      <w:r>
        <w:rPr>
          <w:sz w:val="16"/>
        </w:rPr>
        <w:t>за</w:t>
      </w:r>
      <w:r>
        <w:rPr>
          <w:spacing w:val="-5"/>
          <w:sz w:val="16"/>
        </w:rPr>
        <w:t xml:space="preserve"> </w:t>
      </w:r>
      <w:r>
        <w:rPr>
          <w:sz w:val="16"/>
        </w:rPr>
        <w:t>отгруженную</w:t>
      </w:r>
      <w:r>
        <w:rPr>
          <w:spacing w:val="-3"/>
          <w:sz w:val="16"/>
        </w:rPr>
        <w:t xml:space="preserve"> </w:t>
      </w:r>
      <w:r>
        <w:rPr>
          <w:sz w:val="16"/>
        </w:rPr>
        <w:t>продукцию,</w:t>
      </w:r>
      <w:r>
        <w:rPr>
          <w:spacing w:val="-2"/>
          <w:sz w:val="16"/>
        </w:rPr>
        <w:t xml:space="preserve"> </w:t>
      </w:r>
      <w:r>
        <w:rPr>
          <w:sz w:val="16"/>
        </w:rPr>
        <w:t>товары,</w:t>
      </w:r>
      <w:r>
        <w:rPr>
          <w:spacing w:val="-5"/>
          <w:sz w:val="16"/>
        </w:rPr>
        <w:t xml:space="preserve"> </w:t>
      </w:r>
      <w:r>
        <w:rPr>
          <w:sz w:val="16"/>
        </w:rPr>
        <w:t>работы,</w:t>
      </w:r>
      <w:r>
        <w:rPr>
          <w:spacing w:val="-5"/>
          <w:sz w:val="16"/>
        </w:rPr>
        <w:t xml:space="preserve"> </w:t>
      </w:r>
      <w:r>
        <w:rPr>
          <w:sz w:val="16"/>
        </w:rPr>
        <w:t>услуги -</w:t>
      </w:r>
      <w:r>
        <w:rPr>
          <w:spacing w:val="-3"/>
          <w:sz w:val="16"/>
        </w:rPr>
        <w:t xml:space="preserve"> </w:t>
      </w:r>
      <w:r>
        <w:rPr>
          <w:sz w:val="16"/>
        </w:rPr>
        <w:t>3</w:t>
      </w:r>
      <w:r>
        <w:rPr>
          <w:spacing w:val="-4"/>
          <w:sz w:val="16"/>
        </w:rPr>
        <w:t xml:space="preserve"> </w:t>
      </w:r>
      <w:r>
        <w:rPr>
          <w:sz w:val="16"/>
        </w:rPr>
        <w:t>706</w:t>
      </w:r>
      <w:r>
        <w:rPr>
          <w:spacing w:val="-4"/>
          <w:sz w:val="16"/>
        </w:rPr>
        <w:t xml:space="preserve"> </w:t>
      </w:r>
      <w:r>
        <w:rPr>
          <w:sz w:val="16"/>
        </w:rPr>
        <w:t>000</w:t>
      </w:r>
      <w:r>
        <w:rPr>
          <w:spacing w:val="-4"/>
          <w:sz w:val="16"/>
        </w:rPr>
        <w:t xml:space="preserve"> </w:t>
      </w:r>
      <w:r>
        <w:rPr>
          <w:sz w:val="16"/>
        </w:rPr>
        <w:t>руб.</w:t>
      </w:r>
      <w:r>
        <w:rPr>
          <w:spacing w:val="40"/>
          <w:sz w:val="16"/>
        </w:rPr>
        <w:t xml:space="preserve"> </w:t>
      </w:r>
      <w:r>
        <w:rPr>
          <w:sz w:val="16"/>
        </w:rPr>
        <w:t>Отражена задолженность покупателей и заказчиков в виде санкций за нарушение условий договоров - 250 000 руб.</w:t>
      </w:r>
    </w:p>
    <w:p w:rsidR="00AE0137" w:rsidRDefault="00C2147C">
      <w:pPr>
        <w:spacing w:line="276" w:lineRule="auto"/>
        <w:ind w:left="681" w:right="10141"/>
        <w:rPr>
          <w:sz w:val="16"/>
        </w:rPr>
      </w:pPr>
      <w:r>
        <w:rPr>
          <w:sz w:val="16"/>
        </w:rPr>
        <w:t>Погашена</w:t>
      </w:r>
      <w:r>
        <w:rPr>
          <w:spacing w:val="-3"/>
          <w:sz w:val="16"/>
        </w:rPr>
        <w:t xml:space="preserve"> </w:t>
      </w:r>
      <w:r>
        <w:rPr>
          <w:sz w:val="16"/>
        </w:rPr>
        <w:t>задолженность</w:t>
      </w:r>
      <w:r>
        <w:rPr>
          <w:spacing w:val="-3"/>
          <w:sz w:val="16"/>
        </w:rPr>
        <w:t xml:space="preserve"> </w:t>
      </w:r>
      <w:r>
        <w:rPr>
          <w:sz w:val="16"/>
        </w:rPr>
        <w:t>покупателей</w:t>
      </w:r>
      <w:r>
        <w:rPr>
          <w:spacing w:val="-4"/>
          <w:sz w:val="16"/>
        </w:rPr>
        <w:t xml:space="preserve"> </w:t>
      </w:r>
      <w:r>
        <w:rPr>
          <w:sz w:val="16"/>
        </w:rPr>
        <w:t>и</w:t>
      </w:r>
      <w:r>
        <w:rPr>
          <w:spacing w:val="-4"/>
          <w:sz w:val="16"/>
        </w:rPr>
        <w:t xml:space="preserve"> </w:t>
      </w:r>
      <w:r>
        <w:rPr>
          <w:sz w:val="16"/>
        </w:rPr>
        <w:t>заказчиков</w:t>
      </w:r>
      <w:r>
        <w:rPr>
          <w:spacing w:val="-2"/>
          <w:sz w:val="16"/>
        </w:rPr>
        <w:t xml:space="preserve"> </w:t>
      </w:r>
      <w:r>
        <w:rPr>
          <w:sz w:val="16"/>
        </w:rPr>
        <w:t>-</w:t>
      </w:r>
      <w:r>
        <w:rPr>
          <w:spacing w:val="-7"/>
          <w:sz w:val="16"/>
        </w:rPr>
        <w:t xml:space="preserve"> </w:t>
      </w:r>
      <w:r>
        <w:rPr>
          <w:sz w:val="16"/>
        </w:rPr>
        <w:t>1</w:t>
      </w:r>
      <w:r>
        <w:rPr>
          <w:spacing w:val="-5"/>
          <w:sz w:val="16"/>
        </w:rPr>
        <w:t xml:space="preserve"> </w:t>
      </w:r>
      <w:r>
        <w:rPr>
          <w:sz w:val="16"/>
        </w:rPr>
        <w:t>000</w:t>
      </w:r>
      <w:r>
        <w:rPr>
          <w:spacing w:val="-5"/>
          <w:sz w:val="16"/>
        </w:rPr>
        <w:t xml:space="preserve"> </w:t>
      </w:r>
      <w:r>
        <w:rPr>
          <w:sz w:val="16"/>
        </w:rPr>
        <w:t>000</w:t>
      </w:r>
      <w:r>
        <w:rPr>
          <w:spacing w:val="-5"/>
          <w:sz w:val="16"/>
        </w:rPr>
        <w:t xml:space="preserve"> </w:t>
      </w:r>
      <w:r>
        <w:rPr>
          <w:sz w:val="16"/>
        </w:rPr>
        <w:t>руб.</w:t>
      </w:r>
      <w:r>
        <w:rPr>
          <w:spacing w:val="40"/>
          <w:sz w:val="16"/>
        </w:rPr>
        <w:t xml:space="preserve"> </w:t>
      </w:r>
      <w:r>
        <w:rPr>
          <w:sz w:val="16"/>
        </w:rPr>
        <w:t>Списана задолженность за счет средств резерва - 100 000 руб.</w:t>
      </w:r>
    </w:p>
    <w:p w:rsidR="00AE0137" w:rsidRDefault="00C2147C">
      <w:pPr>
        <w:spacing w:line="276" w:lineRule="auto"/>
        <w:ind w:left="681" w:right="10669"/>
        <w:rPr>
          <w:sz w:val="16"/>
        </w:rPr>
      </w:pPr>
      <w:r>
        <w:rPr>
          <w:sz w:val="16"/>
        </w:rPr>
        <w:t>Списана</w:t>
      </w:r>
      <w:r>
        <w:rPr>
          <w:spacing w:val="-4"/>
          <w:sz w:val="16"/>
        </w:rPr>
        <w:t xml:space="preserve"> </w:t>
      </w:r>
      <w:r>
        <w:rPr>
          <w:sz w:val="16"/>
        </w:rPr>
        <w:t>задолженность</w:t>
      </w:r>
      <w:r>
        <w:rPr>
          <w:spacing w:val="-6"/>
          <w:sz w:val="16"/>
        </w:rPr>
        <w:t xml:space="preserve"> </w:t>
      </w:r>
      <w:r>
        <w:rPr>
          <w:sz w:val="16"/>
        </w:rPr>
        <w:t>на</w:t>
      </w:r>
      <w:r>
        <w:rPr>
          <w:spacing w:val="-4"/>
          <w:sz w:val="16"/>
        </w:rPr>
        <w:t xml:space="preserve"> </w:t>
      </w:r>
      <w:r>
        <w:rPr>
          <w:sz w:val="16"/>
        </w:rPr>
        <w:t>финансовый</w:t>
      </w:r>
      <w:r>
        <w:rPr>
          <w:spacing w:val="-7"/>
          <w:sz w:val="16"/>
        </w:rPr>
        <w:t xml:space="preserve"> </w:t>
      </w:r>
      <w:r>
        <w:rPr>
          <w:sz w:val="16"/>
        </w:rPr>
        <w:t>результат</w:t>
      </w:r>
      <w:r>
        <w:rPr>
          <w:spacing w:val="-3"/>
          <w:sz w:val="16"/>
        </w:rPr>
        <w:t xml:space="preserve"> </w:t>
      </w:r>
      <w:r>
        <w:rPr>
          <w:sz w:val="16"/>
        </w:rPr>
        <w:t>-</w:t>
      </w:r>
      <w:r>
        <w:rPr>
          <w:spacing w:val="-5"/>
          <w:sz w:val="16"/>
        </w:rPr>
        <w:t xml:space="preserve"> </w:t>
      </w:r>
      <w:r>
        <w:rPr>
          <w:sz w:val="16"/>
        </w:rPr>
        <w:t>100</w:t>
      </w:r>
      <w:r>
        <w:rPr>
          <w:spacing w:val="-6"/>
          <w:sz w:val="16"/>
        </w:rPr>
        <w:t xml:space="preserve"> </w:t>
      </w:r>
      <w:r>
        <w:rPr>
          <w:sz w:val="16"/>
        </w:rPr>
        <w:t>000</w:t>
      </w:r>
      <w:r>
        <w:rPr>
          <w:spacing w:val="-5"/>
          <w:sz w:val="16"/>
        </w:rPr>
        <w:t xml:space="preserve"> </w:t>
      </w:r>
      <w:r>
        <w:rPr>
          <w:sz w:val="16"/>
        </w:rPr>
        <w:t>руб.</w:t>
      </w:r>
      <w:r>
        <w:rPr>
          <w:spacing w:val="40"/>
          <w:sz w:val="16"/>
        </w:rPr>
        <w:t xml:space="preserve"> </w:t>
      </w:r>
      <w:r>
        <w:rPr>
          <w:sz w:val="16"/>
        </w:rPr>
        <w:t>Создан резерв по сомнительным долгам - 250 000 руб.</w:t>
      </w:r>
    </w:p>
    <w:p w:rsidR="00AE0137" w:rsidRDefault="00C2147C">
      <w:pPr>
        <w:pStyle w:val="a5"/>
        <w:numPr>
          <w:ilvl w:val="0"/>
          <w:numId w:val="16"/>
        </w:numPr>
        <w:tabs>
          <w:tab w:val="left" w:pos="842"/>
        </w:tabs>
        <w:spacing w:line="183" w:lineRule="exact"/>
        <w:ind w:left="842" w:hanging="161"/>
        <w:rPr>
          <w:sz w:val="16"/>
        </w:rPr>
      </w:pPr>
      <w:r>
        <w:rPr>
          <w:sz w:val="16"/>
        </w:rPr>
        <w:t>Расчеты</w:t>
      </w:r>
      <w:r>
        <w:rPr>
          <w:spacing w:val="-8"/>
          <w:sz w:val="16"/>
        </w:rPr>
        <w:t xml:space="preserve"> </w:t>
      </w:r>
      <w:r>
        <w:rPr>
          <w:sz w:val="16"/>
        </w:rPr>
        <w:t>с</w:t>
      </w:r>
      <w:r>
        <w:rPr>
          <w:spacing w:val="-8"/>
          <w:sz w:val="16"/>
        </w:rPr>
        <w:t xml:space="preserve"> </w:t>
      </w:r>
      <w:r>
        <w:rPr>
          <w:sz w:val="16"/>
        </w:rPr>
        <w:t>работниками</w:t>
      </w:r>
      <w:r>
        <w:rPr>
          <w:spacing w:val="-8"/>
          <w:sz w:val="16"/>
        </w:rPr>
        <w:t xml:space="preserve"> </w:t>
      </w:r>
      <w:r>
        <w:rPr>
          <w:sz w:val="16"/>
        </w:rPr>
        <w:t>организации</w:t>
      </w:r>
      <w:r>
        <w:rPr>
          <w:spacing w:val="-7"/>
          <w:sz w:val="16"/>
        </w:rPr>
        <w:t xml:space="preserve"> </w:t>
      </w:r>
      <w:r>
        <w:rPr>
          <w:sz w:val="16"/>
        </w:rPr>
        <w:t>(оплата</w:t>
      </w:r>
      <w:r>
        <w:rPr>
          <w:spacing w:val="-8"/>
          <w:sz w:val="16"/>
        </w:rPr>
        <w:t xml:space="preserve"> </w:t>
      </w:r>
      <w:r>
        <w:rPr>
          <w:spacing w:val="-2"/>
          <w:sz w:val="16"/>
        </w:rPr>
        <w:t>труда):</w:t>
      </w:r>
    </w:p>
    <w:p w:rsidR="00AE0137" w:rsidRDefault="00C2147C">
      <w:pPr>
        <w:spacing w:before="27" w:line="276" w:lineRule="auto"/>
        <w:ind w:left="681" w:right="8514"/>
        <w:rPr>
          <w:sz w:val="16"/>
        </w:rPr>
      </w:pPr>
      <w:r>
        <w:rPr>
          <w:sz w:val="16"/>
        </w:rPr>
        <w:t>Сумма</w:t>
      </w:r>
      <w:r>
        <w:rPr>
          <w:spacing w:val="-2"/>
          <w:sz w:val="16"/>
        </w:rPr>
        <w:t xml:space="preserve"> </w:t>
      </w:r>
      <w:r>
        <w:rPr>
          <w:sz w:val="16"/>
        </w:rPr>
        <w:t>авансов,</w:t>
      </w:r>
      <w:r>
        <w:rPr>
          <w:spacing w:val="-5"/>
          <w:sz w:val="16"/>
        </w:rPr>
        <w:t xml:space="preserve"> </w:t>
      </w:r>
      <w:r>
        <w:rPr>
          <w:sz w:val="16"/>
        </w:rPr>
        <w:t>выплаченных</w:t>
      </w:r>
      <w:r>
        <w:rPr>
          <w:spacing w:val="-6"/>
          <w:sz w:val="16"/>
        </w:rPr>
        <w:t xml:space="preserve"> </w:t>
      </w:r>
      <w:r>
        <w:rPr>
          <w:sz w:val="16"/>
        </w:rPr>
        <w:t>работникам,</w:t>
      </w:r>
      <w:r>
        <w:rPr>
          <w:spacing w:val="-5"/>
          <w:sz w:val="16"/>
        </w:rPr>
        <w:t xml:space="preserve"> </w:t>
      </w:r>
      <w:r>
        <w:rPr>
          <w:sz w:val="16"/>
        </w:rPr>
        <w:t>включена</w:t>
      </w:r>
      <w:r>
        <w:rPr>
          <w:spacing w:val="-2"/>
          <w:sz w:val="16"/>
        </w:rPr>
        <w:t xml:space="preserve"> </w:t>
      </w:r>
      <w:r>
        <w:rPr>
          <w:sz w:val="16"/>
        </w:rPr>
        <w:t>в</w:t>
      </w:r>
      <w:r>
        <w:rPr>
          <w:spacing w:val="-4"/>
          <w:sz w:val="16"/>
        </w:rPr>
        <w:t xml:space="preserve"> </w:t>
      </w:r>
      <w:r>
        <w:rPr>
          <w:sz w:val="16"/>
        </w:rPr>
        <w:t>расходы</w:t>
      </w:r>
      <w:r>
        <w:rPr>
          <w:spacing w:val="-5"/>
          <w:sz w:val="16"/>
        </w:rPr>
        <w:t xml:space="preserve"> </w:t>
      </w:r>
      <w:r>
        <w:rPr>
          <w:sz w:val="16"/>
        </w:rPr>
        <w:t>на</w:t>
      </w:r>
      <w:r>
        <w:rPr>
          <w:spacing w:val="-2"/>
          <w:sz w:val="16"/>
        </w:rPr>
        <w:t xml:space="preserve"> </w:t>
      </w:r>
      <w:r>
        <w:rPr>
          <w:sz w:val="16"/>
        </w:rPr>
        <w:t>оплату</w:t>
      </w:r>
      <w:r>
        <w:rPr>
          <w:spacing w:val="-6"/>
          <w:sz w:val="16"/>
        </w:rPr>
        <w:t xml:space="preserve"> </w:t>
      </w:r>
      <w:r>
        <w:rPr>
          <w:sz w:val="16"/>
        </w:rPr>
        <w:t>труда -</w:t>
      </w:r>
      <w:r>
        <w:rPr>
          <w:spacing w:val="-3"/>
          <w:sz w:val="16"/>
        </w:rPr>
        <w:t xml:space="preserve"> </w:t>
      </w:r>
      <w:r>
        <w:rPr>
          <w:sz w:val="16"/>
        </w:rPr>
        <w:t>35</w:t>
      </w:r>
      <w:r>
        <w:rPr>
          <w:spacing w:val="-4"/>
          <w:sz w:val="16"/>
        </w:rPr>
        <w:t xml:space="preserve"> </w:t>
      </w:r>
      <w:r>
        <w:rPr>
          <w:sz w:val="16"/>
        </w:rPr>
        <w:t>000</w:t>
      </w:r>
      <w:r>
        <w:rPr>
          <w:spacing w:val="-4"/>
          <w:sz w:val="16"/>
        </w:rPr>
        <w:t xml:space="preserve"> </w:t>
      </w:r>
      <w:r>
        <w:rPr>
          <w:sz w:val="16"/>
        </w:rPr>
        <w:t>руб.</w:t>
      </w:r>
      <w:r>
        <w:rPr>
          <w:spacing w:val="40"/>
          <w:sz w:val="16"/>
        </w:rPr>
        <w:t xml:space="preserve"> </w:t>
      </w:r>
      <w:r>
        <w:rPr>
          <w:sz w:val="16"/>
        </w:rPr>
        <w:t>Выплачены авансы работникам - 28 200 руб.</w:t>
      </w:r>
    </w:p>
    <w:p w:rsidR="00AE0137" w:rsidRDefault="00C2147C">
      <w:pPr>
        <w:pStyle w:val="a5"/>
        <w:numPr>
          <w:ilvl w:val="0"/>
          <w:numId w:val="16"/>
        </w:numPr>
        <w:tabs>
          <w:tab w:val="left" w:pos="842"/>
        </w:tabs>
        <w:spacing w:line="183" w:lineRule="exact"/>
        <w:ind w:left="842" w:hanging="161"/>
        <w:rPr>
          <w:sz w:val="16"/>
        </w:rPr>
      </w:pPr>
      <w:r>
        <w:rPr>
          <w:sz w:val="16"/>
        </w:rPr>
        <w:t>Расчеты</w:t>
      </w:r>
      <w:r>
        <w:rPr>
          <w:spacing w:val="-6"/>
          <w:sz w:val="16"/>
        </w:rPr>
        <w:t xml:space="preserve"> </w:t>
      </w:r>
      <w:r>
        <w:rPr>
          <w:sz w:val="16"/>
        </w:rPr>
        <w:t>с</w:t>
      </w:r>
      <w:r>
        <w:rPr>
          <w:spacing w:val="-4"/>
          <w:sz w:val="16"/>
        </w:rPr>
        <w:t xml:space="preserve"> </w:t>
      </w:r>
      <w:r>
        <w:rPr>
          <w:sz w:val="16"/>
        </w:rPr>
        <w:t>подотчетными</w:t>
      </w:r>
      <w:r>
        <w:rPr>
          <w:spacing w:val="-5"/>
          <w:sz w:val="16"/>
        </w:rPr>
        <w:t xml:space="preserve"> </w:t>
      </w:r>
      <w:r>
        <w:rPr>
          <w:spacing w:val="-2"/>
          <w:sz w:val="16"/>
        </w:rPr>
        <w:t>лицами:</w:t>
      </w:r>
    </w:p>
    <w:p w:rsidR="00AE0137" w:rsidRDefault="00C2147C">
      <w:pPr>
        <w:spacing w:before="27"/>
        <w:ind w:left="681"/>
        <w:rPr>
          <w:sz w:val="16"/>
        </w:rPr>
      </w:pPr>
      <w:r>
        <w:rPr>
          <w:sz w:val="16"/>
        </w:rPr>
        <w:t>Выдано</w:t>
      </w:r>
      <w:r>
        <w:rPr>
          <w:spacing w:val="-3"/>
          <w:sz w:val="16"/>
        </w:rPr>
        <w:t xml:space="preserve"> </w:t>
      </w:r>
      <w:r>
        <w:rPr>
          <w:sz w:val="16"/>
        </w:rPr>
        <w:t>под</w:t>
      </w:r>
      <w:r>
        <w:rPr>
          <w:spacing w:val="-2"/>
          <w:sz w:val="16"/>
        </w:rPr>
        <w:t xml:space="preserve"> </w:t>
      </w:r>
      <w:r>
        <w:rPr>
          <w:sz w:val="16"/>
        </w:rPr>
        <w:t>отчет</w:t>
      </w:r>
      <w:r>
        <w:rPr>
          <w:spacing w:val="-3"/>
          <w:sz w:val="16"/>
        </w:rPr>
        <w:t xml:space="preserve"> </w:t>
      </w:r>
      <w:r>
        <w:rPr>
          <w:sz w:val="16"/>
        </w:rPr>
        <w:t>-</w:t>
      </w:r>
      <w:r>
        <w:rPr>
          <w:spacing w:val="-2"/>
          <w:sz w:val="16"/>
        </w:rPr>
        <w:t xml:space="preserve"> </w:t>
      </w:r>
      <w:r>
        <w:rPr>
          <w:sz w:val="16"/>
        </w:rPr>
        <w:t>14</w:t>
      </w:r>
      <w:r>
        <w:rPr>
          <w:spacing w:val="-3"/>
          <w:sz w:val="16"/>
        </w:rPr>
        <w:t xml:space="preserve"> </w:t>
      </w:r>
      <w:r>
        <w:rPr>
          <w:sz w:val="16"/>
        </w:rPr>
        <w:t>000</w:t>
      </w:r>
      <w:r>
        <w:rPr>
          <w:spacing w:val="-2"/>
          <w:sz w:val="16"/>
        </w:rPr>
        <w:t xml:space="preserve"> </w:t>
      </w:r>
      <w:r>
        <w:rPr>
          <w:spacing w:val="-4"/>
          <w:sz w:val="16"/>
        </w:rPr>
        <w:t>руб.</w:t>
      </w:r>
    </w:p>
    <w:p w:rsidR="00AE0137" w:rsidRDefault="00C2147C">
      <w:pPr>
        <w:spacing w:before="27"/>
        <w:ind w:left="681"/>
        <w:rPr>
          <w:sz w:val="16"/>
        </w:rPr>
      </w:pPr>
      <w:r>
        <w:rPr>
          <w:sz w:val="16"/>
        </w:rPr>
        <w:t>Приняты</w:t>
      </w:r>
      <w:r>
        <w:rPr>
          <w:spacing w:val="-4"/>
          <w:sz w:val="16"/>
        </w:rPr>
        <w:t xml:space="preserve"> </w:t>
      </w:r>
      <w:r>
        <w:rPr>
          <w:sz w:val="16"/>
        </w:rPr>
        <w:t>авансовые</w:t>
      </w:r>
      <w:r>
        <w:rPr>
          <w:spacing w:val="-5"/>
          <w:sz w:val="16"/>
        </w:rPr>
        <w:t xml:space="preserve"> </w:t>
      </w:r>
      <w:r>
        <w:rPr>
          <w:sz w:val="16"/>
        </w:rPr>
        <w:t>отчеты</w:t>
      </w:r>
      <w:r>
        <w:rPr>
          <w:spacing w:val="-3"/>
          <w:sz w:val="16"/>
        </w:rPr>
        <w:t xml:space="preserve"> </w:t>
      </w:r>
      <w:r>
        <w:rPr>
          <w:sz w:val="16"/>
        </w:rPr>
        <w:t>у</w:t>
      </w:r>
      <w:r>
        <w:rPr>
          <w:spacing w:val="-6"/>
          <w:sz w:val="16"/>
        </w:rPr>
        <w:t xml:space="preserve"> </w:t>
      </w:r>
      <w:r>
        <w:rPr>
          <w:sz w:val="16"/>
        </w:rPr>
        <w:t>подотчетных</w:t>
      </w:r>
      <w:r>
        <w:rPr>
          <w:spacing w:val="-4"/>
          <w:sz w:val="16"/>
        </w:rPr>
        <w:t xml:space="preserve"> </w:t>
      </w:r>
      <w:r>
        <w:rPr>
          <w:sz w:val="16"/>
        </w:rPr>
        <w:t>лиц -</w:t>
      </w:r>
      <w:r>
        <w:rPr>
          <w:spacing w:val="-6"/>
          <w:sz w:val="16"/>
        </w:rPr>
        <w:t xml:space="preserve"> </w:t>
      </w:r>
      <w:r>
        <w:rPr>
          <w:sz w:val="16"/>
        </w:rPr>
        <w:t>10</w:t>
      </w:r>
      <w:r>
        <w:rPr>
          <w:spacing w:val="-4"/>
          <w:sz w:val="16"/>
        </w:rPr>
        <w:t xml:space="preserve"> </w:t>
      </w:r>
      <w:r>
        <w:rPr>
          <w:sz w:val="16"/>
        </w:rPr>
        <w:t>000</w:t>
      </w:r>
      <w:r>
        <w:rPr>
          <w:spacing w:val="-4"/>
          <w:sz w:val="16"/>
        </w:rPr>
        <w:t xml:space="preserve"> руб.</w:t>
      </w:r>
    </w:p>
    <w:p w:rsidR="00AE0137" w:rsidRDefault="00C2147C">
      <w:pPr>
        <w:pStyle w:val="a5"/>
        <w:numPr>
          <w:ilvl w:val="0"/>
          <w:numId w:val="16"/>
        </w:numPr>
        <w:tabs>
          <w:tab w:val="left" w:pos="842"/>
        </w:tabs>
        <w:spacing w:before="28" w:line="276" w:lineRule="auto"/>
        <w:ind w:left="681" w:right="7582" w:firstLine="0"/>
        <w:rPr>
          <w:sz w:val="16"/>
        </w:rPr>
      </w:pPr>
      <w:r>
        <w:rPr>
          <w:sz w:val="16"/>
        </w:rPr>
        <w:t>Расчеты</w:t>
      </w:r>
      <w:r>
        <w:rPr>
          <w:spacing w:val="-3"/>
          <w:sz w:val="16"/>
        </w:rPr>
        <w:t xml:space="preserve"> </w:t>
      </w:r>
      <w:r>
        <w:rPr>
          <w:sz w:val="16"/>
        </w:rPr>
        <w:t>с</w:t>
      </w:r>
      <w:r>
        <w:rPr>
          <w:spacing w:val="-5"/>
          <w:sz w:val="16"/>
        </w:rPr>
        <w:t xml:space="preserve"> </w:t>
      </w:r>
      <w:r>
        <w:rPr>
          <w:sz w:val="16"/>
        </w:rPr>
        <w:t>работниками</w:t>
      </w:r>
      <w:r>
        <w:rPr>
          <w:spacing w:val="-3"/>
          <w:sz w:val="16"/>
        </w:rPr>
        <w:t xml:space="preserve"> </w:t>
      </w:r>
      <w:r>
        <w:rPr>
          <w:sz w:val="16"/>
        </w:rPr>
        <w:t>организации</w:t>
      </w:r>
      <w:r>
        <w:rPr>
          <w:spacing w:val="-5"/>
          <w:sz w:val="16"/>
        </w:rPr>
        <w:t xml:space="preserve"> </w:t>
      </w:r>
      <w:r>
        <w:rPr>
          <w:sz w:val="16"/>
        </w:rPr>
        <w:t>по</w:t>
      </w:r>
      <w:r>
        <w:rPr>
          <w:spacing w:val="-4"/>
          <w:sz w:val="16"/>
        </w:rPr>
        <w:t xml:space="preserve"> </w:t>
      </w:r>
      <w:r>
        <w:rPr>
          <w:sz w:val="16"/>
        </w:rPr>
        <w:t>прочим</w:t>
      </w:r>
      <w:r>
        <w:rPr>
          <w:spacing w:val="-3"/>
          <w:sz w:val="16"/>
        </w:rPr>
        <w:t xml:space="preserve"> </w:t>
      </w:r>
      <w:r>
        <w:rPr>
          <w:sz w:val="16"/>
        </w:rPr>
        <w:t>операциям</w:t>
      </w:r>
      <w:r>
        <w:rPr>
          <w:spacing w:val="-3"/>
          <w:sz w:val="16"/>
        </w:rPr>
        <w:t xml:space="preserve"> </w:t>
      </w:r>
      <w:r>
        <w:rPr>
          <w:sz w:val="16"/>
        </w:rPr>
        <w:t>(возмещение</w:t>
      </w:r>
      <w:r>
        <w:rPr>
          <w:spacing w:val="-2"/>
          <w:sz w:val="16"/>
        </w:rPr>
        <w:t xml:space="preserve"> </w:t>
      </w:r>
      <w:r>
        <w:rPr>
          <w:sz w:val="16"/>
        </w:rPr>
        <w:t>ущерба,</w:t>
      </w:r>
      <w:r>
        <w:rPr>
          <w:spacing w:val="-2"/>
          <w:sz w:val="16"/>
        </w:rPr>
        <w:t xml:space="preserve"> </w:t>
      </w:r>
      <w:r>
        <w:rPr>
          <w:sz w:val="16"/>
        </w:rPr>
        <w:t>беспроцентные</w:t>
      </w:r>
      <w:r>
        <w:rPr>
          <w:spacing w:val="-5"/>
          <w:sz w:val="16"/>
        </w:rPr>
        <w:t xml:space="preserve"> </w:t>
      </w:r>
      <w:r>
        <w:rPr>
          <w:sz w:val="16"/>
        </w:rPr>
        <w:t>займы</w:t>
      </w:r>
      <w:r>
        <w:rPr>
          <w:spacing w:val="-5"/>
          <w:sz w:val="16"/>
        </w:rPr>
        <w:t xml:space="preserve"> </w:t>
      </w:r>
      <w:r>
        <w:rPr>
          <w:sz w:val="16"/>
        </w:rPr>
        <w:t>и</w:t>
      </w:r>
      <w:r>
        <w:rPr>
          <w:spacing w:val="-3"/>
          <w:sz w:val="16"/>
        </w:rPr>
        <w:t xml:space="preserve"> </w:t>
      </w:r>
      <w:r>
        <w:rPr>
          <w:sz w:val="16"/>
        </w:rPr>
        <w:t>пр.):</w:t>
      </w:r>
      <w:r>
        <w:rPr>
          <w:spacing w:val="40"/>
          <w:sz w:val="16"/>
        </w:rPr>
        <w:t xml:space="preserve"> </w:t>
      </w:r>
      <w:r>
        <w:rPr>
          <w:sz w:val="16"/>
        </w:rPr>
        <w:t>Отражена задолженность работников по прочим операциям - 101 000 руб.</w:t>
      </w:r>
    </w:p>
    <w:p w:rsidR="00AE0137" w:rsidRDefault="00C2147C">
      <w:pPr>
        <w:spacing w:before="1"/>
        <w:ind w:left="681"/>
        <w:rPr>
          <w:sz w:val="16"/>
        </w:rPr>
      </w:pPr>
      <w:r>
        <w:rPr>
          <w:sz w:val="16"/>
        </w:rPr>
        <w:t>Работниками</w:t>
      </w:r>
      <w:r>
        <w:rPr>
          <w:spacing w:val="-6"/>
          <w:sz w:val="16"/>
        </w:rPr>
        <w:t xml:space="preserve"> </w:t>
      </w:r>
      <w:r>
        <w:rPr>
          <w:sz w:val="16"/>
        </w:rPr>
        <w:t>погашена</w:t>
      </w:r>
      <w:r>
        <w:rPr>
          <w:spacing w:val="-4"/>
          <w:sz w:val="16"/>
        </w:rPr>
        <w:t xml:space="preserve"> </w:t>
      </w:r>
      <w:r>
        <w:rPr>
          <w:sz w:val="16"/>
        </w:rPr>
        <w:t>задолженность</w:t>
      </w:r>
      <w:r>
        <w:rPr>
          <w:spacing w:val="-6"/>
          <w:sz w:val="16"/>
        </w:rPr>
        <w:t xml:space="preserve"> </w:t>
      </w:r>
      <w:r>
        <w:rPr>
          <w:sz w:val="16"/>
        </w:rPr>
        <w:t>по</w:t>
      </w:r>
      <w:r>
        <w:rPr>
          <w:spacing w:val="-5"/>
          <w:sz w:val="16"/>
        </w:rPr>
        <w:t xml:space="preserve"> </w:t>
      </w:r>
      <w:r>
        <w:rPr>
          <w:sz w:val="16"/>
        </w:rPr>
        <w:t>прочим</w:t>
      </w:r>
      <w:r>
        <w:rPr>
          <w:spacing w:val="-5"/>
          <w:sz w:val="16"/>
        </w:rPr>
        <w:t xml:space="preserve"> </w:t>
      </w:r>
      <w:r>
        <w:rPr>
          <w:sz w:val="16"/>
        </w:rPr>
        <w:t>операциям</w:t>
      </w:r>
      <w:r>
        <w:rPr>
          <w:spacing w:val="-4"/>
          <w:sz w:val="16"/>
        </w:rPr>
        <w:t xml:space="preserve"> </w:t>
      </w:r>
      <w:r>
        <w:rPr>
          <w:sz w:val="16"/>
        </w:rPr>
        <w:t>-</w:t>
      </w:r>
      <w:r>
        <w:rPr>
          <w:spacing w:val="-5"/>
          <w:sz w:val="16"/>
        </w:rPr>
        <w:t xml:space="preserve"> </w:t>
      </w:r>
      <w:r>
        <w:rPr>
          <w:sz w:val="16"/>
        </w:rPr>
        <w:t>159</w:t>
      </w:r>
      <w:r>
        <w:rPr>
          <w:spacing w:val="-6"/>
          <w:sz w:val="16"/>
        </w:rPr>
        <w:t xml:space="preserve"> </w:t>
      </w:r>
      <w:r>
        <w:rPr>
          <w:sz w:val="16"/>
        </w:rPr>
        <w:t>000</w:t>
      </w:r>
      <w:r>
        <w:rPr>
          <w:spacing w:val="-5"/>
          <w:sz w:val="16"/>
        </w:rPr>
        <w:t xml:space="preserve"> </w:t>
      </w:r>
      <w:r>
        <w:rPr>
          <w:spacing w:val="-4"/>
          <w:sz w:val="16"/>
        </w:rPr>
        <w:t>руб.</w:t>
      </w:r>
    </w:p>
    <w:p w:rsidR="00AE0137" w:rsidRDefault="00C2147C">
      <w:pPr>
        <w:pStyle w:val="a5"/>
        <w:numPr>
          <w:ilvl w:val="0"/>
          <w:numId w:val="16"/>
        </w:numPr>
        <w:tabs>
          <w:tab w:val="left" w:pos="842"/>
        </w:tabs>
        <w:spacing w:before="28" w:line="276" w:lineRule="auto"/>
        <w:ind w:left="681" w:right="7961" w:firstLine="0"/>
        <w:rPr>
          <w:sz w:val="16"/>
        </w:rPr>
      </w:pPr>
      <w:r>
        <w:rPr>
          <w:sz w:val="16"/>
        </w:rPr>
        <w:t>Расчеты</w:t>
      </w:r>
      <w:r>
        <w:rPr>
          <w:spacing w:val="-3"/>
          <w:sz w:val="16"/>
        </w:rPr>
        <w:t xml:space="preserve"> </w:t>
      </w:r>
      <w:r>
        <w:rPr>
          <w:sz w:val="16"/>
        </w:rPr>
        <w:t>с</w:t>
      </w:r>
      <w:r>
        <w:rPr>
          <w:spacing w:val="-5"/>
          <w:sz w:val="16"/>
        </w:rPr>
        <w:t xml:space="preserve"> </w:t>
      </w:r>
      <w:r>
        <w:rPr>
          <w:sz w:val="16"/>
        </w:rPr>
        <w:t>разными</w:t>
      </w:r>
      <w:r>
        <w:rPr>
          <w:spacing w:val="-5"/>
          <w:sz w:val="16"/>
        </w:rPr>
        <w:t xml:space="preserve"> </w:t>
      </w:r>
      <w:r>
        <w:rPr>
          <w:sz w:val="16"/>
        </w:rPr>
        <w:t>дебиторами</w:t>
      </w:r>
      <w:r>
        <w:rPr>
          <w:spacing w:val="-5"/>
          <w:sz w:val="16"/>
        </w:rPr>
        <w:t xml:space="preserve"> </w:t>
      </w:r>
      <w:r>
        <w:rPr>
          <w:sz w:val="16"/>
        </w:rPr>
        <w:t>(контрагентами</w:t>
      </w:r>
      <w:r>
        <w:rPr>
          <w:spacing w:val="-3"/>
          <w:sz w:val="16"/>
        </w:rPr>
        <w:t xml:space="preserve"> </w:t>
      </w:r>
      <w:r>
        <w:rPr>
          <w:sz w:val="16"/>
        </w:rPr>
        <w:t>по</w:t>
      </w:r>
      <w:r>
        <w:rPr>
          <w:spacing w:val="-4"/>
          <w:sz w:val="16"/>
        </w:rPr>
        <w:t xml:space="preserve"> </w:t>
      </w:r>
      <w:r>
        <w:rPr>
          <w:sz w:val="16"/>
        </w:rPr>
        <w:t>посредническим</w:t>
      </w:r>
      <w:r>
        <w:rPr>
          <w:spacing w:val="-6"/>
          <w:sz w:val="16"/>
        </w:rPr>
        <w:t xml:space="preserve"> </w:t>
      </w:r>
      <w:r>
        <w:rPr>
          <w:sz w:val="16"/>
        </w:rPr>
        <w:t>договорам,</w:t>
      </w:r>
      <w:r>
        <w:rPr>
          <w:spacing w:val="-2"/>
          <w:sz w:val="16"/>
        </w:rPr>
        <w:t xml:space="preserve"> </w:t>
      </w:r>
      <w:r>
        <w:rPr>
          <w:sz w:val="16"/>
        </w:rPr>
        <w:t>договорам</w:t>
      </w:r>
      <w:r>
        <w:rPr>
          <w:spacing w:val="-6"/>
          <w:sz w:val="16"/>
        </w:rPr>
        <w:t xml:space="preserve"> </w:t>
      </w:r>
      <w:r>
        <w:rPr>
          <w:sz w:val="16"/>
        </w:rPr>
        <w:t>аренды</w:t>
      </w:r>
      <w:r>
        <w:rPr>
          <w:spacing w:val="-5"/>
          <w:sz w:val="16"/>
        </w:rPr>
        <w:t xml:space="preserve"> </w:t>
      </w:r>
      <w:r>
        <w:rPr>
          <w:sz w:val="16"/>
        </w:rPr>
        <w:t>и</w:t>
      </w:r>
      <w:r>
        <w:rPr>
          <w:spacing w:val="-5"/>
          <w:sz w:val="16"/>
        </w:rPr>
        <w:t xml:space="preserve"> </w:t>
      </w:r>
      <w:r>
        <w:rPr>
          <w:sz w:val="16"/>
        </w:rPr>
        <w:t>пр.):</w:t>
      </w:r>
      <w:r>
        <w:rPr>
          <w:spacing w:val="40"/>
          <w:sz w:val="16"/>
        </w:rPr>
        <w:t xml:space="preserve"> </w:t>
      </w:r>
      <w:r>
        <w:rPr>
          <w:sz w:val="16"/>
        </w:rPr>
        <w:t>Отражена задолженность дебиторов - 1 080 000 руб.</w:t>
      </w:r>
    </w:p>
    <w:p w:rsidR="00AE0137" w:rsidRDefault="00C2147C">
      <w:pPr>
        <w:ind w:left="681" w:right="11705"/>
        <w:rPr>
          <w:sz w:val="16"/>
        </w:rPr>
      </w:pPr>
      <w:r>
        <w:rPr>
          <w:sz w:val="16"/>
        </w:rPr>
        <w:t>Погашена</w:t>
      </w:r>
      <w:r>
        <w:rPr>
          <w:spacing w:val="-4"/>
          <w:sz w:val="16"/>
        </w:rPr>
        <w:t xml:space="preserve"> </w:t>
      </w:r>
      <w:r>
        <w:rPr>
          <w:sz w:val="16"/>
        </w:rPr>
        <w:t>задолженность</w:t>
      </w:r>
      <w:r>
        <w:rPr>
          <w:spacing w:val="-4"/>
          <w:sz w:val="16"/>
        </w:rPr>
        <w:t xml:space="preserve"> </w:t>
      </w:r>
      <w:r>
        <w:rPr>
          <w:sz w:val="16"/>
        </w:rPr>
        <w:t>дебиторов</w:t>
      </w:r>
      <w:r>
        <w:rPr>
          <w:spacing w:val="-4"/>
          <w:sz w:val="16"/>
        </w:rPr>
        <w:t xml:space="preserve"> </w:t>
      </w:r>
      <w:r>
        <w:rPr>
          <w:sz w:val="16"/>
        </w:rPr>
        <w:t>-</w:t>
      </w:r>
      <w:r>
        <w:rPr>
          <w:spacing w:val="-7"/>
          <w:sz w:val="16"/>
        </w:rPr>
        <w:t xml:space="preserve"> </w:t>
      </w:r>
      <w:r>
        <w:rPr>
          <w:sz w:val="16"/>
        </w:rPr>
        <w:t>3</w:t>
      </w:r>
      <w:r>
        <w:rPr>
          <w:spacing w:val="-5"/>
          <w:sz w:val="16"/>
        </w:rPr>
        <w:t xml:space="preserve"> </w:t>
      </w:r>
      <w:r>
        <w:rPr>
          <w:sz w:val="16"/>
        </w:rPr>
        <w:t>540</w:t>
      </w:r>
      <w:r>
        <w:rPr>
          <w:spacing w:val="-6"/>
          <w:sz w:val="16"/>
        </w:rPr>
        <w:t xml:space="preserve"> </w:t>
      </w:r>
      <w:r>
        <w:rPr>
          <w:sz w:val="16"/>
        </w:rPr>
        <w:t>000</w:t>
      </w:r>
      <w:r>
        <w:rPr>
          <w:spacing w:val="-5"/>
          <w:sz w:val="16"/>
        </w:rPr>
        <w:t xml:space="preserve"> </w:t>
      </w:r>
      <w:r>
        <w:rPr>
          <w:spacing w:val="-4"/>
          <w:sz w:val="16"/>
        </w:rPr>
        <w:t>руб.</w:t>
      </w:r>
    </w:p>
    <w:p w:rsidR="00AE0137" w:rsidRDefault="00C2147C">
      <w:pPr>
        <w:spacing w:before="27"/>
        <w:ind w:left="681" w:right="11705"/>
        <w:rPr>
          <w:sz w:val="16"/>
        </w:rPr>
      </w:pPr>
      <w:r>
        <w:rPr>
          <w:sz w:val="16"/>
        </w:rPr>
        <w:t>Создан</w:t>
      </w:r>
      <w:r>
        <w:rPr>
          <w:spacing w:val="-5"/>
          <w:sz w:val="16"/>
        </w:rPr>
        <w:t xml:space="preserve"> </w:t>
      </w:r>
      <w:r>
        <w:rPr>
          <w:sz w:val="16"/>
        </w:rPr>
        <w:t>резерв</w:t>
      </w:r>
      <w:r>
        <w:rPr>
          <w:spacing w:val="-3"/>
          <w:sz w:val="16"/>
        </w:rPr>
        <w:t xml:space="preserve"> </w:t>
      </w:r>
      <w:r>
        <w:rPr>
          <w:sz w:val="16"/>
        </w:rPr>
        <w:t>по</w:t>
      </w:r>
      <w:r>
        <w:rPr>
          <w:spacing w:val="-4"/>
          <w:sz w:val="16"/>
        </w:rPr>
        <w:t xml:space="preserve"> </w:t>
      </w:r>
      <w:r>
        <w:rPr>
          <w:sz w:val="16"/>
        </w:rPr>
        <w:t>сомнительному</w:t>
      </w:r>
      <w:r>
        <w:rPr>
          <w:spacing w:val="-6"/>
          <w:sz w:val="16"/>
        </w:rPr>
        <w:t xml:space="preserve"> </w:t>
      </w:r>
      <w:r>
        <w:rPr>
          <w:sz w:val="16"/>
        </w:rPr>
        <w:t>долгу</w:t>
      </w:r>
      <w:r>
        <w:rPr>
          <w:spacing w:val="-6"/>
          <w:sz w:val="16"/>
        </w:rPr>
        <w:t xml:space="preserve"> </w:t>
      </w:r>
      <w:r>
        <w:rPr>
          <w:sz w:val="16"/>
        </w:rPr>
        <w:t>-</w:t>
      </w:r>
      <w:r>
        <w:rPr>
          <w:spacing w:val="-3"/>
          <w:sz w:val="16"/>
        </w:rPr>
        <w:t xml:space="preserve"> </w:t>
      </w:r>
      <w:r>
        <w:rPr>
          <w:sz w:val="16"/>
        </w:rPr>
        <w:t>50</w:t>
      </w:r>
      <w:r>
        <w:rPr>
          <w:spacing w:val="-3"/>
          <w:sz w:val="16"/>
        </w:rPr>
        <w:t xml:space="preserve"> </w:t>
      </w:r>
      <w:r>
        <w:rPr>
          <w:sz w:val="16"/>
        </w:rPr>
        <w:t>000</w:t>
      </w:r>
      <w:r>
        <w:rPr>
          <w:spacing w:val="-4"/>
          <w:sz w:val="16"/>
        </w:rPr>
        <w:t xml:space="preserve"> руб.</w:t>
      </w:r>
    </w:p>
    <w:p w:rsidR="00AE0137" w:rsidRDefault="00C2147C">
      <w:pPr>
        <w:spacing w:before="28" w:line="183" w:lineRule="exact"/>
        <w:ind w:left="681"/>
        <w:rPr>
          <w:sz w:val="16"/>
        </w:rPr>
      </w:pPr>
      <w:r>
        <w:rPr>
          <w:sz w:val="16"/>
        </w:rPr>
        <w:t>За</w:t>
      </w:r>
      <w:r>
        <w:rPr>
          <w:spacing w:val="-9"/>
          <w:sz w:val="16"/>
        </w:rPr>
        <w:t xml:space="preserve"> </w:t>
      </w:r>
      <w:r>
        <w:rPr>
          <w:sz w:val="16"/>
        </w:rPr>
        <w:t>минусом</w:t>
      </w:r>
      <w:r>
        <w:rPr>
          <w:spacing w:val="-7"/>
          <w:sz w:val="16"/>
        </w:rPr>
        <w:t xml:space="preserve"> </w:t>
      </w:r>
      <w:r>
        <w:rPr>
          <w:sz w:val="16"/>
        </w:rPr>
        <w:t>дебиторской</w:t>
      </w:r>
      <w:r>
        <w:rPr>
          <w:spacing w:val="-7"/>
          <w:sz w:val="16"/>
        </w:rPr>
        <w:t xml:space="preserve"> </w:t>
      </w:r>
      <w:r>
        <w:rPr>
          <w:sz w:val="16"/>
        </w:rPr>
        <w:t>задолженности,</w:t>
      </w:r>
      <w:r>
        <w:rPr>
          <w:spacing w:val="-7"/>
          <w:sz w:val="16"/>
        </w:rPr>
        <w:t xml:space="preserve"> </w:t>
      </w:r>
      <w:r>
        <w:rPr>
          <w:sz w:val="16"/>
        </w:rPr>
        <w:t>образовавшейся</w:t>
      </w:r>
      <w:r>
        <w:rPr>
          <w:spacing w:val="-8"/>
          <w:sz w:val="16"/>
        </w:rPr>
        <w:t xml:space="preserve"> </w:t>
      </w:r>
      <w:r>
        <w:rPr>
          <w:sz w:val="16"/>
        </w:rPr>
        <w:t>и</w:t>
      </w:r>
      <w:r>
        <w:rPr>
          <w:spacing w:val="-7"/>
          <w:sz w:val="16"/>
        </w:rPr>
        <w:t xml:space="preserve"> </w:t>
      </w:r>
      <w:r>
        <w:rPr>
          <w:sz w:val="16"/>
        </w:rPr>
        <w:t>погашенной</w:t>
      </w:r>
      <w:r>
        <w:rPr>
          <w:spacing w:val="-7"/>
          <w:sz w:val="16"/>
        </w:rPr>
        <w:t xml:space="preserve"> </w:t>
      </w:r>
      <w:r>
        <w:rPr>
          <w:sz w:val="16"/>
        </w:rPr>
        <w:t>(списанной)</w:t>
      </w:r>
      <w:r>
        <w:rPr>
          <w:spacing w:val="-7"/>
          <w:sz w:val="16"/>
        </w:rPr>
        <w:t xml:space="preserve"> </w:t>
      </w:r>
      <w:r>
        <w:rPr>
          <w:sz w:val="16"/>
        </w:rPr>
        <w:t>в</w:t>
      </w:r>
      <w:r>
        <w:rPr>
          <w:spacing w:val="-8"/>
          <w:sz w:val="16"/>
        </w:rPr>
        <w:t xml:space="preserve"> </w:t>
      </w:r>
      <w:r>
        <w:rPr>
          <w:sz w:val="16"/>
        </w:rPr>
        <w:t>одном</w:t>
      </w:r>
      <w:r>
        <w:rPr>
          <w:spacing w:val="-8"/>
          <w:sz w:val="16"/>
        </w:rPr>
        <w:t xml:space="preserve"> </w:t>
      </w:r>
      <w:r>
        <w:rPr>
          <w:sz w:val="16"/>
        </w:rPr>
        <w:t>отчетном</w:t>
      </w:r>
      <w:r>
        <w:rPr>
          <w:spacing w:val="-7"/>
          <w:sz w:val="16"/>
        </w:rPr>
        <w:t xml:space="preserve"> </w:t>
      </w:r>
      <w:r>
        <w:rPr>
          <w:spacing w:val="-2"/>
          <w:sz w:val="16"/>
        </w:rPr>
        <w:t>периоде.</w:t>
      </w:r>
    </w:p>
    <w:p w:rsidR="00AE0137" w:rsidRDefault="00AE0137">
      <w:pPr>
        <w:spacing w:line="183" w:lineRule="exact"/>
        <w:rPr>
          <w:sz w:val="16"/>
        </w:rPr>
        <w:sectPr w:rsidR="00AE0137">
          <w:pgSz w:w="16840" w:h="11910" w:orient="landscape"/>
          <w:pgMar w:top="480" w:right="425" w:bottom="1200" w:left="425" w:header="0" w:footer="1002" w:gutter="0"/>
          <w:cols w:space="720"/>
        </w:sectPr>
      </w:pPr>
    </w:p>
    <w:p w:rsidR="00AE0137" w:rsidRDefault="00C2147C">
      <w:pPr>
        <w:spacing w:before="77" w:after="30"/>
        <w:ind w:left="5139"/>
        <w:rPr>
          <w:sz w:val="16"/>
        </w:rPr>
      </w:pPr>
      <w:r>
        <w:rPr>
          <w:sz w:val="16"/>
        </w:rPr>
        <w:t>Фрагмент</w:t>
      </w:r>
      <w:r>
        <w:rPr>
          <w:spacing w:val="-4"/>
          <w:sz w:val="16"/>
        </w:rPr>
        <w:t xml:space="preserve"> </w:t>
      </w:r>
      <w:r>
        <w:rPr>
          <w:sz w:val="16"/>
        </w:rPr>
        <w:t>Пояснений</w:t>
      </w:r>
      <w:r>
        <w:rPr>
          <w:spacing w:val="-4"/>
          <w:sz w:val="16"/>
        </w:rPr>
        <w:t xml:space="preserve"> </w:t>
      </w:r>
      <w:r>
        <w:rPr>
          <w:sz w:val="16"/>
        </w:rPr>
        <w:t>к</w:t>
      </w:r>
      <w:r>
        <w:rPr>
          <w:spacing w:val="-2"/>
          <w:sz w:val="16"/>
        </w:rPr>
        <w:t xml:space="preserve"> </w:t>
      </w:r>
      <w:r>
        <w:rPr>
          <w:sz w:val="16"/>
        </w:rPr>
        <w:t>Бухгалтерскому</w:t>
      </w:r>
      <w:r>
        <w:rPr>
          <w:spacing w:val="-6"/>
          <w:sz w:val="16"/>
        </w:rPr>
        <w:t xml:space="preserve"> </w:t>
      </w:r>
      <w:r>
        <w:rPr>
          <w:sz w:val="16"/>
        </w:rPr>
        <w:t>балансу</w:t>
      </w:r>
      <w:r>
        <w:rPr>
          <w:spacing w:val="-6"/>
          <w:sz w:val="16"/>
        </w:rPr>
        <w:t xml:space="preserve"> </w:t>
      </w:r>
      <w:r>
        <w:rPr>
          <w:sz w:val="16"/>
        </w:rPr>
        <w:t>и</w:t>
      </w:r>
      <w:r>
        <w:rPr>
          <w:spacing w:val="-3"/>
          <w:sz w:val="16"/>
        </w:rPr>
        <w:t xml:space="preserve"> </w:t>
      </w:r>
      <w:r>
        <w:rPr>
          <w:sz w:val="16"/>
        </w:rPr>
        <w:t>Отчету</w:t>
      </w:r>
      <w:r>
        <w:rPr>
          <w:spacing w:val="-6"/>
          <w:sz w:val="16"/>
        </w:rPr>
        <w:t xml:space="preserve"> </w:t>
      </w:r>
      <w:r>
        <w:rPr>
          <w:sz w:val="16"/>
        </w:rPr>
        <w:t>о</w:t>
      </w:r>
      <w:r>
        <w:rPr>
          <w:spacing w:val="-4"/>
          <w:sz w:val="16"/>
        </w:rPr>
        <w:t xml:space="preserve"> </w:t>
      </w:r>
      <w:r>
        <w:rPr>
          <w:sz w:val="16"/>
        </w:rPr>
        <w:t>прибылях</w:t>
      </w:r>
      <w:r>
        <w:rPr>
          <w:spacing w:val="-6"/>
          <w:sz w:val="16"/>
        </w:rPr>
        <w:t xml:space="preserve"> </w:t>
      </w:r>
      <w:r>
        <w:rPr>
          <w:sz w:val="16"/>
        </w:rPr>
        <w:t>и</w:t>
      </w:r>
      <w:r>
        <w:rPr>
          <w:spacing w:val="-3"/>
          <w:sz w:val="16"/>
        </w:rPr>
        <w:t xml:space="preserve"> </w:t>
      </w:r>
      <w:r>
        <w:rPr>
          <w:sz w:val="16"/>
        </w:rPr>
        <w:t>убытках</w:t>
      </w:r>
      <w:r>
        <w:rPr>
          <w:spacing w:val="-4"/>
          <w:sz w:val="16"/>
        </w:rPr>
        <w:t xml:space="preserve"> </w:t>
      </w:r>
      <w:r>
        <w:rPr>
          <w:sz w:val="16"/>
        </w:rPr>
        <w:t>за</w:t>
      </w:r>
      <w:r>
        <w:rPr>
          <w:spacing w:val="-4"/>
          <w:sz w:val="16"/>
        </w:rPr>
        <w:t xml:space="preserve"> </w:t>
      </w:r>
      <w:r>
        <w:rPr>
          <w:sz w:val="16"/>
        </w:rPr>
        <w:t>2011</w:t>
      </w:r>
      <w:r>
        <w:rPr>
          <w:spacing w:val="-2"/>
          <w:sz w:val="16"/>
        </w:rPr>
        <w:t xml:space="preserve"> </w:t>
      </w:r>
      <w:r>
        <w:rPr>
          <w:spacing w:val="-5"/>
          <w:sz w:val="16"/>
        </w:rPr>
        <w:t>г.:</w:t>
      </w:r>
    </w:p>
    <w:tbl>
      <w:tblPr>
        <w:tblStyle w:val="TableNormal"/>
        <w:tblW w:w="0" w:type="auto"/>
        <w:tblInd w:w="2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69"/>
        <w:gridCol w:w="709"/>
        <w:gridCol w:w="600"/>
        <w:gridCol w:w="708"/>
        <w:gridCol w:w="850"/>
        <w:gridCol w:w="711"/>
        <w:gridCol w:w="567"/>
        <w:gridCol w:w="711"/>
        <w:gridCol w:w="709"/>
        <w:gridCol w:w="711"/>
        <w:gridCol w:w="891"/>
        <w:gridCol w:w="668"/>
        <w:gridCol w:w="711"/>
        <w:gridCol w:w="709"/>
      </w:tblGrid>
      <w:tr w:rsidR="00AE0137">
        <w:trPr>
          <w:trHeight w:val="321"/>
        </w:trPr>
        <w:tc>
          <w:tcPr>
            <w:tcW w:w="1133" w:type="dxa"/>
            <w:vMerge w:val="restart"/>
          </w:tcPr>
          <w:p w:rsidR="00AE0137" w:rsidRDefault="00C2147C">
            <w:pPr>
              <w:pStyle w:val="TableParagraph"/>
              <w:ind w:left="136" w:right="15" w:hanging="32"/>
              <w:rPr>
                <w:sz w:val="12"/>
              </w:rPr>
            </w:pPr>
            <w:r>
              <w:rPr>
                <w:spacing w:val="-2"/>
                <w:sz w:val="12"/>
              </w:rPr>
              <w:t>Наименование</w:t>
            </w:r>
            <w:r>
              <w:rPr>
                <w:spacing w:val="40"/>
                <w:sz w:val="12"/>
              </w:rPr>
              <w:t xml:space="preserve"> </w:t>
            </w:r>
            <w:r>
              <w:rPr>
                <w:spacing w:val="-2"/>
                <w:sz w:val="12"/>
              </w:rPr>
              <w:t>показателя</w:t>
            </w:r>
          </w:p>
        </w:tc>
        <w:tc>
          <w:tcPr>
            <w:tcW w:w="569" w:type="dxa"/>
            <w:vMerge w:val="restart"/>
          </w:tcPr>
          <w:p w:rsidR="00AE0137" w:rsidRDefault="00C2147C">
            <w:pPr>
              <w:pStyle w:val="TableParagraph"/>
              <w:spacing w:line="136" w:lineRule="exact"/>
              <w:ind w:left="107"/>
              <w:rPr>
                <w:sz w:val="12"/>
              </w:rPr>
            </w:pPr>
            <w:r>
              <w:rPr>
                <w:spacing w:val="-5"/>
                <w:sz w:val="12"/>
              </w:rPr>
              <w:t>Код</w:t>
            </w:r>
          </w:p>
        </w:tc>
        <w:tc>
          <w:tcPr>
            <w:tcW w:w="709" w:type="dxa"/>
            <w:vMerge w:val="restart"/>
          </w:tcPr>
          <w:p w:rsidR="00AE0137" w:rsidRDefault="00C2147C">
            <w:pPr>
              <w:pStyle w:val="TableParagraph"/>
              <w:spacing w:line="136" w:lineRule="exact"/>
              <w:ind w:left="105"/>
              <w:rPr>
                <w:sz w:val="12"/>
              </w:rPr>
            </w:pPr>
            <w:r>
              <w:rPr>
                <w:spacing w:val="-2"/>
                <w:sz w:val="12"/>
              </w:rPr>
              <w:t>Период</w:t>
            </w:r>
          </w:p>
        </w:tc>
        <w:tc>
          <w:tcPr>
            <w:tcW w:w="1308" w:type="dxa"/>
            <w:gridSpan w:val="2"/>
          </w:tcPr>
          <w:p w:rsidR="00AE0137" w:rsidRDefault="00C2147C">
            <w:pPr>
              <w:pStyle w:val="TableParagraph"/>
              <w:spacing w:line="136" w:lineRule="exact"/>
              <w:ind w:left="135"/>
              <w:rPr>
                <w:sz w:val="12"/>
              </w:rPr>
            </w:pPr>
            <w:r>
              <w:rPr>
                <w:sz w:val="12"/>
              </w:rPr>
              <w:t>На</w:t>
            </w:r>
            <w:r>
              <w:rPr>
                <w:spacing w:val="-3"/>
                <w:sz w:val="12"/>
              </w:rPr>
              <w:t xml:space="preserve"> </w:t>
            </w:r>
            <w:r>
              <w:rPr>
                <w:sz w:val="12"/>
              </w:rPr>
              <w:t>начало</w:t>
            </w:r>
            <w:r>
              <w:rPr>
                <w:spacing w:val="-2"/>
                <w:sz w:val="12"/>
              </w:rPr>
              <w:t xml:space="preserve"> </w:t>
            </w:r>
            <w:r>
              <w:rPr>
                <w:spacing w:val="-4"/>
                <w:sz w:val="12"/>
              </w:rPr>
              <w:t>года</w:t>
            </w:r>
          </w:p>
        </w:tc>
        <w:tc>
          <w:tcPr>
            <w:tcW w:w="5818" w:type="dxa"/>
            <w:gridSpan w:val="8"/>
          </w:tcPr>
          <w:p w:rsidR="00AE0137" w:rsidRDefault="00C2147C">
            <w:pPr>
              <w:pStyle w:val="TableParagraph"/>
              <w:spacing w:line="136" w:lineRule="exact"/>
              <w:ind w:left="949"/>
              <w:rPr>
                <w:sz w:val="12"/>
              </w:rPr>
            </w:pPr>
            <w:r>
              <w:rPr>
                <w:sz w:val="12"/>
              </w:rPr>
              <w:t>Изменения</w:t>
            </w:r>
            <w:r>
              <w:rPr>
                <w:spacing w:val="-7"/>
                <w:sz w:val="12"/>
              </w:rPr>
              <w:t xml:space="preserve"> </w:t>
            </w:r>
            <w:r>
              <w:rPr>
                <w:sz w:val="12"/>
              </w:rPr>
              <w:t>за</w:t>
            </w:r>
            <w:r>
              <w:rPr>
                <w:spacing w:val="-4"/>
                <w:sz w:val="12"/>
              </w:rPr>
              <w:t xml:space="preserve"> </w:t>
            </w:r>
            <w:r>
              <w:rPr>
                <w:spacing w:val="-2"/>
                <w:sz w:val="12"/>
              </w:rPr>
              <w:t>период</w:t>
            </w:r>
          </w:p>
        </w:tc>
        <w:tc>
          <w:tcPr>
            <w:tcW w:w="1420" w:type="dxa"/>
            <w:gridSpan w:val="2"/>
          </w:tcPr>
          <w:p w:rsidR="00AE0137" w:rsidRDefault="00C2147C">
            <w:pPr>
              <w:pStyle w:val="TableParagraph"/>
              <w:spacing w:line="160" w:lineRule="exact"/>
              <w:ind w:left="107"/>
              <w:rPr>
                <w:sz w:val="14"/>
              </w:rPr>
            </w:pPr>
            <w:r>
              <w:rPr>
                <w:sz w:val="14"/>
              </w:rPr>
              <w:t>На</w:t>
            </w:r>
            <w:r>
              <w:rPr>
                <w:spacing w:val="-4"/>
                <w:sz w:val="14"/>
              </w:rPr>
              <w:t xml:space="preserve"> </w:t>
            </w:r>
            <w:r>
              <w:rPr>
                <w:sz w:val="14"/>
              </w:rPr>
              <w:t>конец</w:t>
            </w:r>
            <w:r>
              <w:rPr>
                <w:spacing w:val="-5"/>
                <w:sz w:val="14"/>
              </w:rPr>
              <w:t xml:space="preserve"> </w:t>
            </w:r>
            <w:r>
              <w:rPr>
                <w:spacing w:val="-2"/>
                <w:sz w:val="14"/>
              </w:rPr>
              <w:t>периода</w:t>
            </w:r>
          </w:p>
        </w:tc>
      </w:tr>
      <w:tr w:rsidR="00AE0137">
        <w:trPr>
          <w:trHeight w:val="319"/>
        </w:trPr>
        <w:tc>
          <w:tcPr>
            <w:tcW w:w="1133" w:type="dxa"/>
            <w:vMerge/>
            <w:tcBorders>
              <w:top w:val="nil"/>
            </w:tcBorders>
          </w:tcPr>
          <w:p w:rsidR="00AE0137" w:rsidRDefault="00AE0137">
            <w:pPr>
              <w:rPr>
                <w:sz w:val="2"/>
                <w:szCs w:val="2"/>
              </w:rPr>
            </w:pPr>
          </w:p>
        </w:tc>
        <w:tc>
          <w:tcPr>
            <w:tcW w:w="569" w:type="dxa"/>
            <w:vMerge/>
            <w:tcBorders>
              <w:top w:val="nil"/>
            </w:tcBorders>
          </w:tcPr>
          <w:p w:rsidR="00AE0137" w:rsidRDefault="00AE0137">
            <w:pPr>
              <w:rPr>
                <w:sz w:val="2"/>
                <w:szCs w:val="2"/>
              </w:rPr>
            </w:pPr>
          </w:p>
        </w:tc>
        <w:tc>
          <w:tcPr>
            <w:tcW w:w="709" w:type="dxa"/>
            <w:vMerge/>
            <w:tcBorders>
              <w:top w:val="nil"/>
            </w:tcBorders>
          </w:tcPr>
          <w:p w:rsidR="00AE0137" w:rsidRDefault="00AE0137">
            <w:pPr>
              <w:rPr>
                <w:sz w:val="2"/>
                <w:szCs w:val="2"/>
              </w:rPr>
            </w:pPr>
          </w:p>
        </w:tc>
        <w:tc>
          <w:tcPr>
            <w:tcW w:w="600" w:type="dxa"/>
            <w:vMerge w:val="restart"/>
          </w:tcPr>
          <w:p w:rsidR="00AE0137" w:rsidRDefault="00C2147C">
            <w:pPr>
              <w:pStyle w:val="TableParagraph"/>
              <w:spacing w:line="242" w:lineRule="auto"/>
              <w:ind w:left="73" w:right="103"/>
              <w:rPr>
                <w:sz w:val="12"/>
              </w:rPr>
            </w:pPr>
            <w:r>
              <w:rPr>
                <w:spacing w:val="-2"/>
                <w:sz w:val="12"/>
              </w:rPr>
              <w:t>учтенна</w:t>
            </w:r>
            <w:r>
              <w:rPr>
                <w:spacing w:val="40"/>
                <w:sz w:val="12"/>
              </w:rPr>
              <w:t xml:space="preserve"> </w:t>
            </w:r>
            <w:r>
              <w:rPr>
                <w:spacing w:val="-10"/>
                <w:sz w:val="12"/>
              </w:rPr>
              <w:t>я</w:t>
            </w:r>
          </w:p>
          <w:p w:rsidR="00AE0137" w:rsidRDefault="00C2147C">
            <w:pPr>
              <w:pStyle w:val="TableParagraph"/>
              <w:ind w:left="73" w:right="101" w:firstLine="91"/>
              <w:rPr>
                <w:sz w:val="12"/>
              </w:rPr>
            </w:pPr>
            <w:r>
              <w:rPr>
                <w:spacing w:val="-6"/>
                <w:sz w:val="12"/>
              </w:rPr>
              <w:t>по</w:t>
            </w:r>
            <w:r>
              <w:rPr>
                <w:spacing w:val="40"/>
                <w:sz w:val="12"/>
              </w:rPr>
              <w:t xml:space="preserve"> </w:t>
            </w:r>
            <w:r>
              <w:rPr>
                <w:spacing w:val="-2"/>
                <w:sz w:val="12"/>
              </w:rPr>
              <w:t>условия</w:t>
            </w:r>
            <w:r>
              <w:rPr>
                <w:spacing w:val="40"/>
                <w:sz w:val="12"/>
              </w:rPr>
              <w:t xml:space="preserve"> </w:t>
            </w:r>
            <w:r>
              <w:rPr>
                <w:spacing w:val="-10"/>
                <w:sz w:val="12"/>
              </w:rPr>
              <w:t>м</w:t>
            </w:r>
            <w:r>
              <w:rPr>
                <w:spacing w:val="40"/>
                <w:sz w:val="12"/>
              </w:rPr>
              <w:t xml:space="preserve"> </w:t>
            </w:r>
            <w:r>
              <w:rPr>
                <w:spacing w:val="-2"/>
                <w:sz w:val="12"/>
              </w:rPr>
              <w:t>договор</w:t>
            </w:r>
            <w:r>
              <w:rPr>
                <w:spacing w:val="40"/>
                <w:sz w:val="12"/>
              </w:rPr>
              <w:t xml:space="preserve"> </w:t>
            </w:r>
            <w:r>
              <w:rPr>
                <w:spacing w:val="-10"/>
                <w:sz w:val="12"/>
              </w:rPr>
              <w:t>а</w:t>
            </w:r>
          </w:p>
        </w:tc>
        <w:tc>
          <w:tcPr>
            <w:tcW w:w="708" w:type="dxa"/>
            <w:vMerge w:val="restart"/>
          </w:tcPr>
          <w:p w:rsidR="00AE0137" w:rsidRDefault="00C2147C">
            <w:pPr>
              <w:pStyle w:val="TableParagraph"/>
              <w:ind w:left="73" w:right="127"/>
              <w:rPr>
                <w:sz w:val="12"/>
              </w:rPr>
            </w:pPr>
            <w:r>
              <w:rPr>
                <w:spacing w:val="-2"/>
                <w:sz w:val="12"/>
              </w:rPr>
              <w:t>величина</w:t>
            </w:r>
            <w:r>
              <w:rPr>
                <w:spacing w:val="40"/>
                <w:sz w:val="12"/>
              </w:rPr>
              <w:t xml:space="preserve"> </w:t>
            </w:r>
            <w:r>
              <w:rPr>
                <w:spacing w:val="-2"/>
                <w:sz w:val="12"/>
              </w:rPr>
              <w:t>резерва</w:t>
            </w:r>
            <w:r>
              <w:rPr>
                <w:spacing w:val="40"/>
                <w:sz w:val="12"/>
              </w:rPr>
              <w:t xml:space="preserve"> </w:t>
            </w:r>
            <w:r>
              <w:rPr>
                <w:sz w:val="12"/>
              </w:rPr>
              <w:t>по</w:t>
            </w:r>
            <w:r>
              <w:rPr>
                <w:spacing w:val="-8"/>
                <w:sz w:val="12"/>
              </w:rPr>
              <w:t xml:space="preserve"> </w:t>
            </w:r>
            <w:r>
              <w:rPr>
                <w:sz w:val="12"/>
              </w:rPr>
              <w:t>сом-</w:t>
            </w:r>
            <w:r>
              <w:rPr>
                <w:spacing w:val="40"/>
                <w:sz w:val="12"/>
              </w:rPr>
              <w:t xml:space="preserve"> </w:t>
            </w:r>
            <w:r>
              <w:rPr>
                <w:spacing w:val="-2"/>
                <w:sz w:val="12"/>
              </w:rPr>
              <w:t>нительны</w:t>
            </w:r>
            <w:r>
              <w:rPr>
                <w:spacing w:val="40"/>
                <w:sz w:val="12"/>
              </w:rPr>
              <w:t xml:space="preserve"> </w:t>
            </w:r>
            <w:r>
              <w:rPr>
                <w:spacing w:val="-10"/>
                <w:sz w:val="12"/>
              </w:rPr>
              <w:t>м</w:t>
            </w:r>
          </w:p>
          <w:p w:rsidR="00AE0137" w:rsidRDefault="00C2147C">
            <w:pPr>
              <w:pStyle w:val="TableParagraph"/>
              <w:ind w:left="73"/>
              <w:rPr>
                <w:sz w:val="12"/>
              </w:rPr>
            </w:pPr>
            <w:r>
              <w:rPr>
                <w:spacing w:val="-2"/>
                <w:sz w:val="12"/>
              </w:rPr>
              <w:t>долгам</w:t>
            </w:r>
          </w:p>
        </w:tc>
        <w:tc>
          <w:tcPr>
            <w:tcW w:w="1561" w:type="dxa"/>
            <w:gridSpan w:val="2"/>
          </w:tcPr>
          <w:p w:rsidR="00AE0137" w:rsidRDefault="00C2147C">
            <w:pPr>
              <w:pStyle w:val="TableParagraph"/>
              <w:spacing w:line="134" w:lineRule="exact"/>
              <w:ind w:left="198"/>
              <w:rPr>
                <w:sz w:val="12"/>
              </w:rPr>
            </w:pPr>
            <w:r>
              <w:rPr>
                <w:spacing w:val="-2"/>
                <w:sz w:val="12"/>
              </w:rPr>
              <w:t>поступление</w:t>
            </w:r>
          </w:p>
        </w:tc>
        <w:tc>
          <w:tcPr>
            <w:tcW w:w="2698" w:type="dxa"/>
            <w:gridSpan w:val="4"/>
          </w:tcPr>
          <w:p w:rsidR="00AE0137" w:rsidRDefault="00C2147C">
            <w:pPr>
              <w:pStyle w:val="TableParagraph"/>
              <w:spacing w:line="134" w:lineRule="exact"/>
              <w:ind w:left="495"/>
              <w:rPr>
                <w:sz w:val="12"/>
              </w:rPr>
            </w:pPr>
            <w:r>
              <w:rPr>
                <w:spacing w:val="-2"/>
                <w:sz w:val="12"/>
              </w:rPr>
              <w:t>выбыло</w:t>
            </w:r>
          </w:p>
        </w:tc>
        <w:tc>
          <w:tcPr>
            <w:tcW w:w="891" w:type="dxa"/>
            <w:vMerge w:val="restart"/>
          </w:tcPr>
          <w:p w:rsidR="00AE0137" w:rsidRDefault="00C2147C">
            <w:pPr>
              <w:pStyle w:val="TableParagraph"/>
              <w:ind w:left="70" w:right="249"/>
              <w:rPr>
                <w:sz w:val="14"/>
              </w:rPr>
            </w:pPr>
            <w:r>
              <w:rPr>
                <w:spacing w:val="-2"/>
                <w:sz w:val="14"/>
              </w:rPr>
              <w:t>перевод</w:t>
            </w:r>
            <w:r>
              <w:rPr>
                <w:spacing w:val="40"/>
                <w:sz w:val="14"/>
              </w:rPr>
              <w:t xml:space="preserve"> </w:t>
            </w:r>
            <w:r>
              <w:rPr>
                <w:sz w:val="14"/>
              </w:rPr>
              <w:t>из</w:t>
            </w:r>
            <w:r>
              <w:rPr>
                <w:spacing w:val="-9"/>
                <w:sz w:val="14"/>
              </w:rPr>
              <w:t xml:space="preserve"> </w:t>
            </w:r>
            <w:r>
              <w:rPr>
                <w:sz w:val="14"/>
              </w:rPr>
              <w:t>долго-</w:t>
            </w:r>
            <w:r>
              <w:rPr>
                <w:spacing w:val="40"/>
                <w:sz w:val="14"/>
              </w:rPr>
              <w:t xml:space="preserve"> </w:t>
            </w:r>
            <w:r>
              <w:rPr>
                <w:sz w:val="14"/>
              </w:rPr>
              <w:t>в</w:t>
            </w:r>
            <w:r>
              <w:rPr>
                <w:spacing w:val="-6"/>
                <w:sz w:val="14"/>
              </w:rPr>
              <w:t xml:space="preserve"> </w:t>
            </w:r>
            <w:r>
              <w:rPr>
                <w:sz w:val="14"/>
              </w:rPr>
              <w:t>крат-</w:t>
            </w:r>
          </w:p>
          <w:p w:rsidR="00AE0137" w:rsidRDefault="00C2147C">
            <w:pPr>
              <w:pStyle w:val="TableParagraph"/>
              <w:ind w:left="70" w:right="150"/>
              <w:rPr>
                <w:sz w:val="14"/>
              </w:rPr>
            </w:pPr>
            <w:r>
              <w:rPr>
                <w:spacing w:val="-2"/>
                <w:sz w:val="14"/>
              </w:rPr>
              <w:t>косрочную</w:t>
            </w:r>
            <w:r>
              <w:rPr>
                <w:spacing w:val="40"/>
                <w:sz w:val="14"/>
              </w:rPr>
              <w:t xml:space="preserve"> </w:t>
            </w:r>
            <w:r>
              <w:rPr>
                <w:spacing w:val="-2"/>
                <w:sz w:val="14"/>
              </w:rPr>
              <w:t>задолжен-</w:t>
            </w:r>
            <w:r>
              <w:rPr>
                <w:spacing w:val="40"/>
                <w:sz w:val="14"/>
              </w:rPr>
              <w:t xml:space="preserve"> </w:t>
            </w:r>
            <w:r>
              <w:rPr>
                <w:spacing w:val="-2"/>
                <w:sz w:val="14"/>
              </w:rPr>
              <w:t>ность</w:t>
            </w:r>
          </w:p>
        </w:tc>
        <w:tc>
          <w:tcPr>
            <w:tcW w:w="668" w:type="dxa"/>
            <w:vMerge w:val="restart"/>
          </w:tcPr>
          <w:p w:rsidR="00AE0137" w:rsidRDefault="00C2147C">
            <w:pPr>
              <w:pStyle w:val="TableParagraph"/>
              <w:spacing w:before="157"/>
              <w:ind w:left="69" w:right="69"/>
              <w:rPr>
                <w:sz w:val="14"/>
              </w:rPr>
            </w:pPr>
            <w:r>
              <w:rPr>
                <w:spacing w:val="-2"/>
                <w:sz w:val="14"/>
              </w:rPr>
              <w:t>создани</w:t>
            </w:r>
            <w:r>
              <w:rPr>
                <w:spacing w:val="40"/>
                <w:sz w:val="14"/>
              </w:rPr>
              <w:t xml:space="preserve"> </w:t>
            </w:r>
            <w:r>
              <w:rPr>
                <w:spacing w:val="-10"/>
                <w:sz w:val="14"/>
              </w:rPr>
              <w:t>е</w:t>
            </w:r>
            <w:r>
              <w:rPr>
                <w:spacing w:val="40"/>
                <w:sz w:val="14"/>
              </w:rPr>
              <w:t xml:space="preserve"> </w:t>
            </w:r>
            <w:r>
              <w:rPr>
                <w:spacing w:val="-2"/>
                <w:sz w:val="14"/>
              </w:rPr>
              <w:t>(измене</w:t>
            </w:r>
            <w:r>
              <w:rPr>
                <w:spacing w:val="40"/>
                <w:sz w:val="14"/>
              </w:rPr>
              <w:t xml:space="preserve"> </w:t>
            </w:r>
            <w:r>
              <w:rPr>
                <w:spacing w:val="-4"/>
                <w:sz w:val="14"/>
              </w:rPr>
              <w:t>ние)</w:t>
            </w:r>
            <w:r>
              <w:rPr>
                <w:spacing w:val="40"/>
                <w:sz w:val="14"/>
              </w:rPr>
              <w:t xml:space="preserve"> </w:t>
            </w:r>
            <w:r>
              <w:rPr>
                <w:spacing w:val="-2"/>
                <w:sz w:val="14"/>
              </w:rPr>
              <w:t>резерва</w:t>
            </w:r>
          </w:p>
        </w:tc>
        <w:tc>
          <w:tcPr>
            <w:tcW w:w="711" w:type="dxa"/>
            <w:vMerge w:val="restart"/>
          </w:tcPr>
          <w:p w:rsidR="00AE0137" w:rsidRDefault="00C2147C">
            <w:pPr>
              <w:pStyle w:val="TableParagraph"/>
              <w:ind w:left="179" w:right="85" w:hanging="108"/>
              <w:rPr>
                <w:sz w:val="14"/>
              </w:rPr>
            </w:pPr>
            <w:r>
              <w:rPr>
                <w:spacing w:val="-2"/>
                <w:sz w:val="14"/>
              </w:rPr>
              <w:t>учтенная</w:t>
            </w:r>
            <w:r>
              <w:rPr>
                <w:spacing w:val="40"/>
                <w:sz w:val="14"/>
              </w:rPr>
              <w:t xml:space="preserve"> </w:t>
            </w:r>
            <w:r>
              <w:rPr>
                <w:spacing w:val="-6"/>
                <w:sz w:val="14"/>
              </w:rPr>
              <w:t>по</w:t>
            </w:r>
          </w:p>
          <w:p w:rsidR="00AE0137" w:rsidRDefault="00C2147C">
            <w:pPr>
              <w:pStyle w:val="TableParagraph"/>
              <w:ind w:left="71" w:right="89"/>
              <w:rPr>
                <w:sz w:val="14"/>
              </w:rPr>
            </w:pPr>
            <w:r>
              <w:rPr>
                <w:spacing w:val="-2"/>
                <w:sz w:val="14"/>
              </w:rPr>
              <w:t>условия</w:t>
            </w:r>
            <w:r>
              <w:rPr>
                <w:spacing w:val="40"/>
                <w:sz w:val="14"/>
              </w:rPr>
              <w:t xml:space="preserve"> </w:t>
            </w:r>
            <w:r>
              <w:rPr>
                <w:spacing w:val="-10"/>
                <w:sz w:val="14"/>
              </w:rPr>
              <w:t>м</w:t>
            </w:r>
            <w:r>
              <w:rPr>
                <w:spacing w:val="40"/>
                <w:sz w:val="14"/>
              </w:rPr>
              <w:t xml:space="preserve"> </w:t>
            </w:r>
            <w:r>
              <w:rPr>
                <w:spacing w:val="-2"/>
                <w:sz w:val="14"/>
              </w:rPr>
              <w:t>договора</w:t>
            </w:r>
          </w:p>
        </w:tc>
        <w:tc>
          <w:tcPr>
            <w:tcW w:w="709" w:type="dxa"/>
            <w:vMerge w:val="restart"/>
          </w:tcPr>
          <w:p w:rsidR="00AE0137" w:rsidRDefault="00C2147C">
            <w:pPr>
              <w:pStyle w:val="TableParagraph"/>
              <w:ind w:left="68" w:right="74"/>
              <w:rPr>
                <w:sz w:val="14"/>
              </w:rPr>
            </w:pPr>
            <w:r>
              <w:rPr>
                <w:spacing w:val="-2"/>
                <w:sz w:val="14"/>
              </w:rPr>
              <w:t>величина</w:t>
            </w:r>
            <w:r>
              <w:rPr>
                <w:spacing w:val="40"/>
                <w:sz w:val="14"/>
              </w:rPr>
              <w:t xml:space="preserve"> </w:t>
            </w:r>
            <w:r>
              <w:rPr>
                <w:spacing w:val="-2"/>
                <w:sz w:val="14"/>
              </w:rPr>
              <w:t>резерва</w:t>
            </w:r>
            <w:r>
              <w:rPr>
                <w:spacing w:val="40"/>
                <w:sz w:val="14"/>
              </w:rPr>
              <w:t xml:space="preserve"> </w:t>
            </w:r>
            <w:r>
              <w:rPr>
                <w:sz w:val="14"/>
              </w:rPr>
              <w:t>по</w:t>
            </w:r>
            <w:r>
              <w:rPr>
                <w:spacing w:val="-6"/>
                <w:sz w:val="14"/>
              </w:rPr>
              <w:t xml:space="preserve"> </w:t>
            </w:r>
            <w:r>
              <w:rPr>
                <w:sz w:val="14"/>
              </w:rPr>
              <w:t>сом-</w:t>
            </w:r>
            <w:r>
              <w:rPr>
                <w:spacing w:val="40"/>
                <w:sz w:val="14"/>
              </w:rPr>
              <w:t xml:space="preserve"> </w:t>
            </w:r>
            <w:r>
              <w:rPr>
                <w:spacing w:val="-2"/>
                <w:sz w:val="14"/>
              </w:rPr>
              <w:t>нитель-</w:t>
            </w:r>
            <w:r>
              <w:rPr>
                <w:spacing w:val="40"/>
                <w:sz w:val="14"/>
              </w:rPr>
              <w:t xml:space="preserve"> </w:t>
            </w:r>
            <w:r>
              <w:rPr>
                <w:sz w:val="14"/>
              </w:rPr>
              <w:t>ным</w:t>
            </w:r>
            <w:r>
              <w:rPr>
                <w:spacing w:val="-9"/>
                <w:sz w:val="14"/>
              </w:rPr>
              <w:t xml:space="preserve"> </w:t>
            </w:r>
            <w:r>
              <w:rPr>
                <w:sz w:val="14"/>
              </w:rPr>
              <w:t>дол-</w:t>
            </w:r>
            <w:r>
              <w:rPr>
                <w:spacing w:val="40"/>
                <w:sz w:val="14"/>
              </w:rPr>
              <w:t xml:space="preserve"> </w:t>
            </w:r>
            <w:r>
              <w:rPr>
                <w:spacing w:val="-4"/>
                <w:sz w:val="14"/>
              </w:rPr>
              <w:t>гам</w:t>
            </w:r>
          </w:p>
        </w:tc>
      </w:tr>
      <w:tr w:rsidR="00AE0137">
        <w:trPr>
          <w:trHeight w:val="830"/>
        </w:trPr>
        <w:tc>
          <w:tcPr>
            <w:tcW w:w="1133" w:type="dxa"/>
            <w:vMerge/>
            <w:tcBorders>
              <w:top w:val="nil"/>
            </w:tcBorders>
          </w:tcPr>
          <w:p w:rsidR="00AE0137" w:rsidRDefault="00AE0137">
            <w:pPr>
              <w:rPr>
                <w:sz w:val="2"/>
                <w:szCs w:val="2"/>
              </w:rPr>
            </w:pPr>
          </w:p>
        </w:tc>
        <w:tc>
          <w:tcPr>
            <w:tcW w:w="569" w:type="dxa"/>
            <w:vMerge/>
            <w:tcBorders>
              <w:top w:val="nil"/>
            </w:tcBorders>
          </w:tcPr>
          <w:p w:rsidR="00AE0137" w:rsidRDefault="00AE0137">
            <w:pPr>
              <w:rPr>
                <w:sz w:val="2"/>
                <w:szCs w:val="2"/>
              </w:rPr>
            </w:pPr>
          </w:p>
        </w:tc>
        <w:tc>
          <w:tcPr>
            <w:tcW w:w="709" w:type="dxa"/>
            <w:vMerge/>
            <w:tcBorders>
              <w:top w:val="nil"/>
            </w:tcBorders>
          </w:tcPr>
          <w:p w:rsidR="00AE0137" w:rsidRDefault="00AE0137">
            <w:pPr>
              <w:rPr>
                <w:sz w:val="2"/>
                <w:szCs w:val="2"/>
              </w:rPr>
            </w:pPr>
          </w:p>
        </w:tc>
        <w:tc>
          <w:tcPr>
            <w:tcW w:w="600" w:type="dxa"/>
            <w:vMerge/>
            <w:tcBorders>
              <w:top w:val="nil"/>
            </w:tcBorders>
          </w:tcPr>
          <w:p w:rsidR="00AE0137" w:rsidRDefault="00AE0137">
            <w:pPr>
              <w:rPr>
                <w:sz w:val="2"/>
                <w:szCs w:val="2"/>
              </w:rPr>
            </w:pPr>
          </w:p>
        </w:tc>
        <w:tc>
          <w:tcPr>
            <w:tcW w:w="708" w:type="dxa"/>
            <w:vMerge/>
            <w:tcBorders>
              <w:top w:val="nil"/>
            </w:tcBorders>
          </w:tcPr>
          <w:p w:rsidR="00AE0137" w:rsidRDefault="00AE0137">
            <w:pPr>
              <w:rPr>
                <w:sz w:val="2"/>
                <w:szCs w:val="2"/>
              </w:rPr>
            </w:pPr>
          </w:p>
        </w:tc>
        <w:tc>
          <w:tcPr>
            <w:tcW w:w="850" w:type="dxa"/>
          </w:tcPr>
          <w:p w:rsidR="00AE0137" w:rsidRDefault="00C2147C">
            <w:pPr>
              <w:pStyle w:val="TableParagraph"/>
              <w:ind w:left="75" w:right="273"/>
              <w:rPr>
                <w:sz w:val="12"/>
              </w:rPr>
            </w:pPr>
            <w:r>
              <w:rPr>
                <w:sz w:val="12"/>
              </w:rPr>
              <w:t>в</w:t>
            </w:r>
            <w:r>
              <w:rPr>
                <w:spacing w:val="-8"/>
                <w:sz w:val="12"/>
              </w:rPr>
              <w:t xml:space="preserve"> </w:t>
            </w:r>
            <w:r>
              <w:rPr>
                <w:sz w:val="12"/>
              </w:rPr>
              <w:t>резуль-</w:t>
            </w:r>
            <w:r>
              <w:rPr>
                <w:spacing w:val="40"/>
                <w:sz w:val="12"/>
              </w:rPr>
              <w:t xml:space="preserve"> </w:t>
            </w:r>
            <w:r>
              <w:rPr>
                <w:sz w:val="12"/>
              </w:rPr>
              <w:t>тате</w:t>
            </w:r>
            <w:r>
              <w:rPr>
                <w:spacing w:val="-8"/>
                <w:sz w:val="12"/>
              </w:rPr>
              <w:t xml:space="preserve"> </w:t>
            </w:r>
            <w:r>
              <w:rPr>
                <w:sz w:val="12"/>
              </w:rPr>
              <w:t>хо-</w:t>
            </w:r>
            <w:r>
              <w:rPr>
                <w:spacing w:val="40"/>
                <w:sz w:val="12"/>
              </w:rPr>
              <w:t xml:space="preserve"> </w:t>
            </w:r>
            <w:r>
              <w:rPr>
                <w:spacing w:val="-2"/>
                <w:sz w:val="12"/>
              </w:rPr>
              <w:t>зяйствен-</w:t>
            </w:r>
            <w:r>
              <w:rPr>
                <w:spacing w:val="40"/>
                <w:sz w:val="12"/>
              </w:rPr>
              <w:t xml:space="preserve"> </w:t>
            </w:r>
            <w:r>
              <w:rPr>
                <w:sz w:val="12"/>
              </w:rPr>
              <w:t>ных</w:t>
            </w:r>
            <w:r>
              <w:rPr>
                <w:spacing w:val="-8"/>
                <w:sz w:val="12"/>
              </w:rPr>
              <w:t xml:space="preserve"> </w:t>
            </w:r>
            <w:r>
              <w:rPr>
                <w:sz w:val="12"/>
              </w:rPr>
              <w:t>опе-</w:t>
            </w:r>
            <w:r>
              <w:rPr>
                <w:spacing w:val="40"/>
                <w:sz w:val="12"/>
              </w:rPr>
              <w:t xml:space="preserve"> </w:t>
            </w:r>
            <w:r>
              <w:rPr>
                <w:spacing w:val="-2"/>
                <w:sz w:val="12"/>
              </w:rPr>
              <w:t>раций</w:t>
            </w:r>
          </w:p>
        </w:tc>
        <w:tc>
          <w:tcPr>
            <w:tcW w:w="711" w:type="dxa"/>
          </w:tcPr>
          <w:p w:rsidR="00AE0137" w:rsidRDefault="00C2147C">
            <w:pPr>
              <w:pStyle w:val="TableParagraph"/>
              <w:ind w:left="75" w:right="95"/>
              <w:rPr>
                <w:sz w:val="12"/>
              </w:rPr>
            </w:pPr>
            <w:r>
              <w:rPr>
                <w:spacing w:val="-2"/>
                <w:sz w:val="12"/>
              </w:rPr>
              <w:t>причита-</w:t>
            </w:r>
            <w:r>
              <w:rPr>
                <w:spacing w:val="40"/>
                <w:sz w:val="12"/>
              </w:rPr>
              <w:t xml:space="preserve"> </w:t>
            </w:r>
            <w:r>
              <w:rPr>
                <w:spacing w:val="-2"/>
                <w:sz w:val="12"/>
              </w:rPr>
              <w:t>ющиеся</w:t>
            </w:r>
            <w:r>
              <w:rPr>
                <w:spacing w:val="40"/>
                <w:sz w:val="12"/>
              </w:rPr>
              <w:t xml:space="preserve"> </w:t>
            </w:r>
            <w:r>
              <w:rPr>
                <w:spacing w:val="-2"/>
                <w:sz w:val="12"/>
              </w:rPr>
              <w:t>проценты,</w:t>
            </w:r>
            <w:r>
              <w:rPr>
                <w:spacing w:val="40"/>
                <w:sz w:val="12"/>
              </w:rPr>
              <w:t xml:space="preserve"> </w:t>
            </w:r>
            <w:r>
              <w:rPr>
                <w:spacing w:val="-2"/>
                <w:sz w:val="12"/>
              </w:rPr>
              <w:t>штрафы</w:t>
            </w:r>
          </w:p>
        </w:tc>
        <w:tc>
          <w:tcPr>
            <w:tcW w:w="567" w:type="dxa"/>
          </w:tcPr>
          <w:p w:rsidR="00AE0137" w:rsidRDefault="00C2147C">
            <w:pPr>
              <w:pStyle w:val="TableParagraph"/>
              <w:ind w:left="72" w:right="147"/>
              <w:rPr>
                <w:sz w:val="12"/>
              </w:rPr>
            </w:pPr>
            <w:r>
              <w:rPr>
                <w:spacing w:val="-2"/>
                <w:sz w:val="12"/>
              </w:rPr>
              <w:t>пога-</w:t>
            </w:r>
            <w:r>
              <w:rPr>
                <w:spacing w:val="40"/>
                <w:sz w:val="12"/>
              </w:rPr>
              <w:t xml:space="preserve"> </w:t>
            </w:r>
            <w:r>
              <w:rPr>
                <w:spacing w:val="-2"/>
                <w:sz w:val="12"/>
              </w:rPr>
              <w:t>шение</w:t>
            </w:r>
          </w:p>
        </w:tc>
        <w:tc>
          <w:tcPr>
            <w:tcW w:w="711" w:type="dxa"/>
          </w:tcPr>
          <w:p w:rsidR="00AE0137" w:rsidRDefault="00C2147C">
            <w:pPr>
              <w:pStyle w:val="TableParagraph"/>
              <w:ind w:left="72" w:right="128"/>
              <w:rPr>
                <w:sz w:val="12"/>
              </w:rPr>
            </w:pPr>
            <w:r>
              <w:rPr>
                <w:spacing w:val="-2"/>
                <w:sz w:val="12"/>
              </w:rPr>
              <w:t>списание</w:t>
            </w:r>
            <w:r>
              <w:rPr>
                <w:spacing w:val="40"/>
                <w:sz w:val="12"/>
              </w:rPr>
              <w:t xml:space="preserve"> </w:t>
            </w:r>
            <w:r>
              <w:rPr>
                <w:sz w:val="12"/>
              </w:rPr>
              <w:t>на</w:t>
            </w:r>
            <w:r>
              <w:rPr>
                <w:spacing w:val="-8"/>
                <w:sz w:val="12"/>
              </w:rPr>
              <w:t xml:space="preserve"> </w:t>
            </w:r>
            <w:r>
              <w:rPr>
                <w:sz w:val="12"/>
              </w:rPr>
              <w:t>фи-</w:t>
            </w:r>
            <w:r>
              <w:rPr>
                <w:spacing w:val="40"/>
                <w:sz w:val="12"/>
              </w:rPr>
              <w:t xml:space="preserve"> </w:t>
            </w:r>
            <w:r>
              <w:rPr>
                <w:spacing w:val="-2"/>
                <w:sz w:val="12"/>
              </w:rPr>
              <w:t>нансовый</w:t>
            </w:r>
            <w:r>
              <w:rPr>
                <w:spacing w:val="40"/>
                <w:sz w:val="12"/>
              </w:rPr>
              <w:t xml:space="preserve"> </w:t>
            </w:r>
            <w:r>
              <w:rPr>
                <w:spacing w:val="-2"/>
                <w:sz w:val="12"/>
              </w:rPr>
              <w:t>резуль-</w:t>
            </w:r>
            <w:r>
              <w:rPr>
                <w:spacing w:val="40"/>
                <w:sz w:val="12"/>
              </w:rPr>
              <w:t xml:space="preserve"> </w:t>
            </w:r>
            <w:r>
              <w:rPr>
                <w:spacing w:val="-4"/>
                <w:sz w:val="12"/>
              </w:rPr>
              <w:t>тат</w:t>
            </w:r>
          </w:p>
        </w:tc>
        <w:tc>
          <w:tcPr>
            <w:tcW w:w="709" w:type="dxa"/>
          </w:tcPr>
          <w:p w:rsidR="00AE0137" w:rsidRDefault="00C2147C">
            <w:pPr>
              <w:pStyle w:val="TableParagraph"/>
              <w:ind w:left="71" w:right="104"/>
              <w:rPr>
                <w:sz w:val="12"/>
              </w:rPr>
            </w:pPr>
            <w:r>
              <w:rPr>
                <w:spacing w:val="-2"/>
                <w:sz w:val="12"/>
              </w:rPr>
              <w:t>восста-</w:t>
            </w:r>
            <w:r>
              <w:rPr>
                <w:spacing w:val="40"/>
                <w:sz w:val="12"/>
              </w:rPr>
              <w:t xml:space="preserve"> </w:t>
            </w:r>
            <w:r>
              <w:rPr>
                <w:spacing w:val="-2"/>
                <w:sz w:val="12"/>
              </w:rPr>
              <w:t>новление</w:t>
            </w:r>
            <w:r>
              <w:rPr>
                <w:spacing w:val="40"/>
                <w:sz w:val="12"/>
              </w:rPr>
              <w:t xml:space="preserve"> </w:t>
            </w:r>
            <w:r>
              <w:rPr>
                <w:spacing w:val="-2"/>
                <w:sz w:val="12"/>
              </w:rPr>
              <w:t>резерва</w:t>
            </w:r>
          </w:p>
        </w:tc>
        <w:tc>
          <w:tcPr>
            <w:tcW w:w="711" w:type="dxa"/>
          </w:tcPr>
          <w:p w:rsidR="00AE0137" w:rsidRDefault="00C2147C">
            <w:pPr>
              <w:pStyle w:val="TableParagraph"/>
              <w:ind w:left="104" w:right="94" w:hanging="32"/>
              <w:rPr>
                <w:sz w:val="12"/>
              </w:rPr>
            </w:pPr>
            <w:r>
              <w:rPr>
                <w:spacing w:val="-2"/>
                <w:sz w:val="12"/>
              </w:rPr>
              <w:t>списание</w:t>
            </w:r>
            <w:r>
              <w:rPr>
                <w:spacing w:val="40"/>
                <w:sz w:val="12"/>
              </w:rPr>
              <w:t xml:space="preserve"> </w:t>
            </w:r>
            <w:r>
              <w:rPr>
                <w:sz w:val="12"/>
              </w:rPr>
              <w:t>за</w:t>
            </w:r>
            <w:r>
              <w:rPr>
                <w:spacing w:val="-8"/>
                <w:sz w:val="12"/>
              </w:rPr>
              <w:t xml:space="preserve"> </w:t>
            </w:r>
            <w:r>
              <w:rPr>
                <w:sz w:val="12"/>
              </w:rPr>
              <w:t>счет</w:t>
            </w:r>
            <w:r>
              <w:rPr>
                <w:spacing w:val="40"/>
                <w:sz w:val="12"/>
              </w:rPr>
              <w:t xml:space="preserve"> </w:t>
            </w:r>
            <w:r>
              <w:rPr>
                <w:spacing w:val="-4"/>
                <w:sz w:val="12"/>
              </w:rPr>
              <w:t>сумм</w:t>
            </w:r>
            <w:r>
              <w:rPr>
                <w:spacing w:val="40"/>
                <w:sz w:val="12"/>
              </w:rPr>
              <w:t xml:space="preserve"> </w:t>
            </w:r>
            <w:r>
              <w:rPr>
                <w:spacing w:val="-2"/>
                <w:sz w:val="12"/>
              </w:rPr>
              <w:t>резерва</w:t>
            </w:r>
          </w:p>
        </w:tc>
        <w:tc>
          <w:tcPr>
            <w:tcW w:w="891" w:type="dxa"/>
            <w:vMerge/>
            <w:tcBorders>
              <w:top w:val="nil"/>
            </w:tcBorders>
          </w:tcPr>
          <w:p w:rsidR="00AE0137" w:rsidRDefault="00AE0137">
            <w:pPr>
              <w:rPr>
                <w:sz w:val="2"/>
                <w:szCs w:val="2"/>
              </w:rPr>
            </w:pPr>
          </w:p>
        </w:tc>
        <w:tc>
          <w:tcPr>
            <w:tcW w:w="668" w:type="dxa"/>
            <w:vMerge/>
            <w:tcBorders>
              <w:top w:val="nil"/>
            </w:tcBorders>
          </w:tcPr>
          <w:p w:rsidR="00AE0137" w:rsidRDefault="00AE0137">
            <w:pPr>
              <w:rPr>
                <w:sz w:val="2"/>
                <w:szCs w:val="2"/>
              </w:rPr>
            </w:pPr>
          </w:p>
        </w:tc>
        <w:tc>
          <w:tcPr>
            <w:tcW w:w="711" w:type="dxa"/>
            <w:vMerge/>
            <w:tcBorders>
              <w:top w:val="nil"/>
            </w:tcBorders>
          </w:tcPr>
          <w:p w:rsidR="00AE0137" w:rsidRDefault="00AE0137">
            <w:pPr>
              <w:rPr>
                <w:sz w:val="2"/>
                <w:szCs w:val="2"/>
              </w:rPr>
            </w:pPr>
          </w:p>
        </w:tc>
        <w:tc>
          <w:tcPr>
            <w:tcW w:w="709" w:type="dxa"/>
            <w:vMerge/>
            <w:tcBorders>
              <w:top w:val="nil"/>
            </w:tcBorders>
          </w:tcPr>
          <w:p w:rsidR="00AE0137" w:rsidRDefault="00AE0137">
            <w:pPr>
              <w:rPr>
                <w:sz w:val="2"/>
                <w:szCs w:val="2"/>
              </w:rPr>
            </w:pPr>
          </w:p>
        </w:tc>
      </w:tr>
      <w:tr w:rsidR="00AE0137">
        <w:trPr>
          <w:trHeight w:val="160"/>
        </w:trPr>
        <w:tc>
          <w:tcPr>
            <w:tcW w:w="1133" w:type="dxa"/>
            <w:tcBorders>
              <w:bottom w:val="nil"/>
            </w:tcBorders>
          </w:tcPr>
          <w:p w:rsidR="00AE0137" w:rsidRDefault="00C2147C">
            <w:pPr>
              <w:pStyle w:val="TableParagraph"/>
              <w:spacing w:line="140" w:lineRule="exact"/>
              <w:ind w:left="74"/>
              <w:rPr>
                <w:sz w:val="14"/>
              </w:rPr>
            </w:pPr>
            <w:r>
              <w:rPr>
                <w:spacing w:val="-2"/>
                <w:sz w:val="14"/>
              </w:rPr>
              <w:t>Краткосрочная</w:t>
            </w:r>
          </w:p>
        </w:tc>
        <w:tc>
          <w:tcPr>
            <w:tcW w:w="569" w:type="dxa"/>
            <w:tcBorders>
              <w:bottom w:val="nil"/>
            </w:tcBorders>
          </w:tcPr>
          <w:p w:rsidR="00AE0137" w:rsidRDefault="00C2147C">
            <w:pPr>
              <w:pStyle w:val="TableParagraph"/>
              <w:spacing w:line="140" w:lineRule="exact"/>
              <w:ind w:left="76"/>
              <w:rPr>
                <w:sz w:val="14"/>
              </w:rPr>
            </w:pPr>
            <w:r>
              <w:rPr>
                <w:spacing w:val="-4"/>
                <w:sz w:val="14"/>
              </w:rPr>
              <w:t>5510</w:t>
            </w:r>
          </w:p>
        </w:tc>
        <w:tc>
          <w:tcPr>
            <w:tcW w:w="709" w:type="dxa"/>
            <w:tcBorders>
              <w:bottom w:val="nil"/>
            </w:tcBorders>
          </w:tcPr>
          <w:p w:rsidR="00AE0137" w:rsidRDefault="00C2147C">
            <w:pPr>
              <w:pStyle w:val="TableParagraph"/>
              <w:spacing w:line="140" w:lineRule="exact"/>
              <w:ind w:left="73"/>
              <w:rPr>
                <w:sz w:val="14"/>
              </w:rPr>
            </w:pPr>
            <w:r>
              <w:rPr>
                <w:sz w:val="14"/>
              </w:rPr>
              <w:t>за</w:t>
            </w:r>
            <w:r>
              <w:rPr>
                <w:spacing w:val="-1"/>
                <w:sz w:val="14"/>
              </w:rPr>
              <w:t xml:space="preserve"> </w:t>
            </w:r>
            <w:r>
              <w:rPr>
                <w:spacing w:val="-4"/>
                <w:sz w:val="14"/>
              </w:rPr>
              <w:t>2011</w:t>
            </w:r>
          </w:p>
        </w:tc>
        <w:tc>
          <w:tcPr>
            <w:tcW w:w="600" w:type="dxa"/>
            <w:tcBorders>
              <w:bottom w:val="nil"/>
            </w:tcBorders>
          </w:tcPr>
          <w:p w:rsidR="00AE0137" w:rsidRDefault="00C2147C">
            <w:pPr>
              <w:pStyle w:val="TableParagraph"/>
              <w:spacing w:line="140" w:lineRule="exact"/>
              <w:ind w:left="145"/>
              <w:rPr>
                <w:sz w:val="14"/>
              </w:rPr>
            </w:pPr>
            <w:r>
              <w:rPr>
                <w:spacing w:val="-4"/>
                <w:sz w:val="14"/>
              </w:rPr>
              <w:t>4557</w:t>
            </w:r>
          </w:p>
        </w:tc>
        <w:tc>
          <w:tcPr>
            <w:tcW w:w="708" w:type="dxa"/>
            <w:tcBorders>
              <w:bottom w:val="nil"/>
            </w:tcBorders>
          </w:tcPr>
          <w:p w:rsidR="00AE0137" w:rsidRDefault="00C2147C">
            <w:pPr>
              <w:pStyle w:val="TableParagraph"/>
              <w:spacing w:line="140" w:lineRule="exact"/>
              <w:ind w:left="181"/>
              <w:rPr>
                <w:sz w:val="14"/>
              </w:rPr>
            </w:pPr>
            <w:r>
              <w:rPr>
                <w:spacing w:val="-2"/>
                <w:sz w:val="14"/>
              </w:rPr>
              <w:t>(-</w:t>
            </w:r>
            <w:r>
              <w:rPr>
                <w:spacing w:val="-10"/>
                <w:sz w:val="14"/>
              </w:rPr>
              <w:t>)</w:t>
            </w:r>
          </w:p>
        </w:tc>
        <w:tc>
          <w:tcPr>
            <w:tcW w:w="850" w:type="dxa"/>
            <w:tcBorders>
              <w:bottom w:val="nil"/>
            </w:tcBorders>
          </w:tcPr>
          <w:p w:rsidR="00AE0137" w:rsidRDefault="00C2147C">
            <w:pPr>
              <w:pStyle w:val="TableParagraph"/>
              <w:spacing w:line="140" w:lineRule="exact"/>
              <w:ind w:left="183"/>
              <w:rPr>
                <w:sz w:val="14"/>
              </w:rPr>
            </w:pPr>
            <w:r>
              <w:rPr>
                <w:spacing w:val="-4"/>
                <w:sz w:val="14"/>
              </w:rPr>
              <w:t>5159</w:t>
            </w:r>
          </w:p>
        </w:tc>
        <w:tc>
          <w:tcPr>
            <w:tcW w:w="711" w:type="dxa"/>
            <w:tcBorders>
              <w:bottom w:val="nil"/>
            </w:tcBorders>
          </w:tcPr>
          <w:p w:rsidR="00AE0137" w:rsidRDefault="00C2147C">
            <w:pPr>
              <w:pStyle w:val="TableParagraph"/>
              <w:spacing w:line="140" w:lineRule="exact"/>
              <w:ind w:left="217"/>
              <w:rPr>
                <w:sz w:val="14"/>
              </w:rPr>
            </w:pPr>
            <w:r>
              <w:rPr>
                <w:spacing w:val="-10"/>
                <w:sz w:val="14"/>
              </w:rPr>
              <w:t>-</w:t>
            </w:r>
          </w:p>
        </w:tc>
        <w:tc>
          <w:tcPr>
            <w:tcW w:w="567" w:type="dxa"/>
            <w:tcBorders>
              <w:bottom w:val="nil"/>
            </w:tcBorders>
          </w:tcPr>
          <w:p w:rsidR="00AE0137" w:rsidRDefault="00C2147C">
            <w:pPr>
              <w:pStyle w:val="TableParagraph"/>
              <w:spacing w:line="140" w:lineRule="exact"/>
              <w:ind w:left="72"/>
              <w:rPr>
                <w:sz w:val="14"/>
              </w:rPr>
            </w:pPr>
            <w:r>
              <w:rPr>
                <w:spacing w:val="-2"/>
                <w:sz w:val="14"/>
              </w:rPr>
              <w:t>(4557)</w:t>
            </w:r>
          </w:p>
        </w:tc>
        <w:tc>
          <w:tcPr>
            <w:tcW w:w="711" w:type="dxa"/>
            <w:tcBorders>
              <w:bottom w:val="nil"/>
            </w:tcBorders>
          </w:tcPr>
          <w:p w:rsidR="00AE0137" w:rsidRDefault="00C2147C">
            <w:pPr>
              <w:pStyle w:val="TableParagraph"/>
              <w:spacing w:line="140" w:lineRule="exact"/>
              <w:ind w:left="180"/>
              <w:rPr>
                <w:sz w:val="14"/>
              </w:rPr>
            </w:pPr>
            <w:r>
              <w:rPr>
                <w:spacing w:val="-2"/>
                <w:sz w:val="14"/>
              </w:rPr>
              <w:t>(-</w:t>
            </w:r>
            <w:r>
              <w:rPr>
                <w:spacing w:val="-10"/>
                <w:sz w:val="14"/>
              </w:rPr>
              <w:t>)</w:t>
            </w:r>
          </w:p>
        </w:tc>
        <w:tc>
          <w:tcPr>
            <w:tcW w:w="709" w:type="dxa"/>
            <w:tcBorders>
              <w:bottom w:val="nil"/>
            </w:tcBorders>
          </w:tcPr>
          <w:p w:rsidR="00AE0137" w:rsidRDefault="00C2147C">
            <w:pPr>
              <w:pStyle w:val="TableParagraph"/>
              <w:spacing w:line="140" w:lineRule="exact"/>
              <w:ind w:left="213"/>
              <w:rPr>
                <w:sz w:val="14"/>
              </w:rPr>
            </w:pPr>
            <w:r>
              <w:rPr>
                <w:spacing w:val="-10"/>
                <w:sz w:val="14"/>
              </w:rPr>
              <w:t>-</w:t>
            </w:r>
          </w:p>
        </w:tc>
        <w:tc>
          <w:tcPr>
            <w:tcW w:w="711" w:type="dxa"/>
            <w:tcBorders>
              <w:bottom w:val="nil"/>
            </w:tcBorders>
          </w:tcPr>
          <w:p w:rsidR="00AE0137" w:rsidRDefault="00C2147C">
            <w:pPr>
              <w:pStyle w:val="TableParagraph"/>
              <w:spacing w:line="140" w:lineRule="exact"/>
              <w:ind w:left="180"/>
              <w:rPr>
                <w:sz w:val="14"/>
              </w:rPr>
            </w:pPr>
            <w:r>
              <w:rPr>
                <w:spacing w:val="-2"/>
                <w:sz w:val="14"/>
              </w:rPr>
              <w:t>(-</w:t>
            </w:r>
            <w:r>
              <w:rPr>
                <w:spacing w:val="-10"/>
                <w:sz w:val="14"/>
              </w:rPr>
              <w:t>)</w:t>
            </w:r>
          </w:p>
        </w:tc>
        <w:tc>
          <w:tcPr>
            <w:tcW w:w="891" w:type="dxa"/>
            <w:tcBorders>
              <w:bottom w:val="nil"/>
            </w:tcBorders>
          </w:tcPr>
          <w:p w:rsidR="00AE0137" w:rsidRDefault="00C2147C">
            <w:pPr>
              <w:pStyle w:val="TableParagraph"/>
              <w:spacing w:line="140" w:lineRule="exact"/>
              <w:ind w:left="211"/>
              <w:rPr>
                <w:sz w:val="14"/>
              </w:rPr>
            </w:pPr>
            <w:r>
              <w:rPr>
                <w:spacing w:val="-5"/>
                <w:sz w:val="14"/>
              </w:rPr>
              <w:t>200</w:t>
            </w:r>
          </w:p>
        </w:tc>
        <w:tc>
          <w:tcPr>
            <w:tcW w:w="668" w:type="dxa"/>
            <w:tcBorders>
              <w:bottom w:val="nil"/>
            </w:tcBorders>
          </w:tcPr>
          <w:p w:rsidR="00AE0137" w:rsidRDefault="00C2147C">
            <w:pPr>
              <w:pStyle w:val="TableParagraph"/>
              <w:spacing w:line="140" w:lineRule="exact"/>
              <w:ind w:left="95" w:right="95"/>
              <w:jc w:val="center"/>
              <w:rPr>
                <w:sz w:val="14"/>
              </w:rPr>
            </w:pPr>
            <w:r>
              <w:rPr>
                <w:spacing w:val="-2"/>
                <w:sz w:val="14"/>
              </w:rPr>
              <w:t>(100)</w:t>
            </w:r>
          </w:p>
        </w:tc>
        <w:tc>
          <w:tcPr>
            <w:tcW w:w="711" w:type="dxa"/>
            <w:tcBorders>
              <w:bottom w:val="nil"/>
            </w:tcBorders>
          </w:tcPr>
          <w:p w:rsidR="00AE0137" w:rsidRDefault="00C2147C">
            <w:pPr>
              <w:pStyle w:val="TableParagraph"/>
              <w:spacing w:line="140" w:lineRule="exact"/>
              <w:ind w:left="143"/>
              <w:rPr>
                <w:sz w:val="14"/>
              </w:rPr>
            </w:pPr>
            <w:r>
              <w:rPr>
                <w:spacing w:val="-4"/>
                <w:sz w:val="14"/>
              </w:rPr>
              <w:t>5359</w:t>
            </w:r>
          </w:p>
        </w:tc>
        <w:tc>
          <w:tcPr>
            <w:tcW w:w="709" w:type="dxa"/>
            <w:tcBorders>
              <w:bottom w:val="nil"/>
            </w:tcBorders>
          </w:tcPr>
          <w:p w:rsidR="00AE0137" w:rsidRDefault="00C2147C">
            <w:pPr>
              <w:pStyle w:val="TableParagraph"/>
              <w:spacing w:line="140" w:lineRule="exact"/>
              <w:ind w:left="140"/>
              <w:rPr>
                <w:sz w:val="14"/>
              </w:rPr>
            </w:pPr>
            <w:r>
              <w:rPr>
                <w:spacing w:val="-2"/>
                <w:sz w:val="14"/>
              </w:rPr>
              <w:t>(100)</w:t>
            </w:r>
          </w:p>
        </w:tc>
      </w:tr>
      <w:tr w:rsidR="00AE0137">
        <w:trPr>
          <w:trHeight w:val="160"/>
        </w:trPr>
        <w:tc>
          <w:tcPr>
            <w:tcW w:w="1133" w:type="dxa"/>
            <w:tcBorders>
              <w:top w:val="nil"/>
              <w:bottom w:val="nil"/>
            </w:tcBorders>
          </w:tcPr>
          <w:p w:rsidR="00AE0137" w:rsidRDefault="00C2147C">
            <w:pPr>
              <w:pStyle w:val="TableParagraph"/>
              <w:spacing w:line="140" w:lineRule="exact"/>
              <w:ind w:left="74"/>
              <w:rPr>
                <w:sz w:val="14"/>
              </w:rPr>
            </w:pPr>
            <w:r>
              <w:rPr>
                <w:spacing w:val="-2"/>
                <w:sz w:val="14"/>
              </w:rPr>
              <w:t>дебиторская</w:t>
            </w:r>
          </w:p>
        </w:tc>
        <w:tc>
          <w:tcPr>
            <w:tcW w:w="569" w:type="dxa"/>
            <w:tcBorders>
              <w:top w:val="nil"/>
              <w:bottom w:val="nil"/>
            </w:tcBorders>
          </w:tcPr>
          <w:p w:rsidR="00AE0137" w:rsidRDefault="00AE0137">
            <w:pPr>
              <w:pStyle w:val="TableParagraph"/>
              <w:rPr>
                <w:sz w:val="10"/>
              </w:rPr>
            </w:pPr>
          </w:p>
        </w:tc>
        <w:tc>
          <w:tcPr>
            <w:tcW w:w="709" w:type="dxa"/>
            <w:tcBorders>
              <w:top w:val="nil"/>
            </w:tcBorders>
          </w:tcPr>
          <w:p w:rsidR="00AE0137" w:rsidRDefault="00C2147C">
            <w:pPr>
              <w:pStyle w:val="TableParagraph"/>
              <w:spacing w:line="141" w:lineRule="exact"/>
              <w:ind w:left="73"/>
              <w:rPr>
                <w:sz w:val="14"/>
              </w:rPr>
            </w:pPr>
            <w:r>
              <w:rPr>
                <w:spacing w:val="-5"/>
                <w:sz w:val="14"/>
              </w:rPr>
              <w:t>г.</w:t>
            </w:r>
          </w:p>
        </w:tc>
        <w:tc>
          <w:tcPr>
            <w:tcW w:w="60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850"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567"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891" w:type="dxa"/>
            <w:tcBorders>
              <w:top w:val="nil"/>
            </w:tcBorders>
          </w:tcPr>
          <w:p w:rsidR="00AE0137" w:rsidRDefault="00AE0137">
            <w:pPr>
              <w:pStyle w:val="TableParagraph"/>
              <w:rPr>
                <w:sz w:val="10"/>
              </w:rPr>
            </w:pPr>
          </w:p>
        </w:tc>
        <w:tc>
          <w:tcPr>
            <w:tcW w:w="668"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r>
      <w:tr w:rsidR="00AE0137">
        <w:trPr>
          <w:trHeight w:val="321"/>
        </w:trPr>
        <w:tc>
          <w:tcPr>
            <w:tcW w:w="1133" w:type="dxa"/>
            <w:tcBorders>
              <w:top w:val="nil"/>
            </w:tcBorders>
          </w:tcPr>
          <w:p w:rsidR="00AE0137" w:rsidRDefault="00C2147C">
            <w:pPr>
              <w:pStyle w:val="TableParagraph"/>
              <w:spacing w:line="148" w:lineRule="exact"/>
              <w:ind w:left="74"/>
              <w:rPr>
                <w:sz w:val="14"/>
              </w:rPr>
            </w:pPr>
            <w:r>
              <w:rPr>
                <w:spacing w:val="-2"/>
                <w:sz w:val="14"/>
              </w:rPr>
              <w:t>задолженность</w:t>
            </w:r>
          </w:p>
          <w:p w:rsidR="00AE0137" w:rsidRDefault="00C2147C">
            <w:pPr>
              <w:pStyle w:val="TableParagraph"/>
              <w:spacing w:line="154" w:lineRule="exact"/>
              <w:ind w:left="74"/>
              <w:rPr>
                <w:sz w:val="14"/>
              </w:rPr>
            </w:pPr>
            <w:r>
              <w:rPr>
                <w:sz w:val="14"/>
              </w:rPr>
              <w:t>-</w:t>
            </w:r>
            <w:r>
              <w:rPr>
                <w:spacing w:val="-1"/>
                <w:sz w:val="14"/>
              </w:rPr>
              <w:t xml:space="preserve"> </w:t>
            </w:r>
            <w:r>
              <w:rPr>
                <w:spacing w:val="-2"/>
                <w:sz w:val="14"/>
              </w:rPr>
              <w:t>всего</w:t>
            </w:r>
          </w:p>
        </w:tc>
        <w:tc>
          <w:tcPr>
            <w:tcW w:w="569" w:type="dxa"/>
          </w:tcPr>
          <w:p w:rsidR="00AE0137" w:rsidRDefault="00C2147C">
            <w:pPr>
              <w:pStyle w:val="TableParagraph"/>
              <w:spacing w:line="157" w:lineRule="exact"/>
              <w:ind w:left="76"/>
              <w:rPr>
                <w:sz w:val="14"/>
              </w:rPr>
            </w:pPr>
            <w:r>
              <w:rPr>
                <w:spacing w:val="-4"/>
                <w:sz w:val="14"/>
              </w:rPr>
              <w:t>5530</w:t>
            </w:r>
          </w:p>
        </w:tc>
        <w:tc>
          <w:tcPr>
            <w:tcW w:w="709" w:type="dxa"/>
          </w:tcPr>
          <w:p w:rsidR="00AE0137" w:rsidRDefault="00C2147C">
            <w:pPr>
              <w:pStyle w:val="TableParagraph"/>
              <w:spacing w:line="157" w:lineRule="exact"/>
              <w:ind w:left="73"/>
              <w:rPr>
                <w:sz w:val="14"/>
              </w:rPr>
            </w:pPr>
            <w:r>
              <w:rPr>
                <w:sz w:val="14"/>
              </w:rPr>
              <w:t>за</w:t>
            </w:r>
            <w:r>
              <w:rPr>
                <w:spacing w:val="-1"/>
                <w:sz w:val="14"/>
              </w:rPr>
              <w:t xml:space="preserve"> </w:t>
            </w:r>
            <w:r>
              <w:rPr>
                <w:spacing w:val="-4"/>
                <w:sz w:val="14"/>
              </w:rPr>
              <w:t>2010</w:t>
            </w:r>
          </w:p>
          <w:p w:rsidR="00AE0137" w:rsidRDefault="00C2147C">
            <w:pPr>
              <w:pStyle w:val="TableParagraph"/>
              <w:spacing w:line="144" w:lineRule="exact"/>
              <w:ind w:left="73"/>
              <w:rPr>
                <w:sz w:val="14"/>
              </w:rPr>
            </w:pPr>
            <w:r>
              <w:rPr>
                <w:spacing w:val="-5"/>
                <w:sz w:val="14"/>
              </w:rPr>
              <w:t>г.</w:t>
            </w:r>
          </w:p>
        </w:tc>
        <w:tc>
          <w:tcPr>
            <w:tcW w:w="600" w:type="dxa"/>
          </w:tcPr>
          <w:p w:rsidR="00AE0137" w:rsidRDefault="00AE0137">
            <w:pPr>
              <w:pStyle w:val="TableParagraph"/>
              <w:rPr>
                <w:sz w:val="12"/>
              </w:rPr>
            </w:pPr>
          </w:p>
        </w:tc>
        <w:tc>
          <w:tcPr>
            <w:tcW w:w="708" w:type="dxa"/>
          </w:tcPr>
          <w:p w:rsidR="00AE0137" w:rsidRDefault="00AE0137">
            <w:pPr>
              <w:pStyle w:val="TableParagraph"/>
              <w:rPr>
                <w:sz w:val="12"/>
              </w:rPr>
            </w:pPr>
          </w:p>
        </w:tc>
        <w:tc>
          <w:tcPr>
            <w:tcW w:w="850" w:type="dxa"/>
          </w:tcPr>
          <w:p w:rsidR="00AE0137" w:rsidRDefault="00AE0137">
            <w:pPr>
              <w:pStyle w:val="TableParagraph"/>
              <w:rPr>
                <w:sz w:val="12"/>
              </w:rPr>
            </w:pPr>
          </w:p>
        </w:tc>
        <w:tc>
          <w:tcPr>
            <w:tcW w:w="711" w:type="dxa"/>
          </w:tcPr>
          <w:p w:rsidR="00AE0137" w:rsidRDefault="00AE0137">
            <w:pPr>
              <w:pStyle w:val="TableParagraph"/>
              <w:rPr>
                <w:sz w:val="12"/>
              </w:rPr>
            </w:pPr>
          </w:p>
        </w:tc>
        <w:tc>
          <w:tcPr>
            <w:tcW w:w="567"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c>
          <w:tcPr>
            <w:tcW w:w="711" w:type="dxa"/>
          </w:tcPr>
          <w:p w:rsidR="00AE0137" w:rsidRDefault="00AE0137">
            <w:pPr>
              <w:pStyle w:val="TableParagraph"/>
              <w:rPr>
                <w:sz w:val="12"/>
              </w:rPr>
            </w:pPr>
          </w:p>
        </w:tc>
        <w:tc>
          <w:tcPr>
            <w:tcW w:w="891" w:type="dxa"/>
          </w:tcPr>
          <w:p w:rsidR="00AE0137" w:rsidRDefault="00AE0137">
            <w:pPr>
              <w:pStyle w:val="TableParagraph"/>
              <w:rPr>
                <w:sz w:val="12"/>
              </w:rPr>
            </w:pPr>
          </w:p>
        </w:tc>
        <w:tc>
          <w:tcPr>
            <w:tcW w:w="668"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r>
      <w:tr w:rsidR="00AE0137">
        <w:trPr>
          <w:trHeight w:val="160"/>
        </w:trPr>
        <w:tc>
          <w:tcPr>
            <w:tcW w:w="1133" w:type="dxa"/>
            <w:tcBorders>
              <w:bottom w:val="nil"/>
            </w:tcBorders>
          </w:tcPr>
          <w:p w:rsidR="00AE0137" w:rsidRDefault="00C2147C">
            <w:pPr>
              <w:pStyle w:val="TableParagraph"/>
              <w:spacing w:line="140" w:lineRule="exact"/>
              <w:ind w:left="74"/>
              <w:rPr>
                <w:sz w:val="14"/>
              </w:rPr>
            </w:pPr>
            <w:r>
              <w:rPr>
                <w:sz w:val="14"/>
              </w:rPr>
              <w:t>в</w:t>
            </w:r>
            <w:r>
              <w:rPr>
                <w:spacing w:val="-2"/>
                <w:sz w:val="14"/>
              </w:rPr>
              <w:t xml:space="preserve"> </w:t>
            </w:r>
            <w:r>
              <w:rPr>
                <w:sz w:val="14"/>
              </w:rPr>
              <w:t>том</w:t>
            </w:r>
            <w:r>
              <w:rPr>
                <w:spacing w:val="-1"/>
                <w:sz w:val="14"/>
              </w:rPr>
              <w:t xml:space="preserve"> </w:t>
            </w:r>
            <w:r>
              <w:rPr>
                <w:spacing w:val="-2"/>
                <w:sz w:val="14"/>
              </w:rPr>
              <w:t>числе:</w:t>
            </w:r>
          </w:p>
        </w:tc>
        <w:tc>
          <w:tcPr>
            <w:tcW w:w="569" w:type="dxa"/>
            <w:tcBorders>
              <w:bottom w:val="nil"/>
            </w:tcBorders>
          </w:tcPr>
          <w:p w:rsidR="00AE0137" w:rsidRDefault="00C2147C">
            <w:pPr>
              <w:pStyle w:val="TableParagraph"/>
              <w:spacing w:line="140" w:lineRule="exact"/>
              <w:ind w:left="76"/>
              <w:rPr>
                <w:sz w:val="14"/>
              </w:rPr>
            </w:pPr>
            <w:r>
              <w:rPr>
                <w:spacing w:val="-4"/>
                <w:sz w:val="14"/>
              </w:rPr>
              <w:t>5511</w:t>
            </w:r>
          </w:p>
        </w:tc>
        <w:tc>
          <w:tcPr>
            <w:tcW w:w="709" w:type="dxa"/>
            <w:tcBorders>
              <w:bottom w:val="nil"/>
            </w:tcBorders>
          </w:tcPr>
          <w:p w:rsidR="00AE0137" w:rsidRDefault="00C2147C">
            <w:pPr>
              <w:pStyle w:val="TableParagraph"/>
              <w:spacing w:line="140" w:lineRule="exact"/>
              <w:ind w:left="73"/>
              <w:rPr>
                <w:sz w:val="14"/>
              </w:rPr>
            </w:pPr>
            <w:r>
              <w:rPr>
                <w:sz w:val="14"/>
              </w:rPr>
              <w:t>за</w:t>
            </w:r>
            <w:r>
              <w:rPr>
                <w:spacing w:val="-1"/>
                <w:sz w:val="14"/>
              </w:rPr>
              <w:t xml:space="preserve"> </w:t>
            </w:r>
            <w:r>
              <w:rPr>
                <w:spacing w:val="-4"/>
                <w:sz w:val="14"/>
              </w:rPr>
              <w:t>2011</w:t>
            </w:r>
          </w:p>
        </w:tc>
        <w:tc>
          <w:tcPr>
            <w:tcW w:w="600" w:type="dxa"/>
            <w:tcBorders>
              <w:bottom w:val="nil"/>
            </w:tcBorders>
          </w:tcPr>
          <w:p w:rsidR="00AE0137" w:rsidRDefault="00C2147C">
            <w:pPr>
              <w:pStyle w:val="TableParagraph"/>
              <w:spacing w:line="140" w:lineRule="exact"/>
              <w:ind w:left="181"/>
              <w:rPr>
                <w:sz w:val="14"/>
              </w:rPr>
            </w:pPr>
            <w:r>
              <w:rPr>
                <w:spacing w:val="-5"/>
                <w:sz w:val="14"/>
              </w:rPr>
              <w:t>211</w:t>
            </w:r>
          </w:p>
        </w:tc>
        <w:tc>
          <w:tcPr>
            <w:tcW w:w="708" w:type="dxa"/>
            <w:tcBorders>
              <w:bottom w:val="nil"/>
            </w:tcBorders>
          </w:tcPr>
          <w:p w:rsidR="00AE0137" w:rsidRDefault="00C2147C">
            <w:pPr>
              <w:pStyle w:val="TableParagraph"/>
              <w:spacing w:line="140" w:lineRule="exact"/>
              <w:ind w:left="181"/>
              <w:rPr>
                <w:sz w:val="14"/>
              </w:rPr>
            </w:pPr>
            <w:r>
              <w:rPr>
                <w:spacing w:val="-2"/>
                <w:sz w:val="14"/>
              </w:rPr>
              <w:t>(-</w:t>
            </w:r>
            <w:r>
              <w:rPr>
                <w:spacing w:val="-10"/>
                <w:sz w:val="14"/>
              </w:rPr>
              <w:t>)</w:t>
            </w:r>
          </w:p>
        </w:tc>
        <w:tc>
          <w:tcPr>
            <w:tcW w:w="850" w:type="dxa"/>
            <w:tcBorders>
              <w:bottom w:val="nil"/>
            </w:tcBorders>
          </w:tcPr>
          <w:p w:rsidR="00AE0137" w:rsidRDefault="00C2147C">
            <w:pPr>
              <w:pStyle w:val="TableParagraph"/>
              <w:spacing w:line="140" w:lineRule="exact"/>
              <w:ind w:left="217"/>
              <w:rPr>
                <w:sz w:val="14"/>
              </w:rPr>
            </w:pPr>
            <w:r>
              <w:rPr>
                <w:spacing w:val="-5"/>
                <w:sz w:val="14"/>
              </w:rPr>
              <w:t>315</w:t>
            </w:r>
          </w:p>
        </w:tc>
        <w:tc>
          <w:tcPr>
            <w:tcW w:w="711" w:type="dxa"/>
            <w:tcBorders>
              <w:bottom w:val="nil"/>
            </w:tcBorders>
          </w:tcPr>
          <w:p w:rsidR="00AE0137" w:rsidRDefault="00C2147C">
            <w:pPr>
              <w:pStyle w:val="TableParagraph"/>
              <w:spacing w:line="140" w:lineRule="exact"/>
              <w:ind w:left="217"/>
              <w:rPr>
                <w:sz w:val="14"/>
              </w:rPr>
            </w:pPr>
            <w:r>
              <w:rPr>
                <w:spacing w:val="-10"/>
                <w:sz w:val="14"/>
              </w:rPr>
              <w:t>-</w:t>
            </w:r>
          </w:p>
        </w:tc>
        <w:tc>
          <w:tcPr>
            <w:tcW w:w="567" w:type="dxa"/>
            <w:tcBorders>
              <w:bottom w:val="nil"/>
            </w:tcBorders>
          </w:tcPr>
          <w:p w:rsidR="00AE0137" w:rsidRDefault="00C2147C">
            <w:pPr>
              <w:pStyle w:val="TableParagraph"/>
              <w:spacing w:line="140" w:lineRule="exact"/>
              <w:ind w:left="108"/>
              <w:rPr>
                <w:sz w:val="14"/>
              </w:rPr>
            </w:pPr>
            <w:r>
              <w:rPr>
                <w:spacing w:val="-2"/>
                <w:sz w:val="14"/>
              </w:rPr>
              <w:t>(211)</w:t>
            </w:r>
          </w:p>
        </w:tc>
        <w:tc>
          <w:tcPr>
            <w:tcW w:w="711" w:type="dxa"/>
            <w:tcBorders>
              <w:bottom w:val="nil"/>
            </w:tcBorders>
          </w:tcPr>
          <w:p w:rsidR="00AE0137" w:rsidRDefault="00C2147C">
            <w:pPr>
              <w:pStyle w:val="TableParagraph"/>
              <w:spacing w:line="140" w:lineRule="exact"/>
              <w:ind w:left="180"/>
              <w:rPr>
                <w:sz w:val="14"/>
              </w:rPr>
            </w:pPr>
            <w:r>
              <w:rPr>
                <w:spacing w:val="-2"/>
                <w:sz w:val="14"/>
              </w:rPr>
              <w:t>(-</w:t>
            </w:r>
            <w:r>
              <w:rPr>
                <w:spacing w:val="-10"/>
                <w:sz w:val="14"/>
              </w:rPr>
              <w:t>)</w:t>
            </w:r>
          </w:p>
        </w:tc>
        <w:tc>
          <w:tcPr>
            <w:tcW w:w="709" w:type="dxa"/>
            <w:tcBorders>
              <w:bottom w:val="nil"/>
            </w:tcBorders>
          </w:tcPr>
          <w:p w:rsidR="00AE0137" w:rsidRDefault="00C2147C">
            <w:pPr>
              <w:pStyle w:val="TableParagraph"/>
              <w:spacing w:line="140" w:lineRule="exact"/>
              <w:ind w:left="213"/>
              <w:rPr>
                <w:sz w:val="14"/>
              </w:rPr>
            </w:pPr>
            <w:r>
              <w:rPr>
                <w:spacing w:val="-10"/>
                <w:sz w:val="14"/>
              </w:rPr>
              <w:t>-</w:t>
            </w:r>
          </w:p>
        </w:tc>
        <w:tc>
          <w:tcPr>
            <w:tcW w:w="711" w:type="dxa"/>
            <w:tcBorders>
              <w:bottom w:val="nil"/>
            </w:tcBorders>
          </w:tcPr>
          <w:p w:rsidR="00AE0137" w:rsidRDefault="00C2147C">
            <w:pPr>
              <w:pStyle w:val="TableParagraph"/>
              <w:spacing w:line="140" w:lineRule="exact"/>
              <w:ind w:left="180"/>
              <w:rPr>
                <w:sz w:val="14"/>
              </w:rPr>
            </w:pPr>
            <w:r>
              <w:rPr>
                <w:spacing w:val="-2"/>
                <w:sz w:val="14"/>
              </w:rPr>
              <w:t>(-</w:t>
            </w:r>
            <w:r>
              <w:rPr>
                <w:spacing w:val="-10"/>
                <w:sz w:val="14"/>
              </w:rPr>
              <w:t>)</w:t>
            </w:r>
          </w:p>
        </w:tc>
        <w:tc>
          <w:tcPr>
            <w:tcW w:w="891" w:type="dxa"/>
            <w:tcBorders>
              <w:bottom w:val="nil"/>
            </w:tcBorders>
          </w:tcPr>
          <w:p w:rsidR="00AE0137" w:rsidRDefault="00C2147C">
            <w:pPr>
              <w:pStyle w:val="TableParagraph"/>
              <w:spacing w:line="140" w:lineRule="exact"/>
              <w:ind w:left="211"/>
              <w:rPr>
                <w:sz w:val="14"/>
              </w:rPr>
            </w:pPr>
            <w:r>
              <w:rPr>
                <w:spacing w:val="-10"/>
                <w:sz w:val="14"/>
              </w:rPr>
              <w:t>-</w:t>
            </w:r>
          </w:p>
        </w:tc>
        <w:tc>
          <w:tcPr>
            <w:tcW w:w="668" w:type="dxa"/>
            <w:tcBorders>
              <w:bottom w:val="nil"/>
            </w:tcBorders>
          </w:tcPr>
          <w:p w:rsidR="00AE0137" w:rsidRDefault="00C2147C">
            <w:pPr>
              <w:pStyle w:val="TableParagraph"/>
              <w:spacing w:line="140" w:lineRule="exact"/>
              <w:ind w:right="95"/>
              <w:jc w:val="center"/>
              <w:rPr>
                <w:sz w:val="14"/>
              </w:rPr>
            </w:pPr>
            <w:r>
              <w:rPr>
                <w:spacing w:val="-2"/>
                <w:sz w:val="14"/>
              </w:rPr>
              <w:t>(-</w:t>
            </w:r>
            <w:r>
              <w:rPr>
                <w:spacing w:val="-10"/>
                <w:sz w:val="14"/>
              </w:rPr>
              <w:t>)</w:t>
            </w:r>
          </w:p>
        </w:tc>
        <w:tc>
          <w:tcPr>
            <w:tcW w:w="711" w:type="dxa"/>
            <w:tcBorders>
              <w:bottom w:val="nil"/>
            </w:tcBorders>
          </w:tcPr>
          <w:p w:rsidR="00AE0137" w:rsidRDefault="00C2147C">
            <w:pPr>
              <w:pStyle w:val="TableParagraph"/>
              <w:spacing w:line="140" w:lineRule="exact"/>
              <w:ind w:left="179"/>
              <w:rPr>
                <w:sz w:val="14"/>
              </w:rPr>
            </w:pPr>
            <w:r>
              <w:rPr>
                <w:spacing w:val="-5"/>
                <w:sz w:val="14"/>
              </w:rPr>
              <w:t>315</w:t>
            </w:r>
          </w:p>
        </w:tc>
        <w:tc>
          <w:tcPr>
            <w:tcW w:w="709" w:type="dxa"/>
            <w:tcBorders>
              <w:bottom w:val="nil"/>
            </w:tcBorders>
          </w:tcPr>
          <w:p w:rsidR="00AE0137" w:rsidRDefault="00C2147C">
            <w:pPr>
              <w:pStyle w:val="TableParagraph"/>
              <w:spacing w:line="140" w:lineRule="exact"/>
              <w:ind w:left="176"/>
              <w:rPr>
                <w:sz w:val="14"/>
              </w:rPr>
            </w:pPr>
            <w:r>
              <w:rPr>
                <w:spacing w:val="-2"/>
                <w:sz w:val="14"/>
              </w:rPr>
              <w:t>(-</w:t>
            </w:r>
            <w:r>
              <w:rPr>
                <w:spacing w:val="-10"/>
                <w:sz w:val="14"/>
              </w:rPr>
              <w:t>)</w:t>
            </w:r>
          </w:p>
        </w:tc>
      </w:tr>
      <w:tr w:rsidR="00AE0137">
        <w:trPr>
          <w:trHeight w:val="163"/>
        </w:trPr>
        <w:tc>
          <w:tcPr>
            <w:tcW w:w="1133" w:type="dxa"/>
            <w:tcBorders>
              <w:top w:val="nil"/>
              <w:bottom w:val="nil"/>
            </w:tcBorders>
          </w:tcPr>
          <w:p w:rsidR="00AE0137" w:rsidRDefault="00C2147C">
            <w:pPr>
              <w:pStyle w:val="TableParagraph"/>
              <w:spacing w:line="142"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569" w:type="dxa"/>
            <w:tcBorders>
              <w:top w:val="nil"/>
              <w:bottom w:val="nil"/>
            </w:tcBorders>
          </w:tcPr>
          <w:p w:rsidR="00AE0137" w:rsidRDefault="00AE0137">
            <w:pPr>
              <w:pStyle w:val="TableParagraph"/>
              <w:rPr>
                <w:sz w:val="10"/>
              </w:rPr>
            </w:pPr>
          </w:p>
        </w:tc>
        <w:tc>
          <w:tcPr>
            <w:tcW w:w="709" w:type="dxa"/>
            <w:tcBorders>
              <w:top w:val="nil"/>
            </w:tcBorders>
          </w:tcPr>
          <w:p w:rsidR="00AE0137" w:rsidRDefault="00C2147C">
            <w:pPr>
              <w:pStyle w:val="TableParagraph"/>
              <w:spacing w:line="143" w:lineRule="exact"/>
              <w:ind w:left="73"/>
              <w:rPr>
                <w:sz w:val="14"/>
              </w:rPr>
            </w:pPr>
            <w:r>
              <w:rPr>
                <w:spacing w:val="-5"/>
                <w:sz w:val="14"/>
              </w:rPr>
              <w:t>г.</w:t>
            </w:r>
          </w:p>
        </w:tc>
        <w:tc>
          <w:tcPr>
            <w:tcW w:w="60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850"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567"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891" w:type="dxa"/>
            <w:tcBorders>
              <w:top w:val="nil"/>
            </w:tcBorders>
          </w:tcPr>
          <w:p w:rsidR="00AE0137" w:rsidRDefault="00AE0137">
            <w:pPr>
              <w:pStyle w:val="TableParagraph"/>
              <w:rPr>
                <w:sz w:val="10"/>
              </w:rPr>
            </w:pPr>
          </w:p>
        </w:tc>
        <w:tc>
          <w:tcPr>
            <w:tcW w:w="668"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r>
      <w:tr w:rsidR="00AE0137">
        <w:trPr>
          <w:trHeight w:val="473"/>
        </w:trPr>
        <w:tc>
          <w:tcPr>
            <w:tcW w:w="1133" w:type="dxa"/>
            <w:tcBorders>
              <w:top w:val="nil"/>
            </w:tcBorders>
          </w:tcPr>
          <w:p w:rsidR="00AE0137" w:rsidRDefault="00C2147C">
            <w:pPr>
              <w:pStyle w:val="TableParagraph"/>
              <w:spacing w:line="148" w:lineRule="exact"/>
              <w:ind w:left="74"/>
              <w:rPr>
                <w:sz w:val="14"/>
              </w:rPr>
            </w:pPr>
            <w:r>
              <w:rPr>
                <w:sz w:val="14"/>
              </w:rPr>
              <w:t xml:space="preserve">с </w:t>
            </w:r>
            <w:r>
              <w:rPr>
                <w:spacing w:val="-2"/>
                <w:sz w:val="14"/>
              </w:rPr>
              <w:t>поставщиками</w:t>
            </w:r>
          </w:p>
          <w:p w:rsidR="00AE0137" w:rsidRDefault="00C2147C">
            <w:pPr>
              <w:pStyle w:val="TableParagraph"/>
              <w:spacing w:line="162" w:lineRule="exact"/>
              <w:ind w:left="74" w:right="67"/>
              <w:rPr>
                <w:sz w:val="14"/>
              </w:rPr>
            </w:pPr>
            <w:r>
              <w:rPr>
                <w:sz w:val="14"/>
              </w:rPr>
              <w:t>и</w:t>
            </w:r>
            <w:r>
              <w:rPr>
                <w:spacing w:val="-9"/>
                <w:sz w:val="14"/>
              </w:rPr>
              <w:t xml:space="preserve"> </w:t>
            </w:r>
            <w:r>
              <w:rPr>
                <w:sz w:val="14"/>
              </w:rPr>
              <w:t>подрядчиками</w:t>
            </w:r>
            <w:r>
              <w:rPr>
                <w:spacing w:val="40"/>
                <w:sz w:val="14"/>
              </w:rPr>
              <w:t xml:space="preserve"> </w:t>
            </w:r>
            <w:r>
              <w:rPr>
                <w:sz w:val="14"/>
              </w:rPr>
              <w:t>(счет</w:t>
            </w:r>
            <w:r>
              <w:rPr>
                <w:spacing w:val="-6"/>
                <w:sz w:val="14"/>
              </w:rPr>
              <w:t xml:space="preserve"> </w:t>
            </w:r>
            <w:r>
              <w:rPr>
                <w:sz w:val="14"/>
              </w:rPr>
              <w:t>60)</w:t>
            </w:r>
          </w:p>
        </w:tc>
        <w:tc>
          <w:tcPr>
            <w:tcW w:w="569" w:type="dxa"/>
          </w:tcPr>
          <w:p w:rsidR="00AE0137" w:rsidRDefault="00C2147C">
            <w:pPr>
              <w:pStyle w:val="TableParagraph"/>
              <w:spacing w:line="157" w:lineRule="exact"/>
              <w:ind w:left="76"/>
              <w:rPr>
                <w:sz w:val="14"/>
              </w:rPr>
            </w:pPr>
            <w:r>
              <w:rPr>
                <w:spacing w:val="-4"/>
                <w:sz w:val="14"/>
              </w:rPr>
              <w:t>5531</w:t>
            </w:r>
          </w:p>
        </w:tc>
        <w:tc>
          <w:tcPr>
            <w:tcW w:w="709" w:type="dxa"/>
          </w:tcPr>
          <w:p w:rsidR="00AE0137" w:rsidRDefault="00C2147C">
            <w:pPr>
              <w:pStyle w:val="TableParagraph"/>
              <w:ind w:left="73" w:right="182"/>
              <w:rPr>
                <w:sz w:val="14"/>
              </w:rPr>
            </w:pPr>
            <w:r>
              <w:rPr>
                <w:sz w:val="14"/>
              </w:rPr>
              <w:t>за</w:t>
            </w:r>
            <w:r>
              <w:rPr>
                <w:spacing w:val="-9"/>
                <w:sz w:val="14"/>
              </w:rPr>
              <w:t xml:space="preserve"> </w:t>
            </w:r>
            <w:r>
              <w:rPr>
                <w:sz w:val="14"/>
              </w:rPr>
              <w:t>2010</w:t>
            </w:r>
            <w:r>
              <w:rPr>
                <w:spacing w:val="40"/>
                <w:sz w:val="14"/>
              </w:rPr>
              <w:t xml:space="preserve"> </w:t>
            </w:r>
            <w:r>
              <w:rPr>
                <w:spacing w:val="-6"/>
                <w:sz w:val="14"/>
              </w:rPr>
              <w:t>г.</w:t>
            </w:r>
          </w:p>
        </w:tc>
        <w:tc>
          <w:tcPr>
            <w:tcW w:w="600" w:type="dxa"/>
          </w:tcPr>
          <w:p w:rsidR="00AE0137" w:rsidRDefault="00AE0137">
            <w:pPr>
              <w:pStyle w:val="TableParagraph"/>
              <w:rPr>
                <w:sz w:val="12"/>
              </w:rPr>
            </w:pPr>
          </w:p>
        </w:tc>
        <w:tc>
          <w:tcPr>
            <w:tcW w:w="708" w:type="dxa"/>
          </w:tcPr>
          <w:p w:rsidR="00AE0137" w:rsidRDefault="00AE0137">
            <w:pPr>
              <w:pStyle w:val="TableParagraph"/>
              <w:rPr>
                <w:sz w:val="12"/>
              </w:rPr>
            </w:pPr>
          </w:p>
        </w:tc>
        <w:tc>
          <w:tcPr>
            <w:tcW w:w="850" w:type="dxa"/>
          </w:tcPr>
          <w:p w:rsidR="00AE0137" w:rsidRDefault="00AE0137">
            <w:pPr>
              <w:pStyle w:val="TableParagraph"/>
              <w:rPr>
                <w:sz w:val="12"/>
              </w:rPr>
            </w:pPr>
          </w:p>
        </w:tc>
        <w:tc>
          <w:tcPr>
            <w:tcW w:w="711" w:type="dxa"/>
          </w:tcPr>
          <w:p w:rsidR="00AE0137" w:rsidRDefault="00AE0137">
            <w:pPr>
              <w:pStyle w:val="TableParagraph"/>
              <w:rPr>
                <w:sz w:val="12"/>
              </w:rPr>
            </w:pPr>
          </w:p>
        </w:tc>
        <w:tc>
          <w:tcPr>
            <w:tcW w:w="567"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c>
          <w:tcPr>
            <w:tcW w:w="711" w:type="dxa"/>
          </w:tcPr>
          <w:p w:rsidR="00AE0137" w:rsidRDefault="00AE0137">
            <w:pPr>
              <w:pStyle w:val="TableParagraph"/>
              <w:rPr>
                <w:sz w:val="12"/>
              </w:rPr>
            </w:pPr>
          </w:p>
        </w:tc>
        <w:tc>
          <w:tcPr>
            <w:tcW w:w="891" w:type="dxa"/>
          </w:tcPr>
          <w:p w:rsidR="00AE0137" w:rsidRDefault="00AE0137">
            <w:pPr>
              <w:pStyle w:val="TableParagraph"/>
              <w:rPr>
                <w:sz w:val="12"/>
              </w:rPr>
            </w:pPr>
          </w:p>
        </w:tc>
        <w:tc>
          <w:tcPr>
            <w:tcW w:w="668"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r>
      <w:tr w:rsidR="00AE0137">
        <w:trPr>
          <w:trHeight w:val="160"/>
        </w:trPr>
        <w:tc>
          <w:tcPr>
            <w:tcW w:w="1133" w:type="dxa"/>
            <w:tcBorders>
              <w:bottom w:val="nil"/>
            </w:tcBorders>
          </w:tcPr>
          <w:p w:rsidR="00AE0137" w:rsidRDefault="00C2147C">
            <w:pPr>
              <w:pStyle w:val="TableParagraph"/>
              <w:spacing w:line="140"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569" w:type="dxa"/>
            <w:tcBorders>
              <w:bottom w:val="nil"/>
            </w:tcBorders>
          </w:tcPr>
          <w:p w:rsidR="00AE0137" w:rsidRDefault="00C2147C">
            <w:pPr>
              <w:pStyle w:val="TableParagraph"/>
              <w:spacing w:line="140" w:lineRule="exact"/>
              <w:ind w:left="76"/>
              <w:rPr>
                <w:sz w:val="14"/>
              </w:rPr>
            </w:pPr>
            <w:r>
              <w:rPr>
                <w:spacing w:val="-4"/>
                <w:sz w:val="14"/>
              </w:rPr>
              <w:t>5512</w:t>
            </w:r>
          </w:p>
        </w:tc>
        <w:tc>
          <w:tcPr>
            <w:tcW w:w="709" w:type="dxa"/>
            <w:tcBorders>
              <w:bottom w:val="nil"/>
            </w:tcBorders>
          </w:tcPr>
          <w:p w:rsidR="00AE0137" w:rsidRDefault="00C2147C">
            <w:pPr>
              <w:pStyle w:val="TableParagraph"/>
              <w:spacing w:line="140" w:lineRule="exact"/>
              <w:ind w:left="73"/>
              <w:rPr>
                <w:sz w:val="14"/>
              </w:rPr>
            </w:pPr>
            <w:r>
              <w:rPr>
                <w:sz w:val="14"/>
              </w:rPr>
              <w:t>за</w:t>
            </w:r>
            <w:r>
              <w:rPr>
                <w:spacing w:val="-1"/>
                <w:sz w:val="14"/>
              </w:rPr>
              <w:t xml:space="preserve"> </w:t>
            </w:r>
            <w:r>
              <w:rPr>
                <w:spacing w:val="-4"/>
                <w:sz w:val="14"/>
              </w:rPr>
              <w:t>2011</w:t>
            </w:r>
          </w:p>
        </w:tc>
        <w:tc>
          <w:tcPr>
            <w:tcW w:w="600" w:type="dxa"/>
            <w:tcBorders>
              <w:bottom w:val="nil"/>
            </w:tcBorders>
          </w:tcPr>
          <w:p w:rsidR="00AE0137" w:rsidRDefault="00C2147C">
            <w:pPr>
              <w:pStyle w:val="TableParagraph"/>
              <w:spacing w:line="140" w:lineRule="exact"/>
              <w:ind w:left="181"/>
              <w:rPr>
                <w:sz w:val="14"/>
              </w:rPr>
            </w:pPr>
            <w:r>
              <w:rPr>
                <w:spacing w:val="-5"/>
                <w:sz w:val="14"/>
              </w:rPr>
              <w:t>855</w:t>
            </w:r>
          </w:p>
        </w:tc>
        <w:tc>
          <w:tcPr>
            <w:tcW w:w="708" w:type="dxa"/>
            <w:tcBorders>
              <w:bottom w:val="nil"/>
            </w:tcBorders>
          </w:tcPr>
          <w:p w:rsidR="00AE0137" w:rsidRDefault="00C2147C">
            <w:pPr>
              <w:pStyle w:val="TableParagraph"/>
              <w:spacing w:line="140" w:lineRule="exact"/>
              <w:ind w:left="181"/>
              <w:rPr>
                <w:sz w:val="14"/>
              </w:rPr>
            </w:pPr>
            <w:r>
              <w:rPr>
                <w:spacing w:val="-2"/>
                <w:sz w:val="14"/>
              </w:rPr>
              <w:t>(-</w:t>
            </w:r>
            <w:r>
              <w:rPr>
                <w:spacing w:val="-10"/>
                <w:sz w:val="14"/>
              </w:rPr>
              <w:t>)</w:t>
            </w:r>
          </w:p>
        </w:tc>
        <w:tc>
          <w:tcPr>
            <w:tcW w:w="850" w:type="dxa"/>
            <w:tcBorders>
              <w:bottom w:val="nil"/>
            </w:tcBorders>
          </w:tcPr>
          <w:p w:rsidR="00AE0137" w:rsidRDefault="00C2147C">
            <w:pPr>
              <w:pStyle w:val="TableParagraph"/>
              <w:spacing w:line="140" w:lineRule="exact"/>
              <w:ind w:left="183"/>
              <w:rPr>
                <w:sz w:val="14"/>
              </w:rPr>
            </w:pPr>
            <w:r>
              <w:rPr>
                <w:spacing w:val="-4"/>
                <w:sz w:val="14"/>
              </w:rPr>
              <w:t>1000</w:t>
            </w:r>
          </w:p>
        </w:tc>
        <w:tc>
          <w:tcPr>
            <w:tcW w:w="711" w:type="dxa"/>
            <w:tcBorders>
              <w:bottom w:val="nil"/>
            </w:tcBorders>
          </w:tcPr>
          <w:p w:rsidR="00AE0137" w:rsidRDefault="00C2147C">
            <w:pPr>
              <w:pStyle w:val="TableParagraph"/>
              <w:spacing w:line="140" w:lineRule="exact"/>
              <w:ind w:left="217"/>
              <w:rPr>
                <w:sz w:val="14"/>
              </w:rPr>
            </w:pPr>
            <w:r>
              <w:rPr>
                <w:spacing w:val="-10"/>
                <w:sz w:val="14"/>
              </w:rPr>
              <w:t>-</w:t>
            </w:r>
          </w:p>
        </w:tc>
        <w:tc>
          <w:tcPr>
            <w:tcW w:w="567" w:type="dxa"/>
            <w:tcBorders>
              <w:bottom w:val="nil"/>
            </w:tcBorders>
          </w:tcPr>
          <w:p w:rsidR="00AE0137" w:rsidRDefault="00C2147C">
            <w:pPr>
              <w:pStyle w:val="TableParagraph"/>
              <w:spacing w:line="140" w:lineRule="exact"/>
              <w:ind w:left="108"/>
              <w:rPr>
                <w:sz w:val="14"/>
              </w:rPr>
            </w:pPr>
            <w:r>
              <w:rPr>
                <w:spacing w:val="-2"/>
                <w:sz w:val="14"/>
              </w:rPr>
              <w:t>(855)</w:t>
            </w:r>
          </w:p>
        </w:tc>
        <w:tc>
          <w:tcPr>
            <w:tcW w:w="711" w:type="dxa"/>
            <w:tcBorders>
              <w:bottom w:val="nil"/>
            </w:tcBorders>
          </w:tcPr>
          <w:p w:rsidR="00AE0137" w:rsidRDefault="00C2147C">
            <w:pPr>
              <w:pStyle w:val="TableParagraph"/>
              <w:spacing w:line="140" w:lineRule="exact"/>
              <w:ind w:left="180"/>
              <w:rPr>
                <w:sz w:val="14"/>
              </w:rPr>
            </w:pPr>
            <w:r>
              <w:rPr>
                <w:spacing w:val="-2"/>
                <w:sz w:val="14"/>
              </w:rPr>
              <w:t>(-</w:t>
            </w:r>
            <w:r>
              <w:rPr>
                <w:spacing w:val="-10"/>
                <w:sz w:val="14"/>
              </w:rPr>
              <w:t>)</w:t>
            </w:r>
          </w:p>
        </w:tc>
        <w:tc>
          <w:tcPr>
            <w:tcW w:w="709" w:type="dxa"/>
            <w:tcBorders>
              <w:bottom w:val="nil"/>
            </w:tcBorders>
          </w:tcPr>
          <w:p w:rsidR="00AE0137" w:rsidRDefault="00C2147C">
            <w:pPr>
              <w:pStyle w:val="TableParagraph"/>
              <w:spacing w:line="140" w:lineRule="exact"/>
              <w:ind w:left="213"/>
              <w:rPr>
                <w:sz w:val="14"/>
              </w:rPr>
            </w:pPr>
            <w:r>
              <w:rPr>
                <w:spacing w:val="-10"/>
                <w:sz w:val="14"/>
              </w:rPr>
              <w:t>-</w:t>
            </w:r>
          </w:p>
        </w:tc>
        <w:tc>
          <w:tcPr>
            <w:tcW w:w="711" w:type="dxa"/>
            <w:tcBorders>
              <w:bottom w:val="nil"/>
            </w:tcBorders>
          </w:tcPr>
          <w:p w:rsidR="00AE0137" w:rsidRDefault="00C2147C">
            <w:pPr>
              <w:pStyle w:val="TableParagraph"/>
              <w:spacing w:line="140" w:lineRule="exact"/>
              <w:ind w:left="180"/>
              <w:rPr>
                <w:sz w:val="14"/>
              </w:rPr>
            </w:pPr>
            <w:r>
              <w:rPr>
                <w:spacing w:val="-2"/>
                <w:sz w:val="14"/>
              </w:rPr>
              <w:t>(-</w:t>
            </w:r>
            <w:r>
              <w:rPr>
                <w:spacing w:val="-10"/>
                <w:sz w:val="14"/>
              </w:rPr>
              <w:t>)</w:t>
            </w:r>
          </w:p>
        </w:tc>
        <w:tc>
          <w:tcPr>
            <w:tcW w:w="891" w:type="dxa"/>
            <w:tcBorders>
              <w:bottom w:val="nil"/>
            </w:tcBorders>
          </w:tcPr>
          <w:p w:rsidR="00AE0137" w:rsidRDefault="00C2147C">
            <w:pPr>
              <w:pStyle w:val="TableParagraph"/>
              <w:spacing w:line="140" w:lineRule="exact"/>
              <w:ind w:left="211"/>
              <w:rPr>
                <w:sz w:val="14"/>
              </w:rPr>
            </w:pPr>
            <w:r>
              <w:rPr>
                <w:spacing w:val="-5"/>
                <w:sz w:val="14"/>
              </w:rPr>
              <w:t>200</w:t>
            </w:r>
          </w:p>
        </w:tc>
        <w:tc>
          <w:tcPr>
            <w:tcW w:w="668" w:type="dxa"/>
            <w:tcBorders>
              <w:bottom w:val="nil"/>
            </w:tcBorders>
          </w:tcPr>
          <w:p w:rsidR="00AE0137" w:rsidRDefault="00C2147C">
            <w:pPr>
              <w:pStyle w:val="TableParagraph"/>
              <w:spacing w:line="140" w:lineRule="exact"/>
              <w:ind w:left="95" w:right="95"/>
              <w:jc w:val="center"/>
              <w:rPr>
                <w:sz w:val="14"/>
              </w:rPr>
            </w:pPr>
            <w:r>
              <w:rPr>
                <w:spacing w:val="-2"/>
                <w:sz w:val="14"/>
              </w:rPr>
              <w:t>(100)</w:t>
            </w:r>
          </w:p>
        </w:tc>
        <w:tc>
          <w:tcPr>
            <w:tcW w:w="711" w:type="dxa"/>
            <w:tcBorders>
              <w:bottom w:val="nil"/>
            </w:tcBorders>
          </w:tcPr>
          <w:p w:rsidR="00AE0137" w:rsidRDefault="00C2147C">
            <w:pPr>
              <w:pStyle w:val="TableParagraph"/>
              <w:spacing w:line="140" w:lineRule="exact"/>
              <w:ind w:left="143"/>
              <w:rPr>
                <w:sz w:val="14"/>
              </w:rPr>
            </w:pPr>
            <w:r>
              <w:rPr>
                <w:spacing w:val="-4"/>
                <w:sz w:val="14"/>
              </w:rPr>
              <w:t>1200</w:t>
            </w:r>
          </w:p>
        </w:tc>
        <w:tc>
          <w:tcPr>
            <w:tcW w:w="709" w:type="dxa"/>
            <w:tcBorders>
              <w:bottom w:val="nil"/>
            </w:tcBorders>
          </w:tcPr>
          <w:p w:rsidR="00AE0137" w:rsidRDefault="00C2147C">
            <w:pPr>
              <w:pStyle w:val="TableParagraph"/>
              <w:spacing w:line="140" w:lineRule="exact"/>
              <w:ind w:left="140"/>
              <w:rPr>
                <w:sz w:val="14"/>
              </w:rPr>
            </w:pPr>
            <w:r>
              <w:rPr>
                <w:spacing w:val="-2"/>
                <w:sz w:val="14"/>
              </w:rPr>
              <w:t>(100)</w:t>
            </w:r>
          </w:p>
        </w:tc>
      </w:tr>
      <w:tr w:rsidR="00AE0137">
        <w:trPr>
          <w:trHeight w:val="160"/>
        </w:trPr>
        <w:tc>
          <w:tcPr>
            <w:tcW w:w="1133" w:type="dxa"/>
            <w:tcBorders>
              <w:top w:val="nil"/>
              <w:bottom w:val="nil"/>
            </w:tcBorders>
          </w:tcPr>
          <w:p w:rsidR="00AE0137" w:rsidRDefault="00C2147C">
            <w:pPr>
              <w:pStyle w:val="TableParagraph"/>
              <w:spacing w:line="140" w:lineRule="exact"/>
              <w:ind w:left="74"/>
              <w:rPr>
                <w:sz w:val="14"/>
              </w:rPr>
            </w:pPr>
            <w:r>
              <w:rPr>
                <w:sz w:val="14"/>
              </w:rPr>
              <w:t xml:space="preserve">с </w:t>
            </w:r>
            <w:r>
              <w:rPr>
                <w:spacing w:val="-2"/>
                <w:sz w:val="14"/>
              </w:rPr>
              <w:t>покупателями</w:t>
            </w:r>
          </w:p>
        </w:tc>
        <w:tc>
          <w:tcPr>
            <w:tcW w:w="569" w:type="dxa"/>
            <w:tcBorders>
              <w:top w:val="nil"/>
              <w:bottom w:val="nil"/>
            </w:tcBorders>
          </w:tcPr>
          <w:p w:rsidR="00AE0137" w:rsidRDefault="00AE0137">
            <w:pPr>
              <w:pStyle w:val="TableParagraph"/>
              <w:rPr>
                <w:sz w:val="10"/>
              </w:rPr>
            </w:pPr>
          </w:p>
        </w:tc>
        <w:tc>
          <w:tcPr>
            <w:tcW w:w="709" w:type="dxa"/>
            <w:tcBorders>
              <w:top w:val="nil"/>
            </w:tcBorders>
          </w:tcPr>
          <w:p w:rsidR="00AE0137" w:rsidRDefault="00C2147C">
            <w:pPr>
              <w:pStyle w:val="TableParagraph"/>
              <w:spacing w:line="141" w:lineRule="exact"/>
              <w:ind w:left="73"/>
              <w:rPr>
                <w:sz w:val="14"/>
              </w:rPr>
            </w:pPr>
            <w:r>
              <w:rPr>
                <w:spacing w:val="-5"/>
                <w:sz w:val="14"/>
              </w:rPr>
              <w:t>г.</w:t>
            </w:r>
          </w:p>
        </w:tc>
        <w:tc>
          <w:tcPr>
            <w:tcW w:w="60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850"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567"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891" w:type="dxa"/>
            <w:tcBorders>
              <w:top w:val="nil"/>
            </w:tcBorders>
          </w:tcPr>
          <w:p w:rsidR="00AE0137" w:rsidRDefault="00AE0137">
            <w:pPr>
              <w:pStyle w:val="TableParagraph"/>
              <w:rPr>
                <w:sz w:val="10"/>
              </w:rPr>
            </w:pPr>
          </w:p>
        </w:tc>
        <w:tc>
          <w:tcPr>
            <w:tcW w:w="668"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r>
      <w:tr w:rsidR="00AE0137">
        <w:trPr>
          <w:trHeight w:val="321"/>
        </w:trPr>
        <w:tc>
          <w:tcPr>
            <w:tcW w:w="1133" w:type="dxa"/>
            <w:tcBorders>
              <w:top w:val="nil"/>
            </w:tcBorders>
          </w:tcPr>
          <w:p w:rsidR="00AE0137" w:rsidRDefault="00C2147C">
            <w:pPr>
              <w:pStyle w:val="TableParagraph"/>
              <w:spacing w:line="148" w:lineRule="exact"/>
              <w:ind w:left="74"/>
              <w:rPr>
                <w:sz w:val="14"/>
              </w:rPr>
            </w:pPr>
            <w:r>
              <w:rPr>
                <w:sz w:val="14"/>
              </w:rPr>
              <w:t>и</w:t>
            </w:r>
            <w:r>
              <w:rPr>
                <w:spacing w:val="-1"/>
                <w:sz w:val="14"/>
              </w:rPr>
              <w:t xml:space="preserve"> </w:t>
            </w:r>
            <w:r>
              <w:rPr>
                <w:spacing w:val="-2"/>
                <w:sz w:val="14"/>
              </w:rPr>
              <w:t>заказчиками</w:t>
            </w:r>
          </w:p>
          <w:p w:rsidR="00AE0137" w:rsidRDefault="00C2147C">
            <w:pPr>
              <w:pStyle w:val="TableParagraph"/>
              <w:spacing w:line="154" w:lineRule="exact"/>
              <w:ind w:left="74"/>
              <w:rPr>
                <w:sz w:val="14"/>
              </w:rPr>
            </w:pPr>
            <w:r>
              <w:rPr>
                <w:sz w:val="14"/>
              </w:rPr>
              <w:t>(счет</w:t>
            </w:r>
            <w:r>
              <w:rPr>
                <w:spacing w:val="-6"/>
                <w:sz w:val="14"/>
              </w:rPr>
              <w:t xml:space="preserve"> </w:t>
            </w:r>
            <w:r>
              <w:rPr>
                <w:spacing w:val="-5"/>
                <w:sz w:val="14"/>
              </w:rPr>
              <w:t>62)</w:t>
            </w:r>
          </w:p>
        </w:tc>
        <w:tc>
          <w:tcPr>
            <w:tcW w:w="569" w:type="dxa"/>
          </w:tcPr>
          <w:p w:rsidR="00AE0137" w:rsidRDefault="00C2147C">
            <w:pPr>
              <w:pStyle w:val="TableParagraph"/>
              <w:spacing w:line="157" w:lineRule="exact"/>
              <w:ind w:left="76"/>
              <w:rPr>
                <w:sz w:val="14"/>
              </w:rPr>
            </w:pPr>
            <w:r>
              <w:rPr>
                <w:spacing w:val="-4"/>
                <w:sz w:val="14"/>
              </w:rPr>
              <w:t>5532</w:t>
            </w:r>
          </w:p>
        </w:tc>
        <w:tc>
          <w:tcPr>
            <w:tcW w:w="709" w:type="dxa"/>
          </w:tcPr>
          <w:p w:rsidR="00AE0137" w:rsidRDefault="00C2147C">
            <w:pPr>
              <w:pStyle w:val="TableParagraph"/>
              <w:spacing w:line="157" w:lineRule="exact"/>
              <w:ind w:left="73"/>
              <w:rPr>
                <w:sz w:val="14"/>
              </w:rPr>
            </w:pPr>
            <w:r>
              <w:rPr>
                <w:sz w:val="14"/>
              </w:rPr>
              <w:t>за</w:t>
            </w:r>
            <w:r>
              <w:rPr>
                <w:spacing w:val="-1"/>
                <w:sz w:val="14"/>
              </w:rPr>
              <w:t xml:space="preserve"> </w:t>
            </w:r>
            <w:r>
              <w:rPr>
                <w:spacing w:val="-4"/>
                <w:sz w:val="14"/>
              </w:rPr>
              <w:t>2010</w:t>
            </w:r>
          </w:p>
          <w:p w:rsidR="00AE0137" w:rsidRDefault="00C2147C">
            <w:pPr>
              <w:pStyle w:val="TableParagraph"/>
              <w:spacing w:line="144" w:lineRule="exact"/>
              <w:ind w:left="73"/>
              <w:rPr>
                <w:sz w:val="14"/>
              </w:rPr>
            </w:pPr>
            <w:r>
              <w:rPr>
                <w:spacing w:val="-5"/>
                <w:sz w:val="14"/>
              </w:rPr>
              <w:t>г.</w:t>
            </w:r>
          </w:p>
        </w:tc>
        <w:tc>
          <w:tcPr>
            <w:tcW w:w="600" w:type="dxa"/>
          </w:tcPr>
          <w:p w:rsidR="00AE0137" w:rsidRDefault="00AE0137">
            <w:pPr>
              <w:pStyle w:val="TableParagraph"/>
              <w:rPr>
                <w:sz w:val="12"/>
              </w:rPr>
            </w:pPr>
          </w:p>
        </w:tc>
        <w:tc>
          <w:tcPr>
            <w:tcW w:w="708" w:type="dxa"/>
          </w:tcPr>
          <w:p w:rsidR="00AE0137" w:rsidRDefault="00AE0137">
            <w:pPr>
              <w:pStyle w:val="TableParagraph"/>
              <w:rPr>
                <w:sz w:val="12"/>
              </w:rPr>
            </w:pPr>
          </w:p>
        </w:tc>
        <w:tc>
          <w:tcPr>
            <w:tcW w:w="850" w:type="dxa"/>
          </w:tcPr>
          <w:p w:rsidR="00AE0137" w:rsidRDefault="00AE0137">
            <w:pPr>
              <w:pStyle w:val="TableParagraph"/>
              <w:rPr>
                <w:sz w:val="12"/>
              </w:rPr>
            </w:pPr>
          </w:p>
        </w:tc>
        <w:tc>
          <w:tcPr>
            <w:tcW w:w="711" w:type="dxa"/>
          </w:tcPr>
          <w:p w:rsidR="00AE0137" w:rsidRDefault="00AE0137">
            <w:pPr>
              <w:pStyle w:val="TableParagraph"/>
              <w:rPr>
                <w:sz w:val="12"/>
              </w:rPr>
            </w:pPr>
          </w:p>
        </w:tc>
        <w:tc>
          <w:tcPr>
            <w:tcW w:w="567"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c>
          <w:tcPr>
            <w:tcW w:w="711" w:type="dxa"/>
          </w:tcPr>
          <w:p w:rsidR="00AE0137" w:rsidRDefault="00AE0137">
            <w:pPr>
              <w:pStyle w:val="TableParagraph"/>
              <w:rPr>
                <w:sz w:val="12"/>
              </w:rPr>
            </w:pPr>
          </w:p>
        </w:tc>
        <w:tc>
          <w:tcPr>
            <w:tcW w:w="891" w:type="dxa"/>
          </w:tcPr>
          <w:p w:rsidR="00AE0137" w:rsidRDefault="00AE0137">
            <w:pPr>
              <w:pStyle w:val="TableParagraph"/>
              <w:rPr>
                <w:sz w:val="12"/>
              </w:rPr>
            </w:pPr>
          </w:p>
        </w:tc>
        <w:tc>
          <w:tcPr>
            <w:tcW w:w="668"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r>
      <w:tr w:rsidR="00AE0137">
        <w:trPr>
          <w:trHeight w:val="162"/>
        </w:trPr>
        <w:tc>
          <w:tcPr>
            <w:tcW w:w="1133" w:type="dxa"/>
            <w:tcBorders>
              <w:bottom w:val="nil"/>
            </w:tcBorders>
          </w:tcPr>
          <w:p w:rsidR="00AE0137" w:rsidRDefault="00C2147C">
            <w:pPr>
              <w:pStyle w:val="TableParagraph"/>
              <w:spacing w:line="143"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569" w:type="dxa"/>
            <w:tcBorders>
              <w:bottom w:val="nil"/>
            </w:tcBorders>
          </w:tcPr>
          <w:p w:rsidR="00AE0137" w:rsidRDefault="00C2147C">
            <w:pPr>
              <w:pStyle w:val="TableParagraph"/>
              <w:spacing w:line="143" w:lineRule="exact"/>
              <w:ind w:left="76"/>
              <w:rPr>
                <w:sz w:val="14"/>
              </w:rPr>
            </w:pPr>
            <w:r>
              <w:rPr>
                <w:spacing w:val="-4"/>
                <w:sz w:val="14"/>
              </w:rPr>
              <w:t>5513</w:t>
            </w:r>
          </w:p>
        </w:tc>
        <w:tc>
          <w:tcPr>
            <w:tcW w:w="709" w:type="dxa"/>
            <w:tcBorders>
              <w:bottom w:val="nil"/>
            </w:tcBorders>
          </w:tcPr>
          <w:p w:rsidR="00AE0137" w:rsidRDefault="00C2147C">
            <w:pPr>
              <w:pStyle w:val="TableParagraph"/>
              <w:spacing w:line="143" w:lineRule="exact"/>
              <w:ind w:left="73"/>
              <w:rPr>
                <w:sz w:val="14"/>
              </w:rPr>
            </w:pPr>
            <w:r>
              <w:rPr>
                <w:sz w:val="14"/>
              </w:rPr>
              <w:t>за</w:t>
            </w:r>
            <w:r>
              <w:rPr>
                <w:spacing w:val="-1"/>
                <w:sz w:val="14"/>
              </w:rPr>
              <w:t xml:space="preserve"> </w:t>
            </w:r>
            <w:r>
              <w:rPr>
                <w:spacing w:val="-4"/>
                <w:sz w:val="14"/>
              </w:rPr>
              <w:t>2011</w:t>
            </w:r>
          </w:p>
        </w:tc>
        <w:tc>
          <w:tcPr>
            <w:tcW w:w="600" w:type="dxa"/>
            <w:tcBorders>
              <w:bottom w:val="nil"/>
            </w:tcBorders>
          </w:tcPr>
          <w:p w:rsidR="00AE0137" w:rsidRDefault="00C2147C">
            <w:pPr>
              <w:pStyle w:val="TableParagraph"/>
              <w:spacing w:line="143" w:lineRule="exact"/>
              <w:ind w:left="215"/>
              <w:rPr>
                <w:sz w:val="14"/>
              </w:rPr>
            </w:pPr>
            <w:r>
              <w:rPr>
                <w:spacing w:val="-5"/>
                <w:sz w:val="14"/>
              </w:rPr>
              <w:t>46</w:t>
            </w:r>
          </w:p>
        </w:tc>
        <w:tc>
          <w:tcPr>
            <w:tcW w:w="708" w:type="dxa"/>
            <w:tcBorders>
              <w:bottom w:val="nil"/>
            </w:tcBorders>
          </w:tcPr>
          <w:p w:rsidR="00AE0137" w:rsidRDefault="00C2147C">
            <w:pPr>
              <w:pStyle w:val="TableParagraph"/>
              <w:spacing w:line="143" w:lineRule="exact"/>
              <w:ind w:left="181"/>
              <w:rPr>
                <w:sz w:val="14"/>
              </w:rPr>
            </w:pPr>
            <w:r>
              <w:rPr>
                <w:spacing w:val="-2"/>
                <w:sz w:val="14"/>
              </w:rPr>
              <w:t>(-</w:t>
            </w:r>
            <w:r>
              <w:rPr>
                <w:spacing w:val="-10"/>
                <w:sz w:val="14"/>
              </w:rPr>
              <w:t>)</w:t>
            </w:r>
          </w:p>
        </w:tc>
        <w:tc>
          <w:tcPr>
            <w:tcW w:w="850" w:type="dxa"/>
            <w:tcBorders>
              <w:bottom w:val="nil"/>
            </w:tcBorders>
          </w:tcPr>
          <w:p w:rsidR="00AE0137" w:rsidRDefault="00C2147C">
            <w:pPr>
              <w:pStyle w:val="TableParagraph"/>
              <w:spacing w:line="143" w:lineRule="exact"/>
              <w:ind w:left="253"/>
              <w:rPr>
                <w:sz w:val="14"/>
              </w:rPr>
            </w:pPr>
            <w:r>
              <w:rPr>
                <w:spacing w:val="-5"/>
                <w:sz w:val="14"/>
              </w:rPr>
              <w:t>35</w:t>
            </w:r>
          </w:p>
        </w:tc>
        <w:tc>
          <w:tcPr>
            <w:tcW w:w="711" w:type="dxa"/>
            <w:tcBorders>
              <w:bottom w:val="nil"/>
            </w:tcBorders>
          </w:tcPr>
          <w:p w:rsidR="00AE0137" w:rsidRDefault="00C2147C">
            <w:pPr>
              <w:pStyle w:val="TableParagraph"/>
              <w:spacing w:line="143" w:lineRule="exact"/>
              <w:ind w:left="217"/>
              <w:rPr>
                <w:sz w:val="14"/>
              </w:rPr>
            </w:pPr>
            <w:r>
              <w:rPr>
                <w:spacing w:val="-10"/>
                <w:sz w:val="14"/>
              </w:rPr>
              <w:t>-</w:t>
            </w:r>
          </w:p>
        </w:tc>
        <w:tc>
          <w:tcPr>
            <w:tcW w:w="567" w:type="dxa"/>
            <w:tcBorders>
              <w:bottom w:val="nil"/>
            </w:tcBorders>
          </w:tcPr>
          <w:p w:rsidR="00AE0137" w:rsidRDefault="00C2147C">
            <w:pPr>
              <w:pStyle w:val="TableParagraph"/>
              <w:spacing w:line="143" w:lineRule="exact"/>
              <w:ind w:left="144"/>
              <w:rPr>
                <w:sz w:val="14"/>
              </w:rPr>
            </w:pPr>
            <w:r>
              <w:rPr>
                <w:spacing w:val="-4"/>
                <w:sz w:val="14"/>
              </w:rPr>
              <w:t>(46)</w:t>
            </w:r>
          </w:p>
        </w:tc>
        <w:tc>
          <w:tcPr>
            <w:tcW w:w="711" w:type="dxa"/>
            <w:tcBorders>
              <w:bottom w:val="nil"/>
            </w:tcBorders>
          </w:tcPr>
          <w:p w:rsidR="00AE0137" w:rsidRDefault="00C2147C">
            <w:pPr>
              <w:pStyle w:val="TableParagraph"/>
              <w:spacing w:line="143" w:lineRule="exact"/>
              <w:ind w:left="180"/>
              <w:rPr>
                <w:sz w:val="14"/>
              </w:rPr>
            </w:pPr>
            <w:r>
              <w:rPr>
                <w:spacing w:val="-2"/>
                <w:sz w:val="14"/>
              </w:rPr>
              <w:t>(-</w:t>
            </w:r>
            <w:r>
              <w:rPr>
                <w:spacing w:val="-10"/>
                <w:sz w:val="14"/>
              </w:rPr>
              <w:t>)</w:t>
            </w:r>
          </w:p>
        </w:tc>
        <w:tc>
          <w:tcPr>
            <w:tcW w:w="709" w:type="dxa"/>
            <w:tcBorders>
              <w:bottom w:val="nil"/>
            </w:tcBorders>
          </w:tcPr>
          <w:p w:rsidR="00AE0137" w:rsidRDefault="00C2147C">
            <w:pPr>
              <w:pStyle w:val="TableParagraph"/>
              <w:spacing w:line="143" w:lineRule="exact"/>
              <w:ind w:left="213"/>
              <w:rPr>
                <w:sz w:val="14"/>
              </w:rPr>
            </w:pPr>
            <w:r>
              <w:rPr>
                <w:spacing w:val="-10"/>
                <w:sz w:val="14"/>
              </w:rPr>
              <w:t>-</w:t>
            </w:r>
          </w:p>
        </w:tc>
        <w:tc>
          <w:tcPr>
            <w:tcW w:w="711" w:type="dxa"/>
            <w:tcBorders>
              <w:bottom w:val="nil"/>
            </w:tcBorders>
          </w:tcPr>
          <w:p w:rsidR="00AE0137" w:rsidRDefault="00C2147C">
            <w:pPr>
              <w:pStyle w:val="TableParagraph"/>
              <w:spacing w:line="143" w:lineRule="exact"/>
              <w:ind w:left="180"/>
              <w:rPr>
                <w:sz w:val="14"/>
              </w:rPr>
            </w:pPr>
            <w:r>
              <w:rPr>
                <w:spacing w:val="-2"/>
                <w:sz w:val="14"/>
              </w:rPr>
              <w:t>(-</w:t>
            </w:r>
            <w:r>
              <w:rPr>
                <w:spacing w:val="-10"/>
                <w:sz w:val="14"/>
              </w:rPr>
              <w:t>)</w:t>
            </w:r>
          </w:p>
        </w:tc>
        <w:tc>
          <w:tcPr>
            <w:tcW w:w="891" w:type="dxa"/>
            <w:tcBorders>
              <w:bottom w:val="nil"/>
            </w:tcBorders>
          </w:tcPr>
          <w:p w:rsidR="00AE0137" w:rsidRDefault="00C2147C">
            <w:pPr>
              <w:pStyle w:val="TableParagraph"/>
              <w:spacing w:line="143" w:lineRule="exact"/>
              <w:ind w:left="211"/>
              <w:rPr>
                <w:sz w:val="14"/>
              </w:rPr>
            </w:pPr>
            <w:r>
              <w:rPr>
                <w:spacing w:val="-10"/>
                <w:sz w:val="14"/>
              </w:rPr>
              <w:t>-</w:t>
            </w:r>
          </w:p>
        </w:tc>
        <w:tc>
          <w:tcPr>
            <w:tcW w:w="668" w:type="dxa"/>
            <w:tcBorders>
              <w:bottom w:val="nil"/>
            </w:tcBorders>
          </w:tcPr>
          <w:p w:rsidR="00AE0137" w:rsidRDefault="00C2147C">
            <w:pPr>
              <w:pStyle w:val="TableParagraph"/>
              <w:spacing w:line="143" w:lineRule="exact"/>
              <w:ind w:right="95"/>
              <w:jc w:val="center"/>
              <w:rPr>
                <w:sz w:val="14"/>
              </w:rPr>
            </w:pPr>
            <w:r>
              <w:rPr>
                <w:spacing w:val="-2"/>
                <w:sz w:val="14"/>
              </w:rPr>
              <w:t>(-</w:t>
            </w:r>
            <w:r>
              <w:rPr>
                <w:spacing w:val="-10"/>
                <w:sz w:val="14"/>
              </w:rPr>
              <w:t>)</w:t>
            </w:r>
          </w:p>
        </w:tc>
        <w:tc>
          <w:tcPr>
            <w:tcW w:w="711" w:type="dxa"/>
            <w:tcBorders>
              <w:bottom w:val="nil"/>
            </w:tcBorders>
          </w:tcPr>
          <w:p w:rsidR="00AE0137" w:rsidRDefault="00C2147C">
            <w:pPr>
              <w:pStyle w:val="TableParagraph"/>
              <w:spacing w:line="143" w:lineRule="exact"/>
              <w:ind w:left="213"/>
              <w:rPr>
                <w:sz w:val="14"/>
              </w:rPr>
            </w:pPr>
            <w:r>
              <w:rPr>
                <w:spacing w:val="-5"/>
                <w:sz w:val="14"/>
              </w:rPr>
              <w:t>35</w:t>
            </w:r>
          </w:p>
        </w:tc>
        <w:tc>
          <w:tcPr>
            <w:tcW w:w="709" w:type="dxa"/>
            <w:tcBorders>
              <w:bottom w:val="nil"/>
            </w:tcBorders>
          </w:tcPr>
          <w:p w:rsidR="00AE0137" w:rsidRDefault="00C2147C">
            <w:pPr>
              <w:pStyle w:val="TableParagraph"/>
              <w:spacing w:line="143" w:lineRule="exact"/>
              <w:ind w:left="176"/>
              <w:rPr>
                <w:sz w:val="14"/>
              </w:rPr>
            </w:pPr>
            <w:r>
              <w:rPr>
                <w:spacing w:val="-2"/>
                <w:sz w:val="14"/>
              </w:rPr>
              <w:t>(-</w:t>
            </w:r>
            <w:r>
              <w:rPr>
                <w:spacing w:val="-10"/>
                <w:sz w:val="14"/>
              </w:rPr>
              <w:t>)</w:t>
            </w:r>
          </w:p>
        </w:tc>
      </w:tr>
      <w:tr w:rsidR="00AE0137">
        <w:trPr>
          <w:trHeight w:val="160"/>
        </w:trPr>
        <w:tc>
          <w:tcPr>
            <w:tcW w:w="1133" w:type="dxa"/>
            <w:tcBorders>
              <w:top w:val="nil"/>
              <w:bottom w:val="nil"/>
            </w:tcBorders>
          </w:tcPr>
          <w:p w:rsidR="00AE0137" w:rsidRDefault="00C2147C">
            <w:pPr>
              <w:pStyle w:val="TableParagraph"/>
              <w:spacing w:line="141" w:lineRule="exact"/>
              <w:ind w:left="74"/>
              <w:rPr>
                <w:sz w:val="14"/>
              </w:rPr>
            </w:pPr>
            <w:r>
              <w:rPr>
                <w:sz w:val="14"/>
              </w:rPr>
              <w:t xml:space="preserve">с </w:t>
            </w:r>
            <w:r>
              <w:rPr>
                <w:spacing w:val="-2"/>
                <w:sz w:val="14"/>
              </w:rPr>
              <w:t>работниками</w:t>
            </w:r>
          </w:p>
        </w:tc>
        <w:tc>
          <w:tcPr>
            <w:tcW w:w="569" w:type="dxa"/>
            <w:tcBorders>
              <w:top w:val="nil"/>
              <w:bottom w:val="nil"/>
            </w:tcBorders>
          </w:tcPr>
          <w:p w:rsidR="00AE0137" w:rsidRDefault="00AE0137">
            <w:pPr>
              <w:pStyle w:val="TableParagraph"/>
              <w:rPr>
                <w:sz w:val="10"/>
              </w:rPr>
            </w:pPr>
          </w:p>
        </w:tc>
        <w:tc>
          <w:tcPr>
            <w:tcW w:w="709" w:type="dxa"/>
            <w:tcBorders>
              <w:top w:val="nil"/>
              <w:bottom w:val="nil"/>
            </w:tcBorders>
          </w:tcPr>
          <w:p w:rsidR="00AE0137" w:rsidRDefault="00C2147C">
            <w:pPr>
              <w:pStyle w:val="TableParagraph"/>
              <w:spacing w:line="141" w:lineRule="exact"/>
              <w:ind w:left="73"/>
              <w:rPr>
                <w:sz w:val="14"/>
              </w:rPr>
            </w:pPr>
            <w:r>
              <w:rPr>
                <w:spacing w:val="-5"/>
                <w:sz w:val="14"/>
              </w:rPr>
              <w:t>г.</w:t>
            </w:r>
          </w:p>
        </w:tc>
        <w:tc>
          <w:tcPr>
            <w:tcW w:w="600" w:type="dxa"/>
            <w:tcBorders>
              <w:top w:val="nil"/>
              <w:bottom w:val="nil"/>
            </w:tcBorders>
          </w:tcPr>
          <w:p w:rsidR="00AE0137" w:rsidRDefault="00AE0137">
            <w:pPr>
              <w:pStyle w:val="TableParagraph"/>
              <w:rPr>
                <w:sz w:val="10"/>
              </w:rPr>
            </w:pPr>
          </w:p>
        </w:tc>
        <w:tc>
          <w:tcPr>
            <w:tcW w:w="708" w:type="dxa"/>
            <w:tcBorders>
              <w:top w:val="nil"/>
              <w:bottom w:val="nil"/>
            </w:tcBorders>
          </w:tcPr>
          <w:p w:rsidR="00AE0137" w:rsidRDefault="00AE0137">
            <w:pPr>
              <w:pStyle w:val="TableParagraph"/>
              <w:rPr>
                <w:sz w:val="10"/>
              </w:rPr>
            </w:pPr>
          </w:p>
        </w:tc>
        <w:tc>
          <w:tcPr>
            <w:tcW w:w="850" w:type="dxa"/>
            <w:tcBorders>
              <w:top w:val="nil"/>
              <w:bottom w:val="nil"/>
            </w:tcBorders>
          </w:tcPr>
          <w:p w:rsidR="00AE0137" w:rsidRDefault="00AE0137">
            <w:pPr>
              <w:pStyle w:val="TableParagraph"/>
              <w:rPr>
                <w:sz w:val="10"/>
              </w:rPr>
            </w:pPr>
          </w:p>
        </w:tc>
        <w:tc>
          <w:tcPr>
            <w:tcW w:w="711" w:type="dxa"/>
            <w:tcBorders>
              <w:top w:val="nil"/>
              <w:bottom w:val="nil"/>
            </w:tcBorders>
          </w:tcPr>
          <w:p w:rsidR="00AE0137" w:rsidRDefault="00AE0137">
            <w:pPr>
              <w:pStyle w:val="TableParagraph"/>
              <w:rPr>
                <w:sz w:val="10"/>
              </w:rPr>
            </w:pPr>
          </w:p>
        </w:tc>
        <w:tc>
          <w:tcPr>
            <w:tcW w:w="567" w:type="dxa"/>
            <w:tcBorders>
              <w:top w:val="nil"/>
              <w:bottom w:val="nil"/>
            </w:tcBorders>
          </w:tcPr>
          <w:p w:rsidR="00AE0137" w:rsidRDefault="00AE0137">
            <w:pPr>
              <w:pStyle w:val="TableParagraph"/>
              <w:rPr>
                <w:sz w:val="10"/>
              </w:rPr>
            </w:pPr>
          </w:p>
        </w:tc>
        <w:tc>
          <w:tcPr>
            <w:tcW w:w="711" w:type="dxa"/>
            <w:tcBorders>
              <w:top w:val="nil"/>
              <w:bottom w:val="nil"/>
            </w:tcBorders>
          </w:tcPr>
          <w:p w:rsidR="00AE0137" w:rsidRDefault="00AE0137">
            <w:pPr>
              <w:pStyle w:val="TableParagraph"/>
              <w:rPr>
                <w:sz w:val="10"/>
              </w:rPr>
            </w:pPr>
          </w:p>
        </w:tc>
        <w:tc>
          <w:tcPr>
            <w:tcW w:w="709" w:type="dxa"/>
            <w:tcBorders>
              <w:top w:val="nil"/>
              <w:bottom w:val="nil"/>
            </w:tcBorders>
          </w:tcPr>
          <w:p w:rsidR="00AE0137" w:rsidRDefault="00AE0137">
            <w:pPr>
              <w:pStyle w:val="TableParagraph"/>
              <w:rPr>
                <w:sz w:val="10"/>
              </w:rPr>
            </w:pPr>
          </w:p>
        </w:tc>
        <w:tc>
          <w:tcPr>
            <w:tcW w:w="711" w:type="dxa"/>
            <w:tcBorders>
              <w:top w:val="nil"/>
              <w:bottom w:val="nil"/>
            </w:tcBorders>
          </w:tcPr>
          <w:p w:rsidR="00AE0137" w:rsidRDefault="00AE0137">
            <w:pPr>
              <w:pStyle w:val="TableParagraph"/>
              <w:rPr>
                <w:sz w:val="10"/>
              </w:rPr>
            </w:pPr>
          </w:p>
        </w:tc>
        <w:tc>
          <w:tcPr>
            <w:tcW w:w="891" w:type="dxa"/>
            <w:tcBorders>
              <w:top w:val="nil"/>
              <w:bottom w:val="nil"/>
            </w:tcBorders>
          </w:tcPr>
          <w:p w:rsidR="00AE0137" w:rsidRDefault="00AE0137">
            <w:pPr>
              <w:pStyle w:val="TableParagraph"/>
              <w:rPr>
                <w:sz w:val="10"/>
              </w:rPr>
            </w:pPr>
          </w:p>
        </w:tc>
        <w:tc>
          <w:tcPr>
            <w:tcW w:w="668" w:type="dxa"/>
            <w:tcBorders>
              <w:top w:val="nil"/>
              <w:bottom w:val="nil"/>
            </w:tcBorders>
          </w:tcPr>
          <w:p w:rsidR="00AE0137" w:rsidRDefault="00AE0137">
            <w:pPr>
              <w:pStyle w:val="TableParagraph"/>
              <w:rPr>
                <w:sz w:val="10"/>
              </w:rPr>
            </w:pPr>
          </w:p>
        </w:tc>
        <w:tc>
          <w:tcPr>
            <w:tcW w:w="711" w:type="dxa"/>
            <w:tcBorders>
              <w:top w:val="nil"/>
              <w:bottom w:val="nil"/>
            </w:tcBorders>
          </w:tcPr>
          <w:p w:rsidR="00AE0137" w:rsidRDefault="00AE0137">
            <w:pPr>
              <w:pStyle w:val="TableParagraph"/>
              <w:rPr>
                <w:sz w:val="10"/>
              </w:rPr>
            </w:pPr>
          </w:p>
        </w:tc>
        <w:tc>
          <w:tcPr>
            <w:tcW w:w="709" w:type="dxa"/>
            <w:tcBorders>
              <w:top w:val="nil"/>
              <w:bottom w:val="nil"/>
            </w:tcBorders>
          </w:tcPr>
          <w:p w:rsidR="00AE0137" w:rsidRDefault="00AE0137">
            <w:pPr>
              <w:pStyle w:val="TableParagraph"/>
              <w:rPr>
                <w:sz w:val="10"/>
              </w:rPr>
            </w:pPr>
          </w:p>
        </w:tc>
      </w:tr>
      <w:tr w:rsidR="00AE0137">
        <w:trPr>
          <w:trHeight w:val="158"/>
        </w:trPr>
        <w:tc>
          <w:tcPr>
            <w:tcW w:w="1133" w:type="dxa"/>
            <w:tcBorders>
              <w:top w:val="nil"/>
              <w:bottom w:val="nil"/>
            </w:tcBorders>
          </w:tcPr>
          <w:p w:rsidR="00AE0137" w:rsidRDefault="00C2147C">
            <w:pPr>
              <w:pStyle w:val="TableParagraph"/>
              <w:spacing w:line="138" w:lineRule="exact"/>
              <w:ind w:left="74"/>
              <w:rPr>
                <w:sz w:val="14"/>
              </w:rPr>
            </w:pPr>
            <w:r>
              <w:rPr>
                <w:sz w:val="14"/>
              </w:rPr>
              <w:t>по</w:t>
            </w:r>
            <w:r>
              <w:rPr>
                <w:spacing w:val="-2"/>
                <w:sz w:val="14"/>
              </w:rPr>
              <w:t xml:space="preserve"> оплате</w:t>
            </w:r>
          </w:p>
        </w:tc>
        <w:tc>
          <w:tcPr>
            <w:tcW w:w="569"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c>
          <w:tcPr>
            <w:tcW w:w="60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850"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567"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891" w:type="dxa"/>
            <w:tcBorders>
              <w:top w:val="nil"/>
            </w:tcBorders>
          </w:tcPr>
          <w:p w:rsidR="00AE0137" w:rsidRDefault="00AE0137">
            <w:pPr>
              <w:pStyle w:val="TableParagraph"/>
              <w:rPr>
                <w:sz w:val="10"/>
              </w:rPr>
            </w:pPr>
          </w:p>
        </w:tc>
        <w:tc>
          <w:tcPr>
            <w:tcW w:w="668"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r>
      <w:tr w:rsidR="00AE0137">
        <w:trPr>
          <w:trHeight w:val="321"/>
        </w:trPr>
        <w:tc>
          <w:tcPr>
            <w:tcW w:w="1133" w:type="dxa"/>
            <w:tcBorders>
              <w:top w:val="nil"/>
            </w:tcBorders>
          </w:tcPr>
          <w:p w:rsidR="00AE0137" w:rsidRDefault="00C2147C">
            <w:pPr>
              <w:pStyle w:val="TableParagraph"/>
              <w:spacing w:line="150" w:lineRule="exact"/>
              <w:ind w:left="74"/>
              <w:rPr>
                <w:sz w:val="14"/>
              </w:rPr>
            </w:pPr>
            <w:r>
              <w:rPr>
                <w:spacing w:val="-2"/>
                <w:sz w:val="14"/>
              </w:rPr>
              <w:t>труда</w:t>
            </w:r>
          </w:p>
          <w:p w:rsidR="00AE0137" w:rsidRDefault="00C2147C">
            <w:pPr>
              <w:pStyle w:val="TableParagraph"/>
              <w:spacing w:line="151" w:lineRule="exact"/>
              <w:ind w:left="74"/>
              <w:rPr>
                <w:sz w:val="14"/>
              </w:rPr>
            </w:pPr>
            <w:r>
              <w:rPr>
                <w:sz w:val="14"/>
              </w:rPr>
              <w:t>(счет</w:t>
            </w:r>
            <w:r>
              <w:rPr>
                <w:spacing w:val="-6"/>
                <w:sz w:val="14"/>
              </w:rPr>
              <w:t xml:space="preserve"> </w:t>
            </w:r>
            <w:r>
              <w:rPr>
                <w:spacing w:val="-5"/>
                <w:sz w:val="14"/>
              </w:rPr>
              <w:t>70)</w:t>
            </w:r>
          </w:p>
        </w:tc>
        <w:tc>
          <w:tcPr>
            <w:tcW w:w="569" w:type="dxa"/>
          </w:tcPr>
          <w:p w:rsidR="00AE0137" w:rsidRDefault="00C2147C">
            <w:pPr>
              <w:pStyle w:val="TableParagraph"/>
              <w:spacing w:line="157" w:lineRule="exact"/>
              <w:ind w:left="76"/>
              <w:rPr>
                <w:sz w:val="14"/>
              </w:rPr>
            </w:pPr>
            <w:r>
              <w:rPr>
                <w:spacing w:val="-4"/>
                <w:sz w:val="14"/>
              </w:rPr>
              <w:t>5533</w:t>
            </w:r>
          </w:p>
        </w:tc>
        <w:tc>
          <w:tcPr>
            <w:tcW w:w="709" w:type="dxa"/>
          </w:tcPr>
          <w:p w:rsidR="00AE0137" w:rsidRDefault="00C2147C">
            <w:pPr>
              <w:pStyle w:val="TableParagraph"/>
              <w:spacing w:line="157" w:lineRule="exact"/>
              <w:ind w:left="73"/>
              <w:rPr>
                <w:sz w:val="14"/>
              </w:rPr>
            </w:pPr>
            <w:r>
              <w:rPr>
                <w:sz w:val="14"/>
              </w:rPr>
              <w:t>за</w:t>
            </w:r>
            <w:r>
              <w:rPr>
                <w:spacing w:val="-1"/>
                <w:sz w:val="14"/>
              </w:rPr>
              <w:t xml:space="preserve"> </w:t>
            </w:r>
            <w:r>
              <w:rPr>
                <w:spacing w:val="-4"/>
                <w:sz w:val="14"/>
              </w:rPr>
              <w:t>2010</w:t>
            </w:r>
          </w:p>
          <w:p w:rsidR="00AE0137" w:rsidRDefault="00C2147C">
            <w:pPr>
              <w:pStyle w:val="TableParagraph"/>
              <w:spacing w:line="144" w:lineRule="exact"/>
              <w:ind w:left="73"/>
              <w:rPr>
                <w:sz w:val="14"/>
              </w:rPr>
            </w:pPr>
            <w:r>
              <w:rPr>
                <w:spacing w:val="-5"/>
                <w:sz w:val="14"/>
              </w:rPr>
              <w:t>г.</w:t>
            </w:r>
          </w:p>
        </w:tc>
        <w:tc>
          <w:tcPr>
            <w:tcW w:w="600" w:type="dxa"/>
          </w:tcPr>
          <w:p w:rsidR="00AE0137" w:rsidRDefault="00AE0137">
            <w:pPr>
              <w:pStyle w:val="TableParagraph"/>
              <w:rPr>
                <w:sz w:val="12"/>
              </w:rPr>
            </w:pPr>
          </w:p>
        </w:tc>
        <w:tc>
          <w:tcPr>
            <w:tcW w:w="708" w:type="dxa"/>
          </w:tcPr>
          <w:p w:rsidR="00AE0137" w:rsidRDefault="00AE0137">
            <w:pPr>
              <w:pStyle w:val="TableParagraph"/>
              <w:rPr>
                <w:sz w:val="12"/>
              </w:rPr>
            </w:pPr>
          </w:p>
        </w:tc>
        <w:tc>
          <w:tcPr>
            <w:tcW w:w="850" w:type="dxa"/>
          </w:tcPr>
          <w:p w:rsidR="00AE0137" w:rsidRDefault="00AE0137">
            <w:pPr>
              <w:pStyle w:val="TableParagraph"/>
              <w:rPr>
                <w:sz w:val="12"/>
              </w:rPr>
            </w:pPr>
          </w:p>
        </w:tc>
        <w:tc>
          <w:tcPr>
            <w:tcW w:w="711" w:type="dxa"/>
          </w:tcPr>
          <w:p w:rsidR="00AE0137" w:rsidRDefault="00AE0137">
            <w:pPr>
              <w:pStyle w:val="TableParagraph"/>
              <w:rPr>
                <w:sz w:val="12"/>
              </w:rPr>
            </w:pPr>
          </w:p>
        </w:tc>
        <w:tc>
          <w:tcPr>
            <w:tcW w:w="567"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c>
          <w:tcPr>
            <w:tcW w:w="711" w:type="dxa"/>
          </w:tcPr>
          <w:p w:rsidR="00AE0137" w:rsidRDefault="00AE0137">
            <w:pPr>
              <w:pStyle w:val="TableParagraph"/>
              <w:rPr>
                <w:sz w:val="12"/>
              </w:rPr>
            </w:pPr>
          </w:p>
        </w:tc>
        <w:tc>
          <w:tcPr>
            <w:tcW w:w="891" w:type="dxa"/>
          </w:tcPr>
          <w:p w:rsidR="00AE0137" w:rsidRDefault="00AE0137">
            <w:pPr>
              <w:pStyle w:val="TableParagraph"/>
              <w:rPr>
                <w:sz w:val="12"/>
              </w:rPr>
            </w:pPr>
          </w:p>
        </w:tc>
        <w:tc>
          <w:tcPr>
            <w:tcW w:w="668"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r>
      <w:tr w:rsidR="00AE0137">
        <w:trPr>
          <w:trHeight w:val="160"/>
        </w:trPr>
        <w:tc>
          <w:tcPr>
            <w:tcW w:w="1133" w:type="dxa"/>
            <w:tcBorders>
              <w:bottom w:val="nil"/>
            </w:tcBorders>
          </w:tcPr>
          <w:p w:rsidR="00AE0137" w:rsidRDefault="00C2147C">
            <w:pPr>
              <w:pStyle w:val="TableParagraph"/>
              <w:spacing w:line="140"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569" w:type="dxa"/>
            <w:tcBorders>
              <w:bottom w:val="nil"/>
            </w:tcBorders>
          </w:tcPr>
          <w:p w:rsidR="00AE0137" w:rsidRDefault="00C2147C">
            <w:pPr>
              <w:pStyle w:val="TableParagraph"/>
              <w:spacing w:line="140" w:lineRule="exact"/>
              <w:ind w:left="76"/>
              <w:rPr>
                <w:sz w:val="14"/>
              </w:rPr>
            </w:pPr>
            <w:r>
              <w:rPr>
                <w:spacing w:val="-4"/>
                <w:sz w:val="14"/>
              </w:rPr>
              <w:t>5514</w:t>
            </w:r>
          </w:p>
        </w:tc>
        <w:tc>
          <w:tcPr>
            <w:tcW w:w="709" w:type="dxa"/>
            <w:tcBorders>
              <w:bottom w:val="nil"/>
            </w:tcBorders>
          </w:tcPr>
          <w:p w:rsidR="00AE0137" w:rsidRDefault="00C2147C">
            <w:pPr>
              <w:pStyle w:val="TableParagraph"/>
              <w:spacing w:line="140" w:lineRule="exact"/>
              <w:ind w:left="73"/>
              <w:rPr>
                <w:sz w:val="14"/>
              </w:rPr>
            </w:pPr>
            <w:r>
              <w:rPr>
                <w:sz w:val="14"/>
              </w:rPr>
              <w:t>за</w:t>
            </w:r>
            <w:r>
              <w:rPr>
                <w:spacing w:val="-1"/>
                <w:sz w:val="14"/>
              </w:rPr>
              <w:t xml:space="preserve"> </w:t>
            </w:r>
            <w:r>
              <w:rPr>
                <w:spacing w:val="-4"/>
                <w:sz w:val="14"/>
              </w:rPr>
              <w:t>2011</w:t>
            </w:r>
          </w:p>
        </w:tc>
        <w:tc>
          <w:tcPr>
            <w:tcW w:w="600" w:type="dxa"/>
            <w:tcBorders>
              <w:bottom w:val="nil"/>
            </w:tcBorders>
          </w:tcPr>
          <w:p w:rsidR="00AE0137" w:rsidRDefault="00C2147C">
            <w:pPr>
              <w:pStyle w:val="TableParagraph"/>
              <w:spacing w:line="140" w:lineRule="exact"/>
              <w:ind w:left="215"/>
              <w:rPr>
                <w:sz w:val="14"/>
              </w:rPr>
            </w:pPr>
            <w:r>
              <w:rPr>
                <w:spacing w:val="-10"/>
                <w:sz w:val="14"/>
              </w:rPr>
              <w:t>-</w:t>
            </w:r>
          </w:p>
        </w:tc>
        <w:tc>
          <w:tcPr>
            <w:tcW w:w="708" w:type="dxa"/>
            <w:tcBorders>
              <w:bottom w:val="nil"/>
            </w:tcBorders>
          </w:tcPr>
          <w:p w:rsidR="00AE0137" w:rsidRDefault="00C2147C">
            <w:pPr>
              <w:pStyle w:val="TableParagraph"/>
              <w:spacing w:line="140" w:lineRule="exact"/>
              <w:ind w:left="181"/>
              <w:rPr>
                <w:sz w:val="14"/>
              </w:rPr>
            </w:pPr>
            <w:r>
              <w:rPr>
                <w:spacing w:val="-2"/>
                <w:sz w:val="14"/>
              </w:rPr>
              <w:t>(-</w:t>
            </w:r>
            <w:r>
              <w:rPr>
                <w:spacing w:val="-10"/>
                <w:sz w:val="14"/>
              </w:rPr>
              <w:t>)</w:t>
            </w:r>
          </w:p>
        </w:tc>
        <w:tc>
          <w:tcPr>
            <w:tcW w:w="850" w:type="dxa"/>
            <w:tcBorders>
              <w:bottom w:val="nil"/>
            </w:tcBorders>
          </w:tcPr>
          <w:p w:rsidR="00AE0137" w:rsidRDefault="00C2147C">
            <w:pPr>
              <w:pStyle w:val="TableParagraph"/>
              <w:spacing w:line="140" w:lineRule="exact"/>
              <w:ind w:left="253"/>
              <w:rPr>
                <w:sz w:val="14"/>
              </w:rPr>
            </w:pPr>
            <w:r>
              <w:rPr>
                <w:spacing w:val="-5"/>
                <w:sz w:val="14"/>
              </w:rPr>
              <w:t>10</w:t>
            </w:r>
          </w:p>
        </w:tc>
        <w:tc>
          <w:tcPr>
            <w:tcW w:w="711" w:type="dxa"/>
            <w:tcBorders>
              <w:bottom w:val="nil"/>
            </w:tcBorders>
          </w:tcPr>
          <w:p w:rsidR="00AE0137" w:rsidRDefault="00C2147C">
            <w:pPr>
              <w:pStyle w:val="TableParagraph"/>
              <w:spacing w:line="140" w:lineRule="exact"/>
              <w:ind w:left="217"/>
              <w:rPr>
                <w:sz w:val="14"/>
              </w:rPr>
            </w:pPr>
            <w:r>
              <w:rPr>
                <w:spacing w:val="-10"/>
                <w:sz w:val="14"/>
              </w:rPr>
              <w:t>-</w:t>
            </w:r>
          </w:p>
        </w:tc>
        <w:tc>
          <w:tcPr>
            <w:tcW w:w="567" w:type="dxa"/>
            <w:tcBorders>
              <w:bottom w:val="nil"/>
            </w:tcBorders>
          </w:tcPr>
          <w:p w:rsidR="00AE0137" w:rsidRDefault="00C2147C">
            <w:pPr>
              <w:pStyle w:val="TableParagraph"/>
              <w:spacing w:line="140" w:lineRule="exact"/>
              <w:ind w:left="144"/>
              <w:rPr>
                <w:sz w:val="14"/>
              </w:rPr>
            </w:pPr>
            <w:r>
              <w:rPr>
                <w:spacing w:val="-2"/>
                <w:sz w:val="14"/>
              </w:rPr>
              <w:t>(-</w:t>
            </w:r>
            <w:r>
              <w:rPr>
                <w:spacing w:val="-10"/>
                <w:sz w:val="14"/>
              </w:rPr>
              <w:t>)</w:t>
            </w:r>
          </w:p>
        </w:tc>
        <w:tc>
          <w:tcPr>
            <w:tcW w:w="711" w:type="dxa"/>
            <w:tcBorders>
              <w:bottom w:val="nil"/>
            </w:tcBorders>
          </w:tcPr>
          <w:p w:rsidR="00AE0137" w:rsidRDefault="00C2147C">
            <w:pPr>
              <w:pStyle w:val="TableParagraph"/>
              <w:spacing w:line="140" w:lineRule="exact"/>
              <w:ind w:left="180"/>
              <w:rPr>
                <w:sz w:val="14"/>
              </w:rPr>
            </w:pPr>
            <w:r>
              <w:rPr>
                <w:spacing w:val="-2"/>
                <w:sz w:val="14"/>
              </w:rPr>
              <w:t>(-</w:t>
            </w:r>
            <w:r>
              <w:rPr>
                <w:spacing w:val="-10"/>
                <w:sz w:val="14"/>
              </w:rPr>
              <w:t>)</w:t>
            </w:r>
          </w:p>
        </w:tc>
        <w:tc>
          <w:tcPr>
            <w:tcW w:w="709" w:type="dxa"/>
            <w:tcBorders>
              <w:bottom w:val="nil"/>
            </w:tcBorders>
          </w:tcPr>
          <w:p w:rsidR="00AE0137" w:rsidRDefault="00C2147C">
            <w:pPr>
              <w:pStyle w:val="TableParagraph"/>
              <w:spacing w:line="140" w:lineRule="exact"/>
              <w:ind w:left="213"/>
              <w:rPr>
                <w:sz w:val="14"/>
              </w:rPr>
            </w:pPr>
            <w:r>
              <w:rPr>
                <w:spacing w:val="-10"/>
                <w:sz w:val="14"/>
              </w:rPr>
              <w:t>-</w:t>
            </w:r>
          </w:p>
        </w:tc>
        <w:tc>
          <w:tcPr>
            <w:tcW w:w="711" w:type="dxa"/>
            <w:tcBorders>
              <w:bottom w:val="nil"/>
            </w:tcBorders>
          </w:tcPr>
          <w:p w:rsidR="00AE0137" w:rsidRDefault="00C2147C">
            <w:pPr>
              <w:pStyle w:val="TableParagraph"/>
              <w:spacing w:line="140" w:lineRule="exact"/>
              <w:ind w:left="180"/>
              <w:rPr>
                <w:sz w:val="14"/>
              </w:rPr>
            </w:pPr>
            <w:r>
              <w:rPr>
                <w:spacing w:val="-2"/>
                <w:sz w:val="14"/>
              </w:rPr>
              <w:t>(-</w:t>
            </w:r>
            <w:r>
              <w:rPr>
                <w:spacing w:val="-10"/>
                <w:sz w:val="14"/>
              </w:rPr>
              <w:t>)</w:t>
            </w:r>
          </w:p>
        </w:tc>
        <w:tc>
          <w:tcPr>
            <w:tcW w:w="891" w:type="dxa"/>
            <w:tcBorders>
              <w:bottom w:val="nil"/>
            </w:tcBorders>
          </w:tcPr>
          <w:p w:rsidR="00AE0137" w:rsidRDefault="00C2147C">
            <w:pPr>
              <w:pStyle w:val="TableParagraph"/>
              <w:spacing w:line="140" w:lineRule="exact"/>
              <w:ind w:left="211"/>
              <w:rPr>
                <w:sz w:val="14"/>
              </w:rPr>
            </w:pPr>
            <w:r>
              <w:rPr>
                <w:spacing w:val="-10"/>
                <w:sz w:val="14"/>
              </w:rPr>
              <w:t>-</w:t>
            </w:r>
          </w:p>
        </w:tc>
        <w:tc>
          <w:tcPr>
            <w:tcW w:w="668" w:type="dxa"/>
            <w:tcBorders>
              <w:bottom w:val="nil"/>
            </w:tcBorders>
          </w:tcPr>
          <w:p w:rsidR="00AE0137" w:rsidRDefault="00C2147C">
            <w:pPr>
              <w:pStyle w:val="TableParagraph"/>
              <w:spacing w:line="140" w:lineRule="exact"/>
              <w:ind w:right="95"/>
              <w:jc w:val="center"/>
              <w:rPr>
                <w:sz w:val="14"/>
              </w:rPr>
            </w:pPr>
            <w:r>
              <w:rPr>
                <w:spacing w:val="-2"/>
                <w:sz w:val="14"/>
              </w:rPr>
              <w:t>(-</w:t>
            </w:r>
            <w:r>
              <w:rPr>
                <w:spacing w:val="-10"/>
                <w:sz w:val="14"/>
              </w:rPr>
              <w:t>)</w:t>
            </w:r>
          </w:p>
        </w:tc>
        <w:tc>
          <w:tcPr>
            <w:tcW w:w="711" w:type="dxa"/>
            <w:tcBorders>
              <w:bottom w:val="nil"/>
            </w:tcBorders>
          </w:tcPr>
          <w:p w:rsidR="00AE0137" w:rsidRDefault="00C2147C">
            <w:pPr>
              <w:pStyle w:val="TableParagraph"/>
              <w:spacing w:line="140" w:lineRule="exact"/>
              <w:ind w:left="213"/>
              <w:rPr>
                <w:sz w:val="14"/>
              </w:rPr>
            </w:pPr>
            <w:r>
              <w:rPr>
                <w:spacing w:val="-5"/>
                <w:sz w:val="14"/>
              </w:rPr>
              <w:t>10</w:t>
            </w:r>
          </w:p>
        </w:tc>
        <w:tc>
          <w:tcPr>
            <w:tcW w:w="709" w:type="dxa"/>
            <w:tcBorders>
              <w:bottom w:val="nil"/>
            </w:tcBorders>
          </w:tcPr>
          <w:p w:rsidR="00AE0137" w:rsidRDefault="00C2147C">
            <w:pPr>
              <w:pStyle w:val="TableParagraph"/>
              <w:spacing w:line="140" w:lineRule="exact"/>
              <w:ind w:left="176"/>
              <w:rPr>
                <w:sz w:val="14"/>
              </w:rPr>
            </w:pPr>
            <w:r>
              <w:rPr>
                <w:spacing w:val="-2"/>
                <w:sz w:val="14"/>
              </w:rPr>
              <w:t>(-</w:t>
            </w:r>
            <w:r>
              <w:rPr>
                <w:spacing w:val="-10"/>
                <w:sz w:val="14"/>
              </w:rPr>
              <w:t>)</w:t>
            </w:r>
          </w:p>
        </w:tc>
      </w:tr>
      <w:tr w:rsidR="00AE0137">
        <w:trPr>
          <w:trHeight w:val="160"/>
        </w:trPr>
        <w:tc>
          <w:tcPr>
            <w:tcW w:w="1133" w:type="dxa"/>
            <w:tcBorders>
              <w:top w:val="nil"/>
              <w:bottom w:val="nil"/>
            </w:tcBorders>
          </w:tcPr>
          <w:p w:rsidR="00AE0137" w:rsidRDefault="00C2147C">
            <w:pPr>
              <w:pStyle w:val="TableParagraph"/>
              <w:spacing w:line="140" w:lineRule="exact"/>
              <w:ind w:left="74"/>
              <w:rPr>
                <w:sz w:val="14"/>
              </w:rPr>
            </w:pPr>
            <w:r>
              <w:rPr>
                <w:sz w:val="14"/>
              </w:rPr>
              <w:t xml:space="preserve">с </w:t>
            </w:r>
            <w:r>
              <w:rPr>
                <w:spacing w:val="-2"/>
                <w:sz w:val="14"/>
              </w:rPr>
              <w:t>подотчетными</w:t>
            </w:r>
          </w:p>
        </w:tc>
        <w:tc>
          <w:tcPr>
            <w:tcW w:w="569" w:type="dxa"/>
            <w:tcBorders>
              <w:top w:val="nil"/>
              <w:bottom w:val="nil"/>
            </w:tcBorders>
          </w:tcPr>
          <w:p w:rsidR="00AE0137" w:rsidRDefault="00AE0137">
            <w:pPr>
              <w:pStyle w:val="TableParagraph"/>
              <w:rPr>
                <w:sz w:val="10"/>
              </w:rPr>
            </w:pPr>
          </w:p>
        </w:tc>
        <w:tc>
          <w:tcPr>
            <w:tcW w:w="709" w:type="dxa"/>
            <w:tcBorders>
              <w:top w:val="nil"/>
            </w:tcBorders>
          </w:tcPr>
          <w:p w:rsidR="00AE0137" w:rsidRDefault="00C2147C">
            <w:pPr>
              <w:pStyle w:val="TableParagraph"/>
              <w:spacing w:line="141" w:lineRule="exact"/>
              <w:ind w:left="73"/>
              <w:rPr>
                <w:sz w:val="14"/>
              </w:rPr>
            </w:pPr>
            <w:r>
              <w:rPr>
                <w:spacing w:val="-5"/>
                <w:sz w:val="14"/>
              </w:rPr>
              <w:t>г.</w:t>
            </w:r>
          </w:p>
        </w:tc>
        <w:tc>
          <w:tcPr>
            <w:tcW w:w="60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850"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567"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891" w:type="dxa"/>
            <w:tcBorders>
              <w:top w:val="nil"/>
            </w:tcBorders>
          </w:tcPr>
          <w:p w:rsidR="00AE0137" w:rsidRDefault="00AE0137">
            <w:pPr>
              <w:pStyle w:val="TableParagraph"/>
              <w:rPr>
                <w:sz w:val="10"/>
              </w:rPr>
            </w:pPr>
          </w:p>
        </w:tc>
        <w:tc>
          <w:tcPr>
            <w:tcW w:w="668"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r>
      <w:tr w:rsidR="00AE0137">
        <w:trPr>
          <w:trHeight w:val="323"/>
        </w:trPr>
        <w:tc>
          <w:tcPr>
            <w:tcW w:w="1133" w:type="dxa"/>
            <w:tcBorders>
              <w:top w:val="nil"/>
            </w:tcBorders>
          </w:tcPr>
          <w:p w:rsidR="00AE0137" w:rsidRDefault="00C2147C">
            <w:pPr>
              <w:pStyle w:val="TableParagraph"/>
              <w:spacing w:line="148" w:lineRule="exact"/>
              <w:ind w:left="74"/>
              <w:rPr>
                <w:sz w:val="14"/>
              </w:rPr>
            </w:pPr>
            <w:r>
              <w:rPr>
                <w:spacing w:val="-2"/>
                <w:sz w:val="14"/>
              </w:rPr>
              <w:t>лицами</w:t>
            </w:r>
          </w:p>
          <w:p w:rsidR="00AE0137" w:rsidRDefault="00C2147C">
            <w:pPr>
              <w:pStyle w:val="TableParagraph"/>
              <w:spacing w:line="156" w:lineRule="exact"/>
              <w:ind w:left="74"/>
              <w:rPr>
                <w:sz w:val="14"/>
              </w:rPr>
            </w:pPr>
            <w:r>
              <w:rPr>
                <w:sz w:val="14"/>
              </w:rPr>
              <w:t>(счет</w:t>
            </w:r>
            <w:r>
              <w:rPr>
                <w:spacing w:val="-6"/>
                <w:sz w:val="14"/>
              </w:rPr>
              <w:t xml:space="preserve"> </w:t>
            </w:r>
            <w:r>
              <w:rPr>
                <w:spacing w:val="-5"/>
                <w:sz w:val="14"/>
              </w:rPr>
              <w:t>71)</w:t>
            </w:r>
          </w:p>
        </w:tc>
        <w:tc>
          <w:tcPr>
            <w:tcW w:w="569" w:type="dxa"/>
          </w:tcPr>
          <w:p w:rsidR="00AE0137" w:rsidRDefault="00C2147C">
            <w:pPr>
              <w:pStyle w:val="TableParagraph"/>
              <w:spacing w:line="157" w:lineRule="exact"/>
              <w:ind w:left="76"/>
              <w:rPr>
                <w:sz w:val="14"/>
              </w:rPr>
            </w:pPr>
            <w:r>
              <w:rPr>
                <w:spacing w:val="-4"/>
                <w:sz w:val="14"/>
              </w:rPr>
              <w:t>5534</w:t>
            </w:r>
          </w:p>
        </w:tc>
        <w:tc>
          <w:tcPr>
            <w:tcW w:w="709" w:type="dxa"/>
          </w:tcPr>
          <w:p w:rsidR="00AE0137" w:rsidRDefault="00C2147C">
            <w:pPr>
              <w:pStyle w:val="TableParagraph"/>
              <w:spacing w:line="157" w:lineRule="exact"/>
              <w:ind w:left="73"/>
              <w:rPr>
                <w:sz w:val="14"/>
              </w:rPr>
            </w:pPr>
            <w:r>
              <w:rPr>
                <w:sz w:val="14"/>
              </w:rPr>
              <w:t>за</w:t>
            </w:r>
            <w:r>
              <w:rPr>
                <w:spacing w:val="-1"/>
                <w:sz w:val="14"/>
              </w:rPr>
              <w:t xml:space="preserve"> </w:t>
            </w:r>
            <w:r>
              <w:rPr>
                <w:spacing w:val="-4"/>
                <w:sz w:val="14"/>
              </w:rPr>
              <w:t>2010</w:t>
            </w:r>
          </w:p>
          <w:p w:rsidR="00AE0137" w:rsidRDefault="00C2147C">
            <w:pPr>
              <w:pStyle w:val="TableParagraph"/>
              <w:spacing w:line="146" w:lineRule="exact"/>
              <w:ind w:left="73"/>
              <w:rPr>
                <w:sz w:val="14"/>
              </w:rPr>
            </w:pPr>
            <w:r>
              <w:rPr>
                <w:spacing w:val="-5"/>
                <w:sz w:val="14"/>
              </w:rPr>
              <w:t>г.</w:t>
            </w:r>
          </w:p>
        </w:tc>
        <w:tc>
          <w:tcPr>
            <w:tcW w:w="600" w:type="dxa"/>
          </w:tcPr>
          <w:p w:rsidR="00AE0137" w:rsidRDefault="00AE0137">
            <w:pPr>
              <w:pStyle w:val="TableParagraph"/>
              <w:rPr>
                <w:sz w:val="12"/>
              </w:rPr>
            </w:pPr>
          </w:p>
        </w:tc>
        <w:tc>
          <w:tcPr>
            <w:tcW w:w="708" w:type="dxa"/>
          </w:tcPr>
          <w:p w:rsidR="00AE0137" w:rsidRDefault="00AE0137">
            <w:pPr>
              <w:pStyle w:val="TableParagraph"/>
              <w:rPr>
                <w:sz w:val="12"/>
              </w:rPr>
            </w:pPr>
          </w:p>
        </w:tc>
        <w:tc>
          <w:tcPr>
            <w:tcW w:w="850" w:type="dxa"/>
          </w:tcPr>
          <w:p w:rsidR="00AE0137" w:rsidRDefault="00AE0137">
            <w:pPr>
              <w:pStyle w:val="TableParagraph"/>
              <w:rPr>
                <w:sz w:val="12"/>
              </w:rPr>
            </w:pPr>
          </w:p>
        </w:tc>
        <w:tc>
          <w:tcPr>
            <w:tcW w:w="711" w:type="dxa"/>
          </w:tcPr>
          <w:p w:rsidR="00AE0137" w:rsidRDefault="00AE0137">
            <w:pPr>
              <w:pStyle w:val="TableParagraph"/>
              <w:rPr>
                <w:sz w:val="12"/>
              </w:rPr>
            </w:pPr>
          </w:p>
        </w:tc>
        <w:tc>
          <w:tcPr>
            <w:tcW w:w="567"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c>
          <w:tcPr>
            <w:tcW w:w="711" w:type="dxa"/>
          </w:tcPr>
          <w:p w:rsidR="00AE0137" w:rsidRDefault="00AE0137">
            <w:pPr>
              <w:pStyle w:val="TableParagraph"/>
              <w:rPr>
                <w:sz w:val="12"/>
              </w:rPr>
            </w:pPr>
          </w:p>
        </w:tc>
        <w:tc>
          <w:tcPr>
            <w:tcW w:w="891" w:type="dxa"/>
          </w:tcPr>
          <w:p w:rsidR="00AE0137" w:rsidRDefault="00AE0137">
            <w:pPr>
              <w:pStyle w:val="TableParagraph"/>
              <w:rPr>
                <w:sz w:val="12"/>
              </w:rPr>
            </w:pPr>
          </w:p>
        </w:tc>
        <w:tc>
          <w:tcPr>
            <w:tcW w:w="668"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r>
      <w:tr w:rsidR="00AE0137">
        <w:trPr>
          <w:trHeight w:val="160"/>
        </w:trPr>
        <w:tc>
          <w:tcPr>
            <w:tcW w:w="1133" w:type="dxa"/>
            <w:tcBorders>
              <w:bottom w:val="nil"/>
            </w:tcBorders>
          </w:tcPr>
          <w:p w:rsidR="00AE0137" w:rsidRDefault="00C2147C">
            <w:pPr>
              <w:pStyle w:val="TableParagraph"/>
              <w:spacing w:line="141"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569" w:type="dxa"/>
            <w:tcBorders>
              <w:bottom w:val="nil"/>
            </w:tcBorders>
          </w:tcPr>
          <w:p w:rsidR="00AE0137" w:rsidRDefault="00C2147C">
            <w:pPr>
              <w:pStyle w:val="TableParagraph"/>
              <w:spacing w:line="141" w:lineRule="exact"/>
              <w:ind w:left="76"/>
              <w:rPr>
                <w:sz w:val="14"/>
              </w:rPr>
            </w:pPr>
            <w:r>
              <w:rPr>
                <w:spacing w:val="-4"/>
                <w:sz w:val="14"/>
              </w:rPr>
              <w:t>5515</w:t>
            </w:r>
          </w:p>
        </w:tc>
        <w:tc>
          <w:tcPr>
            <w:tcW w:w="709" w:type="dxa"/>
            <w:tcBorders>
              <w:bottom w:val="nil"/>
            </w:tcBorders>
          </w:tcPr>
          <w:p w:rsidR="00AE0137" w:rsidRDefault="00C2147C">
            <w:pPr>
              <w:pStyle w:val="TableParagraph"/>
              <w:spacing w:line="141" w:lineRule="exact"/>
              <w:ind w:left="73"/>
              <w:rPr>
                <w:sz w:val="14"/>
              </w:rPr>
            </w:pPr>
            <w:r>
              <w:rPr>
                <w:sz w:val="14"/>
              </w:rPr>
              <w:t>за</w:t>
            </w:r>
            <w:r>
              <w:rPr>
                <w:spacing w:val="-1"/>
                <w:sz w:val="14"/>
              </w:rPr>
              <w:t xml:space="preserve"> </w:t>
            </w:r>
            <w:r>
              <w:rPr>
                <w:spacing w:val="-4"/>
                <w:sz w:val="14"/>
              </w:rPr>
              <w:t>2011</w:t>
            </w:r>
          </w:p>
        </w:tc>
        <w:tc>
          <w:tcPr>
            <w:tcW w:w="600" w:type="dxa"/>
            <w:tcBorders>
              <w:bottom w:val="nil"/>
            </w:tcBorders>
          </w:tcPr>
          <w:p w:rsidR="00AE0137" w:rsidRDefault="00C2147C">
            <w:pPr>
              <w:pStyle w:val="TableParagraph"/>
              <w:spacing w:line="141" w:lineRule="exact"/>
              <w:ind w:left="181"/>
              <w:rPr>
                <w:sz w:val="14"/>
              </w:rPr>
            </w:pPr>
            <w:r>
              <w:rPr>
                <w:spacing w:val="-5"/>
                <w:sz w:val="14"/>
              </w:rPr>
              <w:t>280</w:t>
            </w:r>
          </w:p>
        </w:tc>
        <w:tc>
          <w:tcPr>
            <w:tcW w:w="708" w:type="dxa"/>
            <w:tcBorders>
              <w:bottom w:val="nil"/>
            </w:tcBorders>
          </w:tcPr>
          <w:p w:rsidR="00AE0137" w:rsidRDefault="00C2147C">
            <w:pPr>
              <w:pStyle w:val="TableParagraph"/>
              <w:spacing w:line="141" w:lineRule="exact"/>
              <w:ind w:left="181"/>
              <w:rPr>
                <w:sz w:val="14"/>
              </w:rPr>
            </w:pPr>
            <w:r>
              <w:rPr>
                <w:spacing w:val="-2"/>
                <w:sz w:val="14"/>
              </w:rPr>
              <w:t>(-</w:t>
            </w:r>
            <w:r>
              <w:rPr>
                <w:spacing w:val="-10"/>
                <w:sz w:val="14"/>
              </w:rPr>
              <w:t>)</w:t>
            </w:r>
          </w:p>
        </w:tc>
        <w:tc>
          <w:tcPr>
            <w:tcW w:w="850" w:type="dxa"/>
            <w:tcBorders>
              <w:bottom w:val="nil"/>
            </w:tcBorders>
          </w:tcPr>
          <w:p w:rsidR="00AE0137" w:rsidRDefault="00C2147C">
            <w:pPr>
              <w:pStyle w:val="TableParagraph"/>
              <w:spacing w:line="141" w:lineRule="exact"/>
              <w:ind w:left="217"/>
              <w:rPr>
                <w:sz w:val="14"/>
              </w:rPr>
            </w:pPr>
            <w:r>
              <w:rPr>
                <w:spacing w:val="-5"/>
                <w:sz w:val="14"/>
              </w:rPr>
              <w:t>159</w:t>
            </w:r>
          </w:p>
        </w:tc>
        <w:tc>
          <w:tcPr>
            <w:tcW w:w="711" w:type="dxa"/>
            <w:tcBorders>
              <w:bottom w:val="nil"/>
            </w:tcBorders>
          </w:tcPr>
          <w:p w:rsidR="00AE0137" w:rsidRDefault="00C2147C">
            <w:pPr>
              <w:pStyle w:val="TableParagraph"/>
              <w:spacing w:line="141" w:lineRule="exact"/>
              <w:ind w:left="217"/>
              <w:rPr>
                <w:sz w:val="14"/>
              </w:rPr>
            </w:pPr>
            <w:r>
              <w:rPr>
                <w:spacing w:val="-10"/>
                <w:sz w:val="14"/>
              </w:rPr>
              <w:t>-</w:t>
            </w:r>
          </w:p>
        </w:tc>
        <w:tc>
          <w:tcPr>
            <w:tcW w:w="567" w:type="dxa"/>
            <w:tcBorders>
              <w:bottom w:val="nil"/>
            </w:tcBorders>
          </w:tcPr>
          <w:p w:rsidR="00AE0137" w:rsidRDefault="00C2147C">
            <w:pPr>
              <w:pStyle w:val="TableParagraph"/>
              <w:spacing w:line="141" w:lineRule="exact"/>
              <w:ind w:left="108"/>
              <w:rPr>
                <w:sz w:val="14"/>
              </w:rPr>
            </w:pPr>
            <w:r>
              <w:rPr>
                <w:spacing w:val="-2"/>
                <w:sz w:val="14"/>
              </w:rPr>
              <w:t>(280)</w:t>
            </w:r>
          </w:p>
        </w:tc>
        <w:tc>
          <w:tcPr>
            <w:tcW w:w="711" w:type="dxa"/>
            <w:tcBorders>
              <w:bottom w:val="nil"/>
            </w:tcBorders>
          </w:tcPr>
          <w:p w:rsidR="00AE0137" w:rsidRDefault="00C2147C">
            <w:pPr>
              <w:pStyle w:val="TableParagraph"/>
              <w:spacing w:line="141" w:lineRule="exact"/>
              <w:ind w:left="180"/>
              <w:rPr>
                <w:sz w:val="14"/>
              </w:rPr>
            </w:pPr>
            <w:r>
              <w:rPr>
                <w:spacing w:val="-2"/>
                <w:sz w:val="14"/>
              </w:rPr>
              <w:t>(-</w:t>
            </w:r>
            <w:r>
              <w:rPr>
                <w:spacing w:val="-10"/>
                <w:sz w:val="14"/>
              </w:rPr>
              <w:t>)</w:t>
            </w:r>
          </w:p>
        </w:tc>
        <w:tc>
          <w:tcPr>
            <w:tcW w:w="709" w:type="dxa"/>
            <w:tcBorders>
              <w:bottom w:val="nil"/>
            </w:tcBorders>
          </w:tcPr>
          <w:p w:rsidR="00AE0137" w:rsidRDefault="00C2147C">
            <w:pPr>
              <w:pStyle w:val="TableParagraph"/>
              <w:spacing w:line="141" w:lineRule="exact"/>
              <w:ind w:left="213"/>
              <w:rPr>
                <w:sz w:val="14"/>
              </w:rPr>
            </w:pPr>
            <w:r>
              <w:rPr>
                <w:spacing w:val="-10"/>
                <w:sz w:val="14"/>
              </w:rPr>
              <w:t>-</w:t>
            </w:r>
          </w:p>
        </w:tc>
        <w:tc>
          <w:tcPr>
            <w:tcW w:w="711" w:type="dxa"/>
            <w:tcBorders>
              <w:bottom w:val="nil"/>
            </w:tcBorders>
          </w:tcPr>
          <w:p w:rsidR="00AE0137" w:rsidRDefault="00C2147C">
            <w:pPr>
              <w:pStyle w:val="TableParagraph"/>
              <w:spacing w:line="141" w:lineRule="exact"/>
              <w:ind w:left="180"/>
              <w:rPr>
                <w:sz w:val="14"/>
              </w:rPr>
            </w:pPr>
            <w:r>
              <w:rPr>
                <w:spacing w:val="-2"/>
                <w:sz w:val="14"/>
              </w:rPr>
              <w:t>(-</w:t>
            </w:r>
            <w:r>
              <w:rPr>
                <w:spacing w:val="-10"/>
                <w:sz w:val="14"/>
              </w:rPr>
              <w:t>)</w:t>
            </w:r>
          </w:p>
        </w:tc>
        <w:tc>
          <w:tcPr>
            <w:tcW w:w="891" w:type="dxa"/>
            <w:tcBorders>
              <w:bottom w:val="nil"/>
            </w:tcBorders>
          </w:tcPr>
          <w:p w:rsidR="00AE0137" w:rsidRDefault="00C2147C">
            <w:pPr>
              <w:pStyle w:val="TableParagraph"/>
              <w:spacing w:line="141" w:lineRule="exact"/>
              <w:ind w:left="211"/>
              <w:rPr>
                <w:sz w:val="14"/>
              </w:rPr>
            </w:pPr>
            <w:r>
              <w:rPr>
                <w:spacing w:val="-10"/>
                <w:sz w:val="14"/>
              </w:rPr>
              <w:t>-</w:t>
            </w:r>
          </w:p>
        </w:tc>
        <w:tc>
          <w:tcPr>
            <w:tcW w:w="668" w:type="dxa"/>
            <w:tcBorders>
              <w:bottom w:val="nil"/>
            </w:tcBorders>
          </w:tcPr>
          <w:p w:rsidR="00AE0137" w:rsidRDefault="00C2147C">
            <w:pPr>
              <w:pStyle w:val="TableParagraph"/>
              <w:spacing w:line="141" w:lineRule="exact"/>
              <w:ind w:right="95"/>
              <w:jc w:val="center"/>
              <w:rPr>
                <w:sz w:val="14"/>
              </w:rPr>
            </w:pPr>
            <w:r>
              <w:rPr>
                <w:spacing w:val="-2"/>
                <w:sz w:val="14"/>
              </w:rPr>
              <w:t>(-</w:t>
            </w:r>
            <w:r>
              <w:rPr>
                <w:spacing w:val="-10"/>
                <w:sz w:val="14"/>
              </w:rPr>
              <w:t>)</w:t>
            </w:r>
          </w:p>
        </w:tc>
        <w:tc>
          <w:tcPr>
            <w:tcW w:w="711" w:type="dxa"/>
            <w:tcBorders>
              <w:bottom w:val="nil"/>
            </w:tcBorders>
          </w:tcPr>
          <w:p w:rsidR="00AE0137" w:rsidRDefault="00C2147C">
            <w:pPr>
              <w:pStyle w:val="TableParagraph"/>
              <w:spacing w:line="141" w:lineRule="exact"/>
              <w:ind w:left="179"/>
              <w:rPr>
                <w:sz w:val="14"/>
              </w:rPr>
            </w:pPr>
            <w:r>
              <w:rPr>
                <w:spacing w:val="-5"/>
                <w:sz w:val="14"/>
              </w:rPr>
              <w:t>159</w:t>
            </w:r>
          </w:p>
        </w:tc>
        <w:tc>
          <w:tcPr>
            <w:tcW w:w="709" w:type="dxa"/>
            <w:tcBorders>
              <w:bottom w:val="nil"/>
            </w:tcBorders>
          </w:tcPr>
          <w:p w:rsidR="00AE0137" w:rsidRDefault="00C2147C">
            <w:pPr>
              <w:pStyle w:val="TableParagraph"/>
              <w:spacing w:line="141" w:lineRule="exact"/>
              <w:ind w:left="176"/>
              <w:rPr>
                <w:sz w:val="14"/>
              </w:rPr>
            </w:pPr>
            <w:r>
              <w:rPr>
                <w:spacing w:val="-2"/>
                <w:sz w:val="14"/>
              </w:rPr>
              <w:t>(-</w:t>
            </w:r>
            <w:r>
              <w:rPr>
                <w:spacing w:val="-10"/>
                <w:sz w:val="14"/>
              </w:rPr>
              <w:t>)</w:t>
            </w:r>
          </w:p>
        </w:tc>
      </w:tr>
      <w:tr w:rsidR="00AE0137">
        <w:trPr>
          <w:trHeight w:val="160"/>
        </w:trPr>
        <w:tc>
          <w:tcPr>
            <w:tcW w:w="1133" w:type="dxa"/>
            <w:tcBorders>
              <w:top w:val="nil"/>
              <w:bottom w:val="nil"/>
            </w:tcBorders>
          </w:tcPr>
          <w:p w:rsidR="00AE0137" w:rsidRDefault="00C2147C">
            <w:pPr>
              <w:pStyle w:val="TableParagraph"/>
              <w:spacing w:line="141" w:lineRule="exact"/>
              <w:ind w:left="74"/>
              <w:rPr>
                <w:sz w:val="14"/>
              </w:rPr>
            </w:pPr>
            <w:r>
              <w:rPr>
                <w:sz w:val="14"/>
              </w:rPr>
              <w:t xml:space="preserve">с </w:t>
            </w:r>
            <w:r>
              <w:rPr>
                <w:spacing w:val="-2"/>
                <w:sz w:val="14"/>
              </w:rPr>
              <w:t>персоналом</w:t>
            </w:r>
          </w:p>
        </w:tc>
        <w:tc>
          <w:tcPr>
            <w:tcW w:w="569" w:type="dxa"/>
            <w:tcBorders>
              <w:top w:val="nil"/>
              <w:bottom w:val="nil"/>
            </w:tcBorders>
          </w:tcPr>
          <w:p w:rsidR="00AE0137" w:rsidRDefault="00AE0137">
            <w:pPr>
              <w:pStyle w:val="TableParagraph"/>
              <w:rPr>
                <w:sz w:val="10"/>
              </w:rPr>
            </w:pPr>
          </w:p>
        </w:tc>
        <w:tc>
          <w:tcPr>
            <w:tcW w:w="709" w:type="dxa"/>
            <w:tcBorders>
              <w:top w:val="nil"/>
              <w:bottom w:val="nil"/>
            </w:tcBorders>
          </w:tcPr>
          <w:p w:rsidR="00AE0137" w:rsidRDefault="00C2147C">
            <w:pPr>
              <w:pStyle w:val="TableParagraph"/>
              <w:spacing w:line="141" w:lineRule="exact"/>
              <w:ind w:left="73"/>
              <w:rPr>
                <w:sz w:val="14"/>
              </w:rPr>
            </w:pPr>
            <w:r>
              <w:rPr>
                <w:spacing w:val="-5"/>
                <w:sz w:val="14"/>
              </w:rPr>
              <w:t>г.</w:t>
            </w:r>
          </w:p>
        </w:tc>
        <w:tc>
          <w:tcPr>
            <w:tcW w:w="600" w:type="dxa"/>
            <w:tcBorders>
              <w:top w:val="nil"/>
              <w:bottom w:val="nil"/>
            </w:tcBorders>
          </w:tcPr>
          <w:p w:rsidR="00AE0137" w:rsidRDefault="00AE0137">
            <w:pPr>
              <w:pStyle w:val="TableParagraph"/>
              <w:rPr>
                <w:sz w:val="10"/>
              </w:rPr>
            </w:pPr>
          </w:p>
        </w:tc>
        <w:tc>
          <w:tcPr>
            <w:tcW w:w="708" w:type="dxa"/>
            <w:tcBorders>
              <w:top w:val="nil"/>
              <w:bottom w:val="nil"/>
            </w:tcBorders>
          </w:tcPr>
          <w:p w:rsidR="00AE0137" w:rsidRDefault="00AE0137">
            <w:pPr>
              <w:pStyle w:val="TableParagraph"/>
              <w:rPr>
                <w:sz w:val="10"/>
              </w:rPr>
            </w:pPr>
          </w:p>
        </w:tc>
        <w:tc>
          <w:tcPr>
            <w:tcW w:w="850" w:type="dxa"/>
            <w:tcBorders>
              <w:top w:val="nil"/>
              <w:bottom w:val="nil"/>
            </w:tcBorders>
          </w:tcPr>
          <w:p w:rsidR="00AE0137" w:rsidRDefault="00AE0137">
            <w:pPr>
              <w:pStyle w:val="TableParagraph"/>
              <w:rPr>
                <w:sz w:val="10"/>
              </w:rPr>
            </w:pPr>
          </w:p>
        </w:tc>
        <w:tc>
          <w:tcPr>
            <w:tcW w:w="711" w:type="dxa"/>
            <w:tcBorders>
              <w:top w:val="nil"/>
              <w:bottom w:val="nil"/>
            </w:tcBorders>
          </w:tcPr>
          <w:p w:rsidR="00AE0137" w:rsidRDefault="00AE0137">
            <w:pPr>
              <w:pStyle w:val="TableParagraph"/>
              <w:rPr>
                <w:sz w:val="10"/>
              </w:rPr>
            </w:pPr>
          </w:p>
        </w:tc>
        <w:tc>
          <w:tcPr>
            <w:tcW w:w="567" w:type="dxa"/>
            <w:tcBorders>
              <w:top w:val="nil"/>
              <w:bottom w:val="nil"/>
            </w:tcBorders>
          </w:tcPr>
          <w:p w:rsidR="00AE0137" w:rsidRDefault="00AE0137">
            <w:pPr>
              <w:pStyle w:val="TableParagraph"/>
              <w:rPr>
                <w:sz w:val="10"/>
              </w:rPr>
            </w:pPr>
          </w:p>
        </w:tc>
        <w:tc>
          <w:tcPr>
            <w:tcW w:w="711" w:type="dxa"/>
            <w:tcBorders>
              <w:top w:val="nil"/>
              <w:bottom w:val="nil"/>
            </w:tcBorders>
          </w:tcPr>
          <w:p w:rsidR="00AE0137" w:rsidRDefault="00AE0137">
            <w:pPr>
              <w:pStyle w:val="TableParagraph"/>
              <w:rPr>
                <w:sz w:val="10"/>
              </w:rPr>
            </w:pPr>
          </w:p>
        </w:tc>
        <w:tc>
          <w:tcPr>
            <w:tcW w:w="709" w:type="dxa"/>
            <w:tcBorders>
              <w:top w:val="nil"/>
              <w:bottom w:val="nil"/>
            </w:tcBorders>
          </w:tcPr>
          <w:p w:rsidR="00AE0137" w:rsidRDefault="00AE0137">
            <w:pPr>
              <w:pStyle w:val="TableParagraph"/>
              <w:rPr>
                <w:sz w:val="10"/>
              </w:rPr>
            </w:pPr>
          </w:p>
        </w:tc>
        <w:tc>
          <w:tcPr>
            <w:tcW w:w="711" w:type="dxa"/>
            <w:tcBorders>
              <w:top w:val="nil"/>
              <w:bottom w:val="nil"/>
            </w:tcBorders>
          </w:tcPr>
          <w:p w:rsidR="00AE0137" w:rsidRDefault="00AE0137">
            <w:pPr>
              <w:pStyle w:val="TableParagraph"/>
              <w:rPr>
                <w:sz w:val="10"/>
              </w:rPr>
            </w:pPr>
          </w:p>
        </w:tc>
        <w:tc>
          <w:tcPr>
            <w:tcW w:w="891" w:type="dxa"/>
            <w:tcBorders>
              <w:top w:val="nil"/>
              <w:bottom w:val="nil"/>
            </w:tcBorders>
          </w:tcPr>
          <w:p w:rsidR="00AE0137" w:rsidRDefault="00AE0137">
            <w:pPr>
              <w:pStyle w:val="TableParagraph"/>
              <w:rPr>
                <w:sz w:val="10"/>
              </w:rPr>
            </w:pPr>
          </w:p>
        </w:tc>
        <w:tc>
          <w:tcPr>
            <w:tcW w:w="668" w:type="dxa"/>
            <w:tcBorders>
              <w:top w:val="nil"/>
              <w:bottom w:val="nil"/>
            </w:tcBorders>
          </w:tcPr>
          <w:p w:rsidR="00AE0137" w:rsidRDefault="00AE0137">
            <w:pPr>
              <w:pStyle w:val="TableParagraph"/>
              <w:rPr>
                <w:sz w:val="10"/>
              </w:rPr>
            </w:pPr>
          </w:p>
        </w:tc>
        <w:tc>
          <w:tcPr>
            <w:tcW w:w="711" w:type="dxa"/>
            <w:tcBorders>
              <w:top w:val="nil"/>
              <w:bottom w:val="nil"/>
            </w:tcBorders>
          </w:tcPr>
          <w:p w:rsidR="00AE0137" w:rsidRDefault="00AE0137">
            <w:pPr>
              <w:pStyle w:val="TableParagraph"/>
              <w:rPr>
                <w:sz w:val="10"/>
              </w:rPr>
            </w:pPr>
          </w:p>
        </w:tc>
        <w:tc>
          <w:tcPr>
            <w:tcW w:w="709" w:type="dxa"/>
            <w:tcBorders>
              <w:top w:val="nil"/>
              <w:bottom w:val="nil"/>
            </w:tcBorders>
          </w:tcPr>
          <w:p w:rsidR="00AE0137" w:rsidRDefault="00AE0137">
            <w:pPr>
              <w:pStyle w:val="TableParagraph"/>
              <w:rPr>
                <w:sz w:val="10"/>
              </w:rPr>
            </w:pPr>
          </w:p>
        </w:tc>
      </w:tr>
      <w:tr w:rsidR="00AE0137">
        <w:trPr>
          <w:trHeight w:val="158"/>
        </w:trPr>
        <w:tc>
          <w:tcPr>
            <w:tcW w:w="1133" w:type="dxa"/>
            <w:tcBorders>
              <w:top w:val="nil"/>
              <w:bottom w:val="nil"/>
            </w:tcBorders>
          </w:tcPr>
          <w:p w:rsidR="00AE0137" w:rsidRDefault="00C2147C">
            <w:pPr>
              <w:pStyle w:val="TableParagraph"/>
              <w:spacing w:line="138" w:lineRule="exact"/>
              <w:ind w:left="74"/>
              <w:rPr>
                <w:sz w:val="14"/>
              </w:rPr>
            </w:pPr>
            <w:r>
              <w:rPr>
                <w:sz w:val="14"/>
              </w:rPr>
              <w:t>по</w:t>
            </w:r>
            <w:r>
              <w:rPr>
                <w:spacing w:val="-2"/>
                <w:sz w:val="14"/>
              </w:rPr>
              <w:t xml:space="preserve"> прочим</w:t>
            </w:r>
          </w:p>
        </w:tc>
        <w:tc>
          <w:tcPr>
            <w:tcW w:w="569"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c>
          <w:tcPr>
            <w:tcW w:w="60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850"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567"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891" w:type="dxa"/>
            <w:tcBorders>
              <w:top w:val="nil"/>
            </w:tcBorders>
          </w:tcPr>
          <w:p w:rsidR="00AE0137" w:rsidRDefault="00AE0137">
            <w:pPr>
              <w:pStyle w:val="TableParagraph"/>
              <w:rPr>
                <w:sz w:val="10"/>
              </w:rPr>
            </w:pPr>
          </w:p>
        </w:tc>
        <w:tc>
          <w:tcPr>
            <w:tcW w:w="668"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r>
      <w:tr w:rsidR="00AE0137">
        <w:trPr>
          <w:trHeight w:val="321"/>
        </w:trPr>
        <w:tc>
          <w:tcPr>
            <w:tcW w:w="1133" w:type="dxa"/>
            <w:tcBorders>
              <w:top w:val="nil"/>
            </w:tcBorders>
          </w:tcPr>
          <w:p w:rsidR="00AE0137" w:rsidRDefault="00C2147C">
            <w:pPr>
              <w:pStyle w:val="TableParagraph"/>
              <w:spacing w:line="150" w:lineRule="exact"/>
              <w:ind w:left="74"/>
              <w:rPr>
                <w:sz w:val="14"/>
              </w:rPr>
            </w:pPr>
            <w:r>
              <w:rPr>
                <w:spacing w:val="-2"/>
                <w:sz w:val="14"/>
              </w:rPr>
              <w:t>операциям</w:t>
            </w:r>
          </w:p>
          <w:p w:rsidR="00AE0137" w:rsidRDefault="00C2147C">
            <w:pPr>
              <w:pStyle w:val="TableParagraph"/>
              <w:spacing w:line="151" w:lineRule="exact"/>
              <w:ind w:left="74"/>
              <w:rPr>
                <w:sz w:val="14"/>
              </w:rPr>
            </w:pPr>
            <w:r>
              <w:rPr>
                <w:sz w:val="14"/>
              </w:rPr>
              <w:t>(счет</w:t>
            </w:r>
            <w:r>
              <w:rPr>
                <w:spacing w:val="-6"/>
                <w:sz w:val="14"/>
              </w:rPr>
              <w:t xml:space="preserve"> </w:t>
            </w:r>
            <w:r>
              <w:rPr>
                <w:spacing w:val="-5"/>
                <w:sz w:val="14"/>
              </w:rPr>
              <w:t>73)</w:t>
            </w:r>
          </w:p>
        </w:tc>
        <w:tc>
          <w:tcPr>
            <w:tcW w:w="569" w:type="dxa"/>
          </w:tcPr>
          <w:p w:rsidR="00AE0137" w:rsidRDefault="00C2147C">
            <w:pPr>
              <w:pStyle w:val="TableParagraph"/>
              <w:spacing w:line="157" w:lineRule="exact"/>
              <w:ind w:left="76"/>
              <w:rPr>
                <w:sz w:val="14"/>
              </w:rPr>
            </w:pPr>
            <w:r>
              <w:rPr>
                <w:spacing w:val="-4"/>
                <w:sz w:val="14"/>
              </w:rPr>
              <w:t>5535</w:t>
            </w:r>
          </w:p>
        </w:tc>
        <w:tc>
          <w:tcPr>
            <w:tcW w:w="709" w:type="dxa"/>
          </w:tcPr>
          <w:p w:rsidR="00AE0137" w:rsidRDefault="00C2147C">
            <w:pPr>
              <w:pStyle w:val="TableParagraph"/>
              <w:spacing w:line="157" w:lineRule="exact"/>
              <w:ind w:left="73"/>
              <w:rPr>
                <w:sz w:val="14"/>
              </w:rPr>
            </w:pPr>
            <w:r>
              <w:rPr>
                <w:sz w:val="14"/>
              </w:rPr>
              <w:t>за</w:t>
            </w:r>
            <w:r>
              <w:rPr>
                <w:spacing w:val="-1"/>
                <w:sz w:val="14"/>
              </w:rPr>
              <w:t xml:space="preserve"> </w:t>
            </w:r>
            <w:r>
              <w:rPr>
                <w:spacing w:val="-4"/>
                <w:sz w:val="14"/>
              </w:rPr>
              <w:t>2010</w:t>
            </w:r>
          </w:p>
          <w:p w:rsidR="00AE0137" w:rsidRDefault="00C2147C">
            <w:pPr>
              <w:pStyle w:val="TableParagraph"/>
              <w:spacing w:line="144" w:lineRule="exact"/>
              <w:ind w:left="73"/>
              <w:rPr>
                <w:sz w:val="14"/>
              </w:rPr>
            </w:pPr>
            <w:r>
              <w:rPr>
                <w:spacing w:val="-5"/>
                <w:sz w:val="14"/>
              </w:rPr>
              <w:t>г.</w:t>
            </w:r>
          </w:p>
        </w:tc>
        <w:tc>
          <w:tcPr>
            <w:tcW w:w="600" w:type="dxa"/>
          </w:tcPr>
          <w:p w:rsidR="00AE0137" w:rsidRDefault="00AE0137">
            <w:pPr>
              <w:pStyle w:val="TableParagraph"/>
              <w:rPr>
                <w:sz w:val="12"/>
              </w:rPr>
            </w:pPr>
          </w:p>
        </w:tc>
        <w:tc>
          <w:tcPr>
            <w:tcW w:w="708" w:type="dxa"/>
          </w:tcPr>
          <w:p w:rsidR="00AE0137" w:rsidRDefault="00AE0137">
            <w:pPr>
              <w:pStyle w:val="TableParagraph"/>
              <w:rPr>
                <w:sz w:val="12"/>
              </w:rPr>
            </w:pPr>
          </w:p>
        </w:tc>
        <w:tc>
          <w:tcPr>
            <w:tcW w:w="850" w:type="dxa"/>
          </w:tcPr>
          <w:p w:rsidR="00AE0137" w:rsidRDefault="00AE0137">
            <w:pPr>
              <w:pStyle w:val="TableParagraph"/>
              <w:rPr>
                <w:sz w:val="12"/>
              </w:rPr>
            </w:pPr>
          </w:p>
        </w:tc>
        <w:tc>
          <w:tcPr>
            <w:tcW w:w="711" w:type="dxa"/>
          </w:tcPr>
          <w:p w:rsidR="00AE0137" w:rsidRDefault="00AE0137">
            <w:pPr>
              <w:pStyle w:val="TableParagraph"/>
              <w:rPr>
                <w:sz w:val="12"/>
              </w:rPr>
            </w:pPr>
          </w:p>
        </w:tc>
        <w:tc>
          <w:tcPr>
            <w:tcW w:w="567"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c>
          <w:tcPr>
            <w:tcW w:w="711" w:type="dxa"/>
          </w:tcPr>
          <w:p w:rsidR="00AE0137" w:rsidRDefault="00AE0137">
            <w:pPr>
              <w:pStyle w:val="TableParagraph"/>
              <w:rPr>
                <w:sz w:val="12"/>
              </w:rPr>
            </w:pPr>
          </w:p>
        </w:tc>
        <w:tc>
          <w:tcPr>
            <w:tcW w:w="891" w:type="dxa"/>
          </w:tcPr>
          <w:p w:rsidR="00AE0137" w:rsidRDefault="00AE0137">
            <w:pPr>
              <w:pStyle w:val="TableParagraph"/>
              <w:rPr>
                <w:sz w:val="12"/>
              </w:rPr>
            </w:pPr>
          </w:p>
        </w:tc>
        <w:tc>
          <w:tcPr>
            <w:tcW w:w="668"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r>
      <w:tr w:rsidR="00AE0137">
        <w:trPr>
          <w:trHeight w:val="160"/>
        </w:trPr>
        <w:tc>
          <w:tcPr>
            <w:tcW w:w="1133" w:type="dxa"/>
            <w:tcBorders>
              <w:bottom w:val="nil"/>
            </w:tcBorders>
          </w:tcPr>
          <w:p w:rsidR="00AE0137" w:rsidRDefault="00C2147C">
            <w:pPr>
              <w:pStyle w:val="TableParagraph"/>
              <w:spacing w:line="140"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569" w:type="dxa"/>
            <w:tcBorders>
              <w:bottom w:val="nil"/>
            </w:tcBorders>
          </w:tcPr>
          <w:p w:rsidR="00AE0137" w:rsidRDefault="00C2147C">
            <w:pPr>
              <w:pStyle w:val="TableParagraph"/>
              <w:spacing w:line="140" w:lineRule="exact"/>
              <w:ind w:left="76"/>
              <w:rPr>
                <w:sz w:val="14"/>
              </w:rPr>
            </w:pPr>
            <w:r>
              <w:rPr>
                <w:spacing w:val="-4"/>
                <w:sz w:val="14"/>
              </w:rPr>
              <w:t>5516</w:t>
            </w:r>
          </w:p>
        </w:tc>
        <w:tc>
          <w:tcPr>
            <w:tcW w:w="709" w:type="dxa"/>
            <w:tcBorders>
              <w:bottom w:val="nil"/>
            </w:tcBorders>
          </w:tcPr>
          <w:p w:rsidR="00AE0137" w:rsidRDefault="00C2147C">
            <w:pPr>
              <w:pStyle w:val="TableParagraph"/>
              <w:spacing w:line="140" w:lineRule="exact"/>
              <w:ind w:left="73"/>
              <w:rPr>
                <w:sz w:val="14"/>
              </w:rPr>
            </w:pPr>
            <w:r>
              <w:rPr>
                <w:sz w:val="14"/>
              </w:rPr>
              <w:t>за</w:t>
            </w:r>
            <w:r>
              <w:rPr>
                <w:spacing w:val="-1"/>
                <w:sz w:val="14"/>
              </w:rPr>
              <w:t xml:space="preserve"> </w:t>
            </w:r>
            <w:r>
              <w:rPr>
                <w:spacing w:val="-4"/>
                <w:sz w:val="14"/>
              </w:rPr>
              <w:t>2011</w:t>
            </w:r>
          </w:p>
        </w:tc>
        <w:tc>
          <w:tcPr>
            <w:tcW w:w="600" w:type="dxa"/>
            <w:tcBorders>
              <w:bottom w:val="nil"/>
            </w:tcBorders>
          </w:tcPr>
          <w:p w:rsidR="00AE0137" w:rsidRDefault="00C2147C">
            <w:pPr>
              <w:pStyle w:val="TableParagraph"/>
              <w:spacing w:line="140" w:lineRule="exact"/>
              <w:ind w:left="145"/>
              <w:rPr>
                <w:sz w:val="14"/>
              </w:rPr>
            </w:pPr>
            <w:r>
              <w:rPr>
                <w:spacing w:val="-4"/>
                <w:sz w:val="14"/>
              </w:rPr>
              <w:t>3165</w:t>
            </w:r>
          </w:p>
        </w:tc>
        <w:tc>
          <w:tcPr>
            <w:tcW w:w="708" w:type="dxa"/>
            <w:tcBorders>
              <w:bottom w:val="nil"/>
            </w:tcBorders>
          </w:tcPr>
          <w:p w:rsidR="00AE0137" w:rsidRDefault="00C2147C">
            <w:pPr>
              <w:pStyle w:val="TableParagraph"/>
              <w:spacing w:line="140" w:lineRule="exact"/>
              <w:ind w:left="181"/>
              <w:rPr>
                <w:sz w:val="14"/>
              </w:rPr>
            </w:pPr>
            <w:r>
              <w:rPr>
                <w:spacing w:val="-2"/>
                <w:sz w:val="14"/>
              </w:rPr>
              <w:t>(-</w:t>
            </w:r>
            <w:r>
              <w:rPr>
                <w:spacing w:val="-10"/>
                <w:sz w:val="14"/>
              </w:rPr>
              <w:t>)</w:t>
            </w:r>
          </w:p>
        </w:tc>
        <w:tc>
          <w:tcPr>
            <w:tcW w:w="850" w:type="dxa"/>
            <w:tcBorders>
              <w:bottom w:val="nil"/>
            </w:tcBorders>
          </w:tcPr>
          <w:p w:rsidR="00AE0137" w:rsidRDefault="00C2147C">
            <w:pPr>
              <w:pStyle w:val="TableParagraph"/>
              <w:spacing w:line="140" w:lineRule="exact"/>
              <w:ind w:left="183"/>
              <w:rPr>
                <w:sz w:val="14"/>
              </w:rPr>
            </w:pPr>
            <w:r>
              <w:rPr>
                <w:spacing w:val="-4"/>
                <w:sz w:val="14"/>
              </w:rPr>
              <w:t>3640</w:t>
            </w:r>
          </w:p>
        </w:tc>
        <w:tc>
          <w:tcPr>
            <w:tcW w:w="711" w:type="dxa"/>
            <w:tcBorders>
              <w:bottom w:val="nil"/>
            </w:tcBorders>
          </w:tcPr>
          <w:p w:rsidR="00AE0137" w:rsidRDefault="00C2147C">
            <w:pPr>
              <w:pStyle w:val="TableParagraph"/>
              <w:spacing w:line="140" w:lineRule="exact"/>
              <w:ind w:left="217"/>
              <w:rPr>
                <w:sz w:val="14"/>
              </w:rPr>
            </w:pPr>
            <w:r>
              <w:rPr>
                <w:spacing w:val="-10"/>
                <w:sz w:val="14"/>
              </w:rPr>
              <w:t>-</w:t>
            </w:r>
          </w:p>
        </w:tc>
        <w:tc>
          <w:tcPr>
            <w:tcW w:w="567" w:type="dxa"/>
            <w:tcBorders>
              <w:bottom w:val="nil"/>
            </w:tcBorders>
          </w:tcPr>
          <w:p w:rsidR="00AE0137" w:rsidRDefault="00C2147C">
            <w:pPr>
              <w:pStyle w:val="TableParagraph"/>
              <w:spacing w:line="140" w:lineRule="exact"/>
              <w:ind w:left="72"/>
              <w:rPr>
                <w:sz w:val="14"/>
              </w:rPr>
            </w:pPr>
            <w:r>
              <w:rPr>
                <w:spacing w:val="-2"/>
                <w:sz w:val="14"/>
              </w:rPr>
              <w:t>(3165)</w:t>
            </w:r>
          </w:p>
        </w:tc>
        <w:tc>
          <w:tcPr>
            <w:tcW w:w="711" w:type="dxa"/>
            <w:tcBorders>
              <w:bottom w:val="nil"/>
            </w:tcBorders>
          </w:tcPr>
          <w:p w:rsidR="00AE0137" w:rsidRDefault="00C2147C">
            <w:pPr>
              <w:pStyle w:val="TableParagraph"/>
              <w:spacing w:line="140" w:lineRule="exact"/>
              <w:ind w:left="180"/>
              <w:rPr>
                <w:sz w:val="14"/>
              </w:rPr>
            </w:pPr>
            <w:r>
              <w:rPr>
                <w:spacing w:val="-2"/>
                <w:sz w:val="14"/>
              </w:rPr>
              <w:t>(-</w:t>
            </w:r>
            <w:r>
              <w:rPr>
                <w:spacing w:val="-10"/>
                <w:sz w:val="14"/>
              </w:rPr>
              <w:t>)</w:t>
            </w:r>
          </w:p>
        </w:tc>
        <w:tc>
          <w:tcPr>
            <w:tcW w:w="709" w:type="dxa"/>
            <w:tcBorders>
              <w:bottom w:val="nil"/>
            </w:tcBorders>
          </w:tcPr>
          <w:p w:rsidR="00AE0137" w:rsidRDefault="00C2147C">
            <w:pPr>
              <w:pStyle w:val="TableParagraph"/>
              <w:spacing w:line="140" w:lineRule="exact"/>
              <w:ind w:left="213"/>
              <w:rPr>
                <w:sz w:val="14"/>
              </w:rPr>
            </w:pPr>
            <w:r>
              <w:rPr>
                <w:spacing w:val="-10"/>
                <w:sz w:val="14"/>
              </w:rPr>
              <w:t>-</w:t>
            </w:r>
          </w:p>
        </w:tc>
        <w:tc>
          <w:tcPr>
            <w:tcW w:w="711" w:type="dxa"/>
            <w:tcBorders>
              <w:bottom w:val="nil"/>
            </w:tcBorders>
          </w:tcPr>
          <w:p w:rsidR="00AE0137" w:rsidRDefault="00C2147C">
            <w:pPr>
              <w:pStyle w:val="TableParagraph"/>
              <w:spacing w:line="140" w:lineRule="exact"/>
              <w:ind w:left="180"/>
              <w:rPr>
                <w:sz w:val="14"/>
              </w:rPr>
            </w:pPr>
            <w:r>
              <w:rPr>
                <w:spacing w:val="-2"/>
                <w:sz w:val="14"/>
              </w:rPr>
              <w:t>(-</w:t>
            </w:r>
            <w:r>
              <w:rPr>
                <w:spacing w:val="-10"/>
                <w:sz w:val="14"/>
              </w:rPr>
              <w:t>)</w:t>
            </w:r>
          </w:p>
        </w:tc>
        <w:tc>
          <w:tcPr>
            <w:tcW w:w="891" w:type="dxa"/>
            <w:tcBorders>
              <w:bottom w:val="nil"/>
            </w:tcBorders>
          </w:tcPr>
          <w:p w:rsidR="00AE0137" w:rsidRDefault="00C2147C">
            <w:pPr>
              <w:pStyle w:val="TableParagraph"/>
              <w:spacing w:line="140" w:lineRule="exact"/>
              <w:ind w:left="211"/>
              <w:rPr>
                <w:sz w:val="14"/>
              </w:rPr>
            </w:pPr>
            <w:r>
              <w:rPr>
                <w:spacing w:val="-10"/>
                <w:sz w:val="14"/>
              </w:rPr>
              <w:t>-</w:t>
            </w:r>
          </w:p>
        </w:tc>
        <w:tc>
          <w:tcPr>
            <w:tcW w:w="668" w:type="dxa"/>
            <w:tcBorders>
              <w:bottom w:val="nil"/>
            </w:tcBorders>
          </w:tcPr>
          <w:p w:rsidR="00AE0137" w:rsidRDefault="00C2147C">
            <w:pPr>
              <w:pStyle w:val="TableParagraph"/>
              <w:spacing w:line="140" w:lineRule="exact"/>
              <w:ind w:right="95"/>
              <w:jc w:val="center"/>
              <w:rPr>
                <w:sz w:val="14"/>
              </w:rPr>
            </w:pPr>
            <w:r>
              <w:rPr>
                <w:spacing w:val="-2"/>
                <w:sz w:val="14"/>
              </w:rPr>
              <w:t>(-</w:t>
            </w:r>
            <w:r>
              <w:rPr>
                <w:spacing w:val="-10"/>
                <w:sz w:val="14"/>
              </w:rPr>
              <w:t>)</w:t>
            </w:r>
          </w:p>
        </w:tc>
        <w:tc>
          <w:tcPr>
            <w:tcW w:w="711" w:type="dxa"/>
            <w:tcBorders>
              <w:bottom w:val="nil"/>
            </w:tcBorders>
          </w:tcPr>
          <w:p w:rsidR="00AE0137" w:rsidRDefault="00C2147C">
            <w:pPr>
              <w:pStyle w:val="TableParagraph"/>
              <w:spacing w:line="140" w:lineRule="exact"/>
              <w:ind w:left="143"/>
              <w:rPr>
                <w:sz w:val="14"/>
              </w:rPr>
            </w:pPr>
            <w:r>
              <w:rPr>
                <w:spacing w:val="-4"/>
                <w:sz w:val="14"/>
              </w:rPr>
              <w:t>3640</w:t>
            </w:r>
          </w:p>
        </w:tc>
        <w:tc>
          <w:tcPr>
            <w:tcW w:w="709" w:type="dxa"/>
            <w:tcBorders>
              <w:bottom w:val="nil"/>
            </w:tcBorders>
          </w:tcPr>
          <w:p w:rsidR="00AE0137" w:rsidRDefault="00C2147C">
            <w:pPr>
              <w:pStyle w:val="TableParagraph"/>
              <w:spacing w:line="140" w:lineRule="exact"/>
              <w:ind w:left="176"/>
              <w:rPr>
                <w:sz w:val="14"/>
              </w:rPr>
            </w:pPr>
            <w:r>
              <w:rPr>
                <w:spacing w:val="-2"/>
                <w:sz w:val="14"/>
              </w:rPr>
              <w:t>(-</w:t>
            </w:r>
            <w:r>
              <w:rPr>
                <w:spacing w:val="-10"/>
                <w:sz w:val="14"/>
              </w:rPr>
              <w:t>)</w:t>
            </w:r>
          </w:p>
        </w:tc>
      </w:tr>
      <w:tr w:rsidR="00AE0137">
        <w:trPr>
          <w:trHeight w:val="160"/>
        </w:trPr>
        <w:tc>
          <w:tcPr>
            <w:tcW w:w="1133" w:type="dxa"/>
            <w:tcBorders>
              <w:top w:val="nil"/>
              <w:bottom w:val="nil"/>
            </w:tcBorders>
          </w:tcPr>
          <w:p w:rsidR="00AE0137" w:rsidRDefault="00C2147C">
            <w:pPr>
              <w:pStyle w:val="TableParagraph"/>
              <w:spacing w:line="140" w:lineRule="exact"/>
              <w:ind w:left="74"/>
              <w:rPr>
                <w:sz w:val="14"/>
              </w:rPr>
            </w:pPr>
            <w:r>
              <w:rPr>
                <w:sz w:val="14"/>
              </w:rPr>
              <w:t xml:space="preserve">с </w:t>
            </w:r>
            <w:r>
              <w:rPr>
                <w:spacing w:val="-2"/>
                <w:sz w:val="14"/>
              </w:rPr>
              <w:t>разными</w:t>
            </w:r>
          </w:p>
        </w:tc>
        <w:tc>
          <w:tcPr>
            <w:tcW w:w="569" w:type="dxa"/>
            <w:tcBorders>
              <w:top w:val="nil"/>
              <w:bottom w:val="nil"/>
            </w:tcBorders>
          </w:tcPr>
          <w:p w:rsidR="00AE0137" w:rsidRDefault="00AE0137">
            <w:pPr>
              <w:pStyle w:val="TableParagraph"/>
              <w:rPr>
                <w:sz w:val="10"/>
              </w:rPr>
            </w:pPr>
          </w:p>
        </w:tc>
        <w:tc>
          <w:tcPr>
            <w:tcW w:w="709" w:type="dxa"/>
            <w:tcBorders>
              <w:top w:val="nil"/>
            </w:tcBorders>
          </w:tcPr>
          <w:p w:rsidR="00AE0137" w:rsidRDefault="00C2147C">
            <w:pPr>
              <w:pStyle w:val="TableParagraph"/>
              <w:spacing w:line="141" w:lineRule="exact"/>
              <w:ind w:left="73"/>
              <w:rPr>
                <w:sz w:val="14"/>
              </w:rPr>
            </w:pPr>
            <w:r>
              <w:rPr>
                <w:spacing w:val="-5"/>
                <w:sz w:val="14"/>
              </w:rPr>
              <w:t>г.</w:t>
            </w:r>
          </w:p>
        </w:tc>
        <w:tc>
          <w:tcPr>
            <w:tcW w:w="60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850"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567"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891" w:type="dxa"/>
            <w:tcBorders>
              <w:top w:val="nil"/>
            </w:tcBorders>
          </w:tcPr>
          <w:p w:rsidR="00AE0137" w:rsidRDefault="00AE0137">
            <w:pPr>
              <w:pStyle w:val="TableParagraph"/>
              <w:rPr>
                <w:sz w:val="10"/>
              </w:rPr>
            </w:pPr>
          </w:p>
        </w:tc>
        <w:tc>
          <w:tcPr>
            <w:tcW w:w="668" w:type="dxa"/>
            <w:tcBorders>
              <w:top w:val="nil"/>
            </w:tcBorders>
          </w:tcPr>
          <w:p w:rsidR="00AE0137" w:rsidRDefault="00AE0137">
            <w:pPr>
              <w:pStyle w:val="TableParagraph"/>
              <w:rPr>
                <w:sz w:val="10"/>
              </w:rPr>
            </w:pPr>
          </w:p>
        </w:tc>
        <w:tc>
          <w:tcPr>
            <w:tcW w:w="711" w:type="dxa"/>
            <w:tcBorders>
              <w:top w:val="nil"/>
            </w:tcBorders>
          </w:tcPr>
          <w:p w:rsidR="00AE0137" w:rsidRDefault="00AE0137">
            <w:pPr>
              <w:pStyle w:val="TableParagraph"/>
              <w:rPr>
                <w:sz w:val="10"/>
              </w:rPr>
            </w:pPr>
          </w:p>
        </w:tc>
        <w:tc>
          <w:tcPr>
            <w:tcW w:w="709" w:type="dxa"/>
            <w:tcBorders>
              <w:top w:val="nil"/>
            </w:tcBorders>
          </w:tcPr>
          <w:p w:rsidR="00AE0137" w:rsidRDefault="00AE0137">
            <w:pPr>
              <w:pStyle w:val="TableParagraph"/>
              <w:rPr>
                <w:sz w:val="10"/>
              </w:rPr>
            </w:pPr>
          </w:p>
        </w:tc>
      </w:tr>
      <w:tr w:rsidR="00AE0137">
        <w:trPr>
          <w:trHeight w:val="474"/>
        </w:trPr>
        <w:tc>
          <w:tcPr>
            <w:tcW w:w="1133" w:type="dxa"/>
            <w:tcBorders>
              <w:top w:val="nil"/>
            </w:tcBorders>
          </w:tcPr>
          <w:p w:rsidR="00AE0137" w:rsidRDefault="00C2147C">
            <w:pPr>
              <w:pStyle w:val="TableParagraph"/>
              <w:spacing w:line="148" w:lineRule="exact"/>
              <w:ind w:left="74"/>
              <w:rPr>
                <w:sz w:val="14"/>
              </w:rPr>
            </w:pPr>
            <w:r>
              <w:rPr>
                <w:sz w:val="14"/>
              </w:rPr>
              <w:t>дебиторами</w:t>
            </w:r>
            <w:r>
              <w:rPr>
                <w:spacing w:val="-7"/>
                <w:sz w:val="14"/>
              </w:rPr>
              <w:t xml:space="preserve"> </w:t>
            </w:r>
            <w:r>
              <w:rPr>
                <w:spacing w:val="-10"/>
                <w:sz w:val="14"/>
              </w:rPr>
              <w:t>и</w:t>
            </w:r>
          </w:p>
          <w:p w:rsidR="00AE0137" w:rsidRDefault="00C2147C">
            <w:pPr>
              <w:pStyle w:val="TableParagraph"/>
              <w:spacing w:line="160" w:lineRule="atLeast"/>
              <w:ind w:left="74" w:right="15"/>
              <w:rPr>
                <w:sz w:val="14"/>
              </w:rPr>
            </w:pPr>
            <w:r>
              <w:rPr>
                <w:spacing w:val="-2"/>
                <w:sz w:val="14"/>
              </w:rPr>
              <w:t>кредиторами</w:t>
            </w:r>
            <w:r>
              <w:rPr>
                <w:spacing w:val="40"/>
                <w:sz w:val="14"/>
              </w:rPr>
              <w:t xml:space="preserve"> </w:t>
            </w:r>
            <w:r>
              <w:rPr>
                <w:sz w:val="14"/>
              </w:rPr>
              <w:t>(счет</w:t>
            </w:r>
            <w:r>
              <w:rPr>
                <w:spacing w:val="-6"/>
                <w:sz w:val="14"/>
              </w:rPr>
              <w:t xml:space="preserve"> </w:t>
            </w:r>
            <w:r>
              <w:rPr>
                <w:sz w:val="14"/>
              </w:rPr>
              <w:t>76)</w:t>
            </w:r>
          </w:p>
        </w:tc>
        <w:tc>
          <w:tcPr>
            <w:tcW w:w="569" w:type="dxa"/>
          </w:tcPr>
          <w:p w:rsidR="00AE0137" w:rsidRDefault="00C2147C">
            <w:pPr>
              <w:pStyle w:val="TableParagraph"/>
              <w:spacing w:line="157" w:lineRule="exact"/>
              <w:ind w:left="76"/>
              <w:rPr>
                <w:sz w:val="14"/>
              </w:rPr>
            </w:pPr>
            <w:r>
              <w:rPr>
                <w:spacing w:val="-4"/>
                <w:sz w:val="14"/>
              </w:rPr>
              <w:t>5536</w:t>
            </w:r>
          </w:p>
        </w:tc>
        <w:tc>
          <w:tcPr>
            <w:tcW w:w="709" w:type="dxa"/>
          </w:tcPr>
          <w:p w:rsidR="00AE0137" w:rsidRDefault="00C2147C">
            <w:pPr>
              <w:pStyle w:val="TableParagraph"/>
              <w:spacing w:line="242" w:lineRule="auto"/>
              <w:ind w:left="73" w:right="182"/>
              <w:rPr>
                <w:sz w:val="14"/>
              </w:rPr>
            </w:pPr>
            <w:r>
              <w:rPr>
                <w:sz w:val="14"/>
              </w:rPr>
              <w:t>за</w:t>
            </w:r>
            <w:r>
              <w:rPr>
                <w:spacing w:val="-9"/>
                <w:sz w:val="14"/>
              </w:rPr>
              <w:t xml:space="preserve"> </w:t>
            </w:r>
            <w:r>
              <w:rPr>
                <w:sz w:val="14"/>
              </w:rPr>
              <w:t>2010</w:t>
            </w:r>
            <w:r>
              <w:rPr>
                <w:spacing w:val="40"/>
                <w:sz w:val="14"/>
              </w:rPr>
              <w:t xml:space="preserve"> </w:t>
            </w:r>
            <w:r>
              <w:rPr>
                <w:spacing w:val="-6"/>
                <w:sz w:val="14"/>
              </w:rPr>
              <w:t>г.</w:t>
            </w:r>
          </w:p>
        </w:tc>
        <w:tc>
          <w:tcPr>
            <w:tcW w:w="600" w:type="dxa"/>
          </w:tcPr>
          <w:p w:rsidR="00AE0137" w:rsidRDefault="00AE0137">
            <w:pPr>
              <w:pStyle w:val="TableParagraph"/>
              <w:rPr>
                <w:sz w:val="12"/>
              </w:rPr>
            </w:pPr>
          </w:p>
        </w:tc>
        <w:tc>
          <w:tcPr>
            <w:tcW w:w="708" w:type="dxa"/>
          </w:tcPr>
          <w:p w:rsidR="00AE0137" w:rsidRDefault="00AE0137">
            <w:pPr>
              <w:pStyle w:val="TableParagraph"/>
              <w:rPr>
                <w:sz w:val="12"/>
              </w:rPr>
            </w:pPr>
          </w:p>
        </w:tc>
        <w:tc>
          <w:tcPr>
            <w:tcW w:w="850" w:type="dxa"/>
          </w:tcPr>
          <w:p w:rsidR="00AE0137" w:rsidRDefault="00AE0137">
            <w:pPr>
              <w:pStyle w:val="TableParagraph"/>
              <w:rPr>
                <w:sz w:val="12"/>
              </w:rPr>
            </w:pPr>
          </w:p>
        </w:tc>
        <w:tc>
          <w:tcPr>
            <w:tcW w:w="711" w:type="dxa"/>
          </w:tcPr>
          <w:p w:rsidR="00AE0137" w:rsidRDefault="00AE0137">
            <w:pPr>
              <w:pStyle w:val="TableParagraph"/>
              <w:rPr>
                <w:sz w:val="12"/>
              </w:rPr>
            </w:pPr>
          </w:p>
        </w:tc>
        <w:tc>
          <w:tcPr>
            <w:tcW w:w="567"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c>
          <w:tcPr>
            <w:tcW w:w="711" w:type="dxa"/>
          </w:tcPr>
          <w:p w:rsidR="00AE0137" w:rsidRDefault="00AE0137">
            <w:pPr>
              <w:pStyle w:val="TableParagraph"/>
              <w:rPr>
                <w:sz w:val="12"/>
              </w:rPr>
            </w:pPr>
          </w:p>
        </w:tc>
        <w:tc>
          <w:tcPr>
            <w:tcW w:w="891" w:type="dxa"/>
          </w:tcPr>
          <w:p w:rsidR="00AE0137" w:rsidRDefault="00AE0137">
            <w:pPr>
              <w:pStyle w:val="TableParagraph"/>
              <w:rPr>
                <w:sz w:val="12"/>
              </w:rPr>
            </w:pPr>
          </w:p>
        </w:tc>
        <w:tc>
          <w:tcPr>
            <w:tcW w:w="668" w:type="dxa"/>
          </w:tcPr>
          <w:p w:rsidR="00AE0137" w:rsidRDefault="00AE0137">
            <w:pPr>
              <w:pStyle w:val="TableParagraph"/>
              <w:rPr>
                <w:sz w:val="12"/>
              </w:rPr>
            </w:pPr>
          </w:p>
        </w:tc>
        <w:tc>
          <w:tcPr>
            <w:tcW w:w="711" w:type="dxa"/>
          </w:tcPr>
          <w:p w:rsidR="00AE0137" w:rsidRDefault="00AE0137">
            <w:pPr>
              <w:pStyle w:val="TableParagraph"/>
              <w:rPr>
                <w:sz w:val="12"/>
              </w:rPr>
            </w:pPr>
          </w:p>
        </w:tc>
        <w:tc>
          <w:tcPr>
            <w:tcW w:w="709" w:type="dxa"/>
          </w:tcPr>
          <w:p w:rsidR="00AE0137" w:rsidRDefault="00AE0137">
            <w:pPr>
              <w:pStyle w:val="TableParagraph"/>
              <w:rPr>
                <w:sz w:val="12"/>
              </w:rPr>
            </w:pPr>
          </w:p>
        </w:tc>
      </w:tr>
    </w:tbl>
    <w:p w:rsidR="00AE0137" w:rsidRDefault="00AE0137">
      <w:pPr>
        <w:pStyle w:val="TableParagraph"/>
        <w:rPr>
          <w:sz w:val="12"/>
        </w:rPr>
        <w:sectPr w:rsidR="00AE0137">
          <w:pgSz w:w="16840" w:h="11910" w:orient="landscape"/>
          <w:pgMar w:top="480" w:right="425" w:bottom="1200" w:left="425" w:header="0" w:footer="1002" w:gutter="0"/>
          <w:cols w:space="720"/>
        </w:sectPr>
      </w:pPr>
    </w:p>
    <w:p w:rsidR="00AE0137" w:rsidRDefault="00C2147C">
      <w:pPr>
        <w:pStyle w:val="a3"/>
        <w:spacing w:before="75" w:line="276" w:lineRule="auto"/>
        <w:ind w:left="5993" w:right="3157" w:hanging="1796"/>
      </w:pPr>
      <w:r>
        <w:t>Форма</w:t>
      </w:r>
      <w:r>
        <w:rPr>
          <w:spacing w:val="-5"/>
        </w:rPr>
        <w:t xml:space="preserve"> </w:t>
      </w:r>
      <w:r>
        <w:t>5.</w:t>
      </w:r>
      <w:r>
        <w:rPr>
          <w:spacing w:val="-3"/>
        </w:rPr>
        <w:t xml:space="preserve"> </w:t>
      </w:r>
      <w:r>
        <w:t>Пояснение</w:t>
      </w:r>
      <w:r>
        <w:rPr>
          <w:spacing w:val="-3"/>
        </w:rPr>
        <w:t xml:space="preserve"> </w:t>
      </w:r>
      <w:r>
        <w:t>к</w:t>
      </w:r>
      <w:r>
        <w:rPr>
          <w:spacing w:val="-4"/>
        </w:rPr>
        <w:t xml:space="preserve"> </w:t>
      </w:r>
      <w:r>
        <w:t>Бухгалтерскому</w:t>
      </w:r>
      <w:r>
        <w:rPr>
          <w:spacing w:val="-7"/>
        </w:rPr>
        <w:t xml:space="preserve"> </w:t>
      </w:r>
      <w:r>
        <w:t>балансу</w:t>
      </w:r>
      <w:r>
        <w:rPr>
          <w:spacing w:val="-4"/>
        </w:rPr>
        <w:t xml:space="preserve"> </w:t>
      </w:r>
      <w:r>
        <w:t>и</w:t>
      </w:r>
      <w:r>
        <w:rPr>
          <w:spacing w:val="-4"/>
        </w:rPr>
        <w:t xml:space="preserve"> </w:t>
      </w:r>
      <w:r>
        <w:t>Отчету</w:t>
      </w:r>
      <w:r>
        <w:rPr>
          <w:spacing w:val="-2"/>
        </w:rPr>
        <w:t xml:space="preserve"> </w:t>
      </w:r>
      <w:r>
        <w:t>о финансовых</w:t>
      </w:r>
      <w:r>
        <w:rPr>
          <w:spacing w:val="-4"/>
        </w:rPr>
        <w:t xml:space="preserve"> </w:t>
      </w:r>
      <w:r>
        <w:t>результатах</w:t>
      </w:r>
      <w:r>
        <w:rPr>
          <w:spacing w:val="-4"/>
        </w:rPr>
        <w:t xml:space="preserve"> </w:t>
      </w:r>
      <w:r>
        <w:t>за</w:t>
      </w:r>
      <w:r>
        <w:rPr>
          <w:spacing w:val="-3"/>
        </w:rPr>
        <w:t xml:space="preserve"> </w:t>
      </w:r>
      <w:r>
        <w:t>2012год Раздел 5 Дебиторская и кредиторская задолженность</w:t>
      </w:r>
    </w:p>
    <w:p w:rsidR="00AE0137" w:rsidRDefault="00C2147C">
      <w:pPr>
        <w:pStyle w:val="a3"/>
        <w:spacing w:before="2" w:after="39"/>
        <w:ind w:left="5988"/>
      </w:pPr>
      <w:r>
        <w:t>5.1</w:t>
      </w:r>
      <w:r>
        <w:rPr>
          <w:spacing w:val="-7"/>
        </w:rPr>
        <w:t xml:space="preserve"> </w:t>
      </w:r>
      <w:r>
        <w:t>Наличие</w:t>
      </w:r>
      <w:r>
        <w:rPr>
          <w:spacing w:val="-8"/>
        </w:rPr>
        <w:t xml:space="preserve"> </w:t>
      </w:r>
      <w:r>
        <w:t>и</w:t>
      </w:r>
      <w:r>
        <w:rPr>
          <w:spacing w:val="-7"/>
        </w:rPr>
        <w:t xml:space="preserve"> </w:t>
      </w:r>
      <w:r>
        <w:t>движение</w:t>
      </w:r>
      <w:r>
        <w:rPr>
          <w:spacing w:val="-8"/>
        </w:rPr>
        <w:t xml:space="preserve"> </w:t>
      </w:r>
      <w:r>
        <w:t>дебиторской</w:t>
      </w:r>
      <w:r>
        <w:rPr>
          <w:spacing w:val="-9"/>
        </w:rPr>
        <w:t xml:space="preserve"> </w:t>
      </w:r>
      <w:r>
        <w:rPr>
          <w:spacing w:val="-2"/>
        </w:rPr>
        <w:t>задолженности</w:t>
      </w:r>
    </w:p>
    <w:tbl>
      <w:tblPr>
        <w:tblStyle w:val="TableNormal"/>
        <w:tblW w:w="0" w:type="auto"/>
        <w:tblInd w:w="2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600"/>
        <w:gridCol w:w="536"/>
        <w:gridCol w:w="708"/>
        <w:gridCol w:w="708"/>
        <w:gridCol w:w="710"/>
        <w:gridCol w:w="849"/>
        <w:gridCol w:w="566"/>
        <w:gridCol w:w="710"/>
        <w:gridCol w:w="708"/>
        <w:gridCol w:w="566"/>
        <w:gridCol w:w="849"/>
        <w:gridCol w:w="710"/>
        <w:gridCol w:w="707"/>
        <w:gridCol w:w="849"/>
      </w:tblGrid>
      <w:tr w:rsidR="00AE0137">
        <w:trPr>
          <w:trHeight w:val="318"/>
        </w:trPr>
        <w:tc>
          <w:tcPr>
            <w:tcW w:w="1133" w:type="dxa"/>
            <w:vMerge w:val="restart"/>
          </w:tcPr>
          <w:p w:rsidR="00AE0137" w:rsidRDefault="00C2147C">
            <w:pPr>
              <w:pStyle w:val="TableParagraph"/>
              <w:ind w:left="146" w:hanging="36"/>
              <w:rPr>
                <w:sz w:val="14"/>
              </w:rPr>
            </w:pPr>
            <w:r>
              <w:rPr>
                <w:spacing w:val="-2"/>
                <w:sz w:val="14"/>
              </w:rPr>
              <w:t>Наименование</w:t>
            </w:r>
            <w:r>
              <w:rPr>
                <w:spacing w:val="40"/>
                <w:sz w:val="14"/>
              </w:rPr>
              <w:t xml:space="preserve"> </w:t>
            </w:r>
            <w:r>
              <w:rPr>
                <w:spacing w:val="-2"/>
                <w:sz w:val="14"/>
              </w:rPr>
              <w:t>показателя</w:t>
            </w:r>
          </w:p>
        </w:tc>
        <w:tc>
          <w:tcPr>
            <w:tcW w:w="600" w:type="dxa"/>
            <w:vMerge w:val="restart"/>
          </w:tcPr>
          <w:p w:rsidR="00AE0137" w:rsidRDefault="00C2147C">
            <w:pPr>
              <w:pStyle w:val="TableParagraph"/>
              <w:spacing w:line="157" w:lineRule="exact"/>
              <w:ind w:left="112"/>
              <w:rPr>
                <w:sz w:val="14"/>
              </w:rPr>
            </w:pPr>
            <w:r>
              <w:rPr>
                <w:spacing w:val="-5"/>
                <w:sz w:val="14"/>
              </w:rPr>
              <w:t>Код</w:t>
            </w:r>
          </w:p>
        </w:tc>
        <w:tc>
          <w:tcPr>
            <w:tcW w:w="536" w:type="dxa"/>
            <w:vMerge w:val="restart"/>
          </w:tcPr>
          <w:p w:rsidR="00AE0137" w:rsidRDefault="00C2147C">
            <w:pPr>
              <w:pStyle w:val="TableParagraph"/>
              <w:spacing w:before="157"/>
              <w:ind w:left="76" w:right="71"/>
              <w:rPr>
                <w:sz w:val="14"/>
              </w:rPr>
            </w:pPr>
            <w:r>
              <w:rPr>
                <w:spacing w:val="-2"/>
                <w:sz w:val="14"/>
              </w:rPr>
              <w:t>Перио</w:t>
            </w:r>
            <w:r>
              <w:rPr>
                <w:spacing w:val="40"/>
                <w:sz w:val="14"/>
              </w:rPr>
              <w:t xml:space="preserve"> </w:t>
            </w:r>
            <w:r>
              <w:rPr>
                <w:spacing w:val="-10"/>
                <w:sz w:val="14"/>
              </w:rPr>
              <w:t>д</w:t>
            </w:r>
          </w:p>
        </w:tc>
        <w:tc>
          <w:tcPr>
            <w:tcW w:w="1416" w:type="dxa"/>
            <w:gridSpan w:val="2"/>
          </w:tcPr>
          <w:p w:rsidR="00AE0137" w:rsidRDefault="00C2147C">
            <w:pPr>
              <w:pStyle w:val="TableParagraph"/>
              <w:spacing w:line="157" w:lineRule="exact"/>
              <w:ind w:left="145"/>
              <w:rPr>
                <w:sz w:val="14"/>
              </w:rPr>
            </w:pPr>
            <w:r>
              <w:rPr>
                <w:sz w:val="14"/>
              </w:rPr>
              <w:t>На</w:t>
            </w:r>
            <w:r>
              <w:rPr>
                <w:spacing w:val="-4"/>
                <w:sz w:val="14"/>
              </w:rPr>
              <w:t xml:space="preserve"> </w:t>
            </w:r>
            <w:r>
              <w:rPr>
                <w:sz w:val="14"/>
              </w:rPr>
              <w:t>начало</w:t>
            </w:r>
            <w:r>
              <w:rPr>
                <w:spacing w:val="-4"/>
                <w:sz w:val="14"/>
              </w:rPr>
              <w:t xml:space="preserve"> года</w:t>
            </w:r>
          </w:p>
        </w:tc>
        <w:tc>
          <w:tcPr>
            <w:tcW w:w="5668" w:type="dxa"/>
            <w:gridSpan w:val="8"/>
          </w:tcPr>
          <w:p w:rsidR="00AE0137" w:rsidRDefault="00C2147C">
            <w:pPr>
              <w:pStyle w:val="TableParagraph"/>
              <w:spacing w:line="157" w:lineRule="exact"/>
              <w:ind w:left="1093"/>
              <w:rPr>
                <w:sz w:val="14"/>
              </w:rPr>
            </w:pPr>
            <w:r>
              <w:rPr>
                <w:sz w:val="14"/>
              </w:rPr>
              <w:t>Изменения</w:t>
            </w:r>
            <w:r>
              <w:rPr>
                <w:spacing w:val="-5"/>
                <w:sz w:val="14"/>
              </w:rPr>
              <w:t xml:space="preserve"> </w:t>
            </w:r>
            <w:r>
              <w:rPr>
                <w:sz w:val="14"/>
              </w:rPr>
              <w:t>за</w:t>
            </w:r>
            <w:r>
              <w:rPr>
                <w:spacing w:val="-4"/>
                <w:sz w:val="14"/>
              </w:rPr>
              <w:t xml:space="preserve"> </w:t>
            </w:r>
            <w:r>
              <w:rPr>
                <w:spacing w:val="-2"/>
                <w:sz w:val="14"/>
              </w:rPr>
              <w:t>период</w:t>
            </w:r>
          </w:p>
        </w:tc>
        <w:tc>
          <w:tcPr>
            <w:tcW w:w="1556" w:type="dxa"/>
            <w:gridSpan w:val="2"/>
          </w:tcPr>
          <w:p w:rsidR="00AE0137" w:rsidRDefault="00C2147C">
            <w:pPr>
              <w:pStyle w:val="TableParagraph"/>
              <w:spacing w:line="157" w:lineRule="exact"/>
              <w:ind w:left="114"/>
              <w:rPr>
                <w:sz w:val="14"/>
              </w:rPr>
            </w:pPr>
            <w:r>
              <w:rPr>
                <w:sz w:val="14"/>
              </w:rPr>
              <w:t>На</w:t>
            </w:r>
            <w:r>
              <w:rPr>
                <w:spacing w:val="-4"/>
                <w:sz w:val="14"/>
              </w:rPr>
              <w:t xml:space="preserve"> </w:t>
            </w:r>
            <w:r>
              <w:rPr>
                <w:sz w:val="14"/>
              </w:rPr>
              <w:t>конец</w:t>
            </w:r>
            <w:r>
              <w:rPr>
                <w:spacing w:val="-5"/>
                <w:sz w:val="14"/>
              </w:rPr>
              <w:t xml:space="preserve"> </w:t>
            </w:r>
            <w:r>
              <w:rPr>
                <w:spacing w:val="-2"/>
                <w:sz w:val="14"/>
              </w:rPr>
              <w:t>периода</w:t>
            </w:r>
          </w:p>
        </w:tc>
      </w:tr>
      <w:tr w:rsidR="00AE0137">
        <w:trPr>
          <w:trHeight w:val="321"/>
        </w:trPr>
        <w:tc>
          <w:tcPr>
            <w:tcW w:w="1133" w:type="dxa"/>
            <w:vMerge/>
            <w:tcBorders>
              <w:top w:val="nil"/>
            </w:tcBorders>
          </w:tcPr>
          <w:p w:rsidR="00AE0137" w:rsidRDefault="00AE0137">
            <w:pPr>
              <w:rPr>
                <w:sz w:val="2"/>
                <w:szCs w:val="2"/>
              </w:rPr>
            </w:pPr>
          </w:p>
        </w:tc>
        <w:tc>
          <w:tcPr>
            <w:tcW w:w="600" w:type="dxa"/>
            <w:vMerge/>
            <w:tcBorders>
              <w:top w:val="nil"/>
            </w:tcBorders>
          </w:tcPr>
          <w:p w:rsidR="00AE0137" w:rsidRDefault="00AE0137">
            <w:pPr>
              <w:rPr>
                <w:sz w:val="2"/>
                <w:szCs w:val="2"/>
              </w:rPr>
            </w:pPr>
          </w:p>
        </w:tc>
        <w:tc>
          <w:tcPr>
            <w:tcW w:w="536" w:type="dxa"/>
            <w:vMerge/>
            <w:tcBorders>
              <w:top w:val="nil"/>
            </w:tcBorders>
          </w:tcPr>
          <w:p w:rsidR="00AE0137" w:rsidRDefault="00AE0137">
            <w:pPr>
              <w:rPr>
                <w:sz w:val="2"/>
                <w:szCs w:val="2"/>
              </w:rPr>
            </w:pPr>
          </w:p>
        </w:tc>
        <w:tc>
          <w:tcPr>
            <w:tcW w:w="708" w:type="dxa"/>
            <w:vMerge w:val="restart"/>
          </w:tcPr>
          <w:p w:rsidR="00AE0137" w:rsidRDefault="00C2147C">
            <w:pPr>
              <w:pStyle w:val="TableParagraph"/>
              <w:ind w:left="181" w:right="80" w:hanging="108"/>
              <w:rPr>
                <w:sz w:val="14"/>
              </w:rPr>
            </w:pPr>
            <w:r>
              <w:rPr>
                <w:spacing w:val="-2"/>
                <w:sz w:val="14"/>
              </w:rPr>
              <w:t>учтенная</w:t>
            </w:r>
            <w:r>
              <w:rPr>
                <w:spacing w:val="40"/>
                <w:sz w:val="14"/>
              </w:rPr>
              <w:t xml:space="preserve"> </w:t>
            </w:r>
            <w:r>
              <w:rPr>
                <w:spacing w:val="-6"/>
                <w:sz w:val="14"/>
              </w:rPr>
              <w:t>по</w:t>
            </w:r>
          </w:p>
          <w:p w:rsidR="00AE0137" w:rsidRDefault="00C2147C">
            <w:pPr>
              <w:pStyle w:val="TableParagraph"/>
              <w:ind w:left="73" w:right="84"/>
              <w:rPr>
                <w:sz w:val="14"/>
              </w:rPr>
            </w:pPr>
            <w:r>
              <w:rPr>
                <w:spacing w:val="-2"/>
                <w:sz w:val="14"/>
              </w:rPr>
              <w:t>условия</w:t>
            </w:r>
            <w:r>
              <w:rPr>
                <w:spacing w:val="40"/>
                <w:sz w:val="14"/>
              </w:rPr>
              <w:t xml:space="preserve"> </w:t>
            </w:r>
            <w:r>
              <w:rPr>
                <w:spacing w:val="-10"/>
                <w:sz w:val="14"/>
              </w:rPr>
              <w:t>м</w:t>
            </w:r>
            <w:r>
              <w:rPr>
                <w:spacing w:val="40"/>
                <w:sz w:val="14"/>
              </w:rPr>
              <w:t xml:space="preserve"> </w:t>
            </w:r>
            <w:r>
              <w:rPr>
                <w:spacing w:val="-2"/>
                <w:sz w:val="14"/>
              </w:rPr>
              <w:t>договора</w:t>
            </w:r>
          </w:p>
        </w:tc>
        <w:tc>
          <w:tcPr>
            <w:tcW w:w="708" w:type="dxa"/>
            <w:vMerge w:val="restart"/>
          </w:tcPr>
          <w:p w:rsidR="00AE0137" w:rsidRDefault="00C2147C">
            <w:pPr>
              <w:pStyle w:val="TableParagraph"/>
              <w:ind w:left="73" w:right="65"/>
              <w:rPr>
                <w:sz w:val="14"/>
              </w:rPr>
            </w:pPr>
            <w:r>
              <w:rPr>
                <w:spacing w:val="-2"/>
                <w:sz w:val="14"/>
              </w:rPr>
              <w:t>величина</w:t>
            </w:r>
            <w:r>
              <w:rPr>
                <w:spacing w:val="40"/>
                <w:sz w:val="14"/>
              </w:rPr>
              <w:t xml:space="preserve"> </w:t>
            </w:r>
            <w:r>
              <w:rPr>
                <w:spacing w:val="-2"/>
                <w:sz w:val="14"/>
              </w:rPr>
              <w:t>резерва</w:t>
            </w:r>
            <w:r>
              <w:rPr>
                <w:spacing w:val="40"/>
                <w:sz w:val="14"/>
              </w:rPr>
              <w:t xml:space="preserve"> </w:t>
            </w:r>
            <w:r>
              <w:rPr>
                <w:sz w:val="14"/>
              </w:rPr>
              <w:t>по</w:t>
            </w:r>
            <w:r>
              <w:rPr>
                <w:spacing w:val="-6"/>
                <w:sz w:val="14"/>
              </w:rPr>
              <w:t xml:space="preserve"> </w:t>
            </w:r>
            <w:r>
              <w:rPr>
                <w:sz w:val="14"/>
              </w:rPr>
              <w:t>сом-</w:t>
            </w:r>
            <w:r>
              <w:rPr>
                <w:spacing w:val="40"/>
                <w:sz w:val="14"/>
              </w:rPr>
              <w:t xml:space="preserve"> </w:t>
            </w:r>
            <w:r>
              <w:rPr>
                <w:spacing w:val="-2"/>
                <w:sz w:val="14"/>
              </w:rPr>
              <w:t>нительн</w:t>
            </w:r>
            <w:r>
              <w:rPr>
                <w:spacing w:val="40"/>
                <w:sz w:val="14"/>
              </w:rPr>
              <w:t xml:space="preserve"> </w:t>
            </w:r>
            <w:r>
              <w:rPr>
                <w:spacing w:val="-6"/>
                <w:sz w:val="14"/>
              </w:rPr>
              <w:t>ым</w:t>
            </w:r>
            <w:r>
              <w:rPr>
                <w:spacing w:val="40"/>
                <w:sz w:val="14"/>
              </w:rPr>
              <w:t xml:space="preserve"> </w:t>
            </w:r>
            <w:r>
              <w:rPr>
                <w:spacing w:val="-2"/>
                <w:sz w:val="14"/>
              </w:rPr>
              <w:t>долгам</w:t>
            </w:r>
          </w:p>
        </w:tc>
        <w:tc>
          <w:tcPr>
            <w:tcW w:w="1559" w:type="dxa"/>
            <w:gridSpan w:val="2"/>
          </w:tcPr>
          <w:p w:rsidR="00AE0137" w:rsidRDefault="00C2147C">
            <w:pPr>
              <w:pStyle w:val="TableParagraph"/>
              <w:spacing w:line="160" w:lineRule="exact"/>
              <w:ind w:left="217"/>
              <w:rPr>
                <w:sz w:val="14"/>
              </w:rPr>
            </w:pPr>
            <w:r>
              <w:rPr>
                <w:spacing w:val="-2"/>
                <w:sz w:val="14"/>
              </w:rPr>
              <w:t>поступление</w:t>
            </w:r>
          </w:p>
        </w:tc>
        <w:tc>
          <w:tcPr>
            <w:tcW w:w="2550" w:type="dxa"/>
            <w:gridSpan w:val="4"/>
          </w:tcPr>
          <w:p w:rsidR="00AE0137" w:rsidRDefault="00C2147C">
            <w:pPr>
              <w:pStyle w:val="TableParagraph"/>
              <w:spacing w:line="160" w:lineRule="exact"/>
              <w:ind w:left="567"/>
              <w:rPr>
                <w:sz w:val="14"/>
              </w:rPr>
            </w:pPr>
            <w:r>
              <w:rPr>
                <w:spacing w:val="-2"/>
                <w:sz w:val="14"/>
              </w:rPr>
              <w:t>выбыло</w:t>
            </w:r>
          </w:p>
        </w:tc>
        <w:tc>
          <w:tcPr>
            <w:tcW w:w="849" w:type="dxa"/>
            <w:vMerge w:val="restart"/>
          </w:tcPr>
          <w:p w:rsidR="00AE0137" w:rsidRDefault="00C2147C">
            <w:pPr>
              <w:pStyle w:val="TableParagraph"/>
              <w:ind w:left="78" w:right="199"/>
              <w:rPr>
                <w:sz w:val="14"/>
              </w:rPr>
            </w:pPr>
            <w:r>
              <w:rPr>
                <w:spacing w:val="-2"/>
                <w:sz w:val="14"/>
              </w:rPr>
              <w:t>перевод</w:t>
            </w:r>
            <w:r>
              <w:rPr>
                <w:spacing w:val="40"/>
                <w:sz w:val="14"/>
              </w:rPr>
              <w:t xml:space="preserve"> </w:t>
            </w:r>
            <w:r>
              <w:rPr>
                <w:sz w:val="14"/>
              </w:rPr>
              <w:t>из</w:t>
            </w:r>
            <w:r>
              <w:rPr>
                <w:spacing w:val="-9"/>
                <w:sz w:val="14"/>
              </w:rPr>
              <w:t xml:space="preserve"> </w:t>
            </w:r>
            <w:r>
              <w:rPr>
                <w:sz w:val="14"/>
              </w:rPr>
              <w:t>долго-</w:t>
            </w:r>
            <w:r>
              <w:rPr>
                <w:spacing w:val="40"/>
                <w:sz w:val="14"/>
              </w:rPr>
              <w:t xml:space="preserve"> </w:t>
            </w:r>
            <w:r>
              <w:rPr>
                <w:sz w:val="14"/>
              </w:rPr>
              <w:t>в</w:t>
            </w:r>
            <w:r>
              <w:rPr>
                <w:spacing w:val="-6"/>
                <w:sz w:val="14"/>
              </w:rPr>
              <w:t xml:space="preserve"> </w:t>
            </w:r>
            <w:r>
              <w:rPr>
                <w:sz w:val="14"/>
              </w:rPr>
              <w:t>крат-</w:t>
            </w:r>
          </w:p>
          <w:p w:rsidR="00AE0137" w:rsidRDefault="00C2147C">
            <w:pPr>
              <w:pStyle w:val="TableParagraph"/>
              <w:ind w:left="78" w:right="100"/>
              <w:rPr>
                <w:sz w:val="14"/>
              </w:rPr>
            </w:pPr>
            <w:r>
              <w:rPr>
                <w:spacing w:val="-2"/>
                <w:sz w:val="14"/>
              </w:rPr>
              <w:t>косрочную</w:t>
            </w:r>
            <w:r>
              <w:rPr>
                <w:spacing w:val="40"/>
                <w:sz w:val="14"/>
              </w:rPr>
              <w:t xml:space="preserve"> </w:t>
            </w:r>
            <w:r>
              <w:rPr>
                <w:spacing w:val="-2"/>
                <w:sz w:val="14"/>
              </w:rPr>
              <w:t>задолжен-</w:t>
            </w:r>
            <w:r>
              <w:rPr>
                <w:spacing w:val="40"/>
                <w:sz w:val="14"/>
              </w:rPr>
              <w:t xml:space="preserve"> </w:t>
            </w:r>
            <w:r>
              <w:rPr>
                <w:spacing w:val="-2"/>
                <w:sz w:val="14"/>
              </w:rPr>
              <w:t>ность</w:t>
            </w:r>
          </w:p>
        </w:tc>
        <w:tc>
          <w:tcPr>
            <w:tcW w:w="710" w:type="dxa"/>
            <w:vMerge w:val="restart"/>
          </w:tcPr>
          <w:p w:rsidR="00AE0137" w:rsidRDefault="00C2147C">
            <w:pPr>
              <w:pStyle w:val="TableParagraph"/>
              <w:spacing w:before="159"/>
              <w:ind w:left="79" w:right="81"/>
              <w:jc w:val="both"/>
              <w:rPr>
                <w:sz w:val="14"/>
              </w:rPr>
            </w:pPr>
            <w:r>
              <w:rPr>
                <w:spacing w:val="-2"/>
                <w:sz w:val="14"/>
              </w:rPr>
              <w:t>создание</w:t>
            </w:r>
            <w:r>
              <w:rPr>
                <w:spacing w:val="40"/>
                <w:sz w:val="14"/>
              </w:rPr>
              <w:t xml:space="preserve"> </w:t>
            </w:r>
            <w:r>
              <w:rPr>
                <w:spacing w:val="-2"/>
                <w:sz w:val="14"/>
              </w:rPr>
              <w:t>(изменен</w:t>
            </w:r>
            <w:r>
              <w:rPr>
                <w:spacing w:val="40"/>
                <w:sz w:val="14"/>
              </w:rPr>
              <w:t xml:space="preserve"> </w:t>
            </w:r>
            <w:r>
              <w:rPr>
                <w:spacing w:val="-4"/>
                <w:sz w:val="14"/>
              </w:rPr>
              <w:t>ие)</w:t>
            </w:r>
          </w:p>
          <w:p w:rsidR="00AE0137" w:rsidRDefault="00C2147C">
            <w:pPr>
              <w:pStyle w:val="TableParagraph"/>
              <w:spacing w:line="160" w:lineRule="exact"/>
              <w:ind w:left="151"/>
              <w:rPr>
                <w:sz w:val="14"/>
              </w:rPr>
            </w:pPr>
            <w:r>
              <w:rPr>
                <w:spacing w:val="-2"/>
                <w:sz w:val="14"/>
              </w:rPr>
              <w:t>резерва</w:t>
            </w:r>
          </w:p>
        </w:tc>
        <w:tc>
          <w:tcPr>
            <w:tcW w:w="707" w:type="dxa"/>
            <w:vMerge w:val="restart"/>
          </w:tcPr>
          <w:p w:rsidR="00AE0137" w:rsidRDefault="00C2147C">
            <w:pPr>
              <w:pStyle w:val="TableParagraph"/>
              <w:ind w:left="186" w:right="74" w:hanging="108"/>
              <w:rPr>
                <w:sz w:val="14"/>
              </w:rPr>
            </w:pPr>
            <w:r>
              <w:rPr>
                <w:spacing w:val="-2"/>
                <w:sz w:val="14"/>
              </w:rPr>
              <w:t>учтенная</w:t>
            </w:r>
            <w:r>
              <w:rPr>
                <w:spacing w:val="40"/>
                <w:sz w:val="14"/>
              </w:rPr>
              <w:t xml:space="preserve"> </w:t>
            </w:r>
            <w:r>
              <w:rPr>
                <w:spacing w:val="-6"/>
                <w:sz w:val="14"/>
              </w:rPr>
              <w:t>по</w:t>
            </w:r>
          </w:p>
          <w:p w:rsidR="00AE0137" w:rsidRDefault="00C2147C">
            <w:pPr>
              <w:pStyle w:val="TableParagraph"/>
              <w:ind w:left="78" w:right="78"/>
              <w:rPr>
                <w:sz w:val="14"/>
              </w:rPr>
            </w:pPr>
            <w:r>
              <w:rPr>
                <w:spacing w:val="-2"/>
                <w:sz w:val="14"/>
              </w:rPr>
              <w:t>условия</w:t>
            </w:r>
            <w:r>
              <w:rPr>
                <w:spacing w:val="40"/>
                <w:sz w:val="14"/>
              </w:rPr>
              <w:t xml:space="preserve"> </w:t>
            </w:r>
            <w:r>
              <w:rPr>
                <w:spacing w:val="-10"/>
                <w:sz w:val="14"/>
              </w:rPr>
              <w:t>м</w:t>
            </w:r>
            <w:r>
              <w:rPr>
                <w:spacing w:val="40"/>
                <w:sz w:val="14"/>
              </w:rPr>
              <w:t xml:space="preserve"> </w:t>
            </w:r>
            <w:r>
              <w:rPr>
                <w:spacing w:val="-2"/>
                <w:sz w:val="14"/>
              </w:rPr>
              <w:t>договора</w:t>
            </w:r>
          </w:p>
        </w:tc>
        <w:tc>
          <w:tcPr>
            <w:tcW w:w="849" w:type="dxa"/>
            <w:vMerge w:val="restart"/>
          </w:tcPr>
          <w:p w:rsidR="00AE0137" w:rsidRDefault="00C2147C">
            <w:pPr>
              <w:pStyle w:val="TableParagraph"/>
              <w:ind w:left="81" w:right="202"/>
              <w:rPr>
                <w:sz w:val="14"/>
              </w:rPr>
            </w:pPr>
            <w:r>
              <w:rPr>
                <w:spacing w:val="-2"/>
                <w:sz w:val="14"/>
              </w:rPr>
              <w:t>величина</w:t>
            </w:r>
            <w:r>
              <w:rPr>
                <w:spacing w:val="40"/>
                <w:sz w:val="14"/>
              </w:rPr>
              <w:t xml:space="preserve"> </w:t>
            </w:r>
            <w:r>
              <w:rPr>
                <w:spacing w:val="-2"/>
                <w:sz w:val="14"/>
              </w:rPr>
              <w:t>резерва</w:t>
            </w:r>
            <w:r>
              <w:rPr>
                <w:spacing w:val="40"/>
                <w:sz w:val="14"/>
              </w:rPr>
              <w:t xml:space="preserve"> </w:t>
            </w:r>
            <w:r>
              <w:rPr>
                <w:sz w:val="14"/>
              </w:rPr>
              <w:t>по</w:t>
            </w:r>
            <w:r>
              <w:rPr>
                <w:spacing w:val="-6"/>
                <w:sz w:val="14"/>
              </w:rPr>
              <w:t xml:space="preserve"> </w:t>
            </w:r>
            <w:r>
              <w:rPr>
                <w:sz w:val="14"/>
              </w:rPr>
              <w:t>сом-</w:t>
            </w:r>
            <w:r>
              <w:rPr>
                <w:spacing w:val="40"/>
                <w:sz w:val="14"/>
              </w:rPr>
              <w:t xml:space="preserve"> </w:t>
            </w:r>
            <w:r>
              <w:rPr>
                <w:spacing w:val="-2"/>
                <w:sz w:val="14"/>
              </w:rPr>
              <w:t>нитель-</w:t>
            </w:r>
            <w:r>
              <w:rPr>
                <w:spacing w:val="40"/>
                <w:sz w:val="14"/>
              </w:rPr>
              <w:t xml:space="preserve"> </w:t>
            </w:r>
            <w:r>
              <w:rPr>
                <w:sz w:val="14"/>
              </w:rPr>
              <w:t>ным</w:t>
            </w:r>
            <w:r>
              <w:rPr>
                <w:spacing w:val="-9"/>
                <w:sz w:val="14"/>
              </w:rPr>
              <w:t xml:space="preserve"> </w:t>
            </w:r>
            <w:r>
              <w:rPr>
                <w:sz w:val="14"/>
              </w:rPr>
              <w:t>дол-</w:t>
            </w:r>
            <w:r>
              <w:rPr>
                <w:spacing w:val="40"/>
                <w:sz w:val="14"/>
              </w:rPr>
              <w:t xml:space="preserve"> </w:t>
            </w:r>
            <w:r>
              <w:rPr>
                <w:spacing w:val="-4"/>
                <w:sz w:val="14"/>
              </w:rPr>
              <w:t>гам</w:t>
            </w:r>
          </w:p>
        </w:tc>
      </w:tr>
      <w:tr w:rsidR="00AE0137">
        <w:trPr>
          <w:trHeight w:val="1127"/>
        </w:trPr>
        <w:tc>
          <w:tcPr>
            <w:tcW w:w="1133" w:type="dxa"/>
            <w:vMerge/>
            <w:tcBorders>
              <w:top w:val="nil"/>
            </w:tcBorders>
          </w:tcPr>
          <w:p w:rsidR="00AE0137" w:rsidRDefault="00AE0137">
            <w:pPr>
              <w:rPr>
                <w:sz w:val="2"/>
                <w:szCs w:val="2"/>
              </w:rPr>
            </w:pPr>
          </w:p>
        </w:tc>
        <w:tc>
          <w:tcPr>
            <w:tcW w:w="600" w:type="dxa"/>
            <w:vMerge/>
            <w:tcBorders>
              <w:top w:val="nil"/>
            </w:tcBorders>
          </w:tcPr>
          <w:p w:rsidR="00AE0137" w:rsidRDefault="00AE0137">
            <w:pPr>
              <w:rPr>
                <w:sz w:val="2"/>
                <w:szCs w:val="2"/>
              </w:rPr>
            </w:pPr>
          </w:p>
        </w:tc>
        <w:tc>
          <w:tcPr>
            <w:tcW w:w="536" w:type="dxa"/>
            <w:vMerge/>
            <w:tcBorders>
              <w:top w:val="nil"/>
            </w:tcBorders>
          </w:tcPr>
          <w:p w:rsidR="00AE0137" w:rsidRDefault="00AE0137">
            <w:pPr>
              <w:rPr>
                <w:sz w:val="2"/>
                <w:szCs w:val="2"/>
              </w:rPr>
            </w:pPr>
          </w:p>
        </w:tc>
        <w:tc>
          <w:tcPr>
            <w:tcW w:w="708" w:type="dxa"/>
            <w:vMerge/>
            <w:tcBorders>
              <w:top w:val="nil"/>
            </w:tcBorders>
          </w:tcPr>
          <w:p w:rsidR="00AE0137" w:rsidRDefault="00AE0137">
            <w:pPr>
              <w:rPr>
                <w:sz w:val="2"/>
                <w:szCs w:val="2"/>
              </w:rPr>
            </w:pPr>
          </w:p>
        </w:tc>
        <w:tc>
          <w:tcPr>
            <w:tcW w:w="708" w:type="dxa"/>
            <w:vMerge/>
            <w:tcBorders>
              <w:top w:val="nil"/>
            </w:tcBorders>
          </w:tcPr>
          <w:p w:rsidR="00AE0137" w:rsidRDefault="00AE0137">
            <w:pPr>
              <w:rPr>
                <w:sz w:val="2"/>
                <w:szCs w:val="2"/>
              </w:rPr>
            </w:pPr>
          </w:p>
        </w:tc>
        <w:tc>
          <w:tcPr>
            <w:tcW w:w="710" w:type="dxa"/>
          </w:tcPr>
          <w:p w:rsidR="00AE0137" w:rsidRDefault="00C2147C">
            <w:pPr>
              <w:pStyle w:val="TableParagraph"/>
              <w:ind w:left="76" w:right="74"/>
              <w:rPr>
                <w:sz w:val="14"/>
              </w:rPr>
            </w:pPr>
            <w:r>
              <w:rPr>
                <w:sz w:val="14"/>
              </w:rPr>
              <w:t>в</w:t>
            </w:r>
            <w:r>
              <w:rPr>
                <w:spacing w:val="-9"/>
                <w:sz w:val="14"/>
              </w:rPr>
              <w:t xml:space="preserve"> </w:t>
            </w:r>
            <w:r>
              <w:rPr>
                <w:sz w:val="14"/>
              </w:rPr>
              <w:t>резуль-</w:t>
            </w:r>
            <w:r>
              <w:rPr>
                <w:spacing w:val="40"/>
                <w:sz w:val="14"/>
              </w:rPr>
              <w:t xml:space="preserve"> </w:t>
            </w:r>
            <w:r>
              <w:rPr>
                <w:sz w:val="14"/>
              </w:rPr>
              <w:t>тате хо-</w:t>
            </w:r>
            <w:r>
              <w:rPr>
                <w:spacing w:val="40"/>
                <w:sz w:val="14"/>
              </w:rPr>
              <w:t xml:space="preserve"> </w:t>
            </w:r>
            <w:r>
              <w:rPr>
                <w:spacing w:val="-2"/>
                <w:sz w:val="14"/>
              </w:rPr>
              <w:t>зяйствен</w:t>
            </w:r>
          </w:p>
          <w:p w:rsidR="00AE0137" w:rsidRDefault="00C2147C">
            <w:pPr>
              <w:pStyle w:val="TableParagraph"/>
              <w:spacing w:line="160" w:lineRule="exact"/>
              <w:ind w:left="76"/>
              <w:rPr>
                <w:sz w:val="14"/>
              </w:rPr>
            </w:pPr>
            <w:r>
              <w:rPr>
                <w:spacing w:val="-10"/>
                <w:sz w:val="14"/>
              </w:rPr>
              <w:t>-</w:t>
            </w:r>
          </w:p>
          <w:p w:rsidR="00AE0137" w:rsidRDefault="00C2147C">
            <w:pPr>
              <w:pStyle w:val="TableParagraph"/>
              <w:ind w:left="76" w:right="85"/>
              <w:rPr>
                <w:sz w:val="14"/>
              </w:rPr>
            </w:pPr>
            <w:r>
              <w:rPr>
                <w:sz w:val="14"/>
              </w:rPr>
              <w:t>ных</w:t>
            </w:r>
            <w:r>
              <w:rPr>
                <w:spacing w:val="-9"/>
                <w:sz w:val="14"/>
              </w:rPr>
              <w:t xml:space="preserve"> </w:t>
            </w:r>
            <w:r>
              <w:rPr>
                <w:sz w:val="14"/>
              </w:rPr>
              <w:t>опе-</w:t>
            </w:r>
            <w:r>
              <w:rPr>
                <w:spacing w:val="40"/>
                <w:sz w:val="14"/>
              </w:rPr>
              <w:t xml:space="preserve"> </w:t>
            </w:r>
            <w:r>
              <w:rPr>
                <w:spacing w:val="-2"/>
                <w:sz w:val="14"/>
              </w:rPr>
              <w:t>раций</w:t>
            </w:r>
          </w:p>
        </w:tc>
        <w:tc>
          <w:tcPr>
            <w:tcW w:w="849" w:type="dxa"/>
          </w:tcPr>
          <w:p w:rsidR="00AE0137" w:rsidRDefault="00C2147C">
            <w:pPr>
              <w:pStyle w:val="TableParagraph"/>
              <w:ind w:left="74" w:right="145"/>
              <w:rPr>
                <w:sz w:val="14"/>
              </w:rPr>
            </w:pPr>
            <w:r>
              <w:rPr>
                <w:spacing w:val="-2"/>
                <w:sz w:val="14"/>
              </w:rPr>
              <w:t>причита-</w:t>
            </w:r>
            <w:r>
              <w:rPr>
                <w:spacing w:val="40"/>
                <w:sz w:val="14"/>
              </w:rPr>
              <w:t xml:space="preserve"> </w:t>
            </w:r>
            <w:r>
              <w:rPr>
                <w:spacing w:val="-2"/>
                <w:sz w:val="14"/>
              </w:rPr>
              <w:t>ющиеся</w:t>
            </w:r>
            <w:r>
              <w:rPr>
                <w:spacing w:val="40"/>
                <w:sz w:val="14"/>
              </w:rPr>
              <w:t xml:space="preserve"> </w:t>
            </w:r>
            <w:r>
              <w:rPr>
                <w:spacing w:val="-2"/>
                <w:sz w:val="14"/>
              </w:rPr>
              <w:t>проценты,</w:t>
            </w:r>
            <w:r>
              <w:rPr>
                <w:spacing w:val="40"/>
                <w:sz w:val="14"/>
              </w:rPr>
              <w:t xml:space="preserve"> </w:t>
            </w:r>
            <w:r>
              <w:rPr>
                <w:sz w:val="14"/>
              </w:rPr>
              <w:t>штрафы</w:t>
            </w:r>
            <w:r>
              <w:rPr>
                <w:spacing w:val="-9"/>
                <w:sz w:val="14"/>
              </w:rPr>
              <w:t xml:space="preserve"> </w:t>
            </w:r>
            <w:r>
              <w:rPr>
                <w:sz w:val="14"/>
              </w:rPr>
              <w:t>и</w:t>
            </w:r>
            <w:r>
              <w:rPr>
                <w:spacing w:val="40"/>
                <w:sz w:val="14"/>
              </w:rPr>
              <w:t xml:space="preserve"> </w:t>
            </w:r>
            <w:r>
              <w:rPr>
                <w:sz w:val="14"/>
              </w:rPr>
              <w:t>иные</w:t>
            </w:r>
            <w:r>
              <w:rPr>
                <w:spacing w:val="-4"/>
                <w:sz w:val="14"/>
              </w:rPr>
              <w:t xml:space="preserve"> </w:t>
            </w:r>
            <w:r>
              <w:rPr>
                <w:sz w:val="14"/>
              </w:rPr>
              <w:t>на-</w:t>
            </w:r>
            <w:r>
              <w:rPr>
                <w:spacing w:val="40"/>
                <w:sz w:val="14"/>
              </w:rPr>
              <w:t xml:space="preserve"> </w:t>
            </w:r>
            <w:r>
              <w:rPr>
                <w:spacing w:val="-2"/>
                <w:sz w:val="14"/>
              </w:rPr>
              <w:t>числения</w:t>
            </w:r>
          </w:p>
        </w:tc>
        <w:tc>
          <w:tcPr>
            <w:tcW w:w="566" w:type="dxa"/>
          </w:tcPr>
          <w:p w:rsidR="00AE0137" w:rsidRDefault="00C2147C">
            <w:pPr>
              <w:pStyle w:val="TableParagraph"/>
              <w:ind w:left="74" w:right="90"/>
              <w:rPr>
                <w:sz w:val="14"/>
              </w:rPr>
            </w:pPr>
            <w:r>
              <w:rPr>
                <w:spacing w:val="-2"/>
                <w:sz w:val="14"/>
              </w:rPr>
              <w:t>пога-</w:t>
            </w:r>
            <w:r>
              <w:rPr>
                <w:spacing w:val="40"/>
                <w:sz w:val="14"/>
              </w:rPr>
              <w:t xml:space="preserve"> </w:t>
            </w:r>
            <w:r>
              <w:rPr>
                <w:spacing w:val="-2"/>
                <w:sz w:val="14"/>
              </w:rPr>
              <w:t>шение</w:t>
            </w:r>
          </w:p>
        </w:tc>
        <w:tc>
          <w:tcPr>
            <w:tcW w:w="710" w:type="dxa"/>
          </w:tcPr>
          <w:p w:rsidR="00AE0137" w:rsidRDefault="00C2147C">
            <w:pPr>
              <w:pStyle w:val="TableParagraph"/>
              <w:ind w:left="78" w:right="69"/>
              <w:rPr>
                <w:sz w:val="14"/>
              </w:rPr>
            </w:pPr>
            <w:r>
              <w:rPr>
                <w:spacing w:val="-2"/>
                <w:sz w:val="14"/>
              </w:rPr>
              <w:t>списание</w:t>
            </w:r>
            <w:r>
              <w:rPr>
                <w:spacing w:val="40"/>
                <w:sz w:val="14"/>
              </w:rPr>
              <w:t xml:space="preserve"> </w:t>
            </w:r>
            <w:r>
              <w:rPr>
                <w:sz w:val="14"/>
              </w:rPr>
              <w:t>на</w:t>
            </w:r>
            <w:r>
              <w:rPr>
                <w:spacing w:val="-4"/>
                <w:sz w:val="14"/>
              </w:rPr>
              <w:t xml:space="preserve"> </w:t>
            </w:r>
            <w:r>
              <w:rPr>
                <w:sz w:val="14"/>
              </w:rPr>
              <w:t>фи-</w:t>
            </w:r>
            <w:r>
              <w:rPr>
                <w:spacing w:val="40"/>
                <w:sz w:val="14"/>
              </w:rPr>
              <w:t xml:space="preserve"> </w:t>
            </w:r>
            <w:r>
              <w:rPr>
                <w:spacing w:val="-2"/>
                <w:sz w:val="14"/>
              </w:rPr>
              <w:t>нансовы</w:t>
            </w:r>
            <w:r>
              <w:rPr>
                <w:spacing w:val="40"/>
                <w:sz w:val="14"/>
              </w:rPr>
              <w:t xml:space="preserve"> </w:t>
            </w:r>
            <w:r>
              <w:rPr>
                <w:spacing w:val="-10"/>
                <w:sz w:val="14"/>
              </w:rPr>
              <w:t>й</w:t>
            </w:r>
          </w:p>
          <w:p w:rsidR="00AE0137" w:rsidRDefault="00C2147C">
            <w:pPr>
              <w:pStyle w:val="TableParagraph"/>
              <w:ind w:left="78" w:right="178"/>
              <w:rPr>
                <w:sz w:val="14"/>
              </w:rPr>
            </w:pPr>
            <w:r>
              <w:rPr>
                <w:spacing w:val="-2"/>
                <w:sz w:val="14"/>
              </w:rPr>
              <w:t>резуль-</w:t>
            </w:r>
            <w:r>
              <w:rPr>
                <w:spacing w:val="40"/>
                <w:sz w:val="14"/>
              </w:rPr>
              <w:t xml:space="preserve"> </w:t>
            </w:r>
            <w:r>
              <w:rPr>
                <w:spacing w:val="-4"/>
                <w:sz w:val="14"/>
              </w:rPr>
              <w:t>тат</w:t>
            </w:r>
          </w:p>
        </w:tc>
        <w:tc>
          <w:tcPr>
            <w:tcW w:w="708" w:type="dxa"/>
          </w:tcPr>
          <w:p w:rsidR="00AE0137" w:rsidRDefault="00C2147C">
            <w:pPr>
              <w:pStyle w:val="TableParagraph"/>
              <w:ind w:left="76" w:right="63"/>
              <w:rPr>
                <w:sz w:val="14"/>
              </w:rPr>
            </w:pPr>
            <w:r>
              <w:rPr>
                <w:spacing w:val="-2"/>
                <w:sz w:val="14"/>
              </w:rPr>
              <w:t>восста-</w:t>
            </w:r>
            <w:r>
              <w:rPr>
                <w:spacing w:val="40"/>
                <w:sz w:val="14"/>
              </w:rPr>
              <w:t xml:space="preserve"> </w:t>
            </w:r>
            <w:r>
              <w:rPr>
                <w:spacing w:val="-2"/>
                <w:sz w:val="14"/>
              </w:rPr>
              <w:t>новление</w:t>
            </w:r>
            <w:r>
              <w:rPr>
                <w:spacing w:val="40"/>
                <w:sz w:val="14"/>
              </w:rPr>
              <w:t xml:space="preserve"> </w:t>
            </w:r>
            <w:r>
              <w:rPr>
                <w:spacing w:val="-2"/>
                <w:sz w:val="14"/>
              </w:rPr>
              <w:t>резерва</w:t>
            </w:r>
          </w:p>
        </w:tc>
        <w:tc>
          <w:tcPr>
            <w:tcW w:w="566" w:type="dxa"/>
          </w:tcPr>
          <w:p w:rsidR="00AE0137" w:rsidRDefault="00C2147C">
            <w:pPr>
              <w:pStyle w:val="TableParagraph"/>
              <w:ind w:left="78" w:right="58"/>
              <w:rPr>
                <w:sz w:val="14"/>
              </w:rPr>
            </w:pPr>
            <w:r>
              <w:rPr>
                <w:spacing w:val="-2"/>
                <w:sz w:val="14"/>
              </w:rPr>
              <w:t>списан</w:t>
            </w:r>
            <w:r>
              <w:rPr>
                <w:spacing w:val="40"/>
                <w:sz w:val="14"/>
              </w:rPr>
              <w:t xml:space="preserve"> </w:t>
            </w:r>
            <w:r>
              <w:rPr>
                <w:spacing w:val="-6"/>
                <w:sz w:val="14"/>
              </w:rPr>
              <w:t>ие</w:t>
            </w:r>
          </w:p>
          <w:p w:rsidR="00AE0137" w:rsidRDefault="00C2147C">
            <w:pPr>
              <w:pStyle w:val="TableParagraph"/>
              <w:spacing w:line="160" w:lineRule="exact"/>
              <w:ind w:left="78" w:right="90" w:firstLine="36"/>
              <w:rPr>
                <w:sz w:val="14"/>
              </w:rPr>
            </w:pPr>
            <w:r>
              <w:rPr>
                <w:spacing w:val="-6"/>
                <w:sz w:val="14"/>
              </w:rPr>
              <w:t>за</w:t>
            </w:r>
            <w:r>
              <w:rPr>
                <w:spacing w:val="40"/>
                <w:sz w:val="14"/>
              </w:rPr>
              <w:t xml:space="preserve"> </w:t>
            </w:r>
            <w:r>
              <w:rPr>
                <w:spacing w:val="-4"/>
                <w:sz w:val="14"/>
              </w:rPr>
              <w:t>счет</w:t>
            </w:r>
            <w:r>
              <w:rPr>
                <w:spacing w:val="40"/>
                <w:sz w:val="14"/>
              </w:rPr>
              <w:t xml:space="preserve"> </w:t>
            </w:r>
            <w:r>
              <w:rPr>
                <w:spacing w:val="-4"/>
                <w:sz w:val="14"/>
              </w:rPr>
              <w:t>сумм</w:t>
            </w:r>
            <w:r>
              <w:rPr>
                <w:spacing w:val="40"/>
                <w:sz w:val="14"/>
              </w:rPr>
              <w:t xml:space="preserve"> </w:t>
            </w:r>
            <w:r>
              <w:rPr>
                <w:spacing w:val="-2"/>
                <w:sz w:val="14"/>
              </w:rPr>
              <w:t>резерв</w:t>
            </w:r>
            <w:r>
              <w:rPr>
                <w:spacing w:val="40"/>
                <w:sz w:val="14"/>
              </w:rPr>
              <w:t xml:space="preserve"> </w:t>
            </w:r>
            <w:r>
              <w:rPr>
                <w:spacing w:val="-10"/>
                <w:sz w:val="14"/>
              </w:rPr>
              <w:t>а</w:t>
            </w:r>
          </w:p>
        </w:tc>
        <w:tc>
          <w:tcPr>
            <w:tcW w:w="849" w:type="dxa"/>
            <w:vMerge/>
            <w:tcBorders>
              <w:top w:val="nil"/>
            </w:tcBorders>
          </w:tcPr>
          <w:p w:rsidR="00AE0137" w:rsidRDefault="00AE0137">
            <w:pPr>
              <w:rPr>
                <w:sz w:val="2"/>
                <w:szCs w:val="2"/>
              </w:rPr>
            </w:pPr>
          </w:p>
        </w:tc>
        <w:tc>
          <w:tcPr>
            <w:tcW w:w="710" w:type="dxa"/>
            <w:vMerge/>
            <w:tcBorders>
              <w:top w:val="nil"/>
            </w:tcBorders>
          </w:tcPr>
          <w:p w:rsidR="00AE0137" w:rsidRDefault="00AE0137">
            <w:pPr>
              <w:rPr>
                <w:sz w:val="2"/>
                <w:szCs w:val="2"/>
              </w:rPr>
            </w:pPr>
          </w:p>
        </w:tc>
        <w:tc>
          <w:tcPr>
            <w:tcW w:w="707" w:type="dxa"/>
            <w:vMerge/>
            <w:tcBorders>
              <w:top w:val="nil"/>
            </w:tcBorders>
          </w:tcPr>
          <w:p w:rsidR="00AE0137" w:rsidRDefault="00AE0137">
            <w:pPr>
              <w:rPr>
                <w:sz w:val="2"/>
                <w:szCs w:val="2"/>
              </w:rPr>
            </w:pPr>
          </w:p>
        </w:tc>
        <w:tc>
          <w:tcPr>
            <w:tcW w:w="849" w:type="dxa"/>
            <w:vMerge/>
            <w:tcBorders>
              <w:top w:val="nil"/>
            </w:tcBorders>
          </w:tcPr>
          <w:p w:rsidR="00AE0137" w:rsidRDefault="00AE0137">
            <w:pPr>
              <w:rPr>
                <w:sz w:val="2"/>
                <w:szCs w:val="2"/>
              </w:rPr>
            </w:pPr>
          </w:p>
        </w:tc>
      </w:tr>
      <w:tr w:rsidR="00AE0137">
        <w:trPr>
          <w:trHeight w:val="155"/>
        </w:trPr>
        <w:tc>
          <w:tcPr>
            <w:tcW w:w="1133" w:type="dxa"/>
            <w:tcBorders>
              <w:bottom w:val="nil"/>
            </w:tcBorders>
          </w:tcPr>
          <w:p w:rsidR="00AE0137" w:rsidRDefault="00C2147C">
            <w:pPr>
              <w:pStyle w:val="TableParagraph"/>
              <w:spacing w:line="135" w:lineRule="exact"/>
              <w:ind w:left="74"/>
              <w:rPr>
                <w:sz w:val="14"/>
              </w:rPr>
            </w:pPr>
            <w:r>
              <w:rPr>
                <w:spacing w:val="-2"/>
                <w:sz w:val="14"/>
              </w:rPr>
              <w:t>Краткосрочная</w:t>
            </w:r>
          </w:p>
        </w:tc>
        <w:tc>
          <w:tcPr>
            <w:tcW w:w="600" w:type="dxa"/>
            <w:tcBorders>
              <w:bottom w:val="nil"/>
            </w:tcBorders>
          </w:tcPr>
          <w:p w:rsidR="00AE0137" w:rsidRDefault="00C2147C">
            <w:pPr>
              <w:pStyle w:val="TableParagraph"/>
              <w:spacing w:line="135" w:lineRule="exact"/>
              <w:ind w:left="76"/>
              <w:rPr>
                <w:sz w:val="14"/>
              </w:rPr>
            </w:pPr>
            <w:r>
              <w:rPr>
                <w:spacing w:val="-4"/>
                <w:sz w:val="14"/>
              </w:rPr>
              <w:t>5510</w:t>
            </w:r>
          </w:p>
        </w:tc>
        <w:tc>
          <w:tcPr>
            <w:tcW w:w="536" w:type="dxa"/>
            <w:tcBorders>
              <w:bottom w:val="nil"/>
            </w:tcBorders>
          </w:tcPr>
          <w:p w:rsidR="00AE0137" w:rsidRDefault="00C2147C">
            <w:pPr>
              <w:pStyle w:val="TableParagraph"/>
              <w:spacing w:line="135" w:lineRule="exact"/>
              <w:ind w:left="76"/>
              <w:rPr>
                <w:sz w:val="14"/>
              </w:rPr>
            </w:pPr>
            <w:r>
              <w:rPr>
                <w:spacing w:val="-5"/>
                <w:sz w:val="14"/>
              </w:rPr>
              <w:t>за</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tabs>
                <w:tab w:val="left" w:pos="438"/>
              </w:tabs>
              <w:spacing w:line="135" w:lineRule="exact"/>
              <w:ind w:left="145"/>
              <w:rPr>
                <w:sz w:val="14"/>
              </w:rPr>
            </w:pPr>
            <w:r>
              <w:rPr>
                <w:spacing w:val="-10"/>
                <w:sz w:val="14"/>
              </w:rPr>
              <w:t>(</w:t>
            </w:r>
            <w:r>
              <w:rPr>
                <w:sz w:val="14"/>
              </w:rPr>
              <w:tab/>
            </w:r>
            <w:r>
              <w:rPr>
                <w:spacing w:val="-10"/>
                <w:sz w:val="14"/>
              </w:rPr>
              <w:t>)</w:t>
            </w:r>
          </w:p>
        </w:tc>
        <w:tc>
          <w:tcPr>
            <w:tcW w:w="710" w:type="dxa"/>
            <w:vMerge w:val="restart"/>
          </w:tcPr>
          <w:p w:rsidR="00AE0137" w:rsidRDefault="00AE0137">
            <w:pPr>
              <w:pStyle w:val="TableParagraph"/>
              <w:rPr>
                <w:sz w:val="14"/>
              </w:rPr>
            </w:pPr>
          </w:p>
        </w:tc>
        <w:tc>
          <w:tcPr>
            <w:tcW w:w="849" w:type="dxa"/>
            <w:vMerge w:val="restart"/>
          </w:tcPr>
          <w:p w:rsidR="00AE0137" w:rsidRDefault="00AE0137">
            <w:pPr>
              <w:pStyle w:val="TableParagraph"/>
              <w:rPr>
                <w:sz w:val="14"/>
              </w:rPr>
            </w:pPr>
          </w:p>
        </w:tc>
        <w:tc>
          <w:tcPr>
            <w:tcW w:w="566" w:type="dxa"/>
            <w:tcBorders>
              <w:bottom w:val="nil"/>
            </w:tcBorders>
          </w:tcPr>
          <w:p w:rsidR="00AE0137" w:rsidRDefault="00C2147C">
            <w:pPr>
              <w:pStyle w:val="TableParagraph"/>
              <w:tabs>
                <w:tab w:val="left" w:pos="439"/>
              </w:tabs>
              <w:spacing w:line="135"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tabs>
                <w:tab w:val="left" w:pos="512"/>
              </w:tabs>
              <w:spacing w:line="135" w:lineRule="exact"/>
              <w:ind w:left="150"/>
              <w:rPr>
                <w:sz w:val="14"/>
              </w:rPr>
            </w:pPr>
            <w:r>
              <w:rPr>
                <w:spacing w:val="-10"/>
                <w:sz w:val="14"/>
              </w:rPr>
              <w:t>(</w:t>
            </w:r>
            <w:r>
              <w:rPr>
                <w:sz w:val="14"/>
              </w:rPr>
              <w:tab/>
            </w:r>
            <w:r>
              <w:rPr>
                <w:spacing w:val="-10"/>
                <w:sz w:val="14"/>
              </w:rPr>
              <w:t>)</w:t>
            </w:r>
          </w:p>
        </w:tc>
        <w:tc>
          <w:tcPr>
            <w:tcW w:w="708" w:type="dxa"/>
            <w:tcBorders>
              <w:bottom w:val="nil"/>
            </w:tcBorders>
          </w:tcPr>
          <w:p w:rsidR="00AE0137" w:rsidRDefault="00C2147C">
            <w:pPr>
              <w:pStyle w:val="TableParagraph"/>
              <w:spacing w:line="135" w:lineRule="exact"/>
              <w:ind w:left="217"/>
              <w:rPr>
                <w:sz w:val="14"/>
              </w:rPr>
            </w:pPr>
            <w:r>
              <w:rPr>
                <w:spacing w:val="-10"/>
                <w:sz w:val="14"/>
              </w:rPr>
              <w:t>-</w:t>
            </w:r>
          </w:p>
        </w:tc>
        <w:tc>
          <w:tcPr>
            <w:tcW w:w="566" w:type="dxa"/>
            <w:tcBorders>
              <w:bottom w:val="nil"/>
            </w:tcBorders>
          </w:tcPr>
          <w:p w:rsidR="00AE0137" w:rsidRDefault="00C2147C">
            <w:pPr>
              <w:pStyle w:val="TableParagraph"/>
              <w:tabs>
                <w:tab w:val="left" w:pos="376"/>
              </w:tabs>
              <w:spacing w:line="135" w:lineRule="exact"/>
              <w:ind w:left="83"/>
              <w:jc w:val="center"/>
              <w:rPr>
                <w:sz w:val="14"/>
              </w:rPr>
            </w:pPr>
            <w:r>
              <w:rPr>
                <w:spacing w:val="-10"/>
                <w:sz w:val="14"/>
              </w:rPr>
              <w:t>(</w:t>
            </w:r>
            <w:r>
              <w:rPr>
                <w:sz w:val="14"/>
              </w:rPr>
              <w:tab/>
            </w:r>
            <w:r>
              <w:rPr>
                <w:spacing w:val="-10"/>
                <w:sz w:val="14"/>
              </w:rPr>
              <w:t>)</w:t>
            </w:r>
          </w:p>
        </w:tc>
        <w:tc>
          <w:tcPr>
            <w:tcW w:w="849" w:type="dxa"/>
            <w:vMerge w:val="restart"/>
          </w:tcPr>
          <w:p w:rsidR="00AE0137" w:rsidRDefault="00AE0137">
            <w:pPr>
              <w:pStyle w:val="TableParagraph"/>
              <w:rPr>
                <w:sz w:val="14"/>
              </w:rPr>
            </w:pPr>
          </w:p>
        </w:tc>
        <w:tc>
          <w:tcPr>
            <w:tcW w:w="710" w:type="dxa"/>
            <w:tcBorders>
              <w:bottom w:val="nil"/>
            </w:tcBorders>
          </w:tcPr>
          <w:p w:rsidR="00AE0137" w:rsidRDefault="00C2147C">
            <w:pPr>
              <w:pStyle w:val="TableParagraph"/>
              <w:tabs>
                <w:tab w:val="left" w:pos="583"/>
              </w:tabs>
              <w:spacing w:line="135" w:lineRule="exact"/>
              <w:ind w:left="187"/>
              <w:rPr>
                <w:sz w:val="14"/>
              </w:rPr>
            </w:pPr>
            <w:r>
              <w:rPr>
                <w:spacing w:val="-10"/>
                <w:sz w:val="14"/>
              </w:rPr>
              <w:t>(</w:t>
            </w:r>
            <w:r>
              <w:rPr>
                <w:sz w:val="14"/>
              </w:rPr>
              <w:tab/>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tabs>
                <w:tab w:val="left" w:pos="690"/>
              </w:tabs>
              <w:spacing w:line="135" w:lineRule="exact"/>
              <w:ind w:left="153"/>
              <w:rPr>
                <w:sz w:val="14"/>
              </w:rPr>
            </w:pPr>
            <w:r>
              <w:rPr>
                <w:spacing w:val="-10"/>
                <w:sz w:val="14"/>
              </w:rPr>
              <w:t>(</w:t>
            </w:r>
            <w:r>
              <w:rPr>
                <w:sz w:val="14"/>
              </w:rPr>
              <w:tab/>
            </w:r>
            <w:r>
              <w:rPr>
                <w:spacing w:val="-10"/>
                <w:sz w:val="14"/>
              </w:rPr>
              <w:t>)</w:t>
            </w:r>
          </w:p>
        </w:tc>
      </w:tr>
      <w:tr w:rsidR="00AE0137">
        <w:trPr>
          <w:trHeight w:val="151"/>
        </w:trPr>
        <w:tc>
          <w:tcPr>
            <w:tcW w:w="1133" w:type="dxa"/>
            <w:tcBorders>
              <w:top w:val="nil"/>
              <w:bottom w:val="nil"/>
            </w:tcBorders>
          </w:tcPr>
          <w:p w:rsidR="00AE0137" w:rsidRDefault="00C2147C">
            <w:pPr>
              <w:pStyle w:val="TableParagraph"/>
              <w:spacing w:line="131" w:lineRule="exact"/>
              <w:ind w:left="74"/>
              <w:rPr>
                <w:sz w:val="14"/>
              </w:rPr>
            </w:pPr>
            <w:r>
              <w:rPr>
                <w:spacing w:val="-2"/>
                <w:sz w:val="14"/>
              </w:rPr>
              <w:t>дебиторская</w:t>
            </w:r>
          </w:p>
        </w:tc>
        <w:tc>
          <w:tcPr>
            <w:tcW w:w="600" w:type="dxa"/>
            <w:tcBorders>
              <w:top w:val="nil"/>
              <w:bottom w:val="nil"/>
            </w:tcBorders>
          </w:tcPr>
          <w:p w:rsidR="00AE0137" w:rsidRDefault="00AE0137">
            <w:pPr>
              <w:pStyle w:val="TableParagraph"/>
              <w:rPr>
                <w:sz w:val="8"/>
              </w:rPr>
            </w:pPr>
          </w:p>
        </w:tc>
        <w:tc>
          <w:tcPr>
            <w:tcW w:w="536" w:type="dxa"/>
            <w:tcBorders>
              <w:top w:val="nil"/>
              <w:bottom w:val="nil"/>
            </w:tcBorders>
          </w:tcPr>
          <w:p w:rsidR="00AE0137" w:rsidRDefault="00C2147C">
            <w:pPr>
              <w:pStyle w:val="TableParagraph"/>
              <w:spacing w:line="131" w:lineRule="exact"/>
              <w:ind w:left="76"/>
              <w:rPr>
                <w:sz w:val="14"/>
              </w:rPr>
            </w:pPr>
            <w:r>
              <w:rPr>
                <w:spacing w:val="-4"/>
                <w:sz w:val="14"/>
              </w:rPr>
              <w:t>2012</w:t>
            </w:r>
          </w:p>
        </w:tc>
        <w:tc>
          <w:tcPr>
            <w:tcW w:w="708" w:type="dxa"/>
            <w:vMerge/>
            <w:tcBorders>
              <w:top w:val="nil"/>
            </w:tcBorders>
          </w:tcPr>
          <w:p w:rsidR="00AE0137" w:rsidRDefault="00AE0137">
            <w:pPr>
              <w:rPr>
                <w:sz w:val="2"/>
                <w:szCs w:val="2"/>
              </w:rPr>
            </w:pPr>
          </w:p>
        </w:tc>
        <w:tc>
          <w:tcPr>
            <w:tcW w:w="708" w:type="dxa"/>
            <w:tcBorders>
              <w:top w:val="nil"/>
              <w:bottom w:val="nil"/>
            </w:tcBorders>
          </w:tcPr>
          <w:p w:rsidR="00AE0137" w:rsidRDefault="00AE0137">
            <w:pPr>
              <w:pStyle w:val="TableParagraph"/>
              <w:rPr>
                <w:sz w:val="8"/>
              </w:rPr>
            </w:pPr>
          </w:p>
        </w:tc>
        <w:tc>
          <w:tcPr>
            <w:tcW w:w="710" w:type="dxa"/>
            <w:vMerge/>
            <w:tcBorders>
              <w:top w:val="nil"/>
            </w:tcBorders>
          </w:tcPr>
          <w:p w:rsidR="00AE0137" w:rsidRDefault="00AE0137">
            <w:pPr>
              <w:rPr>
                <w:sz w:val="2"/>
                <w:szCs w:val="2"/>
              </w:rPr>
            </w:pPr>
          </w:p>
        </w:tc>
        <w:tc>
          <w:tcPr>
            <w:tcW w:w="849" w:type="dxa"/>
            <w:vMerge/>
            <w:tcBorders>
              <w:top w:val="nil"/>
            </w:tcBorders>
          </w:tcPr>
          <w:p w:rsidR="00AE0137" w:rsidRDefault="00AE0137">
            <w:pPr>
              <w:rPr>
                <w:sz w:val="2"/>
                <w:szCs w:val="2"/>
              </w:rPr>
            </w:pPr>
          </w:p>
        </w:tc>
        <w:tc>
          <w:tcPr>
            <w:tcW w:w="566"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8"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849" w:type="dxa"/>
            <w:vMerge/>
            <w:tcBorders>
              <w:top w:val="nil"/>
            </w:tcBorders>
          </w:tcPr>
          <w:p w:rsidR="00AE0137" w:rsidRDefault="00AE0137">
            <w:pPr>
              <w:rPr>
                <w:sz w:val="2"/>
                <w:szCs w:val="2"/>
              </w:rPr>
            </w:pPr>
          </w:p>
        </w:tc>
        <w:tc>
          <w:tcPr>
            <w:tcW w:w="710" w:type="dxa"/>
            <w:tcBorders>
              <w:top w:val="nil"/>
              <w:bottom w:val="nil"/>
            </w:tcBorders>
          </w:tcPr>
          <w:p w:rsidR="00AE0137" w:rsidRDefault="00AE0137">
            <w:pPr>
              <w:pStyle w:val="TableParagraph"/>
              <w:rPr>
                <w:sz w:val="8"/>
              </w:rPr>
            </w:pPr>
          </w:p>
        </w:tc>
        <w:tc>
          <w:tcPr>
            <w:tcW w:w="707"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r>
      <w:tr w:rsidR="00AE0137">
        <w:trPr>
          <w:trHeight w:val="156"/>
        </w:trPr>
        <w:tc>
          <w:tcPr>
            <w:tcW w:w="1133" w:type="dxa"/>
            <w:tcBorders>
              <w:top w:val="nil"/>
              <w:bottom w:val="nil"/>
            </w:tcBorders>
          </w:tcPr>
          <w:p w:rsidR="00AE0137" w:rsidRDefault="00C2147C">
            <w:pPr>
              <w:pStyle w:val="TableParagraph"/>
              <w:spacing w:line="135" w:lineRule="exact"/>
              <w:ind w:left="74"/>
              <w:rPr>
                <w:sz w:val="14"/>
              </w:rPr>
            </w:pPr>
            <w:r>
              <w:rPr>
                <w:spacing w:val="-2"/>
                <w:sz w:val="14"/>
              </w:rPr>
              <w:t>задолженность</w:t>
            </w:r>
          </w:p>
        </w:tc>
        <w:tc>
          <w:tcPr>
            <w:tcW w:w="600" w:type="dxa"/>
            <w:tcBorders>
              <w:top w:val="nil"/>
              <w:bottom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6"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vMerge/>
            <w:tcBorders>
              <w:top w:val="nil"/>
            </w:tcBorders>
          </w:tcPr>
          <w:p w:rsidR="00AE0137" w:rsidRDefault="00AE0137">
            <w:pPr>
              <w:rPr>
                <w:sz w:val="2"/>
                <w:szCs w:val="2"/>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vMerge/>
            <w:tcBorders>
              <w:top w:val="nil"/>
            </w:tcBorders>
          </w:tcPr>
          <w:p w:rsidR="00AE0137" w:rsidRDefault="00AE0137">
            <w:pPr>
              <w:rPr>
                <w:sz w:val="2"/>
                <w:szCs w:val="2"/>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155"/>
        </w:trPr>
        <w:tc>
          <w:tcPr>
            <w:tcW w:w="1133" w:type="dxa"/>
            <w:tcBorders>
              <w:top w:val="nil"/>
              <w:bottom w:val="nil"/>
            </w:tcBorders>
          </w:tcPr>
          <w:p w:rsidR="00AE0137" w:rsidRDefault="00C2147C">
            <w:pPr>
              <w:pStyle w:val="TableParagraph"/>
              <w:spacing w:line="136" w:lineRule="exact"/>
              <w:ind w:left="74"/>
              <w:rPr>
                <w:sz w:val="14"/>
              </w:rPr>
            </w:pPr>
            <w:r>
              <w:rPr>
                <w:sz w:val="14"/>
              </w:rPr>
              <w:t>-</w:t>
            </w:r>
            <w:r>
              <w:rPr>
                <w:spacing w:val="-1"/>
                <w:sz w:val="14"/>
              </w:rPr>
              <w:t xml:space="preserve"> </w:t>
            </w:r>
            <w:r>
              <w:rPr>
                <w:spacing w:val="-2"/>
                <w:sz w:val="14"/>
              </w:rPr>
              <w:t>всего</w:t>
            </w:r>
          </w:p>
        </w:tc>
        <w:tc>
          <w:tcPr>
            <w:tcW w:w="600" w:type="dxa"/>
            <w:tcBorders>
              <w:bottom w:val="nil"/>
            </w:tcBorders>
          </w:tcPr>
          <w:p w:rsidR="00AE0137" w:rsidRDefault="00C2147C">
            <w:pPr>
              <w:pStyle w:val="TableParagraph"/>
              <w:spacing w:line="135" w:lineRule="exact"/>
              <w:ind w:left="76"/>
              <w:rPr>
                <w:sz w:val="14"/>
              </w:rPr>
            </w:pPr>
            <w:r>
              <w:rPr>
                <w:spacing w:val="-4"/>
                <w:sz w:val="14"/>
              </w:rPr>
              <w:t>5530</w:t>
            </w:r>
          </w:p>
        </w:tc>
        <w:tc>
          <w:tcPr>
            <w:tcW w:w="536" w:type="dxa"/>
            <w:tcBorders>
              <w:bottom w:val="nil"/>
            </w:tcBorders>
          </w:tcPr>
          <w:p w:rsidR="00AE0137" w:rsidRDefault="00C2147C">
            <w:pPr>
              <w:pStyle w:val="TableParagraph"/>
              <w:spacing w:line="135" w:lineRule="exact"/>
              <w:ind w:left="76"/>
              <w:rPr>
                <w:sz w:val="14"/>
              </w:rPr>
            </w:pPr>
            <w:r>
              <w:rPr>
                <w:spacing w:val="-5"/>
                <w:sz w:val="14"/>
              </w:rPr>
              <w:t>за</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spacing w:line="135" w:lineRule="exact"/>
              <w:ind w:left="181"/>
              <w:rPr>
                <w:sz w:val="14"/>
              </w:rPr>
            </w:pPr>
            <w:r>
              <w:rPr>
                <w:spacing w:val="-2"/>
                <w:sz w:val="14"/>
              </w:rPr>
              <w:t>(-</w:t>
            </w:r>
            <w:r>
              <w:rPr>
                <w:spacing w:val="-10"/>
                <w:sz w:val="14"/>
              </w:rPr>
              <w:t>)</w:t>
            </w:r>
          </w:p>
        </w:tc>
        <w:tc>
          <w:tcPr>
            <w:tcW w:w="710"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5" w:lineRule="exact"/>
              <w:ind w:left="215"/>
              <w:rPr>
                <w:sz w:val="14"/>
              </w:rPr>
            </w:pPr>
            <w:r>
              <w:rPr>
                <w:spacing w:val="-10"/>
                <w:sz w:val="14"/>
              </w:rPr>
              <w:t>-</w:t>
            </w:r>
          </w:p>
        </w:tc>
        <w:tc>
          <w:tcPr>
            <w:tcW w:w="566" w:type="dxa"/>
            <w:tcBorders>
              <w:bottom w:val="nil"/>
            </w:tcBorders>
          </w:tcPr>
          <w:p w:rsidR="00AE0137" w:rsidRDefault="00C2147C">
            <w:pPr>
              <w:pStyle w:val="TableParagraph"/>
              <w:tabs>
                <w:tab w:val="left" w:pos="439"/>
              </w:tabs>
              <w:spacing w:line="135"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spacing w:line="135"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35" w:lineRule="exact"/>
              <w:ind w:left="217"/>
              <w:rPr>
                <w:sz w:val="14"/>
              </w:rPr>
            </w:pPr>
            <w:r>
              <w:rPr>
                <w:spacing w:val="-10"/>
                <w:sz w:val="14"/>
              </w:rPr>
              <w:t>-</w:t>
            </w:r>
          </w:p>
        </w:tc>
        <w:tc>
          <w:tcPr>
            <w:tcW w:w="566" w:type="dxa"/>
            <w:tcBorders>
              <w:bottom w:val="nil"/>
            </w:tcBorders>
          </w:tcPr>
          <w:p w:rsidR="00AE0137" w:rsidRDefault="00C2147C">
            <w:pPr>
              <w:pStyle w:val="TableParagraph"/>
              <w:spacing w:line="135" w:lineRule="exact"/>
              <w:ind w:right="43"/>
              <w:jc w:val="center"/>
              <w:rPr>
                <w:sz w:val="14"/>
              </w:rPr>
            </w:pPr>
            <w:r>
              <w:rPr>
                <w:spacing w:val="-2"/>
                <w:sz w:val="14"/>
              </w:rPr>
              <w:t>(-</w:t>
            </w:r>
            <w:r>
              <w:rPr>
                <w:spacing w:val="-10"/>
                <w:sz w:val="14"/>
              </w:rPr>
              <w:t>)</w:t>
            </w:r>
          </w:p>
        </w:tc>
        <w:tc>
          <w:tcPr>
            <w:tcW w:w="849" w:type="dxa"/>
            <w:vMerge w:val="restart"/>
          </w:tcPr>
          <w:p w:rsidR="00AE0137" w:rsidRDefault="00AE0137">
            <w:pPr>
              <w:pStyle w:val="TableParagraph"/>
              <w:rPr>
                <w:sz w:val="14"/>
              </w:rPr>
            </w:pPr>
          </w:p>
        </w:tc>
        <w:tc>
          <w:tcPr>
            <w:tcW w:w="710" w:type="dxa"/>
            <w:tcBorders>
              <w:bottom w:val="nil"/>
            </w:tcBorders>
          </w:tcPr>
          <w:p w:rsidR="00AE0137" w:rsidRDefault="00C2147C">
            <w:pPr>
              <w:pStyle w:val="TableParagraph"/>
              <w:tabs>
                <w:tab w:val="left" w:pos="583"/>
              </w:tabs>
              <w:spacing w:line="135" w:lineRule="exact"/>
              <w:ind w:left="187"/>
              <w:rPr>
                <w:sz w:val="14"/>
              </w:rPr>
            </w:pPr>
            <w:r>
              <w:rPr>
                <w:spacing w:val="-10"/>
                <w:sz w:val="14"/>
              </w:rPr>
              <w:t>(</w:t>
            </w:r>
            <w:r>
              <w:rPr>
                <w:sz w:val="14"/>
              </w:rPr>
              <w:tab/>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tabs>
                <w:tab w:val="left" w:pos="654"/>
              </w:tabs>
              <w:spacing w:line="135" w:lineRule="exact"/>
              <w:ind w:left="153"/>
              <w:rPr>
                <w:sz w:val="14"/>
              </w:rPr>
            </w:pPr>
            <w:r>
              <w:rPr>
                <w:spacing w:val="-10"/>
                <w:sz w:val="14"/>
              </w:rPr>
              <w:t>(</w:t>
            </w:r>
            <w:r>
              <w:rPr>
                <w:sz w:val="14"/>
              </w:rPr>
              <w:tab/>
            </w:r>
            <w:r>
              <w:rPr>
                <w:spacing w:val="-10"/>
                <w:sz w:val="14"/>
              </w:rPr>
              <w:t>)</w:t>
            </w:r>
          </w:p>
        </w:tc>
      </w:tr>
      <w:tr w:rsidR="00AE0137">
        <w:trPr>
          <w:trHeight w:val="150"/>
        </w:trPr>
        <w:tc>
          <w:tcPr>
            <w:tcW w:w="1133" w:type="dxa"/>
            <w:tcBorders>
              <w:top w:val="nil"/>
              <w:bottom w:val="nil"/>
            </w:tcBorders>
          </w:tcPr>
          <w:p w:rsidR="00AE0137" w:rsidRDefault="00AE0137">
            <w:pPr>
              <w:pStyle w:val="TableParagraph"/>
              <w:rPr>
                <w:sz w:val="8"/>
              </w:rPr>
            </w:pPr>
          </w:p>
        </w:tc>
        <w:tc>
          <w:tcPr>
            <w:tcW w:w="600" w:type="dxa"/>
            <w:tcBorders>
              <w:top w:val="nil"/>
              <w:bottom w:val="nil"/>
            </w:tcBorders>
          </w:tcPr>
          <w:p w:rsidR="00AE0137" w:rsidRDefault="00AE0137">
            <w:pPr>
              <w:pStyle w:val="TableParagraph"/>
              <w:rPr>
                <w:sz w:val="8"/>
              </w:rPr>
            </w:pPr>
          </w:p>
        </w:tc>
        <w:tc>
          <w:tcPr>
            <w:tcW w:w="536" w:type="dxa"/>
            <w:tcBorders>
              <w:top w:val="nil"/>
              <w:bottom w:val="nil"/>
            </w:tcBorders>
          </w:tcPr>
          <w:p w:rsidR="00AE0137" w:rsidRDefault="00C2147C">
            <w:pPr>
              <w:pStyle w:val="TableParagraph"/>
              <w:spacing w:line="131" w:lineRule="exact"/>
              <w:ind w:left="76"/>
              <w:rPr>
                <w:sz w:val="14"/>
              </w:rPr>
            </w:pPr>
            <w:r>
              <w:rPr>
                <w:spacing w:val="-4"/>
                <w:sz w:val="14"/>
              </w:rPr>
              <w:t>2011</w:t>
            </w:r>
          </w:p>
        </w:tc>
        <w:tc>
          <w:tcPr>
            <w:tcW w:w="708" w:type="dxa"/>
            <w:vMerge/>
            <w:tcBorders>
              <w:top w:val="nil"/>
            </w:tcBorders>
          </w:tcPr>
          <w:p w:rsidR="00AE0137" w:rsidRDefault="00AE0137">
            <w:pPr>
              <w:rPr>
                <w:sz w:val="2"/>
                <w:szCs w:val="2"/>
              </w:rPr>
            </w:pPr>
          </w:p>
        </w:tc>
        <w:tc>
          <w:tcPr>
            <w:tcW w:w="708" w:type="dxa"/>
            <w:tcBorders>
              <w:top w:val="nil"/>
              <w:bottom w:val="nil"/>
            </w:tcBorders>
          </w:tcPr>
          <w:p w:rsidR="00AE0137" w:rsidRDefault="00AE0137">
            <w:pPr>
              <w:pStyle w:val="TableParagraph"/>
              <w:rPr>
                <w:sz w:val="8"/>
              </w:rPr>
            </w:pPr>
          </w:p>
        </w:tc>
        <w:tc>
          <w:tcPr>
            <w:tcW w:w="710"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8"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849" w:type="dxa"/>
            <w:vMerge/>
            <w:tcBorders>
              <w:top w:val="nil"/>
            </w:tcBorders>
          </w:tcPr>
          <w:p w:rsidR="00AE0137" w:rsidRDefault="00AE0137">
            <w:pPr>
              <w:rPr>
                <w:sz w:val="2"/>
                <w:szCs w:val="2"/>
              </w:rPr>
            </w:pPr>
          </w:p>
        </w:tc>
        <w:tc>
          <w:tcPr>
            <w:tcW w:w="710" w:type="dxa"/>
            <w:tcBorders>
              <w:top w:val="nil"/>
              <w:bottom w:val="nil"/>
            </w:tcBorders>
          </w:tcPr>
          <w:p w:rsidR="00AE0137" w:rsidRDefault="00AE0137">
            <w:pPr>
              <w:pStyle w:val="TableParagraph"/>
              <w:rPr>
                <w:sz w:val="8"/>
              </w:rPr>
            </w:pPr>
          </w:p>
        </w:tc>
        <w:tc>
          <w:tcPr>
            <w:tcW w:w="707"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r>
      <w:tr w:rsidR="00AE0137">
        <w:trPr>
          <w:trHeight w:val="155"/>
        </w:trPr>
        <w:tc>
          <w:tcPr>
            <w:tcW w:w="1133" w:type="dxa"/>
            <w:tcBorders>
              <w:top w:val="nil"/>
            </w:tcBorders>
          </w:tcPr>
          <w:p w:rsidR="00AE0137" w:rsidRDefault="00AE0137">
            <w:pPr>
              <w:pStyle w:val="TableParagraph"/>
              <w:rPr>
                <w:sz w:val="10"/>
              </w:rPr>
            </w:pPr>
          </w:p>
        </w:tc>
        <w:tc>
          <w:tcPr>
            <w:tcW w:w="600" w:type="dxa"/>
            <w:tcBorders>
              <w:top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6"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vMerge/>
            <w:tcBorders>
              <w:top w:val="nil"/>
            </w:tcBorders>
          </w:tcPr>
          <w:p w:rsidR="00AE0137" w:rsidRDefault="00AE0137">
            <w:pPr>
              <w:rPr>
                <w:sz w:val="2"/>
                <w:szCs w:val="2"/>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157"/>
        </w:trPr>
        <w:tc>
          <w:tcPr>
            <w:tcW w:w="1133" w:type="dxa"/>
            <w:tcBorders>
              <w:bottom w:val="nil"/>
            </w:tcBorders>
          </w:tcPr>
          <w:p w:rsidR="00AE0137" w:rsidRDefault="00C2147C">
            <w:pPr>
              <w:pStyle w:val="TableParagraph"/>
              <w:spacing w:line="138" w:lineRule="exact"/>
              <w:ind w:left="74"/>
              <w:rPr>
                <w:sz w:val="14"/>
              </w:rPr>
            </w:pPr>
            <w:r>
              <w:rPr>
                <w:sz w:val="14"/>
              </w:rPr>
              <w:t>в</w:t>
            </w:r>
            <w:r>
              <w:rPr>
                <w:spacing w:val="-2"/>
                <w:sz w:val="14"/>
              </w:rPr>
              <w:t xml:space="preserve"> </w:t>
            </w:r>
            <w:r>
              <w:rPr>
                <w:sz w:val="14"/>
              </w:rPr>
              <w:t>том</w:t>
            </w:r>
            <w:r>
              <w:rPr>
                <w:spacing w:val="-1"/>
                <w:sz w:val="14"/>
              </w:rPr>
              <w:t xml:space="preserve"> </w:t>
            </w:r>
            <w:r>
              <w:rPr>
                <w:spacing w:val="-2"/>
                <w:sz w:val="14"/>
              </w:rPr>
              <w:t>числе:</w:t>
            </w:r>
          </w:p>
        </w:tc>
        <w:tc>
          <w:tcPr>
            <w:tcW w:w="600" w:type="dxa"/>
            <w:tcBorders>
              <w:bottom w:val="nil"/>
            </w:tcBorders>
          </w:tcPr>
          <w:p w:rsidR="00AE0137" w:rsidRDefault="00C2147C">
            <w:pPr>
              <w:pStyle w:val="TableParagraph"/>
              <w:spacing w:line="138" w:lineRule="exact"/>
              <w:ind w:left="76"/>
              <w:rPr>
                <w:sz w:val="14"/>
              </w:rPr>
            </w:pPr>
            <w:r>
              <w:rPr>
                <w:spacing w:val="-4"/>
                <w:sz w:val="14"/>
              </w:rPr>
              <w:t>5511</w:t>
            </w:r>
          </w:p>
        </w:tc>
        <w:tc>
          <w:tcPr>
            <w:tcW w:w="536" w:type="dxa"/>
            <w:tcBorders>
              <w:bottom w:val="nil"/>
            </w:tcBorders>
          </w:tcPr>
          <w:p w:rsidR="00AE0137" w:rsidRDefault="00C2147C">
            <w:pPr>
              <w:pStyle w:val="TableParagraph"/>
              <w:spacing w:line="138" w:lineRule="exact"/>
              <w:ind w:left="76"/>
              <w:rPr>
                <w:sz w:val="14"/>
              </w:rPr>
            </w:pPr>
            <w:r>
              <w:rPr>
                <w:spacing w:val="-5"/>
                <w:sz w:val="14"/>
              </w:rPr>
              <w:t>за</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spacing w:line="138" w:lineRule="exact"/>
              <w:ind w:left="181"/>
              <w:rPr>
                <w:sz w:val="14"/>
              </w:rPr>
            </w:pPr>
            <w:r>
              <w:rPr>
                <w:spacing w:val="-2"/>
                <w:sz w:val="14"/>
              </w:rPr>
              <w:t>(-</w:t>
            </w:r>
            <w:r>
              <w:rPr>
                <w:spacing w:val="-10"/>
                <w:sz w:val="14"/>
              </w:rPr>
              <w:t>)</w:t>
            </w:r>
          </w:p>
        </w:tc>
        <w:tc>
          <w:tcPr>
            <w:tcW w:w="710" w:type="dxa"/>
            <w:tcBorders>
              <w:bottom w:val="nil"/>
            </w:tcBorders>
          </w:tcPr>
          <w:p w:rsidR="00AE0137" w:rsidRDefault="00C2147C">
            <w:pPr>
              <w:pStyle w:val="TableParagraph"/>
              <w:spacing w:line="138" w:lineRule="exact"/>
              <w:ind w:left="217"/>
              <w:rPr>
                <w:sz w:val="14"/>
              </w:rPr>
            </w:pPr>
            <w:r>
              <w:rPr>
                <w:spacing w:val="-10"/>
                <w:sz w:val="14"/>
              </w:rPr>
              <w:t>-</w:t>
            </w:r>
          </w:p>
        </w:tc>
        <w:tc>
          <w:tcPr>
            <w:tcW w:w="849" w:type="dxa"/>
            <w:tcBorders>
              <w:bottom w:val="nil"/>
            </w:tcBorders>
          </w:tcPr>
          <w:p w:rsidR="00AE0137" w:rsidRDefault="00C2147C">
            <w:pPr>
              <w:pStyle w:val="TableParagraph"/>
              <w:spacing w:line="138" w:lineRule="exact"/>
              <w:ind w:left="215"/>
              <w:rPr>
                <w:sz w:val="14"/>
              </w:rPr>
            </w:pPr>
            <w:r>
              <w:rPr>
                <w:spacing w:val="-10"/>
                <w:sz w:val="14"/>
              </w:rPr>
              <w:t>-</w:t>
            </w:r>
          </w:p>
        </w:tc>
        <w:tc>
          <w:tcPr>
            <w:tcW w:w="566" w:type="dxa"/>
            <w:tcBorders>
              <w:bottom w:val="nil"/>
            </w:tcBorders>
          </w:tcPr>
          <w:p w:rsidR="00AE0137" w:rsidRDefault="00C2147C">
            <w:pPr>
              <w:pStyle w:val="TableParagraph"/>
              <w:tabs>
                <w:tab w:val="left" w:pos="439"/>
              </w:tabs>
              <w:spacing w:line="138"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spacing w:line="138"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38" w:lineRule="exact"/>
              <w:ind w:left="217"/>
              <w:rPr>
                <w:sz w:val="14"/>
              </w:rPr>
            </w:pPr>
            <w:r>
              <w:rPr>
                <w:spacing w:val="-10"/>
                <w:sz w:val="14"/>
              </w:rPr>
              <w:t>-</w:t>
            </w:r>
          </w:p>
        </w:tc>
        <w:tc>
          <w:tcPr>
            <w:tcW w:w="566" w:type="dxa"/>
            <w:tcBorders>
              <w:bottom w:val="nil"/>
            </w:tcBorders>
          </w:tcPr>
          <w:p w:rsidR="00AE0137" w:rsidRDefault="00C2147C">
            <w:pPr>
              <w:pStyle w:val="TableParagraph"/>
              <w:spacing w:line="138" w:lineRule="exact"/>
              <w:ind w:right="43"/>
              <w:jc w:val="center"/>
              <w:rPr>
                <w:sz w:val="14"/>
              </w:rPr>
            </w:pPr>
            <w:r>
              <w:rPr>
                <w:spacing w:val="-2"/>
                <w:sz w:val="14"/>
              </w:rPr>
              <w:t>(-</w:t>
            </w:r>
            <w:r>
              <w:rPr>
                <w:spacing w:val="-10"/>
                <w:sz w:val="14"/>
              </w:rPr>
              <w:t>)</w:t>
            </w:r>
          </w:p>
        </w:tc>
        <w:tc>
          <w:tcPr>
            <w:tcW w:w="849" w:type="dxa"/>
            <w:vMerge w:val="restart"/>
          </w:tcPr>
          <w:p w:rsidR="00AE0137" w:rsidRDefault="00AE0137">
            <w:pPr>
              <w:pStyle w:val="TableParagraph"/>
              <w:rPr>
                <w:sz w:val="14"/>
              </w:rPr>
            </w:pPr>
          </w:p>
        </w:tc>
        <w:tc>
          <w:tcPr>
            <w:tcW w:w="710" w:type="dxa"/>
            <w:tcBorders>
              <w:bottom w:val="nil"/>
            </w:tcBorders>
          </w:tcPr>
          <w:p w:rsidR="00AE0137" w:rsidRDefault="00C2147C">
            <w:pPr>
              <w:pStyle w:val="TableParagraph"/>
              <w:spacing w:line="138" w:lineRule="exact"/>
              <w:ind w:left="221"/>
              <w:rPr>
                <w:sz w:val="14"/>
              </w:rPr>
            </w:pPr>
            <w:r>
              <w:rPr>
                <w:spacing w:val="-2"/>
                <w:sz w:val="14"/>
              </w:rPr>
              <w:t>(-</w:t>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8" w:lineRule="exact"/>
              <w:ind w:left="189"/>
              <w:rPr>
                <w:sz w:val="14"/>
              </w:rPr>
            </w:pPr>
            <w:r>
              <w:rPr>
                <w:spacing w:val="-2"/>
                <w:sz w:val="14"/>
              </w:rPr>
              <w:t>(-</w:t>
            </w:r>
            <w:r>
              <w:rPr>
                <w:spacing w:val="-10"/>
                <w:sz w:val="14"/>
              </w:rPr>
              <w:t>)</w:t>
            </w:r>
          </w:p>
        </w:tc>
      </w:tr>
      <w:tr w:rsidR="00AE0137">
        <w:trPr>
          <w:trHeight w:val="150"/>
        </w:trPr>
        <w:tc>
          <w:tcPr>
            <w:tcW w:w="1133" w:type="dxa"/>
            <w:tcBorders>
              <w:top w:val="nil"/>
              <w:bottom w:val="nil"/>
            </w:tcBorders>
          </w:tcPr>
          <w:p w:rsidR="00AE0137" w:rsidRDefault="00C2147C">
            <w:pPr>
              <w:pStyle w:val="TableParagraph"/>
              <w:spacing w:line="131"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600" w:type="dxa"/>
            <w:tcBorders>
              <w:top w:val="nil"/>
              <w:bottom w:val="nil"/>
            </w:tcBorders>
          </w:tcPr>
          <w:p w:rsidR="00AE0137" w:rsidRDefault="00AE0137">
            <w:pPr>
              <w:pStyle w:val="TableParagraph"/>
              <w:rPr>
                <w:sz w:val="8"/>
              </w:rPr>
            </w:pPr>
          </w:p>
        </w:tc>
        <w:tc>
          <w:tcPr>
            <w:tcW w:w="536" w:type="dxa"/>
            <w:tcBorders>
              <w:top w:val="nil"/>
              <w:bottom w:val="nil"/>
            </w:tcBorders>
          </w:tcPr>
          <w:p w:rsidR="00AE0137" w:rsidRDefault="00C2147C">
            <w:pPr>
              <w:pStyle w:val="TableParagraph"/>
              <w:spacing w:line="131" w:lineRule="exact"/>
              <w:ind w:left="76"/>
              <w:rPr>
                <w:sz w:val="14"/>
              </w:rPr>
            </w:pPr>
            <w:r>
              <w:rPr>
                <w:spacing w:val="-4"/>
                <w:sz w:val="14"/>
              </w:rPr>
              <w:t>2012</w:t>
            </w:r>
          </w:p>
        </w:tc>
        <w:tc>
          <w:tcPr>
            <w:tcW w:w="708" w:type="dxa"/>
            <w:vMerge/>
            <w:tcBorders>
              <w:top w:val="nil"/>
            </w:tcBorders>
          </w:tcPr>
          <w:p w:rsidR="00AE0137" w:rsidRDefault="00AE0137">
            <w:pPr>
              <w:rPr>
                <w:sz w:val="2"/>
                <w:szCs w:val="2"/>
              </w:rPr>
            </w:pPr>
          </w:p>
        </w:tc>
        <w:tc>
          <w:tcPr>
            <w:tcW w:w="708"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849"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8"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849" w:type="dxa"/>
            <w:vMerge/>
            <w:tcBorders>
              <w:top w:val="nil"/>
            </w:tcBorders>
          </w:tcPr>
          <w:p w:rsidR="00AE0137" w:rsidRDefault="00AE0137">
            <w:pPr>
              <w:rPr>
                <w:sz w:val="2"/>
                <w:szCs w:val="2"/>
              </w:rPr>
            </w:pPr>
          </w:p>
        </w:tc>
        <w:tc>
          <w:tcPr>
            <w:tcW w:w="710" w:type="dxa"/>
            <w:tcBorders>
              <w:top w:val="nil"/>
              <w:bottom w:val="nil"/>
            </w:tcBorders>
          </w:tcPr>
          <w:p w:rsidR="00AE0137" w:rsidRDefault="00AE0137">
            <w:pPr>
              <w:pStyle w:val="TableParagraph"/>
              <w:rPr>
                <w:sz w:val="8"/>
              </w:rPr>
            </w:pPr>
          </w:p>
        </w:tc>
        <w:tc>
          <w:tcPr>
            <w:tcW w:w="707"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r>
      <w:tr w:rsidR="00AE0137">
        <w:trPr>
          <w:trHeight w:val="155"/>
        </w:trPr>
        <w:tc>
          <w:tcPr>
            <w:tcW w:w="1133" w:type="dxa"/>
            <w:tcBorders>
              <w:top w:val="nil"/>
              <w:bottom w:val="nil"/>
            </w:tcBorders>
          </w:tcPr>
          <w:p w:rsidR="00AE0137" w:rsidRDefault="00C2147C">
            <w:pPr>
              <w:pStyle w:val="TableParagraph"/>
              <w:spacing w:line="135" w:lineRule="exact"/>
              <w:ind w:left="74"/>
              <w:rPr>
                <w:sz w:val="14"/>
              </w:rPr>
            </w:pPr>
            <w:r>
              <w:rPr>
                <w:sz w:val="14"/>
              </w:rPr>
              <w:t xml:space="preserve">с </w:t>
            </w:r>
            <w:r>
              <w:rPr>
                <w:spacing w:val="-2"/>
                <w:sz w:val="14"/>
              </w:rPr>
              <w:t>поставщиками</w:t>
            </w:r>
          </w:p>
        </w:tc>
        <w:tc>
          <w:tcPr>
            <w:tcW w:w="600" w:type="dxa"/>
            <w:tcBorders>
              <w:top w:val="nil"/>
              <w:bottom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6"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849"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vMerge/>
            <w:tcBorders>
              <w:top w:val="nil"/>
            </w:tcBorders>
          </w:tcPr>
          <w:p w:rsidR="00AE0137" w:rsidRDefault="00AE0137">
            <w:pPr>
              <w:rPr>
                <w:sz w:val="2"/>
                <w:szCs w:val="2"/>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316"/>
        </w:trPr>
        <w:tc>
          <w:tcPr>
            <w:tcW w:w="1133" w:type="dxa"/>
            <w:tcBorders>
              <w:top w:val="nil"/>
              <w:bottom w:val="nil"/>
            </w:tcBorders>
          </w:tcPr>
          <w:p w:rsidR="00AE0137" w:rsidRDefault="00C2147C">
            <w:pPr>
              <w:pStyle w:val="TableParagraph"/>
              <w:spacing w:line="148" w:lineRule="exact"/>
              <w:ind w:left="74"/>
              <w:rPr>
                <w:sz w:val="14"/>
              </w:rPr>
            </w:pPr>
            <w:r>
              <w:rPr>
                <w:sz w:val="14"/>
              </w:rPr>
              <w:t>и</w:t>
            </w:r>
            <w:r>
              <w:rPr>
                <w:spacing w:val="-1"/>
                <w:sz w:val="14"/>
              </w:rPr>
              <w:t xml:space="preserve"> </w:t>
            </w:r>
            <w:r>
              <w:rPr>
                <w:spacing w:val="-2"/>
                <w:sz w:val="14"/>
              </w:rPr>
              <w:t>подрядчиками</w:t>
            </w:r>
          </w:p>
          <w:p w:rsidR="00AE0137" w:rsidRDefault="00C2147C">
            <w:pPr>
              <w:pStyle w:val="TableParagraph"/>
              <w:spacing w:line="149" w:lineRule="exact"/>
              <w:ind w:left="74"/>
              <w:rPr>
                <w:sz w:val="14"/>
              </w:rPr>
            </w:pPr>
            <w:r>
              <w:rPr>
                <w:sz w:val="14"/>
              </w:rPr>
              <w:t>(счет</w:t>
            </w:r>
            <w:r>
              <w:rPr>
                <w:spacing w:val="-6"/>
                <w:sz w:val="14"/>
              </w:rPr>
              <w:t xml:space="preserve"> </w:t>
            </w:r>
            <w:r>
              <w:rPr>
                <w:spacing w:val="-5"/>
                <w:sz w:val="14"/>
              </w:rPr>
              <w:t>60)</w:t>
            </w:r>
          </w:p>
        </w:tc>
        <w:tc>
          <w:tcPr>
            <w:tcW w:w="600" w:type="dxa"/>
            <w:tcBorders>
              <w:bottom w:val="nil"/>
            </w:tcBorders>
          </w:tcPr>
          <w:p w:rsidR="00AE0137" w:rsidRDefault="00C2147C">
            <w:pPr>
              <w:pStyle w:val="TableParagraph"/>
              <w:spacing w:line="157" w:lineRule="exact"/>
              <w:ind w:left="76"/>
              <w:rPr>
                <w:sz w:val="14"/>
              </w:rPr>
            </w:pPr>
            <w:r>
              <w:rPr>
                <w:spacing w:val="-4"/>
                <w:sz w:val="14"/>
              </w:rPr>
              <w:t>5531</w:t>
            </w:r>
          </w:p>
        </w:tc>
        <w:tc>
          <w:tcPr>
            <w:tcW w:w="536" w:type="dxa"/>
            <w:tcBorders>
              <w:bottom w:val="nil"/>
            </w:tcBorders>
          </w:tcPr>
          <w:p w:rsidR="00AE0137" w:rsidRDefault="00C2147C">
            <w:pPr>
              <w:pStyle w:val="TableParagraph"/>
              <w:spacing w:line="157" w:lineRule="exact"/>
              <w:ind w:left="76"/>
              <w:rPr>
                <w:sz w:val="14"/>
              </w:rPr>
            </w:pPr>
            <w:r>
              <w:rPr>
                <w:spacing w:val="-5"/>
                <w:sz w:val="14"/>
              </w:rPr>
              <w:t>за</w:t>
            </w:r>
          </w:p>
          <w:p w:rsidR="00AE0137" w:rsidRDefault="00C2147C">
            <w:pPr>
              <w:pStyle w:val="TableParagraph"/>
              <w:spacing w:line="139" w:lineRule="exact"/>
              <w:ind w:left="76"/>
              <w:rPr>
                <w:sz w:val="14"/>
              </w:rPr>
            </w:pPr>
            <w:r>
              <w:rPr>
                <w:spacing w:val="-4"/>
                <w:sz w:val="14"/>
              </w:rPr>
              <w:t>2011</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spacing w:line="157" w:lineRule="exact"/>
              <w:ind w:left="181"/>
              <w:rPr>
                <w:sz w:val="14"/>
              </w:rPr>
            </w:pPr>
            <w:r>
              <w:rPr>
                <w:spacing w:val="-2"/>
                <w:sz w:val="14"/>
              </w:rPr>
              <w:t>(-</w:t>
            </w:r>
            <w:r>
              <w:rPr>
                <w:spacing w:val="-10"/>
                <w:sz w:val="14"/>
              </w:rPr>
              <w:t>)</w:t>
            </w:r>
          </w:p>
        </w:tc>
        <w:tc>
          <w:tcPr>
            <w:tcW w:w="710"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57" w:lineRule="exact"/>
              <w:ind w:left="215"/>
              <w:rPr>
                <w:sz w:val="14"/>
              </w:rPr>
            </w:pPr>
            <w:r>
              <w:rPr>
                <w:spacing w:val="-10"/>
                <w:sz w:val="14"/>
              </w:rPr>
              <w:t>-</w:t>
            </w:r>
          </w:p>
        </w:tc>
        <w:tc>
          <w:tcPr>
            <w:tcW w:w="566" w:type="dxa"/>
            <w:tcBorders>
              <w:bottom w:val="nil"/>
            </w:tcBorders>
          </w:tcPr>
          <w:p w:rsidR="00AE0137" w:rsidRDefault="00C2147C">
            <w:pPr>
              <w:pStyle w:val="TableParagraph"/>
              <w:tabs>
                <w:tab w:val="left" w:pos="439"/>
              </w:tabs>
              <w:spacing w:line="157"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spacing w:line="157"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57" w:lineRule="exact"/>
              <w:ind w:left="217"/>
              <w:rPr>
                <w:sz w:val="14"/>
              </w:rPr>
            </w:pPr>
            <w:r>
              <w:rPr>
                <w:spacing w:val="-10"/>
                <w:sz w:val="14"/>
              </w:rPr>
              <w:t>-</w:t>
            </w:r>
          </w:p>
        </w:tc>
        <w:tc>
          <w:tcPr>
            <w:tcW w:w="566" w:type="dxa"/>
            <w:tcBorders>
              <w:bottom w:val="nil"/>
            </w:tcBorders>
          </w:tcPr>
          <w:p w:rsidR="00AE0137" w:rsidRDefault="00C2147C">
            <w:pPr>
              <w:pStyle w:val="TableParagraph"/>
              <w:spacing w:line="157" w:lineRule="exact"/>
              <w:ind w:right="43"/>
              <w:jc w:val="center"/>
              <w:rPr>
                <w:sz w:val="14"/>
              </w:rPr>
            </w:pPr>
            <w:r>
              <w:rPr>
                <w:spacing w:val="-2"/>
                <w:sz w:val="14"/>
              </w:rPr>
              <w:t>(-</w:t>
            </w:r>
            <w:r>
              <w:rPr>
                <w:spacing w:val="-10"/>
                <w:sz w:val="14"/>
              </w:rPr>
              <w:t>)</w:t>
            </w:r>
          </w:p>
        </w:tc>
        <w:tc>
          <w:tcPr>
            <w:tcW w:w="849" w:type="dxa"/>
            <w:tcBorders>
              <w:bottom w:val="nil"/>
            </w:tcBorders>
          </w:tcPr>
          <w:p w:rsidR="00AE0137" w:rsidRDefault="00C2147C">
            <w:pPr>
              <w:pStyle w:val="TableParagraph"/>
              <w:spacing w:line="157" w:lineRule="exact"/>
              <w:ind w:left="220"/>
              <w:rPr>
                <w:sz w:val="14"/>
              </w:rPr>
            </w:pPr>
            <w:r>
              <w:rPr>
                <w:spacing w:val="-10"/>
                <w:sz w:val="14"/>
              </w:rPr>
              <w:t>-</w:t>
            </w:r>
          </w:p>
        </w:tc>
        <w:tc>
          <w:tcPr>
            <w:tcW w:w="710" w:type="dxa"/>
            <w:tcBorders>
              <w:bottom w:val="nil"/>
            </w:tcBorders>
          </w:tcPr>
          <w:p w:rsidR="00AE0137" w:rsidRDefault="00C2147C">
            <w:pPr>
              <w:pStyle w:val="TableParagraph"/>
              <w:spacing w:line="157" w:lineRule="exact"/>
              <w:ind w:left="221"/>
              <w:rPr>
                <w:sz w:val="14"/>
              </w:rPr>
            </w:pPr>
            <w:r>
              <w:rPr>
                <w:spacing w:val="-2"/>
                <w:sz w:val="14"/>
              </w:rPr>
              <w:t>(-</w:t>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57" w:lineRule="exact"/>
              <w:ind w:left="189"/>
              <w:rPr>
                <w:sz w:val="14"/>
              </w:rPr>
            </w:pPr>
            <w:r>
              <w:rPr>
                <w:spacing w:val="-2"/>
                <w:sz w:val="14"/>
              </w:rPr>
              <w:t>(-</w:t>
            </w:r>
            <w:r>
              <w:rPr>
                <w:spacing w:val="-10"/>
                <w:sz w:val="14"/>
              </w:rPr>
              <w:t>)</w:t>
            </w:r>
          </w:p>
        </w:tc>
      </w:tr>
      <w:tr w:rsidR="00AE0137">
        <w:trPr>
          <w:trHeight w:val="155"/>
        </w:trPr>
        <w:tc>
          <w:tcPr>
            <w:tcW w:w="1133" w:type="dxa"/>
            <w:tcBorders>
              <w:top w:val="nil"/>
            </w:tcBorders>
          </w:tcPr>
          <w:p w:rsidR="00AE0137" w:rsidRDefault="00AE0137">
            <w:pPr>
              <w:pStyle w:val="TableParagraph"/>
              <w:rPr>
                <w:sz w:val="10"/>
              </w:rPr>
            </w:pPr>
          </w:p>
        </w:tc>
        <w:tc>
          <w:tcPr>
            <w:tcW w:w="600" w:type="dxa"/>
            <w:tcBorders>
              <w:top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6"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155"/>
        </w:trPr>
        <w:tc>
          <w:tcPr>
            <w:tcW w:w="1133" w:type="dxa"/>
            <w:tcBorders>
              <w:bottom w:val="nil"/>
            </w:tcBorders>
          </w:tcPr>
          <w:p w:rsidR="00AE0137" w:rsidRDefault="00C2147C">
            <w:pPr>
              <w:pStyle w:val="TableParagraph"/>
              <w:spacing w:line="135"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600" w:type="dxa"/>
            <w:tcBorders>
              <w:bottom w:val="nil"/>
            </w:tcBorders>
          </w:tcPr>
          <w:p w:rsidR="00AE0137" w:rsidRDefault="00C2147C">
            <w:pPr>
              <w:pStyle w:val="TableParagraph"/>
              <w:spacing w:line="135" w:lineRule="exact"/>
              <w:ind w:left="76"/>
              <w:rPr>
                <w:sz w:val="14"/>
              </w:rPr>
            </w:pPr>
            <w:r>
              <w:rPr>
                <w:spacing w:val="-4"/>
                <w:sz w:val="14"/>
              </w:rPr>
              <w:t>5512</w:t>
            </w:r>
          </w:p>
        </w:tc>
        <w:tc>
          <w:tcPr>
            <w:tcW w:w="536" w:type="dxa"/>
            <w:tcBorders>
              <w:bottom w:val="nil"/>
            </w:tcBorders>
          </w:tcPr>
          <w:p w:rsidR="00AE0137" w:rsidRDefault="00C2147C">
            <w:pPr>
              <w:pStyle w:val="TableParagraph"/>
              <w:spacing w:line="135" w:lineRule="exact"/>
              <w:ind w:left="76"/>
              <w:rPr>
                <w:sz w:val="14"/>
              </w:rPr>
            </w:pPr>
            <w:r>
              <w:rPr>
                <w:spacing w:val="-5"/>
                <w:sz w:val="14"/>
              </w:rPr>
              <w:t>за</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tabs>
                <w:tab w:val="left" w:pos="438"/>
              </w:tabs>
              <w:spacing w:line="135" w:lineRule="exact"/>
              <w:ind w:left="145"/>
              <w:rPr>
                <w:sz w:val="14"/>
              </w:rPr>
            </w:pPr>
            <w:r>
              <w:rPr>
                <w:spacing w:val="-10"/>
                <w:sz w:val="14"/>
              </w:rPr>
              <w:t>(</w:t>
            </w:r>
            <w:r>
              <w:rPr>
                <w:sz w:val="14"/>
              </w:rPr>
              <w:tab/>
            </w:r>
            <w:r>
              <w:rPr>
                <w:spacing w:val="-10"/>
                <w:sz w:val="14"/>
              </w:rPr>
              <w:t>)</w:t>
            </w:r>
          </w:p>
        </w:tc>
        <w:tc>
          <w:tcPr>
            <w:tcW w:w="710" w:type="dxa"/>
            <w:vMerge w:val="restart"/>
          </w:tcPr>
          <w:p w:rsidR="00AE0137" w:rsidRDefault="00AE0137">
            <w:pPr>
              <w:pStyle w:val="TableParagraph"/>
              <w:rPr>
                <w:sz w:val="14"/>
              </w:rPr>
            </w:pPr>
          </w:p>
        </w:tc>
        <w:tc>
          <w:tcPr>
            <w:tcW w:w="849" w:type="dxa"/>
            <w:vMerge w:val="restart"/>
          </w:tcPr>
          <w:p w:rsidR="00AE0137" w:rsidRDefault="00AE0137">
            <w:pPr>
              <w:pStyle w:val="TableParagraph"/>
              <w:rPr>
                <w:sz w:val="14"/>
              </w:rPr>
            </w:pPr>
          </w:p>
        </w:tc>
        <w:tc>
          <w:tcPr>
            <w:tcW w:w="566" w:type="dxa"/>
            <w:tcBorders>
              <w:bottom w:val="nil"/>
            </w:tcBorders>
          </w:tcPr>
          <w:p w:rsidR="00AE0137" w:rsidRDefault="00C2147C">
            <w:pPr>
              <w:pStyle w:val="TableParagraph"/>
              <w:tabs>
                <w:tab w:val="left" w:pos="439"/>
              </w:tabs>
              <w:spacing w:line="135"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tabs>
                <w:tab w:val="left" w:pos="545"/>
              </w:tabs>
              <w:spacing w:line="135" w:lineRule="exact"/>
              <w:ind w:left="150"/>
              <w:rPr>
                <w:sz w:val="14"/>
              </w:rPr>
            </w:pPr>
            <w:r>
              <w:rPr>
                <w:spacing w:val="-10"/>
                <w:sz w:val="14"/>
              </w:rPr>
              <w:t>(</w:t>
            </w:r>
            <w:r>
              <w:rPr>
                <w:sz w:val="14"/>
              </w:rPr>
              <w:tab/>
            </w:r>
            <w:r>
              <w:rPr>
                <w:spacing w:val="-10"/>
                <w:sz w:val="14"/>
              </w:rPr>
              <w:t>)</w:t>
            </w:r>
          </w:p>
        </w:tc>
        <w:tc>
          <w:tcPr>
            <w:tcW w:w="708" w:type="dxa"/>
            <w:tcBorders>
              <w:bottom w:val="nil"/>
            </w:tcBorders>
          </w:tcPr>
          <w:p w:rsidR="00AE0137" w:rsidRDefault="00C2147C">
            <w:pPr>
              <w:pStyle w:val="TableParagraph"/>
              <w:spacing w:line="135" w:lineRule="exact"/>
              <w:ind w:left="217"/>
              <w:rPr>
                <w:sz w:val="14"/>
              </w:rPr>
            </w:pPr>
            <w:r>
              <w:rPr>
                <w:spacing w:val="-10"/>
                <w:sz w:val="14"/>
              </w:rPr>
              <w:t>-</w:t>
            </w:r>
          </w:p>
        </w:tc>
        <w:tc>
          <w:tcPr>
            <w:tcW w:w="566" w:type="dxa"/>
            <w:tcBorders>
              <w:bottom w:val="nil"/>
            </w:tcBorders>
          </w:tcPr>
          <w:p w:rsidR="00AE0137" w:rsidRDefault="00C2147C">
            <w:pPr>
              <w:pStyle w:val="TableParagraph"/>
              <w:tabs>
                <w:tab w:val="left" w:pos="376"/>
              </w:tabs>
              <w:spacing w:line="135" w:lineRule="exact"/>
              <w:ind w:left="83"/>
              <w:jc w:val="center"/>
              <w:rPr>
                <w:sz w:val="14"/>
              </w:rPr>
            </w:pPr>
            <w:r>
              <w:rPr>
                <w:spacing w:val="-10"/>
                <w:sz w:val="14"/>
              </w:rPr>
              <w:t>(</w:t>
            </w:r>
            <w:r>
              <w:rPr>
                <w:sz w:val="14"/>
              </w:rPr>
              <w:tab/>
            </w:r>
            <w:r>
              <w:rPr>
                <w:spacing w:val="-10"/>
                <w:sz w:val="14"/>
              </w:rPr>
              <w:t>)</w:t>
            </w:r>
          </w:p>
        </w:tc>
        <w:tc>
          <w:tcPr>
            <w:tcW w:w="849" w:type="dxa"/>
            <w:vMerge w:val="restart"/>
          </w:tcPr>
          <w:p w:rsidR="00AE0137" w:rsidRDefault="00AE0137">
            <w:pPr>
              <w:pStyle w:val="TableParagraph"/>
              <w:rPr>
                <w:sz w:val="14"/>
              </w:rPr>
            </w:pPr>
          </w:p>
        </w:tc>
        <w:tc>
          <w:tcPr>
            <w:tcW w:w="710" w:type="dxa"/>
            <w:tcBorders>
              <w:bottom w:val="nil"/>
            </w:tcBorders>
          </w:tcPr>
          <w:p w:rsidR="00AE0137" w:rsidRDefault="00C2147C">
            <w:pPr>
              <w:pStyle w:val="TableParagraph"/>
              <w:tabs>
                <w:tab w:val="left" w:pos="583"/>
              </w:tabs>
              <w:spacing w:line="135" w:lineRule="exact"/>
              <w:ind w:left="187"/>
              <w:rPr>
                <w:sz w:val="14"/>
              </w:rPr>
            </w:pPr>
            <w:r>
              <w:rPr>
                <w:spacing w:val="-10"/>
                <w:sz w:val="14"/>
              </w:rPr>
              <w:t>(</w:t>
            </w:r>
            <w:r>
              <w:rPr>
                <w:sz w:val="14"/>
              </w:rPr>
              <w:tab/>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tabs>
                <w:tab w:val="left" w:pos="621"/>
              </w:tabs>
              <w:spacing w:line="135" w:lineRule="exact"/>
              <w:ind w:left="153"/>
              <w:rPr>
                <w:sz w:val="14"/>
              </w:rPr>
            </w:pPr>
            <w:r>
              <w:rPr>
                <w:spacing w:val="-10"/>
                <w:sz w:val="14"/>
              </w:rPr>
              <w:t>(</w:t>
            </w:r>
            <w:r>
              <w:rPr>
                <w:sz w:val="14"/>
              </w:rPr>
              <w:tab/>
            </w:r>
            <w:r>
              <w:rPr>
                <w:spacing w:val="-10"/>
                <w:sz w:val="14"/>
              </w:rPr>
              <w:t>)</w:t>
            </w:r>
          </w:p>
        </w:tc>
      </w:tr>
      <w:tr w:rsidR="00AE0137">
        <w:trPr>
          <w:trHeight w:val="150"/>
        </w:trPr>
        <w:tc>
          <w:tcPr>
            <w:tcW w:w="1133" w:type="dxa"/>
            <w:tcBorders>
              <w:top w:val="nil"/>
              <w:bottom w:val="nil"/>
            </w:tcBorders>
          </w:tcPr>
          <w:p w:rsidR="00AE0137" w:rsidRDefault="00C2147C">
            <w:pPr>
              <w:pStyle w:val="TableParagraph"/>
              <w:spacing w:line="131" w:lineRule="exact"/>
              <w:ind w:left="74"/>
              <w:rPr>
                <w:sz w:val="14"/>
              </w:rPr>
            </w:pPr>
            <w:r>
              <w:rPr>
                <w:sz w:val="14"/>
              </w:rPr>
              <w:t xml:space="preserve">с </w:t>
            </w:r>
            <w:r>
              <w:rPr>
                <w:spacing w:val="-2"/>
                <w:sz w:val="14"/>
              </w:rPr>
              <w:t>покупателями</w:t>
            </w:r>
          </w:p>
        </w:tc>
        <w:tc>
          <w:tcPr>
            <w:tcW w:w="600" w:type="dxa"/>
            <w:tcBorders>
              <w:top w:val="nil"/>
              <w:bottom w:val="nil"/>
            </w:tcBorders>
          </w:tcPr>
          <w:p w:rsidR="00AE0137" w:rsidRDefault="00AE0137">
            <w:pPr>
              <w:pStyle w:val="TableParagraph"/>
              <w:rPr>
                <w:sz w:val="8"/>
              </w:rPr>
            </w:pPr>
          </w:p>
        </w:tc>
        <w:tc>
          <w:tcPr>
            <w:tcW w:w="536" w:type="dxa"/>
            <w:tcBorders>
              <w:top w:val="nil"/>
              <w:bottom w:val="nil"/>
            </w:tcBorders>
          </w:tcPr>
          <w:p w:rsidR="00AE0137" w:rsidRDefault="00C2147C">
            <w:pPr>
              <w:pStyle w:val="TableParagraph"/>
              <w:spacing w:line="131" w:lineRule="exact"/>
              <w:ind w:left="76"/>
              <w:rPr>
                <w:sz w:val="14"/>
              </w:rPr>
            </w:pPr>
            <w:r>
              <w:rPr>
                <w:spacing w:val="-4"/>
                <w:sz w:val="14"/>
              </w:rPr>
              <w:t>2012</w:t>
            </w:r>
          </w:p>
        </w:tc>
        <w:tc>
          <w:tcPr>
            <w:tcW w:w="708" w:type="dxa"/>
            <w:vMerge/>
            <w:tcBorders>
              <w:top w:val="nil"/>
            </w:tcBorders>
          </w:tcPr>
          <w:p w:rsidR="00AE0137" w:rsidRDefault="00AE0137">
            <w:pPr>
              <w:rPr>
                <w:sz w:val="2"/>
                <w:szCs w:val="2"/>
              </w:rPr>
            </w:pPr>
          </w:p>
        </w:tc>
        <w:tc>
          <w:tcPr>
            <w:tcW w:w="708" w:type="dxa"/>
            <w:tcBorders>
              <w:top w:val="nil"/>
              <w:bottom w:val="nil"/>
            </w:tcBorders>
          </w:tcPr>
          <w:p w:rsidR="00AE0137" w:rsidRDefault="00AE0137">
            <w:pPr>
              <w:pStyle w:val="TableParagraph"/>
              <w:rPr>
                <w:sz w:val="8"/>
              </w:rPr>
            </w:pPr>
          </w:p>
        </w:tc>
        <w:tc>
          <w:tcPr>
            <w:tcW w:w="710" w:type="dxa"/>
            <w:vMerge/>
            <w:tcBorders>
              <w:top w:val="nil"/>
            </w:tcBorders>
          </w:tcPr>
          <w:p w:rsidR="00AE0137" w:rsidRDefault="00AE0137">
            <w:pPr>
              <w:rPr>
                <w:sz w:val="2"/>
                <w:szCs w:val="2"/>
              </w:rPr>
            </w:pPr>
          </w:p>
        </w:tc>
        <w:tc>
          <w:tcPr>
            <w:tcW w:w="849" w:type="dxa"/>
            <w:vMerge/>
            <w:tcBorders>
              <w:top w:val="nil"/>
            </w:tcBorders>
          </w:tcPr>
          <w:p w:rsidR="00AE0137" w:rsidRDefault="00AE0137">
            <w:pPr>
              <w:rPr>
                <w:sz w:val="2"/>
                <w:szCs w:val="2"/>
              </w:rPr>
            </w:pPr>
          </w:p>
        </w:tc>
        <w:tc>
          <w:tcPr>
            <w:tcW w:w="566"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8"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849" w:type="dxa"/>
            <w:vMerge/>
            <w:tcBorders>
              <w:top w:val="nil"/>
            </w:tcBorders>
          </w:tcPr>
          <w:p w:rsidR="00AE0137" w:rsidRDefault="00AE0137">
            <w:pPr>
              <w:rPr>
                <w:sz w:val="2"/>
                <w:szCs w:val="2"/>
              </w:rPr>
            </w:pPr>
          </w:p>
        </w:tc>
        <w:tc>
          <w:tcPr>
            <w:tcW w:w="710" w:type="dxa"/>
            <w:tcBorders>
              <w:top w:val="nil"/>
              <w:bottom w:val="nil"/>
            </w:tcBorders>
          </w:tcPr>
          <w:p w:rsidR="00AE0137" w:rsidRDefault="00AE0137">
            <w:pPr>
              <w:pStyle w:val="TableParagraph"/>
              <w:rPr>
                <w:sz w:val="8"/>
              </w:rPr>
            </w:pPr>
          </w:p>
        </w:tc>
        <w:tc>
          <w:tcPr>
            <w:tcW w:w="707"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r>
      <w:tr w:rsidR="00AE0137">
        <w:trPr>
          <w:trHeight w:val="158"/>
        </w:trPr>
        <w:tc>
          <w:tcPr>
            <w:tcW w:w="1133" w:type="dxa"/>
            <w:tcBorders>
              <w:top w:val="nil"/>
              <w:bottom w:val="nil"/>
            </w:tcBorders>
          </w:tcPr>
          <w:p w:rsidR="00AE0137" w:rsidRDefault="00C2147C">
            <w:pPr>
              <w:pStyle w:val="TableParagraph"/>
              <w:spacing w:line="137" w:lineRule="exact"/>
              <w:ind w:left="74"/>
              <w:rPr>
                <w:sz w:val="14"/>
              </w:rPr>
            </w:pPr>
            <w:r>
              <w:rPr>
                <w:sz w:val="14"/>
              </w:rPr>
              <w:t>и</w:t>
            </w:r>
            <w:r>
              <w:rPr>
                <w:spacing w:val="-1"/>
                <w:sz w:val="14"/>
              </w:rPr>
              <w:t xml:space="preserve"> </w:t>
            </w:r>
            <w:r>
              <w:rPr>
                <w:spacing w:val="-2"/>
                <w:sz w:val="14"/>
              </w:rPr>
              <w:t>заказчиками</w:t>
            </w:r>
          </w:p>
        </w:tc>
        <w:tc>
          <w:tcPr>
            <w:tcW w:w="600" w:type="dxa"/>
            <w:tcBorders>
              <w:top w:val="nil"/>
              <w:bottom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8"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vMerge/>
            <w:tcBorders>
              <w:top w:val="nil"/>
            </w:tcBorders>
          </w:tcPr>
          <w:p w:rsidR="00AE0137" w:rsidRDefault="00AE0137">
            <w:pPr>
              <w:rPr>
                <w:sz w:val="2"/>
                <w:szCs w:val="2"/>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vMerge/>
            <w:tcBorders>
              <w:top w:val="nil"/>
            </w:tcBorders>
          </w:tcPr>
          <w:p w:rsidR="00AE0137" w:rsidRDefault="00AE0137">
            <w:pPr>
              <w:rPr>
                <w:sz w:val="2"/>
                <w:szCs w:val="2"/>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155"/>
        </w:trPr>
        <w:tc>
          <w:tcPr>
            <w:tcW w:w="1133" w:type="dxa"/>
            <w:tcBorders>
              <w:top w:val="nil"/>
              <w:bottom w:val="nil"/>
            </w:tcBorders>
          </w:tcPr>
          <w:p w:rsidR="00AE0137" w:rsidRDefault="00C2147C">
            <w:pPr>
              <w:pStyle w:val="TableParagraph"/>
              <w:spacing w:line="136" w:lineRule="exact"/>
              <w:ind w:left="74"/>
              <w:rPr>
                <w:sz w:val="14"/>
              </w:rPr>
            </w:pPr>
            <w:r>
              <w:rPr>
                <w:sz w:val="14"/>
              </w:rPr>
              <w:t>(счет</w:t>
            </w:r>
            <w:r>
              <w:rPr>
                <w:spacing w:val="-6"/>
                <w:sz w:val="14"/>
              </w:rPr>
              <w:t xml:space="preserve"> </w:t>
            </w:r>
            <w:r>
              <w:rPr>
                <w:spacing w:val="-5"/>
                <w:sz w:val="14"/>
              </w:rPr>
              <w:t>62)</w:t>
            </w:r>
          </w:p>
        </w:tc>
        <w:tc>
          <w:tcPr>
            <w:tcW w:w="600" w:type="dxa"/>
            <w:tcBorders>
              <w:bottom w:val="nil"/>
            </w:tcBorders>
          </w:tcPr>
          <w:p w:rsidR="00AE0137" w:rsidRDefault="00C2147C">
            <w:pPr>
              <w:pStyle w:val="TableParagraph"/>
              <w:spacing w:line="135" w:lineRule="exact"/>
              <w:ind w:left="76"/>
              <w:rPr>
                <w:sz w:val="14"/>
              </w:rPr>
            </w:pPr>
            <w:r>
              <w:rPr>
                <w:spacing w:val="-4"/>
                <w:sz w:val="14"/>
              </w:rPr>
              <w:t>5532</w:t>
            </w:r>
          </w:p>
        </w:tc>
        <w:tc>
          <w:tcPr>
            <w:tcW w:w="536" w:type="dxa"/>
            <w:tcBorders>
              <w:bottom w:val="nil"/>
            </w:tcBorders>
          </w:tcPr>
          <w:p w:rsidR="00AE0137" w:rsidRDefault="00C2147C">
            <w:pPr>
              <w:pStyle w:val="TableParagraph"/>
              <w:spacing w:line="135" w:lineRule="exact"/>
              <w:ind w:left="76"/>
              <w:rPr>
                <w:sz w:val="14"/>
              </w:rPr>
            </w:pPr>
            <w:r>
              <w:rPr>
                <w:spacing w:val="-5"/>
                <w:sz w:val="14"/>
              </w:rPr>
              <w:t>за</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spacing w:line="135" w:lineRule="exact"/>
              <w:ind w:left="181"/>
              <w:rPr>
                <w:sz w:val="14"/>
              </w:rPr>
            </w:pPr>
            <w:r>
              <w:rPr>
                <w:spacing w:val="-2"/>
                <w:sz w:val="14"/>
              </w:rPr>
              <w:t>(-</w:t>
            </w:r>
            <w:r>
              <w:rPr>
                <w:spacing w:val="-10"/>
                <w:sz w:val="14"/>
              </w:rPr>
              <w:t>)</w:t>
            </w:r>
          </w:p>
        </w:tc>
        <w:tc>
          <w:tcPr>
            <w:tcW w:w="710"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5" w:lineRule="exact"/>
              <w:ind w:left="215"/>
              <w:rPr>
                <w:sz w:val="14"/>
              </w:rPr>
            </w:pPr>
            <w:r>
              <w:rPr>
                <w:spacing w:val="-10"/>
                <w:sz w:val="14"/>
              </w:rPr>
              <w:t>-</w:t>
            </w:r>
          </w:p>
        </w:tc>
        <w:tc>
          <w:tcPr>
            <w:tcW w:w="566" w:type="dxa"/>
            <w:tcBorders>
              <w:bottom w:val="nil"/>
            </w:tcBorders>
          </w:tcPr>
          <w:p w:rsidR="00AE0137" w:rsidRDefault="00C2147C">
            <w:pPr>
              <w:pStyle w:val="TableParagraph"/>
              <w:tabs>
                <w:tab w:val="left" w:pos="439"/>
              </w:tabs>
              <w:spacing w:line="135"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spacing w:line="135"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35" w:lineRule="exact"/>
              <w:ind w:left="217"/>
              <w:rPr>
                <w:sz w:val="14"/>
              </w:rPr>
            </w:pPr>
            <w:r>
              <w:rPr>
                <w:spacing w:val="-10"/>
                <w:sz w:val="14"/>
              </w:rPr>
              <w:t>-</w:t>
            </w:r>
          </w:p>
        </w:tc>
        <w:tc>
          <w:tcPr>
            <w:tcW w:w="566" w:type="dxa"/>
            <w:tcBorders>
              <w:bottom w:val="nil"/>
            </w:tcBorders>
          </w:tcPr>
          <w:p w:rsidR="00AE0137" w:rsidRDefault="00C2147C">
            <w:pPr>
              <w:pStyle w:val="TableParagraph"/>
              <w:spacing w:line="135" w:lineRule="exact"/>
              <w:ind w:right="43"/>
              <w:jc w:val="center"/>
              <w:rPr>
                <w:sz w:val="14"/>
              </w:rPr>
            </w:pPr>
            <w:r>
              <w:rPr>
                <w:spacing w:val="-2"/>
                <w:sz w:val="14"/>
              </w:rPr>
              <w:t>(-</w:t>
            </w:r>
            <w:r>
              <w:rPr>
                <w:spacing w:val="-10"/>
                <w:sz w:val="14"/>
              </w:rPr>
              <w:t>)</w:t>
            </w:r>
          </w:p>
        </w:tc>
        <w:tc>
          <w:tcPr>
            <w:tcW w:w="849" w:type="dxa"/>
            <w:vMerge w:val="restart"/>
          </w:tcPr>
          <w:p w:rsidR="00AE0137" w:rsidRDefault="00AE0137">
            <w:pPr>
              <w:pStyle w:val="TableParagraph"/>
              <w:rPr>
                <w:sz w:val="14"/>
              </w:rPr>
            </w:pPr>
          </w:p>
        </w:tc>
        <w:tc>
          <w:tcPr>
            <w:tcW w:w="710" w:type="dxa"/>
            <w:tcBorders>
              <w:bottom w:val="nil"/>
            </w:tcBorders>
          </w:tcPr>
          <w:p w:rsidR="00AE0137" w:rsidRDefault="00C2147C">
            <w:pPr>
              <w:pStyle w:val="TableParagraph"/>
              <w:tabs>
                <w:tab w:val="left" w:pos="547"/>
              </w:tabs>
              <w:spacing w:line="135" w:lineRule="exact"/>
              <w:ind w:left="187"/>
              <w:rPr>
                <w:sz w:val="14"/>
              </w:rPr>
            </w:pPr>
            <w:r>
              <w:rPr>
                <w:spacing w:val="-10"/>
                <w:sz w:val="14"/>
              </w:rPr>
              <w:t>(</w:t>
            </w:r>
            <w:r>
              <w:rPr>
                <w:sz w:val="14"/>
              </w:rPr>
              <w:tab/>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tabs>
                <w:tab w:val="left" w:pos="621"/>
              </w:tabs>
              <w:spacing w:line="135" w:lineRule="exact"/>
              <w:ind w:left="153"/>
              <w:rPr>
                <w:sz w:val="14"/>
              </w:rPr>
            </w:pPr>
            <w:r>
              <w:rPr>
                <w:spacing w:val="-10"/>
                <w:sz w:val="14"/>
              </w:rPr>
              <w:t>(</w:t>
            </w:r>
            <w:r>
              <w:rPr>
                <w:sz w:val="14"/>
              </w:rPr>
              <w:tab/>
            </w:r>
            <w:r>
              <w:rPr>
                <w:spacing w:val="-10"/>
                <w:sz w:val="14"/>
              </w:rPr>
              <w:t>)</w:t>
            </w:r>
          </w:p>
        </w:tc>
      </w:tr>
      <w:tr w:rsidR="00AE0137">
        <w:trPr>
          <w:trHeight w:val="151"/>
        </w:trPr>
        <w:tc>
          <w:tcPr>
            <w:tcW w:w="1133" w:type="dxa"/>
            <w:tcBorders>
              <w:top w:val="nil"/>
              <w:bottom w:val="nil"/>
            </w:tcBorders>
          </w:tcPr>
          <w:p w:rsidR="00AE0137" w:rsidRDefault="00AE0137">
            <w:pPr>
              <w:pStyle w:val="TableParagraph"/>
              <w:rPr>
                <w:sz w:val="8"/>
              </w:rPr>
            </w:pPr>
          </w:p>
        </w:tc>
        <w:tc>
          <w:tcPr>
            <w:tcW w:w="600" w:type="dxa"/>
            <w:tcBorders>
              <w:top w:val="nil"/>
              <w:bottom w:val="nil"/>
            </w:tcBorders>
          </w:tcPr>
          <w:p w:rsidR="00AE0137" w:rsidRDefault="00AE0137">
            <w:pPr>
              <w:pStyle w:val="TableParagraph"/>
              <w:rPr>
                <w:sz w:val="8"/>
              </w:rPr>
            </w:pPr>
          </w:p>
        </w:tc>
        <w:tc>
          <w:tcPr>
            <w:tcW w:w="536" w:type="dxa"/>
            <w:tcBorders>
              <w:top w:val="nil"/>
              <w:bottom w:val="nil"/>
            </w:tcBorders>
          </w:tcPr>
          <w:p w:rsidR="00AE0137" w:rsidRDefault="00C2147C">
            <w:pPr>
              <w:pStyle w:val="TableParagraph"/>
              <w:spacing w:line="131" w:lineRule="exact"/>
              <w:ind w:left="76"/>
              <w:rPr>
                <w:sz w:val="14"/>
              </w:rPr>
            </w:pPr>
            <w:r>
              <w:rPr>
                <w:spacing w:val="-4"/>
                <w:sz w:val="14"/>
              </w:rPr>
              <w:t>2011</w:t>
            </w:r>
          </w:p>
        </w:tc>
        <w:tc>
          <w:tcPr>
            <w:tcW w:w="708" w:type="dxa"/>
            <w:vMerge/>
            <w:tcBorders>
              <w:top w:val="nil"/>
            </w:tcBorders>
          </w:tcPr>
          <w:p w:rsidR="00AE0137" w:rsidRDefault="00AE0137">
            <w:pPr>
              <w:rPr>
                <w:sz w:val="2"/>
                <w:szCs w:val="2"/>
              </w:rPr>
            </w:pPr>
          </w:p>
        </w:tc>
        <w:tc>
          <w:tcPr>
            <w:tcW w:w="708" w:type="dxa"/>
            <w:tcBorders>
              <w:top w:val="nil"/>
              <w:bottom w:val="nil"/>
            </w:tcBorders>
          </w:tcPr>
          <w:p w:rsidR="00AE0137" w:rsidRDefault="00AE0137">
            <w:pPr>
              <w:pStyle w:val="TableParagraph"/>
              <w:rPr>
                <w:sz w:val="8"/>
              </w:rPr>
            </w:pPr>
          </w:p>
        </w:tc>
        <w:tc>
          <w:tcPr>
            <w:tcW w:w="710"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8"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849" w:type="dxa"/>
            <w:vMerge/>
            <w:tcBorders>
              <w:top w:val="nil"/>
            </w:tcBorders>
          </w:tcPr>
          <w:p w:rsidR="00AE0137" w:rsidRDefault="00AE0137">
            <w:pPr>
              <w:rPr>
                <w:sz w:val="2"/>
                <w:szCs w:val="2"/>
              </w:rPr>
            </w:pPr>
          </w:p>
        </w:tc>
        <w:tc>
          <w:tcPr>
            <w:tcW w:w="710" w:type="dxa"/>
            <w:tcBorders>
              <w:top w:val="nil"/>
              <w:bottom w:val="nil"/>
            </w:tcBorders>
          </w:tcPr>
          <w:p w:rsidR="00AE0137" w:rsidRDefault="00AE0137">
            <w:pPr>
              <w:pStyle w:val="TableParagraph"/>
              <w:rPr>
                <w:sz w:val="8"/>
              </w:rPr>
            </w:pPr>
          </w:p>
        </w:tc>
        <w:tc>
          <w:tcPr>
            <w:tcW w:w="707"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r>
      <w:tr w:rsidR="00AE0137">
        <w:trPr>
          <w:trHeight w:val="155"/>
        </w:trPr>
        <w:tc>
          <w:tcPr>
            <w:tcW w:w="1133" w:type="dxa"/>
            <w:tcBorders>
              <w:top w:val="nil"/>
            </w:tcBorders>
          </w:tcPr>
          <w:p w:rsidR="00AE0137" w:rsidRDefault="00AE0137">
            <w:pPr>
              <w:pStyle w:val="TableParagraph"/>
              <w:rPr>
                <w:sz w:val="10"/>
              </w:rPr>
            </w:pPr>
          </w:p>
        </w:tc>
        <w:tc>
          <w:tcPr>
            <w:tcW w:w="600" w:type="dxa"/>
            <w:tcBorders>
              <w:top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6"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vMerge/>
            <w:tcBorders>
              <w:top w:val="nil"/>
            </w:tcBorders>
          </w:tcPr>
          <w:p w:rsidR="00AE0137" w:rsidRDefault="00AE0137">
            <w:pPr>
              <w:rPr>
                <w:sz w:val="2"/>
                <w:szCs w:val="2"/>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155"/>
        </w:trPr>
        <w:tc>
          <w:tcPr>
            <w:tcW w:w="1133" w:type="dxa"/>
            <w:tcBorders>
              <w:bottom w:val="nil"/>
            </w:tcBorders>
          </w:tcPr>
          <w:p w:rsidR="00AE0137" w:rsidRDefault="00C2147C">
            <w:pPr>
              <w:pStyle w:val="TableParagraph"/>
              <w:spacing w:line="135"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600" w:type="dxa"/>
            <w:tcBorders>
              <w:bottom w:val="nil"/>
            </w:tcBorders>
          </w:tcPr>
          <w:p w:rsidR="00AE0137" w:rsidRDefault="00C2147C">
            <w:pPr>
              <w:pStyle w:val="TableParagraph"/>
              <w:spacing w:line="135" w:lineRule="exact"/>
              <w:ind w:left="76"/>
              <w:rPr>
                <w:sz w:val="14"/>
              </w:rPr>
            </w:pPr>
            <w:r>
              <w:rPr>
                <w:spacing w:val="-4"/>
                <w:sz w:val="14"/>
              </w:rPr>
              <w:t>5513</w:t>
            </w:r>
          </w:p>
        </w:tc>
        <w:tc>
          <w:tcPr>
            <w:tcW w:w="536" w:type="dxa"/>
            <w:tcBorders>
              <w:bottom w:val="nil"/>
            </w:tcBorders>
          </w:tcPr>
          <w:p w:rsidR="00AE0137" w:rsidRDefault="00C2147C">
            <w:pPr>
              <w:pStyle w:val="TableParagraph"/>
              <w:spacing w:line="135" w:lineRule="exact"/>
              <w:ind w:left="76"/>
              <w:rPr>
                <w:sz w:val="14"/>
              </w:rPr>
            </w:pPr>
            <w:r>
              <w:rPr>
                <w:spacing w:val="-5"/>
                <w:sz w:val="14"/>
              </w:rPr>
              <w:t>за</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spacing w:line="135" w:lineRule="exact"/>
              <w:ind w:left="181"/>
              <w:rPr>
                <w:sz w:val="14"/>
              </w:rPr>
            </w:pPr>
            <w:r>
              <w:rPr>
                <w:spacing w:val="-2"/>
                <w:sz w:val="14"/>
              </w:rPr>
              <w:t>(-</w:t>
            </w:r>
            <w:r>
              <w:rPr>
                <w:spacing w:val="-10"/>
                <w:sz w:val="14"/>
              </w:rPr>
              <w:t>)</w:t>
            </w:r>
          </w:p>
        </w:tc>
        <w:tc>
          <w:tcPr>
            <w:tcW w:w="710"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5" w:lineRule="exact"/>
              <w:ind w:left="215"/>
              <w:rPr>
                <w:sz w:val="14"/>
              </w:rPr>
            </w:pPr>
            <w:r>
              <w:rPr>
                <w:spacing w:val="-10"/>
                <w:sz w:val="14"/>
              </w:rPr>
              <w:t>-</w:t>
            </w:r>
          </w:p>
        </w:tc>
        <w:tc>
          <w:tcPr>
            <w:tcW w:w="566" w:type="dxa"/>
            <w:tcBorders>
              <w:bottom w:val="nil"/>
            </w:tcBorders>
          </w:tcPr>
          <w:p w:rsidR="00AE0137" w:rsidRDefault="00C2147C">
            <w:pPr>
              <w:pStyle w:val="TableParagraph"/>
              <w:tabs>
                <w:tab w:val="left" w:pos="439"/>
              </w:tabs>
              <w:spacing w:line="135"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spacing w:line="135"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35" w:lineRule="exact"/>
              <w:ind w:left="217"/>
              <w:rPr>
                <w:sz w:val="14"/>
              </w:rPr>
            </w:pPr>
            <w:r>
              <w:rPr>
                <w:spacing w:val="-10"/>
                <w:sz w:val="14"/>
              </w:rPr>
              <w:t>-</w:t>
            </w:r>
          </w:p>
        </w:tc>
        <w:tc>
          <w:tcPr>
            <w:tcW w:w="566" w:type="dxa"/>
            <w:tcBorders>
              <w:bottom w:val="nil"/>
            </w:tcBorders>
          </w:tcPr>
          <w:p w:rsidR="00AE0137" w:rsidRDefault="00C2147C">
            <w:pPr>
              <w:pStyle w:val="TableParagraph"/>
              <w:spacing w:line="135" w:lineRule="exact"/>
              <w:ind w:right="43"/>
              <w:jc w:val="center"/>
              <w:rPr>
                <w:sz w:val="14"/>
              </w:rPr>
            </w:pPr>
            <w:r>
              <w:rPr>
                <w:spacing w:val="-2"/>
                <w:sz w:val="14"/>
              </w:rPr>
              <w:t>(-</w:t>
            </w:r>
            <w:r>
              <w:rPr>
                <w:spacing w:val="-10"/>
                <w:sz w:val="14"/>
              </w:rPr>
              <w:t>)</w:t>
            </w:r>
          </w:p>
        </w:tc>
        <w:tc>
          <w:tcPr>
            <w:tcW w:w="849" w:type="dxa"/>
            <w:tcBorders>
              <w:bottom w:val="nil"/>
            </w:tcBorders>
          </w:tcPr>
          <w:p w:rsidR="00AE0137" w:rsidRDefault="00C2147C">
            <w:pPr>
              <w:pStyle w:val="TableParagraph"/>
              <w:spacing w:line="135" w:lineRule="exact"/>
              <w:ind w:left="220"/>
              <w:rPr>
                <w:sz w:val="14"/>
              </w:rPr>
            </w:pPr>
            <w:r>
              <w:rPr>
                <w:spacing w:val="-10"/>
                <w:sz w:val="14"/>
              </w:rPr>
              <w:t>-</w:t>
            </w:r>
          </w:p>
        </w:tc>
        <w:tc>
          <w:tcPr>
            <w:tcW w:w="710" w:type="dxa"/>
            <w:tcBorders>
              <w:bottom w:val="nil"/>
            </w:tcBorders>
          </w:tcPr>
          <w:p w:rsidR="00AE0137" w:rsidRDefault="00C2147C">
            <w:pPr>
              <w:pStyle w:val="TableParagraph"/>
              <w:spacing w:line="135" w:lineRule="exact"/>
              <w:ind w:left="221"/>
              <w:rPr>
                <w:sz w:val="14"/>
              </w:rPr>
            </w:pPr>
            <w:r>
              <w:rPr>
                <w:spacing w:val="-2"/>
                <w:sz w:val="14"/>
              </w:rPr>
              <w:t>(-</w:t>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5" w:lineRule="exact"/>
              <w:ind w:left="189"/>
              <w:rPr>
                <w:sz w:val="14"/>
              </w:rPr>
            </w:pPr>
            <w:r>
              <w:rPr>
                <w:spacing w:val="-2"/>
                <w:sz w:val="14"/>
              </w:rPr>
              <w:t>(-</w:t>
            </w:r>
            <w:r>
              <w:rPr>
                <w:spacing w:val="-10"/>
                <w:sz w:val="14"/>
              </w:rPr>
              <w:t>)</w:t>
            </w:r>
          </w:p>
        </w:tc>
      </w:tr>
      <w:tr w:rsidR="00AE0137">
        <w:trPr>
          <w:trHeight w:val="150"/>
        </w:trPr>
        <w:tc>
          <w:tcPr>
            <w:tcW w:w="1133" w:type="dxa"/>
            <w:tcBorders>
              <w:top w:val="nil"/>
              <w:bottom w:val="nil"/>
            </w:tcBorders>
          </w:tcPr>
          <w:p w:rsidR="00AE0137" w:rsidRDefault="00C2147C">
            <w:pPr>
              <w:pStyle w:val="TableParagraph"/>
              <w:spacing w:line="131" w:lineRule="exact"/>
              <w:ind w:left="74"/>
              <w:rPr>
                <w:sz w:val="14"/>
              </w:rPr>
            </w:pPr>
            <w:r>
              <w:rPr>
                <w:sz w:val="14"/>
              </w:rPr>
              <w:t xml:space="preserve">с </w:t>
            </w:r>
            <w:r>
              <w:rPr>
                <w:spacing w:val="-2"/>
                <w:sz w:val="14"/>
              </w:rPr>
              <w:t>работниками</w:t>
            </w:r>
          </w:p>
        </w:tc>
        <w:tc>
          <w:tcPr>
            <w:tcW w:w="600" w:type="dxa"/>
            <w:tcBorders>
              <w:top w:val="nil"/>
              <w:bottom w:val="nil"/>
            </w:tcBorders>
          </w:tcPr>
          <w:p w:rsidR="00AE0137" w:rsidRDefault="00AE0137">
            <w:pPr>
              <w:pStyle w:val="TableParagraph"/>
              <w:rPr>
                <w:sz w:val="8"/>
              </w:rPr>
            </w:pPr>
          </w:p>
        </w:tc>
        <w:tc>
          <w:tcPr>
            <w:tcW w:w="536" w:type="dxa"/>
            <w:tcBorders>
              <w:top w:val="nil"/>
              <w:bottom w:val="nil"/>
            </w:tcBorders>
          </w:tcPr>
          <w:p w:rsidR="00AE0137" w:rsidRDefault="00C2147C">
            <w:pPr>
              <w:pStyle w:val="TableParagraph"/>
              <w:spacing w:line="131" w:lineRule="exact"/>
              <w:ind w:left="76"/>
              <w:rPr>
                <w:sz w:val="14"/>
              </w:rPr>
            </w:pPr>
            <w:r>
              <w:rPr>
                <w:spacing w:val="-4"/>
                <w:sz w:val="14"/>
              </w:rPr>
              <w:t>2012</w:t>
            </w:r>
          </w:p>
        </w:tc>
        <w:tc>
          <w:tcPr>
            <w:tcW w:w="708" w:type="dxa"/>
            <w:vMerge/>
            <w:tcBorders>
              <w:top w:val="nil"/>
            </w:tcBorders>
          </w:tcPr>
          <w:p w:rsidR="00AE0137" w:rsidRDefault="00AE0137">
            <w:pPr>
              <w:rPr>
                <w:sz w:val="2"/>
                <w:szCs w:val="2"/>
              </w:rPr>
            </w:pPr>
          </w:p>
        </w:tc>
        <w:tc>
          <w:tcPr>
            <w:tcW w:w="708" w:type="dxa"/>
            <w:tcBorders>
              <w:top w:val="nil"/>
              <w:bottom w:val="nil"/>
            </w:tcBorders>
          </w:tcPr>
          <w:p w:rsidR="00AE0137" w:rsidRDefault="00AE0137">
            <w:pPr>
              <w:pStyle w:val="TableParagraph"/>
              <w:rPr>
                <w:sz w:val="8"/>
              </w:rPr>
            </w:pPr>
          </w:p>
        </w:tc>
        <w:tc>
          <w:tcPr>
            <w:tcW w:w="710"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8"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849"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7"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r>
      <w:tr w:rsidR="00AE0137">
        <w:trPr>
          <w:trHeight w:val="155"/>
        </w:trPr>
        <w:tc>
          <w:tcPr>
            <w:tcW w:w="1133" w:type="dxa"/>
            <w:tcBorders>
              <w:top w:val="nil"/>
              <w:bottom w:val="nil"/>
            </w:tcBorders>
          </w:tcPr>
          <w:p w:rsidR="00AE0137" w:rsidRDefault="00C2147C">
            <w:pPr>
              <w:pStyle w:val="TableParagraph"/>
              <w:spacing w:line="135" w:lineRule="exact"/>
              <w:ind w:left="74"/>
              <w:rPr>
                <w:sz w:val="14"/>
              </w:rPr>
            </w:pPr>
            <w:r>
              <w:rPr>
                <w:sz w:val="14"/>
              </w:rPr>
              <w:t>по</w:t>
            </w:r>
            <w:r>
              <w:rPr>
                <w:spacing w:val="-2"/>
                <w:sz w:val="14"/>
              </w:rPr>
              <w:t xml:space="preserve"> оплате</w:t>
            </w:r>
          </w:p>
        </w:tc>
        <w:tc>
          <w:tcPr>
            <w:tcW w:w="600" w:type="dxa"/>
            <w:tcBorders>
              <w:top w:val="nil"/>
              <w:bottom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6"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318"/>
        </w:trPr>
        <w:tc>
          <w:tcPr>
            <w:tcW w:w="1133" w:type="dxa"/>
            <w:tcBorders>
              <w:top w:val="nil"/>
              <w:bottom w:val="nil"/>
            </w:tcBorders>
          </w:tcPr>
          <w:p w:rsidR="00AE0137" w:rsidRDefault="00C2147C">
            <w:pPr>
              <w:pStyle w:val="TableParagraph"/>
              <w:spacing w:line="148" w:lineRule="exact"/>
              <w:ind w:left="74"/>
              <w:rPr>
                <w:sz w:val="14"/>
              </w:rPr>
            </w:pPr>
            <w:r>
              <w:rPr>
                <w:spacing w:val="-2"/>
                <w:sz w:val="14"/>
              </w:rPr>
              <w:t>труда</w:t>
            </w:r>
          </w:p>
          <w:p w:rsidR="00AE0137" w:rsidRDefault="00C2147C">
            <w:pPr>
              <w:pStyle w:val="TableParagraph"/>
              <w:spacing w:line="151" w:lineRule="exact"/>
              <w:ind w:left="74"/>
              <w:rPr>
                <w:sz w:val="14"/>
              </w:rPr>
            </w:pPr>
            <w:r>
              <w:rPr>
                <w:sz w:val="14"/>
              </w:rPr>
              <w:t>(счет</w:t>
            </w:r>
            <w:r>
              <w:rPr>
                <w:spacing w:val="-6"/>
                <w:sz w:val="14"/>
              </w:rPr>
              <w:t xml:space="preserve"> </w:t>
            </w:r>
            <w:r>
              <w:rPr>
                <w:spacing w:val="-5"/>
                <w:sz w:val="14"/>
              </w:rPr>
              <w:t>70)</w:t>
            </w:r>
          </w:p>
        </w:tc>
        <w:tc>
          <w:tcPr>
            <w:tcW w:w="600" w:type="dxa"/>
            <w:tcBorders>
              <w:bottom w:val="nil"/>
            </w:tcBorders>
          </w:tcPr>
          <w:p w:rsidR="00AE0137" w:rsidRDefault="00C2147C">
            <w:pPr>
              <w:pStyle w:val="TableParagraph"/>
              <w:spacing w:line="160" w:lineRule="exact"/>
              <w:ind w:left="76"/>
              <w:rPr>
                <w:sz w:val="14"/>
              </w:rPr>
            </w:pPr>
            <w:r>
              <w:rPr>
                <w:spacing w:val="-4"/>
                <w:sz w:val="14"/>
              </w:rPr>
              <w:t>5533</w:t>
            </w:r>
          </w:p>
        </w:tc>
        <w:tc>
          <w:tcPr>
            <w:tcW w:w="536" w:type="dxa"/>
            <w:tcBorders>
              <w:bottom w:val="nil"/>
            </w:tcBorders>
          </w:tcPr>
          <w:p w:rsidR="00AE0137" w:rsidRDefault="00C2147C">
            <w:pPr>
              <w:pStyle w:val="TableParagraph"/>
              <w:spacing w:line="160" w:lineRule="exact"/>
              <w:ind w:left="76" w:right="166"/>
              <w:rPr>
                <w:sz w:val="14"/>
              </w:rPr>
            </w:pPr>
            <w:r>
              <w:rPr>
                <w:spacing w:val="-6"/>
                <w:sz w:val="14"/>
              </w:rPr>
              <w:t>за</w:t>
            </w:r>
            <w:r>
              <w:rPr>
                <w:spacing w:val="40"/>
                <w:sz w:val="14"/>
              </w:rPr>
              <w:t xml:space="preserve"> </w:t>
            </w:r>
            <w:r>
              <w:rPr>
                <w:spacing w:val="-4"/>
                <w:sz w:val="14"/>
              </w:rPr>
              <w:t>2011</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spacing w:line="160" w:lineRule="exact"/>
              <w:ind w:left="181"/>
              <w:rPr>
                <w:sz w:val="14"/>
              </w:rPr>
            </w:pPr>
            <w:r>
              <w:rPr>
                <w:spacing w:val="-2"/>
                <w:sz w:val="14"/>
              </w:rPr>
              <w:t>(-</w:t>
            </w:r>
            <w:r>
              <w:rPr>
                <w:spacing w:val="-10"/>
                <w:sz w:val="14"/>
              </w:rPr>
              <w:t>)</w:t>
            </w:r>
          </w:p>
        </w:tc>
        <w:tc>
          <w:tcPr>
            <w:tcW w:w="710"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60" w:lineRule="exact"/>
              <w:ind w:left="215"/>
              <w:rPr>
                <w:sz w:val="14"/>
              </w:rPr>
            </w:pPr>
            <w:r>
              <w:rPr>
                <w:spacing w:val="-10"/>
                <w:sz w:val="14"/>
              </w:rPr>
              <w:t>-</w:t>
            </w:r>
          </w:p>
        </w:tc>
        <w:tc>
          <w:tcPr>
            <w:tcW w:w="566" w:type="dxa"/>
            <w:tcBorders>
              <w:bottom w:val="nil"/>
            </w:tcBorders>
          </w:tcPr>
          <w:p w:rsidR="00AE0137" w:rsidRDefault="00C2147C">
            <w:pPr>
              <w:pStyle w:val="TableParagraph"/>
              <w:tabs>
                <w:tab w:val="left" w:pos="439"/>
              </w:tabs>
              <w:spacing w:line="160"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spacing w:line="160"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60" w:lineRule="exact"/>
              <w:ind w:left="217"/>
              <w:rPr>
                <w:sz w:val="14"/>
              </w:rPr>
            </w:pPr>
            <w:r>
              <w:rPr>
                <w:spacing w:val="-10"/>
                <w:sz w:val="14"/>
              </w:rPr>
              <w:t>-</w:t>
            </w:r>
          </w:p>
        </w:tc>
        <w:tc>
          <w:tcPr>
            <w:tcW w:w="566" w:type="dxa"/>
            <w:tcBorders>
              <w:bottom w:val="nil"/>
            </w:tcBorders>
          </w:tcPr>
          <w:p w:rsidR="00AE0137" w:rsidRDefault="00C2147C">
            <w:pPr>
              <w:pStyle w:val="TableParagraph"/>
              <w:spacing w:line="160" w:lineRule="exact"/>
              <w:ind w:right="43"/>
              <w:jc w:val="center"/>
              <w:rPr>
                <w:sz w:val="14"/>
              </w:rPr>
            </w:pPr>
            <w:r>
              <w:rPr>
                <w:spacing w:val="-2"/>
                <w:sz w:val="14"/>
              </w:rPr>
              <w:t>(-</w:t>
            </w:r>
            <w:r>
              <w:rPr>
                <w:spacing w:val="-10"/>
                <w:sz w:val="14"/>
              </w:rPr>
              <w:t>)</w:t>
            </w:r>
          </w:p>
        </w:tc>
        <w:tc>
          <w:tcPr>
            <w:tcW w:w="849" w:type="dxa"/>
            <w:tcBorders>
              <w:bottom w:val="nil"/>
            </w:tcBorders>
          </w:tcPr>
          <w:p w:rsidR="00AE0137" w:rsidRDefault="00C2147C">
            <w:pPr>
              <w:pStyle w:val="TableParagraph"/>
              <w:spacing w:line="160" w:lineRule="exact"/>
              <w:ind w:left="220"/>
              <w:rPr>
                <w:sz w:val="14"/>
              </w:rPr>
            </w:pPr>
            <w:r>
              <w:rPr>
                <w:spacing w:val="-10"/>
                <w:sz w:val="14"/>
              </w:rPr>
              <w:t>-</w:t>
            </w:r>
          </w:p>
        </w:tc>
        <w:tc>
          <w:tcPr>
            <w:tcW w:w="710" w:type="dxa"/>
            <w:tcBorders>
              <w:bottom w:val="nil"/>
            </w:tcBorders>
          </w:tcPr>
          <w:p w:rsidR="00AE0137" w:rsidRDefault="00C2147C">
            <w:pPr>
              <w:pStyle w:val="TableParagraph"/>
              <w:spacing w:line="160" w:lineRule="exact"/>
              <w:ind w:left="221"/>
              <w:rPr>
                <w:sz w:val="14"/>
              </w:rPr>
            </w:pPr>
            <w:r>
              <w:rPr>
                <w:spacing w:val="-2"/>
                <w:sz w:val="14"/>
              </w:rPr>
              <w:t>(-</w:t>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60" w:lineRule="exact"/>
              <w:ind w:left="189"/>
              <w:rPr>
                <w:sz w:val="14"/>
              </w:rPr>
            </w:pPr>
            <w:r>
              <w:rPr>
                <w:spacing w:val="-2"/>
                <w:sz w:val="14"/>
              </w:rPr>
              <w:t>(-</w:t>
            </w:r>
            <w:r>
              <w:rPr>
                <w:spacing w:val="-10"/>
                <w:sz w:val="14"/>
              </w:rPr>
              <w:t>)</w:t>
            </w:r>
          </w:p>
        </w:tc>
      </w:tr>
      <w:tr w:rsidR="00AE0137">
        <w:trPr>
          <w:trHeight w:val="154"/>
        </w:trPr>
        <w:tc>
          <w:tcPr>
            <w:tcW w:w="1133" w:type="dxa"/>
            <w:tcBorders>
              <w:top w:val="nil"/>
            </w:tcBorders>
          </w:tcPr>
          <w:p w:rsidR="00AE0137" w:rsidRDefault="00AE0137">
            <w:pPr>
              <w:pStyle w:val="TableParagraph"/>
              <w:rPr>
                <w:sz w:val="8"/>
              </w:rPr>
            </w:pPr>
          </w:p>
        </w:tc>
        <w:tc>
          <w:tcPr>
            <w:tcW w:w="600" w:type="dxa"/>
            <w:tcBorders>
              <w:top w:val="nil"/>
            </w:tcBorders>
          </w:tcPr>
          <w:p w:rsidR="00AE0137" w:rsidRDefault="00AE0137">
            <w:pPr>
              <w:pStyle w:val="TableParagraph"/>
              <w:rPr>
                <w:sz w:val="8"/>
              </w:rPr>
            </w:pPr>
          </w:p>
        </w:tc>
        <w:tc>
          <w:tcPr>
            <w:tcW w:w="536" w:type="dxa"/>
            <w:tcBorders>
              <w:top w:val="nil"/>
            </w:tcBorders>
          </w:tcPr>
          <w:p w:rsidR="00AE0137" w:rsidRDefault="00C2147C">
            <w:pPr>
              <w:pStyle w:val="TableParagraph"/>
              <w:spacing w:line="134"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8"/>
              </w:rPr>
            </w:pPr>
          </w:p>
        </w:tc>
        <w:tc>
          <w:tcPr>
            <w:tcW w:w="710"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8"/>
              </w:rPr>
            </w:pPr>
          </w:p>
        </w:tc>
        <w:tc>
          <w:tcPr>
            <w:tcW w:w="566" w:type="dxa"/>
            <w:tcBorders>
              <w:top w:val="nil"/>
            </w:tcBorders>
          </w:tcPr>
          <w:p w:rsidR="00AE0137" w:rsidRDefault="00AE0137">
            <w:pPr>
              <w:pStyle w:val="TableParagraph"/>
              <w:rPr>
                <w:sz w:val="8"/>
              </w:rPr>
            </w:pPr>
          </w:p>
        </w:tc>
        <w:tc>
          <w:tcPr>
            <w:tcW w:w="710" w:type="dxa"/>
            <w:tcBorders>
              <w:top w:val="nil"/>
            </w:tcBorders>
          </w:tcPr>
          <w:p w:rsidR="00AE0137" w:rsidRDefault="00AE0137">
            <w:pPr>
              <w:pStyle w:val="TableParagraph"/>
              <w:rPr>
                <w:sz w:val="8"/>
              </w:rPr>
            </w:pPr>
          </w:p>
        </w:tc>
        <w:tc>
          <w:tcPr>
            <w:tcW w:w="708" w:type="dxa"/>
            <w:tcBorders>
              <w:top w:val="nil"/>
            </w:tcBorders>
          </w:tcPr>
          <w:p w:rsidR="00AE0137" w:rsidRDefault="00AE0137">
            <w:pPr>
              <w:pStyle w:val="TableParagraph"/>
              <w:rPr>
                <w:sz w:val="8"/>
              </w:rPr>
            </w:pPr>
          </w:p>
        </w:tc>
        <w:tc>
          <w:tcPr>
            <w:tcW w:w="566" w:type="dxa"/>
            <w:tcBorders>
              <w:top w:val="nil"/>
            </w:tcBorders>
          </w:tcPr>
          <w:p w:rsidR="00AE0137" w:rsidRDefault="00AE0137">
            <w:pPr>
              <w:pStyle w:val="TableParagraph"/>
              <w:rPr>
                <w:sz w:val="8"/>
              </w:rPr>
            </w:pPr>
          </w:p>
        </w:tc>
        <w:tc>
          <w:tcPr>
            <w:tcW w:w="849" w:type="dxa"/>
            <w:tcBorders>
              <w:top w:val="nil"/>
            </w:tcBorders>
          </w:tcPr>
          <w:p w:rsidR="00AE0137" w:rsidRDefault="00AE0137">
            <w:pPr>
              <w:pStyle w:val="TableParagraph"/>
              <w:rPr>
                <w:sz w:val="8"/>
              </w:rPr>
            </w:pPr>
          </w:p>
        </w:tc>
        <w:tc>
          <w:tcPr>
            <w:tcW w:w="710" w:type="dxa"/>
            <w:tcBorders>
              <w:top w:val="nil"/>
            </w:tcBorders>
          </w:tcPr>
          <w:p w:rsidR="00AE0137" w:rsidRDefault="00AE0137">
            <w:pPr>
              <w:pStyle w:val="TableParagraph"/>
              <w:rPr>
                <w:sz w:val="8"/>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8"/>
              </w:rPr>
            </w:pPr>
          </w:p>
        </w:tc>
      </w:tr>
      <w:tr w:rsidR="00AE0137">
        <w:trPr>
          <w:trHeight w:val="155"/>
        </w:trPr>
        <w:tc>
          <w:tcPr>
            <w:tcW w:w="1133" w:type="dxa"/>
            <w:tcBorders>
              <w:bottom w:val="nil"/>
            </w:tcBorders>
          </w:tcPr>
          <w:p w:rsidR="00AE0137" w:rsidRDefault="00C2147C">
            <w:pPr>
              <w:pStyle w:val="TableParagraph"/>
              <w:spacing w:line="135"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600" w:type="dxa"/>
            <w:tcBorders>
              <w:bottom w:val="nil"/>
            </w:tcBorders>
          </w:tcPr>
          <w:p w:rsidR="00AE0137" w:rsidRDefault="00C2147C">
            <w:pPr>
              <w:pStyle w:val="TableParagraph"/>
              <w:spacing w:line="135" w:lineRule="exact"/>
              <w:ind w:left="76"/>
              <w:rPr>
                <w:sz w:val="14"/>
              </w:rPr>
            </w:pPr>
            <w:r>
              <w:rPr>
                <w:spacing w:val="-4"/>
                <w:sz w:val="14"/>
              </w:rPr>
              <w:t>5514</w:t>
            </w:r>
          </w:p>
        </w:tc>
        <w:tc>
          <w:tcPr>
            <w:tcW w:w="536" w:type="dxa"/>
            <w:tcBorders>
              <w:bottom w:val="nil"/>
            </w:tcBorders>
          </w:tcPr>
          <w:p w:rsidR="00AE0137" w:rsidRDefault="00C2147C">
            <w:pPr>
              <w:pStyle w:val="TableParagraph"/>
              <w:spacing w:line="135" w:lineRule="exact"/>
              <w:ind w:left="76"/>
              <w:rPr>
                <w:sz w:val="14"/>
              </w:rPr>
            </w:pPr>
            <w:r>
              <w:rPr>
                <w:spacing w:val="-5"/>
                <w:sz w:val="14"/>
              </w:rPr>
              <w:t>за</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spacing w:line="135" w:lineRule="exact"/>
              <w:ind w:left="181"/>
              <w:rPr>
                <w:sz w:val="14"/>
              </w:rPr>
            </w:pPr>
            <w:r>
              <w:rPr>
                <w:spacing w:val="-2"/>
                <w:sz w:val="14"/>
              </w:rPr>
              <w:t>(-</w:t>
            </w:r>
            <w:r>
              <w:rPr>
                <w:spacing w:val="-10"/>
                <w:sz w:val="14"/>
              </w:rPr>
              <w:t>)</w:t>
            </w:r>
          </w:p>
        </w:tc>
        <w:tc>
          <w:tcPr>
            <w:tcW w:w="710"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5" w:lineRule="exact"/>
              <w:ind w:left="215"/>
              <w:rPr>
                <w:sz w:val="14"/>
              </w:rPr>
            </w:pPr>
            <w:r>
              <w:rPr>
                <w:spacing w:val="-10"/>
                <w:sz w:val="14"/>
              </w:rPr>
              <w:t>-</w:t>
            </w:r>
          </w:p>
        </w:tc>
        <w:tc>
          <w:tcPr>
            <w:tcW w:w="566" w:type="dxa"/>
            <w:tcBorders>
              <w:bottom w:val="nil"/>
            </w:tcBorders>
          </w:tcPr>
          <w:p w:rsidR="00AE0137" w:rsidRDefault="00C2147C">
            <w:pPr>
              <w:pStyle w:val="TableParagraph"/>
              <w:tabs>
                <w:tab w:val="left" w:pos="439"/>
              </w:tabs>
              <w:spacing w:line="135"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spacing w:line="135"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35" w:lineRule="exact"/>
              <w:ind w:left="217"/>
              <w:rPr>
                <w:sz w:val="14"/>
              </w:rPr>
            </w:pPr>
            <w:r>
              <w:rPr>
                <w:spacing w:val="-10"/>
                <w:sz w:val="14"/>
              </w:rPr>
              <w:t>-</w:t>
            </w:r>
          </w:p>
        </w:tc>
        <w:tc>
          <w:tcPr>
            <w:tcW w:w="566" w:type="dxa"/>
            <w:tcBorders>
              <w:bottom w:val="nil"/>
            </w:tcBorders>
          </w:tcPr>
          <w:p w:rsidR="00AE0137" w:rsidRDefault="00C2147C">
            <w:pPr>
              <w:pStyle w:val="TableParagraph"/>
              <w:spacing w:line="135" w:lineRule="exact"/>
              <w:ind w:right="43"/>
              <w:jc w:val="center"/>
              <w:rPr>
                <w:sz w:val="14"/>
              </w:rPr>
            </w:pPr>
            <w:r>
              <w:rPr>
                <w:spacing w:val="-2"/>
                <w:sz w:val="14"/>
              </w:rPr>
              <w:t>(-</w:t>
            </w:r>
            <w:r>
              <w:rPr>
                <w:spacing w:val="-10"/>
                <w:sz w:val="14"/>
              </w:rPr>
              <w:t>)</w:t>
            </w:r>
          </w:p>
        </w:tc>
        <w:tc>
          <w:tcPr>
            <w:tcW w:w="849" w:type="dxa"/>
            <w:tcBorders>
              <w:bottom w:val="nil"/>
            </w:tcBorders>
          </w:tcPr>
          <w:p w:rsidR="00AE0137" w:rsidRDefault="00C2147C">
            <w:pPr>
              <w:pStyle w:val="TableParagraph"/>
              <w:spacing w:line="135" w:lineRule="exact"/>
              <w:ind w:left="220"/>
              <w:rPr>
                <w:sz w:val="14"/>
              </w:rPr>
            </w:pPr>
            <w:r>
              <w:rPr>
                <w:spacing w:val="-10"/>
                <w:sz w:val="14"/>
              </w:rPr>
              <w:t>-</w:t>
            </w:r>
          </w:p>
        </w:tc>
        <w:tc>
          <w:tcPr>
            <w:tcW w:w="710" w:type="dxa"/>
            <w:tcBorders>
              <w:bottom w:val="nil"/>
            </w:tcBorders>
          </w:tcPr>
          <w:p w:rsidR="00AE0137" w:rsidRDefault="00C2147C">
            <w:pPr>
              <w:pStyle w:val="TableParagraph"/>
              <w:spacing w:line="135" w:lineRule="exact"/>
              <w:ind w:left="221"/>
              <w:rPr>
                <w:sz w:val="14"/>
              </w:rPr>
            </w:pPr>
            <w:r>
              <w:rPr>
                <w:spacing w:val="-2"/>
                <w:sz w:val="14"/>
              </w:rPr>
              <w:t>(-</w:t>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5" w:lineRule="exact"/>
              <w:ind w:left="189"/>
              <w:rPr>
                <w:sz w:val="14"/>
              </w:rPr>
            </w:pPr>
            <w:r>
              <w:rPr>
                <w:spacing w:val="-2"/>
                <w:sz w:val="14"/>
              </w:rPr>
              <w:t>(-</w:t>
            </w:r>
            <w:r>
              <w:rPr>
                <w:spacing w:val="-10"/>
                <w:sz w:val="14"/>
              </w:rPr>
              <w:t>)</w:t>
            </w:r>
          </w:p>
        </w:tc>
      </w:tr>
      <w:tr w:rsidR="00AE0137">
        <w:trPr>
          <w:trHeight w:val="150"/>
        </w:trPr>
        <w:tc>
          <w:tcPr>
            <w:tcW w:w="1133" w:type="dxa"/>
            <w:tcBorders>
              <w:top w:val="nil"/>
              <w:bottom w:val="nil"/>
            </w:tcBorders>
          </w:tcPr>
          <w:p w:rsidR="00AE0137" w:rsidRDefault="00C2147C">
            <w:pPr>
              <w:pStyle w:val="TableParagraph"/>
              <w:spacing w:line="131" w:lineRule="exact"/>
              <w:ind w:left="74"/>
              <w:rPr>
                <w:sz w:val="14"/>
              </w:rPr>
            </w:pPr>
            <w:r>
              <w:rPr>
                <w:sz w:val="14"/>
              </w:rPr>
              <w:t xml:space="preserve">с </w:t>
            </w:r>
            <w:r>
              <w:rPr>
                <w:spacing w:val="-2"/>
                <w:sz w:val="14"/>
              </w:rPr>
              <w:t>подотчетными</w:t>
            </w:r>
          </w:p>
        </w:tc>
        <w:tc>
          <w:tcPr>
            <w:tcW w:w="600" w:type="dxa"/>
            <w:tcBorders>
              <w:top w:val="nil"/>
              <w:bottom w:val="nil"/>
            </w:tcBorders>
          </w:tcPr>
          <w:p w:rsidR="00AE0137" w:rsidRDefault="00AE0137">
            <w:pPr>
              <w:pStyle w:val="TableParagraph"/>
              <w:rPr>
                <w:sz w:val="8"/>
              </w:rPr>
            </w:pPr>
          </w:p>
        </w:tc>
        <w:tc>
          <w:tcPr>
            <w:tcW w:w="536" w:type="dxa"/>
            <w:tcBorders>
              <w:top w:val="nil"/>
              <w:bottom w:val="nil"/>
            </w:tcBorders>
          </w:tcPr>
          <w:p w:rsidR="00AE0137" w:rsidRDefault="00C2147C">
            <w:pPr>
              <w:pStyle w:val="TableParagraph"/>
              <w:spacing w:line="131" w:lineRule="exact"/>
              <w:ind w:left="76"/>
              <w:rPr>
                <w:sz w:val="14"/>
              </w:rPr>
            </w:pPr>
            <w:r>
              <w:rPr>
                <w:spacing w:val="-4"/>
                <w:sz w:val="14"/>
              </w:rPr>
              <w:t>2012</w:t>
            </w:r>
          </w:p>
        </w:tc>
        <w:tc>
          <w:tcPr>
            <w:tcW w:w="708" w:type="dxa"/>
            <w:vMerge/>
            <w:tcBorders>
              <w:top w:val="nil"/>
            </w:tcBorders>
          </w:tcPr>
          <w:p w:rsidR="00AE0137" w:rsidRDefault="00AE0137">
            <w:pPr>
              <w:rPr>
                <w:sz w:val="2"/>
                <w:szCs w:val="2"/>
              </w:rPr>
            </w:pPr>
          </w:p>
        </w:tc>
        <w:tc>
          <w:tcPr>
            <w:tcW w:w="708" w:type="dxa"/>
            <w:tcBorders>
              <w:top w:val="nil"/>
              <w:bottom w:val="nil"/>
            </w:tcBorders>
          </w:tcPr>
          <w:p w:rsidR="00AE0137" w:rsidRDefault="00AE0137">
            <w:pPr>
              <w:pStyle w:val="TableParagraph"/>
              <w:rPr>
                <w:sz w:val="8"/>
              </w:rPr>
            </w:pPr>
          </w:p>
        </w:tc>
        <w:tc>
          <w:tcPr>
            <w:tcW w:w="710"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8"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849"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7"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r>
      <w:tr w:rsidR="00AE0137">
        <w:trPr>
          <w:trHeight w:val="155"/>
        </w:trPr>
        <w:tc>
          <w:tcPr>
            <w:tcW w:w="1133" w:type="dxa"/>
            <w:tcBorders>
              <w:top w:val="nil"/>
              <w:bottom w:val="nil"/>
            </w:tcBorders>
          </w:tcPr>
          <w:p w:rsidR="00AE0137" w:rsidRDefault="00C2147C">
            <w:pPr>
              <w:pStyle w:val="TableParagraph"/>
              <w:spacing w:line="135" w:lineRule="exact"/>
              <w:ind w:left="74"/>
              <w:rPr>
                <w:sz w:val="14"/>
              </w:rPr>
            </w:pPr>
            <w:r>
              <w:rPr>
                <w:spacing w:val="-2"/>
                <w:sz w:val="14"/>
              </w:rPr>
              <w:t>лицами</w:t>
            </w:r>
          </w:p>
        </w:tc>
        <w:tc>
          <w:tcPr>
            <w:tcW w:w="600" w:type="dxa"/>
            <w:tcBorders>
              <w:top w:val="nil"/>
              <w:bottom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6"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155"/>
        </w:trPr>
        <w:tc>
          <w:tcPr>
            <w:tcW w:w="1133" w:type="dxa"/>
            <w:tcBorders>
              <w:top w:val="nil"/>
              <w:bottom w:val="nil"/>
            </w:tcBorders>
          </w:tcPr>
          <w:p w:rsidR="00AE0137" w:rsidRDefault="00C2147C">
            <w:pPr>
              <w:pStyle w:val="TableParagraph"/>
              <w:spacing w:line="136" w:lineRule="exact"/>
              <w:ind w:left="74"/>
              <w:rPr>
                <w:sz w:val="14"/>
              </w:rPr>
            </w:pPr>
            <w:r>
              <w:rPr>
                <w:sz w:val="14"/>
              </w:rPr>
              <w:t>(счет</w:t>
            </w:r>
            <w:r>
              <w:rPr>
                <w:spacing w:val="-6"/>
                <w:sz w:val="14"/>
              </w:rPr>
              <w:t xml:space="preserve"> </w:t>
            </w:r>
            <w:r>
              <w:rPr>
                <w:spacing w:val="-5"/>
                <w:sz w:val="14"/>
              </w:rPr>
              <w:t>71)</w:t>
            </w:r>
          </w:p>
        </w:tc>
        <w:tc>
          <w:tcPr>
            <w:tcW w:w="600" w:type="dxa"/>
            <w:tcBorders>
              <w:bottom w:val="nil"/>
            </w:tcBorders>
          </w:tcPr>
          <w:p w:rsidR="00AE0137" w:rsidRDefault="00C2147C">
            <w:pPr>
              <w:pStyle w:val="TableParagraph"/>
              <w:spacing w:line="135" w:lineRule="exact"/>
              <w:ind w:left="76"/>
              <w:rPr>
                <w:sz w:val="14"/>
              </w:rPr>
            </w:pPr>
            <w:r>
              <w:rPr>
                <w:spacing w:val="-4"/>
                <w:sz w:val="14"/>
              </w:rPr>
              <w:t>5534</w:t>
            </w:r>
          </w:p>
        </w:tc>
        <w:tc>
          <w:tcPr>
            <w:tcW w:w="536" w:type="dxa"/>
            <w:tcBorders>
              <w:bottom w:val="nil"/>
            </w:tcBorders>
          </w:tcPr>
          <w:p w:rsidR="00AE0137" w:rsidRDefault="00C2147C">
            <w:pPr>
              <w:pStyle w:val="TableParagraph"/>
              <w:spacing w:line="135" w:lineRule="exact"/>
              <w:ind w:left="76"/>
              <w:rPr>
                <w:sz w:val="14"/>
              </w:rPr>
            </w:pPr>
            <w:r>
              <w:rPr>
                <w:spacing w:val="-5"/>
                <w:sz w:val="14"/>
              </w:rPr>
              <w:t>за</w:t>
            </w:r>
          </w:p>
        </w:tc>
        <w:tc>
          <w:tcPr>
            <w:tcW w:w="708" w:type="dxa"/>
            <w:tcBorders>
              <w:bottom w:val="nil"/>
            </w:tcBorders>
          </w:tcPr>
          <w:p w:rsidR="00AE0137" w:rsidRDefault="00C2147C">
            <w:pPr>
              <w:pStyle w:val="TableParagraph"/>
              <w:spacing w:line="135" w:lineRule="exact"/>
              <w:ind w:left="215"/>
              <w:rPr>
                <w:sz w:val="14"/>
              </w:rPr>
            </w:pPr>
            <w:r>
              <w:rPr>
                <w:spacing w:val="-10"/>
                <w:sz w:val="14"/>
              </w:rPr>
              <w:t>-</w:t>
            </w:r>
          </w:p>
        </w:tc>
        <w:tc>
          <w:tcPr>
            <w:tcW w:w="708" w:type="dxa"/>
            <w:tcBorders>
              <w:bottom w:val="nil"/>
            </w:tcBorders>
          </w:tcPr>
          <w:p w:rsidR="00AE0137" w:rsidRDefault="00C2147C">
            <w:pPr>
              <w:pStyle w:val="TableParagraph"/>
              <w:spacing w:line="135" w:lineRule="exact"/>
              <w:ind w:left="181"/>
              <w:rPr>
                <w:sz w:val="14"/>
              </w:rPr>
            </w:pPr>
            <w:r>
              <w:rPr>
                <w:spacing w:val="-2"/>
                <w:sz w:val="14"/>
              </w:rPr>
              <w:t>(-</w:t>
            </w:r>
            <w:r>
              <w:rPr>
                <w:spacing w:val="-10"/>
                <w:sz w:val="14"/>
              </w:rPr>
              <w:t>)</w:t>
            </w:r>
          </w:p>
        </w:tc>
        <w:tc>
          <w:tcPr>
            <w:tcW w:w="710"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5" w:lineRule="exact"/>
              <w:ind w:left="215"/>
              <w:rPr>
                <w:sz w:val="14"/>
              </w:rPr>
            </w:pPr>
            <w:r>
              <w:rPr>
                <w:spacing w:val="-10"/>
                <w:sz w:val="14"/>
              </w:rPr>
              <w:t>-</w:t>
            </w:r>
          </w:p>
        </w:tc>
        <w:tc>
          <w:tcPr>
            <w:tcW w:w="566" w:type="dxa"/>
            <w:tcBorders>
              <w:bottom w:val="nil"/>
            </w:tcBorders>
          </w:tcPr>
          <w:p w:rsidR="00AE0137" w:rsidRDefault="00C2147C">
            <w:pPr>
              <w:pStyle w:val="TableParagraph"/>
              <w:spacing w:line="135" w:lineRule="exact"/>
              <w:ind w:left="146"/>
              <w:rPr>
                <w:sz w:val="14"/>
              </w:rPr>
            </w:pPr>
            <w:r>
              <w:rPr>
                <w:spacing w:val="-2"/>
                <w:sz w:val="14"/>
              </w:rPr>
              <w:t>(-</w:t>
            </w:r>
            <w:r>
              <w:rPr>
                <w:spacing w:val="-10"/>
                <w:sz w:val="14"/>
              </w:rPr>
              <w:t>)</w:t>
            </w:r>
          </w:p>
        </w:tc>
        <w:tc>
          <w:tcPr>
            <w:tcW w:w="710" w:type="dxa"/>
            <w:tcBorders>
              <w:bottom w:val="nil"/>
            </w:tcBorders>
          </w:tcPr>
          <w:p w:rsidR="00AE0137" w:rsidRDefault="00C2147C">
            <w:pPr>
              <w:pStyle w:val="TableParagraph"/>
              <w:spacing w:line="135"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35" w:lineRule="exact"/>
              <w:ind w:left="217"/>
              <w:rPr>
                <w:sz w:val="14"/>
              </w:rPr>
            </w:pPr>
            <w:r>
              <w:rPr>
                <w:spacing w:val="-10"/>
                <w:sz w:val="14"/>
              </w:rPr>
              <w:t>-</w:t>
            </w:r>
          </w:p>
        </w:tc>
        <w:tc>
          <w:tcPr>
            <w:tcW w:w="566" w:type="dxa"/>
            <w:tcBorders>
              <w:bottom w:val="nil"/>
            </w:tcBorders>
          </w:tcPr>
          <w:p w:rsidR="00AE0137" w:rsidRDefault="00C2147C">
            <w:pPr>
              <w:pStyle w:val="TableParagraph"/>
              <w:spacing w:line="135" w:lineRule="exact"/>
              <w:ind w:right="43"/>
              <w:jc w:val="center"/>
              <w:rPr>
                <w:sz w:val="14"/>
              </w:rPr>
            </w:pPr>
            <w:r>
              <w:rPr>
                <w:spacing w:val="-2"/>
                <w:sz w:val="14"/>
              </w:rPr>
              <w:t>(-</w:t>
            </w:r>
            <w:r>
              <w:rPr>
                <w:spacing w:val="-10"/>
                <w:sz w:val="14"/>
              </w:rPr>
              <w:t>)</w:t>
            </w:r>
          </w:p>
        </w:tc>
        <w:tc>
          <w:tcPr>
            <w:tcW w:w="849" w:type="dxa"/>
            <w:tcBorders>
              <w:bottom w:val="nil"/>
            </w:tcBorders>
          </w:tcPr>
          <w:p w:rsidR="00AE0137" w:rsidRDefault="00C2147C">
            <w:pPr>
              <w:pStyle w:val="TableParagraph"/>
              <w:spacing w:line="135" w:lineRule="exact"/>
              <w:ind w:left="220"/>
              <w:rPr>
                <w:sz w:val="14"/>
              </w:rPr>
            </w:pPr>
            <w:r>
              <w:rPr>
                <w:spacing w:val="-10"/>
                <w:sz w:val="14"/>
              </w:rPr>
              <w:t>-</w:t>
            </w:r>
          </w:p>
        </w:tc>
        <w:tc>
          <w:tcPr>
            <w:tcW w:w="710" w:type="dxa"/>
            <w:tcBorders>
              <w:bottom w:val="nil"/>
            </w:tcBorders>
          </w:tcPr>
          <w:p w:rsidR="00AE0137" w:rsidRDefault="00C2147C">
            <w:pPr>
              <w:pStyle w:val="TableParagraph"/>
              <w:spacing w:line="135" w:lineRule="exact"/>
              <w:ind w:left="221"/>
              <w:rPr>
                <w:sz w:val="14"/>
              </w:rPr>
            </w:pPr>
            <w:r>
              <w:rPr>
                <w:spacing w:val="-2"/>
                <w:sz w:val="14"/>
              </w:rPr>
              <w:t>(-</w:t>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5" w:lineRule="exact"/>
              <w:ind w:left="189"/>
              <w:rPr>
                <w:sz w:val="14"/>
              </w:rPr>
            </w:pPr>
            <w:r>
              <w:rPr>
                <w:spacing w:val="-2"/>
                <w:sz w:val="14"/>
              </w:rPr>
              <w:t>(-</w:t>
            </w:r>
            <w:r>
              <w:rPr>
                <w:spacing w:val="-10"/>
                <w:sz w:val="14"/>
              </w:rPr>
              <w:t>)</w:t>
            </w:r>
          </w:p>
        </w:tc>
      </w:tr>
      <w:tr w:rsidR="00AE0137">
        <w:trPr>
          <w:trHeight w:val="150"/>
        </w:trPr>
        <w:tc>
          <w:tcPr>
            <w:tcW w:w="1133" w:type="dxa"/>
            <w:tcBorders>
              <w:top w:val="nil"/>
              <w:bottom w:val="nil"/>
            </w:tcBorders>
          </w:tcPr>
          <w:p w:rsidR="00AE0137" w:rsidRDefault="00AE0137">
            <w:pPr>
              <w:pStyle w:val="TableParagraph"/>
              <w:rPr>
                <w:sz w:val="8"/>
              </w:rPr>
            </w:pPr>
          </w:p>
        </w:tc>
        <w:tc>
          <w:tcPr>
            <w:tcW w:w="600" w:type="dxa"/>
            <w:tcBorders>
              <w:top w:val="nil"/>
              <w:bottom w:val="nil"/>
            </w:tcBorders>
          </w:tcPr>
          <w:p w:rsidR="00AE0137" w:rsidRDefault="00AE0137">
            <w:pPr>
              <w:pStyle w:val="TableParagraph"/>
              <w:rPr>
                <w:sz w:val="8"/>
              </w:rPr>
            </w:pPr>
          </w:p>
        </w:tc>
        <w:tc>
          <w:tcPr>
            <w:tcW w:w="536" w:type="dxa"/>
            <w:tcBorders>
              <w:top w:val="nil"/>
              <w:bottom w:val="nil"/>
            </w:tcBorders>
          </w:tcPr>
          <w:p w:rsidR="00AE0137" w:rsidRDefault="00C2147C">
            <w:pPr>
              <w:pStyle w:val="TableParagraph"/>
              <w:spacing w:line="131" w:lineRule="exact"/>
              <w:ind w:left="76"/>
              <w:rPr>
                <w:sz w:val="14"/>
              </w:rPr>
            </w:pPr>
            <w:r>
              <w:rPr>
                <w:spacing w:val="-4"/>
                <w:sz w:val="14"/>
              </w:rPr>
              <w:t>2011</w:t>
            </w:r>
          </w:p>
        </w:tc>
        <w:tc>
          <w:tcPr>
            <w:tcW w:w="708" w:type="dxa"/>
            <w:tcBorders>
              <w:top w:val="nil"/>
              <w:bottom w:val="nil"/>
            </w:tcBorders>
          </w:tcPr>
          <w:p w:rsidR="00AE0137" w:rsidRDefault="00AE0137">
            <w:pPr>
              <w:pStyle w:val="TableParagraph"/>
              <w:rPr>
                <w:sz w:val="8"/>
              </w:rPr>
            </w:pPr>
          </w:p>
        </w:tc>
        <w:tc>
          <w:tcPr>
            <w:tcW w:w="708" w:type="dxa"/>
            <w:tcBorders>
              <w:top w:val="nil"/>
              <w:bottom w:val="nil"/>
            </w:tcBorders>
          </w:tcPr>
          <w:p w:rsidR="00AE0137" w:rsidRDefault="00AE0137">
            <w:pPr>
              <w:pStyle w:val="TableParagraph"/>
              <w:rPr>
                <w:sz w:val="8"/>
              </w:rPr>
            </w:pPr>
          </w:p>
        </w:tc>
        <w:tc>
          <w:tcPr>
            <w:tcW w:w="710"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8"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849"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7"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r>
      <w:tr w:rsidR="00AE0137">
        <w:trPr>
          <w:trHeight w:val="158"/>
        </w:trPr>
        <w:tc>
          <w:tcPr>
            <w:tcW w:w="1133" w:type="dxa"/>
            <w:tcBorders>
              <w:top w:val="nil"/>
            </w:tcBorders>
          </w:tcPr>
          <w:p w:rsidR="00AE0137" w:rsidRDefault="00AE0137">
            <w:pPr>
              <w:pStyle w:val="TableParagraph"/>
              <w:rPr>
                <w:sz w:val="10"/>
              </w:rPr>
            </w:pPr>
          </w:p>
        </w:tc>
        <w:tc>
          <w:tcPr>
            <w:tcW w:w="600" w:type="dxa"/>
            <w:tcBorders>
              <w:top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8" w:lineRule="exact"/>
              <w:ind w:left="76"/>
              <w:rPr>
                <w:sz w:val="14"/>
              </w:rPr>
            </w:pPr>
            <w:r>
              <w:rPr>
                <w:spacing w:val="-5"/>
                <w:sz w:val="14"/>
              </w:rPr>
              <w:t>г.</w:t>
            </w:r>
          </w:p>
        </w:tc>
        <w:tc>
          <w:tcPr>
            <w:tcW w:w="708"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155"/>
        </w:trPr>
        <w:tc>
          <w:tcPr>
            <w:tcW w:w="1133" w:type="dxa"/>
            <w:tcBorders>
              <w:bottom w:val="nil"/>
            </w:tcBorders>
          </w:tcPr>
          <w:p w:rsidR="00AE0137" w:rsidRDefault="00C2147C">
            <w:pPr>
              <w:pStyle w:val="TableParagraph"/>
              <w:spacing w:line="135"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600" w:type="dxa"/>
            <w:tcBorders>
              <w:bottom w:val="nil"/>
            </w:tcBorders>
          </w:tcPr>
          <w:p w:rsidR="00AE0137" w:rsidRDefault="00C2147C">
            <w:pPr>
              <w:pStyle w:val="TableParagraph"/>
              <w:spacing w:line="135" w:lineRule="exact"/>
              <w:ind w:left="76"/>
              <w:rPr>
                <w:sz w:val="14"/>
              </w:rPr>
            </w:pPr>
            <w:r>
              <w:rPr>
                <w:spacing w:val="-4"/>
                <w:sz w:val="14"/>
              </w:rPr>
              <w:t>5515</w:t>
            </w:r>
          </w:p>
        </w:tc>
        <w:tc>
          <w:tcPr>
            <w:tcW w:w="536" w:type="dxa"/>
            <w:tcBorders>
              <w:bottom w:val="nil"/>
            </w:tcBorders>
          </w:tcPr>
          <w:p w:rsidR="00AE0137" w:rsidRDefault="00C2147C">
            <w:pPr>
              <w:pStyle w:val="TableParagraph"/>
              <w:spacing w:line="135" w:lineRule="exact"/>
              <w:ind w:left="76"/>
              <w:rPr>
                <w:sz w:val="14"/>
              </w:rPr>
            </w:pPr>
            <w:r>
              <w:rPr>
                <w:spacing w:val="-5"/>
                <w:sz w:val="14"/>
              </w:rPr>
              <w:t>за</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spacing w:line="135" w:lineRule="exact"/>
              <w:ind w:left="181"/>
              <w:rPr>
                <w:sz w:val="14"/>
              </w:rPr>
            </w:pPr>
            <w:r>
              <w:rPr>
                <w:spacing w:val="-2"/>
                <w:sz w:val="14"/>
              </w:rPr>
              <w:t>(-</w:t>
            </w:r>
            <w:r>
              <w:rPr>
                <w:spacing w:val="-10"/>
                <w:sz w:val="14"/>
              </w:rPr>
              <w:t>)</w:t>
            </w:r>
          </w:p>
        </w:tc>
        <w:tc>
          <w:tcPr>
            <w:tcW w:w="710"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5" w:lineRule="exact"/>
              <w:ind w:left="215"/>
              <w:rPr>
                <w:sz w:val="14"/>
              </w:rPr>
            </w:pPr>
            <w:r>
              <w:rPr>
                <w:spacing w:val="-10"/>
                <w:sz w:val="14"/>
              </w:rPr>
              <w:t>-</w:t>
            </w:r>
          </w:p>
        </w:tc>
        <w:tc>
          <w:tcPr>
            <w:tcW w:w="566" w:type="dxa"/>
            <w:tcBorders>
              <w:bottom w:val="nil"/>
            </w:tcBorders>
          </w:tcPr>
          <w:p w:rsidR="00AE0137" w:rsidRDefault="00C2147C">
            <w:pPr>
              <w:pStyle w:val="TableParagraph"/>
              <w:tabs>
                <w:tab w:val="left" w:pos="439"/>
              </w:tabs>
              <w:spacing w:line="135"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spacing w:line="135"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35" w:lineRule="exact"/>
              <w:ind w:left="217"/>
              <w:rPr>
                <w:sz w:val="14"/>
              </w:rPr>
            </w:pPr>
            <w:r>
              <w:rPr>
                <w:spacing w:val="-10"/>
                <w:sz w:val="14"/>
              </w:rPr>
              <w:t>-</w:t>
            </w:r>
          </w:p>
        </w:tc>
        <w:tc>
          <w:tcPr>
            <w:tcW w:w="566" w:type="dxa"/>
            <w:tcBorders>
              <w:bottom w:val="nil"/>
            </w:tcBorders>
          </w:tcPr>
          <w:p w:rsidR="00AE0137" w:rsidRDefault="00C2147C">
            <w:pPr>
              <w:pStyle w:val="TableParagraph"/>
              <w:spacing w:line="135" w:lineRule="exact"/>
              <w:ind w:right="43"/>
              <w:jc w:val="center"/>
              <w:rPr>
                <w:sz w:val="14"/>
              </w:rPr>
            </w:pPr>
            <w:r>
              <w:rPr>
                <w:spacing w:val="-2"/>
                <w:sz w:val="14"/>
              </w:rPr>
              <w:t>(-</w:t>
            </w:r>
            <w:r>
              <w:rPr>
                <w:spacing w:val="-10"/>
                <w:sz w:val="14"/>
              </w:rPr>
              <w:t>)</w:t>
            </w:r>
          </w:p>
        </w:tc>
        <w:tc>
          <w:tcPr>
            <w:tcW w:w="849" w:type="dxa"/>
            <w:tcBorders>
              <w:bottom w:val="nil"/>
            </w:tcBorders>
          </w:tcPr>
          <w:p w:rsidR="00AE0137" w:rsidRDefault="00C2147C">
            <w:pPr>
              <w:pStyle w:val="TableParagraph"/>
              <w:spacing w:line="135" w:lineRule="exact"/>
              <w:ind w:left="220"/>
              <w:rPr>
                <w:sz w:val="14"/>
              </w:rPr>
            </w:pPr>
            <w:r>
              <w:rPr>
                <w:spacing w:val="-10"/>
                <w:sz w:val="14"/>
              </w:rPr>
              <w:t>-</w:t>
            </w:r>
          </w:p>
        </w:tc>
        <w:tc>
          <w:tcPr>
            <w:tcW w:w="710" w:type="dxa"/>
            <w:tcBorders>
              <w:bottom w:val="nil"/>
            </w:tcBorders>
          </w:tcPr>
          <w:p w:rsidR="00AE0137" w:rsidRDefault="00C2147C">
            <w:pPr>
              <w:pStyle w:val="TableParagraph"/>
              <w:spacing w:line="135" w:lineRule="exact"/>
              <w:ind w:left="221"/>
              <w:rPr>
                <w:sz w:val="14"/>
              </w:rPr>
            </w:pPr>
            <w:r>
              <w:rPr>
                <w:spacing w:val="-2"/>
                <w:sz w:val="14"/>
              </w:rPr>
              <w:t>(-</w:t>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5" w:lineRule="exact"/>
              <w:ind w:left="189"/>
              <w:rPr>
                <w:sz w:val="14"/>
              </w:rPr>
            </w:pPr>
            <w:r>
              <w:rPr>
                <w:spacing w:val="-2"/>
                <w:sz w:val="14"/>
              </w:rPr>
              <w:t>(-</w:t>
            </w:r>
            <w:r>
              <w:rPr>
                <w:spacing w:val="-10"/>
                <w:sz w:val="14"/>
              </w:rPr>
              <w:t>)</w:t>
            </w:r>
          </w:p>
        </w:tc>
      </w:tr>
      <w:tr w:rsidR="00AE0137">
        <w:trPr>
          <w:trHeight w:val="151"/>
        </w:trPr>
        <w:tc>
          <w:tcPr>
            <w:tcW w:w="1133" w:type="dxa"/>
            <w:tcBorders>
              <w:top w:val="nil"/>
              <w:bottom w:val="nil"/>
            </w:tcBorders>
          </w:tcPr>
          <w:p w:rsidR="00AE0137" w:rsidRDefault="00C2147C">
            <w:pPr>
              <w:pStyle w:val="TableParagraph"/>
              <w:spacing w:line="131" w:lineRule="exact"/>
              <w:ind w:left="74"/>
              <w:rPr>
                <w:sz w:val="14"/>
              </w:rPr>
            </w:pPr>
            <w:r>
              <w:rPr>
                <w:sz w:val="14"/>
              </w:rPr>
              <w:t xml:space="preserve">с </w:t>
            </w:r>
            <w:r>
              <w:rPr>
                <w:spacing w:val="-2"/>
                <w:sz w:val="14"/>
              </w:rPr>
              <w:t>персоналом</w:t>
            </w:r>
          </w:p>
        </w:tc>
        <w:tc>
          <w:tcPr>
            <w:tcW w:w="600" w:type="dxa"/>
            <w:tcBorders>
              <w:top w:val="nil"/>
              <w:bottom w:val="nil"/>
            </w:tcBorders>
          </w:tcPr>
          <w:p w:rsidR="00AE0137" w:rsidRDefault="00AE0137">
            <w:pPr>
              <w:pStyle w:val="TableParagraph"/>
              <w:rPr>
                <w:sz w:val="8"/>
              </w:rPr>
            </w:pPr>
          </w:p>
        </w:tc>
        <w:tc>
          <w:tcPr>
            <w:tcW w:w="536" w:type="dxa"/>
            <w:tcBorders>
              <w:top w:val="nil"/>
              <w:bottom w:val="nil"/>
            </w:tcBorders>
          </w:tcPr>
          <w:p w:rsidR="00AE0137" w:rsidRDefault="00C2147C">
            <w:pPr>
              <w:pStyle w:val="TableParagraph"/>
              <w:spacing w:line="131" w:lineRule="exact"/>
              <w:ind w:left="76"/>
              <w:rPr>
                <w:sz w:val="14"/>
              </w:rPr>
            </w:pPr>
            <w:r>
              <w:rPr>
                <w:spacing w:val="-4"/>
                <w:sz w:val="14"/>
              </w:rPr>
              <w:t>2012</w:t>
            </w:r>
          </w:p>
        </w:tc>
        <w:tc>
          <w:tcPr>
            <w:tcW w:w="708" w:type="dxa"/>
            <w:vMerge/>
            <w:tcBorders>
              <w:top w:val="nil"/>
            </w:tcBorders>
          </w:tcPr>
          <w:p w:rsidR="00AE0137" w:rsidRDefault="00AE0137">
            <w:pPr>
              <w:rPr>
                <w:sz w:val="2"/>
                <w:szCs w:val="2"/>
              </w:rPr>
            </w:pPr>
          </w:p>
        </w:tc>
        <w:tc>
          <w:tcPr>
            <w:tcW w:w="708" w:type="dxa"/>
            <w:tcBorders>
              <w:top w:val="nil"/>
              <w:bottom w:val="nil"/>
            </w:tcBorders>
          </w:tcPr>
          <w:p w:rsidR="00AE0137" w:rsidRDefault="00AE0137">
            <w:pPr>
              <w:pStyle w:val="TableParagraph"/>
              <w:rPr>
                <w:sz w:val="8"/>
              </w:rPr>
            </w:pPr>
          </w:p>
        </w:tc>
        <w:tc>
          <w:tcPr>
            <w:tcW w:w="710"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8"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849"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7"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r>
      <w:tr w:rsidR="00AE0137">
        <w:trPr>
          <w:trHeight w:val="156"/>
        </w:trPr>
        <w:tc>
          <w:tcPr>
            <w:tcW w:w="1133" w:type="dxa"/>
            <w:tcBorders>
              <w:top w:val="nil"/>
              <w:bottom w:val="nil"/>
            </w:tcBorders>
          </w:tcPr>
          <w:p w:rsidR="00AE0137" w:rsidRDefault="00C2147C">
            <w:pPr>
              <w:pStyle w:val="TableParagraph"/>
              <w:spacing w:line="135" w:lineRule="exact"/>
              <w:ind w:left="74"/>
              <w:rPr>
                <w:sz w:val="14"/>
              </w:rPr>
            </w:pPr>
            <w:r>
              <w:rPr>
                <w:sz w:val="14"/>
              </w:rPr>
              <w:t>по</w:t>
            </w:r>
            <w:r>
              <w:rPr>
                <w:spacing w:val="-2"/>
                <w:sz w:val="14"/>
              </w:rPr>
              <w:t xml:space="preserve"> прочим</w:t>
            </w:r>
          </w:p>
        </w:tc>
        <w:tc>
          <w:tcPr>
            <w:tcW w:w="600" w:type="dxa"/>
            <w:tcBorders>
              <w:top w:val="nil"/>
              <w:bottom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6"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316"/>
        </w:trPr>
        <w:tc>
          <w:tcPr>
            <w:tcW w:w="1133" w:type="dxa"/>
            <w:tcBorders>
              <w:top w:val="nil"/>
              <w:bottom w:val="nil"/>
            </w:tcBorders>
          </w:tcPr>
          <w:p w:rsidR="00AE0137" w:rsidRDefault="00C2147C">
            <w:pPr>
              <w:pStyle w:val="TableParagraph"/>
              <w:spacing w:line="148" w:lineRule="exact"/>
              <w:ind w:left="74"/>
              <w:rPr>
                <w:sz w:val="14"/>
              </w:rPr>
            </w:pPr>
            <w:r>
              <w:rPr>
                <w:spacing w:val="-2"/>
                <w:sz w:val="14"/>
              </w:rPr>
              <w:t>операциям</w:t>
            </w:r>
          </w:p>
          <w:p w:rsidR="00AE0137" w:rsidRDefault="00C2147C">
            <w:pPr>
              <w:pStyle w:val="TableParagraph"/>
              <w:spacing w:line="149" w:lineRule="exact"/>
              <w:ind w:left="74"/>
              <w:rPr>
                <w:sz w:val="14"/>
              </w:rPr>
            </w:pPr>
            <w:r>
              <w:rPr>
                <w:sz w:val="14"/>
              </w:rPr>
              <w:t>(счет</w:t>
            </w:r>
            <w:r>
              <w:rPr>
                <w:spacing w:val="-6"/>
                <w:sz w:val="14"/>
              </w:rPr>
              <w:t xml:space="preserve"> </w:t>
            </w:r>
            <w:r>
              <w:rPr>
                <w:spacing w:val="-5"/>
                <w:sz w:val="14"/>
              </w:rPr>
              <w:t>73)</w:t>
            </w:r>
          </w:p>
        </w:tc>
        <w:tc>
          <w:tcPr>
            <w:tcW w:w="600" w:type="dxa"/>
            <w:tcBorders>
              <w:bottom w:val="nil"/>
            </w:tcBorders>
          </w:tcPr>
          <w:p w:rsidR="00AE0137" w:rsidRDefault="00C2147C">
            <w:pPr>
              <w:pStyle w:val="TableParagraph"/>
              <w:spacing w:line="157" w:lineRule="exact"/>
              <w:ind w:left="76"/>
              <w:rPr>
                <w:sz w:val="14"/>
              </w:rPr>
            </w:pPr>
            <w:r>
              <w:rPr>
                <w:spacing w:val="-4"/>
                <w:sz w:val="14"/>
              </w:rPr>
              <w:t>5535</w:t>
            </w:r>
          </w:p>
        </w:tc>
        <w:tc>
          <w:tcPr>
            <w:tcW w:w="536" w:type="dxa"/>
            <w:tcBorders>
              <w:bottom w:val="nil"/>
            </w:tcBorders>
          </w:tcPr>
          <w:p w:rsidR="00AE0137" w:rsidRDefault="00C2147C">
            <w:pPr>
              <w:pStyle w:val="TableParagraph"/>
              <w:spacing w:line="157" w:lineRule="exact"/>
              <w:ind w:left="76"/>
              <w:rPr>
                <w:sz w:val="14"/>
              </w:rPr>
            </w:pPr>
            <w:r>
              <w:rPr>
                <w:spacing w:val="-5"/>
                <w:sz w:val="14"/>
              </w:rPr>
              <w:t>за</w:t>
            </w:r>
          </w:p>
          <w:p w:rsidR="00AE0137" w:rsidRDefault="00C2147C">
            <w:pPr>
              <w:pStyle w:val="TableParagraph"/>
              <w:spacing w:line="139" w:lineRule="exact"/>
              <w:ind w:left="76"/>
              <w:rPr>
                <w:sz w:val="14"/>
              </w:rPr>
            </w:pPr>
            <w:r>
              <w:rPr>
                <w:spacing w:val="-4"/>
                <w:sz w:val="14"/>
              </w:rPr>
              <w:t>2011</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spacing w:line="157" w:lineRule="exact"/>
              <w:ind w:left="181"/>
              <w:rPr>
                <w:sz w:val="14"/>
              </w:rPr>
            </w:pPr>
            <w:r>
              <w:rPr>
                <w:spacing w:val="-2"/>
                <w:sz w:val="14"/>
              </w:rPr>
              <w:t>(-</w:t>
            </w:r>
            <w:r>
              <w:rPr>
                <w:spacing w:val="-10"/>
                <w:sz w:val="14"/>
              </w:rPr>
              <w:t>)</w:t>
            </w:r>
          </w:p>
        </w:tc>
        <w:tc>
          <w:tcPr>
            <w:tcW w:w="710"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57" w:lineRule="exact"/>
              <w:ind w:left="215"/>
              <w:rPr>
                <w:sz w:val="14"/>
              </w:rPr>
            </w:pPr>
            <w:r>
              <w:rPr>
                <w:spacing w:val="-10"/>
                <w:sz w:val="14"/>
              </w:rPr>
              <w:t>-</w:t>
            </w:r>
          </w:p>
        </w:tc>
        <w:tc>
          <w:tcPr>
            <w:tcW w:w="566" w:type="dxa"/>
            <w:tcBorders>
              <w:bottom w:val="nil"/>
            </w:tcBorders>
          </w:tcPr>
          <w:p w:rsidR="00AE0137" w:rsidRDefault="00C2147C">
            <w:pPr>
              <w:pStyle w:val="TableParagraph"/>
              <w:tabs>
                <w:tab w:val="left" w:pos="439"/>
              </w:tabs>
              <w:spacing w:line="157"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spacing w:line="157"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57" w:lineRule="exact"/>
              <w:ind w:left="217"/>
              <w:rPr>
                <w:sz w:val="14"/>
              </w:rPr>
            </w:pPr>
            <w:r>
              <w:rPr>
                <w:spacing w:val="-10"/>
                <w:sz w:val="14"/>
              </w:rPr>
              <w:t>-</w:t>
            </w:r>
          </w:p>
        </w:tc>
        <w:tc>
          <w:tcPr>
            <w:tcW w:w="566" w:type="dxa"/>
            <w:tcBorders>
              <w:bottom w:val="nil"/>
            </w:tcBorders>
          </w:tcPr>
          <w:p w:rsidR="00AE0137" w:rsidRDefault="00C2147C">
            <w:pPr>
              <w:pStyle w:val="TableParagraph"/>
              <w:spacing w:line="157" w:lineRule="exact"/>
              <w:ind w:right="43"/>
              <w:jc w:val="center"/>
              <w:rPr>
                <w:sz w:val="14"/>
              </w:rPr>
            </w:pPr>
            <w:r>
              <w:rPr>
                <w:spacing w:val="-2"/>
                <w:sz w:val="14"/>
              </w:rPr>
              <w:t>(-</w:t>
            </w:r>
            <w:r>
              <w:rPr>
                <w:spacing w:val="-10"/>
                <w:sz w:val="14"/>
              </w:rPr>
              <w:t>)</w:t>
            </w:r>
          </w:p>
        </w:tc>
        <w:tc>
          <w:tcPr>
            <w:tcW w:w="849" w:type="dxa"/>
            <w:tcBorders>
              <w:bottom w:val="nil"/>
            </w:tcBorders>
          </w:tcPr>
          <w:p w:rsidR="00AE0137" w:rsidRDefault="00C2147C">
            <w:pPr>
              <w:pStyle w:val="TableParagraph"/>
              <w:spacing w:line="157" w:lineRule="exact"/>
              <w:ind w:left="220"/>
              <w:rPr>
                <w:sz w:val="14"/>
              </w:rPr>
            </w:pPr>
            <w:r>
              <w:rPr>
                <w:spacing w:val="-10"/>
                <w:sz w:val="14"/>
              </w:rPr>
              <w:t>-</w:t>
            </w:r>
          </w:p>
        </w:tc>
        <w:tc>
          <w:tcPr>
            <w:tcW w:w="710" w:type="dxa"/>
            <w:tcBorders>
              <w:bottom w:val="nil"/>
            </w:tcBorders>
          </w:tcPr>
          <w:p w:rsidR="00AE0137" w:rsidRDefault="00C2147C">
            <w:pPr>
              <w:pStyle w:val="TableParagraph"/>
              <w:spacing w:line="157" w:lineRule="exact"/>
              <w:ind w:left="221"/>
              <w:rPr>
                <w:sz w:val="14"/>
              </w:rPr>
            </w:pPr>
            <w:r>
              <w:rPr>
                <w:spacing w:val="-2"/>
                <w:sz w:val="14"/>
              </w:rPr>
              <w:t>(-</w:t>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57" w:lineRule="exact"/>
              <w:ind w:left="189"/>
              <w:rPr>
                <w:sz w:val="14"/>
              </w:rPr>
            </w:pPr>
            <w:r>
              <w:rPr>
                <w:spacing w:val="-2"/>
                <w:sz w:val="14"/>
              </w:rPr>
              <w:t>(-</w:t>
            </w:r>
            <w:r>
              <w:rPr>
                <w:spacing w:val="-10"/>
                <w:sz w:val="14"/>
              </w:rPr>
              <w:t>)</w:t>
            </w:r>
          </w:p>
        </w:tc>
      </w:tr>
      <w:tr w:rsidR="00AE0137">
        <w:trPr>
          <w:trHeight w:val="155"/>
        </w:trPr>
        <w:tc>
          <w:tcPr>
            <w:tcW w:w="1133" w:type="dxa"/>
            <w:tcBorders>
              <w:top w:val="nil"/>
            </w:tcBorders>
          </w:tcPr>
          <w:p w:rsidR="00AE0137" w:rsidRDefault="00AE0137">
            <w:pPr>
              <w:pStyle w:val="TableParagraph"/>
              <w:rPr>
                <w:sz w:val="10"/>
              </w:rPr>
            </w:pPr>
          </w:p>
        </w:tc>
        <w:tc>
          <w:tcPr>
            <w:tcW w:w="600" w:type="dxa"/>
            <w:tcBorders>
              <w:top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6"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157"/>
        </w:trPr>
        <w:tc>
          <w:tcPr>
            <w:tcW w:w="1133" w:type="dxa"/>
            <w:tcBorders>
              <w:bottom w:val="nil"/>
            </w:tcBorders>
          </w:tcPr>
          <w:p w:rsidR="00AE0137" w:rsidRDefault="00C2147C">
            <w:pPr>
              <w:pStyle w:val="TableParagraph"/>
              <w:spacing w:line="138" w:lineRule="exact"/>
              <w:ind w:left="74"/>
              <w:rPr>
                <w:sz w:val="14"/>
              </w:rPr>
            </w:pPr>
            <w:r>
              <w:rPr>
                <w:sz w:val="14"/>
              </w:rPr>
              <w:t>-</w:t>
            </w:r>
            <w:r>
              <w:rPr>
                <w:spacing w:val="-1"/>
                <w:sz w:val="14"/>
              </w:rPr>
              <w:t xml:space="preserve"> </w:t>
            </w:r>
            <w:r>
              <w:rPr>
                <w:sz w:val="14"/>
              </w:rPr>
              <w:t>по</w:t>
            </w:r>
            <w:r>
              <w:rPr>
                <w:spacing w:val="-1"/>
                <w:sz w:val="14"/>
              </w:rPr>
              <w:t xml:space="preserve"> </w:t>
            </w:r>
            <w:r>
              <w:rPr>
                <w:spacing w:val="-2"/>
                <w:sz w:val="14"/>
              </w:rPr>
              <w:t>расчетам</w:t>
            </w:r>
          </w:p>
        </w:tc>
        <w:tc>
          <w:tcPr>
            <w:tcW w:w="600" w:type="dxa"/>
            <w:tcBorders>
              <w:bottom w:val="nil"/>
            </w:tcBorders>
          </w:tcPr>
          <w:p w:rsidR="00AE0137" w:rsidRDefault="00C2147C">
            <w:pPr>
              <w:pStyle w:val="TableParagraph"/>
              <w:spacing w:line="138" w:lineRule="exact"/>
              <w:ind w:left="76"/>
              <w:rPr>
                <w:sz w:val="14"/>
              </w:rPr>
            </w:pPr>
            <w:r>
              <w:rPr>
                <w:spacing w:val="-4"/>
                <w:sz w:val="14"/>
              </w:rPr>
              <w:t>5516</w:t>
            </w:r>
          </w:p>
        </w:tc>
        <w:tc>
          <w:tcPr>
            <w:tcW w:w="536" w:type="dxa"/>
            <w:tcBorders>
              <w:bottom w:val="nil"/>
            </w:tcBorders>
          </w:tcPr>
          <w:p w:rsidR="00AE0137" w:rsidRDefault="00C2147C">
            <w:pPr>
              <w:pStyle w:val="TableParagraph"/>
              <w:spacing w:line="138" w:lineRule="exact"/>
              <w:ind w:left="76"/>
              <w:rPr>
                <w:sz w:val="14"/>
              </w:rPr>
            </w:pPr>
            <w:r>
              <w:rPr>
                <w:spacing w:val="-5"/>
                <w:sz w:val="14"/>
              </w:rPr>
              <w:t>за</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spacing w:line="138" w:lineRule="exact"/>
              <w:ind w:left="181"/>
              <w:rPr>
                <w:sz w:val="14"/>
              </w:rPr>
            </w:pPr>
            <w:r>
              <w:rPr>
                <w:spacing w:val="-2"/>
                <w:sz w:val="14"/>
              </w:rPr>
              <w:t>(-</w:t>
            </w:r>
            <w:r>
              <w:rPr>
                <w:spacing w:val="-10"/>
                <w:sz w:val="14"/>
              </w:rPr>
              <w:t>)</w:t>
            </w:r>
          </w:p>
        </w:tc>
        <w:tc>
          <w:tcPr>
            <w:tcW w:w="710"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38" w:lineRule="exact"/>
              <w:ind w:left="215"/>
              <w:rPr>
                <w:sz w:val="14"/>
              </w:rPr>
            </w:pPr>
            <w:r>
              <w:rPr>
                <w:spacing w:val="-10"/>
                <w:sz w:val="14"/>
              </w:rPr>
              <w:t>-</w:t>
            </w:r>
          </w:p>
        </w:tc>
        <w:tc>
          <w:tcPr>
            <w:tcW w:w="566" w:type="dxa"/>
            <w:tcBorders>
              <w:bottom w:val="nil"/>
            </w:tcBorders>
          </w:tcPr>
          <w:p w:rsidR="00AE0137" w:rsidRDefault="00C2147C">
            <w:pPr>
              <w:pStyle w:val="TableParagraph"/>
              <w:tabs>
                <w:tab w:val="left" w:pos="439"/>
              </w:tabs>
              <w:spacing w:line="138"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spacing w:line="138"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38" w:lineRule="exact"/>
              <w:ind w:left="217"/>
              <w:rPr>
                <w:sz w:val="14"/>
              </w:rPr>
            </w:pPr>
            <w:r>
              <w:rPr>
                <w:spacing w:val="-10"/>
                <w:sz w:val="14"/>
              </w:rPr>
              <w:t>-</w:t>
            </w:r>
          </w:p>
        </w:tc>
        <w:tc>
          <w:tcPr>
            <w:tcW w:w="566" w:type="dxa"/>
            <w:tcBorders>
              <w:bottom w:val="nil"/>
            </w:tcBorders>
          </w:tcPr>
          <w:p w:rsidR="00AE0137" w:rsidRDefault="00C2147C">
            <w:pPr>
              <w:pStyle w:val="TableParagraph"/>
              <w:spacing w:line="138" w:lineRule="exact"/>
              <w:ind w:right="43"/>
              <w:jc w:val="center"/>
              <w:rPr>
                <w:sz w:val="14"/>
              </w:rPr>
            </w:pPr>
            <w:r>
              <w:rPr>
                <w:spacing w:val="-2"/>
                <w:sz w:val="14"/>
              </w:rPr>
              <w:t>(-</w:t>
            </w:r>
            <w:r>
              <w:rPr>
                <w:spacing w:val="-10"/>
                <w:sz w:val="14"/>
              </w:rPr>
              <w:t>)</w:t>
            </w:r>
          </w:p>
        </w:tc>
        <w:tc>
          <w:tcPr>
            <w:tcW w:w="849" w:type="dxa"/>
            <w:tcBorders>
              <w:bottom w:val="nil"/>
            </w:tcBorders>
          </w:tcPr>
          <w:p w:rsidR="00AE0137" w:rsidRDefault="00C2147C">
            <w:pPr>
              <w:pStyle w:val="TableParagraph"/>
              <w:spacing w:line="138" w:lineRule="exact"/>
              <w:ind w:left="220"/>
              <w:rPr>
                <w:sz w:val="14"/>
              </w:rPr>
            </w:pPr>
            <w:r>
              <w:rPr>
                <w:spacing w:val="-10"/>
                <w:sz w:val="14"/>
              </w:rPr>
              <w:t>-</w:t>
            </w:r>
          </w:p>
        </w:tc>
        <w:tc>
          <w:tcPr>
            <w:tcW w:w="710" w:type="dxa"/>
            <w:tcBorders>
              <w:bottom w:val="nil"/>
            </w:tcBorders>
          </w:tcPr>
          <w:p w:rsidR="00AE0137" w:rsidRDefault="00C2147C">
            <w:pPr>
              <w:pStyle w:val="TableParagraph"/>
              <w:tabs>
                <w:tab w:val="left" w:pos="547"/>
              </w:tabs>
              <w:spacing w:line="138" w:lineRule="exact"/>
              <w:ind w:left="221"/>
              <w:rPr>
                <w:sz w:val="14"/>
              </w:rPr>
            </w:pPr>
            <w:r>
              <w:rPr>
                <w:spacing w:val="-10"/>
                <w:sz w:val="14"/>
              </w:rPr>
              <w:t>(</w:t>
            </w:r>
            <w:r>
              <w:rPr>
                <w:sz w:val="14"/>
              </w:rPr>
              <w:tab/>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tabs>
                <w:tab w:val="left" w:pos="585"/>
              </w:tabs>
              <w:spacing w:line="138" w:lineRule="exact"/>
              <w:ind w:left="189"/>
              <w:rPr>
                <w:sz w:val="14"/>
              </w:rPr>
            </w:pPr>
            <w:r>
              <w:rPr>
                <w:spacing w:val="-10"/>
                <w:sz w:val="14"/>
              </w:rPr>
              <w:t>(</w:t>
            </w:r>
            <w:r>
              <w:rPr>
                <w:sz w:val="14"/>
              </w:rPr>
              <w:tab/>
            </w:r>
            <w:r>
              <w:rPr>
                <w:spacing w:val="-10"/>
                <w:sz w:val="14"/>
              </w:rPr>
              <w:t>)</w:t>
            </w:r>
          </w:p>
        </w:tc>
      </w:tr>
      <w:tr w:rsidR="00AE0137">
        <w:trPr>
          <w:trHeight w:val="150"/>
        </w:trPr>
        <w:tc>
          <w:tcPr>
            <w:tcW w:w="1133" w:type="dxa"/>
            <w:tcBorders>
              <w:top w:val="nil"/>
              <w:bottom w:val="nil"/>
            </w:tcBorders>
          </w:tcPr>
          <w:p w:rsidR="00AE0137" w:rsidRDefault="00C2147C">
            <w:pPr>
              <w:pStyle w:val="TableParagraph"/>
              <w:spacing w:line="131" w:lineRule="exact"/>
              <w:ind w:left="74"/>
              <w:rPr>
                <w:sz w:val="14"/>
              </w:rPr>
            </w:pPr>
            <w:r>
              <w:rPr>
                <w:sz w:val="14"/>
              </w:rPr>
              <w:t xml:space="preserve">с </w:t>
            </w:r>
            <w:r>
              <w:rPr>
                <w:spacing w:val="-2"/>
                <w:sz w:val="14"/>
              </w:rPr>
              <w:t>разными</w:t>
            </w:r>
          </w:p>
        </w:tc>
        <w:tc>
          <w:tcPr>
            <w:tcW w:w="600" w:type="dxa"/>
            <w:tcBorders>
              <w:top w:val="nil"/>
              <w:bottom w:val="nil"/>
            </w:tcBorders>
          </w:tcPr>
          <w:p w:rsidR="00AE0137" w:rsidRDefault="00AE0137">
            <w:pPr>
              <w:pStyle w:val="TableParagraph"/>
              <w:rPr>
                <w:sz w:val="8"/>
              </w:rPr>
            </w:pPr>
          </w:p>
        </w:tc>
        <w:tc>
          <w:tcPr>
            <w:tcW w:w="536" w:type="dxa"/>
            <w:tcBorders>
              <w:top w:val="nil"/>
              <w:bottom w:val="nil"/>
            </w:tcBorders>
          </w:tcPr>
          <w:p w:rsidR="00AE0137" w:rsidRDefault="00C2147C">
            <w:pPr>
              <w:pStyle w:val="TableParagraph"/>
              <w:spacing w:line="131" w:lineRule="exact"/>
              <w:ind w:left="76"/>
              <w:rPr>
                <w:sz w:val="14"/>
              </w:rPr>
            </w:pPr>
            <w:r>
              <w:rPr>
                <w:spacing w:val="-4"/>
                <w:sz w:val="14"/>
              </w:rPr>
              <w:t>2012</w:t>
            </w:r>
          </w:p>
        </w:tc>
        <w:tc>
          <w:tcPr>
            <w:tcW w:w="708" w:type="dxa"/>
            <w:vMerge/>
            <w:tcBorders>
              <w:top w:val="nil"/>
            </w:tcBorders>
          </w:tcPr>
          <w:p w:rsidR="00AE0137" w:rsidRDefault="00AE0137">
            <w:pPr>
              <w:rPr>
                <w:sz w:val="2"/>
                <w:szCs w:val="2"/>
              </w:rPr>
            </w:pPr>
          </w:p>
        </w:tc>
        <w:tc>
          <w:tcPr>
            <w:tcW w:w="708" w:type="dxa"/>
            <w:tcBorders>
              <w:top w:val="nil"/>
              <w:bottom w:val="nil"/>
            </w:tcBorders>
          </w:tcPr>
          <w:p w:rsidR="00AE0137" w:rsidRDefault="00AE0137">
            <w:pPr>
              <w:pStyle w:val="TableParagraph"/>
              <w:rPr>
                <w:sz w:val="8"/>
              </w:rPr>
            </w:pPr>
          </w:p>
        </w:tc>
        <w:tc>
          <w:tcPr>
            <w:tcW w:w="710"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8" w:type="dxa"/>
            <w:tcBorders>
              <w:top w:val="nil"/>
              <w:bottom w:val="nil"/>
            </w:tcBorders>
          </w:tcPr>
          <w:p w:rsidR="00AE0137" w:rsidRDefault="00AE0137">
            <w:pPr>
              <w:pStyle w:val="TableParagraph"/>
              <w:rPr>
                <w:sz w:val="8"/>
              </w:rPr>
            </w:pPr>
          </w:p>
        </w:tc>
        <w:tc>
          <w:tcPr>
            <w:tcW w:w="566" w:type="dxa"/>
            <w:tcBorders>
              <w:top w:val="nil"/>
              <w:bottom w:val="nil"/>
            </w:tcBorders>
          </w:tcPr>
          <w:p w:rsidR="00AE0137" w:rsidRDefault="00AE0137">
            <w:pPr>
              <w:pStyle w:val="TableParagraph"/>
              <w:rPr>
                <w:sz w:val="8"/>
              </w:rPr>
            </w:pPr>
          </w:p>
        </w:tc>
        <w:tc>
          <w:tcPr>
            <w:tcW w:w="849" w:type="dxa"/>
            <w:tcBorders>
              <w:top w:val="nil"/>
              <w:bottom w:val="nil"/>
            </w:tcBorders>
          </w:tcPr>
          <w:p w:rsidR="00AE0137" w:rsidRDefault="00AE0137">
            <w:pPr>
              <w:pStyle w:val="TableParagraph"/>
              <w:rPr>
                <w:sz w:val="8"/>
              </w:rPr>
            </w:pPr>
          </w:p>
        </w:tc>
        <w:tc>
          <w:tcPr>
            <w:tcW w:w="710" w:type="dxa"/>
            <w:tcBorders>
              <w:top w:val="nil"/>
              <w:bottom w:val="nil"/>
            </w:tcBorders>
          </w:tcPr>
          <w:p w:rsidR="00AE0137" w:rsidRDefault="00AE0137">
            <w:pPr>
              <w:pStyle w:val="TableParagraph"/>
              <w:rPr>
                <w:sz w:val="8"/>
              </w:rPr>
            </w:pPr>
          </w:p>
        </w:tc>
        <w:tc>
          <w:tcPr>
            <w:tcW w:w="707" w:type="dxa"/>
            <w:vMerge/>
            <w:tcBorders>
              <w:top w:val="nil"/>
            </w:tcBorders>
          </w:tcPr>
          <w:p w:rsidR="00AE0137" w:rsidRDefault="00AE0137">
            <w:pPr>
              <w:rPr>
                <w:sz w:val="2"/>
                <w:szCs w:val="2"/>
              </w:rPr>
            </w:pPr>
          </w:p>
        </w:tc>
        <w:tc>
          <w:tcPr>
            <w:tcW w:w="849" w:type="dxa"/>
            <w:tcBorders>
              <w:top w:val="nil"/>
              <w:bottom w:val="nil"/>
            </w:tcBorders>
          </w:tcPr>
          <w:p w:rsidR="00AE0137" w:rsidRDefault="00AE0137">
            <w:pPr>
              <w:pStyle w:val="TableParagraph"/>
              <w:rPr>
                <w:sz w:val="8"/>
              </w:rPr>
            </w:pPr>
          </w:p>
        </w:tc>
      </w:tr>
      <w:tr w:rsidR="00AE0137">
        <w:trPr>
          <w:trHeight w:val="155"/>
        </w:trPr>
        <w:tc>
          <w:tcPr>
            <w:tcW w:w="1133" w:type="dxa"/>
            <w:tcBorders>
              <w:top w:val="nil"/>
              <w:bottom w:val="nil"/>
            </w:tcBorders>
          </w:tcPr>
          <w:p w:rsidR="00AE0137" w:rsidRDefault="00C2147C">
            <w:pPr>
              <w:pStyle w:val="TableParagraph"/>
              <w:spacing w:line="135" w:lineRule="exact"/>
              <w:ind w:left="74"/>
              <w:rPr>
                <w:sz w:val="14"/>
              </w:rPr>
            </w:pPr>
            <w:r>
              <w:rPr>
                <w:sz w:val="14"/>
              </w:rPr>
              <w:t>дебиторами</w:t>
            </w:r>
            <w:r>
              <w:rPr>
                <w:spacing w:val="-7"/>
                <w:sz w:val="14"/>
              </w:rPr>
              <w:t xml:space="preserve"> </w:t>
            </w:r>
            <w:r>
              <w:rPr>
                <w:spacing w:val="-10"/>
                <w:sz w:val="14"/>
              </w:rPr>
              <w:t>и</w:t>
            </w:r>
          </w:p>
        </w:tc>
        <w:tc>
          <w:tcPr>
            <w:tcW w:w="600" w:type="dxa"/>
            <w:tcBorders>
              <w:top w:val="nil"/>
              <w:bottom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6"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r w:rsidR="00AE0137">
        <w:trPr>
          <w:trHeight w:val="316"/>
        </w:trPr>
        <w:tc>
          <w:tcPr>
            <w:tcW w:w="1133" w:type="dxa"/>
            <w:tcBorders>
              <w:top w:val="nil"/>
              <w:bottom w:val="nil"/>
            </w:tcBorders>
          </w:tcPr>
          <w:p w:rsidR="00AE0137" w:rsidRDefault="00C2147C">
            <w:pPr>
              <w:pStyle w:val="TableParagraph"/>
              <w:spacing w:line="148" w:lineRule="exact"/>
              <w:ind w:left="74"/>
              <w:rPr>
                <w:sz w:val="14"/>
              </w:rPr>
            </w:pPr>
            <w:r>
              <w:rPr>
                <w:spacing w:val="-2"/>
                <w:sz w:val="14"/>
              </w:rPr>
              <w:t>кредиторами</w:t>
            </w:r>
          </w:p>
          <w:p w:rsidR="00AE0137" w:rsidRDefault="00C2147C">
            <w:pPr>
              <w:pStyle w:val="TableParagraph"/>
              <w:spacing w:line="149" w:lineRule="exact"/>
              <w:ind w:left="74"/>
              <w:rPr>
                <w:sz w:val="14"/>
              </w:rPr>
            </w:pPr>
            <w:r>
              <w:rPr>
                <w:sz w:val="14"/>
              </w:rPr>
              <w:t>(счет</w:t>
            </w:r>
            <w:r>
              <w:rPr>
                <w:spacing w:val="-6"/>
                <w:sz w:val="14"/>
              </w:rPr>
              <w:t xml:space="preserve"> </w:t>
            </w:r>
            <w:r>
              <w:rPr>
                <w:spacing w:val="-5"/>
                <w:sz w:val="14"/>
              </w:rPr>
              <w:t>76)</w:t>
            </w:r>
          </w:p>
        </w:tc>
        <w:tc>
          <w:tcPr>
            <w:tcW w:w="600" w:type="dxa"/>
            <w:tcBorders>
              <w:bottom w:val="nil"/>
            </w:tcBorders>
          </w:tcPr>
          <w:p w:rsidR="00AE0137" w:rsidRDefault="00C2147C">
            <w:pPr>
              <w:pStyle w:val="TableParagraph"/>
              <w:spacing w:line="157" w:lineRule="exact"/>
              <w:ind w:left="76"/>
              <w:rPr>
                <w:sz w:val="14"/>
              </w:rPr>
            </w:pPr>
            <w:r>
              <w:rPr>
                <w:spacing w:val="-4"/>
                <w:sz w:val="14"/>
              </w:rPr>
              <w:t>5536</w:t>
            </w:r>
          </w:p>
        </w:tc>
        <w:tc>
          <w:tcPr>
            <w:tcW w:w="536" w:type="dxa"/>
            <w:tcBorders>
              <w:bottom w:val="nil"/>
            </w:tcBorders>
          </w:tcPr>
          <w:p w:rsidR="00AE0137" w:rsidRDefault="00C2147C">
            <w:pPr>
              <w:pStyle w:val="TableParagraph"/>
              <w:spacing w:line="157" w:lineRule="exact"/>
              <w:ind w:left="76"/>
              <w:rPr>
                <w:sz w:val="14"/>
              </w:rPr>
            </w:pPr>
            <w:r>
              <w:rPr>
                <w:spacing w:val="-5"/>
                <w:sz w:val="14"/>
              </w:rPr>
              <w:t>за</w:t>
            </w:r>
          </w:p>
          <w:p w:rsidR="00AE0137" w:rsidRDefault="00C2147C">
            <w:pPr>
              <w:pStyle w:val="TableParagraph"/>
              <w:spacing w:line="139" w:lineRule="exact"/>
              <w:ind w:left="76"/>
              <w:rPr>
                <w:sz w:val="14"/>
              </w:rPr>
            </w:pPr>
            <w:r>
              <w:rPr>
                <w:spacing w:val="-4"/>
                <w:sz w:val="14"/>
              </w:rPr>
              <w:t>2011</w:t>
            </w:r>
          </w:p>
        </w:tc>
        <w:tc>
          <w:tcPr>
            <w:tcW w:w="708" w:type="dxa"/>
            <w:vMerge w:val="restart"/>
          </w:tcPr>
          <w:p w:rsidR="00AE0137" w:rsidRDefault="00AE0137">
            <w:pPr>
              <w:pStyle w:val="TableParagraph"/>
              <w:rPr>
                <w:sz w:val="14"/>
              </w:rPr>
            </w:pPr>
          </w:p>
        </w:tc>
        <w:tc>
          <w:tcPr>
            <w:tcW w:w="708" w:type="dxa"/>
            <w:tcBorders>
              <w:bottom w:val="nil"/>
            </w:tcBorders>
          </w:tcPr>
          <w:p w:rsidR="00AE0137" w:rsidRDefault="00C2147C">
            <w:pPr>
              <w:pStyle w:val="TableParagraph"/>
              <w:spacing w:line="157" w:lineRule="exact"/>
              <w:ind w:left="181"/>
              <w:rPr>
                <w:sz w:val="14"/>
              </w:rPr>
            </w:pPr>
            <w:r>
              <w:rPr>
                <w:spacing w:val="-2"/>
                <w:sz w:val="14"/>
              </w:rPr>
              <w:t>(-</w:t>
            </w:r>
            <w:r>
              <w:rPr>
                <w:spacing w:val="-10"/>
                <w:sz w:val="14"/>
              </w:rPr>
              <w:t>)</w:t>
            </w:r>
          </w:p>
        </w:tc>
        <w:tc>
          <w:tcPr>
            <w:tcW w:w="710"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57" w:lineRule="exact"/>
              <w:ind w:left="215"/>
              <w:rPr>
                <w:sz w:val="14"/>
              </w:rPr>
            </w:pPr>
            <w:r>
              <w:rPr>
                <w:spacing w:val="-10"/>
                <w:sz w:val="14"/>
              </w:rPr>
              <w:t>-</w:t>
            </w:r>
          </w:p>
        </w:tc>
        <w:tc>
          <w:tcPr>
            <w:tcW w:w="566" w:type="dxa"/>
            <w:tcBorders>
              <w:bottom w:val="nil"/>
            </w:tcBorders>
          </w:tcPr>
          <w:p w:rsidR="00AE0137" w:rsidRDefault="00C2147C">
            <w:pPr>
              <w:pStyle w:val="TableParagraph"/>
              <w:tabs>
                <w:tab w:val="left" w:pos="439"/>
              </w:tabs>
              <w:spacing w:line="157" w:lineRule="exact"/>
              <w:ind w:left="146"/>
              <w:rPr>
                <w:sz w:val="14"/>
              </w:rPr>
            </w:pPr>
            <w:r>
              <w:rPr>
                <w:spacing w:val="-10"/>
                <w:sz w:val="14"/>
              </w:rPr>
              <w:t>(</w:t>
            </w:r>
            <w:r>
              <w:rPr>
                <w:sz w:val="14"/>
              </w:rPr>
              <w:tab/>
            </w:r>
            <w:r>
              <w:rPr>
                <w:spacing w:val="-10"/>
                <w:sz w:val="14"/>
              </w:rPr>
              <w:t>)</w:t>
            </w:r>
          </w:p>
        </w:tc>
        <w:tc>
          <w:tcPr>
            <w:tcW w:w="710" w:type="dxa"/>
            <w:tcBorders>
              <w:bottom w:val="nil"/>
            </w:tcBorders>
          </w:tcPr>
          <w:p w:rsidR="00AE0137" w:rsidRDefault="00C2147C">
            <w:pPr>
              <w:pStyle w:val="TableParagraph"/>
              <w:spacing w:line="157" w:lineRule="exact"/>
              <w:ind w:left="186"/>
              <w:rPr>
                <w:sz w:val="14"/>
              </w:rPr>
            </w:pPr>
            <w:r>
              <w:rPr>
                <w:spacing w:val="-2"/>
                <w:sz w:val="14"/>
              </w:rPr>
              <w:t>(-</w:t>
            </w:r>
            <w:r>
              <w:rPr>
                <w:spacing w:val="-10"/>
                <w:sz w:val="14"/>
              </w:rPr>
              <w:t>)</w:t>
            </w:r>
          </w:p>
        </w:tc>
        <w:tc>
          <w:tcPr>
            <w:tcW w:w="708" w:type="dxa"/>
            <w:tcBorders>
              <w:bottom w:val="nil"/>
            </w:tcBorders>
          </w:tcPr>
          <w:p w:rsidR="00AE0137" w:rsidRDefault="00C2147C">
            <w:pPr>
              <w:pStyle w:val="TableParagraph"/>
              <w:spacing w:line="157" w:lineRule="exact"/>
              <w:ind w:left="217"/>
              <w:rPr>
                <w:sz w:val="14"/>
              </w:rPr>
            </w:pPr>
            <w:r>
              <w:rPr>
                <w:spacing w:val="-10"/>
                <w:sz w:val="14"/>
              </w:rPr>
              <w:t>-</w:t>
            </w:r>
          </w:p>
        </w:tc>
        <w:tc>
          <w:tcPr>
            <w:tcW w:w="566" w:type="dxa"/>
            <w:tcBorders>
              <w:bottom w:val="nil"/>
            </w:tcBorders>
          </w:tcPr>
          <w:p w:rsidR="00AE0137" w:rsidRDefault="00C2147C">
            <w:pPr>
              <w:pStyle w:val="TableParagraph"/>
              <w:spacing w:line="157" w:lineRule="exact"/>
              <w:ind w:right="43"/>
              <w:jc w:val="center"/>
              <w:rPr>
                <w:sz w:val="14"/>
              </w:rPr>
            </w:pPr>
            <w:r>
              <w:rPr>
                <w:spacing w:val="-2"/>
                <w:sz w:val="14"/>
              </w:rPr>
              <w:t>(-</w:t>
            </w:r>
            <w:r>
              <w:rPr>
                <w:spacing w:val="-10"/>
                <w:sz w:val="14"/>
              </w:rPr>
              <w:t>)</w:t>
            </w:r>
          </w:p>
        </w:tc>
        <w:tc>
          <w:tcPr>
            <w:tcW w:w="849" w:type="dxa"/>
            <w:tcBorders>
              <w:bottom w:val="nil"/>
            </w:tcBorders>
          </w:tcPr>
          <w:p w:rsidR="00AE0137" w:rsidRDefault="00C2147C">
            <w:pPr>
              <w:pStyle w:val="TableParagraph"/>
              <w:spacing w:line="157" w:lineRule="exact"/>
              <w:ind w:left="220"/>
              <w:rPr>
                <w:sz w:val="14"/>
              </w:rPr>
            </w:pPr>
            <w:r>
              <w:rPr>
                <w:spacing w:val="-10"/>
                <w:sz w:val="14"/>
              </w:rPr>
              <w:t>-</w:t>
            </w:r>
          </w:p>
        </w:tc>
        <w:tc>
          <w:tcPr>
            <w:tcW w:w="710" w:type="dxa"/>
            <w:tcBorders>
              <w:bottom w:val="nil"/>
            </w:tcBorders>
          </w:tcPr>
          <w:p w:rsidR="00AE0137" w:rsidRDefault="00C2147C">
            <w:pPr>
              <w:pStyle w:val="TableParagraph"/>
              <w:spacing w:line="157" w:lineRule="exact"/>
              <w:ind w:left="221"/>
              <w:rPr>
                <w:sz w:val="14"/>
              </w:rPr>
            </w:pPr>
            <w:r>
              <w:rPr>
                <w:spacing w:val="-2"/>
                <w:sz w:val="14"/>
              </w:rPr>
              <w:t>(-</w:t>
            </w:r>
            <w:r>
              <w:rPr>
                <w:spacing w:val="-10"/>
                <w:sz w:val="14"/>
              </w:rPr>
              <w:t>)</w:t>
            </w:r>
          </w:p>
        </w:tc>
        <w:tc>
          <w:tcPr>
            <w:tcW w:w="707" w:type="dxa"/>
            <w:vMerge w:val="restart"/>
          </w:tcPr>
          <w:p w:rsidR="00AE0137" w:rsidRDefault="00AE0137">
            <w:pPr>
              <w:pStyle w:val="TableParagraph"/>
              <w:rPr>
                <w:sz w:val="14"/>
              </w:rPr>
            </w:pPr>
          </w:p>
        </w:tc>
        <w:tc>
          <w:tcPr>
            <w:tcW w:w="849" w:type="dxa"/>
            <w:tcBorders>
              <w:bottom w:val="nil"/>
            </w:tcBorders>
          </w:tcPr>
          <w:p w:rsidR="00AE0137" w:rsidRDefault="00C2147C">
            <w:pPr>
              <w:pStyle w:val="TableParagraph"/>
              <w:spacing w:line="157" w:lineRule="exact"/>
              <w:ind w:left="189"/>
              <w:rPr>
                <w:sz w:val="14"/>
              </w:rPr>
            </w:pPr>
            <w:r>
              <w:rPr>
                <w:spacing w:val="-2"/>
                <w:sz w:val="14"/>
              </w:rPr>
              <w:t>(-</w:t>
            </w:r>
            <w:r>
              <w:rPr>
                <w:spacing w:val="-10"/>
                <w:sz w:val="14"/>
              </w:rPr>
              <w:t>)</w:t>
            </w:r>
          </w:p>
        </w:tc>
      </w:tr>
      <w:tr w:rsidR="00AE0137">
        <w:trPr>
          <w:trHeight w:val="155"/>
        </w:trPr>
        <w:tc>
          <w:tcPr>
            <w:tcW w:w="1133" w:type="dxa"/>
            <w:tcBorders>
              <w:top w:val="nil"/>
            </w:tcBorders>
          </w:tcPr>
          <w:p w:rsidR="00AE0137" w:rsidRDefault="00AE0137">
            <w:pPr>
              <w:pStyle w:val="TableParagraph"/>
              <w:rPr>
                <w:sz w:val="10"/>
              </w:rPr>
            </w:pPr>
          </w:p>
        </w:tc>
        <w:tc>
          <w:tcPr>
            <w:tcW w:w="600" w:type="dxa"/>
            <w:tcBorders>
              <w:top w:val="nil"/>
            </w:tcBorders>
          </w:tcPr>
          <w:p w:rsidR="00AE0137" w:rsidRDefault="00AE0137">
            <w:pPr>
              <w:pStyle w:val="TableParagraph"/>
              <w:rPr>
                <w:sz w:val="10"/>
              </w:rPr>
            </w:pPr>
          </w:p>
        </w:tc>
        <w:tc>
          <w:tcPr>
            <w:tcW w:w="536" w:type="dxa"/>
            <w:tcBorders>
              <w:top w:val="nil"/>
            </w:tcBorders>
          </w:tcPr>
          <w:p w:rsidR="00AE0137" w:rsidRDefault="00C2147C">
            <w:pPr>
              <w:pStyle w:val="TableParagraph"/>
              <w:spacing w:line="136" w:lineRule="exact"/>
              <w:ind w:left="76"/>
              <w:rPr>
                <w:sz w:val="14"/>
              </w:rPr>
            </w:pPr>
            <w:r>
              <w:rPr>
                <w:spacing w:val="-5"/>
                <w:sz w:val="14"/>
              </w:rPr>
              <w:t>г.</w:t>
            </w:r>
          </w:p>
        </w:tc>
        <w:tc>
          <w:tcPr>
            <w:tcW w:w="708" w:type="dxa"/>
            <w:vMerge/>
            <w:tcBorders>
              <w:top w:val="nil"/>
            </w:tcBorders>
          </w:tcPr>
          <w:p w:rsidR="00AE0137" w:rsidRDefault="00AE0137">
            <w:pPr>
              <w:rPr>
                <w:sz w:val="2"/>
                <w:szCs w:val="2"/>
              </w:rPr>
            </w:pPr>
          </w:p>
        </w:tc>
        <w:tc>
          <w:tcPr>
            <w:tcW w:w="708" w:type="dxa"/>
            <w:tcBorders>
              <w:top w:val="nil"/>
            </w:tcBorders>
          </w:tcPr>
          <w:p w:rsidR="00AE0137" w:rsidRDefault="00AE0137">
            <w:pPr>
              <w:pStyle w:val="TableParagraph"/>
              <w:rPr>
                <w:sz w:val="10"/>
              </w:rPr>
            </w:pPr>
          </w:p>
        </w:tc>
        <w:tc>
          <w:tcPr>
            <w:tcW w:w="710"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8" w:type="dxa"/>
            <w:tcBorders>
              <w:top w:val="nil"/>
            </w:tcBorders>
          </w:tcPr>
          <w:p w:rsidR="00AE0137" w:rsidRDefault="00AE0137">
            <w:pPr>
              <w:pStyle w:val="TableParagraph"/>
              <w:rPr>
                <w:sz w:val="10"/>
              </w:rPr>
            </w:pPr>
          </w:p>
        </w:tc>
        <w:tc>
          <w:tcPr>
            <w:tcW w:w="566" w:type="dxa"/>
            <w:tcBorders>
              <w:top w:val="nil"/>
            </w:tcBorders>
          </w:tcPr>
          <w:p w:rsidR="00AE0137" w:rsidRDefault="00AE0137">
            <w:pPr>
              <w:pStyle w:val="TableParagraph"/>
              <w:rPr>
                <w:sz w:val="10"/>
              </w:rPr>
            </w:pPr>
          </w:p>
        </w:tc>
        <w:tc>
          <w:tcPr>
            <w:tcW w:w="849" w:type="dxa"/>
            <w:tcBorders>
              <w:top w:val="nil"/>
            </w:tcBorders>
          </w:tcPr>
          <w:p w:rsidR="00AE0137" w:rsidRDefault="00AE0137">
            <w:pPr>
              <w:pStyle w:val="TableParagraph"/>
              <w:rPr>
                <w:sz w:val="10"/>
              </w:rPr>
            </w:pPr>
          </w:p>
        </w:tc>
        <w:tc>
          <w:tcPr>
            <w:tcW w:w="710" w:type="dxa"/>
            <w:tcBorders>
              <w:top w:val="nil"/>
            </w:tcBorders>
          </w:tcPr>
          <w:p w:rsidR="00AE0137" w:rsidRDefault="00AE0137">
            <w:pPr>
              <w:pStyle w:val="TableParagraph"/>
              <w:rPr>
                <w:sz w:val="10"/>
              </w:rPr>
            </w:pPr>
          </w:p>
        </w:tc>
        <w:tc>
          <w:tcPr>
            <w:tcW w:w="707" w:type="dxa"/>
            <w:vMerge/>
            <w:tcBorders>
              <w:top w:val="nil"/>
            </w:tcBorders>
          </w:tcPr>
          <w:p w:rsidR="00AE0137" w:rsidRDefault="00AE0137">
            <w:pPr>
              <w:rPr>
                <w:sz w:val="2"/>
                <w:szCs w:val="2"/>
              </w:rPr>
            </w:pPr>
          </w:p>
        </w:tc>
        <w:tc>
          <w:tcPr>
            <w:tcW w:w="849" w:type="dxa"/>
            <w:tcBorders>
              <w:top w:val="nil"/>
            </w:tcBorders>
          </w:tcPr>
          <w:p w:rsidR="00AE0137" w:rsidRDefault="00AE0137">
            <w:pPr>
              <w:pStyle w:val="TableParagraph"/>
              <w:rPr>
                <w:sz w:val="10"/>
              </w:rPr>
            </w:pPr>
          </w:p>
        </w:tc>
      </w:tr>
    </w:tbl>
    <w:p w:rsidR="00AE0137" w:rsidRDefault="00AE0137">
      <w:pPr>
        <w:pStyle w:val="TableParagraph"/>
        <w:rPr>
          <w:sz w:val="10"/>
        </w:rPr>
        <w:sectPr w:rsidR="00AE0137">
          <w:pgSz w:w="16840" w:h="11910" w:orient="landscape"/>
          <w:pgMar w:top="480" w:right="425" w:bottom="1200" w:left="425" w:header="0" w:footer="1002" w:gutter="0"/>
          <w:cols w:space="720"/>
        </w:sectPr>
      </w:pPr>
    </w:p>
    <w:p w:rsidR="00AE0137" w:rsidRDefault="00C2147C">
      <w:pPr>
        <w:spacing w:before="73"/>
        <w:jc w:val="center"/>
        <w:rPr>
          <w:sz w:val="28"/>
        </w:rPr>
      </w:pPr>
      <w:r>
        <w:rPr>
          <w:sz w:val="28"/>
        </w:rPr>
        <w:t>ПР</w:t>
      </w:r>
      <w:r>
        <w:rPr>
          <w:spacing w:val="-7"/>
          <w:sz w:val="28"/>
        </w:rPr>
        <w:t xml:space="preserve"> </w:t>
      </w:r>
      <w:r>
        <w:rPr>
          <w:sz w:val="28"/>
        </w:rPr>
        <w:t>№13</w:t>
      </w:r>
      <w:r>
        <w:rPr>
          <w:spacing w:val="-5"/>
          <w:sz w:val="28"/>
        </w:rPr>
        <w:t xml:space="preserve"> </w:t>
      </w:r>
      <w:r>
        <w:rPr>
          <w:sz w:val="28"/>
        </w:rPr>
        <w:t>«Заполнение</w:t>
      </w:r>
      <w:r>
        <w:rPr>
          <w:spacing w:val="-5"/>
          <w:sz w:val="28"/>
        </w:rPr>
        <w:t xml:space="preserve"> </w:t>
      </w:r>
      <w:r>
        <w:rPr>
          <w:sz w:val="28"/>
        </w:rPr>
        <w:t>формы</w:t>
      </w:r>
      <w:r>
        <w:rPr>
          <w:spacing w:val="-4"/>
          <w:sz w:val="28"/>
        </w:rPr>
        <w:t xml:space="preserve"> </w:t>
      </w:r>
      <w:r>
        <w:rPr>
          <w:sz w:val="28"/>
        </w:rPr>
        <w:t>№5</w:t>
      </w:r>
      <w:r>
        <w:rPr>
          <w:spacing w:val="60"/>
          <w:sz w:val="28"/>
        </w:rPr>
        <w:t xml:space="preserve"> </w:t>
      </w:r>
      <w:r>
        <w:rPr>
          <w:sz w:val="28"/>
        </w:rPr>
        <w:t>Пояснение</w:t>
      </w:r>
      <w:r>
        <w:rPr>
          <w:spacing w:val="-4"/>
          <w:sz w:val="28"/>
        </w:rPr>
        <w:t xml:space="preserve"> </w:t>
      </w:r>
      <w:r>
        <w:rPr>
          <w:sz w:val="28"/>
        </w:rPr>
        <w:t>к</w:t>
      </w:r>
      <w:r>
        <w:rPr>
          <w:spacing w:val="-5"/>
          <w:sz w:val="28"/>
        </w:rPr>
        <w:t xml:space="preserve"> </w:t>
      </w:r>
      <w:r>
        <w:rPr>
          <w:sz w:val="28"/>
        </w:rPr>
        <w:t>бухгалтерскому</w:t>
      </w:r>
      <w:r>
        <w:rPr>
          <w:spacing w:val="-8"/>
          <w:sz w:val="28"/>
        </w:rPr>
        <w:t xml:space="preserve"> </w:t>
      </w:r>
      <w:r>
        <w:rPr>
          <w:spacing w:val="-2"/>
          <w:sz w:val="28"/>
        </w:rPr>
        <w:t>балансу».</w:t>
      </w:r>
    </w:p>
    <w:p w:rsidR="00AE0137" w:rsidRDefault="00C2147C">
      <w:pPr>
        <w:pStyle w:val="a3"/>
        <w:spacing w:before="264"/>
        <w:ind w:left="681"/>
      </w:pPr>
      <w:r>
        <w:rPr>
          <w:b/>
        </w:rPr>
        <w:t>Задание</w:t>
      </w:r>
      <w:r>
        <w:rPr>
          <w:b/>
          <w:spacing w:val="-6"/>
        </w:rPr>
        <w:t xml:space="preserve"> </w:t>
      </w:r>
      <w:r>
        <w:rPr>
          <w:b/>
        </w:rPr>
        <w:t>1.</w:t>
      </w:r>
      <w:r>
        <w:rPr>
          <w:b/>
          <w:spacing w:val="-3"/>
        </w:rPr>
        <w:t xml:space="preserve"> </w:t>
      </w:r>
      <w:r>
        <w:t>На</w:t>
      </w:r>
      <w:r>
        <w:rPr>
          <w:spacing w:val="-8"/>
        </w:rPr>
        <w:t xml:space="preserve"> </w:t>
      </w:r>
      <w:r>
        <w:t>основании</w:t>
      </w:r>
      <w:r>
        <w:rPr>
          <w:spacing w:val="-6"/>
        </w:rPr>
        <w:t xml:space="preserve"> </w:t>
      </w:r>
      <w:r>
        <w:t>исходных</w:t>
      </w:r>
      <w:r>
        <w:rPr>
          <w:spacing w:val="-6"/>
        </w:rPr>
        <w:t xml:space="preserve"> </w:t>
      </w:r>
      <w:r>
        <w:t>данных</w:t>
      </w:r>
      <w:r>
        <w:rPr>
          <w:spacing w:val="-6"/>
        </w:rPr>
        <w:t xml:space="preserve"> </w:t>
      </w:r>
      <w:r>
        <w:t>заполните</w:t>
      </w:r>
      <w:r>
        <w:rPr>
          <w:spacing w:val="-6"/>
        </w:rPr>
        <w:t xml:space="preserve"> </w:t>
      </w:r>
      <w:r>
        <w:t>раздел</w:t>
      </w:r>
      <w:r>
        <w:rPr>
          <w:spacing w:val="-6"/>
        </w:rPr>
        <w:t xml:space="preserve"> </w:t>
      </w:r>
      <w:r>
        <w:t>2</w:t>
      </w:r>
      <w:r>
        <w:rPr>
          <w:spacing w:val="-4"/>
        </w:rPr>
        <w:t xml:space="preserve"> </w:t>
      </w:r>
      <w:r>
        <w:t>Основные</w:t>
      </w:r>
      <w:r>
        <w:rPr>
          <w:spacing w:val="-6"/>
        </w:rPr>
        <w:t xml:space="preserve"> </w:t>
      </w:r>
      <w:r>
        <w:t>средства</w:t>
      </w:r>
      <w:r>
        <w:rPr>
          <w:spacing w:val="42"/>
        </w:rPr>
        <w:t xml:space="preserve"> </w:t>
      </w:r>
      <w:r>
        <w:t>формы</w:t>
      </w:r>
      <w:r>
        <w:rPr>
          <w:spacing w:val="-5"/>
        </w:rPr>
        <w:t xml:space="preserve"> </w:t>
      </w:r>
      <w:r>
        <w:t>№5</w:t>
      </w:r>
      <w:r>
        <w:rPr>
          <w:spacing w:val="2"/>
        </w:rPr>
        <w:t xml:space="preserve"> </w:t>
      </w:r>
      <w:r>
        <w:t>Пояснений</w:t>
      </w:r>
      <w:r>
        <w:rPr>
          <w:spacing w:val="-5"/>
        </w:rPr>
        <w:t xml:space="preserve"> </w:t>
      </w:r>
      <w:r>
        <w:t>к</w:t>
      </w:r>
      <w:r>
        <w:rPr>
          <w:spacing w:val="-6"/>
        </w:rPr>
        <w:t xml:space="preserve"> </w:t>
      </w:r>
      <w:r>
        <w:t>Бухгалтерскому</w:t>
      </w:r>
      <w:r>
        <w:rPr>
          <w:spacing w:val="-6"/>
        </w:rPr>
        <w:t xml:space="preserve"> </w:t>
      </w:r>
      <w:r>
        <w:t>балансу</w:t>
      </w:r>
      <w:r>
        <w:rPr>
          <w:spacing w:val="-6"/>
        </w:rPr>
        <w:t xml:space="preserve"> </w:t>
      </w:r>
      <w:r>
        <w:t>и</w:t>
      </w:r>
      <w:r>
        <w:rPr>
          <w:spacing w:val="-7"/>
        </w:rPr>
        <w:t xml:space="preserve"> </w:t>
      </w:r>
      <w:r>
        <w:t>Отчету</w:t>
      </w:r>
      <w:r>
        <w:rPr>
          <w:spacing w:val="-8"/>
        </w:rPr>
        <w:t xml:space="preserve"> </w:t>
      </w:r>
      <w:r>
        <w:t>о</w:t>
      </w:r>
      <w:r>
        <w:rPr>
          <w:spacing w:val="-5"/>
        </w:rPr>
        <w:t xml:space="preserve"> </w:t>
      </w:r>
      <w:r>
        <w:t>прибылях</w:t>
      </w:r>
      <w:r>
        <w:rPr>
          <w:spacing w:val="-4"/>
        </w:rPr>
        <w:t xml:space="preserve"> </w:t>
      </w:r>
      <w:r>
        <w:t>и убытках</w:t>
      </w:r>
      <w:r>
        <w:rPr>
          <w:spacing w:val="-7"/>
        </w:rPr>
        <w:t xml:space="preserve"> </w:t>
      </w:r>
      <w:r>
        <w:t>за</w:t>
      </w:r>
      <w:r>
        <w:rPr>
          <w:spacing w:val="-2"/>
        </w:rPr>
        <w:t xml:space="preserve"> </w:t>
      </w:r>
      <w:r>
        <w:t>2012</w:t>
      </w:r>
      <w:r>
        <w:rPr>
          <w:spacing w:val="-5"/>
        </w:rPr>
        <w:t xml:space="preserve"> г.:</w:t>
      </w:r>
    </w:p>
    <w:p w:rsidR="00AE0137" w:rsidRDefault="00C2147C">
      <w:pPr>
        <w:spacing w:before="34"/>
        <w:ind w:left="681"/>
        <w:rPr>
          <w:sz w:val="20"/>
        </w:rPr>
      </w:pPr>
      <w:r>
        <w:rPr>
          <w:b/>
          <w:sz w:val="20"/>
        </w:rPr>
        <w:t>Исходные</w:t>
      </w:r>
      <w:r>
        <w:rPr>
          <w:b/>
          <w:spacing w:val="-7"/>
          <w:sz w:val="20"/>
        </w:rPr>
        <w:t xml:space="preserve"> </w:t>
      </w:r>
      <w:r>
        <w:rPr>
          <w:b/>
          <w:sz w:val="20"/>
        </w:rPr>
        <w:t>данные:</w:t>
      </w:r>
      <w:r>
        <w:rPr>
          <w:b/>
          <w:spacing w:val="-5"/>
          <w:sz w:val="20"/>
        </w:rPr>
        <w:t xml:space="preserve"> </w:t>
      </w:r>
      <w:r>
        <w:rPr>
          <w:sz w:val="20"/>
        </w:rPr>
        <w:t>в</w:t>
      </w:r>
      <w:r>
        <w:rPr>
          <w:spacing w:val="-8"/>
          <w:sz w:val="20"/>
        </w:rPr>
        <w:t xml:space="preserve"> </w:t>
      </w:r>
      <w:r>
        <w:rPr>
          <w:sz w:val="20"/>
        </w:rPr>
        <w:t>течение</w:t>
      </w:r>
      <w:r>
        <w:rPr>
          <w:spacing w:val="-6"/>
          <w:sz w:val="20"/>
        </w:rPr>
        <w:t xml:space="preserve"> </w:t>
      </w:r>
      <w:r>
        <w:rPr>
          <w:sz w:val="20"/>
        </w:rPr>
        <w:t>2012</w:t>
      </w:r>
      <w:r>
        <w:rPr>
          <w:spacing w:val="-6"/>
          <w:sz w:val="20"/>
        </w:rPr>
        <w:t xml:space="preserve"> </w:t>
      </w:r>
      <w:r>
        <w:rPr>
          <w:sz w:val="20"/>
        </w:rPr>
        <w:t>г.</w:t>
      </w:r>
      <w:r>
        <w:rPr>
          <w:spacing w:val="-7"/>
          <w:sz w:val="20"/>
        </w:rPr>
        <w:t xml:space="preserve"> </w:t>
      </w:r>
      <w:r>
        <w:rPr>
          <w:sz w:val="20"/>
        </w:rPr>
        <w:t>в</w:t>
      </w:r>
      <w:r>
        <w:rPr>
          <w:spacing w:val="-7"/>
          <w:sz w:val="20"/>
        </w:rPr>
        <w:t xml:space="preserve"> </w:t>
      </w:r>
      <w:r>
        <w:rPr>
          <w:sz w:val="20"/>
        </w:rPr>
        <w:t>организации</w:t>
      </w:r>
      <w:r>
        <w:rPr>
          <w:spacing w:val="-6"/>
          <w:sz w:val="20"/>
        </w:rPr>
        <w:t xml:space="preserve"> </w:t>
      </w:r>
      <w:r>
        <w:rPr>
          <w:sz w:val="20"/>
        </w:rPr>
        <w:t>известны</w:t>
      </w:r>
      <w:r>
        <w:rPr>
          <w:spacing w:val="-7"/>
          <w:sz w:val="20"/>
        </w:rPr>
        <w:t xml:space="preserve"> </w:t>
      </w:r>
      <w:r>
        <w:rPr>
          <w:sz w:val="20"/>
        </w:rPr>
        <w:t>следующие</w:t>
      </w:r>
      <w:r>
        <w:rPr>
          <w:spacing w:val="-6"/>
          <w:sz w:val="20"/>
        </w:rPr>
        <w:t xml:space="preserve"> </w:t>
      </w:r>
      <w:r>
        <w:rPr>
          <w:spacing w:val="-2"/>
          <w:sz w:val="20"/>
        </w:rPr>
        <w:t>данные:</w:t>
      </w:r>
    </w:p>
    <w:p w:rsidR="00AE0137" w:rsidRDefault="00C2147C">
      <w:pPr>
        <w:pStyle w:val="a5"/>
        <w:numPr>
          <w:ilvl w:val="0"/>
          <w:numId w:val="15"/>
        </w:numPr>
        <w:tabs>
          <w:tab w:val="left" w:pos="795"/>
        </w:tabs>
        <w:spacing w:before="34"/>
        <w:ind w:left="795" w:hanging="114"/>
        <w:rPr>
          <w:sz w:val="20"/>
        </w:rPr>
      </w:pPr>
      <w:r>
        <w:rPr>
          <w:sz w:val="20"/>
        </w:rPr>
        <w:t>приобретено</w:t>
      </w:r>
      <w:r>
        <w:rPr>
          <w:spacing w:val="-9"/>
          <w:sz w:val="20"/>
        </w:rPr>
        <w:t xml:space="preserve"> </w:t>
      </w:r>
      <w:r>
        <w:rPr>
          <w:sz w:val="20"/>
        </w:rPr>
        <w:t>оборудование</w:t>
      </w:r>
      <w:r>
        <w:rPr>
          <w:spacing w:val="-8"/>
          <w:sz w:val="20"/>
        </w:rPr>
        <w:t xml:space="preserve"> </w:t>
      </w:r>
      <w:r>
        <w:rPr>
          <w:sz w:val="20"/>
        </w:rPr>
        <w:t>стоимостью</w:t>
      </w:r>
      <w:r>
        <w:rPr>
          <w:spacing w:val="-9"/>
          <w:sz w:val="20"/>
        </w:rPr>
        <w:t xml:space="preserve"> </w:t>
      </w:r>
      <w:r>
        <w:rPr>
          <w:sz w:val="20"/>
        </w:rPr>
        <w:t>560</w:t>
      </w:r>
      <w:r>
        <w:rPr>
          <w:spacing w:val="-9"/>
          <w:sz w:val="20"/>
        </w:rPr>
        <w:t xml:space="preserve"> </w:t>
      </w:r>
      <w:r>
        <w:rPr>
          <w:sz w:val="20"/>
        </w:rPr>
        <w:t>000</w:t>
      </w:r>
      <w:r>
        <w:rPr>
          <w:spacing w:val="-9"/>
          <w:sz w:val="20"/>
        </w:rPr>
        <w:t xml:space="preserve"> </w:t>
      </w:r>
      <w:r>
        <w:rPr>
          <w:spacing w:val="-2"/>
          <w:sz w:val="20"/>
        </w:rPr>
        <w:t>руб.;</w:t>
      </w:r>
    </w:p>
    <w:p w:rsidR="00AE0137" w:rsidRDefault="00C2147C">
      <w:pPr>
        <w:pStyle w:val="a5"/>
        <w:numPr>
          <w:ilvl w:val="0"/>
          <w:numId w:val="15"/>
        </w:numPr>
        <w:tabs>
          <w:tab w:val="left" w:pos="795"/>
        </w:tabs>
        <w:spacing w:before="34"/>
        <w:ind w:left="795" w:hanging="114"/>
        <w:rPr>
          <w:sz w:val="20"/>
        </w:rPr>
      </w:pPr>
      <w:r>
        <w:rPr>
          <w:sz w:val="20"/>
        </w:rPr>
        <w:t>приобретен</w:t>
      </w:r>
      <w:r>
        <w:rPr>
          <w:spacing w:val="-7"/>
          <w:sz w:val="20"/>
        </w:rPr>
        <w:t xml:space="preserve"> </w:t>
      </w:r>
      <w:r>
        <w:rPr>
          <w:sz w:val="20"/>
        </w:rPr>
        <w:t>легковой</w:t>
      </w:r>
      <w:r>
        <w:rPr>
          <w:spacing w:val="-8"/>
          <w:sz w:val="20"/>
        </w:rPr>
        <w:t xml:space="preserve"> </w:t>
      </w:r>
      <w:r>
        <w:rPr>
          <w:sz w:val="20"/>
        </w:rPr>
        <w:t>автомобиль</w:t>
      </w:r>
      <w:r>
        <w:rPr>
          <w:spacing w:val="-8"/>
          <w:sz w:val="20"/>
        </w:rPr>
        <w:t xml:space="preserve"> </w:t>
      </w:r>
      <w:r>
        <w:rPr>
          <w:sz w:val="20"/>
        </w:rPr>
        <w:t>стоимостью</w:t>
      </w:r>
      <w:r>
        <w:rPr>
          <w:spacing w:val="-7"/>
          <w:sz w:val="20"/>
        </w:rPr>
        <w:t xml:space="preserve"> </w:t>
      </w:r>
      <w:r>
        <w:rPr>
          <w:sz w:val="20"/>
        </w:rPr>
        <w:t>300</w:t>
      </w:r>
      <w:r>
        <w:rPr>
          <w:spacing w:val="-7"/>
          <w:sz w:val="20"/>
        </w:rPr>
        <w:t xml:space="preserve"> </w:t>
      </w:r>
      <w:r>
        <w:rPr>
          <w:sz w:val="20"/>
        </w:rPr>
        <w:t>000</w:t>
      </w:r>
      <w:r>
        <w:rPr>
          <w:spacing w:val="-8"/>
          <w:sz w:val="20"/>
        </w:rPr>
        <w:t xml:space="preserve"> </w:t>
      </w:r>
      <w:r>
        <w:rPr>
          <w:spacing w:val="-2"/>
          <w:sz w:val="20"/>
        </w:rPr>
        <w:t>руб.;</w:t>
      </w:r>
    </w:p>
    <w:p w:rsidR="00AE0137" w:rsidRDefault="00C2147C">
      <w:pPr>
        <w:pStyle w:val="a5"/>
        <w:numPr>
          <w:ilvl w:val="0"/>
          <w:numId w:val="15"/>
        </w:numPr>
        <w:tabs>
          <w:tab w:val="left" w:pos="795"/>
        </w:tabs>
        <w:spacing w:before="34"/>
        <w:ind w:left="795" w:hanging="114"/>
        <w:rPr>
          <w:sz w:val="20"/>
        </w:rPr>
      </w:pPr>
      <w:r>
        <w:rPr>
          <w:sz w:val="20"/>
        </w:rPr>
        <w:t>дооборудован</w:t>
      </w:r>
      <w:r>
        <w:rPr>
          <w:spacing w:val="-9"/>
          <w:sz w:val="20"/>
        </w:rPr>
        <w:t xml:space="preserve"> </w:t>
      </w:r>
      <w:r>
        <w:rPr>
          <w:sz w:val="20"/>
        </w:rPr>
        <w:t>грузовой</w:t>
      </w:r>
      <w:r>
        <w:rPr>
          <w:spacing w:val="-9"/>
          <w:sz w:val="20"/>
        </w:rPr>
        <w:t xml:space="preserve"> </w:t>
      </w:r>
      <w:r>
        <w:rPr>
          <w:sz w:val="20"/>
        </w:rPr>
        <w:t>автомобиль</w:t>
      </w:r>
      <w:r>
        <w:rPr>
          <w:spacing w:val="-8"/>
          <w:sz w:val="20"/>
        </w:rPr>
        <w:t xml:space="preserve"> </w:t>
      </w:r>
      <w:r>
        <w:rPr>
          <w:sz w:val="20"/>
        </w:rPr>
        <w:t>(первоначальная</w:t>
      </w:r>
      <w:r>
        <w:rPr>
          <w:spacing w:val="-4"/>
          <w:sz w:val="20"/>
        </w:rPr>
        <w:t xml:space="preserve"> </w:t>
      </w:r>
      <w:r>
        <w:rPr>
          <w:sz w:val="20"/>
        </w:rPr>
        <w:t>стоимость</w:t>
      </w:r>
      <w:r>
        <w:rPr>
          <w:spacing w:val="-7"/>
          <w:sz w:val="20"/>
        </w:rPr>
        <w:t xml:space="preserve"> </w:t>
      </w:r>
      <w:r>
        <w:rPr>
          <w:sz w:val="20"/>
        </w:rPr>
        <w:t>увеличилась</w:t>
      </w:r>
      <w:r>
        <w:rPr>
          <w:spacing w:val="-6"/>
          <w:sz w:val="20"/>
        </w:rPr>
        <w:t xml:space="preserve"> </w:t>
      </w:r>
      <w:r>
        <w:rPr>
          <w:sz w:val="20"/>
        </w:rPr>
        <w:t>на</w:t>
      </w:r>
      <w:r>
        <w:rPr>
          <w:spacing w:val="-8"/>
          <w:sz w:val="20"/>
        </w:rPr>
        <w:t xml:space="preserve"> </w:t>
      </w:r>
      <w:r>
        <w:rPr>
          <w:sz w:val="20"/>
        </w:rPr>
        <w:t>50</w:t>
      </w:r>
      <w:r>
        <w:rPr>
          <w:spacing w:val="-7"/>
          <w:sz w:val="20"/>
        </w:rPr>
        <w:t xml:space="preserve"> </w:t>
      </w:r>
      <w:r>
        <w:rPr>
          <w:sz w:val="20"/>
        </w:rPr>
        <w:t>000</w:t>
      </w:r>
      <w:r>
        <w:rPr>
          <w:spacing w:val="-8"/>
          <w:sz w:val="20"/>
        </w:rPr>
        <w:t xml:space="preserve"> </w:t>
      </w:r>
      <w:r>
        <w:rPr>
          <w:spacing w:val="-2"/>
          <w:sz w:val="20"/>
        </w:rPr>
        <w:t>руб.);</w:t>
      </w:r>
    </w:p>
    <w:p w:rsidR="00AE0137" w:rsidRDefault="00C2147C">
      <w:pPr>
        <w:pStyle w:val="a5"/>
        <w:numPr>
          <w:ilvl w:val="0"/>
          <w:numId w:val="15"/>
        </w:numPr>
        <w:tabs>
          <w:tab w:val="left" w:pos="795"/>
        </w:tabs>
        <w:spacing w:before="37"/>
        <w:ind w:left="795" w:hanging="114"/>
        <w:rPr>
          <w:sz w:val="20"/>
        </w:rPr>
      </w:pPr>
      <w:r>
        <w:rPr>
          <w:sz w:val="20"/>
        </w:rPr>
        <w:t>продано</w:t>
      </w:r>
      <w:r>
        <w:rPr>
          <w:spacing w:val="-7"/>
          <w:sz w:val="20"/>
        </w:rPr>
        <w:t xml:space="preserve"> </w:t>
      </w:r>
      <w:r>
        <w:rPr>
          <w:sz w:val="20"/>
        </w:rPr>
        <w:t>оборудование</w:t>
      </w:r>
      <w:r>
        <w:rPr>
          <w:spacing w:val="-7"/>
          <w:sz w:val="20"/>
        </w:rPr>
        <w:t xml:space="preserve"> </w:t>
      </w:r>
      <w:r>
        <w:rPr>
          <w:sz w:val="20"/>
        </w:rPr>
        <w:t>первоначальной</w:t>
      </w:r>
      <w:r>
        <w:rPr>
          <w:spacing w:val="-8"/>
          <w:sz w:val="20"/>
        </w:rPr>
        <w:t xml:space="preserve"> </w:t>
      </w:r>
      <w:r>
        <w:rPr>
          <w:sz w:val="20"/>
        </w:rPr>
        <w:t>стоимостью</w:t>
      </w:r>
      <w:r>
        <w:rPr>
          <w:spacing w:val="-7"/>
          <w:sz w:val="20"/>
        </w:rPr>
        <w:t xml:space="preserve"> </w:t>
      </w:r>
      <w:r>
        <w:rPr>
          <w:sz w:val="20"/>
        </w:rPr>
        <w:t>1</w:t>
      </w:r>
      <w:r>
        <w:rPr>
          <w:spacing w:val="-6"/>
          <w:sz w:val="20"/>
        </w:rPr>
        <w:t xml:space="preserve"> </w:t>
      </w:r>
      <w:r>
        <w:rPr>
          <w:sz w:val="20"/>
        </w:rPr>
        <w:t>289</w:t>
      </w:r>
      <w:r>
        <w:rPr>
          <w:spacing w:val="-6"/>
          <w:sz w:val="20"/>
        </w:rPr>
        <w:t xml:space="preserve"> </w:t>
      </w:r>
      <w:r>
        <w:rPr>
          <w:sz w:val="20"/>
        </w:rPr>
        <w:t>697</w:t>
      </w:r>
      <w:r>
        <w:rPr>
          <w:spacing w:val="-8"/>
          <w:sz w:val="20"/>
        </w:rPr>
        <w:t xml:space="preserve"> </w:t>
      </w:r>
      <w:r>
        <w:rPr>
          <w:sz w:val="20"/>
        </w:rPr>
        <w:t>руб.</w:t>
      </w:r>
      <w:r>
        <w:rPr>
          <w:spacing w:val="-8"/>
          <w:sz w:val="20"/>
        </w:rPr>
        <w:t xml:space="preserve"> </w:t>
      </w:r>
      <w:r>
        <w:rPr>
          <w:sz w:val="20"/>
        </w:rPr>
        <w:t>с</w:t>
      </w:r>
      <w:r>
        <w:rPr>
          <w:spacing w:val="-4"/>
          <w:sz w:val="20"/>
        </w:rPr>
        <w:t xml:space="preserve"> </w:t>
      </w:r>
      <w:r>
        <w:rPr>
          <w:sz w:val="20"/>
        </w:rPr>
        <w:t>накопленной</w:t>
      </w:r>
      <w:r>
        <w:rPr>
          <w:spacing w:val="-6"/>
          <w:sz w:val="20"/>
        </w:rPr>
        <w:t xml:space="preserve"> </w:t>
      </w:r>
      <w:r>
        <w:rPr>
          <w:sz w:val="20"/>
        </w:rPr>
        <w:t>амортизацией</w:t>
      </w:r>
      <w:r>
        <w:rPr>
          <w:spacing w:val="-8"/>
          <w:sz w:val="20"/>
        </w:rPr>
        <w:t xml:space="preserve"> </w:t>
      </w:r>
      <w:r>
        <w:rPr>
          <w:sz w:val="20"/>
        </w:rPr>
        <w:t>304</w:t>
      </w:r>
      <w:r>
        <w:rPr>
          <w:spacing w:val="-7"/>
          <w:sz w:val="20"/>
        </w:rPr>
        <w:t xml:space="preserve"> </w:t>
      </w:r>
      <w:r>
        <w:rPr>
          <w:sz w:val="20"/>
        </w:rPr>
        <w:t>000</w:t>
      </w:r>
      <w:r>
        <w:rPr>
          <w:spacing w:val="-6"/>
          <w:sz w:val="20"/>
        </w:rPr>
        <w:t xml:space="preserve"> </w:t>
      </w:r>
      <w:r>
        <w:rPr>
          <w:spacing w:val="-2"/>
          <w:sz w:val="20"/>
        </w:rPr>
        <w:t>руб.;</w:t>
      </w:r>
    </w:p>
    <w:p w:rsidR="00AE0137" w:rsidRDefault="00C2147C">
      <w:pPr>
        <w:pStyle w:val="a5"/>
        <w:numPr>
          <w:ilvl w:val="0"/>
          <w:numId w:val="15"/>
        </w:numPr>
        <w:tabs>
          <w:tab w:val="left" w:pos="795"/>
        </w:tabs>
        <w:spacing w:before="34"/>
        <w:ind w:left="795" w:hanging="114"/>
        <w:rPr>
          <w:sz w:val="20"/>
        </w:rPr>
      </w:pPr>
      <w:r>
        <w:rPr>
          <w:sz w:val="20"/>
        </w:rPr>
        <w:t>проданы</w:t>
      </w:r>
      <w:r>
        <w:rPr>
          <w:spacing w:val="-8"/>
          <w:sz w:val="20"/>
        </w:rPr>
        <w:t xml:space="preserve"> </w:t>
      </w:r>
      <w:r>
        <w:rPr>
          <w:sz w:val="20"/>
        </w:rPr>
        <w:t>транспортные</w:t>
      </w:r>
      <w:r>
        <w:rPr>
          <w:spacing w:val="-8"/>
          <w:sz w:val="20"/>
        </w:rPr>
        <w:t xml:space="preserve"> </w:t>
      </w:r>
      <w:r>
        <w:rPr>
          <w:sz w:val="20"/>
        </w:rPr>
        <w:t>средства</w:t>
      </w:r>
      <w:r>
        <w:rPr>
          <w:spacing w:val="-5"/>
          <w:sz w:val="20"/>
        </w:rPr>
        <w:t xml:space="preserve"> </w:t>
      </w:r>
      <w:r>
        <w:rPr>
          <w:sz w:val="20"/>
        </w:rPr>
        <w:t>первоначальной</w:t>
      </w:r>
      <w:r>
        <w:rPr>
          <w:spacing w:val="-9"/>
          <w:sz w:val="20"/>
        </w:rPr>
        <w:t xml:space="preserve"> </w:t>
      </w:r>
      <w:r>
        <w:rPr>
          <w:sz w:val="20"/>
        </w:rPr>
        <w:t>стоимостью</w:t>
      </w:r>
      <w:r>
        <w:rPr>
          <w:spacing w:val="-8"/>
          <w:sz w:val="20"/>
        </w:rPr>
        <w:t xml:space="preserve"> </w:t>
      </w:r>
      <w:r>
        <w:rPr>
          <w:sz w:val="20"/>
        </w:rPr>
        <w:t>677</w:t>
      </w:r>
      <w:r>
        <w:rPr>
          <w:spacing w:val="-7"/>
          <w:sz w:val="20"/>
        </w:rPr>
        <w:t xml:space="preserve"> </w:t>
      </w:r>
      <w:r>
        <w:rPr>
          <w:sz w:val="20"/>
        </w:rPr>
        <w:t>723</w:t>
      </w:r>
      <w:r>
        <w:rPr>
          <w:spacing w:val="-6"/>
          <w:sz w:val="20"/>
        </w:rPr>
        <w:t xml:space="preserve"> </w:t>
      </w:r>
      <w:r>
        <w:rPr>
          <w:sz w:val="20"/>
        </w:rPr>
        <w:t>руб.</w:t>
      </w:r>
      <w:r>
        <w:rPr>
          <w:spacing w:val="-8"/>
          <w:sz w:val="20"/>
        </w:rPr>
        <w:t xml:space="preserve"> </w:t>
      </w:r>
      <w:r>
        <w:rPr>
          <w:sz w:val="20"/>
        </w:rPr>
        <w:t>с</w:t>
      </w:r>
      <w:r>
        <w:rPr>
          <w:spacing w:val="-8"/>
          <w:sz w:val="20"/>
        </w:rPr>
        <w:t xml:space="preserve"> </w:t>
      </w:r>
      <w:r>
        <w:rPr>
          <w:sz w:val="20"/>
        </w:rPr>
        <w:t>накопленной</w:t>
      </w:r>
      <w:r>
        <w:rPr>
          <w:spacing w:val="-9"/>
          <w:sz w:val="20"/>
        </w:rPr>
        <w:t xml:space="preserve"> </w:t>
      </w:r>
      <w:r>
        <w:rPr>
          <w:sz w:val="20"/>
        </w:rPr>
        <w:t>амортизацией</w:t>
      </w:r>
      <w:r>
        <w:rPr>
          <w:spacing w:val="-8"/>
          <w:sz w:val="20"/>
        </w:rPr>
        <w:t xml:space="preserve"> </w:t>
      </w:r>
      <w:r>
        <w:rPr>
          <w:sz w:val="20"/>
        </w:rPr>
        <w:t>37</w:t>
      </w:r>
      <w:r>
        <w:rPr>
          <w:spacing w:val="-7"/>
          <w:sz w:val="20"/>
        </w:rPr>
        <w:t xml:space="preserve"> </w:t>
      </w:r>
      <w:r>
        <w:rPr>
          <w:sz w:val="20"/>
        </w:rPr>
        <w:t>000</w:t>
      </w:r>
      <w:r>
        <w:rPr>
          <w:spacing w:val="-9"/>
          <w:sz w:val="20"/>
        </w:rPr>
        <w:t xml:space="preserve"> </w:t>
      </w:r>
      <w:r>
        <w:rPr>
          <w:spacing w:val="-2"/>
          <w:sz w:val="20"/>
        </w:rPr>
        <w:t>руб.;</w:t>
      </w:r>
    </w:p>
    <w:p w:rsidR="00AE0137" w:rsidRDefault="00C2147C">
      <w:pPr>
        <w:pStyle w:val="a5"/>
        <w:numPr>
          <w:ilvl w:val="0"/>
          <w:numId w:val="15"/>
        </w:numPr>
        <w:tabs>
          <w:tab w:val="left" w:pos="795"/>
        </w:tabs>
        <w:spacing w:before="34"/>
        <w:ind w:left="795" w:hanging="114"/>
        <w:rPr>
          <w:sz w:val="20"/>
        </w:rPr>
      </w:pPr>
      <w:r>
        <w:rPr>
          <w:sz w:val="20"/>
        </w:rPr>
        <w:t>продана</w:t>
      </w:r>
      <w:r>
        <w:rPr>
          <w:spacing w:val="-8"/>
          <w:sz w:val="20"/>
        </w:rPr>
        <w:t xml:space="preserve"> </w:t>
      </w:r>
      <w:r>
        <w:rPr>
          <w:sz w:val="20"/>
        </w:rPr>
        <w:t>оргтехника</w:t>
      </w:r>
      <w:r>
        <w:rPr>
          <w:spacing w:val="-7"/>
          <w:sz w:val="20"/>
        </w:rPr>
        <w:t xml:space="preserve"> </w:t>
      </w:r>
      <w:r>
        <w:rPr>
          <w:sz w:val="20"/>
        </w:rPr>
        <w:t>первоначальной</w:t>
      </w:r>
      <w:r>
        <w:rPr>
          <w:spacing w:val="-8"/>
          <w:sz w:val="20"/>
        </w:rPr>
        <w:t xml:space="preserve"> </w:t>
      </w:r>
      <w:r>
        <w:rPr>
          <w:sz w:val="20"/>
        </w:rPr>
        <w:t>стоимостью</w:t>
      </w:r>
      <w:r>
        <w:rPr>
          <w:spacing w:val="-8"/>
          <w:sz w:val="20"/>
        </w:rPr>
        <w:t xml:space="preserve"> </w:t>
      </w:r>
      <w:r>
        <w:rPr>
          <w:sz w:val="20"/>
        </w:rPr>
        <w:t>30</w:t>
      </w:r>
      <w:r>
        <w:rPr>
          <w:spacing w:val="-6"/>
          <w:sz w:val="20"/>
        </w:rPr>
        <w:t xml:space="preserve"> </w:t>
      </w:r>
      <w:r>
        <w:rPr>
          <w:sz w:val="20"/>
        </w:rPr>
        <w:t>000</w:t>
      </w:r>
      <w:r>
        <w:rPr>
          <w:spacing w:val="-7"/>
          <w:sz w:val="20"/>
        </w:rPr>
        <w:t xml:space="preserve"> </w:t>
      </w:r>
      <w:r>
        <w:rPr>
          <w:sz w:val="20"/>
        </w:rPr>
        <w:t>руб.</w:t>
      </w:r>
      <w:r>
        <w:rPr>
          <w:spacing w:val="-7"/>
          <w:sz w:val="20"/>
        </w:rPr>
        <w:t xml:space="preserve"> </w:t>
      </w:r>
      <w:r>
        <w:rPr>
          <w:sz w:val="20"/>
        </w:rPr>
        <w:t>с</w:t>
      </w:r>
      <w:r>
        <w:rPr>
          <w:spacing w:val="-8"/>
          <w:sz w:val="20"/>
        </w:rPr>
        <w:t xml:space="preserve"> </w:t>
      </w:r>
      <w:r>
        <w:rPr>
          <w:sz w:val="20"/>
        </w:rPr>
        <w:t>накопленной</w:t>
      </w:r>
      <w:r>
        <w:rPr>
          <w:spacing w:val="-8"/>
          <w:sz w:val="20"/>
        </w:rPr>
        <w:t xml:space="preserve"> </w:t>
      </w:r>
      <w:r>
        <w:rPr>
          <w:sz w:val="20"/>
        </w:rPr>
        <w:t>амортизацией</w:t>
      </w:r>
      <w:r>
        <w:rPr>
          <w:spacing w:val="-8"/>
          <w:sz w:val="20"/>
        </w:rPr>
        <w:t xml:space="preserve"> </w:t>
      </w:r>
      <w:r>
        <w:rPr>
          <w:sz w:val="20"/>
        </w:rPr>
        <w:t>2000</w:t>
      </w:r>
      <w:r>
        <w:rPr>
          <w:spacing w:val="-6"/>
          <w:sz w:val="20"/>
        </w:rPr>
        <w:t xml:space="preserve"> </w:t>
      </w:r>
      <w:r>
        <w:rPr>
          <w:spacing w:val="-2"/>
          <w:sz w:val="20"/>
        </w:rPr>
        <w:t>руб.;</w:t>
      </w:r>
    </w:p>
    <w:p w:rsidR="00AE0137" w:rsidRDefault="00C2147C">
      <w:pPr>
        <w:pStyle w:val="a5"/>
        <w:numPr>
          <w:ilvl w:val="0"/>
          <w:numId w:val="15"/>
        </w:numPr>
        <w:tabs>
          <w:tab w:val="left" w:pos="795"/>
        </w:tabs>
        <w:spacing w:before="34"/>
        <w:ind w:left="795" w:hanging="114"/>
        <w:rPr>
          <w:sz w:val="20"/>
        </w:rPr>
      </w:pPr>
      <w:r>
        <w:rPr>
          <w:sz w:val="20"/>
        </w:rPr>
        <w:t>на</w:t>
      </w:r>
      <w:r>
        <w:rPr>
          <w:spacing w:val="-4"/>
          <w:sz w:val="20"/>
        </w:rPr>
        <w:t xml:space="preserve"> </w:t>
      </w:r>
      <w:r>
        <w:rPr>
          <w:sz w:val="20"/>
        </w:rPr>
        <w:t>конец</w:t>
      </w:r>
      <w:r>
        <w:rPr>
          <w:spacing w:val="-6"/>
          <w:sz w:val="20"/>
        </w:rPr>
        <w:t xml:space="preserve"> </w:t>
      </w:r>
      <w:r>
        <w:rPr>
          <w:sz w:val="20"/>
        </w:rPr>
        <w:t>2012</w:t>
      </w:r>
      <w:r>
        <w:rPr>
          <w:spacing w:val="-5"/>
          <w:sz w:val="20"/>
        </w:rPr>
        <w:t xml:space="preserve"> </w:t>
      </w:r>
      <w:r>
        <w:rPr>
          <w:sz w:val="20"/>
        </w:rPr>
        <w:t>г.</w:t>
      </w:r>
      <w:r>
        <w:rPr>
          <w:spacing w:val="-6"/>
          <w:sz w:val="20"/>
        </w:rPr>
        <w:t xml:space="preserve"> </w:t>
      </w:r>
      <w:r>
        <w:rPr>
          <w:sz w:val="20"/>
        </w:rPr>
        <w:t>произведена</w:t>
      </w:r>
      <w:r>
        <w:rPr>
          <w:spacing w:val="-6"/>
          <w:sz w:val="20"/>
        </w:rPr>
        <w:t xml:space="preserve"> </w:t>
      </w:r>
      <w:r>
        <w:rPr>
          <w:sz w:val="20"/>
        </w:rPr>
        <w:t>переоценка</w:t>
      </w:r>
      <w:r>
        <w:rPr>
          <w:spacing w:val="-5"/>
          <w:sz w:val="20"/>
        </w:rPr>
        <w:t xml:space="preserve"> </w:t>
      </w:r>
      <w:r>
        <w:rPr>
          <w:sz w:val="20"/>
        </w:rPr>
        <w:t>основных</w:t>
      </w:r>
      <w:r>
        <w:rPr>
          <w:spacing w:val="-7"/>
          <w:sz w:val="20"/>
        </w:rPr>
        <w:t xml:space="preserve"> </w:t>
      </w:r>
      <w:r>
        <w:rPr>
          <w:sz w:val="20"/>
        </w:rPr>
        <w:t>средств.</w:t>
      </w:r>
      <w:r>
        <w:rPr>
          <w:spacing w:val="-6"/>
          <w:sz w:val="20"/>
        </w:rPr>
        <w:t xml:space="preserve"> </w:t>
      </w:r>
      <w:r>
        <w:rPr>
          <w:sz w:val="20"/>
        </w:rPr>
        <w:t>В</w:t>
      </w:r>
      <w:r>
        <w:rPr>
          <w:spacing w:val="-4"/>
          <w:sz w:val="20"/>
        </w:rPr>
        <w:t xml:space="preserve"> </w:t>
      </w:r>
      <w:r>
        <w:rPr>
          <w:sz w:val="20"/>
        </w:rPr>
        <w:t>результате</w:t>
      </w:r>
      <w:r>
        <w:rPr>
          <w:spacing w:val="-6"/>
          <w:sz w:val="20"/>
        </w:rPr>
        <w:t xml:space="preserve"> </w:t>
      </w:r>
      <w:r>
        <w:rPr>
          <w:sz w:val="20"/>
        </w:rPr>
        <w:t>восстановительная</w:t>
      </w:r>
      <w:r>
        <w:rPr>
          <w:spacing w:val="-7"/>
          <w:sz w:val="20"/>
        </w:rPr>
        <w:t xml:space="preserve"> </w:t>
      </w:r>
      <w:r>
        <w:rPr>
          <w:sz w:val="20"/>
        </w:rPr>
        <w:t>стоимость</w:t>
      </w:r>
      <w:r>
        <w:rPr>
          <w:spacing w:val="-6"/>
          <w:sz w:val="20"/>
        </w:rPr>
        <w:t xml:space="preserve"> </w:t>
      </w:r>
      <w:r>
        <w:rPr>
          <w:sz w:val="20"/>
        </w:rPr>
        <w:t>здания</w:t>
      </w:r>
      <w:r>
        <w:rPr>
          <w:spacing w:val="-2"/>
          <w:sz w:val="20"/>
        </w:rPr>
        <w:t xml:space="preserve"> </w:t>
      </w:r>
      <w:r>
        <w:rPr>
          <w:sz w:val="20"/>
        </w:rPr>
        <w:t>увеличена</w:t>
      </w:r>
      <w:r>
        <w:rPr>
          <w:spacing w:val="-6"/>
          <w:sz w:val="20"/>
        </w:rPr>
        <w:t xml:space="preserve"> </w:t>
      </w:r>
      <w:r>
        <w:rPr>
          <w:sz w:val="20"/>
        </w:rPr>
        <w:t>на</w:t>
      </w:r>
      <w:r>
        <w:rPr>
          <w:spacing w:val="-5"/>
          <w:sz w:val="20"/>
        </w:rPr>
        <w:t xml:space="preserve"> </w:t>
      </w:r>
      <w:r>
        <w:rPr>
          <w:sz w:val="20"/>
        </w:rPr>
        <w:t>140</w:t>
      </w:r>
      <w:r>
        <w:rPr>
          <w:spacing w:val="-5"/>
          <w:sz w:val="20"/>
        </w:rPr>
        <w:t xml:space="preserve"> </w:t>
      </w:r>
      <w:r>
        <w:rPr>
          <w:sz w:val="20"/>
        </w:rPr>
        <w:t>000</w:t>
      </w:r>
      <w:r>
        <w:rPr>
          <w:spacing w:val="-7"/>
          <w:sz w:val="20"/>
        </w:rPr>
        <w:t xml:space="preserve"> </w:t>
      </w:r>
      <w:r>
        <w:rPr>
          <w:sz w:val="20"/>
        </w:rPr>
        <w:t>руб.,</w:t>
      </w:r>
      <w:r>
        <w:rPr>
          <w:spacing w:val="-4"/>
          <w:sz w:val="20"/>
        </w:rPr>
        <w:t xml:space="preserve"> </w:t>
      </w:r>
      <w:r>
        <w:rPr>
          <w:sz w:val="20"/>
        </w:rPr>
        <w:t>амортизация</w:t>
      </w:r>
      <w:r>
        <w:rPr>
          <w:spacing w:val="-5"/>
          <w:sz w:val="20"/>
        </w:rPr>
        <w:t xml:space="preserve"> </w:t>
      </w:r>
      <w:r>
        <w:rPr>
          <w:sz w:val="20"/>
        </w:rPr>
        <w:t>-</w:t>
      </w:r>
      <w:r>
        <w:rPr>
          <w:spacing w:val="-4"/>
          <w:sz w:val="20"/>
        </w:rPr>
        <w:t xml:space="preserve"> </w:t>
      </w:r>
      <w:r>
        <w:rPr>
          <w:sz w:val="20"/>
        </w:rPr>
        <w:t>на</w:t>
      </w:r>
      <w:r>
        <w:rPr>
          <w:spacing w:val="-6"/>
          <w:sz w:val="20"/>
        </w:rPr>
        <w:t xml:space="preserve"> </w:t>
      </w:r>
      <w:r>
        <w:rPr>
          <w:sz w:val="20"/>
        </w:rPr>
        <w:t>20</w:t>
      </w:r>
      <w:r>
        <w:rPr>
          <w:spacing w:val="-5"/>
          <w:sz w:val="20"/>
        </w:rPr>
        <w:t xml:space="preserve"> </w:t>
      </w:r>
      <w:r>
        <w:rPr>
          <w:sz w:val="20"/>
        </w:rPr>
        <w:t>000</w:t>
      </w:r>
      <w:r>
        <w:rPr>
          <w:spacing w:val="-6"/>
          <w:sz w:val="20"/>
        </w:rPr>
        <w:t xml:space="preserve"> </w:t>
      </w:r>
      <w:r>
        <w:rPr>
          <w:spacing w:val="-4"/>
          <w:sz w:val="20"/>
        </w:rPr>
        <w:t>руб.</w:t>
      </w:r>
    </w:p>
    <w:p w:rsidR="00AE0137" w:rsidRDefault="00C2147C">
      <w:pPr>
        <w:pStyle w:val="a3"/>
        <w:spacing w:before="34" w:after="41"/>
        <w:ind w:left="3055"/>
      </w:pPr>
      <w:r>
        <w:t>Оборотно-сальдовая</w:t>
      </w:r>
      <w:r>
        <w:rPr>
          <w:spacing w:val="-5"/>
        </w:rPr>
        <w:t xml:space="preserve"> </w:t>
      </w:r>
      <w:r>
        <w:t>ведомость</w:t>
      </w:r>
      <w:r>
        <w:rPr>
          <w:spacing w:val="-7"/>
        </w:rPr>
        <w:t xml:space="preserve"> </w:t>
      </w:r>
      <w:r>
        <w:t>по</w:t>
      </w:r>
      <w:r>
        <w:rPr>
          <w:spacing w:val="-5"/>
        </w:rPr>
        <w:t xml:space="preserve"> </w:t>
      </w:r>
      <w:r>
        <w:t>счету</w:t>
      </w:r>
      <w:r>
        <w:rPr>
          <w:spacing w:val="-10"/>
        </w:rPr>
        <w:t xml:space="preserve"> </w:t>
      </w:r>
      <w:r>
        <w:t>01,</w:t>
      </w:r>
      <w:r>
        <w:rPr>
          <w:spacing w:val="-6"/>
        </w:rPr>
        <w:t xml:space="preserve"> </w:t>
      </w:r>
      <w:r>
        <w:t>субсчет</w:t>
      </w:r>
      <w:r>
        <w:rPr>
          <w:spacing w:val="-8"/>
        </w:rPr>
        <w:t xml:space="preserve"> </w:t>
      </w:r>
      <w:r>
        <w:t>"ОС</w:t>
      </w:r>
      <w:r>
        <w:rPr>
          <w:spacing w:val="-7"/>
        </w:rPr>
        <w:t xml:space="preserve"> </w:t>
      </w:r>
      <w:r>
        <w:t>в</w:t>
      </w:r>
      <w:r>
        <w:rPr>
          <w:spacing w:val="-7"/>
        </w:rPr>
        <w:t xml:space="preserve"> </w:t>
      </w:r>
      <w:r>
        <w:t>эксплуатации",</w:t>
      </w:r>
      <w:r>
        <w:rPr>
          <w:spacing w:val="-7"/>
        </w:rPr>
        <w:t xml:space="preserve"> </w:t>
      </w:r>
      <w:r>
        <w:t>аналитический</w:t>
      </w:r>
      <w:r>
        <w:rPr>
          <w:spacing w:val="-5"/>
        </w:rPr>
        <w:t xml:space="preserve"> </w:t>
      </w:r>
      <w:r>
        <w:t>учет</w:t>
      </w:r>
      <w:r>
        <w:rPr>
          <w:spacing w:val="-8"/>
        </w:rPr>
        <w:t xml:space="preserve"> </w:t>
      </w:r>
      <w:r>
        <w:t>по</w:t>
      </w:r>
      <w:r>
        <w:rPr>
          <w:spacing w:val="-5"/>
        </w:rPr>
        <w:t xml:space="preserve"> </w:t>
      </w:r>
      <w:r>
        <w:t>группам</w:t>
      </w:r>
      <w:r>
        <w:rPr>
          <w:spacing w:val="-6"/>
        </w:rPr>
        <w:t xml:space="preserve"> </w:t>
      </w:r>
      <w:r>
        <w:t>ОС,</w:t>
      </w:r>
      <w:r>
        <w:rPr>
          <w:spacing w:val="-6"/>
        </w:rPr>
        <w:t xml:space="preserve"> </w:t>
      </w:r>
      <w:r>
        <w:t>за</w:t>
      </w:r>
      <w:r>
        <w:rPr>
          <w:spacing w:val="-6"/>
        </w:rPr>
        <w:t xml:space="preserve"> </w:t>
      </w:r>
      <w:r>
        <w:t>2012</w:t>
      </w:r>
      <w:r>
        <w:rPr>
          <w:spacing w:val="-8"/>
        </w:rPr>
        <w:t xml:space="preserve"> </w:t>
      </w:r>
      <w:r>
        <w:rPr>
          <w:spacing w:val="-5"/>
        </w:rPr>
        <w:t>г.:</w:t>
      </w:r>
    </w:p>
    <w:tbl>
      <w:tblPr>
        <w:tblStyle w:val="TableNormal"/>
        <w:tblW w:w="0" w:type="auto"/>
        <w:tblInd w:w="3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1200"/>
        <w:gridCol w:w="1102"/>
        <w:gridCol w:w="1100"/>
        <w:gridCol w:w="1100"/>
        <w:gridCol w:w="1201"/>
        <w:gridCol w:w="1103"/>
      </w:tblGrid>
      <w:tr w:rsidR="00AE0137">
        <w:trPr>
          <w:trHeight w:val="479"/>
        </w:trPr>
        <w:tc>
          <w:tcPr>
            <w:tcW w:w="2199" w:type="dxa"/>
            <w:vMerge w:val="restart"/>
          </w:tcPr>
          <w:p w:rsidR="00AE0137" w:rsidRDefault="00C2147C">
            <w:pPr>
              <w:pStyle w:val="TableParagraph"/>
              <w:spacing w:line="178" w:lineRule="exact"/>
              <w:ind w:left="316"/>
              <w:rPr>
                <w:sz w:val="16"/>
              </w:rPr>
            </w:pPr>
            <w:r>
              <w:rPr>
                <w:sz w:val="16"/>
              </w:rPr>
              <w:t>Группы</w:t>
            </w:r>
            <w:r>
              <w:rPr>
                <w:spacing w:val="-7"/>
                <w:sz w:val="16"/>
              </w:rPr>
              <w:t xml:space="preserve"> </w:t>
            </w:r>
            <w:r>
              <w:rPr>
                <w:spacing w:val="-5"/>
                <w:sz w:val="16"/>
              </w:rPr>
              <w:t>ОС</w:t>
            </w:r>
          </w:p>
        </w:tc>
        <w:tc>
          <w:tcPr>
            <w:tcW w:w="2302" w:type="dxa"/>
            <w:gridSpan w:val="2"/>
          </w:tcPr>
          <w:p w:rsidR="00AE0137" w:rsidRDefault="00C2147C">
            <w:pPr>
              <w:pStyle w:val="TableParagraph"/>
              <w:ind w:left="357" w:right="437" w:hanging="200"/>
              <w:rPr>
                <w:sz w:val="16"/>
              </w:rPr>
            </w:pPr>
            <w:r>
              <w:rPr>
                <w:sz w:val="16"/>
              </w:rPr>
              <w:t>Сальдо</w:t>
            </w:r>
            <w:r>
              <w:rPr>
                <w:spacing w:val="-10"/>
                <w:sz w:val="16"/>
              </w:rPr>
              <w:t xml:space="preserve"> </w:t>
            </w:r>
            <w:r>
              <w:rPr>
                <w:sz w:val="16"/>
              </w:rPr>
              <w:t>на</w:t>
            </w:r>
            <w:r>
              <w:rPr>
                <w:spacing w:val="-10"/>
                <w:sz w:val="16"/>
              </w:rPr>
              <w:t xml:space="preserve"> </w:t>
            </w:r>
            <w:r>
              <w:rPr>
                <w:sz w:val="16"/>
              </w:rPr>
              <w:t>начало</w:t>
            </w:r>
            <w:r>
              <w:rPr>
                <w:spacing w:val="40"/>
                <w:sz w:val="16"/>
              </w:rPr>
              <w:t xml:space="preserve"> </w:t>
            </w:r>
            <w:r>
              <w:rPr>
                <w:spacing w:val="-2"/>
                <w:sz w:val="16"/>
              </w:rPr>
              <w:t>периода</w:t>
            </w:r>
          </w:p>
        </w:tc>
        <w:tc>
          <w:tcPr>
            <w:tcW w:w="2200" w:type="dxa"/>
            <w:gridSpan w:val="2"/>
          </w:tcPr>
          <w:p w:rsidR="00AE0137" w:rsidRDefault="00C2147C">
            <w:pPr>
              <w:pStyle w:val="TableParagraph"/>
              <w:spacing w:line="178" w:lineRule="exact"/>
              <w:ind w:left="155"/>
              <w:rPr>
                <w:sz w:val="16"/>
              </w:rPr>
            </w:pPr>
            <w:r>
              <w:rPr>
                <w:sz w:val="16"/>
              </w:rPr>
              <w:t>Оборот</w:t>
            </w:r>
            <w:r>
              <w:rPr>
                <w:spacing w:val="-6"/>
                <w:sz w:val="16"/>
              </w:rPr>
              <w:t xml:space="preserve"> </w:t>
            </w:r>
            <w:r>
              <w:rPr>
                <w:sz w:val="16"/>
              </w:rPr>
              <w:t>за</w:t>
            </w:r>
            <w:r>
              <w:rPr>
                <w:spacing w:val="-5"/>
                <w:sz w:val="16"/>
              </w:rPr>
              <w:t xml:space="preserve"> </w:t>
            </w:r>
            <w:r>
              <w:rPr>
                <w:spacing w:val="-2"/>
                <w:sz w:val="16"/>
              </w:rPr>
              <w:t>период</w:t>
            </w:r>
          </w:p>
        </w:tc>
        <w:tc>
          <w:tcPr>
            <w:tcW w:w="2304" w:type="dxa"/>
            <w:gridSpan w:val="2"/>
          </w:tcPr>
          <w:p w:rsidR="00AE0137" w:rsidRDefault="00C2147C">
            <w:pPr>
              <w:pStyle w:val="TableParagraph"/>
              <w:ind w:left="355" w:right="470" w:hanging="161"/>
              <w:rPr>
                <w:sz w:val="16"/>
              </w:rPr>
            </w:pPr>
            <w:r>
              <w:rPr>
                <w:sz w:val="16"/>
              </w:rPr>
              <w:t>Сальдо</w:t>
            </w:r>
            <w:r>
              <w:rPr>
                <w:spacing w:val="-10"/>
                <w:sz w:val="16"/>
              </w:rPr>
              <w:t xml:space="preserve"> </w:t>
            </w:r>
            <w:r>
              <w:rPr>
                <w:sz w:val="16"/>
              </w:rPr>
              <w:t>на</w:t>
            </w:r>
            <w:r>
              <w:rPr>
                <w:spacing w:val="-10"/>
                <w:sz w:val="16"/>
              </w:rPr>
              <w:t xml:space="preserve"> </w:t>
            </w:r>
            <w:r>
              <w:rPr>
                <w:sz w:val="16"/>
              </w:rPr>
              <w:t>конец</w:t>
            </w:r>
            <w:r>
              <w:rPr>
                <w:spacing w:val="40"/>
                <w:sz w:val="16"/>
              </w:rPr>
              <w:t xml:space="preserve"> </w:t>
            </w:r>
            <w:r>
              <w:rPr>
                <w:spacing w:val="-2"/>
                <w:sz w:val="16"/>
              </w:rPr>
              <w:t>периода</w:t>
            </w:r>
          </w:p>
        </w:tc>
      </w:tr>
      <w:tr w:rsidR="00AE0137">
        <w:trPr>
          <w:trHeight w:val="184"/>
        </w:trPr>
        <w:tc>
          <w:tcPr>
            <w:tcW w:w="2199" w:type="dxa"/>
            <w:vMerge/>
            <w:tcBorders>
              <w:top w:val="nil"/>
            </w:tcBorders>
          </w:tcPr>
          <w:p w:rsidR="00AE0137" w:rsidRDefault="00AE0137">
            <w:pPr>
              <w:rPr>
                <w:sz w:val="2"/>
                <w:szCs w:val="2"/>
              </w:rPr>
            </w:pPr>
          </w:p>
        </w:tc>
        <w:tc>
          <w:tcPr>
            <w:tcW w:w="1200" w:type="dxa"/>
          </w:tcPr>
          <w:p w:rsidR="00AE0137" w:rsidRDefault="00C2147C">
            <w:pPr>
              <w:pStyle w:val="TableParagraph"/>
              <w:spacing w:line="164" w:lineRule="exact"/>
              <w:ind w:left="196"/>
              <w:rPr>
                <w:sz w:val="16"/>
              </w:rPr>
            </w:pPr>
            <w:r>
              <w:rPr>
                <w:spacing w:val="-2"/>
                <w:sz w:val="16"/>
              </w:rPr>
              <w:t>Дебет</w:t>
            </w:r>
          </w:p>
        </w:tc>
        <w:tc>
          <w:tcPr>
            <w:tcW w:w="1102" w:type="dxa"/>
          </w:tcPr>
          <w:p w:rsidR="00AE0137" w:rsidRDefault="00C2147C">
            <w:pPr>
              <w:pStyle w:val="TableParagraph"/>
              <w:spacing w:line="164" w:lineRule="exact"/>
              <w:ind w:left="158"/>
              <w:rPr>
                <w:sz w:val="16"/>
              </w:rPr>
            </w:pPr>
            <w:r>
              <w:rPr>
                <w:spacing w:val="-2"/>
                <w:sz w:val="16"/>
              </w:rPr>
              <w:t>Кредит</w:t>
            </w:r>
          </w:p>
        </w:tc>
        <w:tc>
          <w:tcPr>
            <w:tcW w:w="1100" w:type="dxa"/>
          </w:tcPr>
          <w:p w:rsidR="00AE0137" w:rsidRDefault="00C2147C">
            <w:pPr>
              <w:pStyle w:val="TableParagraph"/>
              <w:spacing w:line="164" w:lineRule="exact"/>
              <w:ind w:left="155"/>
              <w:rPr>
                <w:sz w:val="16"/>
              </w:rPr>
            </w:pPr>
            <w:r>
              <w:rPr>
                <w:spacing w:val="-2"/>
                <w:sz w:val="16"/>
              </w:rPr>
              <w:t>Дебет</w:t>
            </w:r>
          </w:p>
        </w:tc>
        <w:tc>
          <w:tcPr>
            <w:tcW w:w="1100" w:type="dxa"/>
          </w:tcPr>
          <w:p w:rsidR="00AE0137" w:rsidRDefault="00C2147C">
            <w:pPr>
              <w:pStyle w:val="TableParagraph"/>
              <w:spacing w:line="164" w:lineRule="exact"/>
              <w:ind w:left="157"/>
              <w:rPr>
                <w:sz w:val="16"/>
              </w:rPr>
            </w:pPr>
            <w:r>
              <w:rPr>
                <w:spacing w:val="-2"/>
                <w:sz w:val="16"/>
              </w:rPr>
              <w:t>Кредит</w:t>
            </w:r>
          </w:p>
        </w:tc>
        <w:tc>
          <w:tcPr>
            <w:tcW w:w="1201" w:type="dxa"/>
          </w:tcPr>
          <w:p w:rsidR="00AE0137" w:rsidRDefault="00C2147C">
            <w:pPr>
              <w:pStyle w:val="TableParagraph"/>
              <w:spacing w:line="164" w:lineRule="exact"/>
              <w:ind w:left="195"/>
              <w:rPr>
                <w:sz w:val="16"/>
              </w:rPr>
            </w:pPr>
            <w:r>
              <w:rPr>
                <w:spacing w:val="-2"/>
                <w:sz w:val="16"/>
              </w:rPr>
              <w:t>Дебет</w:t>
            </w:r>
          </w:p>
        </w:tc>
        <w:tc>
          <w:tcPr>
            <w:tcW w:w="1103" w:type="dxa"/>
          </w:tcPr>
          <w:p w:rsidR="00AE0137" w:rsidRDefault="00C2147C">
            <w:pPr>
              <w:pStyle w:val="TableParagraph"/>
              <w:spacing w:line="164" w:lineRule="exact"/>
              <w:ind w:left="155"/>
              <w:rPr>
                <w:sz w:val="16"/>
              </w:rPr>
            </w:pPr>
            <w:r>
              <w:rPr>
                <w:spacing w:val="-2"/>
                <w:sz w:val="16"/>
              </w:rPr>
              <w:t>Кредит</w:t>
            </w:r>
          </w:p>
        </w:tc>
      </w:tr>
      <w:tr w:rsidR="00AE0137">
        <w:trPr>
          <w:trHeight w:val="182"/>
        </w:trPr>
        <w:tc>
          <w:tcPr>
            <w:tcW w:w="2199" w:type="dxa"/>
          </w:tcPr>
          <w:p w:rsidR="00AE0137" w:rsidRDefault="00C2147C">
            <w:pPr>
              <w:pStyle w:val="TableParagraph"/>
              <w:spacing w:line="162" w:lineRule="exact"/>
              <w:ind w:left="74"/>
              <w:rPr>
                <w:sz w:val="16"/>
              </w:rPr>
            </w:pPr>
            <w:r>
              <w:rPr>
                <w:spacing w:val="-2"/>
                <w:sz w:val="16"/>
              </w:rPr>
              <w:t>Здания</w:t>
            </w:r>
          </w:p>
        </w:tc>
        <w:tc>
          <w:tcPr>
            <w:tcW w:w="1200" w:type="dxa"/>
          </w:tcPr>
          <w:p w:rsidR="00AE0137" w:rsidRDefault="00C2147C">
            <w:pPr>
              <w:pStyle w:val="TableParagraph"/>
              <w:spacing w:line="162" w:lineRule="exact"/>
              <w:ind w:left="117"/>
              <w:rPr>
                <w:sz w:val="16"/>
              </w:rPr>
            </w:pPr>
            <w:r>
              <w:rPr>
                <w:sz w:val="16"/>
              </w:rPr>
              <w:t>5</w:t>
            </w:r>
            <w:r>
              <w:rPr>
                <w:spacing w:val="-2"/>
                <w:sz w:val="16"/>
              </w:rPr>
              <w:t xml:space="preserve"> </w:t>
            </w:r>
            <w:r>
              <w:rPr>
                <w:sz w:val="16"/>
              </w:rPr>
              <w:t>180</w:t>
            </w:r>
            <w:r>
              <w:rPr>
                <w:spacing w:val="-2"/>
                <w:sz w:val="16"/>
              </w:rPr>
              <w:t xml:space="preserve"> </w:t>
            </w:r>
            <w:r>
              <w:rPr>
                <w:spacing w:val="-5"/>
                <w:sz w:val="16"/>
              </w:rPr>
              <w:t>000</w:t>
            </w:r>
          </w:p>
        </w:tc>
        <w:tc>
          <w:tcPr>
            <w:tcW w:w="1102" w:type="dxa"/>
          </w:tcPr>
          <w:p w:rsidR="00AE0137" w:rsidRDefault="00AE0137">
            <w:pPr>
              <w:pStyle w:val="TableParagraph"/>
              <w:rPr>
                <w:sz w:val="12"/>
              </w:rPr>
            </w:pPr>
          </w:p>
        </w:tc>
        <w:tc>
          <w:tcPr>
            <w:tcW w:w="1100" w:type="dxa"/>
          </w:tcPr>
          <w:p w:rsidR="00AE0137" w:rsidRDefault="00C2147C">
            <w:pPr>
              <w:pStyle w:val="TableParagraph"/>
              <w:spacing w:line="162" w:lineRule="exact"/>
              <w:ind w:right="413"/>
              <w:jc w:val="right"/>
              <w:rPr>
                <w:sz w:val="16"/>
              </w:rPr>
            </w:pPr>
            <w:r>
              <w:rPr>
                <w:sz w:val="16"/>
              </w:rPr>
              <w:t>140</w:t>
            </w:r>
            <w:r>
              <w:rPr>
                <w:spacing w:val="-5"/>
                <w:sz w:val="16"/>
              </w:rPr>
              <w:t xml:space="preserve"> 000</w:t>
            </w:r>
          </w:p>
        </w:tc>
        <w:tc>
          <w:tcPr>
            <w:tcW w:w="1100" w:type="dxa"/>
          </w:tcPr>
          <w:p w:rsidR="00AE0137" w:rsidRDefault="00AE0137">
            <w:pPr>
              <w:pStyle w:val="TableParagraph"/>
              <w:rPr>
                <w:sz w:val="12"/>
              </w:rPr>
            </w:pPr>
          </w:p>
        </w:tc>
        <w:tc>
          <w:tcPr>
            <w:tcW w:w="1201" w:type="dxa"/>
          </w:tcPr>
          <w:p w:rsidR="00AE0137" w:rsidRDefault="00C2147C">
            <w:pPr>
              <w:pStyle w:val="TableParagraph"/>
              <w:spacing w:line="162" w:lineRule="exact"/>
              <w:ind w:left="115"/>
              <w:rPr>
                <w:sz w:val="16"/>
              </w:rPr>
            </w:pPr>
            <w:r>
              <w:rPr>
                <w:sz w:val="16"/>
              </w:rPr>
              <w:t>5</w:t>
            </w:r>
            <w:r>
              <w:rPr>
                <w:spacing w:val="-2"/>
                <w:sz w:val="16"/>
              </w:rPr>
              <w:t xml:space="preserve"> </w:t>
            </w:r>
            <w:r>
              <w:rPr>
                <w:sz w:val="16"/>
              </w:rPr>
              <w:t>320</w:t>
            </w:r>
            <w:r>
              <w:rPr>
                <w:spacing w:val="-2"/>
                <w:sz w:val="16"/>
              </w:rPr>
              <w:t xml:space="preserve"> </w:t>
            </w:r>
            <w:r>
              <w:rPr>
                <w:spacing w:val="-5"/>
                <w:sz w:val="16"/>
              </w:rPr>
              <w:t>000</w:t>
            </w:r>
          </w:p>
        </w:tc>
        <w:tc>
          <w:tcPr>
            <w:tcW w:w="1103" w:type="dxa"/>
          </w:tcPr>
          <w:p w:rsidR="00AE0137" w:rsidRDefault="00AE0137">
            <w:pPr>
              <w:pStyle w:val="TableParagraph"/>
              <w:rPr>
                <w:sz w:val="12"/>
              </w:rPr>
            </w:pPr>
          </w:p>
        </w:tc>
      </w:tr>
      <w:tr w:rsidR="00AE0137">
        <w:trPr>
          <w:trHeight w:val="184"/>
        </w:trPr>
        <w:tc>
          <w:tcPr>
            <w:tcW w:w="2199" w:type="dxa"/>
          </w:tcPr>
          <w:p w:rsidR="00AE0137" w:rsidRDefault="00C2147C">
            <w:pPr>
              <w:pStyle w:val="TableParagraph"/>
              <w:spacing w:line="164" w:lineRule="exact"/>
              <w:ind w:left="74"/>
              <w:rPr>
                <w:sz w:val="16"/>
              </w:rPr>
            </w:pPr>
            <w:r>
              <w:rPr>
                <w:sz w:val="16"/>
              </w:rPr>
              <w:t>Машины,</w:t>
            </w:r>
            <w:r>
              <w:rPr>
                <w:spacing w:val="-4"/>
                <w:sz w:val="16"/>
              </w:rPr>
              <w:t xml:space="preserve"> </w:t>
            </w:r>
            <w:r>
              <w:rPr>
                <w:spacing w:val="-2"/>
                <w:sz w:val="16"/>
              </w:rPr>
              <w:t>оборудование</w:t>
            </w:r>
          </w:p>
        </w:tc>
        <w:tc>
          <w:tcPr>
            <w:tcW w:w="1200" w:type="dxa"/>
          </w:tcPr>
          <w:p w:rsidR="00AE0137" w:rsidRDefault="00C2147C">
            <w:pPr>
              <w:pStyle w:val="TableParagraph"/>
              <w:spacing w:line="164" w:lineRule="exact"/>
              <w:ind w:left="117"/>
              <w:rPr>
                <w:sz w:val="16"/>
              </w:rPr>
            </w:pPr>
            <w:r>
              <w:rPr>
                <w:sz w:val="16"/>
              </w:rPr>
              <w:t>6</w:t>
            </w:r>
            <w:r>
              <w:rPr>
                <w:spacing w:val="-2"/>
                <w:sz w:val="16"/>
              </w:rPr>
              <w:t xml:space="preserve"> </w:t>
            </w:r>
            <w:r>
              <w:rPr>
                <w:sz w:val="16"/>
              </w:rPr>
              <w:t>510</w:t>
            </w:r>
            <w:r>
              <w:rPr>
                <w:spacing w:val="-2"/>
                <w:sz w:val="16"/>
              </w:rPr>
              <w:t xml:space="preserve"> </w:t>
            </w:r>
            <w:r>
              <w:rPr>
                <w:spacing w:val="-5"/>
                <w:sz w:val="16"/>
              </w:rPr>
              <w:t>657</w:t>
            </w:r>
          </w:p>
        </w:tc>
        <w:tc>
          <w:tcPr>
            <w:tcW w:w="1102" w:type="dxa"/>
          </w:tcPr>
          <w:p w:rsidR="00AE0137" w:rsidRDefault="00AE0137">
            <w:pPr>
              <w:pStyle w:val="TableParagraph"/>
              <w:rPr>
                <w:sz w:val="12"/>
              </w:rPr>
            </w:pPr>
          </w:p>
        </w:tc>
        <w:tc>
          <w:tcPr>
            <w:tcW w:w="1100" w:type="dxa"/>
          </w:tcPr>
          <w:p w:rsidR="00AE0137" w:rsidRDefault="00C2147C">
            <w:pPr>
              <w:pStyle w:val="TableParagraph"/>
              <w:spacing w:line="164" w:lineRule="exact"/>
              <w:ind w:right="413"/>
              <w:jc w:val="right"/>
              <w:rPr>
                <w:sz w:val="16"/>
              </w:rPr>
            </w:pPr>
            <w:r>
              <w:rPr>
                <w:sz w:val="16"/>
              </w:rPr>
              <w:t>560</w:t>
            </w:r>
            <w:r>
              <w:rPr>
                <w:spacing w:val="-5"/>
                <w:sz w:val="16"/>
              </w:rPr>
              <w:t xml:space="preserve"> 000</w:t>
            </w:r>
          </w:p>
        </w:tc>
        <w:tc>
          <w:tcPr>
            <w:tcW w:w="1100" w:type="dxa"/>
          </w:tcPr>
          <w:p w:rsidR="00AE0137" w:rsidRDefault="00C2147C">
            <w:pPr>
              <w:pStyle w:val="TableParagraph"/>
              <w:spacing w:line="164" w:lineRule="exact"/>
              <w:ind w:left="75"/>
              <w:rPr>
                <w:sz w:val="16"/>
              </w:rPr>
            </w:pPr>
            <w:r>
              <w:rPr>
                <w:sz w:val="16"/>
              </w:rPr>
              <w:t>1</w:t>
            </w:r>
            <w:r>
              <w:rPr>
                <w:spacing w:val="-2"/>
                <w:sz w:val="16"/>
              </w:rPr>
              <w:t xml:space="preserve"> </w:t>
            </w:r>
            <w:r>
              <w:rPr>
                <w:sz w:val="16"/>
              </w:rPr>
              <w:t>288</w:t>
            </w:r>
            <w:r>
              <w:rPr>
                <w:spacing w:val="-2"/>
                <w:sz w:val="16"/>
              </w:rPr>
              <w:t xml:space="preserve"> </w:t>
            </w:r>
            <w:r>
              <w:rPr>
                <w:spacing w:val="-5"/>
                <w:sz w:val="16"/>
              </w:rPr>
              <w:t>697</w:t>
            </w:r>
          </w:p>
        </w:tc>
        <w:tc>
          <w:tcPr>
            <w:tcW w:w="1201" w:type="dxa"/>
          </w:tcPr>
          <w:p w:rsidR="00AE0137" w:rsidRDefault="00C2147C">
            <w:pPr>
              <w:pStyle w:val="TableParagraph"/>
              <w:spacing w:line="164" w:lineRule="exact"/>
              <w:ind w:left="115"/>
              <w:rPr>
                <w:sz w:val="16"/>
              </w:rPr>
            </w:pPr>
            <w:r>
              <w:rPr>
                <w:sz w:val="16"/>
              </w:rPr>
              <w:t>5</w:t>
            </w:r>
            <w:r>
              <w:rPr>
                <w:spacing w:val="-2"/>
                <w:sz w:val="16"/>
              </w:rPr>
              <w:t xml:space="preserve"> </w:t>
            </w:r>
            <w:r>
              <w:rPr>
                <w:sz w:val="16"/>
              </w:rPr>
              <w:t>781</w:t>
            </w:r>
            <w:r>
              <w:rPr>
                <w:spacing w:val="-2"/>
                <w:sz w:val="16"/>
              </w:rPr>
              <w:t xml:space="preserve"> </w:t>
            </w:r>
            <w:r>
              <w:rPr>
                <w:spacing w:val="-5"/>
                <w:sz w:val="16"/>
              </w:rPr>
              <w:t>960</w:t>
            </w:r>
          </w:p>
        </w:tc>
        <w:tc>
          <w:tcPr>
            <w:tcW w:w="1103" w:type="dxa"/>
          </w:tcPr>
          <w:p w:rsidR="00AE0137" w:rsidRDefault="00AE0137">
            <w:pPr>
              <w:pStyle w:val="TableParagraph"/>
              <w:rPr>
                <w:sz w:val="12"/>
              </w:rPr>
            </w:pPr>
          </w:p>
        </w:tc>
      </w:tr>
      <w:tr w:rsidR="00AE0137">
        <w:trPr>
          <w:trHeight w:val="369"/>
        </w:trPr>
        <w:tc>
          <w:tcPr>
            <w:tcW w:w="2199" w:type="dxa"/>
          </w:tcPr>
          <w:p w:rsidR="00AE0137" w:rsidRDefault="00C2147C">
            <w:pPr>
              <w:pStyle w:val="TableParagraph"/>
              <w:spacing w:line="178" w:lineRule="exact"/>
              <w:ind w:left="74"/>
              <w:rPr>
                <w:sz w:val="16"/>
              </w:rPr>
            </w:pPr>
            <w:r>
              <w:rPr>
                <w:spacing w:val="-2"/>
                <w:sz w:val="16"/>
              </w:rPr>
              <w:t>Транспортные</w:t>
            </w:r>
          </w:p>
          <w:p w:rsidR="00AE0137" w:rsidRDefault="00C2147C">
            <w:pPr>
              <w:pStyle w:val="TableParagraph"/>
              <w:spacing w:before="1" w:line="170" w:lineRule="exact"/>
              <w:ind w:left="74"/>
              <w:rPr>
                <w:sz w:val="16"/>
              </w:rPr>
            </w:pPr>
            <w:r>
              <w:rPr>
                <w:spacing w:val="-2"/>
                <w:sz w:val="16"/>
              </w:rPr>
              <w:t>средства</w:t>
            </w:r>
          </w:p>
        </w:tc>
        <w:tc>
          <w:tcPr>
            <w:tcW w:w="1200" w:type="dxa"/>
          </w:tcPr>
          <w:p w:rsidR="00AE0137" w:rsidRDefault="00C2147C">
            <w:pPr>
              <w:pStyle w:val="TableParagraph"/>
              <w:spacing w:line="178" w:lineRule="exact"/>
              <w:ind w:left="117"/>
              <w:rPr>
                <w:sz w:val="16"/>
              </w:rPr>
            </w:pPr>
            <w:r>
              <w:rPr>
                <w:sz w:val="16"/>
              </w:rPr>
              <w:t>1</w:t>
            </w:r>
            <w:r>
              <w:rPr>
                <w:spacing w:val="-2"/>
                <w:sz w:val="16"/>
              </w:rPr>
              <w:t xml:space="preserve"> </w:t>
            </w:r>
            <w:r>
              <w:rPr>
                <w:sz w:val="16"/>
              </w:rPr>
              <w:t>264</w:t>
            </w:r>
            <w:r>
              <w:rPr>
                <w:spacing w:val="-2"/>
                <w:sz w:val="16"/>
              </w:rPr>
              <w:t xml:space="preserve"> </w:t>
            </w:r>
            <w:r>
              <w:rPr>
                <w:spacing w:val="-5"/>
                <w:sz w:val="16"/>
              </w:rPr>
              <w:t>763</w:t>
            </w:r>
          </w:p>
        </w:tc>
        <w:tc>
          <w:tcPr>
            <w:tcW w:w="1102" w:type="dxa"/>
          </w:tcPr>
          <w:p w:rsidR="00AE0137" w:rsidRDefault="00AE0137">
            <w:pPr>
              <w:pStyle w:val="TableParagraph"/>
              <w:rPr>
                <w:sz w:val="18"/>
              </w:rPr>
            </w:pPr>
          </w:p>
        </w:tc>
        <w:tc>
          <w:tcPr>
            <w:tcW w:w="1100" w:type="dxa"/>
          </w:tcPr>
          <w:p w:rsidR="00AE0137" w:rsidRDefault="00C2147C">
            <w:pPr>
              <w:pStyle w:val="TableParagraph"/>
              <w:spacing w:line="178" w:lineRule="exact"/>
              <w:ind w:right="413"/>
              <w:jc w:val="right"/>
              <w:rPr>
                <w:sz w:val="16"/>
              </w:rPr>
            </w:pPr>
            <w:r>
              <w:rPr>
                <w:sz w:val="16"/>
              </w:rPr>
              <w:t>350</w:t>
            </w:r>
            <w:r>
              <w:rPr>
                <w:spacing w:val="-5"/>
                <w:sz w:val="16"/>
              </w:rPr>
              <w:t xml:space="preserve"> 000</w:t>
            </w:r>
          </w:p>
        </w:tc>
        <w:tc>
          <w:tcPr>
            <w:tcW w:w="1100" w:type="dxa"/>
          </w:tcPr>
          <w:p w:rsidR="00AE0137" w:rsidRDefault="00C2147C">
            <w:pPr>
              <w:pStyle w:val="TableParagraph"/>
              <w:spacing w:line="178" w:lineRule="exact"/>
              <w:ind w:left="157"/>
              <w:rPr>
                <w:sz w:val="16"/>
              </w:rPr>
            </w:pPr>
            <w:r>
              <w:rPr>
                <w:sz w:val="16"/>
              </w:rPr>
              <w:t>677</w:t>
            </w:r>
            <w:r>
              <w:rPr>
                <w:spacing w:val="-5"/>
                <w:sz w:val="16"/>
              </w:rPr>
              <w:t xml:space="preserve"> 723</w:t>
            </w:r>
          </w:p>
        </w:tc>
        <w:tc>
          <w:tcPr>
            <w:tcW w:w="1201" w:type="dxa"/>
          </w:tcPr>
          <w:p w:rsidR="00AE0137" w:rsidRDefault="00C2147C">
            <w:pPr>
              <w:pStyle w:val="TableParagraph"/>
              <w:spacing w:line="178" w:lineRule="exact"/>
              <w:ind w:left="195"/>
              <w:rPr>
                <w:sz w:val="16"/>
              </w:rPr>
            </w:pPr>
            <w:r>
              <w:rPr>
                <w:sz w:val="16"/>
              </w:rPr>
              <w:t>937</w:t>
            </w:r>
            <w:r>
              <w:rPr>
                <w:spacing w:val="-3"/>
                <w:sz w:val="16"/>
              </w:rPr>
              <w:t xml:space="preserve"> </w:t>
            </w:r>
            <w:r>
              <w:rPr>
                <w:spacing w:val="-5"/>
                <w:sz w:val="16"/>
              </w:rPr>
              <w:t>040</w:t>
            </w:r>
          </w:p>
        </w:tc>
        <w:tc>
          <w:tcPr>
            <w:tcW w:w="1103" w:type="dxa"/>
          </w:tcPr>
          <w:p w:rsidR="00AE0137" w:rsidRDefault="00AE0137">
            <w:pPr>
              <w:pStyle w:val="TableParagraph"/>
              <w:rPr>
                <w:sz w:val="18"/>
              </w:rPr>
            </w:pPr>
          </w:p>
        </w:tc>
      </w:tr>
      <w:tr w:rsidR="00AE0137">
        <w:trPr>
          <w:trHeight w:val="184"/>
        </w:trPr>
        <w:tc>
          <w:tcPr>
            <w:tcW w:w="2199" w:type="dxa"/>
          </w:tcPr>
          <w:p w:rsidR="00AE0137" w:rsidRDefault="00C2147C">
            <w:pPr>
              <w:pStyle w:val="TableParagraph"/>
              <w:spacing w:line="164" w:lineRule="exact"/>
              <w:ind w:left="74"/>
              <w:rPr>
                <w:sz w:val="16"/>
              </w:rPr>
            </w:pPr>
            <w:r>
              <w:rPr>
                <w:spacing w:val="-2"/>
                <w:sz w:val="16"/>
              </w:rPr>
              <w:t>Оргтехника</w:t>
            </w:r>
          </w:p>
        </w:tc>
        <w:tc>
          <w:tcPr>
            <w:tcW w:w="1200" w:type="dxa"/>
          </w:tcPr>
          <w:p w:rsidR="00AE0137" w:rsidRDefault="00C2147C">
            <w:pPr>
              <w:pStyle w:val="TableParagraph"/>
              <w:spacing w:line="164" w:lineRule="exact"/>
              <w:ind w:left="196"/>
              <w:rPr>
                <w:sz w:val="16"/>
              </w:rPr>
            </w:pPr>
            <w:r>
              <w:rPr>
                <w:sz w:val="16"/>
              </w:rPr>
              <w:t>350</w:t>
            </w:r>
            <w:r>
              <w:rPr>
                <w:spacing w:val="-3"/>
                <w:sz w:val="16"/>
              </w:rPr>
              <w:t xml:space="preserve"> </w:t>
            </w:r>
            <w:r>
              <w:rPr>
                <w:spacing w:val="-5"/>
                <w:sz w:val="16"/>
              </w:rPr>
              <w:t>000</w:t>
            </w:r>
          </w:p>
        </w:tc>
        <w:tc>
          <w:tcPr>
            <w:tcW w:w="1102" w:type="dxa"/>
          </w:tcPr>
          <w:p w:rsidR="00AE0137" w:rsidRDefault="00AE0137">
            <w:pPr>
              <w:pStyle w:val="TableParagraph"/>
              <w:rPr>
                <w:sz w:val="12"/>
              </w:rPr>
            </w:pPr>
          </w:p>
        </w:tc>
        <w:tc>
          <w:tcPr>
            <w:tcW w:w="1100" w:type="dxa"/>
          </w:tcPr>
          <w:p w:rsidR="00AE0137" w:rsidRDefault="00AE0137">
            <w:pPr>
              <w:pStyle w:val="TableParagraph"/>
              <w:rPr>
                <w:sz w:val="12"/>
              </w:rPr>
            </w:pPr>
          </w:p>
        </w:tc>
        <w:tc>
          <w:tcPr>
            <w:tcW w:w="1100" w:type="dxa"/>
          </w:tcPr>
          <w:p w:rsidR="00AE0137" w:rsidRDefault="00C2147C">
            <w:pPr>
              <w:pStyle w:val="TableParagraph"/>
              <w:spacing w:line="164" w:lineRule="exact"/>
              <w:ind w:left="195"/>
              <w:rPr>
                <w:sz w:val="16"/>
              </w:rPr>
            </w:pPr>
            <w:r>
              <w:rPr>
                <w:sz w:val="16"/>
              </w:rPr>
              <w:t>30</w:t>
            </w:r>
            <w:r>
              <w:rPr>
                <w:spacing w:val="-1"/>
                <w:sz w:val="16"/>
              </w:rPr>
              <w:t xml:space="preserve"> </w:t>
            </w:r>
            <w:r>
              <w:rPr>
                <w:spacing w:val="-5"/>
                <w:sz w:val="16"/>
              </w:rPr>
              <w:t>000</w:t>
            </w:r>
          </w:p>
        </w:tc>
        <w:tc>
          <w:tcPr>
            <w:tcW w:w="1201" w:type="dxa"/>
          </w:tcPr>
          <w:p w:rsidR="00AE0137" w:rsidRDefault="00C2147C">
            <w:pPr>
              <w:pStyle w:val="TableParagraph"/>
              <w:spacing w:line="164" w:lineRule="exact"/>
              <w:ind w:left="195"/>
              <w:rPr>
                <w:sz w:val="16"/>
              </w:rPr>
            </w:pPr>
            <w:r>
              <w:rPr>
                <w:sz w:val="16"/>
              </w:rPr>
              <w:t>320</w:t>
            </w:r>
            <w:r>
              <w:rPr>
                <w:spacing w:val="-3"/>
                <w:sz w:val="16"/>
              </w:rPr>
              <w:t xml:space="preserve"> </w:t>
            </w:r>
            <w:r>
              <w:rPr>
                <w:spacing w:val="-5"/>
                <w:sz w:val="16"/>
              </w:rPr>
              <w:t>000</w:t>
            </w:r>
          </w:p>
        </w:tc>
        <w:tc>
          <w:tcPr>
            <w:tcW w:w="1103" w:type="dxa"/>
          </w:tcPr>
          <w:p w:rsidR="00AE0137" w:rsidRDefault="00AE0137">
            <w:pPr>
              <w:pStyle w:val="TableParagraph"/>
              <w:rPr>
                <w:sz w:val="12"/>
              </w:rPr>
            </w:pPr>
          </w:p>
        </w:tc>
      </w:tr>
      <w:tr w:rsidR="00AE0137">
        <w:trPr>
          <w:trHeight w:val="184"/>
        </w:trPr>
        <w:tc>
          <w:tcPr>
            <w:tcW w:w="2199" w:type="dxa"/>
          </w:tcPr>
          <w:p w:rsidR="00AE0137" w:rsidRDefault="00C2147C">
            <w:pPr>
              <w:pStyle w:val="TableParagraph"/>
              <w:spacing w:line="164" w:lineRule="exact"/>
              <w:ind w:left="74"/>
              <w:rPr>
                <w:sz w:val="16"/>
              </w:rPr>
            </w:pPr>
            <w:r>
              <w:rPr>
                <w:spacing w:val="-2"/>
                <w:sz w:val="16"/>
              </w:rPr>
              <w:t>Итого</w:t>
            </w:r>
          </w:p>
        </w:tc>
        <w:tc>
          <w:tcPr>
            <w:tcW w:w="1200" w:type="dxa"/>
          </w:tcPr>
          <w:p w:rsidR="00AE0137" w:rsidRDefault="00C2147C">
            <w:pPr>
              <w:pStyle w:val="TableParagraph"/>
              <w:spacing w:line="164" w:lineRule="exact"/>
              <w:ind w:left="76"/>
              <w:rPr>
                <w:sz w:val="16"/>
              </w:rPr>
            </w:pPr>
            <w:r>
              <w:rPr>
                <w:sz w:val="16"/>
              </w:rPr>
              <w:t>13</w:t>
            </w:r>
            <w:r>
              <w:rPr>
                <w:spacing w:val="-3"/>
                <w:sz w:val="16"/>
              </w:rPr>
              <w:t xml:space="preserve"> </w:t>
            </w:r>
            <w:r>
              <w:rPr>
                <w:sz w:val="16"/>
              </w:rPr>
              <w:t>305</w:t>
            </w:r>
            <w:r>
              <w:rPr>
                <w:spacing w:val="-3"/>
                <w:sz w:val="16"/>
              </w:rPr>
              <w:t xml:space="preserve"> </w:t>
            </w:r>
            <w:r>
              <w:rPr>
                <w:spacing w:val="-5"/>
                <w:sz w:val="16"/>
              </w:rPr>
              <w:t>420</w:t>
            </w:r>
          </w:p>
        </w:tc>
        <w:tc>
          <w:tcPr>
            <w:tcW w:w="1102" w:type="dxa"/>
          </w:tcPr>
          <w:p w:rsidR="00AE0137" w:rsidRDefault="00AE0137">
            <w:pPr>
              <w:pStyle w:val="TableParagraph"/>
              <w:rPr>
                <w:sz w:val="12"/>
              </w:rPr>
            </w:pPr>
          </w:p>
        </w:tc>
        <w:tc>
          <w:tcPr>
            <w:tcW w:w="1100" w:type="dxa"/>
          </w:tcPr>
          <w:p w:rsidR="00AE0137" w:rsidRDefault="00C2147C">
            <w:pPr>
              <w:pStyle w:val="TableParagraph"/>
              <w:spacing w:line="164" w:lineRule="exact"/>
              <w:ind w:left="73"/>
              <w:rPr>
                <w:sz w:val="16"/>
              </w:rPr>
            </w:pPr>
            <w:r>
              <w:rPr>
                <w:sz w:val="16"/>
              </w:rPr>
              <w:t>1</w:t>
            </w:r>
            <w:r>
              <w:rPr>
                <w:spacing w:val="-2"/>
                <w:sz w:val="16"/>
              </w:rPr>
              <w:t xml:space="preserve"> </w:t>
            </w:r>
            <w:r>
              <w:rPr>
                <w:sz w:val="16"/>
              </w:rPr>
              <w:t>050</w:t>
            </w:r>
            <w:r>
              <w:rPr>
                <w:spacing w:val="-2"/>
                <w:sz w:val="16"/>
              </w:rPr>
              <w:t xml:space="preserve"> </w:t>
            </w:r>
            <w:r>
              <w:rPr>
                <w:spacing w:val="-5"/>
                <w:sz w:val="16"/>
              </w:rPr>
              <w:t>000</w:t>
            </w:r>
          </w:p>
        </w:tc>
        <w:tc>
          <w:tcPr>
            <w:tcW w:w="1100" w:type="dxa"/>
          </w:tcPr>
          <w:p w:rsidR="00AE0137" w:rsidRDefault="00C2147C">
            <w:pPr>
              <w:pStyle w:val="TableParagraph"/>
              <w:spacing w:line="164" w:lineRule="exact"/>
              <w:ind w:left="75"/>
              <w:rPr>
                <w:sz w:val="16"/>
              </w:rPr>
            </w:pPr>
            <w:r>
              <w:rPr>
                <w:sz w:val="16"/>
              </w:rPr>
              <w:t>1</w:t>
            </w:r>
            <w:r>
              <w:rPr>
                <w:spacing w:val="-2"/>
                <w:sz w:val="16"/>
              </w:rPr>
              <w:t xml:space="preserve"> </w:t>
            </w:r>
            <w:r>
              <w:rPr>
                <w:sz w:val="16"/>
              </w:rPr>
              <w:t>996</w:t>
            </w:r>
            <w:r>
              <w:rPr>
                <w:spacing w:val="-2"/>
                <w:sz w:val="16"/>
              </w:rPr>
              <w:t xml:space="preserve"> </w:t>
            </w:r>
            <w:r>
              <w:rPr>
                <w:spacing w:val="-5"/>
                <w:sz w:val="16"/>
              </w:rPr>
              <w:t>420</w:t>
            </w:r>
          </w:p>
        </w:tc>
        <w:tc>
          <w:tcPr>
            <w:tcW w:w="1201" w:type="dxa"/>
          </w:tcPr>
          <w:p w:rsidR="00AE0137" w:rsidRDefault="00C2147C">
            <w:pPr>
              <w:pStyle w:val="TableParagraph"/>
              <w:spacing w:line="164" w:lineRule="exact"/>
              <w:ind w:left="75"/>
              <w:rPr>
                <w:sz w:val="16"/>
              </w:rPr>
            </w:pPr>
            <w:r>
              <w:rPr>
                <w:sz w:val="16"/>
              </w:rPr>
              <w:t>12</w:t>
            </w:r>
            <w:r>
              <w:rPr>
                <w:spacing w:val="-3"/>
                <w:sz w:val="16"/>
              </w:rPr>
              <w:t xml:space="preserve"> </w:t>
            </w:r>
            <w:r>
              <w:rPr>
                <w:sz w:val="16"/>
              </w:rPr>
              <w:t>359</w:t>
            </w:r>
            <w:r>
              <w:rPr>
                <w:spacing w:val="-3"/>
                <w:sz w:val="16"/>
              </w:rPr>
              <w:t xml:space="preserve"> </w:t>
            </w:r>
            <w:r>
              <w:rPr>
                <w:spacing w:val="-5"/>
                <w:sz w:val="16"/>
              </w:rPr>
              <w:t>000</w:t>
            </w:r>
          </w:p>
        </w:tc>
        <w:tc>
          <w:tcPr>
            <w:tcW w:w="1103" w:type="dxa"/>
          </w:tcPr>
          <w:p w:rsidR="00AE0137" w:rsidRDefault="00AE0137">
            <w:pPr>
              <w:pStyle w:val="TableParagraph"/>
              <w:rPr>
                <w:sz w:val="12"/>
              </w:rPr>
            </w:pPr>
          </w:p>
        </w:tc>
      </w:tr>
    </w:tbl>
    <w:p w:rsidR="00AE0137" w:rsidRDefault="00AE0137">
      <w:pPr>
        <w:pStyle w:val="a3"/>
        <w:spacing w:before="32"/>
      </w:pPr>
    </w:p>
    <w:p w:rsidR="00AE0137" w:rsidRDefault="00C2147C">
      <w:pPr>
        <w:pStyle w:val="a3"/>
        <w:spacing w:after="38"/>
        <w:ind w:left="531"/>
        <w:jc w:val="center"/>
      </w:pPr>
      <w:r>
        <w:t>Оборотно-сальдовая</w:t>
      </w:r>
      <w:r>
        <w:rPr>
          <w:spacing w:val="-5"/>
        </w:rPr>
        <w:t xml:space="preserve"> </w:t>
      </w:r>
      <w:r>
        <w:t>ведомость</w:t>
      </w:r>
      <w:r>
        <w:rPr>
          <w:spacing w:val="-6"/>
        </w:rPr>
        <w:t xml:space="preserve"> </w:t>
      </w:r>
      <w:r>
        <w:t>по</w:t>
      </w:r>
      <w:r>
        <w:rPr>
          <w:spacing w:val="-5"/>
        </w:rPr>
        <w:t xml:space="preserve"> </w:t>
      </w:r>
      <w:r>
        <w:t>счету</w:t>
      </w:r>
      <w:r>
        <w:rPr>
          <w:spacing w:val="-10"/>
        </w:rPr>
        <w:t xml:space="preserve"> </w:t>
      </w:r>
      <w:r>
        <w:t>03,</w:t>
      </w:r>
      <w:r>
        <w:rPr>
          <w:spacing w:val="-6"/>
        </w:rPr>
        <w:t xml:space="preserve"> </w:t>
      </w:r>
      <w:r>
        <w:t>аналитический</w:t>
      </w:r>
      <w:r>
        <w:rPr>
          <w:spacing w:val="-5"/>
        </w:rPr>
        <w:t xml:space="preserve"> </w:t>
      </w:r>
      <w:r>
        <w:t>учет</w:t>
      </w:r>
      <w:r>
        <w:rPr>
          <w:spacing w:val="-8"/>
        </w:rPr>
        <w:t xml:space="preserve"> </w:t>
      </w:r>
      <w:r>
        <w:t>по</w:t>
      </w:r>
      <w:r>
        <w:rPr>
          <w:spacing w:val="-5"/>
        </w:rPr>
        <w:t xml:space="preserve"> </w:t>
      </w:r>
      <w:r>
        <w:t>группам</w:t>
      </w:r>
      <w:r>
        <w:rPr>
          <w:spacing w:val="-5"/>
        </w:rPr>
        <w:t xml:space="preserve"> </w:t>
      </w:r>
      <w:r>
        <w:t>ОС,</w:t>
      </w:r>
      <w:r>
        <w:rPr>
          <w:spacing w:val="-6"/>
        </w:rPr>
        <w:t xml:space="preserve"> </w:t>
      </w:r>
      <w:r>
        <w:t>за</w:t>
      </w:r>
      <w:r>
        <w:rPr>
          <w:spacing w:val="-6"/>
        </w:rPr>
        <w:t xml:space="preserve"> </w:t>
      </w:r>
      <w:r>
        <w:t>2012</w:t>
      </w:r>
      <w:r>
        <w:rPr>
          <w:spacing w:val="-6"/>
        </w:rPr>
        <w:t xml:space="preserve"> </w:t>
      </w:r>
      <w:r>
        <w:rPr>
          <w:spacing w:val="-5"/>
        </w:rPr>
        <w:t>г.:</w:t>
      </w:r>
    </w:p>
    <w:tbl>
      <w:tblPr>
        <w:tblStyle w:val="TableNormal"/>
        <w:tblW w:w="0" w:type="auto"/>
        <w:tblInd w:w="3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1200"/>
        <w:gridCol w:w="1102"/>
        <w:gridCol w:w="1100"/>
        <w:gridCol w:w="1100"/>
        <w:gridCol w:w="1201"/>
        <w:gridCol w:w="1103"/>
      </w:tblGrid>
      <w:tr w:rsidR="00AE0137">
        <w:trPr>
          <w:trHeight w:val="479"/>
        </w:trPr>
        <w:tc>
          <w:tcPr>
            <w:tcW w:w="2199" w:type="dxa"/>
            <w:vMerge w:val="restart"/>
          </w:tcPr>
          <w:p w:rsidR="00AE0137" w:rsidRDefault="00C2147C">
            <w:pPr>
              <w:pStyle w:val="TableParagraph"/>
              <w:spacing w:line="178" w:lineRule="exact"/>
              <w:ind w:left="316"/>
              <w:rPr>
                <w:sz w:val="16"/>
              </w:rPr>
            </w:pPr>
            <w:r>
              <w:rPr>
                <w:sz w:val="16"/>
              </w:rPr>
              <w:t>Группы</w:t>
            </w:r>
            <w:r>
              <w:rPr>
                <w:spacing w:val="-7"/>
                <w:sz w:val="16"/>
              </w:rPr>
              <w:t xml:space="preserve"> </w:t>
            </w:r>
            <w:r>
              <w:rPr>
                <w:spacing w:val="-5"/>
                <w:sz w:val="16"/>
              </w:rPr>
              <w:t>ОС</w:t>
            </w:r>
          </w:p>
        </w:tc>
        <w:tc>
          <w:tcPr>
            <w:tcW w:w="2302" w:type="dxa"/>
            <w:gridSpan w:val="2"/>
          </w:tcPr>
          <w:p w:rsidR="00AE0137" w:rsidRDefault="00C2147C">
            <w:pPr>
              <w:pStyle w:val="TableParagraph"/>
              <w:ind w:left="357" w:right="437" w:hanging="200"/>
              <w:rPr>
                <w:sz w:val="16"/>
              </w:rPr>
            </w:pPr>
            <w:r>
              <w:rPr>
                <w:sz w:val="16"/>
              </w:rPr>
              <w:t>Сальдо</w:t>
            </w:r>
            <w:r>
              <w:rPr>
                <w:spacing w:val="-10"/>
                <w:sz w:val="16"/>
              </w:rPr>
              <w:t xml:space="preserve"> </w:t>
            </w:r>
            <w:r>
              <w:rPr>
                <w:sz w:val="16"/>
              </w:rPr>
              <w:t>на</w:t>
            </w:r>
            <w:r>
              <w:rPr>
                <w:spacing w:val="-10"/>
                <w:sz w:val="16"/>
              </w:rPr>
              <w:t xml:space="preserve"> </w:t>
            </w:r>
            <w:r>
              <w:rPr>
                <w:sz w:val="16"/>
              </w:rPr>
              <w:t>начало</w:t>
            </w:r>
            <w:r>
              <w:rPr>
                <w:spacing w:val="40"/>
                <w:sz w:val="16"/>
              </w:rPr>
              <w:t xml:space="preserve"> </w:t>
            </w:r>
            <w:r>
              <w:rPr>
                <w:spacing w:val="-2"/>
                <w:sz w:val="16"/>
              </w:rPr>
              <w:t>периода</w:t>
            </w:r>
          </w:p>
        </w:tc>
        <w:tc>
          <w:tcPr>
            <w:tcW w:w="2200" w:type="dxa"/>
            <w:gridSpan w:val="2"/>
          </w:tcPr>
          <w:p w:rsidR="00AE0137" w:rsidRDefault="00C2147C">
            <w:pPr>
              <w:pStyle w:val="TableParagraph"/>
              <w:spacing w:line="178" w:lineRule="exact"/>
              <w:ind w:left="155"/>
              <w:rPr>
                <w:sz w:val="16"/>
              </w:rPr>
            </w:pPr>
            <w:r>
              <w:rPr>
                <w:sz w:val="16"/>
              </w:rPr>
              <w:t>Оборот</w:t>
            </w:r>
            <w:r>
              <w:rPr>
                <w:spacing w:val="-6"/>
                <w:sz w:val="16"/>
              </w:rPr>
              <w:t xml:space="preserve"> </w:t>
            </w:r>
            <w:r>
              <w:rPr>
                <w:sz w:val="16"/>
              </w:rPr>
              <w:t>за</w:t>
            </w:r>
            <w:r>
              <w:rPr>
                <w:spacing w:val="-5"/>
                <w:sz w:val="16"/>
              </w:rPr>
              <w:t xml:space="preserve"> </w:t>
            </w:r>
            <w:r>
              <w:rPr>
                <w:spacing w:val="-2"/>
                <w:sz w:val="16"/>
              </w:rPr>
              <w:t>период</w:t>
            </w:r>
          </w:p>
        </w:tc>
        <w:tc>
          <w:tcPr>
            <w:tcW w:w="2304" w:type="dxa"/>
            <w:gridSpan w:val="2"/>
          </w:tcPr>
          <w:p w:rsidR="00AE0137" w:rsidRDefault="00C2147C">
            <w:pPr>
              <w:pStyle w:val="TableParagraph"/>
              <w:ind w:left="355" w:right="470" w:hanging="161"/>
              <w:rPr>
                <w:sz w:val="16"/>
              </w:rPr>
            </w:pPr>
            <w:r>
              <w:rPr>
                <w:sz w:val="16"/>
              </w:rPr>
              <w:t>Сальдо</w:t>
            </w:r>
            <w:r>
              <w:rPr>
                <w:spacing w:val="-10"/>
                <w:sz w:val="16"/>
              </w:rPr>
              <w:t xml:space="preserve"> </w:t>
            </w:r>
            <w:r>
              <w:rPr>
                <w:sz w:val="16"/>
              </w:rPr>
              <w:t>на</w:t>
            </w:r>
            <w:r>
              <w:rPr>
                <w:spacing w:val="-10"/>
                <w:sz w:val="16"/>
              </w:rPr>
              <w:t xml:space="preserve"> </w:t>
            </w:r>
            <w:r>
              <w:rPr>
                <w:sz w:val="16"/>
              </w:rPr>
              <w:t>конец</w:t>
            </w:r>
            <w:r>
              <w:rPr>
                <w:spacing w:val="40"/>
                <w:sz w:val="16"/>
              </w:rPr>
              <w:t xml:space="preserve"> </w:t>
            </w:r>
            <w:r>
              <w:rPr>
                <w:spacing w:val="-2"/>
                <w:sz w:val="16"/>
              </w:rPr>
              <w:t>периода</w:t>
            </w:r>
          </w:p>
        </w:tc>
      </w:tr>
      <w:tr w:rsidR="00AE0137">
        <w:trPr>
          <w:trHeight w:val="184"/>
        </w:trPr>
        <w:tc>
          <w:tcPr>
            <w:tcW w:w="2199" w:type="dxa"/>
            <w:vMerge/>
            <w:tcBorders>
              <w:top w:val="nil"/>
            </w:tcBorders>
          </w:tcPr>
          <w:p w:rsidR="00AE0137" w:rsidRDefault="00AE0137">
            <w:pPr>
              <w:rPr>
                <w:sz w:val="2"/>
                <w:szCs w:val="2"/>
              </w:rPr>
            </w:pPr>
          </w:p>
        </w:tc>
        <w:tc>
          <w:tcPr>
            <w:tcW w:w="1200" w:type="dxa"/>
          </w:tcPr>
          <w:p w:rsidR="00AE0137" w:rsidRDefault="00C2147C">
            <w:pPr>
              <w:pStyle w:val="TableParagraph"/>
              <w:spacing w:line="164" w:lineRule="exact"/>
              <w:ind w:left="196"/>
              <w:rPr>
                <w:sz w:val="16"/>
              </w:rPr>
            </w:pPr>
            <w:r>
              <w:rPr>
                <w:spacing w:val="-2"/>
                <w:sz w:val="16"/>
              </w:rPr>
              <w:t>Дебет</w:t>
            </w:r>
          </w:p>
        </w:tc>
        <w:tc>
          <w:tcPr>
            <w:tcW w:w="1102" w:type="dxa"/>
          </w:tcPr>
          <w:p w:rsidR="00AE0137" w:rsidRDefault="00C2147C">
            <w:pPr>
              <w:pStyle w:val="TableParagraph"/>
              <w:spacing w:line="164" w:lineRule="exact"/>
              <w:ind w:left="158"/>
              <w:rPr>
                <w:sz w:val="16"/>
              </w:rPr>
            </w:pPr>
            <w:r>
              <w:rPr>
                <w:spacing w:val="-2"/>
                <w:sz w:val="16"/>
              </w:rPr>
              <w:t>Кредит</w:t>
            </w:r>
          </w:p>
        </w:tc>
        <w:tc>
          <w:tcPr>
            <w:tcW w:w="1100" w:type="dxa"/>
          </w:tcPr>
          <w:p w:rsidR="00AE0137" w:rsidRDefault="00C2147C">
            <w:pPr>
              <w:pStyle w:val="TableParagraph"/>
              <w:spacing w:line="164" w:lineRule="exact"/>
              <w:ind w:left="155"/>
              <w:rPr>
                <w:sz w:val="16"/>
              </w:rPr>
            </w:pPr>
            <w:r>
              <w:rPr>
                <w:spacing w:val="-2"/>
                <w:sz w:val="16"/>
              </w:rPr>
              <w:t>Дебет</w:t>
            </w:r>
          </w:p>
        </w:tc>
        <w:tc>
          <w:tcPr>
            <w:tcW w:w="1100" w:type="dxa"/>
          </w:tcPr>
          <w:p w:rsidR="00AE0137" w:rsidRDefault="00C2147C">
            <w:pPr>
              <w:pStyle w:val="TableParagraph"/>
              <w:spacing w:line="164" w:lineRule="exact"/>
              <w:ind w:left="157"/>
              <w:rPr>
                <w:sz w:val="16"/>
              </w:rPr>
            </w:pPr>
            <w:r>
              <w:rPr>
                <w:spacing w:val="-2"/>
                <w:sz w:val="16"/>
              </w:rPr>
              <w:t>Кредит</w:t>
            </w:r>
          </w:p>
        </w:tc>
        <w:tc>
          <w:tcPr>
            <w:tcW w:w="1201" w:type="dxa"/>
          </w:tcPr>
          <w:p w:rsidR="00AE0137" w:rsidRDefault="00C2147C">
            <w:pPr>
              <w:pStyle w:val="TableParagraph"/>
              <w:spacing w:line="164" w:lineRule="exact"/>
              <w:ind w:left="195"/>
              <w:rPr>
                <w:sz w:val="16"/>
              </w:rPr>
            </w:pPr>
            <w:r>
              <w:rPr>
                <w:spacing w:val="-2"/>
                <w:sz w:val="16"/>
              </w:rPr>
              <w:t>Дебет</w:t>
            </w:r>
          </w:p>
        </w:tc>
        <w:tc>
          <w:tcPr>
            <w:tcW w:w="1103" w:type="dxa"/>
          </w:tcPr>
          <w:p w:rsidR="00AE0137" w:rsidRDefault="00C2147C">
            <w:pPr>
              <w:pStyle w:val="TableParagraph"/>
              <w:spacing w:line="164" w:lineRule="exact"/>
              <w:ind w:left="155"/>
              <w:rPr>
                <w:sz w:val="16"/>
              </w:rPr>
            </w:pPr>
            <w:r>
              <w:rPr>
                <w:spacing w:val="-2"/>
                <w:sz w:val="16"/>
              </w:rPr>
              <w:t>Кредит</w:t>
            </w:r>
          </w:p>
        </w:tc>
      </w:tr>
      <w:tr w:rsidR="00AE0137">
        <w:trPr>
          <w:trHeight w:val="184"/>
        </w:trPr>
        <w:tc>
          <w:tcPr>
            <w:tcW w:w="2199" w:type="dxa"/>
          </w:tcPr>
          <w:p w:rsidR="00AE0137" w:rsidRDefault="00C2147C">
            <w:pPr>
              <w:pStyle w:val="TableParagraph"/>
              <w:spacing w:line="164" w:lineRule="exact"/>
              <w:ind w:left="74"/>
              <w:rPr>
                <w:sz w:val="16"/>
              </w:rPr>
            </w:pPr>
            <w:r>
              <w:rPr>
                <w:sz w:val="16"/>
              </w:rPr>
              <w:t>Машины,</w:t>
            </w:r>
            <w:r>
              <w:rPr>
                <w:spacing w:val="-4"/>
                <w:sz w:val="16"/>
              </w:rPr>
              <w:t xml:space="preserve"> </w:t>
            </w:r>
            <w:r>
              <w:rPr>
                <w:spacing w:val="-2"/>
                <w:sz w:val="16"/>
              </w:rPr>
              <w:t>оборудование</w:t>
            </w:r>
          </w:p>
        </w:tc>
        <w:tc>
          <w:tcPr>
            <w:tcW w:w="1200" w:type="dxa"/>
          </w:tcPr>
          <w:p w:rsidR="00AE0137" w:rsidRDefault="00C2147C">
            <w:pPr>
              <w:pStyle w:val="TableParagraph"/>
              <w:spacing w:line="164" w:lineRule="exact"/>
              <w:ind w:left="117"/>
              <w:rPr>
                <w:sz w:val="16"/>
              </w:rPr>
            </w:pPr>
            <w:r>
              <w:rPr>
                <w:sz w:val="16"/>
              </w:rPr>
              <w:t>3</w:t>
            </w:r>
            <w:r>
              <w:rPr>
                <w:spacing w:val="-2"/>
                <w:sz w:val="16"/>
              </w:rPr>
              <w:t xml:space="preserve"> </w:t>
            </w:r>
            <w:r>
              <w:rPr>
                <w:sz w:val="16"/>
              </w:rPr>
              <w:t>200</w:t>
            </w:r>
            <w:r>
              <w:rPr>
                <w:spacing w:val="-2"/>
                <w:sz w:val="16"/>
              </w:rPr>
              <w:t xml:space="preserve"> </w:t>
            </w:r>
            <w:r>
              <w:rPr>
                <w:spacing w:val="-5"/>
                <w:sz w:val="16"/>
              </w:rPr>
              <w:t>000</w:t>
            </w:r>
          </w:p>
        </w:tc>
        <w:tc>
          <w:tcPr>
            <w:tcW w:w="1102" w:type="dxa"/>
          </w:tcPr>
          <w:p w:rsidR="00AE0137" w:rsidRDefault="00AE0137">
            <w:pPr>
              <w:pStyle w:val="TableParagraph"/>
              <w:rPr>
                <w:sz w:val="12"/>
              </w:rPr>
            </w:pPr>
          </w:p>
        </w:tc>
        <w:tc>
          <w:tcPr>
            <w:tcW w:w="1100" w:type="dxa"/>
          </w:tcPr>
          <w:p w:rsidR="00AE0137" w:rsidRDefault="00AE0137">
            <w:pPr>
              <w:pStyle w:val="TableParagraph"/>
              <w:rPr>
                <w:sz w:val="12"/>
              </w:rPr>
            </w:pPr>
          </w:p>
        </w:tc>
        <w:tc>
          <w:tcPr>
            <w:tcW w:w="1100" w:type="dxa"/>
          </w:tcPr>
          <w:p w:rsidR="00AE0137" w:rsidRDefault="00AE0137">
            <w:pPr>
              <w:pStyle w:val="TableParagraph"/>
              <w:rPr>
                <w:sz w:val="12"/>
              </w:rPr>
            </w:pPr>
          </w:p>
        </w:tc>
        <w:tc>
          <w:tcPr>
            <w:tcW w:w="1201" w:type="dxa"/>
          </w:tcPr>
          <w:p w:rsidR="00AE0137" w:rsidRDefault="00C2147C">
            <w:pPr>
              <w:pStyle w:val="TableParagraph"/>
              <w:spacing w:line="164" w:lineRule="exact"/>
              <w:ind w:left="115"/>
              <w:rPr>
                <w:sz w:val="16"/>
              </w:rPr>
            </w:pPr>
            <w:r>
              <w:rPr>
                <w:sz w:val="16"/>
              </w:rPr>
              <w:t>3</w:t>
            </w:r>
            <w:r>
              <w:rPr>
                <w:spacing w:val="-2"/>
                <w:sz w:val="16"/>
              </w:rPr>
              <w:t xml:space="preserve"> </w:t>
            </w:r>
            <w:r>
              <w:rPr>
                <w:sz w:val="16"/>
              </w:rPr>
              <w:t>200</w:t>
            </w:r>
            <w:r>
              <w:rPr>
                <w:spacing w:val="-2"/>
                <w:sz w:val="16"/>
              </w:rPr>
              <w:t xml:space="preserve"> </w:t>
            </w:r>
            <w:r>
              <w:rPr>
                <w:spacing w:val="-5"/>
                <w:sz w:val="16"/>
              </w:rPr>
              <w:t>000</w:t>
            </w:r>
          </w:p>
        </w:tc>
        <w:tc>
          <w:tcPr>
            <w:tcW w:w="1103" w:type="dxa"/>
          </w:tcPr>
          <w:p w:rsidR="00AE0137" w:rsidRDefault="00AE0137">
            <w:pPr>
              <w:pStyle w:val="TableParagraph"/>
              <w:rPr>
                <w:sz w:val="12"/>
              </w:rPr>
            </w:pPr>
          </w:p>
        </w:tc>
      </w:tr>
      <w:tr w:rsidR="00AE0137">
        <w:trPr>
          <w:trHeight w:val="184"/>
        </w:trPr>
        <w:tc>
          <w:tcPr>
            <w:tcW w:w="2199" w:type="dxa"/>
          </w:tcPr>
          <w:p w:rsidR="00AE0137" w:rsidRDefault="00C2147C">
            <w:pPr>
              <w:pStyle w:val="TableParagraph"/>
              <w:spacing w:line="164" w:lineRule="exact"/>
              <w:ind w:left="74"/>
              <w:rPr>
                <w:sz w:val="16"/>
              </w:rPr>
            </w:pPr>
            <w:r>
              <w:rPr>
                <w:spacing w:val="-2"/>
                <w:sz w:val="16"/>
              </w:rPr>
              <w:t>Итого</w:t>
            </w:r>
          </w:p>
        </w:tc>
        <w:tc>
          <w:tcPr>
            <w:tcW w:w="1200" w:type="dxa"/>
          </w:tcPr>
          <w:p w:rsidR="00AE0137" w:rsidRDefault="00C2147C">
            <w:pPr>
              <w:pStyle w:val="TableParagraph"/>
              <w:spacing w:line="164" w:lineRule="exact"/>
              <w:ind w:left="117"/>
              <w:rPr>
                <w:sz w:val="16"/>
              </w:rPr>
            </w:pPr>
            <w:r>
              <w:rPr>
                <w:sz w:val="16"/>
              </w:rPr>
              <w:t>3</w:t>
            </w:r>
            <w:r>
              <w:rPr>
                <w:spacing w:val="-2"/>
                <w:sz w:val="16"/>
              </w:rPr>
              <w:t xml:space="preserve"> </w:t>
            </w:r>
            <w:r>
              <w:rPr>
                <w:sz w:val="16"/>
              </w:rPr>
              <w:t>200</w:t>
            </w:r>
            <w:r>
              <w:rPr>
                <w:spacing w:val="-2"/>
                <w:sz w:val="16"/>
              </w:rPr>
              <w:t xml:space="preserve"> </w:t>
            </w:r>
            <w:r>
              <w:rPr>
                <w:spacing w:val="-5"/>
                <w:sz w:val="16"/>
              </w:rPr>
              <w:t>000</w:t>
            </w:r>
          </w:p>
        </w:tc>
        <w:tc>
          <w:tcPr>
            <w:tcW w:w="1102" w:type="dxa"/>
          </w:tcPr>
          <w:p w:rsidR="00AE0137" w:rsidRDefault="00AE0137">
            <w:pPr>
              <w:pStyle w:val="TableParagraph"/>
              <w:rPr>
                <w:sz w:val="12"/>
              </w:rPr>
            </w:pPr>
          </w:p>
        </w:tc>
        <w:tc>
          <w:tcPr>
            <w:tcW w:w="1100" w:type="dxa"/>
          </w:tcPr>
          <w:p w:rsidR="00AE0137" w:rsidRDefault="00AE0137">
            <w:pPr>
              <w:pStyle w:val="TableParagraph"/>
              <w:rPr>
                <w:sz w:val="12"/>
              </w:rPr>
            </w:pPr>
          </w:p>
        </w:tc>
        <w:tc>
          <w:tcPr>
            <w:tcW w:w="1100" w:type="dxa"/>
          </w:tcPr>
          <w:p w:rsidR="00AE0137" w:rsidRDefault="00AE0137">
            <w:pPr>
              <w:pStyle w:val="TableParagraph"/>
              <w:rPr>
                <w:sz w:val="12"/>
              </w:rPr>
            </w:pPr>
          </w:p>
        </w:tc>
        <w:tc>
          <w:tcPr>
            <w:tcW w:w="1201" w:type="dxa"/>
          </w:tcPr>
          <w:p w:rsidR="00AE0137" w:rsidRDefault="00C2147C">
            <w:pPr>
              <w:pStyle w:val="TableParagraph"/>
              <w:spacing w:line="164" w:lineRule="exact"/>
              <w:ind w:left="115"/>
              <w:rPr>
                <w:sz w:val="16"/>
              </w:rPr>
            </w:pPr>
            <w:r>
              <w:rPr>
                <w:sz w:val="16"/>
              </w:rPr>
              <w:t>3</w:t>
            </w:r>
            <w:r>
              <w:rPr>
                <w:spacing w:val="-2"/>
                <w:sz w:val="16"/>
              </w:rPr>
              <w:t xml:space="preserve"> </w:t>
            </w:r>
            <w:r>
              <w:rPr>
                <w:sz w:val="16"/>
              </w:rPr>
              <w:t>200</w:t>
            </w:r>
            <w:r>
              <w:rPr>
                <w:spacing w:val="-2"/>
                <w:sz w:val="16"/>
              </w:rPr>
              <w:t xml:space="preserve"> </w:t>
            </w:r>
            <w:r>
              <w:rPr>
                <w:spacing w:val="-5"/>
                <w:sz w:val="16"/>
              </w:rPr>
              <w:t>000</w:t>
            </w:r>
          </w:p>
        </w:tc>
        <w:tc>
          <w:tcPr>
            <w:tcW w:w="1103" w:type="dxa"/>
          </w:tcPr>
          <w:p w:rsidR="00AE0137" w:rsidRDefault="00AE0137">
            <w:pPr>
              <w:pStyle w:val="TableParagraph"/>
              <w:rPr>
                <w:sz w:val="12"/>
              </w:rPr>
            </w:pPr>
          </w:p>
        </w:tc>
      </w:tr>
    </w:tbl>
    <w:p w:rsidR="00AE0137" w:rsidRDefault="00C2147C">
      <w:pPr>
        <w:pStyle w:val="a3"/>
        <w:ind w:left="538" w:right="2"/>
        <w:jc w:val="center"/>
      </w:pPr>
      <w:r>
        <w:t>Оборотно-сальдовая</w:t>
      </w:r>
      <w:r>
        <w:rPr>
          <w:spacing w:val="-6"/>
        </w:rPr>
        <w:t xml:space="preserve"> </w:t>
      </w:r>
      <w:r>
        <w:t>ведомость</w:t>
      </w:r>
      <w:r>
        <w:rPr>
          <w:spacing w:val="-7"/>
        </w:rPr>
        <w:t xml:space="preserve"> </w:t>
      </w:r>
      <w:r>
        <w:t>по</w:t>
      </w:r>
      <w:r>
        <w:rPr>
          <w:spacing w:val="-6"/>
        </w:rPr>
        <w:t xml:space="preserve"> </w:t>
      </w:r>
      <w:r>
        <w:t>счету</w:t>
      </w:r>
      <w:r>
        <w:rPr>
          <w:spacing w:val="-11"/>
        </w:rPr>
        <w:t xml:space="preserve"> </w:t>
      </w:r>
      <w:r>
        <w:t>02,</w:t>
      </w:r>
      <w:r>
        <w:rPr>
          <w:spacing w:val="-7"/>
        </w:rPr>
        <w:t xml:space="preserve"> </w:t>
      </w:r>
      <w:r>
        <w:t>субсчета</w:t>
      </w:r>
      <w:r>
        <w:rPr>
          <w:spacing w:val="-7"/>
        </w:rPr>
        <w:t xml:space="preserve"> </w:t>
      </w:r>
      <w:r>
        <w:t>"Амортизация</w:t>
      </w:r>
      <w:r>
        <w:rPr>
          <w:spacing w:val="-8"/>
        </w:rPr>
        <w:t xml:space="preserve"> </w:t>
      </w:r>
      <w:r>
        <w:t>ОС"</w:t>
      </w:r>
      <w:r>
        <w:rPr>
          <w:spacing w:val="-6"/>
        </w:rPr>
        <w:t xml:space="preserve"> </w:t>
      </w:r>
      <w:r>
        <w:t>и</w:t>
      </w:r>
      <w:r>
        <w:rPr>
          <w:spacing w:val="-8"/>
        </w:rPr>
        <w:t xml:space="preserve"> </w:t>
      </w:r>
      <w:r>
        <w:t>"Амортизация</w:t>
      </w:r>
      <w:r>
        <w:rPr>
          <w:spacing w:val="-8"/>
        </w:rPr>
        <w:t xml:space="preserve"> </w:t>
      </w:r>
      <w:r>
        <w:t>доходных</w:t>
      </w:r>
      <w:r>
        <w:rPr>
          <w:spacing w:val="-5"/>
        </w:rPr>
        <w:t xml:space="preserve"> </w:t>
      </w:r>
      <w:r>
        <w:t>вложений</w:t>
      </w:r>
      <w:r>
        <w:rPr>
          <w:spacing w:val="-8"/>
        </w:rPr>
        <w:t xml:space="preserve"> </w:t>
      </w:r>
      <w:r>
        <w:t>в</w:t>
      </w:r>
      <w:r>
        <w:rPr>
          <w:spacing w:val="-5"/>
        </w:rPr>
        <w:t xml:space="preserve"> </w:t>
      </w:r>
      <w:r>
        <w:t>материальные</w:t>
      </w:r>
      <w:r>
        <w:rPr>
          <w:spacing w:val="-7"/>
        </w:rPr>
        <w:t xml:space="preserve"> </w:t>
      </w:r>
      <w:r>
        <w:t>ценности",</w:t>
      </w:r>
      <w:r>
        <w:rPr>
          <w:spacing w:val="-8"/>
        </w:rPr>
        <w:t xml:space="preserve"> </w:t>
      </w:r>
      <w:r>
        <w:t>аналитический</w:t>
      </w:r>
      <w:r>
        <w:rPr>
          <w:spacing w:val="-6"/>
        </w:rPr>
        <w:t xml:space="preserve"> </w:t>
      </w:r>
      <w:r>
        <w:t>учет</w:t>
      </w:r>
      <w:r>
        <w:rPr>
          <w:spacing w:val="-8"/>
        </w:rPr>
        <w:t xml:space="preserve"> </w:t>
      </w:r>
      <w:r>
        <w:t>по</w:t>
      </w:r>
      <w:r>
        <w:rPr>
          <w:spacing w:val="-6"/>
        </w:rPr>
        <w:t xml:space="preserve"> </w:t>
      </w:r>
      <w:r>
        <w:t>группам</w:t>
      </w:r>
      <w:r>
        <w:rPr>
          <w:spacing w:val="-6"/>
        </w:rPr>
        <w:t xml:space="preserve"> </w:t>
      </w:r>
      <w:r>
        <w:rPr>
          <w:spacing w:val="-5"/>
        </w:rPr>
        <w:t>ОС,</w:t>
      </w:r>
    </w:p>
    <w:p w:rsidR="00AE0137" w:rsidRDefault="00C2147C">
      <w:pPr>
        <w:pStyle w:val="a3"/>
        <w:spacing w:before="31" w:after="38"/>
        <w:ind w:right="1"/>
        <w:jc w:val="center"/>
      </w:pPr>
      <w:r>
        <w:t>за</w:t>
      </w:r>
      <w:r>
        <w:rPr>
          <w:spacing w:val="-3"/>
        </w:rPr>
        <w:t xml:space="preserve"> </w:t>
      </w:r>
      <w:r>
        <w:t>2012</w:t>
      </w:r>
      <w:r>
        <w:rPr>
          <w:spacing w:val="-2"/>
        </w:rPr>
        <w:t xml:space="preserve"> </w:t>
      </w:r>
      <w:r>
        <w:rPr>
          <w:spacing w:val="-5"/>
        </w:rPr>
        <w:t>г.:</w:t>
      </w:r>
    </w:p>
    <w:tbl>
      <w:tblPr>
        <w:tblStyle w:val="TableNormal"/>
        <w:tblW w:w="0" w:type="auto"/>
        <w:tblInd w:w="3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1200"/>
        <w:gridCol w:w="1102"/>
        <w:gridCol w:w="1100"/>
        <w:gridCol w:w="1100"/>
        <w:gridCol w:w="1201"/>
        <w:gridCol w:w="1103"/>
      </w:tblGrid>
      <w:tr w:rsidR="00AE0137">
        <w:trPr>
          <w:trHeight w:val="479"/>
        </w:trPr>
        <w:tc>
          <w:tcPr>
            <w:tcW w:w="2199" w:type="dxa"/>
            <w:vMerge w:val="restart"/>
          </w:tcPr>
          <w:p w:rsidR="00AE0137" w:rsidRDefault="00C2147C">
            <w:pPr>
              <w:pStyle w:val="TableParagraph"/>
              <w:spacing w:line="178" w:lineRule="exact"/>
              <w:ind w:left="316"/>
              <w:rPr>
                <w:sz w:val="16"/>
              </w:rPr>
            </w:pPr>
            <w:r>
              <w:rPr>
                <w:sz w:val="16"/>
              </w:rPr>
              <w:t>Группы</w:t>
            </w:r>
            <w:r>
              <w:rPr>
                <w:spacing w:val="-7"/>
                <w:sz w:val="16"/>
              </w:rPr>
              <w:t xml:space="preserve"> </w:t>
            </w:r>
            <w:r>
              <w:rPr>
                <w:spacing w:val="-5"/>
                <w:sz w:val="16"/>
              </w:rPr>
              <w:t>ОС</w:t>
            </w:r>
          </w:p>
        </w:tc>
        <w:tc>
          <w:tcPr>
            <w:tcW w:w="2302" w:type="dxa"/>
            <w:gridSpan w:val="2"/>
          </w:tcPr>
          <w:p w:rsidR="00AE0137" w:rsidRDefault="00C2147C">
            <w:pPr>
              <w:pStyle w:val="TableParagraph"/>
              <w:ind w:left="357" w:right="437" w:hanging="200"/>
              <w:rPr>
                <w:sz w:val="16"/>
              </w:rPr>
            </w:pPr>
            <w:r>
              <w:rPr>
                <w:sz w:val="16"/>
              </w:rPr>
              <w:t>Сальдо</w:t>
            </w:r>
            <w:r>
              <w:rPr>
                <w:spacing w:val="-10"/>
                <w:sz w:val="16"/>
              </w:rPr>
              <w:t xml:space="preserve"> </w:t>
            </w:r>
            <w:r>
              <w:rPr>
                <w:sz w:val="16"/>
              </w:rPr>
              <w:t>на</w:t>
            </w:r>
            <w:r>
              <w:rPr>
                <w:spacing w:val="-10"/>
                <w:sz w:val="16"/>
              </w:rPr>
              <w:t xml:space="preserve"> </w:t>
            </w:r>
            <w:r>
              <w:rPr>
                <w:sz w:val="16"/>
              </w:rPr>
              <w:t>начало</w:t>
            </w:r>
            <w:r>
              <w:rPr>
                <w:spacing w:val="40"/>
                <w:sz w:val="16"/>
              </w:rPr>
              <w:t xml:space="preserve"> </w:t>
            </w:r>
            <w:r>
              <w:rPr>
                <w:spacing w:val="-2"/>
                <w:sz w:val="16"/>
              </w:rPr>
              <w:t>периода</w:t>
            </w:r>
          </w:p>
        </w:tc>
        <w:tc>
          <w:tcPr>
            <w:tcW w:w="2200" w:type="dxa"/>
            <w:gridSpan w:val="2"/>
          </w:tcPr>
          <w:p w:rsidR="00AE0137" w:rsidRDefault="00C2147C">
            <w:pPr>
              <w:pStyle w:val="TableParagraph"/>
              <w:spacing w:line="178" w:lineRule="exact"/>
              <w:ind w:left="155"/>
              <w:rPr>
                <w:sz w:val="16"/>
              </w:rPr>
            </w:pPr>
            <w:r>
              <w:rPr>
                <w:sz w:val="16"/>
              </w:rPr>
              <w:t>Оборот</w:t>
            </w:r>
            <w:r>
              <w:rPr>
                <w:spacing w:val="-4"/>
                <w:sz w:val="16"/>
              </w:rPr>
              <w:t xml:space="preserve"> </w:t>
            </w:r>
            <w:r>
              <w:rPr>
                <w:sz w:val="16"/>
              </w:rPr>
              <w:t>за</w:t>
            </w:r>
            <w:r>
              <w:rPr>
                <w:spacing w:val="-4"/>
                <w:sz w:val="16"/>
              </w:rPr>
              <w:t xml:space="preserve"> </w:t>
            </w:r>
            <w:r>
              <w:rPr>
                <w:spacing w:val="-2"/>
                <w:sz w:val="16"/>
              </w:rPr>
              <w:t>период</w:t>
            </w:r>
          </w:p>
        </w:tc>
        <w:tc>
          <w:tcPr>
            <w:tcW w:w="2304" w:type="dxa"/>
            <w:gridSpan w:val="2"/>
          </w:tcPr>
          <w:p w:rsidR="00AE0137" w:rsidRDefault="00C2147C">
            <w:pPr>
              <w:pStyle w:val="TableParagraph"/>
              <w:ind w:left="355" w:right="470" w:hanging="161"/>
              <w:rPr>
                <w:sz w:val="16"/>
              </w:rPr>
            </w:pPr>
            <w:r>
              <w:rPr>
                <w:sz w:val="16"/>
              </w:rPr>
              <w:t>Сальдо</w:t>
            </w:r>
            <w:r>
              <w:rPr>
                <w:spacing w:val="-10"/>
                <w:sz w:val="16"/>
              </w:rPr>
              <w:t xml:space="preserve"> </w:t>
            </w:r>
            <w:r>
              <w:rPr>
                <w:sz w:val="16"/>
              </w:rPr>
              <w:t>на</w:t>
            </w:r>
            <w:r>
              <w:rPr>
                <w:spacing w:val="-10"/>
                <w:sz w:val="16"/>
              </w:rPr>
              <w:t xml:space="preserve"> </w:t>
            </w:r>
            <w:r>
              <w:rPr>
                <w:sz w:val="16"/>
              </w:rPr>
              <w:t>конец</w:t>
            </w:r>
            <w:r>
              <w:rPr>
                <w:spacing w:val="40"/>
                <w:sz w:val="16"/>
              </w:rPr>
              <w:t xml:space="preserve"> </w:t>
            </w:r>
            <w:r>
              <w:rPr>
                <w:spacing w:val="-2"/>
                <w:sz w:val="16"/>
              </w:rPr>
              <w:t>периода</w:t>
            </w:r>
          </w:p>
        </w:tc>
      </w:tr>
      <w:tr w:rsidR="00AE0137">
        <w:trPr>
          <w:trHeight w:val="184"/>
        </w:trPr>
        <w:tc>
          <w:tcPr>
            <w:tcW w:w="2199" w:type="dxa"/>
            <w:vMerge/>
            <w:tcBorders>
              <w:top w:val="nil"/>
            </w:tcBorders>
          </w:tcPr>
          <w:p w:rsidR="00AE0137" w:rsidRDefault="00AE0137">
            <w:pPr>
              <w:rPr>
                <w:sz w:val="2"/>
                <w:szCs w:val="2"/>
              </w:rPr>
            </w:pPr>
          </w:p>
        </w:tc>
        <w:tc>
          <w:tcPr>
            <w:tcW w:w="1200" w:type="dxa"/>
          </w:tcPr>
          <w:p w:rsidR="00AE0137" w:rsidRDefault="00C2147C">
            <w:pPr>
              <w:pStyle w:val="TableParagraph"/>
              <w:spacing w:line="165" w:lineRule="exact"/>
              <w:ind w:left="196"/>
              <w:rPr>
                <w:sz w:val="16"/>
              </w:rPr>
            </w:pPr>
            <w:r>
              <w:rPr>
                <w:spacing w:val="-2"/>
                <w:sz w:val="16"/>
              </w:rPr>
              <w:t>Дебет</w:t>
            </w:r>
          </w:p>
        </w:tc>
        <w:tc>
          <w:tcPr>
            <w:tcW w:w="1102" w:type="dxa"/>
          </w:tcPr>
          <w:p w:rsidR="00AE0137" w:rsidRDefault="00C2147C">
            <w:pPr>
              <w:pStyle w:val="TableParagraph"/>
              <w:spacing w:line="165" w:lineRule="exact"/>
              <w:ind w:left="158"/>
              <w:rPr>
                <w:sz w:val="16"/>
              </w:rPr>
            </w:pPr>
            <w:r>
              <w:rPr>
                <w:spacing w:val="-2"/>
                <w:sz w:val="16"/>
              </w:rPr>
              <w:t>Кредит</w:t>
            </w:r>
          </w:p>
        </w:tc>
        <w:tc>
          <w:tcPr>
            <w:tcW w:w="1100" w:type="dxa"/>
          </w:tcPr>
          <w:p w:rsidR="00AE0137" w:rsidRDefault="00C2147C">
            <w:pPr>
              <w:pStyle w:val="TableParagraph"/>
              <w:spacing w:line="165" w:lineRule="exact"/>
              <w:ind w:left="155"/>
              <w:rPr>
                <w:sz w:val="16"/>
              </w:rPr>
            </w:pPr>
            <w:r>
              <w:rPr>
                <w:spacing w:val="-2"/>
                <w:sz w:val="16"/>
              </w:rPr>
              <w:t>Дебет</w:t>
            </w:r>
          </w:p>
        </w:tc>
        <w:tc>
          <w:tcPr>
            <w:tcW w:w="1100" w:type="dxa"/>
          </w:tcPr>
          <w:p w:rsidR="00AE0137" w:rsidRDefault="00C2147C">
            <w:pPr>
              <w:pStyle w:val="TableParagraph"/>
              <w:spacing w:line="165" w:lineRule="exact"/>
              <w:ind w:left="157"/>
              <w:rPr>
                <w:sz w:val="16"/>
              </w:rPr>
            </w:pPr>
            <w:r>
              <w:rPr>
                <w:spacing w:val="-2"/>
                <w:sz w:val="16"/>
              </w:rPr>
              <w:t>Кредит</w:t>
            </w:r>
          </w:p>
        </w:tc>
        <w:tc>
          <w:tcPr>
            <w:tcW w:w="1201" w:type="dxa"/>
          </w:tcPr>
          <w:p w:rsidR="00AE0137" w:rsidRDefault="00C2147C">
            <w:pPr>
              <w:pStyle w:val="TableParagraph"/>
              <w:spacing w:line="165" w:lineRule="exact"/>
              <w:ind w:left="195"/>
              <w:rPr>
                <w:sz w:val="16"/>
              </w:rPr>
            </w:pPr>
            <w:r>
              <w:rPr>
                <w:spacing w:val="-2"/>
                <w:sz w:val="16"/>
              </w:rPr>
              <w:t>Дебет</w:t>
            </w:r>
          </w:p>
        </w:tc>
        <w:tc>
          <w:tcPr>
            <w:tcW w:w="1103" w:type="dxa"/>
          </w:tcPr>
          <w:p w:rsidR="00AE0137" w:rsidRDefault="00C2147C">
            <w:pPr>
              <w:pStyle w:val="TableParagraph"/>
              <w:spacing w:line="165" w:lineRule="exact"/>
              <w:ind w:left="155"/>
              <w:rPr>
                <w:sz w:val="16"/>
              </w:rPr>
            </w:pPr>
            <w:r>
              <w:rPr>
                <w:spacing w:val="-2"/>
                <w:sz w:val="16"/>
              </w:rPr>
              <w:t>Кредит</w:t>
            </w:r>
          </w:p>
        </w:tc>
      </w:tr>
      <w:tr w:rsidR="00AE0137">
        <w:trPr>
          <w:trHeight w:val="184"/>
        </w:trPr>
        <w:tc>
          <w:tcPr>
            <w:tcW w:w="9005" w:type="dxa"/>
            <w:gridSpan w:val="7"/>
          </w:tcPr>
          <w:p w:rsidR="00AE0137" w:rsidRDefault="00C2147C">
            <w:pPr>
              <w:pStyle w:val="TableParagraph"/>
              <w:spacing w:line="164" w:lineRule="exact"/>
              <w:ind w:left="1235"/>
              <w:rPr>
                <w:sz w:val="16"/>
              </w:rPr>
            </w:pPr>
            <w:r>
              <w:rPr>
                <w:sz w:val="16"/>
              </w:rPr>
              <w:t>Субсчет</w:t>
            </w:r>
            <w:r>
              <w:rPr>
                <w:spacing w:val="-8"/>
                <w:sz w:val="16"/>
              </w:rPr>
              <w:t xml:space="preserve"> </w:t>
            </w:r>
            <w:r>
              <w:rPr>
                <w:sz w:val="16"/>
              </w:rPr>
              <w:t>"Амортизация</w:t>
            </w:r>
            <w:r>
              <w:rPr>
                <w:spacing w:val="-9"/>
                <w:sz w:val="16"/>
              </w:rPr>
              <w:t xml:space="preserve"> </w:t>
            </w:r>
            <w:r>
              <w:rPr>
                <w:spacing w:val="-5"/>
                <w:sz w:val="16"/>
              </w:rPr>
              <w:t>ОС"</w:t>
            </w:r>
          </w:p>
        </w:tc>
      </w:tr>
      <w:tr w:rsidR="00AE0137">
        <w:trPr>
          <w:trHeight w:val="184"/>
        </w:trPr>
        <w:tc>
          <w:tcPr>
            <w:tcW w:w="2199" w:type="dxa"/>
          </w:tcPr>
          <w:p w:rsidR="00AE0137" w:rsidRDefault="00C2147C">
            <w:pPr>
              <w:pStyle w:val="TableParagraph"/>
              <w:spacing w:line="164" w:lineRule="exact"/>
              <w:ind w:left="74"/>
              <w:rPr>
                <w:sz w:val="16"/>
              </w:rPr>
            </w:pPr>
            <w:r>
              <w:rPr>
                <w:spacing w:val="-2"/>
                <w:sz w:val="16"/>
              </w:rPr>
              <w:t>Здания</w:t>
            </w:r>
          </w:p>
        </w:tc>
        <w:tc>
          <w:tcPr>
            <w:tcW w:w="1200" w:type="dxa"/>
          </w:tcPr>
          <w:p w:rsidR="00AE0137" w:rsidRDefault="00AE0137">
            <w:pPr>
              <w:pStyle w:val="TableParagraph"/>
              <w:rPr>
                <w:sz w:val="12"/>
              </w:rPr>
            </w:pPr>
          </w:p>
        </w:tc>
        <w:tc>
          <w:tcPr>
            <w:tcW w:w="1102" w:type="dxa"/>
          </w:tcPr>
          <w:p w:rsidR="00AE0137" w:rsidRDefault="00C2147C">
            <w:pPr>
              <w:pStyle w:val="TableParagraph"/>
              <w:spacing w:line="164" w:lineRule="exact"/>
              <w:ind w:left="158"/>
              <w:rPr>
                <w:sz w:val="16"/>
              </w:rPr>
            </w:pPr>
            <w:r>
              <w:rPr>
                <w:sz w:val="16"/>
              </w:rPr>
              <w:t>777</w:t>
            </w:r>
            <w:r>
              <w:rPr>
                <w:spacing w:val="-5"/>
                <w:sz w:val="16"/>
              </w:rPr>
              <w:t xml:space="preserve"> 000</w:t>
            </w:r>
          </w:p>
        </w:tc>
        <w:tc>
          <w:tcPr>
            <w:tcW w:w="1100" w:type="dxa"/>
          </w:tcPr>
          <w:p w:rsidR="00AE0137" w:rsidRDefault="00AE0137">
            <w:pPr>
              <w:pStyle w:val="TableParagraph"/>
              <w:rPr>
                <w:sz w:val="12"/>
              </w:rPr>
            </w:pPr>
          </w:p>
        </w:tc>
        <w:tc>
          <w:tcPr>
            <w:tcW w:w="1100" w:type="dxa"/>
          </w:tcPr>
          <w:p w:rsidR="00AE0137" w:rsidRDefault="00C2147C">
            <w:pPr>
              <w:pStyle w:val="TableParagraph"/>
              <w:spacing w:line="164" w:lineRule="exact"/>
              <w:ind w:left="157"/>
              <w:rPr>
                <w:sz w:val="16"/>
              </w:rPr>
            </w:pPr>
            <w:r>
              <w:rPr>
                <w:sz w:val="16"/>
              </w:rPr>
              <w:t>125</w:t>
            </w:r>
            <w:r>
              <w:rPr>
                <w:spacing w:val="-5"/>
                <w:sz w:val="16"/>
              </w:rPr>
              <w:t xml:space="preserve"> 000</w:t>
            </w:r>
          </w:p>
        </w:tc>
        <w:tc>
          <w:tcPr>
            <w:tcW w:w="1201" w:type="dxa"/>
          </w:tcPr>
          <w:p w:rsidR="00AE0137" w:rsidRDefault="00AE0137">
            <w:pPr>
              <w:pStyle w:val="TableParagraph"/>
              <w:rPr>
                <w:sz w:val="12"/>
              </w:rPr>
            </w:pPr>
          </w:p>
        </w:tc>
        <w:tc>
          <w:tcPr>
            <w:tcW w:w="1103" w:type="dxa"/>
          </w:tcPr>
          <w:p w:rsidR="00AE0137" w:rsidRDefault="00C2147C">
            <w:pPr>
              <w:pStyle w:val="TableParagraph"/>
              <w:spacing w:line="164" w:lineRule="exact"/>
              <w:ind w:left="155"/>
              <w:rPr>
                <w:sz w:val="16"/>
              </w:rPr>
            </w:pPr>
            <w:r>
              <w:rPr>
                <w:sz w:val="16"/>
              </w:rPr>
              <w:t>902</w:t>
            </w:r>
            <w:r>
              <w:rPr>
                <w:spacing w:val="-5"/>
                <w:sz w:val="16"/>
              </w:rPr>
              <w:t xml:space="preserve"> 000</w:t>
            </w:r>
          </w:p>
        </w:tc>
      </w:tr>
      <w:tr w:rsidR="00AE0137">
        <w:trPr>
          <w:trHeight w:val="184"/>
        </w:trPr>
        <w:tc>
          <w:tcPr>
            <w:tcW w:w="2199" w:type="dxa"/>
          </w:tcPr>
          <w:p w:rsidR="00AE0137" w:rsidRDefault="00C2147C">
            <w:pPr>
              <w:pStyle w:val="TableParagraph"/>
              <w:spacing w:line="164" w:lineRule="exact"/>
              <w:ind w:left="74"/>
              <w:rPr>
                <w:sz w:val="16"/>
              </w:rPr>
            </w:pPr>
            <w:r>
              <w:rPr>
                <w:sz w:val="16"/>
              </w:rPr>
              <w:t>Машины,</w:t>
            </w:r>
            <w:r>
              <w:rPr>
                <w:spacing w:val="-4"/>
                <w:sz w:val="16"/>
              </w:rPr>
              <w:t xml:space="preserve"> </w:t>
            </w:r>
            <w:r>
              <w:rPr>
                <w:spacing w:val="-2"/>
                <w:sz w:val="16"/>
              </w:rPr>
              <w:t>оборудование</w:t>
            </w:r>
          </w:p>
        </w:tc>
        <w:tc>
          <w:tcPr>
            <w:tcW w:w="1200" w:type="dxa"/>
          </w:tcPr>
          <w:p w:rsidR="00AE0137" w:rsidRDefault="00AE0137">
            <w:pPr>
              <w:pStyle w:val="TableParagraph"/>
              <w:rPr>
                <w:sz w:val="12"/>
              </w:rPr>
            </w:pPr>
          </w:p>
        </w:tc>
        <w:tc>
          <w:tcPr>
            <w:tcW w:w="1102" w:type="dxa"/>
          </w:tcPr>
          <w:p w:rsidR="00AE0137" w:rsidRDefault="00C2147C">
            <w:pPr>
              <w:pStyle w:val="TableParagraph"/>
              <w:spacing w:line="164" w:lineRule="exact"/>
              <w:ind w:left="158"/>
              <w:rPr>
                <w:sz w:val="16"/>
              </w:rPr>
            </w:pPr>
            <w:r>
              <w:rPr>
                <w:sz w:val="16"/>
              </w:rPr>
              <w:t>483</w:t>
            </w:r>
            <w:r>
              <w:rPr>
                <w:spacing w:val="-5"/>
                <w:sz w:val="16"/>
              </w:rPr>
              <w:t xml:space="preserve"> 970</w:t>
            </w:r>
          </w:p>
        </w:tc>
        <w:tc>
          <w:tcPr>
            <w:tcW w:w="1100" w:type="dxa"/>
          </w:tcPr>
          <w:p w:rsidR="00AE0137" w:rsidRDefault="00C2147C">
            <w:pPr>
              <w:pStyle w:val="TableParagraph"/>
              <w:spacing w:line="164" w:lineRule="exact"/>
              <w:ind w:left="155"/>
              <w:rPr>
                <w:sz w:val="16"/>
              </w:rPr>
            </w:pPr>
            <w:r>
              <w:rPr>
                <w:sz w:val="16"/>
              </w:rPr>
              <w:t>304</w:t>
            </w:r>
            <w:r>
              <w:rPr>
                <w:spacing w:val="-5"/>
                <w:sz w:val="16"/>
              </w:rPr>
              <w:t xml:space="preserve"> 270</w:t>
            </w:r>
          </w:p>
        </w:tc>
        <w:tc>
          <w:tcPr>
            <w:tcW w:w="1100" w:type="dxa"/>
          </w:tcPr>
          <w:p w:rsidR="00AE0137" w:rsidRDefault="00C2147C">
            <w:pPr>
              <w:pStyle w:val="TableParagraph"/>
              <w:spacing w:line="164" w:lineRule="exact"/>
              <w:ind w:left="157"/>
              <w:rPr>
                <w:sz w:val="16"/>
              </w:rPr>
            </w:pPr>
            <w:r>
              <w:rPr>
                <w:sz w:val="16"/>
              </w:rPr>
              <w:t>270</w:t>
            </w:r>
            <w:r>
              <w:rPr>
                <w:spacing w:val="-5"/>
                <w:sz w:val="16"/>
              </w:rPr>
              <w:t xml:space="preserve"> 300</w:t>
            </w:r>
          </w:p>
        </w:tc>
        <w:tc>
          <w:tcPr>
            <w:tcW w:w="1201" w:type="dxa"/>
          </w:tcPr>
          <w:p w:rsidR="00AE0137" w:rsidRDefault="00AE0137">
            <w:pPr>
              <w:pStyle w:val="TableParagraph"/>
              <w:rPr>
                <w:sz w:val="12"/>
              </w:rPr>
            </w:pPr>
          </w:p>
        </w:tc>
        <w:tc>
          <w:tcPr>
            <w:tcW w:w="1103" w:type="dxa"/>
          </w:tcPr>
          <w:p w:rsidR="00AE0137" w:rsidRDefault="00C2147C">
            <w:pPr>
              <w:pStyle w:val="TableParagraph"/>
              <w:spacing w:line="164" w:lineRule="exact"/>
              <w:ind w:left="155"/>
              <w:rPr>
                <w:sz w:val="16"/>
              </w:rPr>
            </w:pPr>
            <w:r>
              <w:rPr>
                <w:sz w:val="16"/>
              </w:rPr>
              <w:t>450</w:t>
            </w:r>
            <w:r>
              <w:rPr>
                <w:spacing w:val="-5"/>
                <w:sz w:val="16"/>
              </w:rPr>
              <w:t xml:space="preserve"> 000</w:t>
            </w:r>
          </w:p>
        </w:tc>
      </w:tr>
      <w:tr w:rsidR="00AE0137">
        <w:trPr>
          <w:trHeight w:val="366"/>
        </w:trPr>
        <w:tc>
          <w:tcPr>
            <w:tcW w:w="2199" w:type="dxa"/>
          </w:tcPr>
          <w:p w:rsidR="00AE0137" w:rsidRDefault="00C2147C">
            <w:pPr>
              <w:pStyle w:val="TableParagraph"/>
              <w:spacing w:line="178" w:lineRule="exact"/>
              <w:ind w:left="74"/>
              <w:rPr>
                <w:sz w:val="16"/>
              </w:rPr>
            </w:pPr>
            <w:r>
              <w:rPr>
                <w:spacing w:val="-2"/>
                <w:sz w:val="16"/>
              </w:rPr>
              <w:t>Транспортные</w:t>
            </w:r>
          </w:p>
          <w:p w:rsidR="00AE0137" w:rsidRDefault="00C2147C">
            <w:pPr>
              <w:pStyle w:val="TableParagraph"/>
              <w:spacing w:before="1" w:line="168" w:lineRule="exact"/>
              <w:ind w:left="74"/>
              <w:rPr>
                <w:sz w:val="16"/>
              </w:rPr>
            </w:pPr>
            <w:r>
              <w:rPr>
                <w:spacing w:val="-2"/>
                <w:sz w:val="16"/>
              </w:rPr>
              <w:t>средства</w:t>
            </w:r>
          </w:p>
        </w:tc>
        <w:tc>
          <w:tcPr>
            <w:tcW w:w="1200" w:type="dxa"/>
          </w:tcPr>
          <w:p w:rsidR="00AE0137" w:rsidRDefault="00AE0137">
            <w:pPr>
              <w:pStyle w:val="TableParagraph"/>
              <w:rPr>
                <w:sz w:val="18"/>
              </w:rPr>
            </w:pPr>
          </w:p>
        </w:tc>
        <w:tc>
          <w:tcPr>
            <w:tcW w:w="1102" w:type="dxa"/>
          </w:tcPr>
          <w:p w:rsidR="00AE0137" w:rsidRDefault="00C2147C">
            <w:pPr>
              <w:pStyle w:val="TableParagraph"/>
              <w:spacing w:line="178" w:lineRule="exact"/>
              <w:ind w:left="196"/>
              <w:rPr>
                <w:sz w:val="16"/>
              </w:rPr>
            </w:pPr>
            <w:r>
              <w:rPr>
                <w:sz w:val="16"/>
              </w:rPr>
              <w:t>92</w:t>
            </w:r>
            <w:r>
              <w:rPr>
                <w:spacing w:val="-1"/>
                <w:sz w:val="16"/>
              </w:rPr>
              <w:t xml:space="preserve"> </w:t>
            </w:r>
            <w:r>
              <w:rPr>
                <w:spacing w:val="-5"/>
                <w:sz w:val="16"/>
              </w:rPr>
              <w:t>873</w:t>
            </w:r>
          </w:p>
        </w:tc>
        <w:tc>
          <w:tcPr>
            <w:tcW w:w="1100" w:type="dxa"/>
          </w:tcPr>
          <w:p w:rsidR="00AE0137" w:rsidRDefault="00C2147C">
            <w:pPr>
              <w:pStyle w:val="TableParagraph"/>
              <w:spacing w:line="178" w:lineRule="exact"/>
              <w:ind w:left="194"/>
              <w:rPr>
                <w:sz w:val="16"/>
              </w:rPr>
            </w:pPr>
            <w:r>
              <w:rPr>
                <w:sz w:val="16"/>
              </w:rPr>
              <w:t>37</w:t>
            </w:r>
            <w:r>
              <w:rPr>
                <w:spacing w:val="-1"/>
                <w:sz w:val="16"/>
              </w:rPr>
              <w:t xml:space="preserve"> </w:t>
            </w:r>
            <w:r>
              <w:rPr>
                <w:spacing w:val="-5"/>
                <w:sz w:val="16"/>
              </w:rPr>
              <w:t>000</w:t>
            </w:r>
          </w:p>
        </w:tc>
        <w:tc>
          <w:tcPr>
            <w:tcW w:w="1100" w:type="dxa"/>
          </w:tcPr>
          <w:p w:rsidR="00AE0137" w:rsidRDefault="00C2147C">
            <w:pPr>
              <w:pStyle w:val="TableParagraph"/>
              <w:spacing w:line="178" w:lineRule="exact"/>
              <w:ind w:left="195"/>
              <w:rPr>
                <w:sz w:val="16"/>
              </w:rPr>
            </w:pPr>
            <w:r>
              <w:rPr>
                <w:sz w:val="16"/>
              </w:rPr>
              <w:t>83</w:t>
            </w:r>
            <w:r>
              <w:rPr>
                <w:spacing w:val="-1"/>
                <w:sz w:val="16"/>
              </w:rPr>
              <w:t xml:space="preserve"> </w:t>
            </w:r>
            <w:r>
              <w:rPr>
                <w:spacing w:val="-5"/>
                <w:sz w:val="16"/>
              </w:rPr>
              <w:t>926</w:t>
            </w:r>
          </w:p>
        </w:tc>
        <w:tc>
          <w:tcPr>
            <w:tcW w:w="1201" w:type="dxa"/>
          </w:tcPr>
          <w:p w:rsidR="00AE0137" w:rsidRDefault="00AE0137">
            <w:pPr>
              <w:pStyle w:val="TableParagraph"/>
              <w:rPr>
                <w:sz w:val="18"/>
              </w:rPr>
            </w:pPr>
          </w:p>
        </w:tc>
        <w:tc>
          <w:tcPr>
            <w:tcW w:w="1103" w:type="dxa"/>
          </w:tcPr>
          <w:p w:rsidR="00AE0137" w:rsidRDefault="00C2147C">
            <w:pPr>
              <w:pStyle w:val="TableParagraph"/>
              <w:spacing w:line="178" w:lineRule="exact"/>
              <w:ind w:left="155"/>
              <w:rPr>
                <w:sz w:val="16"/>
              </w:rPr>
            </w:pPr>
            <w:r>
              <w:rPr>
                <w:sz w:val="16"/>
              </w:rPr>
              <w:t>139</w:t>
            </w:r>
            <w:r>
              <w:rPr>
                <w:spacing w:val="-5"/>
                <w:sz w:val="16"/>
              </w:rPr>
              <w:t xml:space="preserve"> 799</w:t>
            </w:r>
          </w:p>
        </w:tc>
      </w:tr>
      <w:tr w:rsidR="00AE0137">
        <w:trPr>
          <w:trHeight w:val="184"/>
        </w:trPr>
        <w:tc>
          <w:tcPr>
            <w:tcW w:w="2199" w:type="dxa"/>
          </w:tcPr>
          <w:p w:rsidR="00AE0137" w:rsidRDefault="00C2147C">
            <w:pPr>
              <w:pStyle w:val="TableParagraph"/>
              <w:spacing w:line="164" w:lineRule="exact"/>
              <w:ind w:left="74"/>
              <w:rPr>
                <w:sz w:val="16"/>
              </w:rPr>
            </w:pPr>
            <w:r>
              <w:rPr>
                <w:spacing w:val="-2"/>
                <w:sz w:val="16"/>
              </w:rPr>
              <w:t>Оргтехника</w:t>
            </w:r>
          </w:p>
        </w:tc>
        <w:tc>
          <w:tcPr>
            <w:tcW w:w="1200" w:type="dxa"/>
          </w:tcPr>
          <w:p w:rsidR="00AE0137" w:rsidRDefault="00AE0137">
            <w:pPr>
              <w:pStyle w:val="TableParagraph"/>
              <w:rPr>
                <w:sz w:val="12"/>
              </w:rPr>
            </w:pPr>
          </w:p>
        </w:tc>
        <w:tc>
          <w:tcPr>
            <w:tcW w:w="1102" w:type="dxa"/>
          </w:tcPr>
          <w:p w:rsidR="00AE0137" w:rsidRDefault="00C2147C">
            <w:pPr>
              <w:pStyle w:val="TableParagraph"/>
              <w:spacing w:line="164" w:lineRule="exact"/>
              <w:ind w:left="196"/>
              <w:rPr>
                <w:sz w:val="16"/>
              </w:rPr>
            </w:pPr>
            <w:r>
              <w:rPr>
                <w:sz w:val="16"/>
              </w:rPr>
              <w:t>46</w:t>
            </w:r>
            <w:r>
              <w:rPr>
                <w:spacing w:val="-1"/>
                <w:sz w:val="16"/>
              </w:rPr>
              <w:t xml:space="preserve"> </w:t>
            </w:r>
            <w:r>
              <w:rPr>
                <w:spacing w:val="-5"/>
                <w:sz w:val="16"/>
              </w:rPr>
              <w:t>437</w:t>
            </w:r>
          </w:p>
        </w:tc>
        <w:tc>
          <w:tcPr>
            <w:tcW w:w="1100" w:type="dxa"/>
          </w:tcPr>
          <w:p w:rsidR="00AE0137" w:rsidRDefault="00C2147C">
            <w:pPr>
              <w:pStyle w:val="TableParagraph"/>
              <w:spacing w:line="164" w:lineRule="exact"/>
              <w:ind w:left="235"/>
              <w:rPr>
                <w:sz w:val="16"/>
              </w:rPr>
            </w:pPr>
            <w:r>
              <w:rPr>
                <w:sz w:val="16"/>
              </w:rPr>
              <w:t>2</w:t>
            </w:r>
            <w:r>
              <w:rPr>
                <w:spacing w:val="-1"/>
                <w:sz w:val="16"/>
              </w:rPr>
              <w:t xml:space="preserve"> </w:t>
            </w:r>
            <w:r>
              <w:rPr>
                <w:spacing w:val="-5"/>
                <w:sz w:val="16"/>
              </w:rPr>
              <w:t>000</w:t>
            </w:r>
          </w:p>
        </w:tc>
        <w:tc>
          <w:tcPr>
            <w:tcW w:w="1100" w:type="dxa"/>
          </w:tcPr>
          <w:p w:rsidR="00AE0137" w:rsidRDefault="00C2147C">
            <w:pPr>
              <w:pStyle w:val="TableParagraph"/>
              <w:spacing w:line="164" w:lineRule="exact"/>
              <w:ind w:left="195"/>
              <w:rPr>
                <w:sz w:val="16"/>
              </w:rPr>
            </w:pPr>
            <w:r>
              <w:rPr>
                <w:sz w:val="16"/>
              </w:rPr>
              <w:t>25</w:t>
            </w:r>
            <w:r>
              <w:rPr>
                <w:spacing w:val="-1"/>
                <w:sz w:val="16"/>
              </w:rPr>
              <w:t xml:space="preserve"> </w:t>
            </w:r>
            <w:r>
              <w:rPr>
                <w:spacing w:val="-5"/>
                <w:sz w:val="16"/>
              </w:rPr>
              <w:t>462</w:t>
            </w:r>
          </w:p>
        </w:tc>
        <w:tc>
          <w:tcPr>
            <w:tcW w:w="1201" w:type="dxa"/>
          </w:tcPr>
          <w:p w:rsidR="00AE0137" w:rsidRDefault="00AE0137">
            <w:pPr>
              <w:pStyle w:val="TableParagraph"/>
              <w:rPr>
                <w:sz w:val="12"/>
              </w:rPr>
            </w:pPr>
          </w:p>
        </w:tc>
        <w:tc>
          <w:tcPr>
            <w:tcW w:w="1103" w:type="dxa"/>
          </w:tcPr>
          <w:p w:rsidR="00AE0137" w:rsidRDefault="00C2147C">
            <w:pPr>
              <w:pStyle w:val="TableParagraph"/>
              <w:spacing w:line="164" w:lineRule="exact"/>
              <w:ind w:left="194"/>
              <w:rPr>
                <w:sz w:val="16"/>
              </w:rPr>
            </w:pPr>
            <w:r>
              <w:rPr>
                <w:sz w:val="16"/>
              </w:rPr>
              <w:t>69</w:t>
            </w:r>
            <w:r>
              <w:rPr>
                <w:spacing w:val="-1"/>
                <w:sz w:val="16"/>
              </w:rPr>
              <w:t xml:space="preserve"> </w:t>
            </w:r>
            <w:r>
              <w:rPr>
                <w:spacing w:val="-5"/>
                <w:sz w:val="16"/>
              </w:rPr>
              <w:t>899</w:t>
            </w:r>
          </w:p>
        </w:tc>
      </w:tr>
      <w:tr w:rsidR="00AE0137">
        <w:trPr>
          <w:trHeight w:val="184"/>
        </w:trPr>
        <w:tc>
          <w:tcPr>
            <w:tcW w:w="2199" w:type="dxa"/>
          </w:tcPr>
          <w:p w:rsidR="00AE0137" w:rsidRDefault="00C2147C">
            <w:pPr>
              <w:pStyle w:val="TableParagraph"/>
              <w:spacing w:line="164" w:lineRule="exact"/>
              <w:ind w:left="74"/>
              <w:rPr>
                <w:sz w:val="16"/>
              </w:rPr>
            </w:pPr>
            <w:r>
              <w:rPr>
                <w:spacing w:val="-2"/>
                <w:sz w:val="16"/>
              </w:rPr>
              <w:t>Итого</w:t>
            </w:r>
          </w:p>
        </w:tc>
        <w:tc>
          <w:tcPr>
            <w:tcW w:w="1200" w:type="dxa"/>
          </w:tcPr>
          <w:p w:rsidR="00AE0137" w:rsidRDefault="00AE0137">
            <w:pPr>
              <w:pStyle w:val="TableParagraph"/>
              <w:rPr>
                <w:sz w:val="12"/>
              </w:rPr>
            </w:pPr>
          </w:p>
        </w:tc>
        <w:tc>
          <w:tcPr>
            <w:tcW w:w="1102" w:type="dxa"/>
          </w:tcPr>
          <w:p w:rsidR="00AE0137" w:rsidRDefault="00C2147C">
            <w:pPr>
              <w:pStyle w:val="TableParagraph"/>
              <w:spacing w:line="164" w:lineRule="exact"/>
              <w:ind w:left="76"/>
              <w:rPr>
                <w:sz w:val="16"/>
              </w:rPr>
            </w:pPr>
            <w:r>
              <w:rPr>
                <w:sz w:val="16"/>
              </w:rPr>
              <w:t>1</w:t>
            </w:r>
            <w:r>
              <w:rPr>
                <w:spacing w:val="-2"/>
                <w:sz w:val="16"/>
              </w:rPr>
              <w:t xml:space="preserve"> </w:t>
            </w:r>
            <w:r>
              <w:rPr>
                <w:sz w:val="16"/>
              </w:rPr>
              <w:t>400</w:t>
            </w:r>
            <w:r>
              <w:rPr>
                <w:spacing w:val="-2"/>
                <w:sz w:val="16"/>
              </w:rPr>
              <w:t xml:space="preserve"> </w:t>
            </w:r>
            <w:r>
              <w:rPr>
                <w:spacing w:val="-5"/>
                <w:sz w:val="16"/>
              </w:rPr>
              <w:t>280</w:t>
            </w:r>
          </w:p>
        </w:tc>
        <w:tc>
          <w:tcPr>
            <w:tcW w:w="1100" w:type="dxa"/>
          </w:tcPr>
          <w:p w:rsidR="00AE0137" w:rsidRDefault="00C2147C">
            <w:pPr>
              <w:pStyle w:val="TableParagraph"/>
              <w:spacing w:line="164" w:lineRule="exact"/>
              <w:ind w:left="155"/>
              <w:rPr>
                <w:sz w:val="16"/>
              </w:rPr>
            </w:pPr>
            <w:r>
              <w:rPr>
                <w:sz w:val="16"/>
              </w:rPr>
              <w:t>343</w:t>
            </w:r>
            <w:r>
              <w:rPr>
                <w:spacing w:val="-5"/>
                <w:sz w:val="16"/>
              </w:rPr>
              <w:t xml:space="preserve"> 270</w:t>
            </w:r>
          </w:p>
        </w:tc>
        <w:tc>
          <w:tcPr>
            <w:tcW w:w="1100" w:type="dxa"/>
          </w:tcPr>
          <w:p w:rsidR="00AE0137" w:rsidRDefault="00C2147C">
            <w:pPr>
              <w:pStyle w:val="TableParagraph"/>
              <w:spacing w:line="164" w:lineRule="exact"/>
              <w:ind w:left="157"/>
              <w:rPr>
                <w:sz w:val="16"/>
              </w:rPr>
            </w:pPr>
            <w:r>
              <w:rPr>
                <w:sz w:val="16"/>
              </w:rPr>
              <w:t>504</w:t>
            </w:r>
            <w:r>
              <w:rPr>
                <w:spacing w:val="-5"/>
                <w:sz w:val="16"/>
              </w:rPr>
              <w:t xml:space="preserve"> 688</w:t>
            </w:r>
          </w:p>
        </w:tc>
        <w:tc>
          <w:tcPr>
            <w:tcW w:w="1201" w:type="dxa"/>
          </w:tcPr>
          <w:p w:rsidR="00AE0137" w:rsidRDefault="00AE0137">
            <w:pPr>
              <w:pStyle w:val="TableParagraph"/>
              <w:rPr>
                <w:sz w:val="12"/>
              </w:rPr>
            </w:pPr>
          </w:p>
        </w:tc>
        <w:tc>
          <w:tcPr>
            <w:tcW w:w="1103" w:type="dxa"/>
          </w:tcPr>
          <w:p w:rsidR="00AE0137" w:rsidRDefault="00C2147C">
            <w:pPr>
              <w:pStyle w:val="TableParagraph"/>
              <w:spacing w:line="164" w:lineRule="exact"/>
              <w:ind w:left="74"/>
              <w:rPr>
                <w:sz w:val="16"/>
              </w:rPr>
            </w:pPr>
            <w:r>
              <w:rPr>
                <w:sz w:val="16"/>
              </w:rPr>
              <w:t>1</w:t>
            </w:r>
            <w:r>
              <w:rPr>
                <w:spacing w:val="-2"/>
                <w:sz w:val="16"/>
              </w:rPr>
              <w:t xml:space="preserve"> </w:t>
            </w:r>
            <w:r>
              <w:rPr>
                <w:sz w:val="16"/>
              </w:rPr>
              <w:t>561</w:t>
            </w:r>
            <w:r>
              <w:rPr>
                <w:spacing w:val="-2"/>
                <w:sz w:val="16"/>
              </w:rPr>
              <w:t xml:space="preserve"> </w:t>
            </w:r>
            <w:r>
              <w:rPr>
                <w:spacing w:val="-5"/>
                <w:sz w:val="16"/>
              </w:rPr>
              <w:t>698</w:t>
            </w:r>
          </w:p>
        </w:tc>
      </w:tr>
      <w:tr w:rsidR="00AE0137">
        <w:trPr>
          <w:trHeight w:val="184"/>
        </w:trPr>
        <w:tc>
          <w:tcPr>
            <w:tcW w:w="9005" w:type="dxa"/>
            <w:gridSpan w:val="7"/>
          </w:tcPr>
          <w:p w:rsidR="00AE0137" w:rsidRDefault="00C2147C">
            <w:pPr>
              <w:pStyle w:val="TableParagraph"/>
              <w:spacing w:line="164" w:lineRule="exact"/>
              <w:ind w:left="475"/>
              <w:rPr>
                <w:sz w:val="16"/>
              </w:rPr>
            </w:pPr>
            <w:r>
              <w:rPr>
                <w:sz w:val="16"/>
              </w:rPr>
              <w:t>Субсчет</w:t>
            </w:r>
            <w:r>
              <w:rPr>
                <w:spacing w:val="-8"/>
                <w:sz w:val="16"/>
              </w:rPr>
              <w:t xml:space="preserve"> </w:t>
            </w:r>
            <w:r>
              <w:rPr>
                <w:sz w:val="16"/>
              </w:rPr>
              <w:t>"Амортизация</w:t>
            </w:r>
            <w:r>
              <w:rPr>
                <w:spacing w:val="-6"/>
                <w:sz w:val="16"/>
              </w:rPr>
              <w:t xml:space="preserve"> </w:t>
            </w:r>
            <w:r>
              <w:rPr>
                <w:sz w:val="16"/>
              </w:rPr>
              <w:t>доходных</w:t>
            </w:r>
            <w:r>
              <w:rPr>
                <w:spacing w:val="-8"/>
                <w:sz w:val="16"/>
              </w:rPr>
              <w:t xml:space="preserve"> </w:t>
            </w:r>
            <w:r>
              <w:rPr>
                <w:sz w:val="16"/>
              </w:rPr>
              <w:t>вложений</w:t>
            </w:r>
            <w:r>
              <w:rPr>
                <w:spacing w:val="-8"/>
                <w:sz w:val="16"/>
              </w:rPr>
              <w:t xml:space="preserve"> </w:t>
            </w:r>
            <w:r>
              <w:rPr>
                <w:sz w:val="16"/>
              </w:rPr>
              <w:t>в</w:t>
            </w:r>
            <w:r>
              <w:rPr>
                <w:spacing w:val="-7"/>
                <w:sz w:val="16"/>
              </w:rPr>
              <w:t xml:space="preserve"> </w:t>
            </w:r>
            <w:r>
              <w:rPr>
                <w:sz w:val="16"/>
              </w:rPr>
              <w:t>материальные</w:t>
            </w:r>
            <w:r>
              <w:rPr>
                <w:spacing w:val="-8"/>
                <w:sz w:val="16"/>
              </w:rPr>
              <w:t xml:space="preserve"> </w:t>
            </w:r>
            <w:r>
              <w:rPr>
                <w:spacing w:val="-2"/>
                <w:sz w:val="16"/>
              </w:rPr>
              <w:t>ценности"</w:t>
            </w:r>
          </w:p>
        </w:tc>
      </w:tr>
      <w:tr w:rsidR="00AE0137">
        <w:trPr>
          <w:trHeight w:val="184"/>
        </w:trPr>
        <w:tc>
          <w:tcPr>
            <w:tcW w:w="2199" w:type="dxa"/>
          </w:tcPr>
          <w:p w:rsidR="00AE0137" w:rsidRDefault="00C2147C">
            <w:pPr>
              <w:pStyle w:val="TableParagraph"/>
              <w:spacing w:line="164" w:lineRule="exact"/>
              <w:ind w:left="74"/>
              <w:rPr>
                <w:sz w:val="16"/>
              </w:rPr>
            </w:pPr>
            <w:r>
              <w:rPr>
                <w:sz w:val="16"/>
              </w:rPr>
              <w:t>Машины,</w:t>
            </w:r>
            <w:r>
              <w:rPr>
                <w:spacing w:val="-4"/>
                <w:sz w:val="16"/>
              </w:rPr>
              <w:t xml:space="preserve"> </w:t>
            </w:r>
            <w:r>
              <w:rPr>
                <w:spacing w:val="-2"/>
                <w:sz w:val="16"/>
              </w:rPr>
              <w:t>оборудование</w:t>
            </w:r>
          </w:p>
        </w:tc>
        <w:tc>
          <w:tcPr>
            <w:tcW w:w="1200" w:type="dxa"/>
          </w:tcPr>
          <w:p w:rsidR="00AE0137" w:rsidRDefault="00AE0137">
            <w:pPr>
              <w:pStyle w:val="TableParagraph"/>
              <w:rPr>
                <w:sz w:val="12"/>
              </w:rPr>
            </w:pPr>
          </w:p>
        </w:tc>
        <w:tc>
          <w:tcPr>
            <w:tcW w:w="1102" w:type="dxa"/>
          </w:tcPr>
          <w:p w:rsidR="00AE0137" w:rsidRDefault="00C2147C">
            <w:pPr>
              <w:pStyle w:val="TableParagraph"/>
              <w:spacing w:line="164" w:lineRule="exact"/>
              <w:ind w:left="158"/>
              <w:rPr>
                <w:sz w:val="16"/>
              </w:rPr>
            </w:pPr>
            <w:r>
              <w:rPr>
                <w:sz w:val="16"/>
              </w:rPr>
              <w:t>872</w:t>
            </w:r>
            <w:r>
              <w:rPr>
                <w:spacing w:val="-5"/>
                <w:sz w:val="16"/>
              </w:rPr>
              <w:t xml:space="preserve"> 727</w:t>
            </w:r>
          </w:p>
        </w:tc>
        <w:tc>
          <w:tcPr>
            <w:tcW w:w="1100" w:type="dxa"/>
          </w:tcPr>
          <w:p w:rsidR="00AE0137" w:rsidRDefault="00AE0137">
            <w:pPr>
              <w:pStyle w:val="TableParagraph"/>
              <w:rPr>
                <w:sz w:val="12"/>
              </w:rPr>
            </w:pPr>
          </w:p>
        </w:tc>
        <w:tc>
          <w:tcPr>
            <w:tcW w:w="1100" w:type="dxa"/>
          </w:tcPr>
          <w:p w:rsidR="00AE0137" w:rsidRDefault="00C2147C">
            <w:pPr>
              <w:pStyle w:val="TableParagraph"/>
              <w:spacing w:line="164" w:lineRule="exact"/>
              <w:ind w:left="157"/>
              <w:rPr>
                <w:sz w:val="16"/>
              </w:rPr>
            </w:pPr>
            <w:r>
              <w:rPr>
                <w:sz w:val="16"/>
              </w:rPr>
              <w:t>290</w:t>
            </w:r>
            <w:r>
              <w:rPr>
                <w:spacing w:val="-5"/>
                <w:sz w:val="16"/>
              </w:rPr>
              <w:t xml:space="preserve"> 904</w:t>
            </w:r>
          </w:p>
        </w:tc>
        <w:tc>
          <w:tcPr>
            <w:tcW w:w="1201" w:type="dxa"/>
          </w:tcPr>
          <w:p w:rsidR="00AE0137" w:rsidRDefault="00AE0137">
            <w:pPr>
              <w:pStyle w:val="TableParagraph"/>
              <w:rPr>
                <w:sz w:val="12"/>
              </w:rPr>
            </w:pPr>
          </w:p>
        </w:tc>
        <w:tc>
          <w:tcPr>
            <w:tcW w:w="1103" w:type="dxa"/>
          </w:tcPr>
          <w:p w:rsidR="00AE0137" w:rsidRDefault="00C2147C">
            <w:pPr>
              <w:pStyle w:val="TableParagraph"/>
              <w:spacing w:line="164" w:lineRule="exact"/>
              <w:ind w:left="74"/>
              <w:rPr>
                <w:sz w:val="16"/>
              </w:rPr>
            </w:pPr>
            <w:r>
              <w:rPr>
                <w:sz w:val="16"/>
              </w:rPr>
              <w:t>1</w:t>
            </w:r>
            <w:r>
              <w:rPr>
                <w:spacing w:val="-2"/>
                <w:sz w:val="16"/>
              </w:rPr>
              <w:t xml:space="preserve"> </w:t>
            </w:r>
            <w:r>
              <w:rPr>
                <w:sz w:val="16"/>
              </w:rPr>
              <w:t>163</w:t>
            </w:r>
            <w:r>
              <w:rPr>
                <w:spacing w:val="-2"/>
                <w:sz w:val="16"/>
              </w:rPr>
              <w:t xml:space="preserve"> </w:t>
            </w:r>
            <w:r>
              <w:rPr>
                <w:spacing w:val="-5"/>
                <w:sz w:val="16"/>
              </w:rPr>
              <w:t>631</w:t>
            </w:r>
          </w:p>
        </w:tc>
      </w:tr>
      <w:tr w:rsidR="00AE0137">
        <w:trPr>
          <w:trHeight w:val="184"/>
        </w:trPr>
        <w:tc>
          <w:tcPr>
            <w:tcW w:w="2199" w:type="dxa"/>
          </w:tcPr>
          <w:p w:rsidR="00AE0137" w:rsidRDefault="00C2147C">
            <w:pPr>
              <w:pStyle w:val="TableParagraph"/>
              <w:spacing w:line="164" w:lineRule="exact"/>
              <w:ind w:left="74"/>
              <w:rPr>
                <w:sz w:val="16"/>
              </w:rPr>
            </w:pPr>
            <w:r>
              <w:rPr>
                <w:spacing w:val="-2"/>
                <w:sz w:val="16"/>
              </w:rPr>
              <w:t>Итого</w:t>
            </w:r>
          </w:p>
        </w:tc>
        <w:tc>
          <w:tcPr>
            <w:tcW w:w="1200" w:type="dxa"/>
          </w:tcPr>
          <w:p w:rsidR="00AE0137" w:rsidRDefault="00AE0137">
            <w:pPr>
              <w:pStyle w:val="TableParagraph"/>
              <w:rPr>
                <w:sz w:val="12"/>
              </w:rPr>
            </w:pPr>
          </w:p>
        </w:tc>
        <w:tc>
          <w:tcPr>
            <w:tcW w:w="1102" w:type="dxa"/>
          </w:tcPr>
          <w:p w:rsidR="00AE0137" w:rsidRDefault="00C2147C">
            <w:pPr>
              <w:pStyle w:val="TableParagraph"/>
              <w:spacing w:line="164" w:lineRule="exact"/>
              <w:ind w:left="158"/>
              <w:rPr>
                <w:sz w:val="16"/>
              </w:rPr>
            </w:pPr>
            <w:r>
              <w:rPr>
                <w:sz w:val="16"/>
              </w:rPr>
              <w:t>872</w:t>
            </w:r>
            <w:r>
              <w:rPr>
                <w:spacing w:val="-5"/>
                <w:sz w:val="16"/>
              </w:rPr>
              <w:t xml:space="preserve"> 727</w:t>
            </w:r>
          </w:p>
        </w:tc>
        <w:tc>
          <w:tcPr>
            <w:tcW w:w="1100" w:type="dxa"/>
          </w:tcPr>
          <w:p w:rsidR="00AE0137" w:rsidRDefault="00AE0137">
            <w:pPr>
              <w:pStyle w:val="TableParagraph"/>
              <w:rPr>
                <w:sz w:val="12"/>
              </w:rPr>
            </w:pPr>
          </w:p>
        </w:tc>
        <w:tc>
          <w:tcPr>
            <w:tcW w:w="1100" w:type="dxa"/>
          </w:tcPr>
          <w:p w:rsidR="00AE0137" w:rsidRDefault="00C2147C">
            <w:pPr>
              <w:pStyle w:val="TableParagraph"/>
              <w:spacing w:line="164" w:lineRule="exact"/>
              <w:ind w:left="157"/>
              <w:rPr>
                <w:sz w:val="16"/>
              </w:rPr>
            </w:pPr>
            <w:r>
              <w:rPr>
                <w:sz w:val="16"/>
              </w:rPr>
              <w:t>290</w:t>
            </w:r>
            <w:r>
              <w:rPr>
                <w:spacing w:val="-5"/>
                <w:sz w:val="16"/>
              </w:rPr>
              <w:t xml:space="preserve"> 904</w:t>
            </w:r>
          </w:p>
        </w:tc>
        <w:tc>
          <w:tcPr>
            <w:tcW w:w="1201" w:type="dxa"/>
          </w:tcPr>
          <w:p w:rsidR="00AE0137" w:rsidRDefault="00AE0137">
            <w:pPr>
              <w:pStyle w:val="TableParagraph"/>
              <w:rPr>
                <w:sz w:val="12"/>
              </w:rPr>
            </w:pPr>
          </w:p>
        </w:tc>
        <w:tc>
          <w:tcPr>
            <w:tcW w:w="1103" w:type="dxa"/>
          </w:tcPr>
          <w:p w:rsidR="00AE0137" w:rsidRDefault="00C2147C">
            <w:pPr>
              <w:pStyle w:val="TableParagraph"/>
              <w:spacing w:line="164" w:lineRule="exact"/>
              <w:ind w:left="74"/>
              <w:rPr>
                <w:sz w:val="16"/>
              </w:rPr>
            </w:pPr>
            <w:r>
              <w:rPr>
                <w:sz w:val="16"/>
              </w:rPr>
              <w:t>1</w:t>
            </w:r>
            <w:r>
              <w:rPr>
                <w:spacing w:val="-2"/>
                <w:sz w:val="16"/>
              </w:rPr>
              <w:t xml:space="preserve"> </w:t>
            </w:r>
            <w:r>
              <w:rPr>
                <w:sz w:val="16"/>
              </w:rPr>
              <w:t>163</w:t>
            </w:r>
            <w:r>
              <w:rPr>
                <w:spacing w:val="-2"/>
                <w:sz w:val="16"/>
              </w:rPr>
              <w:t xml:space="preserve"> </w:t>
            </w:r>
            <w:r>
              <w:rPr>
                <w:spacing w:val="-5"/>
                <w:sz w:val="16"/>
              </w:rPr>
              <w:t>631</w:t>
            </w:r>
          </w:p>
        </w:tc>
      </w:tr>
    </w:tbl>
    <w:p w:rsidR="00AE0137" w:rsidRDefault="00AE0137">
      <w:pPr>
        <w:pStyle w:val="TableParagraph"/>
        <w:spacing w:line="164" w:lineRule="exact"/>
        <w:rPr>
          <w:sz w:val="16"/>
        </w:rPr>
        <w:sectPr w:rsidR="00AE0137">
          <w:pgSz w:w="16840" w:h="11910" w:orient="landscape"/>
          <w:pgMar w:top="480" w:right="425" w:bottom="1200" w:left="425" w:header="0" w:footer="1002" w:gutter="0"/>
          <w:cols w:space="720"/>
        </w:sectPr>
      </w:pPr>
    </w:p>
    <w:p w:rsidR="00AE0137" w:rsidRDefault="00C2147C">
      <w:pPr>
        <w:pStyle w:val="a3"/>
        <w:spacing w:before="75" w:after="39"/>
        <w:ind w:left="3854"/>
      </w:pPr>
      <w:r>
        <w:t>Фрагмент</w:t>
      </w:r>
      <w:r>
        <w:rPr>
          <w:spacing w:val="-6"/>
        </w:rPr>
        <w:t xml:space="preserve"> </w:t>
      </w:r>
      <w:r>
        <w:t>Формы</w:t>
      </w:r>
      <w:r>
        <w:rPr>
          <w:spacing w:val="-5"/>
        </w:rPr>
        <w:t xml:space="preserve"> </w:t>
      </w:r>
      <w:r>
        <w:t>№5</w:t>
      </w:r>
      <w:r>
        <w:rPr>
          <w:spacing w:val="-5"/>
        </w:rPr>
        <w:t xml:space="preserve"> </w:t>
      </w:r>
      <w:r>
        <w:t>Пояснений</w:t>
      </w:r>
      <w:r>
        <w:rPr>
          <w:spacing w:val="-6"/>
        </w:rPr>
        <w:t xml:space="preserve"> </w:t>
      </w:r>
      <w:r>
        <w:t>к</w:t>
      </w:r>
      <w:r>
        <w:rPr>
          <w:spacing w:val="-3"/>
        </w:rPr>
        <w:t xml:space="preserve"> </w:t>
      </w:r>
      <w:r>
        <w:t>Бухгалтерскому</w:t>
      </w:r>
      <w:r>
        <w:rPr>
          <w:spacing w:val="-6"/>
        </w:rPr>
        <w:t xml:space="preserve"> </w:t>
      </w:r>
      <w:r>
        <w:t>балансу</w:t>
      </w:r>
      <w:r>
        <w:rPr>
          <w:spacing w:val="-5"/>
        </w:rPr>
        <w:t xml:space="preserve"> </w:t>
      </w:r>
      <w:r>
        <w:t>и</w:t>
      </w:r>
      <w:r>
        <w:rPr>
          <w:spacing w:val="-6"/>
        </w:rPr>
        <w:t xml:space="preserve"> </w:t>
      </w:r>
      <w:r>
        <w:t>Отчету</w:t>
      </w:r>
      <w:r>
        <w:rPr>
          <w:spacing w:val="-6"/>
        </w:rPr>
        <w:t xml:space="preserve"> </w:t>
      </w:r>
      <w:r>
        <w:t>о</w:t>
      </w:r>
      <w:r>
        <w:rPr>
          <w:spacing w:val="-4"/>
        </w:rPr>
        <w:t xml:space="preserve"> </w:t>
      </w:r>
      <w:r>
        <w:t>прибылях</w:t>
      </w:r>
      <w:r>
        <w:rPr>
          <w:spacing w:val="-4"/>
        </w:rPr>
        <w:t xml:space="preserve"> </w:t>
      </w:r>
      <w:r>
        <w:t>и</w:t>
      </w:r>
      <w:r>
        <w:rPr>
          <w:spacing w:val="-4"/>
        </w:rPr>
        <w:t xml:space="preserve"> </w:t>
      </w:r>
      <w:r>
        <w:t>убытках</w:t>
      </w:r>
      <w:r>
        <w:rPr>
          <w:spacing w:val="-5"/>
        </w:rPr>
        <w:t xml:space="preserve"> </w:t>
      </w:r>
      <w:r>
        <w:t>за</w:t>
      </w:r>
      <w:r>
        <w:rPr>
          <w:spacing w:val="-5"/>
        </w:rPr>
        <w:t xml:space="preserve"> </w:t>
      </w:r>
      <w:r>
        <w:t>2011</w:t>
      </w:r>
      <w:r>
        <w:rPr>
          <w:spacing w:val="-4"/>
        </w:rPr>
        <w:t xml:space="preserve"> </w:t>
      </w:r>
      <w:r>
        <w:rPr>
          <w:spacing w:val="-5"/>
        </w:rPr>
        <w:t>г.:</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562"/>
        <w:gridCol w:w="776"/>
        <w:gridCol w:w="1331"/>
        <w:gridCol w:w="1150"/>
        <w:gridCol w:w="1126"/>
        <w:gridCol w:w="1333"/>
        <w:gridCol w:w="1131"/>
        <w:gridCol w:w="1165"/>
        <w:gridCol w:w="1331"/>
        <w:gridCol w:w="1114"/>
        <w:gridCol w:w="1330"/>
        <w:gridCol w:w="1177"/>
      </w:tblGrid>
      <w:tr w:rsidR="00AE0137">
        <w:trPr>
          <w:trHeight w:val="184"/>
        </w:trPr>
        <w:tc>
          <w:tcPr>
            <w:tcW w:w="2403" w:type="dxa"/>
            <w:vMerge w:val="restart"/>
          </w:tcPr>
          <w:p w:rsidR="00AE0137" w:rsidRDefault="00C2147C">
            <w:pPr>
              <w:pStyle w:val="TableParagraph"/>
              <w:spacing w:line="237" w:lineRule="auto"/>
              <w:ind w:left="827" w:right="95" w:hanging="128"/>
              <w:rPr>
                <w:sz w:val="16"/>
              </w:rPr>
            </w:pPr>
            <w:r>
              <w:rPr>
                <w:spacing w:val="-2"/>
                <w:sz w:val="16"/>
              </w:rPr>
              <w:t>Наименование</w:t>
            </w:r>
            <w:r>
              <w:rPr>
                <w:spacing w:val="40"/>
                <w:sz w:val="16"/>
              </w:rPr>
              <w:t xml:space="preserve"> </w:t>
            </w:r>
            <w:r>
              <w:rPr>
                <w:spacing w:val="-2"/>
                <w:sz w:val="16"/>
              </w:rPr>
              <w:t>показателя</w:t>
            </w:r>
          </w:p>
        </w:tc>
        <w:tc>
          <w:tcPr>
            <w:tcW w:w="562" w:type="dxa"/>
            <w:vMerge w:val="restart"/>
          </w:tcPr>
          <w:p w:rsidR="00AE0137" w:rsidRDefault="00C2147C">
            <w:pPr>
              <w:pStyle w:val="TableParagraph"/>
              <w:spacing w:line="181" w:lineRule="exact"/>
              <w:ind w:left="145"/>
              <w:rPr>
                <w:sz w:val="16"/>
              </w:rPr>
            </w:pPr>
            <w:r>
              <w:rPr>
                <w:spacing w:val="-5"/>
                <w:sz w:val="16"/>
              </w:rPr>
              <w:t>Код</w:t>
            </w:r>
          </w:p>
        </w:tc>
        <w:tc>
          <w:tcPr>
            <w:tcW w:w="776" w:type="dxa"/>
            <w:vMerge w:val="restart"/>
          </w:tcPr>
          <w:p w:rsidR="00AE0137" w:rsidRDefault="00C2147C">
            <w:pPr>
              <w:pStyle w:val="TableParagraph"/>
              <w:spacing w:line="181" w:lineRule="exact"/>
              <w:ind w:left="128"/>
              <w:rPr>
                <w:sz w:val="16"/>
              </w:rPr>
            </w:pPr>
            <w:r>
              <w:rPr>
                <w:spacing w:val="-2"/>
                <w:sz w:val="16"/>
              </w:rPr>
              <w:t>Период</w:t>
            </w:r>
          </w:p>
        </w:tc>
        <w:tc>
          <w:tcPr>
            <w:tcW w:w="2481" w:type="dxa"/>
            <w:gridSpan w:val="2"/>
          </w:tcPr>
          <w:p w:rsidR="00AE0137" w:rsidRDefault="00C2147C">
            <w:pPr>
              <w:pStyle w:val="TableParagraph"/>
              <w:spacing w:line="164" w:lineRule="exact"/>
              <w:ind w:left="720"/>
              <w:rPr>
                <w:sz w:val="16"/>
              </w:rPr>
            </w:pPr>
            <w:r>
              <w:rPr>
                <w:sz w:val="16"/>
              </w:rPr>
              <w:t>На</w:t>
            </w:r>
            <w:r>
              <w:rPr>
                <w:spacing w:val="-2"/>
                <w:sz w:val="16"/>
              </w:rPr>
              <w:t xml:space="preserve"> </w:t>
            </w:r>
            <w:r>
              <w:rPr>
                <w:sz w:val="16"/>
              </w:rPr>
              <w:t>начало</w:t>
            </w:r>
            <w:r>
              <w:rPr>
                <w:spacing w:val="-2"/>
                <w:sz w:val="16"/>
              </w:rPr>
              <w:t xml:space="preserve"> </w:t>
            </w:r>
            <w:r>
              <w:rPr>
                <w:spacing w:val="-4"/>
                <w:sz w:val="16"/>
              </w:rPr>
              <w:t>года</w:t>
            </w:r>
          </w:p>
        </w:tc>
        <w:tc>
          <w:tcPr>
            <w:tcW w:w="7200" w:type="dxa"/>
            <w:gridSpan w:val="6"/>
          </w:tcPr>
          <w:p w:rsidR="00AE0137" w:rsidRDefault="00C2147C">
            <w:pPr>
              <w:pStyle w:val="TableParagraph"/>
              <w:spacing w:line="164" w:lineRule="exact"/>
              <w:ind w:left="2"/>
              <w:jc w:val="center"/>
              <w:rPr>
                <w:sz w:val="16"/>
              </w:rPr>
            </w:pPr>
            <w:r>
              <w:rPr>
                <w:sz w:val="16"/>
              </w:rPr>
              <w:t>Изменения</w:t>
            </w:r>
            <w:r>
              <w:rPr>
                <w:spacing w:val="-6"/>
                <w:sz w:val="16"/>
              </w:rPr>
              <w:t xml:space="preserve"> </w:t>
            </w:r>
            <w:r>
              <w:rPr>
                <w:sz w:val="16"/>
              </w:rPr>
              <w:t>за</w:t>
            </w:r>
            <w:r>
              <w:rPr>
                <w:spacing w:val="-3"/>
                <w:sz w:val="16"/>
              </w:rPr>
              <w:t xml:space="preserve"> </w:t>
            </w:r>
            <w:r>
              <w:rPr>
                <w:spacing w:val="-2"/>
                <w:sz w:val="16"/>
              </w:rPr>
              <w:t>период</w:t>
            </w:r>
          </w:p>
        </w:tc>
        <w:tc>
          <w:tcPr>
            <w:tcW w:w="2507" w:type="dxa"/>
            <w:gridSpan w:val="2"/>
          </w:tcPr>
          <w:p w:rsidR="00AE0137" w:rsidRDefault="00C2147C">
            <w:pPr>
              <w:pStyle w:val="TableParagraph"/>
              <w:spacing w:line="164" w:lineRule="exact"/>
              <w:ind w:left="636"/>
              <w:rPr>
                <w:sz w:val="16"/>
              </w:rPr>
            </w:pPr>
            <w:r>
              <w:rPr>
                <w:sz w:val="16"/>
              </w:rPr>
              <w:t>На</w:t>
            </w:r>
            <w:r>
              <w:rPr>
                <w:spacing w:val="-4"/>
                <w:sz w:val="16"/>
              </w:rPr>
              <w:t xml:space="preserve"> </w:t>
            </w:r>
            <w:r>
              <w:rPr>
                <w:sz w:val="16"/>
              </w:rPr>
              <w:t>конец</w:t>
            </w:r>
            <w:r>
              <w:rPr>
                <w:spacing w:val="-3"/>
                <w:sz w:val="16"/>
              </w:rPr>
              <w:t xml:space="preserve"> </w:t>
            </w:r>
            <w:r>
              <w:rPr>
                <w:spacing w:val="-2"/>
                <w:sz w:val="16"/>
              </w:rPr>
              <w:t>периода</w:t>
            </w:r>
          </w:p>
        </w:tc>
      </w:tr>
      <w:tr w:rsidR="00AE0137">
        <w:trPr>
          <w:trHeight w:val="184"/>
        </w:trPr>
        <w:tc>
          <w:tcPr>
            <w:tcW w:w="2403" w:type="dxa"/>
            <w:vMerge/>
            <w:tcBorders>
              <w:top w:val="nil"/>
            </w:tcBorders>
          </w:tcPr>
          <w:p w:rsidR="00AE0137" w:rsidRDefault="00AE0137">
            <w:pPr>
              <w:rPr>
                <w:sz w:val="2"/>
                <w:szCs w:val="2"/>
              </w:rPr>
            </w:pPr>
          </w:p>
        </w:tc>
        <w:tc>
          <w:tcPr>
            <w:tcW w:w="562" w:type="dxa"/>
            <w:vMerge/>
            <w:tcBorders>
              <w:top w:val="nil"/>
            </w:tcBorders>
          </w:tcPr>
          <w:p w:rsidR="00AE0137" w:rsidRDefault="00AE0137">
            <w:pPr>
              <w:rPr>
                <w:sz w:val="2"/>
                <w:szCs w:val="2"/>
              </w:rPr>
            </w:pPr>
          </w:p>
        </w:tc>
        <w:tc>
          <w:tcPr>
            <w:tcW w:w="776" w:type="dxa"/>
            <w:vMerge/>
            <w:tcBorders>
              <w:top w:val="nil"/>
            </w:tcBorders>
          </w:tcPr>
          <w:p w:rsidR="00AE0137" w:rsidRDefault="00AE0137">
            <w:pPr>
              <w:rPr>
                <w:sz w:val="2"/>
                <w:szCs w:val="2"/>
              </w:rPr>
            </w:pPr>
          </w:p>
        </w:tc>
        <w:tc>
          <w:tcPr>
            <w:tcW w:w="1331" w:type="dxa"/>
            <w:vMerge w:val="restart"/>
          </w:tcPr>
          <w:p w:rsidR="00AE0137" w:rsidRDefault="00C2147C">
            <w:pPr>
              <w:pStyle w:val="TableParagraph"/>
              <w:spacing w:line="242" w:lineRule="auto"/>
              <w:ind w:left="310" w:hanging="204"/>
              <w:rPr>
                <w:sz w:val="16"/>
              </w:rPr>
            </w:pPr>
            <w:r>
              <w:rPr>
                <w:spacing w:val="-2"/>
                <w:sz w:val="16"/>
              </w:rPr>
              <w:t>Первоначальная</w:t>
            </w:r>
            <w:r>
              <w:rPr>
                <w:spacing w:val="40"/>
                <w:sz w:val="16"/>
              </w:rPr>
              <w:t xml:space="preserve"> </w:t>
            </w:r>
            <w:r>
              <w:rPr>
                <w:spacing w:val="-2"/>
                <w:sz w:val="16"/>
              </w:rPr>
              <w:t>стоимость</w:t>
            </w:r>
          </w:p>
        </w:tc>
        <w:tc>
          <w:tcPr>
            <w:tcW w:w="1150" w:type="dxa"/>
            <w:vMerge w:val="restart"/>
          </w:tcPr>
          <w:p w:rsidR="00AE0137" w:rsidRDefault="00C2147C">
            <w:pPr>
              <w:pStyle w:val="TableParagraph"/>
              <w:spacing w:line="242" w:lineRule="auto"/>
              <w:ind w:left="139" w:hanging="17"/>
              <w:rPr>
                <w:sz w:val="16"/>
              </w:rPr>
            </w:pPr>
            <w:r>
              <w:rPr>
                <w:spacing w:val="-2"/>
                <w:sz w:val="16"/>
              </w:rPr>
              <w:t>Накопленная</w:t>
            </w:r>
            <w:r>
              <w:rPr>
                <w:spacing w:val="40"/>
                <w:sz w:val="16"/>
              </w:rPr>
              <w:t xml:space="preserve"> </w:t>
            </w:r>
            <w:r>
              <w:rPr>
                <w:spacing w:val="-2"/>
                <w:sz w:val="16"/>
              </w:rPr>
              <w:t>амортизация</w:t>
            </w:r>
          </w:p>
        </w:tc>
        <w:tc>
          <w:tcPr>
            <w:tcW w:w="1126" w:type="dxa"/>
            <w:vMerge w:val="restart"/>
          </w:tcPr>
          <w:p w:rsidR="00AE0137" w:rsidRDefault="00C2147C">
            <w:pPr>
              <w:pStyle w:val="TableParagraph"/>
              <w:spacing w:line="178" w:lineRule="exact"/>
              <w:ind w:left="201"/>
              <w:rPr>
                <w:sz w:val="16"/>
              </w:rPr>
            </w:pPr>
            <w:r>
              <w:rPr>
                <w:spacing w:val="-2"/>
                <w:sz w:val="16"/>
              </w:rPr>
              <w:t>поступило</w:t>
            </w:r>
          </w:p>
        </w:tc>
        <w:tc>
          <w:tcPr>
            <w:tcW w:w="2464" w:type="dxa"/>
            <w:gridSpan w:val="2"/>
          </w:tcPr>
          <w:p w:rsidR="00AE0137" w:rsidRDefault="00C2147C">
            <w:pPr>
              <w:pStyle w:val="TableParagraph"/>
              <w:spacing w:line="165" w:lineRule="exact"/>
              <w:ind w:left="618"/>
              <w:rPr>
                <w:sz w:val="16"/>
              </w:rPr>
            </w:pPr>
            <w:r>
              <w:rPr>
                <w:sz w:val="16"/>
              </w:rPr>
              <w:t>Выбыло</w:t>
            </w:r>
            <w:r>
              <w:rPr>
                <w:spacing w:val="-5"/>
                <w:sz w:val="16"/>
              </w:rPr>
              <w:t xml:space="preserve"> </w:t>
            </w:r>
            <w:r>
              <w:rPr>
                <w:spacing w:val="-2"/>
                <w:sz w:val="16"/>
              </w:rPr>
              <w:t>объектов</w:t>
            </w:r>
          </w:p>
        </w:tc>
        <w:tc>
          <w:tcPr>
            <w:tcW w:w="1165" w:type="dxa"/>
            <w:vMerge w:val="restart"/>
          </w:tcPr>
          <w:p w:rsidR="00AE0137" w:rsidRDefault="00C2147C">
            <w:pPr>
              <w:pStyle w:val="TableParagraph"/>
              <w:spacing w:line="242" w:lineRule="auto"/>
              <w:ind w:left="137" w:firstLine="69"/>
              <w:rPr>
                <w:sz w:val="16"/>
              </w:rPr>
            </w:pPr>
            <w:r>
              <w:rPr>
                <w:spacing w:val="-2"/>
                <w:sz w:val="16"/>
              </w:rPr>
              <w:t>Начислено</w:t>
            </w:r>
            <w:r>
              <w:rPr>
                <w:spacing w:val="40"/>
                <w:sz w:val="16"/>
              </w:rPr>
              <w:t xml:space="preserve"> </w:t>
            </w:r>
            <w:r>
              <w:rPr>
                <w:spacing w:val="-2"/>
                <w:sz w:val="16"/>
              </w:rPr>
              <w:t>амортизации</w:t>
            </w:r>
          </w:p>
        </w:tc>
        <w:tc>
          <w:tcPr>
            <w:tcW w:w="2445" w:type="dxa"/>
            <w:gridSpan w:val="2"/>
          </w:tcPr>
          <w:p w:rsidR="00AE0137" w:rsidRDefault="00C2147C">
            <w:pPr>
              <w:pStyle w:val="TableParagraph"/>
              <w:spacing w:line="165" w:lineRule="exact"/>
              <w:jc w:val="center"/>
              <w:rPr>
                <w:sz w:val="16"/>
              </w:rPr>
            </w:pPr>
            <w:r>
              <w:rPr>
                <w:spacing w:val="-2"/>
                <w:sz w:val="16"/>
              </w:rPr>
              <w:t>переоценка</w:t>
            </w:r>
          </w:p>
        </w:tc>
        <w:tc>
          <w:tcPr>
            <w:tcW w:w="1330" w:type="dxa"/>
            <w:vMerge w:val="restart"/>
          </w:tcPr>
          <w:p w:rsidR="00AE0137" w:rsidRDefault="00C2147C">
            <w:pPr>
              <w:pStyle w:val="TableParagraph"/>
              <w:spacing w:line="242" w:lineRule="auto"/>
              <w:ind w:left="305" w:hanging="204"/>
              <w:rPr>
                <w:sz w:val="16"/>
              </w:rPr>
            </w:pPr>
            <w:r>
              <w:rPr>
                <w:spacing w:val="-2"/>
                <w:sz w:val="16"/>
              </w:rPr>
              <w:t>Первоначальная</w:t>
            </w:r>
            <w:r>
              <w:rPr>
                <w:spacing w:val="40"/>
                <w:sz w:val="16"/>
              </w:rPr>
              <w:t xml:space="preserve"> </w:t>
            </w:r>
            <w:r>
              <w:rPr>
                <w:spacing w:val="-2"/>
                <w:sz w:val="16"/>
              </w:rPr>
              <w:t>стоимость</w:t>
            </w:r>
          </w:p>
        </w:tc>
        <w:tc>
          <w:tcPr>
            <w:tcW w:w="1177" w:type="dxa"/>
            <w:vMerge w:val="restart"/>
          </w:tcPr>
          <w:p w:rsidR="00AE0137" w:rsidRDefault="00C2147C">
            <w:pPr>
              <w:pStyle w:val="TableParagraph"/>
              <w:spacing w:line="242" w:lineRule="auto"/>
              <w:ind w:left="146" w:hanging="15"/>
              <w:rPr>
                <w:sz w:val="16"/>
              </w:rPr>
            </w:pPr>
            <w:r>
              <w:rPr>
                <w:spacing w:val="-2"/>
                <w:sz w:val="16"/>
              </w:rPr>
              <w:t>Накопленная</w:t>
            </w:r>
            <w:r>
              <w:rPr>
                <w:spacing w:val="40"/>
                <w:sz w:val="16"/>
              </w:rPr>
              <w:t xml:space="preserve"> </w:t>
            </w:r>
            <w:r>
              <w:rPr>
                <w:spacing w:val="-2"/>
                <w:sz w:val="16"/>
              </w:rPr>
              <w:t>амортизация</w:t>
            </w:r>
          </w:p>
        </w:tc>
      </w:tr>
      <w:tr w:rsidR="00AE0137">
        <w:trPr>
          <w:trHeight w:val="369"/>
        </w:trPr>
        <w:tc>
          <w:tcPr>
            <w:tcW w:w="2403" w:type="dxa"/>
            <w:vMerge/>
            <w:tcBorders>
              <w:top w:val="nil"/>
            </w:tcBorders>
          </w:tcPr>
          <w:p w:rsidR="00AE0137" w:rsidRDefault="00AE0137">
            <w:pPr>
              <w:rPr>
                <w:sz w:val="2"/>
                <w:szCs w:val="2"/>
              </w:rPr>
            </w:pPr>
          </w:p>
        </w:tc>
        <w:tc>
          <w:tcPr>
            <w:tcW w:w="562" w:type="dxa"/>
            <w:vMerge/>
            <w:tcBorders>
              <w:top w:val="nil"/>
            </w:tcBorders>
          </w:tcPr>
          <w:p w:rsidR="00AE0137" w:rsidRDefault="00AE0137">
            <w:pPr>
              <w:rPr>
                <w:sz w:val="2"/>
                <w:szCs w:val="2"/>
              </w:rPr>
            </w:pPr>
          </w:p>
        </w:tc>
        <w:tc>
          <w:tcPr>
            <w:tcW w:w="776" w:type="dxa"/>
            <w:vMerge/>
            <w:tcBorders>
              <w:top w:val="nil"/>
            </w:tcBorders>
          </w:tcPr>
          <w:p w:rsidR="00AE0137" w:rsidRDefault="00AE0137">
            <w:pPr>
              <w:rPr>
                <w:sz w:val="2"/>
                <w:szCs w:val="2"/>
              </w:rPr>
            </w:pPr>
          </w:p>
        </w:tc>
        <w:tc>
          <w:tcPr>
            <w:tcW w:w="1331" w:type="dxa"/>
            <w:vMerge/>
            <w:tcBorders>
              <w:top w:val="nil"/>
            </w:tcBorders>
          </w:tcPr>
          <w:p w:rsidR="00AE0137" w:rsidRDefault="00AE0137">
            <w:pPr>
              <w:rPr>
                <w:sz w:val="2"/>
                <w:szCs w:val="2"/>
              </w:rPr>
            </w:pPr>
          </w:p>
        </w:tc>
        <w:tc>
          <w:tcPr>
            <w:tcW w:w="1150" w:type="dxa"/>
            <w:vMerge/>
            <w:tcBorders>
              <w:top w:val="nil"/>
            </w:tcBorders>
          </w:tcPr>
          <w:p w:rsidR="00AE0137" w:rsidRDefault="00AE0137">
            <w:pPr>
              <w:rPr>
                <w:sz w:val="2"/>
                <w:szCs w:val="2"/>
              </w:rPr>
            </w:pPr>
          </w:p>
        </w:tc>
        <w:tc>
          <w:tcPr>
            <w:tcW w:w="1126" w:type="dxa"/>
            <w:vMerge/>
            <w:tcBorders>
              <w:top w:val="nil"/>
            </w:tcBorders>
          </w:tcPr>
          <w:p w:rsidR="00AE0137" w:rsidRDefault="00AE0137">
            <w:pPr>
              <w:rPr>
                <w:sz w:val="2"/>
                <w:szCs w:val="2"/>
              </w:rPr>
            </w:pPr>
          </w:p>
        </w:tc>
        <w:tc>
          <w:tcPr>
            <w:tcW w:w="1333" w:type="dxa"/>
          </w:tcPr>
          <w:p w:rsidR="00AE0137" w:rsidRDefault="00C2147C">
            <w:pPr>
              <w:pStyle w:val="TableParagraph"/>
              <w:spacing w:line="178" w:lineRule="exact"/>
              <w:ind w:left="6"/>
              <w:jc w:val="center"/>
              <w:rPr>
                <w:sz w:val="16"/>
              </w:rPr>
            </w:pPr>
            <w:r>
              <w:rPr>
                <w:spacing w:val="-2"/>
                <w:sz w:val="16"/>
              </w:rPr>
              <w:t>Первоначальная</w:t>
            </w:r>
          </w:p>
          <w:p w:rsidR="00AE0137" w:rsidRDefault="00C2147C">
            <w:pPr>
              <w:pStyle w:val="TableParagraph"/>
              <w:spacing w:before="1" w:line="170" w:lineRule="exact"/>
              <w:ind w:left="6"/>
              <w:jc w:val="center"/>
              <w:rPr>
                <w:sz w:val="16"/>
              </w:rPr>
            </w:pPr>
            <w:r>
              <w:rPr>
                <w:spacing w:val="-2"/>
                <w:sz w:val="16"/>
              </w:rPr>
              <w:t>стоимость</w:t>
            </w:r>
          </w:p>
        </w:tc>
        <w:tc>
          <w:tcPr>
            <w:tcW w:w="1131" w:type="dxa"/>
          </w:tcPr>
          <w:p w:rsidR="00AE0137" w:rsidRDefault="00C2147C">
            <w:pPr>
              <w:pStyle w:val="TableParagraph"/>
              <w:spacing w:line="178" w:lineRule="exact"/>
              <w:ind w:left="113"/>
              <w:rPr>
                <w:sz w:val="16"/>
              </w:rPr>
            </w:pPr>
            <w:r>
              <w:rPr>
                <w:spacing w:val="-2"/>
                <w:sz w:val="16"/>
              </w:rPr>
              <w:t>Накопленная</w:t>
            </w:r>
          </w:p>
          <w:p w:rsidR="00AE0137" w:rsidRDefault="00C2147C">
            <w:pPr>
              <w:pStyle w:val="TableParagraph"/>
              <w:spacing w:before="1" w:line="170" w:lineRule="exact"/>
              <w:ind w:left="128"/>
              <w:rPr>
                <w:sz w:val="16"/>
              </w:rPr>
            </w:pPr>
            <w:r>
              <w:rPr>
                <w:spacing w:val="-2"/>
                <w:sz w:val="16"/>
              </w:rPr>
              <w:t>амортизация</w:t>
            </w:r>
          </w:p>
        </w:tc>
        <w:tc>
          <w:tcPr>
            <w:tcW w:w="1165" w:type="dxa"/>
            <w:vMerge/>
            <w:tcBorders>
              <w:top w:val="nil"/>
            </w:tcBorders>
          </w:tcPr>
          <w:p w:rsidR="00AE0137" w:rsidRDefault="00AE0137">
            <w:pPr>
              <w:rPr>
                <w:sz w:val="2"/>
                <w:szCs w:val="2"/>
              </w:rPr>
            </w:pPr>
          </w:p>
        </w:tc>
        <w:tc>
          <w:tcPr>
            <w:tcW w:w="1331" w:type="dxa"/>
          </w:tcPr>
          <w:p w:rsidR="00AE0137" w:rsidRDefault="00C2147C">
            <w:pPr>
              <w:pStyle w:val="TableParagraph"/>
              <w:spacing w:line="178" w:lineRule="exact"/>
              <w:ind w:left="6" w:right="6"/>
              <w:jc w:val="center"/>
              <w:rPr>
                <w:sz w:val="16"/>
              </w:rPr>
            </w:pPr>
            <w:r>
              <w:rPr>
                <w:spacing w:val="-2"/>
                <w:sz w:val="16"/>
              </w:rPr>
              <w:t>Первоначальная</w:t>
            </w:r>
          </w:p>
          <w:p w:rsidR="00AE0137" w:rsidRDefault="00C2147C">
            <w:pPr>
              <w:pStyle w:val="TableParagraph"/>
              <w:spacing w:before="1" w:line="170" w:lineRule="exact"/>
              <w:ind w:left="6" w:right="6"/>
              <w:jc w:val="center"/>
              <w:rPr>
                <w:sz w:val="16"/>
              </w:rPr>
            </w:pPr>
            <w:r>
              <w:rPr>
                <w:spacing w:val="-2"/>
                <w:sz w:val="16"/>
              </w:rPr>
              <w:t>стоимость</w:t>
            </w:r>
          </w:p>
        </w:tc>
        <w:tc>
          <w:tcPr>
            <w:tcW w:w="1114" w:type="dxa"/>
          </w:tcPr>
          <w:p w:rsidR="00AE0137" w:rsidRDefault="00C2147C">
            <w:pPr>
              <w:pStyle w:val="TableParagraph"/>
              <w:spacing w:line="178" w:lineRule="exact"/>
              <w:ind w:left="101"/>
              <w:rPr>
                <w:sz w:val="16"/>
              </w:rPr>
            </w:pPr>
            <w:r>
              <w:rPr>
                <w:spacing w:val="-2"/>
                <w:sz w:val="16"/>
              </w:rPr>
              <w:t>Накопленная</w:t>
            </w:r>
          </w:p>
          <w:p w:rsidR="00AE0137" w:rsidRDefault="00C2147C">
            <w:pPr>
              <w:pStyle w:val="TableParagraph"/>
              <w:spacing w:before="1" w:line="170" w:lineRule="exact"/>
              <w:ind w:left="116"/>
              <w:rPr>
                <w:sz w:val="16"/>
              </w:rPr>
            </w:pPr>
            <w:r>
              <w:rPr>
                <w:spacing w:val="-2"/>
                <w:sz w:val="16"/>
              </w:rPr>
              <w:t>амортизация</w:t>
            </w:r>
          </w:p>
        </w:tc>
        <w:tc>
          <w:tcPr>
            <w:tcW w:w="1330" w:type="dxa"/>
            <w:vMerge/>
            <w:tcBorders>
              <w:top w:val="nil"/>
            </w:tcBorders>
          </w:tcPr>
          <w:p w:rsidR="00AE0137" w:rsidRDefault="00AE0137">
            <w:pPr>
              <w:rPr>
                <w:sz w:val="2"/>
                <w:szCs w:val="2"/>
              </w:rPr>
            </w:pPr>
          </w:p>
        </w:tc>
        <w:tc>
          <w:tcPr>
            <w:tcW w:w="1177" w:type="dxa"/>
            <w:vMerge/>
            <w:tcBorders>
              <w:top w:val="nil"/>
            </w:tcBorders>
          </w:tcPr>
          <w:p w:rsidR="00AE0137" w:rsidRDefault="00AE0137">
            <w:pPr>
              <w:rPr>
                <w:sz w:val="2"/>
                <w:szCs w:val="2"/>
              </w:rPr>
            </w:pPr>
          </w:p>
        </w:tc>
      </w:tr>
      <w:tr w:rsidR="00AE0137">
        <w:trPr>
          <w:trHeight w:val="181"/>
        </w:trPr>
        <w:tc>
          <w:tcPr>
            <w:tcW w:w="2403" w:type="dxa"/>
            <w:vMerge w:val="restart"/>
          </w:tcPr>
          <w:p w:rsidR="00AE0137" w:rsidRDefault="00C2147C">
            <w:pPr>
              <w:pStyle w:val="TableParagraph"/>
              <w:ind w:left="107" w:right="93"/>
              <w:jc w:val="both"/>
              <w:rPr>
                <w:sz w:val="16"/>
              </w:rPr>
            </w:pPr>
            <w:r>
              <w:rPr>
                <w:sz w:val="16"/>
              </w:rPr>
              <w:t>Основные средства (без учета</w:t>
            </w:r>
            <w:r>
              <w:rPr>
                <w:spacing w:val="40"/>
                <w:sz w:val="16"/>
              </w:rPr>
              <w:t xml:space="preserve"> </w:t>
            </w:r>
            <w:r>
              <w:rPr>
                <w:sz w:val="16"/>
              </w:rPr>
              <w:t>доходных вложений в</w:t>
            </w:r>
            <w:r>
              <w:rPr>
                <w:spacing w:val="40"/>
                <w:sz w:val="16"/>
              </w:rPr>
              <w:t xml:space="preserve"> </w:t>
            </w:r>
            <w:r>
              <w:rPr>
                <w:sz w:val="16"/>
              </w:rPr>
              <w:t>материальные</w:t>
            </w:r>
            <w:r>
              <w:rPr>
                <w:spacing w:val="75"/>
                <w:sz w:val="16"/>
              </w:rPr>
              <w:t xml:space="preserve">  </w:t>
            </w:r>
            <w:r>
              <w:rPr>
                <w:sz w:val="16"/>
              </w:rPr>
              <w:t>ценности)</w:t>
            </w:r>
            <w:r>
              <w:rPr>
                <w:spacing w:val="77"/>
                <w:sz w:val="16"/>
              </w:rPr>
              <w:t xml:space="preserve">  </w:t>
            </w:r>
            <w:r>
              <w:rPr>
                <w:spacing w:val="-10"/>
                <w:sz w:val="16"/>
              </w:rPr>
              <w:t>-</w:t>
            </w:r>
          </w:p>
          <w:p w:rsidR="00AE0137" w:rsidRDefault="00C2147C">
            <w:pPr>
              <w:pStyle w:val="TableParagraph"/>
              <w:spacing w:line="168" w:lineRule="exact"/>
              <w:ind w:left="107"/>
              <w:rPr>
                <w:sz w:val="16"/>
              </w:rPr>
            </w:pPr>
            <w:r>
              <w:rPr>
                <w:spacing w:val="-2"/>
                <w:sz w:val="16"/>
              </w:rPr>
              <w:t>всего</w:t>
            </w:r>
          </w:p>
        </w:tc>
        <w:tc>
          <w:tcPr>
            <w:tcW w:w="562" w:type="dxa"/>
          </w:tcPr>
          <w:p w:rsidR="00AE0137" w:rsidRDefault="00C2147C">
            <w:pPr>
              <w:pStyle w:val="TableParagraph"/>
              <w:spacing w:line="162" w:lineRule="exact"/>
              <w:ind w:left="7"/>
              <w:jc w:val="center"/>
              <w:rPr>
                <w:sz w:val="16"/>
              </w:rPr>
            </w:pPr>
            <w:r>
              <w:rPr>
                <w:spacing w:val="-4"/>
                <w:sz w:val="16"/>
              </w:rPr>
              <w:t>5200</w:t>
            </w:r>
          </w:p>
        </w:tc>
        <w:tc>
          <w:tcPr>
            <w:tcW w:w="776" w:type="dxa"/>
          </w:tcPr>
          <w:p w:rsidR="00AE0137" w:rsidRDefault="00C2147C">
            <w:pPr>
              <w:pStyle w:val="TableParagraph"/>
              <w:spacing w:line="157" w:lineRule="exact"/>
              <w:ind w:left="6" w:right="1"/>
              <w:jc w:val="center"/>
              <w:rPr>
                <w:sz w:val="14"/>
              </w:rPr>
            </w:pPr>
            <w:r>
              <w:rPr>
                <w:sz w:val="14"/>
              </w:rPr>
              <w:t>За</w:t>
            </w:r>
            <w:r>
              <w:rPr>
                <w:spacing w:val="-1"/>
                <w:sz w:val="14"/>
              </w:rPr>
              <w:t xml:space="preserve"> </w:t>
            </w:r>
            <w:r>
              <w:rPr>
                <w:spacing w:val="-2"/>
                <w:sz w:val="14"/>
              </w:rPr>
              <w:t>2011г.</w:t>
            </w:r>
          </w:p>
        </w:tc>
        <w:tc>
          <w:tcPr>
            <w:tcW w:w="1331" w:type="dxa"/>
          </w:tcPr>
          <w:p w:rsidR="00AE0137" w:rsidRDefault="00C2147C">
            <w:pPr>
              <w:pStyle w:val="TableParagraph"/>
              <w:spacing w:line="162" w:lineRule="exact"/>
              <w:ind w:left="6" w:right="2"/>
              <w:jc w:val="center"/>
              <w:rPr>
                <w:sz w:val="16"/>
              </w:rPr>
            </w:pPr>
            <w:r>
              <w:rPr>
                <w:sz w:val="16"/>
              </w:rPr>
              <w:t>12</w:t>
            </w:r>
            <w:r>
              <w:rPr>
                <w:spacing w:val="-1"/>
                <w:sz w:val="16"/>
              </w:rPr>
              <w:t xml:space="preserve"> </w:t>
            </w:r>
            <w:r>
              <w:rPr>
                <w:spacing w:val="-5"/>
                <w:sz w:val="16"/>
              </w:rPr>
              <w:t>800</w:t>
            </w:r>
          </w:p>
        </w:tc>
        <w:tc>
          <w:tcPr>
            <w:tcW w:w="1150" w:type="dxa"/>
          </w:tcPr>
          <w:p w:rsidR="00AE0137" w:rsidRDefault="00C2147C">
            <w:pPr>
              <w:pStyle w:val="TableParagraph"/>
              <w:spacing w:line="162" w:lineRule="exact"/>
              <w:ind w:left="5"/>
              <w:jc w:val="center"/>
              <w:rPr>
                <w:sz w:val="16"/>
              </w:rPr>
            </w:pPr>
            <w:r>
              <w:rPr>
                <w:spacing w:val="-2"/>
                <w:sz w:val="16"/>
              </w:rPr>
              <w:t>(837)</w:t>
            </w:r>
          </w:p>
        </w:tc>
        <w:tc>
          <w:tcPr>
            <w:tcW w:w="1126" w:type="dxa"/>
          </w:tcPr>
          <w:p w:rsidR="00AE0137" w:rsidRDefault="00C2147C">
            <w:pPr>
              <w:pStyle w:val="TableParagraph"/>
              <w:spacing w:line="162" w:lineRule="exact"/>
              <w:ind w:left="7"/>
              <w:jc w:val="center"/>
              <w:rPr>
                <w:sz w:val="16"/>
              </w:rPr>
            </w:pPr>
            <w:r>
              <w:rPr>
                <w:sz w:val="16"/>
              </w:rPr>
              <w:t>1</w:t>
            </w:r>
            <w:r>
              <w:rPr>
                <w:spacing w:val="-1"/>
                <w:sz w:val="16"/>
              </w:rPr>
              <w:t xml:space="preserve"> </w:t>
            </w:r>
            <w:r>
              <w:rPr>
                <w:spacing w:val="-5"/>
                <w:sz w:val="16"/>
              </w:rPr>
              <w:t>148</w:t>
            </w:r>
          </w:p>
        </w:tc>
        <w:tc>
          <w:tcPr>
            <w:tcW w:w="1333" w:type="dxa"/>
          </w:tcPr>
          <w:p w:rsidR="00AE0137" w:rsidRDefault="00C2147C">
            <w:pPr>
              <w:pStyle w:val="TableParagraph"/>
              <w:spacing w:line="162" w:lineRule="exact"/>
              <w:ind w:left="7"/>
              <w:jc w:val="center"/>
              <w:rPr>
                <w:sz w:val="16"/>
              </w:rPr>
            </w:pPr>
            <w:r>
              <w:rPr>
                <w:spacing w:val="-2"/>
                <w:sz w:val="16"/>
              </w:rPr>
              <w:t>(730)</w:t>
            </w:r>
          </w:p>
        </w:tc>
        <w:tc>
          <w:tcPr>
            <w:tcW w:w="1131" w:type="dxa"/>
          </w:tcPr>
          <w:p w:rsidR="00AE0137" w:rsidRDefault="00C2147C">
            <w:pPr>
              <w:pStyle w:val="TableParagraph"/>
              <w:spacing w:line="162" w:lineRule="exact"/>
              <w:ind w:left="4"/>
              <w:jc w:val="center"/>
              <w:rPr>
                <w:sz w:val="16"/>
              </w:rPr>
            </w:pPr>
            <w:r>
              <w:rPr>
                <w:spacing w:val="-5"/>
                <w:sz w:val="16"/>
              </w:rPr>
              <w:t>65</w:t>
            </w:r>
          </w:p>
        </w:tc>
        <w:tc>
          <w:tcPr>
            <w:tcW w:w="1165" w:type="dxa"/>
          </w:tcPr>
          <w:p w:rsidR="00AE0137" w:rsidRDefault="00C2147C">
            <w:pPr>
              <w:pStyle w:val="TableParagraph"/>
              <w:spacing w:line="162" w:lineRule="exact"/>
              <w:jc w:val="center"/>
              <w:rPr>
                <w:sz w:val="16"/>
              </w:rPr>
            </w:pPr>
            <w:r>
              <w:rPr>
                <w:spacing w:val="-2"/>
                <w:sz w:val="16"/>
              </w:rPr>
              <w:t>(621)</w:t>
            </w:r>
          </w:p>
        </w:tc>
        <w:tc>
          <w:tcPr>
            <w:tcW w:w="1331" w:type="dxa"/>
          </w:tcPr>
          <w:p w:rsidR="00AE0137" w:rsidRDefault="00C2147C">
            <w:pPr>
              <w:pStyle w:val="TableParagraph"/>
              <w:spacing w:line="162" w:lineRule="exact"/>
              <w:ind w:left="6" w:right="6"/>
              <w:jc w:val="center"/>
              <w:rPr>
                <w:sz w:val="16"/>
              </w:rPr>
            </w:pPr>
            <w:r>
              <w:rPr>
                <w:spacing w:val="-5"/>
                <w:sz w:val="16"/>
              </w:rPr>
              <w:t>88</w:t>
            </w:r>
          </w:p>
        </w:tc>
        <w:tc>
          <w:tcPr>
            <w:tcW w:w="1114" w:type="dxa"/>
          </w:tcPr>
          <w:p w:rsidR="00AE0137" w:rsidRDefault="00C2147C">
            <w:pPr>
              <w:pStyle w:val="TableParagraph"/>
              <w:spacing w:line="162" w:lineRule="exact"/>
              <w:jc w:val="center"/>
              <w:rPr>
                <w:sz w:val="16"/>
              </w:rPr>
            </w:pPr>
            <w:r>
              <w:rPr>
                <w:spacing w:val="-5"/>
                <w:sz w:val="16"/>
              </w:rPr>
              <w:t>(8)</w:t>
            </w:r>
          </w:p>
        </w:tc>
        <w:tc>
          <w:tcPr>
            <w:tcW w:w="1330" w:type="dxa"/>
          </w:tcPr>
          <w:p w:rsidR="00AE0137" w:rsidRDefault="00C2147C">
            <w:pPr>
              <w:pStyle w:val="TableParagraph"/>
              <w:spacing w:line="162" w:lineRule="exact"/>
              <w:ind w:right="2"/>
              <w:jc w:val="center"/>
              <w:rPr>
                <w:sz w:val="16"/>
              </w:rPr>
            </w:pPr>
            <w:r>
              <w:rPr>
                <w:sz w:val="16"/>
              </w:rPr>
              <w:t>13</w:t>
            </w:r>
            <w:r>
              <w:rPr>
                <w:spacing w:val="-1"/>
                <w:sz w:val="16"/>
              </w:rPr>
              <w:t xml:space="preserve"> </w:t>
            </w:r>
            <w:r>
              <w:rPr>
                <w:spacing w:val="-5"/>
                <w:sz w:val="16"/>
              </w:rPr>
              <w:t>305</w:t>
            </w:r>
          </w:p>
        </w:tc>
        <w:tc>
          <w:tcPr>
            <w:tcW w:w="1177" w:type="dxa"/>
          </w:tcPr>
          <w:p w:rsidR="00AE0137" w:rsidRDefault="00C2147C">
            <w:pPr>
              <w:pStyle w:val="TableParagraph"/>
              <w:spacing w:line="162" w:lineRule="exact"/>
              <w:ind w:right="1"/>
              <w:jc w:val="center"/>
              <w:rPr>
                <w:sz w:val="16"/>
              </w:rPr>
            </w:pPr>
            <w:r>
              <w:rPr>
                <w:sz w:val="16"/>
              </w:rPr>
              <w:t>(1</w:t>
            </w:r>
            <w:r>
              <w:rPr>
                <w:spacing w:val="1"/>
                <w:sz w:val="16"/>
              </w:rPr>
              <w:t xml:space="preserve"> </w:t>
            </w:r>
            <w:r>
              <w:rPr>
                <w:spacing w:val="-4"/>
                <w:sz w:val="16"/>
              </w:rPr>
              <w:t>400)</w:t>
            </w:r>
          </w:p>
        </w:tc>
      </w:tr>
      <w:tr w:rsidR="00AE0137">
        <w:trPr>
          <w:trHeight w:val="542"/>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81" w:lineRule="exact"/>
              <w:ind w:left="7"/>
              <w:jc w:val="center"/>
              <w:rPr>
                <w:sz w:val="16"/>
              </w:rPr>
            </w:pPr>
            <w:r>
              <w:rPr>
                <w:spacing w:val="-4"/>
                <w:sz w:val="16"/>
              </w:rPr>
              <w:t>5210</w:t>
            </w:r>
          </w:p>
        </w:tc>
        <w:tc>
          <w:tcPr>
            <w:tcW w:w="776" w:type="dxa"/>
          </w:tcPr>
          <w:p w:rsidR="00AE0137" w:rsidRDefault="00C2147C">
            <w:pPr>
              <w:pStyle w:val="TableParagraph"/>
              <w:spacing w:line="160" w:lineRule="exact"/>
              <w:ind w:left="6" w:right="2"/>
              <w:jc w:val="center"/>
              <w:rPr>
                <w:sz w:val="14"/>
              </w:rPr>
            </w:pPr>
            <w:r>
              <w:rPr>
                <w:sz w:val="14"/>
              </w:rPr>
              <w:t>За</w:t>
            </w:r>
            <w:r>
              <w:rPr>
                <w:spacing w:val="-1"/>
                <w:sz w:val="14"/>
              </w:rPr>
              <w:t xml:space="preserve"> </w:t>
            </w:r>
            <w:r>
              <w:rPr>
                <w:spacing w:val="-2"/>
                <w:sz w:val="14"/>
              </w:rPr>
              <w:t>2010г</w:t>
            </w:r>
          </w:p>
        </w:tc>
        <w:tc>
          <w:tcPr>
            <w:tcW w:w="1331" w:type="dxa"/>
          </w:tcPr>
          <w:p w:rsidR="00AE0137" w:rsidRDefault="00AE0137">
            <w:pPr>
              <w:pStyle w:val="TableParagraph"/>
              <w:rPr>
                <w:sz w:val="16"/>
              </w:rPr>
            </w:pPr>
          </w:p>
        </w:tc>
        <w:tc>
          <w:tcPr>
            <w:tcW w:w="1150" w:type="dxa"/>
          </w:tcPr>
          <w:p w:rsidR="00AE0137" w:rsidRDefault="00AE0137">
            <w:pPr>
              <w:pStyle w:val="TableParagraph"/>
              <w:rPr>
                <w:sz w:val="16"/>
              </w:rPr>
            </w:pPr>
          </w:p>
        </w:tc>
        <w:tc>
          <w:tcPr>
            <w:tcW w:w="1126" w:type="dxa"/>
          </w:tcPr>
          <w:p w:rsidR="00AE0137" w:rsidRDefault="00AE0137">
            <w:pPr>
              <w:pStyle w:val="TableParagraph"/>
              <w:rPr>
                <w:sz w:val="16"/>
              </w:rPr>
            </w:pPr>
          </w:p>
        </w:tc>
        <w:tc>
          <w:tcPr>
            <w:tcW w:w="1333" w:type="dxa"/>
          </w:tcPr>
          <w:p w:rsidR="00AE0137" w:rsidRDefault="00AE0137">
            <w:pPr>
              <w:pStyle w:val="TableParagraph"/>
              <w:rPr>
                <w:sz w:val="16"/>
              </w:rPr>
            </w:pPr>
          </w:p>
        </w:tc>
        <w:tc>
          <w:tcPr>
            <w:tcW w:w="1131" w:type="dxa"/>
          </w:tcPr>
          <w:p w:rsidR="00AE0137" w:rsidRDefault="00AE0137">
            <w:pPr>
              <w:pStyle w:val="TableParagraph"/>
              <w:rPr>
                <w:sz w:val="16"/>
              </w:rPr>
            </w:pPr>
          </w:p>
        </w:tc>
        <w:tc>
          <w:tcPr>
            <w:tcW w:w="1165" w:type="dxa"/>
          </w:tcPr>
          <w:p w:rsidR="00AE0137" w:rsidRDefault="00AE0137">
            <w:pPr>
              <w:pStyle w:val="TableParagraph"/>
              <w:rPr>
                <w:sz w:val="16"/>
              </w:rPr>
            </w:pPr>
          </w:p>
        </w:tc>
        <w:tc>
          <w:tcPr>
            <w:tcW w:w="1331" w:type="dxa"/>
          </w:tcPr>
          <w:p w:rsidR="00AE0137" w:rsidRDefault="00AE0137">
            <w:pPr>
              <w:pStyle w:val="TableParagraph"/>
              <w:rPr>
                <w:sz w:val="16"/>
              </w:rPr>
            </w:pPr>
          </w:p>
        </w:tc>
        <w:tc>
          <w:tcPr>
            <w:tcW w:w="1114" w:type="dxa"/>
          </w:tcPr>
          <w:p w:rsidR="00AE0137" w:rsidRDefault="00AE0137">
            <w:pPr>
              <w:pStyle w:val="TableParagraph"/>
              <w:rPr>
                <w:sz w:val="16"/>
              </w:rPr>
            </w:pPr>
          </w:p>
        </w:tc>
        <w:tc>
          <w:tcPr>
            <w:tcW w:w="1330" w:type="dxa"/>
          </w:tcPr>
          <w:p w:rsidR="00AE0137" w:rsidRDefault="00AE0137">
            <w:pPr>
              <w:pStyle w:val="TableParagraph"/>
              <w:rPr>
                <w:sz w:val="16"/>
              </w:rPr>
            </w:pPr>
          </w:p>
        </w:tc>
        <w:tc>
          <w:tcPr>
            <w:tcW w:w="1177" w:type="dxa"/>
          </w:tcPr>
          <w:p w:rsidR="00AE0137" w:rsidRDefault="00AE0137">
            <w:pPr>
              <w:pStyle w:val="TableParagraph"/>
              <w:rPr>
                <w:sz w:val="16"/>
              </w:rPr>
            </w:pPr>
          </w:p>
        </w:tc>
      </w:tr>
      <w:tr w:rsidR="00AE0137">
        <w:trPr>
          <w:trHeight w:val="184"/>
        </w:trPr>
        <w:tc>
          <w:tcPr>
            <w:tcW w:w="2403" w:type="dxa"/>
            <w:vMerge w:val="restart"/>
          </w:tcPr>
          <w:p w:rsidR="00AE0137" w:rsidRDefault="00C2147C">
            <w:pPr>
              <w:pStyle w:val="TableParagraph"/>
              <w:spacing w:line="181" w:lineRule="exact"/>
              <w:ind w:left="107"/>
              <w:rPr>
                <w:sz w:val="16"/>
              </w:rPr>
            </w:pPr>
            <w:r>
              <w:rPr>
                <w:sz w:val="16"/>
              </w:rPr>
              <w:t>В</w:t>
            </w:r>
            <w:r>
              <w:rPr>
                <w:spacing w:val="-5"/>
                <w:sz w:val="16"/>
              </w:rPr>
              <w:t xml:space="preserve"> </w:t>
            </w:r>
            <w:r>
              <w:rPr>
                <w:sz w:val="16"/>
              </w:rPr>
              <w:t>том</w:t>
            </w:r>
            <w:r>
              <w:rPr>
                <w:spacing w:val="-4"/>
                <w:sz w:val="16"/>
              </w:rPr>
              <w:t xml:space="preserve"> </w:t>
            </w:r>
            <w:r>
              <w:rPr>
                <w:sz w:val="16"/>
              </w:rPr>
              <w:t>числе:</w:t>
            </w:r>
            <w:r>
              <w:rPr>
                <w:spacing w:val="-3"/>
                <w:sz w:val="16"/>
              </w:rPr>
              <w:t xml:space="preserve"> </w:t>
            </w:r>
            <w:r>
              <w:rPr>
                <w:spacing w:val="-2"/>
                <w:sz w:val="16"/>
              </w:rPr>
              <w:t>здания</w:t>
            </w:r>
          </w:p>
        </w:tc>
        <w:tc>
          <w:tcPr>
            <w:tcW w:w="562" w:type="dxa"/>
          </w:tcPr>
          <w:p w:rsidR="00AE0137" w:rsidRDefault="00C2147C">
            <w:pPr>
              <w:pStyle w:val="TableParagraph"/>
              <w:spacing w:line="164" w:lineRule="exact"/>
              <w:ind w:left="7"/>
              <w:jc w:val="center"/>
              <w:rPr>
                <w:sz w:val="16"/>
              </w:rPr>
            </w:pPr>
            <w:r>
              <w:rPr>
                <w:spacing w:val="-4"/>
                <w:sz w:val="16"/>
              </w:rPr>
              <w:t>5201</w:t>
            </w:r>
          </w:p>
        </w:tc>
        <w:tc>
          <w:tcPr>
            <w:tcW w:w="776" w:type="dxa"/>
          </w:tcPr>
          <w:p w:rsidR="00AE0137" w:rsidRDefault="00C2147C">
            <w:pPr>
              <w:pStyle w:val="TableParagraph"/>
              <w:spacing w:line="160" w:lineRule="exact"/>
              <w:ind w:left="6" w:right="1"/>
              <w:jc w:val="center"/>
              <w:rPr>
                <w:sz w:val="14"/>
              </w:rPr>
            </w:pPr>
            <w:r>
              <w:rPr>
                <w:sz w:val="14"/>
              </w:rPr>
              <w:t>За</w:t>
            </w:r>
            <w:r>
              <w:rPr>
                <w:spacing w:val="-1"/>
                <w:sz w:val="14"/>
              </w:rPr>
              <w:t xml:space="preserve"> </w:t>
            </w:r>
            <w:r>
              <w:rPr>
                <w:spacing w:val="-2"/>
                <w:sz w:val="14"/>
              </w:rPr>
              <w:t>2011г.</w:t>
            </w:r>
          </w:p>
        </w:tc>
        <w:tc>
          <w:tcPr>
            <w:tcW w:w="1331" w:type="dxa"/>
          </w:tcPr>
          <w:p w:rsidR="00AE0137" w:rsidRDefault="00C2147C">
            <w:pPr>
              <w:pStyle w:val="TableParagraph"/>
              <w:spacing w:line="164" w:lineRule="exact"/>
              <w:ind w:left="6"/>
              <w:jc w:val="center"/>
              <w:rPr>
                <w:sz w:val="16"/>
              </w:rPr>
            </w:pPr>
            <w:r>
              <w:rPr>
                <w:sz w:val="16"/>
              </w:rPr>
              <w:t>4</w:t>
            </w:r>
            <w:r>
              <w:rPr>
                <w:spacing w:val="-1"/>
                <w:sz w:val="16"/>
              </w:rPr>
              <w:t xml:space="preserve"> </w:t>
            </w:r>
            <w:r>
              <w:rPr>
                <w:spacing w:val="-5"/>
                <w:sz w:val="16"/>
              </w:rPr>
              <w:t>662</w:t>
            </w:r>
          </w:p>
        </w:tc>
        <w:tc>
          <w:tcPr>
            <w:tcW w:w="1150" w:type="dxa"/>
          </w:tcPr>
          <w:p w:rsidR="00AE0137" w:rsidRDefault="00C2147C">
            <w:pPr>
              <w:pStyle w:val="TableParagraph"/>
              <w:spacing w:line="164" w:lineRule="exact"/>
              <w:ind w:left="5"/>
              <w:jc w:val="center"/>
              <w:rPr>
                <w:sz w:val="16"/>
              </w:rPr>
            </w:pPr>
            <w:r>
              <w:rPr>
                <w:spacing w:val="-2"/>
                <w:sz w:val="16"/>
              </w:rPr>
              <w:t>(502)</w:t>
            </w:r>
          </w:p>
        </w:tc>
        <w:tc>
          <w:tcPr>
            <w:tcW w:w="1126" w:type="dxa"/>
          </w:tcPr>
          <w:p w:rsidR="00AE0137" w:rsidRDefault="00C2147C">
            <w:pPr>
              <w:pStyle w:val="TableParagraph"/>
              <w:spacing w:line="164" w:lineRule="exact"/>
              <w:ind w:left="7"/>
              <w:jc w:val="center"/>
              <w:rPr>
                <w:sz w:val="16"/>
              </w:rPr>
            </w:pPr>
            <w:r>
              <w:rPr>
                <w:spacing w:val="-5"/>
                <w:sz w:val="16"/>
              </w:rPr>
              <w:t>430</w:t>
            </w:r>
          </w:p>
        </w:tc>
        <w:tc>
          <w:tcPr>
            <w:tcW w:w="1333" w:type="dxa"/>
          </w:tcPr>
          <w:p w:rsidR="00AE0137" w:rsidRDefault="00C2147C">
            <w:pPr>
              <w:pStyle w:val="TableParagraph"/>
              <w:spacing w:line="164" w:lineRule="exact"/>
              <w:jc w:val="center"/>
              <w:rPr>
                <w:sz w:val="16"/>
              </w:rPr>
            </w:pPr>
            <w:r>
              <w:rPr>
                <w:spacing w:val="-2"/>
                <w:sz w:val="16"/>
              </w:rPr>
              <w:t>(-</w:t>
            </w:r>
            <w:r>
              <w:rPr>
                <w:spacing w:val="-10"/>
                <w:sz w:val="16"/>
              </w:rPr>
              <w:t>)</w:t>
            </w:r>
          </w:p>
        </w:tc>
        <w:tc>
          <w:tcPr>
            <w:tcW w:w="1131" w:type="dxa"/>
          </w:tcPr>
          <w:p w:rsidR="00AE0137" w:rsidRDefault="00C2147C">
            <w:pPr>
              <w:pStyle w:val="TableParagraph"/>
              <w:spacing w:line="164" w:lineRule="exact"/>
              <w:ind w:left="4"/>
              <w:jc w:val="center"/>
              <w:rPr>
                <w:sz w:val="16"/>
              </w:rPr>
            </w:pPr>
            <w:r>
              <w:rPr>
                <w:spacing w:val="-10"/>
                <w:sz w:val="16"/>
              </w:rPr>
              <w:t>-</w:t>
            </w:r>
          </w:p>
        </w:tc>
        <w:tc>
          <w:tcPr>
            <w:tcW w:w="1165" w:type="dxa"/>
          </w:tcPr>
          <w:p w:rsidR="00AE0137" w:rsidRDefault="00C2147C">
            <w:pPr>
              <w:pStyle w:val="TableParagraph"/>
              <w:spacing w:line="164" w:lineRule="exact"/>
              <w:jc w:val="center"/>
              <w:rPr>
                <w:sz w:val="16"/>
              </w:rPr>
            </w:pPr>
            <w:r>
              <w:rPr>
                <w:spacing w:val="-2"/>
                <w:sz w:val="16"/>
              </w:rPr>
              <w:t>(267)</w:t>
            </w:r>
          </w:p>
        </w:tc>
        <w:tc>
          <w:tcPr>
            <w:tcW w:w="1331" w:type="dxa"/>
          </w:tcPr>
          <w:p w:rsidR="00AE0137" w:rsidRDefault="00C2147C">
            <w:pPr>
              <w:pStyle w:val="TableParagraph"/>
              <w:spacing w:line="164" w:lineRule="exact"/>
              <w:ind w:left="6" w:right="6"/>
              <w:jc w:val="center"/>
              <w:rPr>
                <w:sz w:val="16"/>
              </w:rPr>
            </w:pPr>
            <w:r>
              <w:rPr>
                <w:spacing w:val="-5"/>
                <w:sz w:val="16"/>
              </w:rPr>
              <w:t>88</w:t>
            </w:r>
          </w:p>
        </w:tc>
        <w:tc>
          <w:tcPr>
            <w:tcW w:w="1114" w:type="dxa"/>
          </w:tcPr>
          <w:p w:rsidR="00AE0137" w:rsidRDefault="00C2147C">
            <w:pPr>
              <w:pStyle w:val="TableParagraph"/>
              <w:spacing w:line="164" w:lineRule="exact"/>
              <w:jc w:val="center"/>
              <w:rPr>
                <w:sz w:val="16"/>
              </w:rPr>
            </w:pPr>
            <w:r>
              <w:rPr>
                <w:spacing w:val="-5"/>
                <w:sz w:val="16"/>
              </w:rPr>
              <w:t>(8)</w:t>
            </w:r>
          </w:p>
        </w:tc>
        <w:tc>
          <w:tcPr>
            <w:tcW w:w="1330" w:type="dxa"/>
          </w:tcPr>
          <w:p w:rsidR="00AE0137" w:rsidRDefault="00C2147C">
            <w:pPr>
              <w:pStyle w:val="TableParagraph"/>
              <w:spacing w:line="164" w:lineRule="exact"/>
              <w:ind w:left="2" w:right="2"/>
              <w:jc w:val="center"/>
              <w:rPr>
                <w:sz w:val="16"/>
              </w:rPr>
            </w:pPr>
            <w:r>
              <w:rPr>
                <w:sz w:val="16"/>
              </w:rPr>
              <w:t>5</w:t>
            </w:r>
            <w:r>
              <w:rPr>
                <w:spacing w:val="-1"/>
                <w:sz w:val="16"/>
              </w:rPr>
              <w:t xml:space="preserve"> </w:t>
            </w:r>
            <w:r>
              <w:rPr>
                <w:spacing w:val="-5"/>
                <w:sz w:val="16"/>
              </w:rPr>
              <w:t>180</w:t>
            </w:r>
          </w:p>
        </w:tc>
        <w:tc>
          <w:tcPr>
            <w:tcW w:w="1177" w:type="dxa"/>
          </w:tcPr>
          <w:p w:rsidR="00AE0137" w:rsidRDefault="00C2147C">
            <w:pPr>
              <w:pStyle w:val="TableParagraph"/>
              <w:spacing w:line="164" w:lineRule="exact"/>
              <w:ind w:right="1"/>
              <w:jc w:val="center"/>
              <w:rPr>
                <w:sz w:val="16"/>
              </w:rPr>
            </w:pPr>
            <w:r>
              <w:rPr>
                <w:spacing w:val="-2"/>
                <w:sz w:val="16"/>
              </w:rPr>
              <w:t>(777)</w:t>
            </w:r>
          </w:p>
        </w:tc>
      </w:tr>
      <w:tr w:rsidR="00AE0137">
        <w:trPr>
          <w:trHeight w:val="184"/>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64" w:lineRule="exact"/>
              <w:ind w:left="7"/>
              <w:jc w:val="center"/>
              <w:rPr>
                <w:sz w:val="16"/>
              </w:rPr>
            </w:pPr>
            <w:r>
              <w:rPr>
                <w:spacing w:val="-4"/>
                <w:sz w:val="16"/>
              </w:rPr>
              <w:t>5211</w:t>
            </w:r>
          </w:p>
        </w:tc>
        <w:tc>
          <w:tcPr>
            <w:tcW w:w="776" w:type="dxa"/>
          </w:tcPr>
          <w:p w:rsidR="00AE0137" w:rsidRDefault="00C2147C">
            <w:pPr>
              <w:pStyle w:val="TableParagraph"/>
              <w:spacing w:line="157" w:lineRule="exact"/>
              <w:ind w:left="6" w:right="2"/>
              <w:jc w:val="center"/>
              <w:rPr>
                <w:sz w:val="14"/>
              </w:rPr>
            </w:pPr>
            <w:r>
              <w:rPr>
                <w:sz w:val="14"/>
              </w:rPr>
              <w:t>За</w:t>
            </w:r>
            <w:r>
              <w:rPr>
                <w:spacing w:val="-1"/>
                <w:sz w:val="14"/>
              </w:rPr>
              <w:t xml:space="preserve"> </w:t>
            </w:r>
            <w:r>
              <w:rPr>
                <w:spacing w:val="-2"/>
                <w:sz w:val="14"/>
              </w:rPr>
              <w:t>2010г</w:t>
            </w:r>
          </w:p>
        </w:tc>
        <w:tc>
          <w:tcPr>
            <w:tcW w:w="1331" w:type="dxa"/>
          </w:tcPr>
          <w:p w:rsidR="00AE0137" w:rsidRDefault="00AE0137">
            <w:pPr>
              <w:pStyle w:val="TableParagraph"/>
              <w:rPr>
                <w:sz w:val="12"/>
              </w:rPr>
            </w:pPr>
          </w:p>
        </w:tc>
        <w:tc>
          <w:tcPr>
            <w:tcW w:w="1150" w:type="dxa"/>
          </w:tcPr>
          <w:p w:rsidR="00AE0137" w:rsidRDefault="00AE0137">
            <w:pPr>
              <w:pStyle w:val="TableParagraph"/>
              <w:rPr>
                <w:sz w:val="12"/>
              </w:rPr>
            </w:pPr>
          </w:p>
        </w:tc>
        <w:tc>
          <w:tcPr>
            <w:tcW w:w="1126" w:type="dxa"/>
          </w:tcPr>
          <w:p w:rsidR="00AE0137" w:rsidRDefault="00AE0137">
            <w:pPr>
              <w:pStyle w:val="TableParagraph"/>
              <w:rPr>
                <w:sz w:val="12"/>
              </w:rPr>
            </w:pPr>
          </w:p>
        </w:tc>
        <w:tc>
          <w:tcPr>
            <w:tcW w:w="1333" w:type="dxa"/>
          </w:tcPr>
          <w:p w:rsidR="00AE0137" w:rsidRDefault="00AE0137">
            <w:pPr>
              <w:pStyle w:val="TableParagraph"/>
              <w:rPr>
                <w:sz w:val="12"/>
              </w:rPr>
            </w:pPr>
          </w:p>
        </w:tc>
        <w:tc>
          <w:tcPr>
            <w:tcW w:w="1131" w:type="dxa"/>
          </w:tcPr>
          <w:p w:rsidR="00AE0137" w:rsidRDefault="00AE0137">
            <w:pPr>
              <w:pStyle w:val="TableParagraph"/>
              <w:rPr>
                <w:sz w:val="12"/>
              </w:rPr>
            </w:pPr>
          </w:p>
        </w:tc>
        <w:tc>
          <w:tcPr>
            <w:tcW w:w="1165" w:type="dxa"/>
          </w:tcPr>
          <w:p w:rsidR="00AE0137" w:rsidRDefault="00AE0137">
            <w:pPr>
              <w:pStyle w:val="TableParagraph"/>
              <w:rPr>
                <w:sz w:val="12"/>
              </w:rPr>
            </w:pPr>
          </w:p>
        </w:tc>
        <w:tc>
          <w:tcPr>
            <w:tcW w:w="1331" w:type="dxa"/>
          </w:tcPr>
          <w:p w:rsidR="00AE0137" w:rsidRDefault="00AE0137">
            <w:pPr>
              <w:pStyle w:val="TableParagraph"/>
              <w:rPr>
                <w:sz w:val="12"/>
              </w:rPr>
            </w:pPr>
          </w:p>
        </w:tc>
        <w:tc>
          <w:tcPr>
            <w:tcW w:w="1114" w:type="dxa"/>
          </w:tcPr>
          <w:p w:rsidR="00AE0137" w:rsidRDefault="00AE0137">
            <w:pPr>
              <w:pStyle w:val="TableParagraph"/>
              <w:rPr>
                <w:sz w:val="12"/>
              </w:rPr>
            </w:pPr>
          </w:p>
        </w:tc>
        <w:tc>
          <w:tcPr>
            <w:tcW w:w="1330" w:type="dxa"/>
          </w:tcPr>
          <w:p w:rsidR="00AE0137" w:rsidRDefault="00AE0137">
            <w:pPr>
              <w:pStyle w:val="TableParagraph"/>
              <w:rPr>
                <w:sz w:val="12"/>
              </w:rPr>
            </w:pPr>
          </w:p>
        </w:tc>
        <w:tc>
          <w:tcPr>
            <w:tcW w:w="1177" w:type="dxa"/>
          </w:tcPr>
          <w:p w:rsidR="00AE0137" w:rsidRDefault="00AE0137">
            <w:pPr>
              <w:pStyle w:val="TableParagraph"/>
              <w:rPr>
                <w:sz w:val="12"/>
              </w:rPr>
            </w:pPr>
          </w:p>
        </w:tc>
      </w:tr>
      <w:tr w:rsidR="00AE0137">
        <w:trPr>
          <w:trHeight w:val="184"/>
        </w:trPr>
        <w:tc>
          <w:tcPr>
            <w:tcW w:w="2403" w:type="dxa"/>
            <w:vMerge w:val="restart"/>
          </w:tcPr>
          <w:p w:rsidR="00AE0137" w:rsidRDefault="00C2147C">
            <w:pPr>
              <w:pStyle w:val="TableParagraph"/>
              <w:spacing w:line="178" w:lineRule="exact"/>
              <w:ind w:left="107"/>
              <w:rPr>
                <w:sz w:val="16"/>
              </w:rPr>
            </w:pPr>
            <w:r>
              <w:rPr>
                <w:sz w:val="16"/>
              </w:rPr>
              <w:t>Машины,</w:t>
            </w:r>
            <w:r>
              <w:rPr>
                <w:spacing w:val="-4"/>
                <w:sz w:val="16"/>
              </w:rPr>
              <w:t xml:space="preserve"> </w:t>
            </w:r>
            <w:r>
              <w:rPr>
                <w:spacing w:val="-2"/>
                <w:sz w:val="16"/>
              </w:rPr>
              <w:t>оборудование</w:t>
            </w:r>
          </w:p>
        </w:tc>
        <w:tc>
          <w:tcPr>
            <w:tcW w:w="562" w:type="dxa"/>
          </w:tcPr>
          <w:p w:rsidR="00AE0137" w:rsidRDefault="00C2147C">
            <w:pPr>
              <w:pStyle w:val="TableParagraph"/>
              <w:spacing w:line="164" w:lineRule="exact"/>
              <w:ind w:left="7"/>
              <w:jc w:val="center"/>
              <w:rPr>
                <w:sz w:val="16"/>
              </w:rPr>
            </w:pPr>
            <w:r>
              <w:rPr>
                <w:spacing w:val="-4"/>
                <w:sz w:val="16"/>
              </w:rPr>
              <w:t>5202</w:t>
            </w:r>
          </w:p>
        </w:tc>
        <w:tc>
          <w:tcPr>
            <w:tcW w:w="776" w:type="dxa"/>
          </w:tcPr>
          <w:p w:rsidR="00AE0137" w:rsidRDefault="00C2147C">
            <w:pPr>
              <w:pStyle w:val="TableParagraph"/>
              <w:spacing w:line="157" w:lineRule="exact"/>
              <w:ind w:left="6" w:right="1"/>
              <w:jc w:val="center"/>
              <w:rPr>
                <w:sz w:val="14"/>
              </w:rPr>
            </w:pPr>
            <w:r>
              <w:rPr>
                <w:sz w:val="14"/>
              </w:rPr>
              <w:t>За</w:t>
            </w:r>
            <w:r>
              <w:rPr>
                <w:spacing w:val="-1"/>
                <w:sz w:val="14"/>
              </w:rPr>
              <w:t xml:space="preserve"> </w:t>
            </w:r>
            <w:r>
              <w:rPr>
                <w:spacing w:val="-2"/>
                <w:sz w:val="14"/>
              </w:rPr>
              <w:t>2011г.</w:t>
            </w:r>
          </w:p>
        </w:tc>
        <w:tc>
          <w:tcPr>
            <w:tcW w:w="1331" w:type="dxa"/>
          </w:tcPr>
          <w:p w:rsidR="00AE0137" w:rsidRDefault="00C2147C">
            <w:pPr>
              <w:pStyle w:val="TableParagraph"/>
              <w:spacing w:line="164" w:lineRule="exact"/>
              <w:ind w:left="6"/>
              <w:jc w:val="center"/>
              <w:rPr>
                <w:sz w:val="16"/>
              </w:rPr>
            </w:pPr>
            <w:r>
              <w:rPr>
                <w:sz w:val="16"/>
              </w:rPr>
              <w:t>5</w:t>
            </w:r>
            <w:r>
              <w:rPr>
                <w:spacing w:val="-1"/>
                <w:sz w:val="16"/>
              </w:rPr>
              <w:t xml:space="preserve"> </w:t>
            </w:r>
            <w:r>
              <w:rPr>
                <w:spacing w:val="-5"/>
                <w:sz w:val="16"/>
              </w:rPr>
              <w:t>857</w:t>
            </w:r>
          </w:p>
        </w:tc>
        <w:tc>
          <w:tcPr>
            <w:tcW w:w="1150" w:type="dxa"/>
          </w:tcPr>
          <w:p w:rsidR="00AE0137" w:rsidRDefault="00C2147C">
            <w:pPr>
              <w:pStyle w:val="TableParagraph"/>
              <w:spacing w:line="164" w:lineRule="exact"/>
              <w:ind w:left="5"/>
              <w:jc w:val="center"/>
              <w:rPr>
                <w:sz w:val="16"/>
              </w:rPr>
            </w:pPr>
            <w:r>
              <w:rPr>
                <w:spacing w:val="-2"/>
                <w:sz w:val="16"/>
              </w:rPr>
              <w:t>(224)</w:t>
            </w:r>
          </w:p>
        </w:tc>
        <w:tc>
          <w:tcPr>
            <w:tcW w:w="1126" w:type="dxa"/>
          </w:tcPr>
          <w:p w:rsidR="00AE0137" w:rsidRDefault="00C2147C">
            <w:pPr>
              <w:pStyle w:val="TableParagraph"/>
              <w:spacing w:line="164" w:lineRule="exact"/>
              <w:ind w:left="7"/>
              <w:jc w:val="center"/>
              <w:rPr>
                <w:sz w:val="16"/>
              </w:rPr>
            </w:pPr>
            <w:r>
              <w:rPr>
                <w:spacing w:val="-5"/>
                <w:sz w:val="16"/>
              </w:rPr>
              <w:t>654</w:t>
            </w:r>
          </w:p>
        </w:tc>
        <w:tc>
          <w:tcPr>
            <w:tcW w:w="1333" w:type="dxa"/>
          </w:tcPr>
          <w:p w:rsidR="00AE0137" w:rsidRDefault="00C2147C">
            <w:pPr>
              <w:pStyle w:val="TableParagraph"/>
              <w:spacing w:line="164" w:lineRule="exact"/>
              <w:jc w:val="center"/>
              <w:rPr>
                <w:sz w:val="16"/>
              </w:rPr>
            </w:pPr>
            <w:r>
              <w:rPr>
                <w:spacing w:val="-2"/>
                <w:sz w:val="16"/>
              </w:rPr>
              <w:t>(-</w:t>
            </w:r>
            <w:r>
              <w:rPr>
                <w:spacing w:val="-10"/>
                <w:sz w:val="16"/>
              </w:rPr>
              <w:t>)</w:t>
            </w:r>
          </w:p>
        </w:tc>
        <w:tc>
          <w:tcPr>
            <w:tcW w:w="1131" w:type="dxa"/>
          </w:tcPr>
          <w:p w:rsidR="00AE0137" w:rsidRDefault="00C2147C">
            <w:pPr>
              <w:pStyle w:val="TableParagraph"/>
              <w:spacing w:line="164" w:lineRule="exact"/>
              <w:ind w:left="4"/>
              <w:jc w:val="center"/>
              <w:rPr>
                <w:sz w:val="16"/>
              </w:rPr>
            </w:pPr>
            <w:r>
              <w:rPr>
                <w:spacing w:val="-10"/>
                <w:sz w:val="16"/>
              </w:rPr>
              <w:t>-</w:t>
            </w:r>
          </w:p>
        </w:tc>
        <w:tc>
          <w:tcPr>
            <w:tcW w:w="1165" w:type="dxa"/>
          </w:tcPr>
          <w:p w:rsidR="00AE0137" w:rsidRDefault="00C2147C">
            <w:pPr>
              <w:pStyle w:val="TableParagraph"/>
              <w:spacing w:line="164" w:lineRule="exact"/>
              <w:jc w:val="center"/>
              <w:rPr>
                <w:sz w:val="16"/>
              </w:rPr>
            </w:pPr>
            <w:r>
              <w:rPr>
                <w:spacing w:val="-2"/>
                <w:sz w:val="16"/>
              </w:rPr>
              <w:t>(260)</w:t>
            </w:r>
          </w:p>
        </w:tc>
        <w:tc>
          <w:tcPr>
            <w:tcW w:w="1331" w:type="dxa"/>
          </w:tcPr>
          <w:p w:rsidR="00AE0137" w:rsidRDefault="00C2147C">
            <w:pPr>
              <w:pStyle w:val="TableParagraph"/>
              <w:spacing w:line="164" w:lineRule="exact"/>
              <w:ind w:left="6" w:right="6"/>
              <w:jc w:val="center"/>
              <w:rPr>
                <w:sz w:val="16"/>
              </w:rPr>
            </w:pPr>
            <w:r>
              <w:rPr>
                <w:spacing w:val="-10"/>
                <w:sz w:val="16"/>
              </w:rPr>
              <w:t>-</w:t>
            </w:r>
          </w:p>
        </w:tc>
        <w:tc>
          <w:tcPr>
            <w:tcW w:w="1114" w:type="dxa"/>
          </w:tcPr>
          <w:p w:rsidR="00AE0137" w:rsidRDefault="00C2147C">
            <w:pPr>
              <w:pStyle w:val="TableParagraph"/>
              <w:spacing w:line="164" w:lineRule="exact"/>
              <w:jc w:val="center"/>
              <w:rPr>
                <w:sz w:val="16"/>
              </w:rPr>
            </w:pPr>
            <w:r>
              <w:rPr>
                <w:spacing w:val="-10"/>
                <w:sz w:val="16"/>
              </w:rPr>
              <w:t>-</w:t>
            </w:r>
          </w:p>
        </w:tc>
        <w:tc>
          <w:tcPr>
            <w:tcW w:w="1330" w:type="dxa"/>
          </w:tcPr>
          <w:p w:rsidR="00AE0137" w:rsidRDefault="00C2147C">
            <w:pPr>
              <w:pStyle w:val="TableParagraph"/>
              <w:spacing w:line="164" w:lineRule="exact"/>
              <w:ind w:left="2" w:right="2"/>
              <w:jc w:val="center"/>
              <w:rPr>
                <w:sz w:val="16"/>
              </w:rPr>
            </w:pPr>
            <w:r>
              <w:rPr>
                <w:sz w:val="16"/>
              </w:rPr>
              <w:t>6</w:t>
            </w:r>
            <w:r>
              <w:rPr>
                <w:spacing w:val="-1"/>
                <w:sz w:val="16"/>
              </w:rPr>
              <w:t xml:space="preserve"> </w:t>
            </w:r>
            <w:r>
              <w:rPr>
                <w:spacing w:val="-5"/>
                <w:sz w:val="16"/>
              </w:rPr>
              <w:t>511</w:t>
            </w:r>
          </w:p>
        </w:tc>
        <w:tc>
          <w:tcPr>
            <w:tcW w:w="1177" w:type="dxa"/>
          </w:tcPr>
          <w:p w:rsidR="00AE0137" w:rsidRDefault="00C2147C">
            <w:pPr>
              <w:pStyle w:val="TableParagraph"/>
              <w:spacing w:line="164" w:lineRule="exact"/>
              <w:ind w:right="1"/>
              <w:jc w:val="center"/>
              <w:rPr>
                <w:sz w:val="16"/>
              </w:rPr>
            </w:pPr>
            <w:r>
              <w:rPr>
                <w:spacing w:val="-2"/>
                <w:sz w:val="16"/>
              </w:rPr>
              <w:t>(484)</w:t>
            </w:r>
          </w:p>
        </w:tc>
      </w:tr>
      <w:tr w:rsidR="00AE0137">
        <w:trPr>
          <w:trHeight w:val="184"/>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64" w:lineRule="exact"/>
              <w:ind w:left="7"/>
              <w:jc w:val="center"/>
              <w:rPr>
                <w:sz w:val="16"/>
              </w:rPr>
            </w:pPr>
            <w:r>
              <w:rPr>
                <w:spacing w:val="-4"/>
                <w:sz w:val="16"/>
              </w:rPr>
              <w:t>5212</w:t>
            </w:r>
          </w:p>
        </w:tc>
        <w:tc>
          <w:tcPr>
            <w:tcW w:w="776" w:type="dxa"/>
          </w:tcPr>
          <w:p w:rsidR="00AE0137" w:rsidRDefault="00C2147C">
            <w:pPr>
              <w:pStyle w:val="TableParagraph"/>
              <w:spacing w:line="157" w:lineRule="exact"/>
              <w:ind w:left="6" w:right="2"/>
              <w:jc w:val="center"/>
              <w:rPr>
                <w:sz w:val="14"/>
              </w:rPr>
            </w:pPr>
            <w:r>
              <w:rPr>
                <w:sz w:val="14"/>
              </w:rPr>
              <w:t>За</w:t>
            </w:r>
            <w:r>
              <w:rPr>
                <w:spacing w:val="-1"/>
                <w:sz w:val="14"/>
              </w:rPr>
              <w:t xml:space="preserve"> </w:t>
            </w:r>
            <w:r>
              <w:rPr>
                <w:spacing w:val="-2"/>
                <w:sz w:val="14"/>
              </w:rPr>
              <w:t>2010г</w:t>
            </w:r>
          </w:p>
        </w:tc>
        <w:tc>
          <w:tcPr>
            <w:tcW w:w="1331" w:type="dxa"/>
          </w:tcPr>
          <w:p w:rsidR="00AE0137" w:rsidRDefault="00AE0137">
            <w:pPr>
              <w:pStyle w:val="TableParagraph"/>
              <w:rPr>
                <w:sz w:val="12"/>
              </w:rPr>
            </w:pPr>
          </w:p>
        </w:tc>
        <w:tc>
          <w:tcPr>
            <w:tcW w:w="1150" w:type="dxa"/>
          </w:tcPr>
          <w:p w:rsidR="00AE0137" w:rsidRDefault="00AE0137">
            <w:pPr>
              <w:pStyle w:val="TableParagraph"/>
              <w:rPr>
                <w:sz w:val="12"/>
              </w:rPr>
            </w:pPr>
          </w:p>
        </w:tc>
        <w:tc>
          <w:tcPr>
            <w:tcW w:w="1126" w:type="dxa"/>
          </w:tcPr>
          <w:p w:rsidR="00AE0137" w:rsidRDefault="00AE0137">
            <w:pPr>
              <w:pStyle w:val="TableParagraph"/>
              <w:rPr>
                <w:sz w:val="12"/>
              </w:rPr>
            </w:pPr>
          </w:p>
        </w:tc>
        <w:tc>
          <w:tcPr>
            <w:tcW w:w="1333" w:type="dxa"/>
          </w:tcPr>
          <w:p w:rsidR="00AE0137" w:rsidRDefault="00AE0137">
            <w:pPr>
              <w:pStyle w:val="TableParagraph"/>
              <w:rPr>
                <w:sz w:val="12"/>
              </w:rPr>
            </w:pPr>
          </w:p>
        </w:tc>
        <w:tc>
          <w:tcPr>
            <w:tcW w:w="1131" w:type="dxa"/>
          </w:tcPr>
          <w:p w:rsidR="00AE0137" w:rsidRDefault="00AE0137">
            <w:pPr>
              <w:pStyle w:val="TableParagraph"/>
              <w:rPr>
                <w:sz w:val="12"/>
              </w:rPr>
            </w:pPr>
          </w:p>
        </w:tc>
        <w:tc>
          <w:tcPr>
            <w:tcW w:w="1165" w:type="dxa"/>
          </w:tcPr>
          <w:p w:rsidR="00AE0137" w:rsidRDefault="00AE0137">
            <w:pPr>
              <w:pStyle w:val="TableParagraph"/>
              <w:rPr>
                <w:sz w:val="12"/>
              </w:rPr>
            </w:pPr>
          </w:p>
        </w:tc>
        <w:tc>
          <w:tcPr>
            <w:tcW w:w="1331" w:type="dxa"/>
          </w:tcPr>
          <w:p w:rsidR="00AE0137" w:rsidRDefault="00AE0137">
            <w:pPr>
              <w:pStyle w:val="TableParagraph"/>
              <w:rPr>
                <w:sz w:val="12"/>
              </w:rPr>
            </w:pPr>
          </w:p>
        </w:tc>
        <w:tc>
          <w:tcPr>
            <w:tcW w:w="1114" w:type="dxa"/>
          </w:tcPr>
          <w:p w:rsidR="00AE0137" w:rsidRDefault="00AE0137">
            <w:pPr>
              <w:pStyle w:val="TableParagraph"/>
              <w:rPr>
                <w:sz w:val="12"/>
              </w:rPr>
            </w:pPr>
          </w:p>
        </w:tc>
        <w:tc>
          <w:tcPr>
            <w:tcW w:w="1330" w:type="dxa"/>
          </w:tcPr>
          <w:p w:rsidR="00AE0137" w:rsidRDefault="00AE0137">
            <w:pPr>
              <w:pStyle w:val="TableParagraph"/>
              <w:rPr>
                <w:sz w:val="12"/>
              </w:rPr>
            </w:pPr>
          </w:p>
        </w:tc>
        <w:tc>
          <w:tcPr>
            <w:tcW w:w="1177" w:type="dxa"/>
          </w:tcPr>
          <w:p w:rsidR="00AE0137" w:rsidRDefault="00AE0137">
            <w:pPr>
              <w:pStyle w:val="TableParagraph"/>
              <w:rPr>
                <w:sz w:val="12"/>
              </w:rPr>
            </w:pPr>
          </w:p>
        </w:tc>
      </w:tr>
      <w:tr w:rsidR="00AE0137">
        <w:trPr>
          <w:trHeight w:val="184"/>
        </w:trPr>
        <w:tc>
          <w:tcPr>
            <w:tcW w:w="2403" w:type="dxa"/>
            <w:vMerge w:val="restart"/>
          </w:tcPr>
          <w:p w:rsidR="00AE0137" w:rsidRDefault="00C2147C">
            <w:pPr>
              <w:pStyle w:val="TableParagraph"/>
              <w:spacing w:line="178" w:lineRule="exact"/>
              <w:ind w:left="107"/>
              <w:rPr>
                <w:sz w:val="16"/>
              </w:rPr>
            </w:pPr>
            <w:r>
              <w:rPr>
                <w:sz w:val="16"/>
              </w:rPr>
              <w:t>Транспортные</w:t>
            </w:r>
            <w:r>
              <w:rPr>
                <w:spacing w:val="-9"/>
                <w:sz w:val="16"/>
              </w:rPr>
              <w:t xml:space="preserve"> </w:t>
            </w:r>
            <w:r>
              <w:rPr>
                <w:spacing w:val="-2"/>
                <w:sz w:val="16"/>
              </w:rPr>
              <w:t>средства</w:t>
            </w:r>
          </w:p>
        </w:tc>
        <w:tc>
          <w:tcPr>
            <w:tcW w:w="562" w:type="dxa"/>
          </w:tcPr>
          <w:p w:rsidR="00AE0137" w:rsidRDefault="00C2147C">
            <w:pPr>
              <w:pStyle w:val="TableParagraph"/>
              <w:spacing w:line="164" w:lineRule="exact"/>
              <w:ind w:left="7"/>
              <w:jc w:val="center"/>
              <w:rPr>
                <w:sz w:val="16"/>
              </w:rPr>
            </w:pPr>
            <w:r>
              <w:rPr>
                <w:spacing w:val="-4"/>
                <w:sz w:val="16"/>
              </w:rPr>
              <w:t>5203</w:t>
            </w:r>
          </w:p>
        </w:tc>
        <w:tc>
          <w:tcPr>
            <w:tcW w:w="776" w:type="dxa"/>
          </w:tcPr>
          <w:p w:rsidR="00AE0137" w:rsidRDefault="00C2147C">
            <w:pPr>
              <w:pStyle w:val="TableParagraph"/>
              <w:spacing w:line="157" w:lineRule="exact"/>
              <w:ind w:left="6" w:right="1"/>
              <w:jc w:val="center"/>
              <w:rPr>
                <w:sz w:val="14"/>
              </w:rPr>
            </w:pPr>
            <w:r>
              <w:rPr>
                <w:sz w:val="14"/>
              </w:rPr>
              <w:t>За</w:t>
            </w:r>
            <w:r>
              <w:rPr>
                <w:spacing w:val="-1"/>
                <w:sz w:val="14"/>
              </w:rPr>
              <w:t xml:space="preserve"> </w:t>
            </w:r>
            <w:r>
              <w:rPr>
                <w:spacing w:val="-2"/>
                <w:sz w:val="14"/>
              </w:rPr>
              <w:t>2011г.</w:t>
            </w:r>
          </w:p>
        </w:tc>
        <w:tc>
          <w:tcPr>
            <w:tcW w:w="1331" w:type="dxa"/>
          </w:tcPr>
          <w:p w:rsidR="00AE0137" w:rsidRDefault="00C2147C">
            <w:pPr>
              <w:pStyle w:val="TableParagraph"/>
              <w:spacing w:line="164" w:lineRule="exact"/>
              <w:ind w:left="6"/>
              <w:jc w:val="center"/>
              <w:rPr>
                <w:sz w:val="16"/>
              </w:rPr>
            </w:pPr>
            <w:r>
              <w:rPr>
                <w:sz w:val="16"/>
              </w:rPr>
              <w:t>1</w:t>
            </w:r>
            <w:r>
              <w:rPr>
                <w:spacing w:val="-1"/>
                <w:sz w:val="16"/>
              </w:rPr>
              <w:t xml:space="preserve"> </w:t>
            </w:r>
            <w:r>
              <w:rPr>
                <w:spacing w:val="-5"/>
                <w:sz w:val="16"/>
              </w:rPr>
              <w:t>995</w:t>
            </w:r>
          </w:p>
        </w:tc>
        <w:tc>
          <w:tcPr>
            <w:tcW w:w="1150" w:type="dxa"/>
          </w:tcPr>
          <w:p w:rsidR="00AE0137" w:rsidRDefault="00C2147C">
            <w:pPr>
              <w:pStyle w:val="TableParagraph"/>
              <w:spacing w:line="164" w:lineRule="exact"/>
              <w:ind w:left="7"/>
              <w:jc w:val="center"/>
              <w:rPr>
                <w:sz w:val="16"/>
              </w:rPr>
            </w:pPr>
            <w:r>
              <w:rPr>
                <w:spacing w:val="-4"/>
                <w:sz w:val="16"/>
              </w:rPr>
              <w:t>(74)</w:t>
            </w:r>
          </w:p>
        </w:tc>
        <w:tc>
          <w:tcPr>
            <w:tcW w:w="1126" w:type="dxa"/>
          </w:tcPr>
          <w:p w:rsidR="00AE0137" w:rsidRDefault="00C2147C">
            <w:pPr>
              <w:pStyle w:val="TableParagraph"/>
              <w:spacing w:line="164" w:lineRule="exact"/>
              <w:ind w:left="7"/>
              <w:jc w:val="center"/>
              <w:rPr>
                <w:sz w:val="16"/>
              </w:rPr>
            </w:pPr>
            <w:r>
              <w:rPr>
                <w:spacing w:val="-10"/>
                <w:sz w:val="16"/>
              </w:rPr>
              <w:t>-</w:t>
            </w:r>
          </w:p>
        </w:tc>
        <w:tc>
          <w:tcPr>
            <w:tcW w:w="1333" w:type="dxa"/>
          </w:tcPr>
          <w:p w:rsidR="00AE0137" w:rsidRDefault="00C2147C">
            <w:pPr>
              <w:pStyle w:val="TableParagraph"/>
              <w:spacing w:line="164" w:lineRule="exact"/>
              <w:ind w:left="7"/>
              <w:jc w:val="center"/>
              <w:rPr>
                <w:sz w:val="16"/>
              </w:rPr>
            </w:pPr>
            <w:r>
              <w:rPr>
                <w:spacing w:val="-2"/>
                <w:sz w:val="16"/>
              </w:rPr>
              <w:t>(730)</w:t>
            </w:r>
          </w:p>
        </w:tc>
        <w:tc>
          <w:tcPr>
            <w:tcW w:w="1131" w:type="dxa"/>
          </w:tcPr>
          <w:p w:rsidR="00AE0137" w:rsidRDefault="00C2147C">
            <w:pPr>
              <w:pStyle w:val="TableParagraph"/>
              <w:spacing w:line="164" w:lineRule="exact"/>
              <w:ind w:left="4"/>
              <w:jc w:val="center"/>
              <w:rPr>
                <w:sz w:val="16"/>
              </w:rPr>
            </w:pPr>
            <w:r>
              <w:rPr>
                <w:spacing w:val="-5"/>
                <w:sz w:val="16"/>
              </w:rPr>
              <w:t>65</w:t>
            </w:r>
          </w:p>
        </w:tc>
        <w:tc>
          <w:tcPr>
            <w:tcW w:w="1165" w:type="dxa"/>
          </w:tcPr>
          <w:p w:rsidR="00AE0137" w:rsidRDefault="00C2147C">
            <w:pPr>
              <w:pStyle w:val="TableParagraph"/>
              <w:spacing w:line="164" w:lineRule="exact"/>
              <w:ind w:left="2"/>
              <w:jc w:val="center"/>
              <w:rPr>
                <w:sz w:val="16"/>
              </w:rPr>
            </w:pPr>
            <w:r>
              <w:rPr>
                <w:spacing w:val="-4"/>
                <w:sz w:val="16"/>
              </w:rPr>
              <w:t>(84)</w:t>
            </w:r>
          </w:p>
        </w:tc>
        <w:tc>
          <w:tcPr>
            <w:tcW w:w="1331" w:type="dxa"/>
          </w:tcPr>
          <w:p w:rsidR="00AE0137" w:rsidRDefault="00C2147C">
            <w:pPr>
              <w:pStyle w:val="TableParagraph"/>
              <w:spacing w:line="164" w:lineRule="exact"/>
              <w:ind w:left="6" w:right="6"/>
              <w:jc w:val="center"/>
              <w:rPr>
                <w:sz w:val="16"/>
              </w:rPr>
            </w:pPr>
            <w:r>
              <w:rPr>
                <w:spacing w:val="-10"/>
                <w:sz w:val="16"/>
              </w:rPr>
              <w:t>-</w:t>
            </w:r>
          </w:p>
        </w:tc>
        <w:tc>
          <w:tcPr>
            <w:tcW w:w="1114" w:type="dxa"/>
          </w:tcPr>
          <w:p w:rsidR="00AE0137" w:rsidRDefault="00C2147C">
            <w:pPr>
              <w:pStyle w:val="TableParagraph"/>
              <w:spacing w:line="164" w:lineRule="exact"/>
              <w:jc w:val="center"/>
              <w:rPr>
                <w:sz w:val="16"/>
              </w:rPr>
            </w:pPr>
            <w:r>
              <w:rPr>
                <w:spacing w:val="-10"/>
                <w:sz w:val="16"/>
              </w:rPr>
              <w:t>-</w:t>
            </w:r>
          </w:p>
        </w:tc>
        <w:tc>
          <w:tcPr>
            <w:tcW w:w="1330" w:type="dxa"/>
          </w:tcPr>
          <w:p w:rsidR="00AE0137" w:rsidRDefault="00C2147C">
            <w:pPr>
              <w:pStyle w:val="TableParagraph"/>
              <w:spacing w:line="164" w:lineRule="exact"/>
              <w:ind w:left="2" w:right="2"/>
              <w:jc w:val="center"/>
              <w:rPr>
                <w:sz w:val="16"/>
              </w:rPr>
            </w:pPr>
            <w:r>
              <w:rPr>
                <w:sz w:val="16"/>
              </w:rPr>
              <w:t>1</w:t>
            </w:r>
            <w:r>
              <w:rPr>
                <w:spacing w:val="-1"/>
                <w:sz w:val="16"/>
              </w:rPr>
              <w:t xml:space="preserve"> </w:t>
            </w:r>
            <w:r>
              <w:rPr>
                <w:spacing w:val="-5"/>
                <w:sz w:val="16"/>
              </w:rPr>
              <w:t>265</w:t>
            </w:r>
          </w:p>
        </w:tc>
        <w:tc>
          <w:tcPr>
            <w:tcW w:w="1177" w:type="dxa"/>
          </w:tcPr>
          <w:p w:rsidR="00AE0137" w:rsidRDefault="00C2147C">
            <w:pPr>
              <w:pStyle w:val="TableParagraph"/>
              <w:spacing w:line="164" w:lineRule="exact"/>
              <w:ind w:right="1"/>
              <w:jc w:val="center"/>
              <w:rPr>
                <w:sz w:val="16"/>
              </w:rPr>
            </w:pPr>
            <w:r>
              <w:rPr>
                <w:spacing w:val="-4"/>
                <w:sz w:val="16"/>
              </w:rPr>
              <w:t>(93)</w:t>
            </w:r>
          </w:p>
        </w:tc>
      </w:tr>
      <w:tr w:rsidR="00AE0137">
        <w:trPr>
          <w:trHeight w:val="181"/>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62" w:lineRule="exact"/>
              <w:ind w:left="7"/>
              <w:jc w:val="center"/>
              <w:rPr>
                <w:sz w:val="16"/>
              </w:rPr>
            </w:pPr>
            <w:r>
              <w:rPr>
                <w:spacing w:val="-4"/>
                <w:sz w:val="16"/>
              </w:rPr>
              <w:t>5213</w:t>
            </w:r>
          </w:p>
        </w:tc>
        <w:tc>
          <w:tcPr>
            <w:tcW w:w="776" w:type="dxa"/>
          </w:tcPr>
          <w:p w:rsidR="00AE0137" w:rsidRDefault="00C2147C">
            <w:pPr>
              <w:pStyle w:val="TableParagraph"/>
              <w:spacing w:line="157" w:lineRule="exact"/>
              <w:ind w:left="6" w:right="2"/>
              <w:jc w:val="center"/>
              <w:rPr>
                <w:sz w:val="14"/>
              </w:rPr>
            </w:pPr>
            <w:r>
              <w:rPr>
                <w:sz w:val="14"/>
              </w:rPr>
              <w:t>За</w:t>
            </w:r>
            <w:r>
              <w:rPr>
                <w:spacing w:val="-1"/>
                <w:sz w:val="14"/>
              </w:rPr>
              <w:t xml:space="preserve"> </w:t>
            </w:r>
            <w:r>
              <w:rPr>
                <w:spacing w:val="-2"/>
                <w:sz w:val="14"/>
              </w:rPr>
              <w:t>2010г</w:t>
            </w:r>
          </w:p>
        </w:tc>
        <w:tc>
          <w:tcPr>
            <w:tcW w:w="1331" w:type="dxa"/>
          </w:tcPr>
          <w:p w:rsidR="00AE0137" w:rsidRDefault="00AE0137">
            <w:pPr>
              <w:pStyle w:val="TableParagraph"/>
              <w:rPr>
                <w:sz w:val="12"/>
              </w:rPr>
            </w:pPr>
          </w:p>
        </w:tc>
        <w:tc>
          <w:tcPr>
            <w:tcW w:w="1150" w:type="dxa"/>
          </w:tcPr>
          <w:p w:rsidR="00AE0137" w:rsidRDefault="00AE0137">
            <w:pPr>
              <w:pStyle w:val="TableParagraph"/>
              <w:rPr>
                <w:sz w:val="12"/>
              </w:rPr>
            </w:pPr>
          </w:p>
        </w:tc>
        <w:tc>
          <w:tcPr>
            <w:tcW w:w="1126" w:type="dxa"/>
          </w:tcPr>
          <w:p w:rsidR="00AE0137" w:rsidRDefault="00AE0137">
            <w:pPr>
              <w:pStyle w:val="TableParagraph"/>
              <w:rPr>
                <w:sz w:val="12"/>
              </w:rPr>
            </w:pPr>
          </w:p>
        </w:tc>
        <w:tc>
          <w:tcPr>
            <w:tcW w:w="1333" w:type="dxa"/>
          </w:tcPr>
          <w:p w:rsidR="00AE0137" w:rsidRDefault="00AE0137">
            <w:pPr>
              <w:pStyle w:val="TableParagraph"/>
              <w:rPr>
                <w:sz w:val="12"/>
              </w:rPr>
            </w:pPr>
          </w:p>
        </w:tc>
        <w:tc>
          <w:tcPr>
            <w:tcW w:w="1131" w:type="dxa"/>
          </w:tcPr>
          <w:p w:rsidR="00AE0137" w:rsidRDefault="00AE0137">
            <w:pPr>
              <w:pStyle w:val="TableParagraph"/>
              <w:rPr>
                <w:sz w:val="12"/>
              </w:rPr>
            </w:pPr>
          </w:p>
        </w:tc>
        <w:tc>
          <w:tcPr>
            <w:tcW w:w="1165" w:type="dxa"/>
          </w:tcPr>
          <w:p w:rsidR="00AE0137" w:rsidRDefault="00AE0137">
            <w:pPr>
              <w:pStyle w:val="TableParagraph"/>
              <w:rPr>
                <w:sz w:val="12"/>
              </w:rPr>
            </w:pPr>
          </w:p>
        </w:tc>
        <w:tc>
          <w:tcPr>
            <w:tcW w:w="1331" w:type="dxa"/>
          </w:tcPr>
          <w:p w:rsidR="00AE0137" w:rsidRDefault="00AE0137">
            <w:pPr>
              <w:pStyle w:val="TableParagraph"/>
              <w:rPr>
                <w:sz w:val="12"/>
              </w:rPr>
            </w:pPr>
          </w:p>
        </w:tc>
        <w:tc>
          <w:tcPr>
            <w:tcW w:w="1114" w:type="dxa"/>
          </w:tcPr>
          <w:p w:rsidR="00AE0137" w:rsidRDefault="00AE0137">
            <w:pPr>
              <w:pStyle w:val="TableParagraph"/>
              <w:rPr>
                <w:sz w:val="12"/>
              </w:rPr>
            </w:pPr>
          </w:p>
        </w:tc>
        <w:tc>
          <w:tcPr>
            <w:tcW w:w="1330" w:type="dxa"/>
          </w:tcPr>
          <w:p w:rsidR="00AE0137" w:rsidRDefault="00AE0137">
            <w:pPr>
              <w:pStyle w:val="TableParagraph"/>
              <w:rPr>
                <w:sz w:val="12"/>
              </w:rPr>
            </w:pPr>
          </w:p>
        </w:tc>
        <w:tc>
          <w:tcPr>
            <w:tcW w:w="1177" w:type="dxa"/>
          </w:tcPr>
          <w:p w:rsidR="00AE0137" w:rsidRDefault="00AE0137">
            <w:pPr>
              <w:pStyle w:val="TableParagraph"/>
              <w:rPr>
                <w:sz w:val="12"/>
              </w:rPr>
            </w:pPr>
          </w:p>
        </w:tc>
      </w:tr>
      <w:tr w:rsidR="00AE0137">
        <w:trPr>
          <w:trHeight w:val="185"/>
        </w:trPr>
        <w:tc>
          <w:tcPr>
            <w:tcW w:w="2403" w:type="dxa"/>
            <w:vMerge w:val="restart"/>
          </w:tcPr>
          <w:p w:rsidR="00AE0137" w:rsidRDefault="00C2147C">
            <w:pPr>
              <w:pStyle w:val="TableParagraph"/>
              <w:spacing w:line="181" w:lineRule="exact"/>
              <w:ind w:left="107"/>
              <w:rPr>
                <w:sz w:val="16"/>
              </w:rPr>
            </w:pPr>
            <w:r>
              <w:rPr>
                <w:spacing w:val="-2"/>
                <w:sz w:val="16"/>
              </w:rPr>
              <w:t>Оргтехника</w:t>
            </w:r>
          </w:p>
        </w:tc>
        <w:tc>
          <w:tcPr>
            <w:tcW w:w="562" w:type="dxa"/>
          </w:tcPr>
          <w:p w:rsidR="00AE0137" w:rsidRDefault="00C2147C">
            <w:pPr>
              <w:pStyle w:val="TableParagraph"/>
              <w:spacing w:line="165" w:lineRule="exact"/>
              <w:ind w:left="7"/>
              <w:jc w:val="center"/>
              <w:rPr>
                <w:sz w:val="16"/>
              </w:rPr>
            </w:pPr>
            <w:r>
              <w:rPr>
                <w:spacing w:val="-4"/>
                <w:sz w:val="16"/>
              </w:rPr>
              <w:t>5204</w:t>
            </w:r>
          </w:p>
        </w:tc>
        <w:tc>
          <w:tcPr>
            <w:tcW w:w="776" w:type="dxa"/>
          </w:tcPr>
          <w:p w:rsidR="00AE0137" w:rsidRDefault="00C2147C">
            <w:pPr>
              <w:pStyle w:val="TableParagraph"/>
              <w:spacing w:line="160" w:lineRule="exact"/>
              <w:ind w:left="6" w:right="1"/>
              <w:jc w:val="center"/>
              <w:rPr>
                <w:sz w:val="14"/>
              </w:rPr>
            </w:pPr>
            <w:r>
              <w:rPr>
                <w:sz w:val="14"/>
              </w:rPr>
              <w:t>За</w:t>
            </w:r>
            <w:r>
              <w:rPr>
                <w:spacing w:val="-1"/>
                <w:sz w:val="14"/>
              </w:rPr>
              <w:t xml:space="preserve"> </w:t>
            </w:r>
            <w:r>
              <w:rPr>
                <w:spacing w:val="-2"/>
                <w:sz w:val="14"/>
              </w:rPr>
              <w:t>2011г.</w:t>
            </w:r>
          </w:p>
        </w:tc>
        <w:tc>
          <w:tcPr>
            <w:tcW w:w="1331" w:type="dxa"/>
          </w:tcPr>
          <w:p w:rsidR="00AE0137" w:rsidRDefault="00C2147C">
            <w:pPr>
              <w:pStyle w:val="TableParagraph"/>
              <w:spacing w:line="165" w:lineRule="exact"/>
              <w:ind w:left="6"/>
              <w:jc w:val="center"/>
              <w:rPr>
                <w:sz w:val="16"/>
              </w:rPr>
            </w:pPr>
            <w:r>
              <w:rPr>
                <w:spacing w:val="-5"/>
                <w:sz w:val="16"/>
              </w:rPr>
              <w:t>286</w:t>
            </w:r>
          </w:p>
        </w:tc>
        <w:tc>
          <w:tcPr>
            <w:tcW w:w="1150" w:type="dxa"/>
          </w:tcPr>
          <w:p w:rsidR="00AE0137" w:rsidRDefault="00C2147C">
            <w:pPr>
              <w:pStyle w:val="TableParagraph"/>
              <w:spacing w:line="165" w:lineRule="exact"/>
              <w:ind w:left="7"/>
              <w:jc w:val="center"/>
              <w:rPr>
                <w:sz w:val="16"/>
              </w:rPr>
            </w:pPr>
            <w:r>
              <w:rPr>
                <w:spacing w:val="-4"/>
                <w:sz w:val="16"/>
              </w:rPr>
              <w:t>(37)</w:t>
            </w:r>
          </w:p>
        </w:tc>
        <w:tc>
          <w:tcPr>
            <w:tcW w:w="1126" w:type="dxa"/>
          </w:tcPr>
          <w:p w:rsidR="00AE0137" w:rsidRDefault="00C2147C">
            <w:pPr>
              <w:pStyle w:val="TableParagraph"/>
              <w:spacing w:line="165" w:lineRule="exact"/>
              <w:ind w:left="7" w:right="1"/>
              <w:jc w:val="center"/>
              <w:rPr>
                <w:sz w:val="16"/>
              </w:rPr>
            </w:pPr>
            <w:r>
              <w:rPr>
                <w:spacing w:val="-5"/>
                <w:sz w:val="16"/>
              </w:rPr>
              <w:t>64</w:t>
            </w:r>
          </w:p>
        </w:tc>
        <w:tc>
          <w:tcPr>
            <w:tcW w:w="1333" w:type="dxa"/>
          </w:tcPr>
          <w:p w:rsidR="00AE0137" w:rsidRDefault="00C2147C">
            <w:pPr>
              <w:pStyle w:val="TableParagraph"/>
              <w:spacing w:line="165" w:lineRule="exact"/>
              <w:ind w:left="5"/>
              <w:jc w:val="center"/>
              <w:rPr>
                <w:sz w:val="16"/>
              </w:rPr>
            </w:pPr>
            <w:r>
              <w:rPr>
                <w:spacing w:val="-10"/>
                <w:sz w:val="16"/>
              </w:rPr>
              <w:t>-</w:t>
            </w:r>
          </w:p>
        </w:tc>
        <w:tc>
          <w:tcPr>
            <w:tcW w:w="1131" w:type="dxa"/>
          </w:tcPr>
          <w:p w:rsidR="00AE0137" w:rsidRDefault="00C2147C">
            <w:pPr>
              <w:pStyle w:val="TableParagraph"/>
              <w:spacing w:line="165" w:lineRule="exact"/>
              <w:ind w:left="4"/>
              <w:jc w:val="center"/>
              <w:rPr>
                <w:sz w:val="16"/>
              </w:rPr>
            </w:pPr>
            <w:r>
              <w:rPr>
                <w:spacing w:val="-10"/>
                <w:sz w:val="16"/>
              </w:rPr>
              <w:t>-</w:t>
            </w:r>
          </w:p>
        </w:tc>
        <w:tc>
          <w:tcPr>
            <w:tcW w:w="1165" w:type="dxa"/>
          </w:tcPr>
          <w:p w:rsidR="00AE0137" w:rsidRDefault="00C2147C">
            <w:pPr>
              <w:pStyle w:val="TableParagraph"/>
              <w:spacing w:line="165" w:lineRule="exact"/>
              <w:ind w:left="2"/>
              <w:jc w:val="center"/>
              <w:rPr>
                <w:sz w:val="16"/>
              </w:rPr>
            </w:pPr>
            <w:r>
              <w:rPr>
                <w:spacing w:val="-4"/>
                <w:sz w:val="16"/>
              </w:rPr>
              <w:t>(10)</w:t>
            </w:r>
          </w:p>
        </w:tc>
        <w:tc>
          <w:tcPr>
            <w:tcW w:w="1331" w:type="dxa"/>
          </w:tcPr>
          <w:p w:rsidR="00AE0137" w:rsidRDefault="00C2147C">
            <w:pPr>
              <w:pStyle w:val="TableParagraph"/>
              <w:spacing w:line="165" w:lineRule="exact"/>
              <w:ind w:left="6" w:right="6"/>
              <w:jc w:val="center"/>
              <w:rPr>
                <w:sz w:val="16"/>
              </w:rPr>
            </w:pPr>
            <w:r>
              <w:rPr>
                <w:spacing w:val="-10"/>
                <w:sz w:val="16"/>
              </w:rPr>
              <w:t>-</w:t>
            </w:r>
          </w:p>
        </w:tc>
        <w:tc>
          <w:tcPr>
            <w:tcW w:w="1114" w:type="dxa"/>
          </w:tcPr>
          <w:p w:rsidR="00AE0137" w:rsidRDefault="00C2147C">
            <w:pPr>
              <w:pStyle w:val="TableParagraph"/>
              <w:spacing w:line="165" w:lineRule="exact"/>
              <w:jc w:val="center"/>
              <w:rPr>
                <w:sz w:val="16"/>
              </w:rPr>
            </w:pPr>
            <w:r>
              <w:rPr>
                <w:spacing w:val="-10"/>
                <w:sz w:val="16"/>
              </w:rPr>
              <w:t>-</w:t>
            </w:r>
          </w:p>
        </w:tc>
        <w:tc>
          <w:tcPr>
            <w:tcW w:w="1330" w:type="dxa"/>
          </w:tcPr>
          <w:p w:rsidR="00AE0137" w:rsidRDefault="00C2147C">
            <w:pPr>
              <w:pStyle w:val="TableParagraph"/>
              <w:spacing w:line="165" w:lineRule="exact"/>
              <w:ind w:left="2" w:right="2"/>
              <w:jc w:val="center"/>
              <w:rPr>
                <w:sz w:val="16"/>
              </w:rPr>
            </w:pPr>
            <w:r>
              <w:rPr>
                <w:spacing w:val="-5"/>
                <w:sz w:val="16"/>
              </w:rPr>
              <w:t>350</w:t>
            </w:r>
          </w:p>
        </w:tc>
        <w:tc>
          <w:tcPr>
            <w:tcW w:w="1177" w:type="dxa"/>
          </w:tcPr>
          <w:p w:rsidR="00AE0137" w:rsidRDefault="00C2147C">
            <w:pPr>
              <w:pStyle w:val="TableParagraph"/>
              <w:spacing w:line="165" w:lineRule="exact"/>
              <w:ind w:right="1"/>
              <w:jc w:val="center"/>
              <w:rPr>
                <w:sz w:val="16"/>
              </w:rPr>
            </w:pPr>
            <w:r>
              <w:rPr>
                <w:spacing w:val="-4"/>
                <w:sz w:val="16"/>
              </w:rPr>
              <w:t>(46)</w:t>
            </w:r>
          </w:p>
        </w:tc>
      </w:tr>
      <w:tr w:rsidR="00AE0137">
        <w:trPr>
          <w:trHeight w:val="184"/>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64" w:lineRule="exact"/>
              <w:ind w:left="7"/>
              <w:jc w:val="center"/>
              <w:rPr>
                <w:sz w:val="16"/>
              </w:rPr>
            </w:pPr>
            <w:r>
              <w:rPr>
                <w:spacing w:val="-4"/>
                <w:sz w:val="16"/>
              </w:rPr>
              <w:t>5214</w:t>
            </w:r>
          </w:p>
        </w:tc>
        <w:tc>
          <w:tcPr>
            <w:tcW w:w="776" w:type="dxa"/>
          </w:tcPr>
          <w:p w:rsidR="00AE0137" w:rsidRDefault="00C2147C">
            <w:pPr>
              <w:pStyle w:val="TableParagraph"/>
              <w:spacing w:line="157" w:lineRule="exact"/>
              <w:ind w:left="6" w:right="2"/>
              <w:jc w:val="center"/>
              <w:rPr>
                <w:sz w:val="14"/>
              </w:rPr>
            </w:pPr>
            <w:r>
              <w:rPr>
                <w:sz w:val="14"/>
              </w:rPr>
              <w:t>За</w:t>
            </w:r>
            <w:r>
              <w:rPr>
                <w:spacing w:val="-1"/>
                <w:sz w:val="14"/>
              </w:rPr>
              <w:t xml:space="preserve"> </w:t>
            </w:r>
            <w:r>
              <w:rPr>
                <w:spacing w:val="-2"/>
                <w:sz w:val="14"/>
              </w:rPr>
              <w:t>2010г</w:t>
            </w:r>
          </w:p>
        </w:tc>
        <w:tc>
          <w:tcPr>
            <w:tcW w:w="1331" w:type="dxa"/>
          </w:tcPr>
          <w:p w:rsidR="00AE0137" w:rsidRDefault="00AE0137">
            <w:pPr>
              <w:pStyle w:val="TableParagraph"/>
              <w:rPr>
                <w:sz w:val="12"/>
              </w:rPr>
            </w:pPr>
          </w:p>
        </w:tc>
        <w:tc>
          <w:tcPr>
            <w:tcW w:w="1150" w:type="dxa"/>
          </w:tcPr>
          <w:p w:rsidR="00AE0137" w:rsidRDefault="00AE0137">
            <w:pPr>
              <w:pStyle w:val="TableParagraph"/>
              <w:rPr>
                <w:sz w:val="12"/>
              </w:rPr>
            </w:pPr>
          </w:p>
        </w:tc>
        <w:tc>
          <w:tcPr>
            <w:tcW w:w="1126" w:type="dxa"/>
          </w:tcPr>
          <w:p w:rsidR="00AE0137" w:rsidRDefault="00AE0137">
            <w:pPr>
              <w:pStyle w:val="TableParagraph"/>
              <w:rPr>
                <w:sz w:val="12"/>
              </w:rPr>
            </w:pPr>
          </w:p>
        </w:tc>
        <w:tc>
          <w:tcPr>
            <w:tcW w:w="1333" w:type="dxa"/>
          </w:tcPr>
          <w:p w:rsidR="00AE0137" w:rsidRDefault="00AE0137">
            <w:pPr>
              <w:pStyle w:val="TableParagraph"/>
              <w:rPr>
                <w:sz w:val="12"/>
              </w:rPr>
            </w:pPr>
          </w:p>
        </w:tc>
        <w:tc>
          <w:tcPr>
            <w:tcW w:w="1131" w:type="dxa"/>
          </w:tcPr>
          <w:p w:rsidR="00AE0137" w:rsidRDefault="00AE0137">
            <w:pPr>
              <w:pStyle w:val="TableParagraph"/>
              <w:rPr>
                <w:sz w:val="12"/>
              </w:rPr>
            </w:pPr>
          </w:p>
        </w:tc>
        <w:tc>
          <w:tcPr>
            <w:tcW w:w="1165" w:type="dxa"/>
          </w:tcPr>
          <w:p w:rsidR="00AE0137" w:rsidRDefault="00AE0137">
            <w:pPr>
              <w:pStyle w:val="TableParagraph"/>
              <w:rPr>
                <w:sz w:val="12"/>
              </w:rPr>
            </w:pPr>
          </w:p>
        </w:tc>
        <w:tc>
          <w:tcPr>
            <w:tcW w:w="1331" w:type="dxa"/>
          </w:tcPr>
          <w:p w:rsidR="00AE0137" w:rsidRDefault="00AE0137">
            <w:pPr>
              <w:pStyle w:val="TableParagraph"/>
              <w:rPr>
                <w:sz w:val="12"/>
              </w:rPr>
            </w:pPr>
          </w:p>
        </w:tc>
        <w:tc>
          <w:tcPr>
            <w:tcW w:w="1114" w:type="dxa"/>
          </w:tcPr>
          <w:p w:rsidR="00AE0137" w:rsidRDefault="00AE0137">
            <w:pPr>
              <w:pStyle w:val="TableParagraph"/>
              <w:rPr>
                <w:sz w:val="12"/>
              </w:rPr>
            </w:pPr>
          </w:p>
        </w:tc>
        <w:tc>
          <w:tcPr>
            <w:tcW w:w="1330" w:type="dxa"/>
          </w:tcPr>
          <w:p w:rsidR="00AE0137" w:rsidRDefault="00AE0137">
            <w:pPr>
              <w:pStyle w:val="TableParagraph"/>
              <w:rPr>
                <w:sz w:val="12"/>
              </w:rPr>
            </w:pPr>
          </w:p>
        </w:tc>
        <w:tc>
          <w:tcPr>
            <w:tcW w:w="1177" w:type="dxa"/>
          </w:tcPr>
          <w:p w:rsidR="00AE0137" w:rsidRDefault="00AE0137">
            <w:pPr>
              <w:pStyle w:val="TableParagraph"/>
              <w:rPr>
                <w:sz w:val="12"/>
              </w:rPr>
            </w:pPr>
          </w:p>
        </w:tc>
      </w:tr>
      <w:tr w:rsidR="00AE0137">
        <w:trPr>
          <w:trHeight w:val="184"/>
        </w:trPr>
        <w:tc>
          <w:tcPr>
            <w:tcW w:w="2403" w:type="dxa"/>
            <w:vMerge w:val="restart"/>
          </w:tcPr>
          <w:p w:rsidR="00AE0137" w:rsidRDefault="00C2147C">
            <w:pPr>
              <w:pStyle w:val="TableParagraph"/>
              <w:spacing w:line="178" w:lineRule="exact"/>
              <w:ind w:left="107"/>
              <w:rPr>
                <w:sz w:val="16"/>
              </w:rPr>
            </w:pPr>
            <w:r>
              <w:rPr>
                <w:sz w:val="16"/>
              </w:rPr>
              <w:t>Учтено</w:t>
            </w:r>
            <w:r>
              <w:rPr>
                <w:spacing w:val="77"/>
                <w:w w:val="150"/>
                <w:sz w:val="16"/>
              </w:rPr>
              <w:t xml:space="preserve"> </w:t>
            </w:r>
            <w:r>
              <w:rPr>
                <w:sz w:val="16"/>
              </w:rPr>
              <w:t>в</w:t>
            </w:r>
            <w:r>
              <w:rPr>
                <w:spacing w:val="79"/>
                <w:w w:val="150"/>
                <w:sz w:val="16"/>
              </w:rPr>
              <w:t xml:space="preserve"> </w:t>
            </w:r>
            <w:r>
              <w:rPr>
                <w:sz w:val="16"/>
              </w:rPr>
              <w:t>составе</w:t>
            </w:r>
            <w:r>
              <w:rPr>
                <w:spacing w:val="77"/>
                <w:w w:val="150"/>
                <w:sz w:val="16"/>
              </w:rPr>
              <w:t xml:space="preserve"> </w:t>
            </w:r>
            <w:r>
              <w:rPr>
                <w:spacing w:val="-2"/>
                <w:sz w:val="16"/>
              </w:rPr>
              <w:t>доходных</w:t>
            </w:r>
          </w:p>
          <w:p w:rsidR="00AE0137" w:rsidRDefault="00C2147C">
            <w:pPr>
              <w:pStyle w:val="TableParagraph"/>
              <w:tabs>
                <w:tab w:val="left" w:pos="1017"/>
                <w:tab w:val="left" w:pos="1328"/>
              </w:tabs>
              <w:spacing w:line="182" w:lineRule="exact"/>
              <w:ind w:left="107" w:right="95"/>
              <w:rPr>
                <w:sz w:val="16"/>
              </w:rPr>
            </w:pPr>
            <w:r>
              <w:rPr>
                <w:spacing w:val="-2"/>
                <w:sz w:val="16"/>
              </w:rPr>
              <w:t>вложений</w:t>
            </w:r>
            <w:r>
              <w:rPr>
                <w:sz w:val="16"/>
              </w:rPr>
              <w:tab/>
            </w:r>
            <w:r>
              <w:rPr>
                <w:spacing w:val="-10"/>
                <w:sz w:val="16"/>
              </w:rPr>
              <w:t>в</w:t>
            </w:r>
            <w:r>
              <w:rPr>
                <w:sz w:val="16"/>
              </w:rPr>
              <w:tab/>
            </w:r>
            <w:r>
              <w:rPr>
                <w:spacing w:val="-2"/>
                <w:sz w:val="16"/>
              </w:rPr>
              <w:t>материальные</w:t>
            </w:r>
            <w:r>
              <w:rPr>
                <w:spacing w:val="40"/>
                <w:sz w:val="16"/>
              </w:rPr>
              <w:t xml:space="preserve"> </w:t>
            </w:r>
            <w:r>
              <w:rPr>
                <w:sz w:val="16"/>
              </w:rPr>
              <w:t>ценности - всего</w:t>
            </w:r>
          </w:p>
        </w:tc>
        <w:tc>
          <w:tcPr>
            <w:tcW w:w="562" w:type="dxa"/>
          </w:tcPr>
          <w:p w:rsidR="00AE0137" w:rsidRDefault="00C2147C">
            <w:pPr>
              <w:pStyle w:val="TableParagraph"/>
              <w:spacing w:line="164" w:lineRule="exact"/>
              <w:ind w:left="7"/>
              <w:jc w:val="center"/>
              <w:rPr>
                <w:sz w:val="16"/>
              </w:rPr>
            </w:pPr>
            <w:r>
              <w:rPr>
                <w:spacing w:val="-4"/>
                <w:sz w:val="16"/>
              </w:rPr>
              <w:t>5220</w:t>
            </w:r>
          </w:p>
        </w:tc>
        <w:tc>
          <w:tcPr>
            <w:tcW w:w="776" w:type="dxa"/>
          </w:tcPr>
          <w:p w:rsidR="00AE0137" w:rsidRDefault="00C2147C">
            <w:pPr>
              <w:pStyle w:val="TableParagraph"/>
              <w:spacing w:line="157" w:lineRule="exact"/>
              <w:ind w:left="6" w:right="1"/>
              <w:jc w:val="center"/>
              <w:rPr>
                <w:sz w:val="14"/>
              </w:rPr>
            </w:pPr>
            <w:r>
              <w:rPr>
                <w:sz w:val="14"/>
              </w:rPr>
              <w:t>За</w:t>
            </w:r>
            <w:r>
              <w:rPr>
                <w:spacing w:val="-1"/>
                <w:sz w:val="14"/>
              </w:rPr>
              <w:t xml:space="preserve"> </w:t>
            </w:r>
            <w:r>
              <w:rPr>
                <w:spacing w:val="-2"/>
                <w:sz w:val="14"/>
              </w:rPr>
              <w:t>2011г.</w:t>
            </w:r>
          </w:p>
        </w:tc>
        <w:tc>
          <w:tcPr>
            <w:tcW w:w="1331" w:type="dxa"/>
          </w:tcPr>
          <w:p w:rsidR="00AE0137" w:rsidRDefault="00C2147C">
            <w:pPr>
              <w:pStyle w:val="TableParagraph"/>
              <w:spacing w:line="164" w:lineRule="exact"/>
              <w:ind w:left="6"/>
              <w:jc w:val="center"/>
              <w:rPr>
                <w:sz w:val="16"/>
              </w:rPr>
            </w:pPr>
            <w:r>
              <w:rPr>
                <w:sz w:val="16"/>
              </w:rPr>
              <w:t>3</w:t>
            </w:r>
            <w:r>
              <w:rPr>
                <w:spacing w:val="-1"/>
                <w:sz w:val="16"/>
              </w:rPr>
              <w:t xml:space="preserve"> </w:t>
            </w:r>
            <w:r>
              <w:rPr>
                <w:spacing w:val="-5"/>
                <w:sz w:val="16"/>
              </w:rPr>
              <w:t>200</w:t>
            </w:r>
          </w:p>
        </w:tc>
        <w:tc>
          <w:tcPr>
            <w:tcW w:w="1150" w:type="dxa"/>
          </w:tcPr>
          <w:p w:rsidR="00AE0137" w:rsidRDefault="00C2147C">
            <w:pPr>
              <w:pStyle w:val="TableParagraph"/>
              <w:spacing w:line="164" w:lineRule="exact"/>
              <w:ind w:left="5"/>
              <w:jc w:val="center"/>
              <w:rPr>
                <w:sz w:val="16"/>
              </w:rPr>
            </w:pPr>
            <w:r>
              <w:rPr>
                <w:spacing w:val="-2"/>
                <w:sz w:val="16"/>
              </w:rPr>
              <w:t>(582)</w:t>
            </w:r>
          </w:p>
        </w:tc>
        <w:tc>
          <w:tcPr>
            <w:tcW w:w="1126" w:type="dxa"/>
          </w:tcPr>
          <w:p w:rsidR="00AE0137" w:rsidRDefault="00C2147C">
            <w:pPr>
              <w:pStyle w:val="TableParagraph"/>
              <w:spacing w:line="164" w:lineRule="exact"/>
              <w:ind w:left="7"/>
              <w:jc w:val="center"/>
              <w:rPr>
                <w:sz w:val="16"/>
              </w:rPr>
            </w:pPr>
            <w:r>
              <w:rPr>
                <w:spacing w:val="-10"/>
                <w:sz w:val="16"/>
              </w:rPr>
              <w:t>-</w:t>
            </w:r>
          </w:p>
        </w:tc>
        <w:tc>
          <w:tcPr>
            <w:tcW w:w="1333" w:type="dxa"/>
          </w:tcPr>
          <w:p w:rsidR="00AE0137" w:rsidRDefault="00C2147C">
            <w:pPr>
              <w:pStyle w:val="TableParagraph"/>
              <w:spacing w:line="164" w:lineRule="exact"/>
              <w:ind w:left="5"/>
              <w:jc w:val="center"/>
              <w:rPr>
                <w:sz w:val="16"/>
              </w:rPr>
            </w:pPr>
            <w:r>
              <w:rPr>
                <w:spacing w:val="-10"/>
                <w:sz w:val="16"/>
              </w:rPr>
              <w:t>-</w:t>
            </w:r>
          </w:p>
        </w:tc>
        <w:tc>
          <w:tcPr>
            <w:tcW w:w="1131" w:type="dxa"/>
          </w:tcPr>
          <w:p w:rsidR="00AE0137" w:rsidRDefault="00C2147C">
            <w:pPr>
              <w:pStyle w:val="TableParagraph"/>
              <w:spacing w:line="164" w:lineRule="exact"/>
              <w:ind w:left="4"/>
              <w:jc w:val="center"/>
              <w:rPr>
                <w:sz w:val="16"/>
              </w:rPr>
            </w:pPr>
            <w:r>
              <w:rPr>
                <w:spacing w:val="-10"/>
                <w:sz w:val="16"/>
              </w:rPr>
              <w:t>-</w:t>
            </w:r>
          </w:p>
        </w:tc>
        <w:tc>
          <w:tcPr>
            <w:tcW w:w="1165" w:type="dxa"/>
          </w:tcPr>
          <w:p w:rsidR="00AE0137" w:rsidRDefault="00C2147C">
            <w:pPr>
              <w:pStyle w:val="TableParagraph"/>
              <w:spacing w:line="164" w:lineRule="exact"/>
              <w:jc w:val="center"/>
              <w:rPr>
                <w:sz w:val="16"/>
              </w:rPr>
            </w:pPr>
            <w:r>
              <w:rPr>
                <w:spacing w:val="-2"/>
                <w:sz w:val="16"/>
              </w:rPr>
              <w:t>(291)</w:t>
            </w:r>
          </w:p>
        </w:tc>
        <w:tc>
          <w:tcPr>
            <w:tcW w:w="1331" w:type="dxa"/>
          </w:tcPr>
          <w:p w:rsidR="00AE0137" w:rsidRDefault="00C2147C">
            <w:pPr>
              <w:pStyle w:val="TableParagraph"/>
              <w:spacing w:line="164" w:lineRule="exact"/>
              <w:ind w:left="6" w:right="6"/>
              <w:jc w:val="center"/>
              <w:rPr>
                <w:sz w:val="16"/>
              </w:rPr>
            </w:pPr>
            <w:r>
              <w:rPr>
                <w:spacing w:val="-10"/>
                <w:sz w:val="16"/>
              </w:rPr>
              <w:t>-</w:t>
            </w:r>
          </w:p>
        </w:tc>
        <w:tc>
          <w:tcPr>
            <w:tcW w:w="1114" w:type="dxa"/>
          </w:tcPr>
          <w:p w:rsidR="00AE0137" w:rsidRDefault="00C2147C">
            <w:pPr>
              <w:pStyle w:val="TableParagraph"/>
              <w:spacing w:line="164" w:lineRule="exact"/>
              <w:jc w:val="center"/>
              <w:rPr>
                <w:sz w:val="16"/>
              </w:rPr>
            </w:pPr>
            <w:r>
              <w:rPr>
                <w:spacing w:val="-10"/>
                <w:sz w:val="16"/>
              </w:rPr>
              <w:t>-</w:t>
            </w:r>
          </w:p>
        </w:tc>
        <w:tc>
          <w:tcPr>
            <w:tcW w:w="1330" w:type="dxa"/>
          </w:tcPr>
          <w:p w:rsidR="00AE0137" w:rsidRDefault="00C2147C">
            <w:pPr>
              <w:pStyle w:val="TableParagraph"/>
              <w:spacing w:line="164" w:lineRule="exact"/>
              <w:ind w:left="2" w:right="2"/>
              <w:jc w:val="center"/>
              <w:rPr>
                <w:sz w:val="16"/>
              </w:rPr>
            </w:pPr>
            <w:r>
              <w:rPr>
                <w:sz w:val="16"/>
              </w:rPr>
              <w:t>3</w:t>
            </w:r>
            <w:r>
              <w:rPr>
                <w:spacing w:val="-1"/>
                <w:sz w:val="16"/>
              </w:rPr>
              <w:t xml:space="preserve"> </w:t>
            </w:r>
            <w:r>
              <w:rPr>
                <w:spacing w:val="-5"/>
                <w:sz w:val="16"/>
              </w:rPr>
              <w:t>200</w:t>
            </w:r>
          </w:p>
        </w:tc>
        <w:tc>
          <w:tcPr>
            <w:tcW w:w="1177" w:type="dxa"/>
          </w:tcPr>
          <w:p w:rsidR="00AE0137" w:rsidRDefault="00C2147C">
            <w:pPr>
              <w:pStyle w:val="TableParagraph"/>
              <w:spacing w:line="164" w:lineRule="exact"/>
              <w:ind w:right="1"/>
              <w:jc w:val="center"/>
              <w:rPr>
                <w:sz w:val="16"/>
              </w:rPr>
            </w:pPr>
            <w:r>
              <w:rPr>
                <w:spacing w:val="-2"/>
                <w:sz w:val="16"/>
              </w:rPr>
              <w:t>(873)</w:t>
            </w:r>
          </w:p>
        </w:tc>
      </w:tr>
      <w:tr w:rsidR="00AE0137">
        <w:trPr>
          <w:trHeight w:val="357"/>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78" w:lineRule="exact"/>
              <w:ind w:left="7"/>
              <w:jc w:val="center"/>
              <w:rPr>
                <w:sz w:val="16"/>
              </w:rPr>
            </w:pPr>
            <w:r>
              <w:rPr>
                <w:spacing w:val="-4"/>
                <w:sz w:val="16"/>
              </w:rPr>
              <w:t>5230</w:t>
            </w:r>
          </w:p>
        </w:tc>
        <w:tc>
          <w:tcPr>
            <w:tcW w:w="776" w:type="dxa"/>
          </w:tcPr>
          <w:p w:rsidR="00AE0137" w:rsidRDefault="00C2147C">
            <w:pPr>
              <w:pStyle w:val="TableParagraph"/>
              <w:spacing w:line="157" w:lineRule="exact"/>
              <w:ind w:left="6" w:right="2"/>
              <w:jc w:val="center"/>
              <w:rPr>
                <w:sz w:val="14"/>
              </w:rPr>
            </w:pPr>
            <w:r>
              <w:rPr>
                <w:sz w:val="14"/>
              </w:rPr>
              <w:t>За</w:t>
            </w:r>
            <w:r>
              <w:rPr>
                <w:spacing w:val="-1"/>
                <w:sz w:val="14"/>
              </w:rPr>
              <w:t xml:space="preserve"> </w:t>
            </w:r>
            <w:r>
              <w:rPr>
                <w:spacing w:val="-2"/>
                <w:sz w:val="14"/>
              </w:rPr>
              <w:t>2010г</w:t>
            </w:r>
          </w:p>
        </w:tc>
        <w:tc>
          <w:tcPr>
            <w:tcW w:w="1331" w:type="dxa"/>
          </w:tcPr>
          <w:p w:rsidR="00AE0137" w:rsidRDefault="00AE0137">
            <w:pPr>
              <w:pStyle w:val="TableParagraph"/>
              <w:rPr>
                <w:sz w:val="16"/>
              </w:rPr>
            </w:pPr>
          </w:p>
        </w:tc>
        <w:tc>
          <w:tcPr>
            <w:tcW w:w="1150" w:type="dxa"/>
          </w:tcPr>
          <w:p w:rsidR="00AE0137" w:rsidRDefault="00AE0137">
            <w:pPr>
              <w:pStyle w:val="TableParagraph"/>
              <w:rPr>
                <w:sz w:val="16"/>
              </w:rPr>
            </w:pPr>
          </w:p>
        </w:tc>
        <w:tc>
          <w:tcPr>
            <w:tcW w:w="1126" w:type="dxa"/>
          </w:tcPr>
          <w:p w:rsidR="00AE0137" w:rsidRDefault="00AE0137">
            <w:pPr>
              <w:pStyle w:val="TableParagraph"/>
              <w:rPr>
                <w:sz w:val="16"/>
              </w:rPr>
            </w:pPr>
          </w:p>
        </w:tc>
        <w:tc>
          <w:tcPr>
            <w:tcW w:w="1333" w:type="dxa"/>
          </w:tcPr>
          <w:p w:rsidR="00AE0137" w:rsidRDefault="00AE0137">
            <w:pPr>
              <w:pStyle w:val="TableParagraph"/>
              <w:rPr>
                <w:sz w:val="16"/>
              </w:rPr>
            </w:pPr>
          </w:p>
        </w:tc>
        <w:tc>
          <w:tcPr>
            <w:tcW w:w="1131" w:type="dxa"/>
          </w:tcPr>
          <w:p w:rsidR="00AE0137" w:rsidRDefault="00AE0137">
            <w:pPr>
              <w:pStyle w:val="TableParagraph"/>
              <w:rPr>
                <w:sz w:val="16"/>
              </w:rPr>
            </w:pPr>
          </w:p>
        </w:tc>
        <w:tc>
          <w:tcPr>
            <w:tcW w:w="1165" w:type="dxa"/>
          </w:tcPr>
          <w:p w:rsidR="00AE0137" w:rsidRDefault="00AE0137">
            <w:pPr>
              <w:pStyle w:val="TableParagraph"/>
              <w:rPr>
                <w:sz w:val="16"/>
              </w:rPr>
            </w:pPr>
          </w:p>
        </w:tc>
        <w:tc>
          <w:tcPr>
            <w:tcW w:w="1331" w:type="dxa"/>
          </w:tcPr>
          <w:p w:rsidR="00AE0137" w:rsidRDefault="00AE0137">
            <w:pPr>
              <w:pStyle w:val="TableParagraph"/>
              <w:rPr>
                <w:sz w:val="16"/>
              </w:rPr>
            </w:pPr>
          </w:p>
        </w:tc>
        <w:tc>
          <w:tcPr>
            <w:tcW w:w="1114" w:type="dxa"/>
          </w:tcPr>
          <w:p w:rsidR="00AE0137" w:rsidRDefault="00AE0137">
            <w:pPr>
              <w:pStyle w:val="TableParagraph"/>
              <w:rPr>
                <w:sz w:val="16"/>
              </w:rPr>
            </w:pPr>
          </w:p>
        </w:tc>
        <w:tc>
          <w:tcPr>
            <w:tcW w:w="1330" w:type="dxa"/>
          </w:tcPr>
          <w:p w:rsidR="00AE0137" w:rsidRDefault="00AE0137">
            <w:pPr>
              <w:pStyle w:val="TableParagraph"/>
              <w:rPr>
                <w:sz w:val="16"/>
              </w:rPr>
            </w:pPr>
          </w:p>
        </w:tc>
        <w:tc>
          <w:tcPr>
            <w:tcW w:w="1177" w:type="dxa"/>
          </w:tcPr>
          <w:p w:rsidR="00AE0137" w:rsidRDefault="00AE0137">
            <w:pPr>
              <w:pStyle w:val="TableParagraph"/>
              <w:rPr>
                <w:sz w:val="16"/>
              </w:rPr>
            </w:pPr>
          </w:p>
        </w:tc>
      </w:tr>
      <w:tr w:rsidR="00AE0137">
        <w:trPr>
          <w:trHeight w:val="184"/>
        </w:trPr>
        <w:tc>
          <w:tcPr>
            <w:tcW w:w="2403" w:type="dxa"/>
            <w:vMerge w:val="restart"/>
          </w:tcPr>
          <w:p w:rsidR="00AE0137" w:rsidRDefault="00C2147C">
            <w:pPr>
              <w:pStyle w:val="TableParagraph"/>
              <w:tabs>
                <w:tab w:val="left" w:pos="477"/>
                <w:tab w:val="left" w:pos="988"/>
                <w:tab w:val="left" w:pos="1679"/>
              </w:tabs>
              <w:spacing w:line="178" w:lineRule="exact"/>
              <w:ind w:left="107"/>
              <w:rPr>
                <w:sz w:val="16"/>
              </w:rPr>
            </w:pPr>
            <w:r>
              <w:rPr>
                <w:spacing w:val="-10"/>
                <w:sz w:val="16"/>
              </w:rPr>
              <w:t>В</w:t>
            </w:r>
            <w:r>
              <w:rPr>
                <w:sz w:val="16"/>
              </w:rPr>
              <w:tab/>
            </w:r>
            <w:r>
              <w:rPr>
                <w:spacing w:val="-5"/>
                <w:sz w:val="16"/>
              </w:rPr>
              <w:t>том</w:t>
            </w:r>
            <w:r>
              <w:rPr>
                <w:sz w:val="16"/>
              </w:rPr>
              <w:tab/>
            </w:r>
            <w:r>
              <w:rPr>
                <w:spacing w:val="-2"/>
                <w:sz w:val="16"/>
              </w:rPr>
              <w:t>числе:</w:t>
            </w:r>
            <w:r>
              <w:rPr>
                <w:sz w:val="16"/>
              </w:rPr>
              <w:tab/>
            </w:r>
            <w:r>
              <w:rPr>
                <w:spacing w:val="-2"/>
                <w:sz w:val="16"/>
              </w:rPr>
              <w:t>машины,</w:t>
            </w:r>
          </w:p>
          <w:p w:rsidR="00AE0137" w:rsidRDefault="00C2147C">
            <w:pPr>
              <w:pStyle w:val="TableParagraph"/>
              <w:spacing w:before="1" w:line="180" w:lineRule="exact"/>
              <w:ind w:left="107"/>
              <w:rPr>
                <w:sz w:val="16"/>
              </w:rPr>
            </w:pPr>
            <w:r>
              <w:rPr>
                <w:spacing w:val="-2"/>
                <w:sz w:val="16"/>
              </w:rPr>
              <w:t>оборудование</w:t>
            </w:r>
          </w:p>
        </w:tc>
        <w:tc>
          <w:tcPr>
            <w:tcW w:w="562" w:type="dxa"/>
          </w:tcPr>
          <w:p w:rsidR="00AE0137" w:rsidRDefault="00C2147C">
            <w:pPr>
              <w:pStyle w:val="TableParagraph"/>
              <w:spacing w:line="164" w:lineRule="exact"/>
              <w:ind w:left="7"/>
              <w:jc w:val="center"/>
              <w:rPr>
                <w:sz w:val="16"/>
              </w:rPr>
            </w:pPr>
            <w:r>
              <w:rPr>
                <w:spacing w:val="-4"/>
                <w:sz w:val="16"/>
              </w:rPr>
              <w:t>5221</w:t>
            </w:r>
          </w:p>
        </w:tc>
        <w:tc>
          <w:tcPr>
            <w:tcW w:w="776" w:type="dxa"/>
          </w:tcPr>
          <w:p w:rsidR="00AE0137" w:rsidRDefault="00C2147C">
            <w:pPr>
              <w:pStyle w:val="TableParagraph"/>
              <w:spacing w:line="157" w:lineRule="exact"/>
              <w:ind w:left="6" w:right="1"/>
              <w:jc w:val="center"/>
              <w:rPr>
                <w:sz w:val="14"/>
              </w:rPr>
            </w:pPr>
            <w:r>
              <w:rPr>
                <w:sz w:val="14"/>
              </w:rPr>
              <w:t>За</w:t>
            </w:r>
            <w:r>
              <w:rPr>
                <w:spacing w:val="-1"/>
                <w:sz w:val="14"/>
              </w:rPr>
              <w:t xml:space="preserve"> </w:t>
            </w:r>
            <w:r>
              <w:rPr>
                <w:spacing w:val="-2"/>
                <w:sz w:val="14"/>
              </w:rPr>
              <w:t>2011г.</w:t>
            </w:r>
          </w:p>
        </w:tc>
        <w:tc>
          <w:tcPr>
            <w:tcW w:w="1331" w:type="dxa"/>
          </w:tcPr>
          <w:p w:rsidR="00AE0137" w:rsidRDefault="00C2147C">
            <w:pPr>
              <w:pStyle w:val="TableParagraph"/>
              <w:spacing w:line="164" w:lineRule="exact"/>
              <w:ind w:left="6"/>
              <w:jc w:val="center"/>
              <w:rPr>
                <w:sz w:val="16"/>
              </w:rPr>
            </w:pPr>
            <w:r>
              <w:rPr>
                <w:sz w:val="16"/>
              </w:rPr>
              <w:t>3</w:t>
            </w:r>
            <w:r>
              <w:rPr>
                <w:spacing w:val="-1"/>
                <w:sz w:val="16"/>
              </w:rPr>
              <w:t xml:space="preserve"> </w:t>
            </w:r>
            <w:r>
              <w:rPr>
                <w:spacing w:val="-5"/>
                <w:sz w:val="16"/>
              </w:rPr>
              <w:t>200</w:t>
            </w:r>
          </w:p>
        </w:tc>
        <w:tc>
          <w:tcPr>
            <w:tcW w:w="1150" w:type="dxa"/>
          </w:tcPr>
          <w:p w:rsidR="00AE0137" w:rsidRDefault="00C2147C">
            <w:pPr>
              <w:pStyle w:val="TableParagraph"/>
              <w:spacing w:line="164" w:lineRule="exact"/>
              <w:ind w:left="5"/>
              <w:jc w:val="center"/>
              <w:rPr>
                <w:sz w:val="16"/>
              </w:rPr>
            </w:pPr>
            <w:r>
              <w:rPr>
                <w:spacing w:val="-2"/>
                <w:sz w:val="16"/>
              </w:rPr>
              <w:t>(582)</w:t>
            </w:r>
          </w:p>
        </w:tc>
        <w:tc>
          <w:tcPr>
            <w:tcW w:w="1126" w:type="dxa"/>
          </w:tcPr>
          <w:p w:rsidR="00AE0137" w:rsidRDefault="00C2147C">
            <w:pPr>
              <w:pStyle w:val="TableParagraph"/>
              <w:spacing w:line="164" w:lineRule="exact"/>
              <w:ind w:left="7"/>
              <w:jc w:val="center"/>
              <w:rPr>
                <w:sz w:val="16"/>
              </w:rPr>
            </w:pPr>
            <w:r>
              <w:rPr>
                <w:spacing w:val="-10"/>
                <w:sz w:val="16"/>
              </w:rPr>
              <w:t>-</w:t>
            </w:r>
          </w:p>
        </w:tc>
        <w:tc>
          <w:tcPr>
            <w:tcW w:w="1333" w:type="dxa"/>
          </w:tcPr>
          <w:p w:rsidR="00AE0137" w:rsidRDefault="00C2147C">
            <w:pPr>
              <w:pStyle w:val="TableParagraph"/>
              <w:spacing w:line="164" w:lineRule="exact"/>
              <w:ind w:left="5"/>
              <w:jc w:val="center"/>
              <w:rPr>
                <w:sz w:val="16"/>
              </w:rPr>
            </w:pPr>
            <w:r>
              <w:rPr>
                <w:spacing w:val="-10"/>
                <w:sz w:val="16"/>
              </w:rPr>
              <w:t>-</w:t>
            </w:r>
          </w:p>
        </w:tc>
        <w:tc>
          <w:tcPr>
            <w:tcW w:w="1131" w:type="dxa"/>
          </w:tcPr>
          <w:p w:rsidR="00AE0137" w:rsidRDefault="00C2147C">
            <w:pPr>
              <w:pStyle w:val="TableParagraph"/>
              <w:spacing w:line="164" w:lineRule="exact"/>
              <w:ind w:left="4"/>
              <w:jc w:val="center"/>
              <w:rPr>
                <w:sz w:val="16"/>
              </w:rPr>
            </w:pPr>
            <w:r>
              <w:rPr>
                <w:spacing w:val="-10"/>
                <w:sz w:val="16"/>
              </w:rPr>
              <w:t>-</w:t>
            </w:r>
          </w:p>
        </w:tc>
        <w:tc>
          <w:tcPr>
            <w:tcW w:w="1165" w:type="dxa"/>
          </w:tcPr>
          <w:p w:rsidR="00AE0137" w:rsidRDefault="00C2147C">
            <w:pPr>
              <w:pStyle w:val="TableParagraph"/>
              <w:spacing w:line="164" w:lineRule="exact"/>
              <w:jc w:val="center"/>
              <w:rPr>
                <w:sz w:val="16"/>
              </w:rPr>
            </w:pPr>
            <w:r>
              <w:rPr>
                <w:spacing w:val="-2"/>
                <w:sz w:val="16"/>
              </w:rPr>
              <w:t>(291)</w:t>
            </w:r>
          </w:p>
        </w:tc>
        <w:tc>
          <w:tcPr>
            <w:tcW w:w="1331" w:type="dxa"/>
          </w:tcPr>
          <w:p w:rsidR="00AE0137" w:rsidRDefault="00C2147C">
            <w:pPr>
              <w:pStyle w:val="TableParagraph"/>
              <w:spacing w:line="164" w:lineRule="exact"/>
              <w:ind w:left="6" w:right="6"/>
              <w:jc w:val="center"/>
              <w:rPr>
                <w:sz w:val="16"/>
              </w:rPr>
            </w:pPr>
            <w:r>
              <w:rPr>
                <w:spacing w:val="-10"/>
                <w:sz w:val="16"/>
              </w:rPr>
              <w:t>-</w:t>
            </w:r>
          </w:p>
        </w:tc>
        <w:tc>
          <w:tcPr>
            <w:tcW w:w="1114" w:type="dxa"/>
          </w:tcPr>
          <w:p w:rsidR="00AE0137" w:rsidRDefault="00C2147C">
            <w:pPr>
              <w:pStyle w:val="TableParagraph"/>
              <w:spacing w:line="164" w:lineRule="exact"/>
              <w:jc w:val="center"/>
              <w:rPr>
                <w:sz w:val="16"/>
              </w:rPr>
            </w:pPr>
            <w:r>
              <w:rPr>
                <w:spacing w:val="-10"/>
                <w:sz w:val="16"/>
              </w:rPr>
              <w:t>-</w:t>
            </w:r>
          </w:p>
        </w:tc>
        <w:tc>
          <w:tcPr>
            <w:tcW w:w="1330" w:type="dxa"/>
          </w:tcPr>
          <w:p w:rsidR="00AE0137" w:rsidRDefault="00C2147C">
            <w:pPr>
              <w:pStyle w:val="TableParagraph"/>
              <w:spacing w:line="164" w:lineRule="exact"/>
              <w:ind w:left="2" w:right="2"/>
              <w:jc w:val="center"/>
              <w:rPr>
                <w:sz w:val="16"/>
              </w:rPr>
            </w:pPr>
            <w:r>
              <w:rPr>
                <w:sz w:val="16"/>
              </w:rPr>
              <w:t>3</w:t>
            </w:r>
            <w:r>
              <w:rPr>
                <w:spacing w:val="-1"/>
                <w:sz w:val="16"/>
              </w:rPr>
              <w:t xml:space="preserve"> </w:t>
            </w:r>
            <w:r>
              <w:rPr>
                <w:spacing w:val="-5"/>
                <w:sz w:val="16"/>
              </w:rPr>
              <w:t>200</w:t>
            </w:r>
          </w:p>
        </w:tc>
        <w:tc>
          <w:tcPr>
            <w:tcW w:w="1177" w:type="dxa"/>
          </w:tcPr>
          <w:p w:rsidR="00AE0137" w:rsidRDefault="00C2147C">
            <w:pPr>
              <w:pStyle w:val="TableParagraph"/>
              <w:spacing w:line="164" w:lineRule="exact"/>
              <w:ind w:right="1"/>
              <w:jc w:val="center"/>
              <w:rPr>
                <w:sz w:val="16"/>
              </w:rPr>
            </w:pPr>
            <w:r>
              <w:rPr>
                <w:spacing w:val="-2"/>
                <w:sz w:val="16"/>
              </w:rPr>
              <w:t>(873)</w:t>
            </w:r>
          </w:p>
        </w:tc>
      </w:tr>
      <w:tr w:rsidR="00AE0137">
        <w:trPr>
          <w:trHeight w:val="184"/>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64" w:lineRule="exact"/>
              <w:ind w:left="7"/>
              <w:jc w:val="center"/>
              <w:rPr>
                <w:sz w:val="16"/>
              </w:rPr>
            </w:pPr>
            <w:r>
              <w:rPr>
                <w:spacing w:val="-4"/>
                <w:sz w:val="16"/>
              </w:rPr>
              <w:t>5231</w:t>
            </w:r>
          </w:p>
        </w:tc>
        <w:tc>
          <w:tcPr>
            <w:tcW w:w="776" w:type="dxa"/>
          </w:tcPr>
          <w:p w:rsidR="00AE0137" w:rsidRDefault="00C2147C">
            <w:pPr>
              <w:pStyle w:val="TableParagraph"/>
              <w:spacing w:line="157" w:lineRule="exact"/>
              <w:ind w:left="6" w:right="2"/>
              <w:jc w:val="center"/>
              <w:rPr>
                <w:sz w:val="14"/>
              </w:rPr>
            </w:pPr>
            <w:r>
              <w:rPr>
                <w:sz w:val="14"/>
              </w:rPr>
              <w:t>За</w:t>
            </w:r>
            <w:r>
              <w:rPr>
                <w:spacing w:val="-1"/>
                <w:sz w:val="14"/>
              </w:rPr>
              <w:t xml:space="preserve"> </w:t>
            </w:r>
            <w:r>
              <w:rPr>
                <w:spacing w:val="-2"/>
                <w:sz w:val="14"/>
              </w:rPr>
              <w:t>2010г</w:t>
            </w:r>
          </w:p>
        </w:tc>
        <w:tc>
          <w:tcPr>
            <w:tcW w:w="1331" w:type="dxa"/>
          </w:tcPr>
          <w:p w:rsidR="00AE0137" w:rsidRDefault="00AE0137">
            <w:pPr>
              <w:pStyle w:val="TableParagraph"/>
              <w:rPr>
                <w:sz w:val="12"/>
              </w:rPr>
            </w:pPr>
          </w:p>
        </w:tc>
        <w:tc>
          <w:tcPr>
            <w:tcW w:w="1150" w:type="dxa"/>
          </w:tcPr>
          <w:p w:rsidR="00AE0137" w:rsidRDefault="00AE0137">
            <w:pPr>
              <w:pStyle w:val="TableParagraph"/>
              <w:rPr>
                <w:sz w:val="12"/>
              </w:rPr>
            </w:pPr>
          </w:p>
        </w:tc>
        <w:tc>
          <w:tcPr>
            <w:tcW w:w="1126" w:type="dxa"/>
          </w:tcPr>
          <w:p w:rsidR="00AE0137" w:rsidRDefault="00AE0137">
            <w:pPr>
              <w:pStyle w:val="TableParagraph"/>
              <w:rPr>
                <w:sz w:val="12"/>
              </w:rPr>
            </w:pPr>
          </w:p>
        </w:tc>
        <w:tc>
          <w:tcPr>
            <w:tcW w:w="1333" w:type="dxa"/>
          </w:tcPr>
          <w:p w:rsidR="00AE0137" w:rsidRDefault="00AE0137">
            <w:pPr>
              <w:pStyle w:val="TableParagraph"/>
              <w:rPr>
                <w:sz w:val="12"/>
              </w:rPr>
            </w:pPr>
          </w:p>
        </w:tc>
        <w:tc>
          <w:tcPr>
            <w:tcW w:w="1131" w:type="dxa"/>
          </w:tcPr>
          <w:p w:rsidR="00AE0137" w:rsidRDefault="00AE0137">
            <w:pPr>
              <w:pStyle w:val="TableParagraph"/>
              <w:rPr>
                <w:sz w:val="12"/>
              </w:rPr>
            </w:pPr>
          </w:p>
        </w:tc>
        <w:tc>
          <w:tcPr>
            <w:tcW w:w="1165" w:type="dxa"/>
          </w:tcPr>
          <w:p w:rsidR="00AE0137" w:rsidRDefault="00AE0137">
            <w:pPr>
              <w:pStyle w:val="TableParagraph"/>
              <w:rPr>
                <w:sz w:val="12"/>
              </w:rPr>
            </w:pPr>
          </w:p>
        </w:tc>
        <w:tc>
          <w:tcPr>
            <w:tcW w:w="1331" w:type="dxa"/>
          </w:tcPr>
          <w:p w:rsidR="00AE0137" w:rsidRDefault="00AE0137">
            <w:pPr>
              <w:pStyle w:val="TableParagraph"/>
              <w:rPr>
                <w:sz w:val="12"/>
              </w:rPr>
            </w:pPr>
          </w:p>
        </w:tc>
        <w:tc>
          <w:tcPr>
            <w:tcW w:w="1114" w:type="dxa"/>
          </w:tcPr>
          <w:p w:rsidR="00AE0137" w:rsidRDefault="00AE0137">
            <w:pPr>
              <w:pStyle w:val="TableParagraph"/>
              <w:rPr>
                <w:sz w:val="12"/>
              </w:rPr>
            </w:pPr>
          </w:p>
        </w:tc>
        <w:tc>
          <w:tcPr>
            <w:tcW w:w="1330" w:type="dxa"/>
          </w:tcPr>
          <w:p w:rsidR="00AE0137" w:rsidRDefault="00AE0137">
            <w:pPr>
              <w:pStyle w:val="TableParagraph"/>
              <w:rPr>
                <w:sz w:val="12"/>
              </w:rPr>
            </w:pPr>
          </w:p>
        </w:tc>
        <w:tc>
          <w:tcPr>
            <w:tcW w:w="1177" w:type="dxa"/>
          </w:tcPr>
          <w:p w:rsidR="00AE0137" w:rsidRDefault="00AE0137">
            <w:pPr>
              <w:pStyle w:val="TableParagraph"/>
              <w:rPr>
                <w:sz w:val="12"/>
              </w:rPr>
            </w:pPr>
          </w:p>
        </w:tc>
      </w:tr>
    </w:tbl>
    <w:p w:rsidR="00AE0137" w:rsidRDefault="00C2147C">
      <w:pPr>
        <w:spacing w:before="215" w:line="276" w:lineRule="auto"/>
        <w:ind w:left="7275" w:right="4473" w:hanging="2264"/>
        <w:rPr>
          <w:sz w:val="16"/>
        </w:rPr>
      </w:pPr>
      <w:r>
        <w:rPr>
          <w:sz w:val="16"/>
        </w:rPr>
        <w:t>Форма</w:t>
      </w:r>
      <w:r>
        <w:rPr>
          <w:spacing w:val="-4"/>
          <w:sz w:val="16"/>
        </w:rPr>
        <w:t xml:space="preserve"> </w:t>
      </w:r>
      <w:r>
        <w:rPr>
          <w:sz w:val="16"/>
        </w:rPr>
        <w:t>5.</w:t>
      </w:r>
      <w:r>
        <w:rPr>
          <w:spacing w:val="-4"/>
          <w:sz w:val="16"/>
        </w:rPr>
        <w:t xml:space="preserve"> </w:t>
      </w:r>
      <w:r>
        <w:rPr>
          <w:sz w:val="16"/>
        </w:rPr>
        <w:t>Пояснение</w:t>
      </w:r>
      <w:r>
        <w:rPr>
          <w:spacing w:val="-6"/>
          <w:sz w:val="16"/>
        </w:rPr>
        <w:t xml:space="preserve"> </w:t>
      </w:r>
      <w:r>
        <w:rPr>
          <w:sz w:val="16"/>
        </w:rPr>
        <w:t>к</w:t>
      </w:r>
      <w:r>
        <w:rPr>
          <w:spacing w:val="-1"/>
          <w:sz w:val="16"/>
        </w:rPr>
        <w:t xml:space="preserve"> </w:t>
      </w:r>
      <w:r>
        <w:rPr>
          <w:sz w:val="16"/>
        </w:rPr>
        <w:t>Бухгалтерскому</w:t>
      </w:r>
      <w:r>
        <w:rPr>
          <w:spacing w:val="-5"/>
          <w:sz w:val="16"/>
        </w:rPr>
        <w:t xml:space="preserve"> </w:t>
      </w:r>
      <w:r>
        <w:rPr>
          <w:sz w:val="16"/>
        </w:rPr>
        <w:t>балансу</w:t>
      </w:r>
      <w:r>
        <w:rPr>
          <w:spacing w:val="-5"/>
          <w:sz w:val="16"/>
        </w:rPr>
        <w:t xml:space="preserve"> </w:t>
      </w:r>
      <w:r>
        <w:rPr>
          <w:sz w:val="16"/>
        </w:rPr>
        <w:t>и</w:t>
      </w:r>
      <w:r>
        <w:rPr>
          <w:spacing w:val="-2"/>
          <w:sz w:val="16"/>
        </w:rPr>
        <w:t xml:space="preserve"> </w:t>
      </w:r>
      <w:r>
        <w:rPr>
          <w:sz w:val="16"/>
        </w:rPr>
        <w:t>Отчету</w:t>
      </w:r>
      <w:r>
        <w:rPr>
          <w:spacing w:val="-5"/>
          <w:sz w:val="16"/>
        </w:rPr>
        <w:t xml:space="preserve"> </w:t>
      </w:r>
      <w:r>
        <w:rPr>
          <w:sz w:val="16"/>
        </w:rPr>
        <w:t>о</w:t>
      </w:r>
      <w:r>
        <w:rPr>
          <w:spacing w:val="-3"/>
          <w:sz w:val="16"/>
        </w:rPr>
        <w:t xml:space="preserve"> </w:t>
      </w:r>
      <w:r>
        <w:rPr>
          <w:sz w:val="16"/>
        </w:rPr>
        <w:t>финансовых</w:t>
      </w:r>
      <w:r>
        <w:rPr>
          <w:spacing w:val="-3"/>
          <w:sz w:val="16"/>
        </w:rPr>
        <w:t xml:space="preserve"> </w:t>
      </w:r>
      <w:r>
        <w:rPr>
          <w:sz w:val="16"/>
        </w:rPr>
        <w:t>результатах</w:t>
      </w:r>
      <w:r>
        <w:rPr>
          <w:spacing w:val="-3"/>
          <w:sz w:val="16"/>
        </w:rPr>
        <w:t xml:space="preserve"> </w:t>
      </w:r>
      <w:r>
        <w:rPr>
          <w:sz w:val="16"/>
        </w:rPr>
        <w:t>за</w:t>
      </w:r>
      <w:r>
        <w:rPr>
          <w:spacing w:val="-1"/>
          <w:sz w:val="16"/>
        </w:rPr>
        <w:t xml:space="preserve"> </w:t>
      </w:r>
      <w:r>
        <w:rPr>
          <w:sz w:val="16"/>
        </w:rPr>
        <w:t>2012год</w:t>
      </w:r>
      <w:r>
        <w:rPr>
          <w:spacing w:val="40"/>
          <w:sz w:val="16"/>
        </w:rPr>
        <w:t xml:space="preserve"> </w:t>
      </w:r>
      <w:r>
        <w:rPr>
          <w:sz w:val="16"/>
        </w:rPr>
        <w:t>Раздел 2. Основные средства</w:t>
      </w:r>
    </w:p>
    <w:p w:rsidR="00AE0137" w:rsidRDefault="00C2147C">
      <w:pPr>
        <w:spacing w:after="33" w:line="183" w:lineRule="exact"/>
        <w:ind w:left="6800"/>
        <w:rPr>
          <w:sz w:val="16"/>
        </w:rPr>
      </w:pPr>
      <w:r>
        <w:rPr>
          <w:sz w:val="16"/>
        </w:rPr>
        <w:t>2.1</w:t>
      </w:r>
      <w:r>
        <w:rPr>
          <w:spacing w:val="-3"/>
          <w:sz w:val="16"/>
        </w:rPr>
        <w:t xml:space="preserve"> </w:t>
      </w:r>
      <w:r>
        <w:rPr>
          <w:sz w:val="16"/>
        </w:rPr>
        <w:t>Наличие</w:t>
      </w:r>
      <w:r>
        <w:rPr>
          <w:spacing w:val="-5"/>
          <w:sz w:val="16"/>
        </w:rPr>
        <w:t xml:space="preserve"> </w:t>
      </w:r>
      <w:r>
        <w:rPr>
          <w:sz w:val="16"/>
        </w:rPr>
        <w:t>и</w:t>
      </w:r>
      <w:r>
        <w:rPr>
          <w:spacing w:val="-5"/>
          <w:sz w:val="16"/>
        </w:rPr>
        <w:t xml:space="preserve"> </w:t>
      </w:r>
      <w:r>
        <w:rPr>
          <w:sz w:val="16"/>
        </w:rPr>
        <w:t>движение</w:t>
      </w:r>
      <w:r>
        <w:rPr>
          <w:spacing w:val="-5"/>
          <w:sz w:val="16"/>
        </w:rPr>
        <w:t xml:space="preserve"> </w:t>
      </w:r>
      <w:r>
        <w:rPr>
          <w:sz w:val="16"/>
        </w:rPr>
        <w:t>основных</w:t>
      </w:r>
      <w:r>
        <w:rPr>
          <w:spacing w:val="-6"/>
          <w:sz w:val="16"/>
        </w:rPr>
        <w:t xml:space="preserve"> </w:t>
      </w:r>
      <w:r>
        <w:rPr>
          <w:spacing w:val="-2"/>
          <w:sz w:val="16"/>
        </w:rPr>
        <w:t>средств</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562"/>
        <w:gridCol w:w="776"/>
        <w:gridCol w:w="1331"/>
        <w:gridCol w:w="1150"/>
        <w:gridCol w:w="1126"/>
        <w:gridCol w:w="1333"/>
        <w:gridCol w:w="1131"/>
        <w:gridCol w:w="1165"/>
        <w:gridCol w:w="1331"/>
        <w:gridCol w:w="1114"/>
        <w:gridCol w:w="1330"/>
        <w:gridCol w:w="1177"/>
      </w:tblGrid>
      <w:tr w:rsidR="00AE0137">
        <w:trPr>
          <w:trHeight w:val="182"/>
        </w:trPr>
        <w:tc>
          <w:tcPr>
            <w:tcW w:w="2403" w:type="dxa"/>
            <w:vMerge w:val="restart"/>
          </w:tcPr>
          <w:p w:rsidR="00AE0137" w:rsidRDefault="00C2147C">
            <w:pPr>
              <w:pStyle w:val="TableParagraph"/>
              <w:spacing w:line="237" w:lineRule="auto"/>
              <w:ind w:left="827" w:right="95" w:hanging="128"/>
              <w:rPr>
                <w:sz w:val="16"/>
              </w:rPr>
            </w:pPr>
            <w:r>
              <w:rPr>
                <w:spacing w:val="-2"/>
                <w:sz w:val="16"/>
              </w:rPr>
              <w:t>Наименование</w:t>
            </w:r>
            <w:r>
              <w:rPr>
                <w:spacing w:val="40"/>
                <w:sz w:val="16"/>
              </w:rPr>
              <w:t xml:space="preserve"> </w:t>
            </w:r>
            <w:r>
              <w:rPr>
                <w:spacing w:val="-2"/>
                <w:sz w:val="16"/>
              </w:rPr>
              <w:t>показателя</w:t>
            </w:r>
          </w:p>
        </w:tc>
        <w:tc>
          <w:tcPr>
            <w:tcW w:w="562" w:type="dxa"/>
            <w:vMerge w:val="restart"/>
          </w:tcPr>
          <w:p w:rsidR="00AE0137" w:rsidRDefault="00C2147C">
            <w:pPr>
              <w:pStyle w:val="TableParagraph"/>
              <w:spacing w:line="178" w:lineRule="exact"/>
              <w:ind w:left="145"/>
              <w:rPr>
                <w:sz w:val="16"/>
              </w:rPr>
            </w:pPr>
            <w:r>
              <w:rPr>
                <w:spacing w:val="-5"/>
                <w:sz w:val="16"/>
              </w:rPr>
              <w:t>Код</w:t>
            </w:r>
          </w:p>
        </w:tc>
        <w:tc>
          <w:tcPr>
            <w:tcW w:w="776" w:type="dxa"/>
            <w:vMerge w:val="restart"/>
          </w:tcPr>
          <w:p w:rsidR="00AE0137" w:rsidRDefault="00C2147C">
            <w:pPr>
              <w:pStyle w:val="TableParagraph"/>
              <w:spacing w:line="178" w:lineRule="exact"/>
              <w:ind w:left="128"/>
              <w:rPr>
                <w:sz w:val="16"/>
              </w:rPr>
            </w:pPr>
            <w:r>
              <w:rPr>
                <w:spacing w:val="-2"/>
                <w:sz w:val="16"/>
              </w:rPr>
              <w:t>Период</w:t>
            </w:r>
          </w:p>
        </w:tc>
        <w:tc>
          <w:tcPr>
            <w:tcW w:w="2481" w:type="dxa"/>
            <w:gridSpan w:val="2"/>
          </w:tcPr>
          <w:p w:rsidR="00AE0137" w:rsidRDefault="00C2147C">
            <w:pPr>
              <w:pStyle w:val="TableParagraph"/>
              <w:spacing w:line="162" w:lineRule="exact"/>
              <w:ind w:left="720"/>
              <w:rPr>
                <w:sz w:val="16"/>
              </w:rPr>
            </w:pPr>
            <w:r>
              <w:rPr>
                <w:sz w:val="16"/>
              </w:rPr>
              <w:t>На</w:t>
            </w:r>
            <w:r>
              <w:rPr>
                <w:spacing w:val="-2"/>
                <w:sz w:val="16"/>
              </w:rPr>
              <w:t xml:space="preserve"> </w:t>
            </w:r>
            <w:r>
              <w:rPr>
                <w:sz w:val="16"/>
              </w:rPr>
              <w:t>начало</w:t>
            </w:r>
            <w:r>
              <w:rPr>
                <w:spacing w:val="-2"/>
                <w:sz w:val="16"/>
              </w:rPr>
              <w:t xml:space="preserve"> </w:t>
            </w:r>
            <w:r>
              <w:rPr>
                <w:spacing w:val="-4"/>
                <w:sz w:val="16"/>
              </w:rPr>
              <w:t>года</w:t>
            </w:r>
          </w:p>
        </w:tc>
        <w:tc>
          <w:tcPr>
            <w:tcW w:w="7200" w:type="dxa"/>
            <w:gridSpan w:val="6"/>
          </w:tcPr>
          <w:p w:rsidR="00AE0137" w:rsidRDefault="00C2147C">
            <w:pPr>
              <w:pStyle w:val="TableParagraph"/>
              <w:spacing w:line="162" w:lineRule="exact"/>
              <w:ind w:left="2"/>
              <w:jc w:val="center"/>
              <w:rPr>
                <w:sz w:val="16"/>
              </w:rPr>
            </w:pPr>
            <w:r>
              <w:rPr>
                <w:sz w:val="16"/>
              </w:rPr>
              <w:t>Изменения</w:t>
            </w:r>
            <w:r>
              <w:rPr>
                <w:spacing w:val="-6"/>
                <w:sz w:val="16"/>
              </w:rPr>
              <w:t xml:space="preserve"> </w:t>
            </w:r>
            <w:r>
              <w:rPr>
                <w:sz w:val="16"/>
              </w:rPr>
              <w:t>за</w:t>
            </w:r>
            <w:r>
              <w:rPr>
                <w:spacing w:val="-3"/>
                <w:sz w:val="16"/>
              </w:rPr>
              <w:t xml:space="preserve"> </w:t>
            </w:r>
            <w:r>
              <w:rPr>
                <w:spacing w:val="-2"/>
                <w:sz w:val="16"/>
              </w:rPr>
              <w:t>период</w:t>
            </w:r>
          </w:p>
        </w:tc>
        <w:tc>
          <w:tcPr>
            <w:tcW w:w="2507" w:type="dxa"/>
            <w:gridSpan w:val="2"/>
          </w:tcPr>
          <w:p w:rsidR="00AE0137" w:rsidRDefault="00C2147C">
            <w:pPr>
              <w:pStyle w:val="TableParagraph"/>
              <w:spacing w:line="162" w:lineRule="exact"/>
              <w:ind w:left="636"/>
              <w:rPr>
                <w:sz w:val="16"/>
              </w:rPr>
            </w:pPr>
            <w:r>
              <w:rPr>
                <w:sz w:val="16"/>
              </w:rPr>
              <w:t>На</w:t>
            </w:r>
            <w:r>
              <w:rPr>
                <w:spacing w:val="-4"/>
                <w:sz w:val="16"/>
              </w:rPr>
              <w:t xml:space="preserve"> </w:t>
            </w:r>
            <w:r>
              <w:rPr>
                <w:sz w:val="16"/>
              </w:rPr>
              <w:t>конец</w:t>
            </w:r>
            <w:r>
              <w:rPr>
                <w:spacing w:val="-3"/>
                <w:sz w:val="16"/>
              </w:rPr>
              <w:t xml:space="preserve"> </w:t>
            </w:r>
            <w:r>
              <w:rPr>
                <w:spacing w:val="-2"/>
                <w:sz w:val="16"/>
              </w:rPr>
              <w:t>периода</w:t>
            </w:r>
          </w:p>
        </w:tc>
      </w:tr>
      <w:tr w:rsidR="00AE0137">
        <w:trPr>
          <w:trHeight w:val="184"/>
        </w:trPr>
        <w:tc>
          <w:tcPr>
            <w:tcW w:w="2403" w:type="dxa"/>
            <w:vMerge/>
            <w:tcBorders>
              <w:top w:val="nil"/>
            </w:tcBorders>
          </w:tcPr>
          <w:p w:rsidR="00AE0137" w:rsidRDefault="00AE0137">
            <w:pPr>
              <w:rPr>
                <w:sz w:val="2"/>
                <w:szCs w:val="2"/>
              </w:rPr>
            </w:pPr>
          </w:p>
        </w:tc>
        <w:tc>
          <w:tcPr>
            <w:tcW w:w="562" w:type="dxa"/>
            <w:vMerge/>
            <w:tcBorders>
              <w:top w:val="nil"/>
            </w:tcBorders>
          </w:tcPr>
          <w:p w:rsidR="00AE0137" w:rsidRDefault="00AE0137">
            <w:pPr>
              <w:rPr>
                <w:sz w:val="2"/>
                <w:szCs w:val="2"/>
              </w:rPr>
            </w:pPr>
          </w:p>
        </w:tc>
        <w:tc>
          <w:tcPr>
            <w:tcW w:w="776" w:type="dxa"/>
            <w:vMerge/>
            <w:tcBorders>
              <w:top w:val="nil"/>
            </w:tcBorders>
          </w:tcPr>
          <w:p w:rsidR="00AE0137" w:rsidRDefault="00AE0137">
            <w:pPr>
              <w:rPr>
                <w:sz w:val="2"/>
                <w:szCs w:val="2"/>
              </w:rPr>
            </w:pPr>
          </w:p>
        </w:tc>
        <w:tc>
          <w:tcPr>
            <w:tcW w:w="1331" w:type="dxa"/>
            <w:vMerge w:val="restart"/>
          </w:tcPr>
          <w:p w:rsidR="00AE0137" w:rsidRDefault="00C2147C">
            <w:pPr>
              <w:pStyle w:val="TableParagraph"/>
              <w:spacing w:line="237" w:lineRule="auto"/>
              <w:ind w:left="310" w:hanging="204"/>
              <w:rPr>
                <w:sz w:val="16"/>
              </w:rPr>
            </w:pPr>
            <w:r>
              <w:rPr>
                <w:spacing w:val="-2"/>
                <w:sz w:val="16"/>
              </w:rPr>
              <w:t>Первоначальная</w:t>
            </w:r>
            <w:r>
              <w:rPr>
                <w:spacing w:val="40"/>
                <w:sz w:val="16"/>
              </w:rPr>
              <w:t xml:space="preserve"> </w:t>
            </w:r>
            <w:r>
              <w:rPr>
                <w:spacing w:val="-2"/>
                <w:sz w:val="16"/>
              </w:rPr>
              <w:t>стоимость</w:t>
            </w:r>
          </w:p>
        </w:tc>
        <w:tc>
          <w:tcPr>
            <w:tcW w:w="1150" w:type="dxa"/>
            <w:vMerge w:val="restart"/>
          </w:tcPr>
          <w:p w:rsidR="00AE0137" w:rsidRDefault="00C2147C">
            <w:pPr>
              <w:pStyle w:val="TableParagraph"/>
              <w:spacing w:line="237" w:lineRule="auto"/>
              <w:ind w:left="139" w:hanging="17"/>
              <w:rPr>
                <w:sz w:val="16"/>
              </w:rPr>
            </w:pPr>
            <w:r>
              <w:rPr>
                <w:spacing w:val="-2"/>
                <w:sz w:val="16"/>
              </w:rPr>
              <w:t>Накопленная</w:t>
            </w:r>
            <w:r>
              <w:rPr>
                <w:spacing w:val="40"/>
                <w:sz w:val="16"/>
              </w:rPr>
              <w:t xml:space="preserve"> </w:t>
            </w:r>
            <w:r>
              <w:rPr>
                <w:spacing w:val="-2"/>
                <w:sz w:val="16"/>
              </w:rPr>
              <w:t>амортизация</w:t>
            </w:r>
          </w:p>
        </w:tc>
        <w:tc>
          <w:tcPr>
            <w:tcW w:w="1126" w:type="dxa"/>
            <w:vMerge w:val="restart"/>
          </w:tcPr>
          <w:p w:rsidR="00AE0137" w:rsidRDefault="00C2147C">
            <w:pPr>
              <w:pStyle w:val="TableParagraph"/>
              <w:spacing w:line="181" w:lineRule="exact"/>
              <w:ind w:left="201"/>
              <w:rPr>
                <w:sz w:val="16"/>
              </w:rPr>
            </w:pPr>
            <w:r>
              <w:rPr>
                <w:spacing w:val="-2"/>
                <w:sz w:val="16"/>
              </w:rPr>
              <w:t>поступило</w:t>
            </w:r>
          </w:p>
        </w:tc>
        <w:tc>
          <w:tcPr>
            <w:tcW w:w="2464" w:type="dxa"/>
            <w:gridSpan w:val="2"/>
          </w:tcPr>
          <w:p w:rsidR="00AE0137" w:rsidRDefault="00C2147C">
            <w:pPr>
              <w:pStyle w:val="TableParagraph"/>
              <w:spacing w:line="165" w:lineRule="exact"/>
              <w:ind w:left="618"/>
              <w:rPr>
                <w:sz w:val="16"/>
              </w:rPr>
            </w:pPr>
            <w:r>
              <w:rPr>
                <w:sz w:val="16"/>
              </w:rPr>
              <w:t>Выбыло</w:t>
            </w:r>
            <w:r>
              <w:rPr>
                <w:spacing w:val="-5"/>
                <w:sz w:val="16"/>
              </w:rPr>
              <w:t xml:space="preserve"> </w:t>
            </w:r>
            <w:r>
              <w:rPr>
                <w:spacing w:val="-2"/>
                <w:sz w:val="16"/>
              </w:rPr>
              <w:t>объектов</w:t>
            </w:r>
          </w:p>
        </w:tc>
        <w:tc>
          <w:tcPr>
            <w:tcW w:w="1165" w:type="dxa"/>
            <w:vMerge w:val="restart"/>
          </w:tcPr>
          <w:p w:rsidR="00AE0137" w:rsidRDefault="00C2147C">
            <w:pPr>
              <w:pStyle w:val="TableParagraph"/>
              <w:spacing w:line="237" w:lineRule="auto"/>
              <w:ind w:left="137" w:firstLine="69"/>
              <w:rPr>
                <w:sz w:val="16"/>
              </w:rPr>
            </w:pPr>
            <w:r>
              <w:rPr>
                <w:spacing w:val="-2"/>
                <w:sz w:val="16"/>
              </w:rPr>
              <w:t>Начислено</w:t>
            </w:r>
            <w:r>
              <w:rPr>
                <w:spacing w:val="40"/>
                <w:sz w:val="16"/>
              </w:rPr>
              <w:t xml:space="preserve"> </w:t>
            </w:r>
            <w:r>
              <w:rPr>
                <w:spacing w:val="-2"/>
                <w:sz w:val="16"/>
              </w:rPr>
              <w:t>амортизации</w:t>
            </w:r>
          </w:p>
        </w:tc>
        <w:tc>
          <w:tcPr>
            <w:tcW w:w="2445" w:type="dxa"/>
            <w:gridSpan w:val="2"/>
          </w:tcPr>
          <w:p w:rsidR="00AE0137" w:rsidRDefault="00C2147C">
            <w:pPr>
              <w:pStyle w:val="TableParagraph"/>
              <w:spacing w:line="165" w:lineRule="exact"/>
              <w:jc w:val="center"/>
              <w:rPr>
                <w:sz w:val="16"/>
              </w:rPr>
            </w:pPr>
            <w:r>
              <w:rPr>
                <w:spacing w:val="-2"/>
                <w:sz w:val="16"/>
              </w:rPr>
              <w:t>переоценка</w:t>
            </w:r>
          </w:p>
        </w:tc>
        <w:tc>
          <w:tcPr>
            <w:tcW w:w="1330" w:type="dxa"/>
            <w:vMerge w:val="restart"/>
          </w:tcPr>
          <w:p w:rsidR="00AE0137" w:rsidRDefault="00C2147C">
            <w:pPr>
              <w:pStyle w:val="TableParagraph"/>
              <w:spacing w:line="237" w:lineRule="auto"/>
              <w:ind w:left="305" w:hanging="204"/>
              <w:rPr>
                <w:sz w:val="16"/>
              </w:rPr>
            </w:pPr>
            <w:r>
              <w:rPr>
                <w:spacing w:val="-2"/>
                <w:sz w:val="16"/>
              </w:rPr>
              <w:t>Первоначальная</w:t>
            </w:r>
            <w:r>
              <w:rPr>
                <w:spacing w:val="40"/>
                <w:sz w:val="16"/>
              </w:rPr>
              <w:t xml:space="preserve"> </w:t>
            </w:r>
            <w:r>
              <w:rPr>
                <w:spacing w:val="-2"/>
                <w:sz w:val="16"/>
              </w:rPr>
              <w:t>стоимость</w:t>
            </w:r>
          </w:p>
        </w:tc>
        <w:tc>
          <w:tcPr>
            <w:tcW w:w="1177" w:type="dxa"/>
            <w:vMerge w:val="restart"/>
          </w:tcPr>
          <w:p w:rsidR="00AE0137" w:rsidRDefault="00C2147C">
            <w:pPr>
              <w:pStyle w:val="TableParagraph"/>
              <w:spacing w:line="237" w:lineRule="auto"/>
              <w:ind w:left="146" w:hanging="15"/>
              <w:rPr>
                <w:sz w:val="16"/>
              </w:rPr>
            </w:pPr>
            <w:r>
              <w:rPr>
                <w:spacing w:val="-2"/>
                <w:sz w:val="16"/>
              </w:rPr>
              <w:t>Накопленная</w:t>
            </w:r>
            <w:r>
              <w:rPr>
                <w:spacing w:val="40"/>
                <w:sz w:val="16"/>
              </w:rPr>
              <w:t xml:space="preserve"> </w:t>
            </w:r>
            <w:r>
              <w:rPr>
                <w:spacing w:val="-2"/>
                <w:sz w:val="16"/>
              </w:rPr>
              <w:t>амортизация</w:t>
            </w:r>
          </w:p>
        </w:tc>
      </w:tr>
      <w:tr w:rsidR="00AE0137">
        <w:trPr>
          <w:trHeight w:val="369"/>
        </w:trPr>
        <w:tc>
          <w:tcPr>
            <w:tcW w:w="2403" w:type="dxa"/>
            <w:vMerge/>
            <w:tcBorders>
              <w:top w:val="nil"/>
            </w:tcBorders>
          </w:tcPr>
          <w:p w:rsidR="00AE0137" w:rsidRDefault="00AE0137">
            <w:pPr>
              <w:rPr>
                <w:sz w:val="2"/>
                <w:szCs w:val="2"/>
              </w:rPr>
            </w:pPr>
          </w:p>
        </w:tc>
        <w:tc>
          <w:tcPr>
            <w:tcW w:w="562" w:type="dxa"/>
            <w:vMerge/>
            <w:tcBorders>
              <w:top w:val="nil"/>
            </w:tcBorders>
          </w:tcPr>
          <w:p w:rsidR="00AE0137" w:rsidRDefault="00AE0137">
            <w:pPr>
              <w:rPr>
                <w:sz w:val="2"/>
                <w:szCs w:val="2"/>
              </w:rPr>
            </w:pPr>
          </w:p>
        </w:tc>
        <w:tc>
          <w:tcPr>
            <w:tcW w:w="776" w:type="dxa"/>
            <w:vMerge/>
            <w:tcBorders>
              <w:top w:val="nil"/>
            </w:tcBorders>
          </w:tcPr>
          <w:p w:rsidR="00AE0137" w:rsidRDefault="00AE0137">
            <w:pPr>
              <w:rPr>
                <w:sz w:val="2"/>
                <w:szCs w:val="2"/>
              </w:rPr>
            </w:pPr>
          </w:p>
        </w:tc>
        <w:tc>
          <w:tcPr>
            <w:tcW w:w="1331" w:type="dxa"/>
            <w:vMerge/>
            <w:tcBorders>
              <w:top w:val="nil"/>
            </w:tcBorders>
          </w:tcPr>
          <w:p w:rsidR="00AE0137" w:rsidRDefault="00AE0137">
            <w:pPr>
              <w:rPr>
                <w:sz w:val="2"/>
                <w:szCs w:val="2"/>
              </w:rPr>
            </w:pPr>
          </w:p>
        </w:tc>
        <w:tc>
          <w:tcPr>
            <w:tcW w:w="1150" w:type="dxa"/>
            <w:vMerge/>
            <w:tcBorders>
              <w:top w:val="nil"/>
            </w:tcBorders>
          </w:tcPr>
          <w:p w:rsidR="00AE0137" w:rsidRDefault="00AE0137">
            <w:pPr>
              <w:rPr>
                <w:sz w:val="2"/>
                <w:szCs w:val="2"/>
              </w:rPr>
            </w:pPr>
          </w:p>
        </w:tc>
        <w:tc>
          <w:tcPr>
            <w:tcW w:w="1126" w:type="dxa"/>
            <w:vMerge/>
            <w:tcBorders>
              <w:top w:val="nil"/>
            </w:tcBorders>
          </w:tcPr>
          <w:p w:rsidR="00AE0137" w:rsidRDefault="00AE0137">
            <w:pPr>
              <w:rPr>
                <w:sz w:val="2"/>
                <w:szCs w:val="2"/>
              </w:rPr>
            </w:pPr>
          </w:p>
        </w:tc>
        <w:tc>
          <w:tcPr>
            <w:tcW w:w="1333" w:type="dxa"/>
          </w:tcPr>
          <w:p w:rsidR="00AE0137" w:rsidRDefault="00C2147C">
            <w:pPr>
              <w:pStyle w:val="TableParagraph"/>
              <w:spacing w:line="178" w:lineRule="exact"/>
              <w:ind w:left="6"/>
              <w:jc w:val="center"/>
              <w:rPr>
                <w:sz w:val="16"/>
              </w:rPr>
            </w:pPr>
            <w:r>
              <w:rPr>
                <w:spacing w:val="-2"/>
                <w:sz w:val="16"/>
              </w:rPr>
              <w:t>Первоначальная</w:t>
            </w:r>
          </w:p>
          <w:p w:rsidR="00AE0137" w:rsidRDefault="00C2147C">
            <w:pPr>
              <w:pStyle w:val="TableParagraph"/>
              <w:spacing w:before="1" w:line="170" w:lineRule="exact"/>
              <w:ind w:left="6"/>
              <w:jc w:val="center"/>
              <w:rPr>
                <w:sz w:val="16"/>
              </w:rPr>
            </w:pPr>
            <w:r>
              <w:rPr>
                <w:spacing w:val="-2"/>
                <w:sz w:val="16"/>
              </w:rPr>
              <w:t>стоимость</w:t>
            </w:r>
          </w:p>
        </w:tc>
        <w:tc>
          <w:tcPr>
            <w:tcW w:w="1131" w:type="dxa"/>
          </w:tcPr>
          <w:p w:rsidR="00AE0137" w:rsidRDefault="00C2147C">
            <w:pPr>
              <w:pStyle w:val="TableParagraph"/>
              <w:spacing w:line="178" w:lineRule="exact"/>
              <w:ind w:left="113"/>
              <w:rPr>
                <w:sz w:val="16"/>
              </w:rPr>
            </w:pPr>
            <w:r>
              <w:rPr>
                <w:spacing w:val="-2"/>
                <w:sz w:val="16"/>
              </w:rPr>
              <w:t>Накопленная</w:t>
            </w:r>
          </w:p>
          <w:p w:rsidR="00AE0137" w:rsidRDefault="00C2147C">
            <w:pPr>
              <w:pStyle w:val="TableParagraph"/>
              <w:spacing w:before="1" w:line="170" w:lineRule="exact"/>
              <w:ind w:left="128"/>
              <w:rPr>
                <w:sz w:val="16"/>
              </w:rPr>
            </w:pPr>
            <w:r>
              <w:rPr>
                <w:spacing w:val="-2"/>
                <w:sz w:val="16"/>
              </w:rPr>
              <w:t>амортизация</w:t>
            </w:r>
          </w:p>
        </w:tc>
        <w:tc>
          <w:tcPr>
            <w:tcW w:w="1165" w:type="dxa"/>
            <w:vMerge/>
            <w:tcBorders>
              <w:top w:val="nil"/>
            </w:tcBorders>
          </w:tcPr>
          <w:p w:rsidR="00AE0137" w:rsidRDefault="00AE0137">
            <w:pPr>
              <w:rPr>
                <w:sz w:val="2"/>
                <w:szCs w:val="2"/>
              </w:rPr>
            </w:pPr>
          </w:p>
        </w:tc>
        <w:tc>
          <w:tcPr>
            <w:tcW w:w="1331" w:type="dxa"/>
          </w:tcPr>
          <w:p w:rsidR="00AE0137" w:rsidRDefault="00C2147C">
            <w:pPr>
              <w:pStyle w:val="TableParagraph"/>
              <w:spacing w:line="178" w:lineRule="exact"/>
              <w:ind w:left="6" w:right="6"/>
              <w:jc w:val="center"/>
              <w:rPr>
                <w:sz w:val="16"/>
              </w:rPr>
            </w:pPr>
            <w:r>
              <w:rPr>
                <w:spacing w:val="-2"/>
                <w:sz w:val="16"/>
              </w:rPr>
              <w:t>Первоначальная</w:t>
            </w:r>
          </w:p>
          <w:p w:rsidR="00AE0137" w:rsidRDefault="00C2147C">
            <w:pPr>
              <w:pStyle w:val="TableParagraph"/>
              <w:spacing w:before="1" w:line="170" w:lineRule="exact"/>
              <w:ind w:left="6" w:right="6"/>
              <w:jc w:val="center"/>
              <w:rPr>
                <w:sz w:val="16"/>
              </w:rPr>
            </w:pPr>
            <w:r>
              <w:rPr>
                <w:spacing w:val="-2"/>
                <w:sz w:val="16"/>
              </w:rPr>
              <w:t>стоимость</w:t>
            </w:r>
          </w:p>
        </w:tc>
        <w:tc>
          <w:tcPr>
            <w:tcW w:w="1114" w:type="dxa"/>
          </w:tcPr>
          <w:p w:rsidR="00AE0137" w:rsidRDefault="00C2147C">
            <w:pPr>
              <w:pStyle w:val="TableParagraph"/>
              <w:spacing w:line="178" w:lineRule="exact"/>
              <w:ind w:left="101"/>
              <w:rPr>
                <w:sz w:val="16"/>
              </w:rPr>
            </w:pPr>
            <w:r>
              <w:rPr>
                <w:spacing w:val="-2"/>
                <w:sz w:val="16"/>
              </w:rPr>
              <w:t>Накопленная</w:t>
            </w:r>
          </w:p>
          <w:p w:rsidR="00AE0137" w:rsidRDefault="00C2147C">
            <w:pPr>
              <w:pStyle w:val="TableParagraph"/>
              <w:spacing w:before="1" w:line="170" w:lineRule="exact"/>
              <w:ind w:left="116"/>
              <w:rPr>
                <w:sz w:val="16"/>
              </w:rPr>
            </w:pPr>
            <w:r>
              <w:rPr>
                <w:spacing w:val="-2"/>
                <w:sz w:val="16"/>
              </w:rPr>
              <w:t>амортизация</w:t>
            </w:r>
          </w:p>
        </w:tc>
        <w:tc>
          <w:tcPr>
            <w:tcW w:w="1330" w:type="dxa"/>
            <w:vMerge/>
            <w:tcBorders>
              <w:top w:val="nil"/>
            </w:tcBorders>
          </w:tcPr>
          <w:p w:rsidR="00AE0137" w:rsidRDefault="00AE0137">
            <w:pPr>
              <w:rPr>
                <w:sz w:val="2"/>
                <w:szCs w:val="2"/>
              </w:rPr>
            </w:pPr>
          </w:p>
        </w:tc>
        <w:tc>
          <w:tcPr>
            <w:tcW w:w="1177" w:type="dxa"/>
            <w:vMerge/>
            <w:tcBorders>
              <w:top w:val="nil"/>
            </w:tcBorders>
          </w:tcPr>
          <w:p w:rsidR="00AE0137" w:rsidRDefault="00AE0137">
            <w:pPr>
              <w:rPr>
                <w:sz w:val="2"/>
                <w:szCs w:val="2"/>
              </w:rPr>
            </w:pPr>
          </w:p>
        </w:tc>
      </w:tr>
      <w:tr w:rsidR="00AE0137">
        <w:trPr>
          <w:trHeight w:val="366"/>
        </w:trPr>
        <w:tc>
          <w:tcPr>
            <w:tcW w:w="2403" w:type="dxa"/>
            <w:vMerge w:val="restart"/>
          </w:tcPr>
          <w:p w:rsidR="00AE0137" w:rsidRDefault="00C2147C">
            <w:pPr>
              <w:pStyle w:val="TableParagraph"/>
              <w:tabs>
                <w:tab w:val="left" w:pos="1161"/>
                <w:tab w:val="left" w:pos="2216"/>
              </w:tabs>
              <w:ind w:left="107" w:right="93"/>
              <w:rPr>
                <w:sz w:val="16"/>
              </w:rPr>
            </w:pPr>
            <w:r>
              <w:rPr>
                <w:sz w:val="16"/>
              </w:rPr>
              <w:t>Основные</w:t>
            </w:r>
            <w:r>
              <w:rPr>
                <w:spacing w:val="34"/>
                <w:sz w:val="16"/>
              </w:rPr>
              <w:t xml:space="preserve"> </w:t>
            </w:r>
            <w:r>
              <w:rPr>
                <w:sz w:val="16"/>
              </w:rPr>
              <w:t>средства</w:t>
            </w:r>
            <w:r>
              <w:rPr>
                <w:spacing w:val="36"/>
                <w:sz w:val="16"/>
              </w:rPr>
              <w:t xml:space="preserve"> </w:t>
            </w:r>
            <w:r>
              <w:rPr>
                <w:sz w:val="16"/>
              </w:rPr>
              <w:t>(без</w:t>
            </w:r>
            <w:r>
              <w:rPr>
                <w:spacing w:val="37"/>
                <w:sz w:val="16"/>
              </w:rPr>
              <w:t xml:space="preserve"> </w:t>
            </w:r>
            <w:r>
              <w:rPr>
                <w:sz w:val="16"/>
              </w:rPr>
              <w:t>учета</w:t>
            </w:r>
            <w:r>
              <w:rPr>
                <w:spacing w:val="40"/>
                <w:sz w:val="16"/>
              </w:rPr>
              <w:t xml:space="preserve"> </w:t>
            </w:r>
            <w:r>
              <w:rPr>
                <w:spacing w:val="-2"/>
                <w:sz w:val="16"/>
              </w:rPr>
              <w:t>доходных</w:t>
            </w:r>
            <w:r>
              <w:rPr>
                <w:sz w:val="16"/>
              </w:rPr>
              <w:tab/>
            </w:r>
            <w:r>
              <w:rPr>
                <w:spacing w:val="-2"/>
                <w:sz w:val="16"/>
              </w:rPr>
              <w:t>вложений</w:t>
            </w:r>
            <w:r>
              <w:rPr>
                <w:sz w:val="16"/>
              </w:rPr>
              <w:tab/>
            </w:r>
            <w:r>
              <w:rPr>
                <w:spacing w:val="-10"/>
                <w:sz w:val="16"/>
              </w:rPr>
              <w:t>в</w:t>
            </w:r>
          </w:p>
          <w:p w:rsidR="00AE0137" w:rsidRDefault="00C2147C">
            <w:pPr>
              <w:pStyle w:val="TableParagraph"/>
              <w:tabs>
                <w:tab w:val="left" w:pos="1314"/>
                <w:tab w:val="left" w:pos="2244"/>
              </w:tabs>
              <w:spacing w:line="184" w:lineRule="exact"/>
              <w:ind w:left="107" w:right="93"/>
              <w:rPr>
                <w:sz w:val="16"/>
              </w:rPr>
            </w:pPr>
            <w:r>
              <w:rPr>
                <w:spacing w:val="-2"/>
                <w:sz w:val="16"/>
              </w:rPr>
              <w:t>материальные</w:t>
            </w:r>
            <w:r>
              <w:rPr>
                <w:sz w:val="16"/>
              </w:rPr>
              <w:tab/>
            </w:r>
            <w:r>
              <w:rPr>
                <w:spacing w:val="-2"/>
                <w:sz w:val="16"/>
              </w:rPr>
              <w:t>ценности)</w:t>
            </w:r>
            <w:r>
              <w:rPr>
                <w:sz w:val="16"/>
              </w:rPr>
              <w:tab/>
            </w:r>
            <w:r>
              <w:rPr>
                <w:spacing w:val="-10"/>
                <w:sz w:val="16"/>
              </w:rPr>
              <w:t>-</w:t>
            </w:r>
            <w:r>
              <w:rPr>
                <w:spacing w:val="40"/>
                <w:sz w:val="16"/>
              </w:rPr>
              <w:t xml:space="preserve"> </w:t>
            </w:r>
            <w:r>
              <w:rPr>
                <w:spacing w:val="-2"/>
                <w:sz w:val="16"/>
              </w:rPr>
              <w:t>всего</w:t>
            </w:r>
          </w:p>
        </w:tc>
        <w:tc>
          <w:tcPr>
            <w:tcW w:w="562" w:type="dxa"/>
          </w:tcPr>
          <w:p w:rsidR="00AE0137" w:rsidRDefault="00C2147C">
            <w:pPr>
              <w:pStyle w:val="TableParagraph"/>
              <w:spacing w:line="178" w:lineRule="exact"/>
              <w:ind w:left="7"/>
              <w:jc w:val="center"/>
              <w:rPr>
                <w:sz w:val="16"/>
              </w:rPr>
            </w:pPr>
            <w:r>
              <w:rPr>
                <w:spacing w:val="-4"/>
                <w:sz w:val="16"/>
              </w:rPr>
              <w:t>5200</w:t>
            </w:r>
          </w:p>
        </w:tc>
        <w:tc>
          <w:tcPr>
            <w:tcW w:w="776" w:type="dxa"/>
          </w:tcPr>
          <w:p w:rsidR="00AE0137" w:rsidRDefault="00C2147C">
            <w:pPr>
              <w:pStyle w:val="TableParagraph"/>
              <w:spacing w:line="157" w:lineRule="exact"/>
              <w:ind w:left="6"/>
              <w:jc w:val="center"/>
              <w:rPr>
                <w:sz w:val="14"/>
              </w:rPr>
            </w:pPr>
            <w:r>
              <w:rPr>
                <w:sz w:val="14"/>
              </w:rPr>
              <w:t>За</w:t>
            </w:r>
            <w:r>
              <w:rPr>
                <w:spacing w:val="-1"/>
                <w:sz w:val="14"/>
              </w:rPr>
              <w:t xml:space="preserve"> </w:t>
            </w:r>
            <w:r>
              <w:rPr>
                <w:spacing w:val="-2"/>
                <w:sz w:val="14"/>
              </w:rPr>
              <w:t>2012г.</w:t>
            </w:r>
          </w:p>
        </w:tc>
        <w:tc>
          <w:tcPr>
            <w:tcW w:w="1331" w:type="dxa"/>
          </w:tcPr>
          <w:p w:rsidR="00AE0137" w:rsidRDefault="00AE0137">
            <w:pPr>
              <w:pStyle w:val="TableParagraph"/>
              <w:rPr>
                <w:sz w:val="16"/>
              </w:rPr>
            </w:pPr>
          </w:p>
        </w:tc>
        <w:tc>
          <w:tcPr>
            <w:tcW w:w="1150" w:type="dxa"/>
          </w:tcPr>
          <w:p w:rsidR="00AE0137" w:rsidRDefault="00C2147C">
            <w:pPr>
              <w:pStyle w:val="TableParagraph"/>
              <w:tabs>
                <w:tab w:val="left" w:pos="382"/>
              </w:tabs>
              <w:spacing w:line="178" w:lineRule="exact"/>
              <w:ind w:left="5"/>
              <w:jc w:val="center"/>
              <w:rPr>
                <w:sz w:val="16"/>
              </w:rPr>
            </w:pPr>
            <w:r>
              <w:rPr>
                <w:spacing w:val="-10"/>
                <w:sz w:val="16"/>
              </w:rPr>
              <w:t>(</w:t>
            </w:r>
            <w:r>
              <w:rPr>
                <w:sz w:val="16"/>
              </w:rPr>
              <w:tab/>
            </w:r>
            <w:r>
              <w:rPr>
                <w:spacing w:val="-10"/>
                <w:sz w:val="16"/>
              </w:rPr>
              <w:t>)</w:t>
            </w:r>
          </w:p>
        </w:tc>
        <w:tc>
          <w:tcPr>
            <w:tcW w:w="1126" w:type="dxa"/>
          </w:tcPr>
          <w:p w:rsidR="00AE0137" w:rsidRDefault="00AE0137">
            <w:pPr>
              <w:pStyle w:val="TableParagraph"/>
              <w:rPr>
                <w:sz w:val="16"/>
              </w:rPr>
            </w:pPr>
          </w:p>
        </w:tc>
        <w:tc>
          <w:tcPr>
            <w:tcW w:w="1333" w:type="dxa"/>
          </w:tcPr>
          <w:p w:rsidR="00AE0137" w:rsidRDefault="00C2147C">
            <w:pPr>
              <w:pStyle w:val="TableParagraph"/>
              <w:tabs>
                <w:tab w:val="left" w:pos="462"/>
              </w:tabs>
              <w:spacing w:line="178" w:lineRule="exact"/>
              <w:ind w:left="6"/>
              <w:jc w:val="center"/>
              <w:rPr>
                <w:sz w:val="16"/>
              </w:rPr>
            </w:pPr>
            <w:r>
              <w:rPr>
                <w:spacing w:val="-10"/>
                <w:sz w:val="16"/>
              </w:rPr>
              <w:t>(</w:t>
            </w:r>
            <w:r>
              <w:rPr>
                <w:sz w:val="16"/>
              </w:rPr>
              <w:tab/>
            </w:r>
            <w:r>
              <w:rPr>
                <w:spacing w:val="-10"/>
                <w:sz w:val="16"/>
              </w:rPr>
              <w:t>)</w:t>
            </w:r>
          </w:p>
        </w:tc>
        <w:tc>
          <w:tcPr>
            <w:tcW w:w="1131" w:type="dxa"/>
          </w:tcPr>
          <w:p w:rsidR="00AE0137" w:rsidRDefault="00AE0137">
            <w:pPr>
              <w:pStyle w:val="TableParagraph"/>
              <w:rPr>
                <w:sz w:val="16"/>
              </w:rPr>
            </w:pPr>
          </w:p>
        </w:tc>
        <w:tc>
          <w:tcPr>
            <w:tcW w:w="1165" w:type="dxa"/>
          </w:tcPr>
          <w:p w:rsidR="00AE0137" w:rsidRDefault="00C2147C">
            <w:pPr>
              <w:pStyle w:val="TableParagraph"/>
              <w:tabs>
                <w:tab w:val="left" w:pos="377"/>
              </w:tabs>
              <w:spacing w:line="178" w:lineRule="exact"/>
              <w:jc w:val="center"/>
              <w:rPr>
                <w:sz w:val="16"/>
              </w:rPr>
            </w:pPr>
            <w:r>
              <w:rPr>
                <w:spacing w:val="-10"/>
                <w:sz w:val="16"/>
              </w:rPr>
              <w:t>(</w:t>
            </w:r>
            <w:r>
              <w:rPr>
                <w:sz w:val="16"/>
              </w:rPr>
              <w:tab/>
            </w:r>
            <w:r>
              <w:rPr>
                <w:spacing w:val="-10"/>
                <w:sz w:val="16"/>
              </w:rPr>
              <w:t>)</w:t>
            </w:r>
          </w:p>
        </w:tc>
        <w:tc>
          <w:tcPr>
            <w:tcW w:w="1331" w:type="dxa"/>
          </w:tcPr>
          <w:p w:rsidR="00AE0137" w:rsidRDefault="00AE0137">
            <w:pPr>
              <w:pStyle w:val="TableParagraph"/>
              <w:rPr>
                <w:sz w:val="16"/>
              </w:rPr>
            </w:pPr>
          </w:p>
        </w:tc>
        <w:tc>
          <w:tcPr>
            <w:tcW w:w="1114" w:type="dxa"/>
          </w:tcPr>
          <w:p w:rsidR="00AE0137" w:rsidRDefault="00C2147C">
            <w:pPr>
              <w:pStyle w:val="TableParagraph"/>
              <w:tabs>
                <w:tab w:val="left" w:pos="497"/>
              </w:tabs>
              <w:spacing w:line="178" w:lineRule="exact"/>
              <w:jc w:val="center"/>
              <w:rPr>
                <w:sz w:val="16"/>
              </w:rPr>
            </w:pPr>
            <w:r>
              <w:rPr>
                <w:spacing w:val="-10"/>
                <w:sz w:val="16"/>
              </w:rPr>
              <w:t>(</w:t>
            </w:r>
            <w:r>
              <w:rPr>
                <w:sz w:val="16"/>
              </w:rPr>
              <w:tab/>
            </w:r>
            <w:r>
              <w:rPr>
                <w:spacing w:val="-10"/>
                <w:sz w:val="16"/>
              </w:rPr>
              <w:t>)</w:t>
            </w:r>
          </w:p>
        </w:tc>
        <w:tc>
          <w:tcPr>
            <w:tcW w:w="1330" w:type="dxa"/>
          </w:tcPr>
          <w:p w:rsidR="00AE0137" w:rsidRDefault="00AE0137">
            <w:pPr>
              <w:pStyle w:val="TableParagraph"/>
              <w:rPr>
                <w:sz w:val="16"/>
              </w:rPr>
            </w:pPr>
          </w:p>
        </w:tc>
        <w:tc>
          <w:tcPr>
            <w:tcW w:w="1177" w:type="dxa"/>
          </w:tcPr>
          <w:p w:rsidR="00AE0137" w:rsidRDefault="00C2147C">
            <w:pPr>
              <w:pStyle w:val="TableParagraph"/>
              <w:tabs>
                <w:tab w:val="left" w:pos="455"/>
              </w:tabs>
              <w:spacing w:line="178" w:lineRule="exact"/>
              <w:ind w:right="1"/>
              <w:jc w:val="center"/>
              <w:rPr>
                <w:sz w:val="16"/>
              </w:rPr>
            </w:pPr>
            <w:r>
              <w:rPr>
                <w:spacing w:val="-10"/>
                <w:sz w:val="16"/>
              </w:rPr>
              <w:t>(</w:t>
            </w:r>
            <w:r>
              <w:rPr>
                <w:sz w:val="16"/>
              </w:rPr>
              <w:tab/>
            </w:r>
            <w:r>
              <w:rPr>
                <w:spacing w:val="-10"/>
                <w:sz w:val="16"/>
              </w:rPr>
              <w:t>)</w:t>
            </w:r>
          </w:p>
        </w:tc>
      </w:tr>
      <w:tr w:rsidR="00AE0137">
        <w:trPr>
          <w:trHeight w:val="359"/>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78" w:lineRule="exact"/>
              <w:ind w:left="7"/>
              <w:jc w:val="center"/>
              <w:rPr>
                <w:sz w:val="16"/>
              </w:rPr>
            </w:pPr>
            <w:r>
              <w:rPr>
                <w:spacing w:val="-4"/>
                <w:sz w:val="16"/>
              </w:rPr>
              <w:t>5210</w:t>
            </w:r>
          </w:p>
        </w:tc>
        <w:tc>
          <w:tcPr>
            <w:tcW w:w="776" w:type="dxa"/>
          </w:tcPr>
          <w:p w:rsidR="00AE0137" w:rsidRDefault="00C2147C">
            <w:pPr>
              <w:pStyle w:val="TableParagraph"/>
              <w:spacing w:line="157" w:lineRule="exact"/>
              <w:ind w:left="6" w:right="2"/>
              <w:jc w:val="center"/>
              <w:rPr>
                <w:sz w:val="14"/>
              </w:rPr>
            </w:pPr>
            <w:r>
              <w:rPr>
                <w:sz w:val="14"/>
              </w:rPr>
              <w:t>За</w:t>
            </w:r>
            <w:r>
              <w:rPr>
                <w:spacing w:val="-1"/>
                <w:sz w:val="14"/>
              </w:rPr>
              <w:t xml:space="preserve"> </w:t>
            </w:r>
            <w:r>
              <w:rPr>
                <w:spacing w:val="-2"/>
                <w:sz w:val="14"/>
              </w:rPr>
              <w:t>2011г</w:t>
            </w:r>
          </w:p>
        </w:tc>
        <w:tc>
          <w:tcPr>
            <w:tcW w:w="1331" w:type="dxa"/>
          </w:tcPr>
          <w:p w:rsidR="00AE0137" w:rsidRDefault="00AE0137">
            <w:pPr>
              <w:pStyle w:val="TableParagraph"/>
              <w:rPr>
                <w:sz w:val="16"/>
              </w:rPr>
            </w:pPr>
          </w:p>
        </w:tc>
        <w:tc>
          <w:tcPr>
            <w:tcW w:w="1150" w:type="dxa"/>
          </w:tcPr>
          <w:p w:rsidR="00AE0137" w:rsidRDefault="00C2147C">
            <w:pPr>
              <w:pStyle w:val="TableParagraph"/>
              <w:tabs>
                <w:tab w:val="left" w:pos="382"/>
              </w:tabs>
              <w:spacing w:line="178" w:lineRule="exact"/>
              <w:ind w:left="5"/>
              <w:jc w:val="center"/>
              <w:rPr>
                <w:sz w:val="16"/>
              </w:rPr>
            </w:pPr>
            <w:r>
              <w:rPr>
                <w:spacing w:val="-10"/>
                <w:sz w:val="16"/>
              </w:rPr>
              <w:t>(</w:t>
            </w:r>
            <w:r>
              <w:rPr>
                <w:sz w:val="16"/>
              </w:rPr>
              <w:tab/>
            </w:r>
            <w:r>
              <w:rPr>
                <w:spacing w:val="-10"/>
                <w:sz w:val="16"/>
              </w:rPr>
              <w:t>)</w:t>
            </w:r>
          </w:p>
        </w:tc>
        <w:tc>
          <w:tcPr>
            <w:tcW w:w="1126" w:type="dxa"/>
          </w:tcPr>
          <w:p w:rsidR="00AE0137" w:rsidRDefault="00AE0137">
            <w:pPr>
              <w:pStyle w:val="TableParagraph"/>
              <w:rPr>
                <w:sz w:val="16"/>
              </w:rPr>
            </w:pPr>
          </w:p>
        </w:tc>
        <w:tc>
          <w:tcPr>
            <w:tcW w:w="1333" w:type="dxa"/>
          </w:tcPr>
          <w:p w:rsidR="00AE0137" w:rsidRDefault="00C2147C">
            <w:pPr>
              <w:pStyle w:val="TableParagraph"/>
              <w:tabs>
                <w:tab w:val="left" w:pos="462"/>
              </w:tabs>
              <w:spacing w:line="178" w:lineRule="exact"/>
              <w:ind w:left="6"/>
              <w:jc w:val="center"/>
              <w:rPr>
                <w:sz w:val="16"/>
              </w:rPr>
            </w:pPr>
            <w:r>
              <w:rPr>
                <w:spacing w:val="-10"/>
                <w:sz w:val="16"/>
              </w:rPr>
              <w:t>(</w:t>
            </w:r>
            <w:r>
              <w:rPr>
                <w:sz w:val="16"/>
              </w:rPr>
              <w:tab/>
            </w:r>
            <w:r>
              <w:rPr>
                <w:spacing w:val="-10"/>
                <w:sz w:val="16"/>
              </w:rPr>
              <w:t>)</w:t>
            </w:r>
          </w:p>
        </w:tc>
        <w:tc>
          <w:tcPr>
            <w:tcW w:w="1131" w:type="dxa"/>
          </w:tcPr>
          <w:p w:rsidR="00AE0137" w:rsidRDefault="00AE0137">
            <w:pPr>
              <w:pStyle w:val="TableParagraph"/>
              <w:rPr>
                <w:sz w:val="16"/>
              </w:rPr>
            </w:pPr>
          </w:p>
        </w:tc>
        <w:tc>
          <w:tcPr>
            <w:tcW w:w="1165" w:type="dxa"/>
          </w:tcPr>
          <w:p w:rsidR="00AE0137" w:rsidRDefault="00C2147C">
            <w:pPr>
              <w:pStyle w:val="TableParagraph"/>
              <w:tabs>
                <w:tab w:val="left" w:pos="377"/>
              </w:tabs>
              <w:spacing w:line="178" w:lineRule="exact"/>
              <w:jc w:val="center"/>
              <w:rPr>
                <w:sz w:val="16"/>
              </w:rPr>
            </w:pPr>
            <w:r>
              <w:rPr>
                <w:spacing w:val="-10"/>
                <w:sz w:val="16"/>
              </w:rPr>
              <w:t>(</w:t>
            </w:r>
            <w:r>
              <w:rPr>
                <w:sz w:val="16"/>
              </w:rPr>
              <w:tab/>
            </w:r>
            <w:r>
              <w:rPr>
                <w:spacing w:val="-10"/>
                <w:sz w:val="16"/>
              </w:rPr>
              <w:t>)</w:t>
            </w:r>
          </w:p>
        </w:tc>
        <w:tc>
          <w:tcPr>
            <w:tcW w:w="1331" w:type="dxa"/>
          </w:tcPr>
          <w:p w:rsidR="00AE0137" w:rsidRDefault="00AE0137">
            <w:pPr>
              <w:pStyle w:val="TableParagraph"/>
              <w:rPr>
                <w:sz w:val="16"/>
              </w:rPr>
            </w:pPr>
          </w:p>
        </w:tc>
        <w:tc>
          <w:tcPr>
            <w:tcW w:w="1114" w:type="dxa"/>
          </w:tcPr>
          <w:p w:rsidR="00AE0137" w:rsidRDefault="00C2147C">
            <w:pPr>
              <w:pStyle w:val="TableParagraph"/>
              <w:tabs>
                <w:tab w:val="left" w:pos="497"/>
              </w:tabs>
              <w:spacing w:line="178" w:lineRule="exact"/>
              <w:jc w:val="center"/>
              <w:rPr>
                <w:sz w:val="16"/>
              </w:rPr>
            </w:pPr>
            <w:r>
              <w:rPr>
                <w:spacing w:val="-10"/>
                <w:sz w:val="16"/>
              </w:rPr>
              <w:t>(</w:t>
            </w:r>
            <w:r>
              <w:rPr>
                <w:sz w:val="16"/>
              </w:rPr>
              <w:tab/>
            </w:r>
            <w:r>
              <w:rPr>
                <w:spacing w:val="-10"/>
                <w:sz w:val="16"/>
              </w:rPr>
              <w:t>)</w:t>
            </w:r>
          </w:p>
        </w:tc>
        <w:tc>
          <w:tcPr>
            <w:tcW w:w="1330" w:type="dxa"/>
          </w:tcPr>
          <w:p w:rsidR="00AE0137" w:rsidRDefault="00AE0137">
            <w:pPr>
              <w:pStyle w:val="TableParagraph"/>
              <w:rPr>
                <w:sz w:val="16"/>
              </w:rPr>
            </w:pPr>
          </w:p>
        </w:tc>
        <w:tc>
          <w:tcPr>
            <w:tcW w:w="1177" w:type="dxa"/>
          </w:tcPr>
          <w:p w:rsidR="00AE0137" w:rsidRDefault="00C2147C">
            <w:pPr>
              <w:pStyle w:val="TableParagraph"/>
              <w:tabs>
                <w:tab w:val="left" w:pos="455"/>
              </w:tabs>
              <w:spacing w:line="178" w:lineRule="exact"/>
              <w:ind w:right="1"/>
              <w:jc w:val="center"/>
              <w:rPr>
                <w:sz w:val="16"/>
              </w:rPr>
            </w:pPr>
            <w:r>
              <w:rPr>
                <w:spacing w:val="-10"/>
                <w:sz w:val="16"/>
              </w:rPr>
              <w:t>(</w:t>
            </w:r>
            <w:r>
              <w:rPr>
                <w:sz w:val="16"/>
              </w:rPr>
              <w:tab/>
            </w:r>
            <w:r>
              <w:rPr>
                <w:spacing w:val="-10"/>
                <w:sz w:val="16"/>
              </w:rPr>
              <w:t>)</w:t>
            </w:r>
          </w:p>
        </w:tc>
      </w:tr>
      <w:tr w:rsidR="00AE0137">
        <w:trPr>
          <w:trHeight w:val="182"/>
        </w:trPr>
        <w:tc>
          <w:tcPr>
            <w:tcW w:w="2403" w:type="dxa"/>
            <w:vMerge w:val="restart"/>
          </w:tcPr>
          <w:p w:rsidR="00AE0137" w:rsidRDefault="00C2147C">
            <w:pPr>
              <w:pStyle w:val="TableParagraph"/>
              <w:spacing w:line="178" w:lineRule="exact"/>
              <w:ind w:left="107"/>
              <w:rPr>
                <w:sz w:val="16"/>
              </w:rPr>
            </w:pPr>
            <w:r>
              <w:rPr>
                <w:sz w:val="16"/>
              </w:rPr>
              <w:t>В</w:t>
            </w:r>
            <w:r>
              <w:rPr>
                <w:spacing w:val="-5"/>
                <w:sz w:val="16"/>
              </w:rPr>
              <w:t xml:space="preserve"> </w:t>
            </w:r>
            <w:r>
              <w:rPr>
                <w:sz w:val="16"/>
              </w:rPr>
              <w:t>том</w:t>
            </w:r>
            <w:r>
              <w:rPr>
                <w:spacing w:val="-4"/>
                <w:sz w:val="16"/>
              </w:rPr>
              <w:t xml:space="preserve"> </w:t>
            </w:r>
            <w:r>
              <w:rPr>
                <w:sz w:val="16"/>
              </w:rPr>
              <w:t>числе:</w:t>
            </w:r>
            <w:r>
              <w:rPr>
                <w:spacing w:val="-3"/>
                <w:sz w:val="16"/>
              </w:rPr>
              <w:t xml:space="preserve"> </w:t>
            </w:r>
            <w:r>
              <w:rPr>
                <w:spacing w:val="-2"/>
                <w:sz w:val="16"/>
              </w:rPr>
              <w:t>здания</w:t>
            </w:r>
          </w:p>
        </w:tc>
        <w:tc>
          <w:tcPr>
            <w:tcW w:w="562" w:type="dxa"/>
          </w:tcPr>
          <w:p w:rsidR="00AE0137" w:rsidRDefault="00C2147C">
            <w:pPr>
              <w:pStyle w:val="TableParagraph"/>
              <w:spacing w:line="162" w:lineRule="exact"/>
              <w:ind w:left="7"/>
              <w:jc w:val="center"/>
              <w:rPr>
                <w:sz w:val="16"/>
              </w:rPr>
            </w:pPr>
            <w:r>
              <w:rPr>
                <w:spacing w:val="-4"/>
                <w:sz w:val="16"/>
              </w:rPr>
              <w:t>5201</w:t>
            </w:r>
          </w:p>
        </w:tc>
        <w:tc>
          <w:tcPr>
            <w:tcW w:w="776" w:type="dxa"/>
          </w:tcPr>
          <w:p w:rsidR="00AE0137" w:rsidRDefault="00C2147C">
            <w:pPr>
              <w:pStyle w:val="TableParagraph"/>
              <w:spacing w:line="157" w:lineRule="exact"/>
              <w:ind w:left="6"/>
              <w:jc w:val="center"/>
              <w:rPr>
                <w:sz w:val="14"/>
              </w:rPr>
            </w:pPr>
            <w:r>
              <w:rPr>
                <w:sz w:val="14"/>
              </w:rPr>
              <w:t>За</w:t>
            </w:r>
            <w:r>
              <w:rPr>
                <w:spacing w:val="-1"/>
                <w:sz w:val="14"/>
              </w:rPr>
              <w:t xml:space="preserve"> </w:t>
            </w:r>
            <w:r>
              <w:rPr>
                <w:spacing w:val="-2"/>
                <w:sz w:val="14"/>
              </w:rPr>
              <w:t>2012г.</w:t>
            </w:r>
          </w:p>
        </w:tc>
        <w:tc>
          <w:tcPr>
            <w:tcW w:w="1331" w:type="dxa"/>
          </w:tcPr>
          <w:p w:rsidR="00AE0137" w:rsidRDefault="00AE0137">
            <w:pPr>
              <w:pStyle w:val="TableParagraph"/>
              <w:rPr>
                <w:sz w:val="12"/>
              </w:rPr>
            </w:pPr>
          </w:p>
        </w:tc>
        <w:tc>
          <w:tcPr>
            <w:tcW w:w="1150" w:type="dxa"/>
          </w:tcPr>
          <w:p w:rsidR="00AE0137" w:rsidRDefault="00C2147C">
            <w:pPr>
              <w:pStyle w:val="TableParagraph"/>
              <w:tabs>
                <w:tab w:val="left" w:pos="463"/>
              </w:tabs>
              <w:spacing w:line="162" w:lineRule="exact"/>
              <w:ind w:left="7"/>
              <w:jc w:val="center"/>
              <w:rPr>
                <w:sz w:val="16"/>
              </w:rPr>
            </w:pPr>
            <w:r>
              <w:rPr>
                <w:spacing w:val="-10"/>
                <w:sz w:val="16"/>
              </w:rPr>
              <w:t>(</w:t>
            </w:r>
            <w:r>
              <w:rPr>
                <w:sz w:val="16"/>
              </w:rPr>
              <w:tab/>
            </w:r>
            <w:r>
              <w:rPr>
                <w:spacing w:val="-10"/>
                <w:sz w:val="16"/>
              </w:rPr>
              <w:t>)</w:t>
            </w:r>
          </w:p>
        </w:tc>
        <w:tc>
          <w:tcPr>
            <w:tcW w:w="1126" w:type="dxa"/>
          </w:tcPr>
          <w:p w:rsidR="00AE0137" w:rsidRDefault="00AE0137">
            <w:pPr>
              <w:pStyle w:val="TableParagraph"/>
              <w:rPr>
                <w:sz w:val="12"/>
              </w:rPr>
            </w:pPr>
          </w:p>
        </w:tc>
        <w:tc>
          <w:tcPr>
            <w:tcW w:w="1333" w:type="dxa"/>
          </w:tcPr>
          <w:p w:rsidR="00AE0137" w:rsidRDefault="00C2147C">
            <w:pPr>
              <w:pStyle w:val="TableParagraph"/>
              <w:spacing w:line="162" w:lineRule="exact"/>
              <w:jc w:val="center"/>
              <w:rPr>
                <w:sz w:val="16"/>
              </w:rPr>
            </w:pPr>
            <w:r>
              <w:rPr>
                <w:spacing w:val="-2"/>
                <w:sz w:val="16"/>
              </w:rPr>
              <w:t>(-</w:t>
            </w:r>
            <w:r>
              <w:rPr>
                <w:spacing w:val="-10"/>
                <w:sz w:val="16"/>
              </w:rPr>
              <w:t>)</w:t>
            </w:r>
          </w:p>
        </w:tc>
        <w:tc>
          <w:tcPr>
            <w:tcW w:w="1131" w:type="dxa"/>
          </w:tcPr>
          <w:p w:rsidR="00AE0137" w:rsidRDefault="00C2147C">
            <w:pPr>
              <w:pStyle w:val="TableParagraph"/>
              <w:spacing w:line="162" w:lineRule="exact"/>
              <w:ind w:left="4"/>
              <w:jc w:val="center"/>
              <w:rPr>
                <w:sz w:val="16"/>
              </w:rPr>
            </w:pPr>
            <w:r>
              <w:rPr>
                <w:spacing w:val="-10"/>
                <w:sz w:val="16"/>
              </w:rPr>
              <w:t>-</w:t>
            </w:r>
          </w:p>
        </w:tc>
        <w:tc>
          <w:tcPr>
            <w:tcW w:w="1165" w:type="dxa"/>
          </w:tcPr>
          <w:p w:rsidR="00AE0137" w:rsidRDefault="00C2147C">
            <w:pPr>
              <w:pStyle w:val="TableParagraph"/>
              <w:tabs>
                <w:tab w:val="left" w:pos="497"/>
              </w:tabs>
              <w:spacing w:line="162" w:lineRule="exact"/>
              <w:jc w:val="center"/>
              <w:rPr>
                <w:sz w:val="16"/>
              </w:rPr>
            </w:pPr>
            <w:r>
              <w:rPr>
                <w:spacing w:val="-10"/>
                <w:sz w:val="16"/>
              </w:rPr>
              <w:t>(</w:t>
            </w:r>
            <w:r>
              <w:rPr>
                <w:sz w:val="16"/>
              </w:rPr>
              <w:tab/>
            </w:r>
            <w:r>
              <w:rPr>
                <w:spacing w:val="-10"/>
                <w:sz w:val="16"/>
              </w:rPr>
              <w:t>)</w:t>
            </w:r>
          </w:p>
        </w:tc>
        <w:tc>
          <w:tcPr>
            <w:tcW w:w="1331" w:type="dxa"/>
          </w:tcPr>
          <w:p w:rsidR="00AE0137" w:rsidRDefault="00AE0137">
            <w:pPr>
              <w:pStyle w:val="TableParagraph"/>
              <w:rPr>
                <w:sz w:val="12"/>
              </w:rPr>
            </w:pPr>
          </w:p>
        </w:tc>
        <w:tc>
          <w:tcPr>
            <w:tcW w:w="1114" w:type="dxa"/>
          </w:tcPr>
          <w:p w:rsidR="00AE0137" w:rsidRDefault="00C2147C">
            <w:pPr>
              <w:pStyle w:val="TableParagraph"/>
              <w:tabs>
                <w:tab w:val="left" w:pos="497"/>
              </w:tabs>
              <w:spacing w:line="162" w:lineRule="exact"/>
              <w:jc w:val="center"/>
              <w:rPr>
                <w:sz w:val="16"/>
              </w:rPr>
            </w:pPr>
            <w:r>
              <w:rPr>
                <w:spacing w:val="-10"/>
                <w:sz w:val="16"/>
              </w:rPr>
              <w:t>(</w:t>
            </w:r>
            <w:r>
              <w:rPr>
                <w:sz w:val="16"/>
              </w:rPr>
              <w:tab/>
            </w:r>
            <w:r>
              <w:rPr>
                <w:spacing w:val="-10"/>
                <w:sz w:val="16"/>
              </w:rPr>
              <w:t>)</w:t>
            </w:r>
          </w:p>
        </w:tc>
        <w:tc>
          <w:tcPr>
            <w:tcW w:w="1330" w:type="dxa"/>
          </w:tcPr>
          <w:p w:rsidR="00AE0137" w:rsidRDefault="00AE0137">
            <w:pPr>
              <w:pStyle w:val="TableParagraph"/>
              <w:rPr>
                <w:sz w:val="12"/>
              </w:rPr>
            </w:pPr>
          </w:p>
        </w:tc>
        <w:tc>
          <w:tcPr>
            <w:tcW w:w="1177" w:type="dxa"/>
          </w:tcPr>
          <w:p w:rsidR="00AE0137" w:rsidRDefault="00C2147C">
            <w:pPr>
              <w:pStyle w:val="TableParagraph"/>
              <w:tabs>
                <w:tab w:val="left" w:pos="415"/>
              </w:tabs>
              <w:spacing w:line="162" w:lineRule="exact"/>
              <w:ind w:right="1"/>
              <w:jc w:val="center"/>
              <w:rPr>
                <w:sz w:val="16"/>
              </w:rPr>
            </w:pPr>
            <w:r>
              <w:rPr>
                <w:spacing w:val="-10"/>
                <w:sz w:val="16"/>
              </w:rPr>
              <w:t>(</w:t>
            </w:r>
            <w:r>
              <w:rPr>
                <w:sz w:val="16"/>
              </w:rPr>
              <w:tab/>
            </w:r>
            <w:r>
              <w:rPr>
                <w:spacing w:val="-10"/>
                <w:sz w:val="16"/>
              </w:rPr>
              <w:t>)</w:t>
            </w:r>
          </w:p>
        </w:tc>
      </w:tr>
      <w:tr w:rsidR="00AE0137">
        <w:trPr>
          <w:trHeight w:val="184"/>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64" w:lineRule="exact"/>
              <w:ind w:left="7"/>
              <w:jc w:val="center"/>
              <w:rPr>
                <w:sz w:val="16"/>
              </w:rPr>
            </w:pPr>
            <w:r>
              <w:rPr>
                <w:spacing w:val="-4"/>
                <w:sz w:val="16"/>
              </w:rPr>
              <w:t>5211</w:t>
            </w:r>
          </w:p>
        </w:tc>
        <w:tc>
          <w:tcPr>
            <w:tcW w:w="776" w:type="dxa"/>
          </w:tcPr>
          <w:p w:rsidR="00AE0137" w:rsidRDefault="00C2147C">
            <w:pPr>
              <w:pStyle w:val="TableParagraph"/>
              <w:spacing w:line="160" w:lineRule="exact"/>
              <w:ind w:left="6" w:right="2"/>
              <w:jc w:val="center"/>
              <w:rPr>
                <w:sz w:val="14"/>
              </w:rPr>
            </w:pPr>
            <w:r>
              <w:rPr>
                <w:sz w:val="14"/>
              </w:rPr>
              <w:t>За</w:t>
            </w:r>
            <w:r>
              <w:rPr>
                <w:spacing w:val="-1"/>
                <w:sz w:val="14"/>
              </w:rPr>
              <w:t xml:space="preserve"> </w:t>
            </w:r>
            <w:r>
              <w:rPr>
                <w:spacing w:val="-2"/>
                <w:sz w:val="14"/>
              </w:rPr>
              <w:t>2011г</w:t>
            </w:r>
          </w:p>
        </w:tc>
        <w:tc>
          <w:tcPr>
            <w:tcW w:w="1331" w:type="dxa"/>
          </w:tcPr>
          <w:p w:rsidR="00AE0137" w:rsidRDefault="00AE0137">
            <w:pPr>
              <w:pStyle w:val="TableParagraph"/>
              <w:rPr>
                <w:sz w:val="12"/>
              </w:rPr>
            </w:pPr>
          </w:p>
        </w:tc>
        <w:tc>
          <w:tcPr>
            <w:tcW w:w="1150" w:type="dxa"/>
          </w:tcPr>
          <w:p w:rsidR="00AE0137" w:rsidRDefault="00C2147C">
            <w:pPr>
              <w:pStyle w:val="TableParagraph"/>
              <w:tabs>
                <w:tab w:val="left" w:pos="382"/>
              </w:tabs>
              <w:spacing w:line="164" w:lineRule="exact"/>
              <w:ind w:left="5"/>
              <w:jc w:val="center"/>
              <w:rPr>
                <w:sz w:val="16"/>
              </w:rPr>
            </w:pPr>
            <w:r>
              <w:rPr>
                <w:spacing w:val="-10"/>
                <w:sz w:val="16"/>
              </w:rPr>
              <w:t>(</w:t>
            </w:r>
            <w:r>
              <w:rPr>
                <w:sz w:val="16"/>
              </w:rPr>
              <w:tab/>
            </w:r>
            <w:r>
              <w:rPr>
                <w:spacing w:val="-10"/>
                <w:sz w:val="16"/>
              </w:rPr>
              <w:t>)</w:t>
            </w:r>
          </w:p>
        </w:tc>
        <w:tc>
          <w:tcPr>
            <w:tcW w:w="1126" w:type="dxa"/>
          </w:tcPr>
          <w:p w:rsidR="00AE0137" w:rsidRDefault="00AE0137">
            <w:pPr>
              <w:pStyle w:val="TableParagraph"/>
              <w:rPr>
                <w:sz w:val="12"/>
              </w:rPr>
            </w:pPr>
          </w:p>
        </w:tc>
        <w:tc>
          <w:tcPr>
            <w:tcW w:w="1333" w:type="dxa"/>
          </w:tcPr>
          <w:p w:rsidR="00AE0137" w:rsidRDefault="00C2147C">
            <w:pPr>
              <w:pStyle w:val="TableParagraph"/>
              <w:spacing w:line="164" w:lineRule="exact"/>
              <w:jc w:val="center"/>
              <w:rPr>
                <w:sz w:val="16"/>
              </w:rPr>
            </w:pPr>
            <w:r>
              <w:rPr>
                <w:spacing w:val="-2"/>
                <w:sz w:val="16"/>
              </w:rPr>
              <w:t>(-</w:t>
            </w:r>
            <w:r>
              <w:rPr>
                <w:spacing w:val="-10"/>
                <w:sz w:val="16"/>
              </w:rPr>
              <w:t>)</w:t>
            </w:r>
          </w:p>
        </w:tc>
        <w:tc>
          <w:tcPr>
            <w:tcW w:w="1131" w:type="dxa"/>
          </w:tcPr>
          <w:p w:rsidR="00AE0137" w:rsidRDefault="00C2147C">
            <w:pPr>
              <w:pStyle w:val="TableParagraph"/>
              <w:spacing w:line="164" w:lineRule="exact"/>
              <w:ind w:left="4"/>
              <w:jc w:val="center"/>
              <w:rPr>
                <w:sz w:val="16"/>
              </w:rPr>
            </w:pPr>
            <w:r>
              <w:rPr>
                <w:spacing w:val="-10"/>
                <w:sz w:val="16"/>
              </w:rPr>
              <w:t>-</w:t>
            </w:r>
          </w:p>
        </w:tc>
        <w:tc>
          <w:tcPr>
            <w:tcW w:w="1165" w:type="dxa"/>
          </w:tcPr>
          <w:p w:rsidR="00AE0137" w:rsidRDefault="00C2147C">
            <w:pPr>
              <w:pStyle w:val="TableParagraph"/>
              <w:tabs>
                <w:tab w:val="left" w:pos="377"/>
              </w:tabs>
              <w:spacing w:line="164" w:lineRule="exact"/>
              <w:jc w:val="center"/>
              <w:rPr>
                <w:sz w:val="16"/>
              </w:rPr>
            </w:pPr>
            <w:r>
              <w:rPr>
                <w:spacing w:val="-10"/>
                <w:sz w:val="16"/>
              </w:rPr>
              <w:t>(</w:t>
            </w:r>
            <w:r>
              <w:rPr>
                <w:sz w:val="16"/>
              </w:rPr>
              <w:tab/>
            </w:r>
            <w:r>
              <w:rPr>
                <w:spacing w:val="-10"/>
                <w:sz w:val="16"/>
              </w:rPr>
              <w:t>)</w:t>
            </w:r>
          </w:p>
        </w:tc>
        <w:tc>
          <w:tcPr>
            <w:tcW w:w="1331" w:type="dxa"/>
          </w:tcPr>
          <w:p w:rsidR="00AE0137" w:rsidRDefault="00AE0137">
            <w:pPr>
              <w:pStyle w:val="TableParagraph"/>
              <w:rPr>
                <w:sz w:val="12"/>
              </w:rPr>
            </w:pPr>
          </w:p>
        </w:tc>
        <w:tc>
          <w:tcPr>
            <w:tcW w:w="1114" w:type="dxa"/>
          </w:tcPr>
          <w:p w:rsidR="00AE0137" w:rsidRDefault="00C2147C">
            <w:pPr>
              <w:pStyle w:val="TableParagraph"/>
              <w:tabs>
                <w:tab w:val="left" w:pos="497"/>
              </w:tabs>
              <w:spacing w:line="164" w:lineRule="exact"/>
              <w:jc w:val="center"/>
              <w:rPr>
                <w:sz w:val="16"/>
              </w:rPr>
            </w:pPr>
            <w:r>
              <w:rPr>
                <w:spacing w:val="-10"/>
                <w:sz w:val="16"/>
              </w:rPr>
              <w:t>(</w:t>
            </w:r>
            <w:r>
              <w:rPr>
                <w:sz w:val="16"/>
              </w:rPr>
              <w:tab/>
            </w:r>
            <w:r>
              <w:rPr>
                <w:spacing w:val="-10"/>
                <w:sz w:val="16"/>
              </w:rPr>
              <w:t>)</w:t>
            </w:r>
          </w:p>
        </w:tc>
        <w:tc>
          <w:tcPr>
            <w:tcW w:w="1330" w:type="dxa"/>
          </w:tcPr>
          <w:p w:rsidR="00AE0137" w:rsidRDefault="00AE0137">
            <w:pPr>
              <w:pStyle w:val="TableParagraph"/>
              <w:rPr>
                <w:sz w:val="12"/>
              </w:rPr>
            </w:pPr>
          </w:p>
        </w:tc>
        <w:tc>
          <w:tcPr>
            <w:tcW w:w="1177" w:type="dxa"/>
          </w:tcPr>
          <w:p w:rsidR="00AE0137" w:rsidRDefault="00C2147C">
            <w:pPr>
              <w:pStyle w:val="TableParagraph"/>
              <w:tabs>
                <w:tab w:val="left" w:pos="455"/>
              </w:tabs>
              <w:spacing w:line="164" w:lineRule="exact"/>
              <w:ind w:right="1"/>
              <w:jc w:val="center"/>
              <w:rPr>
                <w:sz w:val="16"/>
              </w:rPr>
            </w:pPr>
            <w:r>
              <w:rPr>
                <w:spacing w:val="-10"/>
                <w:sz w:val="16"/>
              </w:rPr>
              <w:t>(</w:t>
            </w:r>
            <w:r>
              <w:rPr>
                <w:sz w:val="16"/>
              </w:rPr>
              <w:tab/>
            </w:r>
            <w:r>
              <w:rPr>
                <w:spacing w:val="-10"/>
                <w:sz w:val="16"/>
              </w:rPr>
              <w:t>)</w:t>
            </w:r>
          </w:p>
        </w:tc>
      </w:tr>
      <w:tr w:rsidR="00AE0137">
        <w:trPr>
          <w:trHeight w:val="184"/>
        </w:trPr>
        <w:tc>
          <w:tcPr>
            <w:tcW w:w="2403" w:type="dxa"/>
            <w:vMerge w:val="restart"/>
          </w:tcPr>
          <w:p w:rsidR="00AE0137" w:rsidRDefault="00C2147C">
            <w:pPr>
              <w:pStyle w:val="TableParagraph"/>
              <w:spacing w:line="178" w:lineRule="exact"/>
              <w:ind w:left="107"/>
              <w:rPr>
                <w:sz w:val="16"/>
              </w:rPr>
            </w:pPr>
            <w:r>
              <w:rPr>
                <w:sz w:val="16"/>
              </w:rPr>
              <w:t>Машины,</w:t>
            </w:r>
            <w:r>
              <w:rPr>
                <w:spacing w:val="-4"/>
                <w:sz w:val="16"/>
              </w:rPr>
              <w:t xml:space="preserve"> </w:t>
            </w:r>
            <w:r>
              <w:rPr>
                <w:spacing w:val="-2"/>
                <w:sz w:val="16"/>
              </w:rPr>
              <w:t>оборудование</w:t>
            </w:r>
          </w:p>
        </w:tc>
        <w:tc>
          <w:tcPr>
            <w:tcW w:w="562" w:type="dxa"/>
          </w:tcPr>
          <w:p w:rsidR="00AE0137" w:rsidRDefault="00C2147C">
            <w:pPr>
              <w:pStyle w:val="TableParagraph"/>
              <w:spacing w:line="164" w:lineRule="exact"/>
              <w:ind w:left="7"/>
              <w:jc w:val="center"/>
              <w:rPr>
                <w:sz w:val="16"/>
              </w:rPr>
            </w:pPr>
            <w:r>
              <w:rPr>
                <w:spacing w:val="-4"/>
                <w:sz w:val="16"/>
              </w:rPr>
              <w:t>5202</w:t>
            </w:r>
          </w:p>
        </w:tc>
        <w:tc>
          <w:tcPr>
            <w:tcW w:w="776" w:type="dxa"/>
          </w:tcPr>
          <w:p w:rsidR="00AE0137" w:rsidRDefault="00C2147C">
            <w:pPr>
              <w:pStyle w:val="TableParagraph"/>
              <w:spacing w:line="157" w:lineRule="exact"/>
              <w:ind w:left="6"/>
              <w:jc w:val="center"/>
              <w:rPr>
                <w:sz w:val="14"/>
              </w:rPr>
            </w:pPr>
            <w:r>
              <w:rPr>
                <w:sz w:val="14"/>
              </w:rPr>
              <w:t>За</w:t>
            </w:r>
            <w:r>
              <w:rPr>
                <w:spacing w:val="-1"/>
                <w:sz w:val="14"/>
              </w:rPr>
              <w:t xml:space="preserve"> </w:t>
            </w:r>
            <w:r>
              <w:rPr>
                <w:spacing w:val="-2"/>
                <w:sz w:val="14"/>
              </w:rPr>
              <w:t>2012г.</w:t>
            </w:r>
          </w:p>
        </w:tc>
        <w:tc>
          <w:tcPr>
            <w:tcW w:w="1331" w:type="dxa"/>
          </w:tcPr>
          <w:p w:rsidR="00AE0137" w:rsidRDefault="00AE0137">
            <w:pPr>
              <w:pStyle w:val="TableParagraph"/>
              <w:rPr>
                <w:sz w:val="12"/>
              </w:rPr>
            </w:pPr>
          </w:p>
        </w:tc>
        <w:tc>
          <w:tcPr>
            <w:tcW w:w="1150" w:type="dxa"/>
          </w:tcPr>
          <w:p w:rsidR="00AE0137" w:rsidRDefault="00C2147C">
            <w:pPr>
              <w:pStyle w:val="TableParagraph"/>
              <w:tabs>
                <w:tab w:val="left" w:pos="343"/>
              </w:tabs>
              <w:spacing w:line="164" w:lineRule="exact"/>
              <w:ind w:left="7"/>
              <w:jc w:val="center"/>
              <w:rPr>
                <w:sz w:val="16"/>
              </w:rPr>
            </w:pPr>
            <w:r>
              <w:rPr>
                <w:spacing w:val="-10"/>
                <w:sz w:val="16"/>
              </w:rPr>
              <w:t>(</w:t>
            </w:r>
            <w:r>
              <w:rPr>
                <w:sz w:val="16"/>
              </w:rPr>
              <w:tab/>
            </w:r>
            <w:r>
              <w:rPr>
                <w:spacing w:val="-10"/>
                <w:sz w:val="16"/>
              </w:rPr>
              <w:t>)</w:t>
            </w:r>
          </w:p>
        </w:tc>
        <w:tc>
          <w:tcPr>
            <w:tcW w:w="1126" w:type="dxa"/>
          </w:tcPr>
          <w:p w:rsidR="00AE0137" w:rsidRDefault="00AE0137">
            <w:pPr>
              <w:pStyle w:val="TableParagraph"/>
              <w:rPr>
                <w:sz w:val="12"/>
              </w:rPr>
            </w:pPr>
          </w:p>
        </w:tc>
        <w:tc>
          <w:tcPr>
            <w:tcW w:w="1333" w:type="dxa"/>
          </w:tcPr>
          <w:p w:rsidR="00AE0137" w:rsidRDefault="00C2147C">
            <w:pPr>
              <w:pStyle w:val="TableParagraph"/>
              <w:tabs>
                <w:tab w:val="left" w:pos="424"/>
              </w:tabs>
              <w:spacing w:line="164" w:lineRule="exact"/>
              <w:ind w:left="8"/>
              <w:jc w:val="center"/>
              <w:rPr>
                <w:sz w:val="16"/>
              </w:rPr>
            </w:pPr>
            <w:r>
              <w:rPr>
                <w:spacing w:val="-10"/>
                <w:sz w:val="16"/>
              </w:rPr>
              <w:t>(</w:t>
            </w:r>
            <w:r>
              <w:rPr>
                <w:sz w:val="16"/>
              </w:rPr>
              <w:tab/>
            </w:r>
            <w:r>
              <w:rPr>
                <w:spacing w:val="-10"/>
                <w:sz w:val="16"/>
              </w:rPr>
              <w:t>)</w:t>
            </w:r>
          </w:p>
        </w:tc>
        <w:tc>
          <w:tcPr>
            <w:tcW w:w="1131" w:type="dxa"/>
          </w:tcPr>
          <w:p w:rsidR="00AE0137" w:rsidRDefault="00AE0137">
            <w:pPr>
              <w:pStyle w:val="TableParagraph"/>
              <w:rPr>
                <w:sz w:val="12"/>
              </w:rPr>
            </w:pPr>
          </w:p>
        </w:tc>
        <w:tc>
          <w:tcPr>
            <w:tcW w:w="1165" w:type="dxa"/>
          </w:tcPr>
          <w:p w:rsidR="00AE0137" w:rsidRDefault="00C2147C">
            <w:pPr>
              <w:pStyle w:val="TableParagraph"/>
              <w:tabs>
                <w:tab w:val="left" w:pos="459"/>
              </w:tabs>
              <w:spacing w:line="164" w:lineRule="exact"/>
              <w:ind w:left="3"/>
              <w:jc w:val="center"/>
              <w:rPr>
                <w:sz w:val="16"/>
              </w:rPr>
            </w:pPr>
            <w:r>
              <w:rPr>
                <w:spacing w:val="-10"/>
                <w:sz w:val="16"/>
              </w:rPr>
              <w:t>(</w:t>
            </w:r>
            <w:r>
              <w:rPr>
                <w:sz w:val="16"/>
              </w:rPr>
              <w:tab/>
            </w:r>
            <w:r>
              <w:rPr>
                <w:spacing w:val="-10"/>
                <w:sz w:val="16"/>
              </w:rPr>
              <w:t>)</w:t>
            </w:r>
          </w:p>
        </w:tc>
        <w:tc>
          <w:tcPr>
            <w:tcW w:w="1331" w:type="dxa"/>
          </w:tcPr>
          <w:p w:rsidR="00AE0137" w:rsidRDefault="00C2147C">
            <w:pPr>
              <w:pStyle w:val="TableParagraph"/>
              <w:spacing w:line="164" w:lineRule="exact"/>
              <w:ind w:left="6" w:right="6"/>
              <w:jc w:val="center"/>
              <w:rPr>
                <w:sz w:val="16"/>
              </w:rPr>
            </w:pPr>
            <w:r>
              <w:rPr>
                <w:spacing w:val="-10"/>
                <w:sz w:val="16"/>
              </w:rPr>
              <w:t>-</w:t>
            </w:r>
          </w:p>
        </w:tc>
        <w:tc>
          <w:tcPr>
            <w:tcW w:w="1114" w:type="dxa"/>
          </w:tcPr>
          <w:p w:rsidR="00AE0137" w:rsidRDefault="00C2147C">
            <w:pPr>
              <w:pStyle w:val="TableParagraph"/>
              <w:spacing w:line="164" w:lineRule="exact"/>
              <w:jc w:val="center"/>
              <w:rPr>
                <w:sz w:val="16"/>
              </w:rPr>
            </w:pPr>
            <w:r>
              <w:rPr>
                <w:spacing w:val="-10"/>
                <w:sz w:val="16"/>
              </w:rPr>
              <w:t>-</w:t>
            </w:r>
          </w:p>
        </w:tc>
        <w:tc>
          <w:tcPr>
            <w:tcW w:w="1330" w:type="dxa"/>
          </w:tcPr>
          <w:p w:rsidR="00AE0137" w:rsidRDefault="00AE0137">
            <w:pPr>
              <w:pStyle w:val="TableParagraph"/>
              <w:rPr>
                <w:sz w:val="12"/>
              </w:rPr>
            </w:pPr>
          </w:p>
        </w:tc>
        <w:tc>
          <w:tcPr>
            <w:tcW w:w="1177" w:type="dxa"/>
          </w:tcPr>
          <w:p w:rsidR="00AE0137" w:rsidRDefault="00C2147C">
            <w:pPr>
              <w:pStyle w:val="TableParagraph"/>
              <w:tabs>
                <w:tab w:val="left" w:pos="415"/>
              </w:tabs>
              <w:spacing w:line="164" w:lineRule="exact"/>
              <w:ind w:right="1"/>
              <w:jc w:val="center"/>
              <w:rPr>
                <w:sz w:val="16"/>
              </w:rPr>
            </w:pPr>
            <w:r>
              <w:rPr>
                <w:spacing w:val="-10"/>
                <w:sz w:val="16"/>
              </w:rPr>
              <w:t>(</w:t>
            </w:r>
            <w:r>
              <w:rPr>
                <w:sz w:val="16"/>
              </w:rPr>
              <w:tab/>
            </w:r>
            <w:r>
              <w:rPr>
                <w:spacing w:val="-10"/>
                <w:sz w:val="16"/>
              </w:rPr>
              <w:t>)</w:t>
            </w:r>
          </w:p>
        </w:tc>
      </w:tr>
      <w:tr w:rsidR="00AE0137">
        <w:trPr>
          <w:trHeight w:val="184"/>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64" w:lineRule="exact"/>
              <w:ind w:left="7"/>
              <w:jc w:val="center"/>
              <w:rPr>
                <w:sz w:val="16"/>
              </w:rPr>
            </w:pPr>
            <w:r>
              <w:rPr>
                <w:spacing w:val="-4"/>
                <w:sz w:val="16"/>
              </w:rPr>
              <w:t>5212</w:t>
            </w:r>
          </w:p>
        </w:tc>
        <w:tc>
          <w:tcPr>
            <w:tcW w:w="776" w:type="dxa"/>
          </w:tcPr>
          <w:p w:rsidR="00AE0137" w:rsidRDefault="00C2147C">
            <w:pPr>
              <w:pStyle w:val="TableParagraph"/>
              <w:spacing w:line="157" w:lineRule="exact"/>
              <w:ind w:left="6" w:right="2"/>
              <w:jc w:val="center"/>
              <w:rPr>
                <w:sz w:val="14"/>
              </w:rPr>
            </w:pPr>
            <w:r>
              <w:rPr>
                <w:sz w:val="14"/>
              </w:rPr>
              <w:t>За</w:t>
            </w:r>
            <w:r>
              <w:rPr>
                <w:spacing w:val="-1"/>
                <w:sz w:val="14"/>
              </w:rPr>
              <w:t xml:space="preserve"> </w:t>
            </w:r>
            <w:r>
              <w:rPr>
                <w:spacing w:val="-2"/>
                <w:sz w:val="14"/>
              </w:rPr>
              <w:t>2011г</w:t>
            </w:r>
          </w:p>
        </w:tc>
        <w:tc>
          <w:tcPr>
            <w:tcW w:w="1331" w:type="dxa"/>
          </w:tcPr>
          <w:p w:rsidR="00AE0137" w:rsidRDefault="00AE0137">
            <w:pPr>
              <w:pStyle w:val="TableParagraph"/>
              <w:rPr>
                <w:sz w:val="12"/>
              </w:rPr>
            </w:pPr>
          </w:p>
        </w:tc>
        <w:tc>
          <w:tcPr>
            <w:tcW w:w="1150" w:type="dxa"/>
          </w:tcPr>
          <w:p w:rsidR="00AE0137" w:rsidRDefault="00C2147C">
            <w:pPr>
              <w:pStyle w:val="TableParagraph"/>
              <w:tabs>
                <w:tab w:val="left" w:pos="382"/>
              </w:tabs>
              <w:spacing w:line="164" w:lineRule="exact"/>
              <w:ind w:left="5"/>
              <w:jc w:val="center"/>
              <w:rPr>
                <w:sz w:val="16"/>
              </w:rPr>
            </w:pPr>
            <w:r>
              <w:rPr>
                <w:spacing w:val="-10"/>
                <w:sz w:val="16"/>
              </w:rPr>
              <w:t>(</w:t>
            </w:r>
            <w:r>
              <w:rPr>
                <w:sz w:val="16"/>
              </w:rPr>
              <w:tab/>
            </w:r>
            <w:r>
              <w:rPr>
                <w:spacing w:val="-10"/>
                <w:sz w:val="16"/>
              </w:rPr>
              <w:t>)</w:t>
            </w:r>
          </w:p>
        </w:tc>
        <w:tc>
          <w:tcPr>
            <w:tcW w:w="1126" w:type="dxa"/>
          </w:tcPr>
          <w:p w:rsidR="00AE0137" w:rsidRDefault="00AE0137">
            <w:pPr>
              <w:pStyle w:val="TableParagraph"/>
              <w:rPr>
                <w:sz w:val="12"/>
              </w:rPr>
            </w:pPr>
          </w:p>
        </w:tc>
        <w:tc>
          <w:tcPr>
            <w:tcW w:w="1333" w:type="dxa"/>
          </w:tcPr>
          <w:p w:rsidR="00AE0137" w:rsidRDefault="00C2147C">
            <w:pPr>
              <w:pStyle w:val="TableParagraph"/>
              <w:spacing w:line="164" w:lineRule="exact"/>
              <w:jc w:val="center"/>
              <w:rPr>
                <w:sz w:val="16"/>
              </w:rPr>
            </w:pPr>
            <w:r>
              <w:rPr>
                <w:spacing w:val="-2"/>
                <w:sz w:val="16"/>
              </w:rPr>
              <w:t>(-</w:t>
            </w:r>
            <w:r>
              <w:rPr>
                <w:spacing w:val="-10"/>
                <w:sz w:val="16"/>
              </w:rPr>
              <w:t>)</w:t>
            </w:r>
          </w:p>
        </w:tc>
        <w:tc>
          <w:tcPr>
            <w:tcW w:w="1131" w:type="dxa"/>
          </w:tcPr>
          <w:p w:rsidR="00AE0137" w:rsidRDefault="00C2147C">
            <w:pPr>
              <w:pStyle w:val="TableParagraph"/>
              <w:spacing w:line="164" w:lineRule="exact"/>
              <w:ind w:left="4"/>
              <w:jc w:val="center"/>
              <w:rPr>
                <w:sz w:val="16"/>
              </w:rPr>
            </w:pPr>
            <w:r>
              <w:rPr>
                <w:spacing w:val="-10"/>
                <w:sz w:val="16"/>
              </w:rPr>
              <w:t>-</w:t>
            </w:r>
          </w:p>
        </w:tc>
        <w:tc>
          <w:tcPr>
            <w:tcW w:w="1165" w:type="dxa"/>
          </w:tcPr>
          <w:p w:rsidR="00AE0137" w:rsidRDefault="00C2147C">
            <w:pPr>
              <w:pStyle w:val="TableParagraph"/>
              <w:tabs>
                <w:tab w:val="left" w:pos="377"/>
              </w:tabs>
              <w:spacing w:line="164" w:lineRule="exact"/>
              <w:jc w:val="center"/>
              <w:rPr>
                <w:sz w:val="16"/>
              </w:rPr>
            </w:pPr>
            <w:r>
              <w:rPr>
                <w:spacing w:val="-10"/>
                <w:sz w:val="16"/>
              </w:rPr>
              <w:t>(</w:t>
            </w:r>
            <w:r>
              <w:rPr>
                <w:sz w:val="16"/>
              </w:rPr>
              <w:tab/>
            </w:r>
            <w:r>
              <w:rPr>
                <w:spacing w:val="-10"/>
                <w:sz w:val="16"/>
              </w:rPr>
              <w:t>)</w:t>
            </w:r>
          </w:p>
        </w:tc>
        <w:tc>
          <w:tcPr>
            <w:tcW w:w="1331" w:type="dxa"/>
          </w:tcPr>
          <w:p w:rsidR="00AE0137" w:rsidRDefault="00C2147C">
            <w:pPr>
              <w:pStyle w:val="TableParagraph"/>
              <w:spacing w:line="164" w:lineRule="exact"/>
              <w:ind w:left="6" w:right="6"/>
              <w:jc w:val="center"/>
              <w:rPr>
                <w:sz w:val="16"/>
              </w:rPr>
            </w:pPr>
            <w:r>
              <w:rPr>
                <w:spacing w:val="-10"/>
                <w:sz w:val="16"/>
              </w:rPr>
              <w:t>-</w:t>
            </w:r>
          </w:p>
        </w:tc>
        <w:tc>
          <w:tcPr>
            <w:tcW w:w="1114" w:type="dxa"/>
          </w:tcPr>
          <w:p w:rsidR="00AE0137" w:rsidRDefault="00C2147C">
            <w:pPr>
              <w:pStyle w:val="TableParagraph"/>
              <w:spacing w:line="164" w:lineRule="exact"/>
              <w:jc w:val="center"/>
              <w:rPr>
                <w:sz w:val="16"/>
              </w:rPr>
            </w:pPr>
            <w:r>
              <w:rPr>
                <w:spacing w:val="-10"/>
                <w:sz w:val="16"/>
              </w:rPr>
              <w:t>-</w:t>
            </w:r>
          </w:p>
        </w:tc>
        <w:tc>
          <w:tcPr>
            <w:tcW w:w="1330" w:type="dxa"/>
          </w:tcPr>
          <w:p w:rsidR="00AE0137" w:rsidRDefault="00AE0137">
            <w:pPr>
              <w:pStyle w:val="TableParagraph"/>
              <w:rPr>
                <w:sz w:val="12"/>
              </w:rPr>
            </w:pPr>
          </w:p>
        </w:tc>
        <w:tc>
          <w:tcPr>
            <w:tcW w:w="1177" w:type="dxa"/>
          </w:tcPr>
          <w:p w:rsidR="00AE0137" w:rsidRDefault="00C2147C">
            <w:pPr>
              <w:pStyle w:val="TableParagraph"/>
              <w:tabs>
                <w:tab w:val="left" w:pos="455"/>
              </w:tabs>
              <w:spacing w:line="164" w:lineRule="exact"/>
              <w:ind w:right="1"/>
              <w:jc w:val="center"/>
              <w:rPr>
                <w:sz w:val="16"/>
              </w:rPr>
            </w:pPr>
            <w:r>
              <w:rPr>
                <w:spacing w:val="-10"/>
                <w:sz w:val="16"/>
              </w:rPr>
              <w:t>(</w:t>
            </w:r>
            <w:r>
              <w:rPr>
                <w:sz w:val="16"/>
              </w:rPr>
              <w:tab/>
            </w:r>
            <w:r>
              <w:rPr>
                <w:spacing w:val="-10"/>
                <w:sz w:val="16"/>
              </w:rPr>
              <w:t>)</w:t>
            </w:r>
          </w:p>
        </w:tc>
      </w:tr>
      <w:tr w:rsidR="00AE0137">
        <w:trPr>
          <w:trHeight w:val="184"/>
        </w:trPr>
        <w:tc>
          <w:tcPr>
            <w:tcW w:w="2403" w:type="dxa"/>
            <w:vMerge w:val="restart"/>
          </w:tcPr>
          <w:p w:rsidR="00AE0137" w:rsidRDefault="00C2147C">
            <w:pPr>
              <w:pStyle w:val="TableParagraph"/>
              <w:spacing w:line="178" w:lineRule="exact"/>
              <w:ind w:left="107"/>
              <w:rPr>
                <w:sz w:val="16"/>
              </w:rPr>
            </w:pPr>
            <w:r>
              <w:rPr>
                <w:sz w:val="16"/>
              </w:rPr>
              <w:t>Транспортные</w:t>
            </w:r>
            <w:r>
              <w:rPr>
                <w:spacing w:val="-9"/>
                <w:sz w:val="16"/>
              </w:rPr>
              <w:t xml:space="preserve"> </w:t>
            </w:r>
            <w:r>
              <w:rPr>
                <w:spacing w:val="-2"/>
                <w:sz w:val="16"/>
              </w:rPr>
              <w:t>средства</w:t>
            </w:r>
          </w:p>
        </w:tc>
        <w:tc>
          <w:tcPr>
            <w:tcW w:w="562" w:type="dxa"/>
          </w:tcPr>
          <w:p w:rsidR="00AE0137" w:rsidRDefault="00C2147C">
            <w:pPr>
              <w:pStyle w:val="TableParagraph"/>
              <w:spacing w:line="164" w:lineRule="exact"/>
              <w:ind w:left="7"/>
              <w:jc w:val="center"/>
              <w:rPr>
                <w:sz w:val="16"/>
              </w:rPr>
            </w:pPr>
            <w:r>
              <w:rPr>
                <w:spacing w:val="-4"/>
                <w:sz w:val="16"/>
              </w:rPr>
              <w:t>5203</w:t>
            </w:r>
          </w:p>
        </w:tc>
        <w:tc>
          <w:tcPr>
            <w:tcW w:w="776" w:type="dxa"/>
          </w:tcPr>
          <w:p w:rsidR="00AE0137" w:rsidRDefault="00C2147C">
            <w:pPr>
              <w:pStyle w:val="TableParagraph"/>
              <w:spacing w:line="157" w:lineRule="exact"/>
              <w:ind w:left="6"/>
              <w:jc w:val="center"/>
              <w:rPr>
                <w:sz w:val="14"/>
              </w:rPr>
            </w:pPr>
            <w:r>
              <w:rPr>
                <w:sz w:val="14"/>
              </w:rPr>
              <w:t>За</w:t>
            </w:r>
            <w:r>
              <w:rPr>
                <w:spacing w:val="-1"/>
                <w:sz w:val="14"/>
              </w:rPr>
              <w:t xml:space="preserve"> </w:t>
            </w:r>
            <w:r>
              <w:rPr>
                <w:spacing w:val="-2"/>
                <w:sz w:val="14"/>
              </w:rPr>
              <w:t>2012г.</w:t>
            </w:r>
          </w:p>
        </w:tc>
        <w:tc>
          <w:tcPr>
            <w:tcW w:w="1331" w:type="dxa"/>
          </w:tcPr>
          <w:p w:rsidR="00AE0137" w:rsidRDefault="00AE0137">
            <w:pPr>
              <w:pStyle w:val="TableParagraph"/>
              <w:rPr>
                <w:sz w:val="12"/>
              </w:rPr>
            </w:pPr>
          </w:p>
        </w:tc>
        <w:tc>
          <w:tcPr>
            <w:tcW w:w="1150" w:type="dxa"/>
          </w:tcPr>
          <w:p w:rsidR="00AE0137" w:rsidRDefault="00C2147C">
            <w:pPr>
              <w:pStyle w:val="TableParagraph"/>
              <w:tabs>
                <w:tab w:val="left" w:pos="382"/>
              </w:tabs>
              <w:spacing w:line="164" w:lineRule="exact"/>
              <w:ind w:left="5"/>
              <w:jc w:val="center"/>
              <w:rPr>
                <w:sz w:val="16"/>
              </w:rPr>
            </w:pPr>
            <w:r>
              <w:rPr>
                <w:spacing w:val="-10"/>
                <w:sz w:val="16"/>
              </w:rPr>
              <w:t>(</w:t>
            </w:r>
            <w:r>
              <w:rPr>
                <w:sz w:val="16"/>
              </w:rPr>
              <w:tab/>
            </w:r>
            <w:r>
              <w:rPr>
                <w:spacing w:val="-10"/>
                <w:sz w:val="16"/>
              </w:rPr>
              <w:t>)</w:t>
            </w:r>
          </w:p>
        </w:tc>
        <w:tc>
          <w:tcPr>
            <w:tcW w:w="1126" w:type="dxa"/>
          </w:tcPr>
          <w:p w:rsidR="00AE0137" w:rsidRDefault="00C2147C">
            <w:pPr>
              <w:pStyle w:val="TableParagraph"/>
              <w:spacing w:line="164" w:lineRule="exact"/>
              <w:ind w:left="7"/>
              <w:jc w:val="center"/>
              <w:rPr>
                <w:sz w:val="16"/>
              </w:rPr>
            </w:pPr>
            <w:r>
              <w:rPr>
                <w:spacing w:val="-10"/>
                <w:sz w:val="16"/>
              </w:rPr>
              <w:t>-</w:t>
            </w:r>
          </w:p>
        </w:tc>
        <w:tc>
          <w:tcPr>
            <w:tcW w:w="1333" w:type="dxa"/>
          </w:tcPr>
          <w:p w:rsidR="00AE0137" w:rsidRDefault="00C2147C">
            <w:pPr>
              <w:pStyle w:val="TableParagraph"/>
              <w:tabs>
                <w:tab w:val="left" w:pos="342"/>
              </w:tabs>
              <w:spacing w:line="164" w:lineRule="exact"/>
              <w:ind w:left="6"/>
              <w:jc w:val="center"/>
              <w:rPr>
                <w:sz w:val="16"/>
              </w:rPr>
            </w:pPr>
            <w:r>
              <w:rPr>
                <w:spacing w:val="-10"/>
                <w:sz w:val="16"/>
              </w:rPr>
              <w:t>(</w:t>
            </w:r>
            <w:r>
              <w:rPr>
                <w:sz w:val="16"/>
              </w:rPr>
              <w:tab/>
            </w:r>
            <w:r>
              <w:rPr>
                <w:spacing w:val="-10"/>
                <w:sz w:val="16"/>
              </w:rPr>
              <w:t>)</w:t>
            </w:r>
          </w:p>
        </w:tc>
        <w:tc>
          <w:tcPr>
            <w:tcW w:w="1131" w:type="dxa"/>
          </w:tcPr>
          <w:p w:rsidR="00AE0137" w:rsidRDefault="00AE0137">
            <w:pPr>
              <w:pStyle w:val="TableParagraph"/>
              <w:rPr>
                <w:sz w:val="12"/>
              </w:rPr>
            </w:pPr>
          </w:p>
        </w:tc>
        <w:tc>
          <w:tcPr>
            <w:tcW w:w="1165" w:type="dxa"/>
          </w:tcPr>
          <w:p w:rsidR="00AE0137" w:rsidRDefault="00C2147C">
            <w:pPr>
              <w:pStyle w:val="TableParagraph"/>
              <w:tabs>
                <w:tab w:val="left" w:pos="497"/>
              </w:tabs>
              <w:spacing w:line="164" w:lineRule="exact"/>
              <w:jc w:val="center"/>
              <w:rPr>
                <w:sz w:val="16"/>
              </w:rPr>
            </w:pPr>
            <w:r>
              <w:rPr>
                <w:spacing w:val="-10"/>
                <w:sz w:val="16"/>
              </w:rPr>
              <w:t>(</w:t>
            </w:r>
            <w:r>
              <w:rPr>
                <w:sz w:val="16"/>
              </w:rPr>
              <w:tab/>
            </w:r>
            <w:r>
              <w:rPr>
                <w:spacing w:val="-10"/>
                <w:sz w:val="16"/>
              </w:rPr>
              <w:t>)</w:t>
            </w:r>
          </w:p>
        </w:tc>
        <w:tc>
          <w:tcPr>
            <w:tcW w:w="1331" w:type="dxa"/>
          </w:tcPr>
          <w:p w:rsidR="00AE0137" w:rsidRDefault="00AE0137">
            <w:pPr>
              <w:pStyle w:val="TableParagraph"/>
              <w:rPr>
                <w:sz w:val="12"/>
              </w:rPr>
            </w:pPr>
          </w:p>
        </w:tc>
        <w:tc>
          <w:tcPr>
            <w:tcW w:w="1114" w:type="dxa"/>
          </w:tcPr>
          <w:p w:rsidR="00AE0137" w:rsidRDefault="00AE0137">
            <w:pPr>
              <w:pStyle w:val="TableParagraph"/>
              <w:rPr>
                <w:sz w:val="12"/>
              </w:rPr>
            </w:pPr>
          </w:p>
        </w:tc>
        <w:tc>
          <w:tcPr>
            <w:tcW w:w="1330" w:type="dxa"/>
          </w:tcPr>
          <w:p w:rsidR="00AE0137" w:rsidRDefault="00AE0137">
            <w:pPr>
              <w:pStyle w:val="TableParagraph"/>
              <w:rPr>
                <w:sz w:val="12"/>
              </w:rPr>
            </w:pPr>
          </w:p>
        </w:tc>
        <w:tc>
          <w:tcPr>
            <w:tcW w:w="1177" w:type="dxa"/>
          </w:tcPr>
          <w:p w:rsidR="00AE0137" w:rsidRDefault="00C2147C">
            <w:pPr>
              <w:pStyle w:val="TableParagraph"/>
              <w:tabs>
                <w:tab w:val="left" w:pos="455"/>
              </w:tabs>
              <w:spacing w:line="164" w:lineRule="exact"/>
              <w:ind w:right="1"/>
              <w:jc w:val="center"/>
              <w:rPr>
                <w:sz w:val="16"/>
              </w:rPr>
            </w:pPr>
            <w:r>
              <w:rPr>
                <w:spacing w:val="-10"/>
                <w:sz w:val="16"/>
              </w:rPr>
              <w:t>(</w:t>
            </w:r>
            <w:r>
              <w:rPr>
                <w:sz w:val="16"/>
              </w:rPr>
              <w:tab/>
            </w:r>
            <w:r>
              <w:rPr>
                <w:spacing w:val="-10"/>
                <w:sz w:val="16"/>
              </w:rPr>
              <w:t>)</w:t>
            </w:r>
          </w:p>
        </w:tc>
      </w:tr>
      <w:tr w:rsidR="00AE0137">
        <w:trPr>
          <w:trHeight w:val="184"/>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64" w:lineRule="exact"/>
              <w:ind w:left="7"/>
              <w:jc w:val="center"/>
              <w:rPr>
                <w:sz w:val="16"/>
              </w:rPr>
            </w:pPr>
            <w:r>
              <w:rPr>
                <w:spacing w:val="-4"/>
                <w:sz w:val="16"/>
              </w:rPr>
              <w:t>5213</w:t>
            </w:r>
          </w:p>
        </w:tc>
        <w:tc>
          <w:tcPr>
            <w:tcW w:w="776" w:type="dxa"/>
          </w:tcPr>
          <w:p w:rsidR="00AE0137" w:rsidRDefault="00C2147C">
            <w:pPr>
              <w:pStyle w:val="TableParagraph"/>
              <w:spacing w:line="157" w:lineRule="exact"/>
              <w:ind w:left="6" w:right="2"/>
              <w:jc w:val="center"/>
              <w:rPr>
                <w:sz w:val="14"/>
              </w:rPr>
            </w:pPr>
            <w:r>
              <w:rPr>
                <w:sz w:val="14"/>
              </w:rPr>
              <w:t>За</w:t>
            </w:r>
            <w:r>
              <w:rPr>
                <w:spacing w:val="-1"/>
                <w:sz w:val="14"/>
              </w:rPr>
              <w:t xml:space="preserve"> </w:t>
            </w:r>
            <w:r>
              <w:rPr>
                <w:spacing w:val="-2"/>
                <w:sz w:val="14"/>
              </w:rPr>
              <w:t>2011г</w:t>
            </w:r>
          </w:p>
        </w:tc>
        <w:tc>
          <w:tcPr>
            <w:tcW w:w="1331" w:type="dxa"/>
          </w:tcPr>
          <w:p w:rsidR="00AE0137" w:rsidRDefault="00AE0137">
            <w:pPr>
              <w:pStyle w:val="TableParagraph"/>
              <w:rPr>
                <w:sz w:val="12"/>
              </w:rPr>
            </w:pPr>
          </w:p>
        </w:tc>
        <w:tc>
          <w:tcPr>
            <w:tcW w:w="1150" w:type="dxa"/>
          </w:tcPr>
          <w:p w:rsidR="00AE0137" w:rsidRDefault="00C2147C">
            <w:pPr>
              <w:pStyle w:val="TableParagraph"/>
              <w:tabs>
                <w:tab w:val="left" w:pos="382"/>
              </w:tabs>
              <w:spacing w:line="164" w:lineRule="exact"/>
              <w:ind w:left="5"/>
              <w:jc w:val="center"/>
              <w:rPr>
                <w:sz w:val="16"/>
              </w:rPr>
            </w:pPr>
            <w:r>
              <w:rPr>
                <w:spacing w:val="-10"/>
                <w:sz w:val="16"/>
              </w:rPr>
              <w:t>(</w:t>
            </w:r>
            <w:r>
              <w:rPr>
                <w:sz w:val="16"/>
              </w:rPr>
              <w:tab/>
            </w:r>
            <w:r>
              <w:rPr>
                <w:spacing w:val="-10"/>
                <w:sz w:val="16"/>
              </w:rPr>
              <w:t>)</w:t>
            </w:r>
          </w:p>
        </w:tc>
        <w:tc>
          <w:tcPr>
            <w:tcW w:w="1126" w:type="dxa"/>
          </w:tcPr>
          <w:p w:rsidR="00AE0137" w:rsidRDefault="00C2147C">
            <w:pPr>
              <w:pStyle w:val="TableParagraph"/>
              <w:spacing w:line="164" w:lineRule="exact"/>
              <w:ind w:left="7"/>
              <w:jc w:val="center"/>
              <w:rPr>
                <w:sz w:val="16"/>
              </w:rPr>
            </w:pPr>
            <w:r>
              <w:rPr>
                <w:spacing w:val="-10"/>
                <w:sz w:val="16"/>
              </w:rPr>
              <w:t>-</w:t>
            </w:r>
          </w:p>
        </w:tc>
        <w:tc>
          <w:tcPr>
            <w:tcW w:w="1333" w:type="dxa"/>
          </w:tcPr>
          <w:p w:rsidR="00AE0137" w:rsidRDefault="00C2147C">
            <w:pPr>
              <w:pStyle w:val="TableParagraph"/>
              <w:tabs>
                <w:tab w:val="left" w:pos="424"/>
              </w:tabs>
              <w:spacing w:line="164" w:lineRule="exact"/>
              <w:ind w:left="8"/>
              <w:jc w:val="center"/>
              <w:rPr>
                <w:sz w:val="16"/>
              </w:rPr>
            </w:pPr>
            <w:r>
              <w:rPr>
                <w:spacing w:val="-10"/>
                <w:sz w:val="16"/>
              </w:rPr>
              <w:t>(</w:t>
            </w:r>
            <w:r>
              <w:rPr>
                <w:sz w:val="16"/>
              </w:rPr>
              <w:tab/>
            </w:r>
            <w:r>
              <w:rPr>
                <w:spacing w:val="-10"/>
                <w:sz w:val="16"/>
              </w:rPr>
              <w:t>)</w:t>
            </w:r>
          </w:p>
        </w:tc>
        <w:tc>
          <w:tcPr>
            <w:tcW w:w="1131" w:type="dxa"/>
          </w:tcPr>
          <w:p w:rsidR="00AE0137" w:rsidRDefault="00AE0137">
            <w:pPr>
              <w:pStyle w:val="TableParagraph"/>
              <w:rPr>
                <w:sz w:val="12"/>
              </w:rPr>
            </w:pPr>
          </w:p>
        </w:tc>
        <w:tc>
          <w:tcPr>
            <w:tcW w:w="1165" w:type="dxa"/>
          </w:tcPr>
          <w:p w:rsidR="00AE0137" w:rsidRDefault="00C2147C">
            <w:pPr>
              <w:pStyle w:val="TableParagraph"/>
              <w:tabs>
                <w:tab w:val="left" w:pos="377"/>
              </w:tabs>
              <w:spacing w:line="164" w:lineRule="exact"/>
              <w:jc w:val="center"/>
              <w:rPr>
                <w:sz w:val="16"/>
              </w:rPr>
            </w:pPr>
            <w:r>
              <w:rPr>
                <w:spacing w:val="-10"/>
                <w:sz w:val="16"/>
              </w:rPr>
              <w:t>(</w:t>
            </w:r>
            <w:r>
              <w:rPr>
                <w:sz w:val="16"/>
              </w:rPr>
              <w:tab/>
            </w:r>
            <w:r>
              <w:rPr>
                <w:spacing w:val="-10"/>
                <w:sz w:val="16"/>
              </w:rPr>
              <w:t>)</w:t>
            </w:r>
          </w:p>
        </w:tc>
        <w:tc>
          <w:tcPr>
            <w:tcW w:w="1331" w:type="dxa"/>
          </w:tcPr>
          <w:p w:rsidR="00AE0137" w:rsidRDefault="00C2147C">
            <w:pPr>
              <w:pStyle w:val="TableParagraph"/>
              <w:spacing w:line="164" w:lineRule="exact"/>
              <w:ind w:left="6" w:right="6"/>
              <w:jc w:val="center"/>
              <w:rPr>
                <w:sz w:val="16"/>
              </w:rPr>
            </w:pPr>
            <w:r>
              <w:rPr>
                <w:spacing w:val="-10"/>
                <w:sz w:val="16"/>
              </w:rPr>
              <w:t>-</w:t>
            </w:r>
          </w:p>
        </w:tc>
        <w:tc>
          <w:tcPr>
            <w:tcW w:w="1114" w:type="dxa"/>
          </w:tcPr>
          <w:p w:rsidR="00AE0137" w:rsidRDefault="00C2147C">
            <w:pPr>
              <w:pStyle w:val="TableParagraph"/>
              <w:spacing w:line="164" w:lineRule="exact"/>
              <w:jc w:val="center"/>
              <w:rPr>
                <w:sz w:val="16"/>
              </w:rPr>
            </w:pPr>
            <w:r>
              <w:rPr>
                <w:spacing w:val="-10"/>
                <w:sz w:val="16"/>
              </w:rPr>
              <w:t>-</w:t>
            </w:r>
          </w:p>
        </w:tc>
        <w:tc>
          <w:tcPr>
            <w:tcW w:w="1330" w:type="dxa"/>
          </w:tcPr>
          <w:p w:rsidR="00AE0137" w:rsidRDefault="00AE0137">
            <w:pPr>
              <w:pStyle w:val="TableParagraph"/>
              <w:rPr>
                <w:sz w:val="12"/>
              </w:rPr>
            </w:pPr>
          </w:p>
        </w:tc>
        <w:tc>
          <w:tcPr>
            <w:tcW w:w="1177" w:type="dxa"/>
          </w:tcPr>
          <w:p w:rsidR="00AE0137" w:rsidRDefault="00C2147C">
            <w:pPr>
              <w:pStyle w:val="TableParagraph"/>
              <w:tabs>
                <w:tab w:val="left" w:pos="455"/>
              </w:tabs>
              <w:spacing w:line="164" w:lineRule="exact"/>
              <w:ind w:right="1"/>
              <w:jc w:val="center"/>
              <w:rPr>
                <w:sz w:val="16"/>
              </w:rPr>
            </w:pPr>
            <w:r>
              <w:rPr>
                <w:spacing w:val="-10"/>
                <w:sz w:val="16"/>
              </w:rPr>
              <w:t>(</w:t>
            </w:r>
            <w:r>
              <w:rPr>
                <w:sz w:val="16"/>
              </w:rPr>
              <w:tab/>
            </w:r>
            <w:r>
              <w:rPr>
                <w:spacing w:val="-10"/>
                <w:sz w:val="16"/>
              </w:rPr>
              <w:t>)</w:t>
            </w:r>
          </w:p>
        </w:tc>
      </w:tr>
      <w:tr w:rsidR="00AE0137">
        <w:trPr>
          <w:trHeight w:val="182"/>
        </w:trPr>
        <w:tc>
          <w:tcPr>
            <w:tcW w:w="2403" w:type="dxa"/>
            <w:vMerge w:val="restart"/>
          </w:tcPr>
          <w:p w:rsidR="00AE0137" w:rsidRDefault="00C2147C">
            <w:pPr>
              <w:pStyle w:val="TableParagraph"/>
              <w:spacing w:line="179" w:lineRule="exact"/>
              <w:ind w:left="107"/>
              <w:rPr>
                <w:sz w:val="16"/>
              </w:rPr>
            </w:pPr>
            <w:r>
              <w:rPr>
                <w:spacing w:val="-2"/>
                <w:sz w:val="16"/>
              </w:rPr>
              <w:t>Оргтехника</w:t>
            </w:r>
          </w:p>
        </w:tc>
        <w:tc>
          <w:tcPr>
            <w:tcW w:w="562" w:type="dxa"/>
          </w:tcPr>
          <w:p w:rsidR="00AE0137" w:rsidRDefault="00C2147C">
            <w:pPr>
              <w:pStyle w:val="TableParagraph"/>
              <w:spacing w:line="163" w:lineRule="exact"/>
              <w:ind w:left="7"/>
              <w:jc w:val="center"/>
              <w:rPr>
                <w:sz w:val="16"/>
              </w:rPr>
            </w:pPr>
            <w:r>
              <w:rPr>
                <w:spacing w:val="-4"/>
                <w:sz w:val="16"/>
              </w:rPr>
              <w:t>5204</w:t>
            </w:r>
          </w:p>
        </w:tc>
        <w:tc>
          <w:tcPr>
            <w:tcW w:w="776" w:type="dxa"/>
          </w:tcPr>
          <w:p w:rsidR="00AE0137" w:rsidRDefault="00C2147C">
            <w:pPr>
              <w:pStyle w:val="TableParagraph"/>
              <w:spacing w:line="158" w:lineRule="exact"/>
              <w:ind w:left="6"/>
              <w:jc w:val="center"/>
              <w:rPr>
                <w:sz w:val="14"/>
              </w:rPr>
            </w:pPr>
            <w:r>
              <w:rPr>
                <w:sz w:val="14"/>
              </w:rPr>
              <w:t>За</w:t>
            </w:r>
            <w:r>
              <w:rPr>
                <w:spacing w:val="-1"/>
                <w:sz w:val="14"/>
              </w:rPr>
              <w:t xml:space="preserve"> </w:t>
            </w:r>
            <w:r>
              <w:rPr>
                <w:spacing w:val="-2"/>
                <w:sz w:val="14"/>
              </w:rPr>
              <w:t>2012г.</w:t>
            </w:r>
          </w:p>
        </w:tc>
        <w:tc>
          <w:tcPr>
            <w:tcW w:w="1331" w:type="dxa"/>
          </w:tcPr>
          <w:p w:rsidR="00AE0137" w:rsidRDefault="00AE0137">
            <w:pPr>
              <w:pStyle w:val="TableParagraph"/>
              <w:rPr>
                <w:sz w:val="12"/>
              </w:rPr>
            </w:pPr>
          </w:p>
        </w:tc>
        <w:tc>
          <w:tcPr>
            <w:tcW w:w="1150" w:type="dxa"/>
          </w:tcPr>
          <w:p w:rsidR="00AE0137" w:rsidRDefault="00C2147C">
            <w:pPr>
              <w:pStyle w:val="TableParagraph"/>
              <w:spacing w:line="163" w:lineRule="exact"/>
              <w:ind w:left="7"/>
              <w:jc w:val="center"/>
              <w:rPr>
                <w:sz w:val="16"/>
              </w:rPr>
            </w:pPr>
            <w:r>
              <w:rPr>
                <w:sz w:val="16"/>
              </w:rPr>
              <w:t>(</w:t>
            </w:r>
            <w:r>
              <w:rPr>
                <w:spacing w:val="41"/>
                <w:sz w:val="16"/>
              </w:rPr>
              <w:t xml:space="preserve">  </w:t>
            </w:r>
            <w:r>
              <w:rPr>
                <w:spacing w:val="-12"/>
                <w:sz w:val="16"/>
              </w:rPr>
              <w:t>)</w:t>
            </w:r>
          </w:p>
        </w:tc>
        <w:tc>
          <w:tcPr>
            <w:tcW w:w="1126" w:type="dxa"/>
          </w:tcPr>
          <w:p w:rsidR="00AE0137" w:rsidRDefault="00AE0137">
            <w:pPr>
              <w:pStyle w:val="TableParagraph"/>
              <w:rPr>
                <w:sz w:val="12"/>
              </w:rPr>
            </w:pPr>
          </w:p>
        </w:tc>
        <w:tc>
          <w:tcPr>
            <w:tcW w:w="1333" w:type="dxa"/>
          </w:tcPr>
          <w:p w:rsidR="00AE0137" w:rsidRDefault="00C2147C">
            <w:pPr>
              <w:pStyle w:val="TableParagraph"/>
              <w:tabs>
                <w:tab w:val="left" w:pos="424"/>
              </w:tabs>
              <w:spacing w:line="163" w:lineRule="exact"/>
              <w:ind w:left="8"/>
              <w:jc w:val="center"/>
              <w:rPr>
                <w:sz w:val="16"/>
              </w:rPr>
            </w:pPr>
            <w:r>
              <w:rPr>
                <w:spacing w:val="-10"/>
                <w:sz w:val="16"/>
              </w:rPr>
              <w:t>(</w:t>
            </w:r>
            <w:r>
              <w:rPr>
                <w:sz w:val="16"/>
              </w:rPr>
              <w:tab/>
            </w:r>
            <w:r>
              <w:rPr>
                <w:spacing w:val="-10"/>
                <w:sz w:val="16"/>
              </w:rPr>
              <w:t>)</w:t>
            </w:r>
          </w:p>
        </w:tc>
        <w:tc>
          <w:tcPr>
            <w:tcW w:w="1131" w:type="dxa"/>
          </w:tcPr>
          <w:p w:rsidR="00AE0137" w:rsidRDefault="00AE0137">
            <w:pPr>
              <w:pStyle w:val="TableParagraph"/>
              <w:rPr>
                <w:sz w:val="12"/>
              </w:rPr>
            </w:pPr>
          </w:p>
        </w:tc>
        <w:tc>
          <w:tcPr>
            <w:tcW w:w="1165" w:type="dxa"/>
          </w:tcPr>
          <w:p w:rsidR="00AE0137" w:rsidRDefault="00C2147C">
            <w:pPr>
              <w:pStyle w:val="TableParagraph"/>
              <w:tabs>
                <w:tab w:val="left" w:pos="416"/>
              </w:tabs>
              <w:spacing w:line="163" w:lineRule="exact"/>
              <w:jc w:val="center"/>
              <w:rPr>
                <w:sz w:val="16"/>
              </w:rPr>
            </w:pPr>
            <w:r>
              <w:rPr>
                <w:spacing w:val="-10"/>
                <w:sz w:val="16"/>
              </w:rPr>
              <w:t>(</w:t>
            </w:r>
            <w:r>
              <w:rPr>
                <w:sz w:val="16"/>
              </w:rPr>
              <w:tab/>
            </w:r>
            <w:r>
              <w:rPr>
                <w:spacing w:val="-10"/>
                <w:sz w:val="16"/>
              </w:rPr>
              <w:t>)</w:t>
            </w:r>
          </w:p>
        </w:tc>
        <w:tc>
          <w:tcPr>
            <w:tcW w:w="1331" w:type="dxa"/>
          </w:tcPr>
          <w:p w:rsidR="00AE0137" w:rsidRDefault="00C2147C">
            <w:pPr>
              <w:pStyle w:val="TableParagraph"/>
              <w:spacing w:line="163" w:lineRule="exact"/>
              <w:ind w:left="6" w:right="6"/>
              <w:jc w:val="center"/>
              <w:rPr>
                <w:sz w:val="16"/>
              </w:rPr>
            </w:pPr>
            <w:r>
              <w:rPr>
                <w:spacing w:val="-10"/>
                <w:sz w:val="16"/>
              </w:rPr>
              <w:t>-</w:t>
            </w:r>
          </w:p>
        </w:tc>
        <w:tc>
          <w:tcPr>
            <w:tcW w:w="1114" w:type="dxa"/>
          </w:tcPr>
          <w:p w:rsidR="00AE0137" w:rsidRDefault="00C2147C">
            <w:pPr>
              <w:pStyle w:val="TableParagraph"/>
              <w:spacing w:line="163" w:lineRule="exact"/>
              <w:jc w:val="center"/>
              <w:rPr>
                <w:sz w:val="16"/>
              </w:rPr>
            </w:pPr>
            <w:r>
              <w:rPr>
                <w:spacing w:val="-10"/>
                <w:sz w:val="16"/>
              </w:rPr>
              <w:t>-</w:t>
            </w:r>
          </w:p>
        </w:tc>
        <w:tc>
          <w:tcPr>
            <w:tcW w:w="1330" w:type="dxa"/>
          </w:tcPr>
          <w:p w:rsidR="00AE0137" w:rsidRDefault="00AE0137">
            <w:pPr>
              <w:pStyle w:val="TableParagraph"/>
              <w:rPr>
                <w:sz w:val="12"/>
              </w:rPr>
            </w:pPr>
          </w:p>
        </w:tc>
        <w:tc>
          <w:tcPr>
            <w:tcW w:w="1177" w:type="dxa"/>
          </w:tcPr>
          <w:p w:rsidR="00AE0137" w:rsidRDefault="00C2147C">
            <w:pPr>
              <w:pStyle w:val="TableParagraph"/>
              <w:tabs>
                <w:tab w:val="left" w:pos="576"/>
              </w:tabs>
              <w:spacing w:line="163" w:lineRule="exact"/>
              <w:ind w:right="1"/>
              <w:jc w:val="center"/>
              <w:rPr>
                <w:sz w:val="16"/>
              </w:rPr>
            </w:pPr>
            <w:r>
              <w:rPr>
                <w:spacing w:val="-10"/>
                <w:sz w:val="16"/>
              </w:rPr>
              <w:t>(</w:t>
            </w:r>
            <w:r>
              <w:rPr>
                <w:sz w:val="16"/>
              </w:rPr>
              <w:tab/>
            </w:r>
            <w:r>
              <w:rPr>
                <w:spacing w:val="-10"/>
                <w:sz w:val="16"/>
              </w:rPr>
              <w:t>)</w:t>
            </w:r>
          </w:p>
        </w:tc>
      </w:tr>
      <w:tr w:rsidR="00AE0137">
        <w:trPr>
          <w:trHeight w:val="184"/>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64" w:lineRule="exact"/>
              <w:ind w:left="7"/>
              <w:jc w:val="center"/>
              <w:rPr>
                <w:sz w:val="16"/>
              </w:rPr>
            </w:pPr>
            <w:r>
              <w:rPr>
                <w:spacing w:val="-4"/>
                <w:sz w:val="16"/>
              </w:rPr>
              <w:t>5214</w:t>
            </w:r>
          </w:p>
        </w:tc>
        <w:tc>
          <w:tcPr>
            <w:tcW w:w="776" w:type="dxa"/>
          </w:tcPr>
          <w:p w:rsidR="00AE0137" w:rsidRDefault="00C2147C">
            <w:pPr>
              <w:pStyle w:val="TableParagraph"/>
              <w:spacing w:line="160" w:lineRule="exact"/>
              <w:ind w:left="6" w:right="2"/>
              <w:jc w:val="center"/>
              <w:rPr>
                <w:sz w:val="14"/>
              </w:rPr>
            </w:pPr>
            <w:r>
              <w:rPr>
                <w:sz w:val="14"/>
              </w:rPr>
              <w:t>За</w:t>
            </w:r>
            <w:r>
              <w:rPr>
                <w:spacing w:val="-1"/>
                <w:sz w:val="14"/>
              </w:rPr>
              <w:t xml:space="preserve"> </w:t>
            </w:r>
            <w:r>
              <w:rPr>
                <w:spacing w:val="-2"/>
                <w:sz w:val="14"/>
              </w:rPr>
              <w:t>2011г</w:t>
            </w:r>
          </w:p>
        </w:tc>
        <w:tc>
          <w:tcPr>
            <w:tcW w:w="1331" w:type="dxa"/>
          </w:tcPr>
          <w:p w:rsidR="00AE0137" w:rsidRDefault="00AE0137">
            <w:pPr>
              <w:pStyle w:val="TableParagraph"/>
              <w:rPr>
                <w:sz w:val="12"/>
              </w:rPr>
            </w:pPr>
          </w:p>
        </w:tc>
        <w:tc>
          <w:tcPr>
            <w:tcW w:w="1150" w:type="dxa"/>
          </w:tcPr>
          <w:p w:rsidR="00AE0137" w:rsidRDefault="00C2147C">
            <w:pPr>
              <w:pStyle w:val="TableParagraph"/>
              <w:tabs>
                <w:tab w:val="left" w:pos="382"/>
              </w:tabs>
              <w:spacing w:line="164" w:lineRule="exact"/>
              <w:ind w:left="5"/>
              <w:jc w:val="center"/>
              <w:rPr>
                <w:sz w:val="16"/>
              </w:rPr>
            </w:pPr>
            <w:r>
              <w:rPr>
                <w:spacing w:val="-10"/>
                <w:sz w:val="16"/>
              </w:rPr>
              <w:t>(</w:t>
            </w:r>
            <w:r>
              <w:rPr>
                <w:sz w:val="16"/>
              </w:rPr>
              <w:tab/>
            </w:r>
            <w:r>
              <w:rPr>
                <w:spacing w:val="-10"/>
                <w:sz w:val="16"/>
              </w:rPr>
              <w:t>)</w:t>
            </w:r>
          </w:p>
        </w:tc>
        <w:tc>
          <w:tcPr>
            <w:tcW w:w="1126" w:type="dxa"/>
          </w:tcPr>
          <w:p w:rsidR="00AE0137" w:rsidRDefault="00AE0137">
            <w:pPr>
              <w:pStyle w:val="TableParagraph"/>
              <w:rPr>
                <w:sz w:val="12"/>
              </w:rPr>
            </w:pPr>
          </w:p>
        </w:tc>
        <w:tc>
          <w:tcPr>
            <w:tcW w:w="1333" w:type="dxa"/>
          </w:tcPr>
          <w:p w:rsidR="00AE0137" w:rsidRDefault="00C2147C">
            <w:pPr>
              <w:pStyle w:val="TableParagraph"/>
              <w:spacing w:line="164" w:lineRule="exact"/>
              <w:ind w:left="5"/>
              <w:jc w:val="center"/>
              <w:rPr>
                <w:sz w:val="16"/>
              </w:rPr>
            </w:pPr>
            <w:r>
              <w:rPr>
                <w:spacing w:val="-10"/>
                <w:sz w:val="16"/>
              </w:rPr>
              <w:t>-</w:t>
            </w:r>
          </w:p>
        </w:tc>
        <w:tc>
          <w:tcPr>
            <w:tcW w:w="1131" w:type="dxa"/>
          </w:tcPr>
          <w:p w:rsidR="00AE0137" w:rsidRDefault="00C2147C">
            <w:pPr>
              <w:pStyle w:val="TableParagraph"/>
              <w:spacing w:line="164" w:lineRule="exact"/>
              <w:ind w:left="4"/>
              <w:jc w:val="center"/>
              <w:rPr>
                <w:sz w:val="16"/>
              </w:rPr>
            </w:pPr>
            <w:r>
              <w:rPr>
                <w:spacing w:val="-10"/>
                <w:sz w:val="16"/>
              </w:rPr>
              <w:t>-</w:t>
            </w:r>
          </w:p>
        </w:tc>
        <w:tc>
          <w:tcPr>
            <w:tcW w:w="1165" w:type="dxa"/>
          </w:tcPr>
          <w:p w:rsidR="00AE0137" w:rsidRDefault="00C2147C">
            <w:pPr>
              <w:pStyle w:val="TableParagraph"/>
              <w:tabs>
                <w:tab w:val="left" w:pos="377"/>
              </w:tabs>
              <w:spacing w:line="164" w:lineRule="exact"/>
              <w:jc w:val="center"/>
              <w:rPr>
                <w:sz w:val="16"/>
              </w:rPr>
            </w:pPr>
            <w:r>
              <w:rPr>
                <w:spacing w:val="-10"/>
                <w:sz w:val="16"/>
              </w:rPr>
              <w:t>(</w:t>
            </w:r>
            <w:r>
              <w:rPr>
                <w:sz w:val="16"/>
              </w:rPr>
              <w:tab/>
            </w:r>
            <w:r>
              <w:rPr>
                <w:spacing w:val="-10"/>
                <w:sz w:val="16"/>
              </w:rPr>
              <w:t>)</w:t>
            </w:r>
          </w:p>
        </w:tc>
        <w:tc>
          <w:tcPr>
            <w:tcW w:w="1331" w:type="dxa"/>
          </w:tcPr>
          <w:p w:rsidR="00AE0137" w:rsidRDefault="00C2147C">
            <w:pPr>
              <w:pStyle w:val="TableParagraph"/>
              <w:spacing w:line="164" w:lineRule="exact"/>
              <w:ind w:left="6" w:right="6"/>
              <w:jc w:val="center"/>
              <w:rPr>
                <w:sz w:val="16"/>
              </w:rPr>
            </w:pPr>
            <w:r>
              <w:rPr>
                <w:spacing w:val="-10"/>
                <w:sz w:val="16"/>
              </w:rPr>
              <w:t>-</w:t>
            </w:r>
          </w:p>
        </w:tc>
        <w:tc>
          <w:tcPr>
            <w:tcW w:w="1114" w:type="dxa"/>
          </w:tcPr>
          <w:p w:rsidR="00AE0137" w:rsidRDefault="00C2147C">
            <w:pPr>
              <w:pStyle w:val="TableParagraph"/>
              <w:spacing w:line="164" w:lineRule="exact"/>
              <w:jc w:val="center"/>
              <w:rPr>
                <w:sz w:val="16"/>
              </w:rPr>
            </w:pPr>
            <w:r>
              <w:rPr>
                <w:spacing w:val="-10"/>
                <w:sz w:val="16"/>
              </w:rPr>
              <w:t>-</w:t>
            </w:r>
          </w:p>
        </w:tc>
        <w:tc>
          <w:tcPr>
            <w:tcW w:w="1330" w:type="dxa"/>
          </w:tcPr>
          <w:p w:rsidR="00AE0137" w:rsidRDefault="00AE0137">
            <w:pPr>
              <w:pStyle w:val="TableParagraph"/>
              <w:rPr>
                <w:sz w:val="12"/>
              </w:rPr>
            </w:pPr>
          </w:p>
        </w:tc>
        <w:tc>
          <w:tcPr>
            <w:tcW w:w="1177" w:type="dxa"/>
          </w:tcPr>
          <w:p w:rsidR="00AE0137" w:rsidRDefault="00C2147C">
            <w:pPr>
              <w:pStyle w:val="TableParagraph"/>
              <w:tabs>
                <w:tab w:val="left" w:pos="455"/>
              </w:tabs>
              <w:spacing w:line="164" w:lineRule="exact"/>
              <w:ind w:right="1"/>
              <w:jc w:val="center"/>
              <w:rPr>
                <w:sz w:val="16"/>
              </w:rPr>
            </w:pPr>
            <w:r>
              <w:rPr>
                <w:spacing w:val="-10"/>
                <w:sz w:val="16"/>
              </w:rPr>
              <w:t>(</w:t>
            </w:r>
            <w:r>
              <w:rPr>
                <w:sz w:val="16"/>
              </w:rPr>
              <w:tab/>
            </w:r>
            <w:r>
              <w:rPr>
                <w:spacing w:val="-10"/>
                <w:sz w:val="16"/>
              </w:rPr>
              <w:t>)</w:t>
            </w:r>
          </w:p>
        </w:tc>
      </w:tr>
      <w:tr w:rsidR="00AE0137">
        <w:trPr>
          <w:trHeight w:val="184"/>
        </w:trPr>
        <w:tc>
          <w:tcPr>
            <w:tcW w:w="2403" w:type="dxa"/>
            <w:vMerge w:val="restart"/>
          </w:tcPr>
          <w:p w:rsidR="00AE0137" w:rsidRDefault="00C2147C">
            <w:pPr>
              <w:pStyle w:val="TableParagraph"/>
              <w:spacing w:line="178" w:lineRule="exact"/>
              <w:ind w:left="107"/>
              <w:rPr>
                <w:sz w:val="16"/>
              </w:rPr>
            </w:pPr>
            <w:r>
              <w:rPr>
                <w:sz w:val="16"/>
              </w:rPr>
              <w:t>Учтено</w:t>
            </w:r>
            <w:r>
              <w:rPr>
                <w:spacing w:val="77"/>
                <w:w w:val="150"/>
                <w:sz w:val="16"/>
              </w:rPr>
              <w:t xml:space="preserve"> </w:t>
            </w:r>
            <w:r>
              <w:rPr>
                <w:sz w:val="16"/>
              </w:rPr>
              <w:t>в</w:t>
            </w:r>
            <w:r>
              <w:rPr>
                <w:spacing w:val="79"/>
                <w:w w:val="150"/>
                <w:sz w:val="16"/>
              </w:rPr>
              <w:t xml:space="preserve"> </w:t>
            </w:r>
            <w:r>
              <w:rPr>
                <w:sz w:val="16"/>
              </w:rPr>
              <w:t>составе</w:t>
            </w:r>
            <w:r>
              <w:rPr>
                <w:spacing w:val="77"/>
                <w:w w:val="150"/>
                <w:sz w:val="16"/>
              </w:rPr>
              <w:t xml:space="preserve"> </w:t>
            </w:r>
            <w:r>
              <w:rPr>
                <w:spacing w:val="-2"/>
                <w:sz w:val="16"/>
              </w:rPr>
              <w:t>доходных</w:t>
            </w:r>
          </w:p>
          <w:p w:rsidR="00AE0137" w:rsidRDefault="00C2147C">
            <w:pPr>
              <w:pStyle w:val="TableParagraph"/>
              <w:tabs>
                <w:tab w:val="left" w:pos="1017"/>
                <w:tab w:val="left" w:pos="1328"/>
              </w:tabs>
              <w:spacing w:line="180" w:lineRule="atLeast"/>
              <w:ind w:left="107" w:right="95"/>
              <w:rPr>
                <w:sz w:val="16"/>
              </w:rPr>
            </w:pPr>
            <w:r>
              <w:rPr>
                <w:spacing w:val="-2"/>
                <w:sz w:val="16"/>
              </w:rPr>
              <w:t>вложений</w:t>
            </w:r>
            <w:r>
              <w:rPr>
                <w:sz w:val="16"/>
              </w:rPr>
              <w:tab/>
            </w:r>
            <w:r>
              <w:rPr>
                <w:spacing w:val="-10"/>
                <w:sz w:val="16"/>
              </w:rPr>
              <w:t>в</w:t>
            </w:r>
            <w:r>
              <w:rPr>
                <w:sz w:val="16"/>
              </w:rPr>
              <w:tab/>
            </w:r>
            <w:r>
              <w:rPr>
                <w:spacing w:val="-2"/>
                <w:sz w:val="16"/>
              </w:rPr>
              <w:t>материальные</w:t>
            </w:r>
            <w:r>
              <w:rPr>
                <w:spacing w:val="40"/>
                <w:sz w:val="16"/>
              </w:rPr>
              <w:t xml:space="preserve"> </w:t>
            </w:r>
            <w:r>
              <w:rPr>
                <w:sz w:val="16"/>
              </w:rPr>
              <w:t>ценности - всего</w:t>
            </w:r>
          </w:p>
        </w:tc>
        <w:tc>
          <w:tcPr>
            <w:tcW w:w="562" w:type="dxa"/>
          </w:tcPr>
          <w:p w:rsidR="00AE0137" w:rsidRDefault="00C2147C">
            <w:pPr>
              <w:pStyle w:val="TableParagraph"/>
              <w:spacing w:line="164" w:lineRule="exact"/>
              <w:ind w:left="7"/>
              <w:jc w:val="center"/>
              <w:rPr>
                <w:sz w:val="16"/>
              </w:rPr>
            </w:pPr>
            <w:r>
              <w:rPr>
                <w:spacing w:val="-4"/>
                <w:sz w:val="16"/>
              </w:rPr>
              <w:t>5220</w:t>
            </w:r>
          </w:p>
        </w:tc>
        <w:tc>
          <w:tcPr>
            <w:tcW w:w="776" w:type="dxa"/>
          </w:tcPr>
          <w:p w:rsidR="00AE0137" w:rsidRDefault="00C2147C">
            <w:pPr>
              <w:pStyle w:val="TableParagraph"/>
              <w:spacing w:line="157" w:lineRule="exact"/>
              <w:ind w:left="6"/>
              <w:jc w:val="center"/>
              <w:rPr>
                <w:sz w:val="14"/>
              </w:rPr>
            </w:pPr>
            <w:r>
              <w:rPr>
                <w:sz w:val="14"/>
              </w:rPr>
              <w:t>За</w:t>
            </w:r>
            <w:r>
              <w:rPr>
                <w:spacing w:val="-1"/>
                <w:sz w:val="14"/>
              </w:rPr>
              <w:t xml:space="preserve"> </w:t>
            </w:r>
            <w:r>
              <w:rPr>
                <w:spacing w:val="-2"/>
                <w:sz w:val="14"/>
              </w:rPr>
              <w:t>2012г.</w:t>
            </w:r>
          </w:p>
        </w:tc>
        <w:tc>
          <w:tcPr>
            <w:tcW w:w="1331" w:type="dxa"/>
          </w:tcPr>
          <w:p w:rsidR="00AE0137" w:rsidRDefault="00AE0137">
            <w:pPr>
              <w:pStyle w:val="TableParagraph"/>
              <w:rPr>
                <w:sz w:val="12"/>
              </w:rPr>
            </w:pPr>
          </w:p>
        </w:tc>
        <w:tc>
          <w:tcPr>
            <w:tcW w:w="1150" w:type="dxa"/>
          </w:tcPr>
          <w:p w:rsidR="00AE0137" w:rsidRDefault="00C2147C">
            <w:pPr>
              <w:pStyle w:val="TableParagraph"/>
              <w:tabs>
                <w:tab w:val="left" w:pos="343"/>
              </w:tabs>
              <w:spacing w:line="164" w:lineRule="exact"/>
              <w:ind w:left="7"/>
              <w:jc w:val="center"/>
              <w:rPr>
                <w:sz w:val="16"/>
              </w:rPr>
            </w:pPr>
            <w:r>
              <w:rPr>
                <w:spacing w:val="-10"/>
                <w:sz w:val="16"/>
              </w:rPr>
              <w:t>(</w:t>
            </w:r>
            <w:r>
              <w:rPr>
                <w:sz w:val="16"/>
              </w:rPr>
              <w:tab/>
            </w:r>
            <w:r>
              <w:rPr>
                <w:spacing w:val="-10"/>
                <w:sz w:val="16"/>
              </w:rPr>
              <w:t>)</w:t>
            </w:r>
          </w:p>
        </w:tc>
        <w:tc>
          <w:tcPr>
            <w:tcW w:w="1126" w:type="dxa"/>
          </w:tcPr>
          <w:p w:rsidR="00AE0137" w:rsidRDefault="00C2147C">
            <w:pPr>
              <w:pStyle w:val="TableParagraph"/>
              <w:spacing w:line="164" w:lineRule="exact"/>
              <w:ind w:left="7"/>
              <w:jc w:val="center"/>
              <w:rPr>
                <w:sz w:val="16"/>
              </w:rPr>
            </w:pPr>
            <w:r>
              <w:rPr>
                <w:spacing w:val="-10"/>
                <w:sz w:val="16"/>
              </w:rPr>
              <w:t>-</w:t>
            </w:r>
          </w:p>
        </w:tc>
        <w:tc>
          <w:tcPr>
            <w:tcW w:w="1333" w:type="dxa"/>
          </w:tcPr>
          <w:p w:rsidR="00AE0137" w:rsidRDefault="00C2147C">
            <w:pPr>
              <w:pStyle w:val="TableParagraph"/>
              <w:spacing w:line="164" w:lineRule="exact"/>
              <w:ind w:left="5"/>
              <w:jc w:val="center"/>
              <w:rPr>
                <w:sz w:val="16"/>
              </w:rPr>
            </w:pPr>
            <w:r>
              <w:rPr>
                <w:spacing w:val="-10"/>
                <w:sz w:val="16"/>
              </w:rPr>
              <w:t>-</w:t>
            </w:r>
          </w:p>
        </w:tc>
        <w:tc>
          <w:tcPr>
            <w:tcW w:w="1131" w:type="dxa"/>
          </w:tcPr>
          <w:p w:rsidR="00AE0137" w:rsidRDefault="00C2147C">
            <w:pPr>
              <w:pStyle w:val="TableParagraph"/>
              <w:spacing w:line="164" w:lineRule="exact"/>
              <w:ind w:left="4"/>
              <w:jc w:val="center"/>
              <w:rPr>
                <w:sz w:val="16"/>
              </w:rPr>
            </w:pPr>
            <w:r>
              <w:rPr>
                <w:spacing w:val="-10"/>
                <w:sz w:val="16"/>
              </w:rPr>
              <w:t>-</w:t>
            </w:r>
          </w:p>
        </w:tc>
        <w:tc>
          <w:tcPr>
            <w:tcW w:w="1165" w:type="dxa"/>
          </w:tcPr>
          <w:p w:rsidR="00AE0137" w:rsidRDefault="00C2147C">
            <w:pPr>
              <w:pStyle w:val="TableParagraph"/>
              <w:tabs>
                <w:tab w:val="left" w:pos="377"/>
              </w:tabs>
              <w:spacing w:line="164" w:lineRule="exact"/>
              <w:jc w:val="center"/>
              <w:rPr>
                <w:sz w:val="16"/>
              </w:rPr>
            </w:pPr>
            <w:r>
              <w:rPr>
                <w:spacing w:val="-10"/>
                <w:sz w:val="16"/>
              </w:rPr>
              <w:t>(</w:t>
            </w:r>
            <w:r>
              <w:rPr>
                <w:sz w:val="16"/>
              </w:rPr>
              <w:tab/>
            </w:r>
            <w:r>
              <w:rPr>
                <w:spacing w:val="-10"/>
                <w:sz w:val="16"/>
              </w:rPr>
              <w:t>)</w:t>
            </w:r>
          </w:p>
        </w:tc>
        <w:tc>
          <w:tcPr>
            <w:tcW w:w="1331" w:type="dxa"/>
          </w:tcPr>
          <w:p w:rsidR="00AE0137" w:rsidRDefault="00AE0137">
            <w:pPr>
              <w:pStyle w:val="TableParagraph"/>
              <w:rPr>
                <w:sz w:val="12"/>
              </w:rPr>
            </w:pPr>
          </w:p>
        </w:tc>
        <w:tc>
          <w:tcPr>
            <w:tcW w:w="1114" w:type="dxa"/>
          </w:tcPr>
          <w:p w:rsidR="00AE0137" w:rsidRDefault="00AE0137">
            <w:pPr>
              <w:pStyle w:val="TableParagraph"/>
              <w:rPr>
                <w:sz w:val="12"/>
              </w:rPr>
            </w:pPr>
          </w:p>
        </w:tc>
        <w:tc>
          <w:tcPr>
            <w:tcW w:w="1330" w:type="dxa"/>
          </w:tcPr>
          <w:p w:rsidR="00AE0137" w:rsidRDefault="00AE0137">
            <w:pPr>
              <w:pStyle w:val="TableParagraph"/>
              <w:rPr>
                <w:sz w:val="12"/>
              </w:rPr>
            </w:pPr>
          </w:p>
        </w:tc>
        <w:tc>
          <w:tcPr>
            <w:tcW w:w="1177" w:type="dxa"/>
          </w:tcPr>
          <w:p w:rsidR="00AE0137" w:rsidRDefault="00C2147C">
            <w:pPr>
              <w:pStyle w:val="TableParagraph"/>
              <w:tabs>
                <w:tab w:val="left" w:pos="454"/>
              </w:tabs>
              <w:spacing w:line="164" w:lineRule="exact"/>
              <w:ind w:right="2"/>
              <w:jc w:val="center"/>
              <w:rPr>
                <w:sz w:val="16"/>
              </w:rPr>
            </w:pPr>
            <w:r>
              <w:rPr>
                <w:spacing w:val="-10"/>
                <w:sz w:val="16"/>
              </w:rPr>
              <w:t>(</w:t>
            </w:r>
            <w:r>
              <w:rPr>
                <w:sz w:val="16"/>
              </w:rPr>
              <w:tab/>
            </w:r>
            <w:r>
              <w:rPr>
                <w:spacing w:val="-10"/>
                <w:sz w:val="16"/>
              </w:rPr>
              <w:t>)</w:t>
            </w:r>
          </w:p>
        </w:tc>
      </w:tr>
      <w:tr w:rsidR="00AE0137">
        <w:trPr>
          <w:trHeight w:val="357"/>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78" w:lineRule="exact"/>
              <w:ind w:left="7"/>
              <w:jc w:val="center"/>
              <w:rPr>
                <w:sz w:val="16"/>
              </w:rPr>
            </w:pPr>
            <w:r>
              <w:rPr>
                <w:spacing w:val="-4"/>
                <w:sz w:val="16"/>
              </w:rPr>
              <w:t>5230</w:t>
            </w:r>
          </w:p>
        </w:tc>
        <w:tc>
          <w:tcPr>
            <w:tcW w:w="776" w:type="dxa"/>
          </w:tcPr>
          <w:p w:rsidR="00AE0137" w:rsidRDefault="00C2147C">
            <w:pPr>
              <w:pStyle w:val="TableParagraph"/>
              <w:spacing w:line="157" w:lineRule="exact"/>
              <w:ind w:left="6" w:right="2"/>
              <w:jc w:val="center"/>
              <w:rPr>
                <w:sz w:val="14"/>
              </w:rPr>
            </w:pPr>
            <w:r>
              <w:rPr>
                <w:sz w:val="14"/>
              </w:rPr>
              <w:t>За</w:t>
            </w:r>
            <w:r>
              <w:rPr>
                <w:spacing w:val="-1"/>
                <w:sz w:val="14"/>
              </w:rPr>
              <w:t xml:space="preserve"> </w:t>
            </w:r>
            <w:r>
              <w:rPr>
                <w:spacing w:val="-2"/>
                <w:sz w:val="14"/>
              </w:rPr>
              <w:t>2011г</w:t>
            </w:r>
          </w:p>
        </w:tc>
        <w:tc>
          <w:tcPr>
            <w:tcW w:w="1331" w:type="dxa"/>
          </w:tcPr>
          <w:p w:rsidR="00AE0137" w:rsidRDefault="00AE0137">
            <w:pPr>
              <w:pStyle w:val="TableParagraph"/>
              <w:rPr>
                <w:sz w:val="16"/>
              </w:rPr>
            </w:pPr>
          </w:p>
        </w:tc>
        <w:tc>
          <w:tcPr>
            <w:tcW w:w="1150" w:type="dxa"/>
          </w:tcPr>
          <w:p w:rsidR="00AE0137" w:rsidRDefault="00C2147C">
            <w:pPr>
              <w:pStyle w:val="TableParagraph"/>
              <w:tabs>
                <w:tab w:val="left" w:pos="382"/>
              </w:tabs>
              <w:spacing w:line="178" w:lineRule="exact"/>
              <w:ind w:left="5"/>
              <w:jc w:val="center"/>
              <w:rPr>
                <w:sz w:val="16"/>
              </w:rPr>
            </w:pPr>
            <w:r>
              <w:rPr>
                <w:spacing w:val="-10"/>
                <w:sz w:val="16"/>
              </w:rPr>
              <w:t>(</w:t>
            </w:r>
            <w:r>
              <w:rPr>
                <w:sz w:val="16"/>
              </w:rPr>
              <w:tab/>
            </w:r>
            <w:r>
              <w:rPr>
                <w:spacing w:val="-10"/>
                <w:sz w:val="16"/>
              </w:rPr>
              <w:t>)</w:t>
            </w:r>
          </w:p>
        </w:tc>
        <w:tc>
          <w:tcPr>
            <w:tcW w:w="1126" w:type="dxa"/>
          </w:tcPr>
          <w:p w:rsidR="00AE0137" w:rsidRDefault="00C2147C">
            <w:pPr>
              <w:pStyle w:val="TableParagraph"/>
              <w:spacing w:line="178" w:lineRule="exact"/>
              <w:ind w:left="7"/>
              <w:jc w:val="center"/>
              <w:rPr>
                <w:sz w:val="16"/>
              </w:rPr>
            </w:pPr>
            <w:r>
              <w:rPr>
                <w:spacing w:val="-10"/>
                <w:sz w:val="16"/>
              </w:rPr>
              <w:t>-</w:t>
            </w:r>
          </w:p>
        </w:tc>
        <w:tc>
          <w:tcPr>
            <w:tcW w:w="1333" w:type="dxa"/>
          </w:tcPr>
          <w:p w:rsidR="00AE0137" w:rsidRDefault="00C2147C">
            <w:pPr>
              <w:pStyle w:val="TableParagraph"/>
              <w:spacing w:line="178" w:lineRule="exact"/>
              <w:ind w:left="5"/>
              <w:jc w:val="center"/>
              <w:rPr>
                <w:sz w:val="16"/>
              </w:rPr>
            </w:pPr>
            <w:r>
              <w:rPr>
                <w:spacing w:val="-2"/>
                <w:sz w:val="16"/>
              </w:rPr>
              <w:t>-</w:t>
            </w:r>
            <w:r>
              <w:rPr>
                <w:spacing w:val="-12"/>
                <w:sz w:val="16"/>
              </w:rPr>
              <w:t>-</w:t>
            </w:r>
          </w:p>
        </w:tc>
        <w:tc>
          <w:tcPr>
            <w:tcW w:w="1131" w:type="dxa"/>
          </w:tcPr>
          <w:p w:rsidR="00AE0137" w:rsidRDefault="00C2147C">
            <w:pPr>
              <w:pStyle w:val="TableParagraph"/>
              <w:spacing w:line="178" w:lineRule="exact"/>
              <w:ind w:left="4"/>
              <w:jc w:val="center"/>
              <w:rPr>
                <w:sz w:val="16"/>
              </w:rPr>
            </w:pPr>
            <w:r>
              <w:rPr>
                <w:spacing w:val="-10"/>
                <w:sz w:val="16"/>
              </w:rPr>
              <w:t>-</w:t>
            </w:r>
          </w:p>
        </w:tc>
        <w:tc>
          <w:tcPr>
            <w:tcW w:w="1165" w:type="dxa"/>
          </w:tcPr>
          <w:p w:rsidR="00AE0137" w:rsidRDefault="00C2147C">
            <w:pPr>
              <w:pStyle w:val="TableParagraph"/>
              <w:tabs>
                <w:tab w:val="left" w:pos="377"/>
              </w:tabs>
              <w:spacing w:line="178" w:lineRule="exact"/>
              <w:jc w:val="center"/>
              <w:rPr>
                <w:sz w:val="16"/>
              </w:rPr>
            </w:pPr>
            <w:r>
              <w:rPr>
                <w:spacing w:val="-10"/>
                <w:sz w:val="16"/>
              </w:rPr>
              <w:t>(</w:t>
            </w:r>
            <w:r>
              <w:rPr>
                <w:sz w:val="16"/>
              </w:rPr>
              <w:tab/>
            </w:r>
            <w:r>
              <w:rPr>
                <w:spacing w:val="-10"/>
                <w:sz w:val="16"/>
              </w:rPr>
              <w:t>)</w:t>
            </w:r>
          </w:p>
        </w:tc>
        <w:tc>
          <w:tcPr>
            <w:tcW w:w="1331" w:type="dxa"/>
          </w:tcPr>
          <w:p w:rsidR="00AE0137" w:rsidRDefault="00C2147C">
            <w:pPr>
              <w:pStyle w:val="TableParagraph"/>
              <w:spacing w:line="178" w:lineRule="exact"/>
              <w:ind w:left="6" w:right="6"/>
              <w:jc w:val="center"/>
              <w:rPr>
                <w:sz w:val="16"/>
              </w:rPr>
            </w:pPr>
            <w:r>
              <w:rPr>
                <w:spacing w:val="-10"/>
                <w:sz w:val="16"/>
              </w:rPr>
              <w:t>-</w:t>
            </w:r>
          </w:p>
        </w:tc>
        <w:tc>
          <w:tcPr>
            <w:tcW w:w="1114" w:type="dxa"/>
          </w:tcPr>
          <w:p w:rsidR="00AE0137" w:rsidRDefault="00C2147C">
            <w:pPr>
              <w:pStyle w:val="TableParagraph"/>
              <w:spacing w:line="178" w:lineRule="exact"/>
              <w:jc w:val="center"/>
              <w:rPr>
                <w:sz w:val="16"/>
              </w:rPr>
            </w:pPr>
            <w:r>
              <w:rPr>
                <w:spacing w:val="-10"/>
                <w:sz w:val="16"/>
              </w:rPr>
              <w:t>-</w:t>
            </w:r>
          </w:p>
        </w:tc>
        <w:tc>
          <w:tcPr>
            <w:tcW w:w="1330" w:type="dxa"/>
          </w:tcPr>
          <w:p w:rsidR="00AE0137" w:rsidRDefault="00AE0137">
            <w:pPr>
              <w:pStyle w:val="TableParagraph"/>
              <w:rPr>
                <w:sz w:val="16"/>
              </w:rPr>
            </w:pPr>
          </w:p>
        </w:tc>
        <w:tc>
          <w:tcPr>
            <w:tcW w:w="1177" w:type="dxa"/>
          </w:tcPr>
          <w:p w:rsidR="00AE0137" w:rsidRDefault="00C2147C">
            <w:pPr>
              <w:pStyle w:val="TableParagraph"/>
              <w:tabs>
                <w:tab w:val="left" w:pos="455"/>
              </w:tabs>
              <w:spacing w:line="178" w:lineRule="exact"/>
              <w:ind w:right="1"/>
              <w:jc w:val="center"/>
              <w:rPr>
                <w:sz w:val="16"/>
              </w:rPr>
            </w:pPr>
            <w:r>
              <w:rPr>
                <w:spacing w:val="-10"/>
                <w:sz w:val="16"/>
              </w:rPr>
              <w:t>(</w:t>
            </w:r>
            <w:r>
              <w:rPr>
                <w:sz w:val="16"/>
              </w:rPr>
              <w:tab/>
            </w:r>
            <w:r>
              <w:rPr>
                <w:spacing w:val="-10"/>
                <w:sz w:val="16"/>
              </w:rPr>
              <w:t>)</w:t>
            </w:r>
          </w:p>
        </w:tc>
      </w:tr>
      <w:tr w:rsidR="00AE0137">
        <w:trPr>
          <w:trHeight w:val="184"/>
        </w:trPr>
        <w:tc>
          <w:tcPr>
            <w:tcW w:w="2403" w:type="dxa"/>
            <w:vMerge w:val="restart"/>
          </w:tcPr>
          <w:p w:rsidR="00AE0137" w:rsidRDefault="00C2147C">
            <w:pPr>
              <w:pStyle w:val="TableParagraph"/>
              <w:tabs>
                <w:tab w:val="left" w:pos="477"/>
                <w:tab w:val="left" w:pos="988"/>
                <w:tab w:val="left" w:pos="1679"/>
              </w:tabs>
              <w:spacing w:line="178" w:lineRule="exact"/>
              <w:ind w:left="107"/>
              <w:rPr>
                <w:sz w:val="16"/>
              </w:rPr>
            </w:pPr>
            <w:r>
              <w:rPr>
                <w:spacing w:val="-10"/>
                <w:sz w:val="16"/>
              </w:rPr>
              <w:t>В</w:t>
            </w:r>
            <w:r>
              <w:rPr>
                <w:sz w:val="16"/>
              </w:rPr>
              <w:tab/>
            </w:r>
            <w:r>
              <w:rPr>
                <w:spacing w:val="-5"/>
                <w:sz w:val="16"/>
              </w:rPr>
              <w:t>том</w:t>
            </w:r>
            <w:r>
              <w:rPr>
                <w:sz w:val="16"/>
              </w:rPr>
              <w:tab/>
            </w:r>
            <w:r>
              <w:rPr>
                <w:spacing w:val="-2"/>
                <w:sz w:val="16"/>
              </w:rPr>
              <w:t>числе:</w:t>
            </w:r>
            <w:r>
              <w:rPr>
                <w:sz w:val="16"/>
              </w:rPr>
              <w:tab/>
            </w:r>
            <w:r>
              <w:rPr>
                <w:spacing w:val="-2"/>
                <w:sz w:val="16"/>
              </w:rPr>
              <w:t>машины,</w:t>
            </w:r>
          </w:p>
          <w:p w:rsidR="00AE0137" w:rsidRDefault="00C2147C">
            <w:pPr>
              <w:pStyle w:val="TableParagraph"/>
              <w:spacing w:before="1" w:line="180" w:lineRule="exact"/>
              <w:ind w:left="107"/>
              <w:rPr>
                <w:sz w:val="16"/>
              </w:rPr>
            </w:pPr>
            <w:r>
              <w:rPr>
                <w:spacing w:val="-2"/>
                <w:sz w:val="16"/>
              </w:rPr>
              <w:t>оборудование</w:t>
            </w:r>
          </w:p>
        </w:tc>
        <w:tc>
          <w:tcPr>
            <w:tcW w:w="562" w:type="dxa"/>
          </w:tcPr>
          <w:p w:rsidR="00AE0137" w:rsidRDefault="00C2147C">
            <w:pPr>
              <w:pStyle w:val="TableParagraph"/>
              <w:spacing w:line="164" w:lineRule="exact"/>
              <w:ind w:left="7"/>
              <w:jc w:val="center"/>
              <w:rPr>
                <w:sz w:val="16"/>
              </w:rPr>
            </w:pPr>
            <w:r>
              <w:rPr>
                <w:spacing w:val="-4"/>
                <w:sz w:val="16"/>
              </w:rPr>
              <w:t>5221</w:t>
            </w:r>
          </w:p>
        </w:tc>
        <w:tc>
          <w:tcPr>
            <w:tcW w:w="776" w:type="dxa"/>
          </w:tcPr>
          <w:p w:rsidR="00AE0137" w:rsidRDefault="00C2147C">
            <w:pPr>
              <w:pStyle w:val="TableParagraph"/>
              <w:spacing w:line="157" w:lineRule="exact"/>
              <w:ind w:left="6"/>
              <w:jc w:val="center"/>
              <w:rPr>
                <w:sz w:val="14"/>
              </w:rPr>
            </w:pPr>
            <w:r>
              <w:rPr>
                <w:sz w:val="14"/>
              </w:rPr>
              <w:t>За</w:t>
            </w:r>
            <w:r>
              <w:rPr>
                <w:spacing w:val="-1"/>
                <w:sz w:val="14"/>
              </w:rPr>
              <w:t xml:space="preserve"> </w:t>
            </w:r>
            <w:r>
              <w:rPr>
                <w:spacing w:val="-2"/>
                <w:sz w:val="14"/>
              </w:rPr>
              <w:t>2012г.</w:t>
            </w:r>
          </w:p>
        </w:tc>
        <w:tc>
          <w:tcPr>
            <w:tcW w:w="1331" w:type="dxa"/>
          </w:tcPr>
          <w:p w:rsidR="00AE0137" w:rsidRDefault="00AE0137">
            <w:pPr>
              <w:pStyle w:val="TableParagraph"/>
              <w:rPr>
                <w:sz w:val="12"/>
              </w:rPr>
            </w:pPr>
          </w:p>
        </w:tc>
        <w:tc>
          <w:tcPr>
            <w:tcW w:w="1150" w:type="dxa"/>
          </w:tcPr>
          <w:p w:rsidR="00AE0137" w:rsidRDefault="00C2147C">
            <w:pPr>
              <w:pStyle w:val="TableParagraph"/>
              <w:tabs>
                <w:tab w:val="left" w:pos="300"/>
              </w:tabs>
              <w:spacing w:line="164" w:lineRule="exact"/>
              <w:ind w:left="5"/>
              <w:jc w:val="center"/>
              <w:rPr>
                <w:sz w:val="16"/>
              </w:rPr>
            </w:pPr>
            <w:r>
              <w:rPr>
                <w:spacing w:val="-10"/>
                <w:sz w:val="16"/>
              </w:rPr>
              <w:t>(</w:t>
            </w:r>
            <w:r>
              <w:rPr>
                <w:sz w:val="16"/>
              </w:rPr>
              <w:tab/>
            </w:r>
            <w:r>
              <w:rPr>
                <w:spacing w:val="-10"/>
                <w:sz w:val="16"/>
              </w:rPr>
              <w:t>)</w:t>
            </w:r>
          </w:p>
        </w:tc>
        <w:tc>
          <w:tcPr>
            <w:tcW w:w="1126" w:type="dxa"/>
          </w:tcPr>
          <w:p w:rsidR="00AE0137" w:rsidRDefault="00C2147C">
            <w:pPr>
              <w:pStyle w:val="TableParagraph"/>
              <w:spacing w:line="164" w:lineRule="exact"/>
              <w:ind w:left="7"/>
              <w:jc w:val="center"/>
              <w:rPr>
                <w:sz w:val="16"/>
              </w:rPr>
            </w:pPr>
            <w:r>
              <w:rPr>
                <w:spacing w:val="-10"/>
                <w:sz w:val="16"/>
              </w:rPr>
              <w:t>-</w:t>
            </w:r>
          </w:p>
        </w:tc>
        <w:tc>
          <w:tcPr>
            <w:tcW w:w="1333" w:type="dxa"/>
          </w:tcPr>
          <w:p w:rsidR="00AE0137" w:rsidRDefault="00C2147C">
            <w:pPr>
              <w:pStyle w:val="TableParagraph"/>
              <w:spacing w:line="164" w:lineRule="exact"/>
              <w:ind w:left="5"/>
              <w:jc w:val="center"/>
              <w:rPr>
                <w:sz w:val="16"/>
              </w:rPr>
            </w:pPr>
            <w:r>
              <w:rPr>
                <w:spacing w:val="-10"/>
                <w:sz w:val="16"/>
              </w:rPr>
              <w:t>-</w:t>
            </w:r>
          </w:p>
        </w:tc>
        <w:tc>
          <w:tcPr>
            <w:tcW w:w="1131" w:type="dxa"/>
          </w:tcPr>
          <w:p w:rsidR="00AE0137" w:rsidRDefault="00C2147C">
            <w:pPr>
              <w:pStyle w:val="TableParagraph"/>
              <w:spacing w:line="164" w:lineRule="exact"/>
              <w:ind w:left="4"/>
              <w:jc w:val="center"/>
              <w:rPr>
                <w:sz w:val="16"/>
              </w:rPr>
            </w:pPr>
            <w:r>
              <w:rPr>
                <w:spacing w:val="-10"/>
                <w:sz w:val="16"/>
              </w:rPr>
              <w:t>-</w:t>
            </w:r>
          </w:p>
        </w:tc>
        <w:tc>
          <w:tcPr>
            <w:tcW w:w="1165" w:type="dxa"/>
          </w:tcPr>
          <w:p w:rsidR="00AE0137" w:rsidRDefault="00C2147C">
            <w:pPr>
              <w:pStyle w:val="TableParagraph"/>
              <w:tabs>
                <w:tab w:val="left" w:pos="459"/>
              </w:tabs>
              <w:spacing w:line="164" w:lineRule="exact"/>
              <w:ind w:left="3"/>
              <w:jc w:val="center"/>
              <w:rPr>
                <w:sz w:val="16"/>
              </w:rPr>
            </w:pPr>
            <w:r>
              <w:rPr>
                <w:spacing w:val="-10"/>
                <w:sz w:val="16"/>
              </w:rPr>
              <w:t>(</w:t>
            </w:r>
            <w:r>
              <w:rPr>
                <w:sz w:val="16"/>
              </w:rPr>
              <w:tab/>
            </w:r>
            <w:r>
              <w:rPr>
                <w:spacing w:val="-10"/>
                <w:sz w:val="16"/>
              </w:rPr>
              <w:t>)</w:t>
            </w:r>
          </w:p>
        </w:tc>
        <w:tc>
          <w:tcPr>
            <w:tcW w:w="1331" w:type="dxa"/>
          </w:tcPr>
          <w:p w:rsidR="00AE0137" w:rsidRDefault="00AE0137">
            <w:pPr>
              <w:pStyle w:val="TableParagraph"/>
              <w:rPr>
                <w:sz w:val="12"/>
              </w:rPr>
            </w:pPr>
          </w:p>
        </w:tc>
        <w:tc>
          <w:tcPr>
            <w:tcW w:w="1114" w:type="dxa"/>
          </w:tcPr>
          <w:p w:rsidR="00AE0137" w:rsidRDefault="00AE0137">
            <w:pPr>
              <w:pStyle w:val="TableParagraph"/>
              <w:rPr>
                <w:sz w:val="12"/>
              </w:rPr>
            </w:pPr>
          </w:p>
        </w:tc>
        <w:tc>
          <w:tcPr>
            <w:tcW w:w="1330" w:type="dxa"/>
          </w:tcPr>
          <w:p w:rsidR="00AE0137" w:rsidRDefault="00AE0137">
            <w:pPr>
              <w:pStyle w:val="TableParagraph"/>
              <w:rPr>
                <w:sz w:val="12"/>
              </w:rPr>
            </w:pPr>
          </w:p>
        </w:tc>
        <w:tc>
          <w:tcPr>
            <w:tcW w:w="1177" w:type="dxa"/>
          </w:tcPr>
          <w:p w:rsidR="00AE0137" w:rsidRDefault="00C2147C">
            <w:pPr>
              <w:pStyle w:val="TableParagraph"/>
              <w:tabs>
                <w:tab w:val="left" w:pos="495"/>
              </w:tabs>
              <w:spacing w:line="164" w:lineRule="exact"/>
              <w:jc w:val="center"/>
              <w:rPr>
                <w:sz w:val="16"/>
              </w:rPr>
            </w:pPr>
            <w:r>
              <w:rPr>
                <w:spacing w:val="-10"/>
                <w:sz w:val="16"/>
              </w:rPr>
              <w:t>(</w:t>
            </w:r>
            <w:r>
              <w:rPr>
                <w:sz w:val="16"/>
              </w:rPr>
              <w:tab/>
            </w:r>
            <w:r>
              <w:rPr>
                <w:spacing w:val="-10"/>
                <w:sz w:val="16"/>
              </w:rPr>
              <w:t>)</w:t>
            </w:r>
          </w:p>
        </w:tc>
      </w:tr>
      <w:tr w:rsidR="00AE0137">
        <w:trPr>
          <w:trHeight w:val="184"/>
        </w:trPr>
        <w:tc>
          <w:tcPr>
            <w:tcW w:w="2403" w:type="dxa"/>
            <w:vMerge/>
            <w:tcBorders>
              <w:top w:val="nil"/>
            </w:tcBorders>
          </w:tcPr>
          <w:p w:rsidR="00AE0137" w:rsidRDefault="00AE0137">
            <w:pPr>
              <w:rPr>
                <w:sz w:val="2"/>
                <w:szCs w:val="2"/>
              </w:rPr>
            </w:pPr>
          </w:p>
        </w:tc>
        <w:tc>
          <w:tcPr>
            <w:tcW w:w="562" w:type="dxa"/>
          </w:tcPr>
          <w:p w:rsidR="00AE0137" w:rsidRDefault="00C2147C">
            <w:pPr>
              <w:pStyle w:val="TableParagraph"/>
              <w:spacing w:line="164" w:lineRule="exact"/>
              <w:ind w:left="7"/>
              <w:jc w:val="center"/>
              <w:rPr>
                <w:sz w:val="16"/>
              </w:rPr>
            </w:pPr>
            <w:r>
              <w:rPr>
                <w:spacing w:val="-4"/>
                <w:sz w:val="16"/>
              </w:rPr>
              <w:t>5231</w:t>
            </w:r>
          </w:p>
        </w:tc>
        <w:tc>
          <w:tcPr>
            <w:tcW w:w="776" w:type="dxa"/>
          </w:tcPr>
          <w:p w:rsidR="00AE0137" w:rsidRDefault="00C2147C">
            <w:pPr>
              <w:pStyle w:val="TableParagraph"/>
              <w:spacing w:line="157" w:lineRule="exact"/>
              <w:ind w:left="6" w:right="2"/>
              <w:jc w:val="center"/>
              <w:rPr>
                <w:sz w:val="14"/>
              </w:rPr>
            </w:pPr>
            <w:r>
              <w:rPr>
                <w:sz w:val="14"/>
              </w:rPr>
              <w:t>За</w:t>
            </w:r>
            <w:r>
              <w:rPr>
                <w:spacing w:val="-1"/>
                <w:sz w:val="14"/>
              </w:rPr>
              <w:t xml:space="preserve"> </w:t>
            </w:r>
            <w:r>
              <w:rPr>
                <w:spacing w:val="-2"/>
                <w:sz w:val="14"/>
              </w:rPr>
              <w:t>2011г</w:t>
            </w:r>
          </w:p>
        </w:tc>
        <w:tc>
          <w:tcPr>
            <w:tcW w:w="1331" w:type="dxa"/>
          </w:tcPr>
          <w:p w:rsidR="00AE0137" w:rsidRDefault="00AE0137">
            <w:pPr>
              <w:pStyle w:val="TableParagraph"/>
              <w:rPr>
                <w:sz w:val="12"/>
              </w:rPr>
            </w:pPr>
          </w:p>
        </w:tc>
        <w:tc>
          <w:tcPr>
            <w:tcW w:w="1150" w:type="dxa"/>
          </w:tcPr>
          <w:p w:rsidR="00AE0137" w:rsidRDefault="00C2147C">
            <w:pPr>
              <w:pStyle w:val="TableParagraph"/>
              <w:tabs>
                <w:tab w:val="left" w:pos="382"/>
              </w:tabs>
              <w:spacing w:line="164" w:lineRule="exact"/>
              <w:ind w:left="5"/>
              <w:jc w:val="center"/>
              <w:rPr>
                <w:sz w:val="16"/>
              </w:rPr>
            </w:pPr>
            <w:r>
              <w:rPr>
                <w:spacing w:val="-10"/>
                <w:sz w:val="16"/>
              </w:rPr>
              <w:t>(</w:t>
            </w:r>
            <w:r>
              <w:rPr>
                <w:sz w:val="16"/>
              </w:rPr>
              <w:tab/>
            </w:r>
            <w:r>
              <w:rPr>
                <w:spacing w:val="-10"/>
                <w:sz w:val="16"/>
              </w:rPr>
              <w:t>)</w:t>
            </w:r>
          </w:p>
        </w:tc>
        <w:tc>
          <w:tcPr>
            <w:tcW w:w="1126" w:type="dxa"/>
          </w:tcPr>
          <w:p w:rsidR="00AE0137" w:rsidRDefault="00C2147C">
            <w:pPr>
              <w:pStyle w:val="TableParagraph"/>
              <w:spacing w:line="164" w:lineRule="exact"/>
              <w:ind w:left="7"/>
              <w:jc w:val="center"/>
              <w:rPr>
                <w:sz w:val="16"/>
              </w:rPr>
            </w:pPr>
            <w:r>
              <w:rPr>
                <w:spacing w:val="-10"/>
                <w:sz w:val="16"/>
              </w:rPr>
              <w:t>-</w:t>
            </w:r>
          </w:p>
        </w:tc>
        <w:tc>
          <w:tcPr>
            <w:tcW w:w="1333" w:type="dxa"/>
          </w:tcPr>
          <w:p w:rsidR="00AE0137" w:rsidRDefault="00C2147C">
            <w:pPr>
              <w:pStyle w:val="TableParagraph"/>
              <w:spacing w:line="164" w:lineRule="exact"/>
              <w:ind w:left="5"/>
              <w:jc w:val="center"/>
              <w:rPr>
                <w:sz w:val="16"/>
              </w:rPr>
            </w:pPr>
            <w:r>
              <w:rPr>
                <w:spacing w:val="-10"/>
                <w:sz w:val="16"/>
              </w:rPr>
              <w:t>-</w:t>
            </w:r>
          </w:p>
        </w:tc>
        <w:tc>
          <w:tcPr>
            <w:tcW w:w="1131" w:type="dxa"/>
          </w:tcPr>
          <w:p w:rsidR="00AE0137" w:rsidRDefault="00C2147C">
            <w:pPr>
              <w:pStyle w:val="TableParagraph"/>
              <w:spacing w:line="164" w:lineRule="exact"/>
              <w:ind w:left="4"/>
              <w:jc w:val="center"/>
              <w:rPr>
                <w:sz w:val="16"/>
              </w:rPr>
            </w:pPr>
            <w:r>
              <w:rPr>
                <w:spacing w:val="-10"/>
                <w:sz w:val="16"/>
              </w:rPr>
              <w:t>-</w:t>
            </w:r>
          </w:p>
        </w:tc>
        <w:tc>
          <w:tcPr>
            <w:tcW w:w="1165" w:type="dxa"/>
          </w:tcPr>
          <w:p w:rsidR="00AE0137" w:rsidRDefault="00C2147C">
            <w:pPr>
              <w:pStyle w:val="TableParagraph"/>
              <w:tabs>
                <w:tab w:val="left" w:pos="377"/>
              </w:tabs>
              <w:spacing w:line="164" w:lineRule="exact"/>
              <w:jc w:val="center"/>
              <w:rPr>
                <w:sz w:val="16"/>
              </w:rPr>
            </w:pPr>
            <w:r>
              <w:rPr>
                <w:spacing w:val="-10"/>
                <w:sz w:val="16"/>
              </w:rPr>
              <w:t>(</w:t>
            </w:r>
            <w:r>
              <w:rPr>
                <w:sz w:val="16"/>
              </w:rPr>
              <w:tab/>
            </w:r>
            <w:r>
              <w:rPr>
                <w:spacing w:val="-10"/>
                <w:sz w:val="16"/>
              </w:rPr>
              <w:t>)</w:t>
            </w:r>
          </w:p>
        </w:tc>
        <w:tc>
          <w:tcPr>
            <w:tcW w:w="1331" w:type="dxa"/>
          </w:tcPr>
          <w:p w:rsidR="00AE0137" w:rsidRDefault="00C2147C">
            <w:pPr>
              <w:pStyle w:val="TableParagraph"/>
              <w:spacing w:line="164" w:lineRule="exact"/>
              <w:ind w:left="6" w:right="6"/>
              <w:jc w:val="center"/>
              <w:rPr>
                <w:sz w:val="16"/>
              </w:rPr>
            </w:pPr>
            <w:r>
              <w:rPr>
                <w:spacing w:val="-10"/>
                <w:sz w:val="16"/>
              </w:rPr>
              <w:t>-</w:t>
            </w:r>
          </w:p>
        </w:tc>
        <w:tc>
          <w:tcPr>
            <w:tcW w:w="1114" w:type="dxa"/>
          </w:tcPr>
          <w:p w:rsidR="00AE0137" w:rsidRDefault="00C2147C">
            <w:pPr>
              <w:pStyle w:val="TableParagraph"/>
              <w:spacing w:line="164" w:lineRule="exact"/>
              <w:jc w:val="center"/>
              <w:rPr>
                <w:sz w:val="16"/>
              </w:rPr>
            </w:pPr>
            <w:r>
              <w:rPr>
                <w:spacing w:val="-10"/>
                <w:sz w:val="16"/>
              </w:rPr>
              <w:t>-</w:t>
            </w:r>
          </w:p>
        </w:tc>
        <w:tc>
          <w:tcPr>
            <w:tcW w:w="1330" w:type="dxa"/>
          </w:tcPr>
          <w:p w:rsidR="00AE0137" w:rsidRDefault="00AE0137">
            <w:pPr>
              <w:pStyle w:val="TableParagraph"/>
              <w:rPr>
                <w:sz w:val="12"/>
              </w:rPr>
            </w:pPr>
          </w:p>
        </w:tc>
        <w:tc>
          <w:tcPr>
            <w:tcW w:w="1177" w:type="dxa"/>
          </w:tcPr>
          <w:p w:rsidR="00AE0137" w:rsidRDefault="00C2147C">
            <w:pPr>
              <w:pStyle w:val="TableParagraph"/>
              <w:tabs>
                <w:tab w:val="left" w:pos="455"/>
              </w:tabs>
              <w:spacing w:line="164" w:lineRule="exact"/>
              <w:ind w:right="1"/>
              <w:jc w:val="center"/>
              <w:rPr>
                <w:sz w:val="16"/>
              </w:rPr>
            </w:pPr>
            <w:r>
              <w:rPr>
                <w:spacing w:val="-10"/>
                <w:sz w:val="16"/>
              </w:rPr>
              <w:t>(</w:t>
            </w:r>
            <w:r>
              <w:rPr>
                <w:sz w:val="16"/>
              </w:rPr>
              <w:tab/>
            </w:r>
            <w:r>
              <w:rPr>
                <w:spacing w:val="-10"/>
                <w:sz w:val="16"/>
              </w:rPr>
              <w:t>)</w:t>
            </w:r>
          </w:p>
        </w:tc>
      </w:tr>
    </w:tbl>
    <w:p w:rsidR="00AE0137" w:rsidRDefault="00AE0137">
      <w:pPr>
        <w:pStyle w:val="TableParagraph"/>
        <w:spacing w:line="164" w:lineRule="exact"/>
        <w:jc w:val="center"/>
        <w:rPr>
          <w:sz w:val="16"/>
        </w:rPr>
        <w:sectPr w:rsidR="00AE0137">
          <w:pgSz w:w="16840" w:h="11910" w:orient="landscape"/>
          <w:pgMar w:top="480" w:right="425" w:bottom="1200" w:left="425" w:header="0" w:footer="1002" w:gutter="0"/>
          <w:cols w:space="720"/>
        </w:sectPr>
      </w:pPr>
    </w:p>
    <w:p w:rsidR="00AE0137" w:rsidRDefault="00C2147C">
      <w:pPr>
        <w:spacing w:before="61"/>
        <w:ind w:left="9" w:right="9"/>
        <w:jc w:val="center"/>
        <w:rPr>
          <w:sz w:val="28"/>
        </w:rPr>
      </w:pPr>
      <w:r>
        <w:rPr>
          <w:sz w:val="28"/>
        </w:rPr>
        <w:t>ПР</w:t>
      </w:r>
      <w:r>
        <w:rPr>
          <w:spacing w:val="-9"/>
          <w:sz w:val="28"/>
        </w:rPr>
        <w:t xml:space="preserve"> </w:t>
      </w:r>
      <w:r>
        <w:rPr>
          <w:sz w:val="28"/>
        </w:rPr>
        <w:t>№14</w:t>
      </w:r>
      <w:r>
        <w:rPr>
          <w:spacing w:val="-6"/>
          <w:sz w:val="28"/>
        </w:rPr>
        <w:t xml:space="preserve"> </w:t>
      </w:r>
      <w:r>
        <w:rPr>
          <w:sz w:val="28"/>
        </w:rPr>
        <w:t>«Заполнение</w:t>
      </w:r>
      <w:r>
        <w:rPr>
          <w:spacing w:val="-6"/>
          <w:sz w:val="28"/>
        </w:rPr>
        <w:t xml:space="preserve"> </w:t>
      </w:r>
      <w:r>
        <w:rPr>
          <w:sz w:val="28"/>
        </w:rPr>
        <w:t>формы</w:t>
      </w:r>
      <w:r>
        <w:rPr>
          <w:spacing w:val="-7"/>
          <w:sz w:val="28"/>
        </w:rPr>
        <w:t xml:space="preserve"> </w:t>
      </w:r>
      <w:r>
        <w:rPr>
          <w:sz w:val="28"/>
        </w:rPr>
        <w:t>пояснительной</w:t>
      </w:r>
      <w:r>
        <w:rPr>
          <w:spacing w:val="-6"/>
          <w:sz w:val="28"/>
        </w:rPr>
        <w:t xml:space="preserve"> </w:t>
      </w:r>
      <w:r>
        <w:rPr>
          <w:spacing w:val="-2"/>
          <w:sz w:val="28"/>
        </w:rPr>
        <w:t>записки».</w:t>
      </w:r>
    </w:p>
    <w:p w:rsidR="00AE0137" w:rsidRDefault="00AE0137">
      <w:pPr>
        <w:pStyle w:val="a3"/>
        <w:spacing w:before="97"/>
        <w:rPr>
          <w:sz w:val="28"/>
        </w:rPr>
      </w:pPr>
    </w:p>
    <w:p w:rsidR="00AE0137" w:rsidRDefault="00C2147C">
      <w:pPr>
        <w:pStyle w:val="a3"/>
        <w:spacing w:before="1"/>
        <w:ind w:left="141" w:firstLine="708"/>
      </w:pPr>
      <w:r>
        <w:t>Задание 1. На основании данных бухгалтерской отчетности за отчетный год заполните пояснительную записку по</w:t>
      </w:r>
      <w:r>
        <w:rPr>
          <w:spacing w:val="40"/>
        </w:rPr>
        <w:t xml:space="preserve"> </w:t>
      </w:r>
      <w:r>
        <w:t>следующим разделам:</w:t>
      </w:r>
    </w:p>
    <w:p w:rsidR="00AE0137" w:rsidRDefault="00C2147C">
      <w:pPr>
        <w:pStyle w:val="a5"/>
        <w:numPr>
          <w:ilvl w:val="0"/>
          <w:numId w:val="14"/>
        </w:numPr>
        <w:tabs>
          <w:tab w:val="left" w:pos="1065"/>
        </w:tabs>
        <w:spacing w:line="229" w:lineRule="exact"/>
        <w:ind w:left="1065" w:hanging="216"/>
        <w:rPr>
          <w:sz w:val="20"/>
        </w:rPr>
      </w:pPr>
      <w:r>
        <w:rPr>
          <w:sz w:val="20"/>
        </w:rPr>
        <w:t>Основные</w:t>
      </w:r>
      <w:r>
        <w:rPr>
          <w:spacing w:val="-7"/>
          <w:sz w:val="20"/>
        </w:rPr>
        <w:t xml:space="preserve"> </w:t>
      </w:r>
      <w:r>
        <w:rPr>
          <w:sz w:val="20"/>
        </w:rPr>
        <w:t>сведения</w:t>
      </w:r>
      <w:r>
        <w:rPr>
          <w:spacing w:val="-7"/>
          <w:sz w:val="20"/>
        </w:rPr>
        <w:t xml:space="preserve"> </w:t>
      </w:r>
      <w:r>
        <w:rPr>
          <w:sz w:val="20"/>
        </w:rPr>
        <w:t>об</w:t>
      </w:r>
      <w:r>
        <w:rPr>
          <w:spacing w:val="-8"/>
          <w:sz w:val="20"/>
        </w:rPr>
        <w:t xml:space="preserve"> </w:t>
      </w:r>
      <w:r>
        <w:rPr>
          <w:spacing w:val="-2"/>
          <w:sz w:val="20"/>
        </w:rPr>
        <w:t>организации;</w:t>
      </w:r>
    </w:p>
    <w:p w:rsidR="00AE0137" w:rsidRDefault="00C2147C">
      <w:pPr>
        <w:pStyle w:val="a5"/>
        <w:numPr>
          <w:ilvl w:val="0"/>
          <w:numId w:val="14"/>
        </w:numPr>
        <w:tabs>
          <w:tab w:val="left" w:pos="1065"/>
        </w:tabs>
        <w:ind w:left="1065" w:hanging="216"/>
        <w:rPr>
          <w:sz w:val="20"/>
        </w:rPr>
      </w:pPr>
      <w:r>
        <w:rPr>
          <w:sz w:val="20"/>
        </w:rPr>
        <w:t>Выручка</w:t>
      </w:r>
      <w:r>
        <w:rPr>
          <w:spacing w:val="-9"/>
          <w:sz w:val="20"/>
        </w:rPr>
        <w:t xml:space="preserve"> </w:t>
      </w:r>
      <w:r>
        <w:rPr>
          <w:sz w:val="20"/>
        </w:rPr>
        <w:t>(доходы)</w:t>
      </w:r>
      <w:r>
        <w:rPr>
          <w:spacing w:val="-9"/>
          <w:sz w:val="20"/>
        </w:rPr>
        <w:t xml:space="preserve"> </w:t>
      </w:r>
      <w:r>
        <w:rPr>
          <w:spacing w:val="-2"/>
          <w:sz w:val="20"/>
        </w:rPr>
        <w:t>организации;</w:t>
      </w:r>
    </w:p>
    <w:p w:rsidR="00AE0137" w:rsidRDefault="00C2147C">
      <w:pPr>
        <w:pStyle w:val="a5"/>
        <w:numPr>
          <w:ilvl w:val="0"/>
          <w:numId w:val="14"/>
        </w:numPr>
        <w:tabs>
          <w:tab w:val="left" w:pos="1065"/>
        </w:tabs>
        <w:ind w:left="1065" w:hanging="216"/>
        <w:rPr>
          <w:sz w:val="20"/>
        </w:rPr>
      </w:pPr>
      <w:r>
        <w:rPr>
          <w:sz w:val="20"/>
        </w:rPr>
        <w:t>Расходы,</w:t>
      </w:r>
      <w:r>
        <w:rPr>
          <w:spacing w:val="-9"/>
          <w:sz w:val="20"/>
        </w:rPr>
        <w:t xml:space="preserve"> </w:t>
      </w:r>
      <w:r>
        <w:rPr>
          <w:sz w:val="20"/>
        </w:rPr>
        <w:t>связанные</w:t>
      </w:r>
      <w:r>
        <w:rPr>
          <w:spacing w:val="-8"/>
          <w:sz w:val="20"/>
        </w:rPr>
        <w:t xml:space="preserve"> </w:t>
      </w:r>
      <w:r>
        <w:rPr>
          <w:sz w:val="20"/>
        </w:rPr>
        <w:t>с</w:t>
      </w:r>
      <w:r>
        <w:rPr>
          <w:spacing w:val="-9"/>
          <w:sz w:val="20"/>
        </w:rPr>
        <w:t xml:space="preserve"> </w:t>
      </w:r>
      <w:r>
        <w:rPr>
          <w:spacing w:val="-2"/>
          <w:sz w:val="20"/>
        </w:rPr>
        <w:t>реализацией;</w:t>
      </w:r>
    </w:p>
    <w:p w:rsidR="00AE0137" w:rsidRDefault="00C2147C">
      <w:pPr>
        <w:pStyle w:val="a5"/>
        <w:numPr>
          <w:ilvl w:val="0"/>
          <w:numId w:val="14"/>
        </w:numPr>
        <w:tabs>
          <w:tab w:val="left" w:pos="1065"/>
        </w:tabs>
        <w:spacing w:before="1"/>
        <w:ind w:left="1065" w:hanging="216"/>
        <w:rPr>
          <w:sz w:val="20"/>
        </w:rPr>
      </w:pPr>
      <w:r>
        <w:rPr>
          <w:sz w:val="20"/>
        </w:rPr>
        <w:t>Финансовый</w:t>
      </w:r>
      <w:r>
        <w:rPr>
          <w:spacing w:val="-10"/>
          <w:sz w:val="20"/>
        </w:rPr>
        <w:t xml:space="preserve"> </w:t>
      </w:r>
      <w:r>
        <w:rPr>
          <w:sz w:val="20"/>
        </w:rPr>
        <w:t>результат,</w:t>
      </w:r>
      <w:r>
        <w:rPr>
          <w:spacing w:val="-9"/>
          <w:sz w:val="20"/>
        </w:rPr>
        <w:t xml:space="preserve"> </w:t>
      </w:r>
      <w:r>
        <w:rPr>
          <w:sz w:val="20"/>
        </w:rPr>
        <w:t>полученный</w:t>
      </w:r>
      <w:r>
        <w:rPr>
          <w:spacing w:val="-9"/>
          <w:sz w:val="20"/>
        </w:rPr>
        <w:t xml:space="preserve"> </w:t>
      </w:r>
      <w:r>
        <w:rPr>
          <w:sz w:val="20"/>
        </w:rPr>
        <w:t>от</w:t>
      </w:r>
      <w:r>
        <w:rPr>
          <w:spacing w:val="-10"/>
          <w:sz w:val="20"/>
        </w:rPr>
        <w:t xml:space="preserve"> </w:t>
      </w:r>
      <w:r>
        <w:rPr>
          <w:sz w:val="20"/>
        </w:rPr>
        <w:t>основных</w:t>
      </w:r>
      <w:r>
        <w:rPr>
          <w:spacing w:val="-9"/>
          <w:sz w:val="20"/>
        </w:rPr>
        <w:t xml:space="preserve"> </w:t>
      </w:r>
      <w:r>
        <w:rPr>
          <w:sz w:val="20"/>
        </w:rPr>
        <w:t>видов</w:t>
      </w:r>
      <w:r>
        <w:rPr>
          <w:spacing w:val="-10"/>
          <w:sz w:val="20"/>
        </w:rPr>
        <w:t xml:space="preserve"> </w:t>
      </w:r>
      <w:r>
        <w:rPr>
          <w:spacing w:val="-2"/>
          <w:sz w:val="20"/>
        </w:rPr>
        <w:t>деятельности;</w:t>
      </w:r>
    </w:p>
    <w:p w:rsidR="00AE0137" w:rsidRDefault="00C2147C">
      <w:pPr>
        <w:pStyle w:val="a5"/>
        <w:numPr>
          <w:ilvl w:val="0"/>
          <w:numId w:val="14"/>
        </w:numPr>
        <w:tabs>
          <w:tab w:val="left" w:pos="1065"/>
        </w:tabs>
        <w:ind w:left="1065" w:hanging="216"/>
        <w:rPr>
          <w:sz w:val="20"/>
        </w:rPr>
      </w:pPr>
      <w:r>
        <w:rPr>
          <w:sz w:val="20"/>
        </w:rPr>
        <w:t>Прочие</w:t>
      </w:r>
      <w:r>
        <w:rPr>
          <w:spacing w:val="-7"/>
          <w:sz w:val="20"/>
        </w:rPr>
        <w:t xml:space="preserve"> </w:t>
      </w:r>
      <w:r>
        <w:rPr>
          <w:spacing w:val="-2"/>
          <w:sz w:val="20"/>
        </w:rPr>
        <w:t>доходы;</w:t>
      </w:r>
    </w:p>
    <w:p w:rsidR="00AE0137" w:rsidRDefault="00C2147C">
      <w:pPr>
        <w:pStyle w:val="a5"/>
        <w:numPr>
          <w:ilvl w:val="0"/>
          <w:numId w:val="14"/>
        </w:numPr>
        <w:tabs>
          <w:tab w:val="left" w:pos="1065"/>
        </w:tabs>
        <w:spacing w:before="1" w:line="229" w:lineRule="exact"/>
        <w:ind w:left="1065" w:hanging="216"/>
        <w:rPr>
          <w:sz w:val="20"/>
        </w:rPr>
      </w:pPr>
      <w:r>
        <w:rPr>
          <w:sz w:val="20"/>
        </w:rPr>
        <w:t>Прочие</w:t>
      </w:r>
      <w:r>
        <w:rPr>
          <w:spacing w:val="-7"/>
          <w:sz w:val="20"/>
        </w:rPr>
        <w:t xml:space="preserve"> </w:t>
      </w:r>
      <w:r>
        <w:rPr>
          <w:spacing w:val="-2"/>
          <w:sz w:val="20"/>
        </w:rPr>
        <w:t>расходы;</w:t>
      </w:r>
    </w:p>
    <w:p w:rsidR="00AE0137" w:rsidRDefault="00C2147C">
      <w:pPr>
        <w:pStyle w:val="a5"/>
        <w:numPr>
          <w:ilvl w:val="0"/>
          <w:numId w:val="14"/>
        </w:numPr>
        <w:tabs>
          <w:tab w:val="left" w:pos="1065"/>
        </w:tabs>
        <w:spacing w:line="229" w:lineRule="exact"/>
        <w:ind w:left="1065" w:hanging="216"/>
        <w:rPr>
          <w:sz w:val="20"/>
        </w:rPr>
      </w:pPr>
      <w:r>
        <w:rPr>
          <w:sz w:val="20"/>
        </w:rPr>
        <w:t>Расчеты</w:t>
      </w:r>
      <w:r>
        <w:rPr>
          <w:spacing w:val="-6"/>
          <w:sz w:val="20"/>
        </w:rPr>
        <w:t xml:space="preserve"> </w:t>
      </w:r>
      <w:r>
        <w:rPr>
          <w:sz w:val="20"/>
        </w:rPr>
        <w:t>по</w:t>
      </w:r>
      <w:r>
        <w:rPr>
          <w:spacing w:val="-5"/>
          <w:sz w:val="20"/>
        </w:rPr>
        <w:t xml:space="preserve"> </w:t>
      </w:r>
      <w:r>
        <w:rPr>
          <w:sz w:val="20"/>
        </w:rPr>
        <w:t>налогу</w:t>
      </w:r>
      <w:r>
        <w:rPr>
          <w:spacing w:val="-6"/>
          <w:sz w:val="20"/>
        </w:rPr>
        <w:t xml:space="preserve"> </w:t>
      </w:r>
      <w:r>
        <w:rPr>
          <w:sz w:val="20"/>
        </w:rPr>
        <w:t>на</w:t>
      </w:r>
      <w:r>
        <w:rPr>
          <w:spacing w:val="-5"/>
          <w:sz w:val="20"/>
        </w:rPr>
        <w:t xml:space="preserve"> </w:t>
      </w:r>
      <w:r>
        <w:rPr>
          <w:spacing w:val="-2"/>
          <w:sz w:val="20"/>
        </w:rPr>
        <w:t>прибыль;</w:t>
      </w:r>
    </w:p>
    <w:p w:rsidR="00AE0137" w:rsidRDefault="00C2147C">
      <w:pPr>
        <w:pStyle w:val="a5"/>
        <w:numPr>
          <w:ilvl w:val="0"/>
          <w:numId w:val="14"/>
        </w:numPr>
        <w:tabs>
          <w:tab w:val="left" w:pos="1065"/>
        </w:tabs>
        <w:ind w:left="1065" w:hanging="216"/>
        <w:rPr>
          <w:sz w:val="20"/>
        </w:rPr>
      </w:pPr>
      <w:r>
        <w:rPr>
          <w:spacing w:val="-2"/>
          <w:sz w:val="20"/>
        </w:rPr>
        <w:t>Финансовый</w:t>
      </w:r>
      <w:r>
        <w:rPr>
          <w:spacing w:val="5"/>
          <w:sz w:val="20"/>
        </w:rPr>
        <w:t xml:space="preserve"> </w:t>
      </w:r>
      <w:r>
        <w:rPr>
          <w:spacing w:val="-2"/>
          <w:sz w:val="20"/>
        </w:rPr>
        <w:t>результат</w:t>
      </w:r>
      <w:r>
        <w:rPr>
          <w:spacing w:val="10"/>
          <w:sz w:val="20"/>
        </w:rPr>
        <w:t xml:space="preserve"> </w:t>
      </w:r>
      <w:r>
        <w:rPr>
          <w:spacing w:val="-2"/>
          <w:sz w:val="20"/>
        </w:rPr>
        <w:t>хозяйственной</w:t>
      </w:r>
      <w:r>
        <w:rPr>
          <w:spacing w:val="6"/>
          <w:sz w:val="20"/>
        </w:rPr>
        <w:t xml:space="preserve"> </w:t>
      </w:r>
      <w:r>
        <w:rPr>
          <w:spacing w:val="-2"/>
          <w:sz w:val="20"/>
        </w:rPr>
        <w:t>деятельности;</w:t>
      </w:r>
    </w:p>
    <w:p w:rsidR="00AE0137" w:rsidRDefault="00C2147C">
      <w:pPr>
        <w:pStyle w:val="a5"/>
        <w:numPr>
          <w:ilvl w:val="0"/>
          <w:numId w:val="14"/>
        </w:numPr>
        <w:tabs>
          <w:tab w:val="left" w:pos="1066"/>
        </w:tabs>
        <w:spacing w:before="1"/>
        <w:ind w:left="1066" w:hanging="217"/>
        <w:rPr>
          <w:sz w:val="20"/>
        </w:rPr>
      </w:pPr>
      <w:r>
        <w:rPr>
          <w:sz w:val="20"/>
        </w:rPr>
        <w:t>Сведения</w:t>
      </w:r>
      <w:r>
        <w:rPr>
          <w:spacing w:val="-10"/>
          <w:sz w:val="20"/>
        </w:rPr>
        <w:t xml:space="preserve"> </w:t>
      </w:r>
      <w:r>
        <w:rPr>
          <w:sz w:val="20"/>
        </w:rPr>
        <w:t>об</w:t>
      </w:r>
      <w:r>
        <w:rPr>
          <w:spacing w:val="-7"/>
          <w:sz w:val="20"/>
        </w:rPr>
        <w:t xml:space="preserve"> </w:t>
      </w:r>
      <w:r>
        <w:rPr>
          <w:sz w:val="20"/>
        </w:rPr>
        <w:t>учетной</w:t>
      </w:r>
      <w:r>
        <w:rPr>
          <w:spacing w:val="-9"/>
          <w:sz w:val="20"/>
        </w:rPr>
        <w:t xml:space="preserve"> </w:t>
      </w:r>
      <w:r>
        <w:rPr>
          <w:sz w:val="20"/>
        </w:rPr>
        <w:t>политике</w:t>
      </w:r>
      <w:r>
        <w:rPr>
          <w:spacing w:val="-8"/>
          <w:sz w:val="20"/>
        </w:rPr>
        <w:t xml:space="preserve"> </w:t>
      </w:r>
      <w:r>
        <w:rPr>
          <w:spacing w:val="-2"/>
          <w:sz w:val="20"/>
        </w:rPr>
        <w:t>организации</w:t>
      </w:r>
    </w:p>
    <w:p w:rsidR="00AE0137" w:rsidRDefault="00AE0137">
      <w:pPr>
        <w:pStyle w:val="a3"/>
      </w:pPr>
    </w:p>
    <w:p w:rsidR="00AE0137" w:rsidRDefault="00C2147C">
      <w:pPr>
        <w:pStyle w:val="a3"/>
        <w:ind w:left="849"/>
      </w:pPr>
      <w:r>
        <w:t>Задание</w:t>
      </w:r>
      <w:r>
        <w:rPr>
          <w:spacing w:val="-7"/>
        </w:rPr>
        <w:t xml:space="preserve"> </w:t>
      </w:r>
      <w:r>
        <w:t>2.</w:t>
      </w:r>
      <w:r>
        <w:rPr>
          <w:spacing w:val="-7"/>
        </w:rPr>
        <w:t xml:space="preserve"> </w:t>
      </w:r>
      <w:r>
        <w:t>Выберите</w:t>
      </w:r>
      <w:r>
        <w:rPr>
          <w:spacing w:val="-4"/>
        </w:rPr>
        <w:t xml:space="preserve"> </w:t>
      </w:r>
      <w:r>
        <w:t>правильный</w:t>
      </w:r>
      <w:r>
        <w:rPr>
          <w:spacing w:val="-8"/>
        </w:rPr>
        <w:t xml:space="preserve"> </w:t>
      </w:r>
      <w:r>
        <w:t>ответ</w:t>
      </w:r>
      <w:r>
        <w:rPr>
          <w:spacing w:val="-8"/>
        </w:rPr>
        <w:t xml:space="preserve"> </w:t>
      </w:r>
      <w:r>
        <w:t>на</w:t>
      </w:r>
      <w:r>
        <w:rPr>
          <w:spacing w:val="-4"/>
        </w:rPr>
        <w:t xml:space="preserve"> </w:t>
      </w:r>
      <w:r>
        <w:t>тестовое</w:t>
      </w:r>
      <w:r>
        <w:rPr>
          <w:spacing w:val="-6"/>
        </w:rPr>
        <w:t xml:space="preserve"> </w:t>
      </w:r>
      <w:r>
        <w:t>задание,</w:t>
      </w:r>
      <w:r>
        <w:rPr>
          <w:spacing w:val="-6"/>
        </w:rPr>
        <w:t xml:space="preserve"> </w:t>
      </w:r>
      <w:r>
        <w:t>напишите</w:t>
      </w:r>
      <w:r>
        <w:rPr>
          <w:spacing w:val="-7"/>
        </w:rPr>
        <w:t xml:space="preserve"> </w:t>
      </w:r>
      <w:r>
        <w:t>его</w:t>
      </w:r>
      <w:r>
        <w:rPr>
          <w:spacing w:val="-6"/>
        </w:rPr>
        <w:t xml:space="preserve"> </w:t>
      </w:r>
      <w:r>
        <w:t>в</w:t>
      </w:r>
      <w:r>
        <w:rPr>
          <w:spacing w:val="-8"/>
        </w:rPr>
        <w:t xml:space="preserve"> </w:t>
      </w:r>
      <w:r>
        <w:rPr>
          <w:spacing w:val="-2"/>
        </w:rPr>
        <w:t>тетради</w:t>
      </w:r>
    </w:p>
    <w:p w:rsidR="00AE0137" w:rsidRDefault="00C2147C">
      <w:pPr>
        <w:pStyle w:val="a5"/>
        <w:numPr>
          <w:ilvl w:val="0"/>
          <w:numId w:val="13"/>
        </w:numPr>
        <w:tabs>
          <w:tab w:val="left" w:pos="341"/>
        </w:tabs>
        <w:spacing w:before="3"/>
        <w:ind w:left="341" w:hanging="200"/>
        <w:rPr>
          <w:sz w:val="20"/>
        </w:rPr>
      </w:pPr>
      <w:r>
        <w:rPr>
          <w:sz w:val="20"/>
        </w:rPr>
        <w:t>Формирование</w:t>
      </w:r>
      <w:r>
        <w:rPr>
          <w:spacing w:val="-11"/>
          <w:sz w:val="20"/>
        </w:rPr>
        <w:t xml:space="preserve"> </w:t>
      </w:r>
      <w:r>
        <w:rPr>
          <w:sz w:val="20"/>
        </w:rPr>
        <w:t>информации</w:t>
      </w:r>
      <w:r>
        <w:rPr>
          <w:spacing w:val="-11"/>
          <w:sz w:val="20"/>
        </w:rPr>
        <w:t xml:space="preserve"> </w:t>
      </w:r>
      <w:r>
        <w:rPr>
          <w:sz w:val="20"/>
        </w:rPr>
        <w:t>в</w:t>
      </w:r>
      <w:r>
        <w:rPr>
          <w:spacing w:val="-8"/>
          <w:sz w:val="20"/>
        </w:rPr>
        <w:t xml:space="preserve"> </w:t>
      </w:r>
      <w:r>
        <w:rPr>
          <w:sz w:val="20"/>
        </w:rPr>
        <w:t>пояснительной</w:t>
      </w:r>
      <w:r>
        <w:rPr>
          <w:spacing w:val="-11"/>
          <w:sz w:val="20"/>
        </w:rPr>
        <w:t xml:space="preserve"> </w:t>
      </w:r>
      <w:r>
        <w:rPr>
          <w:sz w:val="20"/>
        </w:rPr>
        <w:t>записке</w:t>
      </w:r>
      <w:r>
        <w:rPr>
          <w:spacing w:val="-9"/>
          <w:sz w:val="20"/>
        </w:rPr>
        <w:t xml:space="preserve"> </w:t>
      </w:r>
      <w:r>
        <w:rPr>
          <w:sz w:val="20"/>
        </w:rPr>
        <w:t>осуществляется</w:t>
      </w:r>
      <w:r>
        <w:rPr>
          <w:spacing w:val="-11"/>
          <w:sz w:val="20"/>
        </w:rPr>
        <w:t xml:space="preserve"> </w:t>
      </w:r>
      <w:r>
        <w:rPr>
          <w:sz w:val="20"/>
        </w:rPr>
        <w:t>на</w:t>
      </w:r>
      <w:r>
        <w:rPr>
          <w:spacing w:val="-11"/>
          <w:sz w:val="20"/>
        </w:rPr>
        <w:t xml:space="preserve"> </w:t>
      </w:r>
      <w:r>
        <w:rPr>
          <w:spacing w:val="-2"/>
          <w:sz w:val="20"/>
        </w:rPr>
        <w:t>основе:</w:t>
      </w:r>
    </w:p>
    <w:p w:rsidR="00AE0137" w:rsidRDefault="00C2147C">
      <w:pPr>
        <w:pStyle w:val="a3"/>
        <w:spacing w:before="34" w:line="276" w:lineRule="auto"/>
        <w:ind w:left="141" w:right="8119"/>
      </w:pPr>
      <w:r>
        <w:t>а)</w:t>
      </w:r>
      <w:r>
        <w:rPr>
          <w:spacing w:val="-13"/>
        </w:rPr>
        <w:t xml:space="preserve"> </w:t>
      </w:r>
      <w:r>
        <w:t>данных</w:t>
      </w:r>
      <w:r>
        <w:rPr>
          <w:spacing w:val="-12"/>
        </w:rPr>
        <w:t xml:space="preserve"> </w:t>
      </w:r>
      <w:r>
        <w:t>бухгалтерского</w:t>
      </w:r>
      <w:r>
        <w:rPr>
          <w:spacing w:val="-12"/>
        </w:rPr>
        <w:t xml:space="preserve"> </w:t>
      </w:r>
      <w:r>
        <w:t>учета; б) данных налогового учета;</w:t>
      </w:r>
    </w:p>
    <w:p w:rsidR="00AE0137" w:rsidRDefault="00C2147C">
      <w:pPr>
        <w:pStyle w:val="a3"/>
        <w:spacing w:line="230" w:lineRule="exact"/>
        <w:ind w:left="141"/>
      </w:pPr>
      <w:r>
        <w:t>в)</w:t>
      </w:r>
      <w:r>
        <w:rPr>
          <w:spacing w:val="-13"/>
        </w:rPr>
        <w:t xml:space="preserve"> </w:t>
      </w:r>
      <w:r>
        <w:t>всей</w:t>
      </w:r>
      <w:r>
        <w:rPr>
          <w:spacing w:val="-12"/>
        </w:rPr>
        <w:t xml:space="preserve"> </w:t>
      </w:r>
      <w:r>
        <w:t>совокупности</w:t>
      </w:r>
      <w:r>
        <w:rPr>
          <w:spacing w:val="-12"/>
        </w:rPr>
        <w:t xml:space="preserve"> </w:t>
      </w:r>
      <w:r>
        <w:t>данных,</w:t>
      </w:r>
      <w:r>
        <w:rPr>
          <w:spacing w:val="-12"/>
        </w:rPr>
        <w:t xml:space="preserve"> </w:t>
      </w:r>
      <w:r>
        <w:t>характеризующих</w:t>
      </w:r>
      <w:r>
        <w:rPr>
          <w:spacing w:val="-13"/>
        </w:rPr>
        <w:t xml:space="preserve"> </w:t>
      </w:r>
      <w:r>
        <w:t>финансово-хозяйственную</w:t>
      </w:r>
      <w:r>
        <w:rPr>
          <w:spacing w:val="-12"/>
        </w:rPr>
        <w:t xml:space="preserve"> </w:t>
      </w:r>
      <w:r>
        <w:t>деятельность</w:t>
      </w:r>
      <w:r>
        <w:rPr>
          <w:spacing w:val="-12"/>
        </w:rPr>
        <w:t xml:space="preserve"> </w:t>
      </w:r>
      <w:r>
        <w:rPr>
          <w:spacing w:val="-2"/>
        </w:rPr>
        <w:t>организации.</w:t>
      </w:r>
    </w:p>
    <w:p w:rsidR="00AE0137" w:rsidRDefault="00C2147C">
      <w:pPr>
        <w:pStyle w:val="a5"/>
        <w:numPr>
          <w:ilvl w:val="0"/>
          <w:numId w:val="13"/>
        </w:numPr>
        <w:tabs>
          <w:tab w:val="left" w:pos="341"/>
        </w:tabs>
        <w:spacing w:before="34"/>
        <w:ind w:left="341" w:hanging="200"/>
        <w:rPr>
          <w:sz w:val="20"/>
        </w:rPr>
      </w:pPr>
      <w:r>
        <w:rPr>
          <w:sz w:val="20"/>
        </w:rPr>
        <w:t>Структура</w:t>
      </w:r>
      <w:r>
        <w:rPr>
          <w:spacing w:val="-13"/>
          <w:sz w:val="20"/>
        </w:rPr>
        <w:t xml:space="preserve"> </w:t>
      </w:r>
      <w:r>
        <w:rPr>
          <w:sz w:val="20"/>
        </w:rPr>
        <w:t>пояснительной</w:t>
      </w:r>
      <w:r>
        <w:rPr>
          <w:spacing w:val="-12"/>
          <w:sz w:val="20"/>
        </w:rPr>
        <w:t xml:space="preserve"> </w:t>
      </w:r>
      <w:r>
        <w:rPr>
          <w:sz w:val="20"/>
        </w:rPr>
        <w:t>записки</w:t>
      </w:r>
      <w:r>
        <w:rPr>
          <w:spacing w:val="-12"/>
          <w:sz w:val="20"/>
        </w:rPr>
        <w:t xml:space="preserve"> </w:t>
      </w:r>
      <w:r>
        <w:rPr>
          <w:spacing w:val="-2"/>
          <w:sz w:val="20"/>
        </w:rPr>
        <w:t>имеет:</w:t>
      </w:r>
    </w:p>
    <w:p w:rsidR="00AE0137" w:rsidRDefault="00C2147C">
      <w:pPr>
        <w:pStyle w:val="a3"/>
        <w:spacing w:before="37" w:line="276" w:lineRule="auto"/>
        <w:ind w:left="141" w:right="8119"/>
      </w:pPr>
      <w:r>
        <w:t>а)</w:t>
      </w:r>
      <w:r>
        <w:rPr>
          <w:spacing w:val="-13"/>
        </w:rPr>
        <w:t xml:space="preserve"> </w:t>
      </w:r>
      <w:r>
        <w:t>рекомендательный</w:t>
      </w:r>
      <w:r>
        <w:rPr>
          <w:spacing w:val="-12"/>
        </w:rPr>
        <w:t xml:space="preserve"> </w:t>
      </w:r>
      <w:r>
        <w:t>характер; б) произвольную форму;</w:t>
      </w:r>
    </w:p>
    <w:p w:rsidR="00AE0137" w:rsidRDefault="00C2147C">
      <w:pPr>
        <w:pStyle w:val="a3"/>
        <w:spacing w:line="229" w:lineRule="exact"/>
        <w:ind w:left="141"/>
      </w:pPr>
      <w:r>
        <w:t>в)</w:t>
      </w:r>
      <w:r>
        <w:rPr>
          <w:spacing w:val="-10"/>
        </w:rPr>
        <w:t xml:space="preserve"> </w:t>
      </w:r>
      <w:r>
        <w:t>жестко</w:t>
      </w:r>
      <w:r>
        <w:rPr>
          <w:spacing w:val="-9"/>
        </w:rPr>
        <w:t xml:space="preserve"> </w:t>
      </w:r>
      <w:r>
        <w:t>регламентированную</w:t>
      </w:r>
      <w:r>
        <w:rPr>
          <w:spacing w:val="-9"/>
        </w:rPr>
        <w:t xml:space="preserve"> </w:t>
      </w:r>
      <w:r>
        <w:rPr>
          <w:spacing w:val="-2"/>
        </w:rPr>
        <w:t>форму.</w:t>
      </w:r>
    </w:p>
    <w:p w:rsidR="00AE0137" w:rsidRDefault="00C2147C">
      <w:pPr>
        <w:pStyle w:val="a5"/>
        <w:numPr>
          <w:ilvl w:val="0"/>
          <w:numId w:val="13"/>
        </w:numPr>
        <w:tabs>
          <w:tab w:val="left" w:pos="341"/>
        </w:tabs>
        <w:spacing w:before="34" w:line="276" w:lineRule="auto"/>
        <w:ind w:left="141" w:right="2987" w:firstLine="0"/>
        <w:rPr>
          <w:sz w:val="20"/>
        </w:rPr>
      </w:pPr>
      <w:r>
        <w:rPr>
          <w:sz w:val="20"/>
        </w:rPr>
        <w:t>Раскрытие</w:t>
      </w:r>
      <w:r>
        <w:rPr>
          <w:spacing w:val="-5"/>
          <w:sz w:val="20"/>
        </w:rPr>
        <w:t xml:space="preserve"> </w:t>
      </w:r>
      <w:r>
        <w:rPr>
          <w:sz w:val="20"/>
        </w:rPr>
        <w:t>причин</w:t>
      </w:r>
      <w:r>
        <w:rPr>
          <w:spacing w:val="-6"/>
          <w:sz w:val="20"/>
        </w:rPr>
        <w:t xml:space="preserve"> </w:t>
      </w:r>
      <w:r>
        <w:rPr>
          <w:sz w:val="20"/>
        </w:rPr>
        <w:t>изменения</w:t>
      </w:r>
      <w:r>
        <w:rPr>
          <w:spacing w:val="-3"/>
          <w:sz w:val="20"/>
        </w:rPr>
        <w:t xml:space="preserve"> </w:t>
      </w:r>
      <w:r>
        <w:rPr>
          <w:sz w:val="20"/>
        </w:rPr>
        <w:t>учетной</w:t>
      </w:r>
      <w:r>
        <w:rPr>
          <w:spacing w:val="-4"/>
          <w:sz w:val="20"/>
        </w:rPr>
        <w:t xml:space="preserve"> </w:t>
      </w:r>
      <w:r>
        <w:rPr>
          <w:sz w:val="20"/>
        </w:rPr>
        <w:t>политики</w:t>
      </w:r>
      <w:r>
        <w:rPr>
          <w:spacing w:val="-6"/>
          <w:sz w:val="20"/>
        </w:rPr>
        <w:t xml:space="preserve"> </w:t>
      </w:r>
      <w:r>
        <w:rPr>
          <w:sz w:val="20"/>
        </w:rPr>
        <w:t>в</w:t>
      </w:r>
      <w:r>
        <w:rPr>
          <w:spacing w:val="-6"/>
          <w:sz w:val="20"/>
        </w:rPr>
        <w:t xml:space="preserve"> </w:t>
      </w:r>
      <w:r>
        <w:rPr>
          <w:sz w:val="20"/>
        </w:rPr>
        <w:t>течение</w:t>
      </w:r>
      <w:r>
        <w:rPr>
          <w:spacing w:val="-5"/>
          <w:sz w:val="20"/>
        </w:rPr>
        <w:t xml:space="preserve"> </w:t>
      </w:r>
      <w:r>
        <w:rPr>
          <w:sz w:val="20"/>
        </w:rPr>
        <w:t>отчетного</w:t>
      </w:r>
      <w:r>
        <w:rPr>
          <w:spacing w:val="-4"/>
          <w:sz w:val="20"/>
        </w:rPr>
        <w:t xml:space="preserve"> </w:t>
      </w:r>
      <w:r>
        <w:rPr>
          <w:sz w:val="20"/>
        </w:rPr>
        <w:t>периода</w:t>
      </w:r>
      <w:r>
        <w:rPr>
          <w:spacing w:val="-3"/>
          <w:sz w:val="20"/>
        </w:rPr>
        <w:t xml:space="preserve"> </w:t>
      </w:r>
      <w:r>
        <w:rPr>
          <w:sz w:val="20"/>
        </w:rPr>
        <w:t>проводится: а) по решению руководителя;</w:t>
      </w:r>
    </w:p>
    <w:p w:rsidR="00AE0137" w:rsidRDefault="00C2147C">
      <w:pPr>
        <w:pStyle w:val="a3"/>
        <w:spacing w:before="1"/>
        <w:ind w:left="141"/>
      </w:pPr>
      <w:r>
        <w:t>б)</w:t>
      </w:r>
      <w:r>
        <w:rPr>
          <w:spacing w:val="-6"/>
        </w:rPr>
        <w:t xml:space="preserve"> </w:t>
      </w:r>
      <w:r>
        <w:t>в</w:t>
      </w:r>
      <w:r>
        <w:rPr>
          <w:spacing w:val="-6"/>
        </w:rPr>
        <w:t xml:space="preserve"> </w:t>
      </w:r>
      <w:r>
        <w:t>обязательном</w:t>
      </w:r>
      <w:r>
        <w:rPr>
          <w:spacing w:val="-4"/>
        </w:rPr>
        <w:t xml:space="preserve"> </w:t>
      </w:r>
      <w:r>
        <w:rPr>
          <w:spacing w:val="-2"/>
        </w:rPr>
        <w:t>порядке;</w:t>
      </w:r>
    </w:p>
    <w:p w:rsidR="00AE0137" w:rsidRDefault="00C2147C">
      <w:pPr>
        <w:pStyle w:val="a3"/>
        <w:spacing w:before="34"/>
        <w:ind w:left="141"/>
      </w:pPr>
      <w:r>
        <w:t>в)</w:t>
      </w:r>
      <w:r>
        <w:rPr>
          <w:spacing w:val="-4"/>
        </w:rPr>
        <w:t xml:space="preserve"> </w:t>
      </w:r>
      <w:r>
        <w:t>в</w:t>
      </w:r>
      <w:r>
        <w:rPr>
          <w:spacing w:val="-5"/>
        </w:rPr>
        <w:t xml:space="preserve"> </w:t>
      </w:r>
      <w:r>
        <w:t>случае</w:t>
      </w:r>
      <w:r>
        <w:rPr>
          <w:spacing w:val="-1"/>
        </w:rPr>
        <w:t xml:space="preserve"> </w:t>
      </w:r>
      <w:r>
        <w:t>их</w:t>
      </w:r>
      <w:r>
        <w:rPr>
          <w:spacing w:val="-5"/>
        </w:rPr>
        <w:t xml:space="preserve"> </w:t>
      </w:r>
      <w:r>
        <w:rPr>
          <w:spacing w:val="-2"/>
        </w:rPr>
        <w:t>существенности.</w:t>
      </w:r>
    </w:p>
    <w:p w:rsidR="00AE0137" w:rsidRDefault="00C2147C">
      <w:pPr>
        <w:pStyle w:val="a5"/>
        <w:numPr>
          <w:ilvl w:val="0"/>
          <w:numId w:val="13"/>
        </w:numPr>
        <w:tabs>
          <w:tab w:val="left" w:pos="341"/>
        </w:tabs>
        <w:spacing w:before="34"/>
        <w:ind w:left="341" w:hanging="200"/>
        <w:rPr>
          <w:sz w:val="20"/>
        </w:rPr>
      </w:pPr>
      <w:r>
        <w:rPr>
          <w:sz w:val="20"/>
        </w:rPr>
        <w:t>Какая</w:t>
      </w:r>
      <w:r>
        <w:rPr>
          <w:spacing w:val="-8"/>
          <w:sz w:val="20"/>
        </w:rPr>
        <w:t xml:space="preserve"> </w:t>
      </w:r>
      <w:r>
        <w:rPr>
          <w:sz w:val="20"/>
        </w:rPr>
        <w:t>информация</w:t>
      </w:r>
      <w:r>
        <w:rPr>
          <w:spacing w:val="-7"/>
          <w:sz w:val="20"/>
        </w:rPr>
        <w:t xml:space="preserve"> </w:t>
      </w:r>
      <w:r>
        <w:rPr>
          <w:sz w:val="20"/>
        </w:rPr>
        <w:t>о</w:t>
      </w:r>
      <w:r>
        <w:rPr>
          <w:spacing w:val="-6"/>
          <w:sz w:val="20"/>
        </w:rPr>
        <w:t xml:space="preserve"> </w:t>
      </w:r>
      <w:r>
        <w:rPr>
          <w:sz w:val="20"/>
        </w:rPr>
        <w:t>кредитах</w:t>
      </w:r>
      <w:r>
        <w:rPr>
          <w:spacing w:val="-8"/>
          <w:sz w:val="20"/>
        </w:rPr>
        <w:t xml:space="preserve"> </w:t>
      </w:r>
      <w:r>
        <w:rPr>
          <w:sz w:val="20"/>
        </w:rPr>
        <w:t>и</w:t>
      </w:r>
      <w:r>
        <w:rPr>
          <w:spacing w:val="-7"/>
          <w:sz w:val="20"/>
        </w:rPr>
        <w:t xml:space="preserve"> </w:t>
      </w:r>
      <w:r>
        <w:rPr>
          <w:sz w:val="20"/>
        </w:rPr>
        <w:t>займах</w:t>
      </w:r>
      <w:r>
        <w:rPr>
          <w:spacing w:val="-8"/>
          <w:sz w:val="20"/>
        </w:rPr>
        <w:t xml:space="preserve"> </w:t>
      </w:r>
      <w:r>
        <w:rPr>
          <w:sz w:val="20"/>
        </w:rPr>
        <w:t>не</w:t>
      </w:r>
      <w:r>
        <w:rPr>
          <w:spacing w:val="-4"/>
          <w:sz w:val="20"/>
        </w:rPr>
        <w:t xml:space="preserve"> </w:t>
      </w:r>
      <w:r>
        <w:rPr>
          <w:sz w:val="20"/>
        </w:rPr>
        <w:t>подлежит</w:t>
      </w:r>
      <w:r>
        <w:rPr>
          <w:spacing w:val="-7"/>
          <w:sz w:val="20"/>
        </w:rPr>
        <w:t xml:space="preserve"> </w:t>
      </w:r>
      <w:r>
        <w:rPr>
          <w:sz w:val="20"/>
        </w:rPr>
        <w:t>раскрытию</w:t>
      </w:r>
      <w:r>
        <w:rPr>
          <w:spacing w:val="-5"/>
          <w:sz w:val="20"/>
        </w:rPr>
        <w:t xml:space="preserve"> </w:t>
      </w:r>
      <w:r>
        <w:rPr>
          <w:sz w:val="20"/>
        </w:rPr>
        <w:t>в</w:t>
      </w:r>
      <w:r>
        <w:rPr>
          <w:spacing w:val="-8"/>
          <w:sz w:val="20"/>
        </w:rPr>
        <w:t xml:space="preserve"> </w:t>
      </w:r>
      <w:r>
        <w:rPr>
          <w:sz w:val="20"/>
        </w:rPr>
        <w:t>пояснительной</w:t>
      </w:r>
      <w:r>
        <w:rPr>
          <w:spacing w:val="-5"/>
          <w:sz w:val="20"/>
        </w:rPr>
        <w:t xml:space="preserve"> </w:t>
      </w:r>
      <w:r>
        <w:rPr>
          <w:spacing w:val="-2"/>
          <w:sz w:val="20"/>
        </w:rPr>
        <w:t>записке:</w:t>
      </w:r>
    </w:p>
    <w:p w:rsidR="00AE0137" w:rsidRDefault="00C2147C">
      <w:pPr>
        <w:pStyle w:val="a3"/>
        <w:spacing w:before="34" w:line="276" w:lineRule="auto"/>
        <w:ind w:left="141" w:right="1343"/>
      </w:pPr>
      <w:r>
        <w:t>а)</w:t>
      </w:r>
      <w:r>
        <w:rPr>
          <w:spacing w:val="-3"/>
        </w:rPr>
        <w:t xml:space="preserve"> </w:t>
      </w:r>
      <w:r>
        <w:t>о</w:t>
      </w:r>
      <w:r>
        <w:rPr>
          <w:spacing w:val="-3"/>
        </w:rPr>
        <w:t xml:space="preserve"> </w:t>
      </w:r>
      <w:r>
        <w:t>наличии,</w:t>
      </w:r>
      <w:r>
        <w:rPr>
          <w:spacing w:val="-4"/>
        </w:rPr>
        <w:t xml:space="preserve"> </w:t>
      </w:r>
      <w:r>
        <w:t>изменении</w:t>
      </w:r>
      <w:r>
        <w:rPr>
          <w:spacing w:val="-5"/>
        </w:rPr>
        <w:t xml:space="preserve"> </w:t>
      </w:r>
      <w:r>
        <w:t>величины</w:t>
      </w:r>
      <w:r>
        <w:rPr>
          <w:spacing w:val="-4"/>
        </w:rPr>
        <w:t xml:space="preserve"> </w:t>
      </w:r>
      <w:r>
        <w:t>и</w:t>
      </w:r>
      <w:r>
        <w:rPr>
          <w:spacing w:val="-5"/>
        </w:rPr>
        <w:t xml:space="preserve"> </w:t>
      </w:r>
      <w:r>
        <w:t>сроках</w:t>
      </w:r>
      <w:r>
        <w:rPr>
          <w:spacing w:val="-3"/>
        </w:rPr>
        <w:t xml:space="preserve"> </w:t>
      </w:r>
      <w:r>
        <w:t>погашения</w:t>
      </w:r>
      <w:r>
        <w:rPr>
          <w:spacing w:val="-5"/>
        </w:rPr>
        <w:t xml:space="preserve"> </w:t>
      </w:r>
      <w:r>
        <w:t>задолженности</w:t>
      </w:r>
      <w:r>
        <w:rPr>
          <w:spacing w:val="-3"/>
        </w:rPr>
        <w:t xml:space="preserve"> </w:t>
      </w:r>
      <w:r>
        <w:t>по</w:t>
      </w:r>
      <w:r>
        <w:rPr>
          <w:spacing w:val="-3"/>
        </w:rPr>
        <w:t xml:space="preserve"> </w:t>
      </w:r>
      <w:r>
        <w:t>основным</w:t>
      </w:r>
      <w:r>
        <w:rPr>
          <w:spacing w:val="-3"/>
        </w:rPr>
        <w:t xml:space="preserve"> </w:t>
      </w:r>
      <w:r>
        <w:t>видам</w:t>
      </w:r>
      <w:r>
        <w:rPr>
          <w:spacing w:val="-4"/>
        </w:rPr>
        <w:t xml:space="preserve"> </w:t>
      </w:r>
      <w:r>
        <w:t>займов</w:t>
      </w:r>
      <w:r>
        <w:rPr>
          <w:spacing w:val="-5"/>
        </w:rPr>
        <w:t xml:space="preserve"> </w:t>
      </w:r>
      <w:r>
        <w:t>(кредитов); б) о величине, видах и сроках погашения выданных векселей и проданных облигаций;</w:t>
      </w:r>
    </w:p>
    <w:p w:rsidR="00AE0137" w:rsidRDefault="00C2147C">
      <w:pPr>
        <w:pStyle w:val="a3"/>
        <w:spacing w:before="2" w:line="276" w:lineRule="auto"/>
        <w:ind w:left="141" w:right="2844"/>
      </w:pPr>
      <w:r>
        <w:t>в)</w:t>
      </w:r>
      <w:r>
        <w:rPr>
          <w:spacing w:val="-5"/>
        </w:rPr>
        <w:t xml:space="preserve"> </w:t>
      </w:r>
      <w:r>
        <w:t>о</w:t>
      </w:r>
      <w:r>
        <w:rPr>
          <w:spacing w:val="-4"/>
        </w:rPr>
        <w:t xml:space="preserve"> </w:t>
      </w:r>
      <w:r>
        <w:t>суммах</w:t>
      </w:r>
      <w:r>
        <w:rPr>
          <w:spacing w:val="-6"/>
        </w:rPr>
        <w:t xml:space="preserve"> </w:t>
      </w:r>
      <w:r>
        <w:t>затрат</w:t>
      </w:r>
      <w:r>
        <w:rPr>
          <w:spacing w:val="-3"/>
        </w:rPr>
        <w:t xml:space="preserve"> </w:t>
      </w:r>
      <w:r>
        <w:t>по</w:t>
      </w:r>
      <w:r>
        <w:rPr>
          <w:spacing w:val="-4"/>
        </w:rPr>
        <w:t xml:space="preserve"> </w:t>
      </w:r>
      <w:r>
        <w:t>займам</w:t>
      </w:r>
      <w:r>
        <w:rPr>
          <w:spacing w:val="-4"/>
        </w:rPr>
        <w:t xml:space="preserve"> </w:t>
      </w:r>
      <w:r>
        <w:t>(кредитам),</w:t>
      </w:r>
      <w:r>
        <w:rPr>
          <w:spacing w:val="-5"/>
        </w:rPr>
        <w:t xml:space="preserve"> </w:t>
      </w:r>
      <w:r>
        <w:t>включенных</w:t>
      </w:r>
      <w:r>
        <w:rPr>
          <w:spacing w:val="-6"/>
        </w:rPr>
        <w:t xml:space="preserve"> </w:t>
      </w:r>
      <w:r>
        <w:t>в</w:t>
      </w:r>
      <w:r>
        <w:rPr>
          <w:spacing w:val="-4"/>
        </w:rPr>
        <w:t xml:space="preserve"> </w:t>
      </w:r>
      <w:r>
        <w:t>стоимость</w:t>
      </w:r>
      <w:r>
        <w:rPr>
          <w:spacing w:val="-5"/>
        </w:rPr>
        <w:t xml:space="preserve"> </w:t>
      </w:r>
      <w:r>
        <w:t>инвестиционных</w:t>
      </w:r>
      <w:r>
        <w:rPr>
          <w:spacing w:val="-4"/>
        </w:rPr>
        <w:t xml:space="preserve"> </w:t>
      </w:r>
      <w:r>
        <w:t>активов; г) о величине просроченной задолженности?</w:t>
      </w:r>
    </w:p>
    <w:p w:rsidR="00AE0137" w:rsidRDefault="00AE0137">
      <w:pPr>
        <w:pStyle w:val="a3"/>
        <w:spacing w:before="30"/>
      </w:pPr>
    </w:p>
    <w:p w:rsidR="00AE0137" w:rsidRDefault="00C2147C">
      <w:pPr>
        <w:ind w:left="8" w:right="9"/>
        <w:jc w:val="center"/>
        <w:rPr>
          <w:sz w:val="28"/>
        </w:rPr>
      </w:pPr>
      <w:r>
        <w:rPr>
          <w:sz w:val="28"/>
        </w:rPr>
        <w:t>ПР</w:t>
      </w:r>
      <w:r>
        <w:rPr>
          <w:spacing w:val="-9"/>
          <w:sz w:val="28"/>
        </w:rPr>
        <w:t xml:space="preserve"> </w:t>
      </w:r>
      <w:r>
        <w:rPr>
          <w:sz w:val="28"/>
        </w:rPr>
        <w:t>№15</w:t>
      </w:r>
      <w:r>
        <w:rPr>
          <w:spacing w:val="-6"/>
          <w:sz w:val="28"/>
        </w:rPr>
        <w:t xml:space="preserve"> </w:t>
      </w:r>
      <w:r>
        <w:rPr>
          <w:sz w:val="28"/>
        </w:rPr>
        <w:t>«Заполнение</w:t>
      </w:r>
      <w:r>
        <w:rPr>
          <w:spacing w:val="-7"/>
          <w:sz w:val="28"/>
        </w:rPr>
        <w:t xml:space="preserve"> </w:t>
      </w:r>
      <w:r>
        <w:rPr>
          <w:sz w:val="28"/>
        </w:rPr>
        <w:t>формы</w:t>
      </w:r>
      <w:r>
        <w:rPr>
          <w:spacing w:val="-6"/>
          <w:sz w:val="28"/>
        </w:rPr>
        <w:t xml:space="preserve"> </w:t>
      </w:r>
      <w:r>
        <w:rPr>
          <w:sz w:val="28"/>
        </w:rPr>
        <w:t>аудиторского</w:t>
      </w:r>
      <w:r>
        <w:rPr>
          <w:spacing w:val="-5"/>
          <w:sz w:val="28"/>
        </w:rPr>
        <w:t xml:space="preserve"> </w:t>
      </w:r>
      <w:r>
        <w:rPr>
          <w:spacing w:val="-2"/>
          <w:sz w:val="28"/>
        </w:rPr>
        <w:t>заключения».</w:t>
      </w:r>
    </w:p>
    <w:p w:rsidR="00AE0137" w:rsidRDefault="00AE0137">
      <w:pPr>
        <w:pStyle w:val="a3"/>
        <w:spacing w:before="100"/>
        <w:rPr>
          <w:sz w:val="28"/>
        </w:rPr>
      </w:pPr>
    </w:p>
    <w:p w:rsidR="00AE0137" w:rsidRDefault="00C2147C">
      <w:pPr>
        <w:spacing w:line="276" w:lineRule="auto"/>
        <w:ind w:left="141" w:firstLine="708"/>
        <w:rPr>
          <w:sz w:val="18"/>
        </w:rPr>
      </w:pPr>
      <w:r>
        <w:rPr>
          <w:sz w:val="18"/>
        </w:rPr>
        <w:t>Аудиторское</w:t>
      </w:r>
      <w:r>
        <w:rPr>
          <w:spacing w:val="40"/>
          <w:sz w:val="18"/>
        </w:rPr>
        <w:t xml:space="preserve"> </w:t>
      </w:r>
      <w:r>
        <w:rPr>
          <w:sz w:val="18"/>
        </w:rPr>
        <w:t>заключение</w:t>
      </w:r>
      <w:r>
        <w:rPr>
          <w:spacing w:val="40"/>
          <w:sz w:val="18"/>
        </w:rPr>
        <w:t xml:space="preserve"> </w:t>
      </w:r>
      <w:r>
        <w:rPr>
          <w:sz w:val="18"/>
        </w:rPr>
        <w:t>–</w:t>
      </w:r>
      <w:r>
        <w:rPr>
          <w:spacing w:val="40"/>
          <w:sz w:val="18"/>
        </w:rPr>
        <w:t xml:space="preserve"> </w:t>
      </w:r>
      <w:r>
        <w:rPr>
          <w:sz w:val="18"/>
        </w:rPr>
        <w:t>документ,</w:t>
      </w:r>
      <w:r>
        <w:rPr>
          <w:spacing w:val="40"/>
          <w:sz w:val="18"/>
        </w:rPr>
        <w:t xml:space="preserve"> </w:t>
      </w:r>
      <w:r>
        <w:rPr>
          <w:sz w:val="18"/>
        </w:rPr>
        <w:t>который</w:t>
      </w:r>
      <w:r>
        <w:rPr>
          <w:spacing w:val="40"/>
          <w:sz w:val="18"/>
        </w:rPr>
        <w:t xml:space="preserve"> </w:t>
      </w:r>
      <w:r>
        <w:rPr>
          <w:sz w:val="18"/>
        </w:rPr>
        <w:t>содержит</w:t>
      </w:r>
      <w:r>
        <w:rPr>
          <w:spacing w:val="40"/>
          <w:sz w:val="18"/>
        </w:rPr>
        <w:t xml:space="preserve"> </w:t>
      </w:r>
      <w:r>
        <w:rPr>
          <w:sz w:val="18"/>
        </w:rPr>
        <w:t>в</w:t>
      </w:r>
      <w:r>
        <w:rPr>
          <w:spacing w:val="40"/>
          <w:sz w:val="18"/>
        </w:rPr>
        <w:t xml:space="preserve"> </w:t>
      </w:r>
      <w:r>
        <w:rPr>
          <w:sz w:val="18"/>
        </w:rPr>
        <w:t>себе</w:t>
      </w:r>
      <w:r>
        <w:rPr>
          <w:spacing w:val="40"/>
          <w:sz w:val="18"/>
        </w:rPr>
        <w:t xml:space="preserve"> </w:t>
      </w:r>
      <w:r>
        <w:rPr>
          <w:sz w:val="18"/>
        </w:rPr>
        <w:t>мнение</w:t>
      </w:r>
      <w:r>
        <w:rPr>
          <w:spacing w:val="40"/>
          <w:sz w:val="18"/>
        </w:rPr>
        <w:t xml:space="preserve"> </w:t>
      </w:r>
      <w:r>
        <w:rPr>
          <w:sz w:val="18"/>
        </w:rPr>
        <w:t>аудиторской</w:t>
      </w:r>
      <w:r>
        <w:rPr>
          <w:spacing w:val="40"/>
          <w:sz w:val="18"/>
        </w:rPr>
        <w:t xml:space="preserve"> </w:t>
      </w:r>
      <w:r>
        <w:rPr>
          <w:sz w:val="18"/>
        </w:rPr>
        <w:t>организации</w:t>
      </w:r>
      <w:r>
        <w:rPr>
          <w:spacing w:val="40"/>
          <w:sz w:val="18"/>
        </w:rPr>
        <w:t xml:space="preserve"> </w:t>
      </w:r>
      <w:r>
        <w:rPr>
          <w:sz w:val="18"/>
        </w:rPr>
        <w:t>или</w:t>
      </w:r>
      <w:r>
        <w:rPr>
          <w:spacing w:val="40"/>
          <w:sz w:val="18"/>
        </w:rPr>
        <w:t xml:space="preserve"> </w:t>
      </w:r>
      <w:r>
        <w:rPr>
          <w:sz w:val="18"/>
        </w:rPr>
        <w:t>же</w:t>
      </w:r>
      <w:r>
        <w:rPr>
          <w:spacing w:val="40"/>
          <w:sz w:val="18"/>
        </w:rPr>
        <w:t xml:space="preserve"> </w:t>
      </w:r>
      <w:r>
        <w:rPr>
          <w:sz w:val="18"/>
        </w:rPr>
        <w:t>индивидуального аудитора относительно достоверности финансовой отчетности проверяемой организации.</w:t>
      </w:r>
    </w:p>
    <w:p w:rsidR="00AE0137" w:rsidRDefault="00C2147C">
      <w:pPr>
        <w:ind w:left="141" w:firstLine="708"/>
        <w:rPr>
          <w:sz w:val="18"/>
        </w:rPr>
      </w:pPr>
      <w:r>
        <w:rPr>
          <w:b/>
          <w:sz w:val="18"/>
        </w:rPr>
        <w:t xml:space="preserve">Задание 1. </w:t>
      </w:r>
      <w:r>
        <w:rPr>
          <w:sz w:val="18"/>
        </w:rPr>
        <w:t>Выберите и напишите в тетради для практических работ одно из двух аудиторских заключений, заполните данные по своей организации.</w:t>
      </w:r>
    </w:p>
    <w:p w:rsidR="00AE0137" w:rsidRDefault="00AE0137">
      <w:pPr>
        <w:pStyle w:val="a3"/>
        <w:spacing w:before="5"/>
        <w:rPr>
          <w:sz w:val="18"/>
        </w:rPr>
      </w:pPr>
    </w:p>
    <w:p w:rsidR="00AE0137" w:rsidRDefault="00C2147C">
      <w:pPr>
        <w:ind w:left="2726" w:right="2730"/>
        <w:jc w:val="center"/>
        <w:rPr>
          <w:b/>
          <w:sz w:val="18"/>
        </w:rPr>
      </w:pPr>
      <w:r>
        <w:rPr>
          <w:b/>
          <w:sz w:val="18"/>
        </w:rPr>
        <w:t>Аудиторское</w:t>
      </w:r>
      <w:r>
        <w:rPr>
          <w:b/>
          <w:spacing w:val="33"/>
          <w:sz w:val="18"/>
        </w:rPr>
        <w:t xml:space="preserve"> </w:t>
      </w:r>
      <w:r>
        <w:rPr>
          <w:b/>
          <w:sz w:val="18"/>
        </w:rPr>
        <w:t>заключение</w:t>
      </w:r>
      <w:r>
        <w:rPr>
          <w:b/>
          <w:spacing w:val="-7"/>
          <w:sz w:val="18"/>
        </w:rPr>
        <w:t xml:space="preserve"> </w:t>
      </w:r>
      <w:r>
        <w:rPr>
          <w:b/>
          <w:sz w:val="18"/>
        </w:rPr>
        <w:t>по</w:t>
      </w:r>
      <w:r>
        <w:rPr>
          <w:b/>
          <w:spacing w:val="-7"/>
          <w:sz w:val="18"/>
        </w:rPr>
        <w:t xml:space="preserve"> </w:t>
      </w:r>
      <w:r>
        <w:rPr>
          <w:b/>
          <w:sz w:val="18"/>
        </w:rPr>
        <w:t>результатам</w:t>
      </w:r>
      <w:r>
        <w:rPr>
          <w:b/>
          <w:spacing w:val="-7"/>
          <w:sz w:val="18"/>
        </w:rPr>
        <w:t xml:space="preserve"> </w:t>
      </w:r>
      <w:r>
        <w:rPr>
          <w:b/>
          <w:sz w:val="18"/>
        </w:rPr>
        <w:t>обзорной</w:t>
      </w:r>
      <w:r>
        <w:rPr>
          <w:b/>
          <w:spacing w:val="-7"/>
          <w:sz w:val="18"/>
        </w:rPr>
        <w:t xml:space="preserve"> </w:t>
      </w:r>
      <w:r>
        <w:rPr>
          <w:b/>
          <w:sz w:val="18"/>
        </w:rPr>
        <w:t>проверки, содержащего мнение с оговоркой из-за разногласия между аудитором и проверенным хозяйствующим субъектом</w:t>
      </w:r>
    </w:p>
    <w:p w:rsidR="00AE0137" w:rsidRDefault="00C2147C">
      <w:pPr>
        <w:spacing w:line="205" w:lineRule="exact"/>
        <w:ind w:left="5" w:right="9"/>
        <w:jc w:val="center"/>
        <w:rPr>
          <w:b/>
          <w:sz w:val="18"/>
        </w:rPr>
      </w:pPr>
      <w:r>
        <w:rPr>
          <w:b/>
          <w:sz w:val="18"/>
        </w:rPr>
        <w:t>относительно</w:t>
      </w:r>
      <w:r>
        <w:rPr>
          <w:b/>
          <w:spacing w:val="-8"/>
          <w:sz w:val="18"/>
        </w:rPr>
        <w:t xml:space="preserve"> </w:t>
      </w:r>
      <w:r>
        <w:rPr>
          <w:b/>
          <w:sz w:val="18"/>
        </w:rPr>
        <w:t>ненадлежащего</w:t>
      </w:r>
      <w:r>
        <w:rPr>
          <w:b/>
          <w:spacing w:val="-2"/>
          <w:sz w:val="18"/>
        </w:rPr>
        <w:t xml:space="preserve"> </w:t>
      </w:r>
      <w:r>
        <w:rPr>
          <w:b/>
          <w:sz w:val="18"/>
        </w:rPr>
        <w:t>способа</w:t>
      </w:r>
      <w:r>
        <w:rPr>
          <w:b/>
          <w:spacing w:val="-4"/>
          <w:sz w:val="18"/>
        </w:rPr>
        <w:t xml:space="preserve"> </w:t>
      </w:r>
      <w:r>
        <w:rPr>
          <w:b/>
          <w:sz w:val="18"/>
        </w:rPr>
        <w:t>бухгалтерского</w:t>
      </w:r>
      <w:r>
        <w:rPr>
          <w:b/>
          <w:spacing w:val="-4"/>
          <w:sz w:val="18"/>
        </w:rPr>
        <w:t xml:space="preserve"> учета</w:t>
      </w:r>
    </w:p>
    <w:p w:rsidR="00AE0137" w:rsidRDefault="00AE0137">
      <w:pPr>
        <w:pStyle w:val="a3"/>
        <w:spacing w:before="1"/>
        <w:rPr>
          <w:b/>
          <w:sz w:val="18"/>
        </w:rPr>
      </w:pPr>
    </w:p>
    <w:p w:rsidR="00AE0137" w:rsidRDefault="00C2147C">
      <w:pPr>
        <w:spacing w:before="1"/>
        <w:ind w:left="1916" w:right="1918"/>
        <w:jc w:val="center"/>
        <w:rPr>
          <w:b/>
          <w:sz w:val="18"/>
        </w:rPr>
      </w:pPr>
      <w:r>
        <w:rPr>
          <w:b/>
          <w:sz w:val="18"/>
          <w:u w:val="single"/>
        </w:rPr>
        <w:t>Аудиторское</w:t>
      </w:r>
      <w:r>
        <w:rPr>
          <w:b/>
          <w:spacing w:val="-7"/>
          <w:sz w:val="18"/>
          <w:u w:val="single"/>
        </w:rPr>
        <w:t xml:space="preserve"> </w:t>
      </w:r>
      <w:hyperlink r:id="rId14">
        <w:r>
          <w:rPr>
            <w:b/>
            <w:sz w:val="18"/>
            <w:u w:val="single"/>
          </w:rPr>
          <w:t>заключение</w:t>
        </w:r>
        <w:r>
          <w:rPr>
            <w:b/>
            <w:spacing w:val="-7"/>
            <w:sz w:val="18"/>
            <w:u w:val="single"/>
          </w:rPr>
          <w:t xml:space="preserve"> </w:t>
        </w:r>
        <w:r>
          <w:rPr>
            <w:b/>
            <w:sz w:val="18"/>
            <w:u w:val="single"/>
          </w:rPr>
          <w:t>по</w:t>
        </w:r>
        <w:r>
          <w:rPr>
            <w:b/>
            <w:spacing w:val="-8"/>
            <w:sz w:val="18"/>
            <w:u w:val="single"/>
          </w:rPr>
          <w:t xml:space="preserve"> </w:t>
        </w:r>
        <w:r>
          <w:rPr>
            <w:b/>
            <w:sz w:val="18"/>
            <w:u w:val="single"/>
          </w:rPr>
          <w:t>результатам</w:t>
        </w:r>
        <w:r>
          <w:rPr>
            <w:b/>
            <w:spacing w:val="-5"/>
            <w:sz w:val="18"/>
            <w:u w:val="single"/>
          </w:rPr>
          <w:t xml:space="preserve"> </w:t>
        </w:r>
        <w:r>
          <w:rPr>
            <w:b/>
            <w:sz w:val="18"/>
            <w:u w:val="single"/>
          </w:rPr>
          <w:t>обзорной</w:t>
        </w:r>
        <w:r>
          <w:rPr>
            <w:b/>
            <w:spacing w:val="-7"/>
            <w:sz w:val="18"/>
            <w:u w:val="single"/>
          </w:rPr>
          <w:t xml:space="preserve"> </w:t>
        </w:r>
        <w:r>
          <w:rPr>
            <w:b/>
            <w:sz w:val="18"/>
            <w:u w:val="single"/>
          </w:rPr>
          <w:t>проверки</w:t>
        </w:r>
        <w:r>
          <w:rPr>
            <w:b/>
            <w:spacing w:val="-7"/>
            <w:sz w:val="18"/>
            <w:u w:val="single"/>
          </w:rPr>
          <w:t xml:space="preserve"> </w:t>
        </w:r>
        <w:r>
          <w:rPr>
            <w:b/>
            <w:sz w:val="18"/>
            <w:u w:val="single"/>
          </w:rPr>
          <w:t>финансовой</w:t>
        </w:r>
      </w:hyperlink>
      <w:r>
        <w:rPr>
          <w:b/>
          <w:sz w:val="18"/>
        </w:rPr>
        <w:t xml:space="preserve"> </w:t>
      </w:r>
      <w:hyperlink r:id="rId15">
        <w:r>
          <w:rPr>
            <w:b/>
            <w:sz w:val="18"/>
            <w:u w:val="single"/>
          </w:rPr>
          <w:t>(бухгалтерской) отчетности</w:t>
        </w:r>
      </w:hyperlink>
    </w:p>
    <w:p w:rsidR="00AE0137" w:rsidRDefault="00C2147C">
      <w:pPr>
        <w:tabs>
          <w:tab w:val="left" w:pos="8576"/>
          <w:tab w:val="left" w:pos="10712"/>
        </w:tabs>
        <w:spacing w:before="203"/>
        <w:ind w:left="141" w:right="136" w:firstLine="540"/>
        <w:jc w:val="both"/>
        <w:rPr>
          <w:sz w:val="18"/>
        </w:rPr>
      </w:pPr>
      <w:r>
        <w:rPr>
          <w:sz w:val="18"/>
        </w:rPr>
        <w:t xml:space="preserve">"Мы провели </w:t>
      </w:r>
      <w:hyperlink r:id="rId16">
        <w:r>
          <w:rPr>
            <w:sz w:val="18"/>
            <w:u w:val="single"/>
          </w:rPr>
          <w:t>обзорную проверку</w:t>
        </w:r>
      </w:hyperlink>
      <w:r>
        <w:rPr>
          <w:spacing w:val="-1"/>
          <w:sz w:val="18"/>
        </w:rPr>
        <w:t xml:space="preserve"> </w:t>
      </w:r>
      <w:r>
        <w:rPr>
          <w:sz w:val="18"/>
        </w:rPr>
        <w:t>прилагаемой финансовой (бухгалтерской) отчетности хозяйствующего субъекта "</w:t>
      </w:r>
      <w:r>
        <w:rPr>
          <w:spacing w:val="-1"/>
          <w:sz w:val="18"/>
        </w:rPr>
        <w:t xml:space="preserve"> </w:t>
      </w:r>
      <w:r>
        <w:rPr>
          <w:spacing w:val="73"/>
          <w:sz w:val="18"/>
          <w:u w:val="single"/>
        </w:rPr>
        <w:t xml:space="preserve">   </w:t>
      </w:r>
      <w:r>
        <w:rPr>
          <w:sz w:val="18"/>
        </w:rPr>
        <w:t>"</w:t>
      </w:r>
      <w:r>
        <w:rPr>
          <w:spacing w:val="-1"/>
          <w:sz w:val="18"/>
        </w:rPr>
        <w:t xml:space="preserve"> </w:t>
      </w:r>
      <w:r>
        <w:rPr>
          <w:sz w:val="18"/>
        </w:rPr>
        <w:t>за период с 1 января по 31 декабря 20</w:t>
      </w:r>
      <w:r>
        <w:rPr>
          <w:spacing w:val="80"/>
          <w:sz w:val="18"/>
          <w:u w:val="single"/>
        </w:rPr>
        <w:t xml:space="preserve">  </w:t>
      </w:r>
      <w:r>
        <w:rPr>
          <w:sz w:val="18"/>
        </w:rPr>
        <w:t>г. включительно. Финансовая</w:t>
      </w:r>
      <w:r>
        <w:rPr>
          <w:spacing w:val="40"/>
          <w:sz w:val="18"/>
        </w:rPr>
        <w:t xml:space="preserve"> </w:t>
      </w:r>
      <w:r>
        <w:rPr>
          <w:sz w:val="18"/>
        </w:rPr>
        <w:t xml:space="preserve">отчетность хозяйствующего субъекта " </w:t>
      </w:r>
      <w:r>
        <w:rPr>
          <w:sz w:val="18"/>
          <w:u w:val="single"/>
        </w:rPr>
        <w:tab/>
      </w:r>
      <w:r>
        <w:rPr>
          <w:sz w:val="18"/>
        </w:rPr>
        <w:t>" состоит из</w:t>
      </w:r>
      <w:r>
        <w:rPr>
          <w:sz w:val="18"/>
          <w:u w:val="single"/>
        </w:rPr>
        <w:tab/>
      </w:r>
    </w:p>
    <w:p w:rsidR="00AE0137" w:rsidRDefault="00C2147C">
      <w:pPr>
        <w:tabs>
          <w:tab w:val="left" w:pos="2920"/>
        </w:tabs>
        <w:ind w:left="141" w:right="136" w:firstLine="540"/>
        <w:jc w:val="both"/>
        <w:rPr>
          <w:sz w:val="18"/>
        </w:rPr>
      </w:pPr>
      <w:r>
        <w:rPr>
          <w:sz w:val="18"/>
        </w:rPr>
        <w:t>Ответственность за подготовку и представление этой финансовой (бухгалтерской) отчетности несет исполнительный орган хозяйствующего</w:t>
      </w:r>
      <w:r>
        <w:rPr>
          <w:spacing w:val="40"/>
          <w:sz w:val="18"/>
        </w:rPr>
        <w:t xml:space="preserve"> </w:t>
      </w:r>
      <w:r>
        <w:rPr>
          <w:sz w:val="18"/>
        </w:rPr>
        <w:t>субъекта</w:t>
      </w:r>
      <w:r>
        <w:rPr>
          <w:spacing w:val="40"/>
          <w:sz w:val="18"/>
        </w:rPr>
        <w:t xml:space="preserve"> </w:t>
      </w:r>
      <w:r>
        <w:rPr>
          <w:sz w:val="18"/>
        </w:rPr>
        <w:t>"</w:t>
      </w:r>
      <w:r>
        <w:rPr>
          <w:sz w:val="18"/>
          <w:u w:val="single"/>
        </w:rPr>
        <w:tab/>
      </w:r>
      <w:r>
        <w:rPr>
          <w:sz w:val="18"/>
        </w:rPr>
        <w:t>". Наша обязанность заключается в подготовке заключения об этой финансовой (бухгалтерской) отчетности на основе проведенной нами обзорной проверки.</w:t>
      </w:r>
    </w:p>
    <w:p w:rsidR="00AE0137" w:rsidRDefault="00C2147C">
      <w:pPr>
        <w:spacing w:line="207" w:lineRule="exact"/>
        <w:ind w:left="681"/>
        <w:rPr>
          <w:sz w:val="18"/>
        </w:rPr>
      </w:pPr>
      <w:r>
        <w:rPr>
          <w:sz w:val="18"/>
        </w:rPr>
        <w:t>Мы</w:t>
      </w:r>
      <w:r>
        <w:rPr>
          <w:spacing w:val="-5"/>
          <w:sz w:val="18"/>
        </w:rPr>
        <w:t xml:space="preserve"> </w:t>
      </w:r>
      <w:r>
        <w:rPr>
          <w:sz w:val="18"/>
        </w:rPr>
        <w:t>провели</w:t>
      </w:r>
      <w:r>
        <w:rPr>
          <w:spacing w:val="-3"/>
          <w:sz w:val="18"/>
        </w:rPr>
        <w:t xml:space="preserve"> </w:t>
      </w:r>
      <w:r>
        <w:rPr>
          <w:sz w:val="18"/>
        </w:rPr>
        <w:t>обзорную</w:t>
      </w:r>
      <w:r>
        <w:rPr>
          <w:spacing w:val="-2"/>
          <w:sz w:val="18"/>
        </w:rPr>
        <w:t xml:space="preserve"> </w:t>
      </w:r>
      <w:r>
        <w:rPr>
          <w:sz w:val="18"/>
        </w:rPr>
        <w:t>проверку</w:t>
      </w:r>
      <w:r>
        <w:rPr>
          <w:spacing w:val="-3"/>
          <w:sz w:val="18"/>
        </w:rPr>
        <w:t xml:space="preserve"> </w:t>
      </w:r>
      <w:r>
        <w:rPr>
          <w:sz w:val="18"/>
        </w:rPr>
        <w:t>в</w:t>
      </w:r>
      <w:r>
        <w:rPr>
          <w:spacing w:val="-3"/>
          <w:sz w:val="18"/>
        </w:rPr>
        <w:t xml:space="preserve"> </w:t>
      </w:r>
      <w:r>
        <w:rPr>
          <w:sz w:val="18"/>
        </w:rPr>
        <w:t>соответствии</w:t>
      </w:r>
      <w:r>
        <w:rPr>
          <w:spacing w:val="-2"/>
          <w:sz w:val="18"/>
        </w:rPr>
        <w:t xml:space="preserve"> </w:t>
      </w:r>
      <w:r>
        <w:rPr>
          <w:spacing w:val="-5"/>
          <w:sz w:val="18"/>
        </w:rPr>
        <w:t>с:</w:t>
      </w:r>
    </w:p>
    <w:p w:rsidR="00AE0137" w:rsidRDefault="00C2147C">
      <w:pPr>
        <w:spacing w:line="206" w:lineRule="exact"/>
        <w:ind w:left="681"/>
        <w:rPr>
          <w:sz w:val="18"/>
        </w:rPr>
      </w:pPr>
      <w:r>
        <w:rPr>
          <w:sz w:val="18"/>
        </w:rPr>
        <w:t>Федеральным</w:t>
      </w:r>
      <w:r>
        <w:rPr>
          <w:spacing w:val="-4"/>
          <w:sz w:val="18"/>
        </w:rPr>
        <w:t xml:space="preserve"> </w:t>
      </w:r>
      <w:r>
        <w:rPr>
          <w:sz w:val="18"/>
        </w:rPr>
        <w:t>законом</w:t>
      </w:r>
      <w:r>
        <w:rPr>
          <w:spacing w:val="-3"/>
          <w:sz w:val="18"/>
        </w:rPr>
        <w:t xml:space="preserve"> </w:t>
      </w:r>
      <w:r>
        <w:rPr>
          <w:sz w:val="18"/>
        </w:rPr>
        <w:t>"Об</w:t>
      </w:r>
      <w:r>
        <w:rPr>
          <w:spacing w:val="-3"/>
          <w:sz w:val="18"/>
        </w:rPr>
        <w:t xml:space="preserve"> </w:t>
      </w:r>
      <w:r>
        <w:rPr>
          <w:sz w:val="18"/>
        </w:rPr>
        <w:t>аудиторской</w:t>
      </w:r>
      <w:r>
        <w:rPr>
          <w:spacing w:val="-3"/>
          <w:sz w:val="18"/>
        </w:rPr>
        <w:t xml:space="preserve"> </w:t>
      </w:r>
      <w:r>
        <w:rPr>
          <w:spacing w:val="-2"/>
          <w:sz w:val="18"/>
        </w:rPr>
        <w:t>деятельности";</w:t>
      </w:r>
    </w:p>
    <w:p w:rsidR="00AE0137" w:rsidRDefault="00C2147C">
      <w:pPr>
        <w:spacing w:line="207" w:lineRule="exact"/>
        <w:ind w:left="681"/>
        <w:rPr>
          <w:sz w:val="18"/>
        </w:rPr>
      </w:pPr>
      <w:r>
        <w:rPr>
          <w:sz w:val="18"/>
        </w:rPr>
        <w:t>федеральным</w:t>
      </w:r>
      <w:r>
        <w:rPr>
          <w:spacing w:val="-5"/>
          <w:sz w:val="18"/>
        </w:rPr>
        <w:t xml:space="preserve"> </w:t>
      </w:r>
      <w:r>
        <w:rPr>
          <w:sz w:val="18"/>
        </w:rPr>
        <w:t>правилом</w:t>
      </w:r>
      <w:r>
        <w:rPr>
          <w:spacing w:val="-4"/>
          <w:sz w:val="18"/>
        </w:rPr>
        <w:t xml:space="preserve"> </w:t>
      </w:r>
      <w:r>
        <w:rPr>
          <w:sz w:val="18"/>
        </w:rPr>
        <w:t>(стандартом)</w:t>
      </w:r>
      <w:r>
        <w:rPr>
          <w:spacing w:val="-4"/>
          <w:sz w:val="18"/>
        </w:rPr>
        <w:t xml:space="preserve"> </w:t>
      </w:r>
      <w:r>
        <w:rPr>
          <w:sz w:val="18"/>
        </w:rPr>
        <w:t>аудиторской</w:t>
      </w:r>
      <w:r>
        <w:rPr>
          <w:spacing w:val="-4"/>
          <w:sz w:val="18"/>
        </w:rPr>
        <w:t xml:space="preserve"> </w:t>
      </w:r>
      <w:r>
        <w:rPr>
          <w:sz w:val="18"/>
        </w:rPr>
        <w:t>деятельности</w:t>
      </w:r>
      <w:r>
        <w:rPr>
          <w:spacing w:val="-4"/>
          <w:sz w:val="18"/>
        </w:rPr>
        <w:t xml:space="preserve"> </w:t>
      </w:r>
      <w:r>
        <w:rPr>
          <w:sz w:val="18"/>
        </w:rPr>
        <w:t>N</w:t>
      </w:r>
      <w:r>
        <w:rPr>
          <w:spacing w:val="-4"/>
          <w:sz w:val="18"/>
        </w:rPr>
        <w:t xml:space="preserve"> </w:t>
      </w:r>
      <w:r>
        <w:rPr>
          <w:spacing w:val="-5"/>
          <w:sz w:val="18"/>
        </w:rPr>
        <w:t>33;</w:t>
      </w:r>
    </w:p>
    <w:p w:rsidR="00AE0137" w:rsidRDefault="00C2147C">
      <w:pPr>
        <w:spacing w:before="1"/>
        <w:ind w:left="681"/>
        <w:rPr>
          <w:sz w:val="18"/>
        </w:rPr>
      </w:pPr>
      <w:r>
        <w:rPr>
          <w:sz w:val="18"/>
        </w:rPr>
        <w:t>внутренними</w:t>
      </w:r>
      <w:r>
        <w:rPr>
          <w:spacing w:val="-5"/>
          <w:sz w:val="18"/>
        </w:rPr>
        <w:t xml:space="preserve"> </w:t>
      </w:r>
      <w:r>
        <w:rPr>
          <w:sz w:val="18"/>
        </w:rPr>
        <w:t>правилами</w:t>
      </w:r>
      <w:r>
        <w:rPr>
          <w:spacing w:val="-5"/>
          <w:sz w:val="18"/>
        </w:rPr>
        <w:t xml:space="preserve"> </w:t>
      </w:r>
      <w:r>
        <w:rPr>
          <w:sz w:val="18"/>
        </w:rPr>
        <w:t>(стандартами)</w:t>
      </w:r>
      <w:r>
        <w:rPr>
          <w:spacing w:val="-4"/>
          <w:sz w:val="18"/>
        </w:rPr>
        <w:t xml:space="preserve"> </w:t>
      </w:r>
      <w:r>
        <w:rPr>
          <w:sz w:val="18"/>
        </w:rPr>
        <w:t>аудиторской</w:t>
      </w:r>
      <w:r>
        <w:rPr>
          <w:spacing w:val="-5"/>
          <w:sz w:val="18"/>
        </w:rPr>
        <w:t xml:space="preserve"> </w:t>
      </w:r>
      <w:r>
        <w:rPr>
          <w:sz w:val="18"/>
        </w:rPr>
        <w:t>деятельности</w:t>
      </w:r>
      <w:r>
        <w:rPr>
          <w:spacing w:val="-4"/>
          <w:sz w:val="18"/>
        </w:rPr>
        <w:t xml:space="preserve"> </w:t>
      </w:r>
      <w:r>
        <w:rPr>
          <w:sz w:val="18"/>
        </w:rPr>
        <w:t>(указать</w:t>
      </w:r>
      <w:r>
        <w:rPr>
          <w:spacing w:val="-4"/>
          <w:sz w:val="18"/>
        </w:rPr>
        <w:t xml:space="preserve"> </w:t>
      </w:r>
      <w:r>
        <w:rPr>
          <w:sz w:val="18"/>
        </w:rPr>
        <w:t>аккредитованное</w:t>
      </w:r>
      <w:r>
        <w:rPr>
          <w:spacing w:val="-5"/>
          <w:sz w:val="18"/>
        </w:rPr>
        <w:t xml:space="preserve"> </w:t>
      </w:r>
      <w:r>
        <w:rPr>
          <w:sz w:val="18"/>
        </w:rPr>
        <w:t>профессиональное</w:t>
      </w:r>
      <w:r>
        <w:rPr>
          <w:spacing w:val="-5"/>
          <w:sz w:val="18"/>
        </w:rPr>
        <w:t xml:space="preserve"> </w:t>
      </w:r>
      <w:r>
        <w:rPr>
          <w:sz w:val="18"/>
        </w:rPr>
        <w:t>объединение); правилами (стандартами) аудиторской деятельности аудитора;</w:t>
      </w:r>
    </w:p>
    <w:p w:rsidR="00AE0137" w:rsidRDefault="00C2147C">
      <w:pPr>
        <w:spacing w:line="205" w:lineRule="exact"/>
        <w:ind w:left="681"/>
        <w:jc w:val="both"/>
        <w:rPr>
          <w:sz w:val="18"/>
        </w:rPr>
      </w:pPr>
      <w:r>
        <w:rPr>
          <w:sz w:val="18"/>
        </w:rPr>
        <w:t>нормативными</w:t>
      </w:r>
      <w:r>
        <w:rPr>
          <w:spacing w:val="-8"/>
          <w:sz w:val="18"/>
        </w:rPr>
        <w:t xml:space="preserve"> </w:t>
      </w:r>
      <w:r>
        <w:rPr>
          <w:sz w:val="18"/>
        </w:rPr>
        <w:t>актами</w:t>
      </w:r>
      <w:r>
        <w:rPr>
          <w:spacing w:val="-6"/>
          <w:sz w:val="18"/>
        </w:rPr>
        <w:t xml:space="preserve"> </w:t>
      </w:r>
      <w:r>
        <w:rPr>
          <w:sz w:val="18"/>
        </w:rPr>
        <w:t>органа,</w:t>
      </w:r>
      <w:r>
        <w:rPr>
          <w:spacing w:val="-7"/>
          <w:sz w:val="18"/>
        </w:rPr>
        <w:t xml:space="preserve"> </w:t>
      </w:r>
      <w:r>
        <w:rPr>
          <w:sz w:val="18"/>
        </w:rPr>
        <w:t>осуществляющего</w:t>
      </w:r>
      <w:r>
        <w:rPr>
          <w:spacing w:val="-4"/>
          <w:sz w:val="18"/>
        </w:rPr>
        <w:t xml:space="preserve"> </w:t>
      </w:r>
      <w:r>
        <w:rPr>
          <w:sz w:val="18"/>
        </w:rPr>
        <w:t>регулирование</w:t>
      </w:r>
      <w:r>
        <w:rPr>
          <w:spacing w:val="-6"/>
          <w:sz w:val="18"/>
        </w:rPr>
        <w:t xml:space="preserve"> </w:t>
      </w:r>
      <w:r>
        <w:rPr>
          <w:sz w:val="18"/>
        </w:rPr>
        <w:t>деятельности</w:t>
      </w:r>
      <w:r>
        <w:rPr>
          <w:spacing w:val="-4"/>
          <w:sz w:val="18"/>
        </w:rPr>
        <w:t xml:space="preserve"> </w:t>
      </w:r>
      <w:r>
        <w:rPr>
          <w:sz w:val="18"/>
        </w:rPr>
        <w:t>хозяйствующего</w:t>
      </w:r>
      <w:r>
        <w:rPr>
          <w:spacing w:val="-4"/>
          <w:sz w:val="18"/>
        </w:rPr>
        <w:t xml:space="preserve"> </w:t>
      </w:r>
      <w:r>
        <w:rPr>
          <w:spacing w:val="-2"/>
          <w:sz w:val="18"/>
        </w:rPr>
        <w:t>субъекта.</w:t>
      </w:r>
    </w:p>
    <w:p w:rsidR="00AE0137" w:rsidRDefault="00C2147C">
      <w:pPr>
        <w:ind w:left="141" w:right="138" w:firstLine="540"/>
        <w:jc w:val="both"/>
        <w:rPr>
          <w:sz w:val="18"/>
        </w:rPr>
      </w:pPr>
      <w:r>
        <w:rPr>
          <w:sz w:val="18"/>
        </w:rPr>
        <w:t>Обзорная</w:t>
      </w:r>
      <w:r>
        <w:rPr>
          <w:spacing w:val="-1"/>
          <w:sz w:val="18"/>
        </w:rPr>
        <w:t xml:space="preserve"> </w:t>
      </w:r>
      <w:r>
        <w:rPr>
          <w:sz w:val="18"/>
        </w:rPr>
        <w:t>проверка</w:t>
      </w:r>
      <w:r>
        <w:rPr>
          <w:spacing w:val="-3"/>
          <w:sz w:val="18"/>
        </w:rPr>
        <w:t xml:space="preserve"> </w:t>
      </w:r>
      <w:r>
        <w:rPr>
          <w:sz w:val="18"/>
        </w:rPr>
        <w:t>планировалась</w:t>
      </w:r>
      <w:r>
        <w:rPr>
          <w:spacing w:val="-2"/>
          <w:sz w:val="18"/>
        </w:rPr>
        <w:t xml:space="preserve"> </w:t>
      </w:r>
      <w:r>
        <w:rPr>
          <w:sz w:val="18"/>
        </w:rPr>
        <w:t>и проводилась</w:t>
      </w:r>
      <w:r>
        <w:rPr>
          <w:spacing w:val="-2"/>
          <w:sz w:val="18"/>
        </w:rPr>
        <w:t xml:space="preserve"> </w:t>
      </w:r>
      <w:r>
        <w:rPr>
          <w:sz w:val="18"/>
        </w:rPr>
        <w:t>таким</w:t>
      </w:r>
      <w:r>
        <w:rPr>
          <w:spacing w:val="-3"/>
          <w:sz w:val="18"/>
        </w:rPr>
        <w:t xml:space="preserve"> </w:t>
      </w:r>
      <w:r>
        <w:rPr>
          <w:sz w:val="18"/>
        </w:rPr>
        <w:t>образом,</w:t>
      </w:r>
      <w:r>
        <w:rPr>
          <w:spacing w:val="-2"/>
          <w:sz w:val="18"/>
        </w:rPr>
        <w:t xml:space="preserve"> </w:t>
      </w:r>
      <w:r>
        <w:rPr>
          <w:sz w:val="18"/>
        </w:rPr>
        <w:t>чтобы</w:t>
      </w:r>
      <w:r>
        <w:rPr>
          <w:spacing w:val="-4"/>
          <w:sz w:val="18"/>
        </w:rPr>
        <w:t xml:space="preserve"> </w:t>
      </w:r>
      <w:r>
        <w:rPr>
          <w:sz w:val="18"/>
        </w:rPr>
        <w:t>получить</w:t>
      </w:r>
      <w:r>
        <w:rPr>
          <w:spacing w:val="-2"/>
          <w:sz w:val="18"/>
        </w:rPr>
        <w:t xml:space="preserve"> </w:t>
      </w:r>
      <w:r>
        <w:rPr>
          <w:sz w:val="18"/>
        </w:rPr>
        <w:t>ограниченную уверенность в</w:t>
      </w:r>
      <w:r>
        <w:rPr>
          <w:spacing w:val="-3"/>
          <w:sz w:val="18"/>
        </w:rPr>
        <w:t xml:space="preserve"> </w:t>
      </w:r>
      <w:r>
        <w:rPr>
          <w:sz w:val="18"/>
        </w:rPr>
        <w:t>том,</w:t>
      </w:r>
      <w:r>
        <w:rPr>
          <w:spacing w:val="-2"/>
          <w:sz w:val="18"/>
        </w:rPr>
        <w:t xml:space="preserve"> </w:t>
      </w:r>
      <w:r>
        <w:rPr>
          <w:sz w:val="18"/>
        </w:rPr>
        <w:t>что</w:t>
      </w:r>
      <w:r>
        <w:rPr>
          <w:spacing w:val="-1"/>
          <w:sz w:val="18"/>
        </w:rPr>
        <w:t xml:space="preserve"> </w:t>
      </w:r>
      <w:r>
        <w:rPr>
          <w:sz w:val="18"/>
        </w:rPr>
        <w:t>финансовая (бухгалтерская) отчетность не содержит существенных искажений. Обзорная проверка ограничивается в основном запросами к сотрудникам хозяйствующего субъекта и выполнением аналитических процедур в отношении данных финансовой (бухгалтерской) отчетности, вследствие чего она обеспечивает меньшую уверенность, чем аудит. Мы не проводили аудит и, соответственно, не выражаем мнение о достоверности финансовой (бухгалтерской) отчетности и соответствии порядка ведения бухгалтерского учета законодательству Российской Федерации.</w:t>
      </w:r>
    </w:p>
    <w:p w:rsidR="00AE0137" w:rsidRDefault="00AE0137">
      <w:pPr>
        <w:jc w:val="both"/>
        <w:rPr>
          <w:sz w:val="18"/>
        </w:rPr>
        <w:sectPr w:rsidR="00AE0137">
          <w:footerReference w:type="default" r:id="rId17"/>
          <w:pgSz w:w="11910" w:h="16840"/>
          <w:pgMar w:top="480" w:right="425" w:bottom="280" w:left="425" w:header="0" w:footer="0" w:gutter="0"/>
          <w:cols w:space="720"/>
        </w:sectPr>
      </w:pPr>
    </w:p>
    <w:p w:rsidR="00AE0137" w:rsidRDefault="00C2147C">
      <w:pPr>
        <w:tabs>
          <w:tab w:val="left" w:pos="1936"/>
        </w:tabs>
        <w:spacing w:before="63"/>
        <w:ind w:left="141" w:right="139" w:firstLine="540"/>
        <w:jc w:val="both"/>
        <w:rPr>
          <w:sz w:val="18"/>
        </w:rPr>
      </w:pPr>
      <w:r>
        <w:rPr>
          <w:sz w:val="18"/>
        </w:rPr>
        <w:t xml:space="preserve">В результате обзорной проверки нами установлено следующее нарушение порядка составления финансовой (бухгалтерской) отчетности и ведения бухгалтерского учета по статье бухгалтерского баланса "Запасы" - материально-производственные запасы, которые морально устарели или частично потеряли свое первоначальное качество, отражены по фактической себестоимости, которая превышает цену возможной продажи. В случае оценки данных материально-производственных запасов по наименьшей из двух величин (фактическая себестоимость и цена возможной продажи) статью "Запасы" и статью "Нераспределенная прибыль (непокрытый убыток)" следовало бы уменьшить на </w:t>
      </w:r>
      <w:r>
        <w:rPr>
          <w:sz w:val="18"/>
          <w:u w:val="single"/>
        </w:rPr>
        <w:tab/>
      </w:r>
      <w:r>
        <w:rPr>
          <w:sz w:val="18"/>
        </w:rPr>
        <w:t>тыс. рублей.</w:t>
      </w:r>
    </w:p>
    <w:p w:rsidR="00AE0137" w:rsidRDefault="00C2147C">
      <w:pPr>
        <w:spacing w:before="2"/>
        <w:ind w:left="141" w:right="137" w:firstLine="540"/>
        <w:jc w:val="both"/>
        <w:rPr>
          <w:sz w:val="18"/>
        </w:rPr>
      </w:pPr>
      <w:r>
        <w:rPr>
          <w:sz w:val="18"/>
        </w:rPr>
        <w:t>За исключением указанных обстоятельств, при проведении обзорной проверки наше внимание не привлекли никакие факты, которые дали бы нам основание полагать, что прилагаемая финансовая (бухгалтерская) отчетность не отражает достоверно во всех существенных отношениях финансовое положение хозяйствующего субъекта на 31 декабря 20</w:t>
      </w:r>
      <w:r>
        <w:rPr>
          <w:spacing w:val="40"/>
          <w:sz w:val="18"/>
          <w:u w:val="single"/>
        </w:rPr>
        <w:t xml:space="preserve">  </w:t>
      </w:r>
      <w:r>
        <w:rPr>
          <w:spacing w:val="4"/>
          <w:sz w:val="18"/>
        </w:rPr>
        <w:t xml:space="preserve"> </w:t>
      </w:r>
      <w:r>
        <w:rPr>
          <w:sz w:val="18"/>
        </w:rPr>
        <w:t>г. и результаты его финансово- хозяйственной деятельности за период с 1 января по 31 декабря 20</w:t>
      </w:r>
      <w:r>
        <w:rPr>
          <w:spacing w:val="80"/>
          <w:sz w:val="18"/>
          <w:u w:val="single"/>
        </w:rPr>
        <w:t xml:space="preserve">  </w:t>
      </w:r>
      <w:r>
        <w:rPr>
          <w:sz w:val="18"/>
        </w:rPr>
        <w:t>г. включительно в соответствии с требованиями законодательства Российской Федерации в части подготовки финансовой (бухгалтерской) отчетности (и/или указать документы, определяющие требования, предъявляемые к порядку подготовки финансовой (бухгалтерской) отчетности).</w:t>
      </w:r>
    </w:p>
    <w:p w:rsidR="00AE0137" w:rsidRDefault="00C2147C">
      <w:pPr>
        <w:tabs>
          <w:tab w:val="left" w:pos="1297"/>
          <w:tab w:val="left" w:pos="2264"/>
        </w:tabs>
        <w:spacing w:line="206" w:lineRule="exact"/>
        <w:ind w:left="681"/>
        <w:jc w:val="both"/>
        <w:rPr>
          <w:sz w:val="18"/>
        </w:rPr>
      </w:pPr>
      <w:r>
        <w:rPr>
          <w:spacing w:val="-10"/>
          <w:sz w:val="18"/>
        </w:rPr>
        <w:t>"</w:t>
      </w:r>
      <w:r>
        <w:rPr>
          <w:sz w:val="18"/>
          <w:u w:val="single"/>
        </w:rPr>
        <w:tab/>
      </w:r>
      <w:r>
        <w:rPr>
          <w:sz w:val="18"/>
        </w:rPr>
        <w:t xml:space="preserve">" </w:t>
      </w:r>
      <w:r>
        <w:rPr>
          <w:sz w:val="18"/>
          <w:u w:val="single"/>
        </w:rPr>
        <w:tab/>
      </w:r>
      <w:r>
        <w:rPr>
          <w:sz w:val="18"/>
        </w:rPr>
        <w:t>20</w:t>
      </w:r>
      <w:r>
        <w:rPr>
          <w:spacing w:val="64"/>
          <w:w w:val="150"/>
          <w:sz w:val="18"/>
          <w:u w:val="single"/>
        </w:rPr>
        <w:t xml:space="preserve">   </w:t>
      </w:r>
      <w:r>
        <w:rPr>
          <w:spacing w:val="-7"/>
          <w:sz w:val="18"/>
        </w:rPr>
        <w:t>г.</w:t>
      </w:r>
    </w:p>
    <w:p w:rsidR="00AE0137" w:rsidRDefault="00C2147C">
      <w:pPr>
        <w:ind w:left="141" w:right="147" w:firstLine="540"/>
        <w:jc w:val="both"/>
        <w:rPr>
          <w:sz w:val="18"/>
        </w:rPr>
      </w:pPr>
      <w:r>
        <w:rPr>
          <w:sz w:val="18"/>
        </w:rPr>
        <w:t>Руководитель (или иное уполномоченное лицо) аудиторской организации (исполнителя обзорной проверки) либо индивидуальный аудитор (фамилия, имя, отчество, подпись, должность).</w:t>
      </w:r>
    </w:p>
    <w:p w:rsidR="00AE0137" w:rsidRDefault="00C2147C">
      <w:pPr>
        <w:spacing w:before="1"/>
        <w:ind w:left="141" w:right="146" w:firstLine="540"/>
        <w:jc w:val="both"/>
        <w:rPr>
          <w:sz w:val="18"/>
        </w:rPr>
      </w:pPr>
      <w:r>
        <w:rPr>
          <w:sz w:val="18"/>
        </w:rPr>
        <w:t xml:space="preserve">Руководитель обзорной проверки (фамилия, имя, отчество, подпись, номер, тип квалификационного аттестата аудитора и срок его </w:t>
      </w:r>
      <w:r>
        <w:rPr>
          <w:spacing w:val="-2"/>
          <w:sz w:val="18"/>
        </w:rPr>
        <w:t>действия).</w:t>
      </w:r>
    </w:p>
    <w:p w:rsidR="00AE0137" w:rsidRDefault="00C2147C">
      <w:pPr>
        <w:spacing w:line="206" w:lineRule="exact"/>
        <w:ind w:left="681"/>
        <w:jc w:val="both"/>
        <w:rPr>
          <w:sz w:val="18"/>
        </w:rPr>
      </w:pPr>
      <w:r>
        <w:rPr>
          <w:sz w:val="18"/>
        </w:rPr>
        <w:t>Печать</w:t>
      </w:r>
      <w:r>
        <w:rPr>
          <w:spacing w:val="-5"/>
          <w:sz w:val="18"/>
        </w:rPr>
        <w:t xml:space="preserve"> </w:t>
      </w:r>
      <w:r>
        <w:rPr>
          <w:spacing w:val="-2"/>
          <w:sz w:val="18"/>
        </w:rPr>
        <w:t>аудитора.</w:t>
      </w:r>
    </w:p>
    <w:p w:rsidR="00AE0137" w:rsidRDefault="00AE0137">
      <w:pPr>
        <w:pStyle w:val="a3"/>
        <w:spacing w:before="5"/>
        <w:rPr>
          <w:sz w:val="18"/>
        </w:rPr>
      </w:pPr>
    </w:p>
    <w:p w:rsidR="00AE0137" w:rsidRDefault="00C2147C">
      <w:pPr>
        <w:spacing w:before="1"/>
        <w:ind w:left="3016" w:right="3018" w:hanging="5"/>
        <w:jc w:val="center"/>
        <w:rPr>
          <w:b/>
          <w:sz w:val="18"/>
        </w:rPr>
      </w:pPr>
      <w:r>
        <w:rPr>
          <w:b/>
          <w:sz w:val="18"/>
        </w:rPr>
        <w:t>Аудиторское</w:t>
      </w:r>
      <w:r>
        <w:rPr>
          <w:b/>
          <w:spacing w:val="-7"/>
          <w:sz w:val="18"/>
        </w:rPr>
        <w:t xml:space="preserve"> </w:t>
      </w:r>
      <w:r>
        <w:rPr>
          <w:b/>
          <w:sz w:val="18"/>
        </w:rPr>
        <w:t>заключение</w:t>
      </w:r>
      <w:r>
        <w:rPr>
          <w:b/>
          <w:spacing w:val="-7"/>
          <w:sz w:val="18"/>
        </w:rPr>
        <w:t xml:space="preserve"> </w:t>
      </w:r>
      <w:r>
        <w:rPr>
          <w:b/>
          <w:sz w:val="18"/>
        </w:rPr>
        <w:t>по</w:t>
      </w:r>
      <w:r>
        <w:rPr>
          <w:b/>
          <w:spacing w:val="-8"/>
          <w:sz w:val="18"/>
        </w:rPr>
        <w:t xml:space="preserve"> </w:t>
      </w:r>
      <w:r>
        <w:rPr>
          <w:b/>
          <w:sz w:val="18"/>
        </w:rPr>
        <w:t>результатам</w:t>
      </w:r>
      <w:r>
        <w:rPr>
          <w:b/>
          <w:spacing w:val="-4"/>
          <w:sz w:val="18"/>
        </w:rPr>
        <w:t xml:space="preserve"> </w:t>
      </w:r>
      <w:r>
        <w:rPr>
          <w:b/>
          <w:sz w:val="18"/>
        </w:rPr>
        <w:t>обзорной</w:t>
      </w:r>
      <w:r>
        <w:rPr>
          <w:b/>
          <w:spacing w:val="-7"/>
          <w:sz w:val="18"/>
        </w:rPr>
        <w:t xml:space="preserve"> </w:t>
      </w:r>
      <w:r>
        <w:rPr>
          <w:b/>
          <w:sz w:val="18"/>
        </w:rPr>
        <w:t>проверки, содержащего</w:t>
      </w:r>
      <w:r>
        <w:rPr>
          <w:b/>
          <w:spacing w:val="-8"/>
          <w:sz w:val="18"/>
        </w:rPr>
        <w:t xml:space="preserve"> </w:t>
      </w:r>
      <w:r>
        <w:rPr>
          <w:b/>
          <w:sz w:val="18"/>
        </w:rPr>
        <w:t>отрицательное</w:t>
      </w:r>
      <w:r>
        <w:rPr>
          <w:b/>
          <w:spacing w:val="-6"/>
          <w:sz w:val="18"/>
        </w:rPr>
        <w:t xml:space="preserve"> </w:t>
      </w:r>
      <w:r>
        <w:rPr>
          <w:b/>
          <w:sz w:val="18"/>
        </w:rPr>
        <w:t>мнение</w:t>
      </w:r>
      <w:r>
        <w:rPr>
          <w:b/>
          <w:spacing w:val="-8"/>
          <w:sz w:val="18"/>
        </w:rPr>
        <w:t xml:space="preserve"> </w:t>
      </w:r>
      <w:r>
        <w:rPr>
          <w:b/>
          <w:sz w:val="18"/>
        </w:rPr>
        <w:t>из-за</w:t>
      </w:r>
      <w:r>
        <w:rPr>
          <w:b/>
          <w:spacing w:val="-7"/>
          <w:sz w:val="18"/>
        </w:rPr>
        <w:t xml:space="preserve"> </w:t>
      </w:r>
      <w:r>
        <w:rPr>
          <w:b/>
          <w:sz w:val="18"/>
        </w:rPr>
        <w:t>разногласия</w:t>
      </w:r>
      <w:r>
        <w:rPr>
          <w:b/>
          <w:spacing w:val="-7"/>
          <w:sz w:val="18"/>
        </w:rPr>
        <w:t xml:space="preserve"> </w:t>
      </w:r>
      <w:r>
        <w:rPr>
          <w:b/>
          <w:sz w:val="18"/>
        </w:rPr>
        <w:t>между аудитором и проверенным хозяйствующим субъектом относительно ненадлежащего способа</w:t>
      </w:r>
    </w:p>
    <w:p w:rsidR="00AE0137" w:rsidRDefault="00C2147C">
      <w:pPr>
        <w:ind w:left="9" w:right="9"/>
        <w:jc w:val="center"/>
        <w:rPr>
          <w:b/>
          <w:sz w:val="18"/>
        </w:rPr>
      </w:pPr>
      <w:r>
        <w:rPr>
          <w:b/>
          <w:sz w:val="18"/>
        </w:rPr>
        <w:t>бухгалтерского</w:t>
      </w:r>
      <w:r>
        <w:rPr>
          <w:b/>
          <w:spacing w:val="-9"/>
          <w:sz w:val="18"/>
        </w:rPr>
        <w:t xml:space="preserve"> </w:t>
      </w:r>
      <w:r>
        <w:rPr>
          <w:b/>
          <w:spacing w:val="-2"/>
          <w:sz w:val="18"/>
        </w:rPr>
        <w:t>учета</w:t>
      </w:r>
    </w:p>
    <w:p w:rsidR="00AE0137" w:rsidRDefault="00C2147C">
      <w:pPr>
        <w:spacing w:before="206"/>
        <w:ind w:left="1913" w:right="1918"/>
        <w:jc w:val="center"/>
        <w:rPr>
          <w:b/>
          <w:sz w:val="18"/>
        </w:rPr>
      </w:pPr>
      <w:r>
        <w:rPr>
          <w:b/>
          <w:sz w:val="18"/>
          <w:u w:val="single"/>
        </w:rPr>
        <w:t>Аудиторское</w:t>
      </w:r>
      <w:r>
        <w:rPr>
          <w:b/>
          <w:spacing w:val="-8"/>
          <w:sz w:val="18"/>
          <w:u w:val="single"/>
        </w:rPr>
        <w:t xml:space="preserve"> </w:t>
      </w:r>
      <w:r>
        <w:rPr>
          <w:b/>
          <w:sz w:val="18"/>
          <w:u w:val="single"/>
        </w:rPr>
        <w:t>заключение</w:t>
      </w:r>
      <w:r>
        <w:rPr>
          <w:b/>
          <w:spacing w:val="-8"/>
          <w:sz w:val="18"/>
          <w:u w:val="single"/>
        </w:rPr>
        <w:t xml:space="preserve"> </w:t>
      </w:r>
      <w:r>
        <w:rPr>
          <w:b/>
          <w:sz w:val="18"/>
          <w:u w:val="single"/>
        </w:rPr>
        <w:t>по</w:t>
      </w:r>
      <w:r>
        <w:rPr>
          <w:b/>
          <w:spacing w:val="-9"/>
          <w:sz w:val="18"/>
          <w:u w:val="single"/>
        </w:rPr>
        <w:t xml:space="preserve"> </w:t>
      </w:r>
      <w:r>
        <w:rPr>
          <w:b/>
          <w:sz w:val="18"/>
          <w:u w:val="single"/>
        </w:rPr>
        <w:t>результатам</w:t>
      </w:r>
      <w:r>
        <w:rPr>
          <w:b/>
          <w:spacing w:val="-5"/>
          <w:sz w:val="18"/>
          <w:u w:val="single"/>
        </w:rPr>
        <w:t xml:space="preserve"> </w:t>
      </w:r>
      <w:r>
        <w:rPr>
          <w:b/>
          <w:sz w:val="18"/>
          <w:u w:val="single"/>
        </w:rPr>
        <w:t>обзорной</w:t>
      </w:r>
      <w:r>
        <w:rPr>
          <w:b/>
          <w:spacing w:val="-8"/>
          <w:sz w:val="18"/>
          <w:u w:val="single"/>
        </w:rPr>
        <w:t xml:space="preserve"> </w:t>
      </w:r>
      <w:r>
        <w:rPr>
          <w:b/>
          <w:sz w:val="18"/>
          <w:u w:val="single"/>
        </w:rPr>
        <w:t>проверки</w:t>
      </w:r>
      <w:r>
        <w:rPr>
          <w:b/>
          <w:spacing w:val="-8"/>
          <w:sz w:val="18"/>
          <w:u w:val="single"/>
        </w:rPr>
        <w:t xml:space="preserve"> </w:t>
      </w:r>
      <w:r>
        <w:rPr>
          <w:b/>
          <w:sz w:val="18"/>
          <w:u w:val="single"/>
        </w:rPr>
        <w:t>финансовой</w:t>
      </w:r>
      <w:r>
        <w:rPr>
          <w:b/>
          <w:sz w:val="18"/>
        </w:rPr>
        <w:t xml:space="preserve"> </w:t>
      </w:r>
      <w:r>
        <w:rPr>
          <w:b/>
          <w:sz w:val="18"/>
          <w:u w:val="single"/>
        </w:rPr>
        <w:t>(бухгалтерской) отчетности</w:t>
      </w:r>
    </w:p>
    <w:p w:rsidR="00AE0137" w:rsidRDefault="00C2147C">
      <w:pPr>
        <w:spacing w:before="203"/>
        <w:ind w:left="141" w:right="140" w:firstLine="540"/>
        <w:jc w:val="both"/>
        <w:rPr>
          <w:sz w:val="18"/>
        </w:rPr>
      </w:pPr>
      <w:r>
        <w:rPr>
          <w:sz w:val="18"/>
        </w:rPr>
        <w:t>"Мы провели обзорную проверку</w:t>
      </w:r>
      <w:r>
        <w:rPr>
          <w:spacing w:val="-1"/>
          <w:sz w:val="18"/>
        </w:rPr>
        <w:t xml:space="preserve"> </w:t>
      </w:r>
      <w:r>
        <w:rPr>
          <w:sz w:val="18"/>
        </w:rPr>
        <w:t>прилагаемой финансовой</w:t>
      </w:r>
      <w:r>
        <w:rPr>
          <w:spacing w:val="7"/>
          <w:sz w:val="18"/>
        </w:rPr>
        <w:t xml:space="preserve"> </w:t>
      </w:r>
      <w:r>
        <w:rPr>
          <w:sz w:val="18"/>
        </w:rPr>
        <w:t>(бухгалтерской) отчетности хозяйствующего субъекта "</w:t>
      </w:r>
      <w:r>
        <w:rPr>
          <w:spacing w:val="74"/>
          <w:sz w:val="18"/>
          <w:u w:val="single"/>
        </w:rPr>
        <w:t xml:space="preserve">   </w:t>
      </w:r>
      <w:r>
        <w:rPr>
          <w:sz w:val="18"/>
        </w:rPr>
        <w:t>" за период с 1 января по 31 декабря 20</w:t>
      </w:r>
      <w:r>
        <w:rPr>
          <w:spacing w:val="80"/>
          <w:sz w:val="18"/>
          <w:u w:val="single"/>
        </w:rPr>
        <w:t xml:space="preserve">  </w:t>
      </w:r>
      <w:r>
        <w:rPr>
          <w:sz w:val="18"/>
        </w:rPr>
        <w:t>- г. включительно. Финансовая (бухгалтерская) отчетность хозяйствующего субъекта "</w:t>
      </w:r>
      <w:r>
        <w:rPr>
          <w:spacing w:val="80"/>
          <w:w w:val="150"/>
          <w:sz w:val="18"/>
          <w:u w:val="single"/>
        </w:rPr>
        <w:t xml:space="preserve">  </w:t>
      </w:r>
      <w:r>
        <w:rPr>
          <w:sz w:val="18"/>
        </w:rPr>
        <w:t>" состоит из</w:t>
      </w:r>
      <w:r>
        <w:rPr>
          <w:spacing w:val="80"/>
          <w:sz w:val="18"/>
          <w:u w:val="single"/>
        </w:rPr>
        <w:t xml:space="preserve">  </w:t>
      </w:r>
    </w:p>
    <w:p w:rsidR="00AE0137" w:rsidRDefault="00C2147C">
      <w:pPr>
        <w:spacing w:before="1"/>
        <w:ind w:left="141" w:right="141" w:firstLine="540"/>
        <w:jc w:val="both"/>
        <w:rPr>
          <w:sz w:val="18"/>
        </w:rPr>
      </w:pPr>
      <w:r>
        <w:rPr>
          <w:sz w:val="18"/>
        </w:rPr>
        <w:t>Ответственность за подготовку и представление этой финансовой (бухгалтерской) отчетности несет исполнительный орган хозяйствующего</w:t>
      </w:r>
      <w:r>
        <w:rPr>
          <w:spacing w:val="40"/>
          <w:sz w:val="18"/>
        </w:rPr>
        <w:t xml:space="preserve"> </w:t>
      </w:r>
      <w:r>
        <w:rPr>
          <w:sz w:val="18"/>
        </w:rPr>
        <w:t>субъекта</w:t>
      </w:r>
      <w:r>
        <w:rPr>
          <w:spacing w:val="40"/>
          <w:sz w:val="18"/>
        </w:rPr>
        <w:t xml:space="preserve"> </w:t>
      </w:r>
      <w:r>
        <w:rPr>
          <w:sz w:val="18"/>
        </w:rPr>
        <w:t>"</w:t>
      </w:r>
      <w:r>
        <w:rPr>
          <w:spacing w:val="80"/>
          <w:sz w:val="18"/>
          <w:u w:val="single"/>
        </w:rPr>
        <w:t xml:space="preserve">  </w:t>
      </w:r>
      <w:r>
        <w:rPr>
          <w:sz w:val="18"/>
        </w:rPr>
        <w:t>".</w:t>
      </w:r>
      <w:r>
        <w:rPr>
          <w:spacing w:val="40"/>
          <w:sz w:val="18"/>
        </w:rPr>
        <w:t xml:space="preserve"> </w:t>
      </w:r>
      <w:r>
        <w:rPr>
          <w:sz w:val="18"/>
        </w:rPr>
        <w:t>Наша</w:t>
      </w:r>
      <w:r>
        <w:rPr>
          <w:spacing w:val="40"/>
          <w:sz w:val="18"/>
        </w:rPr>
        <w:t xml:space="preserve"> </w:t>
      </w:r>
      <w:r>
        <w:rPr>
          <w:sz w:val="18"/>
        </w:rPr>
        <w:t>обязанность</w:t>
      </w:r>
      <w:r>
        <w:rPr>
          <w:spacing w:val="40"/>
          <w:sz w:val="18"/>
        </w:rPr>
        <w:t xml:space="preserve"> </w:t>
      </w:r>
      <w:r>
        <w:rPr>
          <w:sz w:val="18"/>
        </w:rPr>
        <w:t>заключается</w:t>
      </w:r>
      <w:r>
        <w:rPr>
          <w:spacing w:val="40"/>
          <w:sz w:val="18"/>
        </w:rPr>
        <w:t xml:space="preserve"> </w:t>
      </w:r>
      <w:r>
        <w:rPr>
          <w:sz w:val="18"/>
        </w:rPr>
        <w:t>в</w:t>
      </w:r>
      <w:r>
        <w:rPr>
          <w:spacing w:val="40"/>
          <w:sz w:val="18"/>
        </w:rPr>
        <w:t xml:space="preserve"> </w:t>
      </w:r>
      <w:r>
        <w:rPr>
          <w:sz w:val="18"/>
        </w:rPr>
        <w:t>подготовке</w:t>
      </w:r>
      <w:r>
        <w:rPr>
          <w:spacing w:val="40"/>
          <w:sz w:val="18"/>
        </w:rPr>
        <w:t xml:space="preserve"> </w:t>
      </w:r>
      <w:r>
        <w:rPr>
          <w:sz w:val="18"/>
        </w:rPr>
        <w:t>заключения</w:t>
      </w:r>
      <w:r>
        <w:rPr>
          <w:spacing w:val="40"/>
          <w:sz w:val="18"/>
        </w:rPr>
        <w:t xml:space="preserve"> </w:t>
      </w:r>
      <w:r>
        <w:rPr>
          <w:sz w:val="18"/>
        </w:rPr>
        <w:t>об</w:t>
      </w:r>
      <w:r>
        <w:rPr>
          <w:spacing w:val="40"/>
          <w:sz w:val="18"/>
        </w:rPr>
        <w:t xml:space="preserve"> </w:t>
      </w:r>
      <w:r>
        <w:rPr>
          <w:sz w:val="18"/>
        </w:rPr>
        <w:t>этой</w:t>
      </w:r>
      <w:r>
        <w:rPr>
          <w:spacing w:val="40"/>
          <w:sz w:val="18"/>
        </w:rPr>
        <w:t xml:space="preserve"> </w:t>
      </w:r>
      <w:r>
        <w:rPr>
          <w:sz w:val="18"/>
        </w:rPr>
        <w:t>финансовой</w:t>
      </w:r>
      <w:r>
        <w:rPr>
          <w:spacing w:val="40"/>
          <w:sz w:val="18"/>
        </w:rPr>
        <w:t xml:space="preserve"> </w:t>
      </w:r>
      <w:r>
        <w:rPr>
          <w:sz w:val="18"/>
        </w:rPr>
        <w:t>(бухгалтерской) отчетности на основе проведенной нами обзорной проверки.</w:t>
      </w:r>
    </w:p>
    <w:p w:rsidR="00AE0137" w:rsidRDefault="00C2147C">
      <w:pPr>
        <w:spacing w:line="205" w:lineRule="exact"/>
        <w:ind w:left="681"/>
        <w:rPr>
          <w:sz w:val="18"/>
        </w:rPr>
      </w:pPr>
      <w:r>
        <w:rPr>
          <w:sz w:val="18"/>
        </w:rPr>
        <w:t>Мы</w:t>
      </w:r>
      <w:r>
        <w:rPr>
          <w:spacing w:val="-5"/>
          <w:sz w:val="18"/>
        </w:rPr>
        <w:t xml:space="preserve"> </w:t>
      </w:r>
      <w:r>
        <w:rPr>
          <w:sz w:val="18"/>
        </w:rPr>
        <w:t>провели</w:t>
      </w:r>
      <w:r>
        <w:rPr>
          <w:spacing w:val="-3"/>
          <w:sz w:val="18"/>
        </w:rPr>
        <w:t xml:space="preserve"> </w:t>
      </w:r>
      <w:r>
        <w:rPr>
          <w:sz w:val="18"/>
        </w:rPr>
        <w:t>обзорную проверку</w:t>
      </w:r>
      <w:r>
        <w:rPr>
          <w:spacing w:val="-3"/>
          <w:sz w:val="18"/>
        </w:rPr>
        <w:t xml:space="preserve"> </w:t>
      </w:r>
      <w:r>
        <w:rPr>
          <w:sz w:val="18"/>
        </w:rPr>
        <w:t>в</w:t>
      </w:r>
      <w:r>
        <w:rPr>
          <w:spacing w:val="-3"/>
          <w:sz w:val="18"/>
        </w:rPr>
        <w:t xml:space="preserve"> </w:t>
      </w:r>
      <w:r>
        <w:rPr>
          <w:sz w:val="18"/>
        </w:rPr>
        <w:t>соответствии</w:t>
      </w:r>
      <w:r>
        <w:rPr>
          <w:spacing w:val="-2"/>
          <w:sz w:val="18"/>
        </w:rPr>
        <w:t xml:space="preserve"> </w:t>
      </w:r>
      <w:r>
        <w:rPr>
          <w:spacing w:val="-5"/>
          <w:sz w:val="18"/>
        </w:rPr>
        <w:t>с:</w:t>
      </w:r>
    </w:p>
    <w:p w:rsidR="00AE0137" w:rsidRDefault="00C2147C">
      <w:pPr>
        <w:spacing w:before="2" w:line="207" w:lineRule="exact"/>
        <w:ind w:left="681"/>
        <w:rPr>
          <w:sz w:val="18"/>
        </w:rPr>
      </w:pPr>
      <w:r>
        <w:rPr>
          <w:sz w:val="18"/>
        </w:rPr>
        <w:t>Федеральным</w:t>
      </w:r>
      <w:r>
        <w:rPr>
          <w:spacing w:val="-4"/>
          <w:sz w:val="18"/>
        </w:rPr>
        <w:t xml:space="preserve"> </w:t>
      </w:r>
      <w:r>
        <w:rPr>
          <w:sz w:val="18"/>
        </w:rPr>
        <w:t>законом</w:t>
      </w:r>
      <w:r>
        <w:rPr>
          <w:spacing w:val="-3"/>
          <w:sz w:val="18"/>
        </w:rPr>
        <w:t xml:space="preserve"> </w:t>
      </w:r>
      <w:r>
        <w:rPr>
          <w:sz w:val="18"/>
        </w:rPr>
        <w:t>"Об</w:t>
      </w:r>
      <w:r>
        <w:rPr>
          <w:spacing w:val="-1"/>
          <w:sz w:val="18"/>
        </w:rPr>
        <w:t xml:space="preserve"> </w:t>
      </w:r>
      <w:hyperlink r:id="rId18">
        <w:r>
          <w:rPr>
            <w:color w:val="0000FF"/>
            <w:sz w:val="18"/>
            <w:u w:val="single" w:color="0000FF"/>
          </w:rPr>
          <w:t>аудиторской</w:t>
        </w:r>
        <w:r>
          <w:rPr>
            <w:color w:val="0000FF"/>
            <w:spacing w:val="-3"/>
            <w:sz w:val="18"/>
            <w:u w:val="single" w:color="0000FF"/>
          </w:rPr>
          <w:t xml:space="preserve"> </w:t>
        </w:r>
        <w:r>
          <w:rPr>
            <w:color w:val="0000FF"/>
            <w:spacing w:val="-2"/>
            <w:sz w:val="18"/>
            <w:u w:val="single" w:color="0000FF"/>
          </w:rPr>
          <w:t>деятельности</w:t>
        </w:r>
      </w:hyperlink>
      <w:r>
        <w:rPr>
          <w:spacing w:val="-2"/>
          <w:sz w:val="18"/>
        </w:rPr>
        <w:t>";</w:t>
      </w:r>
    </w:p>
    <w:p w:rsidR="00AE0137" w:rsidRDefault="00C2147C">
      <w:pPr>
        <w:spacing w:line="206" w:lineRule="exact"/>
        <w:ind w:left="681"/>
        <w:rPr>
          <w:sz w:val="18"/>
        </w:rPr>
      </w:pPr>
      <w:r>
        <w:rPr>
          <w:sz w:val="18"/>
        </w:rPr>
        <w:t>федеральным</w:t>
      </w:r>
      <w:r>
        <w:rPr>
          <w:spacing w:val="-5"/>
          <w:sz w:val="18"/>
        </w:rPr>
        <w:t xml:space="preserve"> </w:t>
      </w:r>
      <w:r>
        <w:rPr>
          <w:sz w:val="18"/>
        </w:rPr>
        <w:t>правилом</w:t>
      </w:r>
      <w:r>
        <w:rPr>
          <w:spacing w:val="-4"/>
          <w:sz w:val="18"/>
        </w:rPr>
        <w:t xml:space="preserve"> </w:t>
      </w:r>
      <w:r>
        <w:rPr>
          <w:sz w:val="18"/>
        </w:rPr>
        <w:t>(стандартом)</w:t>
      </w:r>
      <w:r>
        <w:rPr>
          <w:spacing w:val="-4"/>
          <w:sz w:val="18"/>
        </w:rPr>
        <w:t xml:space="preserve"> </w:t>
      </w:r>
      <w:r>
        <w:rPr>
          <w:sz w:val="18"/>
        </w:rPr>
        <w:t>аудиторской</w:t>
      </w:r>
      <w:r>
        <w:rPr>
          <w:spacing w:val="-4"/>
          <w:sz w:val="18"/>
        </w:rPr>
        <w:t xml:space="preserve"> </w:t>
      </w:r>
      <w:r>
        <w:rPr>
          <w:sz w:val="18"/>
        </w:rPr>
        <w:t>деятельности</w:t>
      </w:r>
      <w:r>
        <w:rPr>
          <w:spacing w:val="-4"/>
          <w:sz w:val="18"/>
        </w:rPr>
        <w:t xml:space="preserve"> </w:t>
      </w:r>
      <w:r>
        <w:rPr>
          <w:sz w:val="18"/>
        </w:rPr>
        <w:t>N</w:t>
      </w:r>
      <w:r>
        <w:rPr>
          <w:spacing w:val="-4"/>
          <w:sz w:val="18"/>
        </w:rPr>
        <w:t xml:space="preserve"> </w:t>
      </w:r>
      <w:r>
        <w:rPr>
          <w:spacing w:val="-5"/>
          <w:sz w:val="18"/>
        </w:rPr>
        <w:t>33;</w:t>
      </w:r>
    </w:p>
    <w:p w:rsidR="00AE0137" w:rsidRDefault="00C2147C">
      <w:pPr>
        <w:ind w:left="681"/>
        <w:rPr>
          <w:sz w:val="18"/>
        </w:rPr>
      </w:pPr>
      <w:r>
        <w:rPr>
          <w:sz w:val="18"/>
        </w:rPr>
        <w:t>внутренними</w:t>
      </w:r>
      <w:r>
        <w:rPr>
          <w:spacing w:val="-5"/>
          <w:sz w:val="18"/>
        </w:rPr>
        <w:t xml:space="preserve"> </w:t>
      </w:r>
      <w:r>
        <w:rPr>
          <w:sz w:val="18"/>
        </w:rPr>
        <w:t>правилами</w:t>
      </w:r>
      <w:r>
        <w:rPr>
          <w:spacing w:val="-5"/>
          <w:sz w:val="18"/>
        </w:rPr>
        <w:t xml:space="preserve"> </w:t>
      </w:r>
      <w:r>
        <w:rPr>
          <w:sz w:val="18"/>
        </w:rPr>
        <w:t>(стандартами)</w:t>
      </w:r>
      <w:r>
        <w:rPr>
          <w:spacing w:val="-4"/>
          <w:sz w:val="18"/>
        </w:rPr>
        <w:t xml:space="preserve"> </w:t>
      </w:r>
      <w:r>
        <w:rPr>
          <w:sz w:val="18"/>
        </w:rPr>
        <w:t>аудиторской</w:t>
      </w:r>
      <w:r>
        <w:rPr>
          <w:spacing w:val="-5"/>
          <w:sz w:val="18"/>
        </w:rPr>
        <w:t xml:space="preserve"> </w:t>
      </w:r>
      <w:r>
        <w:rPr>
          <w:sz w:val="18"/>
        </w:rPr>
        <w:t>деятельности</w:t>
      </w:r>
      <w:r>
        <w:rPr>
          <w:spacing w:val="-4"/>
          <w:sz w:val="18"/>
        </w:rPr>
        <w:t xml:space="preserve"> </w:t>
      </w:r>
      <w:r>
        <w:rPr>
          <w:sz w:val="18"/>
        </w:rPr>
        <w:t>(указать</w:t>
      </w:r>
      <w:r>
        <w:rPr>
          <w:spacing w:val="-4"/>
          <w:sz w:val="18"/>
        </w:rPr>
        <w:t xml:space="preserve"> </w:t>
      </w:r>
      <w:r>
        <w:rPr>
          <w:sz w:val="18"/>
        </w:rPr>
        <w:t>аккредитованное</w:t>
      </w:r>
      <w:r>
        <w:rPr>
          <w:spacing w:val="-5"/>
          <w:sz w:val="18"/>
        </w:rPr>
        <w:t xml:space="preserve"> </w:t>
      </w:r>
      <w:r>
        <w:rPr>
          <w:sz w:val="18"/>
        </w:rPr>
        <w:t>профессиональное</w:t>
      </w:r>
      <w:r>
        <w:rPr>
          <w:spacing w:val="-5"/>
          <w:sz w:val="18"/>
        </w:rPr>
        <w:t xml:space="preserve"> </w:t>
      </w:r>
      <w:r>
        <w:rPr>
          <w:sz w:val="18"/>
        </w:rPr>
        <w:t>объединение); правилами (стандартами) аудиторской деятельности аудитора;</w:t>
      </w:r>
    </w:p>
    <w:p w:rsidR="00AE0137" w:rsidRDefault="00C2147C">
      <w:pPr>
        <w:spacing w:line="206" w:lineRule="exact"/>
        <w:ind w:left="681"/>
        <w:rPr>
          <w:sz w:val="18"/>
        </w:rPr>
      </w:pPr>
      <w:r>
        <w:rPr>
          <w:sz w:val="18"/>
        </w:rPr>
        <w:t>нормативными</w:t>
      </w:r>
      <w:r>
        <w:rPr>
          <w:spacing w:val="-8"/>
          <w:sz w:val="18"/>
        </w:rPr>
        <w:t xml:space="preserve"> </w:t>
      </w:r>
      <w:r>
        <w:rPr>
          <w:sz w:val="18"/>
        </w:rPr>
        <w:t>актами</w:t>
      </w:r>
      <w:r>
        <w:rPr>
          <w:spacing w:val="-6"/>
          <w:sz w:val="18"/>
        </w:rPr>
        <w:t xml:space="preserve"> </w:t>
      </w:r>
      <w:r>
        <w:rPr>
          <w:sz w:val="18"/>
        </w:rPr>
        <w:t>органа,</w:t>
      </w:r>
      <w:r>
        <w:rPr>
          <w:spacing w:val="-7"/>
          <w:sz w:val="18"/>
        </w:rPr>
        <w:t xml:space="preserve"> </w:t>
      </w:r>
      <w:r>
        <w:rPr>
          <w:sz w:val="18"/>
        </w:rPr>
        <w:t>осуществляющего</w:t>
      </w:r>
      <w:r>
        <w:rPr>
          <w:spacing w:val="-4"/>
          <w:sz w:val="18"/>
        </w:rPr>
        <w:t xml:space="preserve"> </w:t>
      </w:r>
      <w:r>
        <w:rPr>
          <w:sz w:val="18"/>
        </w:rPr>
        <w:t>регулирование</w:t>
      </w:r>
      <w:r>
        <w:rPr>
          <w:spacing w:val="-6"/>
          <w:sz w:val="18"/>
        </w:rPr>
        <w:t xml:space="preserve"> </w:t>
      </w:r>
      <w:r>
        <w:rPr>
          <w:sz w:val="18"/>
        </w:rPr>
        <w:t>деятельности</w:t>
      </w:r>
      <w:r>
        <w:rPr>
          <w:spacing w:val="-4"/>
          <w:sz w:val="18"/>
        </w:rPr>
        <w:t xml:space="preserve"> </w:t>
      </w:r>
      <w:r>
        <w:rPr>
          <w:sz w:val="18"/>
        </w:rPr>
        <w:t>хозяйствующего</w:t>
      </w:r>
      <w:r>
        <w:rPr>
          <w:spacing w:val="-4"/>
          <w:sz w:val="18"/>
        </w:rPr>
        <w:t xml:space="preserve"> </w:t>
      </w:r>
      <w:r>
        <w:rPr>
          <w:spacing w:val="-2"/>
          <w:sz w:val="18"/>
        </w:rPr>
        <w:t>субъекта.</w:t>
      </w:r>
    </w:p>
    <w:p w:rsidR="00AE0137" w:rsidRDefault="00C2147C">
      <w:pPr>
        <w:spacing w:before="2"/>
        <w:ind w:left="141" w:right="140" w:firstLine="540"/>
        <w:jc w:val="both"/>
        <w:rPr>
          <w:sz w:val="18"/>
        </w:rPr>
      </w:pPr>
      <w:r>
        <w:rPr>
          <w:sz w:val="18"/>
        </w:rPr>
        <w:t>Обзорная</w:t>
      </w:r>
      <w:r>
        <w:rPr>
          <w:spacing w:val="-1"/>
          <w:sz w:val="18"/>
        </w:rPr>
        <w:t xml:space="preserve"> </w:t>
      </w:r>
      <w:r>
        <w:rPr>
          <w:sz w:val="18"/>
        </w:rPr>
        <w:t>проверка</w:t>
      </w:r>
      <w:r>
        <w:rPr>
          <w:spacing w:val="-3"/>
          <w:sz w:val="18"/>
        </w:rPr>
        <w:t xml:space="preserve"> </w:t>
      </w:r>
      <w:r>
        <w:rPr>
          <w:sz w:val="18"/>
        </w:rPr>
        <w:t>планировалась</w:t>
      </w:r>
      <w:r>
        <w:rPr>
          <w:spacing w:val="-2"/>
          <w:sz w:val="18"/>
        </w:rPr>
        <w:t xml:space="preserve"> </w:t>
      </w:r>
      <w:r>
        <w:rPr>
          <w:sz w:val="18"/>
        </w:rPr>
        <w:t>и проводилась</w:t>
      </w:r>
      <w:r>
        <w:rPr>
          <w:spacing w:val="-2"/>
          <w:sz w:val="18"/>
        </w:rPr>
        <w:t xml:space="preserve"> </w:t>
      </w:r>
      <w:r>
        <w:rPr>
          <w:sz w:val="18"/>
        </w:rPr>
        <w:t>таким</w:t>
      </w:r>
      <w:r>
        <w:rPr>
          <w:spacing w:val="-3"/>
          <w:sz w:val="18"/>
        </w:rPr>
        <w:t xml:space="preserve"> </w:t>
      </w:r>
      <w:r>
        <w:rPr>
          <w:sz w:val="18"/>
        </w:rPr>
        <w:t>образом,</w:t>
      </w:r>
      <w:r>
        <w:rPr>
          <w:spacing w:val="-2"/>
          <w:sz w:val="18"/>
        </w:rPr>
        <w:t xml:space="preserve"> </w:t>
      </w:r>
      <w:r>
        <w:rPr>
          <w:sz w:val="18"/>
        </w:rPr>
        <w:t>чтобы</w:t>
      </w:r>
      <w:r>
        <w:rPr>
          <w:spacing w:val="-4"/>
          <w:sz w:val="18"/>
        </w:rPr>
        <w:t xml:space="preserve"> </w:t>
      </w:r>
      <w:r>
        <w:rPr>
          <w:sz w:val="18"/>
        </w:rPr>
        <w:t>получить</w:t>
      </w:r>
      <w:r>
        <w:rPr>
          <w:spacing w:val="-2"/>
          <w:sz w:val="18"/>
        </w:rPr>
        <w:t xml:space="preserve"> </w:t>
      </w:r>
      <w:r>
        <w:rPr>
          <w:sz w:val="18"/>
        </w:rPr>
        <w:t>ограниченную уверенность в</w:t>
      </w:r>
      <w:r>
        <w:rPr>
          <w:spacing w:val="-3"/>
          <w:sz w:val="18"/>
        </w:rPr>
        <w:t xml:space="preserve"> </w:t>
      </w:r>
      <w:r>
        <w:rPr>
          <w:sz w:val="18"/>
        </w:rPr>
        <w:t>том,</w:t>
      </w:r>
      <w:r>
        <w:rPr>
          <w:spacing w:val="-2"/>
          <w:sz w:val="18"/>
        </w:rPr>
        <w:t xml:space="preserve"> </w:t>
      </w:r>
      <w:r>
        <w:rPr>
          <w:sz w:val="18"/>
        </w:rPr>
        <w:t>что</w:t>
      </w:r>
      <w:r>
        <w:rPr>
          <w:spacing w:val="-1"/>
          <w:sz w:val="18"/>
        </w:rPr>
        <w:t xml:space="preserve"> </w:t>
      </w:r>
      <w:r>
        <w:rPr>
          <w:sz w:val="18"/>
        </w:rPr>
        <w:t>финансовая (бухгалтерская) отчетность не содержит существенных искажений. Обзорная проверка ограничивается в основном запросами к сотрудникам хозяйствующего субъекта и выполнением аналитических процедур в отношении данных финансовой (бухгалтерской) отчетности, вследствие чего она обеспечивает меньшую уверенность, чем аудит. Мы не проводили аудит и, соответственно, не выражаем мнение о достоверности финансовой (бухгалтерской) отчетности и соответствии порядка ведения бухгалтерского учета законодательству Российской Федерации.</w:t>
      </w:r>
    </w:p>
    <w:p w:rsidR="00AE0137" w:rsidRDefault="00C2147C">
      <w:pPr>
        <w:spacing w:line="206" w:lineRule="exact"/>
        <w:ind w:left="681"/>
        <w:jc w:val="both"/>
        <w:rPr>
          <w:sz w:val="18"/>
        </w:rPr>
      </w:pPr>
      <w:r>
        <w:rPr>
          <w:sz w:val="18"/>
        </w:rPr>
        <w:t>(Описание</w:t>
      </w:r>
      <w:r>
        <w:rPr>
          <w:spacing w:val="-7"/>
          <w:sz w:val="18"/>
        </w:rPr>
        <w:t xml:space="preserve"> </w:t>
      </w:r>
      <w:r>
        <w:rPr>
          <w:spacing w:val="-2"/>
          <w:sz w:val="18"/>
        </w:rPr>
        <w:t>разногласий).</w:t>
      </w:r>
    </w:p>
    <w:p w:rsidR="00AE0137" w:rsidRDefault="00C2147C">
      <w:pPr>
        <w:ind w:left="141" w:right="137" w:firstLine="540"/>
        <w:jc w:val="both"/>
        <w:rPr>
          <w:sz w:val="18"/>
        </w:rPr>
      </w:pPr>
      <w:r>
        <w:rPr>
          <w:sz w:val="18"/>
        </w:rPr>
        <w:t>По нашему мнению, вследствие влияния указанных обстоятельств финансовая (бухгалтерская) отчетность хозяйствующего</w:t>
      </w:r>
      <w:r>
        <w:rPr>
          <w:spacing w:val="40"/>
          <w:sz w:val="18"/>
        </w:rPr>
        <w:t xml:space="preserve"> </w:t>
      </w:r>
      <w:r>
        <w:rPr>
          <w:sz w:val="18"/>
        </w:rPr>
        <w:t>субъекта "</w:t>
      </w:r>
      <w:r>
        <w:rPr>
          <w:spacing w:val="40"/>
          <w:sz w:val="18"/>
          <w:u w:val="single"/>
        </w:rPr>
        <w:t xml:space="preserve">  </w:t>
      </w:r>
      <w:r>
        <w:rPr>
          <w:sz w:val="18"/>
        </w:rPr>
        <w:t>" недостоверно отражает его финансовое положение на 31 декабря 20</w:t>
      </w:r>
      <w:r>
        <w:rPr>
          <w:spacing w:val="80"/>
          <w:w w:val="150"/>
          <w:sz w:val="18"/>
          <w:u w:val="single"/>
        </w:rPr>
        <w:t xml:space="preserve"> </w:t>
      </w:r>
      <w:r>
        <w:rPr>
          <w:spacing w:val="-34"/>
          <w:w w:val="150"/>
          <w:sz w:val="18"/>
        </w:rPr>
        <w:t xml:space="preserve"> </w:t>
      </w:r>
      <w:r>
        <w:rPr>
          <w:sz w:val="18"/>
        </w:rPr>
        <w:t>г. и результаты его финансово-хозяйственной деятельности за период с 1 января по 31 декабря 20</w:t>
      </w:r>
      <w:r>
        <w:rPr>
          <w:spacing w:val="40"/>
          <w:sz w:val="18"/>
          <w:u w:val="single"/>
        </w:rPr>
        <w:t xml:space="preserve">  </w:t>
      </w:r>
      <w:r>
        <w:rPr>
          <w:spacing w:val="-12"/>
          <w:sz w:val="18"/>
        </w:rPr>
        <w:t xml:space="preserve"> </w:t>
      </w:r>
      <w:r>
        <w:rPr>
          <w:sz w:val="18"/>
        </w:rPr>
        <w:t>г. включительно и, таким образом, не может быть признана соответствующей требованиям законодательства Российской Федерации в части подготовки финансовой (бухгалтерской) отчетности (и/или указать документы, определяющие требования, предъявляемые к порядку подготовки финансовой (бухгалтерской) отчетности).</w:t>
      </w:r>
    </w:p>
    <w:p w:rsidR="00AE0137" w:rsidRDefault="00C2147C">
      <w:pPr>
        <w:tabs>
          <w:tab w:val="left" w:pos="2173"/>
        </w:tabs>
        <w:spacing w:before="1" w:line="207" w:lineRule="exact"/>
        <w:ind w:left="681"/>
        <w:jc w:val="both"/>
        <w:rPr>
          <w:sz w:val="18"/>
        </w:rPr>
      </w:pPr>
      <w:r>
        <w:rPr>
          <w:sz w:val="18"/>
        </w:rPr>
        <w:t>"</w:t>
      </w:r>
      <w:r>
        <w:rPr>
          <w:spacing w:val="76"/>
          <w:sz w:val="18"/>
          <w:u w:val="single"/>
        </w:rPr>
        <w:t xml:space="preserve">   </w:t>
      </w:r>
      <w:r>
        <w:rPr>
          <w:sz w:val="18"/>
        </w:rPr>
        <w:t>"</w:t>
      </w:r>
      <w:r>
        <w:rPr>
          <w:spacing w:val="-2"/>
          <w:sz w:val="18"/>
        </w:rPr>
        <w:t xml:space="preserve"> </w:t>
      </w:r>
      <w:r>
        <w:rPr>
          <w:sz w:val="18"/>
          <w:u w:val="single"/>
        </w:rPr>
        <w:tab/>
      </w:r>
      <w:r>
        <w:rPr>
          <w:sz w:val="18"/>
        </w:rPr>
        <w:t>20</w:t>
      </w:r>
      <w:r>
        <w:rPr>
          <w:spacing w:val="65"/>
          <w:w w:val="150"/>
          <w:sz w:val="18"/>
          <w:u w:val="single"/>
        </w:rPr>
        <w:t xml:space="preserve">   </w:t>
      </w:r>
      <w:r>
        <w:rPr>
          <w:spacing w:val="-5"/>
          <w:sz w:val="18"/>
        </w:rPr>
        <w:t>г.</w:t>
      </w:r>
    </w:p>
    <w:p w:rsidR="00AE0137" w:rsidRDefault="00C2147C">
      <w:pPr>
        <w:ind w:left="141" w:right="145" w:firstLine="540"/>
        <w:jc w:val="both"/>
        <w:rPr>
          <w:sz w:val="18"/>
        </w:rPr>
      </w:pPr>
      <w:r>
        <w:rPr>
          <w:sz w:val="18"/>
        </w:rPr>
        <w:t>Руководитель (или иное уполномоченное лицо) аудиторской организации (исполнителя обзорной проверки) либо индивидуальный аудитор (фамилия, имя, отчество, подпись, должность).</w:t>
      </w:r>
    </w:p>
    <w:p w:rsidR="00AE0137" w:rsidRDefault="00C2147C">
      <w:pPr>
        <w:spacing w:line="242" w:lineRule="auto"/>
        <w:ind w:left="141" w:right="139" w:firstLine="540"/>
        <w:jc w:val="both"/>
        <w:rPr>
          <w:sz w:val="18"/>
        </w:rPr>
      </w:pPr>
      <w:r>
        <w:rPr>
          <w:sz w:val="18"/>
        </w:rPr>
        <w:t xml:space="preserve">Руководитель обзорной проверки (фамилия, имя, отчество, подпись, номер, тип квалификационного аттестата аудитора и срок его </w:t>
      </w:r>
      <w:r>
        <w:rPr>
          <w:spacing w:val="-2"/>
          <w:sz w:val="18"/>
        </w:rPr>
        <w:t>действия).</w:t>
      </w:r>
    </w:p>
    <w:p w:rsidR="00AE0137" w:rsidRDefault="00C2147C">
      <w:pPr>
        <w:spacing w:line="205" w:lineRule="exact"/>
        <w:ind w:left="681"/>
        <w:jc w:val="both"/>
        <w:rPr>
          <w:sz w:val="18"/>
        </w:rPr>
      </w:pPr>
      <w:r>
        <w:rPr>
          <w:sz w:val="18"/>
        </w:rPr>
        <w:t>Печать</w:t>
      </w:r>
      <w:r>
        <w:rPr>
          <w:spacing w:val="-5"/>
          <w:sz w:val="18"/>
        </w:rPr>
        <w:t xml:space="preserve"> </w:t>
      </w:r>
      <w:r>
        <w:rPr>
          <w:spacing w:val="-2"/>
          <w:sz w:val="18"/>
        </w:rPr>
        <w:t>аудитора.</w:t>
      </w:r>
    </w:p>
    <w:p w:rsidR="00AE0137" w:rsidRDefault="00AE0137">
      <w:pPr>
        <w:spacing w:line="205" w:lineRule="exact"/>
        <w:jc w:val="both"/>
        <w:rPr>
          <w:sz w:val="18"/>
        </w:rPr>
        <w:sectPr w:rsidR="00AE0137">
          <w:footerReference w:type="default" r:id="rId19"/>
          <w:pgSz w:w="11910" w:h="16840"/>
          <w:pgMar w:top="480" w:right="425" w:bottom="1200" w:left="425" w:header="0" w:footer="1002" w:gutter="0"/>
          <w:pgNumType w:start="37"/>
          <w:cols w:space="720"/>
        </w:sectPr>
      </w:pPr>
    </w:p>
    <w:p w:rsidR="00AE0137" w:rsidRDefault="00C2147C">
      <w:pPr>
        <w:spacing w:before="61"/>
        <w:ind w:left="10" w:right="9"/>
        <w:jc w:val="center"/>
        <w:rPr>
          <w:sz w:val="28"/>
        </w:rPr>
      </w:pPr>
      <w:r>
        <w:rPr>
          <w:sz w:val="28"/>
        </w:rPr>
        <w:t>ПР</w:t>
      </w:r>
      <w:r>
        <w:rPr>
          <w:spacing w:val="-7"/>
          <w:sz w:val="28"/>
        </w:rPr>
        <w:t xml:space="preserve"> </w:t>
      </w:r>
      <w:r>
        <w:rPr>
          <w:sz w:val="28"/>
        </w:rPr>
        <w:t>№16</w:t>
      </w:r>
      <w:r>
        <w:rPr>
          <w:spacing w:val="-4"/>
          <w:sz w:val="28"/>
        </w:rPr>
        <w:t xml:space="preserve"> </w:t>
      </w:r>
      <w:r>
        <w:rPr>
          <w:sz w:val="28"/>
        </w:rPr>
        <w:t>«Работа</w:t>
      </w:r>
      <w:r>
        <w:rPr>
          <w:spacing w:val="-4"/>
          <w:sz w:val="28"/>
        </w:rPr>
        <w:t xml:space="preserve"> </w:t>
      </w:r>
      <w:r>
        <w:rPr>
          <w:sz w:val="28"/>
        </w:rPr>
        <w:t>с</w:t>
      </w:r>
      <w:r>
        <w:rPr>
          <w:spacing w:val="-6"/>
          <w:sz w:val="28"/>
        </w:rPr>
        <w:t xml:space="preserve"> </w:t>
      </w:r>
      <w:r>
        <w:rPr>
          <w:sz w:val="28"/>
        </w:rPr>
        <w:t>программой</w:t>
      </w:r>
      <w:r>
        <w:rPr>
          <w:spacing w:val="-4"/>
          <w:sz w:val="28"/>
        </w:rPr>
        <w:t xml:space="preserve"> </w:t>
      </w:r>
      <w:r>
        <w:rPr>
          <w:sz w:val="28"/>
        </w:rPr>
        <w:t>«1С:</w:t>
      </w:r>
      <w:r>
        <w:rPr>
          <w:spacing w:val="-4"/>
          <w:sz w:val="28"/>
        </w:rPr>
        <w:t xml:space="preserve"> </w:t>
      </w:r>
      <w:r>
        <w:rPr>
          <w:sz w:val="28"/>
        </w:rPr>
        <w:t>Бухгалтерия</w:t>
      </w:r>
      <w:r>
        <w:rPr>
          <w:spacing w:val="-4"/>
          <w:sz w:val="28"/>
        </w:rPr>
        <w:t xml:space="preserve"> </w:t>
      </w:r>
      <w:r>
        <w:rPr>
          <w:spacing w:val="-5"/>
          <w:sz w:val="28"/>
        </w:rPr>
        <w:t>8»</w:t>
      </w:r>
    </w:p>
    <w:p w:rsidR="00AE0137" w:rsidRDefault="00AE0137">
      <w:pPr>
        <w:pStyle w:val="a3"/>
        <w:spacing w:before="97"/>
        <w:rPr>
          <w:sz w:val="28"/>
        </w:rPr>
      </w:pPr>
    </w:p>
    <w:p w:rsidR="00AE0137" w:rsidRDefault="00C2147C">
      <w:pPr>
        <w:pStyle w:val="a3"/>
        <w:spacing w:before="1" w:line="360" w:lineRule="auto"/>
        <w:ind w:left="141" w:right="151" w:firstLine="708"/>
        <w:jc w:val="both"/>
      </w:pPr>
      <w:r>
        <w:rPr>
          <w:b/>
          <w:u w:val="single"/>
        </w:rPr>
        <w:t>Задание 1.</w:t>
      </w:r>
      <w:r>
        <w:rPr>
          <w:b/>
        </w:rPr>
        <w:t xml:space="preserve"> </w:t>
      </w:r>
      <w:r>
        <w:t>Введите общие сведения своей организации. Для этого вызовите Помощника ввода сведений об организации, либо с помощью Стартового помощника, либо можете воспользоваться Электронным пособием «Быстрое освоение 1С:Бухгалтерия»</w:t>
      </w:r>
      <w:r>
        <w:rPr>
          <w:spacing w:val="40"/>
        </w:rPr>
        <w:t xml:space="preserve"> </w:t>
      </w:r>
      <w:r>
        <w:t>и заполните все закладки этого окна, которые могут быть следующими:</w:t>
      </w:r>
    </w:p>
    <w:p w:rsidR="00AE0137" w:rsidRDefault="00C2147C">
      <w:pPr>
        <w:pStyle w:val="a3"/>
        <w:ind w:left="707"/>
        <w:jc w:val="both"/>
      </w:pPr>
      <w:r>
        <w:t>Общество</w:t>
      </w:r>
      <w:r>
        <w:rPr>
          <w:spacing w:val="-7"/>
        </w:rPr>
        <w:t xml:space="preserve"> </w:t>
      </w:r>
      <w:r>
        <w:t>с</w:t>
      </w:r>
      <w:r>
        <w:rPr>
          <w:spacing w:val="-6"/>
        </w:rPr>
        <w:t xml:space="preserve"> </w:t>
      </w:r>
      <w:r>
        <w:t>ограниченной</w:t>
      </w:r>
      <w:r>
        <w:rPr>
          <w:spacing w:val="-7"/>
        </w:rPr>
        <w:t xml:space="preserve"> </w:t>
      </w:r>
      <w:r>
        <w:t>ответственностью</w:t>
      </w:r>
      <w:r>
        <w:rPr>
          <w:spacing w:val="-2"/>
        </w:rPr>
        <w:t xml:space="preserve"> </w:t>
      </w:r>
      <w:r>
        <w:t>«</w:t>
      </w:r>
      <w:r>
        <w:rPr>
          <w:spacing w:val="-10"/>
        </w:rPr>
        <w:t xml:space="preserve"> </w:t>
      </w:r>
      <w:r>
        <w:t>Наша</w:t>
      </w:r>
      <w:r>
        <w:rPr>
          <w:spacing w:val="-6"/>
        </w:rPr>
        <w:t xml:space="preserve"> </w:t>
      </w:r>
      <w:r>
        <w:t>фирма</w:t>
      </w:r>
      <w:r>
        <w:rPr>
          <w:spacing w:val="40"/>
        </w:rPr>
        <w:t xml:space="preserve"> </w:t>
      </w:r>
      <w:r>
        <w:rPr>
          <w:spacing w:val="-5"/>
        </w:rPr>
        <w:t>».</w:t>
      </w:r>
    </w:p>
    <w:p w:rsidR="00AE0137" w:rsidRDefault="00C2147C">
      <w:pPr>
        <w:pStyle w:val="a3"/>
        <w:spacing w:before="115" w:line="357" w:lineRule="auto"/>
        <w:ind w:left="707" w:right="149"/>
        <w:jc w:val="both"/>
      </w:pPr>
      <w:r>
        <w:t>Форма собственности</w:t>
      </w:r>
      <w:r>
        <w:rPr>
          <w:spacing w:val="-1"/>
        </w:rPr>
        <w:t xml:space="preserve"> </w:t>
      </w:r>
      <w:r>
        <w:t>смешанная, зарегистрировано 01.01.2009г.</w:t>
      </w:r>
      <w:r>
        <w:rPr>
          <w:spacing w:val="-1"/>
        </w:rPr>
        <w:t xml:space="preserve"> </w:t>
      </w:r>
      <w:r>
        <w:t>(ОГРН 1021045640334) ИФНС №1 по г.Бугуруслану. Свидетельство</w:t>
      </w:r>
      <w:r>
        <w:rPr>
          <w:spacing w:val="26"/>
        </w:rPr>
        <w:t xml:space="preserve"> </w:t>
      </w:r>
      <w:r>
        <w:t>о</w:t>
      </w:r>
      <w:r>
        <w:rPr>
          <w:spacing w:val="27"/>
        </w:rPr>
        <w:t xml:space="preserve"> </w:t>
      </w:r>
      <w:r>
        <w:t>постановке</w:t>
      </w:r>
      <w:r>
        <w:rPr>
          <w:spacing w:val="25"/>
        </w:rPr>
        <w:t xml:space="preserve"> </w:t>
      </w:r>
      <w:r>
        <w:t>на</w:t>
      </w:r>
      <w:r>
        <w:rPr>
          <w:spacing w:val="28"/>
        </w:rPr>
        <w:t xml:space="preserve"> </w:t>
      </w:r>
      <w:r>
        <w:t>налоговый</w:t>
      </w:r>
      <w:r>
        <w:rPr>
          <w:spacing w:val="29"/>
        </w:rPr>
        <w:t xml:space="preserve"> </w:t>
      </w:r>
      <w:r>
        <w:t>учет</w:t>
      </w:r>
      <w:r>
        <w:rPr>
          <w:spacing w:val="24"/>
        </w:rPr>
        <w:t xml:space="preserve"> </w:t>
      </w:r>
      <w:r>
        <w:t>серии</w:t>
      </w:r>
      <w:r>
        <w:rPr>
          <w:spacing w:val="26"/>
        </w:rPr>
        <w:t xml:space="preserve"> </w:t>
      </w:r>
      <w:r>
        <w:t>56</w:t>
      </w:r>
      <w:r>
        <w:rPr>
          <w:spacing w:val="33"/>
        </w:rPr>
        <w:t xml:space="preserve"> </w:t>
      </w:r>
      <w:r>
        <w:t>№1013341234</w:t>
      </w:r>
      <w:r>
        <w:rPr>
          <w:spacing w:val="26"/>
        </w:rPr>
        <w:t xml:space="preserve"> </w:t>
      </w:r>
      <w:r>
        <w:t>выдано</w:t>
      </w:r>
      <w:r>
        <w:rPr>
          <w:spacing w:val="26"/>
        </w:rPr>
        <w:t xml:space="preserve"> </w:t>
      </w:r>
      <w:r>
        <w:t>ИФНС</w:t>
      </w:r>
      <w:r>
        <w:rPr>
          <w:spacing w:val="27"/>
        </w:rPr>
        <w:t xml:space="preserve"> </w:t>
      </w:r>
      <w:r>
        <w:t>№1</w:t>
      </w:r>
      <w:r>
        <w:rPr>
          <w:spacing w:val="26"/>
        </w:rPr>
        <w:t xml:space="preserve"> </w:t>
      </w:r>
      <w:r>
        <w:t>от</w:t>
      </w:r>
      <w:r>
        <w:rPr>
          <w:spacing w:val="27"/>
        </w:rPr>
        <w:t xml:space="preserve"> </w:t>
      </w:r>
      <w:r>
        <w:t>01.01.2009г.,</w:t>
      </w:r>
      <w:r>
        <w:rPr>
          <w:spacing w:val="23"/>
        </w:rPr>
        <w:t xml:space="preserve"> </w:t>
      </w:r>
      <w:r>
        <w:t>код</w:t>
      </w:r>
      <w:r>
        <w:rPr>
          <w:spacing w:val="27"/>
        </w:rPr>
        <w:t xml:space="preserve"> </w:t>
      </w:r>
      <w:r>
        <w:rPr>
          <w:spacing w:val="-5"/>
        </w:rPr>
        <w:t>по</w:t>
      </w:r>
    </w:p>
    <w:p w:rsidR="00AE0137" w:rsidRDefault="00C2147C">
      <w:pPr>
        <w:pStyle w:val="a3"/>
        <w:spacing w:before="4"/>
        <w:ind w:left="141"/>
      </w:pPr>
      <w:r>
        <w:t>ОКПО</w:t>
      </w:r>
      <w:r>
        <w:rPr>
          <w:spacing w:val="-8"/>
        </w:rPr>
        <w:t xml:space="preserve"> </w:t>
      </w:r>
      <w:r>
        <w:rPr>
          <w:spacing w:val="-2"/>
        </w:rPr>
        <w:t>52707832;</w:t>
      </w:r>
    </w:p>
    <w:p w:rsidR="00AE0137" w:rsidRDefault="00C2147C">
      <w:pPr>
        <w:pStyle w:val="a3"/>
        <w:spacing w:before="115" w:line="360" w:lineRule="auto"/>
        <w:ind w:left="141" w:firstLine="566"/>
      </w:pPr>
      <w:r>
        <w:t>Юридический</w:t>
      </w:r>
      <w:r>
        <w:rPr>
          <w:spacing w:val="36"/>
        </w:rPr>
        <w:t xml:space="preserve"> </w:t>
      </w:r>
      <w:r>
        <w:t>и</w:t>
      </w:r>
      <w:r>
        <w:rPr>
          <w:spacing w:val="36"/>
        </w:rPr>
        <w:t xml:space="preserve"> </w:t>
      </w:r>
      <w:r>
        <w:t>фактический</w:t>
      </w:r>
      <w:r>
        <w:rPr>
          <w:spacing w:val="36"/>
        </w:rPr>
        <w:t xml:space="preserve"> </w:t>
      </w:r>
      <w:r>
        <w:t>адрес:</w:t>
      </w:r>
      <w:r>
        <w:rPr>
          <w:spacing w:val="36"/>
        </w:rPr>
        <w:t xml:space="preserve"> </w:t>
      </w:r>
      <w:r>
        <w:t>461630</w:t>
      </w:r>
      <w:r>
        <w:rPr>
          <w:spacing w:val="38"/>
        </w:rPr>
        <w:t xml:space="preserve"> </w:t>
      </w:r>
      <w:r>
        <w:t>Оренбургская</w:t>
      </w:r>
      <w:r>
        <w:rPr>
          <w:spacing w:val="36"/>
        </w:rPr>
        <w:t xml:space="preserve"> </w:t>
      </w:r>
      <w:r>
        <w:t>область</w:t>
      </w:r>
      <w:r>
        <w:rPr>
          <w:spacing w:val="37"/>
        </w:rPr>
        <w:t xml:space="preserve"> </w:t>
      </w:r>
      <w:r>
        <w:t>г.Бугуруслан</w:t>
      </w:r>
      <w:r>
        <w:rPr>
          <w:spacing w:val="80"/>
          <w:w w:val="150"/>
        </w:rPr>
        <w:t xml:space="preserve"> </w:t>
      </w:r>
      <w:r>
        <w:t>ул.</w:t>
      </w:r>
      <w:r>
        <w:rPr>
          <w:spacing w:val="37"/>
        </w:rPr>
        <w:t xml:space="preserve"> </w:t>
      </w:r>
      <w:r>
        <w:t>Московкая,</w:t>
      </w:r>
      <w:r>
        <w:rPr>
          <w:spacing w:val="37"/>
        </w:rPr>
        <w:t xml:space="preserve"> </w:t>
      </w:r>
      <w:r>
        <w:t>дом</w:t>
      </w:r>
      <w:r>
        <w:rPr>
          <w:spacing w:val="38"/>
        </w:rPr>
        <w:t xml:space="preserve"> </w:t>
      </w:r>
      <w:r>
        <w:t>25;</w:t>
      </w:r>
      <w:r>
        <w:rPr>
          <w:spacing w:val="36"/>
        </w:rPr>
        <w:t xml:space="preserve"> </w:t>
      </w:r>
      <w:r>
        <w:t xml:space="preserve">телефон организации 666 – 2222, телефон бухгалтерии 666 -2255, адрес электронной почты </w:t>
      </w:r>
      <w:hyperlink r:id="rId20">
        <w:r>
          <w:rPr>
            <w:i/>
            <w:color w:val="0000FF"/>
            <w:u w:val="single" w:color="0000FF"/>
          </w:rPr>
          <w:t>del-ak@mail.ru</w:t>
        </w:r>
        <w:r>
          <w:t>;</w:t>
        </w:r>
      </w:hyperlink>
    </w:p>
    <w:p w:rsidR="00AE0137" w:rsidRDefault="00C2147C">
      <w:pPr>
        <w:pStyle w:val="a3"/>
        <w:spacing w:line="360" w:lineRule="auto"/>
        <w:ind w:left="141" w:right="145" w:firstLine="566"/>
      </w:pPr>
      <w:r>
        <w:t>ИНН 5666200104,</w:t>
      </w:r>
      <w:r>
        <w:rPr>
          <w:spacing w:val="-1"/>
        </w:rPr>
        <w:t xml:space="preserve"> </w:t>
      </w:r>
      <w:r>
        <w:t>КПП</w:t>
      </w:r>
      <w:r>
        <w:rPr>
          <w:spacing w:val="-1"/>
        </w:rPr>
        <w:t xml:space="preserve"> </w:t>
      </w:r>
      <w:r>
        <w:t>566601001,</w:t>
      </w:r>
      <w:r>
        <w:rPr>
          <w:spacing w:val="-1"/>
        </w:rPr>
        <w:t xml:space="preserve"> </w:t>
      </w:r>
      <w:r>
        <w:t>код</w:t>
      </w:r>
      <w:r>
        <w:rPr>
          <w:spacing w:val="-1"/>
        </w:rPr>
        <w:t xml:space="preserve"> </w:t>
      </w:r>
      <w:r>
        <w:t>налогового органа 5600;</w:t>
      </w:r>
      <w:r>
        <w:rPr>
          <w:spacing w:val="-1"/>
        </w:rPr>
        <w:t xml:space="preserve"> </w:t>
      </w:r>
      <w:r>
        <w:t>код</w:t>
      </w:r>
      <w:r>
        <w:rPr>
          <w:spacing w:val="-1"/>
        </w:rPr>
        <w:t xml:space="preserve"> </w:t>
      </w:r>
      <w:r>
        <w:t>по ОКАТО</w:t>
      </w:r>
      <w:r>
        <w:rPr>
          <w:spacing w:val="-1"/>
        </w:rPr>
        <w:t xml:space="preserve"> </w:t>
      </w:r>
      <w:r>
        <w:t>45286560000;</w:t>
      </w:r>
      <w:r>
        <w:rPr>
          <w:spacing w:val="-1"/>
        </w:rPr>
        <w:t xml:space="preserve"> </w:t>
      </w:r>
      <w:r>
        <w:t>регистрационный номер в Пенсионном фонде России 087-235-557-12, в Фонде социального страхования РФ 087-116-231-523.</w:t>
      </w:r>
    </w:p>
    <w:p w:rsidR="00AE0137" w:rsidRDefault="00C2147C">
      <w:pPr>
        <w:pStyle w:val="a3"/>
        <w:spacing w:before="1"/>
        <w:ind w:left="707"/>
      </w:pPr>
      <w:r>
        <w:t>Расчетный</w:t>
      </w:r>
      <w:r>
        <w:rPr>
          <w:spacing w:val="-9"/>
        </w:rPr>
        <w:t xml:space="preserve"> </w:t>
      </w:r>
      <w:r>
        <w:t>счет</w:t>
      </w:r>
      <w:r>
        <w:rPr>
          <w:spacing w:val="-9"/>
        </w:rPr>
        <w:t xml:space="preserve"> </w:t>
      </w:r>
      <w:r>
        <w:t>40702810600006132555</w:t>
      </w:r>
      <w:r>
        <w:rPr>
          <w:spacing w:val="-7"/>
        </w:rPr>
        <w:t xml:space="preserve"> </w:t>
      </w:r>
      <w:r>
        <w:t>в</w:t>
      </w:r>
      <w:r>
        <w:rPr>
          <w:spacing w:val="-10"/>
        </w:rPr>
        <w:t xml:space="preserve"> </w:t>
      </w:r>
      <w:r>
        <w:t>ЗАО</w:t>
      </w:r>
      <w:r>
        <w:rPr>
          <w:spacing w:val="-6"/>
        </w:rPr>
        <w:t xml:space="preserve"> </w:t>
      </w:r>
      <w:r>
        <w:t>«Нефтепромбанк»</w:t>
      </w:r>
      <w:r>
        <w:rPr>
          <w:spacing w:val="-11"/>
        </w:rPr>
        <w:t xml:space="preserve"> </w:t>
      </w:r>
      <w:r>
        <w:t>БИК</w:t>
      </w:r>
      <w:r>
        <w:rPr>
          <w:spacing w:val="-9"/>
        </w:rPr>
        <w:t xml:space="preserve"> </w:t>
      </w:r>
      <w:r>
        <w:rPr>
          <w:spacing w:val="-2"/>
        </w:rPr>
        <w:t>044585272.</w:t>
      </w:r>
    </w:p>
    <w:p w:rsidR="00AE0137" w:rsidRDefault="00AE0137">
      <w:pPr>
        <w:pStyle w:val="a3"/>
        <w:spacing w:before="229"/>
      </w:pPr>
    </w:p>
    <w:p w:rsidR="00AE0137" w:rsidRDefault="00C2147C">
      <w:pPr>
        <w:pStyle w:val="a3"/>
        <w:spacing w:line="360" w:lineRule="auto"/>
        <w:ind w:left="141" w:right="140" w:firstLine="708"/>
        <w:jc w:val="both"/>
      </w:pPr>
      <w:r>
        <w:rPr>
          <w:b/>
          <w:u w:val="single"/>
        </w:rPr>
        <w:t xml:space="preserve">Задание 2. </w:t>
      </w:r>
      <w:r>
        <w:t>Используя</w:t>
      </w:r>
      <w:r>
        <w:rPr>
          <w:spacing w:val="-1"/>
        </w:rPr>
        <w:t xml:space="preserve"> </w:t>
      </w:r>
      <w:r>
        <w:t>данные практической</w:t>
      </w:r>
      <w:r>
        <w:rPr>
          <w:spacing w:val="-2"/>
        </w:rPr>
        <w:t xml:space="preserve"> </w:t>
      </w:r>
      <w:r>
        <w:t>работы №3 Составление бухгалтерского баланса заполните в программе 1С:Бухгалтерия бухгалтерский баланс форма №1 за 2012 год вручную. Для этого выберите пункт главного меню Отчеты – Регламентированные отчеты – Виды отчетов (бухгалтерский баланс форма №1) – период составления январь-декабрь 2012года – ОК.</w:t>
      </w:r>
    </w:p>
    <w:p w:rsidR="00AE0137" w:rsidRDefault="00AE0137">
      <w:pPr>
        <w:pStyle w:val="a3"/>
        <w:spacing w:before="115"/>
      </w:pPr>
    </w:p>
    <w:p w:rsidR="00AE0137" w:rsidRDefault="00C2147C">
      <w:pPr>
        <w:ind w:left="10" w:right="9"/>
        <w:jc w:val="center"/>
        <w:rPr>
          <w:sz w:val="28"/>
        </w:rPr>
      </w:pPr>
      <w:r>
        <w:rPr>
          <w:sz w:val="28"/>
        </w:rPr>
        <w:t>ПР</w:t>
      </w:r>
      <w:r>
        <w:rPr>
          <w:spacing w:val="-7"/>
          <w:sz w:val="28"/>
        </w:rPr>
        <w:t xml:space="preserve"> </w:t>
      </w:r>
      <w:r>
        <w:rPr>
          <w:sz w:val="28"/>
        </w:rPr>
        <w:t>№17</w:t>
      </w:r>
      <w:r>
        <w:rPr>
          <w:spacing w:val="-4"/>
          <w:sz w:val="28"/>
        </w:rPr>
        <w:t xml:space="preserve"> </w:t>
      </w:r>
      <w:r>
        <w:rPr>
          <w:sz w:val="28"/>
        </w:rPr>
        <w:t>«Работа</w:t>
      </w:r>
      <w:r>
        <w:rPr>
          <w:spacing w:val="-4"/>
          <w:sz w:val="28"/>
        </w:rPr>
        <w:t xml:space="preserve"> </w:t>
      </w:r>
      <w:r>
        <w:rPr>
          <w:sz w:val="28"/>
        </w:rPr>
        <w:t>с</w:t>
      </w:r>
      <w:r>
        <w:rPr>
          <w:spacing w:val="-6"/>
          <w:sz w:val="28"/>
        </w:rPr>
        <w:t xml:space="preserve"> </w:t>
      </w:r>
      <w:r>
        <w:rPr>
          <w:sz w:val="28"/>
        </w:rPr>
        <w:t>программой</w:t>
      </w:r>
      <w:r>
        <w:rPr>
          <w:spacing w:val="-4"/>
          <w:sz w:val="28"/>
        </w:rPr>
        <w:t xml:space="preserve"> </w:t>
      </w:r>
      <w:r>
        <w:rPr>
          <w:sz w:val="28"/>
        </w:rPr>
        <w:t>«1С:</w:t>
      </w:r>
      <w:r>
        <w:rPr>
          <w:spacing w:val="-4"/>
          <w:sz w:val="28"/>
        </w:rPr>
        <w:t xml:space="preserve"> </w:t>
      </w:r>
      <w:r>
        <w:rPr>
          <w:sz w:val="28"/>
        </w:rPr>
        <w:t>Бухгалтерия</w:t>
      </w:r>
      <w:r>
        <w:rPr>
          <w:spacing w:val="-4"/>
          <w:sz w:val="28"/>
        </w:rPr>
        <w:t xml:space="preserve"> </w:t>
      </w:r>
      <w:r>
        <w:rPr>
          <w:spacing w:val="-5"/>
          <w:sz w:val="28"/>
        </w:rPr>
        <w:t>8»</w:t>
      </w:r>
    </w:p>
    <w:p w:rsidR="00AE0137" w:rsidRDefault="00C2147C">
      <w:pPr>
        <w:spacing w:before="315" w:line="360" w:lineRule="auto"/>
        <w:ind w:left="141" w:right="138" w:firstLine="708"/>
        <w:jc w:val="both"/>
        <w:rPr>
          <w:i/>
          <w:sz w:val="20"/>
        </w:rPr>
      </w:pPr>
      <w:r>
        <w:rPr>
          <w:sz w:val="20"/>
          <w:u w:val="single"/>
        </w:rPr>
        <w:t>Задание 1.</w:t>
      </w:r>
      <w:r>
        <w:rPr>
          <w:sz w:val="20"/>
        </w:rPr>
        <w:t xml:space="preserve"> Используя данные практической работы №5 Составление отчета о финансовых результатов (форма №2) заполните в программе 1С:Бухгалтерия Отчет о прибылях и убытках форма №2 за 2012 год вручную. Для этого выберите пункт</w:t>
      </w:r>
      <w:r>
        <w:rPr>
          <w:spacing w:val="-4"/>
          <w:sz w:val="20"/>
        </w:rPr>
        <w:t xml:space="preserve"> </w:t>
      </w:r>
      <w:r>
        <w:rPr>
          <w:sz w:val="20"/>
        </w:rPr>
        <w:t>главного</w:t>
      </w:r>
      <w:r>
        <w:rPr>
          <w:spacing w:val="-2"/>
          <w:sz w:val="20"/>
        </w:rPr>
        <w:t xml:space="preserve"> </w:t>
      </w:r>
      <w:r>
        <w:rPr>
          <w:sz w:val="20"/>
        </w:rPr>
        <w:t>меню</w:t>
      </w:r>
      <w:r>
        <w:rPr>
          <w:spacing w:val="-1"/>
          <w:sz w:val="20"/>
        </w:rPr>
        <w:t xml:space="preserve"> </w:t>
      </w:r>
      <w:r>
        <w:rPr>
          <w:i/>
          <w:sz w:val="20"/>
        </w:rPr>
        <w:t>Отчеты</w:t>
      </w:r>
      <w:r>
        <w:rPr>
          <w:i/>
          <w:spacing w:val="-3"/>
          <w:sz w:val="20"/>
        </w:rPr>
        <w:t xml:space="preserve"> </w:t>
      </w:r>
      <w:r>
        <w:rPr>
          <w:i/>
          <w:sz w:val="20"/>
        </w:rPr>
        <w:t>–</w:t>
      </w:r>
      <w:r>
        <w:rPr>
          <w:i/>
          <w:spacing w:val="-2"/>
          <w:sz w:val="20"/>
        </w:rPr>
        <w:t xml:space="preserve"> </w:t>
      </w:r>
      <w:r>
        <w:rPr>
          <w:i/>
          <w:sz w:val="20"/>
        </w:rPr>
        <w:t>Регламентированные отчеты</w:t>
      </w:r>
      <w:r>
        <w:rPr>
          <w:i/>
          <w:spacing w:val="-2"/>
          <w:sz w:val="20"/>
        </w:rPr>
        <w:t xml:space="preserve"> </w:t>
      </w:r>
      <w:r>
        <w:rPr>
          <w:i/>
          <w:sz w:val="20"/>
        </w:rPr>
        <w:t>–</w:t>
      </w:r>
      <w:r>
        <w:rPr>
          <w:i/>
          <w:spacing w:val="-2"/>
          <w:sz w:val="20"/>
        </w:rPr>
        <w:t xml:space="preserve"> </w:t>
      </w:r>
      <w:r>
        <w:rPr>
          <w:i/>
          <w:sz w:val="20"/>
        </w:rPr>
        <w:t>Виды</w:t>
      </w:r>
      <w:r>
        <w:rPr>
          <w:i/>
          <w:spacing w:val="-4"/>
          <w:sz w:val="20"/>
        </w:rPr>
        <w:t xml:space="preserve"> </w:t>
      </w:r>
      <w:r>
        <w:rPr>
          <w:i/>
          <w:sz w:val="20"/>
        </w:rPr>
        <w:t>отчетов</w:t>
      </w:r>
      <w:r>
        <w:rPr>
          <w:i/>
          <w:spacing w:val="-4"/>
          <w:sz w:val="20"/>
        </w:rPr>
        <w:t xml:space="preserve"> </w:t>
      </w:r>
      <w:r>
        <w:rPr>
          <w:i/>
          <w:sz w:val="20"/>
        </w:rPr>
        <w:t>(Отчет</w:t>
      </w:r>
      <w:r>
        <w:rPr>
          <w:i/>
          <w:spacing w:val="-3"/>
          <w:sz w:val="20"/>
        </w:rPr>
        <w:t xml:space="preserve"> </w:t>
      </w:r>
      <w:r>
        <w:rPr>
          <w:i/>
          <w:sz w:val="20"/>
        </w:rPr>
        <w:t>о</w:t>
      </w:r>
      <w:r>
        <w:rPr>
          <w:i/>
          <w:spacing w:val="-2"/>
          <w:sz w:val="20"/>
        </w:rPr>
        <w:t xml:space="preserve"> </w:t>
      </w:r>
      <w:r>
        <w:rPr>
          <w:i/>
          <w:sz w:val="20"/>
        </w:rPr>
        <w:t>прибылях</w:t>
      </w:r>
      <w:r>
        <w:rPr>
          <w:i/>
          <w:spacing w:val="-3"/>
          <w:sz w:val="20"/>
        </w:rPr>
        <w:t xml:space="preserve"> </w:t>
      </w:r>
      <w:r>
        <w:rPr>
          <w:i/>
          <w:sz w:val="20"/>
        </w:rPr>
        <w:t>и</w:t>
      </w:r>
      <w:r>
        <w:rPr>
          <w:i/>
          <w:spacing w:val="-2"/>
          <w:sz w:val="20"/>
        </w:rPr>
        <w:t xml:space="preserve"> </w:t>
      </w:r>
      <w:r>
        <w:rPr>
          <w:i/>
          <w:sz w:val="20"/>
        </w:rPr>
        <w:t>убытках</w:t>
      </w:r>
      <w:r>
        <w:rPr>
          <w:i/>
          <w:spacing w:val="-5"/>
          <w:sz w:val="20"/>
        </w:rPr>
        <w:t xml:space="preserve"> </w:t>
      </w:r>
      <w:r>
        <w:rPr>
          <w:i/>
          <w:sz w:val="20"/>
        </w:rPr>
        <w:t>форма</w:t>
      </w:r>
      <w:r>
        <w:rPr>
          <w:i/>
          <w:spacing w:val="-2"/>
          <w:sz w:val="20"/>
        </w:rPr>
        <w:t xml:space="preserve"> </w:t>
      </w:r>
      <w:r>
        <w:rPr>
          <w:i/>
          <w:sz w:val="20"/>
        </w:rPr>
        <w:t>№2) – период составления январь-декабрь 2012года – ОК.</w:t>
      </w:r>
    </w:p>
    <w:p w:rsidR="00AE0137" w:rsidRDefault="00AE0137">
      <w:pPr>
        <w:pStyle w:val="a3"/>
        <w:spacing w:before="34"/>
        <w:rPr>
          <w:i/>
        </w:rPr>
      </w:pPr>
    </w:p>
    <w:p w:rsidR="00AE0137" w:rsidRDefault="00C2147C">
      <w:pPr>
        <w:spacing w:line="360" w:lineRule="auto"/>
        <w:ind w:left="141" w:right="137" w:firstLine="708"/>
        <w:jc w:val="both"/>
        <w:rPr>
          <w:i/>
          <w:sz w:val="20"/>
        </w:rPr>
      </w:pPr>
      <w:r>
        <w:rPr>
          <w:sz w:val="20"/>
          <w:u w:val="single"/>
        </w:rPr>
        <w:t>Задание 2.</w:t>
      </w:r>
      <w:r>
        <w:rPr>
          <w:sz w:val="20"/>
        </w:rPr>
        <w:t xml:space="preserve"> Используя данные практической работы №3 Заполнение формы №1 Бухгалтерский баланс заполните вручную в программе 1С:Бухгалтерия отчет Расчет оценки стоимости чистых активов акционерного общества за январь - декабрь 2012 года. Для этого выберите пункт главного меню </w:t>
      </w:r>
      <w:r>
        <w:rPr>
          <w:i/>
          <w:sz w:val="20"/>
        </w:rPr>
        <w:t>Отчеты – Регламентированные отчеты - Виды отчетов (Расчет чистых активов) – период составления январь-декабрь 2012года – ОК.</w:t>
      </w:r>
    </w:p>
    <w:p w:rsidR="00AE0137" w:rsidRDefault="00AE0137">
      <w:pPr>
        <w:pStyle w:val="a3"/>
        <w:spacing w:before="113"/>
        <w:rPr>
          <w:i/>
        </w:rPr>
      </w:pPr>
    </w:p>
    <w:p w:rsidR="00AE0137" w:rsidRDefault="00C2147C">
      <w:pPr>
        <w:spacing w:line="362" w:lineRule="auto"/>
        <w:ind w:left="141" w:right="140" w:firstLine="708"/>
        <w:jc w:val="both"/>
        <w:rPr>
          <w:i/>
          <w:sz w:val="20"/>
        </w:rPr>
      </w:pPr>
      <w:r>
        <w:rPr>
          <w:i/>
          <w:sz w:val="20"/>
          <w:u w:val="single"/>
        </w:rPr>
        <w:t>Задание 3.</w:t>
      </w:r>
      <w:r>
        <w:rPr>
          <w:i/>
          <w:sz w:val="20"/>
        </w:rPr>
        <w:t xml:space="preserve"> Откройте пункт главного меню </w:t>
      </w:r>
      <w:r>
        <w:rPr>
          <w:sz w:val="20"/>
        </w:rPr>
        <w:t xml:space="preserve">Справка – Быстрое освоение программы 1С:Бухгалтерия 8. </w:t>
      </w:r>
      <w:r>
        <w:rPr>
          <w:i/>
          <w:sz w:val="20"/>
        </w:rPr>
        <w:t>Изучите разделы этого электронного учебника.</w:t>
      </w:r>
    </w:p>
    <w:p w:rsidR="00AE0137" w:rsidRDefault="00AE0137">
      <w:pPr>
        <w:pStyle w:val="a3"/>
        <w:spacing w:before="113"/>
        <w:rPr>
          <w:i/>
        </w:rPr>
      </w:pPr>
    </w:p>
    <w:p w:rsidR="00AE0137" w:rsidRDefault="00C2147C">
      <w:pPr>
        <w:ind w:left="10" w:right="9"/>
        <w:jc w:val="center"/>
        <w:rPr>
          <w:sz w:val="28"/>
        </w:rPr>
      </w:pPr>
      <w:r>
        <w:rPr>
          <w:sz w:val="28"/>
        </w:rPr>
        <w:t>ПР</w:t>
      </w:r>
      <w:r>
        <w:rPr>
          <w:spacing w:val="-7"/>
          <w:sz w:val="28"/>
        </w:rPr>
        <w:t xml:space="preserve"> </w:t>
      </w:r>
      <w:r>
        <w:rPr>
          <w:sz w:val="28"/>
        </w:rPr>
        <w:t>№18</w:t>
      </w:r>
      <w:r>
        <w:rPr>
          <w:spacing w:val="-4"/>
          <w:sz w:val="28"/>
        </w:rPr>
        <w:t xml:space="preserve"> </w:t>
      </w:r>
      <w:r>
        <w:rPr>
          <w:sz w:val="28"/>
        </w:rPr>
        <w:t>«Работа</w:t>
      </w:r>
      <w:r>
        <w:rPr>
          <w:spacing w:val="-4"/>
          <w:sz w:val="28"/>
        </w:rPr>
        <w:t xml:space="preserve"> </w:t>
      </w:r>
      <w:r>
        <w:rPr>
          <w:sz w:val="28"/>
        </w:rPr>
        <w:t>с</w:t>
      </w:r>
      <w:r>
        <w:rPr>
          <w:spacing w:val="-6"/>
          <w:sz w:val="28"/>
        </w:rPr>
        <w:t xml:space="preserve"> </w:t>
      </w:r>
      <w:r>
        <w:rPr>
          <w:sz w:val="28"/>
        </w:rPr>
        <w:t>программой</w:t>
      </w:r>
      <w:r>
        <w:rPr>
          <w:spacing w:val="-4"/>
          <w:sz w:val="28"/>
        </w:rPr>
        <w:t xml:space="preserve"> </w:t>
      </w:r>
      <w:r>
        <w:rPr>
          <w:sz w:val="28"/>
        </w:rPr>
        <w:t>«1С:</w:t>
      </w:r>
      <w:r>
        <w:rPr>
          <w:spacing w:val="-4"/>
          <w:sz w:val="28"/>
        </w:rPr>
        <w:t xml:space="preserve"> </w:t>
      </w:r>
      <w:r>
        <w:rPr>
          <w:sz w:val="28"/>
        </w:rPr>
        <w:t>Бухгалтерия</w:t>
      </w:r>
      <w:r>
        <w:rPr>
          <w:spacing w:val="-4"/>
          <w:sz w:val="28"/>
        </w:rPr>
        <w:t xml:space="preserve"> </w:t>
      </w:r>
      <w:r>
        <w:rPr>
          <w:spacing w:val="-5"/>
          <w:sz w:val="28"/>
        </w:rPr>
        <w:t>8»</w:t>
      </w:r>
    </w:p>
    <w:p w:rsidR="00AE0137" w:rsidRDefault="00C2147C">
      <w:pPr>
        <w:spacing w:before="312" w:line="360" w:lineRule="auto"/>
        <w:ind w:left="141" w:right="140" w:firstLine="708"/>
        <w:jc w:val="both"/>
        <w:rPr>
          <w:sz w:val="20"/>
        </w:rPr>
      </w:pPr>
      <w:r>
        <w:rPr>
          <w:sz w:val="20"/>
          <w:u w:val="single"/>
        </w:rPr>
        <w:t>Задание 1.</w:t>
      </w:r>
      <w:r>
        <w:rPr>
          <w:sz w:val="20"/>
        </w:rPr>
        <w:t xml:space="preserve"> Используя данные практической работы №7 Заполнение</w:t>
      </w:r>
      <w:r>
        <w:rPr>
          <w:spacing w:val="40"/>
          <w:sz w:val="20"/>
        </w:rPr>
        <w:t xml:space="preserve"> </w:t>
      </w:r>
      <w:r>
        <w:rPr>
          <w:sz w:val="20"/>
        </w:rPr>
        <w:t xml:space="preserve">форму №3 Отчет об изменениях капитала заполните в программе 1С:Бухгалтерия Отчет об изменениях капитала за 2010 год вручную. Для этого выберите пункт главного меню </w:t>
      </w:r>
      <w:r>
        <w:rPr>
          <w:i/>
          <w:sz w:val="20"/>
        </w:rPr>
        <w:t>Отчеты – Регламентированные отчеты – Виды отчетов (Отчет об изменениях капитала) – период составления январь-декабрь 2010года – ОК</w:t>
      </w:r>
      <w:r>
        <w:rPr>
          <w:sz w:val="20"/>
        </w:rPr>
        <w:t>.</w:t>
      </w:r>
    </w:p>
    <w:p w:rsidR="00AE0137" w:rsidRDefault="00AE0137">
      <w:pPr>
        <w:pStyle w:val="a3"/>
        <w:spacing w:before="137"/>
      </w:pPr>
    </w:p>
    <w:p w:rsidR="00AE0137" w:rsidRDefault="00C2147C">
      <w:pPr>
        <w:pStyle w:val="a3"/>
        <w:spacing w:line="357" w:lineRule="auto"/>
        <w:ind w:left="141" w:right="144" w:firstLine="708"/>
        <w:jc w:val="both"/>
      </w:pPr>
      <w:r>
        <w:rPr>
          <w:u w:val="single"/>
        </w:rPr>
        <w:t>Задание 2.</w:t>
      </w:r>
      <w:r>
        <w:t xml:space="preserve"> Используя данные практической работы №8 Заполнение</w:t>
      </w:r>
      <w:r>
        <w:rPr>
          <w:spacing w:val="40"/>
        </w:rPr>
        <w:t xml:space="preserve"> </w:t>
      </w:r>
      <w:r>
        <w:t>форму №3 Отчет об изменениях капитала заполните</w:t>
      </w:r>
      <w:r>
        <w:rPr>
          <w:spacing w:val="38"/>
        </w:rPr>
        <w:t xml:space="preserve"> </w:t>
      </w:r>
      <w:r>
        <w:t>в</w:t>
      </w:r>
      <w:r>
        <w:rPr>
          <w:spacing w:val="35"/>
        </w:rPr>
        <w:t xml:space="preserve"> </w:t>
      </w:r>
      <w:r>
        <w:t>программе</w:t>
      </w:r>
      <w:r>
        <w:rPr>
          <w:spacing w:val="36"/>
        </w:rPr>
        <w:t xml:space="preserve"> </w:t>
      </w:r>
      <w:r>
        <w:t>1С:Бухгалтерия</w:t>
      </w:r>
      <w:r>
        <w:rPr>
          <w:spacing w:val="35"/>
        </w:rPr>
        <w:t xml:space="preserve"> </w:t>
      </w:r>
      <w:r>
        <w:t>Отчет</w:t>
      </w:r>
      <w:r>
        <w:rPr>
          <w:spacing w:val="35"/>
        </w:rPr>
        <w:t xml:space="preserve"> </w:t>
      </w:r>
      <w:r>
        <w:t>об</w:t>
      </w:r>
      <w:r>
        <w:rPr>
          <w:spacing w:val="35"/>
        </w:rPr>
        <w:t xml:space="preserve"> </w:t>
      </w:r>
      <w:r>
        <w:t>изменениях</w:t>
      </w:r>
      <w:r>
        <w:rPr>
          <w:spacing w:val="34"/>
        </w:rPr>
        <w:t xml:space="preserve"> </w:t>
      </w:r>
      <w:r>
        <w:t>капитала</w:t>
      </w:r>
      <w:r>
        <w:rPr>
          <w:spacing w:val="36"/>
        </w:rPr>
        <w:t xml:space="preserve"> </w:t>
      </w:r>
      <w:r>
        <w:t>за</w:t>
      </w:r>
      <w:r>
        <w:rPr>
          <w:spacing w:val="36"/>
        </w:rPr>
        <w:t xml:space="preserve"> </w:t>
      </w:r>
      <w:r>
        <w:t>2009</w:t>
      </w:r>
      <w:r>
        <w:rPr>
          <w:spacing w:val="36"/>
        </w:rPr>
        <w:t xml:space="preserve"> </w:t>
      </w:r>
      <w:r>
        <w:t>год</w:t>
      </w:r>
      <w:r>
        <w:rPr>
          <w:spacing w:val="35"/>
        </w:rPr>
        <w:t xml:space="preserve"> </w:t>
      </w:r>
      <w:r>
        <w:t>вручную.</w:t>
      </w:r>
      <w:r>
        <w:rPr>
          <w:spacing w:val="36"/>
        </w:rPr>
        <w:t xml:space="preserve"> </w:t>
      </w:r>
      <w:r>
        <w:t>Для</w:t>
      </w:r>
      <w:r>
        <w:rPr>
          <w:spacing w:val="35"/>
        </w:rPr>
        <w:t xml:space="preserve"> </w:t>
      </w:r>
      <w:r>
        <w:t>этого</w:t>
      </w:r>
      <w:r>
        <w:rPr>
          <w:spacing w:val="36"/>
        </w:rPr>
        <w:t xml:space="preserve"> </w:t>
      </w:r>
      <w:r>
        <w:t>выберите</w:t>
      </w:r>
      <w:r>
        <w:rPr>
          <w:spacing w:val="38"/>
        </w:rPr>
        <w:t xml:space="preserve"> </w:t>
      </w:r>
      <w:r>
        <w:t>пункт</w:t>
      </w:r>
    </w:p>
    <w:p w:rsidR="00AE0137" w:rsidRDefault="00AE0137">
      <w:pPr>
        <w:pStyle w:val="a3"/>
        <w:spacing w:line="357" w:lineRule="auto"/>
        <w:jc w:val="both"/>
        <w:sectPr w:rsidR="00AE0137">
          <w:pgSz w:w="11910" w:h="16840"/>
          <w:pgMar w:top="480" w:right="425" w:bottom="1200" w:left="425" w:header="0" w:footer="1002" w:gutter="0"/>
          <w:cols w:space="720"/>
        </w:sectPr>
      </w:pPr>
    </w:p>
    <w:p w:rsidR="00AE0137" w:rsidRDefault="00C2147C">
      <w:pPr>
        <w:spacing w:before="61" w:line="360" w:lineRule="auto"/>
        <w:ind w:left="141"/>
        <w:rPr>
          <w:sz w:val="20"/>
        </w:rPr>
      </w:pPr>
      <w:r>
        <w:rPr>
          <w:sz w:val="20"/>
        </w:rPr>
        <w:t>главного</w:t>
      </w:r>
      <w:r>
        <w:rPr>
          <w:spacing w:val="40"/>
          <w:sz w:val="20"/>
        </w:rPr>
        <w:t xml:space="preserve"> </w:t>
      </w:r>
      <w:r>
        <w:rPr>
          <w:sz w:val="20"/>
        </w:rPr>
        <w:t>меню</w:t>
      </w:r>
      <w:r>
        <w:rPr>
          <w:spacing w:val="40"/>
          <w:sz w:val="20"/>
        </w:rPr>
        <w:t xml:space="preserve"> </w:t>
      </w:r>
      <w:r>
        <w:rPr>
          <w:i/>
          <w:sz w:val="20"/>
        </w:rPr>
        <w:t>Отчеты</w:t>
      </w:r>
      <w:r>
        <w:rPr>
          <w:i/>
          <w:spacing w:val="40"/>
          <w:sz w:val="20"/>
        </w:rPr>
        <w:t xml:space="preserve"> </w:t>
      </w:r>
      <w:r>
        <w:rPr>
          <w:i/>
          <w:sz w:val="20"/>
        </w:rPr>
        <w:t>–</w:t>
      </w:r>
      <w:r>
        <w:rPr>
          <w:i/>
          <w:spacing w:val="40"/>
          <w:sz w:val="20"/>
        </w:rPr>
        <w:t xml:space="preserve"> </w:t>
      </w:r>
      <w:r>
        <w:rPr>
          <w:i/>
          <w:sz w:val="20"/>
        </w:rPr>
        <w:t>Регламентированные</w:t>
      </w:r>
      <w:r>
        <w:rPr>
          <w:i/>
          <w:spacing w:val="40"/>
          <w:sz w:val="20"/>
        </w:rPr>
        <w:t xml:space="preserve"> </w:t>
      </w:r>
      <w:r>
        <w:rPr>
          <w:i/>
          <w:sz w:val="20"/>
        </w:rPr>
        <w:t>отчеты</w:t>
      </w:r>
      <w:r>
        <w:rPr>
          <w:i/>
          <w:spacing w:val="40"/>
          <w:sz w:val="20"/>
        </w:rPr>
        <w:t xml:space="preserve"> </w:t>
      </w:r>
      <w:r>
        <w:rPr>
          <w:i/>
          <w:sz w:val="20"/>
        </w:rPr>
        <w:t>–</w:t>
      </w:r>
      <w:r>
        <w:rPr>
          <w:i/>
          <w:spacing w:val="40"/>
          <w:sz w:val="20"/>
        </w:rPr>
        <w:t xml:space="preserve"> </w:t>
      </w:r>
      <w:r>
        <w:rPr>
          <w:i/>
          <w:sz w:val="20"/>
        </w:rPr>
        <w:t>Виды</w:t>
      </w:r>
      <w:r>
        <w:rPr>
          <w:i/>
          <w:spacing w:val="40"/>
          <w:sz w:val="20"/>
        </w:rPr>
        <w:t xml:space="preserve"> </w:t>
      </w:r>
      <w:r>
        <w:rPr>
          <w:i/>
          <w:sz w:val="20"/>
        </w:rPr>
        <w:t>отчетов</w:t>
      </w:r>
      <w:r>
        <w:rPr>
          <w:i/>
          <w:spacing w:val="40"/>
          <w:sz w:val="20"/>
        </w:rPr>
        <w:t xml:space="preserve"> </w:t>
      </w:r>
      <w:r>
        <w:rPr>
          <w:i/>
          <w:sz w:val="20"/>
        </w:rPr>
        <w:t>(Отчет</w:t>
      </w:r>
      <w:r>
        <w:rPr>
          <w:i/>
          <w:spacing w:val="40"/>
          <w:sz w:val="20"/>
        </w:rPr>
        <w:t xml:space="preserve"> </w:t>
      </w:r>
      <w:r>
        <w:rPr>
          <w:i/>
          <w:sz w:val="20"/>
        </w:rPr>
        <w:t>об</w:t>
      </w:r>
      <w:r>
        <w:rPr>
          <w:i/>
          <w:spacing w:val="40"/>
          <w:sz w:val="20"/>
        </w:rPr>
        <w:t xml:space="preserve"> </w:t>
      </w:r>
      <w:r>
        <w:rPr>
          <w:i/>
          <w:sz w:val="20"/>
        </w:rPr>
        <w:t>изменениях</w:t>
      </w:r>
      <w:r>
        <w:rPr>
          <w:i/>
          <w:spacing w:val="40"/>
          <w:sz w:val="20"/>
        </w:rPr>
        <w:t xml:space="preserve"> </w:t>
      </w:r>
      <w:r>
        <w:rPr>
          <w:i/>
          <w:sz w:val="20"/>
        </w:rPr>
        <w:t>капитала)</w:t>
      </w:r>
      <w:r>
        <w:rPr>
          <w:i/>
          <w:spacing w:val="40"/>
          <w:sz w:val="20"/>
        </w:rPr>
        <w:t xml:space="preserve"> </w:t>
      </w:r>
      <w:r>
        <w:rPr>
          <w:i/>
          <w:sz w:val="20"/>
        </w:rPr>
        <w:t>–</w:t>
      </w:r>
      <w:r>
        <w:rPr>
          <w:i/>
          <w:spacing w:val="40"/>
          <w:sz w:val="20"/>
        </w:rPr>
        <w:t xml:space="preserve"> </w:t>
      </w:r>
      <w:r>
        <w:rPr>
          <w:i/>
          <w:sz w:val="20"/>
        </w:rPr>
        <w:t>период составления январь-декабрь 2009года – ОК</w:t>
      </w:r>
      <w:r>
        <w:rPr>
          <w:sz w:val="20"/>
        </w:rPr>
        <w:t>.</w:t>
      </w:r>
    </w:p>
    <w:p w:rsidR="00AE0137" w:rsidRDefault="00AE0137">
      <w:pPr>
        <w:pStyle w:val="a3"/>
        <w:spacing w:before="136"/>
      </w:pPr>
    </w:p>
    <w:p w:rsidR="00AE0137" w:rsidRDefault="00C2147C">
      <w:pPr>
        <w:spacing w:line="360" w:lineRule="auto"/>
        <w:ind w:left="141" w:right="137" w:firstLine="708"/>
        <w:jc w:val="both"/>
        <w:rPr>
          <w:sz w:val="20"/>
        </w:rPr>
      </w:pPr>
      <w:r>
        <w:rPr>
          <w:sz w:val="20"/>
          <w:u w:val="single"/>
        </w:rPr>
        <w:t>Задание 3.</w:t>
      </w:r>
      <w:r>
        <w:rPr>
          <w:sz w:val="20"/>
        </w:rPr>
        <w:t xml:space="preserve"> Используя данные годовой бухгалтерской отчетности предприятия за 2008 год заполните вручную в программе 1С:Бухгалтерия: Бухгалтерский баланс, Отчет о прибылях и убытках, Отчет об изменениях капитала. Для этого выберите пункт главного меню </w:t>
      </w:r>
      <w:r>
        <w:rPr>
          <w:i/>
          <w:sz w:val="20"/>
        </w:rPr>
        <w:t>Отчеты – Регламентированные отчеты – Виды отчетов</w:t>
      </w:r>
      <w:r>
        <w:rPr>
          <w:i/>
          <w:spacing w:val="40"/>
          <w:sz w:val="20"/>
        </w:rPr>
        <w:t xml:space="preserve"> </w:t>
      </w:r>
      <w:r>
        <w:rPr>
          <w:i/>
          <w:sz w:val="20"/>
        </w:rPr>
        <w:t>– период составления январь- декабрь 2008года – ОК</w:t>
      </w:r>
      <w:r>
        <w:rPr>
          <w:sz w:val="20"/>
        </w:rPr>
        <w:t>.</w:t>
      </w:r>
    </w:p>
    <w:p w:rsidR="00AE0137" w:rsidRDefault="00AE0137">
      <w:pPr>
        <w:pStyle w:val="a3"/>
        <w:spacing w:before="137"/>
      </w:pPr>
    </w:p>
    <w:p w:rsidR="00AE0137" w:rsidRDefault="00C2147C">
      <w:pPr>
        <w:spacing w:before="1"/>
        <w:ind w:left="10" w:right="9"/>
        <w:jc w:val="center"/>
        <w:rPr>
          <w:sz w:val="28"/>
        </w:rPr>
      </w:pPr>
      <w:r>
        <w:rPr>
          <w:sz w:val="28"/>
        </w:rPr>
        <w:t>ПР</w:t>
      </w:r>
      <w:r>
        <w:rPr>
          <w:spacing w:val="-7"/>
          <w:sz w:val="28"/>
        </w:rPr>
        <w:t xml:space="preserve"> </w:t>
      </w:r>
      <w:r>
        <w:rPr>
          <w:sz w:val="28"/>
        </w:rPr>
        <w:t>№19</w:t>
      </w:r>
      <w:r>
        <w:rPr>
          <w:spacing w:val="-4"/>
          <w:sz w:val="28"/>
        </w:rPr>
        <w:t xml:space="preserve"> </w:t>
      </w:r>
      <w:r>
        <w:rPr>
          <w:sz w:val="28"/>
        </w:rPr>
        <w:t>«Работа</w:t>
      </w:r>
      <w:r>
        <w:rPr>
          <w:spacing w:val="-4"/>
          <w:sz w:val="28"/>
        </w:rPr>
        <w:t xml:space="preserve"> </w:t>
      </w:r>
      <w:r>
        <w:rPr>
          <w:sz w:val="28"/>
        </w:rPr>
        <w:t>с</w:t>
      </w:r>
      <w:r>
        <w:rPr>
          <w:spacing w:val="-6"/>
          <w:sz w:val="28"/>
        </w:rPr>
        <w:t xml:space="preserve"> </w:t>
      </w:r>
      <w:r>
        <w:rPr>
          <w:sz w:val="28"/>
        </w:rPr>
        <w:t>программой</w:t>
      </w:r>
      <w:r>
        <w:rPr>
          <w:spacing w:val="-4"/>
          <w:sz w:val="28"/>
        </w:rPr>
        <w:t xml:space="preserve"> </w:t>
      </w:r>
      <w:r>
        <w:rPr>
          <w:sz w:val="28"/>
        </w:rPr>
        <w:t>«1С:</w:t>
      </w:r>
      <w:r>
        <w:rPr>
          <w:spacing w:val="-4"/>
          <w:sz w:val="28"/>
        </w:rPr>
        <w:t xml:space="preserve"> </w:t>
      </w:r>
      <w:r>
        <w:rPr>
          <w:sz w:val="28"/>
        </w:rPr>
        <w:t>Бухгалтерия</w:t>
      </w:r>
      <w:r>
        <w:rPr>
          <w:spacing w:val="-4"/>
          <w:sz w:val="28"/>
        </w:rPr>
        <w:t xml:space="preserve"> </w:t>
      </w:r>
      <w:r>
        <w:rPr>
          <w:spacing w:val="-5"/>
          <w:sz w:val="28"/>
        </w:rPr>
        <w:t>8»</w:t>
      </w:r>
    </w:p>
    <w:p w:rsidR="00AE0137" w:rsidRDefault="00C2147C">
      <w:pPr>
        <w:spacing w:before="312" w:line="360" w:lineRule="auto"/>
        <w:ind w:left="141" w:right="137" w:firstLine="708"/>
        <w:jc w:val="both"/>
        <w:rPr>
          <w:sz w:val="24"/>
        </w:rPr>
      </w:pPr>
      <w:r>
        <w:rPr>
          <w:sz w:val="24"/>
          <w:u w:val="single"/>
        </w:rPr>
        <w:t>Задание 1.</w:t>
      </w:r>
      <w:r>
        <w:rPr>
          <w:sz w:val="24"/>
        </w:rPr>
        <w:t xml:space="preserve"> Используя данные практической работы №9 Заполнение формы №4 Отчета о движении денежных средств</w:t>
      </w:r>
      <w:r>
        <w:rPr>
          <w:spacing w:val="40"/>
          <w:sz w:val="24"/>
        </w:rPr>
        <w:t xml:space="preserve"> </w:t>
      </w:r>
      <w:r>
        <w:rPr>
          <w:sz w:val="24"/>
        </w:rPr>
        <w:t xml:space="preserve">заполните в программе 1С:Бухгалтерия Отчета о движении денежных средств форма №4 за 2010 год вручную. Для этого выберите пункт главного меню </w:t>
      </w:r>
      <w:r>
        <w:rPr>
          <w:i/>
          <w:sz w:val="24"/>
        </w:rPr>
        <w:t>Отчеты – Регламентированные отчеты – Виды отчетов (Отчет об изменениях капитала форма №4) – период составления январь-декабрь 2010года – ОК</w:t>
      </w:r>
      <w:r>
        <w:rPr>
          <w:sz w:val="24"/>
        </w:rPr>
        <w:t>.</w:t>
      </w:r>
    </w:p>
    <w:p w:rsidR="00AE0137" w:rsidRDefault="00AE0137">
      <w:pPr>
        <w:pStyle w:val="a3"/>
        <w:spacing w:before="165"/>
        <w:rPr>
          <w:sz w:val="24"/>
        </w:rPr>
      </w:pPr>
    </w:p>
    <w:p w:rsidR="00AE0137" w:rsidRDefault="00C2147C">
      <w:pPr>
        <w:spacing w:before="1" w:line="360" w:lineRule="auto"/>
        <w:ind w:left="141" w:right="137" w:firstLine="708"/>
        <w:jc w:val="both"/>
        <w:rPr>
          <w:sz w:val="24"/>
        </w:rPr>
      </w:pPr>
      <w:r>
        <w:rPr>
          <w:sz w:val="24"/>
          <w:u w:val="single"/>
        </w:rPr>
        <w:t>Задание 2.</w:t>
      </w:r>
      <w:r>
        <w:rPr>
          <w:sz w:val="24"/>
        </w:rPr>
        <w:t xml:space="preserve"> Используя данные практической работы №10 Заполнение формы №4 Отчета о движении денежных средств</w:t>
      </w:r>
      <w:r>
        <w:rPr>
          <w:spacing w:val="40"/>
          <w:sz w:val="24"/>
        </w:rPr>
        <w:t xml:space="preserve"> </w:t>
      </w:r>
      <w:r>
        <w:rPr>
          <w:sz w:val="24"/>
        </w:rPr>
        <w:t xml:space="preserve">заполните в программе 1С:Бухгалтерия Отчета о движении денежных средств форма №4 за 2009 год вручную. Для этого выберите пункт главного меню </w:t>
      </w:r>
      <w:r>
        <w:rPr>
          <w:i/>
          <w:sz w:val="24"/>
        </w:rPr>
        <w:t>Отчеты – Регламентированные отчеты – Виды отчетов (Отчет об изменениях капитала форма №4) – период составления январь-декабрь 2009года – ОК</w:t>
      </w:r>
      <w:r>
        <w:rPr>
          <w:sz w:val="24"/>
        </w:rPr>
        <w:t>.</w:t>
      </w:r>
    </w:p>
    <w:p w:rsidR="00AE0137" w:rsidRDefault="00AE0137">
      <w:pPr>
        <w:pStyle w:val="a3"/>
        <w:spacing w:before="162"/>
        <w:rPr>
          <w:sz w:val="24"/>
        </w:rPr>
      </w:pPr>
    </w:p>
    <w:p w:rsidR="00AE0137" w:rsidRDefault="00C2147C">
      <w:pPr>
        <w:spacing w:line="360" w:lineRule="auto"/>
        <w:ind w:left="141" w:right="136" w:firstLine="708"/>
        <w:jc w:val="both"/>
        <w:rPr>
          <w:sz w:val="24"/>
        </w:rPr>
      </w:pPr>
      <w:r>
        <w:rPr>
          <w:sz w:val="24"/>
          <w:u w:val="single"/>
        </w:rPr>
        <w:t>Задание 3.</w:t>
      </w:r>
      <w:r>
        <w:rPr>
          <w:sz w:val="24"/>
        </w:rPr>
        <w:t xml:space="preserve"> Используя данные годовой бухгалтерской отчетности предприятия за 2008 год заполните вручную в программе 1С:Бухгалтерия Отчет о движении денежных средств форма №4. Для этого выберите пункт главного меню </w:t>
      </w:r>
      <w:r>
        <w:rPr>
          <w:i/>
          <w:sz w:val="24"/>
        </w:rPr>
        <w:t>Отчеты – Регламентированные отчеты – Виды отчетов</w:t>
      </w:r>
      <w:r>
        <w:rPr>
          <w:i/>
          <w:spacing w:val="40"/>
          <w:sz w:val="24"/>
        </w:rPr>
        <w:t xml:space="preserve"> </w:t>
      </w:r>
      <w:r>
        <w:rPr>
          <w:i/>
          <w:sz w:val="24"/>
        </w:rPr>
        <w:t xml:space="preserve">(Отчет о движении денежных средств форма №4) – период составления январь-декабрь 2008года – </w:t>
      </w:r>
      <w:r>
        <w:rPr>
          <w:i/>
          <w:spacing w:val="-4"/>
          <w:sz w:val="24"/>
        </w:rPr>
        <w:t>ОК</w:t>
      </w:r>
      <w:r>
        <w:rPr>
          <w:spacing w:val="-4"/>
          <w:sz w:val="24"/>
        </w:rPr>
        <w:t>.</w:t>
      </w:r>
    </w:p>
    <w:p w:rsidR="00AE0137" w:rsidRDefault="00AE0137">
      <w:pPr>
        <w:pStyle w:val="a3"/>
        <w:spacing w:before="163"/>
        <w:rPr>
          <w:sz w:val="24"/>
        </w:rPr>
      </w:pPr>
    </w:p>
    <w:p w:rsidR="00AE0137" w:rsidRDefault="00C2147C">
      <w:pPr>
        <w:spacing w:before="1"/>
        <w:ind w:left="10" w:right="9"/>
        <w:jc w:val="center"/>
        <w:rPr>
          <w:sz w:val="28"/>
        </w:rPr>
      </w:pPr>
      <w:r>
        <w:rPr>
          <w:sz w:val="28"/>
        </w:rPr>
        <w:t>ПР</w:t>
      </w:r>
      <w:r>
        <w:rPr>
          <w:spacing w:val="-7"/>
          <w:sz w:val="28"/>
        </w:rPr>
        <w:t xml:space="preserve"> </w:t>
      </w:r>
      <w:r>
        <w:rPr>
          <w:sz w:val="28"/>
        </w:rPr>
        <w:t>№20</w:t>
      </w:r>
      <w:r>
        <w:rPr>
          <w:spacing w:val="-4"/>
          <w:sz w:val="28"/>
        </w:rPr>
        <w:t xml:space="preserve"> </w:t>
      </w:r>
      <w:r>
        <w:rPr>
          <w:sz w:val="28"/>
        </w:rPr>
        <w:t>«Работа</w:t>
      </w:r>
      <w:r>
        <w:rPr>
          <w:spacing w:val="-5"/>
          <w:sz w:val="28"/>
        </w:rPr>
        <w:t xml:space="preserve"> </w:t>
      </w:r>
      <w:r>
        <w:rPr>
          <w:sz w:val="28"/>
        </w:rPr>
        <w:t>с</w:t>
      </w:r>
      <w:r>
        <w:rPr>
          <w:spacing w:val="-5"/>
          <w:sz w:val="28"/>
        </w:rPr>
        <w:t xml:space="preserve"> </w:t>
      </w:r>
      <w:r>
        <w:rPr>
          <w:sz w:val="28"/>
        </w:rPr>
        <w:t>программой</w:t>
      </w:r>
      <w:r>
        <w:rPr>
          <w:spacing w:val="-4"/>
          <w:sz w:val="28"/>
        </w:rPr>
        <w:t xml:space="preserve"> </w:t>
      </w:r>
      <w:r>
        <w:rPr>
          <w:sz w:val="28"/>
        </w:rPr>
        <w:t>«1С:</w:t>
      </w:r>
      <w:r>
        <w:rPr>
          <w:spacing w:val="-4"/>
          <w:sz w:val="28"/>
        </w:rPr>
        <w:t xml:space="preserve"> </w:t>
      </w:r>
      <w:r>
        <w:rPr>
          <w:sz w:val="28"/>
        </w:rPr>
        <w:t>Бухгалтерия</w:t>
      </w:r>
      <w:r>
        <w:rPr>
          <w:spacing w:val="-4"/>
          <w:sz w:val="28"/>
        </w:rPr>
        <w:t xml:space="preserve"> </w:t>
      </w:r>
      <w:r>
        <w:rPr>
          <w:spacing w:val="-5"/>
          <w:sz w:val="28"/>
        </w:rPr>
        <w:t>8»</w:t>
      </w:r>
    </w:p>
    <w:p w:rsidR="00AE0137" w:rsidRDefault="00C2147C">
      <w:pPr>
        <w:spacing w:before="312" w:line="360" w:lineRule="auto"/>
        <w:ind w:left="141" w:right="138" w:firstLine="708"/>
        <w:jc w:val="both"/>
        <w:rPr>
          <w:sz w:val="20"/>
        </w:rPr>
      </w:pPr>
      <w:r>
        <w:rPr>
          <w:sz w:val="20"/>
          <w:u w:val="single"/>
        </w:rPr>
        <w:t>Задание 1.</w:t>
      </w:r>
      <w:r>
        <w:rPr>
          <w:sz w:val="20"/>
        </w:rPr>
        <w:t xml:space="preserve"> Используя данные практической работы №11, 12, 13</w:t>
      </w:r>
      <w:r>
        <w:rPr>
          <w:spacing w:val="40"/>
          <w:sz w:val="20"/>
        </w:rPr>
        <w:t xml:space="preserve"> </w:t>
      </w:r>
      <w:r>
        <w:rPr>
          <w:sz w:val="20"/>
        </w:rPr>
        <w:t xml:space="preserve">Заполнение формы №5 Приложение к бухгалтерскому балансу заполните в программе 1С:Бухгалтерия Приложение к бухгалтерскому балансу форма №5 за 2010 год вручную. Для этого выберите пункт главного меню </w:t>
      </w:r>
      <w:r>
        <w:rPr>
          <w:i/>
          <w:sz w:val="20"/>
        </w:rPr>
        <w:t>Отчеты – Регламентированные отчеты – Виды отчетов (Приложение к бухгалтерскому балансу форма №5) – период составления январь-декабрь 2010года – ОК</w:t>
      </w:r>
      <w:r>
        <w:rPr>
          <w:sz w:val="20"/>
        </w:rPr>
        <w:t>.</w:t>
      </w:r>
    </w:p>
    <w:p w:rsidR="00AE0137" w:rsidRDefault="00AE0137">
      <w:pPr>
        <w:pStyle w:val="a3"/>
        <w:spacing w:before="137"/>
      </w:pPr>
    </w:p>
    <w:p w:rsidR="00AE0137" w:rsidRDefault="00C2147C">
      <w:pPr>
        <w:spacing w:line="360" w:lineRule="auto"/>
        <w:ind w:left="141" w:right="140" w:firstLine="708"/>
        <w:jc w:val="both"/>
        <w:rPr>
          <w:sz w:val="20"/>
        </w:rPr>
      </w:pPr>
      <w:r>
        <w:rPr>
          <w:sz w:val="20"/>
          <w:u w:val="single"/>
        </w:rPr>
        <w:t>Задание 2.</w:t>
      </w:r>
      <w:r>
        <w:rPr>
          <w:sz w:val="20"/>
        </w:rPr>
        <w:t xml:space="preserve"> Используя данные годовой бухгалтерской отчетности предприятия за 2009 год.</w:t>
      </w:r>
      <w:r>
        <w:rPr>
          <w:spacing w:val="40"/>
          <w:sz w:val="20"/>
        </w:rPr>
        <w:t xml:space="preserve"> </w:t>
      </w:r>
      <w:r>
        <w:rPr>
          <w:sz w:val="20"/>
        </w:rPr>
        <w:t xml:space="preserve">Заполните в программе 1С:Бухгалтерия вручную Приложение к бухгалтерскому балансу форма №5 за 2009 год. Для этого выберите пункт главного меню </w:t>
      </w:r>
      <w:r>
        <w:rPr>
          <w:i/>
          <w:sz w:val="20"/>
        </w:rPr>
        <w:t>Отчеты – Регламентированные отчеты – Виды отчетов (Приложение к бухгалтерскому балансу форма №5) – период составления январь-декабрь 2009года – ОК</w:t>
      </w:r>
      <w:r>
        <w:rPr>
          <w:sz w:val="20"/>
        </w:rPr>
        <w:t>.</w:t>
      </w:r>
    </w:p>
    <w:p w:rsidR="00AE0137" w:rsidRDefault="00AE0137">
      <w:pPr>
        <w:spacing w:line="360" w:lineRule="auto"/>
        <w:jc w:val="both"/>
        <w:rPr>
          <w:sz w:val="20"/>
        </w:rPr>
        <w:sectPr w:rsidR="00AE0137">
          <w:pgSz w:w="11910" w:h="16840"/>
          <w:pgMar w:top="480" w:right="425" w:bottom="1200" w:left="425" w:header="0" w:footer="1002" w:gutter="0"/>
          <w:cols w:space="720"/>
        </w:sectPr>
      </w:pPr>
    </w:p>
    <w:p w:rsidR="00AE0137" w:rsidRDefault="00C2147C">
      <w:pPr>
        <w:spacing w:before="61" w:line="360" w:lineRule="auto"/>
        <w:ind w:left="141" w:right="137" w:firstLine="708"/>
        <w:jc w:val="both"/>
        <w:rPr>
          <w:sz w:val="20"/>
        </w:rPr>
      </w:pPr>
      <w:r>
        <w:rPr>
          <w:sz w:val="20"/>
          <w:u w:val="single"/>
        </w:rPr>
        <w:t>Задание 3.</w:t>
      </w:r>
      <w:r>
        <w:rPr>
          <w:sz w:val="20"/>
        </w:rPr>
        <w:t xml:space="preserve"> Используя данные годовой бухгалтерской отчетности предприятия за 2008 год заполните вручную в программе 1С:Бухгалтерия Приложение к бухгалтерскому балансу форма №5. Для этого выберите пункт главного меню </w:t>
      </w:r>
      <w:r>
        <w:rPr>
          <w:i/>
          <w:sz w:val="20"/>
        </w:rPr>
        <w:t>Отчеты – Регламентированные отчеты – Виды отчетов (Приложение к бухгалтерскому балансу форма №5)</w:t>
      </w:r>
      <w:r>
        <w:rPr>
          <w:i/>
          <w:spacing w:val="40"/>
          <w:sz w:val="20"/>
        </w:rPr>
        <w:t xml:space="preserve"> </w:t>
      </w:r>
      <w:r>
        <w:rPr>
          <w:i/>
          <w:sz w:val="20"/>
        </w:rPr>
        <w:t>– период составления январь-декабрь 2008года – ОК</w:t>
      </w:r>
      <w:r>
        <w:rPr>
          <w:sz w:val="20"/>
        </w:rPr>
        <w:t>.</w:t>
      </w:r>
    </w:p>
    <w:p w:rsidR="00AE0137" w:rsidRDefault="00AE0137">
      <w:pPr>
        <w:pStyle w:val="a3"/>
      </w:pPr>
    </w:p>
    <w:p w:rsidR="00AE0137" w:rsidRDefault="00AE0137">
      <w:pPr>
        <w:pStyle w:val="a3"/>
        <w:spacing w:before="181"/>
      </w:pPr>
    </w:p>
    <w:p w:rsidR="00AE0137" w:rsidRDefault="00C2147C">
      <w:pPr>
        <w:spacing w:line="276" w:lineRule="auto"/>
        <w:ind w:left="4649" w:hanging="4218"/>
        <w:rPr>
          <w:sz w:val="28"/>
        </w:rPr>
      </w:pPr>
      <w:r>
        <w:rPr>
          <w:sz w:val="28"/>
        </w:rPr>
        <w:t>ПР</w:t>
      </w:r>
      <w:r>
        <w:rPr>
          <w:spacing w:val="-5"/>
          <w:sz w:val="28"/>
        </w:rPr>
        <w:t xml:space="preserve"> </w:t>
      </w:r>
      <w:r>
        <w:rPr>
          <w:sz w:val="28"/>
        </w:rPr>
        <w:t>№21</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50"/>
        <w:rPr>
          <w:sz w:val="28"/>
        </w:rPr>
      </w:pPr>
    </w:p>
    <w:p w:rsidR="00AE0137" w:rsidRDefault="00C2147C">
      <w:pPr>
        <w:spacing w:line="276" w:lineRule="auto"/>
        <w:ind w:left="141" w:right="137" w:firstLine="708"/>
        <w:jc w:val="both"/>
        <w:rPr>
          <w:sz w:val="16"/>
        </w:rPr>
      </w:pPr>
      <w:r>
        <w:rPr>
          <w:b/>
          <w:sz w:val="16"/>
          <w:u w:val="single"/>
        </w:rPr>
        <w:t>Задание 1.</w:t>
      </w:r>
      <w:r>
        <w:rPr>
          <w:b/>
          <w:sz w:val="16"/>
        </w:rPr>
        <w:t xml:space="preserve"> </w:t>
      </w:r>
      <w:r>
        <w:rPr>
          <w:sz w:val="16"/>
        </w:rPr>
        <w:t>Заполните форму №1 Бухгалтерский баланс, подсчитайте итоги по разделам баланса и валюту баланса</w:t>
      </w:r>
      <w:r>
        <w:rPr>
          <w:spacing w:val="40"/>
          <w:sz w:val="16"/>
        </w:rPr>
        <w:t xml:space="preserve"> </w:t>
      </w:r>
      <w:r>
        <w:rPr>
          <w:sz w:val="16"/>
        </w:rPr>
        <w:t>за 2012 год по</w:t>
      </w:r>
      <w:r>
        <w:rPr>
          <w:spacing w:val="40"/>
          <w:sz w:val="16"/>
        </w:rPr>
        <w:t xml:space="preserve"> </w:t>
      </w:r>
      <w:r>
        <w:rPr>
          <w:sz w:val="16"/>
        </w:rPr>
        <w:t>сельскохозяйственному предприятию СПК «Знамя Октября» используя следующие данные, ИНН 5687865430, вид деятельности: производство</w:t>
      </w:r>
      <w:r>
        <w:rPr>
          <w:spacing w:val="40"/>
          <w:sz w:val="16"/>
        </w:rPr>
        <w:t xml:space="preserve"> </w:t>
      </w:r>
      <w:r>
        <w:rPr>
          <w:sz w:val="16"/>
        </w:rPr>
        <w:t>сельскохозяйственной продукции, Организационно – правовая форма: сельскохозяйственный производственный кооператив.</w:t>
      </w:r>
    </w:p>
    <w:p w:rsidR="00AE0137" w:rsidRDefault="00AE0137">
      <w:pPr>
        <w:pStyle w:val="a3"/>
        <w:spacing w:before="29"/>
        <w:rPr>
          <w:sz w:val="16"/>
        </w:rPr>
      </w:pPr>
    </w:p>
    <w:p w:rsidR="00AE0137" w:rsidRDefault="00C2147C">
      <w:pPr>
        <w:spacing w:after="30"/>
        <w:ind w:left="3072"/>
        <w:rPr>
          <w:sz w:val="16"/>
        </w:rPr>
      </w:pPr>
      <w:r>
        <w:rPr>
          <w:sz w:val="16"/>
        </w:rPr>
        <w:t>Таблица</w:t>
      </w:r>
      <w:r>
        <w:rPr>
          <w:spacing w:val="-7"/>
          <w:sz w:val="16"/>
        </w:rPr>
        <w:t xml:space="preserve"> </w:t>
      </w:r>
      <w:r>
        <w:rPr>
          <w:sz w:val="16"/>
        </w:rPr>
        <w:t>1</w:t>
      </w:r>
      <w:r>
        <w:rPr>
          <w:spacing w:val="34"/>
          <w:sz w:val="16"/>
        </w:rPr>
        <w:t xml:space="preserve"> </w:t>
      </w:r>
      <w:r>
        <w:rPr>
          <w:sz w:val="16"/>
        </w:rPr>
        <w:t>-</w:t>
      </w:r>
      <w:r>
        <w:rPr>
          <w:spacing w:val="-4"/>
          <w:sz w:val="16"/>
        </w:rPr>
        <w:t xml:space="preserve"> </w:t>
      </w:r>
      <w:r>
        <w:rPr>
          <w:sz w:val="16"/>
        </w:rPr>
        <w:t>Исходные</w:t>
      </w:r>
      <w:r>
        <w:rPr>
          <w:spacing w:val="-6"/>
          <w:sz w:val="16"/>
        </w:rPr>
        <w:t xml:space="preserve"> </w:t>
      </w:r>
      <w:r>
        <w:rPr>
          <w:sz w:val="16"/>
        </w:rPr>
        <w:t>данные</w:t>
      </w:r>
      <w:r>
        <w:rPr>
          <w:spacing w:val="-6"/>
          <w:sz w:val="16"/>
        </w:rPr>
        <w:t xml:space="preserve"> </w:t>
      </w:r>
      <w:r>
        <w:rPr>
          <w:sz w:val="16"/>
        </w:rPr>
        <w:t>для</w:t>
      </w:r>
      <w:r>
        <w:rPr>
          <w:spacing w:val="-6"/>
          <w:sz w:val="16"/>
        </w:rPr>
        <w:t xml:space="preserve"> </w:t>
      </w:r>
      <w:r>
        <w:rPr>
          <w:sz w:val="16"/>
        </w:rPr>
        <w:t>заполнения</w:t>
      </w:r>
      <w:r>
        <w:rPr>
          <w:spacing w:val="-4"/>
          <w:sz w:val="16"/>
        </w:rPr>
        <w:t xml:space="preserve"> </w:t>
      </w:r>
      <w:r>
        <w:rPr>
          <w:sz w:val="16"/>
        </w:rPr>
        <w:t>бухгалтерского</w:t>
      </w:r>
      <w:r>
        <w:rPr>
          <w:spacing w:val="-5"/>
          <w:sz w:val="16"/>
        </w:rPr>
        <w:t xml:space="preserve"> </w:t>
      </w:r>
      <w:r>
        <w:rPr>
          <w:sz w:val="16"/>
        </w:rPr>
        <w:t>баланса</w:t>
      </w:r>
      <w:r>
        <w:rPr>
          <w:spacing w:val="-6"/>
          <w:sz w:val="16"/>
        </w:rPr>
        <w:t xml:space="preserve"> </w:t>
      </w:r>
      <w:r>
        <w:rPr>
          <w:sz w:val="16"/>
        </w:rPr>
        <w:t>(тыс.</w:t>
      </w:r>
      <w:r>
        <w:rPr>
          <w:spacing w:val="-6"/>
          <w:sz w:val="16"/>
        </w:rPr>
        <w:t xml:space="preserve"> </w:t>
      </w:r>
      <w:r>
        <w:rPr>
          <w:spacing w:val="-2"/>
          <w:sz w:val="16"/>
        </w:rPr>
        <w:t>руб.)</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7893"/>
        <w:gridCol w:w="1248"/>
        <w:gridCol w:w="1325"/>
      </w:tblGrid>
      <w:tr w:rsidR="00AE0137">
        <w:trPr>
          <w:trHeight w:val="636"/>
        </w:trPr>
        <w:tc>
          <w:tcPr>
            <w:tcW w:w="523" w:type="dxa"/>
          </w:tcPr>
          <w:p w:rsidR="00AE0137" w:rsidRDefault="00C2147C">
            <w:pPr>
              <w:pStyle w:val="TableParagraph"/>
              <w:spacing w:line="278" w:lineRule="auto"/>
              <w:ind w:left="107" w:right="182"/>
              <w:rPr>
                <w:sz w:val="16"/>
              </w:rPr>
            </w:pPr>
            <w:r>
              <w:rPr>
                <w:spacing w:val="-10"/>
                <w:sz w:val="16"/>
              </w:rPr>
              <w:t>№</w:t>
            </w:r>
            <w:r>
              <w:rPr>
                <w:spacing w:val="40"/>
                <w:sz w:val="16"/>
              </w:rPr>
              <w:t xml:space="preserve"> </w:t>
            </w:r>
            <w:r>
              <w:rPr>
                <w:spacing w:val="-4"/>
                <w:sz w:val="16"/>
              </w:rPr>
              <w:t>п/п</w:t>
            </w:r>
          </w:p>
        </w:tc>
        <w:tc>
          <w:tcPr>
            <w:tcW w:w="7893" w:type="dxa"/>
          </w:tcPr>
          <w:p w:rsidR="00AE0137" w:rsidRDefault="00C2147C">
            <w:pPr>
              <w:pStyle w:val="TableParagraph"/>
              <w:spacing w:line="181" w:lineRule="exact"/>
              <w:ind w:left="8"/>
              <w:jc w:val="center"/>
              <w:rPr>
                <w:sz w:val="16"/>
              </w:rPr>
            </w:pPr>
            <w:r>
              <w:rPr>
                <w:sz w:val="16"/>
              </w:rPr>
              <w:t>Учетная</w:t>
            </w:r>
            <w:r>
              <w:rPr>
                <w:spacing w:val="-6"/>
                <w:sz w:val="16"/>
              </w:rPr>
              <w:t xml:space="preserve"> </w:t>
            </w:r>
            <w:r>
              <w:rPr>
                <w:spacing w:val="-2"/>
                <w:sz w:val="16"/>
              </w:rPr>
              <w:t>статья</w:t>
            </w:r>
          </w:p>
        </w:tc>
        <w:tc>
          <w:tcPr>
            <w:tcW w:w="1248" w:type="dxa"/>
          </w:tcPr>
          <w:p w:rsidR="00AE0137" w:rsidRDefault="00C2147C">
            <w:pPr>
              <w:pStyle w:val="TableParagraph"/>
              <w:tabs>
                <w:tab w:val="left" w:pos="674"/>
              </w:tabs>
              <w:spacing w:line="181" w:lineRule="exact"/>
              <w:ind w:left="110"/>
              <w:rPr>
                <w:sz w:val="16"/>
              </w:rPr>
            </w:pPr>
            <w:r>
              <w:rPr>
                <w:spacing w:val="-5"/>
                <w:sz w:val="16"/>
              </w:rPr>
              <w:t>На</w:t>
            </w:r>
            <w:r>
              <w:rPr>
                <w:sz w:val="16"/>
              </w:rPr>
              <w:tab/>
            </w:r>
            <w:r>
              <w:rPr>
                <w:spacing w:val="-2"/>
                <w:sz w:val="16"/>
              </w:rPr>
              <w:t>начало</w:t>
            </w:r>
          </w:p>
          <w:p w:rsidR="00AE0137" w:rsidRDefault="00C2147C">
            <w:pPr>
              <w:pStyle w:val="TableParagraph"/>
              <w:spacing w:before="3" w:line="210" w:lineRule="atLeast"/>
              <w:ind w:left="110" w:right="443"/>
              <w:rPr>
                <w:sz w:val="16"/>
              </w:rPr>
            </w:pPr>
            <w:r>
              <w:rPr>
                <w:spacing w:val="-2"/>
                <w:sz w:val="16"/>
              </w:rPr>
              <w:t>отчетного</w:t>
            </w:r>
            <w:r>
              <w:rPr>
                <w:spacing w:val="40"/>
                <w:sz w:val="16"/>
              </w:rPr>
              <w:t xml:space="preserve"> </w:t>
            </w:r>
            <w:r>
              <w:rPr>
                <w:spacing w:val="-2"/>
                <w:sz w:val="16"/>
              </w:rPr>
              <w:t>периода</w:t>
            </w:r>
          </w:p>
        </w:tc>
        <w:tc>
          <w:tcPr>
            <w:tcW w:w="1325" w:type="dxa"/>
          </w:tcPr>
          <w:p w:rsidR="00AE0137" w:rsidRDefault="00C2147C">
            <w:pPr>
              <w:pStyle w:val="TableParagraph"/>
              <w:tabs>
                <w:tab w:val="left" w:pos="818"/>
              </w:tabs>
              <w:spacing w:line="181" w:lineRule="exact"/>
              <w:ind w:left="108"/>
              <w:rPr>
                <w:sz w:val="16"/>
              </w:rPr>
            </w:pPr>
            <w:r>
              <w:rPr>
                <w:spacing w:val="-5"/>
                <w:sz w:val="16"/>
              </w:rPr>
              <w:t>На</w:t>
            </w:r>
            <w:r>
              <w:rPr>
                <w:sz w:val="16"/>
              </w:rPr>
              <w:tab/>
            </w:r>
            <w:r>
              <w:rPr>
                <w:spacing w:val="-2"/>
                <w:sz w:val="16"/>
              </w:rPr>
              <w:t>конец</w:t>
            </w:r>
          </w:p>
          <w:p w:rsidR="00AE0137" w:rsidRDefault="00C2147C">
            <w:pPr>
              <w:pStyle w:val="TableParagraph"/>
              <w:spacing w:before="3" w:line="210" w:lineRule="atLeast"/>
              <w:ind w:left="108" w:right="522"/>
              <w:rPr>
                <w:sz w:val="16"/>
              </w:rPr>
            </w:pPr>
            <w:r>
              <w:rPr>
                <w:spacing w:val="-2"/>
                <w:sz w:val="16"/>
              </w:rPr>
              <w:t>отчетного</w:t>
            </w:r>
            <w:r>
              <w:rPr>
                <w:spacing w:val="40"/>
                <w:sz w:val="16"/>
              </w:rPr>
              <w:t xml:space="preserve"> </w:t>
            </w:r>
            <w:r>
              <w:rPr>
                <w:spacing w:val="-2"/>
                <w:sz w:val="16"/>
              </w:rPr>
              <w:t>периода</w:t>
            </w:r>
          </w:p>
        </w:tc>
      </w:tr>
      <w:tr w:rsidR="00AE0137">
        <w:trPr>
          <w:trHeight w:val="210"/>
        </w:trPr>
        <w:tc>
          <w:tcPr>
            <w:tcW w:w="523" w:type="dxa"/>
          </w:tcPr>
          <w:p w:rsidR="00AE0137" w:rsidRDefault="00C2147C">
            <w:pPr>
              <w:pStyle w:val="TableParagraph"/>
              <w:spacing w:line="181" w:lineRule="exact"/>
              <w:ind w:left="107"/>
              <w:rPr>
                <w:sz w:val="16"/>
              </w:rPr>
            </w:pPr>
            <w:r>
              <w:rPr>
                <w:spacing w:val="-10"/>
                <w:sz w:val="16"/>
              </w:rPr>
              <w:t>1</w:t>
            </w:r>
          </w:p>
        </w:tc>
        <w:tc>
          <w:tcPr>
            <w:tcW w:w="7893" w:type="dxa"/>
          </w:tcPr>
          <w:p w:rsidR="00AE0137" w:rsidRDefault="00C2147C">
            <w:pPr>
              <w:pStyle w:val="TableParagraph"/>
              <w:spacing w:line="181" w:lineRule="exact"/>
              <w:ind w:left="107"/>
              <w:rPr>
                <w:sz w:val="16"/>
              </w:rPr>
            </w:pPr>
            <w:r>
              <w:rPr>
                <w:sz w:val="16"/>
              </w:rPr>
              <w:t>Основные</w:t>
            </w:r>
            <w:r>
              <w:rPr>
                <w:spacing w:val="-5"/>
                <w:sz w:val="16"/>
              </w:rPr>
              <w:t xml:space="preserve"> </w:t>
            </w:r>
            <w:r>
              <w:rPr>
                <w:spacing w:val="-2"/>
                <w:sz w:val="16"/>
              </w:rPr>
              <w:t>средства</w:t>
            </w:r>
          </w:p>
        </w:tc>
        <w:tc>
          <w:tcPr>
            <w:tcW w:w="1248" w:type="dxa"/>
          </w:tcPr>
          <w:p w:rsidR="00AE0137" w:rsidRDefault="00C2147C">
            <w:pPr>
              <w:pStyle w:val="TableParagraph"/>
              <w:spacing w:line="181" w:lineRule="exact"/>
              <w:ind w:left="17" w:right="4"/>
              <w:jc w:val="center"/>
              <w:rPr>
                <w:sz w:val="16"/>
              </w:rPr>
            </w:pPr>
            <w:r>
              <w:rPr>
                <w:spacing w:val="-2"/>
                <w:sz w:val="16"/>
              </w:rPr>
              <w:t>18510</w:t>
            </w:r>
          </w:p>
        </w:tc>
        <w:tc>
          <w:tcPr>
            <w:tcW w:w="1325" w:type="dxa"/>
          </w:tcPr>
          <w:p w:rsidR="00AE0137" w:rsidRDefault="00C2147C">
            <w:pPr>
              <w:pStyle w:val="TableParagraph"/>
              <w:spacing w:line="181" w:lineRule="exact"/>
              <w:ind w:left="15" w:right="2"/>
              <w:jc w:val="center"/>
              <w:rPr>
                <w:sz w:val="16"/>
              </w:rPr>
            </w:pPr>
            <w:r>
              <w:rPr>
                <w:spacing w:val="-2"/>
                <w:sz w:val="16"/>
              </w:rPr>
              <w:t>25246</w:t>
            </w:r>
          </w:p>
        </w:tc>
      </w:tr>
      <w:tr w:rsidR="00AE0137">
        <w:trPr>
          <w:trHeight w:val="213"/>
        </w:trPr>
        <w:tc>
          <w:tcPr>
            <w:tcW w:w="523" w:type="dxa"/>
          </w:tcPr>
          <w:p w:rsidR="00AE0137" w:rsidRDefault="00C2147C">
            <w:pPr>
              <w:pStyle w:val="TableParagraph"/>
              <w:spacing w:line="181" w:lineRule="exact"/>
              <w:ind w:left="107"/>
              <w:rPr>
                <w:sz w:val="16"/>
              </w:rPr>
            </w:pPr>
            <w:r>
              <w:rPr>
                <w:spacing w:val="-10"/>
                <w:sz w:val="16"/>
              </w:rPr>
              <w:t>2</w:t>
            </w:r>
          </w:p>
        </w:tc>
        <w:tc>
          <w:tcPr>
            <w:tcW w:w="7893" w:type="dxa"/>
          </w:tcPr>
          <w:p w:rsidR="00AE0137" w:rsidRDefault="00C2147C">
            <w:pPr>
              <w:pStyle w:val="TableParagraph"/>
              <w:spacing w:line="181" w:lineRule="exact"/>
              <w:ind w:left="107"/>
              <w:rPr>
                <w:sz w:val="16"/>
              </w:rPr>
            </w:pPr>
            <w:r>
              <w:rPr>
                <w:sz w:val="16"/>
              </w:rPr>
              <w:t>Сырье,</w:t>
            </w:r>
            <w:r>
              <w:rPr>
                <w:spacing w:val="-4"/>
                <w:sz w:val="16"/>
              </w:rPr>
              <w:t xml:space="preserve"> </w:t>
            </w:r>
            <w:r>
              <w:rPr>
                <w:sz w:val="16"/>
              </w:rPr>
              <w:t>материалы</w:t>
            </w:r>
            <w:r>
              <w:rPr>
                <w:spacing w:val="-6"/>
                <w:sz w:val="16"/>
              </w:rPr>
              <w:t xml:space="preserve"> </w:t>
            </w:r>
            <w:r>
              <w:rPr>
                <w:sz w:val="16"/>
              </w:rPr>
              <w:t>и</w:t>
            </w:r>
            <w:r>
              <w:rPr>
                <w:spacing w:val="-5"/>
                <w:sz w:val="16"/>
              </w:rPr>
              <w:t xml:space="preserve"> </w:t>
            </w:r>
            <w:r>
              <w:rPr>
                <w:sz w:val="16"/>
              </w:rPr>
              <w:t>другие</w:t>
            </w:r>
            <w:r>
              <w:rPr>
                <w:spacing w:val="-5"/>
                <w:sz w:val="16"/>
              </w:rPr>
              <w:t xml:space="preserve"> </w:t>
            </w:r>
            <w:r>
              <w:rPr>
                <w:sz w:val="16"/>
              </w:rPr>
              <w:t>аналогичные</w:t>
            </w:r>
            <w:r>
              <w:rPr>
                <w:spacing w:val="-5"/>
                <w:sz w:val="16"/>
              </w:rPr>
              <w:t xml:space="preserve"> </w:t>
            </w:r>
            <w:r>
              <w:rPr>
                <w:spacing w:val="-2"/>
                <w:sz w:val="16"/>
              </w:rPr>
              <w:t>ценности</w:t>
            </w:r>
          </w:p>
        </w:tc>
        <w:tc>
          <w:tcPr>
            <w:tcW w:w="1248" w:type="dxa"/>
          </w:tcPr>
          <w:p w:rsidR="00AE0137" w:rsidRDefault="00C2147C">
            <w:pPr>
              <w:pStyle w:val="TableParagraph"/>
              <w:spacing w:line="181" w:lineRule="exact"/>
              <w:ind w:left="17" w:right="4"/>
              <w:jc w:val="center"/>
              <w:rPr>
                <w:sz w:val="16"/>
              </w:rPr>
            </w:pPr>
            <w:r>
              <w:rPr>
                <w:spacing w:val="-4"/>
                <w:sz w:val="16"/>
              </w:rPr>
              <w:t>1678</w:t>
            </w:r>
          </w:p>
        </w:tc>
        <w:tc>
          <w:tcPr>
            <w:tcW w:w="1325" w:type="dxa"/>
          </w:tcPr>
          <w:p w:rsidR="00AE0137" w:rsidRDefault="00C2147C">
            <w:pPr>
              <w:pStyle w:val="TableParagraph"/>
              <w:spacing w:line="181" w:lineRule="exact"/>
              <w:ind w:left="15" w:right="2"/>
              <w:jc w:val="center"/>
              <w:rPr>
                <w:sz w:val="16"/>
              </w:rPr>
            </w:pPr>
            <w:r>
              <w:rPr>
                <w:spacing w:val="-4"/>
                <w:sz w:val="16"/>
              </w:rPr>
              <w:t>2230</w:t>
            </w:r>
          </w:p>
        </w:tc>
      </w:tr>
      <w:tr w:rsidR="00AE0137">
        <w:trPr>
          <w:trHeight w:val="210"/>
        </w:trPr>
        <w:tc>
          <w:tcPr>
            <w:tcW w:w="523" w:type="dxa"/>
          </w:tcPr>
          <w:p w:rsidR="00AE0137" w:rsidRDefault="00C2147C">
            <w:pPr>
              <w:pStyle w:val="TableParagraph"/>
              <w:spacing w:line="181" w:lineRule="exact"/>
              <w:ind w:left="107"/>
              <w:rPr>
                <w:sz w:val="16"/>
              </w:rPr>
            </w:pPr>
            <w:r>
              <w:rPr>
                <w:spacing w:val="-10"/>
                <w:sz w:val="16"/>
              </w:rPr>
              <w:t>3</w:t>
            </w:r>
          </w:p>
        </w:tc>
        <w:tc>
          <w:tcPr>
            <w:tcW w:w="7893" w:type="dxa"/>
          </w:tcPr>
          <w:p w:rsidR="00AE0137" w:rsidRDefault="00C2147C">
            <w:pPr>
              <w:pStyle w:val="TableParagraph"/>
              <w:spacing w:line="181" w:lineRule="exact"/>
              <w:ind w:left="107"/>
              <w:rPr>
                <w:sz w:val="16"/>
              </w:rPr>
            </w:pPr>
            <w:r>
              <w:rPr>
                <w:sz w:val="16"/>
              </w:rPr>
              <w:t>Животные</w:t>
            </w:r>
            <w:r>
              <w:rPr>
                <w:spacing w:val="-6"/>
                <w:sz w:val="16"/>
              </w:rPr>
              <w:t xml:space="preserve"> </w:t>
            </w:r>
            <w:r>
              <w:rPr>
                <w:sz w:val="16"/>
              </w:rPr>
              <w:t>на</w:t>
            </w:r>
            <w:r>
              <w:rPr>
                <w:spacing w:val="-5"/>
                <w:sz w:val="16"/>
              </w:rPr>
              <w:t xml:space="preserve"> </w:t>
            </w:r>
            <w:r>
              <w:rPr>
                <w:sz w:val="16"/>
              </w:rPr>
              <w:t>выращивании</w:t>
            </w:r>
            <w:r>
              <w:rPr>
                <w:spacing w:val="-5"/>
                <w:sz w:val="16"/>
              </w:rPr>
              <w:t xml:space="preserve"> </w:t>
            </w:r>
            <w:r>
              <w:rPr>
                <w:sz w:val="16"/>
              </w:rPr>
              <w:t>и</w:t>
            </w:r>
            <w:r>
              <w:rPr>
                <w:spacing w:val="-6"/>
                <w:sz w:val="16"/>
              </w:rPr>
              <w:t xml:space="preserve"> </w:t>
            </w:r>
            <w:r>
              <w:rPr>
                <w:spacing w:val="-2"/>
                <w:sz w:val="16"/>
              </w:rPr>
              <w:t>откорме</w:t>
            </w:r>
          </w:p>
        </w:tc>
        <w:tc>
          <w:tcPr>
            <w:tcW w:w="1248" w:type="dxa"/>
          </w:tcPr>
          <w:p w:rsidR="00AE0137" w:rsidRDefault="00C2147C">
            <w:pPr>
              <w:pStyle w:val="TableParagraph"/>
              <w:spacing w:line="181" w:lineRule="exact"/>
              <w:ind w:left="17" w:right="4"/>
              <w:jc w:val="center"/>
              <w:rPr>
                <w:sz w:val="16"/>
              </w:rPr>
            </w:pPr>
            <w:r>
              <w:rPr>
                <w:spacing w:val="-4"/>
                <w:sz w:val="16"/>
              </w:rPr>
              <w:t>3133</w:t>
            </w:r>
          </w:p>
        </w:tc>
        <w:tc>
          <w:tcPr>
            <w:tcW w:w="1325" w:type="dxa"/>
          </w:tcPr>
          <w:p w:rsidR="00AE0137" w:rsidRDefault="00C2147C">
            <w:pPr>
              <w:pStyle w:val="TableParagraph"/>
              <w:spacing w:line="181" w:lineRule="exact"/>
              <w:ind w:left="15" w:right="2"/>
              <w:jc w:val="center"/>
              <w:rPr>
                <w:sz w:val="16"/>
              </w:rPr>
            </w:pPr>
            <w:r>
              <w:rPr>
                <w:spacing w:val="-4"/>
                <w:sz w:val="16"/>
              </w:rPr>
              <w:t>3610</w:t>
            </w:r>
          </w:p>
        </w:tc>
      </w:tr>
      <w:tr w:rsidR="00AE0137">
        <w:trPr>
          <w:trHeight w:val="210"/>
        </w:trPr>
        <w:tc>
          <w:tcPr>
            <w:tcW w:w="523" w:type="dxa"/>
          </w:tcPr>
          <w:p w:rsidR="00AE0137" w:rsidRDefault="00C2147C">
            <w:pPr>
              <w:pStyle w:val="TableParagraph"/>
              <w:spacing w:line="181" w:lineRule="exact"/>
              <w:ind w:left="107"/>
              <w:rPr>
                <w:sz w:val="16"/>
              </w:rPr>
            </w:pPr>
            <w:r>
              <w:rPr>
                <w:spacing w:val="-10"/>
                <w:sz w:val="16"/>
              </w:rPr>
              <w:t>4</w:t>
            </w:r>
          </w:p>
        </w:tc>
        <w:tc>
          <w:tcPr>
            <w:tcW w:w="7893" w:type="dxa"/>
          </w:tcPr>
          <w:p w:rsidR="00AE0137" w:rsidRDefault="00C2147C">
            <w:pPr>
              <w:pStyle w:val="TableParagraph"/>
              <w:spacing w:line="181" w:lineRule="exact"/>
              <w:ind w:left="107"/>
              <w:rPr>
                <w:sz w:val="16"/>
              </w:rPr>
            </w:pPr>
            <w:r>
              <w:rPr>
                <w:sz w:val="16"/>
              </w:rPr>
              <w:t>Затраты</w:t>
            </w:r>
            <w:r>
              <w:rPr>
                <w:spacing w:val="-8"/>
                <w:sz w:val="16"/>
              </w:rPr>
              <w:t xml:space="preserve"> </w:t>
            </w:r>
            <w:r>
              <w:rPr>
                <w:sz w:val="16"/>
              </w:rPr>
              <w:t>в</w:t>
            </w:r>
            <w:r>
              <w:rPr>
                <w:spacing w:val="-6"/>
                <w:sz w:val="16"/>
              </w:rPr>
              <w:t xml:space="preserve"> </w:t>
            </w:r>
            <w:r>
              <w:rPr>
                <w:sz w:val="16"/>
              </w:rPr>
              <w:t>незавершенном</w:t>
            </w:r>
            <w:r>
              <w:rPr>
                <w:spacing w:val="-6"/>
                <w:sz w:val="16"/>
              </w:rPr>
              <w:t xml:space="preserve"> </w:t>
            </w:r>
            <w:r>
              <w:rPr>
                <w:spacing w:val="-2"/>
                <w:sz w:val="16"/>
              </w:rPr>
              <w:t>производстве</w:t>
            </w:r>
          </w:p>
        </w:tc>
        <w:tc>
          <w:tcPr>
            <w:tcW w:w="1248" w:type="dxa"/>
          </w:tcPr>
          <w:p w:rsidR="00AE0137" w:rsidRDefault="00C2147C">
            <w:pPr>
              <w:pStyle w:val="TableParagraph"/>
              <w:spacing w:line="181" w:lineRule="exact"/>
              <w:ind w:left="17" w:right="4"/>
              <w:jc w:val="center"/>
              <w:rPr>
                <w:sz w:val="16"/>
              </w:rPr>
            </w:pPr>
            <w:r>
              <w:rPr>
                <w:spacing w:val="-4"/>
                <w:sz w:val="16"/>
              </w:rPr>
              <w:t>4125</w:t>
            </w:r>
          </w:p>
        </w:tc>
        <w:tc>
          <w:tcPr>
            <w:tcW w:w="1325" w:type="dxa"/>
          </w:tcPr>
          <w:p w:rsidR="00AE0137" w:rsidRDefault="00C2147C">
            <w:pPr>
              <w:pStyle w:val="TableParagraph"/>
              <w:spacing w:line="181" w:lineRule="exact"/>
              <w:ind w:left="15" w:right="2"/>
              <w:jc w:val="center"/>
              <w:rPr>
                <w:sz w:val="16"/>
              </w:rPr>
            </w:pPr>
            <w:r>
              <w:rPr>
                <w:spacing w:val="-4"/>
                <w:sz w:val="16"/>
              </w:rPr>
              <w:t>2547</w:t>
            </w:r>
          </w:p>
        </w:tc>
      </w:tr>
      <w:tr w:rsidR="00AE0137">
        <w:trPr>
          <w:trHeight w:val="213"/>
        </w:trPr>
        <w:tc>
          <w:tcPr>
            <w:tcW w:w="523" w:type="dxa"/>
          </w:tcPr>
          <w:p w:rsidR="00AE0137" w:rsidRDefault="00C2147C">
            <w:pPr>
              <w:pStyle w:val="TableParagraph"/>
              <w:spacing w:line="181" w:lineRule="exact"/>
              <w:ind w:left="107"/>
              <w:rPr>
                <w:sz w:val="16"/>
              </w:rPr>
            </w:pPr>
            <w:r>
              <w:rPr>
                <w:spacing w:val="-10"/>
                <w:sz w:val="16"/>
              </w:rPr>
              <w:t>5</w:t>
            </w:r>
          </w:p>
        </w:tc>
        <w:tc>
          <w:tcPr>
            <w:tcW w:w="7893" w:type="dxa"/>
          </w:tcPr>
          <w:p w:rsidR="00AE0137" w:rsidRDefault="00C2147C">
            <w:pPr>
              <w:pStyle w:val="TableParagraph"/>
              <w:spacing w:line="181" w:lineRule="exact"/>
              <w:ind w:left="107"/>
              <w:rPr>
                <w:sz w:val="16"/>
              </w:rPr>
            </w:pPr>
            <w:r>
              <w:rPr>
                <w:sz w:val="16"/>
              </w:rPr>
              <w:t>Готовая</w:t>
            </w:r>
            <w:r>
              <w:rPr>
                <w:spacing w:val="-6"/>
                <w:sz w:val="16"/>
              </w:rPr>
              <w:t xml:space="preserve"> </w:t>
            </w:r>
            <w:r>
              <w:rPr>
                <w:sz w:val="16"/>
              </w:rPr>
              <w:t>продукция</w:t>
            </w:r>
            <w:r>
              <w:rPr>
                <w:spacing w:val="-6"/>
                <w:sz w:val="16"/>
              </w:rPr>
              <w:t xml:space="preserve"> </w:t>
            </w:r>
            <w:r>
              <w:rPr>
                <w:sz w:val="16"/>
              </w:rPr>
              <w:t>и</w:t>
            </w:r>
            <w:r>
              <w:rPr>
                <w:spacing w:val="-4"/>
                <w:sz w:val="16"/>
              </w:rPr>
              <w:t xml:space="preserve"> </w:t>
            </w:r>
            <w:r>
              <w:rPr>
                <w:sz w:val="16"/>
              </w:rPr>
              <w:t>товары</w:t>
            </w:r>
            <w:r>
              <w:rPr>
                <w:spacing w:val="-4"/>
                <w:sz w:val="16"/>
              </w:rPr>
              <w:t xml:space="preserve"> </w:t>
            </w:r>
            <w:r>
              <w:rPr>
                <w:sz w:val="16"/>
              </w:rPr>
              <w:t>для</w:t>
            </w:r>
            <w:r>
              <w:rPr>
                <w:spacing w:val="-5"/>
                <w:sz w:val="16"/>
              </w:rPr>
              <w:t xml:space="preserve"> </w:t>
            </w:r>
            <w:r>
              <w:rPr>
                <w:spacing w:val="-2"/>
                <w:sz w:val="16"/>
              </w:rPr>
              <w:t>перепродажи</w:t>
            </w:r>
          </w:p>
        </w:tc>
        <w:tc>
          <w:tcPr>
            <w:tcW w:w="1248" w:type="dxa"/>
          </w:tcPr>
          <w:p w:rsidR="00AE0137" w:rsidRDefault="00C2147C">
            <w:pPr>
              <w:pStyle w:val="TableParagraph"/>
              <w:spacing w:line="181" w:lineRule="exact"/>
              <w:ind w:left="17" w:right="2"/>
              <w:jc w:val="center"/>
              <w:rPr>
                <w:sz w:val="16"/>
              </w:rPr>
            </w:pPr>
            <w:r>
              <w:rPr>
                <w:spacing w:val="-5"/>
                <w:sz w:val="16"/>
              </w:rPr>
              <w:t>84</w:t>
            </w:r>
          </w:p>
        </w:tc>
        <w:tc>
          <w:tcPr>
            <w:tcW w:w="1325" w:type="dxa"/>
          </w:tcPr>
          <w:p w:rsidR="00AE0137" w:rsidRDefault="00C2147C">
            <w:pPr>
              <w:pStyle w:val="TableParagraph"/>
              <w:spacing w:line="181" w:lineRule="exact"/>
              <w:ind w:left="15"/>
              <w:jc w:val="center"/>
              <w:rPr>
                <w:sz w:val="16"/>
              </w:rPr>
            </w:pPr>
            <w:r>
              <w:rPr>
                <w:spacing w:val="-5"/>
                <w:sz w:val="16"/>
              </w:rPr>
              <w:t>51</w:t>
            </w:r>
          </w:p>
        </w:tc>
      </w:tr>
      <w:tr w:rsidR="00AE0137">
        <w:trPr>
          <w:trHeight w:val="210"/>
        </w:trPr>
        <w:tc>
          <w:tcPr>
            <w:tcW w:w="523" w:type="dxa"/>
          </w:tcPr>
          <w:p w:rsidR="00AE0137" w:rsidRDefault="00C2147C">
            <w:pPr>
              <w:pStyle w:val="TableParagraph"/>
              <w:spacing w:line="181" w:lineRule="exact"/>
              <w:ind w:left="107"/>
              <w:rPr>
                <w:sz w:val="16"/>
              </w:rPr>
            </w:pPr>
            <w:r>
              <w:rPr>
                <w:spacing w:val="-10"/>
                <w:sz w:val="16"/>
              </w:rPr>
              <w:t>6</w:t>
            </w:r>
          </w:p>
        </w:tc>
        <w:tc>
          <w:tcPr>
            <w:tcW w:w="7893" w:type="dxa"/>
          </w:tcPr>
          <w:p w:rsidR="00AE0137" w:rsidRDefault="00C2147C">
            <w:pPr>
              <w:pStyle w:val="TableParagraph"/>
              <w:spacing w:line="181" w:lineRule="exact"/>
              <w:ind w:left="107"/>
              <w:rPr>
                <w:sz w:val="16"/>
              </w:rPr>
            </w:pPr>
            <w:r>
              <w:rPr>
                <w:sz w:val="16"/>
              </w:rPr>
              <w:t>Расходы</w:t>
            </w:r>
            <w:r>
              <w:rPr>
                <w:spacing w:val="-7"/>
                <w:sz w:val="16"/>
              </w:rPr>
              <w:t xml:space="preserve"> </w:t>
            </w:r>
            <w:r>
              <w:rPr>
                <w:sz w:val="16"/>
              </w:rPr>
              <w:t>будущих</w:t>
            </w:r>
            <w:r>
              <w:rPr>
                <w:spacing w:val="-6"/>
                <w:sz w:val="16"/>
              </w:rPr>
              <w:t xml:space="preserve"> </w:t>
            </w:r>
            <w:r>
              <w:rPr>
                <w:spacing w:val="-2"/>
                <w:sz w:val="16"/>
              </w:rPr>
              <w:t>периодов</w:t>
            </w:r>
          </w:p>
        </w:tc>
        <w:tc>
          <w:tcPr>
            <w:tcW w:w="1248" w:type="dxa"/>
          </w:tcPr>
          <w:p w:rsidR="00AE0137" w:rsidRDefault="00C2147C">
            <w:pPr>
              <w:pStyle w:val="TableParagraph"/>
              <w:spacing w:line="181" w:lineRule="exact"/>
              <w:ind w:left="17" w:right="3"/>
              <w:jc w:val="center"/>
              <w:rPr>
                <w:sz w:val="16"/>
              </w:rPr>
            </w:pPr>
            <w:r>
              <w:rPr>
                <w:spacing w:val="-10"/>
                <w:sz w:val="16"/>
              </w:rPr>
              <w:t>1</w:t>
            </w:r>
          </w:p>
        </w:tc>
        <w:tc>
          <w:tcPr>
            <w:tcW w:w="1325" w:type="dxa"/>
          </w:tcPr>
          <w:p w:rsidR="00AE0137" w:rsidRDefault="00C2147C">
            <w:pPr>
              <w:pStyle w:val="TableParagraph"/>
              <w:spacing w:line="181" w:lineRule="exact"/>
              <w:ind w:left="15" w:right="2"/>
              <w:jc w:val="center"/>
              <w:rPr>
                <w:sz w:val="16"/>
              </w:rPr>
            </w:pPr>
            <w:r>
              <w:rPr>
                <w:spacing w:val="-10"/>
                <w:sz w:val="16"/>
              </w:rPr>
              <w:t>0</w:t>
            </w:r>
          </w:p>
        </w:tc>
      </w:tr>
      <w:tr w:rsidR="00AE0137">
        <w:trPr>
          <w:trHeight w:val="210"/>
        </w:trPr>
        <w:tc>
          <w:tcPr>
            <w:tcW w:w="523" w:type="dxa"/>
          </w:tcPr>
          <w:p w:rsidR="00AE0137" w:rsidRDefault="00C2147C">
            <w:pPr>
              <w:pStyle w:val="TableParagraph"/>
              <w:spacing w:line="181" w:lineRule="exact"/>
              <w:ind w:left="107"/>
              <w:rPr>
                <w:sz w:val="16"/>
              </w:rPr>
            </w:pPr>
            <w:r>
              <w:rPr>
                <w:spacing w:val="-10"/>
                <w:sz w:val="16"/>
              </w:rPr>
              <w:t>7</w:t>
            </w:r>
          </w:p>
        </w:tc>
        <w:tc>
          <w:tcPr>
            <w:tcW w:w="7893" w:type="dxa"/>
          </w:tcPr>
          <w:p w:rsidR="00AE0137" w:rsidRDefault="00C2147C">
            <w:pPr>
              <w:pStyle w:val="TableParagraph"/>
              <w:spacing w:line="181" w:lineRule="exact"/>
              <w:ind w:left="107"/>
              <w:rPr>
                <w:sz w:val="16"/>
              </w:rPr>
            </w:pPr>
            <w:r>
              <w:rPr>
                <w:sz w:val="16"/>
              </w:rPr>
              <w:t>Денежные</w:t>
            </w:r>
            <w:r>
              <w:rPr>
                <w:spacing w:val="-8"/>
                <w:sz w:val="16"/>
              </w:rPr>
              <w:t xml:space="preserve"> </w:t>
            </w:r>
            <w:r>
              <w:rPr>
                <w:spacing w:val="-2"/>
                <w:sz w:val="16"/>
              </w:rPr>
              <w:t>средства</w:t>
            </w:r>
          </w:p>
        </w:tc>
        <w:tc>
          <w:tcPr>
            <w:tcW w:w="1248" w:type="dxa"/>
          </w:tcPr>
          <w:p w:rsidR="00AE0137" w:rsidRDefault="00C2147C">
            <w:pPr>
              <w:pStyle w:val="TableParagraph"/>
              <w:spacing w:line="181" w:lineRule="exact"/>
              <w:ind w:left="17" w:right="3"/>
              <w:jc w:val="center"/>
              <w:rPr>
                <w:sz w:val="16"/>
              </w:rPr>
            </w:pPr>
            <w:r>
              <w:rPr>
                <w:spacing w:val="-10"/>
                <w:sz w:val="16"/>
              </w:rPr>
              <w:t>9</w:t>
            </w:r>
          </w:p>
        </w:tc>
        <w:tc>
          <w:tcPr>
            <w:tcW w:w="1325" w:type="dxa"/>
          </w:tcPr>
          <w:p w:rsidR="00AE0137" w:rsidRDefault="00C2147C">
            <w:pPr>
              <w:pStyle w:val="TableParagraph"/>
              <w:spacing w:line="181" w:lineRule="exact"/>
              <w:ind w:left="15"/>
              <w:jc w:val="center"/>
              <w:rPr>
                <w:sz w:val="16"/>
              </w:rPr>
            </w:pPr>
            <w:r>
              <w:rPr>
                <w:spacing w:val="-5"/>
                <w:sz w:val="16"/>
              </w:rPr>
              <w:t>21</w:t>
            </w:r>
          </w:p>
        </w:tc>
      </w:tr>
      <w:tr w:rsidR="00AE0137">
        <w:trPr>
          <w:trHeight w:val="213"/>
        </w:trPr>
        <w:tc>
          <w:tcPr>
            <w:tcW w:w="523" w:type="dxa"/>
          </w:tcPr>
          <w:p w:rsidR="00AE0137" w:rsidRDefault="00C2147C">
            <w:pPr>
              <w:pStyle w:val="TableParagraph"/>
              <w:spacing w:line="181" w:lineRule="exact"/>
              <w:ind w:left="107"/>
              <w:rPr>
                <w:sz w:val="16"/>
              </w:rPr>
            </w:pPr>
            <w:r>
              <w:rPr>
                <w:spacing w:val="-10"/>
                <w:sz w:val="16"/>
              </w:rPr>
              <w:t>8</w:t>
            </w:r>
          </w:p>
        </w:tc>
        <w:tc>
          <w:tcPr>
            <w:tcW w:w="7893" w:type="dxa"/>
          </w:tcPr>
          <w:p w:rsidR="00AE0137" w:rsidRDefault="00C2147C">
            <w:pPr>
              <w:pStyle w:val="TableParagraph"/>
              <w:spacing w:line="181" w:lineRule="exact"/>
              <w:ind w:left="107"/>
              <w:rPr>
                <w:sz w:val="16"/>
              </w:rPr>
            </w:pPr>
            <w:r>
              <w:rPr>
                <w:spacing w:val="-2"/>
                <w:sz w:val="16"/>
              </w:rPr>
              <w:t>Краткосрочная</w:t>
            </w:r>
            <w:r>
              <w:rPr>
                <w:spacing w:val="15"/>
                <w:sz w:val="16"/>
              </w:rPr>
              <w:t xml:space="preserve"> </w:t>
            </w:r>
            <w:r>
              <w:rPr>
                <w:spacing w:val="-2"/>
                <w:sz w:val="16"/>
              </w:rPr>
              <w:t>дебиторская</w:t>
            </w:r>
            <w:r>
              <w:rPr>
                <w:spacing w:val="11"/>
                <w:sz w:val="16"/>
              </w:rPr>
              <w:t xml:space="preserve"> </w:t>
            </w:r>
            <w:r>
              <w:rPr>
                <w:spacing w:val="-2"/>
                <w:sz w:val="16"/>
              </w:rPr>
              <w:t>задолженность</w:t>
            </w:r>
          </w:p>
        </w:tc>
        <w:tc>
          <w:tcPr>
            <w:tcW w:w="1248" w:type="dxa"/>
          </w:tcPr>
          <w:p w:rsidR="00AE0137" w:rsidRDefault="00C2147C">
            <w:pPr>
              <w:pStyle w:val="TableParagraph"/>
              <w:spacing w:line="181" w:lineRule="exact"/>
              <w:ind w:left="17" w:right="4"/>
              <w:jc w:val="center"/>
              <w:rPr>
                <w:sz w:val="16"/>
              </w:rPr>
            </w:pPr>
            <w:r>
              <w:rPr>
                <w:spacing w:val="-4"/>
                <w:sz w:val="16"/>
              </w:rPr>
              <w:t>1577</w:t>
            </w:r>
          </w:p>
        </w:tc>
        <w:tc>
          <w:tcPr>
            <w:tcW w:w="1325" w:type="dxa"/>
          </w:tcPr>
          <w:p w:rsidR="00AE0137" w:rsidRDefault="00C2147C">
            <w:pPr>
              <w:pStyle w:val="TableParagraph"/>
              <w:spacing w:line="181" w:lineRule="exact"/>
              <w:ind w:left="15" w:right="2"/>
              <w:jc w:val="center"/>
              <w:rPr>
                <w:sz w:val="16"/>
              </w:rPr>
            </w:pPr>
            <w:r>
              <w:rPr>
                <w:spacing w:val="-4"/>
                <w:sz w:val="16"/>
              </w:rPr>
              <w:t>1623</w:t>
            </w:r>
          </w:p>
        </w:tc>
      </w:tr>
      <w:tr w:rsidR="00AE0137">
        <w:trPr>
          <w:trHeight w:val="210"/>
        </w:trPr>
        <w:tc>
          <w:tcPr>
            <w:tcW w:w="523" w:type="dxa"/>
          </w:tcPr>
          <w:p w:rsidR="00AE0137" w:rsidRDefault="00C2147C">
            <w:pPr>
              <w:pStyle w:val="TableParagraph"/>
              <w:spacing w:line="181" w:lineRule="exact"/>
              <w:ind w:left="107"/>
              <w:rPr>
                <w:sz w:val="16"/>
              </w:rPr>
            </w:pPr>
            <w:r>
              <w:rPr>
                <w:spacing w:val="-10"/>
                <w:sz w:val="16"/>
              </w:rPr>
              <w:t>9</w:t>
            </w:r>
          </w:p>
        </w:tc>
        <w:tc>
          <w:tcPr>
            <w:tcW w:w="7893" w:type="dxa"/>
          </w:tcPr>
          <w:p w:rsidR="00AE0137" w:rsidRDefault="00C2147C">
            <w:pPr>
              <w:pStyle w:val="TableParagraph"/>
              <w:spacing w:line="181" w:lineRule="exact"/>
              <w:ind w:left="107"/>
              <w:rPr>
                <w:sz w:val="16"/>
              </w:rPr>
            </w:pPr>
            <w:r>
              <w:rPr>
                <w:sz w:val="16"/>
              </w:rPr>
              <w:t>Задолженность</w:t>
            </w:r>
            <w:r>
              <w:rPr>
                <w:spacing w:val="-8"/>
                <w:sz w:val="16"/>
              </w:rPr>
              <w:t xml:space="preserve"> </w:t>
            </w:r>
            <w:r>
              <w:rPr>
                <w:sz w:val="16"/>
              </w:rPr>
              <w:t>покупателей</w:t>
            </w:r>
            <w:r>
              <w:rPr>
                <w:spacing w:val="-7"/>
                <w:sz w:val="16"/>
              </w:rPr>
              <w:t xml:space="preserve"> </w:t>
            </w:r>
            <w:r>
              <w:rPr>
                <w:sz w:val="16"/>
              </w:rPr>
              <w:t>и</w:t>
            </w:r>
            <w:r>
              <w:rPr>
                <w:spacing w:val="-6"/>
                <w:sz w:val="16"/>
              </w:rPr>
              <w:t xml:space="preserve"> </w:t>
            </w:r>
            <w:r>
              <w:rPr>
                <w:spacing w:val="-2"/>
                <w:sz w:val="16"/>
              </w:rPr>
              <w:t>заказчиков</w:t>
            </w:r>
          </w:p>
        </w:tc>
        <w:tc>
          <w:tcPr>
            <w:tcW w:w="1248" w:type="dxa"/>
          </w:tcPr>
          <w:p w:rsidR="00AE0137" w:rsidRDefault="00C2147C">
            <w:pPr>
              <w:pStyle w:val="TableParagraph"/>
              <w:spacing w:line="181" w:lineRule="exact"/>
              <w:ind w:left="17" w:right="4"/>
              <w:jc w:val="center"/>
              <w:rPr>
                <w:sz w:val="16"/>
              </w:rPr>
            </w:pPr>
            <w:r>
              <w:rPr>
                <w:spacing w:val="-4"/>
                <w:sz w:val="16"/>
              </w:rPr>
              <w:t>1346</w:t>
            </w:r>
          </w:p>
        </w:tc>
        <w:tc>
          <w:tcPr>
            <w:tcW w:w="1325" w:type="dxa"/>
          </w:tcPr>
          <w:p w:rsidR="00AE0137" w:rsidRDefault="00C2147C">
            <w:pPr>
              <w:pStyle w:val="TableParagraph"/>
              <w:spacing w:line="181" w:lineRule="exact"/>
              <w:ind w:left="15" w:right="2"/>
              <w:jc w:val="center"/>
              <w:rPr>
                <w:sz w:val="16"/>
              </w:rPr>
            </w:pPr>
            <w:r>
              <w:rPr>
                <w:spacing w:val="-4"/>
                <w:sz w:val="16"/>
              </w:rPr>
              <w:t>1515</w:t>
            </w:r>
          </w:p>
        </w:tc>
      </w:tr>
      <w:tr w:rsidR="00AE0137">
        <w:trPr>
          <w:trHeight w:val="210"/>
        </w:trPr>
        <w:tc>
          <w:tcPr>
            <w:tcW w:w="523" w:type="dxa"/>
          </w:tcPr>
          <w:p w:rsidR="00AE0137" w:rsidRDefault="00C2147C">
            <w:pPr>
              <w:pStyle w:val="TableParagraph"/>
              <w:spacing w:line="181" w:lineRule="exact"/>
              <w:ind w:left="107"/>
              <w:rPr>
                <w:sz w:val="16"/>
              </w:rPr>
            </w:pPr>
            <w:r>
              <w:rPr>
                <w:spacing w:val="-5"/>
                <w:sz w:val="16"/>
              </w:rPr>
              <w:t>10</w:t>
            </w:r>
          </w:p>
        </w:tc>
        <w:tc>
          <w:tcPr>
            <w:tcW w:w="7893" w:type="dxa"/>
          </w:tcPr>
          <w:p w:rsidR="00AE0137" w:rsidRDefault="00C2147C">
            <w:pPr>
              <w:pStyle w:val="TableParagraph"/>
              <w:spacing w:line="181" w:lineRule="exact"/>
              <w:ind w:left="107"/>
              <w:rPr>
                <w:sz w:val="16"/>
              </w:rPr>
            </w:pPr>
            <w:r>
              <w:rPr>
                <w:sz w:val="16"/>
              </w:rPr>
              <w:t>Уставный</w:t>
            </w:r>
            <w:r>
              <w:rPr>
                <w:spacing w:val="-9"/>
                <w:sz w:val="16"/>
              </w:rPr>
              <w:t xml:space="preserve"> </w:t>
            </w:r>
            <w:r>
              <w:rPr>
                <w:spacing w:val="-2"/>
                <w:sz w:val="16"/>
              </w:rPr>
              <w:t>капитал</w:t>
            </w:r>
          </w:p>
        </w:tc>
        <w:tc>
          <w:tcPr>
            <w:tcW w:w="1248" w:type="dxa"/>
          </w:tcPr>
          <w:p w:rsidR="00AE0137" w:rsidRDefault="00C2147C">
            <w:pPr>
              <w:pStyle w:val="TableParagraph"/>
              <w:spacing w:line="181" w:lineRule="exact"/>
              <w:ind w:left="17" w:right="4"/>
              <w:jc w:val="center"/>
              <w:rPr>
                <w:sz w:val="16"/>
              </w:rPr>
            </w:pPr>
            <w:r>
              <w:rPr>
                <w:spacing w:val="-2"/>
                <w:sz w:val="16"/>
              </w:rPr>
              <w:t>22075</w:t>
            </w:r>
          </w:p>
        </w:tc>
        <w:tc>
          <w:tcPr>
            <w:tcW w:w="1325" w:type="dxa"/>
          </w:tcPr>
          <w:p w:rsidR="00AE0137" w:rsidRDefault="00C2147C">
            <w:pPr>
              <w:pStyle w:val="TableParagraph"/>
              <w:spacing w:line="181" w:lineRule="exact"/>
              <w:ind w:left="15" w:right="2"/>
              <w:jc w:val="center"/>
              <w:rPr>
                <w:sz w:val="16"/>
              </w:rPr>
            </w:pPr>
            <w:r>
              <w:rPr>
                <w:spacing w:val="-2"/>
                <w:sz w:val="16"/>
              </w:rPr>
              <w:t>22075</w:t>
            </w:r>
          </w:p>
        </w:tc>
      </w:tr>
      <w:tr w:rsidR="00AE0137">
        <w:trPr>
          <w:trHeight w:val="213"/>
        </w:trPr>
        <w:tc>
          <w:tcPr>
            <w:tcW w:w="523" w:type="dxa"/>
          </w:tcPr>
          <w:p w:rsidR="00AE0137" w:rsidRDefault="00C2147C">
            <w:pPr>
              <w:pStyle w:val="TableParagraph"/>
              <w:spacing w:line="181" w:lineRule="exact"/>
              <w:ind w:left="107"/>
              <w:rPr>
                <w:sz w:val="16"/>
              </w:rPr>
            </w:pPr>
            <w:r>
              <w:rPr>
                <w:spacing w:val="-5"/>
                <w:sz w:val="16"/>
              </w:rPr>
              <w:t>11</w:t>
            </w:r>
          </w:p>
        </w:tc>
        <w:tc>
          <w:tcPr>
            <w:tcW w:w="7893" w:type="dxa"/>
          </w:tcPr>
          <w:p w:rsidR="00AE0137" w:rsidRDefault="00C2147C">
            <w:pPr>
              <w:pStyle w:val="TableParagraph"/>
              <w:spacing w:line="181" w:lineRule="exact"/>
              <w:ind w:left="107"/>
              <w:rPr>
                <w:sz w:val="16"/>
              </w:rPr>
            </w:pPr>
            <w:r>
              <w:rPr>
                <w:sz w:val="16"/>
              </w:rPr>
              <w:t>Нераспределенная</w:t>
            </w:r>
            <w:r>
              <w:rPr>
                <w:spacing w:val="-8"/>
                <w:sz w:val="16"/>
              </w:rPr>
              <w:t xml:space="preserve"> </w:t>
            </w:r>
            <w:r>
              <w:rPr>
                <w:sz w:val="16"/>
              </w:rPr>
              <w:t>прибыль</w:t>
            </w:r>
            <w:r>
              <w:rPr>
                <w:spacing w:val="-9"/>
                <w:sz w:val="16"/>
              </w:rPr>
              <w:t xml:space="preserve"> </w:t>
            </w:r>
            <w:r>
              <w:rPr>
                <w:sz w:val="16"/>
              </w:rPr>
              <w:t>(непокрытый</w:t>
            </w:r>
            <w:r>
              <w:rPr>
                <w:spacing w:val="-10"/>
                <w:sz w:val="16"/>
              </w:rPr>
              <w:t xml:space="preserve"> </w:t>
            </w:r>
            <w:r>
              <w:rPr>
                <w:spacing w:val="-2"/>
                <w:sz w:val="16"/>
              </w:rPr>
              <w:t>убыток)</w:t>
            </w:r>
          </w:p>
        </w:tc>
        <w:tc>
          <w:tcPr>
            <w:tcW w:w="1248" w:type="dxa"/>
          </w:tcPr>
          <w:p w:rsidR="00AE0137" w:rsidRDefault="00C2147C">
            <w:pPr>
              <w:pStyle w:val="TableParagraph"/>
              <w:spacing w:line="181" w:lineRule="exact"/>
              <w:ind w:left="17"/>
              <w:jc w:val="center"/>
              <w:rPr>
                <w:sz w:val="16"/>
              </w:rPr>
            </w:pPr>
            <w:r>
              <w:rPr>
                <w:spacing w:val="-2"/>
                <w:sz w:val="16"/>
              </w:rPr>
              <w:t>(8949)</w:t>
            </w:r>
          </w:p>
        </w:tc>
        <w:tc>
          <w:tcPr>
            <w:tcW w:w="1325" w:type="dxa"/>
          </w:tcPr>
          <w:p w:rsidR="00AE0137" w:rsidRDefault="00C2147C">
            <w:pPr>
              <w:pStyle w:val="TableParagraph"/>
              <w:spacing w:line="181" w:lineRule="exact"/>
              <w:ind w:left="15" w:right="3"/>
              <w:jc w:val="center"/>
              <w:rPr>
                <w:sz w:val="16"/>
              </w:rPr>
            </w:pPr>
            <w:r>
              <w:rPr>
                <w:spacing w:val="-2"/>
                <w:sz w:val="16"/>
              </w:rPr>
              <w:t>(7943)</w:t>
            </w:r>
          </w:p>
        </w:tc>
      </w:tr>
      <w:tr w:rsidR="00AE0137">
        <w:trPr>
          <w:trHeight w:val="210"/>
        </w:trPr>
        <w:tc>
          <w:tcPr>
            <w:tcW w:w="523" w:type="dxa"/>
          </w:tcPr>
          <w:p w:rsidR="00AE0137" w:rsidRDefault="00C2147C">
            <w:pPr>
              <w:pStyle w:val="TableParagraph"/>
              <w:spacing w:line="181" w:lineRule="exact"/>
              <w:ind w:left="107"/>
              <w:rPr>
                <w:sz w:val="16"/>
              </w:rPr>
            </w:pPr>
            <w:r>
              <w:rPr>
                <w:spacing w:val="-5"/>
                <w:sz w:val="16"/>
              </w:rPr>
              <w:t>12</w:t>
            </w:r>
          </w:p>
        </w:tc>
        <w:tc>
          <w:tcPr>
            <w:tcW w:w="7893" w:type="dxa"/>
          </w:tcPr>
          <w:p w:rsidR="00AE0137" w:rsidRDefault="00C2147C">
            <w:pPr>
              <w:pStyle w:val="TableParagraph"/>
              <w:spacing w:line="181" w:lineRule="exact"/>
              <w:ind w:left="107"/>
              <w:rPr>
                <w:sz w:val="16"/>
              </w:rPr>
            </w:pPr>
            <w:r>
              <w:rPr>
                <w:sz w:val="16"/>
              </w:rPr>
              <w:t>Долгосрочные</w:t>
            </w:r>
            <w:r>
              <w:rPr>
                <w:spacing w:val="-6"/>
                <w:sz w:val="16"/>
              </w:rPr>
              <w:t xml:space="preserve"> </w:t>
            </w:r>
            <w:r>
              <w:rPr>
                <w:sz w:val="16"/>
              </w:rPr>
              <w:t>займы</w:t>
            </w:r>
            <w:r>
              <w:rPr>
                <w:spacing w:val="-6"/>
                <w:sz w:val="16"/>
              </w:rPr>
              <w:t xml:space="preserve"> </w:t>
            </w:r>
            <w:r>
              <w:rPr>
                <w:sz w:val="16"/>
              </w:rPr>
              <w:t>и</w:t>
            </w:r>
            <w:r>
              <w:rPr>
                <w:spacing w:val="-5"/>
                <w:sz w:val="16"/>
              </w:rPr>
              <w:t xml:space="preserve"> </w:t>
            </w:r>
            <w:r>
              <w:rPr>
                <w:spacing w:val="-2"/>
                <w:sz w:val="16"/>
              </w:rPr>
              <w:t>кредиты</w:t>
            </w:r>
          </w:p>
        </w:tc>
        <w:tc>
          <w:tcPr>
            <w:tcW w:w="1248" w:type="dxa"/>
          </w:tcPr>
          <w:p w:rsidR="00AE0137" w:rsidRDefault="00C2147C">
            <w:pPr>
              <w:pStyle w:val="TableParagraph"/>
              <w:spacing w:line="181" w:lineRule="exact"/>
              <w:ind w:left="17" w:right="4"/>
              <w:jc w:val="center"/>
              <w:rPr>
                <w:sz w:val="16"/>
              </w:rPr>
            </w:pPr>
            <w:r>
              <w:rPr>
                <w:spacing w:val="-4"/>
                <w:sz w:val="16"/>
              </w:rPr>
              <w:t>6123</w:t>
            </w:r>
          </w:p>
        </w:tc>
        <w:tc>
          <w:tcPr>
            <w:tcW w:w="1325" w:type="dxa"/>
          </w:tcPr>
          <w:p w:rsidR="00AE0137" w:rsidRDefault="00C2147C">
            <w:pPr>
              <w:pStyle w:val="TableParagraph"/>
              <w:spacing w:line="181" w:lineRule="exact"/>
              <w:ind w:left="15" w:right="2"/>
              <w:jc w:val="center"/>
              <w:rPr>
                <w:sz w:val="16"/>
              </w:rPr>
            </w:pPr>
            <w:r>
              <w:rPr>
                <w:spacing w:val="-2"/>
                <w:sz w:val="16"/>
              </w:rPr>
              <w:t>12823</w:t>
            </w:r>
          </w:p>
        </w:tc>
      </w:tr>
      <w:tr w:rsidR="00AE0137">
        <w:trPr>
          <w:trHeight w:val="210"/>
        </w:trPr>
        <w:tc>
          <w:tcPr>
            <w:tcW w:w="523" w:type="dxa"/>
          </w:tcPr>
          <w:p w:rsidR="00AE0137" w:rsidRDefault="00C2147C">
            <w:pPr>
              <w:pStyle w:val="TableParagraph"/>
              <w:spacing w:line="181" w:lineRule="exact"/>
              <w:ind w:left="107"/>
              <w:rPr>
                <w:sz w:val="16"/>
              </w:rPr>
            </w:pPr>
            <w:r>
              <w:rPr>
                <w:spacing w:val="-5"/>
                <w:sz w:val="16"/>
              </w:rPr>
              <w:t>13</w:t>
            </w:r>
          </w:p>
        </w:tc>
        <w:tc>
          <w:tcPr>
            <w:tcW w:w="7893" w:type="dxa"/>
          </w:tcPr>
          <w:p w:rsidR="00AE0137" w:rsidRDefault="00C2147C">
            <w:pPr>
              <w:pStyle w:val="TableParagraph"/>
              <w:spacing w:line="181" w:lineRule="exact"/>
              <w:ind w:left="107"/>
              <w:rPr>
                <w:sz w:val="16"/>
              </w:rPr>
            </w:pPr>
            <w:r>
              <w:rPr>
                <w:sz w:val="16"/>
              </w:rPr>
              <w:t>Краткосрочные</w:t>
            </w:r>
            <w:r>
              <w:rPr>
                <w:spacing w:val="-6"/>
                <w:sz w:val="16"/>
              </w:rPr>
              <w:t xml:space="preserve"> </w:t>
            </w:r>
            <w:r>
              <w:rPr>
                <w:sz w:val="16"/>
              </w:rPr>
              <w:t>займы</w:t>
            </w:r>
            <w:r>
              <w:rPr>
                <w:spacing w:val="-4"/>
                <w:sz w:val="16"/>
              </w:rPr>
              <w:t xml:space="preserve"> </w:t>
            </w:r>
            <w:r>
              <w:rPr>
                <w:sz w:val="16"/>
              </w:rPr>
              <w:t>и</w:t>
            </w:r>
            <w:r>
              <w:rPr>
                <w:spacing w:val="-6"/>
                <w:sz w:val="16"/>
              </w:rPr>
              <w:t xml:space="preserve"> </w:t>
            </w:r>
            <w:r>
              <w:rPr>
                <w:spacing w:val="-2"/>
                <w:sz w:val="16"/>
              </w:rPr>
              <w:t>кредиты</w:t>
            </w:r>
          </w:p>
        </w:tc>
        <w:tc>
          <w:tcPr>
            <w:tcW w:w="1248" w:type="dxa"/>
          </w:tcPr>
          <w:p w:rsidR="00AE0137" w:rsidRDefault="00C2147C">
            <w:pPr>
              <w:pStyle w:val="TableParagraph"/>
              <w:spacing w:line="181" w:lineRule="exact"/>
              <w:ind w:left="17" w:right="4"/>
              <w:jc w:val="center"/>
              <w:rPr>
                <w:sz w:val="16"/>
              </w:rPr>
            </w:pPr>
            <w:r>
              <w:rPr>
                <w:spacing w:val="-4"/>
                <w:sz w:val="16"/>
              </w:rPr>
              <w:t>6153</w:t>
            </w:r>
          </w:p>
        </w:tc>
        <w:tc>
          <w:tcPr>
            <w:tcW w:w="1325" w:type="dxa"/>
          </w:tcPr>
          <w:p w:rsidR="00AE0137" w:rsidRDefault="00C2147C">
            <w:pPr>
              <w:pStyle w:val="TableParagraph"/>
              <w:spacing w:line="181" w:lineRule="exact"/>
              <w:ind w:left="15" w:right="2"/>
              <w:jc w:val="center"/>
              <w:rPr>
                <w:sz w:val="16"/>
              </w:rPr>
            </w:pPr>
            <w:r>
              <w:rPr>
                <w:spacing w:val="-4"/>
                <w:sz w:val="16"/>
              </w:rPr>
              <w:t>6363</w:t>
            </w:r>
          </w:p>
        </w:tc>
      </w:tr>
      <w:tr w:rsidR="00AE0137">
        <w:trPr>
          <w:trHeight w:val="210"/>
        </w:trPr>
        <w:tc>
          <w:tcPr>
            <w:tcW w:w="523" w:type="dxa"/>
          </w:tcPr>
          <w:p w:rsidR="00AE0137" w:rsidRDefault="00C2147C">
            <w:pPr>
              <w:pStyle w:val="TableParagraph"/>
              <w:spacing w:line="181" w:lineRule="exact"/>
              <w:ind w:left="107"/>
              <w:rPr>
                <w:sz w:val="16"/>
              </w:rPr>
            </w:pPr>
            <w:r>
              <w:rPr>
                <w:spacing w:val="-5"/>
                <w:sz w:val="16"/>
              </w:rPr>
              <w:t>14</w:t>
            </w:r>
          </w:p>
        </w:tc>
        <w:tc>
          <w:tcPr>
            <w:tcW w:w="7893" w:type="dxa"/>
          </w:tcPr>
          <w:p w:rsidR="00AE0137" w:rsidRDefault="00C2147C">
            <w:pPr>
              <w:pStyle w:val="TableParagraph"/>
              <w:spacing w:line="181" w:lineRule="exact"/>
              <w:ind w:left="107"/>
              <w:rPr>
                <w:sz w:val="16"/>
              </w:rPr>
            </w:pPr>
            <w:r>
              <w:rPr>
                <w:sz w:val="16"/>
              </w:rPr>
              <w:t>Задолженность</w:t>
            </w:r>
            <w:r>
              <w:rPr>
                <w:spacing w:val="-8"/>
                <w:sz w:val="16"/>
              </w:rPr>
              <w:t xml:space="preserve"> </w:t>
            </w:r>
            <w:r>
              <w:rPr>
                <w:sz w:val="16"/>
              </w:rPr>
              <w:t>поставщикам</w:t>
            </w:r>
            <w:r>
              <w:rPr>
                <w:spacing w:val="-7"/>
                <w:sz w:val="16"/>
              </w:rPr>
              <w:t xml:space="preserve"> </w:t>
            </w:r>
            <w:r>
              <w:rPr>
                <w:sz w:val="16"/>
              </w:rPr>
              <w:t>и</w:t>
            </w:r>
            <w:r>
              <w:rPr>
                <w:spacing w:val="-8"/>
                <w:sz w:val="16"/>
              </w:rPr>
              <w:t xml:space="preserve"> </w:t>
            </w:r>
            <w:r>
              <w:rPr>
                <w:spacing w:val="-2"/>
                <w:sz w:val="16"/>
              </w:rPr>
              <w:t>подрядчикам</w:t>
            </w:r>
          </w:p>
        </w:tc>
        <w:tc>
          <w:tcPr>
            <w:tcW w:w="1248" w:type="dxa"/>
          </w:tcPr>
          <w:p w:rsidR="00AE0137" w:rsidRDefault="00C2147C">
            <w:pPr>
              <w:pStyle w:val="TableParagraph"/>
              <w:spacing w:line="181" w:lineRule="exact"/>
              <w:ind w:left="17" w:right="4"/>
              <w:jc w:val="center"/>
              <w:rPr>
                <w:sz w:val="16"/>
              </w:rPr>
            </w:pPr>
            <w:r>
              <w:rPr>
                <w:spacing w:val="-4"/>
                <w:sz w:val="16"/>
              </w:rPr>
              <w:t>2433</w:t>
            </w:r>
          </w:p>
        </w:tc>
        <w:tc>
          <w:tcPr>
            <w:tcW w:w="1325" w:type="dxa"/>
          </w:tcPr>
          <w:p w:rsidR="00AE0137" w:rsidRDefault="00C2147C">
            <w:pPr>
              <w:pStyle w:val="TableParagraph"/>
              <w:spacing w:line="181" w:lineRule="exact"/>
              <w:ind w:left="15" w:right="2"/>
              <w:jc w:val="center"/>
              <w:rPr>
                <w:sz w:val="16"/>
              </w:rPr>
            </w:pPr>
            <w:r>
              <w:rPr>
                <w:spacing w:val="-4"/>
                <w:sz w:val="16"/>
              </w:rPr>
              <w:t>1190</w:t>
            </w:r>
          </w:p>
        </w:tc>
      </w:tr>
      <w:tr w:rsidR="00AE0137">
        <w:trPr>
          <w:trHeight w:val="213"/>
        </w:trPr>
        <w:tc>
          <w:tcPr>
            <w:tcW w:w="523" w:type="dxa"/>
          </w:tcPr>
          <w:p w:rsidR="00AE0137" w:rsidRDefault="00C2147C">
            <w:pPr>
              <w:pStyle w:val="TableParagraph"/>
              <w:spacing w:line="184" w:lineRule="exact"/>
              <w:ind w:left="107"/>
              <w:rPr>
                <w:sz w:val="16"/>
              </w:rPr>
            </w:pPr>
            <w:r>
              <w:rPr>
                <w:spacing w:val="-5"/>
                <w:sz w:val="16"/>
              </w:rPr>
              <w:t>15</w:t>
            </w:r>
          </w:p>
        </w:tc>
        <w:tc>
          <w:tcPr>
            <w:tcW w:w="7893" w:type="dxa"/>
          </w:tcPr>
          <w:p w:rsidR="00AE0137" w:rsidRDefault="00C2147C">
            <w:pPr>
              <w:pStyle w:val="TableParagraph"/>
              <w:spacing w:line="184" w:lineRule="exact"/>
              <w:ind w:left="107"/>
              <w:rPr>
                <w:sz w:val="16"/>
              </w:rPr>
            </w:pPr>
            <w:r>
              <w:rPr>
                <w:sz w:val="16"/>
              </w:rPr>
              <w:t>Задолженность</w:t>
            </w:r>
            <w:r>
              <w:rPr>
                <w:spacing w:val="-9"/>
                <w:sz w:val="16"/>
              </w:rPr>
              <w:t xml:space="preserve"> </w:t>
            </w:r>
            <w:r>
              <w:rPr>
                <w:sz w:val="16"/>
              </w:rPr>
              <w:t>перед</w:t>
            </w:r>
            <w:r>
              <w:rPr>
                <w:spacing w:val="-9"/>
                <w:sz w:val="16"/>
              </w:rPr>
              <w:t xml:space="preserve"> </w:t>
            </w:r>
            <w:r>
              <w:rPr>
                <w:sz w:val="16"/>
              </w:rPr>
              <w:t>персоналом</w:t>
            </w:r>
            <w:r>
              <w:rPr>
                <w:spacing w:val="-8"/>
                <w:sz w:val="16"/>
              </w:rPr>
              <w:t xml:space="preserve"> </w:t>
            </w:r>
            <w:r>
              <w:rPr>
                <w:spacing w:val="-2"/>
                <w:sz w:val="16"/>
              </w:rPr>
              <w:t>организации</w:t>
            </w:r>
          </w:p>
        </w:tc>
        <w:tc>
          <w:tcPr>
            <w:tcW w:w="1248" w:type="dxa"/>
          </w:tcPr>
          <w:p w:rsidR="00AE0137" w:rsidRDefault="00C2147C">
            <w:pPr>
              <w:pStyle w:val="TableParagraph"/>
              <w:spacing w:line="184" w:lineRule="exact"/>
              <w:ind w:left="17" w:right="1"/>
              <w:jc w:val="center"/>
              <w:rPr>
                <w:sz w:val="16"/>
              </w:rPr>
            </w:pPr>
            <w:r>
              <w:rPr>
                <w:spacing w:val="-5"/>
                <w:sz w:val="16"/>
              </w:rPr>
              <w:t>355</w:t>
            </w:r>
          </w:p>
        </w:tc>
        <w:tc>
          <w:tcPr>
            <w:tcW w:w="1325" w:type="dxa"/>
          </w:tcPr>
          <w:p w:rsidR="00AE0137" w:rsidRDefault="00C2147C">
            <w:pPr>
              <w:pStyle w:val="TableParagraph"/>
              <w:spacing w:line="184" w:lineRule="exact"/>
              <w:ind w:left="15" w:right="4"/>
              <w:jc w:val="center"/>
              <w:rPr>
                <w:sz w:val="16"/>
              </w:rPr>
            </w:pPr>
            <w:r>
              <w:rPr>
                <w:spacing w:val="-5"/>
                <w:sz w:val="16"/>
              </w:rPr>
              <w:t>115</w:t>
            </w:r>
          </w:p>
        </w:tc>
      </w:tr>
      <w:tr w:rsidR="00AE0137">
        <w:trPr>
          <w:trHeight w:val="210"/>
        </w:trPr>
        <w:tc>
          <w:tcPr>
            <w:tcW w:w="523" w:type="dxa"/>
          </w:tcPr>
          <w:p w:rsidR="00AE0137" w:rsidRDefault="00C2147C">
            <w:pPr>
              <w:pStyle w:val="TableParagraph"/>
              <w:spacing w:line="181" w:lineRule="exact"/>
              <w:ind w:left="107"/>
              <w:rPr>
                <w:sz w:val="16"/>
              </w:rPr>
            </w:pPr>
            <w:r>
              <w:rPr>
                <w:spacing w:val="-5"/>
                <w:sz w:val="16"/>
              </w:rPr>
              <w:t>16</w:t>
            </w:r>
          </w:p>
        </w:tc>
        <w:tc>
          <w:tcPr>
            <w:tcW w:w="7893" w:type="dxa"/>
          </w:tcPr>
          <w:p w:rsidR="00AE0137" w:rsidRDefault="00C2147C">
            <w:pPr>
              <w:pStyle w:val="TableParagraph"/>
              <w:spacing w:line="181" w:lineRule="exact"/>
              <w:ind w:left="107"/>
              <w:rPr>
                <w:sz w:val="16"/>
              </w:rPr>
            </w:pPr>
            <w:r>
              <w:rPr>
                <w:sz w:val="16"/>
              </w:rPr>
              <w:t>Задолженность</w:t>
            </w:r>
            <w:r>
              <w:rPr>
                <w:spacing w:val="-9"/>
                <w:sz w:val="16"/>
              </w:rPr>
              <w:t xml:space="preserve"> </w:t>
            </w:r>
            <w:r>
              <w:rPr>
                <w:sz w:val="16"/>
              </w:rPr>
              <w:t>перед</w:t>
            </w:r>
            <w:r>
              <w:rPr>
                <w:spacing w:val="-8"/>
                <w:sz w:val="16"/>
              </w:rPr>
              <w:t xml:space="preserve"> </w:t>
            </w:r>
            <w:r>
              <w:rPr>
                <w:sz w:val="16"/>
              </w:rPr>
              <w:t>внебюджетными</w:t>
            </w:r>
            <w:r>
              <w:rPr>
                <w:spacing w:val="-8"/>
                <w:sz w:val="16"/>
              </w:rPr>
              <w:t xml:space="preserve"> </w:t>
            </w:r>
            <w:r>
              <w:rPr>
                <w:spacing w:val="-2"/>
                <w:sz w:val="16"/>
              </w:rPr>
              <w:t>фондами</w:t>
            </w:r>
          </w:p>
        </w:tc>
        <w:tc>
          <w:tcPr>
            <w:tcW w:w="1248" w:type="dxa"/>
          </w:tcPr>
          <w:p w:rsidR="00AE0137" w:rsidRDefault="00C2147C">
            <w:pPr>
              <w:pStyle w:val="TableParagraph"/>
              <w:spacing w:line="181" w:lineRule="exact"/>
              <w:ind w:left="17" w:right="1"/>
              <w:jc w:val="center"/>
              <w:rPr>
                <w:sz w:val="16"/>
              </w:rPr>
            </w:pPr>
            <w:r>
              <w:rPr>
                <w:spacing w:val="-5"/>
                <w:sz w:val="16"/>
              </w:rPr>
              <w:t>595</w:t>
            </w:r>
          </w:p>
        </w:tc>
        <w:tc>
          <w:tcPr>
            <w:tcW w:w="1325" w:type="dxa"/>
          </w:tcPr>
          <w:p w:rsidR="00AE0137" w:rsidRDefault="00C2147C">
            <w:pPr>
              <w:pStyle w:val="TableParagraph"/>
              <w:spacing w:line="181" w:lineRule="exact"/>
              <w:ind w:left="15"/>
              <w:jc w:val="center"/>
              <w:rPr>
                <w:sz w:val="16"/>
              </w:rPr>
            </w:pPr>
            <w:r>
              <w:rPr>
                <w:spacing w:val="-5"/>
                <w:sz w:val="16"/>
              </w:rPr>
              <w:t>37</w:t>
            </w:r>
          </w:p>
        </w:tc>
      </w:tr>
      <w:tr w:rsidR="00AE0137">
        <w:trPr>
          <w:trHeight w:val="210"/>
        </w:trPr>
        <w:tc>
          <w:tcPr>
            <w:tcW w:w="523" w:type="dxa"/>
          </w:tcPr>
          <w:p w:rsidR="00AE0137" w:rsidRDefault="00C2147C">
            <w:pPr>
              <w:pStyle w:val="TableParagraph"/>
              <w:spacing w:line="181" w:lineRule="exact"/>
              <w:ind w:left="107"/>
              <w:rPr>
                <w:sz w:val="16"/>
              </w:rPr>
            </w:pPr>
            <w:r>
              <w:rPr>
                <w:spacing w:val="-5"/>
                <w:sz w:val="16"/>
              </w:rPr>
              <w:t>17</w:t>
            </w:r>
          </w:p>
        </w:tc>
        <w:tc>
          <w:tcPr>
            <w:tcW w:w="7893" w:type="dxa"/>
          </w:tcPr>
          <w:p w:rsidR="00AE0137" w:rsidRDefault="00C2147C">
            <w:pPr>
              <w:pStyle w:val="TableParagraph"/>
              <w:spacing w:line="181" w:lineRule="exact"/>
              <w:ind w:left="107"/>
              <w:rPr>
                <w:sz w:val="16"/>
              </w:rPr>
            </w:pPr>
            <w:r>
              <w:rPr>
                <w:sz w:val="16"/>
              </w:rPr>
              <w:t>Задолженность</w:t>
            </w:r>
            <w:r>
              <w:rPr>
                <w:spacing w:val="-5"/>
                <w:sz w:val="16"/>
              </w:rPr>
              <w:t xml:space="preserve"> </w:t>
            </w:r>
            <w:r>
              <w:rPr>
                <w:sz w:val="16"/>
              </w:rPr>
              <w:t>по</w:t>
            </w:r>
            <w:r>
              <w:rPr>
                <w:spacing w:val="-5"/>
                <w:sz w:val="16"/>
              </w:rPr>
              <w:t xml:space="preserve"> </w:t>
            </w:r>
            <w:r>
              <w:rPr>
                <w:sz w:val="16"/>
              </w:rPr>
              <w:t>налогам</w:t>
            </w:r>
            <w:r>
              <w:rPr>
                <w:spacing w:val="-5"/>
                <w:sz w:val="16"/>
              </w:rPr>
              <w:t xml:space="preserve"> </w:t>
            </w:r>
            <w:r>
              <w:rPr>
                <w:sz w:val="16"/>
              </w:rPr>
              <w:t>и</w:t>
            </w:r>
            <w:r>
              <w:rPr>
                <w:spacing w:val="-5"/>
                <w:sz w:val="16"/>
              </w:rPr>
              <w:t xml:space="preserve"> </w:t>
            </w:r>
            <w:r>
              <w:rPr>
                <w:spacing w:val="-2"/>
                <w:sz w:val="16"/>
              </w:rPr>
              <w:t>сборам</w:t>
            </w:r>
          </w:p>
        </w:tc>
        <w:tc>
          <w:tcPr>
            <w:tcW w:w="1248" w:type="dxa"/>
          </w:tcPr>
          <w:p w:rsidR="00AE0137" w:rsidRDefault="00C2147C">
            <w:pPr>
              <w:pStyle w:val="TableParagraph"/>
              <w:spacing w:line="181" w:lineRule="exact"/>
              <w:ind w:left="17" w:right="1"/>
              <w:jc w:val="center"/>
              <w:rPr>
                <w:sz w:val="16"/>
              </w:rPr>
            </w:pPr>
            <w:r>
              <w:rPr>
                <w:spacing w:val="-5"/>
                <w:sz w:val="16"/>
              </w:rPr>
              <w:t>323</w:t>
            </w:r>
          </w:p>
        </w:tc>
        <w:tc>
          <w:tcPr>
            <w:tcW w:w="1325" w:type="dxa"/>
          </w:tcPr>
          <w:p w:rsidR="00AE0137" w:rsidRDefault="00C2147C">
            <w:pPr>
              <w:pStyle w:val="TableParagraph"/>
              <w:spacing w:line="181" w:lineRule="exact"/>
              <w:ind w:left="15" w:right="4"/>
              <w:jc w:val="center"/>
              <w:rPr>
                <w:sz w:val="16"/>
              </w:rPr>
            </w:pPr>
            <w:r>
              <w:rPr>
                <w:spacing w:val="-5"/>
                <w:sz w:val="16"/>
              </w:rPr>
              <w:t>581</w:t>
            </w:r>
          </w:p>
        </w:tc>
      </w:tr>
      <w:tr w:rsidR="00AE0137">
        <w:trPr>
          <w:trHeight w:val="213"/>
        </w:trPr>
        <w:tc>
          <w:tcPr>
            <w:tcW w:w="523" w:type="dxa"/>
          </w:tcPr>
          <w:p w:rsidR="00AE0137" w:rsidRDefault="00C2147C">
            <w:pPr>
              <w:pStyle w:val="TableParagraph"/>
              <w:spacing w:line="183" w:lineRule="exact"/>
              <w:ind w:left="107"/>
              <w:rPr>
                <w:sz w:val="16"/>
              </w:rPr>
            </w:pPr>
            <w:r>
              <w:rPr>
                <w:spacing w:val="-5"/>
                <w:sz w:val="16"/>
              </w:rPr>
              <w:t>18</w:t>
            </w:r>
          </w:p>
        </w:tc>
        <w:tc>
          <w:tcPr>
            <w:tcW w:w="7893" w:type="dxa"/>
          </w:tcPr>
          <w:p w:rsidR="00AE0137" w:rsidRDefault="00C2147C">
            <w:pPr>
              <w:pStyle w:val="TableParagraph"/>
              <w:spacing w:line="183" w:lineRule="exact"/>
              <w:ind w:left="107"/>
              <w:rPr>
                <w:sz w:val="16"/>
              </w:rPr>
            </w:pPr>
            <w:r>
              <w:rPr>
                <w:sz w:val="16"/>
              </w:rPr>
              <w:t>Прочие</w:t>
            </w:r>
            <w:r>
              <w:rPr>
                <w:spacing w:val="-4"/>
                <w:sz w:val="16"/>
              </w:rPr>
              <w:t xml:space="preserve"> </w:t>
            </w:r>
            <w:r>
              <w:rPr>
                <w:spacing w:val="-2"/>
                <w:sz w:val="16"/>
              </w:rPr>
              <w:t>кредиты</w:t>
            </w:r>
          </w:p>
        </w:tc>
        <w:tc>
          <w:tcPr>
            <w:tcW w:w="1248" w:type="dxa"/>
          </w:tcPr>
          <w:p w:rsidR="00AE0137" w:rsidRDefault="00C2147C">
            <w:pPr>
              <w:pStyle w:val="TableParagraph"/>
              <w:spacing w:line="183" w:lineRule="exact"/>
              <w:ind w:left="17" w:right="3"/>
              <w:jc w:val="center"/>
              <w:rPr>
                <w:sz w:val="16"/>
              </w:rPr>
            </w:pPr>
            <w:r>
              <w:rPr>
                <w:spacing w:val="-10"/>
                <w:sz w:val="16"/>
              </w:rPr>
              <w:t>9</w:t>
            </w:r>
          </w:p>
        </w:tc>
        <w:tc>
          <w:tcPr>
            <w:tcW w:w="1325" w:type="dxa"/>
          </w:tcPr>
          <w:p w:rsidR="00AE0137" w:rsidRDefault="00C2147C">
            <w:pPr>
              <w:pStyle w:val="TableParagraph"/>
              <w:spacing w:line="183" w:lineRule="exact"/>
              <w:ind w:left="15"/>
              <w:jc w:val="center"/>
              <w:rPr>
                <w:sz w:val="16"/>
              </w:rPr>
            </w:pPr>
            <w:r>
              <w:rPr>
                <w:spacing w:val="-5"/>
                <w:sz w:val="16"/>
              </w:rPr>
              <w:t>87</w:t>
            </w:r>
          </w:p>
        </w:tc>
      </w:tr>
    </w:tbl>
    <w:p w:rsidR="00AE0137" w:rsidRDefault="00AE0137">
      <w:pPr>
        <w:pStyle w:val="a3"/>
        <w:spacing w:before="35"/>
        <w:rPr>
          <w:sz w:val="16"/>
        </w:rPr>
      </w:pPr>
    </w:p>
    <w:p w:rsidR="00AE0137" w:rsidRDefault="00C2147C">
      <w:pPr>
        <w:spacing w:line="276" w:lineRule="auto"/>
        <w:ind w:left="141" w:right="140" w:firstLine="708"/>
        <w:jc w:val="both"/>
        <w:rPr>
          <w:sz w:val="16"/>
        </w:rPr>
      </w:pPr>
      <w:r>
        <w:rPr>
          <w:b/>
          <w:sz w:val="16"/>
          <w:u w:val="single"/>
        </w:rPr>
        <w:t>Задание 2.</w:t>
      </w:r>
      <w:r>
        <w:rPr>
          <w:b/>
          <w:sz w:val="16"/>
        </w:rPr>
        <w:t xml:space="preserve"> </w:t>
      </w:r>
      <w:r>
        <w:rPr>
          <w:sz w:val="16"/>
        </w:rPr>
        <w:t>Заполните форму №2 Отчет о прибылях и убытках за 2012 год по сельскохозяйственному предприятию СПК «Знамя Октября»</w:t>
      </w:r>
      <w:r>
        <w:rPr>
          <w:spacing w:val="40"/>
          <w:sz w:val="16"/>
        </w:rPr>
        <w:t xml:space="preserve"> </w:t>
      </w:r>
      <w:r>
        <w:rPr>
          <w:sz w:val="16"/>
        </w:rPr>
        <w:t>используя реквизиты формы №1.</w:t>
      </w:r>
    </w:p>
    <w:p w:rsidR="00AE0137" w:rsidRDefault="00C2147C">
      <w:pPr>
        <w:spacing w:after="33" w:line="183" w:lineRule="exact"/>
        <w:ind w:left="3248"/>
        <w:rPr>
          <w:sz w:val="16"/>
        </w:rPr>
      </w:pPr>
      <w:r>
        <w:rPr>
          <w:sz w:val="16"/>
        </w:rPr>
        <w:t>Таблица</w:t>
      </w:r>
      <w:r>
        <w:rPr>
          <w:spacing w:val="-6"/>
          <w:sz w:val="16"/>
        </w:rPr>
        <w:t xml:space="preserve"> </w:t>
      </w:r>
      <w:r>
        <w:rPr>
          <w:sz w:val="16"/>
        </w:rPr>
        <w:t>2</w:t>
      </w:r>
      <w:r>
        <w:rPr>
          <w:spacing w:val="-4"/>
          <w:sz w:val="16"/>
        </w:rPr>
        <w:t xml:space="preserve"> </w:t>
      </w:r>
      <w:r>
        <w:rPr>
          <w:sz w:val="16"/>
        </w:rPr>
        <w:t>–</w:t>
      </w:r>
      <w:r>
        <w:rPr>
          <w:spacing w:val="-2"/>
          <w:sz w:val="16"/>
        </w:rPr>
        <w:t xml:space="preserve"> </w:t>
      </w:r>
      <w:r>
        <w:rPr>
          <w:sz w:val="16"/>
        </w:rPr>
        <w:t>Исходные</w:t>
      </w:r>
      <w:r>
        <w:rPr>
          <w:spacing w:val="-5"/>
          <w:sz w:val="16"/>
        </w:rPr>
        <w:t xml:space="preserve"> </w:t>
      </w:r>
      <w:r>
        <w:rPr>
          <w:sz w:val="16"/>
        </w:rPr>
        <w:t>данные</w:t>
      </w:r>
      <w:r>
        <w:rPr>
          <w:spacing w:val="-5"/>
          <w:sz w:val="16"/>
        </w:rPr>
        <w:t xml:space="preserve"> </w:t>
      </w:r>
      <w:r>
        <w:rPr>
          <w:sz w:val="16"/>
        </w:rPr>
        <w:t>для</w:t>
      </w:r>
      <w:r>
        <w:rPr>
          <w:spacing w:val="-5"/>
          <w:sz w:val="16"/>
        </w:rPr>
        <w:t xml:space="preserve"> </w:t>
      </w:r>
      <w:r>
        <w:rPr>
          <w:sz w:val="16"/>
        </w:rPr>
        <w:t>заполнения</w:t>
      </w:r>
      <w:r>
        <w:rPr>
          <w:spacing w:val="-3"/>
          <w:sz w:val="16"/>
        </w:rPr>
        <w:t xml:space="preserve"> </w:t>
      </w:r>
      <w:r>
        <w:rPr>
          <w:sz w:val="16"/>
        </w:rPr>
        <w:t>Отчета</w:t>
      </w:r>
      <w:r>
        <w:rPr>
          <w:spacing w:val="-2"/>
          <w:sz w:val="16"/>
        </w:rPr>
        <w:t xml:space="preserve"> </w:t>
      </w:r>
      <w:r>
        <w:rPr>
          <w:sz w:val="16"/>
        </w:rPr>
        <w:t>о</w:t>
      </w:r>
      <w:r>
        <w:rPr>
          <w:spacing w:val="-5"/>
          <w:sz w:val="16"/>
        </w:rPr>
        <w:t xml:space="preserve"> </w:t>
      </w:r>
      <w:r>
        <w:rPr>
          <w:sz w:val="16"/>
        </w:rPr>
        <w:t>прибылях</w:t>
      </w:r>
      <w:r>
        <w:rPr>
          <w:spacing w:val="-4"/>
          <w:sz w:val="16"/>
        </w:rPr>
        <w:t xml:space="preserve"> </w:t>
      </w:r>
      <w:r>
        <w:rPr>
          <w:sz w:val="16"/>
        </w:rPr>
        <w:t>и</w:t>
      </w:r>
      <w:r>
        <w:rPr>
          <w:spacing w:val="-3"/>
          <w:sz w:val="16"/>
        </w:rPr>
        <w:t xml:space="preserve"> </w:t>
      </w:r>
      <w:r>
        <w:rPr>
          <w:spacing w:val="-2"/>
          <w:sz w:val="16"/>
        </w:rPr>
        <w:t>убытках</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7893"/>
        <w:gridCol w:w="1248"/>
        <w:gridCol w:w="1325"/>
      </w:tblGrid>
      <w:tr w:rsidR="00AE0137">
        <w:trPr>
          <w:trHeight w:val="633"/>
        </w:trPr>
        <w:tc>
          <w:tcPr>
            <w:tcW w:w="432" w:type="dxa"/>
          </w:tcPr>
          <w:p w:rsidR="00AE0137" w:rsidRDefault="00C2147C">
            <w:pPr>
              <w:pStyle w:val="TableParagraph"/>
              <w:spacing w:line="276" w:lineRule="auto"/>
              <w:ind w:left="107" w:right="91"/>
              <w:rPr>
                <w:sz w:val="16"/>
              </w:rPr>
            </w:pPr>
            <w:r>
              <w:rPr>
                <w:spacing w:val="-10"/>
                <w:sz w:val="16"/>
              </w:rPr>
              <w:t>№</w:t>
            </w:r>
            <w:r>
              <w:rPr>
                <w:spacing w:val="40"/>
                <w:sz w:val="16"/>
              </w:rPr>
              <w:t xml:space="preserve"> </w:t>
            </w:r>
            <w:r>
              <w:rPr>
                <w:spacing w:val="-4"/>
                <w:sz w:val="16"/>
              </w:rPr>
              <w:t>п/п</w:t>
            </w:r>
          </w:p>
        </w:tc>
        <w:tc>
          <w:tcPr>
            <w:tcW w:w="7893" w:type="dxa"/>
          </w:tcPr>
          <w:p w:rsidR="00AE0137" w:rsidRDefault="00C2147C">
            <w:pPr>
              <w:pStyle w:val="TableParagraph"/>
              <w:spacing w:line="181" w:lineRule="exact"/>
              <w:ind w:left="8"/>
              <w:jc w:val="center"/>
              <w:rPr>
                <w:sz w:val="16"/>
              </w:rPr>
            </w:pPr>
            <w:r>
              <w:rPr>
                <w:sz w:val="16"/>
              </w:rPr>
              <w:t>Учетная</w:t>
            </w:r>
            <w:r>
              <w:rPr>
                <w:spacing w:val="-6"/>
                <w:sz w:val="16"/>
              </w:rPr>
              <w:t xml:space="preserve"> </w:t>
            </w:r>
            <w:r>
              <w:rPr>
                <w:spacing w:val="-2"/>
                <w:sz w:val="16"/>
              </w:rPr>
              <w:t>статья</w:t>
            </w:r>
          </w:p>
        </w:tc>
        <w:tc>
          <w:tcPr>
            <w:tcW w:w="1248" w:type="dxa"/>
          </w:tcPr>
          <w:p w:rsidR="00AE0137" w:rsidRDefault="00C2147C">
            <w:pPr>
              <w:pStyle w:val="TableParagraph"/>
              <w:tabs>
                <w:tab w:val="left" w:pos="673"/>
              </w:tabs>
              <w:spacing w:line="276" w:lineRule="auto"/>
              <w:ind w:left="110" w:right="93"/>
              <w:rPr>
                <w:sz w:val="16"/>
              </w:rPr>
            </w:pPr>
            <w:r>
              <w:rPr>
                <w:spacing w:val="-6"/>
                <w:sz w:val="16"/>
              </w:rPr>
              <w:t>На</w:t>
            </w:r>
            <w:r>
              <w:rPr>
                <w:sz w:val="16"/>
              </w:rPr>
              <w:tab/>
            </w:r>
            <w:r>
              <w:rPr>
                <w:spacing w:val="-2"/>
                <w:sz w:val="16"/>
              </w:rPr>
              <w:t>начало</w:t>
            </w:r>
            <w:r>
              <w:rPr>
                <w:spacing w:val="40"/>
                <w:sz w:val="16"/>
              </w:rPr>
              <w:t xml:space="preserve"> </w:t>
            </w:r>
            <w:r>
              <w:rPr>
                <w:spacing w:val="-2"/>
                <w:sz w:val="16"/>
              </w:rPr>
              <w:t>отчетного</w:t>
            </w:r>
          </w:p>
          <w:p w:rsidR="00AE0137" w:rsidRDefault="00C2147C">
            <w:pPr>
              <w:pStyle w:val="TableParagraph"/>
              <w:spacing w:line="183" w:lineRule="exact"/>
              <w:ind w:left="110"/>
              <w:rPr>
                <w:sz w:val="16"/>
              </w:rPr>
            </w:pPr>
            <w:r>
              <w:rPr>
                <w:spacing w:val="-2"/>
                <w:sz w:val="16"/>
              </w:rPr>
              <w:t>периода</w:t>
            </w:r>
          </w:p>
        </w:tc>
        <w:tc>
          <w:tcPr>
            <w:tcW w:w="1325" w:type="dxa"/>
          </w:tcPr>
          <w:p w:rsidR="00AE0137" w:rsidRDefault="00C2147C">
            <w:pPr>
              <w:pStyle w:val="TableParagraph"/>
              <w:tabs>
                <w:tab w:val="left" w:pos="818"/>
              </w:tabs>
              <w:spacing w:line="276" w:lineRule="auto"/>
              <w:ind w:left="108" w:right="94"/>
              <w:rPr>
                <w:sz w:val="16"/>
              </w:rPr>
            </w:pPr>
            <w:r>
              <w:rPr>
                <w:spacing w:val="-6"/>
                <w:sz w:val="16"/>
              </w:rPr>
              <w:t>На</w:t>
            </w:r>
            <w:r>
              <w:rPr>
                <w:sz w:val="16"/>
              </w:rPr>
              <w:tab/>
            </w:r>
            <w:r>
              <w:rPr>
                <w:spacing w:val="-2"/>
                <w:sz w:val="16"/>
              </w:rPr>
              <w:t>конец</w:t>
            </w:r>
            <w:r>
              <w:rPr>
                <w:spacing w:val="40"/>
                <w:sz w:val="16"/>
              </w:rPr>
              <w:t xml:space="preserve"> </w:t>
            </w:r>
            <w:r>
              <w:rPr>
                <w:spacing w:val="-2"/>
                <w:sz w:val="16"/>
              </w:rPr>
              <w:t>отчетного</w:t>
            </w:r>
          </w:p>
          <w:p w:rsidR="00AE0137" w:rsidRDefault="00C2147C">
            <w:pPr>
              <w:pStyle w:val="TableParagraph"/>
              <w:spacing w:line="183" w:lineRule="exact"/>
              <w:ind w:left="108"/>
              <w:rPr>
                <w:sz w:val="16"/>
              </w:rPr>
            </w:pPr>
            <w:r>
              <w:rPr>
                <w:spacing w:val="-2"/>
                <w:sz w:val="16"/>
              </w:rPr>
              <w:t>периода</w:t>
            </w:r>
          </w:p>
        </w:tc>
      </w:tr>
      <w:tr w:rsidR="00AE0137">
        <w:trPr>
          <w:trHeight w:val="213"/>
        </w:trPr>
        <w:tc>
          <w:tcPr>
            <w:tcW w:w="432" w:type="dxa"/>
          </w:tcPr>
          <w:p w:rsidR="00AE0137" w:rsidRDefault="00C2147C">
            <w:pPr>
              <w:pStyle w:val="TableParagraph"/>
              <w:spacing w:line="181" w:lineRule="exact"/>
              <w:ind w:left="107"/>
              <w:rPr>
                <w:sz w:val="16"/>
              </w:rPr>
            </w:pPr>
            <w:r>
              <w:rPr>
                <w:spacing w:val="-10"/>
                <w:sz w:val="16"/>
              </w:rPr>
              <w:t>1</w:t>
            </w:r>
          </w:p>
        </w:tc>
        <w:tc>
          <w:tcPr>
            <w:tcW w:w="7893" w:type="dxa"/>
          </w:tcPr>
          <w:p w:rsidR="00AE0137" w:rsidRDefault="00C2147C">
            <w:pPr>
              <w:pStyle w:val="TableParagraph"/>
              <w:spacing w:line="181" w:lineRule="exact"/>
              <w:ind w:left="107"/>
              <w:rPr>
                <w:sz w:val="16"/>
              </w:rPr>
            </w:pPr>
            <w:r>
              <w:rPr>
                <w:sz w:val="16"/>
              </w:rPr>
              <w:t>Выручка</w:t>
            </w:r>
            <w:r>
              <w:rPr>
                <w:spacing w:val="-4"/>
                <w:sz w:val="16"/>
              </w:rPr>
              <w:t xml:space="preserve"> </w:t>
            </w:r>
            <w:r>
              <w:rPr>
                <w:sz w:val="16"/>
              </w:rPr>
              <w:t>(нетто)</w:t>
            </w:r>
            <w:r>
              <w:rPr>
                <w:spacing w:val="-5"/>
                <w:sz w:val="16"/>
              </w:rPr>
              <w:t xml:space="preserve"> </w:t>
            </w:r>
            <w:r>
              <w:rPr>
                <w:sz w:val="16"/>
              </w:rPr>
              <w:t>от</w:t>
            </w:r>
            <w:r>
              <w:rPr>
                <w:spacing w:val="-5"/>
                <w:sz w:val="16"/>
              </w:rPr>
              <w:t xml:space="preserve"> </w:t>
            </w:r>
            <w:r>
              <w:rPr>
                <w:sz w:val="16"/>
              </w:rPr>
              <w:t>продажи</w:t>
            </w:r>
            <w:r>
              <w:rPr>
                <w:spacing w:val="-6"/>
                <w:sz w:val="16"/>
              </w:rPr>
              <w:t xml:space="preserve"> </w:t>
            </w:r>
            <w:r>
              <w:rPr>
                <w:sz w:val="16"/>
              </w:rPr>
              <w:t>товаров,</w:t>
            </w:r>
            <w:r>
              <w:rPr>
                <w:spacing w:val="-6"/>
                <w:sz w:val="16"/>
              </w:rPr>
              <w:t xml:space="preserve"> </w:t>
            </w:r>
            <w:r>
              <w:rPr>
                <w:sz w:val="16"/>
              </w:rPr>
              <w:t>продукции,</w:t>
            </w:r>
            <w:r>
              <w:rPr>
                <w:spacing w:val="-6"/>
                <w:sz w:val="16"/>
              </w:rPr>
              <w:t xml:space="preserve"> </w:t>
            </w:r>
            <w:r>
              <w:rPr>
                <w:sz w:val="16"/>
              </w:rPr>
              <w:t>работ</w:t>
            </w:r>
            <w:r>
              <w:rPr>
                <w:spacing w:val="-4"/>
                <w:sz w:val="16"/>
              </w:rPr>
              <w:t xml:space="preserve"> </w:t>
            </w:r>
            <w:r>
              <w:rPr>
                <w:sz w:val="16"/>
              </w:rPr>
              <w:t>и</w:t>
            </w:r>
            <w:r>
              <w:rPr>
                <w:spacing w:val="-4"/>
                <w:sz w:val="16"/>
              </w:rPr>
              <w:t xml:space="preserve"> услуг</w:t>
            </w:r>
          </w:p>
        </w:tc>
        <w:tc>
          <w:tcPr>
            <w:tcW w:w="1248" w:type="dxa"/>
          </w:tcPr>
          <w:p w:rsidR="00AE0137" w:rsidRDefault="00C2147C">
            <w:pPr>
              <w:pStyle w:val="TableParagraph"/>
              <w:spacing w:line="181" w:lineRule="exact"/>
              <w:ind w:left="17" w:right="4"/>
              <w:jc w:val="center"/>
              <w:rPr>
                <w:sz w:val="16"/>
              </w:rPr>
            </w:pPr>
            <w:r>
              <w:rPr>
                <w:spacing w:val="-2"/>
                <w:sz w:val="16"/>
              </w:rPr>
              <w:t>10962</w:t>
            </w:r>
          </w:p>
        </w:tc>
        <w:tc>
          <w:tcPr>
            <w:tcW w:w="1325" w:type="dxa"/>
          </w:tcPr>
          <w:p w:rsidR="00AE0137" w:rsidRDefault="00C2147C">
            <w:pPr>
              <w:pStyle w:val="TableParagraph"/>
              <w:spacing w:line="181" w:lineRule="exact"/>
              <w:ind w:left="15" w:right="2"/>
              <w:jc w:val="center"/>
              <w:rPr>
                <w:sz w:val="16"/>
              </w:rPr>
            </w:pPr>
            <w:r>
              <w:rPr>
                <w:spacing w:val="-2"/>
                <w:sz w:val="16"/>
              </w:rPr>
              <w:t>11129</w:t>
            </w:r>
          </w:p>
        </w:tc>
      </w:tr>
      <w:tr w:rsidR="00AE0137">
        <w:trPr>
          <w:trHeight w:val="210"/>
        </w:trPr>
        <w:tc>
          <w:tcPr>
            <w:tcW w:w="432" w:type="dxa"/>
          </w:tcPr>
          <w:p w:rsidR="00AE0137" w:rsidRDefault="00C2147C">
            <w:pPr>
              <w:pStyle w:val="TableParagraph"/>
              <w:spacing w:line="181" w:lineRule="exact"/>
              <w:ind w:left="107"/>
              <w:rPr>
                <w:sz w:val="16"/>
              </w:rPr>
            </w:pPr>
            <w:r>
              <w:rPr>
                <w:spacing w:val="-10"/>
                <w:sz w:val="16"/>
              </w:rPr>
              <w:t>2</w:t>
            </w:r>
          </w:p>
        </w:tc>
        <w:tc>
          <w:tcPr>
            <w:tcW w:w="7893" w:type="dxa"/>
          </w:tcPr>
          <w:p w:rsidR="00AE0137" w:rsidRDefault="00C2147C">
            <w:pPr>
              <w:pStyle w:val="TableParagraph"/>
              <w:spacing w:line="181" w:lineRule="exact"/>
              <w:ind w:left="107"/>
              <w:rPr>
                <w:sz w:val="16"/>
              </w:rPr>
            </w:pPr>
            <w:r>
              <w:rPr>
                <w:sz w:val="16"/>
              </w:rPr>
              <w:t>Себестоимость</w:t>
            </w:r>
            <w:r>
              <w:rPr>
                <w:spacing w:val="-7"/>
                <w:sz w:val="16"/>
              </w:rPr>
              <w:t xml:space="preserve"> </w:t>
            </w:r>
            <w:r>
              <w:rPr>
                <w:sz w:val="16"/>
              </w:rPr>
              <w:t>проданных</w:t>
            </w:r>
            <w:r>
              <w:rPr>
                <w:spacing w:val="-9"/>
                <w:sz w:val="16"/>
              </w:rPr>
              <w:t xml:space="preserve"> </w:t>
            </w:r>
            <w:r>
              <w:rPr>
                <w:sz w:val="16"/>
              </w:rPr>
              <w:t>товаров,</w:t>
            </w:r>
            <w:r>
              <w:rPr>
                <w:spacing w:val="-9"/>
                <w:sz w:val="16"/>
              </w:rPr>
              <w:t xml:space="preserve"> </w:t>
            </w:r>
            <w:r>
              <w:rPr>
                <w:sz w:val="16"/>
              </w:rPr>
              <w:t>продукции,</w:t>
            </w:r>
            <w:r>
              <w:rPr>
                <w:spacing w:val="-9"/>
                <w:sz w:val="16"/>
              </w:rPr>
              <w:t xml:space="preserve"> </w:t>
            </w:r>
            <w:r>
              <w:rPr>
                <w:sz w:val="16"/>
              </w:rPr>
              <w:t>работ,</w:t>
            </w:r>
            <w:r>
              <w:rPr>
                <w:spacing w:val="-6"/>
                <w:sz w:val="16"/>
              </w:rPr>
              <w:t xml:space="preserve"> </w:t>
            </w:r>
            <w:r>
              <w:rPr>
                <w:spacing w:val="-4"/>
                <w:sz w:val="16"/>
              </w:rPr>
              <w:t>услуг</w:t>
            </w:r>
          </w:p>
        </w:tc>
        <w:tc>
          <w:tcPr>
            <w:tcW w:w="1248" w:type="dxa"/>
          </w:tcPr>
          <w:p w:rsidR="00AE0137" w:rsidRDefault="00C2147C">
            <w:pPr>
              <w:pStyle w:val="TableParagraph"/>
              <w:spacing w:line="181" w:lineRule="exact"/>
              <w:ind w:left="17" w:right="4"/>
              <w:jc w:val="center"/>
              <w:rPr>
                <w:sz w:val="16"/>
              </w:rPr>
            </w:pPr>
            <w:r>
              <w:rPr>
                <w:spacing w:val="-2"/>
                <w:sz w:val="16"/>
              </w:rPr>
              <w:t>14166</w:t>
            </w:r>
          </w:p>
        </w:tc>
        <w:tc>
          <w:tcPr>
            <w:tcW w:w="1325" w:type="dxa"/>
          </w:tcPr>
          <w:p w:rsidR="00AE0137" w:rsidRDefault="00C2147C">
            <w:pPr>
              <w:pStyle w:val="TableParagraph"/>
              <w:spacing w:line="181" w:lineRule="exact"/>
              <w:ind w:left="15" w:right="2"/>
              <w:jc w:val="center"/>
              <w:rPr>
                <w:sz w:val="16"/>
              </w:rPr>
            </w:pPr>
            <w:r>
              <w:rPr>
                <w:spacing w:val="-2"/>
                <w:sz w:val="16"/>
              </w:rPr>
              <w:t>13591</w:t>
            </w:r>
          </w:p>
        </w:tc>
      </w:tr>
      <w:tr w:rsidR="00AE0137">
        <w:trPr>
          <w:trHeight w:val="210"/>
        </w:trPr>
        <w:tc>
          <w:tcPr>
            <w:tcW w:w="432" w:type="dxa"/>
          </w:tcPr>
          <w:p w:rsidR="00AE0137" w:rsidRDefault="00C2147C">
            <w:pPr>
              <w:pStyle w:val="TableParagraph"/>
              <w:spacing w:line="181" w:lineRule="exact"/>
              <w:ind w:left="107"/>
              <w:rPr>
                <w:sz w:val="16"/>
              </w:rPr>
            </w:pPr>
            <w:r>
              <w:rPr>
                <w:spacing w:val="-10"/>
                <w:sz w:val="16"/>
              </w:rPr>
              <w:t>3</w:t>
            </w:r>
          </w:p>
        </w:tc>
        <w:tc>
          <w:tcPr>
            <w:tcW w:w="7893" w:type="dxa"/>
          </w:tcPr>
          <w:p w:rsidR="00AE0137" w:rsidRDefault="00C2147C">
            <w:pPr>
              <w:pStyle w:val="TableParagraph"/>
              <w:spacing w:line="181" w:lineRule="exact"/>
              <w:ind w:left="107"/>
              <w:rPr>
                <w:sz w:val="16"/>
              </w:rPr>
            </w:pPr>
            <w:r>
              <w:rPr>
                <w:sz w:val="16"/>
              </w:rPr>
              <w:t>Проценты</w:t>
            </w:r>
            <w:r>
              <w:rPr>
                <w:spacing w:val="-3"/>
                <w:sz w:val="16"/>
              </w:rPr>
              <w:t xml:space="preserve"> </w:t>
            </w:r>
            <w:r>
              <w:rPr>
                <w:sz w:val="16"/>
              </w:rPr>
              <w:t>к</w:t>
            </w:r>
            <w:r>
              <w:rPr>
                <w:spacing w:val="-3"/>
                <w:sz w:val="16"/>
              </w:rPr>
              <w:t xml:space="preserve"> </w:t>
            </w:r>
            <w:r>
              <w:rPr>
                <w:spacing w:val="-2"/>
                <w:sz w:val="16"/>
              </w:rPr>
              <w:t>уплате</w:t>
            </w:r>
          </w:p>
        </w:tc>
        <w:tc>
          <w:tcPr>
            <w:tcW w:w="1248" w:type="dxa"/>
          </w:tcPr>
          <w:p w:rsidR="00AE0137" w:rsidRDefault="00C2147C">
            <w:pPr>
              <w:pStyle w:val="TableParagraph"/>
              <w:spacing w:line="181" w:lineRule="exact"/>
              <w:ind w:left="17" w:right="4"/>
              <w:jc w:val="center"/>
              <w:rPr>
                <w:sz w:val="16"/>
              </w:rPr>
            </w:pPr>
            <w:r>
              <w:rPr>
                <w:spacing w:val="-4"/>
                <w:sz w:val="16"/>
              </w:rPr>
              <w:t>2290</w:t>
            </w:r>
          </w:p>
        </w:tc>
        <w:tc>
          <w:tcPr>
            <w:tcW w:w="1325" w:type="dxa"/>
          </w:tcPr>
          <w:p w:rsidR="00AE0137" w:rsidRDefault="00C2147C">
            <w:pPr>
              <w:pStyle w:val="TableParagraph"/>
              <w:spacing w:line="181" w:lineRule="exact"/>
              <w:ind w:left="15" w:right="2"/>
              <w:jc w:val="center"/>
              <w:rPr>
                <w:sz w:val="16"/>
              </w:rPr>
            </w:pPr>
            <w:r>
              <w:rPr>
                <w:spacing w:val="-4"/>
                <w:sz w:val="16"/>
              </w:rPr>
              <w:t>1988</w:t>
            </w:r>
          </w:p>
        </w:tc>
      </w:tr>
      <w:tr w:rsidR="00AE0137">
        <w:trPr>
          <w:trHeight w:val="213"/>
        </w:trPr>
        <w:tc>
          <w:tcPr>
            <w:tcW w:w="432" w:type="dxa"/>
          </w:tcPr>
          <w:p w:rsidR="00AE0137" w:rsidRDefault="00C2147C">
            <w:pPr>
              <w:pStyle w:val="TableParagraph"/>
              <w:spacing w:line="181" w:lineRule="exact"/>
              <w:ind w:left="107"/>
              <w:rPr>
                <w:sz w:val="16"/>
              </w:rPr>
            </w:pPr>
            <w:r>
              <w:rPr>
                <w:spacing w:val="-10"/>
                <w:sz w:val="16"/>
              </w:rPr>
              <w:t>4</w:t>
            </w:r>
          </w:p>
        </w:tc>
        <w:tc>
          <w:tcPr>
            <w:tcW w:w="7893" w:type="dxa"/>
          </w:tcPr>
          <w:p w:rsidR="00AE0137" w:rsidRDefault="00C2147C">
            <w:pPr>
              <w:pStyle w:val="TableParagraph"/>
              <w:spacing w:line="181" w:lineRule="exact"/>
              <w:ind w:left="107"/>
              <w:rPr>
                <w:sz w:val="16"/>
              </w:rPr>
            </w:pPr>
            <w:r>
              <w:rPr>
                <w:sz w:val="16"/>
              </w:rPr>
              <w:t>Прочие</w:t>
            </w:r>
            <w:r>
              <w:rPr>
                <w:spacing w:val="-6"/>
                <w:sz w:val="16"/>
              </w:rPr>
              <w:t xml:space="preserve"> </w:t>
            </w:r>
            <w:r>
              <w:rPr>
                <w:spacing w:val="-2"/>
                <w:sz w:val="16"/>
              </w:rPr>
              <w:t>доходы</w:t>
            </w:r>
          </w:p>
        </w:tc>
        <w:tc>
          <w:tcPr>
            <w:tcW w:w="1248" w:type="dxa"/>
          </w:tcPr>
          <w:p w:rsidR="00AE0137" w:rsidRDefault="00C2147C">
            <w:pPr>
              <w:pStyle w:val="TableParagraph"/>
              <w:spacing w:line="181" w:lineRule="exact"/>
              <w:ind w:left="17" w:right="4"/>
              <w:jc w:val="center"/>
              <w:rPr>
                <w:sz w:val="16"/>
              </w:rPr>
            </w:pPr>
            <w:r>
              <w:rPr>
                <w:spacing w:val="-2"/>
                <w:sz w:val="16"/>
              </w:rPr>
              <w:t>11771</w:t>
            </w:r>
          </w:p>
        </w:tc>
        <w:tc>
          <w:tcPr>
            <w:tcW w:w="1325" w:type="dxa"/>
          </w:tcPr>
          <w:p w:rsidR="00AE0137" w:rsidRDefault="00C2147C">
            <w:pPr>
              <w:pStyle w:val="TableParagraph"/>
              <w:spacing w:line="181" w:lineRule="exact"/>
              <w:ind w:left="15" w:right="2"/>
              <w:jc w:val="center"/>
              <w:rPr>
                <w:sz w:val="16"/>
              </w:rPr>
            </w:pPr>
            <w:r>
              <w:rPr>
                <w:spacing w:val="-4"/>
                <w:sz w:val="16"/>
              </w:rPr>
              <w:t>4481</w:t>
            </w:r>
          </w:p>
        </w:tc>
      </w:tr>
      <w:tr w:rsidR="00AE0137">
        <w:trPr>
          <w:trHeight w:val="210"/>
        </w:trPr>
        <w:tc>
          <w:tcPr>
            <w:tcW w:w="432" w:type="dxa"/>
          </w:tcPr>
          <w:p w:rsidR="00AE0137" w:rsidRDefault="00C2147C">
            <w:pPr>
              <w:pStyle w:val="TableParagraph"/>
              <w:spacing w:line="181" w:lineRule="exact"/>
              <w:ind w:left="107"/>
              <w:rPr>
                <w:sz w:val="16"/>
              </w:rPr>
            </w:pPr>
            <w:r>
              <w:rPr>
                <w:spacing w:val="-10"/>
                <w:sz w:val="16"/>
              </w:rPr>
              <w:t>5</w:t>
            </w:r>
          </w:p>
        </w:tc>
        <w:tc>
          <w:tcPr>
            <w:tcW w:w="7893" w:type="dxa"/>
          </w:tcPr>
          <w:p w:rsidR="00AE0137" w:rsidRDefault="00C2147C">
            <w:pPr>
              <w:pStyle w:val="TableParagraph"/>
              <w:spacing w:line="181" w:lineRule="exact"/>
              <w:ind w:left="107"/>
              <w:rPr>
                <w:sz w:val="16"/>
              </w:rPr>
            </w:pPr>
            <w:r>
              <w:rPr>
                <w:sz w:val="16"/>
              </w:rPr>
              <w:t>Прочие</w:t>
            </w:r>
            <w:r>
              <w:rPr>
                <w:spacing w:val="-6"/>
                <w:sz w:val="16"/>
              </w:rPr>
              <w:t xml:space="preserve"> </w:t>
            </w:r>
            <w:r>
              <w:rPr>
                <w:spacing w:val="-2"/>
                <w:sz w:val="16"/>
              </w:rPr>
              <w:t>расходы</w:t>
            </w:r>
          </w:p>
        </w:tc>
        <w:tc>
          <w:tcPr>
            <w:tcW w:w="1248" w:type="dxa"/>
          </w:tcPr>
          <w:p w:rsidR="00AE0137" w:rsidRDefault="00C2147C">
            <w:pPr>
              <w:pStyle w:val="TableParagraph"/>
              <w:spacing w:line="181" w:lineRule="exact"/>
              <w:ind w:left="17" w:right="4"/>
              <w:jc w:val="center"/>
              <w:rPr>
                <w:sz w:val="16"/>
              </w:rPr>
            </w:pPr>
            <w:r>
              <w:rPr>
                <w:spacing w:val="-4"/>
                <w:sz w:val="16"/>
              </w:rPr>
              <w:t>5271</w:t>
            </w:r>
          </w:p>
        </w:tc>
        <w:tc>
          <w:tcPr>
            <w:tcW w:w="1325" w:type="dxa"/>
          </w:tcPr>
          <w:p w:rsidR="00AE0137" w:rsidRDefault="00C2147C">
            <w:pPr>
              <w:pStyle w:val="TableParagraph"/>
              <w:spacing w:line="181" w:lineRule="exact"/>
              <w:ind w:left="15" w:right="2"/>
              <w:jc w:val="center"/>
              <w:rPr>
                <w:sz w:val="16"/>
              </w:rPr>
            </w:pPr>
            <w:r>
              <w:rPr>
                <w:spacing w:val="-4"/>
                <w:sz w:val="16"/>
              </w:rPr>
              <w:t>3486</w:t>
            </w:r>
          </w:p>
        </w:tc>
      </w:tr>
    </w:tbl>
    <w:p w:rsidR="00AE0137" w:rsidRDefault="00AE0137">
      <w:pPr>
        <w:pStyle w:val="TableParagraph"/>
        <w:spacing w:line="181" w:lineRule="exact"/>
        <w:jc w:val="center"/>
        <w:rPr>
          <w:sz w:val="16"/>
        </w:rPr>
        <w:sectPr w:rsidR="00AE0137">
          <w:pgSz w:w="11910" w:h="16840"/>
          <w:pgMar w:top="480" w:right="425" w:bottom="1200" w:left="425" w:header="0" w:footer="1002" w:gutter="0"/>
          <w:cols w:space="720"/>
        </w:sectPr>
      </w:pPr>
    </w:p>
    <w:p w:rsidR="00AE0137" w:rsidRDefault="00C2147C">
      <w:pPr>
        <w:spacing w:before="61" w:line="278" w:lineRule="auto"/>
        <w:ind w:left="4649" w:hanging="4218"/>
        <w:rPr>
          <w:sz w:val="28"/>
        </w:rPr>
      </w:pPr>
      <w:r>
        <w:rPr>
          <w:sz w:val="28"/>
        </w:rPr>
        <w:t>ПР</w:t>
      </w:r>
      <w:r>
        <w:rPr>
          <w:spacing w:val="-5"/>
          <w:sz w:val="28"/>
        </w:rPr>
        <w:t xml:space="preserve"> </w:t>
      </w:r>
      <w:r>
        <w:rPr>
          <w:sz w:val="28"/>
        </w:rPr>
        <w:t>№22</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43"/>
        <w:rPr>
          <w:sz w:val="28"/>
        </w:rPr>
      </w:pPr>
    </w:p>
    <w:p w:rsidR="00AE0137" w:rsidRDefault="00C2147C">
      <w:pPr>
        <w:spacing w:before="1" w:line="276" w:lineRule="auto"/>
        <w:ind w:left="141" w:firstLine="708"/>
        <w:rPr>
          <w:sz w:val="24"/>
        </w:rPr>
      </w:pPr>
      <w:r>
        <w:rPr>
          <w:b/>
          <w:sz w:val="24"/>
          <w:u w:val="single"/>
        </w:rPr>
        <w:t>Задание</w:t>
      </w:r>
      <w:r>
        <w:rPr>
          <w:b/>
          <w:spacing w:val="34"/>
          <w:sz w:val="24"/>
          <w:u w:val="single"/>
        </w:rPr>
        <w:t xml:space="preserve"> </w:t>
      </w:r>
      <w:r>
        <w:rPr>
          <w:b/>
          <w:sz w:val="24"/>
          <w:u w:val="single"/>
        </w:rPr>
        <w:t>1.</w:t>
      </w:r>
      <w:r>
        <w:rPr>
          <w:b/>
          <w:spacing w:val="36"/>
          <w:sz w:val="24"/>
        </w:rPr>
        <w:t xml:space="preserve"> </w:t>
      </w:r>
      <w:r>
        <w:rPr>
          <w:sz w:val="24"/>
        </w:rPr>
        <w:t>Заполните</w:t>
      </w:r>
      <w:r>
        <w:rPr>
          <w:spacing w:val="34"/>
          <w:sz w:val="24"/>
        </w:rPr>
        <w:t xml:space="preserve"> </w:t>
      </w:r>
      <w:r>
        <w:rPr>
          <w:sz w:val="24"/>
        </w:rPr>
        <w:t>специализированную</w:t>
      </w:r>
      <w:r>
        <w:rPr>
          <w:spacing w:val="40"/>
          <w:sz w:val="24"/>
        </w:rPr>
        <w:t xml:space="preserve"> </w:t>
      </w:r>
      <w:r>
        <w:rPr>
          <w:sz w:val="24"/>
        </w:rPr>
        <w:t>Форму</w:t>
      </w:r>
      <w:r>
        <w:rPr>
          <w:spacing w:val="32"/>
          <w:sz w:val="24"/>
        </w:rPr>
        <w:t xml:space="preserve"> </w:t>
      </w:r>
      <w:r>
        <w:rPr>
          <w:sz w:val="24"/>
        </w:rPr>
        <w:t>№</w:t>
      </w:r>
      <w:r>
        <w:rPr>
          <w:spacing w:val="34"/>
          <w:sz w:val="24"/>
        </w:rPr>
        <w:t xml:space="preserve"> </w:t>
      </w:r>
      <w:r>
        <w:rPr>
          <w:sz w:val="24"/>
        </w:rPr>
        <w:t>5-АПК</w:t>
      </w:r>
      <w:r>
        <w:rPr>
          <w:spacing w:val="35"/>
          <w:sz w:val="24"/>
        </w:rPr>
        <w:t xml:space="preserve"> </w:t>
      </w:r>
      <w:r>
        <w:rPr>
          <w:sz w:val="24"/>
        </w:rPr>
        <w:t>Численность</w:t>
      </w:r>
      <w:r>
        <w:rPr>
          <w:spacing w:val="35"/>
          <w:sz w:val="24"/>
        </w:rPr>
        <w:t xml:space="preserve"> </w:t>
      </w:r>
      <w:r>
        <w:rPr>
          <w:sz w:val="24"/>
        </w:rPr>
        <w:t>и</w:t>
      </w:r>
      <w:r>
        <w:rPr>
          <w:spacing w:val="36"/>
          <w:sz w:val="24"/>
        </w:rPr>
        <w:t xml:space="preserve"> </w:t>
      </w:r>
      <w:r>
        <w:rPr>
          <w:sz w:val="24"/>
        </w:rPr>
        <w:t>заработная</w:t>
      </w:r>
      <w:r>
        <w:rPr>
          <w:spacing w:val="32"/>
          <w:sz w:val="24"/>
        </w:rPr>
        <w:t xml:space="preserve"> </w:t>
      </w:r>
      <w:r>
        <w:rPr>
          <w:sz w:val="24"/>
        </w:rPr>
        <w:t>плата работников</w:t>
      </w:r>
      <w:r>
        <w:rPr>
          <w:spacing w:val="71"/>
          <w:sz w:val="24"/>
        </w:rPr>
        <w:t xml:space="preserve"> </w:t>
      </w:r>
      <w:r>
        <w:rPr>
          <w:sz w:val="24"/>
        </w:rPr>
        <w:t>предприятия</w:t>
      </w:r>
      <w:r>
        <w:rPr>
          <w:spacing w:val="75"/>
          <w:sz w:val="24"/>
        </w:rPr>
        <w:t xml:space="preserve"> </w:t>
      </w:r>
      <w:r>
        <w:rPr>
          <w:sz w:val="24"/>
        </w:rPr>
        <w:t>(организации)</w:t>
      </w:r>
      <w:r>
        <w:rPr>
          <w:spacing w:val="76"/>
          <w:sz w:val="24"/>
        </w:rPr>
        <w:t xml:space="preserve"> </w:t>
      </w:r>
      <w:r>
        <w:rPr>
          <w:sz w:val="24"/>
        </w:rPr>
        <w:t>за</w:t>
      </w:r>
      <w:r>
        <w:rPr>
          <w:spacing w:val="75"/>
          <w:sz w:val="24"/>
        </w:rPr>
        <w:t xml:space="preserve"> </w:t>
      </w:r>
      <w:r>
        <w:rPr>
          <w:sz w:val="24"/>
        </w:rPr>
        <w:t>2012</w:t>
      </w:r>
      <w:r>
        <w:rPr>
          <w:spacing w:val="75"/>
          <w:sz w:val="24"/>
        </w:rPr>
        <w:t xml:space="preserve"> </w:t>
      </w:r>
      <w:r>
        <w:rPr>
          <w:sz w:val="24"/>
        </w:rPr>
        <w:t>год</w:t>
      </w:r>
      <w:r>
        <w:rPr>
          <w:spacing w:val="76"/>
          <w:sz w:val="24"/>
        </w:rPr>
        <w:t xml:space="preserve"> </w:t>
      </w:r>
      <w:r>
        <w:rPr>
          <w:sz w:val="24"/>
        </w:rPr>
        <w:t>по</w:t>
      </w:r>
      <w:r>
        <w:rPr>
          <w:spacing w:val="76"/>
          <w:sz w:val="24"/>
        </w:rPr>
        <w:t xml:space="preserve"> </w:t>
      </w:r>
      <w:r>
        <w:rPr>
          <w:sz w:val="24"/>
        </w:rPr>
        <w:t>сельскохозяйственному</w:t>
      </w:r>
      <w:r>
        <w:rPr>
          <w:spacing w:val="68"/>
          <w:sz w:val="24"/>
        </w:rPr>
        <w:t xml:space="preserve"> </w:t>
      </w:r>
      <w:r>
        <w:rPr>
          <w:sz w:val="24"/>
        </w:rPr>
        <w:t>предприятию</w:t>
      </w:r>
      <w:r>
        <w:rPr>
          <w:spacing w:val="77"/>
          <w:sz w:val="24"/>
        </w:rPr>
        <w:t xml:space="preserve"> </w:t>
      </w:r>
      <w:r>
        <w:rPr>
          <w:spacing w:val="-5"/>
          <w:sz w:val="24"/>
        </w:rPr>
        <w:t>СПК</w:t>
      </w:r>
    </w:p>
    <w:p w:rsidR="00AE0137" w:rsidRDefault="00C2147C">
      <w:pPr>
        <w:spacing w:before="1" w:line="276" w:lineRule="auto"/>
        <w:ind w:left="141"/>
        <w:rPr>
          <w:sz w:val="24"/>
        </w:rPr>
      </w:pPr>
      <w:r>
        <w:rPr>
          <w:sz w:val="24"/>
        </w:rPr>
        <w:t>«Знамя Октября», ИНН 5687865430, вид деятельности: производство сельскохозяйственной продукции, Организационно – правовая форма: сельскохозяйственный производственный кооператив.</w:t>
      </w:r>
    </w:p>
    <w:p w:rsidR="00AE0137" w:rsidRDefault="00C2147C">
      <w:pPr>
        <w:spacing w:line="276" w:lineRule="auto"/>
        <w:ind w:left="141" w:firstLine="708"/>
        <w:rPr>
          <w:sz w:val="24"/>
        </w:rPr>
      </w:pPr>
      <w:r>
        <w:rPr>
          <w:sz w:val="24"/>
        </w:rPr>
        <w:t>Данная</w:t>
      </w:r>
      <w:r>
        <w:rPr>
          <w:spacing w:val="34"/>
          <w:sz w:val="24"/>
        </w:rPr>
        <w:t xml:space="preserve"> </w:t>
      </w:r>
      <w:r>
        <w:rPr>
          <w:sz w:val="24"/>
        </w:rPr>
        <w:t>форма</w:t>
      </w:r>
      <w:r>
        <w:rPr>
          <w:spacing w:val="33"/>
          <w:sz w:val="24"/>
        </w:rPr>
        <w:t xml:space="preserve"> </w:t>
      </w:r>
      <w:r>
        <w:rPr>
          <w:sz w:val="24"/>
        </w:rPr>
        <w:t>отчетности</w:t>
      </w:r>
      <w:r>
        <w:rPr>
          <w:spacing w:val="35"/>
          <w:sz w:val="24"/>
        </w:rPr>
        <w:t xml:space="preserve"> </w:t>
      </w:r>
      <w:r>
        <w:rPr>
          <w:sz w:val="24"/>
        </w:rPr>
        <w:t>отражает</w:t>
      </w:r>
      <w:r>
        <w:rPr>
          <w:spacing w:val="34"/>
          <w:sz w:val="24"/>
        </w:rPr>
        <w:t xml:space="preserve"> </w:t>
      </w:r>
      <w:r>
        <w:rPr>
          <w:sz w:val="24"/>
        </w:rPr>
        <w:t>численность</w:t>
      </w:r>
      <w:r>
        <w:rPr>
          <w:spacing w:val="34"/>
          <w:sz w:val="24"/>
        </w:rPr>
        <w:t xml:space="preserve"> </w:t>
      </w:r>
      <w:r>
        <w:rPr>
          <w:sz w:val="24"/>
        </w:rPr>
        <w:t>персонала</w:t>
      </w:r>
      <w:r>
        <w:rPr>
          <w:spacing w:val="33"/>
          <w:sz w:val="24"/>
        </w:rPr>
        <w:t xml:space="preserve"> </w:t>
      </w:r>
      <w:r>
        <w:rPr>
          <w:sz w:val="24"/>
        </w:rPr>
        <w:t>работников</w:t>
      </w:r>
      <w:r>
        <w:rPr>
          <w:spacing w:val="33"/>
          <w:sz w:val="24"/>
        </w:rPr>
        <w:t xml:space="preserve"> </w:t>
      </w:r>
      <w:r>
        <w:rPr>
          <w:sz w:val="24"/>
        </w:rPr>
        <w:t>сельскохозяйственного предприятия и их заработную плату.</w:t>
      </w:r>
    </w:p>
    <w:p w:rsidR="00AE0137" w:rsidRDefault="00C2147C">
      <w:pPr>
        <w:spacing w:line="276" w:lineRule="auto"/>
        <w:ind w:left="141" w:firstLine="708"/>
        <w:rPr>
          <w:sz w:val="24"/>
        </w:rPr>
      </w:pPr>
      <w:r>
        <w:rPr>
          <w:sz w:val="24"/>
        </w:rPr>
        <w:t>В</w:t>
      </w:r>
      <w:r>
        <w:rPr>
          <w:spacing w:val="40"/>
          <w:sz w:val="24"/>
        </w:rPr>
        <w:t xml:space="preserve"> </w:t>
      </w:r>
      <w:r>
        <w:rPr>
          <w:sz w:val="24"/>
        </w:rPr>
        <w:t>графе</w:t>
      </w:r>
      <w:r>
        <w:rPr>
          <w:spacing w:val="40"/>
          <w:sz w:val="24"/>
        </w:rPr>
        <w:t xml:space="preserve"> </w:t>
      </w:r>
      <w:r>
        <w:rPr>
          <w:sz w:val="24"/>
        </w:rPr>
        <w:t>3</w:t>
      </w:r>
      <w:r>
        <w:rPr>
          <w:spacing w:val="40"/>
          <w:sz w:val="24"/>
        </w:rPr>
        <w:t xml:space="preserve"> </w:t>
      </w:r>
      <w:r>
        <w:rPr>
          <w:sz w:val="24"/>
        </w:rPr>
        <w:t>отражают</w:t>
      </w:r>
      <w:r>
        <w:rPr>
          <w:spacing w:val="40"/>
          <w:sz w:val="24"/>
        </w:rPr>
        <w:t xml:space="preserve"> </w:t>
      </w:r>
      <w:r>
        <w:rPr>
          <w:sz w:val="24"/>
        </w:rPr>
        <w:t>среднегодовую</w:t>
      </w:r>
      <w:r>
        <w:rPr>
          <w:spacing w:val="40"/>
          <w:sz w:val="24"/>
        </w:rPr>
        <w:t xml:space="preserve"> </w:t>
      </w:r>
      <w:r>
        <w:rPr>
          <w:sz w:val="24"/>
        </w:rPr>
        <w:t>численность</w:t>
      </w:r>
      <w:r>
        <w:rPr>
          <w:spacing w:val="40"/>
          <w:sz w:val="24"/>
        </w:rPr>
        <w:t xml:space="preserve"> </w:t>
      </w:r>
      <w:r>
        <w:rPr>
          <w:sz w:val="24"/>
        </w:rPr>
        <w:t>работников,</w:t>
      </w:r>
      <w:r>
        <w:rPr>
          <w:spacing w:val="40"/>
          <w:sz w:val="24"/>
        </w:rPr>
        <w:t xml:space="preserve"> </w:t>
      </w:r>
      <w:r>
        <w:rPr>
          <w:sz w:val="24"/>
        </w:rPr>
        <w:t>по</w:t>
      </w:r>
      <w:r>
        <w:rPr>
          <w:spacing w:val="40"/>
          <w:sz w:val="24"/>
        </w:rPr>
        <w:t xml:space="preserve"> </w:t>
      </w:r>
      <w:r>
        <w:rPr>
          <w:sz w:val="24"/>
        </w:rPr>
        <w:t>графе</w:t>
      </w:r>
      <w:r>
        <w:rPr>
          <w:spacing w:val="40"/>
          <w:sz w:val="24"/>
        </w:rPr>
        <w:t xml:space="preserve"> </w:t>
      </w:r>
      <w:r>
        <w:rPr>
          <w:sz w:val="24"/>
        </w:rPr>
        <w:t>4</w:t>
      </w:r>
      <w:r>
        <w:rPr>
          <w:spacing w:val="40"/>
          <w:sz w:val="24"/>
        </w:rPr>
        <w:t xml:space="preserve"> </w:t>
      </w:r>
      <w:r>
        <w:rPr>
          <w:sz w:val="24"/>
        </w:rPr>
        <w:t>показывают</w:t>
      </w:r>
      <w:r>
        <w:rPr>
          <w:spacing w:val="40"/>
          <w:sz w:val="24"/>
        </w:rPr>
        <w:t xml:space="preserve"> </w:t>
      </w:r>
      <w:r>
        <w:rPr>
          <w:sz w:val="24"/>
        </w:rPr>
        <w:t>сумму начисленной за год заработной платы, а по графе 5 -выплаты социального характера.</w:t>
      </w:r>
    </w:p>
    <w:p w:rsidR="00AE0137" w:rsidRDefault="00C2147C">
      <w:pPr>
        <w:spacing w:line="275" w:lineRule="exact"/>
        <w:ind w:left="849"/>
        <w:rPr>
          <w:sz w:val="24"/>
        </w:rPr>
      </w:pPr>
      <w:r>
        <w:rPr>
          <w:sz w:val="24"/>
        </w:rPr>
        <w:t>По</w:t>
      </w:r>
      <w:r>
        <w:rPr>
          <w:spacing w:val="-3"/>
          <w:sz w:val="24"/>
        </w:rPr>
        <w:t xml:space="preserve"> </w:t>
      </w:r>
      <w:r>
        <w:rPr>
          <w:sz w:val="24"/>
        </w:rPr>
        <w:t>строке</w:t>
      </w:r>
      <w:r>
        <w:rPr>
          <w:spacing w:val="-1"/>
          <w:sz w:val="24"/>
        </w:rPr>
        <w:t xml:space="preserve"> </w:t>
      </w:r>
      <w:r>
        <w:rPr>
          <w:sz w:val="24"/>
        </w:rPr>
        <w:t>010</w:t>
      </w:r>
      <w:r>
        <w:rPr>
          <w:spacing w:val="2"/>
          <w:sz w:val="24"/>
        </w:rPr>
        <w:t xml:space="preserve"> </w:t>
      </w:r>
      <w:r>
        <w:rPr>
          <w:sz w:val="24"/>
        </w:rPr>
        <w:t>в</w:t>
      </w:r>
      <w:r>
        <w:rPr>
          <w:spacing w:val="-1"/>
          <w:sz w:val="24"/>
        </w:rPr>
        <w:t xml:space="preserve"> </w:t>
      </w:r>
      <w:r>
        <w:rPr>
          <w:sz w:val="24"/>
        </w:rPr>
        <w:t>графе</w:t>
      </w:r>
      <w:r>
        <w:rPr>
          <w:spacing w:val="2"/>
          <w:sz w:val="24"/>
        </w:rPr>
        <w:t xml:space="preserve"> </w:t>
      </w:r>
      <w:r>
        <w:rPr>
          <w:sz w:val="24"/>
        </w:rPr>
        <w:t>3</w:t>
      </w:r>
      <w:r>
        <w:rPr>
          <w:spacing w:val="1"/>
          <w:sz w:val="24"/>
        </w:rPr>
        <w:t xml:space="preserve"> </w:t>
      </w:r>
      <w:r>
        <w:rPr>
          <w:sz w:val="24"/>
        </w:rPr>
        <w:t>отражают среднюю численность всех</w:t>
      </w:r>
      <w:r>
        <w:rPr>
          <w:spacing w:val="2"/>
          <w:sz w:val="24"/>
        </w:rPr>
        <w:t xml:space="preserve"> </w:t>
      </w:r>
      <w:r>
        <w:rPr>
          <w:sz w:val="24"/>
        </w:rPr>
        <w:t>работников</w:t>
      </w:r>
      <w:r>
        <w:rPr>
          <w:spacing w:val="-1"/>
          <w:sz w:val="24"/>
        </w:rPr>
        <w:t xml:space="preserve"> </w:t>
      </w:r>
      <w:r>
        <w:rPr>
          <w:sz w:val="24"/>
        </w:rPr>
        <w:t>ОПХ</w:t>
      </w:r>
      <w:r>
        <w:rPr>
          <w:spacing w:val="4"/>
          <w:sz w:val="24"/>
        </w:rPr>
        <w:t xml:space="preserve"> </w:t>
      </w:r>
      <w:r>
        <w:rPr>
          <w:sz w:val="24"/>
        </w:rPr>
        <w:t>«Знамя</w:t>
      </w:r>
      <w:r>
        <w:rPr>
          <w:spacing w:val="3"/>
          <w:sz w:val="24"/>
        </w:rPr>
        <w:t xml:space="preserve"> </w:t>
      </w:r>
      <w:r>
        <w:rPr>
          <w:spacing w:val="-2"/>
          <w:sz w:val="24"/>
        </w:rPr>
        <w:t>Октября»</w:t>
      </w:r>
    </w:p>
    <w:p w:rsidR="00AE0137" w:rsidRDefault="00C2147C">
      <w:pPr>
        <w:pStyle w:val="a5"/>
        <w:numPr>
          <w:ilvl w:val="0"/>
          <w:numId w:val="12"/>
        </w:numPr>
        <w:tabs>
          <w:tab w:val="left" w:pos="317"/>
        </w:tabs>
        <w:spacing w:before="41" w:line="276" w:lineRule="auto"/>
        <w:ind w:right="146" w:firstLine="0"/>
        <w:jc w:val="both"/>
        <w:rPr>
          <w:sz w:val="24"/>
        </w:rPr>
      </w:pPr>
      <w:r>
        <w:rPr>
          <w:sz w:val="24"/>
        </w:rPr>
        <w:t>65 человек, а по строке 020 показывают численность работников, занятых в сельскохозяйственном производстве - 64 человек, оплата труда – 5608 тыс. руб. Начислено за год заработной платы всего по организации 5672 тыс. руб.</w:t>
      </w:r>
    </w:p>
    <w:p w:rsidR="00AE0137" w:rsidRDefault="00C2147C">
      <w:pPr>
        <w:spacing w:before="1" w:line="276" w:lineRule="auto"/>
        <w:ind w:left="141" w:right="139" w:firstLine="708"/>
        <w:jc w:val="both"/>
        <w:rPr>
          <w:sz w:val="24"/>
        </w:rPr>
      </w:pPr>
      <w:r>
        <w:rPr>
          <w:sz w:val="24"/>
        </w:rPr>
        <w:t>По строке 030 указывают численность постоянных рабочих – 47 человек и оплата труда – 4445 тыс. руб. К ним относятся рабочие, принятые на постоянную работу, т. е. без указания срока, на какой они приняты. По строкам 031 - 038 дается расшифровка к строке 030 по основным категориям работников,</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 031 - трактористы-машинисты – 12 человек, оплата</w:t>
      </w:r>
      <w:r>
        <w:rPr>
          <w:spacing w:val="-1"/>
          <w:sz w:val="24"/>
        </w:rPr>
        <w:t xml:space="preserve"> </w:t>
      </w:r>
      <w:r>
        <w:rPr>
          <w:sz w:val="24"/>
        </w:rPr>
        <w:t>труда – 1064 тыс. руб.; 032</w:t>
      </w:r>
    </w:p>
    <w:p w:rsidR="00AE0137" w:rsidRDefault="00C2147C">
      <w:pPr>
        <w:pStyle w:val="a5"/>
        <w:numPr>
          <w:ilvl w:val="0"/>
          <w:numId w:val="12"/>
        </w:numPr>
        <w:tabs>
          <w:tab w:val="left" w:pos="320"/>
        </w:tabs>
        <w:spacing w:line="276" w:lineRule="auto"/>
        <w:ind w:right="137" w:firstLine="0"/>
        <w:jc w:val="both"/>
        <w:rPr>
          <w:sz w:val="24"/>
        </w:rPr>
      </w:pPr>
      <w:r>
        <w:rPr>
          <w:sz w:val="24"/>
        </w:rPr>
        <w:t>операторы машинного доения – 8 человек, оплата труда – 786 тыс. руб.; 033 - скотники крупного рогатого скота – 6 человек, оплата труда – 567 тыс. руб.; 034 — работники свиноводства - 0; 035 — работники овцеводства и козоводства - 0; 036 — работники птицеводства - 0; 037 — работники коневодства - 0; 038-работники оленеводства - 0.</w:t>
      </w:r>
    </w:p>
    <w:p w:rsidR="00AE0137" w:rsidRDefault="00C2147C">
      <w:pPr>
        <w:spacing w:line="276" w:lineRule="auto"/>
        <w:ind w:left="141" w:right="138" w:firstLine="708"/>
        <w:jc w:val="both"/>
        <w:rPr>
          <w:sz w:val="24"/>
        </w:rPr>
      </w:pPr>
      <w:r>
        <w:rPr>
          <w:sz w:val="24"/>
        </w:rPr>
        <w:t>По строке 040 отражают численность сезонных и временных работников – 7 человек, оплата труда – 423 тыс. рублей. По строке 050 отражают численность служащих – 10 человек, оплата труда – 740 тыс. рублей. По строке 051 показывают численность руководителей</w:t>
      </w:r>
      <w:r>
        <w:rPr>
          <w:spacing w:val="35"/>
          <w:sz w:val="24"/>
        </w:rPr>
        <w:t xml:space="preserve"> </w:t>
      </w:r>
      <w:r>
        <w:rPr>
          <w:sz w:val="24"/>
        </w:rPr>
        <w:t>– 3 человека, оплата труда –</w:t>
      </w:r>
      <w:r>
        <w:rPr>
          <w:spacing w:val="40"/>
          <w:sz w:val="24"/>
        </w:rPr>
        <w:t xml:space="preserve"> </w:t>
      </w:r>
      <w:r>
        <w:rPr>
          <w:sz w:val="24"/>
        </w:rPr>
        <w:t>267 тыс. руб. По строке 052 отражают численность специалистов, занятых инженерно-техническими, экономическими и другими работами – 4 человека, оплата труда 317 тыс. руб.</w:t>
      </w:r>
    </w:p>
    <w:p w:rsidR="00AE0137" w:rsidRDefault="00C2147C">
      <w:pPr>
        <w:spacing w:line="276" w:lineRule="auto"/>
        <w:ind w:left="141" w:right="139" w:firstLine="708"/>
        <w:jc w:val="both"/>
        <w:rPr>
          <w:sz w:val="24"/>
        </w:rPr>
      </w:pPr>
      <w:r>
        <w:rPr>
          <w:sz w:val="24"/>
        </w:rPr>
        <w:t>По строке 060 графы 4 в сельскохозяйственном предприятии указывают оплату труда, начисленную</w:t>
      </w:r>
      <w:r>
        <w:rPr>
          <w:spacing w:val="-4"/>
          <w:sz w:val="24"/>
        </w:rPr>
        <w:t xml:space="preserve"> </w:t>
      </w:r>
      <w:r>
        <w:rPr>
          <w:sz w:val="24"/>
        </w:rPr>
        <w:t>рабочим</w:t>
      </w:r>
      <w:r>
        <w:rPr>
          <w:spacing w:val="-2"/>
          <w:sz w:val="24"/>
        </w:rPr>
        <w:t xml:space="preserve"> </w:t>
      </w:r>
      <w:r>
        <w:rPr>
          <w:sz w:val="24"/>
        </w:rPr>
        <w:t>и</w:t>
      </w:r>
      <w:r>
        <w:rPr>
          <w:spacing w:val="-4"/>
          <w:sz w:val="24"/>
        </w:rPr>
        <w:t xml:space="preserve"> </w:t>
      </w:r>
      <w:r>
        <w:rPr>
          <w:sz w:val="24"/>
        </w:rPr>
        <w:t>служащим,</w:t>
      </w:r>
      <w:r>
        <w:rPr>
          <w:spacing w:val="-2"/>
          <w:sz w:val="24"/>
        </w:rPr>
        <w:t xml:space="preserve"> </w:t>
      </w:r>
      <w:r>
        <w:rPr>
          <w:sz w:val="24"/>
        </w:rPr>
        <w:t>состоящим</w:t>
      </w:r>
      <w:r>
        <w:rPr>
          <w:spacing w:val="-5"/>
          <w:sz w:val="24"/>
        </w:rPr>
        <w:t xml:space="preserve"> </w:t>
      </w:r>
      <w:r>
        <w:rPr>
          <w:sz w:val="24"/>
        </w:rPr>
        <w:t>в</w:t>
      </w:r>
      <w:r>
        <w:rPr>
          <w:spacing w:val="-5"/>
          <w:sz w:val="24"/>
        </w:rPr>
        <w:t xml:space="preserve"> </w:t>
      </w:r>
      <w:r>
        <w:rPr>
          <w:sz w:val="24"/>
        </w:rPr>
        <w:t>списочном</w:t>
      </w:r>
      <w:r>
        <w:rPr>
          <w:spacing w:val="-5"/>
          <w:sz w:val="24"/>
        </w:rPr>
        <w:t xml:space="preserve"> </w:t>
      </w:r>
      <w:r>
        <w:rPr>
          <w:sz w:val="24"/>
        </w:rPr>
        <w:t>составе</w:t>
      </w:r>
      <w:r>
        <w:rPr>
          <w:spacing w:val="-2"/>
          <w:sz w:val="24"/>
        </w:rPr>
        <w:t xml:space="preserve"> </w:t>
      </w:r>
      <w:r>
        <w:rPr>
          <w:sz w:val="24"/>
        </w:rPr>
        <w:t>других</w:t>
      </w:r>
      <w:r>
        <w:rPr>
          <w:spacing w:val="-2"/>
          <w:sz w:val="24"/>
        </w:rPr>
        <w:t xml:space="preserve"> </w:t>
      </w:r>
      <w:r>
        <w:rPr>
          <w:sz w:val="24"/>
        </w:rPr>
        <w:t>предприятий, учреждений</w:t>
      </w:r>
      <w:r>
        <w:rPr>
          <w:spacing w:val="-4"/>
          <w:sz w:val="24"/>
        </w:rPr>
        <w:t xml:space="preserve"> </w:t>
      </w:r>
      <w:r>
        <w:rPr>
          <w:sz w:val="24"/>
        </w:rPr>
        <w:t>и организаций, привлеченных на сельскохозяйственные работы.</w:t>
      </w:r>
    </w:p>
    <w:p w:rsidR="00AE0137" w:rsidRDefault="00C2147C">
      <w:pPr>
        <w:spacing w:before="1" w:line="276" w:lineRule="auto"/>
        <w:ind w:left="141" w:right="148" w:firstLine="708"/>
        <w:jc w:val="both"/>
        <w:rPr>
          <w:sz w:val="24"/>
        </w:rPr>
      </w:pPr>
      <w:r>
        <w:rPr>
          <w:sz w:val="24"/>
        </w:rPr>
        <w:t xml:space="preserve">По строке 070 учитывают работников, занятых в подсобных промышленных предприятиях и </w:t>
      </w:r>
      <w:r>
        <w:rPr>
          <w:spacing w:val="-2"/>
          <w:sz w:val="24"/>
        </w:rPr>
        <w:t>промыслах.</w:t>
      </w:r>
    </w:p>
    <w:p w:rsidR="00AE0137" w:rsidRDefault="00C2147C">
      <w:pPr>
        <w:spacing w:line="276" w:lineRule="auto"/>
        <w:ind w:left="141" w:right="137" w:firstLine="708"/>
        <w:jc w:val="both"/>
        <w:rPr>
          <w:sz w:val="24"/>
        </w:rPr>
      </w:pPr>
      <w:r>
        <w:rPr>
          <w:sz w:val="24"/>
        </w:rPr>
        <w:t>По строке 090 отражают количество работников торговли и общественного питания – 1 человек, оплата труда – 64 тыс. рублей.</w:t>
      </w:r>
    </w:p>
    <w:p w:rsidR="00AE0137" w:rsidRDefault="00C2147C">
      <w:pPr>
        <w:spacing w:before="1" w:line="276" w:lineRule="auto"/>
        <w:ind w:left="141" w:right="137" w:firstLine="708"/>
        <w:jc w:val="both"/>
        <w:rPr>
          <w:sz w:val="24"/>
        </w:rPr>
      </w:pPr>
      <w:r>
        <w:rPr>
          <w:sz w:val="24"/>
        </w:rPr>
        <w:t>По строкам 130, 131 указывают число человеко-дней и человеко-часов, отработанных за год всеми работниками, среднесписочная численность которых была отражена по строке 010 в графе 3 отчета. Суммы по данным строкам составили 18 тыс. чел.-дней и 138 тыс. чел.-часов соответственно.</w:t>
      </w:r>
      <w:r>
        <w:rPr>
          <w:spacing w:val="80"/>
          <w:sz w:val="24"/>
        </w:rPr>
        <w:t xml:space="preserve"> </w:t>
      </w:r>
      <w:r>
        <w:rPr>
          <w:sz w:val="24"/>
        </w:rPr>
        <w:t>По строке 140 показывают человеко-дни, отработанные на сельскохозяйственных работах привлеченными работниками. По строке 150 указывают численность работников списочного состава по состоянию на конец отчетного года - 65 человек. По строке 160 отражают оплату</w:t>
      </w:r>
      <w:r>
        <w:rPr>
          <w:spacing w:val="-4"/>
          <w:sz w:val="24"/>
        </w:rPr>
        <w:t xml:space="preserve"> </w:t>
      </w:r>
      <w:r>
        <w:rPr>
          <w:sz w:val="24"/>
        </w:rPr>
        <w:t>по тарифным ставкам, окладам – 5208 тыс. руб., а по строке 170 - премии и надбавки. По строке 180 - оплату отпусков – 447 тыс. руб. По строке 190 приводят стоимость бесплатно предоставленных работникам питания и продуктов.</w:t>
      </w:r>
      <w:r>
        <w:rPr>
          <w:spacing w:val="40"/>
          <w:sz w:val="24"/>
        </w:rPr>
        <w:t xml:space="preserve"> </w:t>
      </w:r>
      <w:r>
        <w:rPr>
          <w:sz w:val="24"/>
        </w:rPr>
        <w:t>По строке 200 показывают сумму материальной помощи – 17 тыс. руб. По строкам 210-300 показывают распределение затрат труда по отраслям производства и видам деятельности. Строка 210</w:t>
      </w:r>
      <w:r>
        <w:rPr>
          <w:spacing w:val="20"/>
          <w:sz w:val="24"/>
        </w:rPr>
        <w:t xml:space="preserve"> </w:t>
      </w:r>
      <w:r>
        <w:rPr>
          <w:sz w:val="24"/>
        </w:rPr>
        <w:t>– 8</w:t>
      </w:r>
      <w:r>
        <w:rPr>
          <w:spacing w:val="10"/>
          <w:sz w:val="24"/>
        </w:rPr>
        <w:t xml:space="preserve"> </w:t>
      </w:r>
      <w:r>
        <w:rPr>
          <w:sz w:val="24"/>
        </w:rPr>
        <w:t>тыс.</w:t>
      </w:r>
      <w:r>
        <w:rPr>
          <w:spacing w:val="10"/>
          <w:sz w:val="24"/>
        </w:rPr>
        <w:t xml:space="preserve"> </w:t>
      </w:r>
      <w:r>
        <w:rPr>
          <w:sz w:val="24"/>
        </w:rPr>
        <w:t>чел.-</w:t>
      </w:r>
      <w:r>
        <w:rPr>
          <w:spacing w:val="10"/>
          <w:sz w:val="24"/>
        </w:rPr>
        <w:t xml:space="preserve"> </w:t>
      </w:r>
      <w:r>
        <w:rPr>
          <w:sz w:val="24"/>
        </w:rPr>
        <w:t>часов,</w:t>
      </w:r>
      <w:r>
        <w:rPr>
          <w:spacing w:val="11"/>
          <w:sz w:val="24"/>
        </w:rPr>
        <w:t xml:space="preserve"> </w:t>
      </w:r>
      <w:r>
        <w:rPr>
          <w:sz w:val="24"/>
        </w:rPr>
        <w:t>строка</w:t>
      </w:r>
      <w:r>
        <w:rPr>
          <w:spacing w:val="9"/>
          <w:sz w:val="24"/>
        </w:rPr>
        <w:t xml:space="preserve"> </w:t>
      </w:r>
      <w:r>
        <w:rPr>
          <w:sz w:val="24"/>
        </w:rPr>
        <w:t>220</w:t>
      </w:r>
      <w:r>
        <w:rPr>
          <w:spacing w:val="12"/>
          <w:sz w:val="24"/>
        </w:rPr>
        <w:t xml:space="preserve"> </w:t>
      </w:r>
      <w:r>
        <w:rPr>
          <w:sz w:val="24"/>
        </w:rPr>
        <w:t>–</w:t>
      </w:r>
      <w:r>
        <w:rPr>
          <w:spacing w:val="12"/>
          <w:sz w:val="24"/>
        </w:rPr>
        <w:t xml:space="preserve"> </w:t>
      </w:r>
      <w:r>
        <w:rPr>
          <w:sz w:val="24"/>
        </w:rPr>
        <w:t>38</w:t>
      </w:r>
      <w:r>
        <w:rPr>
          <w:spacing w:val="10"/>
          <w:sz w:val="24"/>
        </w:rPr>
        <w:t xml:space="preserve"> </w:t>
      </w:r>
      <w:r>
        <w:rPr>
          <w:sz w:val="24"/>
        </w:rPr>
        <w:t>тыс.</w:t>
      </w:r>
      <w:r>
        <w:rPr>
          <w:spacing w:val="10"/>
          <w:sz w:val="24"/>
        </w:rPr>
        <w:t xml:space="preserve"> </w:t>
      </w:r>
      <w:r>
        <w:rPr>
          <w:sz w:val="24"/>
        </w:rPr>
        <w:t>чел.-</w:t>
      </w:r>
      <w:r>
        <w:rPr>
          <w:spacing w:val="11"/>
          <w:sz w:val="24"/>
        </w:rPr>
        <w:t xml:space="preserve"> </w:t>
      </w:r>
      <w:r>
        <w:rPr>
          <w:sz w:val="24"/>
        </w:rPr>
        <w:t>часов,</w:t>
      </w:r>
      <w:r>
        <w:rPr>
          <w:spacing w:val="10"/>
          <w:sz w:val="24"/>
        </w:rPr>
        <w:t xml:space="preserve"> </w:t>
      </w:r>
      <w:r>
        <w:rPr>
          <w:sz w:val="24"/>
        </w:rPr>
        <w:t>строка</w:t>
      </w:r>
      <w:r>
        <w:rPr>
          <w:spacing w:val="9"/>
          <w:sz w:val="24"/>
        </w:rPr>
        <w:t xml:space="preserve"> </w:t>
      </w:r>
      <w:r>
        <w:rPr>
          <w:sz w:val="24"/>
        </w:rPr>
        <w:t>230</w:t>
      </w:r>
      <w:r>
        <w:rPr>
          <w:spacing w:val="12"/>
          <w:sz w:val="24"/>
        </w:rPr>
        <w:t xml:space="preserve"> </w:t>
      </w:r>
      <w:r>
        <w:rPr>
          <w:sz w:val="24"/>
        </w:rPr>
        <w:t>–</w:t>
      </w:r>
      <w:r>
        <w:rPr>
          <w:spacing w:val="12"/>
          <w:sz w:val="24"/>
        </w:rPr>
        <w:t xml:space="preserve"> </w:t>
      </w:r>
      <w:r>
        <w:rPr>
          <w:sz w:val="24"/>
        </w:rPr>
        <w:t>3</w:t>
      </w:r>
      <w:r>
        <w:rPr>
          <w:spacing w:val="10"/>
          <w:sz w:val="24"/>
        </w:rPr>
        <w:t xml:space="preserve"> </w:t>
      </w:r>
      <w:r>
        <w:rPr>
          <w:sz w:val="24"/>
        </w:rPr>
        <w:t>тыс.</w:t>
      </w:r>
      <w:r>
        <w:rPr>
          <w:spacing w:val="10"/>
          <w:sz w:val="24"/>
        </w:rPr>
        <w:t xml:space="preserve"> </w:t>
      </w:r>
      <w:r>
        <w:rPr>
          <w:sz w:val="24"/>
        </w:rPr>
        <w:t>чел.</w:t>
      </w:r>
      <w:r>
        <w:rPr>
          <w:spacing w:val="13"/>
          <w:sz w:val="24"/>
        </w:rPr>
        <w:t xml:space="preserve"> </w:t>
      </w:r>
      <w:r>
        <w:rPr>
          <w:sz w:val="24"/>
        </w:rPr>
        <w:t>-</w:t>
      </w:r>
      <w:r>
        <w:rPr>
          <w:spacing w:val="10"/>
          <w:sz w:val="24"/>
        </w:rPr>
        <w:t xml:space="preserve"> </w:t>
      </w:r>
      <w:r>
        <w:rPr>
          <w:sz w:val="24"/>
        </w:rPr>
        <w:t>часа,</w:t>
      </w:r>
      <w:r>
        <w:rPr>
          <w:spacing w:val="10"/>
          <w:sz w:val="24"/>
        </w:rPr>
        <w:t xml:space="preserve"> </w:t>
      </w:r>
      <w:r>
        <w:rPr>
          <w:sz w:val="24"/>
        </w:rPr>
        <w:t>строка</w:t>
      </w:r>
      <w:r>
        <w:rPr>
          <w:spacing w:val="10"/>
          <w:sz w:val="24"/>
        </w:rPr>
        <w:t xml:space="preserve"> </w:t>
      </w:r>
      <w:r>
        <w:rPr>
          <w:sz w:val="24"/>
        </w:rPr>
        <w:t>240</w:t>
      </w:r>
      <w:r>
        <w:rPr>
          <w:spacing w:val="12"/>
          <w:sz w:val="24"/>
        </w:rPr>
        <w:t xml:space="preserve"> </w:t>
      </w:r>
      <w:r>
        <w:rPr>
          <w:sz w:val="24"/>
        </w:rPr>
        <w:t>–</w:t>
      </w:r>
      <w:r>
        <w:rPr>
          <w:spacing w:val="11"/>
          <w:sz w:val="24"/>
        </w:rPr>
        <w:t xml:space="preserve"> </w:t>
      </w:r>
      <w:r>
        <w:rPr>
          <w:sz w:val="24"/>
        </w:rPr>
        <w:t>15</w:t>
      </w:r>
      <w:r>
        <w:rPr>
          <w:spacing w:val="11"/>
          <w:sz w:val="24"/>
        </w:rPr>
        <w:t xml:space="preserve"> </w:t>
      </w:r>
      <w:r>
        <w:rPr>
          <w:spacing w:val="-4"/>
          <w:sz w:val="24"/>
        </w:rPr>
        <w:t>тыс.</w:t>
      </w:r>
    </w:p>
    <w:p w:rsidR="00AE0137" w:rsidRDefault="00AE0137">
      <w:pPr>
        <w:spacing w:line="276" w:lineRule="auto"/>
        <w:jc w:val="both"/>
        <w:rPr>
          <w:sz w:val="24"/>
        </w:rPr>
        <w:sectPr w:rsidR="00AE0137">
          <w:pgSz w:w="11910" w:h="16840"/>
          <w:pgMar w:top="480" w:right="425" w:bottom="1200" w:left="425" w:header="0" w:footer="1002" w:gutter="0"/>
          <w:cols w:space="720"/>
        </w:sectPr>
      </w:pPr>
    </w:p>
    <w:p w:rsidR="00AE0137" w:rsidRDefault="00C2147C">
      <w:pPr>
        <w:spacing w:before="62" w:line="276" w:lineRule="auto"/>
        <w:ind w:left="141"/>
        <w:rPr>
          <w:sz w:val="24"/>
        </w:rPr>
      </w:pPr>
      <w:r>
        <w:rPr>
          <w:sz w:val="24"/>
        </w:rPr>
        <w:t>чел.</w:t>
      </w:r>
      <w:r>
        <w:rPr>
          <w:spacing w:val="17"/>
          <w:sz w:val="24"/>
        </w:rPr>
        <w:t xml:space="preserve"> </w:t>
      </w:r>
      <w:r>
        <w:rPr>
          <w:sz w:val="24"/>
        </w:rPr>
        <w:t>-</w:t>
      </w:r>
      <w:r>
        <w:rPr>
          <w:spacing w:val="16"/>
          <w:sz w:val="24"/>
        </w:rPr>
        <w:t xml:space="preserve"> </w:t>
      </w:r>
      <w:r>
        <w:rPr>
          <w:sz w:val="24"/>
        </w:rPr>
        <w:t>часов,</w:t>
      </w:r>
      <w:r>
        <w:rPr>
          <w:spacing w:val="16"/>
          <w:sz w:val="24"/>
        </w:rPr>
        <w:t xml:space="preserve"> </w:t>
      </w:r>
      <w:r>
        <w:rPr>
          <w:sz w:val="24"/>
        </w:rPr>
        <w:t>строка</w:t>
      </w:r>
      <w:r>
        <w:rPr>
          <w:spacing w:val="16"/>
          <w:sz w:val="24"/>
        </w:rPr>
        <w:t xml:space="preserve"> </w:t>
      </w:r>
      <w:r>
        <w:rPr>
          <w:sz w:val="24"/>
        </w:rPr>
        <w:t>250</w:t>
      </w:r>
      <w:r>
        <w:rPr>
          <w:spacing w:val="18"/>
          <w:sz w:val="24"/>
        </w:rPr>
        <w:t xml:space="preserve"> </w:t>
      </w:r>
      <w:r>
        <w:rPr>
          <w:sz w:val="24"/>
        </w:rPr>
        <w:t>–</w:t>
      </w:r>
      <w:r>
        <w:rPr>
          <w:spacing w:val="17"/>
          <w:sz w:val="24"/>
        </w:rPr>
        <w:t xml:space="preserve"> </w:t>
      </w:r>
      <w:r>
        <w:rPr>
          <w:sz w:val="24"/>
        </w:rPr>
        <w:t>2</w:t>
      </w:r>
      <w:r>
        <w:rPr>
          <w:spacing w:val="14"/>
          <w:sz w:val="24"/>
        </w:rPr>
        <w:t xml:space="preserve"> </w:t>
      </w:r>
      <w:r>
        <w:rPr>
          <w:sz w:val="24"/>
        </w:rPr>
        <w:t>тыс.</w:t>
      </w:r>
      <w:r>
        <w:rPr>
          <w:spacing w:val="16"/>
          <w:sz w:val="24"/>
        </w:rPr>
        <w:t xml:space="preserve"> </w:t>
      </w:r>
      <w:r>
        <w:rPr>
          <w:sz w:val="24"/>
        </w:rPr>
        <w:t>чел.</w:t>
      </w:r>
      <w:r>
        <w:rPr>
          <w:spacing w:val="18"/>
          <w:sz w:val="24"/>
        </w:rPr>
        <w:t xml:space="preserve"> </w:t>
      </w:r>
      <w:r>
        <w:rPr>
          <w:sz w:val="24"/>
        </w:rPr>
        <w:t>–часа,</w:t>
      </w:r>
      <w:r>
        <w:rPr>
          <w:spacing w:val="80"/>
          <w:sz w:val="24"/>
        </w:rPr>
        <w:t xml:space="preserve"> </w:t>
      </w:r>
      <w:r>
        <w:rPr>
          <w:sz w:val="24"/>
        </w:rPr>
        <w:t>строка</w:t>
      </w:r>
      <w:r>
        <w:rPr>
          <w:spacing w:val="16"/>
          <w:sz w:val="24"/>
        </w:rPr>
        <w:t xml:space="preserve"> </w:t>
      </w:r>
      <w:r>
        <w:rPr>
          <w:sz w:val="24"/>
        </w:rPr>
        <w:t>290</w:t>
      </w:r>
      <w:r>
        <w:rPr>
          <w:spacing w:val="18"/>
          <w:sz w:val="24"/>
        </w:rPr>
        <w:t xml:space="preserve"> </w:t>
      </w:r>
      <w:r>
        <w:rPr>
          <w:sz w:val="24"/>
        </w:rPr>
        <w:t>-</w:t>
      </w:r>
      <w:r>
        <w:rPr>
          <w:spacing w:val="80"/>
          <w:sz w:val="24"/>
        </w:rPr>
        <w:t xml:space="preserve"> </w:t>
      </w:r>
      <w:r>
        <w:rPr>
          <w:sz w:val="24"/>
        </w:rPr>
        <w:t>32</w:t>
      </w:r>
      <w:r>
        <w:rPr>
          <w:spacing w:val="14"/>
          <w:sz w:val="24"/>
        </w:rPr>
        <w:t xml:space="preserve"> </w:t>
      </w:r>
      <w:r>
        <w:rPr>
          <w:sz w:val="24"/>
        </w:rPr>
        <w:t>тыс.</w:t>
      </w:r>
      <w:r>
        <w:rPr>
          <w:spacing w:val="16"/>
          <w:sz w:val="24"/>
        </w:rPr>
        <w:t xml:space="preserve"> </w:t>
      </w:r>
      <w:r>
        <w:rPr>
          <w:sz w:val="24"/>
        </w:rPr>
        <w:t>чел.</w:t>
      </w:r>
      <w:r>
        <w:rPr>
          <w:spacing w:val="18"/>
          <w:sz w:val="24"/>
        </w:rPr>
        <w:t xml:space="preserve"> </w:t>
      </w:r>
      <w:r>
        <w:rPr>
          <w:sz w:val="24"/>
        </w:rPr>
        <w:t>-часа,</w:t>
      </w:r>
      <w:r>
        <w:rPr>
          <w:spacing w:val="16"/>
          <w:sz w:val="24"/>
        </w:rPr>
        <w:t xml:space="preserve"> </w:t>
      </w:r>
      <w:r>
        <w:rPr>
          <w:sz w:val="24"/>
        </w:rPr>
        <w:t>строка</w:t>
      </w:r>
      <w:r>
        <w:rPr>
          <w:spacing w:val="16"/>
          <w:sz w:val="24"/>
        </w:rPr>
        <w:t xml:space="preserve"> </w:t>
      </w:r>
      <w:r>
        <w:rPr>
          <w:sz w:val="24"/>
        </w:rPr>
        <w:t>300</w:t>
      </w:r>
      <w:r>
        <w:rPr>
          <w:spacing w:val="18"/>
          <w:sz w:val="24"/>
        </w:rPr>
        <w:t xml:space="preserve"> </w:t>
      </w:r>
      <w:r>
        <w:rPr>
          <w:sz w:val="24"/>
        </w:rPr>
        <w:t>-38</w:t>
      </w:r>
      <w:r>
        <w:rPr>
          <w:spacing w:val="16"/>
          <w:sz w:val="24"/>
        </w:rPr>
        <w:t xml:space="preserve"> </w:t>
      </w:r>
      <w:r>
        <w:rPr>
          <w:sz w:val="24"/>
        </w:rPr>
        <w:t>тыс.</w:t>
      </w:r>
      <w:r>
        <w:rPr>
          <w:spacing w:val="16"/>
          <w:sz w:val="24"/>
        </w:rPr>
        <w:t xml:space="preserve"> </w:t>
      </w:r>
      <w:r>
        <w:rPr>
          <w:sz w:val="24"/>
        </w:rPr>
        <w:t>чел.</w:t>
      </w:r>
      <w:r>
        <w:rPr>
          <w:spacing w:val="18"/>
          <w:sz w:val="24"/>
        </w:rPr>
        <w:t xml:space="preserve"> </w:t>
      </w:r>
      <w:r>
        <w:rPr>
          <w:sz w:val="24"/>
        </w:rPr>
        <w:t xml:space="preserve">- </w:t>
      </w:r>
      <w:r>
        <w:rPr>
          <w:spacing w:val="-2"/>
          <w:sz w:val="24"/>
        </w:rPr>
        <w:t>часов.</w:t>
      </w:r>
    </w:p>
    <w:p w:rsidR="00AE0137" w:rsidRDefault="00C2147C">
      <w:pPr>
        <w:spacing w:before="1"/>
        <w:ind w:left="849"/>
        <w:rPr>
          <w:sz w:val="24"/>
        </w:rPr>
      </w:pPr>
      <w:r>
        <w:rPr>
          <w:sz w:val="24"/>
        </w:rPr>
        <w:t>Строка</w:t>
      </w:r>
      <w:r>
        <w:rPr>
          <w:spacing w:val="-3"/>
          <w:sz w:val="24"/>
        </w:rPr>
        <w:t xml:space="preserve"> </w:t>
      </w:r>
      <w:r>
        <w:rPr>
          <w:sz w:val="24"/>
        </w:rPr>
        <w:t>310</w:t>
      </w:r>
      <w:r>
        <w:rPr>
          <w:spacing w:val="-2"/>
          <w:sz w:val="24"/>
        </w:rPr>
        <w:t xml:space="preserve"> </w:t>
      </w:r>
      <w:r>
        <w:rPr>
          <w:sz w:val="24"/>
        </w:rPr>
        <w:t>рассчитывается</w:t>
      </w:r>
      <w:r>
        <w:rPr>
          <w:spacing w:val="-1"/>
          <w:sz w:val="24"/>
        </w:rPr>
        <w:t xml:space="preserve"> </w:t>
      </w:r>
      <w:r>
        <w:rPr>
          <w:sz w:val="24"/>
        </w:rPr>
        <w:t>путем</w:t>
      </w:r>
      <w:r>
        <w:rPr>
          <w:spacing w:val="-1"/>
          <w:sz w:val="24"/>
        </w:rPr>
        <w:t xml:space="preserve"> </w:t>
      </w:r>
      <w:r>
        <w:rPr>
          <w:sz w:val="24"/>
        </w:rPr>
        <w:t>суммирования</w:t>
      </w:r>
      <w:r>
        <w:rPr>
          <w:spacing w:val="-1"/>
          <w:sz w:val="24"/>
        </w:rPr>
        <w:t xml:space="preserve"> </w:t>
      </w:r>
      <w:r>
        <w:rPr>
          <w:sz w:val="24"/>
        </w:rPr>
        <w:t>строк</w:t>
      </w:r>
      <w:r>
        <w:rPr>
          <w:spacing w:val="-2"/>
          <w:sz w:val="24"/>
        </w:rPr>
        <w:t xml:space="preserve"> </w:t>
      </w:r>
      <w:r>
        <w:rPr>
          <w:sz w:val="24"/>
        </w:rPr>
        <w:t>с</w:t>
      </w:r>
      <w:r>
        <w:rPr>
          <w:spacing w:val="-2"/>
          <w:sz w:val="24"/>
        </w:rPr>
        <w:t xml:space="preserve"> </w:t>
      </w:r>
      <w:r>
        <w:rPr>
          <w:sz w:val="24"/>
        </w:rPr>
        <w:t>210</w:t>
      </w:r>
      <w:r>
        <w:rPr>
          <w:spacing w:val="-2"/>
          <w:sz w:val="24"/>
        </w:rPr>
        <w:t xml:space="preserve"> </w:t>
      </w:r>
      <w:r>
        <w:rPr>
          <w:sz w:val="24"/>
        </w:rPr>
        <w:t>по</w:t>
      </w:r>
      <w:r>
        <w:rPr>
          <w:spacing w:val="-1"/>
          <w:sz w:val="24"/>
        </w:rPr>
        <w:t xml:space="preserve"> </w:t>
      </w:r>
      <w:r>
        <w:rPr>
          <w:spacing w:val="-4"/>
          <w:sz w:val="24"/>
        </w:rPr>
        <w:t>300.</w:t>
      </w:r>
    </w:p>
    <w:p w:rsidR="00AE0137" w:rsidRDefault="00AE0137">
      <w:pPr>
        <w:pStyle w:val="a3"/>
        <w:spacing w:before="82"/>
        <w:rPr>
          <w:sz w:val="24"/>
        </w:rPr>
      </w:pPr>
    </w:p>
    <w:p w:rsidR="00AE0137" w:rsidRDefault="00C2147C">
      <w:pPr>
        <w:spacing w:line="276" w:lineRule="auto"/>
        <w:ind w:left="141" w:right="145" w:firstLine="708"/>
        <w:jc w:val="both"/>
        <w:rPr>
          <w:sz w:val="24"/>
        </w:rPr>
      </w:pPr>
      <w:r>
        <w:rPr>
          <w:b/>
          <w:i/>
          <w:sz w:val="24"/>
          <w:u w:val="single"/>
        </w:rPr>
        <w:t>Задание 2</w:t>
      </w:r>
      <w:r>
        <w:rPr>
          <w:b/>
          <w:sz w:val="24"/>
          <w:u w:val="single"/>
        </w:rPr>
        <w:t xml:space="preserve">. </w:t>
      </w:r>
      <w:r>
        <w:rPr>
          <w:sz w:val="24"/>
        </w:rPr>
        <w:t>Рассчитай по форме 5-АПК Отчет о численности и заработной платы работников среднюю заработную плату (в рублях) всех категорий работников.</w:t>
      </w:r>
    </w:p>
    <w:p w:rsidR="00AE0137" w:rsidRDefault="00AE0137">
      <w:pPr>
        <w:pStyle w:val="a3"/>
        <w:spacing w:before="41"/>
        <w:rPr>
          <w:sz w:val="24"/>
        </w:rPr>
      </w:pPr>
    </w:p>
    <w:p w:rsidR="00AE0137" w:rsidRDefault="00C2147C">
      <w:pPr>
        <w:spacing w:line="276" w:lineRule="auto"/>
        <w:ind w:left="4649" w:hanging="4218"/>
        <w:rPr>
          <w:sz w:val="28"/>
        </w:rPr>
      </w:pPr>
      <w:r>
        <w:rPr>
          <w:sz w:val="28"/>
        </w:rPr>
        <w:t>ПР</w:t>
      </w:r>
      <w:r>
        <w:rPr>
          <w:spacing w:val="-5"/>
          <w:sz w:val="28"/>
        </w:rPr>
        <w:t xml:space="preserve"> </w:t>
      </w:r>
      <w:r>
        <w:rPr>
          <w:sz w:val="28"/>
        </w:rPr>
        <w:t>№23</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51"/>
        <w:rPr>
          <w:sz w:val="28"/>
        </w:rPr>
      </w:pPr>
    </w:p>
    <w:p w:rsidR="00AE0137" w:rsidRDefault="00C2147C">
      <w:pPr>
        <w:pStyle w:val="a3"/>
        <w:spacing w:line="276" w:lineRule="auto"/>
        <w:ind w:left="141" w:right="138" w:firstLine="708"/>
        <w:jc w:val="both"/>
      </w:pPr>
      <w:r>
        <w:rPr>
          <w:b/>
          <w:u w:val="single"/>
        </w:rPr>
        <w:t>Задание</w:t>
      </w:r>
      <w:r>
        <w:rPr>
          <w:b/>
          <w:spacing w:val="-3"/>
          <w:u w:val="single"/>
        </w:rPr>
        <w:t xml:space="preserve"> </w:t>
      </w:r>
      <w:r>
        <w:rPr>
          <w:b/>
          <w:u w:val="single"/>
        </w:rPr>
        <w:t>1.</w:t>
      </w:r>
      <w:r>
        <w:rPr>
          <w:b/>
          <w:spacing w:val="-2"/>
        </w:rPr>
        <w:t xml:space="preserve"> </w:t>
      </w:r>
      <w:r>
        <w:t>Заполните</w:t>
      </w:r>
      <w:r>
        <w:rPr>
          <w:spacing w:val="-1"/>
        </w:rPr>
        <w:t xml:space="preserve"> </w:t>
      </w:r>
      <w:r>
        <w:t>специализированную</w:t>
      </w:r>
      <w:r>
        <w:rPr>
          <w:spacing w:val="-3"/>
        </w:rPr>
        <w:t xml:space="preserve"> </w:t>
      </w:r>
      <w:r>
        <w:t>годовую Форму</w:t>
      </w:r>
      <w:r>
        <w:rPr>
          <w:spacing w:val="-4"/>
        </w:rPr>
        <w:t xml:space="preserve"> </w:t>
      </w:r>
      <w:r>
        <w:t>№</w:t>
      </w:r>
      <w:r>
        <w:rPr>
          <w:spacing w:val="-4"/>
        </w:rPr>
        <w:t xml:space="preserve"> </w:t>
      </w:r>
      <w:r>
        <w:t>6-АПК</w:t>
      </w:r>
      <w:r>
        <w:rPr>
          <w:spacing w:val="-1"/>
        </w:rPr>
        <w:t xml:space="preserve"> </w:t>
      </w:r>
      <w:r>
        <w:t>Отче</w:t>
      </w:r>
      <w:r>
        <w:rPr>
          <w:spacing w:val="-3"/>
        </w:rPr>
        <w:t xml:space="preserve"> </w:t>
      </w:r>
      <w:r>
        <w:t>об</w:t>
      </w:r>
      <w:r>
        <w:rPr>
          <w:spacing w:val="-4"/>
        </w:rPr>
        <w:t xml:space="preserve"> </w:t>
      </w:r>
      <w:r>
        <w:t>отраслевых</w:t>
      </w:r>
      <w:r>
        <w:rPr>
          <w:spacing w:val="-4"/>
        </w:rPr>
        <w:t xml:space="preserve"> </w:t>
      </w:r>
      <w:r>
        <w:t>показателях</w:t>
      </w:r>
      <w:r>
        <w:rPr>
          <w:spacing w:val="-2"/>
        </w:rPr>
        <w:t xml:space="preserve"> </w:t>
      </w:r>
      <w:r>
        <w:t>деятельности организаций Агропромышленного комплекса за 2012 год по сельскохозяйственному предприятию СПК «Знамя Октября», ИНН 5687865430, вид деятельности: производство сельскохозяйственной продукции, Организационно – правовая форма: сельскохозяйственный производственный кооператив, Местонахождение: Оренбургская область Бугурусланский район с. Баймаково ул.Центральная, 25.</w:t>
      </w:r>
    </w:p>
    <w:p w:rsidR="00AE0137" w:rsidRDefault="00C2147C">
      <w:pPr>
        <w:pStyle w:val="2"/>
        <w:spacing w:before="6"/>
        <w:ind w:left="141"/>
        <w:jc w:val="both"/>
      </w:pPr>
      <w:r>
        <w:t>В</w:t>
      </w:r>
      <w:r>
        <w:rPr>
          <w:spacing w:val="-5"/>
        </w:rPr>
        <w:t xml:space="preserve"> </w:t>
      </w:r>
      <w:r>
        <w:t>сводный</w:t>
      </w:r>
      <w:r>
        <w:rPr>
          <w:spacing w:val="-4"/>
        </w:rPr>
        <w:t xml:space="preserve"> </w:t>
      </w:r>
      <w:r>
        <w:t>отчет</w:t>
      </w:r>
      <w:r>
        <w:rPr>
          <w:spacing w:val="-4"/>
        </w:rPr>
        <w:t xml:space="preserve"> </w:t>
      </w:r>
      <w:r>
        <w:rPr>
          <w:spacing w:val="-2"/>
        </w:rPr>
        <w:t>включены:</w:t>
      </w:r>
    </w:p>
    <w:p w:rsidR="00AE0137" w:rsidRDefault="00C2147C">
      <w:pPr>
        <w:pStyle w:val="a5"/>
        <w:numPr>
          <w:ilvl w:val="0"/>
          <w:numId w:val="11"/>
        </w:numPr>
        <w:tabs>
          <w:tab w:val="left" w:pos="355"/>
        </w:tabs>
        <w:spacing w:before="29" w:line="276" w:lineRule="auto"/>
        <w:ind w:right="146" w:firstLine="0"/>
        <w:jc w:val="both"/>
        <w:rPr>
          <w:sz w:val="20"/>
        </w:rPr>
      </w:pPr>
      <w:r>
        <w:rPr>
          <w:sz w:val="20"/>
        </w:rPr>
        <w:t>По кодам 010-080 в графе 3 показывают количество организаций по организационно-правовым формам в соответствии с учредительными документами – 1 организация.</w:t>
      </w:r>
    </w:p>
    <w:p w:rsidR="00AE0137" w:rsidRDefault="00C2147C">
      <w:pPr>
        <w:pStyle w:val="a5"/>
        <w:numPr>
          <w:ilvl w:val="0"/>
          <w:numId w:val="11"/>
        </w:numPr>
        <w:tabs>
          <w:tab w:val="left" w:pos="343"/>
        </w:tabs>
        <w:spacing w:line="276" w:lineRule="auto"/>
        <w:ind w:right="138" w:firstLine="0"/>
        <w:jc w:val="both"/>
        <w:rPr>
          <w:sz w:val="20"/>
        </w:rPr>
      </w:pPr>
      <w:r>
        <w:rPr>
          <w:sz w:val="20"/>
        </w:rPr>
        <w:t>В графе</w:t>
      </w:r>
      <w:r>
        <w:rPr>
          <w:spacing w:val="-3"/>
          <w:sz w:val="20"/>
        </w:rPr>
        <w:t xml:space="preserve"> </w:t>
      </w:r>
      <w:r>
        <w:rPr>
          <w:sz w:val="20"/>
        </w:rPr>
        <w:t>4 показывается</w:t>
      </w:r>
      <w:r>
        <w:rPr>
          <w:spacing w:val="-1"/>
          <w:sz w:val="20"/>
        </w:rPr>
        <w:t xml:space="preserve"> </w:t>
      </w:r>
      <w:r>
        <w:rPr>
          <w:sz w:val="20"/>
        </w:rPr>
        <w:t>сумма уставного капитала предприятий по соответствующим организационно-правовым формам</w:t>
      </w:r>
      <w:r>
        <w:rPr>
          <w:spacing w:val="-2"/>
          <w:sz w:val="20"/>
        </w:rPr>
        <w:t xml:space="preserve"> </w:t>
      </w:r>
      <w:r>
        <w:rPr>
          <w:sz w:val="20"/>
        </w:rPr>
        <w:t>в соответствии с учредительными документами, в том числе в графе 5 государственные федеральные средства. При заполнении графы о сумме уставного капитала используются данные об остатках по кредиту счета 80 «Уставный капитал» бухгалтерского баланса.</w:t>
      </w:r>
    </w:p>
    <w:p w:rsidR="00AE0137" w:rsidRDefault="00C2147C">
      <w:pPr>
        <w:pStyle w:val="a5"/>
        <w:numPr>
          <w:ilvl w:val="0"/>
          <w:numId w:val="11"/>
        </w:numPr>
        <w:tabs>
          <w:tab w:val="left" w:pos="387"/>
        </w:tabs>
        <w:spacing w:line="276" w:lineRule="auto"/>
        <w:ind w:right="148" w:firstLine="0"/>
        <w:jc w:val="both"/>
        <w:rPr>
          <w:sz w:val="20"/>
        </w:rPr>
      </w:pPr>
      <w:r>
        <w:rPr>
          <w:sz w:val="20"/>
        </w:rPr>
        <w:t>По коду 090 в графе 3 показывается количество организаций с иностранным капиталом. В графе 4 указывается их уставный</w:t>
      </w:r>
      <w:r>
        <w:rPr>
          <w:spacing w:val="40"/>
          <w:sz w:val="20"/>
        </w:rPr>
        <w:t xml:space="preserve"> </w:t>
      </w:r>
      <w:r>
        <w:rPr>
          <w:sz w:val="20"/>
        </w:rPr>
        <w:t>капитал, в том числе в графе 5 вклад иностранного лица.</w:t>
      </w:r>
    </w:p>
    <w:p w:rsidR="00AE0137" w:rsidRDefault="00C2147C">
      <w:pPr>
        <w:pStyle w:val="2"/>
        <w:spacing w:before="6"/>
        <w:ind w:left="141"/>
        <w:jc w:val="both"/>
      </w:pPr>
      <w:r>
        <w:rPr>
          <w:spacing w:val="-2"/>
        </w:rPr>
        <w:t>Расшифровка</w:t>
      </w:r>
      <w:r>
        <w:rPr>
          <w:spacing w:val="8"/>
        </w:rPr>
        <w:t xml:space="preserve"> </w:t>
      </w:r>
      <w:r>
        <w:rPr>
          <w:spacing w:val="-2"/>
        </w:rPr>
        <w:t>показателей</w:t>
      </w:r>
      <w:r>
        <w:rPr>
          <w:spacing w:val="6"/>
        </w:rPr>
        <w:t xml:space="preserve"> </w:t>
      </w:r>
      <w:r>
        <w:rPr>
          <w:spacing w:val="-2"/>
        </w:rPr>
        <w:t>формы</w:t>
      </w:r>
      <w:r>
        <w:rPr>
          <w:spacing w:val="8"/>
        </w:rPr>
        <w:t xml:space="preserve"> </w:t>
      </w:r>
      <w:r>
        <w:rPr>
          <w:spacing w:val="-2"/>
        </w:rPr>
        <w:t>"Бухгалтерский</w:t>
      </w:r>
      <w:r>
        <w:rPr>
          <w:spacing w:val="7"/>
        </w:rPr>
        <w:t xml:space="preserve"> </w:t>
      </w:r>
      <w:r>
        <w:rPr>
          <w:spacing w:val="-2"/>
        </w:rPr>
        <w:t>баланс":</w:t>
      </w:r>
    </w:p>
    <w:p w:rsidR="00AE0137" w:rsidRDefault="00C2147C">
      <w:pPr>
        <w:pStyle w:val="a5"/>
        <w:numPr>
          <w:ilvl w:val="0"/>
          <w:numId w:val="11"/>
        </w:numPr>
        <w:tabs>
          <w:tab w:val="left" w:pos="341"/>
        </w:tabs>
        <w:spacing w:before="29" w:line="276" w:lineRule="auto"/>
        <w:ind w:right="141" w:firstLine="0"/>
        <w:jc w:val="both"/>
        <w:rPr>
          <w:sz w:val="20"/>
        </w:rPr>
      </w:pPr>
      <w:r>
        <w:rPr>
          <w:sz w:val="20"/>
        </w:rPr>
        <w:t>По</w:t>
      </w:r>
      <w:r>
        <w:rPr>
          <w:spacing w:val="-2"/>
          <w:sz w:val="20"/>
        </w:rPr>
        <w:t xml:space="preserve"> </w:t>
      </w:r>
      <w:r>
        <w:rPr>
          <w:sz w:val="20"/>
        </w:rPr>
        <w:t>кодам</w:t>
      </w:r>
      <w:r>
        <w:rPr>
          <w:spacing w:val="-3"/>
          <w:sz w:val="20"/>
        </w:rPr>
        <w:t xml:space="preserve"> </w:t>
      </w:r>
      <w:r>
        <w:rPr>
          <w:sz w:val="20"/>
        </w:rPr>
        <w:t>100,</w:t>
      </w:r>
      <w:r>
        <w:rPr>
          <w:spacing w:val="-5"/>
          <w:sz w:val="20"/>
        </w:rPr>
        <w:t xml:space="preserve"> </w:t>
      </w:r>
      <w:r>
        <w:rPr>
          <w:sz w:val="20"/>
        </w:rPr>
        <w:t>130</w:t>
      </w:r>
      <w:r>
        <w:rPr>
          <w:spacing w:val="-2"/>
          <w:sz w:val="20"/>
        </w:rPr>
        <w:t xml:space="preserve"> </w:t>
      </w:r>
      <w:r>
        <w:rPr>
          <w:sz w:val="20"/>
        </w:rPr>
        <w:t>приводится</w:t>
      </w:r>
      <w:r>
        <w:rPr>
          <w:spacing w:val="-4"/>
          <w:sz w:val="20"/>
        </w:rPr>
        <w:t xml:space="preserve"> </w:t>
      </w:r>
      <w:r>
        <w:rPr>
          <w:sz w:val="20"/>
        </w:rPr>
        <w:t>расшифровка отдельных</w:t>
      </w:r>
      <w:r>
        <w:rPr>
          <w:spacing w:val="-4"/>
          <w:sz w:val="20"/>
        </w:rPr>
        <w:t xml:space="preserve"> </w:t>
      </w:r>
      <w:r>
        <w:rPr>
          <w:sz w:val="20"/>
        </w:rPr>
        <w:t>показателей</w:t>
      </w:r>
      <w:r>
        <w:rPr>
          <w:spacing w:val="-4"/>
          <w:sz w:val="20"/>
        </w:rPr>
        <w:t xml:space="preserve"> </w:t>
      </w:r>
      <w:r>
        <w:rPr>
          <w:sz w:val="20"/>
        </w:rPr>
        <w:t>формы «Бухгалтерский</w:t>
      </w:r>
      <w:r>
        <w:rPr>
          <w:spacing w:val="-2"/>
          <w:sz w:val="20"/>
        </w:rPr>
        <w:t xml:space="preserve"> </w:t>
      </w:r>
      <w:r>
        <w:rPr>
          <w:sz w:val="20"/>
        </w:rPr>
        <w:t>баланс»</w:t>
      </w:r>
      <w:r>
        <w:rPr>
          <w:spacing w:val="-7"/>
          <w:sz w:val="20"/>
        </w:rPr>
        <w:t xml:space="preserve"> </w:t>
      </w:r>
      <w:r>
        <w:rPr>
          <w:sz w:val="20"/>
        </w:rPr>
        <w:t>по</w:t>
      </w:r>
      <w:r>
        <w:rPr>
          <w:spacing w:val="-2"/>
          <w:sz w:val="20"/>
        </w:rPr>
        <w:t xml:space="preserve"> </w:t>
      </w:r>
      <w:r>
        <w:rPr>
          <w:sz w:val="20"/>
        </w:rPr>
        <w:t>остаткам</w:t>
      </w:r>
      <w:r>
        <w:rPr>
          <w:spacing w:val="-2"/>
          <w:sz w:val="20"/>
        </w:rPr>
        <w:t xml:space="preserve"> </w:t>
      </w:r>
      <w:r>
        <w:rPr>
          <w:sz w:val="20"/>
        </w:rPr>
        <w:t>на</w:t>
      </w:r>
      <w:r>
        <w:rPr>
          <w:spacing w:val="-3"/>
          <w:sz w:val="20"/>
        </w:rPr>
        <w:t xml:space="preserve"> </w:t>
      </w:r>
      <w:r>
        <w:rPr>
          <w:sz w:val="20"/>
        </w:rPr>
        <w:t>начало и конец отчетного периода, соответственно по коду 100</w:t>
      </w:r>
      <w:r>
        <w:rPr>
          <w:spacing w:val="22"/>
          <w:sz w:val="20"/>
        </w:rPr>
        <w:t xml:space="preserve"> </w:t>
      </w:r>
      <w:r>
        <w:rPr>
          <w:sz w:val="20"/>
        </w:rPr>
        <w:t>- 312 тыс. руб., 275 тыс. руб., по коду 130 – 209 тыс. руб., 13 тыс. руб., по коду 132 – 15 тыс. руб., 11 тыс. руб.</w:t>
      </w:r>
    </w:p>
    <w:p w:rsidR="00AE0137" w:rsidRDefault="00C2147C">
      <w:pPr>
        <w:pStyle w:val="a5"/>
        <w:numPr>
          <w:ilvl w:val="0"/>
          <w:numId w:val="11"/>
        </w:numPr>
        <w:tabs>
          <w:tab w:val="left" w:pos="382"/>
        </w:tabs>
        <w:spacing w:line="276" w:lineRule="auto"/>
        <w:ind w:right="150" w:firstLine="0"/>
        <w:jc w:val="both"/>
        <w:rPr>
          <w:sz w:val="20"/>
        </w:rPr>
      </w:pPr>
      <w:r>
        <w:rPr>
          <w:sz w:val="20"/>
        </w:rPr>
        <w:t>По кодам 110,120 показывается задолженность по краткосрочным и долгосрочным кредитам и займам на основании данных кредитовых остатков по счетам 66 «Расчеты по краткосрочным кредитам и займам»</w:t>
      </w:r>
      <w:r>
        <w:rPr>
          <w:spacing w:val="-2"/>
          <w:sz w:val="20"/>
        </w:rPr>
        <w:t xml:space="preserve"> </w:t>
      </w:r>
      <w:r>
        <w:rPr>
          <w:sz w:val="20"/>
        </w:rPr>
        <w:t>и 67 «Расчеты по долгосрочным кредитам и займам»</w:t>
      </w:r>
    </w:p>
    <w:p w:rsidR="00AE0137" w:rsidRDefault="00C2147C">
      <w:pPr>
        <w:pStyle w:val="a5"/>
        <w:numPr>
          <w:ilvl w:val="0"/>
          <w:numId w:val="11"/>
        </w:numPr>
        <w:tabs>
          <w:tab w:val="left" w:pos="351"/>
        </w:tabs>
        <w:spacing w:line="276" w:lineRule="auto"/>
        <w:ind w:right="142" w:firstLine="0"/>
        <w:jc w:val="both"/>
        <w:rPr>
          <w:sz w:val="20"/>
        </w:rPr>
      </w:pPr>
      <w:r>
        <w:rPr>
          <w:sz w:val="20"/>
        </w:rPr>
        <w:t>По коду 134 приводится расшифровка кредиторской задолженности за дизельное топливо на начало года – 361 тыс. руб., на конец года – 361 тыс. руб.</w:t>
      </w:r>
    </w:p>
    <w:p w:rsidR="00AE0137" w:rsidRDefault="00C2147C">
      <w:pPr>
        <w:pStyle w:val="a5"/>
        <w:numPr>
          <w:ilvl w:val="0"/>
          <w:numId w:val="11"/>
        </w:numPr>
        <w:tabs>
          <w:tab w:val="left" w:pos="341"/>
        </w:tabs>
        <w:spacing w:line="229" w:lineRule="exact"/>
        <w:ind w:left="341" w:hanging="200"/>
        <w:jc w:val="both"/>
        <w:rPr>
          <w:sz w:val="20"/>
        </w:rPr>
      </w:pPr>
      <w:r>
        <w:rPr>
          <w:sz w:val="20"/>
        </w:rPr>
        <w:t>По</w:t>
      </w:r>
      <w:r>
        <w:rPr>
          <w:spacing w:val="-4"/>
          <w:sz w:val="20"/>
        </w:rPr>
        <w:t xml:space="preserve"> </w:t>
      </w:r>
      <w:r>
        <w:rPr>
          <w:sz w:val="20"/>
        </w:rPr>
        <w:t>коду</w:t>
      </w:r>
      <w:r>
        <w:rPr>
          <w:spacing w:val="-8"/>
          <w:sz w:val="20"/>
        </w:rPr>
        <w:t xml:space="preserve"> </w:t>
      </w:r>
      <w:r>
        <w:rPr>
          <w:sz w:val="20"/>
        </w:rPr>
        <w:t>137</w:t>
      </w:r>
      <w:r>
        <w:rPr>
          <w:spacing w:val="-4"/>
          <w:sz w:val="20"/>
        </w:rPr>
        <w:t xml:space="preserve"> </w:t>
      </w:r>
      <w:r>
        <w:rPr>
          <w:sz w:val="20"/>
        </w:rPr>
        <w:t>приводится</w:t>
      </w:r>
      <w:r>
        <w:rPr>
          <w:spacing w:val="-5"/>
          <w:sz w:val="20"/>
        </w:rPr>
        <w:t xml:space="preserve"> </w:t>
      </w:r>
      <w:r>
        <w:rPr>
          <w:sz w:val="20"/>
        </w:rPr>
        <w:t>расшифровка</w:t>
      </w:r>
      <w:r>
        <w:rPr>
          <w:spacing w:val="-5"/>
          <w:sz w:val="20"/>
        </w:rPr>
        <w:t xml:space="preserve"> </w:t>
      </w:r>
      <w:r>
        <w:rPr>
          <w:sz w:val="20"/>
        </w:rPr>
        <w:t>задолженности</w:t>
      </w:r>
      <w:r>
        <w:rPr>
          <w:spacing w:val="-3"/>
          <w:sz w:val="20"/>
        </w:rPr>
        <w:t xml:space="preserve"> </w:t>
      </w:r>
      <w:r>
        <w:rPr>
          <w:sz w:val="20"/>
        </w:rPr>
        <w:t>за</w:t>
      </w:r>
      <w:r>
        <w:rPr>
          <w:spacing w:val="-5"/>
          <w:sz w:val="20"/>
        </w:rPr>
        <w:t xml:space="preserve"> </w:t>
      </w:r>
      <w:r>
        <w:rPr>
          <w:sz w:val="20"/>
        </w:rPr>
        <w:t>корма</w:t>
      </w:r>
      <w:r>
        <w:rPr>
          <w:spacing w:val="-4"/>
          <w:sz w:val="20"/>
        </w:rPr>
        <w:t xml:space="preserve"> </w:t>
      </w:r>
      <w:r>
        <w:rPr>
          <w:sz w:val="20"/>
        </w:rPr>
        <w:t>на</w:t>
      </w:r>
      <w:r>
        <w:rPr>
          <w:spacing w:val="-5"/>
          <w:sz w:val="20"/>
        </w:rPr>
        <w:t xml:space="preserve"> </w:t>
      </w:r>
      <w:r>
        <w:rPr>
          <w:sz w:val="20"/>
        </w:rPr>
        <w:t>начало</w:t>
      </w:r>
      <w:r>
        <w:rPr>
          <w:spacing w:val="-4"/>
          <w:sz w:val="20"/>
        </w:rPr>
        <w:t xml:space="preserve"> </w:t>
      </w:r>
      <w:r>
        <w:rPr>
          <w:sz w:val="20"/>
        </w:rPr>
        <w:t>года</w:t>
      </w:r>
      <w:r>
        <w:rPr>
          <w:spacing w:val="3"/>
          <w:sz w:val="20"/>
        </w:rPr>
        <w:t xml:space="preserve"> </w:t>
      </w:r>
      <w:r>
        <w:rPr>
          <w:sz w:val="20"/>
        </w:rPr>
        <w:t>–</w:t>
      </w:r>
      <w:r>
        <w:rPr>
          <w:spacing w:val="-3"/>
          <w:sz w:val="20"/>
        </w:rPr>
        <w:t xml:space="preserve"> </w:t>
      </w:r>
      <w:r>
        <w:rPr>
          <w:sz w:val="20"/>
        </w:rPr>
        <w:t>53</w:t>
      </w:r>
      <w:r>
        <w:rPr>
          <w:spacing w:val="-6"/>
          <w:sz w:val="20"/>
        </w:rPr>
        <w:t xml:space="preserve"> </w:t>
      </w:r>
      <w:r>
        <w:rPr>
          <w:sz w:val="20"/>
        </w:rPr>
        <w:t>тыс.</w:t>
      </w:r>
      <w:r>
        <w:rPr>
          <w:spacing w:val="-4"/>
          <w:sz w:val="20"/>
        </w:rPr>
        <w:t xml:space="preserve"> </w:t>
      </w:r>
      <w:r>
        <w:rPr>
          <w:sz w:val="20"/>
        </w:rPr>
        <w:t>руб.,</w:t>
      </w:r>
      <w:r>
        <w:rPr>
          <w:spacing w:val="-5"/>
          <w:sz w:val="20"/>
        </w:rPr>
        <w:t xml:space="preserve"> </w:t>
      </w:r>
      <w:r>
        <w:rPr>
          <w:sz w:val="20"/>
        </w:rPr>
        <w:t>на</w:t>
      </w:r>
      <w:r>
        <w:rPr>
          <w:spacing w:val="-4"/>
          <w:sz w:val="20"/>
        </w:rPr>
        <w:t xml:space="preserve"> </w:t>
      </w:r>
      <w:r>
        <w:rPr>
          <w:sz w:val="20"/>
        </w:rPr>
        <w:t>конец</w:t>
      </w:r>
      <w:r>
        <w:rPr>
          <w:spacing w:val="-6"/>
          <w:sz w:val="20"/>
        </w:rPr>
        <w:t xml:space="preserve"> </w:t>
      </w:r>
      <w:r>
        <w:rPr>
          <w:sz w:val="20"/>
        </w:rPr>
        <w:t>года</w:t>
      </w:r>
      <w:r>
        <w:rPr>
          <w:spacing w:val="-2"/>
          <w:sz w:val="20"/>
        </w:rPr>
        <w:t xml:space="preserve"> </w:t>
      </w:r>
      <w:r>
        <w:rPr>
          <w:sz w:val="20"/>
        </w:rPr>
        <w:t>–</w:t>
      </w:r>
      <w:r>
        <w:rPr>
          <w:spacing w:val="-3"/>
          <w:sz w:val="20"/>
        </w:rPr>
        <w:t xml:space="preserve"> </w:t>
      </w:r>
      <w:r>
        <w:rPr>
          <w:sz w:val="20"/>
        </w:rPr>
        <w:t>24</w:t>
      </w:r>
      <w:r>
        <w:rPr>
          <w:spacing w:val="-4"/>
          <w:sz w:val="20"/>
        </w:rPr>
        <w:t xml:space="preserve"> </w:t>
      </w:r>
      <w:r>
        <w:rPr>
          <w:sz w:val="20"/>
        </w:rPr>
        <w:t>тыс.</w:t>
      </w:r>
      <w:r>
        <w:rPr>
          <w:spacing w:val="-4"/>
          <w:sz w:val="20"/>
        </w:rPr>
        <w:t xml:space="preserve"> руб.</w:t>
      </w:r>
    </w:p>
    <w:p w:rsidR="00AE0137" w:rsidRDefault="00C2147C">
      <w:pPr>
        <w:pStyle w:val="a5"/>
        <w:numPr>
          <w:ilvl w:val="0"/>
          <w:numId w:val="11"/>
        </w:numPr>
        <w:tabs>
          <w:tab w:val="left" w:pos="341"/>
        </w:tabs>
        <w:spacing w:before="36"/>
        <w:ind w:left="341" w:hanging="200"/>
        <w:jc w:val="both"/>
        <w:rPr>
          <w:sz w:val="20"/>
        </w:rPr>
      </w:pPr>
      <w:r>
        <w:rPr>
          <w:sz w:val="20"/>
        </w:rPr>
        <w:t>По</w:t>
      </w:r>
      <w:r>
        <w:rPr>
          <w:spacing w:val="-4"/>
          <w:sz w:val="20"/>
        </w:rPr>
        <w:t xml:space="preserve"> </w:t>
      </w:r>
      <w:r>
        <w:rPr>
          <w:sz w:val="20"/>
        </w:rPr>
        <w:t>коду</w:t>
      </w:r>
      <w:r>
        <w:rPr>
          <w:spacing w:val="-7"/>
          <w:sz w:val="20"/>
        </w:rPr>
        <w:t xml:space="preserve"> </w:t>
      </w:r>
      <w:r>
        <w:rPr>
          <w:sz w:val="20"/>
        </w:rPr>
        <w:t>138</w:t>
      </w:r>
      <w:r>
        <w:rPr>
          <w:spacing w:val="-3"/>
          <w:sz w:val="20"/>
        </w:rPr>
        <w:t xml:space="preserve"> </w:t>
      </w:r>
      <w:r>
        <w:rPr>
          <w:sz w:val="20"/>
        </w:rPr>
        <w:t>приводится</w:t>
      </w:r>
      <w:r>
        <w:rPr>
          <w:spacing w:val="-5"/>
          <w:sz w:val="20"/>
        </w:rPr>
        <w:t xml:space="preserve"> </w:t>
      </w:r>
      <w:r>
        <w:rPr>
          <w:sz w:val="20"/>
        </w:rPr>
        <w:t>задолженность</w:t>
      </w:r>
      <w:r>
        <w:rPr>
          <w:spacing w:val="-5"/>
          <w:sz w:val="20"/>
        </w:rPr>
        <w:t xml:space="preserve"> </w:t>
      </w:r>
      <w:r>
        <w:rPr>
          <w:sz w:val="20"/>
        </w:rPr>
        <w:t>за</w:t>
      </w:r>
      <w:r>
        <w:rPr>
          <w:spacing w:val="-4"/>
          <w:sz w:val="20"/>
        </w:rPr>
        <w:t xml:space="preserve"> </w:t>
      </w:r>
      <w:r>
        <w:rPr>
          <w:sz w:val="20"/>
        </w:rPr>
        <w:t>семена</w:t>
      </w:r>
      <w:r>
        <w:rPr>
          <w:spacing w:val="-4"/>
          <w:sz w:val="20"/>
        </w:rPr>
        <w:t xml:space="preserve"> </w:t>
      </w:r>
      <w:r>
        <w:rPr>
          <w:sz w:val="20"/>
        </w:rPr>
        <w:t>на</w:t>
      </w:r>
      <w:r>
        <w:rPr>
          <w:spacing w:val="-2"/>
          <w:sz w:val="20"/>
        </w:rPr>
        <w:t xml:space="preserve"> </w:t>
      </w:r>
      <w:r>
        <w:rPr>
          <w:sz w:val="20"/>
        </w:rPr>
        <w:t>начало</w:t>
      </w:r>
      <w:r>
        <w:rPr>
          <w:spacing w:val="-3"/>
          <w:sz w:val="20"/>
        </w:rPr>
        <w:t xml:space="preserve"> </w:t>
      </w:r>
      <w:r>
        <w:rPr>
          <w:sz w:val="20"/>
        </w:rPr>
        <w:t>года –</w:t>
      </w:r>
      <w:r>
        <w:rPr>
          <w:spacing w:val="-3"/>
          <w:sz w:val="20"/>
        </w:rPr>
        <w:t xml:space="preserve"> </w:t>
      </w:r>
      <w:r>
        <w:rPr>
          <w:sz w:val="20"/>
        </w:rPr>
        <w:t>271</w:t>
      </w:r>
      <w:r>
        <w:rPr>
          <w:spacing w:val="-4"/>
          <w:sz w:val="20"/>
        </w:rPr>
        <w:t xml:space="preserve"> </w:t>
      </w:r>
      <w:r>
        <w:rPr>
          <w:sz w:val="20"/>
        </w:rPr>
        <w:t>тыс.</w:t>
      </w:r>
      <w:r>
        <w:rPr>
          <w:spacing w:val="-4"/>
          <w:sz w:val="20"/>
        </w:rPr>
        <w:t xml:space="preserve"> </w:t>
      </w:r>
      <w:r>
        <w:rPr>
          <w:sz w:val="20"/>
        </w:rPr>
        <w:t>руб.,</w:t>
      </w:r>
      <w:r>
        <w:rPr>
          <w:spacing w:val="-4"/>
          <w:sz w:val="20"/>
        </w:rPr>
        <w:t xml:space="preserve"> </w:t>
      </w:r>
      <w:r>
        <w:rPr>
          <w:sz w:val="20"/>
        </w:rPr>
        <w:t>на</w:t>
      </w:r>
      <w:r>
        <w:rPr>
          <w:spacing w:val="-4"/>
          <w:sz w:val="20"/>
        </w:rPr>
        <w:t xml:space="preserve"> </w:t>
      </w:r>
      <w:r>
        <w:rPr>
          <w:sz w:val="20"/>
        </w:rPr>
        <w:t>конец</w:t>
      </w:r>
      <w:r>
        <w:rPr>
          <w:spacing w:val="-6"/>
          <w:sz w:val="20"/>
        </w:rPr>
        <w:t xml:space="preserve"> </w:t>
      </w:r>
      <w:r>
        <w:rPr>
          <w:sz w:val="20"/>
        </w:rPr>
        <w:t>года</w:t>
      </w:r>
      <w:r>
        <w:rPr>
          <w:spacing w:val="46"/>
          <w:sz w:val="20"/>
        </w:rPr>
        <w:t xml:space="preserve"> </w:t>
      </w:r>
      <w:r>
        <w:rPr>
          <w:sz w:val="20"/>
        </w:rPr>
        <w:t>-</w:t>
      </w:r>
      <w:r>
        <w:rPr>
          <w:spacing w:val="-7"/>
          <w:sz w:val="20"/>
        </w:rPr>
        <w:t xml:space="preserve"> </w:t>
      </w:r>
      <w:r>
        <w:rPr>
          <w:sz w:val="20"/>
        </w:rPr>
        <w:t>90</w:t>
      </w:r>
      <w:r>
        <w:rPr>
          <w:spacing w:val="-3"/>
          <w:sz w:val="20"/>
        </w:rPr>
        <w:t xml:space="preserve"> </w:t>
      </w:r>
      <w:r>
        <w:rPr>
          <w:sz w:val="20"/>
        </w:rPr>
        <w:t>тыс.</w:t>
      </w:r>
      <w:r>
        <w:rPr>
          <w:spacing w:val="-4"/>
          <w:sz w:val="20"/>
        </w:rPr>
        <w:t xml:space="preserve"> руб.</w:t>
      </w:r>
    </w:p>
    <w:p w:rsidR="00AE0137" w:rsidRDefault="00C2147C">
      <w:pPr>
        <w:pStyle w:val="a5"/>
        <w:numPr>
          <w:ilvl w:val="0"/>
          <w:numId w:val="11"/>
        </w:numPr>
        <w:tabs>
          <w:tab w:val="left" w:pos="351"/>
        </w:tabs>
        <w:spacing w:before="34" w:line="276" w:lineRule="auto"/>
        <w:ind w:right="139" w:firstLine="0"/>
        <w:jc w:val="both"/>
        <w:rPr>
          <w:sz w:val="20"/>
        </w:rPr>
      </w:pPr>
      <w:r>
        <w:rPr>
          <w:sz w:val="20"/>
        </w:rPr>
        <w:t>По коду 180 приводится справочная информация по кредитам и займам под залог имущества на начало года – 11938 тыс. руб., на конец года – 18948 тыс. руб.</w:t>
      </w:r>
    </w:p>
    <w:p w:rsidR="00AE0137" w:rsidRDefault="00C2147C">
      <w:pPr>
        <w:pStyle w:val="a5"/>
        <w:numPr>
          <w:ilvl w:val="0"/>
          <w:numId w:val="11"/>
        </w:numPr>
        <w:tabs>
          <w:tab w:val="left" w:pos="449"/>
        </w:tabs>
        <w:spacing w:line="276" w:lineRule="auto"/>
        <w:ind w:right="141" w:firstLine="0"/>
        <w:jc w:val="both"/>
        <w:rPr>
          <w:sz w:val="20"/>
        </w:rPr>
      </w:pPr>
      <w:r>
        <w:rPr>
          <w:sz w:val="20"/>
        </w:rPr>
        <w:t>По коду 181 приводится сумма кредитов и займов всего по организации, в том числе по коду 182 долгосрочные кредиты</w:t>
      </w:r>
      <w:r>
        <w:rPr>
          <w:spacing w:val="40"/>
          <w:sz w:val="20"/>
        </w:rPr>
        <w:t xml:space="preserve"> </w:t>
      </w:r>
      <w:r>
        <w:rPr>
          <w:sz w:val="20"/>
        </w:rPr>
        <w:t>– 1045</w:t>
      </w:r>
      <w:r>
        <w:rPr>
          <w:spacing w:val="-2"/>
          <w:sz w:val="20"/>
        </w:rPr>
        <w:t xml:space="preserve"> </w:t>
      </w:r>
      <w:r>
        <w:rPr>
          <w:sz w:val="20"/>
        </w:rPr>
        <w:t>тыс.</w:t>
      </w:r>
      <w:r>
        <w:rPr>
          <w:spacing w:val="-1"/>
          <w:sz w:val="20"/>
        </w:rPr>
        <w:t xml:space="preserve"> </w:t>
      </w:r>
      <w:r>
        <w:rPr>
          <w:sz w:val="20"/>
        </w:rPr>
        <w:t>руб.</w:t>
      </w:r>
      <w:r>
        <w:rPr>
          <w:spacing w:val="-1"/>
          <w:sz w:val="20"/>
        </w:rPr>
        <w:t xml:space="preserve"> </w:t>
      </w:r>
      <w:r>
        <w:rPr>
          <w:sz w:val="20"/>
        </w:rPr>
        <w:t>за отчетный период,</w:t>
      </w:r>
      <w:r>
        <w:rPr>
          <w:spacing w:val="-1"/>
          <w:sz w:val="20"/>
        </w:rPr>
        <w:t xml:space="preserve"> </w:t>
      </w:r>
      <w:r>
        <w:rPr>
          <w:sz w:val="20"/>
        </w:rPr>
        <w:t>1988 тыс.</w:t>
      </w:r>
      <w:r>
        <w:rPr>
          <w:spacing w:val="-3"/>
          <w:sz w:val="20"/>
        </w:rPr>
        <w:t xml:space="preserve"> </w:t>
      </w:r>
      <w:r>
        <w:rPr>
          <w:sz w:val="20"/>
        </w:rPr>
        <w:t>руб.</w:t>
      </w:r>
      <w:r>
        <w:rPr>
          <w:spacing w:val="-1"/>
          <w:sz w:val="20"/>
        </w:rPr>
        <w:t xml:space="preserve"> </w:t>
      </w:r>
      <w:r>
        <w:rPr>
          <w:sz w:val="20"/>
        </w:rPr>
        <w:t>за предыдущий</w:t>
      </w:r>
      <w:r>
        <w:rPr>
          <w:spacing w:val="-2"/>
          <w:sz w:val="20"/>
        </w:rPr>
        <w:t xml:space="preserve"> </w:t>
      </w:r>
      <w:r>
        <w:rPr>
          <w:sz w:val="20"/>
        </w:rPr>
        <w:t>год,</w:t>
      </w:r>
      <w:r>
        <w:rPr>
          <w:spacing w:val="-1"/>
          <w:sz w:val="20"/>
        </w:rPr>
        <w:t xml:space="preserve"> </w:t>
      </w:r>
      <w:r>
        <w:rPr>
          <w:sz w:val="20"/>
        </w:rPr>
        <w:t>по коду</w:t>
      </w:r>
      <w:r>
        <w:rPr>
          <w:spacing w:val="-4"/>
          <w:sz w:val="20"/>
        </w:rPr>
        <w:t xml:space="preserve"> </w:t>
      </w:r>
      <w:r>
        <w:rPr>
          <w:sz w:val="20"/>
        </w:rPr>
        <w:t>183</w:t>
      </w:r>
      <w:r>
        <w:rPr>
          <w:spacing w:val="-2"/>
          <w:sz w:val="20"/>
        </w:rPr>
        <w:t xml:space="preserve"> </w:t>
      </w:r>
      <w:r>
        <w:rPr>
          <w:sz w:val="20"/>
        </w:rPr>
        <w:t>краткосрочные кредиты – 1245 тыс.</w:t>
      </w:r>
      <w:r>
        <w:rPr>
          <w:spacing w:val="-3"/>
          <w:sz w:val="20"/>
        </w:rPr>
        <w:t xml:space="preserve"> </w:t>
      </w:r>
      <w:r>
        <w:rPr>
          <w:sz w:val="20"/>
        </w:rPr>
        <w:t>руб. за отчетный</w:t>
      </w:r>
      <w:r>
        <w:rPr>
          <w:spacing w:val="40"/>
          <w:sz w:val="20"/>
        </w:rPr>
        <w:t xml:space="preserve"> </w:t>
      </w:r>
      <w:r>
        <w:rPr>
          <w:sz w:val="20"/>
        </w:rPr>
        <w:t>год, 824 тыс. руб. за предыдущий год.</w:t>
      </w:r>
    </w:p>
    <w:p w:rsidR="00AE0137" w:rsidRDefault="00C2147C">
      <w:pPr>
        <w:pStyle w:val="a5"/>
        <w:numPr>
          <w:ilvl w:val="0"/>
          <w:numId w:val="11"/>
        </w:numPr>
        <w:tabs>
          <w:tab w:val="left" w:pos="478"/>
        </w:tabs>
        <w:spacing w:line="276" w:lineRule="auto"/>
        <w:ind w:right="140" w:firstLine="0"/>
        <w:jc w:val="both"/>
        <w:rPr>
          <w:sz w:val="20"/>
        </w:rPr>
      </w:pPr>
      <w:r>
        <w:rPr>
          <w:sz w:val="20"/>
        </w:rPr>
        <w:t>По коду строк 184 кредиторская задолженность, не погашенная в срок – всего, в том числе код 185 задолженность поставщикам и подрядчикам – 1279 тыс. руб. на начало года, и 1012 тыс. руб. на конец года, по коду 187 задолженность перед государственными внебюджетными фондами – 548 тыс. руб. на начало года, - 0 на конец года, по коду 188 задолженность по налогам и сборам – 271 тыс. руб. на начало года и – 530 тыс. руб. на конец года.</w:t>
      </w:r>
    </w:p>
    <w:p w:rsidR="00AE0137" w:rsidRDefault="00C2147C">
      <w:pPr>
        <w:pStyle w:val="a5"/>
        <w:numPr>
          <w:ilvl w:val="0"/>
          <w:numId w:val="11"/>
        </w:numPr>
        <w:tabs>
          <w:tab w:val="left" w:pos="461"/>
        </w:tabs>
        <w:spacing w:before="2" w:line="276" w:lineRule="auto"/>
        <w:ind w:right="146" w:firstLine="0"/>
        <w:jc w:val="both"/>
        <w:rPr>
          <w:sz w:val="20"/>
        </w:rPr>
      </w:pPr>
      <w:r>
        <w:rPr>
          <w:sz w:val="20"/>
        </w:rPr>
        <w:t>По коду 190 Просроченная краткосрочная дебиторская задолженность – 726 тыс. руб. на начало года, 835 тыс. руб. на конец года. По коду 191 – 2098 тыс. руб. на начало года и 3399 тыс. руб. на конец года</w:t>
      </w:r>
    </w:p>
    <w:p w:rsidR="00AE0137" w:rsidRDefault="00C2147C">
      <w:pPr>
        <w:pStyle w:val="a5"/>
        <w:numPr>
          <w:ilvl w:val="0"/>
          <w:numId w:val="11"/>
        </w:numPr>
        <w:tabs>
          <w:tab w:val="left" w:pos="449"/>
        </w:tabs>
        <w:spacing w:line="276" w:lineRule="auto"/>
        <w:ind w:right="141" w:firstLine="0"/>
        <w:jc w:val="both"/>
        <w:rPr>
          <w:sz w:val="20"/>
        </w:rPr>
      </w:pPr>
      <w:r>
        <w:rPr>
          <w:sz w:val="20"/>
        </w:rPr>
        <w:t>По коду 194 Кредиты краткосрочные -8600 тыс. руб. за отчетный период, 7900тыс. руб. за предыдущий период. По коду 195 Кредиты долгосрочные – 8700 тыс. руб. за отчетный период.</w:t>
      </w:r>
    </w:p>
    <w:p w:rsidR="00AE0137" w:rsidRDefault="00C2147C">
      <w:pPr>
        <w:pStyle w:val="2"/>
        <w:spacing w:before="2"/>
        <w:ind w:left="141"/>
        <w:jc w:val="both"/>
      </w:pPr>
      <w:r>
        <w:t>Расшифровка</w:t>
      </w:r>
      <w:r>
        <w:rPr>
          <w:spacing w:val="-6"/>
        </w:rPr>
        <w:t xml:space="preserve"> </w:t>
      </w:r>
      <w:r>
        <w:t>показателей</w:t>
      </w:r>
      <w:r>
        <w:rPr>
          <w:spacing w:val="-7"/>
        </w:rPr>
        <w:t xml:space="preserve"> </w:t>
      </w:r>
      <w:r>
        <w:t>формы</w:t>
      </w:r>
      <w:r>
        <w:rPr>
          <w:spacing w:val="-6"/>
        </w:rPr>
        <w:t xml:space="preserve"> </w:t>
      </w:r>
      <w:r>
        <w:t>N</w:t>
      </w:r>
      <w:r>
        <w:rPr>
          <w:spacing w:val="-2"/>
        </w:rPr>
        <w:t xml:space="preserve"> </w:t>
      </w:r>
      <w:r>
        <w:t>2</w:t>
      </w:r>
      <w:r>
        <w:rPr>
          <w:spacing w:val="-5"/>
        </w:rPr>
        <w:t xml:space="preserve"> </w:t>
      </w:r>
      <w:r>
        <w:t>"Отчет</w:t>
      </w:r>
      <w:r>
        <w:rPr>
          <w:spacing w:val="-6"/>
        </w:rPr>
        <w:t xml:space="preserve"> </w:t>
      </w:r>
      <w:r>
        <w:t>о</w:t>
      </w:r>
      <w:r>
        <w:rPr>
          <w:spacing w:val="-5"/>
        </w:rPr>
        <w:t xml:space="preserve"> </w:t>
      </w:r>
      <w:r>
        <w:t>прибылях</w:t>
      </w:r>
      <w:r>
        <w:rPr>
          <w:spacing w:val="-7"/>
        </w:rPr>
        <w:t xml:space="preserve"> </w:t>
      </w:r>
      <w:r>
        <w:t>и</w:t>
      </w:r>
      <w:r>
        <w:rPr>
          <w:spacing w:val="-6"/>
        </w:rPr>
        <w:t xml:space="preserve"> </w:t>
      </w:r>
      <w:r>
        <w:rPr>
          <w:spacing w:val="-2"/>
        </w:rPr>
        <w:t>убытках"</w:t>
      </w:r>
    </w:p>
    <w:p w:rsidR="00AE0137" w:rsidRDefault="00C2147C">
      <w:pPr>
        <w:pStyle w:val="a5"/>
        <w:numPr>
          <w:ilvl w:val="0"/>
          <w:numId w:val="11"/>
        </w:numPr>
        <w:tabs>
          <w:tab w:val="left" w:pos="476"/>
        </w:tabs>
        <w:spacing w:before="32" w:line="276" w:lineRule="auto"/>
        <w:ind w:right="143" w:firstLine="0"/>
        <w:jc w:val="both"/>
        <w:rPr>
          <w:sz w:val="20"/>
        </w:rPr>
      </w:pPr>
      <w:r>
        <w:rPr>
          <w:sz w:val="20"/>
        </w:rPr>
        <w:t>Раздел 3 Расшифровка показателей формы №2 «Отчет о прибылях и убытках», код строки 200 – 10246 тыс. руб. за отчетный год, 9995 тыс. руб. за предыдущий год, код 203</w:t>
      </w:r>
      <w:r>
        <w:rPr>
          <w:spacing w:val="21"/>
          <w:sz w:val="20"/>
        </w:rPr>
        <w:t xml:space="preserve"> </w:t>
      </w:r>
      <w:r>
        <w:rPr>
          <w:sz w:val="20"/>
        </w:rPr>
        <w:t>– 716 тыс. руб. за отчетный год и 1134 тыс. руб. за предыдущий</w:t>
      </w:r>
      <w:r>
        <w:rPr>
          <w:spacing w:val="40"/>
          <w:sz w:val="20"/>
        </w:rPr>
        <w:t xml:space="preserve"> </w:t>
      </w:r>
      <w:r>
        <w:rPr>
          <w:spacing w:val="-4"/>
          <w:sz w:val="20"/>
        </w:rPr>
        <w:t>год.</w:t>
      </w:r>
    </w:p>
    <w:p w:rsidR="00AE0137" w:rsidRDefault="00C2147C">
      <w:pPr>
        <w:pStyle w:val="a5"/>
        <w:numPr>
          <w:ilvl w:val="0"/>
          <w:numId w:val="11"/>
        </w:numPr>
        <w:tabs>
          <w:tab w:val="left" w:pos="459"/>
        </w:tabs>
        <w:spacing w:line="276" w:lineRule="auto"/>
        <w:ind w:right="139" w:firstLine="0"/>
        <w:jc w:val="both"/>
        <w:rPr>
          <w:sz w:val="20"/>
        </w:rPr>
      </w:pPr>
      <w:r>
        <w:rPr>
          <w:sz w:val="20"/>
        </w:rPr>
        <w:t>Код строки 210 – 13474 тыс. руб. за отчетный год, 721 тыс. руб. за предыдущий год, код строки 213 – 692 тыс. руб. за отчетный год, 721 тыс. руб. за предыдущий год.</w:t>
      </w:r>
    </w:p>
    <w:p w:rsidR="00AE0137" w:rsidRDefault="00AE0137">
      <w:pPr>
        <w:pStyle w:val="a5"/>
        <w:spacing w:line="276" w:lineRule="auto"/>
        <w:jc w:val="both"/>
        <w:rPr>
          <w:sz w:val="20"/>
        </w:rPr>
        <w:sectPr w:rsidR="00AE0137">
          <w:pgSz w:w="11910" w:h="16840"/>
          <w:pgMar w:top="480" w:right="425" w:bottom="1200" w:left="425" w:header="0" w:footer="1002" w:gutter="0"/>
          <w:cols w:space="720"/>
        </w:sectPr>
      </w:pPr>
    </w:p>
    <w:p w:rsidR="00AE0137" w:rsidRDefault="00C2147C">
      <w:pPr>
        <w:pStyle w:val="a5"/>
        <w:numPr>
          <w:ilvl w:val="0"/>
          <w:numId w:val="11"/>
        </w:numPr>
        <w:tabs>
          <w:tab w:val="left" w:pos="442"/>
        </w:tabs>
        <w:spacing w:before="63"/>
        <w:ind w:left="442" w:hanging="301"/>
        <w:rPr>
          <w:sz w:val="20"/>
        </w:rPr>
      </w:pPr>
      <w:r>
        <w:rPr>
          <w:sz w:val="20"/>
        </w:rPr>
        <w:t>Код</w:t>
      </w:r>
      <w:r>
        <w:rPr>
          <w:spacing w:val="-6"/>
          <w:sz w:val="20"/>
        </w:rPr>
        <w:t xml:space="preserve"> </w:t>
      </w:r>
      <w:r>
        <w:rPr>
          <w:sz w:val="20"/>
        </w:rPr>
        <w:t>строки</w:t>
      </w:r>
      <w:r>
        <w:rPr>
          <w:spacing w:val="-6"/>
          <w:sz w:val="20"/>
        </w:rPr>
        <w:t xml:space="preserve"> </w:t>
      </w:r>
      <w:r>
        <w:rPr>
          <w:sz w:val="20"/>
        </w:rPr>
        <w:t>220</w:t>
      </w:r>
      <w:r>
        <w:rPr>
          <w:spacing w:val="-4"/>
          <w:sz w:val="20"/>
        </w:rPr>
        <w:t xml:space="preserve"> </w:t>
      </w:r>
      <w:r>
        <w:rPr>
          <w:sz w:val="20"/>
        </w:rPr>
        <w:t>субсидии</w:t>
      </w:r>
      <w:r>
        <w:rPr>
          <w:spacing w:val="-6"/>
          <w:sz w:val="20"/>
        </w:rPr>
        <w:t xml:space="preserve"> </w:t>
      </w:r>
      <w:r>
        <w:rPr>
          <w:sz w:val="20"/>
        </w:rPr>
        <w:t>из</w:t>
      </w:r>
      <w:r>
        <w:rPr>
          <w:spacing w:val="-5"/>
          <w:sz w:val="20"/>
        </w:rPr>
        <w:t xml:space="preserve"> </w:t>
      </w:r>
      <w:r>
        <w:rPr>
          <w:sz w:val="20"/>
        </w:rPr>
        <w:t>бюджетов</w:t>
      </w:r>
      <w:r>
        <w:rPr>
          <w:spacing w:val="-6"/>
          <w:sz w:val="20"/>
        </w:rPr>
        <w:t xml:space="preserve"> </w:t>
      </w:r>
      <w:r>
        <w:rPr>
          <w:sz w:val="20"/>
        </w:rPr>
        <w:t>всех</w:t>
      </w:r>
      <w:r>
        <w:rPr>
          <w:spacing w:val="-4"/>
          <w:sz w:val="20"/>
        </w:rPr>
        <w:t xml:space="preserve"> </w:t>
      </w:r>
      <w:r>
        <w:rPr>
          <w:sz w:val="20"/>
        </w:rPr>
        <w:t>уровней</w:t>
      </w:r>
      <w:r>
        <w:rPr>
          <w:spacing w:val="1"/>
          <w:sz w:val="20"/>
        </w:rPr>
        <w:t xml:space="preserve"> </w:t>
      </w:r>
      <w:r>
        <w:rPr>
          <w:sz w:val="20"/>
        </w:rPr>
        <w:t>-3717</w:t>
      </w:r>
      <w:r>
        <w:rPr>
          <w:spacing w:val="-4"/>
          <w:sz w:val="20"/>
        </w:rPr>
        <w:t xml:space="preserve"> </w:t>
      </w:r>
      <w:r>
        <w:rPr>
          <w:sz w:val="20"/>
        </w:rPr>
        <w:t>тыс.</w:t>
      </w:r>
      <w:r>
        <w:rPr>
          <w:spacing w:val="-5"/>
          <w:sz w:val="20"/>
        </w:rPr>
        <w:t xml:space="preserve"> </w:t>
      </w:r>
      <w:r>
        <w:rPr>
          <w:sz w:val="20"/>
        </w:rPr>
        <w:t>руб.</w:t>
      </w:r>
      <w:r>
        <w:rPr>
          <w:spacing w:val="-5"/>
          <w:sz w:val="20"/>
        </w:rPr>
        <w:t xml:space="preserve"> </w:t>
      </w:r>
      <w:r>
        <w:rPr>
          <w:sz w:val="20"/>
        </w:rPr>
        <w:t>за</w:t>
      </w:r>
      <w:r>
        <w:rPr>
          <w:spacing w:val="-5"/>
          <w:sz w:val="20"/>
        </w:rPr>
        <w:t xml:space="preserve"> </w:t>
      </w:r>
      <w:r>
        <w:rPr>
          <w:sz w:val="20"/>
        </w:rPr>
        <w:t>отчетный</w:t>
      </w:r>
      <w:r>
        <w:rPr>
          <w:spacing w:val="-4"/>
          <w:sz w:val="20"/>
        </w:rPr>
        <w:t xml:space="preserve"> </w:t>
      </w:r>
      <w:r>
        <w:rPr>
          <w:sz w:val="20"/>
        </w:rPr>
        <w:t>год</w:t>
      </w:r>
      <w:r>
        <w:rPr>
          <w:spacing w:val="-6"/>
          <w:sz w:val="20"/>
        </w:rPr>
        <w:t xml:space="preserve"> </w:t>
      </w:r>
      <w:r>
        <w:rPr>
          <w:sz w:val="20"/>
        </w:rPr>
        <w:t>и</w:t>
      </w:r>
      <w:r>
        <w:rPr>
          <w:spacing w:val="-5"/>
          <w:sz w:val="20"/>
        </w:rPr>
        <w:t xml:space="preserve"> </w:t>
      </w:r>
      <w:r>
        <w:rPr>
          <w:sz w:val="20"/>
        </w:rPr>
        <w:t>3198</w:t>
      </w:r>
      <w:r>
        <w:rPr>
          <w:spacing w:val="-4"/>
          <w:sz w:val="20"/>
        </w:rPr>
        <w:t xml:space="preserve"> </w:t>
      </w:r>
      <w:r>
        <w:rPr>
          <w:sz w:val="20"/>
        </w:rPr>
        <w:t>тыс.</w:t>
      </w:r>
      <w:r>
        <w:rPr>
          <w:spacing w:val="-5"/>
          <w:sz w:val="20"/>
        </w:rPr>
        <w:t xml:space="preserve"> </w:t>
      </w:r>
      <w:r>
        <w:rPr>
          <w:sz w:val="20"/>
        </w:rPr>
        <w:t>руб.</w:t>
      </w:r>
      <w:r>
        <w:rPr>
          <w:spacing w:val="-5"/>
          <w:sz w:val="20"/>
        </w:rPr>
        <w:t xml:space="preserve"> </w:t>
      </w:r>
      <w:r>
        <w:rPr>
          <w:sz w:val="20"/>
        </w:rPr>
        <w:t>за</w:t>
      </w:r>
      <w:r>
        <w:rPr>
          <w:spacing w:val="-5"/>
          <w:sz w:val="20"/>
        </w:rPr>
        <w:t xml:space="preserve"> </w:t>
      </w:r>
      <w:r>
        <w:rPr>
          <w:sz w:val="20"/>
        </w:rPr>
        <w:t>предыдущий</w:t>
      </w:r>
      <w:r>
        <w:rPr>
          <w:spacing w:val="-6"/>
          <w:sz w:val="20"/>
        </w:rPr>
        <w:t xml:space="preserve"> </w:t>
      </w:r>
      <w:r>
        <w:rPr>
          <w:spacing w:val="-4"/>
          <w:sz w:val="20"/>
        </w:rPr>
        <w:t>год.</w:t>
      </w:r>
    </w:p>
    <w:p w:rsidR="00AE0137" w:rsidRDefault="00C2147C">
      <w:pPr>
        <w:pStyle w:val="a5"/>
        <w:numPr>
          <w:ilvl w:val="0"/>
          <w:numId w:val="11"/>
        </w:numPr>
        <w:tabs>
          <w:tab w:val="left" w:pos="442"/>
        </w:tabs>
        <w:spacing w:before="34"/>
        <w:ind w:left="442" w:hanging="301"/>
        <w:rPr>
          <w:sz w:val="20"/>
        </w:rPr>
      </w:pPr>
      <w:r>
        <w:rPr>
          <w:sz w:val="20"/>
        </w:rPr>
        <w:t>Код</w:t>
      </w:r>
      <w:r>
        <w:rPr>
          <w:spacing w:val="-7"/>
          <w:sz w:val="20"/>
        </w:rPr>
        <w:t xml:space="preserve"> </w:t>
      </w:r>
      <w:r>
        <w:rPr>
          <w:sz w:val="20"/>
        </w:rPr>
        <w:t>строки230</w:t>
      </w:r>
      <w:r>
        <w:rPr>
          <w:spacing w:val="-4"/>
          <w:sz w:val="20"/>
        </w:rPr>
        <w:t xml:space="preserve"> </w:t>
      </w:r>
      <w:r>
        <w:rPr>
          <w:sz w:val="20"/>
        </w:rPr>
        <w:t>Чрезвычайные</w:t>
      </w:r>
      <w:r>
        <w:rPr>
          <w:spacing w:val="-6"/>
          <w:sz w:val="20"/>
        </w:rPr>
        <w:t xml:space="preserve"> </w:t>
      </w:r>
      <w:r>
        <w:rPr>
          <w:sz w:val="20"/>
        </w:rPr>
        <w:t>расходы –</w:t>
      </w:r>
      <w:r>
        <w:rPr>
          <w:spacing w:val="-5"/>
          <w:sz w:val="20"/>
        </w:rPr>
        <w:t xml:space="preserve"> </w:t>
      </w:r>
      <w:r>
        <w:rPr>
          <w:sz w:val="20"/>
        </w:rPr>
        <w:t>2890</w:t>
      </w:r>
      <w:r>
        <w:rPr>
          <w:spacing w:val="-4"/>
          <w:sz w:val="20"/>
        </w:rPr>
        <w:t xml:space="preserve"> </w:t>
      </w:r>
      <w:r>
        <w:rPr>
          <w:sz w:val="20"/>
        </w:rPr>
        <w:t>тыс.</w:t>
      </w:r>
      <w:r>
        <w:rPr>
          <w:spacing w:val="-6"/>
          <w:sz w:val="20"/>
        </w:rPr>
        <w:t xml:space="preserve"> </w:t>
      </w:r>
      <w:r>
        <w:rPr>
          <w:sz w:val="20"/>
        </w:rPr>
        <w:t>руб.</w:t>
      </w:r>
      <w:r>
        <w:rPr>
          <w:spacing w:val="-5"/>
          <w:sz w:val="20"/>
        </w:rPr>
        <w:t xml:space="preserve"> </w:t>
      </w:r>
      <w:r>
        <w:rPr>
          <w:sz w:val="20"/>
        </w:rPr>
        <w:t>за</w:t>
      </w:r>
      <w:r>
        <w:rPr>
          <w:spacing w:val="-5"/>
          <w:sz w:val="20"/>
        </w:rPr>
        <w:t xml:space="preserve"> </w:t>
      </w:r>
      <w:r>
        <w:rPr>
          <w:sz w:val="20"/>
        </w:rPr>
        <w:t>отчетный</w:t>
      </w:r>
      <w:r>
        <w:rPr>
          <w:spacing w:val="-7"/>
          <w:sz w:val="20"/>
        </w:rPr>
        <w:t xml:space="preserve"> </w:t>
      </w:r>
      <w:r>
        <w:rPr>
          <w:sz w:val="20"/>
        </w:rPr>
        <w:t>год</w:t>
      </w:r>
      <w:r>
        <w:rPr>
          <w:spacing w:val="-3"/>
          <w:sz w:val="20"/>
        </w:rPr>
        <w:t xml:space="preserve"> </w:t>
      </w:r>
      <w:r>
        <w:rPr>
          <w:sz w:val="20"/>
        </w:rPr>
        <w:t>и</w:t>
      </w:r>
      <w:r>
        <w:rPr>
          <w:spacing w:val="-6"/>
          <w:sz w:val="20"/>
        </w:rPr>
        <w:t xml:space="preserve"> </w:t>
      </w:r>
      <w:r>
        <w:rPr>
          <w:sz w:val="20"/>
        </w:rPr>
        <w:t>2141</w:t>
      </w:r>
      <w:r>
        <w:rPr>
          <w:spacing w:val="-5"/>
          <w:sz w:val="20"/>
        </w:rPr>
        <w:t xml:space="preserve"> </w:t>
      </w:r>
      <w:r>
        <w:rPr>
          <w:sz w:val="20"/>
        </w:rPr>
        <w:t>тыс.</w:t>
      </w:r>
      <w:r>
        <w:rPr>
          <w:spacing w:val="-5"/>
          <w:sz w:val="20"/>
        </w:rPr>
        <w:t xml:space="preserve"> </w:t>
      </w:r>
      <w:r>
        <w:rPr>
          <w:sz w:val="20"/>
        </w:rPr>
        <w:t>руб.</w:t>
      </w:r>
      <w:r>
        <w:rPr>
          <w:spacing w:val="-6"/>
          <w:sz w:val="20"/>
        </w:rPr>
        <w:t xml:space="preserve"> </w:t>
      </w:r>
      <w:r>
        <w:rPr>
          <w:sz w:val="20"/>
        </w:rPr>
        <w:t>за</w:t>
      </w:r>
      <w:r>
        <w:rPr>
          <w:spacing w:val="1"/>
          <w:sz w:val="20"/>
        </w:rPr>
        <w:t xml:space="preserve"> </w:t>
      </w:r>
      <w:r>
        <w:rPr>
          <w:sz w:val="20"/>
        </w:rPr>
        <w:t>предыдущий</w:t>
      </w:r>
      <w:r>
        <w:rPr>
          <w:spacing w:val="-6"/>
          <w:sz w:val="20"/>
        </w:rPr>
        <w:t xml:space="preserve"> </w:t>
      </w:r>
      <w:r>
        <w:rPr>
          <w:spacing w:val="-4"/>
          <w:sz w:val="20"/>
        </w:rPr>
        <w:t>год.</w:t>
      </w:r>
    </w:p>
    <w:p w:rsidR="00AE0137" w:rsidRDefault="00C2147C">
      <w:pPr>
        <w:pStyle w:val="a5"/>
        <w:numPr>
          <w:ilvl w:val="0"/>
          <w:numId w:val="11"/>
        </w:numPr>
        <w:tabs>
          <w:tab w:val="left" w:pos="459"/>
        </w:tabs>
        <w:spacing w:before="37" w:line="276" w:lineRule="auto"/>
        <w:ind w:right="144" w:firstLine="0"/>
        <w:rPr>
          <w:sz w:val="20"/>
        </w:rPr>
      </w:pPr>
      <w:r>
        <w:rPr>
          <w:sz w:val="20"/>
        </w:rPr>
        <w:t>Код</w:t>
      </w:r>
      <w:r>
        <w:rPr>
          <w:spacing w:val="14"/>
          <w:sz w:val="20"/>
        </w:rPr>
        <w:t xml:space="preserve"> </w:t>
      </w:r>
      <w:r>
        <w:rPr>
          <w:sz w:val="20"/>
        </w:rPr>
        <w:t>строки 250</w:t>
      </w:r>
      <w:r>
        <w:rPr>
          <w:spacing w:val="15"/>
          <w:sz w:val="20"/>
        </w:rPr>
        <w:t xml:space="preserve"> </w:t>
      </w:r>
      <w:r>
        <w:rPr>
          <w:sz w:val="20"/>
        </w:rPr>
        <w:t>Штрафы</w:t>
      </w:r>
      <w:r>
        <w:rPr>
          <w:spacing w:val="15"/>
          <w:sz w:val="20"/>
        </w:rPr>
        <w:t xml:space="preserve"> </w:t>
      </w:r>
      <w:r>
        <w:rPr>
          <w:sz w:val="20"/>
        </w:rPr>
        <w:t>и</w:t>
      </w:r>
      <w:r>
        <w:rPr>
          <w:spacing w:val="16"/>
          <w:sz w:val="20"/>
        </w:rPr>
        <w:t xml:space="preserve"> </w:t>
      </w:r>
      <w:r>
        <w:rPr>
          <w:sz w:val="20"/>
        </w:rPr>
        <w:t>пени</w:t>
      </w:r>
      <w:r>
        <w:rPr>
          <w:spacing w:val="16"/>
          <w:sz w:val="20"/>
        </w:rPr>
        <w:t xml:space="preserve"> </w:t>
      </w:r>
      <w:r>
        <w:rPr>
          <w:sz w:val="20"/>
        </w:rPr>
        <w:t>по</w:t>
      </w:r>
      <w:r>
        <w:rPr>
          <w:spacing w:val="18"/>
          <w:sz w:val="20"/>
        </w:rPr>
        <w:t xml:space="preserve"> </w:t>
      </w:r>
      <w:r>
        <w:rPr>
          <w:sz w:val="20"/>
        </w:rPr>
        <w:t>налогам,</w:t>
      </w:r>
      <w:r>
        <w:rPr>
          <w:spacing w:val="15"/>
          <w:sz w:val="20"/>
        </w:rPr>
        <w:t xml:space="preserve"> </w:t>
      </w:r>
      <w:r>
        <w:rPr>
          <w:sz w:val="20"/>
        </w:rPr>
        <w:t>неуплаченным</w:t>
      </w:r>
      <w:r>
        <w:rPr>
          <w:spacing w:val="18"/>
          <w:sz w:val="20"/>
        </w:rPr>
        <w:t xml:space="preserve"> </w:t>
      </w:r>
      <w:r>
        <w:rPr>
          <w:sz w:val="20"/>
        </w:rPr>
        <w:t>в</w:t>
      </w:r>
      <w:r>
        <w:rPr>
          <w:spacing w:val="16"/>
          <w:sz w:val="20"/>
        </w:rPr>
        <w:t xml:space="preserve"> </w:t>
      </w:r>
      <w:r>
        <w:rPr>
          <w:sz w:val="20"/>
        </w:rPr>
        <w:t>прошлые</w:t>
      </w:r>
      <w:r>
        <w:rPr>
          <w:spacing w:val="15"/>
          <w:sz w:val="20"/>
        </w:rPr>
        <w:t xml:space="preserve"> </w:t>
      </w:r>
      <w:r>
        <w:rPr>
          <w:sz w:val="20"/>
        </w:rPr>
        <w:t>годы</w:t>
      </w:r>
      <w:r>
        <w:rPr>
          <w:spacing w:val="28"/>
          <w:sz w:val="20"/>
        </w:rPr>
        <w:t xml:space="preserve"> </w:t>
      </w:r>
      <w:r>
        <w:rPr>
          <w:sz w:val="20"/>
        </w:rPr>
        <w:t>–</w:t>
      </w:r>
      <w:r>
        <w:rPr>
          <w:spacing w:val="18"/>
          <w:sz w:val="20"/>
        </w:rPr>
        <w:t xml:space="preserve"> </w:t>
      </w:r>
      <w:r>
        <w:rPr>
          <w:sz w:val="20"/>
        </w:rPr>
        <w:t>25</w:t>
      </w:r>
      <w:r>
        <w:rPr>
          <w:spacing w:val="15"/>
          <w:sz w:val="20"/>
        </w:rPr>
        <w:t xml:space="preserve"> </w:t>
      </w:r>
      <w:r>
        <w:rPr>
          <w:sz w:val="20"/>
        </w:rPr>
        <w:t>тыс.</w:t>
      </w:r>
      <w:r>
        <w:rPr>
          <w:spacing w:val="15"/>
          <w:sz w:val="20"/>
        </w:rPr>
        <w:t xml:space="preserve"> </w:t>
      </w:r>
      <w:r>
        <w:rPr>
          <w:sz w:val="20"/>
        </w:rPr>
        <w:t>руб.</w:t>
      </w:r>
      <w:r>
        <w:rPr>
          <w:spacing w:val="14"/>
          <w:sz w:val="20"/>
        </w:rPr>
        <w:t xml:space="preserve"> </w:t>
      </w:r>
      <w:r>
        <w:rPr>
          <w:sz w:val="20"/>
        </w:rPr>
        <w:t>за</w:t>
      </w:r>
      <w:r>
        <w:rPr>
          <w:spacing w:val="15"/>
          <w:sz w:val="20"/>
        </w:rPr>
        <w:t xml:space="preserve"> </w:t>
      </w:r>
      <w:r>
        <w:rPr>
          <w:sz w:val="20"/>
        </w:rPr>
        <w:t>отчетный год</w:t>
      </w:r>
      <w:r>
        <w:rPr>
          <w:spacing w:val="14"/>
          <w:sz w:val="20"/>
        </w:rPr>
        <w:t xml:space="preserve"> </w:t>
      </w:r>
      <w:r>
        <w:rPr>
          <w:sz w:val="20"/>
        </w:rPr>
        <w:t>и</w:t>
      </w:r>
      <w:r>
        <w:rPr>
          <w:spacing w:val="16"/>
          <w:sz w:val="20"/>
        </w:rPr>
        <w:t xml:space="preserve"> </w:t>
      </w:r>
      <w:r>
        <w:rPr>
          <w:sz w:val="20"/>
        </w:rPr>
        <w:t>271</w:t>
      </w:r>
      <w:r>
        <w:rPr>
          <w:spacing w:val="15"/>
          <w:sz w:val="20"/>
        </w:rPr>
        <w:t xml:space="preserve"> </w:t>
      </w:r>
      <w:r>
        <w:rPr>
          <w:sz w:val="20"/>
        </w:rPr>
        <w:t>тыс. руб. за предыдущий год.</w:t>
      </w:r>
    </w:p>
    <w:p w:rsidR="00AE0137" w:rsidRDefault="00C2147C">
      <w:pPr>
        <w:pStyle w:val="a5"/>
        <w:numPr>
          <w:ilvl w:val="0"/>
          <w:numId w:val="11"/>
        </w:numPr>
        <w:tabs>
          <w:tab w:val="left" w:pos="442"/>
        </w:tabs>
        <w:spacing w:line="229" w:lineRule="exact"/>
        <w:ind w:left="442" w:hanging="301"/>
        <w:rPr>
          <w:sz w:val="20"/>
        </w:rPr>
      </w:pPr>
      <w:r>
        <w:rPr>
          <w:sz w:val="20"/>
        </w:rPr>
        <w:t>Код</w:t>
      </w:r>
      <w:r>
        <w:rPr>
          <w:spacing w:val="-7"/>
          <w:sz w:val="20"/>
        </w:rPr>
        <w:t xml:space="preserve"> </w:t>
      </w:r>
      <w:r>
        <w:rPr>
          <w:sz w:val="20"/>
        </w:rPr>
        <w:t>строки</w:t>
      </w:r>
      <w:r>
        <w:rPr>
          <w:spacing w:val="-7"/>
          <w:sz w:val="20"/>
        </w:rPr>
        <w:t xml:space="preserve"> </w:t>
      </w:r>
      <w:r>
        <w:rPr>
          <w:sz w:val="20"/>
        </w:rPr>
        <w:t>260</w:t>
      </w:r>
      <w:r>
        <w:rPr>
          <w:spacing w:val="-5"/>
          <w:sz w:val="20"/>
        </w:rPr>
        <w:t xml:space="preserve"> </w:t>
      </w:r>
      <w:r>
        <w:rPr>
          <w:sz w:val="20"/>
        </w:rPr>
        <w:t>рассчитать</w:t>
      </w:r>
      <w:r>
        <w:rPr>
          <w:spacing w:val="-6"/>
          <w:sz w:val="20"/>
        </w:rPr>
        <w:t xml:space="preserve"> </w:t>
      </w:r>
      <w:r>
        <w:rPr>
          <w:spacing w:val="-2"/>
          <w:sz w:val="20"/>
        </w:rPr>
        <w:t>самостоятельно.</w:t>
      </w:r>
    </w:p>
    <w:p w:rsidR="00AE0137" w:rsidRDefault="00C2147C">
      <w:pPr>
        <w:pStyle w:val="2"/>
        <w:spacing w:before="39"/>
        <w:ind w:left="141"/>
      </w:pPr>
      <w:r>
        <w:t>Справка</w:t>
      </w:r>
      <w:r>
        <w:rPr>
          <w:spacing w:val="-11"/>
        </w:rPr>
        <w:t xml:space="preserve"> </w:t>
      </w:r>
      <w:r>
        <w:t>о</w:t>
      </w:r>
      <w:r>
        <w:rPr>
          <w:spacing w:val="-11"/>
        </w:rPr>
        <w:t xml:space="preserve"> </w:t>
      </w:r>
      <w:r>
        <w:t>финансовых</w:t>
      </w:r>
      <w:r>
        <w:rPr>
          <w:spacing w:val="-12"/>
        </w:rPr>
        <w:t xml:space="preserve"> </w:t>
      </w:r>
      <w:r>
        <w:t>результатах</w:t>
      </w:r>
      <w:r>
        <w:rPr>
          <w:spacing w:val="-12"/>
        </w:rPr>
        <w:t xml:space="preserve"> </w:t>
      </w:r>
      <w:r>
        <w:t>плательщиков</w:t>
      </w:r>
      <w:r>
        <w:rPr>
          <w:spacing w:val="-11"/>
        </w:rPr>
        <w:t xml:space="preserve"> </w:t>
      </w:r>
      <w:r>
        <w:t>единого</w:t>
      </w:r>
      <w:r>
        <w:rPr>
          <w:spacing w:val="-6"/>
        </w:rPr>
        <w:t xml:space="preserve"> </w:t>
      </w:r>
      <w:r>
        <w:t>сельскохозяйственного</w:t>
      </w:r>
      <w:r>
        <w:rPr>
          <w:spacing w:val="-10"/>
        </w:rPr>
        <w:t xml:space="preserve"> </w:t>
      </w:r>
      <w:r>
        <w:rPr>
          <w:spacing w:val="-2"/>
        </w:rPr>
        <w:t>налога</w:t>
      </w:r>
    </w:p>
    <w:p w:rsidR="00AE0137" w:rsidRDefault="00C2147C">
      <w:pPr>
        <w:pStyle w:val="a5"/>
        <w:numPr>
          <w:ilvl w:val="0"/>
          <w:numId w:val="11"/>
        </w:numPr>
        <w:tabs>
          <w:tab w:val="left" w:pos="442"/>
        </w:tabs>
        <w:spacing w:before="29"/>
        <w:ind w:left="442" w:hanging="301"/>
        <w:rPr>
          <w:sz w:val="20"/>
        </w:rPr>
      </w:pPr>
      <w:r>
        <w:rPr>
          <w:sz w:val="20"/>
        </w:rPr>
        <w:t>В</w:t>
      </w:r>
      <w:r>
        <w:rPr>
          <w:spacing w:val="-5"/>
          <w:sz w:val="20"/>
        </w:rPr>
        <w:t xml:space="preserve"> </w:t>
      </w:r>
      <w:r>
        <w:rPr>
          <w:sz w:val="20"/>
        </w:rPr>
        <w:t>данной</w:t>
      </w:r>
      <w:r>
        <w:rPr>
          <w:spacing w:val="-6"/>
          <w:sz w:val="20"/>
        </w:rPr>
        <w:t xml:space="preserve"> </w:t>
      </w:r>
      <w:r>
        <w:rPr>
          <w:sz w:val="20"/>
        </w:rPr>
        <w:t>справке</w:t>
      </w:r>
      <w:r>
        <w:rPr>
          <w:spacing w:val="-4"/>
          <w:sz w:val="20"/>
        </w:rPr>
        <w:t xml:space="preserve"> </w:t>
      </w:r>
      <w:r>
        <w:rPr>
          <w:sz w:val="20"/>
        </w:rPr>
        <w:t>заполнить</w:t>
      </w:r>
      <w:r>
        <w:rPr>
          <w:spacing w:val="-4"/>
          <w:sz w:val="20"/>
        </w:rPr>
        <w:t xml:space="preserve"> </w:t>
      </w:r>
      <w:r>
        <w:rPr>
          <w:sz w:val="20"/>
        </w:rPr>
        <w:t>коды</w:t>
      </w:r>
      <w:r>
        <w:rPr>
          <w:spacing w:val="-5"/>
          <w:sz w:val="20"/>
        </w:rPr>
        <w:t xml:space="preserve"> </w:t>
      </w:r>
      <w:r>
        <w:rPr>
          <w:sz w:val="20"/>
        </w:rPr>
        <w:t>строк</w:t>
      </w:r>
      <w:r>
        <w:rPr>
          <w:spacing w:val="-5"/>
          <w:sz w:val="20"/>
        </w:rPr>
        <w:t xml:space="preserve"> </w:t>
      </w:r>
      <w:r>
        <w:rPr>
          <w:sz w:val="20"/>
        </w:rPr>
        <w:t>600,</w:t>
      </w:r>
      <w:r>
        <w:rPr>
          <w:spacing w:val="-4"/>
          <w:sz w:val="20"/>
        </w:rPr>
        <w:t xml:space="preserve"> </w:t>
      </w:r>
      <w:r>
        <w:rPr>
          <w:sz w:val="20"/>
        </w:rPr>
        <w:t>610,</w:t>
      </w:r>
      <w:r>
        <w:rPr>
          <w:spacing w:val="-6"/>
          <w:sz w:val="20"/>
        </w:rPr>
        <w:t xml:space="preserve"> </w:t>
      </w:r>
      <w:r>
        <w:rPr>
          <w:sz w:val="20"/>
        </w:rPr>
        <w:t>611,</w:t>
      </w:r>
      <w:r>
        <w:rPr>
          <w:spacing w:val="-4"/>
          <w:sz w:val="20"/>
        </w:rPr>
        <w:t xml:space="preserve"> </w:t>
      </w:r>
      <w:r>
        <w:rPr>
          <w:sz w:val="20"/>
        </w:rPr>
        <w:t>620,</w:t>
      </w:r>
      <w:r>
        <w:rPr>
          <w:spacing w:val="-6"/>
          <w:sz w:val="20"/>
        </w:rPr>
        <w:t xml:space="preserve"> </w:t>
      </w:r>
      <w:r>
        <w:rPr>
          <w:sz w:val="20"/>
        </w:rPr>
        <w:t>621,</w:t>
      </w:r>
      <w:r>
        <w:rPr>
          <w:spacing w:val="-4"/>
          <w:sz w:val="20"/>
        </w:rPr>
        <w:t xml:space="preserve"> </w:t>
      </w:r>
      <w:r>
        <w:rPr>
          <w:sz w:val="20"/>
        </w:rPr>
        <w:t>630,</w:t>
      </w:r>
      <w:r>
        <w:rPr>
          <w:spacing w:val="-6"/>
          <w:sz w:val="20"/>
        </w:rPr>
        <w:t xml:space="preserve"> </w:t>
      </w:r>
      <w:r>
        <w:rPr>
          <w:sz w:val="20"/>
        </w:rPr>
        <w:t>640</w:t>
      </w:r>
      <w:r>
        <w:rPr>
          <w:spacing w:val="-3"/>
          <w:sz w:val="20"/>
        </w:rPr>
        <w:t xml:space="preserve"> </w:t>
      </w:r>
      <w:r>
        <w:rPr>
          <w:sz w:val="20"/>
        </w:rPr>
        <w:t>из</w:t>
      </w:r>
      <w:r>
        <w:rPr>
          <w:spacing w:val="-4"/>
          <w:sz w:val="20"/>
        </w:rPr>
        <w:t xml:space="preserve"> </w:t>
      </w:r>
      <w:r>
        <w:rPr>
          <w:sz w:val="20"/>
        </w:rPr>
        <w:t>формы</w:t>
      </w:r>
      <w:r>
        <w:rPr>
          <w:spacing w:val="-4"/>
          <w:sz w:val="20"/>
        </w:rPr>
        <w:t xml:space="preserve"> </w:t>
      </w:r>
      <w:r>
        <w:rPr>
          <w:sz w:val="20"/>
        </w:rPr>
        <w:t>№2</w:t>
      </w:r>
      <w:r>
        <w:rPr>
          <w:spacing w:val="-4"/>
          <w:sz w:val="20"/>
        </w:rPr>
        <w:t xml:space="preserve"> </w:t>
      </w:r>
      <w:r>
        <w:rPr>
          <w:sz w:val="20"/>
        </w:rPr>
        <w:t>Отчет</w:t>
      </w:r>
      <w:r>
        <w:rPr>
          <w:spacing w:val="-5"/>
          <w:sz w:val="20"/>
        </w:rPr>
        <w:t xml:space="preserve"> </w:t>
      </w:r>
      <w:r>
        <w:rPr>
          <w:sz w:val="20"/>
        </w:rPr>
        <w:t>о</w:t>
      </w:r>
      <w:r>
        <w:rPr>
          <w:spacing w:val="-3"/>
          <w:sz w:val="20"/>
        </w:rPr>
        <w:t xml:space="preserve"> </w:t>
      </w:r>
      <w:r>
        <w:rPr>
          <w:sz w:val="20"/>
        </w:rPr>
        <w:t>прибылях</w:t>
      </w:r>
      <w:r>
        <w:rPr>
          <w:spacing w:val="-5"/>
          <w:sz w:val="20"/>
        </w:rPr>
        <w:t xml:space="preserve"> </w:t>
      </w:r>
      <w:r>
        <w:rPr>
          <w:sz w:val="20"/>
        </w:rPr>
        <w:t>и</w:t>
      </w:r>
      <w:r>
        <w:rPr>
          <w:spacing w:val="-4"/>
          <w:sz w:val="20"/>
        </w:rPr>
        <w:t xml:space="preserve"> </w:t>
      </w:r>
      <w:r>
        <w:rPr>
          <w:spacing w:val="-2"/>
          <w:sz w:val="20"/>
        </w:rPr>
        <w:t>убытках</w:t>
      </w:r>
    </w:p>
    <w:p w:rsidR="00AE0137" w:rsidRDefault="00AE0137">
      <w:pPr>
        <w:pStyle w:val="a3"/>
        <w:spacing w:before="67"/>
      </w:pPr>
    </w:p>
    <w:p w:rsidR="00AE0137" w:rsidRDefault="00C2147C">
      <w:pPr>
        <w:spacing w:before="1" w:line="276" w:lineRule="auto"/>
        <w:ind w:left="4649" w:hanging="4218"/>
        <w:rPr>
          <w:sz w:val="28"/>
        </w:rPr>
      </w:pPr>
      <w:r>
        <w:rPr>
          <w:sz w:val="28"/>
        </w:rPr>
        <w:t>ПР</w:t>
      </w:r>
      <w:r>
        <w:rPr>
          <w:spacing w:val="-5"/>
          <w:sz w:val="28"/>
        </w:rPr>
        <w:t xml:space="preserve"> </w:t>
      </w:r>
      <w:r>
        <w:rPr>
          <w:sz w:val="28"/>
        </w:rPr>
        <w:t>№24</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51"/>
        <w:rPr>
          <w:sz w:val="28"/>
        </w:rPr>
      </w:pPr>
    </w:p>
    <w:p w:rsidR="00AE0137" w:rsidRDefault="00C2147C">
      <w:pPr>
        <w:pStyle w:val="a3"/>
        <w:spacing w:line="276" w:lineRule="auto"/>
        <w:ind w:left="141" w:right="144" w:firstLine="708"/>
        <w:jc w:val="both"/>
      </w:pPr>
      <w:r>
        <w:rPr>
          <w:b/>
          <w:u w:val="single"/>
        </w:rPr>
        <w:t>Задание 1.</w:t>
      </w:r>
      <w:r>
        <w:rPr>
          <w:b/>
        </w:rPr>
        <w:t xml:space="preserve"> </w:t>
      </w:r>
      <w:r>
        <w:t>Заполните специализированную</w:t>
      </w:r>
      <w:r>
        <w:rPr>
          <w:spacing w:val="-1"/>
        </w:rPr>
        <w:t xml:space="preserve"> </w:t>
      </w:r>
      <w:r>
        <w:t>годовую Форму</w:t>
      </w:r>
      <w:r>
        <w:rPr>
          <w:spacing w:val="-2"/>
        </w:rPr>
        <w:t xml:space="preserve"> </w:t>
      </w:r>
      <w:r>
        <w:t>№</w:t>
      </w:r>
      <w:r>
        <w:rPr>
          <w:spacing w:val="-1"/>
        </w:rPr>
        <w:t xml:space="preserve"> </w:t>
      </w:r>
      <w:r>
        <w:t>8-АПК Отчет</w:t>
      </w:r>
      <w:r>
        <w:rPr>
          <w:spacing w:val="-1"/>
        </w:rPr>
        <w:t xml:space="preserve"> </w:t>
      </w:r>
      <w:r>
        <w:t>о затратах на основное производство за 2012 год по сельскохозяйственному</w:t>
      </w:r>
      <w:r>
        <w:rPr>
          <w:spacing w:val="-2"/>
        </w:rPr>
        <w:t xml:space="preserve"> </w:t>
      </w:r>
      <w:r>
        <w:t>предприятию СПК «Знамя Октября», ИНН 5687865430, вид деятельности: производство сельскохозяйственной</w:t>
      </w:r>
      <w:r>
        <w:rPr>
          <w:spacing w:val="-3"/>
        </w:rPr>
        <w:t xml:space="preserve"> </w:t>
      </w:r>
      <w:r>
        <w:t>продукции,</w:t>
      </w:r>
      <w:r>
        <w:rPr>
          <w:spacing w:val="-4"/>
        </w:rPr>
        <w:t xml:space="preserve"> </w:t>
      </w:r>
      <w:r>
        <w:t>Организационно –</w:t>
      </w:r>
      <w:r>
        <w:rPr>
          <w:spacing w:val="-2"/>
        </w:rPr>
        <w:t xml:space="preserve"> </w:t>
      </w:r>
      <w:r>
        <w:t>правовая</w:t>
      </w:r>
      <w:r>
        <w:rPr>
          <w:spacing w:val="-4"/>
        </w:rPr>
        <w:t xml:space="preserve"> </w:t>
      </w:r>
      <w:r>
        <w:t>форма:</w:t>
      </w:r>
      <w:r>
        <w:rPr>
          <w:spacing w:val="-4"/>
        </w:rPr>
        <w:t xml:space="preserve"> </w:t>
      </w:r>
      <w:r>
        <w:t>сельскохозяйственный</w:t>
      </w:r>
      <w:r>
        <w:rPr>
          <w:spacing w:val="-2"/>
        </w:rPr>
        <w:t xml:space="preserve"> </w:t>
      </w:r>
      <w:r>
        <w:t>производственный</w:t>
      </w:r>
      <w:r>
        <w:rPr>
          <w:spacing w:val="-4"/>
        </w:rPr>
        <w:t xml:space="preserve"> </w:t>
      </w:r>
      <w:r>
        <w:t>кооператив, Местонахождение: Оренбургская область Бугурусланский район с. Баймаково ул.Центральная, 25.</w:t>
      </w:r>
    </w:p>
    <w:p w:rsidR="00AE0137" w:rsidRDefault="00C2147C">
      <w:pPr>
        <w:pStyle w:val="a5"/>
        <w:numPr>
          <w:ilvl w:val="1"/>
          <w:numId w:val="11"/>
        </w:numPr>
        <w:tabs>
          <w:tab w:val="left" w:pos="1097"/>
        </w:tabs>
        <w:spacing w:line="276" w:lineRule="auto"/>
        <w:ind w:right="142" w:firstLine="720"/>
        <w:jc w:val="both"/>
        <w:rPr>
          <w:sz w:val="20"/>
        </w:rPr>
      </w:pPr>
      <w:r>
        <w:rPr>
          <w:sz w:val="20"/>
        </w:rPr>
        <w:t>В графе 1 формы N 8-АПК отражают все затраты (с 1 января по 31 декабря) в разрезе элементов основных, вспомогательных и подсобных промышленных производств, включая услуги сторонних организаций, связанные с производством и реализацией продукции.</w:t>
      </w:r>
    </w:p>
    <w:p w:rsidR="00AE0137" w:rsidRDefault="00C2147C">
      <w:pPr>
        <w:pStyle w:val="a5"/>
        <w:numPr>
          <w:ilvl w:val="1"/>
          <w:numId w:val="11"/>
        </w:numPr>
        <w:tabs>
          <w:tab w:val="left" w:pos="1061"/>
        </w:tabs>
        <w:ind w:left="1061" w:hanging="200"/>
        <w:jc w:val="both"/>
        <w:rPr>
          <w:sz w:val="20"/>
        </w:rPr>
      </w:pPr>
      <w:r>
        <w:rPr>
          <w:sz w:val="20"/>
        </w:rPr>
        <w:t>Под</w:t>
      </w:r>
      <w:r>
        <w:rPr>
          <w:spacing w:val="-9"/>
          <w:sz w:val="20"/>
        </w:rPr>
        <w:t xml:space="preserve"> </w:t>
      </w:r>
      <w:r>
        <w:rPr>
          <w:sz w:val="20"/>
        </w:rPr>
        <w:t>элементами</w:t>
      </w:r>
      <w:r>
        <w:rPr>
          <w:spacing w:val="-9"/>
          <w:sz w:val="20"/>
        </w:rPr>
        <w:t xml:space="preserve"> </w:t>
      </w:r>
      <w:r>
        <w:rPr>
          <w:sz w:val="20"/>
        </w:rPr>
        <w:t>затрат</w:t>
      </w:r>
      <w:r>
        <w:rPr>
          <w:spacing w:val="-6"/>
          <w:sz w:val="20"/>
        </w:rPr>
        <w:t xml:space="preserve"> </w:t>
      </w:r>
      <w:r>
        <w:rPr>
          <w:sz w:val="20"/>
        </w:rPr>
        <w:t>понимают</w:t>
      </w:r>
      <w:r>
        <w:rPr>
          <w:spacing w:val="-8"/>
          <w:sz w:val="20"/>
        </w:rPr>
        <w:t xml:space="preserve"> </w:t>
      </w:r>
      <w:r>
        <w:rPr>
          <w:sz w:val="20"/>
        </w:rPr>
        <w:t>затраты,</w:t>
      </w:r>
      <w:r>
        <w:rPr>
          <w:spacing w:val="-8"/>
          <w:sz w:val="20"/>
        </w:rPr>
        <w:t xml:space="preserve"> </w:t>
      </w:r>
      <w:r>
        <w:rPr>
          <w:sz w:val="20"/>
        </w:rPr>
        <w:t>однородные</w:t>
      </w:r>
      <w:r>
        <w:rPr>
          <w:spacing w:val="-7"/>
          <w:sz w:val="20"/>
        </w:rPr>
        <w:t xml:space="preserve"> </w:t>
      </w:r>
      <w:r>
        <w:rPr>
          <w:sz w:val="20"/>
        </w:rPr>
        <w:t>по</w:t>
      </w:r>
      <w:r>
        <w:rPr>
          <w:spacing w:val="-7"/>
          <w:sz w:val="20"/>
        </w:rPr>
        <w:t xml:space="preserve"> </w:t>
      </w:r>
      <w:r>
        <w:rPr>
          <w:sz w:val="20"/>
        </w:rPr>
        <w:t>своему</w:t>
      </w:r>
      <w:r>
        <w:rPr>
          <w:spacing w:val="-11"/>
          <w:sz w:val="20"/>
        </w:rPr>
        <w:t xml:space="preserve"> </w:t>
      </w:r>
      <w:r>
        <w:rPr>
          <w:sz w:val="20"/>
        </w:rPr>
        <w:t>экономическому</w:t>
      </w:r>
      <w:r>
        <w:rPr>
          <w:spacing w:val="-9"/>
          <w:sz w:val="20"/>
        </w:rPr>
        <w:t xml:space="preserve"> </w:t>
      </w:r>
      <w:r>
        <w:rPr>
          <w:spacing w:val="-2"/>
          <w:sz w:val="20"/>
        </w:rPr>
        <w:t>содержанию.</w:t>
      </w:r>
    </w:p>
    <w:p w:rsidR="00AE0137" w:rsidRDefault="00C2147C">
      <w:pPr>
        <w:pStyle w:val="a5"/>
        <w:numPr>
          <w:ilvl w:val="1"/>
          <w:numId w:val="11"/>
        </w:numPr>
        <w:tabs>
          <w:tab w:val="left" w:pos="1078"/>
        </w:tabs>
        <w:spacing w:before="34" w:line="276" w:lineRule="auto"/>
        <w:ind w:right="146" w:firstLine="720"/>
        <w:jc w:val="both"/>
        <w:rPr>
          <w:sz w:val="20"/>
        </w:rPr>
      </w:pPr>
      <w:r>
        <w:rPr>
          <w:sz w:val="20"/>
        </w:rPr>
        <w:t>В графах 5-6-7-8</w:t>
      </w:r>
      <w:r>
        <w:rPr>
          <w:spacing w:val="40"/>
          <w:sz w:val="20"/>
        </w:rPr>
        <w:t xml:space="preserve"> </w:t>
      </w:r>
      <w:r>
        <w:rPr>
          <w:sz w:val="20"/>
        </w:rPr>
        <w:t>показывают затраты на производство продукции, растениеводства и животноводства с учетом затрат на закладку новых и уход за молодыми многолетними насаждениями до перевода их в основные средства, а также затраты под урожай будущего года в сумме превышения (или снижения) этих затрат от начала до конца года и затраты, связанные с реализацией продукции растениеводства и животноводства.</w:t>
      </w:r>
    </w:p>
    <w:p w:rsidR="00AE0137" w:rsidRDefault="00C2147C">
      <w:pPr>
        <w:pStyle w:val="a5"/>
        <w:numPr>
          <w:ilvl w:val="1"/>
          <w:numId w:val="11"/>
        </w:numPr>
        <w:tabs>
          <w:tab w:val="left" w:pos="1071"/>
        </w:tabs>
        <w:spacing w:line="276" w:lineRule="auto"/>
        <w:ind w:right="147" w:firstLine="720"/>
        <w:jc w:val="both"/>
        <w:rPr>
          <w:sz w:val="20"/>
        </w:rPr>
      </w:pPr>
      <w:r>
        <w:rPr>
          <w:sz w:val="20"/>
        </w:rPr>
        <w:t>Затраты на закладку и уход за молодыми многолетними насаждениями, изменение незавершенного производства</w:t>
      </w:r>
      <w:r>
        <w:rPr>
          <w:spacing w:val="40"/>
          <w:sz w:val="20"/>
        </w:rPr>
        <w:t xml:space="preserve"> </w:t>
      </w:r>
      <w:r>
        <w:rPr>
          <w:sz w:val="20"/>
        </w:rPr>
        <w:t>и затраты, связанные с реализацией продукции, в графах 5 - 6 формы показывают в разрезе соответствующих элементов затрат (оплата труда с отчислениями на социальные нужды, минеральные удобрения, горючие и смазочные материалы, оплата услуг сторонних организаций и т.д.).</w:t>
      </w:r>
    </w:p>
    <w:p w:rsidR="00AE0137" w:rsidRDefault="00C2147C">
      <w:pPr>
        <w:pStyle w:val="a5"/>
        <w:numPr>
          <w:ilvl w:val="1"/>
          <w:numId w:val="11"/>
        </w:numPr>
        <w:tabs>
          <w:tab w:val="left" w:pos="1080"/>
        </w:tabs>
        <w:spacing w:before="1" w:line="276" w:lineRule="auto"/>
        <w:ind w:right="151" w:firstLine="720"/>
        <w:jc w:val="both"/>
        <w:rPr>
          <w:sz w:val="20"/>
        </w:rPr>
      </w:pPr>
      <w:r>
        <w:rPr>
          <w:sz w:val="20"/>
        </w:rPr>
        <w:t>По коду 100 "Материальные затраты", вошедшие в себестоимость продукции, показывают стоимость продуктов сельского хозяйства и промышленности, услуг сторонних организаций, использованных на производство продукции (работ, услуг) хозяйства.</w:t>
      </w:r>
    </w:p>
    <w:p w:rsidR="00AE0137" w:rsidRDefault="00C2147C">
      <w:pPr>
        <w:pStyle w:val="a5"/>
        <w:numPr>
          <w:ilvl w:val="1"/>
          <w:numId w:val="11"/>
        </w:numPr>
        <w:tabs>
          <w:tab w:val="left" w:pos="1066"/>
        </w:tabs>
        <w:spacing w:line="276" w:lineRule="auto"/>
        <w:ind w:right="148" w:firstLine="708"/>
        <w:jc w:val="both"/>
        <w:rPr>
          <w:sz w:val="20"/>
        </w:rPr>
      </w:pPr>
      <w:r>
        <w:rPr>
          <w:sz w:val="20"/>
        </w:rPr>
        <w:t>По кодам 110, 112, 114 показывают стоимость семян и посадочного материала, кормов сельскохозяйственного и промышленного производства и других продуктов сельского хозяйства в ценах фактического приобретения, а</w:t>
      </w:r>
      <w:r>
        <w:rPr>
          <w:spacing w:val="40"/>
          <w:sz w:val="20"/>
        </w:rPr>
        <w:t xml:space="preserve"> </w:t>
      </w:r>
      <w:r>
        <w:rPr>
          <w:sz w:val="20"/>
        </w:rPr>
        <w:t>произведенные в своем хозяйстве - по фактической (производственной) себестоимости. При этом семена, корма и другие продукты сельского хозяйства, произведенные в прошлом году, оцениваются по себестоимости прошлого года, а произведенные в данном году - по себестоимости отчетного года. Графа 3, 5 -688 тыс. руб., графа 4, 6 – 1785 тыс. руб.</w:t>
      </w:r>
    </w:p>
    <w:p w:rsidR="00AE0137" w:rsidRDefault="00C2147C">
      <w:pPr>
        <w:pStyle w:val="a5"/>
        <w:numPr>
          <w:ilvl w:val="1"/>
          <w:numId w:val="11"/>
        </w:numPr>
        <w:tabs>
          <w:tab w:val="left" w:pos="1061"/>
        </w:tabs>
        <w:ind w:left="1061" w:hanging="200"/>
        <w:jc w:val="both"/>
        <w:rPr>
          <w:sz w:val="20"/>
        </w:rPr>
      </w:pPr>
      <w:r>
        <w:rPr>
          <w:sz w:val="20"/>
        </w:rPr>
        <w:t>По</w:t>
      </w:r>
      <w:r>
        <w:rPr>
          <w:spacing w:val="-8"/>
          <w:sz w:val="20"/>
        </w:rPr>
        <w:t xml:space="preserve"> </w:t>
      </w:r>
      <w:r>
        <w:rPr>
          <w:sz w:val="20"/>
        </w:rPr>
        <w:t>коду</w:t>
      </w:r>
      <w:r>
        <w:rPr>
          <w:spacing w:val="-12"/>
          <w:sz w:val="20"/>
        </w:rPr>
        <w:t xml:space="preserve"> </w:t>
      </w:r>
      <w:r>
        <w:rPr>
          <w:sz w:val="20"/>
        </w:rPr>
        <w:t>115</w:t>
      </w:r>
      <w:r>
        <w:rPr>
          <w:spacing w:val="-8"/>
          <w:sz w:val="20"/>
        </w:rPr>
        <w:t xml:space="preserve"> </w:t>
      </w:r>
      <w:r>
        <w:rPr>
          <w:sz w:val="20"/>
        </w:rPr>
        <w:t>показывают</w:t>
      </w:r>
      <w:r>
        <w:rPr>
          <w:spacing w:val="-10"/>
          <w:sz w:val="20"/>
        </w:rPr>
        <w:t xml:space="preserve"> </w:t>
      </w:r>
      <w:r>
        <w:rPr>
          <w:sz w:val="20"/>
        </w:rPr>
        <w:t>стоимость</w:t>
      </w:r>
      <w:r>
        <w:rPr>
          <w:spacing w:val="-9"/>
          <w:sz w:val="20"/>
        </w:rPr>
        <w:t xml:space="preserve"> </w:t>
      </w:r>
      <w:r>
        <w:rPr>
          <w:sz w:val="20"/>
        </w:rPr>
        <w:t>минеральных</w:t>
      </w:r>
      <w:r>
        <w:rPr>
          <w:spacing w:val="-8"/>
          <w:sz w:val="20"/>
        </w:rPr>
        <w:t xml:space="preserve"> </w:t>
      </w:r>
      <w:r>
        <w:rPr>
          <w:sz w:val="20"/>
        </w:rPr>
        <w:t>удобрений,</w:t>
      </w:r>
      <w:r>
        <w:rPr>
          <w:spacing w:val="-8"/>
          <w:sz w:val="20"/>
        </w:rPr>
        <w:t xml:space="preserve"> </w:t>
      </w:r>
      <w:r>
        <w:rPr>
          <w:sz w:val="20"/>
        </w:rPr>
        <w:t>фактически</w:t>
      </w:r>
      <w:r>
        <w:rPr>
          <w:spacing w:val="-10"/>
          <w:sz w:val="20"/>
        </w:rPr>
        <w:t xml:space="preserve"> </w:t>
      </w:r>
      <w:r>
        <w:rPr>
          <w:sz w:val="20"/>
        </w:rPr>
        <w:t>использованных</w:t>
      </w:r>
      <w:r>
        <w:rPr>
          <w:spacing w:val="-9"/>
          <w:sz w:val="20"/>
        </w:rPr>
        <w:t xml:space="preserve"> </w:t>
      </w:r>
      <w:r>
        <w:rPr>
          <w:sz w:val="20"/>
        </w:rPr>
        <w:t>в</w:t>
      </w:r>
      <w:r>
        <w:rPr>
          <w:spacing w:val="-10"/>
          <w:sz w:val="20"/>
        </w:rPr>
        <w:t xml:space="preserve"> </w:t>
      </w:r>
      <w:r>
        <w:rPr>
          <w:sz w:val="20"/>
        </w:rPr>
        <w:t>отчетном</w:t>
      </w:r>
      <w:r>
        <w:rPr>
          <w:spacing w:val="-8"/>
          <w:sz w:val="20"/>
        </w:rPr>
        <w:t xml:space="preserve"> </w:t>
      </w:r>
      <w:r>
        <w:rPr>
          <w:spacing w:val="-2"/>
          <w:sz w:val="20"/>
        </w:rPr>
        <w:t>году.</w:t>
      </w:r>
    </w:p>
    <w:p w:rsidR="00AE0137" w:rsidRDefault="00C2147C">
      <w:pPr>
        <w:pStyle w:val="a3"/>
        <w:spacing w:before="35" w:line="276" w:lineRule="auto"/>
        <w:ind w:left="141" w:right="155" w:firstLine="720"/>
        <w:jc w:val="both"/>
      </w:pPr>
      <w:r>
        <w:t>Затраты по транспортировке минеральных удобрений в хозяйство, подготовка к внесению в почву, вывозка их на поля и т.п. по этой статье не отражают. Они указываются по соответствующим элементам затрат.</w:t>
      </w:r>
    </w:p>
    <w:p w:rsidR="00AE0137" w:rsidRDefault="00C2147C">
      <w:pPr>
        <w:pStyle w:val="a3"/>
        <w:spacing w:line="276" w:lineRule="auto"/>
        <w:ind w:left="141" w:right="138" w:firstLine="720"/>
        <w:jc w:val="both"/>
      </w:pPr>
      <w:r>
        <w:t>8 . По коду 116 показывают стоимость израсходованных химических средств защиты растений, графа 3, 5 – 46 тыс. руб. графа 4, 6 – 19 тыс. руб.</w:t>
      </w:r>
    </w:p>
    <w:p w:rsidR="00AE0137" w:rsidRDefault="00C2147C">
      <w:pPr>
        <w:pStyle w:val="a5"/>
        <w:numPr>
          <w:ilvl w:val="0"/>
          <w:numId w:val="21"/>
        </w:numPr>
        <w:tabs>
          <w:tab w:val="left" w:pos="1083"/>
        </w:tabs>
        <w:spacing w:line="278" w:lineRule="auto"/>
        <w:ind w:left="141" w:right="148" w:firstLine="720"/>
        <w:jc w:val="both"/>
        <w:rPr>
          <w:sz w:val="20"/>
        </w:rPr>
      </w:pPr>
      <w:r>
        <w:rPr>
          <w:sz w:val="20"/>
        </w:rPr>
        <w:t>По коду 117 показывают затраты на электроэнергию, как полученную со стороны, так и выработанную своими электростанциями, графа 5 -138 тыс. руб., графа 6 – 128 тыс. руб., графа 7 – 254 тыс. руб., графа 8 – 308 тыс. руб..</w:t>
      </w:r>
    </w:p>
    <w:p w:rsidR="00AE0137" w:rsidRDefault="00C2147C">
      <w:pPr>
        <w:pStyle w:val="a5"/>
        <w:numPr>
          <w:ilvl w:val="0"/>
          <w:numId w:val="21"/>
        </w:numPr>
        <w:tabs>
          <w:tab w:val="left" w:pos="1177"/>
        </w:tabs>
        <w:spacing w:line="276" w:lineRule="auto"/>
        <w:ind w:left="141" w:right="140" w:firstLine="708"/>
        <w:jc w:val="both"/>
        <w:rPr>
          <w:sz w:val="20"/>
        </w:rPr>
      </w:pPr>
      <w:r>
        <w:rPr>
          <w:sz w:val="20"/>
        </w:rPr>
        <w:t>По кодам 118-119 показывают стоимость топлива, израсходованного на производственные нужды хозяйства в соответствии с Методическими рекомендациями по бухгалтерскому учету затрат на производство и калькулированию себестоимости продукции (работ, услуг) в сельскохозяйственных организациях (утверждены Приказом Минсельхоза РФ от 06.06.2003 N 792) и учитываемого в соответствии с Методическими рекомендации по бухгалтерскому учету горюче- смазочных материалов в сельскохозяйственных организациях (утверждены Минсельхозом РФ 16.05.2005)</w:t>
      </w:r>
    </w:p>
    <w:p w:rsidR="00AE0137" w:rsidRDefault="00C2147C">
      <w:pPr>
        <w:pStyle w:val="a5"/>
        <w:numPr>
          <w:ilvl w:val="0"/>
          <w:numId w:val="21"/>
        </w:numPr>
        <w:tabs>
          <w:tab w:val="left" w:pos="1292"/>
        </w:tabs>
        <w:spacing w:line="276" w:lineRule="auto"/>
        <w:ind w:left="141" w:right="138" w:firstLine="720"/>
        <w:jc w:val="both"/>
        <w:rPr>
          <w:sz w:val="20"/>
        </w:rPr>
      </w:pPr>
      <w:r>
        <w:rPr>
          <w:sz w:val="20"/>
        </w:rPr>
        <w:t>По кодам 120-122 показывают стоимость горючих и смазочных материалов, израсходованных на производственные нужды хозяйства. Затраты по перевозке горючих и смазочных материалов собственным и наемным транспортом по этой статье не указывают. В графах 5-6-7-8 приводят стоимость горючих и смазочных материалов, израсходованных</w:t>
      </w:r>
      <w:r>
        <w:rPr>
          <w:spacing w:val="-4"/>
          <w:sz w:val="20"/>
        </w:rPr>
        <w:t xml:space="preserve"> </w:t>
      </w:r>
      <w:r>
        <w:rPr>
          <w:sz w:val="20"/>
        </w:rPr>
        <w:t>на</w:t>
      </w:r>
      <w:r>
        <w:rPr>
          <w:spacing w:val="-3"/>
          <w:sz w:val="20"/>
        </w:rPr>
        <w:t xml:space="preserve"> </w:t>
      </w:r>
      <w:r>
        <w:rPr>
          <w:sz w:val="20"/>
        </w:rPr>
        <w:t>работу</w:t>
      </w:r>
      <w:r>
        <w:rPr>
          <w:spacing w:val="-2"/>
          <w:sz w:val="20"/>
        </w:rPr>
        <w:t xml:space="preserve"> </w:t>
      </w:r>
      <w:r>
        <w:rPr>
          <w:sz w:val="20"/>
        </w:rPr>
        <w:t>тракторов,</w:t>
      </w:r>
      <w:r>
        <w:rPr>
          <w:spacing w:val="-3"/>
          <w:sz w:val="20"/>
        </w:rPr>
        <w:t xml:space="preserve"> </w:t>
      </w:r>
      <w:r>
        <w:rPr>
          <w:sz w:val="20"/>
        </w:rPr>
        <w:t>комбайнов</w:t>
      </w:r>
      <w:r>
        <w:rPr>
          <w:spacing w:val="-4"/>
          <w:sz w:val="20"/>
        </w:rPr>
        <w:t xml:space="preserve"> </w:t>
      </w:r>
      <w:r>
        <w:rPr>
          <w:sz w:val="20"/>
        </w:rPr>
        <w:t>и</w:t>
      </w:r>
      <w:r>
        <w:rPr>
          <w:spacing w:val="-2"/>
          <w:sz w:val="20"/>
        </w:rPr>
        <w:t xml:space="preserve"> </w:t>
      </w:r>
      <w:r>
        <w:rPr>
          <w:sz w:val="20"/>
        </w:rPr>
        <w:t>других</w:t>
      </w:r>
      <w:r>
        <w:rPr>
          <w:spacing w:val="-4"/>
          <w:sz w:val="20"/>
        </w:rPr>
        <w:t xml:space="preserve"> </w:t>
      </w:r>
      <w:r>
        <w:rPr>
          <w:sz w:val="20"/>
        </w:rPr>
        <w:t>сельскохозяйственных</w:t>
      </w:r>
      <w:r>
        <w:rPr>
          <w:spacing w:val="-2"/>
          <w:sz w:val="20"/>
        </w:rPr>
        <w:t xml:space="preserve"> </w:t>
      </w:r>
      <w:r>
        <w:rPr>
          <w:sz w:val="20"/>
        </w:rPr>
        <w:t>машин,</w:t>
      </w:r>
      <w:r>
        <w:rPr>
          <w:spacing w:val="-1"/>
          <w:sz w:val="20"/>
        </w:rPr>
        <w:t xml:space="preserve"> </w:t>
      </w:r>
      <w:r>
        <w:rPr>
          <w:sz w:val="20"/>
        </w:rPr>
        <w:t>участвовавших</w:t>
      </w:r>
      <w:r>
        <w:rPr>
          <w:spacing w:val="-2"/>
          <w:sz w:val="20"/>
        </w:rPr>
        <w:t xml:space="preserve"> </w:t>
      </w:r>
      <w:r>
        <w:rPr>
          <w:sz w:val="20"/>
        </w:rPr>
        <w:t>непосредственно</w:t>
      </w:r>
      <w:r>
        <w:rPr>
          <w:spacing w:val="-2"/>
          <w:sz w:val="20"/>
        </w:rPr>
        <w:t xml:space="preserve"> </w:t>
      </w:r>
      <w:r>
        <w:rPr>
          <w:sz w:val="20"/>
        </w:rPr>
        <w:t>в производстве продуктов растениеводства и животноводства и их транспортировке. Графа 5 – 1272 тыс. руб., графа 6 – 1086 тыс. руб., графа 7 – 324 тыс. руб., графа 8 – 228 тыс. руб.</w:t>
      </w:r>
    </w:p>
    <w:p w:rsidR="00AE0137" w:rsidRDefault="00C2147C">
      <w:pPr>
        <w:pStyle w:val="a5"/>
        <w:numPr>
          <w:ilvl w:val="0"/>
          <w:numId w:val="21"/>
        </w:numPr>
        <w:tabs>
          <w:tab w:val="left" w:pos="1196"/>
        </w:tabs>
        <w:spacing w:line="276" w:lineRule="auto"/>
        <w:ind w:left="141" w:right="140" w:firstLine="708"/>
        <w:jc w:val="both"/>
        <w:rPr>
          <w:sz w:val="20"/>
        </w:rPr>
      </w:pPr>
      <w:r>
        <w:rPr>
          <w:sz w:val="20"/>
        </w:rPr>
        <w:t>По коду</w:t>
      </w:r>
      <w:r>
        <w:rPr>
          <w:spacing w:val="40"/>
          <w:sz w:val="20"/>
        </w:rPr>
        <w:t xml:space="preserve"> </w:t>
      </w:r>
      <w:r>
        <w:rPr>
          <w:sz w:val="20"/>
        </w:rPr>
        <w:t>123 показывают стоимость запасных частей, ремонтных и строительных материалов для ремонта учитываемых</w:t>
      </w:r>
      <w:r>
        <w:rPr>
          <w:spacing w:val="77"/>
          <w:w w:val="150"/>
          <w:sz w:val="20"/>
        </w:rPr>
        <w:t xml:space="preserve"> </w:t>
      </w:r>
      <w:r>
        <w:rPr>
          <w:sz w:val="20"/>
        </w:rPr>
        <w:t>в</w:t>
      </w:r>
      <w:r>
        <w:rPr>
          <w:spacing w:val="75"/>
          <w:w w:val="150"/>
          <w:sz w:val="20"/>
        </w:rPr>
        <w:t xml:space="preserve"> </w:t>
      </w:r>
      <w:r>
        <w:rPr>
          <w:sz w:val="20"/>
        </w:rPr>
        <w:t>соответствии</w:t>
      </w:r>
      <w:r>
        <w:rPr>
          <w:spacing w:val="75"/>
          <w:w w:val="150"/>
          <w:sz w:val="20"/>
        </w:rPr>
        <w:t xml:space="preserve"> </w:t>
      </w:r>
      <w:r>
        <w:rPr>
          <w:sz w:val="20"/>
        </w:rPr>
        <w:t>с</w:t>
      </w:r>
      <w:r>
        <w:rPr>
          <w:spacing w:val="77"/>
          <w:w w:val="150"/>
          <w:sz w:val="20"/>
        </w:rPr>
        <w:t xml:space="preserve"> </w:t>
      </w:r>
      <w:r>
        <w:rPr>
          <w:sz w:val="20"/>
        </w:rPr>
        <w:t>разделом</w:t>
      </w:r>
      <w:r>
        <w:rPr>
          <w:spacing w:val="77"/>
          <w:w w:val="150"/>
          <w:sz w:val="20"/>
        </w:rPr>
        <w:t xml:space="preserve"> </w:t>
      </w:r>
      <w:r>
        <w:rPr>
          <w:sz w:val="20"/>
        </w:rPr>
        <w:t>6</w:t>
      </w:r>
      <w:r>
        <w:rPr>
          <w:spacing w:val="77"/>
          <w:w w:val="150"/>
          <w:sz w:val="20"/>
        </w:rPr>
        <w:t xml:space="preserve"> </w:t>
      </w:r>
      <w:r>
        <w:rPr>
          <w:sz w:val="20"/>
        </w:rPr>
        <w:t>Методических</w:t>
      </w:r>
      <w:r>
        <w:rPr>
          <w:spacing w:val="75"/>
          <w:w w:val="150"/>
          <w:sz w:val="20"/>
        </w:rPr>
        <w:t xml:space="preserve"> </w:t>
      </w:r>
      <w:r>
        <w:rPr>
          <w:sz w:val="20"/>
        </w:rPr>
        <w:t>рекомендаций</w:t>
      </w:r>
      <w:r>
        <w:rPr>
          <w:spacing w:val="77"/>
          <w:w w:val="150"/>
          <w:sz w:val="20"/>
        </w:rPr>
        <w:t xml:space="preserve"> </w:t>
      </w:r>
      <w:r>
        <w:rPr>
          <w:sz w:val="20"/>
        </w:rPr>
        <w:t>по</w:t>
      </w:r>
      <w:r>
        <w:rPr>
          <w:spacing w:val="77"/>
          <w:w w:val="150"/>
          <w:sz w:val="20"/>
        </w:rPr>
        <w:t xml:space="preserve"> </w:t>
      </w:r>
      <w:r>
        <w:rPr>
          <w:sz w:val="20"/>
        </w:rPr>
        <w:t>бухгалтерскому</w:t>
      </w:r>
      <w:r>
        <w:rPr>
          <w:spacing w:val="75"/>
          <w:w w:val="150"/>
          <w:sz w:val="20"/>
        </w:rPr>
        <w:t xml:space="preserve"> </w:t>
      </w:r>
      <w:r>
        <w:rPr>
          <w:sz w:val="20"/>
        </w:rPr>
        <w:t>учету</w:t>
      </w:r>
      <w:r>
        <w:rPr>
          <w:spacing w:val="77"/>
          <w:w w:val="150"/>
          <w:sz w:val="20"/>
        </w:rPr>
        <w:t xml:space="preserve"> </w:t>
      </w:r>
      <w:r>
        <w:rPr>
          <w:spacing w:val="-2"/>
          <w:sz w:val="20"/>
        </w:rPr>
        <w:t>материально-</w:t>
      </w:r>
    </w:p>
    <w:p w:rsidR="00AE0137" w:rsidRDefault="00AE0137">
      <w:pPr>
        <w:pStyle w:val="a5"/>
        <w:spacing w:line="276" w:lineRule="auto"/>
        <w:jc w:val="both"/>
        <w:rPr>
          <w:sz w:val="20"/>
        </w:rPr>
        <w:sectPr w:rsidR="00AE0137">
          <w:pgSz w:w="11910" w:h="16840"/>
          <w:pgMar w:top="480" w:right="425" w:bottom="1200" w:left="425" w:header="0" w:footer="1002" w:gutter="0"/>
          <w:cols w:space="720"/>
        </w:sectPr>
      </w:pPr>
    </w:p>
    <w:p w:rsidR="00AE0137" w:rsidRDefault="00C2147C">
      <w:pPr>
        <w:pStyle w:val="a3"/>
        <w:spacing w:before="63" w:line="276" w:lineRule="auto"/>
        <w:ind w:left="141" w:right="149"/>
        <w:jc w:val="both"/>
      </w:pPr>
      <w:r>
        <w:t>производственных запасов в сельскохозяйственных организациях (утверждены Приказом</w:t>
      </w:r>
      <w:r>
        <w:rPr>
          <w:spacing w:val="40"/>
        </w:rPr>
        <w:t xml:space="preserve"> </w:t>
      </w:r>
      <w:r>
        <w:t>Минсельхоза РФ от 31.01.2003 N 26). Графа 5 – 520 тыс. руб.,</w:t>
      </w:r>
      <w:r>
        <w:rPr>
          <w:spacing w:val="40"/>
        </w:rPr>
        <w:t xml:space="preserve"> </w:t>
      </w:r>
      <w:r>
        <w:t>графа 6 – 992 тыс. руб., графа 7 – 563 тыс. руб., графа 8 – 701 тыс. руб.</w:t>
      </w:r>
    </w:p>
    <w:p w:rsidR="00AE0137" w:rsidRDefault="00C2147C">
      <w:pPr>
        <w:pStyle w:val="a5"/>
        <w:numPr>
          <w:ilvl w:val="0"/>
          <w:numId w:val="21"/>
        </w:numPr>
        <w:tabs>
          <w:tab w:val="left" w:pos="1181"/>
        </w:tabs>
        <w:spacing w:before="2" w:line="276" w:lineRule="auto"/>
        <w:ind w:left="141" w:right="145" w:firstLine="708"/>
        <w:jc w:val="both"/>
        <w:rPr>
          <w:sz w:val="20"/>
        </w:rPr>
      </w:pPr>
      <w:r>
        <w:rPr>
          <w:sz w:val="20"/>
        </w:rPr>
        <w:t>По коду</w:t>
      </w:r>
      <w:r>
        <w:rPr>
          <w:spacing w:val="40"/>
          <w:sz w:val="20"/>
        </w:rPr>
        <w:t xml:space="preserve"> </w:t>
      </w:r>
      <w:r>
        <w:rPr>
          <w:sz w:val="20"/>
        </w:rPr>
        <w:t>124 -130 показывают стоимость оплаты услуг и работ, выполненных сторонними организациями, и прочие материальные затраты.</w:t>
      </w:r>
    </w:p>
    <w:p w:rsidR="00AE0137" w:rsidRDefault="00C2147C">
      <w:pPr>
        <w:pStyle w:val="a5"/>
        <w:numPr>
          <w:ilvl w:val="0"/>
          <w:numId w:val="21"/>
        </w:numPr>
        <w:tabs>
          <w:tab w:val="left" w:pos="1186"/>
        </w:tabs>
        <w:spacing w:line="276" w:lineRule="auto"/>
        <w:ind w:left="141" w:right="141" w:firstLine="708"/>
        <w:jc w:val="both"/>
        <w:rPr>
          <w:sz w:val="20"/>
        </w:rPr>
      </w:pPr>
      <w:r>
        <w:rPr>
          <w:sz w:val="20"/>
        </w:rPr>
        <w:t>По коду</w:t>
      </w:r>
      <w:r>
        <w:rPr>
          <w:spacing w:val="40"/>
          <w:sz w:val="20"/>
        </w:rPr>
        <w:t xml:space="preserve"> </w:t>
      </w:r>
      <w:r>
        <w:rPr>
          <w:sz w:val="20"/>
        </w:rPr>
        <w:t>200 показывают затраты на оплату труда. По статье "Затраты на оплату труда с отчислениями на социальные нужды" отражают оплату труда всего персонала основной деятельности хозяйства, включая привлеченных лиц, кроме оплаты труда работников жилищно-коммунального хозяйства, культурно-бытовых учреждений, торговли и общественного питания, детских учреждений и учебных заведений, капитального строительства и прочих видов деятельности. По этой статье отражают также оплату труда не списочного состава предприятий, отнесенную на основную деятельность, и заработную плату за погрузочно-разгрузочные работы, списанные в отчетном году на счета материальных ценностей. Графа 5 -2709 тыс. руб., графа 6 – 2881 тыс. руб., графа 7 – 3059 тыс. руб., графа 8 – 2767 тыс. руб.</w:t>
      </w:r>
    </w:p>
    <w:p w:rsidR="00AE0137" w:rsidRDefault="00C2147C">
      <w:pPr>
        <w:pStyle w:val="a3"/>
        <w:spacing w:line="276" w:lineRule="auto"/>
        <w:ind w:left="141" w:right="143" w:firstLine="720"/>
        <w:jc w:val="both"/>
      </w:pPr>
      <w:r>
        <w:t>Оплата труда, относимая на растениеводство и животноводство, берется</w:t>
      </w:r>
      <w:r>
        <w:rPr>
          <w:spacing w:val="40"/>
        </w:rPr>
        <w:t xml:space="preserve"> </w:t>
      </w:r>
      <w:r>
        <w:t>из аналитического учета к счетам 20 "Основное производство", 23 "Вспомогательные производства", 25 "Общепроизводственные расходы", 26 "Общехозяйственные расходы".</w:t>
      </w:r>
    </w:p>
    <w:p w:rsidR="00AE0137" w:rsidRDefault="00C2147C">
      <w:pPr>
        <w:pStyle w:val="a5"/>
        <w:numPr>
          <w:ilvl w:val="0"/>
          <w:numId w:val="21"/>
        </w:numPr>
        <w:tabs>
          <w:tab w:val="left" w:pos="1186"/>
        </w:tabs>
        <w:spacing w:line="276" w:lineRule="auto"/>
        <w:ind w:left="141" w:right="145" w:firstLine="708"/>
        <w:jc w:val="both"/>
        <w:rPr>
          <w:sz w:val="20"/>
        </w:rPr>
      </w:pPr>
      <w:r>
        <w:rPr>
          <w:sz w:val="20"/>
        </w:rPr>
        <w:t>По коду 300 показывают отчисления на социальные нужды, определяемые в соответствии с Методическими рекомендациями по бухгалтерскому учету затрат труда и его оплаты в сельскохозяйственных организациях (утверждены Минсельхозом</w:t>
      </w:r>
      <w:r>
        <w:rPr>
          <w:spacing w:val="40"/>
          <w:sz w:val="20"/>
        </w:rPr>
        <w:t xml:space="preserve"> </w:t>
      </w:r>
      <w:r>
        <w:rPr>
          <w:sz w:val="20"/>
        </w:rPr>
        <w:t>РФ 22.10.2008).</w:t>
      </w:r>
    </w:p>
    <w:p w:rsidR="00AE0137" w:rsidRDefault="00C2147C">
      <w:pPr>
        <w:pStyle w:val="a3"/>
        <w:spacing w:before="1" w:line="276" w:lineRule="auto"/>
        <w:ind w:left="141" w:right="140" w:firstLine="708"/>
        <w:jc w:val="both"/>
      </w:pPr>
      <w:r>
        <w:t>В состав отчислений на социальные нужды включаются суммы взносов на обязательное пенсионное страхование, взносов на обязательное социальное страхование, в том числе от несчастных случаев на производстве и профессиональных заболеваний, взносов на обязательное медицинское страхование, начисленных в соответствии с законодательством РФ на оплату труда работников. Графа 5 -604 тыс. руб., графа 6 – 353 тыс. руб., графа 7 – 682 тыс. руб., графа 8 – 340 тыс. руб.</w:t>
      </w:r>
    </w:p>
    <w:p w:rsidR="00AE0137" w:rsidRDefault="00C2147C">
      <w:pPr>
        <w:pStyle w:val="a5"/>
        <w:numPr>
          <w:ilvl w:val="0"/>
          <w:numId w:val="21"/>
        </w:numPr>
        <w:tabs>
          <w:tab w:val="left" w:pos="1181"/>
        </w:tabs>
        <w:spacing w:line="276" w:lineRule="auto"/>
        <w:ind w:left="141" w:right="138" w:firstLine="708"/>
        <w:jc w:val="both"/>
        <w:rPr>
          <w:sz w:val="20"/>
        </w:rPr>
      </w:pPr>
      <w:r>
        <w:rPr>
          <w:sz w:val="20"/>
        </w:rPr>
        <w:t>По коду 400 показывают сумму начисленной амортизации по основным средствам, участвующим в процессе производства, определенную в соответствии с разделом 6</w:t>
      </w:r>
      <w:r>
        <w:rPr>
          <w:spacing w:val="40"/>
          <w:sz w:val="20"/>
        </w:rPr>
        <w:t xml:space="preserve"> </w:t>
      </w:r>
      <w:r>
        <w:rPr>
          <w:sz w:val="20"/>
        </w:rPr>
        <w:t>Методических рекомендаций по бухгалтерскому учету доходов и расходов деятельности сельскохозяйственных и других организаций АПК, Методических рекомендаций по учету основных средств в сельскохозяйственных организациях и разделом 3</w:t>
      </w:r>
      <w:r>
        <w:rPr>
          <w:spacing w:val="40"/>
          <w:sz w:val="20"/>
        </w:rPr>
        <w:t xml:space="preserve"> </w:t>
      </w:r>
      <w:r>
        <w:rPr>
          <w:sz w:val="20"/>
        </w:rPr>
        <w:t>Положения по бухгалтерскому учету "Учет основных средств", ПБУ</w:t>
      </w:r>
      <w:r>
        <w:rPr>
          <w:spacing w:val="-2"/>
          <w:sz w:val="20"/>
        </w:rPr>
        <w:t xml:space="preserve"> </w:t>
      </w:r>
      <w:r>
        <w:rPr>
          <w:sz w:val="20"/>
        </w:rPr>
        <w:t>6/01,</w:t>
      </w:r>
      <w:r>
        <w:rPr>
          <w:spacing w:val="-2"/>
          <w:sz w:val="20"/>
        </w:rPr>
        <w:t xml:space="preserve"> </w:t>
      </w:r>
      <w:r>
        <w:rPr>
          <w:sz w:val="20"/>
        </w:rPr>
        <w:t>утвержденным</w:t>
      </w:r>
      <w:r>
        <w:rPr>
          <w:spacing w:val="-1"/>
          <w:sz w:val="20"/>
        </w:rPr>
        <w:t xml:space="preserve"> </w:t>
      </w:r>
      <w:r>
        <w:rPr>
          <w:sz w:val="20"/>
        </w:rPr>
        <w:t>Приказом</w:t>
      </w:r>
      <w:r>
        <w:rPr>
          <w:spacing w:val="-1"/>
          <w:sz w:val="20"/>
        </w:rPr>
        <w:t xml:space="preserve"> </w:t>
      </w:r>
      <w:r>
        <w:rPr>
          <w:sz w:val="20"/>
        </w:rPr>
        <w:t>Минфина</w:t>
      </w:r>
      <w:r>
        <w:rPr>
          <w:spacing w:val="-2"/>
          <w:sz w:val="20"/>
        </w:rPr>
        <w:t xml:space="preserve"> </w:t>
      </w:r>
      <w:r>
        <w:rPr>
          <w:sz w:val="20"/>
        </w:rPr>
        <w:t>Российской</w:t>
      </w:r>
      <w:r>
        <w:rPr>
          <w:spacing w:val="-3"/>
          <w:sz w:val="20"/>
        </w:rPr>
        <w:t xml:space="preserve"> </w:t>
      </w:r>
      <w:r>
        <w:rPr>
          <w:sz w:val="20"/>
        </w:rPr>
        <w:t>Федерации</w:t>
      </w:r>
      <w:r>
        <w:rPr>
          <w:spacing w:val="-3"/>
          <w:sz w:val="20"/>
        </w:rPr>
        <w:t xml:space="preserve"> </w:t>
      </w:r>
      <w:r>
        <w:rPr>
          <w:sz w:val="20"/>
        </w:rPr>
        <w:t>от</w:t>
      </w:r>
      <w:r>
        <w:rPr>
          <w:spacing w:val="-3"/>
          <w:sz w:val="20"/>
        </w:rPr>
        <w:t xml:space="preserve"> </w:t>
      </w:r>
      <w:r>
        <w:rPr>
          <w:sz w:val="20"/>
        </w:rPr>
        <w:t>30.03.2001</w:t>
      </w:r>
      <w:r>
        <w:rPr>
          <w:spacing w:val="-3"/>
          <w:sz w:val="20"/>
        </w:rPr>
        <w:t xml:space="preserve"> </w:t>
      </w:r>
      <w:r>
        <w:rPr>
          <w:sz w:val="20"/>
        </w:rPr>
        <w:t>N</w:t>
      </w:r>
      <w:r>
        <w:rPr>
          <w:spacing w:val="-2"/>
          <w:sz w:val="20"/>
        </w:rPr>
        <w:t xml:space="preserve"> </w:t>
      </w:r>
      <w:r>
        <w:rPr>
          <w:sz w:val="20"/>
        </w:rPr>
        <w:t>26н.</w:t>
      </w:r>
      <w:r>
        <w:rPr>
          <w:spacing w:val="-2"/>
          <w:sz w:val="20"/>
        </w:rPr>
        <w:t xml:space="preserve"> </w:t>
      </w:r>
      <w:r>
        <w:rPr>
          <w:sz w:val="20"/>
        </w:rPr>
        <w:t>Графа</w:t>
      </w:r>
      <w:r>
        <w:rPr>
          <w:spacing w:val="-2"/>
          <w:sz w:val="20"/>
        </w:rPr>
        <w:t xml:space="preserve"> </w:t>
      </w:r>
      <w:r>
        <w:rPr>
          <w:sz w:val="20"/>
        </w:rPr>
        <w:t>5 -</w:t>
      </w:r>
      <w:r>
        <w:rPr>
          <w:spacing w:val="-4"/>
          <w:sz w:val="20"/>
        </w:rPr>
        <w:t xml:space="preserve"> </w:t>
      </w:r>
      <w:r>
        <w:rPr>
          <w:sz w:val="20"/>
        </w:rPr>
        <w:t>2248</w:t>
      </w:r>
      <w:r>
        <w:rPr>
          <w:spacing w:val="-1"/>
          <w:sz w:val="20"/>
        </w:rPr>
        <w:t xml:space="preserve"> </w:t>
      </w:r>
      <w:r>
        <w:rPr>
          <w:sz w:val="20"/>
        </w:rPr>
        <w:t>тыс.</w:t>
      </w:r>
      <w:r>
        <w:rPr>
          <w:spacing w:val="-2"/>
          <w:sz w:val="20"/>
        </w:rPr>
        <w:t xml:space="preserve"> </w:t>
      </w:r>
      <w:r>
        <w:rPr>
          <w:sz w:val="20"/>
        </w:rPr>
        <w:t>руб.,</w:t>
      </w:r>
      <w:r>
        <w:rPr>
          <w:spacing w:val="-2"/>
          <w:sz w:val="20"/>
        </w:rPr>
        <w:t xml:space="preserve"> </w:t>
      </w:r>
      <w:r>
        <w:rPr>
          <w:sz w:val="20"/>
        </w:rPr>
        <w:t>графа</w:t>
      </w:r>
      <w:r>
        <w:rPr>
          <w:spacing w:val="-2"/>
          <w:sz w:val="20"/>
        </w:rPr>
        <w:t xml:space="preserve"> </w:t>
      </w:r>
      <w:r>
        <w:rPr>
          <w:sz w:val="20"/>
        </w:rPr>
        <w:t>6 – 1040 тыс. руб., графа 7 – 71 тыс. руб., графа 8 – 70 тыс. руб.</w:t>
      </w:r>
    </w:p>
    <w:p w:rsidR="00AE0137" w:rsidRDefault="00C2147C">
      <w:pPr>
        <w:pStyle w:val="a5"/>
        <w:numPr>
          <w:ilvl w:val="0"/>
          <w:numId w:val="21"/>
        </w:numPr>
        <w:tabs>
          <w:tab w:val="left" w:pos="1150"/>
          <w:tab w:val="left" w:pos="2165"/>
          <w:tab w:val="left" w:pos="4476"/>
          <w:tab w:val="left" w:pos="5929"/>
          <w:tab w:val="left" w:pos="7300"/>
          <w:tab w:val="left" w:pos="9381"/>
          <w:tab w:val="right" w:pos="10908"/>
        </w:tabs>
        <w:spacing w:line="276" w:lineRule="auto"/>
        <w:ind w:left="141" w:right="145" w:firstLine="708"/>
        <w:jc w:val="both"/>
        <w:rPr>
          <w:sz w:val="20"/>
        </w:rPr>
      </w:pPr>
      <w:r>
        <w:rPr>
          <w:sz w:val="20"/>
        </w:rPr>
        <w:t>По</w:t>
      </w:r>
      <w:r>
        <w:rPr>
          <w:spacing w:val="-2"/>
          <w:sz w:val="20"/>
        </w:rPr>
        <w:t xml:space="preserve"> </w:t>
      </w:r>
      <w:r>
        <w:rPr>
          <w:sz w:val="20"/>
        </w:rPr>
        <w:t>коду</w:t>
      </w:r>
      <w:r>
        <w:rPr>
          <w:spacing w:val="-5"/>
          <w:sz w:val="20"/>
        </w:rPr>
        <w:t xml:space="preserve"> </w:t>
      </w:r>
      <w:r>
        <w:rPr>
          <w:sz w:val="20"/>
        </w:rPr>
        <w:t>500</w:t>
      </w:r>
      <w:r>
        <w:rPr>
          <w:spacing w:val="-2"/>
          <w:sz w:val="20"/>
        </w:rPr>
        <w:t xml:space="preserve"> </w:t>
      </w:r>
      <w:r>
        <w:rPr>
          <w:sz w:val="20"/>
        </w:rPr>
        <w:t>показывают</w:t>
      </w:r>
      <w:r>
        <w:rPr>
          <w:spacing w:val="-2"/>
          <w:sz w:val="20"/>
        </w:rPr>
        <w:t xml:space="preserve"> </w:t>
      </w:r>
      <w:r>
        <w:rPr>
          <w:sz w:val="20"/>
        </w:rPr>
        <w:t>прочие</w:t>
      </w:r>
      <w:r>
        <w:rPr>
          <w:spacing w:val="-3"/>
          <w:sz w:val="20"/>
        </w:rPr>
        <w:t xml:space="preserve"> </w:t>
      </w:r>
      <w:r>
        <w:rPr>
          <w:sz w:val="20"/>
        </w:rPr>
        <w:t>затраты</w:t>
      </w:r>
      <w:r>
        <w:rPr>
          <w:spacing w:val="-2"/>
          <w:sz w:val="20"/>
        </w:rPr>
        <w:t xml:space="preserve"> </w:t>
      </w:r>
      <w:r>
        <w:rPr>
          <w:sz w:val="20"/>
        </w:rPr>
        <w:t>учитываемые</w:t>
      </w:r>
      <w:r>
        <w:rPr>
          <w:spacing w:val="-3"/>
          <w:sz w:val="20"/>
        </w:rPr>
        <w:t xml:space="preserve"> </w:t>
      </w:r>
      <w:r>
        <w:rPr>
          <w:sz w:val="20"/>
        </w:rPr>
        <w:t>в</w:t>
      </w:r>
      <w:r>
        <w:rPr>
          <w:spacing w:val="-4"/>
          <w:sz w:val="20"/>
        </w:rPr>
        <w:t xml:space="preserve"> </w:t>
      </w:r>
      <w:r>
        <w:rPr>
          <w:sz w:val="20"/>
        </w:rPr>
        <w:t>соответствии</w:t>
      </w:r>
      <w:r>
        <w:rPr>
          <w:spacing w:val="-4"/>
          <w:sz w:val="20"/>
        </w:rPr>
        <w:t xml:space="preserve"> </w:t>
      </w:r>
      <w:r>
        <w:rPr>
          <w:sz w:val="20"/>
        </w:rPr>
        <w:t>с</w:t>
      </w:r>
      <w:r>
        <w:rPr>
          <w:spacing w:val="40"/>
          <w:sz w:val="20"/>
        </w:rPr>
        <w:t xml:space="preserve"> </w:t>
      </w:r>
      <w:r>
        <w:rPr>
          <w:sz w:val="20"/>
        </w:rPr>
        <w:t>разделом</w:t>
      </w:r>
      <w:r>
        <w:rPr>
          <w:spacing w:val="-2"/>
          <w:sz w:val="20"/>
        </w:rPr>
        <w:t xml:space="preserve"> </w:t>
      </w:r>
      <w:r>
        <w:rPr>
          <w:sz w:val="20"/>
        </w:rPr>
        <w:t>5</w:t>
      </w:r>
      <w:r>
        <w:rPr>
          <w:spacing w:val="-2"/>
          <w:sz w:val="20"/>
        </w:rPr>
        <w:t xml:space="preserve"> </w:t>
      </w:r>
      <w:r>
        <w:rPr>
          <w:sz w:val="20"/>
        </w:rPr>
        <w:t>Методических</w:t>
      </w:r>
      <w:r>
        <w:rPr>
          <w:spacing w:val="-2"/>
          <w:sz w:val="20"/>
        </w:rPr>
        <w:t xml:space="preserve"> </w:t>
      </w:r>
      <w:r>
        <w:rPr>
          <w:sz w:val="20"/>
        </w:rPr>
        <w:t>рекомендаций</w:t>
      </w:r>
      <w:r>
        <w:rPr>
          <w:sz w:val="20"/>
        </w:rPr>
        <w:tab/>
        <w:t xml:space="preserve"> по</w:t>
      </w:r>
      <w:r>
        <w:rPr>
          <w:spacing w:val="35"/>
          <w:sz w:val="20"/>
        </w:rPr>
        <w:t xml:space="preserve"> </w:t>
      </w:r>
      <w:r>
        <w:rPr>
          <w:sz w:val="20"/>
        </w:rPr>
        <w:t>бухгалтерскому</w:t>
      </w:r>
      <w:r>
        <w:rPr>
          <w:spacing w:val="33"/>
          <w:sz w:val="20"/>
        </w:rPr>
        <w:t xml:space="preserve"> </w:t>
      </w:r>
      <w:r>
        <w:rPr>
          <w:sz w:val="20"/>
        </w:rPr>
        <w:t>учету</w:t>
      </w:r>
      <w:r>
        <w:rPr>
          <w:spacing w:val="33"/>
          <w:sz w:val="20"/>
        </w:rPr>
        <w:t xml:space="preserve"> </w:t>
      </w:r>
      <w:r>
        <w:rPr>
          <w:sz w:val="20"/>
        </w:rPr>
        <w:t>доходов,</w:t>
      </w:r>
      <w:r>
        <w:rPr>
          <w:spacing w:val="34"/>
          <w:sz w:val="20"/>
        </w:rPr>
        <w:t xml:space="preserve"> </w:t>
      </w:r>
      <w:r>
        <w:rPr>
          <w:sz w:val="20"/>
        </w:rPr>
        <w:t>расходов</w:t>
      </w:r>
      <w:r>
        <w:rPr>
          <w:spacing w:val="34"/>
          <w:sz w:val="20"/>
        </w:rPr>
        <w:t xml:space="preserve"> </w:t>
      </w:r>
      <w:r>
        <w:rPr>
          <w:sz w:val="20"/>
        </w:rPr>
        <w:t>и</w:t>
      </w:r>
      <w:r>
        <w:rPr>
          <w:spacing w:val="33"/>
          <w:sz w:val="20"/>
        </w:rPr>
        <w:t xml:space="preserve"> </w:t>
      </w:r>
      <w:r>
        <w:rPr>
          <w:sz w:val="20"/>
        </w:rPr>
        <w:t>финансовых</w:t>
      </w:r>
      <w:r>
        <w:rPr>
          <w:spacing w:val="33"/>
          <w:sz w:val="20"/>
        </w:rPr>
        <w:t xml:space="preserve"> </w:t>
      </w:r>
      <w:r>
        <w:rPr>
          <w:sz w:val="20"/>
        </w:rPr>
        <w:t>результатов</w:t>
      </w:r>
      <w:r>
        <w:rPr>
          <w:spacing w:val="34"/>
          <w:sz w:val="20"/>
        </w:rPr>
        <w:t xml:space="preserve"> </w:t>
      </w:r>
      <w:r>
        <w:rPr>
          <w:sz w:val="20"/>
        </w:rPr>
        <w:t>сельскохозяйственных</w:t>
      </w:r>
      <w:r>
        <w:rPr>
          <w:spacing w:val="33"/>
          <w:sz w:val="20"/>
        </w:rPr>
        <w:t xml:space="preserve"> </w:t>
      </w:r>
      <w:r>
        <w:rPr>
          <w:sz w:val="20"/>
        </w:rPr>
        <w:t>организаций</w:t>
      </w:r>
      <w:r>
        <w:rPr>
          <w:spacing w:val="80"/>
          <w:sz w:val="20"/>
        </w:rPr>
        <w:t xml:space="preserve"> </w:t>
      </w:r>
      <w:r>
        <w:rPr>
          <w:sz w:val="20"/>
        </w:rPr>
        <w:t>утверждены</w:t>
      </w:r>
      <w:r>
        <w:rPr>
          <w:sz w:val="20"/>
        </w:rPr>
        <w:tab/>
        <w:t xml:space="preserve"> </w:t>
      </w:r>
      <w:r>
        <w:rPr>
          <w:spacing w:val="-2"/>
          <w:sz w:val="20"/>
        </w:rPr>
        <w:t>Приказом</w:t>
      </w:r>
      <w:r>
        <w:rPr>
          <w:sz w:val="20"/>
        </w:rPr>
        <w:tab/>
      </w:r>
      <w:r>
        <w:rPr>
          <w:sz w:val="20"/>
        </w:rPr>
        <w:tab/>
      </w:r>
      <w:r>
        <w:rPr>
          <w:spacing w:val="-2"/>
          <w:sz w:val="20"/>
        </w:rPr>
        <w:t>Минсельхоза</w:t>
      </w:r>
      <w:r>
        <w:rPr>
          <w:sz w:val="20"/>
        </w:rPr>
        <w:tab/>
      </w:r>
      <w:r>
        <w:rPr>
          <w:spacing w:val="-5"/>
          <w:sz w:val="20"/>
        </w:rPr>
        <w:t>РФ</w:t>
      </w:r>
      <w:r>
        <w:rPr>
          <w:sz w:val="20"/>
        </w:rPr>
        <w:tab/>
      </w:r>
      <w:r>
        <w:rPr>
          <w:spacing w:val="-5"/>
          <w:sz w:val="20"/>
        </w:rPr>
        <w:t>от</w:t>
      </w:r>
      <w:r>
        <w:rPr>
          <w:sz w:val="20"/>
        </w:rPr>
        <w:tab/>
      </w:r>
      <w:r>
        <w:rPr>
          <w:spacing w:val="-2"/>
          <w:sz w:val="20"/>
        </w:rPr>
        <w:t>31.01.2003</w:t>
      </w:r>
      <w:r>
        <w:rPr>
          <w:sz w:val="20"/>
        </w:rPr>
        <w:tab/>
      </w:r>
      <w:r>
        <w:rPr>
          <w:spacing w:val="-10"/>
          <w:sz w:val="20"/>
        </w:rPr>
        <w:t>N</w:t>
      </w:r>
      <w:r>
        <w:rPr>
          <w:sz w:val="20"/>
        </w:rPr>
        <w:tab/>
      </w:r>
      <w:r>
        <w:rPr>
          <w:spacing w:val="-5"/>
          <w:sz w:val="20"/>
        </w:rPr>
        <w:t>28</w:t>
      </w:r>
    </w:p>
    <w:p w:rsidR="00AE0137" w:rsidRDefault="00C2147C">
      <w:pPr>
        <w:pStyle w:val="a3"/>
        <w:spacing w:line="276" w:lineRule="auto"/>
        <w:ind w:left="141" w:right="152"/>
        <w:jc w:val="both"/>
      </w:pPr>
      <w:r>
        <w:t>и</w:t>
      </w:r>
      <w:r>
        <w:rPr>
          <w:spacing w:val="40"/>
        </w:rPr>
        <w:t xml:space="preserve"> </w:t>
      </w:r>
      <w:r>
        <w:t>разделом 3 Положения по бухгалтерскому учету "Расходы организации" ПБУ 10/99, утверждено Приказом Минфина РФ</w:t>
      </w:r>
      <w:r>
        <w:rPr>
          <w:spacing w:val="40"/>
        </w:rPr>
        <w:t xml:space="preserve"> </w:t>
      </w:r>
      <w:r>
        <w:t>от 6 мая 1999 года N 33н. Графа 5 -188 тыс. руб., графа 6 – 1307 тыс. руб., графа 7 – 184 тыс. руб., графа 8 – 832 тыс. руб.</w:t>
      </w:r>
    </w:p>
    <w:p w:rsidR="00AE0137" w:rsidRDefault="00C2147C">
      <w:pPr>
        <w:pStyle w:val="a5"/>
        <w:numPr>
          <w:ilvl w:val="0"/>
          <w:numId w:val="21"/>
        </w:numPr>
        <w:tabs>
          <w:tab w:val="left" w:pos="1152"/>
        </w:tabs>
        <w:spacing w:line="276" w:lineRule="auto"/>
        <w:ind w:left="141" w:right="152" w:firstLine="708"/>
        <w:jc w:val="both"/>
        <w:rPr>
          <w:sz w:val="20"/>
        </w:rPr>
      </w:pPr>
      <w:r>
        <w:rPr>
          <w:sz w:val="20"/>
        </w:rPr>
        <w:t>По коду</w:t>
      </w:r>
      <w:r>
        <w:rPr>
          <w:spacing w:val="-1"/>
          <w:sz w:val="20"/>
        </w:rPr>
        <w:t xml:space="preserve"> </w:t>
      </w:r>
      <w:r>
        <w:rPr>
          <w:sz w:val="20"/>
        </w:rPr>
        <w:t>600 отражают сумму итога затрат по основному</w:t>
      </w:r>
      <w:r>
        <w:rPr>
          <w:spacing w:val="-1"/>
          <w:sz w:val="20"/>
        </w:rPr>
        <w:t xml:space="preserve"> </w:t>
      </w:r>
      <w:r>
        <w:rPr>
          <w:sz w:val="20"/>
        </w:rPr>
        <w:t>производству</w:t>
      </w:r>
      <w:r>
        <w:rPr>
          <w:spacing w:val="-1"/>
          <w:sz w:val="20"/>
        </w:rPr>
        <w:t xml:space="preserve"> </w:t>
      </w:r>
      <w:r>
        <w:rPr>
          <w:sz w:val="20"/>
        </w:rPr>
        <w:t>(путем суммирования строк</w:t>
      </w:r>
      <w:r>
        <w:rPr>
          <w:spacing w:val="-1"/>
          <w:sz w:val="20"/>
        </w:rPr>
        <w:t xml:space="preserve"> </w:t>
      </w:r>
      <w:r>
        <w:rPr>
          <w:sz w:val="20"/>
        </w:rPr>
        <w:t>100, 200, 300, 400, 500).</w:t>
      </w:r>
    </w:p>
    <w:p w:rsidR="00AE0137" w:rsidRDefault="00AE0137">
      <w:pPr>
        <w:pStyle w:val="a3"/>
        <w:spacing w:before="30"/>
      </w:pPr>
    </w:p>
    <w:p w:rsidR="00AE0137" w:rsidRDefault="00C2147C">
      <w:pPr>
        <w:spacing w:before="1" w:line="276" w:lineRule="auto"/>
        <w:ind w:left="4649" w:hanging="4218"/>
        <w:rPr>
          <w:sz w:val="28"/>
        </w:rPr>
      </w:pPr>
      <w:r>
        <w:rPr>
          <w:sz w:val="28"/>
        </w:rPr>
        <w:t>ПР</w:t>
      </w:r>
      <w:r>
        <w:rPr>
          <w:spacing w:val="-5"/>
          <w:sz w:val="28"/>
        </w:rPr>
        <w:t xml:space="preserve"> </w:t>
      </w:r>
      <w:r>
        <w:rPr>
          <w:sz w:val="28"/>
        </w:rPr>
        <w:t>№25</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51"/>
        <w:rPr>
          <w:sz w:val="28"/>
        </w:rPr>
      </w:pPr>
    </w:p>
    <w:p w:rsidR="00AE0137" w:rsidRDefault="00C2147C">
      <w:pPr>
        <w:pStyle w:val="a3"/>
        <w:spacing w:line="276" w:lineRule="auto"/>
        <w:ind w:left="141" w:right="142" w:firstLine="708"/>
        <w:jc w:val="both"/>
      </w:pPr>
      <w:r>
        <w:rPr>
          <w:b/>
          <w:u w:val="single"/>
        </w:rPr>
        <w:t>Задание 1.</w:t>
      </w:r>
      <w:r>
        <w:rPr>
          <w:b/>
        </w:rPr>
        <w:t xml:space="preserve"> </w:t>
      </w:r>
      <w:r>
        <w:t>Заполните специализированную годовую Форму № 9-АПК Производство и себестоимость продукции растениеводства за 2012 год по сельскохозяйственному предприятию СПК «Знамя Октября», ИНН 5687865430, вид деятельности: производство сельскохозяйственной продукции, Организационно – правовая форма: сельскохозяйственный производственный кооператив, Местонахождение: Оренбургская область Бугурусланский район с. Баймаково ул.Центральная, 25.</w:t>
      </w:r>
    </w:p>
    <w:p w:rsidR="00AE0137" w:rsidRDefault="00C2147C">
      <w:pPr>
        <w:pStyle w:val="a3"/>
        <w:spacing w:before="1" w:line="276" w:lineRule="auto"/>
        <w:ind w:left="141" w:right="149" w:firstLine="708"/>
        <w:jc w:val="both"/>
      </w:pPr>
      <w:r>
        <w:t>В этой форме отражаются затраты на производство продукции растениеводства и ее себестоимость. Заполняют форму на основе данных аналитического учета по субсчету 20-1 "Растениеводство".</w:t>
      </w:r>
    </w:p>
    <w:p w:rsidR="00AE0137" w:rsidRDefault="00C2147C">
      <w:pPr>
        <w:pStyle w:val="a3"/>
        <w:spacing w:line="278" w:lineRule="auto"/>
        <w:ind w:left="849" w:right="139"/>
        <w:jc w:val="both"/>
      </w:pPr>
      <w:r>
        <w:t>В отчет включают данные о производстве всех видов продукции растениеводства и затраты на их выращивание. Прежде</w:t>
      </w:r>
      <w:r>
        <w:rPr>
          <w:spacing w:val="60"/>
        </w:rPr>
        <w:t xml:space="preserve"> </w:t>
      </w:r>
      <w:r>
        <w:t>всего,</w:t>
      </w:r>
      <w:r>
        <w:rPr>
          <w:spacing w:val="57"/>
        </w:rPr>
        <w:t xml:space="preserve"> </w:t>
      </w:r>
      <w:r>
        <w:t>по</w:t>
      </w:r>
      <w:r>
        <w:rPr>
          <w:spacing w:val="60"/>
        </w:rPr>
        <w:t xml:space="preserve"> </w:t>
      </w:r>
      <w:r>
        <w:t>каждой</w:t>
      </w:r>
      <w:r>
        <w:rPr>
          <w:spacing w:val="58"/>
        </w:rPr>
        <w:t xml:space="preserve"> </w:t>
      </w:r>
      <w:r>
        <w:t>культуре</w:t>
      </w:r>
      <w:r>
        <w:rPr>
          <w:spacing w:val="57"/>
        </w:rPr>
        <w:t xml:space="preserve"> </w:t>
      </w:r>
      <w:r>
        <w:t>отражают</w:t>
      </w:r>
      <w:r>
        <w:rPr>
          <w:spacing w:val="59"/>
        </w:rPr>
        <w:t xml:space="preserve"> </w:t>
      </w:r>
      <w:r>
        <w:t>площади</w:t>
      </w:r>
      <w:r>
        <w:rPr>
          <w:spacing w:val="58"/>
        </w:rPr>
        <w:t xml:space="preserve"> </w:t>
      </w:r>
      <w:r>
        <w:t>посевов</w:t>
      </w:r>
      <w:r>
        <w:rPr>
          <w:spacing w:val="59"/>
        </w:rPr>
        <w:t xml:space="preserve"> </w:t>
      </w:r>
      <w:r>
        <w:t>(первый</w:t>
      </w:r>
      <w:r>
        <w:rPr>
          <w:spacing w:val="58"/>
        </w:rPr>
        <w:t xml:space="preserve"> </w:t>
      </w:r>
      <w:r>
        <w:t>этап).</w:t>
      </w:r>
      <w:r>
        <w:rPr>
          <w:spacing w:val="58"/>
        </w:rPr>
        <w:t xml:space="preserve"> </w:t>
      </w:r>
      <w:r>
        <w:t>Так</w:t>
      </w:r>
      <w:r>
        <w:rPr>
          <w:spacing w:val="57"/>
        </w:rPr>
        <w:t xml:space="preserve"> </w:t>
      </w:r>
      <w:r>
        <w:t>в</w:t>
      </w:r>
      <w:r>
        <w:rPr>
          <w:spacing w:val="57"/>
        </w:rPr>
        <w:t xml:space="preserve"> </w:t>
      </w:r>
      <w:r>
        <w:t>СПК</w:t>
      </w:r>
      <w:r>
        <w:rPr>
          <w:spacing w:val="61"/>
        </w:rPr>
        <w:t xml:space="preserve"> </w:t>
      </w:r>
      <w:r>
        <w:t>«Знамя</w:t>
      </w:r>
      <w:r>
        <w:rPr>
          <w:spacing w:val="57"/>
        </w:rPr>
        <w:t xml:space="preserve"> </w:t>
      </w:r>
      <w:r>
        <w:rPr>
          <w:spacing w:val="-2"/>
        </w:rPr>
        <w:t>Октября»</w:t>
      </w:r>
    </w:p>
    <w:p w:rsidR="00AE0137" w:rsidRDefault="00C2147C">
      <w:pPr>
        <w:pStyle w:val="a3"/>
        <w:spacing w:line="276" w:lineRule="auto"/>
        <w:ind w:left="141" w:right="152"/>
        <w:jc w:val="both"/>
      </w:pPr>
      <w:r>
        <w:t>посеянная площадь озимых зерновых код 020 составляет 1538 га, а убранная 1300 га; посеянная площадь яровых зерновых код 030 составляет 650 га, а убранная 580 га; посеянная площадь подсолнечника код 140 составляет 360 га, а убранная 340</w:t>
      </w:r>
      <w:r>
        <w:rPr>
          <w:spacing w:val="40"/>
        </w:rPr>
        <w:t xml:space="preserve"> </w:t>
      </w:r>
      <w:r>
        <w:t>га; посеянная площадь кукурузы код 080 составляет 200 га, а убранная 180 га; посеянная площадь зернобобовых код 040 составляет 150 га, а убранная 120 га.</w:t>
      </w:r>
    </w:p>
    <w:p w:rsidR="00AE0137" w:rsidRDefault="00C2147C">
      <w:pPr>
        <w:pStyle w:val="a3"/>
        <w:spacing w:line="276" w:lineRule="auto"/>
        <w:ind w:left="141" w:right="151" w:firstLine="708"/>
        <w:jc w:val="both"/>
      </w:pPr>
      <w:r>
        <w:t>Вторым этапом при заполнении отчета является указание массы продукции, полученной по каждой культуре. Причем массу зерна указывают с учетом доработки, за вычетом неиспользуемых отходов и усушки после доработки, но включая полезные зерновые отходы в натуре в пересчете на полноценное зерно. В отдельной графе приводят сбор</w:t>
      </w:r>
      <w:r>
        <w:rPr>
          <w:spacing w:val="40"/>
        </w:rPr>
        <w:t xml:space="preserve"> </w:t>
      </w:r>
      <w:r>
        <w:t>продукции с одного гектара (урожайность).</w:t>
      </w:r>
    </w:p>
    <w:p w:rsidR="00AE0137" w:rsidRDefault="00AE0137">
      <w:pPr>
        <w:pStyle w:val="a3"/>
        <w:spacing w:line="276" w:lineRule="auto"/>
        <w:jc w:val="both"/>
        <w:sectPr w:rsidR="00AE0137">
          <w:pgSz w:w="11910" w:h="16840"/>
          <w:pgMar w:top="480" w:right="425" w:bottom="1200" w:left="425" w:header="0" w:footer="1002" w:gutter="0"/>
          <w:cols w:space="720"/>
        </w:sectPr>
      </w:pPr>
    </w:p>
    <w:p w:rsidR="00AE0137" w:rsidRDefault="00C2147C">
      <w:pPr>
        <w:pStyle w:val="a3"/>
        <w:spacing w:before="63" w:line="276" w:lineRule="auto"/>
        <w:ind w:left="141" w:right="148" w:firstLine="708"/>
        <w:jc w:val="both"/>
      </w:pPr>
      <w:r>
        <w:t>В СПК «Знамя Октября» по озимым зерновым культурам код 021 сбор зерна составляет всего 34954 ц с урожайностью ц/га (рассчитать самостоятельно путем деления выхода продукции всего на убранную площадь), а после доработки код 022 составляет 30526 ц с урожайностью ц/га (рассчитать самостоятельно путем деления выхода продукции всего на убранную площадь);</w:t>
      </w:r>
    </w:p>
    <w:p w:rsidR="00AE0137" w:rsidRDefault="00C2147C">
      <w:pPr>
        <w:pStyle w:val="a3"/>
        <w:spacing w:before="1" w:line="276" w:lineRule="auto"/>
        <w:ind w:left="141" w:right="145" w:firstLine="708"/>
        <w:jc w:val="both"/>
      </w:pPr>
      <w:r>
        <w:t>по яровым зерновым культурам 031 сбор зерна составляет всего 33222 ц с урожайностью ц/га (рассчитать самостоятельно путем деления выхода продукции всего на убранную площадь), а после доработки код 032 составляет 31566 ц с урожайностью ц/га (рассчитать самостоятельно путем деления выхода продукции всего на убранную площадь);</w:t>
      </w:r>
    </w:p>
    <w:p w:rsidR="00AE0137" w:rsidRDefault="00C2147C">
      <w:pPr>
        <w:pStyle w:val="a3"/>
        <w:spacing w:before="1" w:line="276" w:lineRule="auto"/>
        <w:ind w:left="141" w:right="143" w:firstLine="708"/>
        <w:jc w:val="both"/>
      </w:pPr>
      <w:r>
        <w:t>по подсолнечнику код 141 сбор составляет 1241 ц с урожайностью ц/га (рассчитать самостоятельно путем деления выхода продукции всего на убранную площадь), а после доработки код 042 составляет 1018 ц</w:t>
      </w:r>
      <w:r>
        <w:rPr>
          <w:spacing w:val="40"/>
        </w:rPr>
        <w:t xml:space="preserve"> </w:t>
      </w:r>
      <w:r>
        <w:t>с урожайностью ц/га (рассчитать самостоятельно путем деления выхода продукции всего на убранную площадь);</w:t>
      </w:r>
    </w:p>
    <w:p w:rsidR="00AE0137" w:rsidRDefault="00C2147C">
      <w:pPr>
        <w:pStyle w:val="a3"/>
        <w:spacing w:line="276" w:lineRule="auto"/>
        <w:ind w:left="141" w:right="146" w:firstLine="708"/>
        <w:jc w:val="both"/>
      </w:pPr>
      <w:r>
        <w:t>по кукурузе код 081 сбор составляет 679 ц с урожайностью ц/га (рассчитать самостоятельно путем деления выхода продукции всего на убранную площадь), а после доработки код 082 составляет 500 ц</w:t>
      </w:r>
      <w:r>
        <w:rPr>
          <w:spacing w:val="40"/>
        </w:rPr>
        <w:t xml:space="preserve"> </w:t>
      </w:r>
      <w:r>
        <w:t>с урожайностью ц/га (рассчитать самостоятельно путем деления выхода продукции всего на убранную площадь);</w:t>
      </w:r>
    </w:p>
    <w:p w:rsidR="00AE0137" w:rsidRDefault="00C2147C">
      <w:pPr>
        <w:pStyle w:val="a3"/>
        <w:spacing w:line="276" w:lineRule="auto"/>
        <w:ind w:left="141" w:right="150" w:firstLine="708"/>
        <w:jc w:val="both"/>
      </w:pPr>
      <w:r>
        <w:t>по зернобобовым код041 сбор составляет 480 ц с урожайностью ц/га (рассчитать самостоятельно путем деления выхода продукции всего на убранную площадь), а после доработки код 142 составляет 440 ц</w:t>
      </w:r>
      <w:r>
        <w:rPr>
          <w:spacing w:val="40"/>
        </w:rPr>
        <w:t xml:space="preserve"> </w:t>
      </w:r>
      <w:r>
        <w:t>с урожайностью ц/га (рассчитать самостоятельно путем деления выхода продукции всего на убранную площадь);</w:t>
      </w:r>
    </w:p>
    <w:p w:rsidR="00AE0137" w:rsidRDefault="00C2147C">
      <w:pPr>
        <w:pStyle w:val="a3"/>
        <w:spacing w:line="276" w:lineRule="auto"/>
        <w:ind w:left="141" w:right="139" w:firstLine="708"/>
        <w:jc w:val="both"/>
      </w:pPr>
      <w:r>
        <w:t>Третий этап состоит в заполнении по каждой культуре графы "Затраты - всего" на основе соответствующих данных аналитического учета по каждой культуре по счету 20-1 (за исключением затрат по полностью погибшим посевам, не</w:t>
      </w:r>
      <w:r>
        <w:rPr>
          <w:spacing w:val="40"/>
        </w:rPr>
        <w:t xml:space="preserve"> </w:t>
      </w:r>
      <w:r>
        <w:t>давшим продукции).</w:t>
      </w:r>
    </w:p>
    <w:p w:rsidR="00AE0137" w:rsidRDefault="00C2147C">
      <w:pPr>
        <w:pStyle w:val="a3"/>
        <w:spacing w:line="276" w:lineRule="auto"/>
        <w:ind w:left="141" w:right="140" w:firstLine="708"/>
        <w:jc w:val="both"/>
      </w:pPr>
      <w:r>
        <w:t>Затраты по каждой культуре подразделяют на основные составляющие (основные статьи затрат). Рассмотрим их на примере озимых зерновых в СПК «Знамя Октября»: оплата труда 35 тыс. руб., семена и посадочный материал 444 тыс. руб., удобрения минеральные, органические, бактериальные и другие 396 тыс. руб., затраты по содержанию основных средств, используемых в растениеводстве 1164 тыс. руб., затраты на горючее и смазочные материалы при выполнении сельскохозяйственных и других работ 296 тыс. руб.</w:t>
      </w:r>
    </w:p>
    <w:p w:rsidR="00AE0137" w:rsidRDefault="00C2147C">
      <w:pPr>
        <w:pStyle w:val="a3"/>
        <w:spacing w:line="276" w:lineRule="auto"/>
        <w:ind w:left="141" w:right="149" w:firstLine="708"/>
        <w:jc w:val="both"/>
      </w:pPr>
      <w:r>
        <w:t>По яровым зерновым затраты составляют: оплата труда 25 тыс. руб., семена и посадочный материал 390 тыс. руб., удобрения минеральные, органические, бактериальные и другие 356 тыс. руб., затраты по содержанию основных средств, используемых в растениеводстве 1004 тыс. руб., затраты на горючее и смазочные материалы при выполнении сельскохозяйственных и других работ 250 тыс. руб.</w:t>
      </w:r>
    </w:p>
    <w:p w:rsidR="00AE0137" w:rsidRDefault="00C2147C">
      <w:pPr>
        <w:pStyle w:val="a3"/>
        <w:spacing w:line="276" w:lineRule="auto"/>
        <w:ind w:left="141" w:right="150" w:firstLine="708"/>
        <w:jc w:val="both"/>
      </w:pPr>
      <w:r>
        <w:t>По подсолнечнику затраты составляют: оплата труда 55 тыс. руб., семена и посадочный материал 490 тыс. руб., удобрения минеральные, органические, бактериальные и другие 410 тыс. руб., затраты по содержанию основных средств, используемых в растениеводстве 1334 тыс. руб., затраты на горючее и смазочные материалы при выполнении сельскохозяйственных и других работ 455 тыс. руб.</w:t>
      </w:r>
    </w:p>
    <w:p w:rsidR="00AE0137" w:rsidRDefault="00C2147C">
      <w:pPr>
        <w:pStyle w:val="a3"/>
        <w:spacing w:before="1" w:line="276" w:lineRule="auto"/>
        <w:ind w:left="141" w:right="148" w:firstLine="708"/>
        <w:jc w:val="both"/>
      </w:pPr>
      <w:r>
        <w:t>По кукурузе затраты составляют: оплата труда 18 тыс. руб., семена и посадочный материал 180 тыс. руб., удобрения минеральные,</w:t>
      </w:r>
      <w:r>
        <w:rPr>
          <w:spacing w:val="-4"/>
        </w:rPr>
        <w:t xml:space="preserve"> </w:t>
      </w:r>
      <w:r>
        <w:t>органические,</w:t>
      </w:r>
      <w:r>
        <w:rPr>
          <w:spacing w:val="-1"/>
        </w:rPr>
        <w:t xml:space="preserve"> </w:t>
      </w:r>
      <w:r>
        <w:t>бактериальные</w:t>
      </w:r>
      <w:r>
        <w:rPr>
          <w:spacing w:val="-4"/>
        </w:rPr>
        <w:t xml:space="preserve"> </w:t>
      </w:r>
      <w:r>
        <w:t>и</w:t>
      </w:r>
      <w:r>
        <w:rPr>
          <w:spacing w:val="-5"/>
        </w:rPr>
        <w:t xml:space="preserve"> </w:t>
      </w:r>
      <w:r>
        <w:t>другие</w:t>
      </w:r>
      <w:r>
        <w:rPr>
          <w:spacing w:val="-4"/>
        </w:rPr>
        <w:t xml:space="preserve"> </w:t>
      </w:r>
      <w:r>
        <w:t>213</w:t>
      </w:r>
      <w:r>
        <w:rPr>
          <w:spacing w:val="-3"/>
        </w:rPr>
        <w:t xml:space="preserve"> </w:t>
      </w:r>
      <w:r>
        <w:t>тыс.</w:t>
      </w:r>
      <w:r>
        <w:rPr>
          <w:spacing w:val="-4"/>
        </w:rPr>
        <w:t xml:space="preserve"> </w:t>
      </w:r>
      <w:r>
        <w:t>руб.,</w:t>
      </w:r>
      <w:r>
        <w:rPr>
          <w:spacing w:val="-4"/>
        </w:rPr>
        <w:t xml:space="preserve"> </w:t>
      </w:r>
      <w:r>
        <w:t>затраты</w:t>
      </w:r>
      <w:r>
        <w:rPr>
          <w:spacing w:val="-2"/>
        </w:rPr>
        <w:t xml:space="preserve"> </w:t>
      </w:r>
      <w:r>
        <w:t>по</w:t>
      </w:r>
      <w:r>
        <w:rPr>
          <w:spacing w:val="-3"/>
        </w:rPr>
        <w:t xml:space="preserve"> </w:t>
      </w:r>
      <w:r>
        <w:t>содержанию</w:t>
      </w:r>
      <w:r>
        <w:rPr>
          <w:spacing w:val="-4"/>
        </w:rPr>
        <w:t xml:space="preserve"> </w:t>
      </w:r>
      <w:r>
        <w:t>основных</w:t>
      </w:r>
      <w:r>
        <w:rPr>
          <w:spacing w:val="-5"/>
        </w:rPr>
        <w:t xml:space="preserve"> </w:t>
      </w:r>
      <w:r>
        <w:t>средств,</w:t>
      </w:r>
      <w:r>
        <w:rPr>
          <w:spacing w:val="-4"/>
        </w:rPr>
        <w:t xml:space="preserve"> </w:t>
      </w:r>
      <w:r>
        <w:t>используемых в растениеводстве 817 тыс. руб., затраты на горючее и смазочные материалы при выполнении сельскохозяйственных и других работ 177 тыс. руб.</w:t>
      </w:r>
    </w:p>
    <w:p w:rsidR="00AE0137" w:rsidRDefault="00C2147C">
      <w:pPr>
        <w:pStyle w:val="a3"/>
        <w:spacing w:line="276" w:lineRule="auto"/>
        <w:ind w:left="141" w:right="151" w:firstLine="708"/>
        <w:jc w:val="both"/>
      </w:pPr>
      <w:r>
        <w:t>По зернобобовым затраты составляют: оплата труда 20 тыс. руб., семена и посадочный материал 160 тыс. руб., удобрения минеральные, органические, бактериальные и другие 190 тыс. руб., затраты по содержанию основных средств, используемых в растениеводстве 937 тыс. руб., затраты на горючее и смазочные материалы при выполнении сельскохозяйственных и других работ 152 тыс. руб.</w:t>
      </w:r>
    </w:p>
    <w:p w:rsidR="00AE0137" w:rsidRDefault="00C2147C">
      <w:pPr>
        <w:pStyle w:val="a3"/>
        <w:ind w:left="849"/>
        <w:jc w:val="both"/>
      </w:pPr>
      <w:r>
        <w:t>Рассчитайте</w:t>
      </w:r>
      <w:r>
        <w:rPr>
          <w:spacing w:val="41"/>
        </w:rPr>
        <w:t xml:space="preserve"> </w:t>
      </w:r>
      <w:r>
        <w:t>самостоятельно</w:t>
      </w:r>
      <w:r>
        <w:rPr>
          <w:spacing w:val="42"/>
        </w:rPr>
        <w:t xml:space="preserve"> </w:t>
      </w:r>
      <w:r>
        <w:t>затраты</w:t>
      </w:r>
      <w:r>
        <w:rPr>
          <w:spacing w:val="41"/>
        </w:rPr>
        <w:t xml:space="preserve"> </w:t>
      </w:r>
      <w:r>
        <w:t>всего</w:t>
      </w:r>
      <w:r>
        <w:rPr>
          <w:spacing w:val="43"/>
        </w:rPr>
        <w:t xml:space="preserve"> </w:t>
      </w:r>
      <w:r>
        <w:t>по</w:t>
      </w:r>
      <w:r>
        <w:rPr>
          <w:spacing w:val="42"/>
        </w:rPr>
        <w:t xml:space="preserve"> </w:t>
      </w:r>
      <w:r>
        <w:t>каждому</w:t>
      </w:r>
      <w:r>
        <w:rPr>
          <w:spacing w:val="40"/>
        </w:rPr>
        <w:t xml:space="preserve"> </w:t>
      </w:r>
      <w:r>
        <w:t>виду</w:t>
      </w:r>
      <w:r>
        <w:rPr>
          <w:spacing w:val="41"/>
        </w:rPr>
        <w:t xml:space="preserve"> </w:t>
      </w:r>
      <w:r>
        <w:t>культур</w:t>
      </w:r>
      <w:r>
        <w:rPr>
          <w:spacing w:val="44"/>
        </w:rPr>
        <w:t xml:space="preserve"> </w:t>
      </w:r>
      <w:r>
        <w:t>путем</w:t>
      </w:r>
      <w:r>
        <w:rPr>
          <w:spacing w:val="42"/>
        </w:rPr>
        <w:t xml:space="preserve"> </w:t>
      </w:r>
      <w:r>
        <w:t>сложения</w:t>
      </w:r>
      <w:r>
        <w:rPr>
          <w:spacing w:val="40"/>
        </w:rPr>
        <w:t xml:space="preserve"> </w:t>
      </w:r>
      <w:r>
        <w:t>затрат</w:t>
      </w:r>
      <w:r>
        <w:rPr>
          <w:spacing w:val="44"/>
        </w:rPr>
        <w:t xml:space="preserve"> </w:t>
      </w:r>
      <w:r>
        <w:t>по</w:t>
      </w:r>
      <w:r>
        <w:rPr>
          <w:spacing w:val="42"/>
        </w:rPr>
        <w:t xml:space="preserve"> </w:t>
      </w:r>
      <w:r>
        <w:t>каждой</w:t>
      </w:r>
      <w:r>
        <w:rPr>
          <w:spacing w:val="42"/>
        </w:rPr>
        <w:t xml:space="preserve"> </w:t>
      </w:r>
      <w:r>
        <w:rPr>
          <w:spacing w:val="-2"/>
        </w:rPr>
        <w:t>статье</w:t>
      </w:r>
    </w:p>
    <w:p w:rsidR="00AE0137" w:rsidRDefault="00C2147C">
      <w:pPr>
        <w:pStyle w:val="a3"/>
        <w:spacing w:before="33"/>
        <w:ind w:left="141"/>
      </w:pPr>
      <w:r>
        <w:rPr>
          <w:spacing w:val="-2"/>
        </w:rPr>
        <w:t>затрат.</w:t>
      </w:r>
    </w:p>
    <w:p w:rsidR="00AE0137" w:rsidRDefault="00C2147C">
      <w:pPr>
        <w:pStyle w:val="a3"/>
        <w:spacing w:before="36"/>
        <w:ind w:left="849"/>
      </w:pPr>
      <w:r>
        <w:t>Следующим</w:t>
      </w:r>
      <w:r>
        <w:rPr>
          <w:spacing w:val="-5"/>
        </w:rPr>
        <w:t xml:space="preserve"> </w:t>
      </w:r>
      <w:r>
        <w:t>этапом</w:t>
      </w:r>
      <w:r>
        <w:rPr>
          <w:spacing w:val="-4"/>
        </w:rPr>
        <w:t xml:space="preserve"> </w:t>
      </w:r>
      <w:r>
        <w:t>является</w:t>
      </w:r>
      <w:r>
        <w:rPr>
          <w:spacing w:val="-5"/>
        </w:rPr>
        <w:t xml:space="preserve"> </w:t>
      </w:r>
      <w:r>
        <w:t>определение</w:t>
      </w:r>
      <w:r>
        <w:rPr>
          <w:spacing w:val="-4"/>
        </w:rPr>
        <w:t xml:space="preserve"> </w:t>
      </w:r>
      <w:r>
        <w:t>себестоимости</w:t>
      </w:r>
      <w:r>
        <w:rPr>
          <w:spacing w:val="-6"/>
        </w:rPr>
        <w:t xml:space="preserve"> </w:t>
      </w:r>
      <w:r>
        <w:t>полученной</w:t>
      </w:r>
      <w:r>
        <w:rPr>
          <w:spacing w:val="-4"/>
        </w:rPr>
        <w:t xml:space="preserve"> </w:t>
      </w:r>
      <w:r>
        <w:t>продукции.</w:t>
      </w:r>
      <w:r>
        <w:rPr>
          <w:spacing w:val="-5"/>
        </w:rPr>
        <w:t xml:space="preserve"> </w:t>
      </w:r>
      <w:r>
        <w:t>Для</w:t>
      </w:r>
      <w:r>
        <w:rPr>
          <w:spacing w:val="-5"/>
        </w:rPr>
        <w:t xml:space="preserve"> </w:t>
      </w:r>
      <w:r>
        <w:t>этого</w:t>
      </w:r>
      <w:r>
        <w:rPr>
          <w:spacing w:val="-4"/>
        </w:rPr>
        <w:t xml:space="preserve"> </w:t>
      </w:r>
      <w:r>
        <w:t>сумму</w:t>
      </w:r>
      <w:r>
        <w:rPr>
          <w:spacing w:val="-8"/>
        </w:rPr>
        <w:t xml:space="preserve"> </w:t>
      </w:r>
      <w:r>
        <w:t>затрат</w:t>
      </w:r>
      <w:r>
        <w:rPr>
          <w:spacing w:val="-3"/>
        </w:rPr>
        <w:t xml:space="preserve"> </w:t>
      </w:r>
      <w:r>
        <w:t>по</w:t>
      </w:r>
      <w:r>
        <w:rPr>
          <w:spacing w:val="-4"/>
        </w:rPr>
        <w:t xml:space="preserve"> </w:t>
      </w:r>
      <w:r>
        <w:rPr>
          <w:spacing w:val="-2"/>
        </w:rPr>
        <w:t>каждой</w:t>
      </w:r>
    </w:p>
    <w:p w:rsidR="00AE0137" w:rsidRDefault="00C2147C">
      <w:pPr>
        <w:pStyle w:val="a3"/>
        <w:spacing w:before="35" w:line="276" w:lineRule="auto"/>
        <w:ind w:left="141" w:right="146"/>
        <w:jc w:val="both"/>
      </w:pPr>
      <w:r>
        <w:t>культуре</w:t>
      </w:r>
      <w:r>
        <w:rPr>
          <w:spacing w:val="-1"/>
        </w:rPr>
        <w:t xml:space="preserve"> </w:t>
      </w:r>
      <w:r>
        <w:t>относят на</w:t>
      </w:r>
      <w:r>
        <w:rPr>
          <w:spacing w:val="-1"/>
        </w:rPr>
        <w:t xml:space="preserve"> </w:t>
      </w:r>
      <w:r>
        <w:t>полученную продукцию.</w:t>
      </w:r>
      <w:r>
        <w:rPr>
          <w:spacing w:val="-2"/>
        </w:rPr>
        <w:t xml:space="preserve"> </w:t>
      </w:r>
      <w:r>
        <w:t>Рассчитайте</w:t>
      </w:r>
      <w:r>
        <w:rPr>
          <w:spacing w:val="-1"/>
        </w:rPr>
        <w:t xml:space="preserve"> </w:t>
      </w:r>
      <w:r>
        <w:t>в СПК «Знамя Октября»</w:t>
      </w:r>
      <w:r>
        <w:rPr>
          <w:spacing w:val="-3"/>
        </w:rPr>
        <w:t xml:space="preserve"> </w:t>
      </w:r>
      <w:r>
        <w:t>себестоимость</w:t>
      </w:r>
      <w:r>
        <w:rPr>
          <w:spacing w:val="-2"/>
        </w:rPr>
        <w:t xml:space="preserve"> </w:t>
      </w:r>
      <w:r>
        <w:t>всего</w:t>
      </w:r>
      <w:r>
        <w:rPr>
          <w:spacing w:val="-1"/>
        </w:rPr>
        <w:t xml:space="preserve"> </w:t>
      </w:r>
      <w:r>
        <w:t>по</w:t>
      </w:r>
      <w:r>
        <w:rPr>
          <w:spacing w:val="-1"/>
        </w:rPr>
        <w:t xml:space="preserve"> </w:t>
      </w:r>
      <w:r>
        <w:t>всем</w:t>
      </w:r>
      <w:r>
        <w:rPr>
          <w:spacing w:val="-1"/>
        </w:rPr>
        <w:t xml:space="preserve"> </w:t>
      </w:r>
      <w:r>
        <w:t>культурам</w:t>
      </w:r>
      <w:r>
        <w:rPr>
          <w:spacing w:val="-1"/>
        </w:rPr>
        <w:t xml:space="preserve"> </w:t>
      </w:r>
      <w:r>
        <w:t>и себестоимость 1 ц продукции.</w:t>
      </w:r>
    </w:p>
    <w:p w:rsidR="00AE0137" w:rsidRDefault="00C2147C">
      <w:pPr>
        <w:pStyle w:val="a3"/>
        <w:spacing w:line="276" w:lineRule="auto"/>
        <w:ind w:left="141" w:right="137" w:firstLine="708"/>
        <w:jc w:val="both"/>
      </w:pPr>
      <w:r>
        <w:t>По каждому виду продукции в отдельной графе указывают прямые затраты труда на продукцию (всего человеко- часов). В СПК «Знамя Октября» прямые затраты труда по озимым зерновым составляют 23 тыс. чел.-час.; по яровым зерновым 21</w:t>
      </w:r>
      <w:r>
        <w:rPr>
          <w:spacing w:val="40"/>
        </w:rPr>
        <w:t xml:space="preserve"> </w:t>
      </w:r>
      <w:r>
        <w:t>тыс. чел.-час.;</w:t>
      </w:r>
      <w:r>
        <w:rPr>
          <w:spacing w:val="40"/>
        </w:rPr>
        <w:t xml:space="preserve"> </w:t>
      </w:r>
      <w:r>
        <w:t>по подсолнечнику 17 тыс. чел.-час.;</w:t>
      </w:r>
      <w:r>
        <w:rPr>
          <w:spacing w:val="40"/>
        </w:rPr>
        <w:t xml:space="preserve"> </w:t>
      </w:r>
      <w:r>
        <w:t>по кукурузе 15 тыс. чел.-час.;</w:t>
      </w:r>
      <w:r>
        <w:rPr>
          <w:spacing w:val="40"/>
        </w:rPr>
        <w:t xml:space="preserve"> </w:t>
      </w:r>
      <w:r>
        <w:t xml:space="preserve">по зерновым 13 тыс. чел.- </w:t>
      </w:r>
      <w:r>
        <w:rPr>
          <w:spacing w:val="-2"/>
        </w:rPr>
        <w:t>час.;</w:t>
      </w:r>
    </w:p>
    <w:p w:rsidR="00AE0137" w:rsidRDefault="00AE0137">
      <w:pPr>
        <w:pStyle w:val="a3"/>
        <w:spacing w:line="276" w:lineRule="auto"/>
        <w:jc w:val="both"/>
        <w:sectPr w:rsidR="00AE0137">
          <w:pgSz w:w="11910" w:h="16840"/>
          <w:pgMar w:top="480" w:right="425" w:bottom="1200" w:left="425" w:header="0" w:footer="1002" w:gutter="0"/>
          <w:cols w:space="720"/>
        </w:sectPr>
      </w:pPr>
    </w:p>
    <w:p w:rsidR="00AE0137" w:rsidRDefault="00C2147C">
      <w:pPr>
        <w:spacing w:before="61" w:line="278" w:lineRule="auto"/>
        <w:ind w:left="4649" w:hanging="4218"/>
        <w:rPr>
          <w:sz w:val="28"/>
        </w:rPr>
      </w:pPr>
      <w:r>
        <w:rPr>
          <w:sz w:val="28"/>
        </w:rPr>
        <w:t>ПР</w:t>
      </w:r>
      <w:r>
        <w:rPr>
          <w:spacing w:val="-5"/>
          <w:sz w:val="28"/>
        </w:rPr>
        <w:t xml:space="preserve"> </w:t>
      </w:r>
      <w:r>
        <w:rPr>
          <w:sz w:val="28"/>
        </w:rPr>
        <w:t>№26</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 xml:space="preserve">отчетности сельхоз. </w:t>
      </w:r>
      <w:r>
        <w:rPr>
          <w:spacing w:val="-2"/>
          <w:sz w:val="28"/>
        </w:rPr>
        <w:t>предприятий».</w:t>
      </w:r>
    </w:p>
    <w:p w:rsidR="00AE0137" w:rsidRDefault="00AE0137">
      <w:pPr>
        <w:pStyle w:val="a3"/>
        <w:spacing w:before="45"/>
        <w:rPr>
          <w:sz w:val="28"/>
        </w:rPr>
      </w:pPr>
    </w:p>
    <w:p w:rsidR="00AE0137" w:rsidRDefault="00C2147C">
      <w:pPr>
        <w:pStyle w:val="a3"/>
        <w:spacing w:line="276" w:lineRule="auto"/>
        <w:ind w:left="141" w:right="142" w:firstLine="708"/>
        <w:jc w:val="both"/>
      </w:pPr>
      <w:r>
        <w:rPr>
          <w:b/>
          <w:u w:val="single"/>
        </w:rPr>
        <w:t>Задание 1.</w:t>
      </w:r>
      <w:r>
        <w:rPr>
          <w:b/>
        </w:rPr>
        <w:t xml:space="preserve"> </w:t>
      </w:r>
      <w:r>
        <w:t>Заполните справочную информацию</w:t>
      </w:r>
      <w:r>
        <w:rPr>
          <w:spacing w:val="40"/>
        </w:rPr>
        <w:t xml:space="preserve"> </w:t>
      </w:r>
      <w:r>
        <w:t>в специализированной Форме № 9-АПК Производство и себестоимость</w:t>
      </w:r>
      <w:r>
        <w:rPr>
          <w:spacing w:val="-1"/>
        </w:rPr>
        <w:t xml:space="preserve"> </w:t>
      </w:r>
      <w:r>
        <w:t>продукции</w:t>
      </w:r>
      <w:r>
        <w:rPr>
          <w:spacing w:val="-2"/>
        </w:rPr>
        <w:t xml:space="preserve"> </w:t>
      </w:r>
      <w:r>
        <w:t>растениеводства</w:t>
      </w:r>
      <w:r>
        <w:rPr>
          <w:spacing w:val="-1"/>
        </w:rPr>
        <w:t xml:space="preserve"> </w:t>
      </w:r>
      <w:r>
        <w:t>за 2012</w:t>
      </w:r>
      <w:r>
        <w:rPr>
          <w:spacing w:val="-2"/>
        </w:rPr>
        <w:t xml:space="preserve"> </w:t>
      </w:r>
      <w:r>
        <w:t>год</w:t>
      </w:r>
      <w:r>
        <w:rPr>
          <w:spacing w:val="-4"/>
        </w:rPr>
        <w:t xml:space="preserve"> </w:t>
      </w:r>
      <w:r>
        <w:t>по сельскохозяйственному</w:t>
      </w:r>
      <w:r>
        <w:rPr>
          <w:spacing w:val="-4"/>
        </w:rPr>
        <w:t xml:space="preserve"> </w:t>
      </w:r>
      <w:r>
        <w:t>предприятию</w:t>
      </w:r>
      <w:r>
        <w:rPr>
          <w:spacing w:val="-1"/>
        </w:rPr>
        <w:t xml:space="preserve"> </w:t>
      </w:r>
      <w:r>
        <w:t>СПК «Знамя</w:t>
      </w:r>
      <w:r>
        <w:rPr>
          <w:spacing w:val="-1"/>
        </w:rPr>
        <w:t xml:space="preserve"> </w:t>
      </w:r>
      <w:r>
        <w:t>Октября»,</w:t>
      </w:r>
      <w:r>
        <w:rPr>
          <w:spacing w:val="-1"/>
        </w:rPr>
        <w:t xml:space="preserve"> </w:t>
      </w:r>
      <w:r>
        <w:t xml:space="preserve">ИНН </w:t>
      </w:r>
      <w:r>
        <w:rPr>
          <w:spacing w:val="-2"/>
        </w:rPr>
        <w:t>5687865430.</w:t>
      </w:r>
    </w:p>
    <w:p w:rsidR="00AE0137" w:rsidRDefault="00C2147C">
      <w:pPr>
        <w:pStyle w:val="a3"/>
        <w:spacing w:before="1"/>
        <w:ind w:left="849"/>
        <w:jc w:val="both"/>
      </w:pPr>
      <w:r>
        <w:t>К</w:t>
      </w:r>
      <w:r>
        <w:rPr>
          <w:spacing w:val="-8"/>
        </w:rPr>
        <w:t xml:space="preserve"> </w:t>
      </w:r>
      <w:r>
        <w:t>форме</w:t>
      </w:r>
      <w:r>
        <w:rPr>
          <w:spacing w:val="-6"/>
        </w:rPr>
        <w:t xml:space="preserve"> </w:t>
      </w:r>
      <w:r>
        <w:t>№</w:t>
      </w:r>
      <w:r>
        <w:rPr>
          <w:spacing w:val="-6"/>
        </w:rPr>
        <w:t xml:space="preserve"> </w:t>
      </w:r>
      <w:r>
        <w:t>9-АПК</w:t>
      </w:r>
      <w:r>
        <w:rPr>
          <w:spacing w:val="-7"/>
        </w:rPr>
        <w:t xml:space="preserve"> </w:t>
      </w:r>
      <w:r>
        <w:t>составляется</w:t>
      </w:r>
      <w:r>
        <w:rPr>
          <w:spacing w:val="-7"/>
        </w:rPr>
        <w:t xml:space="preserve"> </w:t>
      </w:r>
      <w:r>
        <w:t>несколько</w:t>
      </w:r>
      <w:r>
        <w:rPr>
          <w:spacing w:val="-7"/>
        </w:rPr>
        <w:t xml:space="preserve"> </w:t>
      </w:r>
      <w:r>
        <w:t>справок</w:t>
      </w:r>
      <w:r>
        <w:rPr>
          <w:spacing w:val="-7"/>
        </w:rPr>
        <w:t xml:space="preserve"> </w:t>
      </w:r>
      <w:r>
        <w:t>по</w:t>
      </w:r>
      <w:r>
        <w:rPr>
          <w:spacing w:val="-5"/>
        </w:rPr>
        <w:t xml:space="preserve"> </w:t>
      </w:r>
      <w:r>
        <w:t>основным</w:t>
      </w:r>
      <w:r>
        <w:rPr>
          <w:spacing w:val="-6"/>
        </w:rPr>
        <w:t xml:space="preserve"> </w:t>
      </w:r>
      <w:r>
        <w:t>отраслям</w:t>
      </w:r>
      <w:r>
        <w:rPr>
          <w:spacing w:val="-6"/>
        </w:rPr>
        <w:t xml:space="preserve"> </w:t>
      </w:r>
      <w:r>
        <w:rPr>
          <w:spacing w:val="-2"/>
        </w:rPr>
        <w:t>растениеводства.</w:t>
      </w:r>
    </w:p>
    <w:p w:rsidR="00AE0137" w:rsidRDefault="00C2147C">
      <w:pPr>
        <w:pStyle w:val="a3"/>
        <w:spacing w:before="34" w:line="276" w:lineRule="auto"/>
        <w:ind w:left="141" w:right="150" w:firstLine="708"/>
        <w:jc w:val="both"/>
      </w:pPr>
      <w:r>
        <w:t>В справке о производстве сена приводятся данные о фактически убранной площади на сено по многолетним травам</w:t>
      </w:r>
      <w:r>
        <w:rPr>
          <w:spacing w:val="40"/>
        </w:rPr>
        <w:t xml:space="preserve"> </w:t>
      </w:r>
      <w:r>
        <w:t>с указанием общего количества посева. В СПК «Знамя Октября» это 250 га.</w:t>
      </w:r>
    </w:p>
    <w:p w:rsidR="00AE0137" w:rsidRDefault="00C2147C">
      <w:pPr>
        <w:pStyle w:val="a3"/>
        <w:spacing w:line="276" w:lineRule="auto"/>
        <w:ind w:left="141" w:right="137" w:firstLine="708"/>
        <w:jc w:val="both"/>
      </w:pPr>
      <w:r>
        <w:t>В справке о затратах под урожай будущего года указывают данные о незавершенном производстве: количество гектаров и суммы затрат под озимые зерновые (647 га и 703 тыс. руб. соответственно) и яровые культуры (пары и зябь)</w:t>
      </w:r>
      <w:r>
        <w:rPr>
          <w:spacing w:val="36"/>
        </w:rPr>
        <w:t xml:space="preserve"> </w:t>
      </w:r>
      <w:r>
        <w:t>- 2064 га и 2243 тыс. руб.; Стоимость рассады, зеленной массы, использованной на силос и сенаж, и соломки льна-долгунца для переработки в тресту -</w:t>
      </w:r>
      <w:r>
        <w:rPr>
          <w:spacing w:val="40"/>
        </w:rPr>
        <w:t xml:space="preserve"> </w:t>
      </w:r>
      <w:r>
        <w:t>1853 тыс. руб., Затраты, не давшие готовой продукции – 982 тыс. руб., Незавершенное производство на начало года – 4098 тыс. руб., на конец года – 3808 тыс. руб.</w:t>
      </w:r>
    </w:p>
    <w:p w:rsidR="00AE0137" w:rsidRDefault="00C2147C">
      <w:pPr>
        <w:pStyle w:val="a3"/>
        <w:spacing w:line="276" w:lineRule="auto"/>
        <w:ind w:left="141" w:right="143" w:firstLine="708"/>
        <w:jc w:val="both"/>
      </w:pPr>
      <w:r>
        <w:t>В справке о землепользовании указывается общая земельная площадь (в СПК «Знамя Октября» рассчитать самостоятельно)</w:t>
      </w:r>
      <w:r>
        <w:rPr>
          <w:spacing w:val="40"/>
        </w:rPr>
        <w:t xml:space="preserve"> </w:t>
      </w:r>
      <w:r>
        <w:t>с разбивкой по угодьям: всего сельскохозяйственных угодий (рассчитать самостоятельно) га, из них пашня 3300 га, сенокосы 370 га,</w:t>
      </w:r>
      <w:r>
        <w:rPr>
          <w:spacing w:val="40"/>
        </w:rPr>
        <w:t xml:space="preserve"> </w:t>
      </w:r>
      <w:r>
        <w:t>пастбища 135 га; многолетние насаждения 45 га, площади леса – 363 га, древесно - кустарниковые растения – 97га, пруды и водоемы – 20 га, приусадебные участки 100 га, дороги – 29 км, болота 4 га, прочие земли – 22га.</w:t>
      </w:r>
    </w:p>
    <w:p w:rsidR="00AE0137" w:rsidRDefault="00C2147C">
      <w:pPr>
        <w:pStyle w:val="a3"/>
        <w:ind w:left="849"/>
        <w:jc w:val="both"/>
      </w:pPr>
      <w:r>
        <w:t>Графа</w:t>
      </w:r>
      <w:r>
        <w:rPr>
          <w:spacing w:val="-6"/>
        </w:rPr>
        <w:t xml:space="preserve"> </w:t>
      </w:r>
      <w:r>
        <w:t>5</w:t>
      </w:r>
      <w:r>
        <w:rPr>
          <w:spacing w:val="-5"/>
        </w:rPr>
        <w:t xml:space="preserve"> </w:t>
      </w:r>
      <w:r>
        <w:t>используется</w:t>
      </w:r>
      <w:r>
        <w:rPr>
          <w:spacing w:val="-6"/>
        </w:rPr>
        <w:t xml:space="preserve"> </w:t>
      </w:r>
      <w:r>
        <w:t>организацией: пашни</w:t>
      </w:r>
      <w:r>
        <w:rPr>
          <w:spacing w:val="-6"/>
        </w:rPr>
        <w:t xml:space="preserve"> </w:t>
      </w:r>
      <w:r>
        <w:t>–</w:t>
      </w:r>
      <w:r>
        <w:rPr>
          <w:spacing w:val="-5"/>
        </w:rPr>
        <w:t xml:space="preserve"> </w:t>
      </w:r>
      <w:r>
        <w:t>3300</w:t>
      </w:r>
      <w:r>
        <w:rPr>
          <w:spacing w:val="-5"/>
        </w:rPr>
        <w:t xml:space="preserve"> </w:t>
      </w:r>
      <w:r>
        <w:t>га,</w:t>
      </w:r>
      <w:r>
        <w:rPr>
          <w:spacing w:val="-5"/>
        </w:rPr>
        <w:t xml:space="preserve"> </w:t>
      </w:r>
      <w:r>
        <w:t>сенокосы</w:t>
      </w:r>
      <w:r>
        <w:rPr>
          <w:spacing w:val="-3"/>
        </w:rPr>
        <w:t xml:space="preserve"> </w:t>
      </w:r>
      <w:r>
        <w:t>–</w:t>
      </w:r>
      <w:r>
        <w:rPr>
          <w:spacing w:val="-5"/>
        </w:rPr>
        <w:t xml:space="preserve"> </w:t>
      </w:r>
      <w:r>
        <w:t>370</w:t>
      </w:r>
      <w:r>
        <w:rPr>
          <w:spacing w:val="-4"/>
        </w:rPr>
        <w:t xml:space="preserve"> </w:t>
      </w:r>
      <w:r>
        <w:t>га,</w:t>
      </w:r>
      <w:r>
        <w:rPr>
          <w:spacing w:val="-7"/>
        </w:rPr>
        <w:t xml:space="preserve"> </w:t>
      </w:r>
      <w:r>
        <w:t>пастбища</w:t>
      </w:r>
      <w:r>
        <w:rPr>
          <w:spacing w:val="-6"/>
        </w:rPr>
        <w:t xml:space="preserve"> </w:t>
      </w:r>
      <w:r>
        <w:t>135</w:t>
      </w:r>
      <w:r>
        <w:rPr>
          <w:spacing w:val="-5"/>
        </w:rPr>
        <w:t xml:space="preserve"> га.</w:t>
      </w:r>
    </w:p>
    <w:p w:rsidR="00AE0137" w:rsidRDefault="00C2147C">
      <w:pPr>
        <w:pStyle w:val="a3"/>
        <w:spacing w:before="34" w:line="276" w:lineRule="auto"/>
        <w:ind w:left="141" w:right="144" w:firstLine="708"/>
        <w:jc w:val="both"/>
      </w:pPr>
      <w:r>
        <w:t>Графа 7 не используется организацией: лесные массивы – 363га, древесно – кустарниковые растения – 97га, пруды водоемы - 20, болота -4га , прочие земли – 22га.</w:t>
      </w:r>
    </w:p>
    <w:p w:rsidR="00AE0137" w:rsidRDefault="00AE0137">
      <w:pPr>
        <w:pStyle w:val="a3"/>
        <w:spacing w:before="35"/>
      </w:pPr>
    </w:p>
    <w:p w:rsidR="00AE0137" w:rsidRDefault="00C2147C">
      <w:pPr>
        <w:pStyle w:val="a3"/>
        <w:spacing w:before="1" w:line="276" w:lineRule="auto"/>
        <w:ind w:left="141" w:right="138" w:firstLine="708"/>
        <w:jc w:val="both"/>
      </w:pPr>
      <w:r>
        <w:rPr>
          <w:b/>
          <w:u w:val="single"/>
        </w:rPr>
        <w:t>Задание 2.</w:t>
      </w:r>
      <w:r>
        <w:rPr>
          <w:b/>
        </w:rPr>
        <w:t xml:space="preserve"> </w:t>
      </w:r>
      <w:r>
        <w:t>Заполните 2 раздел Реализация продукции растениеводства</w:t>
      </w:r>
      <w:r>
        <w:rPr>
          <w:spacing w:val="40"/>
        </w:rPr>
        <w:t xml:space="preserve"> </w:t>
      </w:r>
      <w:r>
        <w:t>специализированной Формы № 9-АПК Производство и</w:t>
      </w:r>
      <w:r>
        <w:rPr>
          <w:spacing w:val="-4"/>
        </w:rPr>
        <w:t xml:space="preserve"> </w:t>
      </w:r>
      <w:r>
        <w:t>себестоимость</w:t>
      </w:r>
      <w:r>
        <w:rPr>
          <w:spacing w:val="-1"/>
        </w:rPr>
        <w:t xml:space="preserve"> </w:t>
      </w:r>
      <w:r>
        <w:t>продукции</w:t>
      </w:r>
      <w:r>
        <w:rPr>
          <w:spacing w:val="-2"/>
        </w:rPr>
        <w:t xml:space="preserve"> </w:t>
      </w:r>
      <w:r>
        <w:t>растениеводства</w:t>
      </w:r>
      <w:r>
        <w:rPr>
          <w:spacing w:val="-4"/>
        </w:rPr>
        <w:t xml:space="preserve"> </w:t>
      </w:r>
      <w:r>
        <w:t>за</w:t>
      </w:r>
      <w:r>
        <w:rPr>
          <w:spacing w:val="-1"/>
        </w:rPr>
        <w:t xml:space="preserve"> </w:t>
      </w:r>
      <w:r>
        <w:t>2012</w:t>
      </w:r>
      <w:r>
        <w:rPr>
          <w:spacing w:val="-2"/>
        </w:rPr>
        <w:t xml:space="preserve"> </w:t>
      </w:r>
      <w:r>
        <w:t>год</w:t>
      </w:r>
      <w:r>
        <w:rPr>
          <w:spacing w:val="-4"/>
        </w:rPr>
        <w:t xml:space="preserve"> </w:t>
      </w:r>
      <w:r>
        <w:t>по</w:t>
      </w:r>
      <w:r>
        <w:rPr>
          <w:spacing w:val="-2"/>
        </w:rPr>
        <w:t xml:space="preserve"> </w:t>
      </w:r>
      <w:r>
        <w:t>сельскохозяйственному</w:t>
      </w:r>
      <w:r>
        <w:rPr>
          <w:spacing w:val="-4"/>
        </w:rPr>
        <w:t xml:space="preserve"> </w:t>
      </w:r>
      <w:r>
        <w:t>предприятию</w:t>
      </w:r>
      <w:r>
        <w:rPr>
          <w:spacing w:val="-1"/>
        </w:rPr>
        <w:t xml:space="preserve"> </w:t>
      </w:r>
      <w:r>
        <w:t>СПК «Знамя Октября», ИНН 5687865430.</w:t>
      </w:r>
    </w:p>
    <w:p w:rsidR="00AE0137" w:rsidRDefault="00C2147C">
      <w:pPr>
        <w:pStyle w:val="a3"/>
        <w:spacing w:line="276" w:lineRule="auto"/>
        <w:ind w:left="141" w:right="142" w:firstLine="708"/>
        <w:jc w:val="both"/>
      </w:pPr>
      <w:r>
        <w:t>В данном разделе отражают операции по продаже сельскохозяйственной и другой продукции, товарам, выполненным работам и оказанным услугам на сторону. Полную себестоимость проданной продукции и выручку показывают в отчете без суммы налога на добавленную стоимость, акцизов, экспертной таможенной пошлины.</w:t>
      </w:r>
    </w:p>
    <w:p w:rsidR="00AE0137" w:rsidRDefault="00C2147C">
      <w:pPr>
        <w:pStyle w:val="a3"/>
        <w:spacing w:line="276" w:lineRule="auto"/>
        <w:ind w:left="141" w:right="151" w:firstLine="708"/>
        <w:jc w:val="both"/>
      </w:pPr>
      <w:r>
        <w:t>В графе 3 приводят всю продукцию (в натуре), проданную в отчетном году. В графе 4 показывают полную фактическую себестоимость проданной продукции, в графе 5 записывают фактически вырученные суммы от продажи продукции, за вычетом суммы НДС, акцизов и экспортных таможенных пошлин.</w:t>
      </w:r>
    </w:p>
    <w:p w:rsidR="00AE0137" w:rsidRDefault="00C2147C">
      <w:pPr>
        <w:pStyle w:val="a3"/>
        <w:spacing w:before="1" w:line="276" w:lineRule="auto"/>
        <w:ind w:left="141" w:right="149" w:firstLine="708"/>
        <w:jc w:val="both"/>
      </w:pPr>
      <w:r>
        <w:t>По строке 740 в</w:t>
      </w:r>
      <w:r>
        <w:rPr>
          <w:spacing w:val="-1"/>
        </w:rPr>
        <w:t xml:space="preserve"> </w:t>
      </w:r>
      <w:r>
        <w:t>СПК «Знамя</w:t>
      </w:r>
      <w:r>
        <w:rPr>
          <w:spacing w:val="-1"/>
        </w:rPr>
        <w:t xml:space="preserve"> </w:t>
      </w:r>
      <w:r>
        <w:t>Октября»</w:t>
      </w:r>
      <w:r>
        <w:rPr>
          <w:spacing w:val="-4"/>
        </w:rPr>
        <w:t xml:space="preserve"> </w:t>
      </w:r>
      <w:r>
        <w:t>отражают</w:t>
      </w:r>
      <w:r>
        <w:rPr>
          <w:spacing w:val="-2"/>
        </w:rPr>
        <w:t xml:space="preserve"> </w:t>
      </w:r>
      <w:r>
        <w:t>продажу</w:t>
      </w:r>
      <w:r>
        <w:rPr>
          <w:spacing w:val="-4"/>
        </w:rPr>
        <w:t xml:space="preserve"> </w:t>
      </w:r>
      <w:r>
        <w:t>зерна в</w:t>
      </w:r>
      <w:r>
        <w:rPr>
          <w:spacing w:val="-1"/>
        </w:rPr>
        <w:t xml:space="preserve"> </w:t>
      </w:r>
      <w:r>
        <w:t>целом по всем зерновым культурам(сумма строк</w:t>
      </w:r>
      <w:r>
        <w:rPr>
          <w:spacing w:val="-2"/>
        </w:rPr>
        <w:t xml:space="preserve"> </w:t>
      </w:r>
      <w:r>
        <w:t>с 741 по 749):</w:t>
      </w:r>
    </w:p>
    <w:p w:rsidR="00AE0137" w:rsidRDefault="00C2147C">
      <w:pPr>
        <w:pStyle w:val="a3"/>
        <w:spacing w:line="276" w:lineRule="auto"/>
        <w:ind w:left="141" w:right="152" w:firstLine="708"/>
        <w:jc w:val="both"/>
      </w:pPr>
      <w:r>
        <w:t>в том числе пшеница</w:t>
      </w:r>
      <w:r>
        <w:rPr>
          <w:spacing w:val="40"/>
        </w:rPr>
        <w:t xml:space="preserve"> </w:t>
      </w:r>
      <w:r>
        <w:t>15567 ц, полная себестоимость его составила 3911 тыс. руб. и выручено от его продажи 5037 тыс. руб.,</w:t>
      </w:r>
    </w:p>
    <w:p w:rsidR="00AE0137" w:rsidRDefault="00C2147C">
      <w:pPr>
        <w:pStyle w:val="a3"/>
        <w:spacing w:line="276" w:lineRule="auto"/>
        <w:ind w:left="849" w:right="362" w:firstLine="50"/>
      </w:pPr>
      <w:r>
        <w:t>рожь 10790 ц, полная себестоимость его составила 4200 тыс. руб. и выручено от его продажи 7090 тыс. руб., гречиха 9880 ц, полная себестоимость его составила 5770 тыс. руб. и выручено от его продажи 6544 тыс. руб., кукуруза</w:t>
      </w:r>
      <w:r>
        <w:rPr>
          <w:spacing w:val="-3"/>
        </w:rPr>
        <w:t xml:space="preserve"> </w:t>
      </w:r>
      <w:r>
        <w:t>8770</w:t>
      </w:r>
      <w:r>
        <w:rPr>
          <w:spacing w:val="-2"/>
        </w:rPr>
        <w:t xml:space="preserve"> </w:t>
      </w:r>
      <w:r>
        <w:t>ц,</w:t>
      </w:r>
      <w:r>
        <w:rPr>
          <w:spacing w:val="-3"/>
        </w:rPr>
        <w:t xml:space="preserve"> </w:t>
      </w:r>
      <w:r>
        <w:t>полная</w:t>
      </w:r>
      <w:r>
        <w:rPr>
          <w:spacing w:val="-4"/>
        </w:rPr>
        <w:t xml:space="preserve"> </w:t>
      </w:r>
      <w:r>
        <w:t>себестоимость</w:t>
      </w:r>
      <w:r>
        <w:rPr>
          <w:spacing w:val="-3"/>
        </w:rPr>
        <w:t xml:space="preserve"> </w:t>
      </w:r>
      <w:r>
        <w:t>его</w:t>
      </w:r>
      <w:r>
        <w:rPr>
          <w:spacing w:val="-2"/>
        </w:rPr>
        <w:t xml:space="preserve"> </w:t>
      </w:r>
      <w:r>
        <w:t>составила</w:t>
      </w:r>
      <w:r>
        <w:rPr>
          <w:spacing w:val="-3"/>
        </w:rPr>
        <w:t xml:space="preserve"> </w:t>
      </w:r>
      <w:r>
        <w:t>2950</w:t>
      </w:r>
      <w:r>
        <w:rPr>
          <w:spacing w:val="-2"/>
        </w:rPr>
        <w:t xml:space="preserve"> </w:t>
      </w:r>
      <w:r>
        <w:t>тыс.</w:t>
      </w:r>
      <w:r>
        <w:rPr>
          <w:spacing w:val="-3"/>
        </w:rPr>
        <w:t xml:space="preserve"> </w:t>
      </w:r>
      <w:r>
        <w:t>руб.</w:t>
      </w:r>
      <w:r>
        <w:rPr>
          <w:spacing w:val="-3"/>
        </w:rPr>
        <w:t xml:space="preserve"> </w:t>
      </w:r>
      <w:r>
        <w:t>и</w:t>
      </w:r>
      <w:r>
        <w:rPr>
          <w:spacing w:val="-4"/>
        </w:rPr>
        <w:t xml:space="preserve"> </w:t>
      </w:r>
      <w:r>
        <w:t>выручено</w:t>
      </w:r>
      <w:r>
        <w:rPr>
          <w:spacing w:val="-2"/>
        </w:rPr>
        <w:t xml:space="preserve"> </w:t>
      </w:r>
      <w:r>
        <w:t>от</w:t>
      </w:r>
      <w:r>
        <w:rPr>
          <w:spacing w:val="-4"/>
        </w:rPr>
        <w:t xml:space="preserve"> </w:t>
      </w:r>
      <w:r>
        <w:t>его</w:t>
      </w:r>
      <w:r>
        <w:rPr>
          <w:spacing w:val="-2"/>
        </w:rPr>
        <w:t xml:space="preserve"> </w:t>
      </w:r>
      <w:r>
        <w:t>продажи</w:t>
      </w:r>
      <w:r>
        <w:rPr>
          <w:spacing w:val="-4"/>
        </w:rPr>
        <w:t xml:space="preserve"> </w:t>
      </w:r>
      <w:r>
        <w:t>3350</w:t>
      </w:r>
      <w:r>
        <w:rPr>
          <w:spacing w:val="-2"/>
        </w:rPr>
        <w:t xml:space="preserve"> </w:t>
      </w:r>
      <w:r>
        <w:t>тыс.</w:t>
      </w:r>
      <w:r>
        <w:rPr>
          <w:spacing w:val="-3"/>
        </w:rPr>
        <w:t xml:space="preserve"> </w:t>
      </w:r>
      <w:r>
        <w:t>руб., ячмень 25770 ц, полная</w:t>
      </w:r>
      <w:r>
        <w:rPr>
          <w:spacing w:val="-1"/>
        </w:rPr>
        <w:t xml:space="preserve"> </w:t>
      </w:r>
      <w:r>
        <w:t>себестоимость его составила 4550 тыс. руб. и</w:t>
      </w:r>
      <w:r>
        <w:rPr>
          <w:spacing w:val="-1"/>
        </w:rPr>
        <w:t xml:space="preserve"> </w:t>
      </w:r>
      <w:r>
        <w:t>выручено от</w:t>
      </w:r>
      <w:r>
        <w:rPr>
          <w:spacing w:val="-1"/>
        </w:rPr>
        <w:t xml:space="preserve"> </w:t>
      </w:r>
      <w:r>
        <w:t>его продажи</w:t>
      </w:r>
      <w:r>
        <w:rPr>
          <w:spacing w:val="-1"/>
        </w:rPr>
        <w:t xml:space="preserve"> </w:t>
      </w:r>
      <w:r>
        <w:t>5800 тыс. руб., горох 567 ц, полная себестоимость его составила 911 тыс. руб. и выручено от его продажи 1037 тыс. руб.,</w:t>
      </w:r>
    </w:p>
    <w:p w:rsidR="00AE0137" w:rsidRDefault="00C2147C">
      <w:pPr>
        <w:pStyle w:val="a3"/>
        <w:ind w:left="849"/>
      </w:pPr>
      <w:r>
        <w:t>подсолнечник</w:t>
      </w:r>
      <w:r>
        <w:rPr>
          <w:spacing w:val="20"/>
        </w:rPr>
        <w:t xml:space="preserve"> </w:t>
      </w:r>
      <w:r>
        <w:t>35507</w:t>
      </w:r>
      <w:r>
        <w:rPr>
          <w:spacing w:val="22"/>
        </w:rPr>
        <w:t xml:space="preserve"> </w:t>
      </w:r>
      <w:r>
        <w:t>ц,</w:t>
      </w:r>
      <w:r>
        <w:rPr>
          <w:spacing w:val="22"/>
        </w:rPr>
        <w:t xml:space="preserve"> </w:t>
      </w:r>
      <w:r>
        <w:t>полная</w:t>
      </w:r>
      <w:r>
        <w:rPr>
          <w:spacing w:val="21"/>
        </w:rPr>
        <w:t xml:space="preserve"> </w:t>
      </w:r>
      <w:r>
        <w:t>себестоимость</w:t>
      </w:r>
      <w:r>
        <w:rPr>
          <w:spacing w:val="21"/>
        </w:rPr>
        <w:t xml:space="preserve"> </w:t>
      </w:r>
      <w:r>
        <w:t>его</w:t>
      </w:r>
      <w:r>
        <w:rPr>
          <w:spacing w:val="22"/>
        </w:rPr>
        <w:t xml:space="preserve"> </w:t>
      </w:r>
      <w:r>
        <w:t>составила</w:t>
      </w:r>
      <w:r>
        <w:rPr>
          <w:spacing w:val="21"/>
        </w:rPr>
        <w:t xml:space="preserve"> </w:t>
      </w:r>
      <w:r>
        <w:t>5570</w:t>
      </w:r>
      <w:r>
        <w:rPr>
          <w:spacing w:val="22"/>
        </w:rPr>
        <w:t xml:space="preserve"> </w:t>
      </w:r>
      <w:r>
        <w:t>тыс.</w:t>
      </w:r>
      <w:r>
        <w:rPr>
          <w:spacing w:val="22"/>
        </w:rPr>
        <w:t xml:space="preserve"> </w:t>
      </w:r>
      <w:r>
        <w:t>руб.</w:t>
      </w:r>
      <w:r>
        <w:rPr>
          <w:spacing w:val="24"/>
        </w:rPr>
        <w:t xml:space="preserve"> </w:t>
      </w:r>
      <w:r>
        <w:t>и</w:t>
      </w:r>
      <w:r>
        <w:rPr>
          <w:spacing w:val="23"/>
        </w:rPr>
        <w:t xml:space="preserve"> </w:t>
      </w:r>
      <w:r>
        <w:t>выручено</w:t>
      </w:r>
      <w:r>
        <w:rPr>
          <w:spacing w:val="22"/>
        </w:rPr>
        <w:t xml:space="preserve"> </w:t>
      </w:r>
      <w:r>
        <w:t>от</w:t>
      </w:r>
      <w:r>
        <w:rPr>
          <w:spacing w:val="23"/>
        </w:rPr>
        <w:t xml:space="preserve"> </w:t>
      </w:r>
      <w:r>
        <w:t>его</w:t>
      </w:r>
      <w:r>
        <w:rPr>
          <w:spacing w:val="22"/>
        </w:rPr>
        <w:t xml:space="preserve"> </w:t>
      </w:r>
      <w:r>
        <w:t>продажи</w:t>
      </w:r>
      <w:r>
        <w:rPr>
          <w:spacing w:val="22"/>
        </w:rPr>
        <w:t xml:space="preserve"> </w:t>
      </w:r>
      <w:r>
        <w:t>8550</w:t>
      </w:r>
      <w:r>
        <w:rPr>
          <w:spacing w:val="20"/>
        </w:rPr>
        <w:t xml:space="preserve"> </w:t>
      </w:r>
      <w:r>
        <w:rPr>
          <w:spacing w:val="-4"/>
        </w:rPr>
        <w:t>тыс.</w:t>
      </w:r>
    </w:p>
    <w:p w:rsidR="00AE0137" w:rsidRDefault="00AE0137">
      <w:pPr>
        <w:pStyle w:val="a3"/>
        <w:sectPr w:rsidR="00AE0137">
          <w:pgSz w:w="11910" w:h="16840"/>
          <w:pgMar w:top="480" w:right="425" w:bottom="1200" w:left="425" w:header="0" w:footer="1002" w:gutter="0"/>
          <w:cols w:space="720"/>
        </w:sectPr>
      </w:pPr>
    </w:p>
    <w:p w:rsidR="00AE0137" w:rsidRDefault="00C2147C">
      <w:pPr>
        <w:pStyle w:val="a3"/>
        <w:spacing w:before="34"/>
        <w:ind w:left="141"/>
      </w:pPr>
      <w:r>
        <w:rPr>
          <w:spacing w:val="-2"/>
        </w:rPr>
        <w:t>руб.,</w:t>
      </w:r>
    </w:p>
    <w:p w:rsidR="00AE0137" w:rsidRDefault="00C2147C">
      <w:pPr>
        <w:spacing w:before="69"/>
        <w:rPr>
          <w:sz w:val="20"/>
        </w:rPr>
      </w:pPr>
      <w:r>
        <w:br w:type="column"/>
      </w:r>
    </w:p>
    <w:p w:rsidR="00AE0137" w:rsidRDefault="00C2147C">
      <w:pPr>
        <w:pStyle w:val="a3"/>
        <w:spacing w:line="276" w:lineRule="auto"/>
        <w:ind w:left="141"/>
      </w:pPr>
      <w:r>
        <w:t>сахарная</w:t>
      </w:r>
      <w:r>
        <w:rPr>
          <w:spacing w:val="-3"/>
        </w:rPr>
        <w:t xml:space="preserve"> </w:t>
      </w:r>
      <w:r>
        <w:t>свекла</w:t>
      </w:r>
      <w:r>
        <w:rPr>
          <w:spacing w:val="-2"/>
        </w:rPr>
        <w:t xml:space="preserve"> </w:t>
      </w:r>
      <w:r>
        <w:t>500</w:t>
      </w:r>
      <w:r>
        <w:rPr>
          <w:spacing w:val="-1"/>
        </w:rPr>
        <w:t xml:space="preserve"> </w:t>
      </w:r>
      <w:r>
        <w:t>ц,</w:t>
      </w:r>
      <w:r>
        <w:rPr>
          <w:spacing w:val="-2"/>
        </w:rPr>
        <w:t xml:space="preserve"> </w:t>
      </w:r>
      <w:r>
        <w:t>полная</w:t>
      </w:r>
      <w:r>
        <w:rPr>
          <w:spacing w:val="-3"/>
        </w:rPr>
        <w:t xml:space="preserve"> </w:t>
      </w:r>
      <w:r>
        <w:t>себестоимость</w:t>
      </w:r>
      <w:r>
        <w:rPr>
          <w:spacing w:val="-2"/>
        </w:rPr>
        <w:t xml:space="preserve"> </w:t>
      </w:r>
      <w:r>
        <w:t>его</w:t>
      </w:r>
      <w:r>
        <w:rPr>
          <w:spacing w:val="-1"/>
        </w:rPr>
        <w:t xml:space="preserve"> </w:t>
      </w:r>
      <w:r>
        <w:t>составила</w:t>
      </w:r>
      <w:r>
        <w:rPr>
          <w:spacing w:val="-2"/>
        </w:rPr>
        <w:t xml:space="preserve"> </w:t>
      </w:r>
      <w:r>
        <w:t>1500</w:t>
      </w:r>
      <w:r>
        <w:rPr>
          <w:spacing w:val="-1"/>
        </w:rPr>
        <w:t xml:space="preserve"> </w:t>
      </w:r>
      <w:r>
        <w:t>тыс.</w:t>
      </w:r>
      <w:r>
        <w:rPr>
          <w:spacing w:val="-2"/>
        </w:rPr>
        <w:t xml:space="preserve"> </w:t>
      </w:r>
      <w:r>
        <w:t>руб. и</w:t>
      </w:r>
      <w:r>
        <w:rPr>
          <w:spacing w:val="-3"/>
        </w:rPr>
        <w:t xml:space="preserve"> </w:t>
      </w:r>
      <w:r>
        <w:t>выручено</w:t>
      </w:r>
      <w:r>
        <w:rPr>
          <w:spacing w:val="-1"/>
        </w:rPr>
        <w:t xml:space="preserve"> </w:t>
      </w:r>
      <w:r>
        <w:t>от</w:t>
      </w:r>
      <w:r>
        <w:rPr>
          <w:spacing w:val="-3"/>
        </w:rPr>
        <w:t xml:space="preserve"> </w:t>
      </w:r>
      <w:r>
        <w:t>его</w:t>
      </w:r>
      <w:r>
        <w:rPr>
          <w:spacing w:val="-1"/>
        </w:rPr>
        <w:t xml:space="preserve"> </w:t>
      </w:r>
      <w:r>
        <w:t>продажи</w:t>
      </w:r>
      <w:r>
        <w:rPr>
          <w:spacing w:val="-3"/>
        </w:rPr>
        <w:t xml:space="preserve"> </w:t>
      </w:r>
      <w:r>
        <w:t>2390</w:t>
      </w:r>
      <w:r>
        <w:rPr>
          <w:spacing w:val="-1"/>
        </w:rPr>
        <w:t xml:space="preserve"> </w:t>
      </w:r>
      <w:r>
        <w:t>тыс. руб., По</w:t>
      </w:r>
      <w:r>
        <w:rPr>
          <w:spacing w:val="-1"/>
        </w:rPr>
        <w:t xml:space="preserve"> </w:t>
      </w:r>
      <w:r>
        <w:t>строке</w:t>
      </w:r>
      <w:r>
        <w:rPr>
          <w:spacing w:val="-2"/>
        </w:rPr>
        <w:t xml:space="preserve"> </w:t>
      </w:r>
      <w:r>
        <w:t>970</w:t>
      </w:r>
      <w:r>
        <w:rPr>
          <w:spacing w:val="-4"/>
        </w:rPr>
        <w:t xml:space="preserve"> </w:t>
      </w:r>
      <w:r>
        <w:t>показывают прочую</w:t>
      </w:r>
      <w:r>
        <w:rPr>
          <w:spacing w:val="-3"/>
        </w:rPr>
        <w:t xml:space="preserve"> </w:t>
      </w:r>
      <w:r>
        <w:t>продукцию</w:t>
      </w:r>
      <w:r>
        <w:rPr>
          <w:spacing w:val="-3"/>
        </w:rPr>
        <w:t xml:space="preserve"> </w:t>
      </w:r>
      <w:r>
        <w:t>растениеводства</w:t>
      </w:r>
      <w:r>
        <w:rPr>
          <w:spacing w:val="46"/>
        </w:rPr>
        <w:t xml:space="preserve"> </w:t>
      </w:r>
      <w:r>
        <w:t>полная</w:t>
      </w:r>
      <w:r>
        <w:rPr>
          <w:spacing w:val="-3"/>
        </w:rPr>
        <w:t xml:space="preserve"> </w:t>
      </w:r>
      <w:r>
        <w:t>себестоимость</w:t>
      </w:r>
      <w:r>
        <w:rPr>
          <w:spacing w:val="-3"/>
        </w:rPr>
        <w:t xml:space="preserve"> </w:t>
      </w:r>
      <w:r>
        <w:t>его</w:t>
      </w:r>
      <w:r>
        <w:rPr>
          <w:spacing w:val="-1"/>
        </w:rPr>
        <w:t xml:space="preserve"> </w:t>
      </w:r>
      <w:r>
        <w:t>составила</w:t>
      </w:r>
      <w:r>
        <w:rPr>
          <w:spacing w:val="-2"/>
        </w:rPr>
        <w:t xml:space="preserve"> </w:t>
      </w:r>
      <w:r>
        <w:t>390</w:t>
      </w:r>
      <w:r>
        <w:rPr>
          <w:spacing w:val="-2"/>
        </w:rPr>
        <w:t xml:space="preserve"> </w:t>
      </w:r>
      <w:r>
        <w:t>тыс.</w:t>
      </w:r>
      <w:r>
        <w:rPr>
          <w:spacing w:val="-4"/>
        </w:rPr>
        <w:t xml:space="preserve"> </w:t>
      </w:r>
      <w:r>
        <w:t>руб.</w:t>
      </w:r>
      <w:r>
        <w:rPr>
          <w:spacing w:val="-3"/>
        </w:rPr>
        <w:t xml:space="preserve"> </w:t>
      </w:r>
      <w:r>
        <w:rPr>
          <w:spacing w:val="-10"/>
        </w:rPr>
        <w:t>и</w:t>
      </w:r>
    </w:p>
    <w:p w:rsidR="00AE0137" w:rsidRDefault="00AE0137">
      <w:pPr>
        <w:pStyle w:val="a3"/>
        <w:spacing w:line="276" w:lineRule="auto"/>
        <w:sectPr w:rsidR="00AE0137">
          <w:type w:val="continuous"/>
          <w:pgSz w:w="11910" w:h="16840"/>
          <w:pgMar w:top="480" w:right="425" w:bottom="280" w:left="425" w:header="0" w:footer="1002" w:gutter="0"/>
          <w:cols w:num="2" w:space="720" w:equalWidth="0">
            <w:col w:w="582" w:space="127"/>
            <w:col w:w="10351"/>
          </w:cols>
        </w:sectPr>
      </w:pPr>
    </w:p>
    <w:p w:rsidR="00AE0137" w:rsidRDefault="00C2147C">
      <w:pPr>
        <w:pStyle w:val="a3"/>
        <w:spacing w:line="229" w:lineRule="exact"/>
        <w:ind w:left="141"/>
      </w:pPr>
      <w:r>
        <w:t>выручено</w:t>
      </w:r>
      <w:r>
        <w:rPr>
          <w:spacing w:val="-4"/>
        </w:rPr>
        <w:t xml:space="preserve"> </w:t>
      </w:r>
      <w:r>
        <w:t>от</w:t>
      </w:r>
      <w:r>
        <w:rPr>
          <w:spacing w:val="-5"/>
        </w:rPr>
        <w:t xml:space="preserve"> </w:t>
      </w:r>
      <w:r>
        <w:t>его</w:t>
      </w:r>
      <w:r>
        <w:rPr>
          <w:spacing w:val="-4"/>
        </w:rPr>
        <w:t xml:space="preserve"> </w:t>
      </w:r>
      <w:r>
        <w:t>продажи</w:t>
      </w:r>
      <w:r>
        <w:rPr>
          <w:spacing w:val="-5"/>
        </w:rPr>
        <w:t xml:space="preserve"> </w:t>
      </w:r>
      <w:r>
        <w:t>537</w:t>
      </w:r>
      <w:r>
        <w:rPr>
          <w:spacing w:val="-4"/>
        </w:rPr>
        <w:t xml:space="preserve"> </w:t>
      </w:r>
      <w:r>
        <w:t>тыс.</w:t>
      </w:r>
      <w:r>
        <w:rPr>
          <w:spacing w:val="-4"/>
        </w:rPr>
        <w:t xml:space="preserve"> руб.</w:t>
      </w:r>
    </w:p>
    <w:p w:rsidR="00AE0137" w:rsidRDefault="00C2147C">
      <w:pPr>
        <w:pStyle w:val="a3"/>
        <w:spacing w:before="34" w:line="278" w:lineRule="auto"/>
        <w:ind w:left="141" w:firstLine="708"/>
      </w:pPr>
      <w:r>
        <w:t>По</w:t>
      </w:r>
      <w:r>
        <w:rPr>
          <w:spacing w:val="24"/>
        </w:rPr>
        <w:t xml:space="preserve"> </w:t>
      </w:r>
      <w:r>
        <w:t>строке 980</w:t>
      </w:r>
      <w:r>
        <w:rPr>
          <w:spacing w:val="25"/>
        </w:rPr>
        <w:t xml:space="preserve"> </w:t>
      </w:r>
      <w:r>
        <w:t>- проданную</w:t>
      </w:r>
      <w:r>
        <w:rPr>
          <w:spacing w:val="25"/>
        </w:rPr>
        <w:t xml:space="preserve"> </w:t>
      </w:r>
      <w:r>
        <w:t>продукцию растениеводства собственного</w:t>
      </w:r>
      <w:r>
        <w:rPr>
          <w:spacing w:val="24"/>
        </w:rPr>
        <w:t xml:space="preserve"> </w:t>
      </w:r>
      <w:r>
        <w:t>производства,</w:t>
      </w:r>
      <w:r>
        <w:rPr>
          <w:spacing w:val="24"/>
        </w:rPr>
        <w:t xml:space="preserve"> </w:t>
      </w:r>
      <w:r>
        <w:t>переработанную как в своем хозяйстве, так и на стороне полная себестоимость его составила 790 тыс. руб. и выручено от его продажи 937 тыс. руб.</w:t>
      </w:r>
    </w:p>
    <w:p w:rsidR="00AE0137" w:rsidRDefault="00AE0137">
      <w:pPr>
        <w:pStyle w:val="a3"/>
        <w:spacing w:line="278" w:lineRule="auto"/>
        <w:sectPr w:rsidR="00AE0137">
          <w:type w:val="continuous"/>
          <w:pgSz w:w="11910" w:h="16840"/>
          <w:pgMar w:top="480" w:right="425" w:bottom="280" w:left="425" w:header="0" w:footer="1002" w:gutter="0"/>
          <w:cols w:space="720"/>
        </w:sectPr>
      </w:pPr>
    </w:p>
    <w:p w:rsidR="00AE0137" w:rsidRDefault="00C2147C">
      <w:pPr>
        <w:spacing w:before="61" w:line="278" w:lineRule="auto"/>
        <w:ind w:left="4649" w:hanging="4218"/>
        <w:rPr>
          <w:sz w:val="28"/>
        </w:rPr>
      </w:pPr>
      <w:r>
        <w:rPr>
          <w:sz w:val="28"/>
        </w:rPr>
        <w:t>ПР</w:t>
      </w:r>
      <w:r>
        <w:rPr>
          <w:spacing w:val="-5"/>
          <w:sz w:val="28"/>
        </w:rPr>
        <w:t xml:space="preserve"> </w:t>
      </w:r>
      <w:r>
        <w:rPr>
          <w:sz w:val="28"/>
        </w:rPr>
        <w:t>№27</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45"/>
        <w:rPr>
          <w:sz w:val="28"/>
        </w:rPr>
      </w:pPr>
    </w:p>
    <w:p w:rsidR="00AE0137" w:rsidRDefault="00C2147C">
      <w:pPr>
        <w:pStyle w:val="a3"/>
        <w:spacing w:line="276" w:lineRule="auto"/>
        <w:ind w:left="141" w:right="144" w:firstLine="708"/>
        <w:jc w:val="both"/>
      </w:pPr>
      <w:r>
        <w:rPr>
          <w:b/>
          <w:u w:val="single"/>
        </w:rPr>
        <w:t>Задание 1.</w:t>
      </w:r>
      <w:r>
        <w:rPr>
          <w:b/>
        </w:rPr>
        <w:t xml:space="preserve"> </w:t>
      </w:r>
      <w:r>
        <w:t>Заполните специализированную годовую Форму № 13-АПК Отчет о производстве, себестоимости и реализации</w:t>
      </w:r>
      <w:r>
        <w:rPr>
          <w:spacing w:val="40"/>
        </w:rPr>
        <w:t xml:space="preserve"> </w:t>
      </w:r>
      <w:r>
        <w:t xml:space="preserve">продукции животноводства за 2012 год по сельскохозяйственному предприятию СПК «Знамя Октября», ИНН </w:t>
      </w:r>
      <w:r>
        <w:rPr>
          <w:spacing w:val="-2"/>
        </w:rPr>
        <w:t>5687865430.</w:t>
      </w:r>
    </w:p>
    <w:p w:rsidR="00AE0137" w:rsidRDefault="00C2147C">
      <w:pPr>
        <w:pStyle w:val="a3"/>
        <w:spacing w:before="1" w:line="276" w:lineRule="auto"/>
        <w:ind w:left="141" w:right="138" w:firstLine="540"/>
        <w:jc w:val="both"/>
      </w:pPr>
      <w:r>
        <w:t>В эту форму включают данные о производстве всех видов продукции и затраты труда, средств по выращиванию, доращиванию и откорму скота. Данные формируются в соответствии с Методическими рекомендациями по учету затрат в животноводстве</w:t>
      </w:r>
      <w:r>
        <w:rPr>
          <w:spacing w:val="40"/>
        </w:rPr>
        <w:t xml:space="preserve"> </w:t>
      </w:r>
      <w:r>
        <w:t>утверждеными Минсельхозом РФ от 02.02.2004 г. № 73, Методическими рекомендациями по бухгалтерскому учету затрат на производство и калькулирования себестоимости продукции овцеводства утверждеными Минсельхозом РФ от 22.10.2008 г., Методическими рекомендациями по бухгалтерскому учету затрат и выхода продукции в молочном и мясном скотоводстве.</w:t>
      </w:r>
    </w:p>
    <w:p w:rsidR="00AE0137" w:rsidRDefault="00C2147C">
      <w:pPr>
        <w:pStyle w:val="a3"/>
        <w:spacing w:line="230" w:lineRule="exact"/>
        <w:ind w:left="849"/>
        <w:jc w:val="both"/>
      </w:pPr>
      <w:r>
        <w:t>В</w:t>
      </w:r>
      <w:r>
        <w:rPr>
          <w:spacing w:val="17"/>
        </w:rPr>
        <w:t xml:space="preserve"> </w:t>
      </w:r>
      <w:r>
        <w:t>графе</w:t>
      </w:r>
      <w:r>
        <w:rPr>
          <w:spacing w:val="17"/>
        </w:rPr>
        <w:t xml:space="preserve"> </w:t>
      </w:r>
      <w:r>
        <w:t>3</w:t>
      </w:r>
      <w:r>
        <w:rPr>
          <w:spacing w:val="17"/>
        </w:rPr>
        <w:t xml:space="preserve"> </w:t>
      </w:r>
      <w:r>
        <w:t>по</w:t>
      </w:r>
      <w:r>
        <w:rPr>
          <w:spacing w:val="16"/>
        </w:rPr>
        <w:t xml:space="preserve"> </w:t>
      </w:r>
      <w:r>
        <w:t>кодам</w:t>
      </w:r>
      <w:r>
        <w:rPr>
          <w:spacing w:val="17"/>
        </w:rPr>
        <w:t xml:space="preserve"> </w:t>
      </w:r>
      <w:r>
        <w:t>010</w:t>
      </w:r>
      <w:r>
        <w:rPr>
          <w:spacing w:val="21"/>
        </w:rPr>
        <w:t xml:space="preserve"> </w:t>
      </w:r>
      <w:r>
        <w:t>-</w:t>
      </w:r>
      <w:r>
        <w:rPr>
          <w:spacing w:val="15"/>
        </w:rPr>
        <w:t xml:space="preserve"> </w:t>
      </w:r>
      <w:r>
        <w:t>182</w:t>
      </w:r>
      <w:r>
        <w:rPr>
          <w:spacing w:val="16"/>
        </w:rPr>
        <w:t xml:space="preserve"> </w:t>
      </w:r>
      <w:r>
        <w:t>отражают</w:t>
      </w:r>
      <w:r>
        <w:rPr>
          <w:spacing w:val="15"/>
        </w:rPr>
        <w:t xml:space="preserve"> </w:t>
      </w:r>
      <w:r>
        <w:t>среднегодовое</w:t>
      </w:r>
      <w:r>
        <w:rPr>
          <w:spacing w:val="17"/>
        </w:rPr>
        <w:t xml:space="preserve"> </w:t>
      </w:r>
      <w:r>
        <w:t>поголовье</w:t>
      </w:r>
      <w:r>
        <w:rPr>
          <w:spacing w:val="19"/>
        </w:rPr>
        <w:t xml:space="preserve"> </w:t>
      </w:r>
      <w:r>
        <w:t>по</w:t>
      </w:r>
      <w:r>
        <w:rPr>
          <w:spacing w:val="16"/>
        </w:rPr>
        <w:t xml:space="preserve"> </w:t>
      </w:r>
      <w:r>
        <w:t>соответствующим</w:t>
      </w:r>
      <w:r>
        <w:rPr>
          <w:spacing w:val="17"/>
        </w:rPr>
        <w:t xml:space="preserve"> </w:t>
      </w:r>
      <w:r>
        <w:t>видам</w:t>
      </w:r>
      <w:r>
        <w:rPr>
          <w:spacing w:val="19"/>
        </w:rPr>
        <w:t xml:space="preserve"> </w:t>
      </w:r>
      <w:r>
        <w:t>животных</w:t>
      </w:r>
      <w:r>
        <w:rPr>
          <w:spacing w:val="16"/>
        </w:rPr>
        <w:t xml:space="preserve"> </w:t>
      </w:r>
      <w:r>
        <w:t>и</w:t>
      </w:r>
      <w:r>
        <w:rPr>
          <w:spacing w:val="15"/>
        </w:rPr>
        <w:t xml:space="preserve"> </w:t>
      </w:r>
      <w:r>
        <w:rPr>
          <w:spacing w:val="-2"/>
        </w:rPr>
        <w:t>птицы.</w:t>
      </w:r>
    </w:p>
    <w:p w:rsidR="00AE0137" w:rsidRDefault="00C2147C">
      <w:pPr>
        <w:pStyle w:val="a3"/>
        <w:spacing w:before="34"/>
        <w:ind w:left="141"/>
        <w:jc w:val="both"/>
      </w:pPr>
      <w:r>
        <w:t>Код</w:t>
      </w:r>
      <w:r>
        <w:rPr>
          <w:spacing w:val="-4"/>
        </w:rPr>
        <w:t xml:space="preserve"> </w:t>
      </w:r>
      <w:r>
        <w:t>010</w:t>
      </w:r>
      <w:r>
        <w:rPr>
          <w:spacing w:val="-1"/>
        </w:rPr>
        <w:t xml:space="preserve"> </w:t>
      </w:r>
      <w:r>
        <w:t>–</w:t>
      </w:r>
      <w:r>
        <w:rPr>
          <w:spacing w:val="-2"/>
        </w:rPr>
        <w:t xml:space="preserve"> </w:t>
      </w:r>
      <w:r>
        <w:t>226</w:t>
      </w:r>
      <w:r>
        <w:rPr>
          <w:spacing w:val="-1"/>
        </w:rPr>
        <w:t xml:space="preserve"> </w:t>
      </w:r>
      <w:r>
        <w:t>голов,</w:t>
      </w:r>
      <w:r>
        <w:rPr>
          <w:spacing w:val="-3"/>
        </w:rPr>
        <w:t xml:space="preserve"> </w:t>
      </w:r>
      <w:r>
        <w:t>код</w:t>
      </w:r>
      <w:r>
        <w:rPr>
          <w:spacing w:val="-4"/>
        </w:rPr>
        <w:t xml:space="preserve"> </w:t>
      </w:r>
      <w:r>
        <w:t>011 –</w:t>
      </w:r>
      <w:r>
        <w:rPr>
          <w:spacing w:val="-2"/>
        </w:rPr>
        <w:t xml:space="preserve"> </w:t>
      </w:r>
      <w:r>
        <w:t>181</w:t>
      </w:r>
      <w:r>
        <w:rPr>
          <w:spacing w:val="-2"/>
        </w:rPr>
        <w:t xml:space="preserve"> </w:t>
      </w:r>
      <w:r>
        <w:t>гол,</w:t>
      </w:r>
      <w:r>
        <w:rPr>
          <w:spacing w:val="-3"/>
        </w:rPr>
        <w:t xml:space="preserve"> </w:t>
      </w:r>
      <w:r>
        <w:t>код</w:t>
      </w:r>
      <w:r>
        <w:rPr>
          <w:spacing w:val="-3"/>
        </w:rPr>
        <w:t xml:space="preserve"> </w:t>
      </w:r>
      <w:r>
        <w:t>023 –</w:t>
      </w:r>
      <w:r>
        <w:rPr>
          <w:spacing w:val="-4"/>
        </w:rPr>
        <w:t xml:space="preserve"> </w:t>
      </w:r>
      <w:r>
        <w:t>105</w:t>
      </w:r>
      <w:r>
        <w:rPr>
          <w:spacing w:val="-1"/>
        </w:rPr>
        <w:t xml:space="preserve"> </w:t>
      </w:r>
      <w:r>
        <w:rPr>
          <w:spacing w:val="-2"/>
        </w:rPr>
        <w:t>голов.</w:t>
      </w:r>
    </w:p>
    <w:p w:rsidR="00AE0137" w:rsidRDefault="00C2147C">
      <w:pPr>
        <w:pStyle w:val="a3"/>
        <w:spacing w:before="34" w:line="276" w:lineRule="auto"/>
        <w:ind w:left="141" w:right="141" w:firstLine="720"/>
        <w:jc w:val="both"/>
      </w:pPr>
      <w:r>
        <w:t>После исключения из общей суммы затрат стоимости навоза, шерсти-линьки и волоса-сырца, оставшиеся затраты ( 10550 тыс. руб.) распределяют: на молоко (код 012 графа 15) - 90%, на приплод (код 015 графа 15) -10%.</w:t>
      </w:r>
    </w:p>
    <w:p w:rsidR="00AE0137" w:rsidRDefault="00C2147C">
      <w:pPr>
        <w:pStyle w:val="a3"/>
        <w:spacing w:before="2" w:line="276" w:lineRule="auto"/>
        <w:ind w:left="141" w:right="144" w:firstLine="720"/>
        <w:jc w:val="both"/>
      </w:pPr>
      <w:r>
        <w:t>В валовый надой молока от коров молочного стада (код 012 графа 14) включают молоко, полученное от коров основного молочного стада – 4482ц.</w:t>
      </w:r>
    </w:p>
    <w:p w:rsidR="00AE0137" w:rsidRDefault="00C2147C">
      <w:pPr>
        <w:pStyle w:val="a3"/>
        <w:spacing w:line="229" w:lineRule="exact"/>
        <w:ind w:left="861"/>
        <w:jc w:val="both"/>
      </w:pPr>
      <w:r>
        <w:t>По</w:t>
      </w:r>
      <w:r>
        <w:rPr>
          <w:spacing w:val="-3"/>
        </w:rPr>
        <w:t xml:space="preserve"> </w:t>
      </w:r>
      <w:r>
        <w:t>коду</w:t>
      </w:r>
      <w:r>
        <w:rPr>
          <w:spacing w:val="-8"/>
        </w:rPr>
        <w:t xml:space="preserve"> </w:t>
      </w:r>
      <w:r>
        <w:t>013</w:t>
      </w:r>
      <w:r>
        <w:rPr>
          <w:spacing w:val="-3"/>
        </w:rPr>
        <w:t xml:space="preserve"> </w:t>
      </w:r>
      <w:r>
        <w:t>в</w:t>
      </w:r>
      <w:r>
        <w:rPr>
          <w:spacing w:val="-4"/>
        </w:rPr>
        <w:t xml:space="preserve"> </w:t>
      </w:r>
      <w:r>
        <w:t>графе</w:t>
      </w:r>
      <w:r>
        <w:rPr>
          <w:spacing w:val="-4"/>
        </w:rPr>
        <w:t xml:space="preserve"> </w:t>
      </w:r>
      <w:r>
        <w:t>14</w:t>
      </w:r>
      <w:r>
        <w:rPr>
          <w:spacing w:val="-5"/>
        </w:rPr>
        <w:t xml:space="preserve"> </w:t>
      </w:r>
      <w:r>
        <w:t>отражают</w:t>
      </w:r>
      <w:r>
        <w:rPr>
          <w:spacing w:val="-2"/>
        </w:rPr>
        <w:t xml:space="preserve"> </w:t>
      </w:r>
      <w:r>
        <w:t>живой</w:t>
      </w:r>
      <w:r>
        <w:rPr>
          <w:spacing w:val="-4"/>
        </w:rPr>
        <w:t xml:space="preserve"> </w:t>
      </w:r>
      <w:r>
        <w:t>вес</w:t>
      </w:r>
      <w:r>
        <w:rPr>
          <w:spacing w:val="-4"/>
        </w:rPr>
        <w:t xml:space="preserve"> </w:t>
      </w:r>
      <w:r>
        <w:t>телят</w:t>
      </w:r>
      <w:r>
        <w:rPr>
          <w:spacing w:val="-5"/>
        </w:rPr>
        <w:t xml:space="preserve"> </w:t>
      </w:r>
      <w:r>
        <w:t>при</w:t>
      </w:r>
      <w:r>
        <w:rPr>
          <w:spacing w:val="-5"/>
        </w:rPr>
        <w:t xml:space="preserve"> </w:t>
      </w:r>
      <w:r>
        <w:t>рождении</w:t>
      </w:r>
      <w:r>
        <w:rPr>
          <w:spacing w:val="1"/>
        </w:rPr>
        <w:t xml:space="preserve"> </w:t>
      </w:r>
      <w:r>
        <w:t>–</w:t>
      </w:r>
      <w:r>
        <w:rPr>
          <w:spacing w:val="-3"/>
        </w:rPr>
        <w:t xml:space="preserve"> </w:t>
      </w:r>
      <w:r>
        <w:rPr>
          <w:spacing w:val="-4"/>
        </w:rPr>
        <w:t>39ц.</w:t>
      </w:r>
    </w:p>
    <w:p w:rsidR="00AE0137" w:rsidRDefault="00C2147C">
      <w:pPr>
        <w:pStyle w:val="a3"/>
        <w:spacing w:before="34" w:line="276" w:lineRule="auto"/>
        <w:ind w:left="141" w:right="140" w:firstLine="720"/>
        <w:jc w:val="both"/>
      </w:pPr>
      <w:r>
        <w:t>По коду 014 отражают число голов полученных живых телят (без мертворожденных телят) – 219 голов, а их живую массу при отеле - по коду 013 в графе 14 39 ц.</w:t>
      </w:r>
    </w:p>
    <w:p w:rsidR="00AE0137" w:rsidRDefault="00C2147C">
      <w:pPr>
        <w:pStyle w:val="a3"/>
        <w:spacing w:before="2" w:line="276" w:lineRule="auto"/>
        <w:ind w:left="141" w:right="141" w:firstLine="720"/>
        <w:jc w:val="both"/>
      </w:pPr>
      <w:r>
        <w:t>В графе 5 по кодам 010 - 280 указывают по соответствующим видам и группам животных прямую оплату труда рабочих,</w:t>
      </w:r>
      <w:r>
        <w:rPr>
          <w:spacing w:val="-2"/>
        </w:rPr>
        <w:t xml:space="preserve"> </w:t>
      </w:r>
      <w:r>
        <w:t>занятых непосредственно</w:t>
      </w:r>
      <w:r>
        <w:rPr>
          <w:spacing w:val="-1"/>
        </w:rPr>
        <w:t xml:space="preserve"> </w:t>
      </w:r>
      <w:r>
        <w:t>в</w:t>
      </w:r>
      <w:r>
        <w:rPr>
          <w:spacing w:val="-2"/>
        </w:rPr>
        <w:t xml:space="preserve"> </w:t>
      </w:r>
      <w:r>
        <w:t>процессе</w:t>
      </w:r>
      <w:r>
        <w:rPr>
          <w:spacing w:val="-1"/>
        </w:rPr>
        <w:t xml:space="preserve"> </w:t>
      </w:r>
      <w:r>
        <w:t>производства</w:t>
      </w:r>
      <w:r>
        <w:rPr>
          <w:spacing w:val="-1"/>
        </w:rPr>
        <w:t xml:space="preserve"> </w:t>
      </w:r>
      <w:r>
        <w:t>продукции</w:t>
      </w:r>
      <w:r>
        <w:rPr>
          <w:spacing w:val="-3"/>
        </w:rPr>
        <w:t xml:space="preserve"> </w:t>
      </w:r>
      <w:r>
        <w:t>животноводства,</w:t>
      </w:r>
      <w:r>
        <w:rPr>
          <w:spacing w:val="-1"/>
        </w:rPr>
        <w:t xml:space="preserve"> </w:t>
      </w:r>
      <w:r>
        <w:t>и</w:t>
      </w:r>
      <w:r>
        <w:rPr>
          <w:spacing w:val="-3"/>
        </w:rPr>
        <w:t xml:space="preserve"> </w:t>
      </w:r>
      <w:r>
        <w:t>отчисления на</w:t>
      </w:r>
      <w:r>
        <w:rPr>
          <w:spacing w:val="-1"/>
        </w:rPr>
        <w:t xml:space="preserve"> </w:t>
      </w:r>
      <w:r>
        <w:t>социальные</w:t>
      </w:r>
      <w:r>
        <w:rPr>
          <w:spacing w:val="-1"/>
        </w:rPr>
        <w:t xml:space="preserve"> </w:t>
      </w:r>
      <w:r>
        <w:t>нужды от заработной платы, код 010-1084 тыс. руб., код 011 -541тыс. руб., код 023 – 419 тыс. руб.</w:t>
      </w:r>
    </w:p>
    <w:p w:rsidR="00AE0137" w:rsidRDefault="00C2147C">
      <w:pPr>
        <w:pStyle w:val="a3"/>
        <w:spacing w:line="276" w:lineRule="auto"/>
        <w:ind w:left="141" w:right="138" w:firstLine="720"/>
        <w:jc w:val="both"/>
      </w:pPr>
      <w:r>
        <w:t>В графе 6 приводят расход всех видов кормов, включая фактическую себестоимость зеленой массы культурных пастбищ, сеяных трав, скормленных животным путем выпаса, в том числе корма собственного производства, код 010-3203 тыс. руб., код 011 -2439тыс. руб., код 023 – 1770 тыс. руб.</w:t>
      </w:r>
    </w:p>
    <w:p w:rsidR="00AE0137" w:rsidRDefault="00C2147C">
      <w:pPr>
        <w:pStyle w:val="a3"/>
        <w:spacing w:line="276" w:lineRule="auto"/>
        <w:ind w:left="141" w:right="141" w:firstLine="720"/>
        <w:jc w:val="both"/>
      </w:pPr>
      <w:r>
        <w:t>В графе 8 отражают расход электроэнергии на производство продукции животноводства, код 010-260 тыс. руб., код 011 -150тыс. руб., код 023 – 123 тыс. руб.</w:t>
      </w:r>
    </w:p>
    <w:p w:rsidR="00AE0137" w:rsidRDefault="00C2147C">
      <w:pPr>
        <w:pStyle w:val="a3"/>
        <w:spacing w:line="276" w:lineRule="auto"/>
        <w:ind w:left="141" w:right="141" w:firstLine="720"/>
        <w:jc w:val="both"/>
      </w:pPr>
      <w:r>
        <w:t>В графе 9 отражают расход нефтепродуктов на производство продукции животноводства, код 010-127 тыс. руб., код 011 -101тыс. руб., код 023 – 89 тыс. руб.</w:t>
      </w:r>
    </w:p>
    <w:p w:rsidR="00AE0137" w:rsidRDefault="00C2147C">
      <w:pPr>
        <w:pStyle w:val="a3"/>
        <w:spacing w:line="276" w:lineRule="auto"/>
        <w:ind w:left="141" w:right="139" w:firstLine="720"/>
        <w:jc w:val="both"/>
      </w:pPr>
      <w:r>
        <w:t>В графе 10 отражают затраты на содержание производственных зданий животноводческого назначения, рабочих машин и оборудования, используемых непосредственно в производстве продукции животноводства, код 010-344 тыс. руб., код 011 -394тыс. руб., код 023 – 209 тыс. руб.</w:t>
      </w:r>
    </w:p>
    <w:p w:rsidR="00AE0137" w:rsidRDefault="00C2147C">
      <w:pPr>
        <w:pStyle w:val="a3"/>
        <w:spacing w:line="276" w:lineRule="auto"/>
        <w:ind w:left="141" w:right="143" w:firstLine="720"/>
        <w:jc w:val="both"/>
      </w:pPr>
      <w:r>
        <w:t>Количество</w:t>
      </w:r>
      <w:r>
        <w:rPr>
          <w:spacing w:val="-3"/>
        </w:rPr>
        <w:t xml:space="preserve"> </w:t>
      </w:r>
      <w:r>
        <w:t>голов</w:t>
      </w:r>
      <w:r>
        <w:rPr>
          <w:spacing w:val="-1"/>
        </w:rPr>
        <w:t xml:space="preserve"> </w:t>
      </w:r>
      <w:r>
        <w:t>приплода</w:t>
      </w:r>
      <w:r>
        <w:rPr>
          <w:spacing w:val="-1"/>
        </w:rPr>
        <w:t xml:space="preserve"> </w:t>
      </w:r>
      <w:r>
        <w:t>от</w:t>
      </w:r>
      <w:r>
        <w:rPr>
          <w:spacing w:val="-4"/>
        </w:rPr>
        <w:t xml:space="preserve"> </w:t>
      </w:r>
      <w:r>
        <w:t>мясных</w:t>
      </w:r>
      <w:r>
        <w:rPr>
          <w:spacing w:val="-2"/>
        </w:rPr>
        <w:t xml:space="preserve"> </w:t>
      </w:r>
      <w:r>
        <w:t>коров</w:t>
      </w:r>
      <w:r>
        <w:rPr>
          <w:spacing w:val="-4"/>
        </w:rPr>
        <w:t xml:space="preserve"> </w:t>
      </w:r>
      <w:r>
        <w:t>(код</w:t>
      </w:r>
      <w:r>
        <w:rPr>
          <w:spacing w:val="-4"/>
        </w:rPr>
        <w:t xml:space="preserve"> </w:t>
      </w:r>
      <w:r>
        <w:t>025</w:t>
      </w:r>
      <w:r>
        <w:rPr>
          <w:spacing w:val="-2"/>
        </w:rPr>
        <w:t xml:space="preserve"> </w:t>
      </w:r>
      <w:r>
        <w:t>графа 14)</w:t>
      </w:r>
      <w:r>
        <w:rPr>
          <w:spacing w:val="-2"/>
        </w:rPr>
        <w:t xml:space="preserve"> </w:t>
      </w:r>
      <w:r>
        <w:t>–</w:t>
      </w:r>
      <w:r>
        <w:rPr>
          <w:spacing w:val="-2"/>
        </w:rPr>
        <w:t xml:space="preserve"> </w:t>
      </w:r>
      <w:r>
        <w:t>160</w:t>
      </w:r>
      <w:r>
        <w:rPr>
          <w:spacing w:val="-2"/>
        </w:rPr>
        <w:t xml:space="preserve"> </w:t>
      </w:r>
      <w:r>
        <w:t>гол.</w:t>
      </w:r>
      <w:r>
        <w:rPr>
          <w:spacing w:val="-3"/>
        </w:rPr>
        <w:t xml:space="preserve"> </w:t>
      </w:r>
      <w:r>
        <w:t>указывают</w:t>
      </w:r>
      <w:r>
        <w:rPr>
          <w:spacing w:val="-4"/>
        </w:rPr>
        <w:t xml:space="preserve"> </w:t>
      </w:r>
      <w:r>
        <w:t>за</w:t>
      </w:r>
      <w:r>
        <w:rPr>
          <w:spacing w:val="-3"/>
        </w:rPr>
        <w:t xml:space="preserve"> </w:t>
      </w:r>
      <w:r>
        <w:t>вычетом</w:t>
      </w:r>
      <w:r>
        <w:rPr>
          <w:spacing w:val="-2"/>
        </w:rPr>
        <w:t xml:space="preserve"> </w:t>
      </w:r>
      <w:r>
        <w:t>количества</w:t>
      </w:r>
      <w:r>
        <w:rPr>
          <w:spacing w:val="-4"/>
        </w:rPr>
        <w:t xml:space="preserve"> </w:t>
      </w:r>
      <w:r>
        <w:t>павших телят, не достигших восьмимесячного возраста (деловой выход), а их живая масса при рождении отражается по коду 024 графа 14 – 75ц. Прирост молодняка до 8 месяцев мясного направления отражают по коду 026 в графе 14- 80ц.</w:t>
      </w:r>
    </w:p>
    <w:p w:rsidR="00AE0137" w:rsidRDefault="00C2147C">
      <w:pPr>
        <w:pStyle w:val="a3"/>
        <w:spacing w:line="276" w:lineRule="auto"/>
        <w:ind w:left="141" w:right="147" w:firstLine="720"/>
        <w:jc w:val="both"/>
      </w:pPr>
      <w:r>
        <w:t>Молоко, надоенное от мясных коров, указываемое по коду 027- 55ц, считается побочной продукцией и оценивается по реализационным ценам.</w:t>
      </w:r>
    </w:p>
    <w:p w:rsidR="00AE0137" w:rsidRDefault="00C2147C">
      <w:pPr>
        <w:pStyle w:val="a3"/>
        <w:spacing w:line="229" w:lineRule="exact"/>
        <w:ind w:left="861"/>
        <w:jc w:val="both"/>
      </w:pPr>
      <w:r>
        <w:t>По</w:t>
      </w:r>
      <w:r>
        <w:rPr>
          <w:spacing w:val="-5"/>
        </w:rPr>
        <w:t xml:space="preserve"> </w:t>
      </w:r>
      <w:r>
        <w:t>коду</w:t>
      </w:r>
      <w:r>
        <w:rPr>
          <w:spacing w:val="-8"/>
        </w:rPr>
        <w:t xml:space="preserve"> </w:t>
      </w:r>
      <w:r>
        <w:t>030</w:t>
      </w:r>
      <w:r>
        <w:rPr>
          <w:spacing w:val="-5"/>
        </w:rPr>
        <w:t xml:space="preserve"> </w:t>
      </w:r>
      <w:r>
        <w:t>в</w:t>
      </w:r>
      <w:r>
        <w:rPr>
          <w:spacing w:val="-6"/>
        </w:rPr>
        <w:t xml:space="preserve"> </w:t>
      </w:r>
      <w:r>
        <w:t>графе</w:t>
      </w:r>
      <w:r>
        <w:rPr>
          <w:spacing w:val="-5"/>
        </w:rPr>
        <w:t xml:space="preserve"> </w:t>
      </w:r>
      <w:r>
        <w:t>3</w:t>
      </w:r>
      <w:r>
        <w:rPr>
          <w:spacing w:val="-4"/>
        </w:rPr>
        <w:t xml:space="preserve"> </w:t>
      </w:r>
      <w:r>
        <w:t>приводят</w:t>
      </w:r>
      <w:r>
        <w:rPr>
          <w:spacing w:val="-6"/>
        </w:rPr>
        <w:t xml:space="preserve"> </w:t>
      </w:r>
      <w:r>
        <w:t>среднегодовое</w:t>
      </w:r>
      <w:r>
        <w:rPr>
          <w:spacing w:val="-5"/>
        </w:rPr>
        <w:t xml:space="preserve"> </w:t>
      </w:r>
      <w:r>
        <w:t>поголовье</w:t>
      </w:r>
      <w:r>
        <w:rPr>
          <w:spacing w:val="-5"/>
        </w:rPr>
        <w:t xml:space="preserve"> </w:t>
      </w:r>
      <w:r>
        <w:t>свиноматок</w:t>
      </w:r>
      <w:r>
        <w:rPr>
          <w:spacing w:val="-6"/>
        </w:rPr>
        <w:t xml:space="preserve"> </w:t>
      </w:r>
      <w:r>
        <w:t>основных</w:t>
      </w:r>
      <w:r>
        <w:rPr>
          <w:spacing w:val="-6"/>
        </w:rPr>
        <w:t xml:space="preserve"> </w:t>
      </w:r>
      <w:r>
        <w:t>и</w:t>
      </w:r>
      <w:r>
        <w:rPr>
          <w:spacing w:val="-4"/>
        </w:rPr>
        <w:t xml:space="preserve"> </w:t>
      </w:r>
      <w:r>
        <w:t>проверяемых</w:t>
      </w:r>
      <w:r>
        <w:rPr>
          <w:spacing w:val="3"/>
        </w:rPr>
        <w:t xml:space="preserve"> </w:t>
      </w:r>
      <w:r>
        <w:t>–</w:t>
      </w:r>
      <w:r>
        <w:rPr>
          <w:spacing w:val="-4"/>
        </w:rPr>
        <w:t xml:space="preserve"> </w:t>
      </w:r>
      <w:r>
        <w:t>100</w:t>
      </w:r>
      <w:r>
        <w:rPr>
          <w:spacing w:val="-4"/>
        </w:rPr>
        <w:t xml:space="preserve"> </w:t>
      </w:r>
      <w:r>
        <w:rPr>
          <w:spacing w:val="-2"/>
        </w:rPr>
        <w:t>голов.</w:t>
      </w:r>
    </w:p>
    <w:p w:rsidR="00AE0137" w:rsidRDefault="00C2147C">
      <w:pPr>
        <w:pStyle w:val="a3"/>
        <w:spacing w:before="34" w:line="278" w:lineRule="auto"/>
        <w:ind w:left="141" w:right="149" w:firstLine="720"/>
        <w:jc w:val="both"/>
      </w:pPr>
      <w:r>
        <w:t>По коду 032 в графе 3 указывают среднегодовое поголовье поросят старше двух месяцев и свиней на откорме без среднего поголовья проверяемых свиноматок и без поросят до момента отъема их от маток – 45гол.</w:t>
      </w:r>
    </w:p>
    <w:p w:rsidR="00AE0137" w:rsidRDefault="00C2147C">
      <w:pPr>
        <w:pStyle w:val="a3"/>
        <w:spacing w:line="276" w:lineRule="auto"/>
        <w:ind w:left="861" w:right="2051"/>
        <w:jc w:val="both"/>
      </w:pPr>
      <w:r>
        <w:t>По</w:t>
      </w:r>
      <w:r>
        <w:rPr>
          <w:spacing w:val="-2"/>
        </w:rPr>
        <w:t xml:space="preserve"> </w:t>
      </w:r>
      <w:r>
        <w:t>коду</w:t>
      </w:r>
      <w:r>
        <w:rPr>
          <w:spacing w:val="-7"/>
        </w:rPr>
        <w:t xml:space="preserve"> </w:t>
      </w:r>
      <w:r>
        <w:t>034</w:t>
      </w:r>
      <w:r>
        <w:rPr>
          <w:spacing w:val="-2"/>
        </w:rPr>
        <w:t xml:space="preserve"> </w:t>
      </w:r>
      <w:r>
        <w:t>в</w:t>
      </w:r>
      <w:r>
        <w:rPr>
          <w:spacing w:val="-4"/>
        </w:rPr>
        <w:t xml:space="preserve"> </w:t>
      </w:r>
      <w:r>
        <w:t>графе</w:t>
      </w:r>
      <w:r>
        <w:rPr>
          <w:spacing w:val="-3"/>
        </w:rPr>
        <w:t xml:space="preserve"> </w:t>
      </w:r>
      <w:r>
        <w:t>14</w:t>
      </w:r>
      <w:r>
        <w:rPr>
          <w:spacing w:val="-4"/>
        </w:rPr>
        <w:t xml:space="preserve"> </w:t>
      </w:r>
      <w:r>
        <w:t>отражают</w:t>
      </w:r>
      <w:r>
        <w:rPr>
          <w:spacing w:val="-1"/>
        </w:rPr>
        <w:t xml:space="preserve"> </w:t>
      </w:r>
      <w:r>
        <w:t>количество</w:t>
      </w:r>
      <w:r>
        <w:rPr>
          <w:spacing w:val="-3"/>
        </w:rPr>
        <w:t xml:space="preserve"> </w:t>
      </w:r>
      <w:r>
        <w:t>полученного за</w:t>
      </w:r>
      <w:r>
        <w:rPr>
          <w:spacing w:val="-3"/>
        </w:rPr>
        <w:t xml:space="preserve"> </w:t>
      </w:r>
      <w:r>
        <w:t>год</w:t>
      </w:r>
      <w:r>
        <w:rPr>
          <w:spacing w:val="-4"/>
        </w:rPr>
        <w:t xml:space="preserve"> </w:t>
      </w:r>
      <w:r>
        <w:t>приплода</w:t>
      </w:r>
      <w:r>
        <w:rPr>
          <w:spacing w:val="-4"/>
        </w:rPr>
        <w:t xml:space="preserve"> </w:t>
      </w:r>
      <w:r>
        <w:t>поросят –</w:t>
      </w:r>
      <w:r>
        <w:rPr>
          <w:spacing w:val="-2"/>
        </w:rPr>
        <w:t xml:space="preserve"> </w:t>
      </w:r>
      <w:r>
        <w:t>35</w:t>
      </w:r>
      <w:r>
        <w:rPr>
          <w:spacing w:val="-2"/>
        </w:rPr>
        <w:t xml:space="preserve"> </w:t>
      </w:r>
      <w:r>
        <w:t>голов. По коду 035 в графе 14 приводят весь прирост -</w:t>
      </w:r>
      <w:r>
        <w:rPr>
          <w:spacing w:val="40"/>
        </w:rPr>
        <w:t xml:space="preserve"> </w:t>
      </w:r>
      <w:r>
        <w:t>24ц.</w:t>
      </w:r>
    </w:p>
    <w:p w:rsidR="00AE0137" w:rsidRDefault="00C2147C">
      <w:pPr>
        <w:pStyle w:val="a3"/>
        <w:spacing w:line="276" w:lineRule="auto"/>
        <w:ind w:left="141" w:right="147" w:firstLine="720"/>
        <w:jc w:val="both"/>
      </w:pPr>
      <w:r>
        <w:t>По коду</w:t>
      </w:r>
      <w:r>
        <w:rPr>
          <w:spacing w:val="-2"/>
        </w:rPr>
        <w:t xml:space="preserve"> </w:t>
      </w:r>
      <w:r>
        <w:t>036 в графе 14 приводят весь прирост – 32ц</w:t>
      </w:r>
      <w:r>
        <w:rPr>
          <w:spacing w:val="-2"/>
        </w:rPr>
        <w:t xml:space="preserve"> </w:t>
      </w:r>
      <w:r>
        <w:t>(за вычетом прироста, привеса павших животных),</w:t>
      </w:r>
      <w:r>
        <w:rPr>
          <w:spacing w:val="-1"/>
        </w:rPr>
        <w:t xml:space="preserve"> </w:t>
      </w:r>
      <w:r>
        <w:t>полученный за отчетный год от поросят старше двух месяцев и взрослых свиней на откорме.</w:t>
      </w:r>
    </w:p>
    <w:p w:rsidR="00AE0137" w:rsidRDefault="00C2147C">
      <w:pPr>
        <w:pStyle w:val="a3"/>
        <w:spacing w:line="276" w:lineRule="auto"/>
        <w:ind w:left="141" w:right="141" w:firstLine="720"/>
        <w:jc w:val="both"/>
      </w:pPr>
      <w:r>
        <w:t>По коду 160 в графе 3 приводят среднегодовое поголовье взрослых кур-несушек (в тыс. голов с точностью до десятых долей), а по коду 161 – 13 тыс.гол молодняка кур, включая откорм птицы.</w:t>
      </w:r>
    </w:p>
    <w:p w:rsidR="00AE0137" w:rsidRDefault="00C2147C">
      <w:pPr>
        <w:pStyle w:val="a3"/>
        <w:spacing w:line="276" w:lineRule="auto"/>
        <w:ind w:left="141" w:right="145" w:firstLine="720"/>
        <w:jc w:val="both"/>
      </w:pPr>
      <w:r>
        <w:t>По кодам 165 – 455 шт. и 167- 233 шт. отражают яйца, полученные только от взрослой птицы. Яйца, полученные от молодняка птицы,</w:t>
      </w:r>
      <w:r>
        <w:rPr>
          <w:spacing w:val="-1"/>
        </w:rPr>
        <w:t xml:space="preserve"> </w:t>
      </w:r>
      <w:r>
        <w:t>являются</w:t>
      </w:r>
      <w:r>
        <w:rPr>
          <w:spacing w:val="-2"/>
        </w:rPr>
        <w:t xml:space="preserve"> </w:t>
      </w:r>
      <w:r>
        <w:t>побочной</w:t>
      </w:r>
      <w:r>
        <w:rPr>
          <w:spacing w:val="-3"/>
        </w:rPr>
        <w:t xml:space="preserve"> </w:t>
      </w:r>
      <w:r>
        <w:t>продукцией</w:t>
      </w:r>
      <w:r>
        <w:rPr>
          <w:spacing w:val="-3"/>
        </w:rPr>
        <w:t xml:space="preserve"> </w:t>
      </w:r>
      <w:r>
        <w:t>выращивания</w:t>
      </w:r>
      <w:r>
        <w:rPr>
          <w:spacing w:val="-5"/>
        </w:rPr>
        <w:t xml:space="preserve"> </w:t>
      </w:r>
      <w:r>
        <w:t>молодняка</w:t>
      </w:r>
      <w:r>
        <w:rPr>
          <w:spacing w:val="-1"/>
        </w:rPr>
        <w:t xml:space="preserve"> </w:t>
      </w:r>
      <w:r>
        <w:t>птицы и</w:t>
      </w:r>
      <w:r>
        <w:rPr>
          <w:spacing w:val="-3"/>
        </w:rPr>
        <w:t xml:space="preserve"> </w:t>
      </w:r>
      <w:r>
        <w:t>их</w:t>
      </w:r>
      <w:r>
        <w:rPr>
          <w:spacing w:val="-3"/>
        </w:rPr>
        <w:t xml:space="preserve"> </w:t>
      </w:r>
      <w:r>
        <w:t>стоимость</w:t>
      </w:r>
      <w:r>
        <w:rPr>
          <w:spacing w:val="-2"/>
        </w:rPr>
        <w:t xml:space="preserve"> </w:t>
      </w:r>
      <w:r>
        <w:t>показывают</w:t>
      </w:r>
      <w:r>
        <w:rPr>
          <w:spacing w:val="-1"/>
        </w:rPr>
        <w:t xml:space="preserve"> </w:t>
      </w:r>
      <w:r>
        <w:t>по</w:t>
      </w:r>
      <w:r>
        <w:rPr>
          <w:spacing w:val="-3"/>
        </w:rPr>
        <w:t xml:space="preserve"> </w:t>
      </w:r>
      <w:r>
        <w:t>строке</w:t>
      </w:r>
      <w:r>
        <w:rPr>
          <w:spacing w:val="-4"/>
        </w:rPr>
        <w:t xml:space="preserve"> </w:t>
      </w:r>
      <w:r>
        <w:t>252 – 124 шт..</w:t>
      </w:r>
    </w:p>
    <w:p w:rsidR="00AE0137" w:rsidRDefault="00C2147C">
      <w:pPr>
        <w:pStyle w:val="a3"/>
        <w:ind w:left="861"/>
        <w:jc w:val="both"/>
      </w:pPr>
      <w:r>
        <w:t>По</w:t>
      </w:r>
      <w:r>
        <w:rPr>
          <w:spacing w:val="-4"/>
        </w:rPr>
        <w:t xml:space="preserve"> </w:t>
      </w:r>
      <w:r>
        <w:t>коду</w:t>
      </w:r>
      <w:r>
        <w:rPr>
          <w:spacing w:val="-9"/>
        </w:rPr>
        <w:t xml:space="preserve"> </w:t>
      </w:r>
      <w:r>
        <w:t>164-</w:t>
      </w:r>
      <w:r>
        <w:rPr>
          <w:spacing w:val="-6"/>
        </w:rPr>
        <w:t xml:space="preserve"> </w:t>
      </w:r>
      <w:r>
        <w:t>344</w:t>
      </w:r>
      <w:r>
        <w:rPr>
          <w:spacing w:val="-4"/>
        </w:rPr>
        <w:t xml:space="preserve"> </w:t>
      </w:r>
      <w:r>
        <w:t>шт.</w:t>
      </w:r>
      <w:r>
        <w:rPr>
          <w:spacing w:val="-5"/>
        </w:rPr>
        <w:t xml:space="preserve"> </w:t>
      </w:r>
      <w:r>
        <w:t>в</w:t>
      </w:r>
      <w:r>
        <w:rPr>
          <w:spacing w:val="-5"/>
        </w:rPr>
        <w:t xml:space="preserve"> </w:t>
      </w:r>
      <w:r>
        <w:t>графе</w:t>
      </w:r>
      <w:r>
        <w:rPr>
          <w:spacing w:val="-5"/>
        </w:rPr>
        <w:t xml:space="preserve"> </w:t>
      </w:r>
      <w:r>
        <w:t>3</w:t>
      </w:r>
      <w:r>
        <w:rPr>
          <w:spacing w:val="-4"/>
        </w:rPr>
        <w:t xml:space="preserve"> </w:t>
      </w:r>
      <w:r>
        <w:t>приводят</w:t>
      </w:r>
      <w:r>
        <w:rPr>
          <w:spacing w:val="-6"/>
        </w:rPr>
        <w:t xml:space="preserve"> </w:t>
      </w:r>
      <w:r>
        <w:t>число</w:t>
      </w:r>
      <w:r>
        <w:rPr>
          <w:spacing w:val="-3"/>
        </w:rPr>
        <w:t xml:space="preserve"> </w:t>
      </w:r>
      <w:r>
        <w:t>проинкубированных</w:t>
      </w:r>
      <w:r>
        <w:rPr>
          <w:spacing w:val="-6"/>
        </w:rPr>
        <w:t xml:space="preserve"> </w:t>
      </w:r>
      <w:r>
        <w:t>яиц</w:t>
      </w:r>
      <w:r>
        <w:rPr>
          <w:spacing w:val="-6"/>
        </w:rPr>
        <w:t xml:space="preserve"> </w:t>
      </w:r>
      <w:r>
        <w:t>в</w:t>
      </w:r>
      <w:r>
        <w:rPr>
          <w:spacing w:val="1"/>
        </w:rPr>
        <w:t xml:space="preserve"> </w:t>
      </w:r>
      <w:r>
        <w:t>отчетном</w:t>
      </w:r>
      <w:r>
        <w:rPr>
          <w:spacing w:val="-4"/>
        </w:rPr>
        <w:t xml:space="preserve"> </w:t>
      </w:r>
      <w:r>
        <w:rPr>
          <w:spacing w:val="-2"/>
        </w:rPr>
        <w:t>году.</w:t>
      </w:r>
    </w:p>
    <w:p w:rsidR="00AE0137" w:rsidRDefault="00C2147C">
      <w:pPr>
        <w:pStyle w:val="a3"/>
        <w:spacing w:before="31"/>
        <w:ind w:left="861"/>
        <w:jc w:val="both"/>
      </w:pPr>
      <w:r>
        <w:t>Общая</w:t>
      </w:r>
      <w:r>
        <w:rPr>
          <w:spacing w:val="-6"/>
        </w:rPr>
        <w:t xml:space="preserve"> </w:t>
      </w:r>
      <w:r>
        <w:t>сумма</w:t>
      </w:r>
      <w:r>
        <w:rPr>
          <w:spacing w:val="-4"/>
        </w:rPr>
        <w:t xml:space="preserve"> </w:t>
      </w:r>
      <w:r>
        <w:t>затрат</w:t>
      </w:r>
      <w:r>
        <w:rPr>
          <w:spacing w:val="-2"/>
        </w:rPr>
        <w:t xml:space="preserve"> </w:t>
      </w:r>
      <w:r>
        <w:t>по</w:t>
      </w:r>
      <w:r>
        <w:rPr>
          <w:spacing w:val="-4"/>
        </w:rPr>
        <w:t xml:space="preserve"> </w:t>
      </w:r>
      <w:r>
        <w:t>коду</w:t>
      </w:r>
      <w:r>
        <w:rPr>
          <w:spacing w:val="-5"/>
        </w:rPr>
        <w:t xml:space="preserve"> </w:t>
      </w:r>
      <w:r>
        <w:t>281</w:t>
      </w:r>
      <w:r>
        <w:rPr>
          <w:spacing w:val="-3"/>
        </w:rPr>
        <w:t xml:space="preserve"> </w:t>
      </w:r>
      <w:r>
        <w:t>в</w:t>
      </w:r>
      <w:r>
        <w:rPr>
          <w:spacing w:val="-6"/>
        </w:rPr>
        <w:t xml:space="preserve"> </w:t>
      </w:r>
      <w:r>
        <w:t>графе</w:t>
      </w:r>
      <w:r>
        <w:rPr>
          <w:spacing w:val="-6"/>
        </w:rPr>
        <w:t xml:space="preserve"> </w:t>
      </w:r>
      <w:r>
        <w:t>15-13</w:t>
      </w:r>
      <w:r>
        <w:rPr>
          <w:spacing w:val="-3"/>
        </w:rPr>
        <w:t xml:space="preserve"> </w:t>
      </w:r>
      <w:r>
        <w:t>должна</w:t>
      </w:r>
      <w:r>
        <w:rPr>
          <w:spacing w:val="-4"/>
        </w:rPr>
        <w:t xml:space="preserve"> </w:t>
      </w:r>
      <w:r>
        <w:t>быть</w:t>
      </w:r>
      <w:r>
        <w:rPr>
          <w:spacing w:val="-5"/>
        </w:rPr>
        <w:t xml:space="preserve"> </w:t>
      </w:r>
      <w:r>
        <w:t>равна</w:t>
      </w:r>
      <w:r>
        <w:rPr>
          <w:spacing w:val="-4"/>
        </w:rPr>
        <w:t xml:space="preserve"> </w:t>
      </w:r>
      <w:r>
        <w:t>сумме,</w:t>
      </w:r>
      <w:r>
        <w:rPr>
          <w:spacing w:val="-3"/>
        </w:rPr>
        <w:t xml:space="preserve"> </w:t>
      </w:r>
      <w:r>
        <w:t>приведенной</w:t>
      </w:r>
      <w:r>
        <w:rPr>
          <w:spacing w:val="-5"/>
        </w:rPr>
        <w:t xml:space="preserve"> </w:t>
      </w:r>
      <w:r>
        <w:t>по</w:t>
      </w:r>
      <w:r>
        <w:rPr>
          <w:spacing w:val="-4"/>
        </w:rPr>
        <w:t xml:space="preserve"> </w:t>
      </w:r>
      <w:r>
        <w:t>коду</w:t>
      </w:r>
      <w:r>
        <w:rPr>
          <w:spacing w:val="-8"/>
        </w:rPr>
        <w:t xml:space="preserve"> </w:t>
      </w:r>
      <w:r>
        <w:t>280</w:t>
      </w:r>
      <w:r>
        <w:rPr>
          <w:spacing w:val="-3"/>
        </w:rPr>
        <w:t xml:space="preserve"> </w:t>
      </w:r>
      <w:r>
        <w:t>в</w:t>
      </w:r>
      <w:r>
        <w:rPr>
          <w:spacing w:val="-5"/>
        </w:rPr>
        <w:t xml:space="preserve"> </w:t>
      </w:r>
      <w:r>
        <w:t>графе</w:t>
      </w:r>
      <w:r>
        <w:rPr>
          <w:spacing w:val="-5"/>
        </w:rPr>
        <w:t xml:space="preserve"> 4.</w:t>
      </w:r>
    </w:p>
    <w:p w:rsidR="00AE0137" w:rsidRDefault="00C2147C">
      <w:pPr>
        <w:pStyle w:val="a3"/>
        <w:spacing w:before="34" w:line="276" w:lineRule="auto"/>
        <w:ind w:left="141" w:right="151" w:firstLine="720"/>
        <w:jc w:val="both"/>
      </w:pPr>
      <w:r>
        <w:t>По графам 15, 16 приводится фактическая себестоимость 1 ц живой массы по видам скота (определяется делением общей стоимости поголовья на фактический вес, за вычетом веса павшего скота).</w:t>
      </w:r>
    </w:p>
    <w:p w:rsidR="00AE0137" w:rsidRDefault="00AE0137">
      <w:pPr>
        <w:pStyle w:val="a3"/>
        <w:spacing w:line="276" w:lineRule="auto"/>
        <w:jc w:val="both"/>
        <w:sectPr w:rsidR="00AE0137">
          <w:pgSz w:w="11910" w:h="16840"/>
          <w:pgMar w:top="480" w:right="425" w:bottom="1200" w:left="425" w:header="0" w:footer="1002" w:gutter="0"/>
          <w:cols w:space="720"/>
        </w:sectPr>
      </w:pPr>
    </w:p>
    <w:p w:rsidR="00AE0137" w:rsidRDefault="00C2147C">
      <w:pPr>
        <w:pStyle w:val="a3"/>
        <w:spacing w:before="63" w:line="276" w:lineRule="auto"/>
        <w:ind w:left="141" w:right="137" w:firstLine="720"/>
        <w:jc w:val="both"/>
      </w:pPr>
      <w:r>
        <w:t>По графе 17 отражаются прямые затраты труда на продукцию – всего: код 012 – 22 тыс. чел.-час., код 013 – 2 тыс. чел. –час., код 024 – 5 тыс. чел. –час., код 027 – 4 тыс. чел. –час., код 028 – 8 тыс. чел. –час., код 033 – 12 тыс. чел. –час., код 035 – 3 тыс. чел. –час.</w:t>
      </w:r>
    </w:p>
    <w:p w:rsidR="00AE0137" w:rsidRDefault="00AE0137">
      <w:pPr>
        <w:pStyle w:val="a3"/>
        <w:spacing w:before="138"/>
      </w:pPr>
    </w:p>
    <w:p w:rsidR="00AE0137" w:rsidRDefault="00C2147C">
      <w:pPr>
        <w:spacing w:before="1" w:line="276" w:lineRule="auto"/>
        <w:ind w:left="4649" w:hanging="4218"/>
        <w:rPr>
          <w:sz w:val="28"/>
        </w:rPr>
      </w:pPr>
      <w:r>
        <w:rPr>
          <w:sz w:val="28"/>
        </w:rPr>
        <w:t>ПР</w:t>
      </w:r>
      <w:r>
        <w:rPr>
          <w:spacing w:val="-5"/>
          <w:sz w:val="28"/>
        </w:rPr>
        <w:t xml:space="preserve"> </w:t>
      </w:r>
      <w:r>
        <w:rPr>
          <w:sz w:val="28"/>
        </w:rPr>
        <w:t>№28</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51"/>
        <w:rPr>
          <w:sz w:val="28"/>
        </w:rPr>
      </w:pPr>
    </w:p>
    <w:p w:rsidR="00AE0137" w:rsidRDefault="00C2147C">
      <w:pPr>
        <w:pStyle w:val="a3"/>
        <w:spacing w:line="276" w:lineRule="auto"/>
        <w:ind w:left="141" w:right="137" w:firstLine="708"/>
        <w:jc w:val="both"/>
      </w:pPr>
      <w:r>
        <w:rPr>
          <w:b/>
          <w:u w:val="single"/>
        </w:rPr>
        <w:t>Задание 1.</w:t>
      </w:r>
      <w:r>
        <w:rPr>
          <w:b/>
        </w:rPr>
        <w:t xml:space="preserve"> </w:t>
      </w:r>
      <w:r>
        <w:t>Заполните 2 раздел Реализация продукции животноводства в</w:t>
      </w:r>
      <w:r>
        <w:rPr>
          <w:spacing w:val="40"/>
        </w:rPr>
        <w:t xml:space="preserve"> </w:t>
      </w:r>
      <w:r>
        <w:t>специализированной годовой Форме № 13- АПК Отчет о производстве, себестоимости и реализации</w:t>
      </w:r>
      <w:r>
        <w:rPr>
          <w:spacing w:val="40"/>
        </w:rPr>
        <w:t xml:space="preserve"> </w:t>
      </w:r>
      <w:r>
        <w:t>продукции животноводства за 2012 год по сельскохозяйственному предприятию СПК «Знамя Октября», ИНН 5687865430.</w:t>
      </w:r>
    </w:p>
    <w:p w:rsidR="00AE0137" w:rsidRDefault="00C2147C">
      <w:pPr>
        <w:pStyle w:val="a3"/>
        <w:spacing w:before="1" w:line="276" w:lineRule="auto"/>
        <w:ind w:left="141" w:right="142" w:firstLine="720"/>
        <w:jc w:val="both"/>
      </w:pPr>
      <w:r>
        <w:t>По кодам 600-607 показывается количество центнеров реализованного скота и птиц</w:t>
      </w:r>
      <w:r>
        <w:rPr>
          <w:spacing w:val="40"/>
        </w:rPr>
        <w:t xml:space="preserve"> </w:t>
      </w:r>
      <w:r>
        <w:t>по графе 3, код 601 – 178ц, код 602 – 54ц, код 604 – 70ц, код 605 – 125ц, код 600 рассчитывается путем суммирования показателей с 601 по 607.</w:t>
      </w:r>
    </w:p>
    <w:p w:rsidR="00AE0137" w:rsidRDefault="00C2147C">
      <w:pPr>
        <w:pStyle w:val="a3"/>
        <w:spacing w:line="276" w:lineRule="auto"/>
        <w:ind w:left="141" w:right="138" w:firstLine="720"/>
        <w:jc w:val="both"/>
      </w:pPr>
      <w:r>
        <w:t>По графе 4 отражается полная себестоимость продукции животноводства, код 601 – 1589 т.р., код 602 – 870 т.р., код 604 – 458 т.р., код 605 – 990 т.р., код 600 рассчитывается путем суммирования показателей с 601 по 607.</w:t>
      </w:r>
    </w:p>
    <w:p w:rsidR="00AE0137" w:rsidRDefault="00C2147C">
      <w:pPr>
        <w:pStyle w:val="a3"/>
        <w:spacing w:line="229" w:lineRule="exact"/>
        <w:ind w:left="861"/>
        <w:jc w:val="both"/>
      </w:pPr>
      <w:r>
        <w:t>По</w:t>
      </w:r>
      <w:r>
        <w:rPr>
          <w:spacing w:val="-3"/>
        </w:rPr>
        <w:t xml:space="preserve"> </w:t>
      </w:r>
      <w:r>
        <w:t>графе</w:t>
      </w:r>
      <w:r>
        <w:rPr>
          <w:spacing w:val="-4"/>
        </w:rPr>
        <w:t xml:space="preserve"> </w:t>
      </w:r>
      <w:r>
        <w:t>5</w:t>
      </w:r>
      <w:r>
        <w:rPr>
          <w:spacing w:val="-2"/>
        </w:rPr>
        <w:t xml:space="preserve"> </w:t>
      </w:r>
      <w:r>
        <w:t>отражается</w:t>
      </w:r>
      <w:r>
        <w:rPr>
          <w:spacing w:val="-5"/>
        </w:rPr>
        <w:t xml:space="preserve"> </w:t>
      </w:r>
      <w:r>
        <w:t>выручка</w:t>
      </w:r>
      <w:r>
        <w:rPr>
          <w:spacing w:val="-3"/>
        </w:rPr>
        <w:t xml:space="preserve"> </w:t>
      </w:r>
      <w:r>
        <w:t>продукции</w:t>
      </w:r>
      <w:r>
        <w:rPr>
          <w:spacing w:val="-3"/>
        </w:rPr>
        <w:t xml:space="preserve"> </w:t>
      </w:r>
      <w:r>
        <w:t>животноводства,</w:t>
      </w:r>
      <w:r>
        <w:rPr>
          <w:spacing w:val="-4"/>
        </w:rPr>
        <w:t xml:space="preserve"> </w:t>
      </w:r>
      <w:r>
        <w:t>код</w:t>
      </w:r>
      <w:r>
        <w:rPr>
          <w:spacing w:val="-2"/>
        </w:rPr>
        <w:t xml:space="preserve"> </w:t>
      </w:r>
      <w:r>
        <w:t>601</w:t>
      </w:r>
      <w:r>
        <w:rPr>
          <w:spacing w:val="4"/>
        </w:rPr>
        <w:t xml:space="preserve"> </w:t>
      </w:r>
      <w:r>
        <w:t>–</w:t>
      </w:r>
      <w:r>
        <w:rPr>
          <w:spacing w:val="-3"/>
        </w:rPr>
        <w:t xml:space="preserve"> </w:t>
      </w:r>
      <w:r>
        <w:t>1274</w:t>
      </w:r>
      <w:r>
        <w:rPr>
          <w:spacing w:val="-3"/>
        </w:rPr>
        <w:t xml:space="preserve"> </w:t>
      </w:r>
      <w:r>
        <w:t>т.р.,</w:t>
      </w:r>
      <w:r>
        <w:rPr>
          <w:spacing w:val="-3"/>
        </w:rPr>
        <w:t xml:space="preserve"> </w:t>
      </w:r>
      <w:r>
        <w:t>код</w:t>
      </w:r>
      <w:r>
        <w:rPr>
          <w:spacing w:val="-5"/>
        </w:rPr>
        <w:t xml:space="preserve"> </w:t>
      </w:r>
      <w:r>
        <w:t>602 –</w:t>
      </w:r>
      <w:r>
        <w:rPr>
          <w:spacing w:val="-2"/>
        </w:rPr>
        <w:t xml:space="preserve"> </w:t>
      </w:r>
      <w:r>
        <w:t>980</w:t>
      </w:r>
      <w:r>
        <w:rPr>
          <w:spacing w:val="-3"/>
        </w:rPr>
        <w:t xml:space="preserve"> </w:t>
      </w:r>
      <w:r>
        <w:t>т.р.,</w:t>
      </w:r>
      <w:r>
        <w:rPr>
          <w:spacing w:val="-4"/>
        </w:rPr>
        <w:t xml:space="preserve"> </w:t>
      </w:r>
      <w:r>
        <w:t>код</w:t>
      </w:r>
      <w:r>
        <w:rPr>
          <w:spacing w:val="-4"/>
        </w:rPr>
        <w:t xml:space="preserve"> </w:t>
      </w:r>
      <w:r>
        <w:t>604</w:t>
      </w:r>
      <w:r>
        <w:rPr>
          <w:spacing w:val="-1"/>
        </w:rPr>
        <w:t xml:space="preserve"> </w:t>
      </w:r>
      <w:r>
        <w:t>–</w:t>
      </w:r>
      <w:r>
        <w:rPr>
          <w:spacing w:val="-4"/>
        </w:rPr>
        <w:t xml:space="preserve"> </w:t>
      </w:r>
      <w:r>
        <w:t>645</w:t>
      </w:r>
      <w:r>
        <w:rPr>
          <w:spacing w:val="-5"/>
        </w:rPr>
        <w:t xml:space="preserve"> </w:t>
      </w:r>
      <w:r>
        <w:rPr>
          <w:spacing w:val="-2"/>
        </w:rPr>
        <w:t>т.р.,</w:t>
      </w:r>
    </w:p>
    <w:p w:rsidR="00AE0137" w:rsidRDefault="00C2147C">
      <w:pPr>
        <w:pStyle w:val="a3"/>
        <w:spacing w:before="35"/>
        <w:ind w:left="141"/>
        <w:jc w:val="both"/>
      </w:pPr>
      <w:r>
        <w:t>код</w:t>
      </w:r>
      <w:r>
        <w:rPr>
          <w:spacing w:val="-6"/>
        </w:rPr>
        <w:t xml:space="preserve"> </w:t>
      </w:r>
      <w:r>
        <w:t>605</w:t>
      </w:r>
      <w:r>
        <w:rPr>
          <w:spacing w:val="-3"/>
        </w:rPr>
        <w:t xml:space="preserve"> </w:t>
      </w:r>
      <w:r>
        <w:t>–</w:t>
      </w:r>
      <w:r>
        <w:rPr>
          <w:spacing w:val="-6"/>
        </w:rPr>
        <w:t xml:space="preserve"> </w:t>
      </w:r>
      <w:r>
        <w:t>1200</w:t>
      </w:r>
      <w:r>
        <w:rPr>
          <w:spacing w:val="-4"/>
        </w:rPr>
        <w:t xml:space="preserve"> </w:t>
      </w:r>
      <w:r>
        <w:t>т.р.,</w:t>
      </w:r>
      <w:r>
        <w:rPr>
          <w:spacing w:val="-4"/>
        </w:rPr>
        <w:t xml:space="preserve"> </w:t>
      </w:r>
      <w:r>
        <w:t>код</w:t>
      </w:r>
      <w:r>
        <w:rPr>
          <w:spacing w:val="-6"/>
        </w:rPr>
        <w:t xml:space="preserve"> </w:t>
      </w:r>
      <w:r>
        <w:t>600</w:t>
      </w:r>
      <w:r>
        <w:rPr>
          <w:spacing w:val="-6"/>
        </w:rPr>
        <w:t xml:space="preserve"> </w:t>
      </w:r>
      <w:r>
        <w:t>рассчитывается</w:t>
      </w:r>
      <w:r>
        <w:rPr>
          <w:spacing w:val="-5"/>
        </w:rPr>
        <w:t xml:space="preserve"> </w:t>
      </w:r>
      <w:r>
        <w:t>путем</w:t>
      </w:r>
      <w:r>
        <w:rPr>
          <w:spacing w:val="-4"/>
        </w:rPr>
        <w:t xml:space="preserve"> </w:t>
      </w:r>
      <w:r>
        <w:t>суммирования</w:t>
      </w:r>
      <w:r>
        <w:rPr>
          <w:spacing w:val="-6"/>
        </w:rPr>
        <w:t xml:space="preserve"> </w:t>
      </w:r>
      <w:r>
        <w:t>показателей</w:t>
      </w:r>
      <w:r>
        <w:rPr>
          <w:spacing w:val="-6"/>
        </w:rPr>
        <w:t xml:space="preserve"> </w:t>
      </w:r>
      <w:r>
        <w:t>с</w:t>
      </w:r>
      <w:r>
        <w:rPr>
          <w:spacing w:val="-4"/>
        </w:rPr>
        <w:t xml:space="preserve"> </w:t>
      </w:r>
      <w:r>
        <w:t>601</w:t>
      </w:r>
      <w:r>
        <w:rPr>
          <w:spacing w:val="-6"/>
        </w:rPr>
        <w:t xml:space="preserve"> </w:t>
      </w:r>
      <w:r>
        <w:t>по</w:t>
      </w:r>
      <w:r>
        <w:rPr>
          <w:spacing w:val="-4"/>
        </w:rPr>
        <w:t xml:space="preserve"> 607.</w:t>
      </w:r>
    </w:p>
    <w:p w:rsidR="00AE0137" w:rsidRDefault="00C2147C">
      <w:pPr>
        <w:pStyle w:val="a3"/>
        <w:spacing w:before="35"/>
        <w:ind w:left="861"/>
        <w:jc w:val="both"/>
      </w:pPr>
      <w:r>
        <w:t>По</w:t>
      </w:r>
      <w:r>
        <w:rPr>
          <w:spacing w:val="-4"/>
        </w:rPr>
        <w:t xml:space="preserve"> </w:t>
      </w:r>
      <w:r>
        <w:t>коду</w:t>
      </w:r>
      <w:r>
        <w:rPr>
          <w:spacing w:val="-7"/>
        </w:rPr>
        <w:t xml:space="preserve"> </w:t>
      </w:r>
      <w:r>
        <w:t>610</w:t>
      </w:r>
      <w:r>
        <w:rPr>
          <w:spacing w:val="-3"/>
        </w:rPr>
        <w:t xml:space="preserve"> </w:t>
      </w:r>
      <w:r>
        <w:t>молоко</w:t>
      </w:r>
      <w:r>
        <w:rPr>
          <w:spacing w:val="-2"/>
        </w:rPr>
        <w:t xml:space="preserve"> </w:t>
      </w:r>
      <w:r>
        <w:t>-</w:t>
      </w:r>
      <w:r>
        <w:rPr>
          <w:spacing w:val="-5"/>
        </w:rPr>
        <w:t xml:space="preserve"> </w:t>
      </w:r>
      <w:r>
        <w:t>3094</w:t>
      </w:r>
      <w:r>
        <w:rPr>
          <w:spacing w:val="-5"/>
        </w:rPr>
        <w:t xml:space="preserve"> </w:t>
      </w:r>
      <w:r>
        <w:t>ц,</w:t>
      </w:r>
      <w:r>
        <w:rPr>
          <w:spacing w:val="-4"/>
        </w:rPr>
        <w:t xml:space="preserve"> </w:t>
      </w:r>
      <w:r>
        <w:t>себестоимость</w:t>
      </w:r>
      <w:r>
        <w:rPr>
          <w:spacing w:val="-4"/>
        </w:rPr>
        <w:t xml:space="preserve"> </w:t>
      </w:r>
      <w:r>
        <w:t>4364</w:t>
      </w:r>
      <w:r>
        <w:rPr>
          <w:spacing w:val="-3"/>
        </w:rPr>
        <w:t xml:space="preserve"> </w:t>
      </w:r>
      <w:r>
        <w:t>т.р.,</w:t>
      </w:r>
      <w:r>
        <w:rPr>
          <w:spacing w:val="-4"/>
        </w:rPr>
        <w:t xml:space="preserve"> </w:t>
      </w:r>
      <w:r>
        <w:t>выручка</w:t>
      </w:r>
      <w:r>
        <w:rPr>
          <w:spacing w:val="-4"/>
        </w:rPr>
        <w:t xml:space="preserve"> </w:t>
      </w:r>
      <w:r>
        <w:t>4130</w:t>
      </w:r>
      <w:r>
        <w:rPr>
          <w:spacing w:val="-3"/>
        </w:rPr>
        <w:t xml:space="preserve"> </w:t>
      </w:r>
      <w:r>
        <w:rPr>
          <w:spacing w:val="-4"/>
        </w:rPr>
        <w:t>т.р.</w:t>
      </w:r>
    </w:p>
    <w:p w:rsidR="00AE0137" w:rsidRDefault="00C2147C">
      <w:pPr>
        <w:pStyle w:val="a3"/>
        <w:spacing w:before="34"/>
        <w:ind w:left="861"/>
        <w:jc w:val="both"/>
      </w:pPr>
      <w:r>
        <w:t>По</w:t>
      </w:r>
      <w:r>
        <w:rPr>
          <w:spacing w:val="-4"/>
        </w:rPr>
        <w:t xml:space="preserve"> </w:t>
      </w:r>
      <w:r>
        <w:t>коду</w:t>
      </w:r>
      <w:r>
        <w:rPr>
          <w:spacing w:val="-8"/>
        </w:rPr>
        <w:t xml:space="preserve"> </w:t>
      </w:r>
      <w:r>
        <w:t>620</w:t>
      </w:r>
      <w:r>
        <w:rPr>
          <w:spacing w:val="-4"/>
        </w:rPr>
        <w:t xml:space="preserve"> </w:t>
      </w:r>
      <w:r>
        <w:t>яйца</w:t>
      </w:r>
      <w:r>
        <w:rPr>
          <w:spacing w:val="-3"/>
        </w:rPr>
        <w:t xml:space="preserve"> </w:t>
      </w:r>
      <w:r>
        <w:t>–</w:t>
      </w:r>
      <w:r>
        <w:rPr>
          <w:spacing w:val="-3"/>
        </w:rPr>
        <w:t xml:space="preserve"> </w:t>
      </w:r>
      <w:r>
        <w:t>38</w:t>
      </w:r>
      <w:r>
        <w:rPr>
          <w:spacing w:val="-4"/>
        </w:rPr>
        <w:t xml:space="preserve"> </w:t>
      </w:r>
      <w:r>
        <w:t>тыс.</w:t>
      </w:r>
      <w:r>
        <w:rPr>
          <w:spacing w:val="-5"/>
        </w:rPr>
        <w:t xml:space="preserve"> </w:t>
      </w:r>
      <w:r>
        <w:t>штук,</w:t>
      </w:r>
      <w:r>
        <w:rPr>
          <w:spacing w:val="-4"/>
        </w:rPr>
        <w:t xml:space="preserve"> </w:t>
      </w:r>
      <w:r>
        <w:t>себестоимость</w:t>
      </w:r>
      <w:r>
        <w:rPr>
          <w:spacing w:val="-5"/>
        </w:rPr>
        <w:t xml:space="preserve"> </w:t>
      </w:r>
      <w:r>
        <w:t>1500</w:t>
      </w:r>
      <w:r>
        <w:rPr>
          <w:spacing w:val="-4"/>
        </w:rPr>
        <w:t xml:space="preserve"> </w:t>
      </w:r>
      <w:r>
        <w:t>т.р.,</w:t>
      </w:r>
      <w:r>
        <w:rPr>
          <w:spacing w:val="-4"/>
        </w:rPr>
        <w:t xml:space="preserve"> </w:t>
      </w:r>
      <w:r>
        <w:t>выручка</w:t>
      </w:r>
      <w:r>
        <w:rPr>
          <w:spacing w:val="-5"/>
        </w:rPr>
        <w:t xml:space="preserve"> </w:t>
      </w:r>
      <w:r>
        <w:t>1775</w:t>
      </w:r>
      <w:r>
        <w:rPr>
          <w:spacing w:val="-3"/>
        </w:rPr>
        <w:t xml:space="preserve"> </w:t>
      </w:r>
      <w:r>
        <w:rPr>
          <w:spacing w:val="-4"/>
        </w:rPr>
        <w:t>т.р.</w:t>
      </w:r>
    </w:p>
    <w:p w:rsidR="00AE0137" w:rsidRDefault="00C2147C">
      <w:pPr>
        <w:pStyle w:val="a3"/>
        <w:spacing w:before="34" w:line="276" w:lineRule="auto"/>
        <w:ind w:left="861" w:right="2302"/>
        <w:jc w:val="both"/>
      </w:pPr>
      <w:r>
        <w:t>По коду 710 в графе 4 показывается полная себестоимость 13 тыс. руб. по графе 5 – 9 т.р. По</w:t>
      </w:r>
      <w:r>
        <w:rPr>
          <w:spacing w:val="-6"/>
        </w:rPr>
        <w:t xml:space="preserve"> </w:t>
      </w:r>
      <w:r>
        <w:t>графе</w:t>
      </w:r>
      <w:r>
        <w:rPr>
          <w:spacing w:val="-6"/>
        </w:rPr>
        <w:t xml:space="preserve"> </w:t>
      </w:r>
      <w:r>
        <w:t>5</w:t>
      </w:r>
      <w:r>
        <w:rPr>
          <w:spacing w:val="-6"/>
        </w:rPr>
        <w:t xml:space="preserve"> </w:t>
      </w:r>
      <w:r>
        <w:t>показывается</w:t>
      </w:r>
      <w:r>
        <w:rPr>
          <w:spacing w:val="-7"/>
        </w:rPr>
        <w:t xml:space="preserve"> </w:t>
      </w:r>
      <w:r>
        <w:t>выручка</w:t>
      </w:r>
      <w:r>
        <w:rPr>
          <w:spacing w:val="-6"/>
        </w:rPr>
        <w:t xml:space="preserve"> </w:t>
      </w:r>
      <w:r>
        <w:t>от</w:t>
      </w:r>
      <w:r>
        <w:rPr>
          <w:spacing w:val="-7"/>
        </w:rPr>
        <w:t xml:space="preserve"> </w:t>
      </w:r>
      <w:r>
        <w:t>реализации</w:t>
      </w:r>
      <w:r>
        <w:rPr>
          <w:spacing w:val="-8"/>
        </w:rPr>
        <w:t xml:space="preserve"> </w:t>
      </w:r>
      <w:r>
        <w:t>животноводческой</w:t>
      </w:r>
      <w:r>
        <w:rPr>
          <w:spacing w:val="-7"/>
        </w:rPr>
        <w:t xml:space="preserve"> </w:t>
      </w:r>
      <w:r>
        <w:t>продукции</w:t>
      </w:r>
      <w:r>
        <w:rPr>
          <w:spacing w:val="-7"/>
        </w:rPr>
        <w:t xml:space="preserve"> </w:t>
      </w:r>
      <w:r>
        <w:t>по</w:t>
      </w:r>
      <w:r>
        <w:rPr>
          <w:spacing w:val="-6"/>
        </w:rPr>
        <w:t xml:space="preserve"> </w:t>
      </w:r>
      <w:r>
        <w:t>ее</w:t>
      </w:r>
      <w:r>
        <w:rPr>
          <w:spacing w:val="-3"/>
        </w:rPr>
        <w:t xml:space="preserve"> </w:t>
      </w:r>
      <w:r>
        <w:rPr>
          <w:spacing w:val="-2"/>
        </w:rPr>
        <w:t>видам.</w:t>
      </w:r>
    </w:p>
    <w:p w:rsidR="00AE0137" w:rsidRDefault="00C2147C">
      <w:pPr>
        <w:pStyle w:val="a3"/>
        <w:tabs>
          <w:tab w:val="left" w:pos="8426"/>
        </w:tabs>
        <w:spacing w:before="2" w:line="276" w:lineRule="auto"/>
        <w:ind w:left="141" w:right="147" w:firstLine="720"/>
      </w:pPr>
      <w:r>
        <w:t>По</w:t>
      </w:r>
      <w:r>
        <w:rPr>
          <w:spacing w:val="80"/>
        </w:rPr>
        <w:t xml:space="preserve"> </w:t>
      </w:r>
      <w:r>
        <w:t>коду</w:t>
      </w:r>
      <w:r>
        <w:rPr>
          <w:spacing w:val="40"/>
        </w:rPr>
        <w:t xml:space="preserve"> </w:t>
      </w:r>
      <w:r>
        <w:t>720</w:t>
      </w:r>
      <w:r>
        <w:rPr>
          <w:spacing w:val="80"/>
        </w:rPr>
        <w:t xml:space="preserve"> </w:t>
      </w:r>
      <w:r>
        <w:t>в</w:t>
      </w:r>
      <w:r>
        <w:rPr>
          <w:spacing w:val="40"/>
        </w:rPr>
        <w:t xml:space="preserve"> </w:t>
      </w:r>
      <w:r>
        <w:t>графе</w:t>
      </w:r>
      <w:r>
        <w:rPr>
          <w:spacing w:val="80"/>
        </w:rPr>
        <w:t xml:space="preserve"> </w:t>
      </w:r>
      <w:r>
        <w:t>4</w:t>
      </w:r>
      <w:r>
        <w:rPr>
          <w:spacing w:val="80"/>
        </w:rPr>
        <w:t xml:space="preserve"> </w:t>
      </w:r>
      <w:r>
        <w:t>–</w:t>
      </w:r>
      <w:r>
        <w:rPr>
          <w:spacing w:val="80"/>
        </w:rPr>
        <w:t xml:space="preserve"> </w:t>
      </w:r>
      <w:r>
        <w:t>518</w:t>
      </w:r>
      <w:r>
        <w:rPr>
          <w:spacing w:val="80"/>
        </w:rPr>
        <w:t xml:space="preserve"> </w:t>
      </w:r>
      <w:r>
        <w:t>т.р.</w:t>
      </w:r>
      <w:r>
        <w:rPr>
          <w:spacing w:val="80"/>
        </w:rPr>
        <w:t xml:space="preserve"> </w:t>
      </w:r>
      <w:r>
        <w:t>показывается</w:t>
      </w:r>
      <w:r>
        <w:rPr>
          <w:spacing w:val="80"/>
        </w:rPr>
        <w:t xml:space="preserve"> </w:t>
      </w:r>
      <w:r>
        <w:t>продукция</w:t>
      </w:r>
      <w:r>
        <w:rPr>
          <w:spacing w:val="40"/>
        </w:rPr>
        <w:t xml:space="preserve"> </w:t>
      </w:r>
      <w:r>
        <w:t>животноводства</w:t>
      </w:r>
      <w:r>
        <w:tab/>
        <w:t>собственного</w:t>
      </w:r>
      <w:r>
        <w:rPr>
          <w:spacing w:val="52"/>
        </w:rPr>
        <w:t xml:space="preserve"> </w:t>
      </w:r>
      <w:r>
        <w:t>производства, реализованной в переработанном виде и в графе 5 выручка от ее продажи – 341 т.р.</w:t>
      </w:r>
    </w:p>
    <w:p w:rsidR="00AE0137" w:rsidRDefault="00C2147C">
      <w:pPr>
        <w:pStyle w:val="a3"/>
        <w:spacing w:line="229" w:lineRule="exact"/>
        <w:ind w:left="861"/>
      </w:pPr>
      <w:r>
        <w:t>В</w:t>
      </w:r>
      <w:r>
        <w:rPr>
          <w:spacing w:val="-2"/>
        </w:rPr>
        <w:t xml:space="preserve"> </w:t>
      </w:r>
      <w:r>
        <w:t>графе</w:t>
      </w:r>
      <w:r>
        <w:rPr>
          <w:spacing w:val="-2"/>
        </w:rPr>
        <w:t xml:space="preserve"> </w:t>
      </w:r>
      <w:r>
        <w:t>6</w:t>
      </w:r>
      <w:r>
        <w:rPr>
          <w:spacing w:val="-2"/>
        </w:rPr>
        <w:t xml:space="preserve"> </w:t>
      </w:r>
      <w:r>
        <w:t>показывается</w:t>
      </w:r>
      <w:r>
        <w:rPr>
          <w:spacing w:val="2"/>
        </w:rPr>
        <w:t xml:space="preserve"> </w:t>
      </w:r>
      <w:r>
        <w:t>«получено</w:t>
      </w:r>
      <w:r>
        <w:rPr>
          <w:spacing w:val="-2"/>
        </w:rPr>
        <w:t xml:space="preserve"> </w:t>
      </w:r>
      <w:r>
        <w:t>субсидий»</w:t>
      </w:r>
      <w:r>
        <w:rPr>
          <w:spacing w:val="-4"/>
        </w:rPr>
        <w:t xml:space="preserve"> </w:t>
      </w:r>
      <w:r>
        <w:t>из бюджетов</w:t>
      </w:r>
      <w:r>
        <w:rPr>
          <w:spacing w:val="-3"/>
        </w:rPr>
        <w:t xml:space="preserve"> </w:t>
      </w:r>
      <w:r>
        <w:t>всех</w:t>
      </w:r>
      <w:r>
        <w:rPr>
          <w:spacing w:val="-1"/>
        </w:rPr>
        <w:t xml:space="preserve"> </w:t>
      </w:r>
      <w:r>
        <w:t>уровней</w:t>
      </w:r>
      <w:r>
        <w:rPr>
          <w:spacing w:val="-1"/>
        </w:rPr>
        <w:t xml:space="preserve"> </w:t>
      </w:r>
      <w:r>
        <w:t>на</w:t>
      </w:r>
      <w:r>
        <w:rPr>
          <w:spacing w:val="-2"/>
        </w:rPr>
        <w:t xml:space="preserve"> </w:t>
      </w:r>
      <w:r>
        <w:t>реализованную</w:t>
      </w:r>
      <w:r>
        <w:rPr>
          <w:spacing w:val="-1"/>
        </w:rPr>
        <w:t xml:space="preserve"> </w:t>
      </w:r>
      <w:r>
        <w:t>продукцию</w:t>
      </w:r>
      <w:r>
        <w:rPr>
          <w:spacing w:val="-3"/>
        </w:rPr>
        <w:t xml:space="preserve"> </w:t>
      </w:r>
      <w:r>
        <w:t>по</w:t>
      </w:r>
      <w:r>
        <w:rPr>
          <w:spacing w:val="-2"/>
        </w:rPr>
        <w:t xml:space="preserve"> </w:t>
      </w:r>
      <w:r>
        <w:t>ее</w:t>
      </w:r>
      <w:r>
        <w:rPr>
          <w:spacing w:val="1"/>
        </w:rPr>
        <w:t xml:space="preserve"> </w:t>
      </w:r>
      <w:r>
        <w:rPr>
          <w:spacing w:val="-2"/>
        </w:rPr>
        <w:t>видам.</w:t>
      </w:r>
    </w:p>
    <w:p w:rsidR="00AE0137" w:rsidRDefault="00C2147C">
      <w:pPr>
        <w:pStyle w:val="a3"/>
        <w:spacing w:before="34"/>
        <w:ind w:left="141"/>
      </w:pPr>
      <w:r>
        <w:t>Код</w:t>
      </w:r>
      <w:r>
        <w:rPr>
          <w:spacing w:val="-4"/>
        </w:rPr>
        <w:t xml:space="preserve"> </w:t>
      </w:r>
      <w:r>
        <w:t>610 –</w:t>
      </w:r>
      <w:r>
        <w:rPr>
          <w:spacing w:val="-2"/>
        </w:rPr>
        <w:t xml:space="preserve"> </w:t>
      </w:r>
      <w:r>
        <w:t>1230</w:t>
      </w:r>
      <w:r>
        <w:rPr>
          <w:spacing w:val="-3"/>
        </w:rPr>
        <w:t xml:space="preserve"> </w:t>
      </w:r>
      <w:r>
        <w:t>т.р.,</w:t>
      </w:r>
      <w:r>
        <w:rPr>
          <w:spacing w:val="-2"/>
        </w:rPr>
        <w:t xml:space="preserve"> </w:t>
      </w:r>
      <w:r>
        <w:t>код</w:t>
      </w:r>
      <w:r>
        <w:rPr>
          <w:spacing w:val="-3"/>
        </w:rPr>
        <w:t xml:space="preserve"> </w:t>
      </w:r>
      <w:r>
        <w:t>601</w:t>
      </w:r>
      <w:r>
        <w:rPr>
          <w:spacing w:val="-2"/>
        </w:rPr>
        <w:t xml:space="preserve"> </w:t>
      </w:r>
      <w:r>
        <w:t>–</w:t>
      </w:r>
      <w:r>
        <w:rPr>
          <w:spacing w:val="-1"/>
        </w:rPr>
        <w:t xml:space="preserve"> </w:t>
      </w:r>
      <w:r>
        <w:t>500</w:t>
      </w:r>
      <w:r>
        <w:rPr>
          <w:spacing w:val="-3"/>
        </w:rPr>
        <w:t xml:space="preserve"> </w:t>
      </w:r>
      <w:r>
        <w:t>т.р.,</w:t>
      </w:r>
      <w:r>
        <w:rPr>
          <w:spacing w:val="-3"/>
        </w:rPr>
        <w:t xml:space="preserve"> </w:t>
      </w:r>
      <w:r>
        <w:t>код –</w:t>
      </w:r>
      <w:r>
        <w:rPr>
          <w:spacing w:val="-4"/>
        </w:rPr>
        <w:t xml:space="preserve"> </w:t>
      </w:r>
      <w:r>
        <w:t>605</w:t>
      </w:r>
      <w:r>
        <w:rPr>
          <w:spacing w:val="-3"/>
        </w:rPr>
        <w:t xml:space="preserve"> </w:t>
      </w:r>
      <w:r>
        <w:t>–</w:t>
      </w:r>
      <w:r>
        <w:rPr>
          <w:spacing w:val="-1"/>
        </w:rPr>
        <w:t xml:space="preserve"> </w:t>
      </w:r>
      <w:r>
        <w:t>50</w:t>
      </w:r>
      <w:r>
        <w:rPr>
          <w:spacing w:val="-2"/>
        </w:rPr>
        <w:t xml:space="preserve"> </w:t>
      </w:r>
      <w:r>
        <w:rPr>
          <w:spacing w:val="-4"/>
        </w:rPr>
        <w:t>т.р.</w:t>
      </w:r>
    </w:p>
    <w:p w:rsidR="00AE0137" w:rsidRDefault="00C2147C">
      <w:pPr>
        <w:pStyle w:val="a3"/>
        <w:tabs>
          <w:tab w:val="left" w:pos="6606"/>
        </w:tabs>
        <w:spacing w:before="34" w:line="278" w:lineRule="auto"/>
        <w:ind w:left="141" w:right="147" w:firstLine="708"/>
      </w:pPr>
      <w:r>
        <w:t>По коду 750 по графам 4, 5, 6</w:t>
      </w:r>
      <w:r>
        <w:rPr>
          <w:spacing w:val="80"/>
        </w:rPr>
        <w:t xml:space="preserve"> </w:t>
      </w:r>
      <w:r>
        <w:t>показываются итоговые суммы</w:t>
      </w:r>
      <w:r>
        <w:tab/>
        <w:t>себестоимости реализованной продукции, суммы реализации и сумма полученных субсидий.</w:t>
      </w:r>
    </w:p>
    <w:p w:rsidR="00AE0137" w:rsidRDefault="00AE0137">
      <w:pPr>
        <w:pStyle w:val="a3"/>
      </w:pPr>
    </w:p>
    <w:p w:rsidR="00AE0137" w:rsidRDefault="00AE0137">
      <w:pPr>
        <w:pStyle w:val="a3"/>
        <w:spacing w:before="64"/>
      </w:pPr>
    </w:p>
    <w:p w:rsidR="00AE0137" w:rsidRDefault="00C2147C">
      <w:pPr>
        <w:pStyle w:val="a3"/>
        <w:spacing w:before="1" w:line="276" w:lineRule="auto"/>
        <w:ind w:left="141" w:firstLine="708"/>
      </w:pPr>
      <w:r>
        <w:rPr>
          <w:b/>
          <w:u w:val="single"/>
        </w:rPr>
        <w:t>Задание</w:t>
      </w:r>
      <w:r>
        <w:rPr>
          <w:b/>
          <w:spacing w:val="40"/>
          <w:u w:val="single"/>
        </w:rPr>
        <w:t xml:space="preserve"> </w:t>
      </w:r>
      <w:r>
        <w:rPr>
          <w:b/>
          <w:u w:val="single"/>
        </w:rPr>
        <w:t>2.</w:t>
      </w:r>
      <w:r>
        <w:rPr>
          <w:b/>
          <w:spacing w:val="40"/>
        </w:rPr>
        <w:t xml:space="preserve"> </w:t>
      </w:r>
      <w:r>
        <w:t>Заполните</w:t>
      </w:r>
      <w:r>
        <w:rPr>
          <w:spacing w:val="40"/>
        </w:rPr>
        <w:t xml:space="preserve"> </w:t>
      </w:r>
      <w:r>
        <w:t>справочную</w:t>
      </w:r>
      <w:r>
        <w:rPr>
          <w:spacing w:val="40"/>
        </w:rPr>
        <w:t xml:space="preserve"> </w:t>
      </w:r>
      <w:r>
        <w:t>информацию</w:t>
      </w:r>
      <w:r>
        <w:rPr>
          <w:spacing w:val="40"/>
        </w:rPr>
        <w:t xml:space="preserve"> </w:t>
      </w:r>
      <w:r>
        <w:t>и</w:t>
      </w:r>
      <w:r>
        <w:rPr>
          <w:spacing w:val="40"/>
        </w:rPr>
        <w:t xml:space="preserve"> </w:t>
      </w:r>
      <w:r>
        <w:t>таблицу</w:t>
      </w:r>
      <w:r>
        <w:rPr>
          <w:spacing w:val="40"/>
        </w:rPr>
        <w:t xml:space="preserve"> </w:t>
      </w:r>
      <w:r>
        <w:t>Себестоимость</w:t>
      </w:r>
      <w:r>
        <w:rPr>
          <w:spacing w:val="40"/>
        </w:rPr>
        <w:t xml:space="preserve"> </w:t>
      </w:r>
      <w:r>
        <w:t>живого</w:t>
      </w:r>
      <w:r>
        <w:rPr>
          <w:spacing w:val="40"/>
        </w:rPr>
        <w:t xml:space="preserve"> </w:t>
      </w:r>
      <w:r>
        <w:t>веса</w:t>
      </w:r>
      <w:r>
        <w:rPr>
          <w:spacing w:val="40"/>
        </w:rPr>
        <w:t xml:space="preserve"> </w:t>
      </w:r>
      <w:r>
        <w:t>скота</w:t>
      </w:r>
      <w:r>
        <w:rPr>
          <w:spacing w:val="40"/>
        </w:rPr>
        <w:t xml:space="preserve"> </w:t>
      </w:r>
      <w:r>
        <w:t>по</w:t>
      </w:r>
      <w:r>
        <w:rPr>
          <w:spacing w:val="40"/>
        </w:rPr>
        <w:t xml:space="preserve"> </w:t>
      </w:r>
      <w:r>
        <w:t>СПК</w:t>
      </w:r>
      <w:r>
        <w:rPr>
          <w:spacing w:val="40"/>
        </w:rPr>
        <w:t xml:space="preserve"> </w:t>
      </w:r>
      <w:r>
        <w:t>«Знамя Октября» за 2012 год.</w:t>
      </w:r>
    </w:p>
    <w:p w:rsidR="00AE0137" w:rsidRDefault="00C2147C">
      <w:pPr>
        <w:pStyle w:val="a3"/>
        <w:spacing w:before="1" w:line="276" w:lineRule="auto"/>
        <w:ind w:left="849" w:right="5822"/>
      </w:pPr>
      <w:r>
        <w:t>Крупный</w:t>
      </w:r>
      <w:r>
        <w:rPr>
          <w:spacing w:val="-11"/>
        </w:rPr>
        <w:t xml:space="preserve"> </w:t>
      </w:r>
      <w:r>
        <w:t>рогатый</w:t>
      </w:r>
      <w:r>
        <w:rPr>
          <w:spacing w:val="-10"/>
        </w:rPr>
        <w:t xml:space="preserve"> </w:t>
      </w:r>
      <w:r>
        <w:t>скот</w:t>
      </w:r>
      <w:r>
        <w:rPr>
          <w:spacing w:val="-11"/>
        </w:rPr>
        <w:t xml:space="preserve"> </w:t>
      </w:r>
      <w:r>
        <w:t>молочного</w:t>
      </w:r>
      <w:r>
        <w:rPr>
          <w:spacing w:val="-9"/>
        </w:rPr>
        <w:t xml:space="preserve"> </w:t>
      </w:r>
      <w:r>
        <w:t>направления: Код 400 – 179 голов, 347 ц, 3520 тыс. руб.</w:t>
      </w:r>
    </w:p>
    <w:p w:rsidR="00AE0137" w:rsidRDefault="00C2147C">
      <w:pPr>
        <w:pStyle w:val="a3"/>
        <w:spacing w:line="229" w:lineRule="exact"/>
        <w:ind w:left="849"/>
      </w:pPr>
      <w:r>
        <w:t>Код</w:t>
      </w:r>
      <w:r>
        <w:rPr>
          <w:spacing w:val="-4"/>
        </w:rPr>
        <w:t xml:space="preserve"> </w:t>
      </w:r>
      <w:r>
        <w:t>410</w:t>
      </w:r>
      <w:r>
        <w:rPr>
          <w:spacing w:val="-1"/>
        </w:rPr>
        <w:t xml:space="preserve"> </w:t>
      </w:r>
      <w:r>
        <w:t>–</w:t>
      </w:r>
      <w:r>
        <w:rPr>
          <w:spacing w:val="-2"/>
        </w:rPr>
        <w:t xml:space="preserve"> </w:t>
      </w:r>
      <w:r>
        <w:t>132</w:t>
      </w:r>
      <w:r>
        <w:rPr>
          <w:spacing w:val="-2"/>
        </w:rPr>
        <w:t xml:space="preserve"> </w:t>
      </w:r>
      <w:r>
        <w:t>голов,</w:t>
      </w:r>
      <w:r>
        <w:rPr>
          <w:spacing w:val="-4"/>
        </w:rPr>
        <w:t xml:space="preserve"> </w:t>
      </w:r>
      <w:r>
        <w:t>24</w:t>
      </w:r>
      <w:r>
        <w:rPr>
          <w:spacing w:val="-2"/>
        </w:rPr>
        <w:t xml:space="preserve"> </w:t>
      </w:r>
      <w:r>
        <w:t>ц,</w:t>
      </w:r>
      <w:r>
        <w:rPr>
          <w:spacing w:val="-3"/>
        </w:rPr>
        <w:t xml:space="preserve"> </w:t>
      </w:r>
      <w:r>
        <w:t>668</w:t>
      </w:r>
      <w:r>
        <w:rPr>
          <w:spacing w:val="-2"/>
        </w:rPr>
        <w:t xml:space="preserve"> </w:t>
      </w:r>
      <w:r>
        <w:rPr>
          <w:spacing w:val="-4"/>
        </w:rPr>
        <w:t>т.р.</w:t>
      </w:r>
    </w:p>
    <w:p w:rsidR="00AE0137" w:rsidRDefault="00C2147C">
      <w:pPr>
        <w:pStyle w:val="a3"/>
        <w:spacing w:before="34"/>
        <w:ind w:left="849"/>
      </w:pPr>
      <w:r>
        <w:t>Код</w:t>
      </w:r>
      <w:r>
        <w:rPr>
          <w:spacing w:val="-3"/>
        </w:rPr>
        <w:t xml:space="preserve"> </w:t>
      </w:r>
      <w:r>
        <w:t>420</w:t>
      </w:r>
      <w:r>
        <w:rPr>
          <w:spacing w:val="-1"/>
        </w:rPr>
        <w:t xml:space="preserve"> </w:t>
      </w:r>
      <w:r>
        <w:t>–</w:t>
      </w:r>
      <w:r>
        <w:rPr>
          <w:spacing w:val="46"/>
        </w:rPr>
        <w:t xml:space="preserve"> </w:t>
      </w:r>
      <w:r>
        <w:t>206</w:t>
      </w:r>
      <w:r>
        <w:rPr>
          <w:spacing w:val="-1"/>
        </w:rPr>
        <w:t xml:space="preserve"> </w:t>
      </w:r>
      <w:r>
        <w:t>ц,</w:t>
      </w:r>
      <w:r>
        <w:rPr>
          <w:spacing w:val="-4"/>
        </w:rPr>
        <w:t xml:space="preserve"> </w:t>
      </w:r>
      <w:r>
        <w:t>1417</w:t>
      </w:r>
      <w:r>
        <w:rPr>
          <w:spacing w:val="-1"/>
        </w:rPr>
        <w:t xml:space="preserve"> </w:t>
      </w:r>
      <w:r>
        <w:rPr>
          <w:spacing w:val="-4"/>
        </w:rPr>
        <w:t>т.р.</w:t>
      </w:r>
    </w:p>
    <w:p w:rsidR="00AE0137" w:rsidRDefault="00C2147C">
      <w:pPr>
        <w:pStyle w:val="a3"/>
        <w:spacing w:before="34"/>
        <w:ind w:left="849"/>
      </w:pPr>
      <w:r>
        <w:t>Код</w:t>
      </w:r>
      <w:r>
        <w:rPr>
          <w:spacing w:val="-5"/>
        </w:rPr>
        <w:t xml:space="preserve"> </w:t>
      </w:r>
      <w:r>
        <w:t>440</w:t>
      </w:r>
      <w:r>
        <w:rPr>
          <w:spacing w:val="-1"/>
        </w:rPr>
        <w:t xml:space="preserve"> </w:t>
      </w:r>
      <w:r>
        <w:t>–</w:t>
      </w:r>
      <w:r>
        <w:rPr>
          <w:spacing w:val="-3"/>
        </w:rPr>
        <w:t xml:space="preserve"> </w:t>
      </w:r>
      <w:r>
        <w:t>38голов,</w:t>
      </w:r>
      <w:r>
        <w:rPr>
          <w:spacing w:val="-3"/>
        </w:rPr>
        <w:t xml:space="preserve"> </w:t>
      </w:r>
      <w:r>
        <w:t>148</w:t>
      </w:r>
      <w:r>
        <w:rPr>
          <w:spacing w:val="-3"/>
        </w:rPr>
        <w:t xml:space="preserve"> </w:t>
      </w:r>
      <w:r>
        <w:t>ц,</w:t>
      </w:r>
      <w:r>
        <w:rPr>
          <w:spacing w:val="-3"/>
        </w:rPr>
        <w:t xml:space="preserve"> </w:t>
      </w:r>
      <w:r>
        <w:t>868</w:t>
      </w:r>
      <w:r>
        <w:rPr>
          <w:spacing w:val="-3"/>
        </w:rPr>
        <w:t xml:space="preserve"> </w:t>
      </w:r>
      <w:r>
        <w:rPr>
          <w:spacing w:val="-4"/>
        </w:rPr>
        <w:t>т.р.</w:t>
      </w:r>
    </w:p>
    <w:p w:rsidR="00AE0137" w:rsidRDefault="00C2147C">
      <w:pPr>
        <w:pStyle w:val="a3"/>
        <w:spacing w:before="37" w:line="276" w:lineRule="auto"/>
        <w:ind w:left="849" w:right="6673"/>
      </w:pPr>
      <w:r>
        <w:t>Код</w:t>
      </w:r>
      <w:r>
        <w:rPr>
          <w:spacing w:val="-11"/>
        </w:rPr>
        <w:t xml:space="preserve"> </w:t>
      </w:r>
      <w:r>
        <w:t>450</w:t>
      </w:r>
      <w:r>
        <w:rPr>
          <w:spacing w:val="-8"/>
        </w:rPr>
        <w:t xml:space="preserve"> </w:t>
      </w:r>
      <w:r>
        <w:t>–</w:t>
      </w:r>
      <w:r>
        <w:rPr>
          <w:spacing w:val="-9"/>
        </w:rPr>
        <w:t xml:space="preserve"> </w:t>
      </w:r>
      <w:r>
        <w:t>рассчитать</w:t>
      </w:r>
      <w:r>
        <w:rPr>
          <w:spacing w:val="-10"/>
        </w:rPr>
        <w:t xml:space="preserve"> </w:t>
      </w:r>
      <w:r>
        <w:t>самостоятельно. Код 460 – 32 голов, 110 ц, 982 т.р.</w:t>
      </w:r>
    </w:p>
    <w:p w:rsidR="00AE0137" w:rsidRDefault="00C2147C">
      <w:pPr>
        <w:pStyle w:val="a3"/>
        <w:spacing w:line="229" w:lineRule="exact"/>
        <w:ind w:left="849"/>
      </w:pPr>
      <w:r>
        <w:t>Код</w:t>
      </w:r>
      <w:r>
        <w:rPr>
          <w:spacing w:val="-4"/>
        </w:rPr>
        <w:t xml:space="preserve"> </w:t>
      </w:r>
      <w:r>
        <w:t>470 –</w:t>
      </w:r>
      <w:r>
        <w:rPr>
          <w:spacing w:val="-2"/>
        </w:rPr>
        <w:t xml:space="preserve"> </w:t>
      </w:r>
      <w:r>
        <w:t>107</w:t>
      </w:r>
      <w:r>
        <w:rPr>
          <w:spacing w:val="-1"/>
        </w:rPr>
        <w:t xml:space="preserve"> </w:t>
      </w:r>
      <w:r>
        <w:t>голов,</w:t>
      </w:r>
      <w:r>
        <w:rPr>
          <w:spacing w:val="-4"/>
        </w:rPr>
        <w:t xml:space="preserve"> </w:t>
      </w:r>
      <w:r>
        <w:t>178</w:t>
      </w:r>
      <w:r>
        <w:rPr>
          <w:spacing w:val="-2"/>
        </w:rPr>
        <w:t xml:space="preserve"> </w:t>
      </w:r>
      <w:r>
        <w:t>ц,</w:t>
      </w:r>
      <w:r>
        <w:rPr>
          <w:spacing w:val="-4"/>
        </w:rPr>
        <w:t xml:space="preserve"> </w:t>
      </w:r>
      <w:r>
        <w:t>1589</w:t>
      </w:r>
      <w:r>
        <w:rPr>
          <w:spacing w:val="-2"/>
        </w:rPr>
        <w:t xml:space="preserve"> </w:t>
      </w:r>
      <w:r>
        <w:rPr>
          <w:spacing w:val="-4"/>
        </w:rPr>
        <w:t>т.р.</w:t>
      </w:r>
    </w:p>
    <w:p w:rsidR="00AE0137" w:rsidRDefault="00C2147C">
      <w:pPr>
        <w:pStyle w:val="a3"/>
        <w:spacing w:before="34"/>
        <w:ind w:left="849"/>
      </w:pPr>
      <w:r>
        <w:t>Код</w:t>
      </w:r>
      <w:r>
        <w:rPr>
          <w:spacing w:val="-5"/>
        </w:rPr>
        <w:t xml:space="preserve"> </w:t>
      </w:r>
      <w:r>
        <w:t>480</w:t>
      </w:r>
      <w:r>
        <w:rPr>
          <w:spacing w:val="-1"/>
        </w:rPr>
        <w:t xml:space="preserve"> </w:t>
      </w:r>
      <w:r>
        <w:t>–</w:t>
      </w:r>
      <w:r>
        <w:rPr>
          <w:spacing w:val="-2"/>
        </w:rPr>
        <w:t xml:space="preserve"> </w:t>
      </w:r>
      <w:r>
        <w:t>19</w:t>
      </w:r>
      <w:r>
        <w:rPr>
          <w:spacing w:val="-2"/>
        </w:rPr>
        <w:t xml:space="preserve"> </w:t>
      </w:r>
      <w:r>
        <w:t>голов,</w:t>
      </w:r>
      <w:r>
        <w:rPr>
          <w:spacing w:val="-3"/>
        </w:rPr>
        <w:t xml:space="preserve"> </w:t>
      </w:r>
      <w:r>
        <w:t>58</w:t>
      </w:r>
      <w:r>
        <w:rPr>
          <w:spacing w:val="-2"/>
        </w:rPr>
        <w:t xml:space="preserve"> </w:t>
      </w:r>
      <w:r>
        <w:t>ц,</w:t>
      </w:r>
      <w:r>
        <w:rPr>
          <w:spacing w:val="-4"/>
        </w:rPr>
        <w:t xml:space="preserve"> </w:t>
      </w:r>
      <w:r>
        <w:t>518</w:t>
      </w:r>
      <w:r>
        <w:rPr>
          <w:spacing w:val="-2"/>
        </w:rPr>
        <w:t xml:space="preserve"> </w:t>
      </w:r>
      <w:r>
        <w:rPr>
          <w:spacing w:val="-4"/>
        </w:rPr>
        <w:t>т.р.</w:t>
      </w:r>
    </w:p>
    <w:p w:rsidR="00AE0137" w:rsidRDefault="00C2147C">
      <w:pPr>
        <w:pStyle w:val="a3"/>
        <w:spacing w:before="34"/>
        <w:ind w:left="849"/>
      </w:pPr>
      <w:r>
        <w:t>Код</w:t>
      </w:r>
      <w:r>
        <w:rPr>
          <w:spacing w:val="-3"/>
        </w:rPr>
        <w:t xml:space="preserve"> </w:t>
      </w:r>
      <w:r>
        <w:t>490 – 9</w:t>
      </w:r>
      <w:r>
        <w:rPr>
          <w:spacing w:val="-3"/>
        </w:rPr>
        <w:t xml:space="preserve"> </w:t>
      </w:r>
      <w:r>
        <w:rPr>
          <w:spacing w:val="-2"/>
        </w:rPr>
        <w:t>голов.</w:t>
      </w:r>
    </w:p>
    <w:p w:rsidR="00AE0137" w:rsidRDefault="00C2147C">
      <w:pPr>
        <w:pStyle w:val="a3"/>
        <w:spacing w:before="36"/>
        <w:ind w:left="849"/>
      </w:pPr>
      <w:r>
        <w:t>Код</w:t>
      </w:r>
      <w:r>
        <w:rPr>
          <w:spacing w:val="-6"/>
        </w:rPr>
        <w:t xml:space="preserve"> </w:t>
      </w:r>
      <w:r>
        <w:t>510</w:t>
      </w:r>
      <w:r>
        <w:rPr>
          <w:spacing w:val="-3"/>
        </w:rPr>
        <w:t xml:space="preserve"> </w:t>
      </w:r>
      <w:r>
        <w:t>-</w:t>
      </w:r>
      <w:r>
        <w:rPr>
          <w:spacing w:val="-6"/>
        </w:rPr>
        <w:t xml:space="preserve"> </w:t>
      </w:r>
      <w:r>
        <w:t>рассчитать</w:t>
      </w:r>
      <w:r>
        <w:rPr>
          <w:spacing w:val="-5"/>
        </w:rPr>
        <w:t xml:space="preserve"> </w:t>
      </w:r>
      <w:r>
        <w:rPr>
          <w:spacing w:val="-2"/>
        </w:rPr>
        <w:t>самостоятельно.</w:t>
      </w:r>
    </w:p>
    <w:p w:rsidR="00AE0137" w:rsidRDefault="00C2147C">
      <w:pPr>
        <w:pStyle w:val="a3"/>
        <w:spacing w:before="34" w:line="276" w:lineRule="auto"/>
        <w:ind w:left="849" w:right="5513"/>
      </w:pPr>
      <w:r>
        <w:t>Код</w:t>
      </w:r>
      <w:r>
        <w:rPr>
          <w:spacing w:val="-6"/>
        </w:rPr>
        <w:t xml:space="preserve"> </w:t>
      </w:r>
      <w:r>
        <w:t>520</w:t>
      </w:r>
      <w:r>
        <w:rPr>
          <w:spacing w:val="40"/>
        </w:rPr>
        <w:t xml:space="preserve"> </w:t>
      </w:r>
      <w:r>
        <w:t>Себестоимость</w:t>
      </w:r>
      <w:r>
        <w:rPr>
          <w:spacing w:val="-5"/>
        </w:rPr>
        <w:t xml:space="preserve"> </w:t>
      </w:r>
      <w:r>
        <w:t>1ц</w:t>
      </w:r>
      <w:r>
        <w:rPr>
          <w:spacing w:val="-4"/>
        </w:rPr>
        <w:t xml:space="preserve"> </w:t>
      </w:r>
      <w:r>
        <w:t>живого</w:t>
      </w:r>
      <w:r>
        <w:rPr>
          <w:spacing w:val="-4"/>
        </w:rPr>
        <w:t xml:space="preserve"> </w:t>
      </w:r>
      <w:r>
        <w:t>веса</w:t>
      </w:r>
      <w:r>
        <w:rPr>
          <w:spacing w:val="-1"/>
        </w:rPr>
        <w:t xml:space="preserve"> </w:t>
      </w:r>
      <w:r>
        <w:t>–</w:t>
      </w:r>
      <w:r>
        <w:rPr>
          <w:spacing w:val="-4"/>
        </w:rPr>
        <w:t xml:space="preserve"> </w:t>
      </w:r>
      <w:r>
        <w:t>8928</w:t>
      </w:r>
      <w:r>
        <w:rPr>
          <w:spacing w:val="-4"/>
        </w:rPr>
        <w:t xml:space="preserve"> </w:t>
      </w:r>
      <w:r>
        <w:t>руб. Овцы и козы:</w:t>
      </w:r>
    </w:p>
    <w:p w:rsidR="00AE0137" w:rsidRDefault="00C2147C">
      <w:pPr>
        <w:pStyle w:val="a3"/>
        <w:spacing w:line="230" w:lineRule="exact"/>
        <w:ind w:left="849"/>
      </w:pPr>
      <w:r>
        <w:t>Код</w:t>
      </w:r>
      <w:r>
        <w:rPr>
          <w:spacing w:val="-4"/>
        </w:rPr>
        <w:t xml:space="preserve"> </w:t>
      </w:r>
      <w:r>
        <w:t>440 –</w:t>
      </w:r>
      <w:r>
        <w:rPr>
          <w:spacing w:val="-1"/>
        </w:rPr>
        <w:t xml:space="preserve"> </w:t>
      </w:r>
      <w:r>
        <w:t>2</w:t>
      </w:r>
      <w:r>
        <w:rPr>
          <w:spacing w:val="-3"/>
        </w:rPr>
        <w:t xml:space="preserve"> </w:t>
      </w:r>
      <w:r>
        <w:t>головы,</w:t>
      </w:r>
      <w:r>
        <w:rPr>
          <w:spacing w:val="-2"/>
        </w:rPr>
        <w:t xml:space="preserve"> </w:t>
      </w:r>
      <w:r>
        <w:t>10</w:t>
      </w:r>
      <w:r>
        <w:rPr>
          <w:spacing w:val="-2"/>
        </w:rPr>
        <w:t xml:space="preserve"> </w:t>
      </w:r>
      <w:r>
        <w:t>ц,</w:t>
      </w:r>
      <w:r>
        <w:rPr>
          <w:spacing w:val="-2"/>
        </w:rPr>
        <w:t xml:space="preserve"> </w:t>
      </w:r>
      <w:r>
        <w:t>1</w:t>
      </w:r>
      <w:r>
        <w:rPr>
          <w:spacing w:val="-3"/>
        </w:rPr>
        <w:t xml:space="preserve"> </w:t>
      </w:r>
      <w:r>
        <w:rPr>
          <w:spacing w:val="-4"/>
        </w:rPr>
        <w:t>т.р.</w:t>
      </w:r>
    </w:p>
    <w:p w:rsidR="00AE0137" w:rsidRDefault="00C2147C">
      <w:pPr>
        <w:pStyle w:val="a3"/>
        <w:spacing w:before="34" w:line="278" w:lineRule="auto"/>
        <w:ind w:left="849" w:right="6673"/>
      </w:pPr>
      <w:r>
        <w:t>Код</w:t>
      </w:r>
      <w:r>
        <w:rPr>
          <w:spacing w:val="-11"/>
        </w:rPr>
        <w:t xml:space="preserve"> </w:t>
      </w:r>
      <w:r>
        <w:t>450</w:t>
      </w:r>
      <w:r>
        <w:rPr>
          <w:spacing w:val="-8"/>
        </w:rPr>
        <w:t xml:space="preserve"> </w:t>
      </w:r>
      <w:r>
        <w:t>–</w:t>
      </w:r>
      <w:r>
        <w:rPr>
          <w:spacing w:val="-9"/>
        </w:rPr>
        <w:t xml:space="preserve"> </w:t>
      </w:r>
      <w:r>
        <w:t>рассчитать</w:t>
      </w:r>
      <w:r>
        <w:rPr>
          <w:spacing w:val="-10"/>
        </w:rPr>
        <w:t xml:space="preserve"> </w:t>
      </w:r>
      <w:r>
        <w:t>самостоятельно. Код 470 – 2</w:t>
      </w:r>
      <w:r>
        <w:rPr>
          <w:spacing w:val="40"/>
        </w:rPr>
        <w:t xml:space="preserve"> </w:t>
      </w:r>
      <w:r>
        <w:t>головы, 10 ц, 1 т.р.</w:t>
      </w:r>
    </w:p>
    <w:p w:rsidR="00AE0137" w:rsidRDefault="00AE0137">
      <w:pPr>
        <w:pStyle w:val="a3"/>
        <w:spacing w:before="31"/>
      </w:pPr>
    </w:p>
    <w:p w:rsidR="00AE0137" w:rsidRDefault="00C2147C">
      <w:pPr>
        <w:pStyle w:val="a3"/>
        <w:ind w:left="849" w:right="8026"/>
      </w:pPr>
      <w:r>
        <w:t>Справочная</w:t>
      </w:r>
      <w:r>
        <w:rPr>
          <w:spacing w:val="-13"/>
        </w:rPr>
        <w:t xml:space="preserve"> </w:t>
      </w:r>
      <w:r>
        <w:rPr>
          <w:spacing w:val="-2"/>
        </w:rPr>
        <w:t>информация:</w:t>
      </w:r>
    </w:p>
    <w:p w:rsidR="00AE0137" w:rsidRDefault="00C2147C">
      <w:pPr>
        <w:pStyle w:val="a3"/>
        <w:spacing w:before="34"/>
        <w:ind w:left="849" w:right="8026"/>
      </w:pPr>
      <w:r>
        <w:t>Код</w:t>
      </w:r>
      <w:r>
        <w:rPr>
          <w:spacing w:val="47"/>
        </w:rPr>
        <w:t xml:space="preserve"> </w:t>
      </w:r>
      <w:r>
        <w:t>290</w:t>
      </w:r>
      <w:r>
        <w:rPr>
          <w:spacing w:val="1"/>
        </w:rPr>
        <w:t xml:space="preserve"> </w:t>
      </w:r>
      <w:r>
        <w:t>–</w:t>
      </w:r>
      <w:r>
        <w:rPr>
          <w:spacing w:val="-3"/>
        </w:rPr>
        <w:t xml:space="preserve"> </w:t>
      </w:r>
      <w:r>
        <w:t xml:space="preserve">240 </w:t>
      </w:r>
      <w:r>
        <w:rPr>
          <w:spacing w:val="-5"/>
        </w:rPr>
        <w:t>ц,</w:t>
      </w:r>
    </w:p>
    <w:p w:rsidR="00AE0137" w:rsidRDefault="00C2147C">
      <w:pPr>
        <w:pStyle w:val="a3"/>
        <w:spacing w:before="35" w:line="229" w:lineRule="exact"/>
        <w:ind w:left="849"/>
      </w:pPr>
      <w:r>
        <w:t>Код</w:t>
      </w:r>
      <w:r>
        <w:rPr>
          <w:spacing w:val="-4"/>
        </w:rPr>
        <w:t xml:space="preserve"> </w:t>
      </w:r>
      <w:r>
        <w:t>300 –</w:t>
      </w:r>
      <w:r>
        <w:rPr>
          <w:spacing w:val="-1"/>
        </w:rPr>
        <w:t xml:space="preserve"> </w:t>
      </w:r>
      <w:r>
        <w:t>40</w:t>
      </w:r>
      <w:r>
        <w:rPr>
          <w:spacing w:val="-2"/>
        </w:rPr>
        <w:t xml:space="preserve"> </w:t>
      </w:r>
      <w:r>
        <w:rPr>
          <w:spacing w:val="-5"/>
        </w:rPr>
        <w:t>ц,</w:t>
      </w:r>
    </w:p>
    <w:p w:rsidR="00AE0137" w:rsidRDefault="00C2147C">
      <w:pPr>
        <w:pStyle w:val="a3"/>
        <w:spacing w:before="37" w:line="276" w:lineRule="auto"/>
        <w:ind w:left="849" w:right="8506"/>
      </w:pPr>
      <w:r>
        <w:t>Код</w:t>
      </w:r>
      <w:r>
        <w:rPr>
          <w:spacing w:val="-10"/>
        </w:rPr>
        <w:t xml:space="preserve"> </w:t>
      </w:r>
      <w:r>
        <w:t>310</w:t>
      </w:r>
      <w:r>
        <w:rPr>
          <w:spacing w:val="-7"/>
        </w:rPr>
        <w:t xml:space="preserve"> </w:t>
      </w:r>
      <w:r>
        <w:t>–</w:t>
      </w:r>
      <w:r>
        <w:rPr>
          <w:spacing w:val="-8"/>
        </w:rPr>
        <w:t xml:space="preserve"> </w:t>
      </w:r>
      <w:r>
        <w:t>15</w:t>
      </w:r>
      <w:r>
        <w:rPr>
          <w:spacing w:val="-8"/>
        </w:rPr>
        <w:t xml:space="preserve"> </w:t>
      </w:r>
      <w:r>
        <w:t>т.р. Код – 201 т.р.</w:t>
      </w:r>
    </w:p>
    <w:p w:rsidR="00AE0137" w:rsidRDefault="00AE0137">
      <w:pPr>
        <w:pStyle w:val="a3"/>
        <w:spacing w:line="276" w:lineRule="auto"/>
        <w:sectPr w:rsidR="00AE0137">
          <w:pgSz w:w="11910" w:h="16840"/>
          <w:pgMar w:top="480" w:right="425" w:bottom="1200" w:left="425" w:header="0" w:footer="1002" w:gutter="0"/>
          <w:cols w:space="720"/>
        </w:sectPr>
      </w:pPr>
    </w:p>
    <w:p w:rsidR="00AE0137" w:rsidRDefault="00C2147C">
      <w:pPr>
        <w:spacing w:before="61" w:line="278" w:lineRule="auto"/>
        <w:ind w:left="4649" w:hanging="4218"/>
        <w:rPr>
          <w:sz w:val="28"/>
        </w:rPr>
      </w:pPr>
      <w:r>
        <w:rPr>
          <w:sz w:val="28"/>
        </w:rPr>
        <w:t>ПР</w:t>
      </w:r>
      <w:r>
        <w:rPr>
          <w:spacing w:val="-5"/>
          <w:sz w:val="28"/>
        </w:rPr>
        <w:t xml:space="preserve"> </w:t>
      </w:r>
      <w:r>
        <w:rPr>
          <w:sz w:val="28"/>
        </w:rPr>
        <w:t>№29</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45"/>
        <w:rPr>
          <w:sz w:val="28"/>
        </w:rPr>
      </w:pPr>
    </w:p>
    <w:p w:rsidR="00AE0137" w:rsidRDefault="00C2147C">
      <w:pPr>
        <w:pStyle w:val="a3"/>
        <w:spacing w:line="276" w:lineRule="auto"/>
        <w:ind w:left="141" w:right="143" w:firstLine="708"/>
        <w:jc w:val="both"/>
      </w:pPr>
      <w:r>
        <w:rPr>
          <w:b/>
          <w:u w:val="single"/>
        </w:rPr>
        <w:t>Задание 1.</w:t>
      </w:r>
      <w:r>
        <w:rPr>
          <w:b/>
        </w:rPr>
        <w:t xml:space="preserve"> </w:t>
      </w:r>
      <w:r>
        <w:t>Заполните</w:t>
      </w:r>
      <w:r>
        <w:rPr>
          <w:spacing w:val="40"/>
        </w:rPr>
        <w:t xml:space="preserve"> </w:t>
      </w:r>
      <w:r>
        <w:t>специализированную годовую Форму № 15-АПК Отчет о наличии животных за 2012 год по сельскохозяйственному предприятию СПК «Знамя Октября», ИНН 5687865430.</w:t>
      </w:r>
    </w:p>
    <w:p w:rsidR="00AE0137" w:rsidRDefault="00AE0137">
      <w:pPr>
        <w:pStyle w:val="a3"/>
        <w:spacing w:before="35"/>
      </w:pPr>
    </w:p>
    <w:p w:rsidR="00AE0137" w:rsidRDefault="00C2147C">
      <w:pPr>
        <w:pStyle w:val="a3"/>
        <w:spacing w:line="276" w:lineRule="auto"/>
        <w:ind w:left="141" w:right="139" w:firstLine="708"/>
        <w:jc w:val="both"/>
      </w:pPr>
      <w:r>
        <w:t>В Форме № 15-АПК " Отчет о наличии животных " показывают наличие (количество) животных на начало и конец года, и общую балансовую стоимость животных по их основным группам и видам: крупный рогатый скот</w:t>
      </w:r>
      <w:r>
        <w:rPr>
          <w:spacing w:val="38"/>
        </w:rPr>
        <w:t xml:space="preserve"> </w:t>
      </w:r>
      <w:r>
        <w:t>- всего, в том числе коровы, из них молочного направления, быки-производители, нетели, телки старше двух лет; свиньи - всего, в том числе основные свиноматки, хряки, свиноматки проверяемые и т. д.</w:t>
      </w:r>
    </w:p>
    <w:p w:rsidR="00AE0137" w:rsidRDefault="00C2147C">
      <w:pPr>
        <w:pStyle w:val="a3"/>
        <w:spacing w:line="228" w:lineRule="exact"/>
        <w:ind w:left="849"/>
        <w:jc w:val="both"/>
      </w:pPr>
      <w:r>
        <w:t>Так,</w:t>
      </w:r>
      <w:r>
        <w:rPr>
          <w:spacing w:val="-3"/>
        </w:rPr>
        <w:t xml:space="preserve"> </w:t>
      </w:r>
      <w:r>
        <w:t>например,</w:t>
      </w:r>
      <w:r>
        <w:rPr>
          <w:spacing w:val="-2"/>
        </w:rPr>
        <w:t xml:space="preserve"> </w:t>
      </w:r>
      <w:r>
        <w:t>в СПК</w:t>
      </w:r>
      <w:r>
        <w:rPr>
          <w:spacing w:val="2"/>
        </w:rPr>
        <w:t xml:space="preserve"> </w:t>
      </w:r>
      <w:r>
        <w:t>«Знамя</w:t>
      </w:r>
      <w:r>
        <w:rPr>
          <w:spacing w:val="-2"/>
        </w:rPr>
        <w:t xml:space="preserve"> </w:t>
      </w:r>
      <w:r>
        <w:t>Октября»</w:t>
      </w:r>
      <w:r>
        <w:rPr>
          <w:spacing w:val="-3"/>
        </w:rPr>
        <w:t xml:space="preserve"> </w:t>
      </w:r>
      <w:r>
        <w:t>всего</w:t>
      </w:r>
      <w:r>
        <w:rPr>
          <w:spacing w:val="2"/>
        </w:rPr>
        <w:t xml:space="preserve"> </w:t>
      </w:r>
      <w:r>
        <w:t>КРС</w:t>
      </w:r>
      <w:r>
        <w:rPr>
          <w:spacing w:val="-3"/>
        </w:rPr>
        <w:t xml:space="preserve"> </w:t>
      </w:r>
      <w:r>
        <w:t>(код 010)</w:t>
      </w:r>
      <w:r>
        <w:rPr>
          <w:spacing w:val="-1"/>
        </w:rPr>
        <w:t xml:space="preserve"> </w:t>
      </w:r>
      <w:r>
        <w:t>на</w:t>
      </w:r>
      <w:r>
        <w:rPr>
          <w:spacing w:val="-2"/>
        </w:rPr>
        <w:t xml:space="preserve"> </w:t>
      </w:r>
      <w:r>
        <w:t>начало</w:t>
      </w:r>
      <w:r>
        <w:rPr>
          <w:spacing w:val="-1"/>
        </w:rPr>
        <w:t xml:space="preserve"> </w:t>
      </w:r>
      <w:r>
        <w:t>года составляет</w:t>
      </w:r>
      <w:r>
        <w:rPr>
          <w:spacing w:val="-3"/>
        </w:rPr>
        <w:t xml:space="preserve"> </w:t>
      </w:r>
      <w:r>
        <w:t>395</w:t>
      </w:r>
      <w:r>
        <w:rPr>
          <w:spacing w:val="-1"/>
        </w:rPr>
        <w:t xml:space="preserve"> </w:t>
      </w:r>
      <w:r>
        <w:t>головы,</w:t>
      </w:r>
      <w:r>
        <w:rPr>
          <w:spacing w:val="-1"/>
        </w:rPr>
        <w:t xml:space="preserve"> </w:t>
      </w:r>
      <w:r>
        <w:t>а</w:t>
      </w:r>
      <w:r>
        <w:rPr>
          <w:spacing w:val="1"/>
        </w:rPr>
        <w:t xml:space="preserve"> </w:t>
      </w:r>
      <w:r>
        <w:t>на</w:t>
      </w:r>
      <w:r>
        <w:rPr>
          <w:spacing w:val="1"/>
        </w:rPr>
        <w:t xml:space="preserve"> </w:t>
      </w:r>
      <w:r>
        <w:t>конец</w:t>
      </w:r>
      <w:r>
        <w:rPr>
          <w:spacing w:val="-1"/>
        </w:rPr>
        <w:t xml:space="preserve"> </w:t>
      </w:r>
      <w:r>
        <w:t>года</w:t>
      </w:r>
      <w:r>
        <w:rPr>
          <w:spacing w:val="11"/>
        </w:rPr>
        <w:t xml:space="preserve"> </w:t>
      </w:r>
      <w:r>
        <w:rPr>
          <w:spacing w:val="-10"/>
        </w:rPr>
        <w:t>-</w:t>
      </w:r>
    </w:p>
    <w:p w:rsidR="00AE0137" w:rsidRDefault="00C2147C">
      <w:pPr>
        <w:pStyle w:val="a3"/>
        <w:spacing w:before="37"/>
        <w:ind w:left="141"/>
        <w:jc w:val="both"/>
      </w:pPr>
      <w:r>
        <w:t>405.</w:t>
      </w:r>
      <w:r>
        <w:rPr>
          <w:spacing w:val="-7"/>
        </w:rPr>
        <w:t xml:space="preserve"> </w:t>
      </w:r>
      <w:r>
        <w:t>Первоначальная</w:t>
      </w:r>
      <w:r>
        <w:rPr>
          <w:spacing w:val="-8"/>
        </w:rPr>
        <w:t xml:space="preserve"> </w:t>
      </w:r>
      <w:r>
        <w:t>стоимость</w:t>
      </w:r>
      <w:r>
        <w:rPr>
          <w:spacing w:val="-6"/>
        </w:rPr>
        <w:t xml:space="preserve"> </w:t>
      </w:r>
      <w:r>
        <w:t>поголовья</w:t>
      </w:r>
      <w:r>
        <w:rPr>
          <w:spacing w:val="-5"/>
        </w:rPr>
        <w:t xml:space="preserve"> </w:t>
      </w:r>
      <w:r>
        <w:t>на</w:t>
      </w:r>
      <w:r>
        <w:rPr>
          <w:spacing w:val="-7"/>
        </w:rPr>
        <w:t xml:space="preserve"> </w:t>
      </w:r>
      <w:r>
        <w:t>31.12.2011г.</w:t>
      </w:r>
      <w:r>
        <w:rPr>
          <w:spacing w:val="-6"/>
        </w:rPr>
        <w:t xml:space="preserve"> </w:t>
      </w:r>
      <w:r>
        <w:t>составляет</w:t>
      </w:r>
      <w:r>
        <w:rPr>
          <w:spacing w:val="-8"/>
        </w:rPr>
        <w:t xml:space="preserve"> </w:t>
      </w:r>
      <w:r>
        <w:t>8991</w:t>
      </w:r>
      <w:r>
        <w:rPr>
          <w:spacing w:val="-6"/>
        </w:rPr>
        <w:t xml:space="preserve"> </w:t>
      </w:r>
      <w:r>
        <w:t>тыс.</w:t>
      </w:r>
      <w:r>
        <w:rPr>
          <w:spacing w:val="-6"/>
        </w:rPr>
        <w:t xml:space="preserve"> </w:t>
      </w:r>
      <w:r>
        <w:rPr>
          <w:spacing w:val="-4"/>
        </w:rPr>
        <w:t>руб.</w:t>
      </w:r>
    </w:p>
    <w:p w:rsidR="00AE0137" w:rsidRDefault="00C2147C">
      <w:pPr>
        <w:pStyle w:val="a3"/>
        <w:spacing w:before="34" w:line="276" w:lineRule="auto"/>
        <w:ind w:left="141" w:firstLine="708"/>
      </w:pPr>
      <w:r>
        <w:t>Код</w:t>
      </w:r>
      <w:r>
        <w:rPr>
          <w:spacing w:val="16"/>
        </w:rPr>
        <w:t xml:space="preserve"> </w:t>
      </w:r>
      <w:r>
        <w:t>020</w:t>
      </w:r>
      <w:r>
        <w:rPr>
          <w:spacing w:val="19"/>
        </w:rPr>
        <w:t xml:space="preserve"> </w:t>
      </w:r>
      <w:r>
        <w:t>-</w:t>
      </w:r>
      <w:r>
        <w:rPr>
          <w:spacing w:val="16"/>
        </w:rPr>
        <w:t xml:space="preserve"> </w:t>
      </w:r>
      <w:r>
        <w:t>43</w:t>
      </w:r>
      <w:r>
        <w:rPr>
          <w:spacing w:val="18"/>
        </w:rPr>
        <w:t xml:space="preserve"> </w:t>
      </w:r>
      <w:r>
        <w:t>голов</w:t>
      </w:r>
      <w:r>
        <w:rPr>
          <w:spacing w:val="16"/>
        </w:rPr>
        <w:t xml:space="preserve"> </w:t>
      </w:r>
      <w:r>
        <w:t>на</w:t>
      </w:r>
      <w:r>
        <w:rPr>
          <w:spacing w:val="19"/>
        </w:rPr>
        <w:t xml:space="preserve"> </w:t>
      </w:r>
      <w:r>
        <w:t>начало</w:t>
      </w:r>
      <w:r>
        <w:rPr>
          <w:spacing w:val="18"/>
        </w:rPr>
        <w:t xml:space="preserve"> </w:t>
      </w:r>
      <w:r>
        <w:t>года</w:t>
      </w:r>
      <w:r>
        <w:rPr>
          <w:spacing w:val="19"/>
        </w:rPr>
        <w:t xml:space="preserve"> </w:t>
      </w:r>
      <w:r>
        <w:t>и</w:t>
      </w:r>
      <w:r>
        <w:rPr>
          <w:spacing w:val="16"/>
        </w:rPr>
        <w:t xml:space="preserve"> </w:t>
      </w:r>
      <w:r>
        <w:t>55</w:t>
      </w:r>
      <w:r>
        <w:rPr>
          <w:spacing w:val="18"/>
        </w:rPr>
        <w:t xml:space="preserve"> </w:t>
      </w:r>
      <w:r>
        <w:t>голов</w:t>
      </w:r>
      <w:r>
        <w:rPr>
          <w:spacing w:val="19"/>
        </w:rPr>
        <w:t xml:space="preserve"> </w:t>
      </w:r>
      <w:r>
        <w:t>на</w:t>
      </w:r>
      <w:r>
        <w:rPr>
          <w:spacing w:val="20"/>
        </w:rPr>
        <w:t xml:space="preserve"> </w:t>
      </w:r>
      <w:r>
        <w:t>конец</w:t>
      </w:r>
      <w:r>
        <w:rPr>
          <w:spacing w:val="16"/>
        </w:rPr>
        <w:t xml:space="preserve"> </w:t>
      </w:r>
      <w:r>
        <w:t>года.</w:t>
      </w:r>
      <w:r>
        <w:rPr>
          <w:spacing w:val="20"/>
        </w:rPr>
        <w:t xml:space="preserve"> </w:t>
      </w:r>
      <w:r>
        <w:t>Первоначальная</w:t>
      </w:r>
      <w:r>
        <w:rPr>
          <w:spacing w:val="19"/>
        </w:rPr>
        <w:t xml:space="preserve"> </w:t>
      </w:r>
      <w:r>
        <w:t>стоимость</w:t>
      </w:r>
      <w:r>
        <w:rPr>
          <w:spacing w:val="17"/>
        </w:rPr>
        <w:t xml:space="preserve"> </w:t>
      </w:r>
      <w:r>
        <w:t>поголовья</w:t>
      </w:r>
      <w:r>
        <w:rPr>
          <w:spacing w:val="19"/>
        </w:rPr>
        <w:t xml:space="preserve"> </w:t>
      </w:r>
      <w:r>
        <w:t>на</w:t>
      </w:r>
      <w:r>
        <w:rPr>
          <w:spacing w:val="17"/>
        </w:rPr>
        <w:t xml:space="preserve"> </w:t>
      </w:r>
      <w:r>
        <w:t>31.12.2011г. составляет 2789 тыс. руб.</w:t>
      </w:r>
    </w:p>
    <w:p w:rsidR="00AE0137" w:rsidRDefault="00C2147C">
      <w:pPr>
        <w:pStyle w:val="a3"/>
        <w:spacing w:line="276" w:lineRule="auto"/>
        <w:ind w:left="141" w:firstLine="708"/>
      </w:pPr>
      <w:r>
        <w:t>Код</w:t>
      </w:r>
      <w:r>
        <w:rPr>
          <w:spacing w:val="16"/>
        </w:rPr>
        <w:t xml:space="preserve"> </w:t>
      </w:r>
      <w:r>
        <w:t>022</w:t>
      </w:r>
      <w:r>
        <w:rPr>
          <w:spacing w:val="19"/>
        </w:rPr>
        <w:t xml:space="preserve"> </w:t>
      </w:r>
      <w:r>
        <w:t>-</w:t>
      </w:r>
      <w:r>
        <w:rPr>
          <w:spacing w:val="16"/>
        </w:rPr>
        <w:t xml:space="preserve"> </w:t>
      </w:r>
      <w:r>
        <w:t>43</w:t>
      </w:r>
      <w:r>
        <w:rPr>
          <w:spacing w:val="18"/>
        </w:rPr>
        <w:t xml:space="preserve"> </w:t>
      </w:r>
      <w:r>
        <w:t>голов</w:t>
      </w:r>
      <w:r>
        <w:rPr>
          <w:spacing w:val="16"/>
        </w:rPr>
        <w:t xml:space="preserve"> </w:t>
      </w:r>
      <w:r>
        <w:t>на</w:t>
      </w:r>
      <w:r>
        <w:rPr>
          <w:spacing w:val="19"/>
        </w:rPr>
        <w:t xml:space="preserve"> </w:t>
      </w:r>
      <w:r>
        <w:t>начало</w:t>
      </w:r>
      <w:r>
        <w:rPr>
          <w:spacing w:val="18"/>
        </w:rPr>
        <w:t xml:space="preserve"> </w:t>
      </w:r>
      <w:r>
        <w:t>года</w:t>
      </w:r>
      <w:r>
        <w:rPr>
          <w:spacing w:val="19"/>
        </w:rPr>
        <w:t xml:space="preserve"> </w:t>
      </w:r>
      <w:r>
        <w:t>и</w:t>
      </w:r>
      <w:r>
        <w:rPr>
          <w:spacing w:val="16"/>
        </w:rPr>
        <w:t xml:space="preserve"> </w:t>
      </w:r>
      <w:r>
        <w:t>55</w:t>
      </w:r>
      <w:r>
        <w:rPr>
          <w:spacing w:val="18"/>
        </w:rPr>
        <w:t xml:space="preserve"> </w:t>
      </w:r>
      <w:r>
        <w:t>голов</w:t>
      </w:r>
      <w:r>
        <w:rPr>
          <w:spacing w:val="19"/>
        </w:rPr>
        <w:t xml:space="preserve"> </w:t>
      </w:r>
      <w:r>
        <w:t>на</w:t>
      </w:r>
      <w:r>
        <w:rPr>
          <w:spacing w:val="20"/>
        </w:rPr>
        <w:t xml:space="preserve"> </w:t>
      </w:r>
      <w:r>
        <w:t>конец</w:t>
      </w:r>
      <w:r>
        <w:rPr>
          <w:spacing w:val="16"/>
        </w:rPr>
        <w:t xml:space="preserve"> </w:t>
      </w:r>
      <w:r>
        <w:t>года.</w:t>
      </w:r>
      <w:r>
        <w:rPr>
          <w:spacing w:val="20"/>
        </w:rPr>
        <w:t xml:space="preserve"> </w:t>
      </w:r>
      <w:r>
        <w:t>Первоначальная</w:t>
      </w:r>
      <w:r>
        <w:rPr>
          <w:spacing w:val="19"/>
        </w:rPr>
        <w:t xml:space="preserve"> </w:t>
      </w:r>
      <w:r>
        <w:t>стоимость</w:t>
      </w:r>
      <w:r>
        <w:rPr>
          <w:spacing w:val="17"/>
        </w:rPr>
        <w:t xml:space="preserve"> </w:t>
      </w:r>
      <w:r>
        <w:t>поголовья</w:t>
      </w:r>
      <w:r>
        <w:rPr>
          <w:spacing w:val="19"/>
        </w:rPr>
        <w:t xml:space="preserve"> </w:t>
      </w:r>
      <w:r>
        <w:t>на</w:t>
      </w:r>
      <w:r>
        <w:rPr>
          <w:spacing w:val="17"/>
        </w:rPr>
        <w:t xml:space="preserve"> </w:t>
      </w:r>
      <w:r>
        <w:t>31.12.2011г. составляет 2789 тыс. руб.</w:t>
      </w:r>
    </w:p>
    <w:p w:rsidR="00AE0137" w:rsidRDefault="00C2147C">
      <w:pPr>
        <w:pStyle w:val="a3"/>
        <w:spacing w:before="1" w:line="276" w:lineRule="auto"/>
        <w:ind w:left="141" w:firstLine="708"/>
      </w:pPr>
      <w:r>
        <w:t>Код</w:t>
      </w:r>
      <w:r>
        <w:rPr>
          <w:spacing w:val="61"/>
        </w:rPr>
        <w:t xml:space="preserve"> </w:t>
      </w:r>
      <w:r>
        <w:t>011</w:t>
      </w:r>
      <w:r>
        <w:rPr>
          <w:spacing w:val="64"/>
        </w:rPr>
        <w:t xml:space="preserve"> </w:t>
      </w:r>
      <w:r>
        <w:t>–</w:t>
      </w:r>
      <w:r>
        <w:rPr>
          <w:spacing w:val="63"/>
        </w:rPr>
        <w:t xml:space="preserve"> </w:t>
      </w:r>
      <w:r>
        <w:t>226</w:t>
      </w:r>
      <w:r>
        <w:rPr>
          <w:spacing w:val="62"/>
        </w:rPr>
        <w:t xml:space="preserve"> </w:t>
      </w:r>
      <w:r>
        <w:t>голов</w:t>
      </w:r>
      <w:r>
        <w:rPr>
          <w:spacing w:val="63"/>
        </w:rPr>
        <w:t xml:space="preserve"> </w:t>
      </w:r>
      <w:r>
        <w:t>на</w:t>
      </w:r>
      <w:r>
        <w:rPr>
          <w:spacing w:val="64"/>
        </w:rPr>
        <w:t xml:space="preserve"> </w:t>
      </w:r>
      <w:r>
        <w:t>начало</w:t>
      </w:r>
      <w:r>
        <w:rPr>
          <w:spacing w:val="62"/>
        </w:rPr>
        <w:t xml:space="preserve"> </w:t>
      </w:r>
      <w:r>
        <w:t>года</w:t>
      </w:r>
      <w:r>
        <w:rPr>
          <w:spacing w:val="66"/>
        </w:rPr>
        <w:t xml:space="preserve"> </w:t>
      </w:r>
      <w:r>
        <w:t>и</w:t>
      </w:r>
      <w:r>
        <w:rPr>
          <w:spacing w:val="60"/>
        </w:rPr>
        <w:t xml:space="preserve"> </w:t>
      </w:r>
      <w:r>
        <w:t>аналогично</w:t>
      </w:r>
      <w:r>
        <w:rPr>
          <w:spacing w:val="65"/>
        </w:rPr>
        <w:t xml:space="preserve"> </w:t>
      </w:r>
      <w:r>
        <w:t>на</w:t>
      </w:r>
      <w:r>
        <w:rPr>
          <w:spacing w:val="64"/>
        </w:rPr>
        <w:t xml:space="preserve"> </w:t>
      </w:r>
      <w:r>
        <w:t>конец</w:t>
      </w:r>
      <w:r>
        <w:rPr>
          <w:spacing w:val="63"/>
        </w:rPr>
        <w:t xml:space="preserve"> </w:t>
      </w:r>
      <w:r>
        <w:t>года.</w:t>
      </w:r>
      <w:r>
        <w:rPr>
          <w:spacing w:val="62"/>
        </w:rPr>
        <w:t xml:space="preserve"> </w:t>
      </w:r>
      <w:r>
        <w:t>Первоначальная</w:t>
      </w:r>
      <w:r>
        <w:rPr>
          <w:spacing w:val="61"/>
        </w:rPr>
        <w:t xml:space="preserve"> </w:t>
      </w:r>
      <w:r>
        <w:t>стоимость</w:t>
      </w:r>
      <w:r>
        <w:rPr>
          <w:spacing w:val="64"/>
        </w:rPr>
        <w:t xml:space="preserve"> </w:t>
      </w:r>
      <w:r>
        <w:t>поголовья</w:t>
      </w:r>
      <w:r>
        <w:rPr>
          <w:spacing w:val="61"/>
        </w:rPr>
        <w:t xml:space="preserve"> </w:t>
      </w:r>
      <w:r>
        <w:t>на 31.12.2011г. составляет 5381 тыс. руб.</w:t>
      </w:r>
    </w:p>
    <w:p w:rsidR="00AE0137" w:rsidRDefault="00C2147C">
      <w:pPr>
        <w:pStyle w:val="a3"/>
        <w:spacing w:line="276" w:lineRule="auto"/>
        <w:ind w:left="141" w:firstLine="708"/>
      </w:pPr>
      <w:r>
        <w:t>Код</w:t>
      </w:r>
      <w:r>
        <w:rPr>
          <w:spacing w:val="-3"/>
        </w:rPr>
        <w:t xml:space="preserve"> </w:t>
      </w:r>
      <w:r>
        <w:t>012 -</w:t>
      </w:r>
      <w:r>
        <w:rPr>
          <w:spacing w:val="-4"/>
        </w:rPr>
        <w:t xml:space="preserve"> </w:t>
      </w:r>
      <w:r>
        <w:t>226</w:t>
      </w:r>
      <w:r>
        <w:rPr>
          <w:spacing w:val="-1"/>
        </w:rPr>
        <w:t xml:space="preserve"> </w:t>
      </w:r>
      <w:r>
        <w:t>голов</w:t>
      </w:r>
      <w:r>
        <w:rPr>
          <w:spacing w:val="-3"/>
        </w:rPr>
        <w:t xml:space="preserve"> </w:t>
      </w:r>
      <w:r>
        <w:t>на начало</w:t>
      </w:r>
      <w:r>
        <w:rPr>
          <w:spacing w:val="-1"/>
        </w:rPr>
        <w:t xml:space="preserve"> </w:t>
      </w:r>
      <w:r>
        <w:t>года</w:t>
      </w:r>
      <w:r>
        <w:rPr>
          <w:spacing w:val="-3"/>
        </w:rPr>
        <w:t xml:space="preserve"> </w:t>
      </w:r>
      <w:r>
        <w:t>и</w:t>
      </w:r>
      <w:r>
        <w:rPr>
          <w:spacing w:val="-3"/>
        </w:rPr>
        <w:t xml:space="preserve"> </w:t>
      </w:r>
      <w:r>
        <w:t>аналогично</w:t>
      </w:r>
      <w:r>
        <w:rPr>
          <w:spacing w:val="-1"/>
        </w:rPr>
        <w:t xml:space="preserve"> </w:t>
      </w:r>
      <w:r>
        <w:t>на конец</w:t>
      </w:r>
      <w:r>
        <w:rPr>
          <w:spacing w:val="-3"/>
        </w:rPr>
        <w:t xml:space="preserve"> </w:t>
      </w:r>
      <w:r>
        <w:t>года.</w:t>
      </w:r>
      <w:r>
        <w:rPr>
          <w:spacing w:val="-1"/>
        </w:rPr>
        <w:t xml:space="preserve"> </w:t>
      </w:r>
      <w:r>
        <w:t>Первоначальная</w:t>
      </w:r>
      <w:r>
        <w:rPr>
          <w:spacing w:val="-3"/>
        </w:rPr>
        <w:t xml:space="preserve"> </w:t>
      </w:r>
      <w:r>
        <w:t>стоимость</w:t>
      </w:r>
      <w:r>
        <w:rPr>
          <w:spacing w:val="-2"/>
        </w:rPr>
        <w:t xml:space="preserve"> </w:t>
      </w:r>
      <w:r>
        <w:t>поголовья</w:t>
      </w:r>
      <w:r>
        <w:rPr>
          <w:spacing w:val="-3"/>
        </w:rPr>
        <w:t xml:space="preserve"> </w:t>
      </w:r>
      <w:r>
        <w:t>на</w:t>
      </w:r>
      <w:r>
        <w:rPr>
          <w:spacing w:val="-2"/>
        </w:rPr>
        <w:t xml:space="preserve"> </w:t>
      </w:r>
      <w:r>
        <w:t>31.12.2011г. составляет 5381 тыс. руб.</w:t>
      </w:r>
    </w:p>
    <w:p w:rsidR="00AE0137" w:rsidRDefault="00C2147C">
      <w:pPr>
        <w:pStyle w:val="a3"/>
        <w:spacing w:line="278" w:lineRule="auto"/>
        <w:ind w:left="141" w:firstLine="708"/>
      </w:pPr>
      <w:r>
        <w:t>Код 014 - 24 головы на начало года и 33 головы на конец года. Первоначальная стоимость поголовья на 31.12.2011г. составляет 1115 тыс. руб.</w:t>
      </w:r>
    </w:p>
    <w:p w:rsidR="00AE0137" w:rsidRDefault="00C2147C">
      <w:pPr>
        <w:pStyle w:val="a3"/>
        <w:spacing w:line="276" w:lineRule="auto"/>
        <w:ind w:left="141" w:firstLine="708"/>
      </w:pPr>
      <w:r>
        <w:t>Код</w:t>
      </w:r>
      <w:r>
        <w:rPr>
          <w:spacing w:val="23"/>
        </w:rPr>
        <w:t xml:space="preserve"> </w:t>
      </w:r>
      <w:r>
        <w:t>050</w:t>
      </w:r>
      <w:r>
        <w:rPr>
          <w:spacing w:val="25"/>
        </w:rPr>
        <w:t xml:space="preserve"> </w:t>
      </w:r>
      <w:r>
        <w:t>-</w:t>
      </w:r>
      <w:r>
        <w:rPr>
          <w:spacing w:val="22"/>
        </w:rPr>
        <w:t xml:space="preserve"> </w:t>
      </w:r>
      <w:r>
        <w:t>13</w:t>
      </w:r>
      <w:r>
        <w:rPr>
          <w:spacing w:val="22"/>
        </w:rPr>
        <w:t xml:space="preserve"> </w:t>
      </w:r>
      <w:r>
        <w:t>голов</w:t>
      </w:r>
      <w:r>
        <w:rPr>
          <w:spacing w:val="23"/>
        </w:rPr>
        <w:t xml:space="preserve"> </w:t>
      </w:r>
      <w:r>
        <w:t>на</w:t>
      </w:r>
      <w:r>
        <w:rPr>
          <w:spacing w:val="23"/>
        </w:rPr>
        <w:t xml:space="preserve"> </w:t>
      </w:r>
      <w:r>
        <w:t>начало</w:t>
      </w:r>
      <w:r>
        <w:rPr>
          <w:spacing w:val="24"/>
        </w:rPr>
        <w:t xml:space="preserve"> </w:t>
      </w:r>
      <w:r>
        <w:t>года</w:t>
      </w:r>
      <w:r>
        <w:rPr>
          <w:spacing w:val="23"/>
        </w:rPr>
        <w:t xml:space="preserve"> </w:t>
      </w:r>
      <w:r>
        <w:t>и</w:t>
      </w:r>
      <w:r>
        <w:rPr>
          <w:spacing w:val="22"/>
        </w:rPr>
        <w:t xml:space="preserve"> </w:t>
      </w:r>
      <w:r>
        <w:t>5</w:t>
      </w:r>
      <w:r>
        <w:rPr>
          <w:spacing w:val="27"/>
        </w:rPr>
        <w:t xml:space="preserve"> </w:t>
      </w:r>
      <w:r>
        <w:t>голов</w:t>
      </w:r>
      <w:r>
        <w:rPr>
          <w:spacing w:val="23"/>
        </w:rPr>
        <w:t xml:space="preserve"> </w:t>
      </w:r>
      <w:r>
        <w:t>на</w:t>
      </w:r>
      <w:r>
        <w:rPr>
          <w:spacing w:val="23"/>
        </w:rPr>
        <w:t xml:space="preserve"> </w:t>
      </w:r>
      <w:r>
        <w:t>конец</w:t>
      </w:r>
      <w:r>
        <w:rPr>
          <w:spacing w:val="25"/>
        </w:rPr>
        <w:t xml:space="preserve"> </w:t>
      </w:r>
      <w:r>
        <w:t>года.</w:t>
      </w:r>
      <w:r>
        <w:rPr>
          <w:spacing w:val="23"/>
        </w:rPr>
        <w:t xml:space="preserve"> </w:t>
      </w:r>
      <w:r>
        <w:t>Первоначальная</w:t>
      </w:r>
      <w:r>
        <w:rPr>
          <w:spacing w:val="23"/>
        </w:rPr>
        <w:t xml:space="preserve"> </w:t>
      </w:r>
      <w:r>
        <w:t>стоимость</w:t>
      </w:r>
      <w:r>
        <w:rPr>
          <w:spacing w:val="23"/>
        </w:rPr>
        <w:t xml:space="preserve"> </w:t>
      </w:r>
      <w:r>
        <w:t>поголовья</w:t>
      </w:r>
      <w:r>
        <w:rPr>
          <w:spacing w:val="23"/>
        </w:rPr>
        <w:t xml:space="preserve"> </w:t>
      </w:r>
      <w:r>
        <w:t>на</w:t>
      </w:r>
      <w:r>
        <w:rPr>
          <w:spacing w:val="23"/>
        </w:rPr>
        <w:t xml:space="preserve"> </w:t>
      </w:r>
      <w:r>
        <w:t>31.12.2011г. составляет 27 тыс. руб.</w:t>
      </w:r>
    </w:p>
    <w:p w:rsidR="00AE0137" w:rsidRDefault="00C2147C">
      <w:pPr>
        <w:pStyle w:val="a3"/>
        <w:spacing w:line="229" w:lineRule="exact"/>
        <w:ind w:left="849"/>
      </w:pPr>
      <w:r>
        <w:t>Код</w:t>
      </w:r>
      <w:r>
        <w:rPr>
          <w:spacing w:val="-4"/>
        </w:rPr>
        <w:t xml:space="preserve"> </w:t>
      </w:r>
      <w:r>
        <w:t>051</w:t>
      </w:r>
      <w:r>
        <w:rPr>
          <w:spacing w:val="-2"/>
        </w:rPr>
        <w:t xml:space="preserve"> </w:t>
      </w:r>
      <w:r>
        <w:t>-</w:t>
      </w:r>
      <w:r>
        <w:rPr>
          <w:spacing w:val="-5"/>
        </w:rPr>
        <w:t xml:space="preserve"> </w:t>
      </w:r>
      <w:r>
        <w:t>5</w:t>
      </w:r>
      <w:r>
        <w:rPr>
          <w:spacing w:val="-2"/>
        </w:rPr>
        <w:t xml:space="preserve"> </w:t>
      </w:r>
      <w:r>
        <w:t>голов</w:t>
      </w:r>
      <w:r>
        <w:rPr>
          <w:spacing w:val="-4"/>
        </w:rPr>
        <w:t xml:space="preserve"> </w:t>
      </w:r>
      <w:r>
        <w:t>на</w:t>
      </w:r>
      <w:r>
        <w:rPr>
          <w:spacing w:val="-3"/>
        </w:rPr>
        <w:t xml:space="preserve"> </w:t>
      </w:r>
      <w:r>
        <w:t xml:space="preserve">начало </w:t>
      </w:r>
      <w:r>
        <w:rPr>
          <w:spacing w:val="-2"/>
        </w:rPr>
        <w:t>года.</w:t>
      </w:r>
    </w:p>
    <w:p w:rsidR="00AE0137" w:rsidRDefault="00C2147C">
      <w:pPr>
        <w:pStyle w:val="a3"/>
        <w:spacing w:before="29" w:line="278" w:lineRule="auto"/>
        <w:ind w:left="141" w:firstLine="708"/>
      </w:pPr>
      <w:r>
        <w:t>Код</w:t>
      </w:r>
      <w:r>
        <w:rPr>
          <w:spacing w:val="27"/>
        </w:rPr>
        <w:t xml:space="preserve"> </w:t>
      </w:r>
      <w:r>
        <w:t>052</w:t>
      </w:r>
      <w:r>
        <w:rPr>
          <w:spacing w:val="30"/>
        </w:rPr>
        <w:t xml:space="preserve"> </w:t>
      </w:r>
      <w:r>
        <w:t>-</w:t>
      </w:r>
      <w:r>
        <w:rPr>
          <w:spacing w:val="27"/>
        </w:rPr>
        <w:t xml:space="preserve"> </w:t>
      </w:r>
      <w:r>
        <w:t>6</w:t>
      </w:r>
      <w:r>
        <w:rPr>
          <w:spacing w:val="29"/>
        </w:rPr>
        <w:t xml:space="preserve"> </w:t>
      </w:r>
      <w:r>
        <w:t>голов</w:t>
      </w:r>
      <w:r>
        <w:rPr>
          <w:spacing w:val="28"/>
        </w:rPr>
        <w:t xml:space="preserve"> </w:t>
      </w:r>
      <w:r>
        <w:t>на</w:t>
      </w:r>
      <w:r>
        <w:rPr>
          <w:spacing w:val="31"/>
        </w:rPr>
        <w:t xml:space="preserve"> </w:t>
      </w:r>
      <w:r>
        <w:t>начало</w:t>
      </w:r>
      <w:r>
        <w:rPr>
          <w:spacing w:val="29"/>
        </w:rPr>
        <w:t xml:space="preserve"> </w:t>
      </w:r>
      <w:r>
        <w:t>года</w:t>
      </w:r>
      <w:r>
        <w:rPr>
          <w:spacing w:val="28"/>
        </w:rPr>
        <w:t xml:space="preserve"> </w:t>
      </w:r>
      <w:r>
        <w:t>и</w:t>
      </w:r>
      <w:r>
        <w:rPr>
          <w:spacing w:val="27"/>
        </w:rPr>
        <w:t xml:space="preserve"> </w:t>
      </w:r>
      <w:r>
        <w:t>5</w:t>
      </w:r>
      <w:r>
        <w:rPr>
          <w:spacing w:val="29"/>
        </w:rPr>
        <w:t xml:space="preserve"> </w:t>
      </w:r>
      <w:r>
        <w:t>голов</w:t>
      </w:r>
      <w:r>
        <w:rPr>
          <w:spacing w:val="28"/>
        </w:rPr>
        <w:t xml:space="preserve"> </w:t>
      </w:r>
      <w:r>
        <w:t>на</w:t>
      </w:r>
      <w:r>
        <w:rPr>
          <w:spacing w:val="28"/>
        </w:rPr>
        <w:t xml:space="preserve"> </w:t>
      </w:r>
      <w:r>
        <w:t>конец</w:t>
      </w:r>
      <w:r>
        <w:rPr>
          <w:spacing w:val="30"/>
        </w:rPr>
        <w:t xml:space="preserve"> </w:t>
      </w:r>
      <w:r>
        <w:t>года.</w:t>
      </w:r>
      <w:r>
        <w:rPr>
          <w:spacing w:val="28"/>
        </w:rPr>
        <w:t xml:space="preserve"> </w:t>
      </w:r>
      <w:r>
        <w:t>Первоначальная</w:t>
      </w:r>
      <w:r>
        <w:rPr>
          <w:spacing w:val="28"/>
        </w:rPr>
        <w:t xml:space="preserve"> </w:t>
      </w:r>
      <w:r>
        <w:t>стоимость</w:t>
      </w:r>
      <w:r>
        <w:rPr>
          <w:spacing w:val="28"/>
        </w:rPr>
        <w:t xml:space="preserve"> </w:t>
      </w:r>
      <w:r>
        <w:t>поголовья</w:t>
      </w:r>
      <w:r>
        <w:rPr>
          <w:spacing w:val="27"/>
        </w:rPr>
        <w:t xml:space="preserve"> </w:t>
      </w:r>
      <w:r>
        <w:t>на</w:t>
      </w:r>
      <w:r>
        <w:rPr>
          <w:spacing w:val="28"/>
        </w:rPr>
        <w:t xml:space="preserve"> </w:t>
      </w:r>
      <w:r>
        <w:t>31.12.2011г. составляет 27 тыс. руб.</w:t>
      </w:r>
    </w:p>
    <w:p w:rsidR="00AE0137" w:rsidRDefault="00C2147C">
      <w:pPr>
        <w:pStyle w:val="a3"/>
        <w:spacing w:line="276" w:lineRule="auto"/>
        <w:ind w:left="141" w:firstLine="708"/>
      </w:pPr>
      <w:r>
        <w:t>Код</w:t>
      </w:r>
      <w:r>
        <w:rPr>
          <w:spacing w:val="40"/>
        </w:rPr>
        <w:t xml:space="preserve"> </w:t>
      </w:r>
      <w:r>
        <w:t>080</w:t>
      </w:r>
      <w:r>
        <w:rPr>
          <w:spacing w:val="56"/>
        </w:rPr>
        <w:t xml:space="preserve"> </w:t>
      </w:r>
      <w:r>
        <w:t>-</w:t>
      </w:r>
      <w:r>
        <w:rPr>
          <w:spacing w:val="40"/>
        </w:rPr>
        <w:t xml:space="preserve"> </w:t>
      </w:r>
      <w:r>
        <w:t>36</w:t>
      </w:r>
      <w:r>
        <w:rPr>
          <w:spacing w:val="40"/>
        </w:rPr>
        <w:t xml:space="preserve"> </w:t>
      </w:r>
      <w:r>
        <w:t>тыс.</w:t>
      </w:r>
      <w:r>
        <w:rPr>
          <w:spacing w:val="40"/>
        </w:rPr>
        <w:t xml:space="preserve"> </w:t>
      </w:r>
      <w:r>
        <w:t>голов</w:t>
      </w:r>
      <w:r>
        <w:rPr>
          <w:spacing w:val="40"/>
        </w:rPr>
        <w:t xml:space="preserve"> </w:t>
      </w:r>
      <w:r>
        <w:t>на</w:t>
      </w:r>
      <w:r>
        <w:rPr>
          <w:spacing w:val="40"/>
        </w:rPr>
        <w:t xml:space="preserve"> </w:t>
      </w:r>
      <w:r>
        <w:t>начало</w:t>
      </w:r>
      <w:r>
        <w:rPr>
          <w:spacing w:val="40"/>
        </w:rPr>
        <w:t xml:space="preserve"> </w:t>
      </w:r>
      <w:r>
        <w:t>года</w:t>
      </w:r>
      <w:r>
        <w:rPr>
          <w:spacing w:val="40"/>
        </w:rPr>
        <w:t xml:space="preserve"> </w:t>
      </w:r>
      <w:r>
        <w:t>и</w:t>
      </w:r>
      <w:r>
        <w:rPr>
          <w:spacing w:val="40"/>
        </w:rPr>
        <w:t xml:space="preserve"> </w:t>
      </w:r>
      <w:r>
        <w:t>35</w:t>
      </w:r>
      <w:r>
        <w:rPr>
          <w:spacing w:val="40"/>
        </w:rPr>
        <w:t xml:space="preserve"> </w:t>
      </w:r>
      <w:r>
        <w:t>голов</w:t>
      </w:r>
      <w:r>
        <w:rPr>
          <w:spacing w:val="40"/>
        </w:rPr>
        <w:t xml:space="preserve"> </w:t>
      </w:r>
      <w:r>
        <w:t>на</w:t>
      </w:r>
      <w:r>
        <w:rPr>
          <w:spacing w:val="40"/>
        </w:rPr>
        <w:t xml:space="preserve"> </w:t>
      </w:r>
      <w:r>
        <w:t>конец</w:t>
      </w:r>
      <w:r>
        <w:rPr>
          <w:spacing w:val="40"/>
        </w:rPr>
        <w:t xml:space="preserve"> </w:t>
      </w:r>
      <w:r>
        <w:t>года.</w:t>
      </w:r>
      <w:r>
        <w:rPr>
          <w:spacing w:val="40"/>
        </w:rPr>
        <w:t xml:space="preserve"> </w:t>
      </w:r>
      <w:r>
        <w:t>Первоначальная</w:t>
      </w:r>
      <w:r>
        <w:rPr>
          <w:spacing w:val="40"/>
        </w:rPr>
        <w:t xml:space="preserve"> </w:t>
      </w:r>
      <w:r>
        <w:t>стоимость</w:t>
      </w:r>
      <w:r>
        <w:rPr>
          <w:spacing w:val="40"/>
        </w:rPr>
        <w:t xml:space="preserve"> </w:t>
      </w:r>
      <w:r>
        <w:t>поголовья</w:t>
      </w:r>
      <w:r>
        <w:rPr>
          <w:spacing w:val="40"/>
        </w:rPr>
        <w:t xml:space="preserve"> </w:t>
      </w:r>
      <w:r>
        <w:t>на</w:t>
      </w:r>
      <w:r>
        <w:rPr>
          <w:spacing w:val="80"/>
        </w:rPr>
        <w:t xml:space="preserve"> </w:t>
      </w:r>
      <w:r>
        <w:t>31.12.2011г. составляет 4580 тыс. руб.</w:t>
      </w:r>
    </w:p>
    <w:p w:rsidR="00AE0137" w:rsidRDefault="00C2147C">
      <w:pPr>
        <w:pStyle w:val="a3"/>
        <w:spacing w:line="276" w:lineRule="auto"/>
        <w:ind w:left="141" w:firstLine="708"/>
      </w:pPr>
      <w:r>
        <w:t>Код</w:t>
      </w:r>
      <w:r>
        <w:rPr>
          <w:spacing w:val="40"/>
        </w:rPr>
        <w:t xml:space="preserve"> </w:t>
      </w:r>
      <w:r>
        <w:t>081</w:t>
      </w:r>
      <w:r>
        <w:rPr>
          <w:spacing w:val="56"/>
        </w:rPr>
        <w:t xml:space="preserve"> </w:t>
      </w:r>
      <w:r>
        <w:t>-</w:t>
      </w:r>
      <w:r>
        <w:rPr>
          <w:spacing w:val="40"/>
        </w:rPr>
        <w:t xml:space="preserve"> </w:t>
      </w:r>
      <w:r>
        <w:t>36</w:t>
      </w:r>
      <w:r>
        <w:rPr>
          <w:spacing w:val="40"/>
        </w:rPr>
        <w:t xml:space="preserve"> </w:t>
      </w:r>
      <w:r>
        <w:t>тыс.</w:t>
      </w:r>
      <w:r>
        <w:rPr>
          <w:spacing w:val="40"/>
        </w:rPr>
        <w:t xml:space="preserve"> </w:t>
      </w:r>
      <w:r>
        <w:t>голов</w:t>
      </w:r>
      <w:r>
        <w:rPr>
          <w:spacing w:val="40"/>
        </w:rPr>
        <w:t xml:space="preserve"> </w:t>
      </w:r>
      <w:r>
        <w:t>на</w:t>
      </w:r>
      <w:r>
        <w:rPr>
          <w:spacing w:val="40"/>
        </w:rPr>
        <w:t xml:space="preserve"> </w:t>
      </w:r>
      <w:r>
        <w:t>начало</w:t>
      </w:r>
      <w:r>
        <w:rPr>
          <w:spacing w:val="40"/>
        </w:rPr>
        <w:t xml:space="preserve"> </w:t>
      </w:r>
      <w:r>
        <w:t>года</w:t>
      </w:r>
      <w:r>
        <w:rPr>
          <w:spacing w:val="40"/>
        </w:rPr>
        <w:t xml:space="preserve"> </w:t>
      </w:r>
      <w:r>
        <w:t>и</w:t>
      </w:r>
      <w:r>
        <w:rPr>
          <w:spacing w:val="40"/>
        </w:rPr>
        <w:t xml:space="preserve"> </w:t>
      </w:r>
      <w:r>
        <w:t>35</w:t>
      </w:r>
      <w:r>
        <w:rPr>
          <w:spacing w:val="40"/>
        </w:rPr>
        <w:t xml:space="preserve"> </w:t>
      </w:r>
      <w:r>
        <w:t>голов</w:t>
      </w:r>
      <w:r>
        <w:rPr>
          <w:spacing w:val="40"/>
        </w:rPr>
        <w:t xml:space="preserve"> </w:t>
      </w:r>
      <w:r>
        <w:t>на</w:t>
      </w:r>
      <w:r>
        <w:rPr>
          <w:spacing w:val="40"/>
        </w:rPr>
        <w:t xml:space="preserve"> </w:t>
      </w:r>
      <w:r>
        <w:t>конец</w:t>
      </w:r>
      <w:r>
        <w:rPr>
          <w:spacing w:val="40"/>
        </w:rPr>
        <w:t xml:space="preserve"> </w:t>
      </w:r>
      <w:r>
        <w:t>года.</w:t>
      </w:r>
      <w:r>
        <w:rPr>
          <w:spacing w:val="40"/>
        </w:rPr>
        <w:t xml:space="preserve"> </w:t>
      </w:r>
      <w:r>
        <w:t>Первоначальная</w:t>
      </w:r>
      <w:r>
        <w:rPr>
          <w:spacing w:val="40"/>
        </w:rPr>
        <w:t xml:space="preserve"> </w:t>
      </w:r>
      <w:r>
        <w:t>стоимость</w:t>
      </w:r>
      <w:r>
        <w:rPr>
          <w:spacing w:val="40"/>
        </w:rPr>
        <w:t xml:space="preserve"> </w:t>
      </w:r>
      <w:r>
        <w:t>поголовья</w:t>
      </w:r>
      <w:r>
        <w:rPr>
          <w:spacing w:val="40"/>
        </w:rPr>
        <w:t xml:space="preserve"> </w:t>
      </w:r>
      <w:r>
        <w:t>на</w:t>
      </w:r>
      <w:r>
        <w:rPr>
          <w:spacing w:val="80"/>
        </w:rPr>
        <w:t xml:space="preserve"> </w:t>
      </w:r>
      <w:r>
        <w:t>31.12.2011г. составляет 4580 тыс. руб.</w:t>
      </w:r>
    </w:p>
    <w:p w:rsidR="00AE0137" w:rsidRDefault="00AE0137">
      <w:pPr>
        <w:pStyle w:val="a3"/>
        <w:spacing w:before="32"/>
      </w:pPr>
    </w:p>
    <w:p w:rsidR="00AE0137" w:rsidRDefault="00C2147C">
      <w:pPr>
        <w:pStyle w:val="a3"/>
        <w:ind w:left="849"/>
      </w:pPr>
      <w:r>
        <w:t>Справочная</w:t>
      </w:r>
      <w:r>
        <w:rPr>
          <w:spacing w:val="-13"/>
        </w:rPr>
        <w:t xml:space="preserve"> </w:t>
      </w:r>
      <w:r>
        <w:rPr>
          <w:spacing w:val="-2"/>
        </w:rPr>
        <w:t>информация:</w:t>
      </w:r>
    </w:p>
    <w:p w:rsidR="00AE0137" w:rsidRDefault="00C2147C">
      <w:pPr>
        <w:pStyle w:val="a3"/>
        <w:spacing w:before="34"/>
        <w:ind w:left="849"/>
      </w:pPr>
      <w:r>
        <w:t>Код</w:t>
      </w:r>
      <w:r>
        <w:rPr>
          <w:spacing w:val="-4"/>
        </w:rPr>
        <w:t xml:space="preserve"> </w:t>
      </w:r>
      <w:r>
        <w:t>140 –</w:t>
      </w:r>
      <w:r>
        <w:rPr>
          <w:spacing w:val="-1"/>
        </w:rPr>
        <w:t xml:space="preserve"> </w:t>
      </w:r>
      <w:r>
        <w:t>560</w:t>
      </w:r>
      <w:r>
        <w:rPr>
          <w:spacing w:val="-2"/>
        </w:rPr>
        <w:t xml:space="preserve"> </w:t>
      </w:r>
      <w:r>
        <w:rPr>
          <w:spacing w:val="-5"/>
        </w:rPr>
        <w:t>кг,</w:t>
      </w:r>
    </w:p>
    <w:p w:rsidR="00AE0137" w:rsidRDefault="00C2147C">
      <w:pPr>
        <w:pStyle w:val="a3"/>
        <w:spacing w:before="34"/>
        <w:ind w:left="849"/>
      </w:pPr>
      <w:r>
        <w:t>Код</w:t>
      </w:r>
      <w:r>
        <w:rPr>
          <w:spacing w:val="-4"/>
        </w:rPr>
        <w:t xml:space="preserve"> </w:t>
      </w:r>
      <w:r>
        <w:t>142 –</w:t>
      </w:r>
      <w:r>
        <w:rPr>
          <w:spacing w:val="-1"/>
        </w:rPr>
        <w:t xml:space="preserve"> </w:t>
      </w:r>
      <w:r>
        <w:t>690</w:t>
      </w:r>
      <w:r>
        <w:rPr>
          <w:spacing w:val="-2"/>
        </w:rPr>
        <w:t xml:space="preserve"> </w:t>
      </w:r>
      <w:r>
        <w:rPr>
          <w:spacing w:val="-5"/>
        </w:rPr>
        <w:t>доз</w:t>
      </w:r>
    </w:p>
    <w:p w:rsidR="00AE0137" w:rsidRDefault="00AE0137">
      <w:pPr>
        <w:pStyle w:val="a3"/>
        <w:spacing w:before="67"/>
      </w:pPr>
    </w:p>
    <w:p w:rsidR="00AE0137" w:rsidRDefault="00C2147C">
      <w:pPr>
        <w:spacing w:before="1" w:line="276" w:lineRule="auto"/>
        <w:ind w:left="4649" w:hanging="4218"/>
        <w:rPr>
          <w:sz w:val="28"/>
        </w:rPr>
      </w:pPr>
      <w:r>
        <w:rPr>
          <w:sz w:val="28"/>
        </w:rPr>
        <w:t>ПР</w:t>
      </w:r>
      <w:r>
        <w:rPr>
          <w:spacing w:val="-5"/>
          <w:sz w:val="28"/>
        </w:rPr>
        <w:t xml:space="preserve"> </w:t>
      </w:r>
      <w:r>
        <w:rPr>
          <w:sz w:val="28"/>
        </w:rPr>
        <w:t>№30</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48"/>
        <w:rPr>
          <w:sz w:val="28"/>
        </w:rPr>
      </w:pPr>
    </w:p>
    <w:p w:rsidR="00AE0137" w:rsidRDefault="00C2147C">
      <w:pPr>
        <w:pStyle w:val="a3"/>
        <w:spacing w:before="1" w:line="278" w:lineRule="auto"/>
        <w:ind w:left="141" w:right="147" w:firstLine="708"/>
        <w:jc w:val="both"/>
      </w:pPr>
      <w:r>
        <w:rPr>
          <w:b/>
          <w:u w:val="single"/>
        </w:rPr>
        <w:t>Задание 1.</w:t>
      </w:r>
      <w:r>
        <w:rPr>
          <w:b/>
        </w:rPr>
        <w:t xml:space="preserve"> </w:t>
      </w:r>
      <w:r>
        <w:t>Заполните</w:t>
      </w:r>
      <w:r>
        <w:rPr>
          <w:spacing w:val="40"/>
        </w:rPr>
        <w:t xml:space="preserve"> </w:t>
      </w:r>
      <w:r>
        <w:t>специализированную годовую Форму № 16-АПК Баланс продукции за 2012 год по сельскохозяйственному предприятию СПК «Знамя Октября», ИНН 5687865430.</w:t>
      </w:r>
    </w:p>
    <w:p w:rsidR="00AE0137" w:rsidRDefault="00C2147C">
      <w:pPr>
        <w:pStyle w:val="a3"/>
        <w:spacing w:line="276" w:lineRule="auto"/>
        <w:ind w:left="141" w:right="141" w:firstLine="708"/>
        <w:jc w:val="both"/>
      </w:pPr>
      <w:r>
        <w:t>В Форме № 16-АПК "Баланс продукции" отражают движение сельскохозяйственной продукции за отчетный год. По каждому виду либо по группам продукции (зерновые, сахарная свекла, и т.д.) показывают наличие на начало года (ц), валовой сбор за вычетом неиспользуемых отходов, покупку и поступление со стороны и расход продукции по основным каналам</w:t>
      </w:r>
      <w:r>
        <w:rPr>
          <w:spacing w:val="-2"/>
        </w:rPr>
        <w:t xml:space="preserve"> </w:t>
      </w:r>
      <w:r>
        <w:t>ее</w:t>
      </w:r>
      <w:r>
        <w:rPr>
          <w:spacing w:val="-3"/>
        </w:rPr>
        <w:t xml:space="preserve"> </w:t>
      </w:r>
      <w:r>
        <w:t>использования:</w:t>
      </w:r>
      <w:r>
        <w:rPr>
          <w:spacing w:val="-4"/>
        </w:rPr>
        <w:t xml:space="preserve"> </w:t>
      </w:r>
      <w:r>
        <w:t>продажа</w:t>
      </w:r>
      <w:r>
        <w:rPr>
          <w:spacing w:val="-3"/>
        </w:rPr>
        <w:t xml:space="preserve"> </w:t>
      </w:r>
      <w:r>
        <w:t>продукции</w:t>
      </w:r>
      <w:r>
        <w:rPr>
          <w:spacing w:val="-4"/>
        </w:rPr>
        <w:t xml:space="preserve"> </w:t>
      </w:r>
      <w:r>
        <w:t>(включая</w:t>
      </w:r>
      <w:r>
        <w:rPr>
          <w:spacing w:val="-1"/>
        </w:rPr>
        <w:t xml:space="preserve"> </w:t>
      </w:r>
      <w:r>
        <w:t>возврат</w:t>
      </w:r>
      <w:r>
        <w:rPr>
          <w:spacing w:val="-4"/>
        </w:rPr>
        <w:t xml:space="preserve"> </w:t>
      </w:r>
      <w:r>
        <w:t>натуральных</w:t>
      </w:r>
      <w:r>
        <w:rPr>
          <w:spacing w:val="-4"/>
        </w:rPr>
        <w:t xml:space="preserve"> </w:t>
      </w:r>
      <w:r>
        <w:t>ссуд), расход</w:t>
      </w:r>
      <w:r>
        <w:rPr>
          <w:spacing w:val="-4"/>
        </w:rPr>
        <w:t xml:space="preserve"> </w:t>
      </w:r>
      <w:r>
        <w:t>на корм</w:t>
      </w:r>
      <w:r>
        <w:rPr>
          <w:spacing w:val="-2"/>
        </w:rPr>
        <w:t xml:space="preserve"> </w:t>
      </w:r>
      <w:r>
        <w:t>скоту,</w:t>
      </w:r>
      <w:r>
        <w:rPr>
          <w:spacing w:val="-3"/>
        </w:rPr>
        <w:t xml:space="preserve"> </w:t>
      </w:r>
      <w:r>
        <w:t>расход</w:t>
      </w:r>
      <w:r>
        <w:rPr>
          <w:spacing w:val="-4"/>
        </w:rPr>
        <w:t xml:space="preserve"> </w:t>
      </w:r>
      <w:r>
        <w:t>на</w:t>
      </w:r>
      <w:r>
        <w:rPr>
          <w:spacing w:val="-3"/>
        </w:rPr>
        <w:t xml:space="preserve"> </w:t>
      </w:r>
      <w:r>
        <w:t>семена, выдано и продано в порядке оплаты труда, передано в переработку, недостачи, хищения и порча, отнесенные на виновных лиц, потери при хранении, принятые за счет хозяйства, передано другим предприятиям и организациям при разделе хозяйства, прочий расход на хозяйственные нужды, и выводят остаток (наличие) на конец года.</w:t>
      </w:r>
    </w:p>
    <w:p w:rsidR="00AE0137" w:rsidRDefault="00C2147C">
      <w:pPr>
        <w:pStyle w:val="a3"/>
        <w:spacing w:line="276" w:lineRule="auto"/>
        <w:ind w:left="141" w:right="142" w:firstLine="708"/>
        <w:jc w:val="both"/>
      </w:pPr>
      <w:r>
        <w:t xml:space="preserve">Так, например, в СПК «Знамя Октября» по зерновым культурам баланс продукции следующий: наличие на начало года 25167ц, произведено 30526ц; расход всего 38921 ц, реализовано всего 15567 ц, в том числе реализовано организациям и предприятиям 13187 ц, выдано в порядке оплаты труда 2380 ц, на корм скоту 10077 ц., на семена 4832 ц, передано в переработку 17111 ц, порчи при хранении, принятые за счет хозяйства 334 ц и наличие на конец года (рассчитать </w:t>
      </w:r>
      <w:r>
        <w:rPr>
          <w:spacing w:val="-2"/>
        </w:rPr>
        <w:t>самостоятельно).</w:t>
      </w:r>
    </w:p>
    <w:p w:rsidR="00AE0137" w:rsidRDefault="00C2147C">
      <w:pPr>
        <w:pStyle w:val="a3"/>
        <w:ind w:left="849"/>
        <w:jc w:val="both"/>
      </w:pPr>
      <w:r>
        <w:t>По</w:t>
      </w:r>
      <w:r>
        <w:rPr>
          <w:spacing w:val="-2"/>
        </w:rPr>
        <w:t xml:space="preserve"> </w:t>
      </w:r>
      <w:r>
        <w:t>подсолнечнику</w:t>
      </w:r>
      <w:r>
        <w:rPr>
          <w:spacing w:val="-5"/>
        </w:rPr>
        <w:t xml:space="preserve"> </w:t>
      </w:r>
      <w:r>
        <w:t>баланс</w:t>
      </w:r>
      <w:r>
        <w:rPr>
          <w:spacing w:val="-3"/>
        </w:rPr>
        <w:t xml:space="preserve"> </w:t>
      </w:r>
      <w:r>
        <w:t>продукции</w:t>
      </w:r>
      <w:r>
        <w:rPr>
          <w:spacing w:val="-4"/>
        </w:rPr>
        <w:t xml:space="preserve"> </w:t>
      </w:r>
      <w:r>
        <w:t>следующий:</w:t>
      </w:r>
      <w:r>
        <w:rPr>
          <w:spacing w:val="-1"/>
        </w:rPr>
        <w:t xml:space="preserve"> </w:t>
      </w:r>
      <w:r>
        <w:t>наличие</w:t>
      </w:r>
      <w:r>
        <w:rPr>
          <w:spacing w:val="-3"/>
        </w:rPr>
        <w:t xml:space="preserve"> </w:t>
      </w:r>
      <w:r>
        <w:t>на</w:t>
      </w:r>
      <w:r>
        <w:rPr>
          <w:spacing w:val="-3"/>
        </w:rPr>
        <w:t xml:space="preserve"> </w:t>
      </w:r>
      <w:r>
        <w:t>начало</w:t>
      </w:r>
      <w:r>
        <w:rPr>
          <w:spacing w:val="-3"/>
        </w:rPr>
        <w:t xml:space="preserve"> </w:t>
      </w:r>
      <w:r>
        <w:t>года</w:t>
      </w:r>
      <w:r>
        <w:rPr>
          <w:spacing w:val="-3"/>
        </w:rPr>
        <w:t xml:space="preserve"> </w:t>
      </w:r>
      <w:r>
        <w:t>0</w:t>
      </w:r>
      <w:r>
        <w:rPr>
          <w:spacing w:val="-3"/>
        </w:rPr>
        <w:t xml:space="preserve"> </w:t>
      </w:r>
      <w:r>
        <w:t>ц,</w:t>
      </w:r>
      <w:r>
        <w:rPr>
          <w:spacing w:val="-3"/>
        </w:rPr>
        <w:t xml:space="preserve"> </w:t>
      </w:r>
      <w:r>
        <w:t>произведено</w:t>
      </w:r>
      <w:r>
        <w:rPr>
          <w:spacing w:val="-3"/>
        </w:rPr>
        <w:t xml:space="preserve"> </w:t>
      </w:r>
      <w:r>
        <w:t>3150ц,</w:t>
      </w:r>
      <w:r>
        <w:rPr>
          <w:spacing w:val="-3"/>
        </w:rPr>
        <w:t xml:space="preserve"> </w:t>
      </w:r>
      <w:r>
        <w:t xml:space="preserve">приобретено </w:t>
      </w:r>
      <w:r>
        <w:rPr>
          <w:spacing w:val="-4"/>
        </w:rPr>
        <w:t>64ц;</w:t>
      </w:r>
    </w:p>
    <w:p w:rsidR="00AE0137" w:rsidRDefault="00AE0137">
      <w:pPr>
        <w:pStyle w:val="a3"/>
        <w:jc w:val="both"/>
        <w:sectPr w:rsidR="00AE0137">
          <w:pgSz w:w="11910" w:h="16840"/>
          <w:pgMar w:top="480" w:right="425" w:bottom="1200" w:left="425" w:header="0" w:footer="1002" w:gutter="0"/>
          <w:cols w:space="720"/>
        </w:sectPr>
      </w:pPr>
    </w:p>
    <w:p w:rsidR="00AE0137" w:rsidRDefault="00C2147C">
      <w:pPr>
        <w:pStyle w:val="a3"/>
        <w:spacing w:before="63" w:line="276" w:lineRule="auto"/>
        <w:ind w:left="141" w:right="142"/>
        <w:jc w:val="both"/>
      </w:pPr>
      <w:r>
        <w:t>расход всего 3155 ц, реализовано всего 2271 ц, в том числе реализовано организациям и предприятиям 225 ц, выдано в порядке оплаты труда 80 ц, на корм скоту</w:t>
      </w:r>
      <w:r>
        <w:rPr>
          <w:spacing w:val="-3"/>
        </w:rPr>
        <w:t xml:space="preserve"> </w:t>
      </w:r>
      <w:r>
        <w:t>77 ц., на семена 34 ц, передано в переработку</w:t>
      </w:r>
      <w:r>
        <w:rPr>
          <w:spacing w:val="-3"/>
        </w:rPr>
        <w:t xml:space="preserve"> </w:t>
      </w:r>
      <w:r>
        <w:t>0 ц, порчи</w:t>
      </w:r>
      <w:r>
        <w:rPr>
          <w:spacing w:val="-1"/>
        </w:rPr>
        <w:t xml:space="preserve"> </w:t>
      </w:r>
      <w:r>
        <w:t>при хранении, прочие 850 ц и наличие на конец года (рассчитать самостоятельно).</w:t>
      </w:r>
    </w:p>
    <w:p w:rsidR="00AE0137" w:rsidRDefault="00C2147C">
      <w:pPr>
        <w:pStyle w:val="a3"/>
        <w:spacing w:before="1" w:line="276" w:lineRule="auto"/>
        <w:ind w:left="141" w:right="140" w:firstLine="708"/>
        <w:jc w:val="both"/>
      </w:pPr>
      <w:r>
        <w:t>Сено всякое баланс продукции следующий: наличие на начало года 1289 ц, произведено 5309ц, приобретено 0ц; расход всего 3106 ц, реализовано всего 0 ц, в том числе реализовано организациям и предприятиям 0 ц, выдано в порядке оплаты труда 0 ц, на корм скоту 3106 ц., на семена 0 ц, передано в переработку 0 ц,</w:t>
      </w:r>
      <w:r>
        <w:rPr>
          <w:spacing w:val="36"/>
        </w:rPr>
        <w:t xml:space="preserve"> </w:t>
      </w:r>
      <w:r>
        <w:t>порчи при хранении, прочие 0 ц и наличие на конец года (рассчитать самостоятельно).</w:t>
      </w:r>
    </w:p>
    <w:p w:rsidR="00AE0137" w:rsidRDefault="00C2147C">
      <w:pPr>
        <w:pStyle w:val="a3"/>
        <w:spacing w:before="1" w:line="276" w:lineRule="auto"/>
        <w:ind w:left="141" w:right="148" w:firstLine="708"/>
        <w:jc w:val="both"/>
      </w:pPr>
      <w:r>
        <w:t>Солома озимая</w:t>
      </w:r>
      <w:r>
        <w:rPr>
          <w:spacing w:val="-1"/>
        </w:rPr>
        <w:t xml:space="preserve"> </w:t>
      </w:r>
      <w:r>
        <w:t>и</w:t>
      </w:r>
      <w:r>
        <w:rPr>
          <w:spacing w:val="-2"/>
        </w:rPr>
        <w:t xml:space="preserve"> </w:t>
      </w:r>
      <w:r>
        <w:t>яровая</w:t>
      </w:r>
      <w:r>
        <w:rPr>
          <w:spacing w:val="-1"/>
        </w:rPr>
        <w:t xml:space="preserve"> </w:t>
      </w:r>
      <w:r>
        <w:t>и</w:t>
      </w:r>
      <w:r>
        <w:rPr>
          <w:spacing w:val="-2"/>
        </w:rPr>
        <w:t xml:space="preserve"> </w:t>
      </w:r>
      <w:r>
        <w:t>мякина всякая</w:t>
      </w:r>
      <w:r>
        <w:rPr>
          <w:spacing w:val="-1"/>
        </w:rPr>
        <w:t xml:space="preserve"> </w:t>
      </w:r>
      <w:r>
        <w:t>баланс продукции</w:t>
      </w:r>
      <w:r>
        <w:rPr>
          <w:spacing w:val="-2"/>
        </w:rPr>
        <w:t xml:space="preserve"> </w:t>
      </w:r>
      <w:r>
        <w:t>следующий:</w:t>
      </w:r>
      <w:r>
        <w:rPr>
          <w:spacing w:val="-1"/>
        </w:rPr>
        <w:t xml:space="preserve"> </w:t>
      </w:r>
      <w:r>
        <w:t>наличие на начало года</w:t>
      </w:r>
      <w:r>
        <w:rPr>
          <w:spacing w:val="-1"/>
        </w:rPr>
        <w:t xml:space="preserve"> </w:t>
      </w:r>
      <w:r>
        <w:t>1000</w:t>
      </w:r>
      <w:r>
        <w:rPr>
          <w:spacing w:val="-2"/>
        </w:rPr>
        <w:t xml:space="preserve"> </w:t>
      </w:r>
      <w:r>
        <w:t>ц,</w:t>
      </w:r>
      <w:r>
        <w:rPr>
          <w:spacing w:val="-1"/>
        </w:rPr>
        <w:t xml:space="preserve"> </w:t>
      </w:r>
      <w:r>
        <w:t>произведено 1000ц,</w:t>
      </w:r>
      <w:r>
        <w:rPr>
          <w:spacing w:val="-1"/>
        </w:rPr>
        <w:t xml:space="preserve"> </w:t>
      </w:r>
      <w:r>
        <w:t>приобретено 0ц;</w:t>
      </w:r>
      <w:r>
        <w:rPr>
          <w:spacing w:val="-1"/>
        </w:rPr>
        <w:t xml:space="preserve"> </w:t>
      </w:r>
      <w:r>
        <w:t>расход</w:t>
      </w:r>
      <w:r>
        <w:rPr>
          <w:spacing w:val="-1"/>
        </w:rPr>
        <w:t xml:space="preserve"> </w:t>
      </w:r>
      <w:r>
        <w:t>всего 1000 ц,</w:t>
      </w:r>
      <w:r>
        <w:rPr>
          <w:spacing w:val="-1"/>
        </w:rPr>
        <w:t xml:space="preserve"> </w:t>
      </w:r>
      <w:r>
        <w:t>реализовано всего 0 ц,</w:t>
      </w:r>
      <w:r>
        <w:rPr>
          <w:spacing w:val="-1"/>
        </w:rPr>
        <w:t xml:space="preserve"> </w:t>
      </w:r>
      <w:r>
        <w:t>в</w:t>
      </w:r>
      <w:r>
        <w:rPr>
          <w:spacing w:val="-1"/>
        </w:rPr>
        <w:t xml:space="preserve"> </w:t>
      </w:r>
      <w:r>
        <w:t>том числе реализовано организациям и предприятиям 0 ц,</w:t>
      </w:r>
      <w:r>
        <w:rPr>
          <w:spacing w:val="-2"/>
        </w:rPr>
        <w:t xml:space="preserve"> </w:t>
      </w:r>
      <w:r>
        <w:t>выдано в порядке оплаты труда 0</w:t>
      </w:r>
      <w:r>
        <w:rPr>
          <w:spacing w:val="-1"/>
        </w:rPr>
        <w:t xml:space="preserve"> </w:t>
      </w:r>
      <w:r>
        <w:t>ц, на корм</w:t>
      </w:r>
      <w:r>
        <w:rPr>
          <w:spacing w:val="-1"/>
        </w:rPr>
        <w:t xml:space="preserve"> </w:t>
      </w:r>
      <w:r>
        <w:t>скоту</w:t>
      </w:r>
      <w:r>
        <w:rPr>
          <w:spacing w:val="-3"/>
        </w:rPr>
        <w:t xml:space="preserve"> </w:t>
      </w:r>
      <w:r>
        <w:t>1000</w:t>
      </w:r>
      <w:r>
        <w:rPr>
          <w:spacing w:val="-1"/>
        </w:rPr>
        <w:t xml:space="preserve"> </w:t>
      </w:r>
      <w:r>
        <w:t>ц.,</w:t>
      </w:r>
      <w:r>
        <w:rPr>
          <w:spacing w:val="-2"/>
        </w:rPr>
        <w:t xml:space="preserve"> </w:t>
      </w:r>
      <w:r>
        <w:t>на семена 0</w:t>
      </w:r>
      <w:r>
        <w:rPr>
          <w:spacing w:val="-1"/>
        </w:rPr>
        <w:t xml:space="preserve"> </w:t>
      </w:r>
      <w:r>
        <w:t>ц, передано в переработку</w:t>
      </w:r>
      <w:r>
        <w:rPr>
          <w:spacing w:val="-3"/>
        </w:rPr>
        <w:t xml:space="preserve"> </w:t>
      </w:r>
      <w:r>
        <w:t>0 ц, порчи</w:t>
      </w:r>
      <w:r>
        <w:rPr>
          <w:spacing w:val="-1"/>
        </w:rPr>
        <w:t xml:space="preserve"> </w:t>
      </w:r>
      <w:r>
        <w:t>при</w:t>
      </w:r>
      <w:r>
        <w:rPr>
          <w:spacing w:val="-1"/>
        </w:rPr>
        <w:t xml:space="preserve"> </w:t>
      </w:r>
      <w:r>
        <w:t>хранении, прочие 0 ц и наличие на конец года (рассчитать самостоятельно).</w:t>
      </w:r>
    </w:p>
    <w:p w:rsidR="00AE0137" w:rsidRDefault="00C2147C">
      <w:pPr>
        <w:pStyle w:val="a3"/>
        <w:spacing w:line="276" w:lineRule="auto"/>
        <w:ind w:left="141" w:right="145" w:firstLine="708"/>
        <w:jc w:val="both"/>
      </w:pPr>
      <w:r>
        <w:t>Силос всех видов баланс продукции следующий: наличие на начало года 0 ц, произведено 5765ц, приобретено 0ц; расход всего 2685 ц, реализовано всего 0 ц, в том числе реализовано организациям и предприятиям 0 ц, выдано в порядке оплаты труда 0 ц, на корм скоту 2685 ц., на семена 0 ц, передано в переработку 0 ц, порчи при хранении, прочие 0 ц и наличие на конец года (рассчитать самостоятельно).</w:t>
      </w:r>
    </w:p>
    <w:p w:rsidR="00AE0137" w:rsidRDefault="00C2147C">
      <w:pPr>
        <w:pStyle w:val="a3"/>
        <w:spacing w:line="276" w:lineRule="auto"/>
        <w:ind w:left="141" w:right="150" w:firstLine="708"/>
        <w:jc w:val="both"/>
      </w:pPr>
      <w:r>
        <w:t>Сенаж баланс продукции следующий: наличие на начало года 4538 ц, произведено 6572ц, приобретено 0ц; расход всего 10393 ц, реализовано всего 0 ц, в том числе реализовано организациям и предприятиям 0 ц, выдано в порядке оплаты труда 0 ц, на корм скоту 10393 ц. на семена 0 ц, передано в переработку 0 ц, порчи при хранении, прочие 0 ц и наличие на конец года (рассчитать самостоятельно).</w:t>
      </w:r>
    </w:p>
    <w:p w:rsidR="00AE0137" w:rsidRDefault="00C2147C">
      <w:pPr>
        <w:pStyle w:val="a3"/>
        <w:spacing w:line="276" w:lineRule="auto"/>
        <w:ind w:left="141" w:right="147" w:firstLine="708"/>
        <w:jc w:val="both"/>
      </w:pPr>
      <w:r>
        <w:t>Мясо и сало в убойном весе баланс продукции следующий: наличие на начало года 0 ц, произведено 24ц, приобретено 0ц; расход всего 24 ц, реализовано всего 24 ц, в том числе реализовано организациям и предприятиям 5 ц, работникам организации</w:t>
      </w:r>
      <w:r>
        <w:rPr>
          <w:spacing w:val="-2"/>
        </w:rPr>
        <w:t xml:space="preserve"> </w:t>
      </w:r>
      <w:r>
        <w:t>19ц,</w:t>
      </w:r>
      <w:r>
        <w:rPr>
          <w:spacing w:val="-1"/>
        </w:rPr>
        <w:t xml:space="preserve"> </w:t>
      </w:r>
      <w:r>
        <w:t>выдано в порядке оплаты труда</w:t>
      </w:r>
      <w:r>
        <w:rPr>
          <w:spacing w:val="-1"/>
        </w:rPr>
        <w:t xml:space="preserve"> </w:t>
      </w:r>
      <w:r>
        <w:t>19 ц,</w:t>
      </w:r>
      <w:r>
        <w:rPr>
          <w:spacing w:val="-1"/>
        </w:rPr>
        <w:t xml:space="preserve"> </w:t>
      </w:r>
      <w:r>
        <w:t>на корм скоту</w:t>
      </w:r>
      <w:r>
        <w:rPr>
          <w:spacing w:val="-4"/>
        </w:rPr>
        <w:t xml:space="preserve"> </w:t>
      </w:r>
      <w:r>
        <w:t>0 ц.,</w:t>
      </w:r>
      <w:r>
        <w:rPr>
          <w:spacing w:val="-1"/>
        </w:rPr>
        <w:t xml:space="preserve"> </w:t>
      </w:r>
      <w:r>
        <w:t>на семена 0 ц,</w:t>
      </w:r>
      <w:r>
        <w:rPr>
          <w:spacing w:val="-1"/>
        </w:rPr>
        <w:t xml:space="preserve"> </w:t>
      </w:r>
      <w:r>
        <w:t>передано в</w:t>
      </w:r>
      <w:r>
        <w:rPr>
          <w:spacing w:val="-1"/>
        </w:rPr>
        <w:t xml:space="preserve"> </w:t>
      </w:r>
      <w:r>
        <w:t>переработку 0 ц, порчи при хранении, прочие 0 ц и наличие на конец года (рассчитать самостоятельно).</w:t>
      </w:r>
    </w:p>
    <w:p w:rsidR="00AE0137" w:rsidRDefault="00C2147C">
      <w:pPr>
        <w:pStyle w:val="a3"/>
        <w:spacing w:line="276" w:lineRule="auto"/>
        <w:ind w:left="141" w:right="137" w:firstLine="708"/>
        <w:jc w:val="both"/>
      </w:pPr>
      <w:r>
        <w:t>Молоко всякое баланс продукции следующий: наличие на начало года 4 ц, произведено 4265ц, приобретено 0ц; расход всего 4267 ц, реализовано всего 3094 ц, в том числе реализовано организациям и предприятиям 3094 ц, выдано в порядке</w:t>
      </w:r>
      <w:r>
        <w:rPr>
          <w:spacing w:val="-2"/>
        </w:rPr>
        <w:t xml:space="preserve"> </w:t>
      </w:r>
      <w:r>
        <w:t>оплаты труда</w:t>
      </w:r>
      <w:r>
        <w:rPr>
          <w:spacing w:val="-3"/>
        </w:rPr>
        <w:t xml:space="preserve"> </w:t>
      </w:r>
      <w:r>
        <w:t>0</w:t>
      </w:r>
      <w:r>
        <w:rPr>
          <w:spacing w:val="-1"/>
        </w:rPr>
        <w:t xml:space="preserve"> </w:t>
      </w:r>
      <w:r>
        <w:t>ц, на</w:t>
      </w:r>
      <w:r>
        <w:rPr>
          <w:spacing w:val="-2"/>
        </w:rPr>
        <w:t xml:space="preserve"> </w:t>
      </w:r>
      <w:r>
        <w:t>корм</w:t>
      </w:r>
      <w:r>
        <w:rPr>
          <w:spacing w:val="-1"/>
        </w:rPr>
        <w:t xml:space="preserve"> </w:t>
      </w:r>
      <w:r>
        <w:t>скоту</w:t>
      </w:r>
      <w:r>
        <w:rPr>
          <w:spacing w:val="-6"/>
        </w:rPr>
        <w:t xml:space="preserve"> </w:t>
      </w:r>
      <w:r>
        <w:t>873</w:t>
      </w:r>
      <w:r>
        <w:rPr>
          <w:spacing w:val="-1"/>
        </w:rPr>
        <w:t xml:space="preserve"> </w:t>
      </w:r>
      <w:r>
        <w:t>ц.,</w:t>
      </w:r>
      <w:r>
        <w:rPr>
          <w:spacing w:val="-2"/>
        </w:rPr>
        <w:t xml:space="preserve"> </w:t>
      </w:r>
      <w:r>
        <w:t>на</w:t>
      </w:r>
      <w:r>
        <w:rPr>
          <w:spacing w:val="-2"/>
        </w:rPr>
        <w:t xml:space="preserve"> </w:t>
      </w:r>
      <w:r>
        <w:t>семена</w:t>
      </w:r>
      <w:r>
        <w:rPr>
          <w:spacing w:val="-2"/>
        </w:rPr>
        <w:t xml:space="preserve"> </w:t>
      </w:r>
      <w:r>
        <w:t>0</w:t>
      </w:r>
      <w:r>
        <w:rPr>
          <w:spacing w:val="-1"/>
        </w:rPr>
        <w:t xml:space="preserve"> </w:t>
      </w:r>
      <w:r>
        <w:t>ц,</w:t>
      </w:r>
      <w:r>
        <w:rPr>
          <w:spacing w:val="-2"/>
        </w:rPr>
        <w:t xml:space="preserve"> </w:t>
      </w:r>
      <w:r>
        <w:t>передано</w:t>
      </w:r>
      <w:r>
        <w:rPr>
          <w:spacing w:val="-1"/>
        </w:rPr>
        <w:t xml:space="preserve"> </w:t>
      </w:r>
      <w:r>
        <w:t>в</w:t>
      </w:r>
      <w:r>
        <w:rPr>
          <w:spacing w:val="-3"/>
        </w:rPr>
        <w:t xml:space="preserve"> </w:t>
      </w:r>
      <w:r>
        <w:t>переработку</w:t>
      </w:r>
      <w:r>
        <w:rPr>
          <w:spacing w:val="-6"/>
        </w:rPr>
        <w:t xml:space="preserve"> </w:t>
      </w:r>
      <w:r>
        <w:t>0</w:t>
      </w:r>
      <w:r>
        <w:rPr>
          <w:spacing w:val="-1"/>
        </w:rPr>
        <w:t xml:space="preserve"> </w:t>
      </w:r>
      <w:r>
        <w:t>ц, порчи</w:t>
      </w:r>
      <w:r>
        <w:rPr>
          <w:spacing w:val="-3"/>
        </w:rPr>
        <w:t xml:space="preserve"> </w:t>
      </w:r>
      <w:r>
        <w:t>при</w:t>
      </w:r>
      <w:r>
        <w:rPr>
          <w:spacing w:val="-1"/>
        </w:rPr>
        <w:t xml:space="preserve"> </w:t>
      </w:r>
      <w:r>
        <w:t>хранении, прочие</w:t>
      </w:r>
      <w:r>
        <w:rPr>
          <w:spacing w:val="-2"/>
        </w:rPr>
        <w:t xml:space="preserve"> </w:t>
      </w:r>
      <w:r>
        <w:t>300</w:t>
      </w:r>
      <w:r>
        <w:rPr>
          <w:spacing w:val="-3"/>
        </w:rPr>
        <w:t xml:space="preserve"> </w:t>
      </w:r>
      <w:r>
        <w:t>ц и наличие на конец года (рассчитать самостоятельно).</w:t>
      </w:r>
    </w:p>
    <w:p w:rsidR="00AE0137" w:rsidRDefault="00C2147C">
      <w:pPr>
        <w:pStyle w:val="a3"/>
        <w:spacing w:before="1" w:line="276" w:lineRule="auto"/>
        <w:ind w:left="141" w:right="144" w:firstLine="708"/>
        <w:jc w:val="both"/>
      </w:pPr>
      <w:r>
        <w:t>Кожевенное сырье всех видов животных баланс продукции следующий: наличие на начало года 18 ц, произведено 30ц,</w:t>
      </w:r>
      <w:r>
        <w:rPr>
          <w:spacing w:val="-1"/>
        </w:rPr>
        <w:t xml:space="preserve"> </w:t>
      </w:r>
      <w:r>
        <w:t>приобретено 0ц;</w:t>
      </w:r>
      <w:r>
        <w:rPr>
          <w:spacing w:val="-1"/>
        </w:rPr>
        <w:t xml:space="preserve"> </w:t>
      </w:r>
      <w:r>
        <w:t>расход всего 42 ц,</w:t>
      </w:r>
      <w:r>
        <w:rPr>
          <w:spacing w:val="-1"/>
        </w:rPr>
        <w:t xml:space="preserve"> </w:t>
      </w:r>
      <w:r>
        <w:t>реализовано всего 42 ц,</w:t>
      </w:r>
      <w:r>
        <w:rPr>
          <w:spacing w:val="-1"/>
        </w:rPr>
        <w:t xml:space="preserve"> </w:t>
      </w:r>
      <w:r>
        <w:t>в</w:t>
      </w:r>
      <w:r>
        <w:rPr>
          <w:spacing w:val="-1"/>
        </w:rPr>
        <w:t xml:space="preserve"> </w:t>
      </w:r>
      <w:r>
        <w:t>том числе реализовано организациям и</w:t>
      </w:r>
      <w:r>
        <w:rPr>
          <w:spacing w:val="-2"/>
        </w:rPr>
        <w:t xml:space="preserve"> </w:t>
      </w:r>
      <w:r>
        <w:t>предприятиям 42 ц, выдано в порядке оплаты труда 0 ц, на корм скоту 0 ц., на семена 0 ц, передано в переработку 0 ц, порчи при хранении, прочие 0 ц и наличие на конец года (рассчитать самостоятельно).</w:t>
      </w:r>
    </w:p>
    <w:p w:rsidR="00AE0137" w:rsidRDefault="00AE0137">
      <w:pPr>
        <w:pStyle w:val="a3"/>
        <w:spacing w:before="32"/>
      </w:pPr>
    </w:p>
    <w:p w:rsidR="00AE0137" w:rsidRDefault="00C2147C">
      <w:pPr>
        <w:spacing w:line="276" w:lineRule="auto"/>
        <w:ind w:left="4649" w:hanging="4218"/>
        <w:rPr>
          <w:sz w:val="28"/>
        </w:rPr>
      </w:pPr>
      <w:r>
        <w:rPr>
          <w:sz w:val="28"/>
        </w:rPr>
        <w:t>ПР</w:t>
      </w:r>
      <w:r>
        <w:rPr>
          <w:spacing w:val="-5"/>
          <w:sz w:val="28"/>
        </w:rPr>
        <w:t xml:space="preserve"> </w:t>
      </w:r>
      <w:r>
        <w:rPr>
          <w:sz w:val="28"/>
        </w:rPr>
        <w:t>№31</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49"/>
        <w:rPr>
          <w:sz w:val="28"/>
        </w:rPr>
      </w:pPr>
    </w:p>
    <w:p w:rsidR="00AE0137" w:rsidRDefault="00C2147C">
      <w:pPr>
        <w:pStyle w:val="a3"/>
        <w:spacing w:line="278" w:lineRule="auto"/>
        <w:ind w:left="141" w:right="145" w:firstLine="708"/>
        <w:jc w:val="both"/>
      </w:pPr>
      <w:r>
        <w:rPr>
          <w:b/>
          <w:u w:val="single"/>
        </w:rPr>
        <w:t>Задание 1.</w:t>
      </w:r>
      <w:r>
        <w:rPr>
          <w:b/>
        </w:rPr>
        <w:t xml:space="preserve"> </w:t>
      </w:r>
      <w:r>
        <w:t>Заполните</w:t>
      </w:r>
      <w:r>
        <w:rPr>
          <w:spacing w:val="40"/>
        </w:rPr>
        <w:t xml:space="preserve"> </w:t>
      </w:r>
      <w:r>
        <w:t>специализированную годовую Форму № 17-АПК Отчет о сельскохозяйственной технике и энергетике за 2012 год по сельскохозяйственному предприятию СПК «Знамя Октября», ИНН 5687865430.</w:t>
      </w:r>
    </w:p>
    <w:p w:rsidR="00AE0137" w:rsidRDefault="00C2147C">
      <w:pPr>
        <w:pStyle w:val="a3"/>
        <w:spacing w:line="276" w:lineRule="auto"/>
        <w:ind w:left="141" w:right="137" w:firstLine="708"/>
        <w:jc w:val="both"/>
      </w:pPr>
      <w:r>
        <w:t>В Форме №17-АПК "Отчет о сельскохозяйственной технике и энергетике " приводится перечень основных сельскохозяйственных</w:t>
      </w:r>
      <w:r>
        <w:rPr>
          <w:spacing w:val="-2"/>
        </w:rPr>
        <w:t xml:space="preserve"> </w:t>
      </w:r>
      <w:r>
        <w:t>машин</w:t>
      </w:r>
      <w:r>
        <w:rPr>
          <w:spacing w:val="-2"/>
        </w:rPr>
        <w:t xml:space="preserve"> </w:t>
      </w:r>
      <w:r>
        <w:t>в СПК «Знамя</w:t>
      </w:r>
      <w:r>
        <w:rPr>
          <w:spacing w:val="-1"/>
        </w:rPr>
        <w:t xml:space="preserve"> </w:t>
      </w:r>
      <w:r>
        <w:t>Октября»</w:t>
      </w:r>
      <w:r>
        <w:rPr>
          <w:spacing w:val="-2"/>
        </w:rPr>
        <w:t xml:space="preserve"> </w:t>
      </w:r>
      <w:r>
        <w:t>и</w:t>
      </w:r>
      <w:r>
        <w:rPr>
          <w:spacing w:val="-2"/>
        </w:rPr>
        <w:t xml:space="preserve"> </w:t>
      </w:r>
      <w:r>
        <w:t>движение их</w:t>
      </w:r>
      <w:r>
        <w:rPr>
          <w:spacing w:val="-2"/>
        </w:rPr>
        <w:t xml:space="preserve"> </w:t>
      </w:r>
      <w:r>
        <w:t>за отчетный год:</w:t>
      </w:r>
      <w:r>
        <w:rPr>
          <w:spacing w:val="-2"/>
        </w:rPr>
        <w:t xml:space="preserve"> </w:t>
      </w:r>
      <w:r>
        <w:t>наличие на начало года,</w:t>
      </w:r>
      <w:r>
        <w:rPr>
          <w:spacing w:val="-1"/>
        </w:rPr>
        <w:t xml:space="preserve"> </w:t>
      </w:r>
      <w:r>
        <w:t>поступило (в том числе новые), выбыло (в том числе списано), наличие на конец года. В форме приводятся тракторы всех марок,</w:t>
      </w:r>
      <w:r>
        <w:rPr>
          <w:spacing w:val="40"/>
        </w:rPr>
        <w:t xml:space="preserve"> </w:t>
      </w:r>
      <w:r>
        <w:t>тракторы, на которых смонтированы машины, тракторные прицепы, сеялки, картофелесажалки, сенокосилки тракторные, комбайны всего, комбайны по видам, дождевальные и поливные машины и установки, жатки рядовые и валковые, доильные установки и агрегаты, раздатчики кормов и т. д. По каждому виду машин указывается сумма приобретения по лизингу.</w:t>
      </w:r>
    </w:p>
    <w:p w:rsidR="00AE0137" w:rsidRDefault="00C2147C">
      <w:pPr>
        <w:pStyle w:val="a3"/>
        <w:spacing w:line="276" w:lineRule="auto"/>
        <w:ind w:left="141" w:right="144" w:firstLine="540"/>
        <w:jc w:val="both"/>
      </w:pPr>
      <w:r>
        <w:t>Форма составляется на основании данных аналитического учета по счету 01 «Основные средства» и в соответствии с "Методическими рекомендациями по бухгалтерскому учету основных средств в сельскохозяйственных организациях" утвержденных Минсельхозом РФ от 19.06.2002 № 559</w:t>
      </w:r>
    </w:p>
    <w:p w:rsidR="00AE0137" w:rsidRDefault="00C2147C">
      <w:pPr>
        <w:pStyle w:val="a5"/>
        <w:numPr>
          <w:ilvl w:val="0"/>
          <w:numId w:val="10"/>
        </w:numPr>
        <w:tabs>
          <w:tab w:val="left" w:pos="1061"/>
        </w:tabs>
        <w:ind w:left="1061" w:hanging="200"/>
        <w:rPr>
          <w:sz w:val="20"/>
        </w:rPr>
      </w:pPr>
      <w:r>
        <w:rPr>
          <w:sz w:val="20"/>
        </w:rPr>
        <w:t>В</w:t>
      </w:r>
      <w:r>
        <w:rPr>
          <w:spacing w:val="-5"/>
          <w:sz w:val="20"/>
        </w:rPr>
        <w:t xml:space="preserve"> </w:t>
      </w:r>
      <w:r>
        <w:rPr>
          <w:sz w:val="20"/>
        </w:rPr>
        <w:t>графе</w:t>
      </w:r>
      <w:r>
        <w:rPr>
          <w:spacing w:val="-8"/>
          <w:sz w:val="20"/>
        </w:rPr>
        <w:t xml:space="preserve"> </w:t>
      </w:r>
      <w:r>
        <w:rPr>
          <w:sz w:val="20"/>
        </w:rPr>
        <w:t>3</w:t>
      </w:r>
      <w:r>
        <w:rPr>
          <w:spacing w:val="-5"/>
          <w:sz w:val="20"/>
        </w:rPr>
        <w:t xml:space="preserve"> </w:t>
      </w:r>
      <w:r>
        <w:rPr>
          <w:sz w:val="20"/>
        </w:rPr>
        <w:t>отражаются</w:t>
      </w:r>
      <w:r>
        <w:rPr>
          <w:spacing w:val="-6"/>
          <w:sz w:val="20"/>
        </w:rPr>
        <w:t xml:space="preserve"> </w:t>
      </w:r>
      <w:r>
        <w:rPr>
          <w:sz w:val="20"/>
        </w:rPr>
        <w:t>сведения</w:t>
      </w:r>
      <w:r>
        <w:rPr>
          <w:spacing w:val="-7"/>
          <w:sz w:val="20"/>
        </w:rPr>
        <w:t xml:space="preserve"> </w:t>
      </w:r>
      <w:r>
        <w:rPr>
          <w:sz w:val="20"/>
        </w:rPr>
        <w:t>о</w:t>
      </w:r>
      <w:r>
        <w:rPr>
          <w:spacing w:val="-5"/>
          <w:sz w:val="20"/>
        </w:rPr>
        <w:t xml:space="preserve"> </w:t>
      </w:r>
      <w:r>
        <w:rPr>
          <w:sz w:val="20"/>
        </w:rPr>
        <w:t>наличии</w:t>
      </w:r>
      <w:r>
        <w:rPr>
          <w:spacing w:val="-7"/>
          <w:sz w:val="20"/>
        </w:rPr>
        <w:t xml:space="preserve"> </w:t>
      </w:r>
      <w:r>
        <w:rPr>
          <w:sz w:val="20"/>
        </w:rPr>
        <w:t>техники</w:t>
      </w:r>
      <w:r>
        <w:rPr>
          <w:spacing w:val="-5"/>
          <w:sz w:val="20"/>
        </w:rPr>
        <w:t xml:space="preserve"> </w:t>
      </w:r>
      <w:r>
        <w:rPr>
          <w:sz w:val="20"/>
        </w:rPr>
        <w:t>на</w:t>
      </w:r>
      <w:r>
        <w:rPr>
          <w:spacing w:val="-3"/>
          <w:sz w:val="20"/>
        </w:rPr>
        <w:t xml:space="preserve"> </w:t>
      </w:r>
      <w:r>
        <w:rPr>
          <w:sz w:val="20"/>
        </w:rPr>
        <w:t>начало</w:t>
      </w:r>
      <w:r>
        <w:rPr>
          <w:spacing w:val="-5"/>
          <w:sz w:val="20"/>
        </w:rPr>
        <w:t xml:space="preserve"> </w:t>
      </w:r>
      <w:r>
        <w:rPr>
          <w:spacing w:val="-2"/>
          <w:sz w:val="20"/>
        </w:rPr>
        <w:t>года.</w:t>
      </w:r>
    </w:p>
    <w:p w:rsidR="00AE0137" w:rsidRDefault="00C2147C">
      <w:pPr>
        <w:pStyle w:val="a5"/>
        <w:numPr>
          <w:ilvl w:val="0"/>
          <w:numId w:val="10"/>
        </w:numPr>
        <w:tabs>
          <w:tab w:val="left" w:pos="1061"/>
        </w:tabs>
        <w:spacing w:before="32"/>
        <w:ind w:left="1061" w:hanging="200"/>
        <w:rPr>
          <w:sz w:val="20"/>
        </w:rPr>
      </w:pPr>
      <w:r>
        <w:rPr>
          <w:sz w:val="20"/>
        </w:rPr>
        <w:t>В</w:t>
      </w:r>
      <w:r>
        <w:rPr>
          <w:spacing w:val="-6"/>
          <w:sz w:val="20"/>
        </w:rPr>
        <w:t xml:space="preserve"> </w:t>
      </w:r>
      <w:r>
        <w:rPr>
          <w:sz w:val="20"/>
        </w:rPr>
        <w:t>графе</w:t>
      </w:r>
      <w:r>
        <w:rPr>
          <w:spacing w:val="-8"/>
          <w:sz w:val="20"/>
        </w:rPr>
        <w:t xml:space="preserve"> </w:t>
      </w:r>
      <w:r>
        <w:rPr>
          <w:sz w:val="20"/>
        </w:rPr>
        <w:t>4</w:t>
      </w:r>
      <w:r>
        <w:rPr>
          <w:spacing w:val="-5"/>
          <w:sz w:val="20"/>
        </w:rPr>
        <w:t xml:space="preserve"> </w:t>
      </w:r>
      <w:r>
        <w:rPr>
          <w:sz w:val="20"/>
        </w:rPr>
        <w:t>приводятся</w:t>
      </w:r>
      <w:r>
        <w:rPr>
          <w:spacing w:val="-4"/>
          <w:sz w:val="20"/>
        </w:rPr>
        <w:t xml:space="preserve"> </w:t>
      </w:r>
      <w:r>
        <w:rPr>
          <w:sz w:val="20"/>
        </w:rPr>
        <w:t>данные</w:t>
      </w:r>
      <w:r>
        <w:rPr>
          <w:spacing w:val="-6"/>
          <w:sz w:val="20"/>
        </w:rPr>
        <w:t xml:space="preserve"> </w:t>
      </w:r>
      <w:r>
        <w:rPr>
          <w:sz w:val="20"/>
        </w:rPr>
        <w:t>на</w:t>
      </w:r>
      <w:r>
        <w:rPr>
          <w:spacing w:val="-6"/>
          <w:sz w:val="20"/>
        </w:rPr>
        <w:t xml:space="preserve"> </w:t>
      </w:r>
      <w:r>
        <w:rPr>
          <w:sz w:val="20"/>
        </w:rPr>
        <w:t>начало</w:t>
      </w:r>
      <w:r>
        <w:rPr>
          <w:spacing w:val="-6"/>
          <w:sz w:val="20"/>
        </w:rPr>
        <w:t xml:space="preserve"> </w:t>
      </w:r>
      <w:r>
        <w:rPr>
          <w:sz w:val="20"/>
        </w:rPr>
        <w:t>года</w:t>
      </w:r>
      <w:r>
        <w:rPr>
          <w:spacing w:val="-6"/>
          <w:sz w:val="20"/>
        </w:rPr>
        <w:t xml:space="preserve"> </w:t>
      </w:r>
      <w:r>
        <w:rPr>
          <w:sz w:val="20"/>
        </w:rPr>
        <w:t>о</w:t>
      </w:r>
      <w:r>
        <w:rPr>
          <w:spacing w:val="-6"/>
          <w:sz w:val="20"/>
        </w:rPr>
        <w:t xml:space="preserve"> </w:t>
      </w:r>
      <w:r>
        <w:rPr>
          <w:sz w:val="20"/>
        </w:rPr>
        <w:t>наличии</w:t>
      </w:r>
      <w:r>
        <w:rPr>
          <w:spacing w:val="-7"/>
          <w:sz w:val="20"/>
        </w:rPr>
        <w:t xml:space="preserve"> </w:t>
      </w:r>
      <w:r>
        <w:rPr>
          <w:sz w:val="20"/>
        </w:rPr>
        <w:t>техники,</w:t>
      </w:r>
      <w:r>
        <w:rPr>
          <w:spacing w:val="-6"/>
          <w:sz w:val="20"/>
        </w:rPr>
        <w:t xml:space="preserve"> </w:t>
      </w:r>
      <w:r>
        <w:rPr>
          <w:sz w:val="20"/>
        </w:rPr>
        <w:t>приобретенной</w:t>
      </w:r>
      <w:r>
        <w:rPr>
          <w:spacing w:val="-7"/>
          <w:sz w:val="20"/>
        </w:rPr>
        <w:t xml:space="preserve"> </w:t>
      </w:r>
      <w:r>
        <w:rPr>
          <w:sz w:val="20"/>
        </w:rPr>
        <w:t>по</w:t>
      </w:r>
      <w:r>
        <w:rPr>
          <w:spacing w:val="-5"/>
          <w:sz w:val="20"/>
        </w:rPr>
        <w:t xml:space="preserve"> </w:t>
      </w:r>
      <w:r>
        <w:rPr>
          <w:spacing w:val="-2"/>
          <w:sz w:val="20"/>
        </w:rPr>
        <w:t>лизингу.</w:t>
      </w:r>
    </w:p>
    <w:p w:rsidR="00AE0137" w:rsidRDefault="00C2147C">
      <w:pPr>
        <w:pStyle w:val="a5"/>
        <w:numPr>
          <w:ilvl w:val="0"/>
          <w:numId w:val="10"/>
        </w:numPr>
        <w:tabs>
          <w:tab w:val="left" w:pos="1061"/>
        </w:tabs>
        <w:spacing w:before="34"/>
        <w:ind w:left="1061" w:hanging="200"/>
        <w:rPr>
          <w:sz w:val="20"/>
        </w:rPr>
      </w:pPr>
      <w:r>
        <w:rPr>
          <w:sz w:val="20"/>
        </w:rPr>
        <w:t>В</w:t>
      </w:r>
      <w:r>
        <w:rPr>
          <w:spacing w:val="-5"/>
          <w:sz w:val="20"/>
        </w:rPr>
        <w:t xml:space="preserve"> </w:t>
      </w:r>
      <w:r>
        <w:rPr>
          <w:sz w:val="20"/>
        </w:rPr>
        <w:t>графах</w:t>
      </w:r>
      <w:r>
        <w:rPr>
          <w:spacing w:val="-6"/>
          <w:sz w:val="20"/>
        </w:rPr>
        <w:t xml:space="preserve"> </w:t>
      </w:r>
      <w:r>
        <w:rPr>
          <w:sz w:val="20"/>
        </w:rPr>
        <w:t>5-6-7</w:t>
      </w:r>
      <w:r>
        <w:rPr>
          <w:spacing w:val="-5"/>
          <w:sz w:val="20"/>
        </w:rPr>
        <w:t xml:space="preserve"> </w:t>
      </w:r>
      <w:r>
        <w:rPr>
          <w:sz w:val="20"/>
        </w:rPr>
        <w:t>отражается</w:t>
      </w:r>
      <w:r>
        <w:rPr>
          <w:spacing w:val="-6"/>
          <w:sz w:val="20"/>
        </w:rPr>
        <w:t xml:space="preserve"> </w:t>
      </w:r>
      <w:r>
        <w:rPr>
          <w:sz w:val="20"/>
        </w:rPr>
        <w:t>поступление</w:t>
      </w:r>
      <w:r>
        <w:rPr>
          <w:spacing w:val="-6"/>
          <w:sz w:val="20"/>
        </w:rPr>
        <w:t xml:space="preserve"> </w:t>
      </w:r>
      <w:r>
        <w:rPr>
          <w:sz w:val="20"/>
        </w:rPr>
        <w:t>техники,</w:t>
      </w:r>
      <w:r>
        <w:rPr>
          <w:spacing w:val="-5"/>
          <w:sz w:val="20"/>
        </w:rPr>
        <w:t xml:space="preserve"> </w:t>
      </w:r>
      <w:r>
        <w:rPr>
          <w:sz w:val="20"/>
        </w:rPr>
        <w:t>в</w:t>
      </w:r>
      <w:r>
        <w:rPr>
          <w:spacing w:val="-7"/>
          <w:sz w:val="20"/>
        </w:rPr>
        <w:t xml:space="preserve"> </w:t>
      </w:r>
      <w:r>
        <w:rPr>
          <w:sz w:val="20"/>
        </w:rPr>
        <w:t>том</w:t>
      </w:r>
      <w:r>
        <w:rPr>
          <w:spacing w:val="-4"/>
          <w:sz w:val="20"/>
        </w:rPr>
        <w:t xml:space="preserve"> </w:t>
      </w:r>
      <w:r>
        <w:rPr>
          <w:sz w:val="20"/>
        </w:rPr>
        <w:t>числе</w:t>
      </w:r>
      <w:r>
        <w:rPr>
          <w:spacing w:val="-6"/>
          <w:sz w:val="20"/>
        </w:rPr>
        <w:t xml:space="preserve"> </w:t>
      </w:r>
      <w:r>
        <w:rPr>
          <w:sz w:val="20"/>
        </w:rPr>
        <w:t>новой</w:t>
      </w:r>
      <w:r>
        <w:rPr>
          <w:spacing w:val="-4"/>
          <w:sz w:val="20"/>
        </w:rPr>
        <w:t xml:space="preserve"> </w:t>
      </w:r>
      <w:r>
        <w:rPr>
          <w:sz w:val="20"/>
        </w:rPr>
        <w:t>и</w:t>
      </w:r>
      <w:r>
        <w:rPr>
          <w:spacing w:val="-7"/>
          <w:sz w:val="20"/>
        </w:rPr>
        <w:t xml:space="preserve"> </w:t>
      </w:r>
      <w:r>
        <w:rPr>
          <w:sz w:val="20"/>
        </w:rPr>
        <w:t>по</w:t>
      </w:r>
      <w:r>
        <w:rPr>
          <w:spacing w:val="-4"/>
          <w:sz w:val="20"/>
        </w:rPr>
        <w:t xml:space="preserve"> </w:t>
      </w:r>
      <w:r>
        <w:rPr>
          <w:spacing w:val="-2"/>
          <w:sz w:val="20"/>
        </w:rPr>
        <w:t>лизингу.</w:t>
      </w:r>
    </w:p>
    <w:p w:rsidR="00AE0137" w:rsidRDefault="00C2147C">
      <w:pPr>
        <w:pStyle w:val="a5"/>
        <w:numPr>
          <w:ilvl w:val="0"/>
          <w:numId w:val="10"/>
        </w:numPr>
        <w:tabs>
          <w:tab w:val="left" w:pos="1066"/>
        </w:tabs>
        <w:spacing w:before="34" w:line="276" w:lineRule="auto"/>
        <w:ind w:left="141" w:right="148" w:firstLine="720"/>
        <w:rPr>
          <w:sz w:val="20"/>
        </w:rPr>
      </w:pPr>
      <w:r>
        <w:rPr>
          <w:sz w:val="20"/>
        </w:rPr>
        <w:t>В графах 8-9 отражают данные о выбытии техники из хозяйства в течение года, списанной с баланса (по ветхости и износу, безвозмездно переданной или проданной другим организациям и т.п.)</w:t>
      </w:r>
    </w:p>
    <w:p w:rsidR="00AE0137" w:rsidRDefault="00C2147C">
      <w:pPr>
        <w:pStyle w:val="a5"/>
        <w:numPr>
          <w:ilvl w:val="0"/>
          <w:numId w:val="10"/>
        </w:numPr>
        <w:tabs>
          <w:tab w:val="left" w:pos="1097"/>
        </w:tabs>
        <w:spacing w:before="2" w:line="276" w:lineRule="auto"/>
        <w:ind w:left="141" w:right="149" w:firstLine="720"/>
        <w:rPr>
          <w:sz w:val="20"/>
        </w:rPr>
      </w:pPr>
      <w:r>
        <w:rPr>
          <w:sz w:val="20"/>
        </w:rPr>
        <w:t>В</w:t>
      </w:r>
      <w:r>
        <w:rPr>
          <w:spacing w:val="34"/>
          <w:sz w:val="20"/>
        </w:rPr>
        <w:t xml:space="preserve"> </w:t>
      </w:r>
      <w:r>
        <w:rPr>
          <w:sz w:val="20"/>
        </w:rPr>
        <w:t>форме</w:t>
      </w:r>
      <w:r>
        <w:rPr>
          <w:spacing w:val="33"/>
          <w:sz w:val="20"/>
        </w:rPr>
        <w:t xml:space="preserve"> </w:t>
      </w:r>
      <w:r>
        <w:rPr>
          <w:sz w:val="20"/>
        </w:rPr>
        <w:t>N</w:t>
      </w:r>
      <w:r>
        <w:rPr>
          <w:spacing w:val="33"/>
          <w:sz w:val="20"/>
        </w:rPr>
        <w:t xml:space="preserve"> </w:t>
      </w:r>
      <w:r>
        <w:rPr>
          <w:sz w:val="20"/>
        </w:rPr>
        <w:t>17-АПК</w:t>
      </w:r>
      <w:r>
        <w:rPr>
          <w:spacing w:val="34"/>
          <w:sz w:val="20"/>
        </w:rPr>
        <w:t xml:space="preserve"> </w:t>
      </w:r>
      <w:r>
        <w:rPr>
          <w:sz w:val="20"/>
        </w:rPr>
        <w:t>отражаются</w:t>
      </w:r>
      <w:r>
        <w:rPr>
          <w:spacing w:val="32"/>
          <w:sz w:val="20"/>
        </w:rPr>
        <w:t xml:space="preserve"> </w:t>
      </w:r>
      <w:r>
        <w:rPr>
          <w:sz w:val="20"/>
        </w:rPr>
        <w:t>машины</w:t>
      </w:r>
      <w:r>
        <w:rPr>
          <w:spacing w:val="36"/>
          <w:sz w:val="20"/>
        </w:rPr>
        <w:t xml:space="preserve"> </w:t>
      </w:r>
      <w:r>
        <w:rPr>
          <w:sz w:val="20"/>
        </w:rPr>
        <w:t>и</w:t>
      </w:r>
      <w:r>
        <w:rPr>
          <w:spacing w:val="34"/>
          <w:sz w:val="20"/>
        </w:rPr>
        <w:t xml:space="preserve"> </w:t>
      </w:r>
      <w:r>
        <w:rPr>
          <w:sz w:val="20"/>
        </w:rPr>
        <w:t>оборудование,</w:t>
      </w:r>
      <w:r>
        <w:rPr>
          <w:spacing w:val="36"/>
          <w:sz w:val="20"/>
        </w:rPr>
        <w:t xml:space="preserve"> </w:t>
      </w:r>
      <w:r>
        <w:rPr>
          <w:sz w:val="20"/>
        </w:rPr>
        <w:t>полученные</w:t>
      </w:r>
      <w:r>
        <w:rPr>
          <w:spacing w:val="36"/>
          <w:sz w:val="20"/>
        </w:rPr>
        <w:t xml:space="preserve"> </w:t>
      </w:r>
      <w:r>
        <w:rPr>
          <w:sz w:val="20"/>
        </w:rPr>
        <w:t>по</w:t>
      </w:r>
      <w:r>
        <w:rPr>
          <w:spacing w:val="36"/>
          <w:sz w:val="20"/>
        </w:rPr>
        <w:t xml:space="preserve"> </w:t>
      </w:r>
      <w:r>
        <w:rPr>
          <w:sz w:val="20"/>
        </w:rPr>
        <w:t>договору</w:t>
      </w:r>
      <w:r>
        <w:rPr>
          <w:spacing w:val="32"/>
          <w:sz w:val="20"/>
        </w:rPr>
        <w:t xml:space="preserve"> </w:t>
      </w:r>
      <w:r>
        <w:rPr>
          <w:sz w:val="20"/>
        </w:rPr>
        <w:t>лизинга</w:t>
      </w:r>
      <w:r>
        <w:rPr>
          <w:spacing w:val="35"/>
          <w:sz w:val="20"/>
        </w:rPr>
        <w:t xml:space="preserve"> </w:t>
      </w:r>
      <w:r>
        <w:rPr>
          <w:sz w:val="20"/>
        </w:rPr>
        <w:t>как</w:t>
      </w:r>
      <w:r>
        <w:rPr>
          <w:spacing w:val="37"/>
          <w:sz w:val="20"/>
        </w:rPr>
        <w:t xml:space="preserve"> </w:t>
      </w:r>
      <w:r>
        <w:rPr>
          <w:sz w:val="20"/>
        </w:rPr>
        <w:t>принятые</w:t>
      </w:r>
      <w:r>
        <w:rPr>
          <w:spacing w:val="33"/>
          <w:sz w:val="20"/>
        </w:rPr>
        <w:t xml:space="preserve"> </w:t>
      </w:r>
      <w:r>
        <w:rPr>
          <w:sz w:val="20"/>
        </w:rPr>
        <w:t>на баланс так учтенные за балансом.</w:t>
      </w:r>
    </w:p>
    <w:p w:rsidR="00AE0137" w:rsidRDefault="00C2147C">
      <w:pPr>
        <w:pStyle w:val="a5"/>
        <w:numPr>
          <w:ilvl w:val="0"/>
          <w:numId w:val="10"/>
        </w:numPr>
        <w:tabs>
          <w:tab w:val="left" w:pos="1061"/>
        </w:tabs>
        <w:spacing w:line="229" w:lineRule="exact"/>
        <w:ind w:left="1061" w:hanging="200"/>
        <w:rPr>
          <w:sz w:val="20"/>
        </w:rPr>
      </w:pPr>
      <w:r>
        <w:rPr>
          <w:sz w:val="20"/>
        </w:rPr>
        <w:t>В</w:t>
      </w:r>
      <w:r>
        <w:rPr>
          <w:spacing w:val="-6"/>
          <w:sz w:val="20"/>
        </w:rPr>
        <w:t xml:space="preserve"> </w:t>
      </w:r>
      <w:r>
        <w:rPr>
          <w:sz w:val="20"/>
        </w:rPr>
        <w:t>данной</w:t>
      </w:r>
      <w:r>
        <w:rPr>
          <w:spacing w:val="-8"/>
          <w:sz w:val="20"/>
        </w:rPr>
        <w:t xml:space="preserve"> </w:t>
      </w:r>
      <w:r>
        <w:rPr>
          <w:sz w:val="20"/>
        </w:rPr>
        <w:t>форме</w:t>
      </w:r>
      <w:r>
        <w:rPr>
          <w:spacing w:val="-7"/>
          <w:sz w:val="20"/>
        </w:rPr>
        <w:t xml:space="preserve"> </w:t>
      </w:r>
      <w:r>
        <w:rPr>
          <w:sz w:val="20"/>
        </w:rPr>
        <w:t>количество</w:t>
      </w:r>
      <w:r>
        <w:rPr>
          <w:spacing w:val="-6"/>
          <w:sz w:val="20"/>
        </w:rPr>
        <w:t xml:space="preserve"> </w:t>
      </w:r>
      <w:r>
        <w:rPr>
          <w:sz w:val="20"/>
        </w:rPr>
        <w:t>техники</w:t>
      </w:r>
      <w:r>
        <w:rPr>
          <w:spacing w:val="-6"/>
          <w:sz w:val="20"/>
        </w:rPr>
        <w:t xml:space="preserve"> </w:t>
      </w:r>
      <w:r>
        <w:rPr>
          <w:sz w:val="20"/>
        </w:rPr>
        <w:t>и</w:t>
      </w:r>
      <w:r>
        <w:rPr>
          <w:spacing w:val="-8"/>
          <w:sz w:val="20"/>
        </w:rPr>
        <w:t xml:space="preserve"> </w:t>
      </w:r>
      <w:r>
        <w:rPr>
          <w:sz w:val="20"/>
        </w:rPr>
        <w:t>оборудования</w:t>
      </w:r>
      <w:r>
        <w:rPr>
          <w:spacing w:val="-7"/>
          <w:sz w:val="20"/>
        </w:rPr>
        <w:t xml:space="preserve"> </w:t>
      </w:r>
      <w:r>
        <w:rPr>
          <w:sz w:val="20"/>
        </w:rPr>
        <w:t>показывается</w:t>
      </w:r>
      <w:r>
        <w:rPr>
          <w:spacing w:val="-8"/>
          <w:sz w:val="20"/>
        </w:rPr>
        <w:t xml:space="preserve"> </w:t>
      </w:r>
      <w:r>
        <w:rPr>
          <w:sz w:val="20"/>
        </w:rPr>
        <w:t>в</w:t>
      </w:r>
      <w:r>
        <w:rPr>
          <w:spacing w:val="-7"/>
          <w:sz w:val="20"/>
        </w:rPr>
        <w:t xml:space="preserve"> </w:t>
      </w:r>
      <w:r>
        <w:rPr>
          <w:spacing w:val="-2"/>
          <w:sz w:val="20"/>
        </w:rPr>
        <w:t>штуках.</w:t>
      </w:r>
    </w:p>
    <w:p w:rsidR="00AE0137" w:rsidRDefault="00AE0137">
      <w:pPr>
        <w:pStyle w:val="a5"/>
        <w:spacing w:line="229" w:lineRule="exact"/>
        <w:rPr>
          <w:sz w:val="20"/>
        </w:rPr>
        <w:sectPr w:rsidR="00AE0137">
          <w:pgSz w:w="11910" w:h="16840"/>
          <w:pgMar w:top="480" w:right="425" w:bottom="1200" w:left="425" w:header="0" w:footer="1002" w:gutter="0"/>
          <w:cols w:space="720"/>
        </w:sectPr>
      </w:pPr>
    </w:p>
    <w:p w:rsidR="00AE0137" w:rsidRDefault="00C2147C">
      <w:pPr>
        <w:pStyle w:val="a3"/>
        <w:spacing w:before="63" w:line="276" w:lineRule="auto"/>
        <w:ind w:left="141" w:right="149"/>
        <w:jc w:val="both"/>
      </w:pPr>
      <w:r>
        <w:t xml:space="preserve">Показатели по выработанной электроэнергии заполняются на основании данных аналитического бухгалтерского учета по счету 23 «Вспомогательное производство», первичных документов по полученной, выработанной и отпущенной </w:t>
      </w:r>
      <w:r>
        <w:rPr>
          <w:spacing w:val="-2"/>
        </w:rPr>
        <w:t>электроэнергии</w:t>
      </w:r>
    </w:p>
    <w:p w:rsidR="00AE0137" w:rsidRDefault="00C2147C">
      <w:pPr>
        <w:pStyle w:val="a3"/>
        <w:spacing w:before="1" w:line="276" w:lineRule="auto"/>
        <w:ind w:left="141" w:right="146" w:firstLine="708"/>
        <w:jc w:val="both"/>
      </w:pPr>
      <w:r>
        <w:t>Так, например, всего комбайнов в СПК «Знамя Октября» на</w:t>
      </w:r>
      <w:r>
        <w:rPr>
          <w:spacing w:val="20"/>
        </w:rPr>
        <w:t xml:space="preserve"> </w:t>
      </w:r>
      <w:r>
        <w:t>начало года составило 22 шт, поступлений и выбытий</w:t>
      </w:r>
      <w:r>
        <w:rPr>
          <w:spacing w:val="40"/>
        </w:rPr>
        <w:t xml:space="preserve"> </w:t>
      </w:r>
      <w:r>
        <w:t>не было, остаток на конец года 22 комбайна, в том числе кормоуборочные 12 единиц и</w:t>
      </w:r>
      <w:r>
        <w:rPr>
          <w:spacing w:val="-1"/>
        </w:rPr>
        <w:t xml:space="preserve"> </w:t>
      </w:r>
      <w:r>
        <w:t>зерноуборочные 10 единиц на начало и конец года.</w:t>
      </w:r>
    </w:p>
    <w:p w:rsidR="00AE0137" w:rsidRDefault="00C2147C">
      <w:pPr>
        <w:pStyle w:val="a3"/>
        <w:spacing w:line="276" w:lineRule="auto"/>
        <w:ind w:left="849" w:right="5513"/>
      </w:pPr>
      <w:r>
        <w:t>Код</w:t>
      </w:r>
      <w:r>
        <w:rPr>
          <w:spacing w:val="-5"/>
        </w:rPr>
        <w:t xml:space="preserve"> </w:t>
      </w:r>
      <w:r>
        <w:t>010</w:t>
      </w:r>
      <w:r>
        <w:rPr>
          <w:spacing w:val="-3"/>
        </w:rPr>
        <w:t xml:space="preserve"> </w:t>
      </w:r>
      <w:r>
        <w:t>–</w:t>
      </w:r>
      <w:r>
        <w:rPr>
          <w:spacing w:val="-4"/>
        </w:rPr>
        <w:t xml:space="preserve"> </w:t>
      </w:r>
      <w:r>
        <w:t>13</w:t>
      </w:r>
      <w:r>
        <w:rPr>
          <w:spacing w:val="-4"/>
        </w:rPr>
        <w:t xml:space="preserve"> </w:t>
      </w:r>
      <w:r>
        <w:t>единиц</w:t>
      </w:r>
      <w:r>
        <w:rPr>
          <w:spacing w:val="-5"/>
        </w:rPr>
        <w:t xml:space="preserve"> </w:t>
      </w:r>
      <w:r>
        <w:t>на</w:t>
      </w:r>
      <w:r>
        <w:rPr>
          <w:spacing w:val="-2"/>
        </w:rPr>
        <w:t xml:space="preserve"> </w:t>
      </w:r>
      <w:r>
        <w:t>начало</w:t>
      </w:r>
      <w:r>
        <w:rPr>
          <w:spacing w:val="-4"/>
        </w:rPr>
        <w:t xml:space="preserve"> </w:t>
      </w:r>
      <w:r>
        <w:t>года</w:t>
      </w:r>
      <w:r>
        <w:rPr>
          <w:spacing w:val="-5"/>
        </w:rPr>
        <w:t xml:space="preserve"> </w:t>
      </w:r>
      <w:r>
        <w:t>и</w:t>
      </w:r>
      <w:r>
        <w:rPr>
          <w:spacing w:val="-5"/>
        </w:rPr>
        <w:t xml:space="preserve"> </w:t>
      </w:r>
      <w:r>
        <w:t>на</w:t>
      </w:r>
      <w:r>
        <w:rPr>
          <w:spacing w:val="-2"/>
        </w:rPr>
        <w:t xml:space="preserve"> </w:t>
      </w:r>
      <w:r>
        <w:t>конец</w:t>
      </w:r>
      <w:r>
        <w:rPr>
          <w:spacing w:val="-5"/>
        </w:rPr>
        <w:t xml:space="preserve"> </w:t>
      </w:r>
      <w:r>
        <w:t>года, Код 020 – 5 единиц на начало года и на конец года, Код 030 – 9 единиц на начало года и на конец года,</w:t>
      </w:r>
    </w:p>
    <w:p w:rsidR="00AE0137" w:rsidRDefault="00C2147C">
      <w:pPr>
        <w:pStyle w:val="a3"/>
        <w:spacing w:line="276" w:lineRule="auto"/>
        <w:ind w:left="849" w:right="2046"/>
      </w:pPr>
      <w:r>
        <w:t>Код</w:t>
      </w:r>
      <w:r>
        <w:rPr>
          <w:spacing w:val="-4"/>
        </w:rPr>
        <w:t xml:space="preserve"> </w:t>
      </w:r>
      <w:r>
        <w:t>040</w:t>
      </w:r>
      <w:r>
        <w:rPr>
          <w:spacing w:val="-1"/>
        </w:rPr>
        <w:t xml:space="preserve"> </w:t>
      </w:r>
      <w:r>
        <w:t>–</w:t>
      </w:r>
      <w:r>
        <w:rPr>
          <w:spacing w:val="-2"/>
        </w:rPr>
        <w:t xml:space="preserve"> </w:t>
      </w:r>
      <w:r>
        <w:t>13</w:t>
      </w:r>
      <w:r>
        <w:rPr>
          <w:spacing w:val="-2"/>
        </w:rPr>
        <w:t xml:space="preserve"> </w:t>
      </w:r>
      <w:r>
        <w:t>единиц</w:t>
      </w:r>
      <w:r>
        <w:rPr>
          <w:spacing w:val="-4"/>
        </w:rPr>
        <w:t xml:space="preserve"> </w:t>
      </w:r>
      <w:r>
        <w:t>на</w:t>
      </w:r>
      <w:r>
        <w:rPr>
          <w:spacing w:val="-1"/>
        </w:rPr>
        <w:t xml:space="preserve"> </w:t>
      </w:r>
      <w:r>
        <w:t>начало</w:t>
      </w:r>
      <w:r>
        <w:rPr>
          <w:spacing w:val="-2"/>
        </w:rPr>
        <w:t xml:space="preserve"> </w:t>
      </w:r>
      <w:r>
        <w:t>года</w:t>
      </w:r>
      <w:r>
        <w:rPr>
          <w:spacing w:val="-4"/>
        </w:rPr>
        <w:t xml:space="preserve"> </w:t>
      </w:r>
      <w:r>
        <w:t>,</w:t>
      </w:r>
      <w:r>
        <w:rPr>
          <w:spacing w:val="-2"/>
        </w:rPr>
        <w:t xml:space="preserve"> </w:t>
      </w:r>
      <w:r>
        <w:t>поступило</w:t>
      </w:r>
      <w:r>
        <w:rPr>
          <w:spacing w:val="-2"/>
        </w:rPr>
        <w:t xml:space="preserve"> </w:t>
      </w:r>
      <w:r>
        <w:t>новое</w:t>
      </w:r>
      <w:r>
        <w:rPr>
          <w:spacing w:val="-3"/>
        </w:rPr>
        <w:t xml:space="preserve"> </w:t>
      </w:r>
      <w:r>
        <w:t>1</w:t>
      </w:r>
      <w:r>
        <w:rPr>
          <w:spacing w:val="-2"/>
        </w:rPr>
        <w:t xml:space="preserve"> </w:t>
      </w:r>
      <w:r>
        <w:t>единица,</w:t>
      </w:r>
      <w:r>
        <w:rPr>
          <w:spacing w:val="40"/>
        </w:rPr>
        <w:t xml:space="preserve"> </w:t>
      </w:r>
      <w:r>
        <w:t>на</w:t>
      </w:r>
      <w:r>
        <w:rPr>
          <w:spacing w:val="-3"/>
        </w:rPr>
        <w:t xml:space="preserve"> </w:t>
      </w:r>
      <w:r>
        <w:t>конец</w:t>
      </w:r>
      <w:r>
        <w:rPr>
          <w:spacing w:val="-4"/>
        </w:rPr>
        <w:t xml:space="preserve"> </w:t>
      </w:r>
      <w:r>
        <w:t>года</w:t>
      </w:r>
      <w:r>
        <w:rPr>
          <w:spacing w:val="-4"/>
        </w:rPr>
        <w:t xml:space="preserve"> </w:t>
      </w:r>
      <w:r>
        <w:t>рассчитать, Код 060 – 6 единиц на начало года и на конец года,</w:t>
      </w:r>
    </w:p>
    <w:p w:rsidR="00AE0137" w:rsidRDefault="00C2147C">
      <w:pPr>
        <w:pStyle w:val="a3"/>
        <w:spacing w:line="276" w:lineRule="auto"/>
        <w:ind w:left="849" w:right="5825"/>
        <w:jc w:val="both"/>
      </w:pPr>
      <w:r>
        <w:t>Код</w:t>
      </w:r>
      <w:r>
        <w:rPr>
          <w:spacing w:val="-5"/>
        </w:rPr>
        <w:t xml:space="preserve"> </w:t>
      </w:r>
      <w:r>
        <w:t>090</w:t>
      </w:r>
      <w:r>
        <w:rPr>
          <w:spacing w:val="-2"/>
        </w:rPr>
        <w:t xml:space="preserve"> </w:t>
      </w:r>
      <w:r>
        <w:t>–</w:t>
      </w:r>
      <w:r>
        <w:rPr>
          <w:spacing w:val="-3"/>
        </w:rPr>
        <w:t xml:space="preserve"> </w:t>
      </w:r>
      <w:r>
        <w:t>1</w:t>
      </w:r>
      <w:r>
        <w:rPr>
          <w:spacing w:val="-5"/>
        </w:rPr>
        <w:t xml:space="preserve"> </w:t>
      </w:r>
      <w:r>
        <w:t>единиц</w:t>
      </w:r>
      <w:r>
        <w:rPr>
          <w:spacing w:val="-3"/>
        </w:rPr>
        <w:t xml:space="preserve"> </w:t>
      </w:r>
      <w:r>
        <w:t>на</w:t>
      </w:r>
      <w:r>
        <w:rPr>
          <w:spacing w:val="-4"/>
        </w:rPr>
        <w:t xml:space="preserve"> </w:t>
      </w:r>
      <w:r>
        <w:t>начало</w:t>
      </w:r>
      <w:r>
        <w:rPr>
          <w:spacing w:val="-3"/>
        </w:rPr>
        <w:t xml:space="preserve"> </w:t>
      </w:r>
      <w:r>
        <w:t>года</w:t>
      </w:r>
      <w:r>
        <w:rPr>
          <w:spacing w:val="-2"/>
        </w:rPr>
        <w:t xml:space="preserve"> </w:t>
      </w:r>
      <w:r>
        <w:t>и</w:t>
      </w:r>
      <w:r>
        <w:rPr>
          <w:spacing w:val="-5"/>
        </w:rPr>
        <w:t xml:space="preserve"> </w:t>
      </w:r>
      <w:r>
        <w:t>на</w:t>
      </w:r>
      <w:r>
        <w:rPr>
          <w:spacing w:val="-4"/>
        </w:rPr>
        <w:t xml:space="preserve"> </w:t>
      </w:r>
      <w:r>
        <w:t>конец</w:t>
      </w:r>
      <w:r>
        <w:rPr>
          <w:spacing w:val="-5"/>
        </w:rPr>
        <w:t xml:space="preserve"> </w:t>
      </w:r>
      <w:r>
        <w:t>года, Код</w:t>
      </w:r>
      <w:r>
        <w:rPr>
          <w:spacing w:val="-5"/>
        </w:rPr>
        <w:t xml:space="preserve"> </w:t>
      </w:r>
      <w:r>
        <w:t>100</w:t>
      </w:r>
      <w:r>
        <w:rPr>
          <w:spacing w:val="-2"/>
        </w:rPr>
        <w:t xml:space="preserve"> </w:t>
      </w:r>
      <w:r>
        <w:t>–</w:t>
      </w:r>
      <w:r>
        <w:rPr>
          <w:spacing w:val="-3"/>
        </w:rPr>
        <w:t xml:space="preserve"> </w:t>
      </w:r>
      <w:r>
        <w:t>3</w:t>
      </w:r>
      <w:r>
        <w:rPr>
          <w:spacing w:val="-5"/>
        </w:rPr>
        <w:t xml:space="preserve"> </w:t>
      </w:r>
      <w:r>
        <w:t>единиц</w:t>
      </w:r>
      <w:r>
        <w:rPr>
          <w:spacing w:val="-3"/>
        </w:rPr>
        <w:t xml:space="preserve"> </w:t>
      </w:r>
      <w:r>
        <w:t>на</w:t>
      </w:r>
      <w:r>
        <w:rPr>
          <w:spacing w:val="-4"/>
        </w:rPr>
        <w:t xml:space="preserve"> </w:t>
      </w:r>
      <w:r>
        <w:t>начало</w:t>
      </w:r>
      <w:r>
        <w:rPr>
          <w:spacing w:val="-3"/>
        </w:rPr>
        <w:t xml:space="preserve"> </w:t>
      </w:r>
      <w:r>
        <w:t>года</w:t>
      </w:r>
      <w:r>
        <w:rPr>
          <w:spacing w:val="-5"/>
        </w:rPr>
        <w:t xml:space="preserve"> </w:t>
      </w:r>
      <w:r>
        <w:t>и</w:t>
      </w:r>
      <w:r>
        <w:rPr>
          <w:spacing w:val="-5"/>
        </w:rPr>
        <w:t xml:space="preserve"> </w:t>
      </w:r>
      <w:r>
        <w:t>на</w:t>
      </w:r>
      <w:r>
        <w:rPr>
          <w:spacing w:val="-4"/>
        </w:rPr>
        <w:t xml:space="preserve"> </w:t>
      </w:r>
      <w:r>
        <w:t>конец</w:t>
      </w:r>
      <w:r>
        <w:rPr>
          <w:spacing w:val="-5"/>
        </w:rPr>
        <w:t xml:space="preserve"> </w:t>
      </w:r>
      <w:r>
        <w:t>года, Код</w:t>
      </w:r>
      <w:r>
        <w:rPr>
          <w:spacing w:val="-5"/>
        </w:rPr>
        <w:t xml:space="preserve"> </w:t>
      </w:r>
      <w:r>
        <w:t>110</w:t>
      </w:r>
      <w:r>
        <w:rPr>
          <w:spacing w:val="-2"/>
        </w:rPr>
        <w:t xml:space="preserve"> </w:t>
      </w:r>
      <w:r>
        <w:t>–</w:t>
      </w:r>
      <w:r>
        <w:rPr>
          <w:spacing w:val="-3"/>
        </w:rPr>
        <w:t xml:space="preserve"> </w:t>
      </w:r>
      <w:r>
        <w:t>1</w:t>
      </w:r>
      <w:r>
        <w:rPr>
          <w:spacing w:val="-5"/>
        </w:rPr>
        <w:t xml:space="preserve"> </w:t>
      </w:r>
      <w:r>
        <w:t>единиц</w:t>
      </w:r>
      <w:r>
        <w:rPr>
          <w:spacing w:val="-3"/>
        </w:rPr>
        <w:t xml:space="preserve"> </w:t>
      </w:r>
      <w:r>
        <w:t>на</w:t>
      </w:r>
      <w:r>
        <w:rPr>
          <w:spacing w:val="-4"/>
        </w:rPr>
        <w:t xml:space="preserve"> </w:t>
      </w:r>
      <w:r>
        <w:t>начало</w:t>
      </w:r>
      <w:r>
        <w:rPr>
          <w:spacing w:val="-3"/>
        </w:rPr>
        <w:t xml:space="preserve"> </w:t>
      </w:r>
      <w:r>
        <w:t>года</w:t>
      </w:r>
      <w:r>
        <w:rPr>
          <w:spacing w:val="-5"/>
        </w:rPr>
        <w:t xml:space="preserve"> </w:t>
      </w:r>
      <w:r>
        <w:t>и</w:t>
      </w:r>
      <w:r>
        <w:rPr>
          <w:spacing w:val="-5"/>
        </w:rPr>
        <w:t xml:space="preserve"> </w:t>
      </w:r>
      <w:r>
        <w:t>на</w:t>
      </w:r>
      <w:r>
        <w:rPr>
          <w:spacing w:val="-4"/>
        </w:rPr>
        <w:t xml:space="preserve"> </w:t>
      </w:r>
      <w:r>
        <w:t>конец</w:t>
      </w:r>
      <w:r>
        <w:rPr>
          <w:spacing w:val="-5"/>
        </w:rPr>
        <w:t xml:space="preserve"> </w:t>
      </w:r>
      <w:r>
        <w:t>года, Код</w:t>
      </w:r>
      <w:r>
        <w:rPr>
          <w:spacing w:val="-5"/>
        </w:rPr>
        <w:t xml:space="preserve"> </w:t>
      </w:r>
      <w:r>
        <w:t>130</w:t>
      </w:r>
      <w:r>
        <w:rPr>
          <w:spacing w:val="-2"/>
        </w:rPr>
        <w:t xml:space="preserve"> </w:t>
      </w:r>
      <w:r>
        <w:t>–</w:t>
      </w:r>
      <w:r>
        <w:rPr>
          <w:spacing w:val="-3"/>
        </w:rPr>
        <w:t xml:space="preserve"> </w:t>
      </w:r>
      <w:r>
        <w:t>4</w:t>
      </w:r>
      <w:r>
        <w:rPr>
          <w:spacing w:val="-5"/>
        </w:rPr>
        <w:t xml:space="preserve"> </w:t>
      </w:r>
      <w:r>
        <w:t>единиц</w:t>
      </w:r>
      <w:r>
        <w:rPr>
          <w:spacing w:val="-3"/>
        </w:rPr>
        <w:t xml:space="preserve"> </w:t>
      </w:r>
      <w:r>
        <w:t>на</w:t>
      </w:r>
      <w:r>
        <w:rPr>
          <w:spacing w:val="-4"/>
        </w:rPr>
        <w:t xml:space="preserve"> </w:t>
      </w:r>
      <w:r>
        <w:t>начало</w:t>
      </w:r>
      <w:r>
        <w:rPr>
          <w:spacing w:val="-3"/>
        </w:rPr>
        <w:t xml:space="preserve"> </w:t>
      </w:r>
      <w:r>
        <w:t>года</w:t>
      </w:r>
      <w:r>
        <w:rPr>
          <w:spacing w:val="-5"/>
        </w:rPr>
        <w:t xml:space="preserve"> </w:t>
      </w:r>
      <w:r>
        <w:t>и</w:t>
      </w:r>
      <w:r>
        <w:rPr>
          <w:spacing w:val="-5"/>
        </w:rPr>
        <w:t xml:space="preserve"> </w:t>
      </w:r>
      <w:r>
        <w:t>на</w:t>
      </w:r>
      <w:r>
        <w:rPr>
          <w:spacing w:val="-4"/>
        </w:rPr>
        <w:t xml:space="preserve"> </w:t>
      </w:r>
      <w:r>
        <w:t>конец</w:t>
      </w:r>
      <w:r>
        <w:rPr>
          <w:spacing w:val="-5"/>
        </w:rPr>
        <w:t xml:space="preserve"> </w:t>
      </w:r>
      <w:r>
        <w:t>года, Код</w:t>
      </w:r>
      <w:r>
        <w:rPr>
          <w:spacing w:val="-5"/>
        </w:rPr>
        <w:t xml:space="preserve"> </w:t>
      </w:r>
      <w:r>
        <w:t>140</w:t>
      </w:r>
      <w:r>
        <w:rPr>
          <w:spacing w:val="-2"/>
        </w:rPr>
        <w:t xml:space="preserve"> </w:t>
      </w:r>
      <w:r>
        <w:t>–</w:t>
      </w:r>
      <w:r>
        <w:rPr>
          <w:spacing w:val="-3"/>
        </w:rPr>
        <w:t xml:space="preserve"> </w:t>
      </w:r>
      <w:r>
        <w:t>2</w:t>
      </w:r>
      <w:r>
        <w:rPr>
          <w:spacing w:val="-5"/>
        </w:rPr>
        <w:t xml:space="preserve"> </w:t>
      </w:r>
      <w:r>
        <w:t>единиц</w:t>
      </w:r>
      <w:r>
        <w:rPr>
          <w:spacing w:val="-3"/>
        </w:rPr>
        <w:t xml:space="preserve"> </w:t>
      </w:r>
      <w:r>
        <w:t>на</w:t>
      </w:r>
      <w:r>
        <w:rPr>
          <w:spacing w:val="-4"/>
        </w:rPr>
        <w:t xml:space="preserve"> </w:t>
      </w:r>
      <w:r>
        <w:t>начало</w:t>
      </w:r>
      <w:r>
        <w:rPr>
          <w:spacing w:val="-3"/>
        </w:rPr>
        <w:t xml:space="preserve"> </w:t>
      </w:r>
      <w:r>
        <w:t>года</w:t>
      </w:r>
      <w:r>
        <w:rPr>
          <w:spacing w:val="-5"/>
        </w:rPr>
        <w:t xml:space="preserve"> </w:t>
      </w:r>
      <w:r>
        <w:t>и</w:t>
      </w:r>
      <w:r>
        <w:rPr>
          <w:spacing w:val="-5"/>
        </w:rPr>
        <w:t xml:space="preserve"> </w:t>
      </w:r>
      <w:r>
        <w:t>на</w:t>
      </w:r>
      <w:r>
        <w:rPr>
          <w:spacing w:val="-4"/>
        </w:rPr>
        <w:t xml:space="preserve"> </w:t>
      </w:r>
      <w:r>
        <w:t>конец</w:t>
      </w:r>
      <w:r>
        <w:rPr>
          <w:spacing w:val="-5"/>
        </w:rPr>
        <w:t xml:space="preserve"> </w:t>
      </w:r>
      <w:r>
        <w:t>года, Код</w:t>
      </w:r>
      <w:r>
        <w:rPr>
          <w:spacing w:val="-5"/>
        </w:rPr>
        <w:t xml:space="preserve"> </w:t>
      </w:r>
      <w:r>
        <w:t>150</w:t>
      </w:r>
      <w:r>
        <w:rPr>
          <w:spacing w:val="-2"/>
        </w:rPr>
        <w:t xml:space="preserve"> </w:t>
      </w:r>
      <w:r>
        <w:t>–</w:t>
      </w:r>
      <w:r>
        <w:rPr>
          <w:spacing w:val="-3"/>
        </w:rPr>
        <w:t xml:space="preserve"> </w:t>
      </w:r>
      <w:r>
        <w:t>1</w:t>
      </w:r>
      <w:r>
        <w:rPr>
          <w:spacing w:val="-4"/>
        </w:rPr>
        <w:t xml:space="preserve"> </w:t>
      </w:r>
      <w:r>
        <w:t>единиц</w:t>
      </w:r>
      <w:r>
        <w:rPr>
          <w:spacing w:val="-3"/>
        </w:rPr>
        <w:t xml:space="preserve"> </w:t>
      </w:r>
      <w:r>
        <w:t>на</w:t>
      </w:r>
      <w:r>
        <w:rPr>
          <w:spacing w:val="-4"/>
        </w:rPr>
        <w:t xml:space="preserve"> </w:t>
      </w:r>
      <w:r>
        <w:t>начало</w:t>
      </w:r>
      <w:r>
        <w:rPr>
          <w:spacing w:val="-3"/>
        </w:rPr>
        <w:t xml:space="preserve"> </w:t>
      </w:r>
      <w:r>
        <w:t>года</w:t>
      </w:r>
      <w:r>
        <w:rPr>
          <w:spacing w:val="-2"/>
        </w:rPr>
        <w:t xml:space="preserve"> </w:t>
      </w:r>
      <w:r>
        <w:t>и</w:t>
      </w:r>
      <w:r>
        <w:rPr>
          <w:spacing w:val="-4"/>
        </w:rPr>
        <w:t xml:space="preserve"> </w:t>
      </w:r>
      <w:r>
        <w:t>на</w:t>
      </w:r>
      <w:r>
        <w:rPr>
          <w:spacing w:val="-4"/>
        </w:rPr>
        <w:t xml:space="preserve"> </w:t>
      </w:r>
      <w:r>
        <w:t>конец</w:t>
      </w:r>
      <w:r>
        <w:rPr>
          <w:spacing w:val="-5"/>
        </w:rPr>
        <w:t xml:space="preserve"> </w:t>
      </w:r>
      <w:r>
        <w:rPr>
          <w:spacing w:val="-2"/>
        </w:rPr>
        <w:t>года,</w:t>
      </w:r>
    </w:p>
    <w:p w:rsidR="00AE0137" w:rsidRDefault="00C2147C">
      <w:pPr>
        <w:pStyle w:val="a3"/>
        <w:spacing w:before="2"/>
        <w:ind w:left="849"/>
        <w:jc w:val="both"/>
      </w:pPr>
      <w:r>
        <w:t>Код</w:t>
      </w:r>
      <w:r>
        <w:rPr>
          <w:spacing w:val="-6"/>
        </w:rPr>
        <w:t xml:space="preserve"> </w:t>
      </w:r>
      <w:r>
        <w:t>160</w:t>
      </w:r>
      <w:r>
        <w:rPr>
          <w:spacing w:val="-2"/>
        </w:rPr>
        <w:t xml:space="preserve"> </w:t>
      </w:r>
      <w:r>
        <w:t>–</w:t>
      </w:r>
      <w:r>
        <w:rPr>
          <w:spacing w:val="-4"/>
        </w:rPr>
        <w:t xml:space="preserve"> </w:t>
      </w:r>
      <w:r>
        <w:t>7</w:t>
      </w:r>
      <w:r>
        <w:rPr>
          <w:spacing w:val="-5"/>
        </w:rPr>
        <w:t xml:space="preserve"> </w:t>
      </w:r>
      <w:r>
        <w:t>единиц</w:t>
      </w:r>
      <w:r>
        <w:rPr>
          <w:spacing w:val="-3"/>
        </w:rPr>
        <w:t xml:space="preserve"> </w:t>
      </w:r>
      <w:r>
        <w:t>на</w:t>
      </w:r>
      <w:r>
        <w:rPr>
          <w:spacing w:val="-5"/>
        </w:rPr>
        <w:t xml:space="preserve"> </w:t>
      </w:r>
      <w:r>
        <w:t>начало</w:t>
      </w:r>
      <w:r>
        <w:rPr>
          <w:spacing w:val="-3"/>
        </w:rPr>
        <w:t xml:space="preserve"> </w:t>
      </w:r>
      <w:r>
        <w:t>года</w:t>
      </w:r>
      <w:r>
        <w:rPr>
          <w:spacing w:val="-5"/>
        </w:rPr>
        <w:t xml:space="preserve"> </w:t>
      </w:r>
      <w:r>
        <w:t>выбыло</w:t>
      </w:r>
      <w:r>
        <w:rPr>
          <w:spacing w:val="-5"/>
        </w:rPr>
        <w:t xml:space="preserve"> </w:t>
      </w:r>
      <w:r>
        <w:t>1</w:t>
      </w:r>
      <w:r>
        <w:rPr>
          <w:spacing w:val="-3"/>
        </w:rPr>
        <w:t xml:space="preserve"> </w:t>
      </w:r>
      <w:r>
        <w:t>единица</w:t>
      </w:r>
      <w:r>
        <w:rPr>
          <w:spacing w:val="41"/>
        </w:rPr>
        <w:t xml:space="preserve"> </w:t>
      </w:r>
      <w:r>
        <w:t>на</w:t>
      </w:r>
      <w:r>
        <w:rPr>
          <w:spacing w:val="-2"/>
        </w:rPr>
        <w:t xml:space="preserve"> </w:t>
      </w:r>
      <w:r>
        <w:t>конец</w:t>
      </w:r>
      <w:r>
        <w:rPr>
          <w:spacing w:val="-6"/>
        </w:rPr>
        <w:t xml:space="preserve"> </w:t>
      </w:r>
      <w:r>
        <w:t>года</w:t>
      </w:r>
      <w:r>
        <w:rPr>
          <w:spacing w:val="-5"/>
        </w:rPr>
        <w:t xml:space="preserve"> </w:t>
      </w:r>
      <w:r>
        <w:rPr>
          <w:spacing w:val="-2"/>
        </w:rPr>
        <w:t>рассчитать,</w:t>
      </w:r>
    </w:p>
    <w:p w:rsidR="00AE0137" w:rsidRDefault="00C2147C">
      <w:pPr>
        <w:pStyle w:val="a3"/>
        <w:spacing w:before="34" w:line="276" w:lineRule="auto"/>
        <w:ind w:left="141" w:right="141" w:firstLine="708"/>
        <w:jc w:val="both"/>
      </w:pPr>
      <w:r>
        <w:t>Также здесь приводится раздел «Показатели по выработанной электроэнергии», в котором указывается всего энергетических мощностей (за отчетный период 10179 л. с. и за предыдущий год 10179 л. с.), выработано электроэнергии своими электростанциями, получено электроэнергии со стороны (за отчетный год 1028 тыс. кВт*ч, а за предыдущий год</w:t>
      </w:r>
      <w:r>
        <w:rPr>
          <w:spacing w:val="40"/>
        </w:rPr>
        <w:t xml:space="preserve"> </w:t>
      </w:r>
      <w:r>
        <w:t>1016 тыс. кВт*ч), отпущено электроэнергии всего и в том числе на производственные нужды за отчетный год 1028 тыс. кВт*ч, а за предыдущий год 1016 тыс. кВт*ч, в том числе на производственные нужды за отчетный год 899 тыс. кВт*ч, а за предыдущий год 803 тыс. кВт*ч</w:t>
      </w:r>
    </w:p>
    <w:p w:rsidR="00AE0137" w:rsidRDefault="00AE0137">
      <w:pPr>
        <w:pStyle w:val="a3"/>
        <w:spacing w:before="31"/>
      </w:pPr>
    </w:p>
    <w:p w:rsidR="00AE0137" w:rsidRDefault="00C2147C">
      <w:pPr>
        <w:spacing w:line="278" w:lineRule="auto"/>
        <w:ind w:left="4649" w:hanging="4218"/>
        <w:rPr>
          <w:sz w:val="28"/>
        </w:rPr>
      </w:pPr>
      <w:r>
        <w:rPr>
          <w:sz w:val="28"/>
        </w:rPr>
        <w:t>ПР</w:t>
      </w:r>
      <w:r>
        <w:rPr>
          <w:spacing w:val="-4"/>
          <w:sz w:val="28"/>
        </w:rPr>
        <w:t xml:space="preserve"> </w:t>
      </w:r>
      <w:r>
        <w:rPr>
          <w:sz w:val="28"/>
        </w:rPr>
        <w:t>№32</w:t>
      </w:r>
      <w:r>
        <w:rPr>
          <w:spacing w:val="-3"/>
          <w:sz w:val="28"/>
        </w:rPr>
        <w:t xml:space="preserve"> </w:t>
      </w:r>
      <w:r>
        <w:rPr>
          <w:sz w:val="28"/>
        </w:rPr>
        <w:t>«Заполнение</w:t>
      </w:r>
      <w:r>
        <w:rPr>
          <w:spacing w:val="-4"/>
          <w:sz w:val="28"/>
        </w:rPr>
        <w:t xml:space="preserve"> </w:t>
      </w:r>
      <w:r>
        <w:rPr>
          <w:sz w:val="28"/>
        </w:rPr>
        <w:t>форм</w:t>
      </w:r>
      <w:r>
        <w:rPr>
          <w:spacing w:val="-4"/>
          <w:sz w:val="28"/>
        </w:rPr>
        <w:t xml:space="preserve"> </w:t>
      </w:r>
      <w:r>
        <w:rPr>
          <w:sz w:val="28"/>
        </w:rPr>
        <w:t>специализированной</w:t>
      </w:r>
      <w:r>
        <w:rPr>
          <w:spacing w:val="40"/>
          <w:sz w:val="28"/>
        </w:rPr>
        <w:t xml:space="preserve"> </w:t>
      </w:r>
      <w:r>
        <w:rPr>
          <w:sz w:val="28"/>
        </w:rPr>
        <w:t>бухгалтерской</w:t>
      </w:r>
      <w:r>
        <w:rPr>
          <w:spacing w:val="-4"/>
          <w:sz w:val="28"/>
        </w:rPr>
        <w:t xml:space="preserve"> </w:t>
      </w:r>
      <w:r>
        <w:rPr>
          <w:sz w:val="28"/>
        </w:rPr>
        <w:t>отчетности</w:t>
      </w:r>
      <w:r>
        <w:rPr>
          <w:spacing w:val="-4"/>
          <w:sz w:val="28"/>
        </w:rPr>
        <w:t xml:space="preserve"> </w:t>
      </w:r>
      <w:r>
        <w:rPr>
          <w:sz w:val="28"/>
        </w:rPr>
        <w:t xml:space="preserve">сельхоз. </w:t>
      </w:r>
      <w:r>
        <w:rPr>
          <w:spacing w:val="-2"/>
          <w:sz w:val="28"/>
        </w:rPr>
        <w:t>предприятий».</w:t>
      </w:r>
    </w:p>
    <w:p w:rsidR="00AE0137" w:rsidRDefault="00AE0137">
      <w:pPr>
        <w:pStyle w:val="a3"/>
        <w:spacing w:before="44"/>
        <w:rPr>
          <w:sz w:val="28"/>
        </w:rPr>
      </w:pPr>
    </w:p>
    <w:p w:rsidR="00AE0137" w:rsidRDefault="00C2147C">
      <w:pPr>
        <w:pStyle w:val="a3"/>
        <w:spacing w:before="1" w:line="276" w:lineRule="auto"/>
        <w:ind w:left="141" w:right="145" w:firstLine="708"/>
        <w:jc w:val="both"/>
      </w:pPr>
      <w:r>
        <w:rPr>
          <w:b/>
          <w:u w:val="single"/>
        </w:rPr>
        <w:t>Задание 1.</w:t>
      </w:r>
      <w:r>
        <w:rPr>
          <w:b/>
        </w:rPr>
        <w:t xml:space="preserve"> </w:t>
      </w:r>
      <w:r>
        <w:t>Заполните</w:t>
      </w:r>
      <w:r>
        <w:rPr>
          <w:spacing w:val="80"/>
        </w:rPr>
        <w:t xml:space="preserve"> </w:t>
      </w:r>
      <w:r>
        <w:t>специализированную годовую Форму № 10-АПК Отчет о средствах целевого</w:t>
      </w:r>
      <w:r>
        <w:rPr>
          <w:spacing w:val="40"/>
        </w:rPr>
        <w:t xml:space="preserve"> </w:t>
      </w:r>
      <w:r>
        <w:t>финансирования за 2012 год по сельскохозяйственному предприятию СПК «Знамя Октября», ИНН 5687865430.</w:t>
      </w:r>
    </w:p>
    <w:p w:rsidR="00AE0137" w:rsidRDefault="00C2147C">
      <w:pPr>
        <w:pStyle w:val="a3"/>
        <w:spacing w:line="229" w:lineRule="exact"/>
        <w:ind w:left="849"/>
        <w:jc w:val="both"/>
      </w:pPr>
      <w:r>
        <w:t>Основные</w:t>
      </w:r>
      <w:r>
        <w:rPr>
          <w:spacing w:val="-5"/>
        </w:rPr>
        <w:t xml:space="preserve"> </w:t>
      </w:r>
      <w:r>
        <w:t>термины</w:t>
      </w:r>
      <w:r>
        <w:rPr>
          <w:spacing w:val="-5"/>
        </w:rPr>
        <w:t xml:space="preserve"> </w:t>
      </w:r>
      <w:r>
        <w:t>и</w:t>
      </w:r>
      <w:r>
        <w:rPr>
          <w:spacing w:val="-9"/>
        </w:rPr>
        <w:t xml:space="preserve"> </w:t>
      </w:r>
      <w:r>
        <w:rPr>
          <w:spacing w:val="-2"/>
        </w:rPr>
        <w:t>понятия:</w:t>
      </w:r>
    </w:p>
    <w:p w:rsidR="00AE0137" w:rsidRDefault="00C2147C">
      <w:pPr>
        <w:pStyle w:val="a3"/>
        <w:spacing w:before="36" w:line="276" w:lineRule="auto"/>
        <w:ind w:left="141" w:right="148"/>
        <w:jc w:val="both"/>
      </w:pPr>
      <w:r>
        <w:rPr>
          <w:b/>
        </w:rPr>
        <w:t>бюджет</w:t>
      </w:r>
      <w:r>
        <w:t>-форма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AE0137" w:rsidRDefault="00C2147C">
      <w:pPr>
        <w:pStyle w:val="a3"/>
        <w:spacing w:line="276" w:lineRule="auto"/>
        <w:ind w:left="141" w:right="147"/>
        <w:jc w:val="both"/>
      </w:pPr>
      <w:r>
        <w:rPr>
          <w:b/>
        </w:rPr>
        <w:t>бюджетные</w:t>
      </w:r>
      <w:r>
        <w:rPr>
          <w:b/>
          <w:spacing w:val="-1"/>
        </w:rPr>
        <w:t xml:space="preserve"> </w:t>
      </w:r>
      <w:r>
        <w:rPr>
          <w:b/>
        </w:rPr>
        <w:t>ассигнования</w:t>
      </w:r>
      <w:r>
        <w:rPr>
          <w:b/>
          <w:spacing w:val="-1"/>
        </w:rPr>
        <w:t xml:space="preserve"> </w:t>
      </w:r>
      <w:r>
        <w:t>-</w:t>
      </w:r>
      <w:r>
        <w:rPr>
          <w:spacing w:val="-3"/>
        </w:rPr>
        <w:t xml:space="preserve"> </w:t>
      </w:r>
      <w:r>
        <w:t>предельные</w:t>
      </w:r>
      <w:r>
        <w:rPr>
          <w:spacing w:val="-1"/>
        </w:rPr>
        <w:t xml:space="preserve"> </w:t>
      </w:r>
      <w:r>
        <w:t>объемы</w:t>
      </w:r>
      <w:r>
        <w:rPr>
          <w:spacing w:val="-1"/>
        </w:rPr>
        <w:t xml:space="preserve"> </w:t>
      </w:r>
      <w:r>
        <w:t>денежных</w:t>
      </w:r>
      <w:r>
        <w:rPr>
          <w:spacing w:val="-2"/>
        </w:rPr>
        <w:t xml:space="preserve"> </w:t>
      </w:r>
      <w:r>
        <w:t>средств, предусмотренных</w:t>
      </w:r>
      <w:r>
        <w:rPr>
          <w:spacing w:val="-2"/>
        </w:rPr>
        <w:t xml:space="preserve"> </w:t>
      </w:r>
      <w:r>
        <w:t>в</w:t>
      </w:r>
      <w:r>
        <w:rPr>
          <w:spacing w:val="-2"/>
        </w:rPr>
        <w:t xml:space="preserve"> </w:t>
      </w:r>
      <w:r>
        <w:t>соответствующем финансовом</w:t>
      </w:r>
      <w:r>
        <w:rPr>
          <w:spacing w:val="-1"/>
        </w:rPr>
        <w:t xml:space="preserve"> </w:t>
      </w:r>
      <w:r>
        <w:t>году для исполнения бюджетных обязательств;</w:t>
      </w:r>
    </w:p>
    <w:p w:rsidR="00AE0137" w:rsidRDefault="00C2147C">
      <w:pPr>
        <w:pStyle w:val="a3"/>
        <w:spacing w:line="278" w:lineRule="auto"/>
        <w:ind w:left="141" w:right="151"/>
        <w:jc w:val="both"/>
      </w:pPr>
      <w:r>
        <w:rPr>
          <w:b/>
        </w:rPr>
        <w:t xml:space="preserve">субсидии </w:t>
      </w:r>
      <w:r>
        <w:t>- пособие в денежной или натуральной форме, предоставляемые за счет государственного или местного бюджета,</w:t>
      </w:r>
      <w:r>
        <w:rPr>
          <w:spacing w:val="40"/>
        </w:rPr>
        <w:t xml:space="preserve"> </w:t>
      </w:r>
      <w:r>
        <w:t>а также специальных фондов юридическим и физическим лицам, местным органам власти, другим государствам;</w:t>
      </w:r>
    </w:p>
    <w:p w:rsidR="00AE0137" w:rsidRDefault="00C2147C">
      <w:pPr>
        <w:pStyle w:val="a3"/>
        <w:spacing w:line="276" w:lineRule="auto"/>
        <w:ind w:left="141" w:right="148"/>
        <w:jc w:val="both"/>
      </w:pPr>
      <w:r>
        <w:rPr>
          <w:b/>
        </w:rPr>
        <w:t xml:space="preserve">дотации </w:t>
      </w:r>
      <w:r>
        <w:t>– бюджетные средства, предоставляемые бюджету другого уровня бюджетной системы Российской Федерации на безвозмездной и безвозвратной основе для покрытия текущих расходов;</w:t>
      </w:r>
    </w:p>
    <w:p w:rsidR="00AE0137" w:rsidRDefault="00C2147C">
      <w:pPr>
        <w:pStyle w:val="a3"/>
        <w:spacing w:line="276" w:lineRule="auto"/>
        <w:ind w:left="141" w:right="145"/>
        <w:jc w:val="both"/>
      </w:pPr>
      <w:r>
        <w:rPr>
          <w:b/>
        </w:rPr>
        <w:t xml:space="preserve">субвенции </w:t>
      </w:r>
      <w:r>
        <w:t>– вид денежного пособия местным органам власти со стороны государства, выделяемого на определенный срок на конкретные цели; в отличие от дотации подлежат возврату в случае нецелевого использования или использования в неустановленные сроки.</w:t>
      </w:r>
    </w:p>
    <w:p w:rsidR="00AE0137" w:rsidRDefault="00C2147C">
      <w:pPr>
        <w:pStyle w:val="a3"/>
        <w:spacing w:line="276" w:lineRule="auto"/>
        <w:ind w:left="141" w:right="140" w:firstLine="708"/>
        <w:jc w:val="both"/>
      </w:pPr>
      <w:r>
        <w:t>Отчет о средствах целевого финансирования по форме N 10-АПК составляется в соответствии с данными бухгалтерского учета.</w:t>
      </w:r>
      <w:r>
        <w:rPr>
          <w:spacing w:val="-3"/>
        </w:rPr>
        <w:t xml:space="preserve"> </w:t>
      </w:r>
      <w:r>
        <w:t>Учет государственной</w:t>
      </w:r>
      <w:r>
        <w:rPr>
          <w:spacing w:val="-2"/>
        </w:rPr>
        <w:t xml:space="preserve"> </w:t>
      </w:r>
      <w:r>
        <w:t>помощи</w:t>
      </w:r>
      <w:r>
        <w:rPr>
          <w:spacing w:val="-4"/>
        </w:rPr>
        <w:t xml:space="preserve"> </w:t>
      </w:r>
      <w:r>
        <w:t>в зависимости</w:t>
      </w:r>
      <w:r>
        <w:rPr>
          <w:spacing w:val="-4"/>
        </w:rPr>
        <w:t xml:space="preserve"> </w:t>
      </w:r>
      <w:r>
        <w:t>от</w:t>
      </w:r>
      <w:r>
        <w:rPr>
          <w:spacing w:val="-2"/>
        </w:rPr>
        <w:t xml:space="preserve"> </w:t>
      </w:r>
      <w:r>
        <w:t>формы</w:t>
      </w:r>
      <w:r>
        <w:rPr>
          <w:spacing w:val="-3"/>
        </w:rPr>
        <w:t xml:space="preserve"> </w:t>
      </w:r>
      <w:r>
        <w:t>ее</w:t>
      </w:r>
      <w:r>
        <w:rPr>
          <w:spacing w:val="-3"/>
        </w:rPr>
        <w:t xml:space="preserve"> </w:t>
      </w:r>
      <w:r>
        <w:t>предоставления</w:t>
      </w:r>
      <w:r>
        <w:rPr>
          <w:spacing w:val="80"/>
        </w:rPr>
        <w:t xml:space="preserve"> </w:t>
      </w:r>
      <w:r>
        <w:t>предполагает</w:t>
      </w:r>
      <w:r>
        <w:rPr>
          <w:spacing w:val="-2"/>
        </w:rPr>
        <w:t xml:space="preserve"> </w:t>
      </w:r>
      <w:r>
        <w:t>отражение в системе счетов бухгалтерского учета следующих операций:</w:t>
      </w:r>
    </w:p>
    <w:p w:rsidR="00AE0137" w:rsidRDefault="00C2147C">
      <w:pPr>
        <w:pStyle w:val="a5"/>
        <w:numPr>
          <w:ilvl w:val="0"/>
          <w:numId w:val="9"/>
        </w:numPr>
        <w:tabs>
          <w:tab w:val="left" w:pos="796"/>
        </w:tabs>
        <w:spacing w:line="229" w:lineRule="exact"/>
        <w:ind w:left="796" w:hanging="115"/>
        <w:rPr>
          <w:sz w:val="20"/>
        </w:rPr>
      </w:pPr>
      <w:r>
        <w:rPr>
          <w:sz w:val="20"/>
        </w:rPr>
        <w:t>принятие</w:t>
      </w:r>
      <w:r>
        <w:rPr>
          <w:spacing w:val="-6"/>
          <w:sz w:val="20"/>
        </w:rPr>
        <w:t xml:space="preserve"> </w:t>
      </w:r>
      <w:r>
        <w:rPr>
          <w:sz w:val="20"/>
        </w:rPr>
        <w:t>бюджетных</w:t>
      </w:r>
      <w:r>
        <w:rPr>
          <w:spacing w:val="-9"/>
          <w:sz w:val="20"/>
        </w:rPr>
        <w:t xml:space="preserve"> </w:t>
      </w:r>
      <w:r>
        <w:rPr>
          <w:sz w:val="20"/>
        </w:rPr>
        <w:t>средств</w:t>
      </w:r>
      <w:r>
        <w:rPr>
          <w:spacing w:val="-9"/>
          <w:sz w:val="20"/>
        </w:rPr>
        <w:t xml:space="preserve"> </w:t>
      </w:r>
      <w:r>
        <w:rPr>
          <w:sz w:val="20"/>
        </w:rPr>
        <w:t>к</w:t>
      </w:r>
      <w:r>
        <w:rPr>
          <w:spacing w:val="-10"/>
          <w:sz w:val="20"/>
        </w:rPr>
        <w:t xml:space="preserve"> </w:t>
      </w:r>
      <w:r>
        <w:rPr>
          <w:sz w:val="20"/>
        </w:rPr>
        <w:t>бухгалтерскому</w:t>
      </w:r>
      <w:r>
        <w:rPr>
          <w:spacing w:val="-9"/>
          <w:sz w:val="20"/>
        </w:rPr>
        <w:t xml:space="preserve"> </w:t>
      </w:r>
      <w:r>
        <w:rPr>
          <w:spacing w:val="-2"/>
          <w:sz w:val="20"/>
        </w:rPr>
        <w:t>учету;</w:t>
      </w:r>
    </w:p>
    <w:p w:rsidR="00AE0137" w:rsidRDefault="00C2147C">
      <w:pPr>
        <w:pStyle w:val="a5"/>
        <w:numPr>
          <w:ilvl w:val="0"/>
          <w:numId w:val="9"/>
        </w:numPr>
        <w:tabs>
          <w:tab w:val="left" w:pos="796"/>
        </w:tabs>
        <w:spacing w:before="32"/>
        <w:ind w:left="796" w:hanging="115"/>
        <w:rPr>
          <w:sz w:val="20"/>
        </w:rPr>
      </w:pPr>
      <w:r>
        <w:rPr>
          <w:sz w:val="20"/>
        </w:rPr>
        <w:t>списание</w:t>
      </w:r>
      <w:r>
        <w:rPr>
          <w:spacing w:val="-7"/>
          <w:sz w:val="20"/>
        </w:rPr>
        <w:t xml:space="preserve"> </w:t>
      </w:r>
      <w:r>
        <w:rPr>
          <w:sz w:val="20"/>
        </w:rPr>
        <w:t>бюджетных</w:t>
      </w:r>
      <w:r>
        <w:rPr>
          <w:spacing w:val="-8"/>
          <w:sz w:val="20"/>
        </w:rPr>
        <w:t xml:space="preserve"> </w:t>
      </w:r>
      <w:r>
        <w:rPr>
          <w:sz w:val="20"/>
        </w:rPr>
        <w:t>средств</w:t>
      </w:r>
      <w:r>
        <w:rPr>
          <w:spacing w:val="-8"/>
          <w:sz w:val="20"/>
        </w:rPr>
        <w:t xml:space="preserve"> </w:t>
      </w:r>
      <w:r>
        <w:rPr>
          <w:sz w:val="20"/>
        </w:rPr>
        <w:t>со</w:t>
      </w:r>
      <w:r>
        <w:rPr>
          <w:spacing w:val="-6"/>
          <w:sz w:val="20"/>
        </w:rPr>
        <w:t xml:space="preserve"> </w:t>
      </w:r>
      <w:r>
        <w:rPr>
          <w:sz w:val="20"/>
        </w:rPr>
        <w:t>счета</w:t>
      </w:r>
      <w:r>
        <w:rPr>
          <w:spacing w:val="-7"/>
          <w:sz w:val="20"/>
        </w:rPr>
        <w:t xml:space="preserve"> </w:t>
      </w:r>
      <w:r>
        <w:rPr>
          <w:sz w:val="20"/>
        </w:rPr>
        <w:t>целевого</w:t>
      </w:r>
      <w:r>
        <w:rPr>
          <w:spacing w:val="-6"/>
          <w:sz w:val="20"/>
        </w:rPr>
        <w:t xml:space="preserve"> </w:t>
      </w:r>
      <w:r>
        <w:rPr>
          <w:spacing w:val="-2"/>
          <w:sz w:val="20"/>
        </w:rPr>
        <w:t>финансирования;</w:t>
      </w:r>
    </w:p>
    <w:p w:rsidR="00AE0137" w:rsidRDefault="00C2147C">
      <w:pPr>
        <w:pStyle w:val="a5"/>
        <w:numPr>
          <w:ilvl w:val="0"/>
          <w:numId w:val="9"/>
        </w:numPr>
        <w:tabs>
          <w:tab w:val="left" w:pos="796"/>
        </w:tabs>
        <w:spacing w:before="34"/>
        <w:ind w:left="796" w:hanging="115"/>
        <w:rPr>
          <w:sz w:val="20"/>
        </w:rPr>
      </w:pPr>
      <w:r>
        <w:rPr>
          <w:sz w:val="20"/>
        </w:rPr>
        <w:t>возврат</w:t>
      </w:r>
      <w:r>
        <w:rPr>
          <w:spacing w:val="-6"/>
          <w:sz w:val="20"/>
        </w:rPr>
        <w:t xml:space="preserve"> </w:t>
      </w:r>
      <w:r>
        <w:rPr>
          <w:sz w:val="20"/>
        </w:rPr>
        <w:t>средств</w:t>
      </w:r>
      <w:r>
        <w:rPr>
          <w:spacing w:val="-6"/>
          <w:sz w:val="20"/>
        </w:rPr>
        <w:t xml:space="preserve"> </w:t>
      </w:r>
      <w:r>
        <w:rPr>
          <w:spacing w:val="-2"/>
          <w:sz w:val="20"/>
        </w:rPr>
        <w:t>бюджету.</w:t>
      </w:r>
    </w:p>
    <w:p w:rsidR="00AE0137" w:rsidRDefault="00C2147C">
      <w:pPr>
        <w:pStyle w:val="a3"/>
        <w:spacing w:before="34" w:line="276" w:lineRule="auto"/>
        <w:ind w:left="141" w:right="152" w:firstLine="540"/>
        <w:jc w:val="both"/>
      </w:pPr>
      <w:r>
        <w:t>Кроме того, в бухгалтерском учете следует выделять учет по видам субсидий (дотаций и компенсаций), учет возвратных бюджетных средств, учет операций по налогообложению при использовании средств государственной помощи.</w:t>
      </w:r>
    </w:p>
    <w:p w:rsidR="00AE0137" w:rsidRDefault="00C2147C">
      <w:pPr>
        <w:pStyle w:val="a3"/>
        <w:spacing w:line="278" w:lineRule="auto"/>
        <w:ind w:left="141" w:right="150" w:firstLine="540"/>
        <w:jc w:val="both"/>
      </w:pPr>
      <w:r>
        <w:t>Организация, в соответствии п. 7 ПБУ 13/2000 «Учет государственной помощи», принимает бюджетные средства, включая ресурсы, отличные от денежных средств, к бухгалтерскому учету при наличии следующих условий:</w:t>
      </w:r>
    </w:p>
    <w:p w:rsidR="00AE0137" w:rsidRDefault="00C2147C">
      <w:pPr>
        <w:pStyle w:val="a5"/>
        <w:numPr>
          <w:ilvl w:val="0"/>
          <w:numId w:val="9"/>
        </w:numPr>
        <w:tabs>
          <w:tab w:val="left" w:pos="909"/>
        </w:tabs>
        <w:spacing w:line="276" w:lineRule="auto"/>
        <w:ind w:right="137" w:firstLine="540"/>
        <w:jc w:val="both"/>
        <w:rPr>
          <w:sz w:val="20"/>
        </w:rPr>
      </w:pPr>
      <w:r>
        <w:rPr>
          <w:sz w:val="20"/>
        </w:rPr>
        <w:t>имеется уверенность, что условия предоставления этих средств организацией будут (были) выполнены. Подтверждением могут быть заключенные организацией договоры, принятые и публично объявленные решения, технико- экономическое обоснование, утвержденная проектно-сметная документация и т.п.;</w:t>
      </w:r>
    </w:p>
    <w:p w:rsidR="00AE0137" w:rsidRDefault="00AE0137">
      <w:pPr>
        <w:pStyle w:val="a5"/>
        <w:spacing w:line="276" w:lineRule="auto"/>
        <w:jc w:val="both"/>
        <w:rPr>
          <w:sz w:val="20"/>
        </w:rPr>
        <w:sectPr w:rsidR="00AE0137">
          <w:pgSz w:w="11910" w:h="16840"/>
          <w:pgMar w:top="480" w:right="425" w:bottom="1200" w:left="425" w:header="0" w:footer="1002" w:gutter="0"/>
          <w:cols w:space="720"/>
        </w:sectPr>
      </w:pPr>
    </w:p>
    <w:p w:rsidR="00AE0137" w:rsidRDefault="00C2147C">
      <w:pPr>
        <w:pStyle w:val="a5"/>
        <w:numPr>
          <w:ilvl w:val="0"/>
          <w:numId w:val="9"/>
        </w:numPr>
        <w:tabs>
          <w:tab w:val="left" w:pos="933"/>
        </w:tabs>
        <w:spacing w:before="63" w:line="276" w:lineRule="auto"/>
        <w:ind w:right="149" w:firstLine="540"/>
        <w:jc w:val="both"/>
        <w:rPr>
          <w:sz w:val="20"/>
        </w:rPr>
      </w:pPr>
      <w:r>
        <w:rPr>
          <w:sz w:val="20"/>
        </w:rPr>
        <w:t>имеется полная уверенность в том, что указанные средства будут получены сельскохозяйственными товаропроизводителями. Подтверждением могут быть утвержденная бюджетная роспись, уведомление о бюджетных ассигнованиях, лимитах бюджетных обязательств, акты приемки-передачи ресурсов и иные соответствующие документы.</w:t>
      </w:r>
    </w:p>
    <w:p w:rsidR="00AE0137" w:rsidRDefault="00C2147C">
      <w:pPr>
        <w:pStyle w:val="a3"/>
        <w:spacing w:before="1" w:line="276" w:lineRule="auto"/>
        <w:ind w:left="141" w:right="140" w:firstLine="540"/>
        <w:jc w:val="both"/>
      </w:pPr>
      <w:r>
        <w:t>Бюджетные средства, принятые к бухгалтерскому учету, отражаются в бухгалтерском учете как возникновение целевого финансирования и задолженности по этим средствам (дебет счета 76 "Расчеты с разными дебиторами и кредиторами", субсчет</w:t>
      </w:r>
      <w:r>
        <w:rPr>
          <w:spacing w:val="-1"/>
        </w:rPr>
        <w:t xml:space="preserve"> </w:t>
      </w:r>
      <w:r>
        <w:t>9 "Расчеты по прочим операциям", кредит</w:t>
      </w:r>
      <w:r>
        <w:rPr>
          <w:spacing w:val="-1"/>
        </w:rPr>
        <w:t xml:space="preserve"> </w:t>
      </w:r>
      <w:r>
        <w:t>счета 86 "Целевое финансирование"). Аналитические счета открываются по видам государственной помощи ("Субсидии федерального бюджета на поддержку производства льна и конопли", "Субсидии федерального бюджета на поддержку элитного семеноводства", "Субсидии федерального бюджета на поддержку племенного животноводства" и т.п.). Основанием для этой записи является уведомление казначейства о том, что эти средства выделены.</w:t>
      </w:r>
    </w:p>
    <w:p w:rsidR="00AE0137" w:rsidRDefault="00C2147C">
      <w:pPr>
        <w:pStyle w:val="a3"/>
        <w:spacing w:line="276" w:lineRule="auto"/>
        <w:ind w:left="141" w:right="151" w:firstLine="540"/>
        <w:jc w:val="both"/>
      </w:pPr>
      <w:r>
        <w:t>По мере фактического получения средств соответствующие суммы уменьшают задолженность и увеличивают счета учета денежных</w:t>
      </w:r>
      <w:r>
        <w:rPr>
          <w:spacing w:val="-3"/>
        </w:rPr>
        <w:t xml:space="preserve"> </w:t>
      </w:r>
      <w:r>
        <w:t>средств, вложений</w:t>
      </w:r>
      <w:r>
        <w:rPr>
          <w:spacing w:val="-1"/>
        </w:rPr>
        <w:t xml:space="preserve"> </w:t>
      </w:r>
      <w:r>
        <w:t>во</w:t>
      </w:r>
      <w:r>
        <w:rPr>
          <w:spacing w:val="-2"/>
        </w:rPr>
        <w:t xml:space="preserve"> </w:t>
      </w:r>
      <w:r>
        <w:t>внеоборотные</w:t>
      </w:r>
      <w:r>
        <w:rPr>
          <w:spacing w:val="-2"/>
        </w:rPr>
        <w:t xml:space="preserve"> </w:t>
      </w:r>
      <w:r>
        <w:t>активы и</w:t>
      </w:r>
      <w:r>
        <w:rPr>
          <w:spacing w:val="-1"/>
        </w:rPr>
        <w:t xml:space="preserve"> </w:t>
      </w:r>
      <w:r>
        <w:t>т.п. При</w:t>
      </w:r>
      <w:r>
        <w:rPr>
          <w:spacing w:val="-3"/>
        </w:rPr>
        <w:t xml:space="preserve"> </w:t>
      </w:r>
      <w:r>
        <w:t>этом производятся</w:t>
      </w:r>
      <w:r>
        <w:rPr>
          <w:spacing w:val="-3"/>
        </w:rPr>
        <w:t xml:space="preserve"> </w:t>
      </w:r>
      <w:r>
        <w:t>записи</w:t>
      </w:r>
      <w:r>
        <w:rPr>
          <w:spacing w:val="-1"/>
        </w:rPr>
        <w:t xml:space="preserve"> </w:t>
      </w:r>
      <w:r>
        <w:t>по</w:t>
      </w:r>
      <w:r>
        <w:rPr>
          <w:spacing w:val="-1"/>
        </w:rPr>
        <w:t xml:space="preserve"> </w:t>
      </w:r>
      <w:r>
        <w:t>дебету</w:t>
      </w:r>
      <w:r>
        <w:rPr>
          <w:spacing w:val="-3"/>
        </w:rPr>
        <w:t xml:space="preserve"> </w:t>
      </w:r>
      <w:r>
        <w:t>счетов</w:t>
      </w:r>
      <w:r>
        <w:rPr>
          <w:spacing w:val="-3"/>
        </w:rPr>
        <w:t xml:space="preserve"> </w:t>
      </w:r>
      <w:r>
        <w:t>50,</w:t>
      </w:r>
      <w:r>
        <w:rPr>
          <w:spacing w:val="-2"/>
        </w:rPr>
        <w:t xml:space="preserve"> </w:t>
      </w:r>
      <w:r>
        <w:t>51,</w:t>
      </w:r>
      <w:r>
        <w:rPr>
          <w:spacing w:val="-2"/>
        </w:rPr>
        <w:t xml:space="preserve"> </w:t>
      </w:r>
      <w:r>
        <w:t>52, 55, 60, 07, 08, 10 и др., кредиту счета 76, субсчет 9 "Расчеты по прочим операциям".</w:t>
      </w:r>
    </w:p>
    <w:p w:rsidR="00AE0137" w:rsidRDefault="00C2147C">
      <w:pPr>
        <w:pStyle w:val="a3"/>
        <w:spacing w:before="1" w:line="276" w:lineRule="auto"/>
        <w:ind w:left="141" w:right="141" w:firstLine="540"/>
        <w:jc w:val="both"/>
      </w:pPr>
      <w:r>
        <w:t>Если бюджетные средства признаются в бухгалтерском учете по мере фактического получения ресурсов, то с возникновением целевого финансирования увеличиваются счета учета денежных средств, вложений во внеоборотные</w:t>
      </w:r>
      <w:r>
        <w:rPr>
          <w:spacing w:val="40"/>
        </w:rPr>
        <w:t xml:space="preserve"> </w:t>
      </w:r>
      <w:r>
        <w:t>активы и т.п.</w:t>
      </w:r>
    </w:p>
    <w:p w:rsidR="00AE0137" w:rsidRDefault="00C2147C">
      <w:pPr>
        <w:pStyle w:val="a3"/>
        <w:spacing w:line="278" w:lineRule="auto"/>
        <w:ind w:left="141" w:right="151" w:firstLine="540"/>
        <w:jc w:val="both"/>
      </w:pPr>
      <w:r>
        <w:t>В учетной политике организации следует предусматривать данный вариант. При этом в бухгалтерском учете данные операции отражаются записью:</w:t>
      </w:r>
      <w:r>
        <w:rPr>
          <w:spacing w:val="40"/>
        </w:rPr>
        <w:t xml:space="preserve"> </w:t>
      </w:r>
      <w:r>
        <w:t>дебет счетов 51, 52, 55, 60, 07, 08, 10 и др.</w:t>
      </w:r>
    </w:p>
    <w:p w:rsidR="00AE0137" w:rsidRDefault="00C2147C">
      <w:pPr>
        <w:pStyle w:val="a3"/>
        <w:spacing w:line="276" w:lineRule="auto"/>
        <w:ind w:left="141" w:right="145" w:firstLine="540"/>
        <w:jc w:val="both"/>
      </w:pPr>
      <w:r>
        <w:t>кредит счета 86 "Целевое финансирование" (субсчета и аналитические счета открываются по видам государственной помощи, выделяемой из федерального бюджета и бюджетов субъектов Российской Федерации).</w:t>
      </w:r>
    </w:p>
    <w:p w:rsidR="00AE0137" w:rsidRDefault="00C2147C">
      <w:pPr>
        <w:pStyle w:val="a3"/>
        <w:spacing w:line="276" w:lineRule="auto"/>
        <w:ind w:left="141" w:right="141" w:firstLine="540"/>
        <w:jc w:val="both"/>
      </w:pPr>
      <w:r>
        <w:t xml:space="preserve">Бюджетные средства списываются со счета учета целевого финансирования как увеличение финансовых результатов </w:t>
      </w:r>
      <w:r>
        <w:rPr>
          <w:spacing w:val="-2"/>
        </w:rPr>
        <w:t>организации.</w:t>
      </w:r>
    </w:p>
    <w:p w:rsidR="00AE0137" w:rsidRDefault="00C2147C">
      <w:pPr>
        <w:pStyle w:val="a3"/>
        <w:spacing w:line="276" w:lineRule="auto"/>
        <w:ind w:left="141" w:right="147" w:firstLine="540"/>
        <w:jc w:val="both"/>
      </w:pPr>
      <w:r>
        <w:t>Каждая</w:t>
      </w:r>
      <w:r>
        <w:rPr>
          <w:spacing w:val="-1"/>
        </w:rPr>
        <w:t xml:space="preserve"> </w:t>
      </w:r>
      <w:r>
        <w:t>сумма средств господдержки</w:t>
      </w:r>
      <w:r>
        <w:rPr>
          <w:spacing w:val="-1"/>
        </w:rPr>
        <w:t xml:space="preserve"> </w:t>
      </w:r>
      <w:r>
        <w:t>может быть отражена по определенному</w:t>
      </w:r>
      <w:r>
        <w:rPr>
          <w:spacing w:val="-4"/>
        </w:rPr>
        <w:t xml:space="preserve"> </w:t>
      </w:r>
      <w:r>
        <w:t>коду</w:t>
      </w:r>
      <w:r>
        <w:rPr>
          <w:spacing w:val="-1"/>
        </w:rPr>
        <w:t xml:space="preserve"> </w:t>
      </w:r>
      <w:r>
        <w:t>формы N 10-АПК</w:t>
      </w:r>
      <w:r>
        <w:rPr>
          <w:spacing w:val="-1"/>
        </w:rPr>
        <w:t xml:space="preserve"> </w:t>
      </w:r>
      <w:r>
        <w:t>только один</w:t>
      </w:r>
      <w:r>
        <w:rPr>
          <w:spacing w:val="-1"/>
        </w:rPr>
        <w:t xml:space="preserve"> </w:t>
      </w:r>
      <w:r>
        <w:t>раз. Целесообразно перед заполнением указанной формы уточнить, в рамках какой государственной программы или</w:t>
      </w:r>
      <w:r>
        <w:rPr>
          <w:spacing w:val="80"/>
        </w:rPr>
        <w:t xml:space="preserve"> </w:t>
      </w:r>
      <w:r>
        <w:t>проводимых мероприятий выделена та или иная субсидия и как правильно называется. Уточненная информация во многом облегчит заполнение этой формы.</w:t>
      </w:r>
    </w:p>
    <w:p w:rsidR="00AE0137" w:rsidRDefault="00C2147C">
      <w:pPr>
        <w:pStyle w:val="a3"/>
        <w:spacing w:line="278" w:lineRule="auto"/>
        <w:ind w:left="141" w:right="150" w:firstLine="708"/>
        <w:jc w:val="both"/>
      </w:pPr>
      <w:r>
        <w:t>В форме N 10-АПК все виды субсидий отчетного года приводятся в суммах, включая НДС по целевым субсидиям (например, на приобретение минеральных удобрений и т.п.).</w:t>
      </w:r>
    </w:p>
    <w:p w:rsidR="00AE0137" w:rsidRDefault="00C2147C">
      <w:pPr>
        <w:pStyle w:val="a3"/>
        <w:spacing w:line="276" w:lineRule="auto"/>
        <w:ind w:left="141" w:right="152" w:firstLine="708"/>
        <w:jc w:val="both"/>
      </w:pPr>
      <w:r>
        <w:t>В графе 3 отражается остаток субсидий, признанный бюджетами к выплате, но не полученный организацией в предыдущие годы.</w:t>
      </w:r>
    </w:p>
    <w:p w:rsidR="00AE0137" w:rsidRDefault="00C2147C">
      <w:pPr>
        <w:pStyle w:val="a3"/>
        <w:spacing w:line="276" w:lineRule="auto"/>
        <w:ind w:left="141" w:right="141" w:firstLine="708"/>
        <w:jc w:val="both"/>
      </w:pPr>
      <w:r>
        <w:t>В графе</w:t>
      </w:r>
      <w:r>
        <w:rPr>
          <w:spacing w:val="-3"/>
        </w:rPr>
        <w:t xml:space="preserve"> </w:t>
      </w:r>
      <w:r>
        <w:t>5 отражают</w:t>
      </w:r>
      <w:r>
        <w:rPr>
          <w:spacing w:val="-2"/>
        </w:rPr>
        <w:t xml:space="preserve"> </w:t>
      </w:r>
      <w:r>
        <w:t>данные о субсидиях,</w:t>
      </w:r>
      <w:r>
        <w:rPr>
          <w:spacing w:val="-1"/>
        </w:rPr>
        <w:t xml:space="preserve"> </w:t>
      </w:r>
      <w:r>
        <w:t>которые принято было выплатить</w:t>
      </w:r>
      <w:r>
        <w:rPr>
          <w:spacing w:val="-1"/>
        </w:rPr>
        <w:t xml:space="preserve"> </w:t>
      </w:r>
      <w:r>
        <w:t>организации.</w:t>
      </w:r>
      <w:r>
        <w:rPr>
          <w:spacing w:val="-1"/>
        </w:rPr>
        <w:t xml:space="preserve"> </w:t>
      </w:r>
      <w:r>
        <w:t>В случае,</w:t>
      </w:r>
      <w:r>
        <w:rPr>
          <w:spacing w:val="-1"/>
        </w:rPr>
        <w:t xml:space="preserve"> </w:t>
      </w:r>
      <w:r>
        <w:t>если</w:t>
      </w:r>
      <w:r>
        <w:rPr>
          <w:spacing w:val="-2"/>
        </w:rPr>
        <w:t xml:space="preserve"> </w:t>
      </w:r>
      <w:r>
        <w:t>организация не имеет документа о том, что бюджетом принята к выплате та или иная сумма (уведомление или другие оформленные документы, подтверждающие намерение бюджета о перечислении средств в организацию), то в соответствии с требованием осмотрительности субсидию необходимо отражать в бухгалтерском учете и отчетности только в той сумме, что фактически была перечислена на предприятие (на счета организации либо оприходована по документам).</w:t>
      </w:r>
    </w:p>
    <w:p w:rsidR="00AE0137" w:rsidRDefault="00C2147C">
      <w:pPr>
        <w:pStyle w:val="a3"/>
        <w:spacing w:line="276" w:lineRule="auto"/>
        <w:ind w:left="141" w:right="147" w:firstLine="708"/>
        <w:jc w:val="both"/>
      </w:pPr>
      <w:r>
        <w:t>В</w:t>
      </w:r>
      <w:r>
        <w:rPr>
          <w:spacing w:val="-2"/>
        </w:rPr>
        <w:t xml:space="preserve"> </w:t>
      </w:r>
      <w:r>
        <w:t>графе</w:t>
      </w:r>
      <w:r>
        <w:rPr>
          <w:spacing w:val="-3"/>
        </w:rPr>
        <w:t xml:space="preserve"> </w:t>
      </w:r>
      <w:r>
        <w:t>7</w:t>
      </w:r>
      <w:r>
        <w:rPr>
          <w:spacing w:val="-2"/>
        </w:rPr>
        <w:t xml:space="preserve"> </w:t>
      </w:r>
      <w:r>
        <w:t>отражают</w:t>
      </w:r>
      <w:r>
        <w:rPr>
          <w:spacing w:val="-4"/>
        </w:rPr>
        <w:t xml:space="preserve"> </w:t>
      </w:r>
      <w:r>
        <w:t>суммы фактических</w:t>
      </w:r>
      <w:r>
        <w:rPr>
          <w:spacing w:val="-2"/>
        </w:rPr>
        <w:t xml:space="preserve"> </w:t>
      </w:r>
      <w:r>
        <w:t>поступлений</w:t>
      </w:r>
      <w:r>
        <w:rPr>
          <w:spacing w:val="-2"/>
        </w:rPr>
        <w:t xml:space="preserve"> </w:t>
      </w:r>
      <w:r>
        <w:t>из</w:t>
      </w:r>
      <w:r>
        <w:rPr>
          <w:spacing w:val="-3"/>
        </w:rPr>
        <w:t xml:space="preserve"> </w:t>
      </w:r>
      <w:r>
        <w:t>бюджета.</w:t>
      </w:r>
      <w:r>
        <w:rPr>
          <w:spacing w:val="-3"/>
        </w:rPr>
        <w:t xml:space="preserve"> </w:t>
      </w:r>
      <w:r>
        <w:t>Если</w:t>
      </w:r>
      <w:r>
        <w:rPr>
          <w:spacing w:val="-2"/>
        </w:rPr>
        <w:t xml:space="preserve"> </w:t>
      </w:r>
      <w:r>
        <w:t>организация</w:t>
      </w:r>
      <w:r>
        <w:rPr>
          <w:spacing w:val="-4"/>
        </w:rPr>
        <w:t xml:space="preserve"> </w:t>
      </w:r>
      <w:r>
        <w:t>отражала</w:t>
      </w:r>
      <w:r>
        <w:rPr>
          <w:spacing w:val="-1"/>
        </w:rPr>
        <w:t xml:space="preserve"> </w:t>
      </w:r>
      <w:r>
        <w:t>данные</w:t>
      </w:r>
      <w:r>
        <w:rPr>
          <w:spacing w:val="-3"/>
        </w:rPr>
        <w:t xml:space="preserve"> </w:t>
      </w:r>
      <w:r>
        <w:t>о</w:t>
      </w:r>
      <w:r>
        <w:rPr>
          <w:spacing w:val="-2"/>
        </w:rPr>
        <w:t xml:space="preserve"> </w:t>
      </w:r>
      <w:r>
        <w:t>субсидиях</w:t>
      </w:r>
      <w:r>
        <w:rPr>
          <w:spacing w:val="-4"/>
        </w:rPr>
        <w:t xml:space="preserve"> </w:t>
      </w:r>
      <w:r>
        <w:t>в графах 4 и 5 на основании выписок банка и других документов о перечислении, то значения граф 4 и 6, 5 и 7 равны.</w:t>
      </w:r>
    </w:p>
    <w:p w:rsidR="00AE0137" w:rsidRDefault="00C2147C">
      <w:pPr>
        <w:pStyle w:val="a3"/>
        <w:spacing w:line="276" w:lineRule="auto"/>
        <w:ind w:left="141" w:right="143" w:firstLine="708"/>
        <w:jc w:val="both"/>
      </w:pPr>
      <w:r>
        <w:t>В графе 9 отражают остаток не полученных организацией субсидий, задолженность по которым бюджет обязуется погасить в будущем году (переходящий остаток).</w:t>
      </w:r>
    </w:p>
    <w:p w:rsidR="00AE0137" w:rsidRDefault="00C2147C">
      <w:pPr>
        <w:pStyle w:val="a3"/>
        <w:spacing w:line="229" w:lineRule="exact"/>
        <w:ind w:left="849"/>
        <w:jc w:val="both"/>
      </w:pPr>
      <w:r>
        <w:t>В</w:t>
      </w:r>
      <w:r>
        <w:rPr>
          <w:spacing w:val="-4"/>
        </w:rPr>
        <w:t xml:space="preserve"> </w:t>
      </w:r>
      <w:r>
        <w:t>графах</w:t>
      </w:r>
      <w:r>
        <w:rPr>
          <w:spacing w:val="-5"/>
        </w:rPr>
        <w:t xml:space="preserve"> </w:t>
      </w:r>
      <w:r>
        <w:t>4,</w:t>
      </w:r>
      <w:r>
        <w:rPr>
          <w:spacing w:val="-5"/>
        </w:rPr>
        <w:t xml:space="preserve"> </w:t>
      </w:r>
      <w:r>
        <w:t>6,</w:t>
      </w:r>
      <w:r>
        <w:rPr>
          <w:spacing w:val="-6"/>
        </w:rPr>
        <w:t xml:space="preserve"> </w:t>
      </w:r>
      <w:r>
        <w:t>8,</w:t>
      </w:r>
      <w:r>
        <w:rPr>
          <w:spacing w:val="-6"/>
        </w:rPr>
        <w:t xml:space="preserve"> </w:t>
      </w:r>
      <w:r>
        <w:t>10</w:t>
      </w:r>
      <w:r>
        <w:rPr>
          <w:spacing w:val="-4"/>
        </w:rPr>
        <w:t xml:space="preserve"> </w:t>
      </w:r>
      <w:r>
        <w:t>выделяют</w:t>
      </w:r>
      <w:r>
        <w:rPr>
          <w:spacing w:val="-5"/>
        </w:rPr>
        <w:t xml:space="preserve"> </w:t>
      </w:r>
      <w:r>
        <w:t>данные,</w:t>
      </w:r>
      <w:r>
        <w:rPr>
          <w:spacing w:val="-4"/>
        </w:rPr>
        <w:t xml:space="preserve"> </w:t>
      </w:r>
      <w:r>
        <w:t>в</w:t>
      </w:r>
      <w:r>
        <w:rPr>
          <w:spacing w:val="-6"/>
        </w:rPr>
        <w:t xml:space="preserve"> </w:t>
      </w:r>
      <w:r>
        <w:t>том</w:t>
      </w:r>
      <w:r>
        <w:rPr>
          <w:spacing w:val="-3"/>
        </w:rPr>
        <w:t xml:space="preserve"> </w:t>
      </w:r>
      <w:r>
        <w:t>числе</w:t>
      </w:r>
      <w:r>
        <w:rPr>
          <w:spacing w:val="-2"/>
        </w:rPr>
        <w:t xml:space="preserve"> </w:t>
      </w:r>
      <w:r>
        <w:t>по</w:t>
      </w:r>
      <w:r>
        <w:rPr>
          <w:spacing w:val="-3"/>
        </w:rPr>
        <w:t xml:space="preserve"> </w:t>
      </w:r>
      <w:r>
        <w:t>федеральному</w:t>
      </w:r>
      <w:r>
        <w:rPr>
          <w:spacing w:val="-6"/>
        </w:rPr>
        <w:t xml:space="preserve"> </w:t>
      </w:r>
      <w:r>
        <w:rPr>
          <w:spacing w:val="-2"/>
        </w:rPr>
        <w:t>бюджету.</w:t>
      </w:r>
    </w:p>
    <w:p w:rsidR="00AE0137" w:rsidRDefault="00C2147C">
      <w:pPr>
        <w:pStyle w:val="a3"/>
        <w:spacing w:before="26" w:line="276" w:lineRule="auto"/>
        <w:ind w:left="141" w:right="150" w:firstLine="708"/>
        <w:jc w:val="both"/>
      </w:pPr>
      <w:r>
        <w:t xml:space="preserve">В графе 11 справочно отражают расчетную сумму причитающихся организации субсидий, которая должна быть выплачена организации в соответствии с установленными порядками по финансированию расходов </w:t>
      </w:r>
      <w:r>
        <w:rPr>
          <w:spacing w:val="-2"/>
        </w:rPr>
        <w:t>сельхозтоваропроизводителей.</w:t>
      </w:r>
    </w:p>
    <w:p w:rsidR="00AE0137" w:rsidRDefault="00C2147C">
      <w:pPr>
        <w:pStyle w:val="a3"/>
        <w:spacing w:before="2" w:line="276" w:lineRule="auto"/>
        <w:ind w:left="141" w:right="145" w:firstLine="708"/>
        <w:jc w:val="both"/>
      </w:pPr>
      <w:r>
        <w:t>Эти данные заполняются на основании справок-расчетов, переданных в орган управления сельского хозяйства для финансирования части расходов. При этом следует иметь в виду, что указанные суммы могут не совпадать с фактическим финансированием и должны быть обоснованы производственными показателями самой организацией, так как представленный расчет носит предлагаемый характер и иногда не финансируется из бюджетов в полном объеме.</w:t>
      </w:r>
    </w:p>
    <w:p w:rsidR="00AE0137" w:rsidRDefault="00C2147C">
      <w:pPr>
        <w:pStyle w:val="a3"/>
        <w:spacing w:line="276" w:lineRule="auto"/>
        <w:ind w:left="141" w:right="143" w:firstLine="708"/>
        <w:jc w:val="both"/>
      </w:pPr>
      <w:r>
        <w:t>По коду 010 отражают субсидии, выделенные на поддержку растениеводства. В указанные субсидии не включается субсидии</w:t>
      </w:r>
      <w:r>
        <w:rPr>
          <w:spacing w:val="28"/>
        </w:rPr>
        <w:t xml:space="preserve"> </w:t>
      </w:r>
      <w:r>
        <w:t>на</w:t>
      </w:r>
      <w:r>
        <w:rPr>
          <w:spacing w:val="32"/>
        </w:rPr>
        <w:t xml:space="preserve"> </w:t>
      </w:r>
      <w:r>
        <w:t>приобретение</w:t>
      </w:r>
      <w:r>
        <w:rPr>
          <w:spacing w:val="32"/>
        </w:rPr>
        <w:t xml:space="preserve"> </w:t>
      </w:r>
      <w:r>
        <w:t>минеральных</w:t>
      </w:r>
      <w:r>
        <w:rPr>
          <w:spacing w:val="31"/>
        </w:rPr>
        <w:t xml:space="preserve"> </w:t>
      </w:r>
      <w:r>
        <w:t>удобрений,</w:t>
      </w:r>
      <w:r>
        <w:rPr>
          <w:spacing w:val="30"/>
        </w:rPr>
        <w:t xml:space="preserve"> </w:t>
      </w:r>
      <w:r>
        <w:t>средств</w:t>
      </w:r>
      <w:r>
        <w:rPr>
          <w:spacing w:val="28"/>
        </w:rPr>
        <w:t xml:space="preserve"> </w:t>
      </w:r>
      <w:r>
        <w:t>защиты</w:t>
      </w:r>
      <w:r>
        <w:rPr>
          <w:spacing w:val="30"/>
        </w:rPr>
        <w:t xml:space="preserve"> </w:t>
      </w:r>
      <w:r>
        <w:t>растений</w:t>
      </w:r>
      <w:r>
        <w:rPr>
          <w:spacing w:val="28"/>
        </w:rPr>
        <w:t xml:space="preserve"> </w:t>
      </w:r>
      <w:r>
        <w:t>(пестициды),</w:t>
      </w:r>
      <w:r>
        <w:rPr>
          <w:spacing w:val="30"/>
        </w:rPr>
        <w:t xml:space="preserve"> </w:t>
      </w:r>
      <w:r>
        <w:t>которая</w:t>
      </w:r>
      <w:r>
        <w:rPr>
          <w:spacing w:val="29"/>
        </w:rPr>
        <w:t xml:space="preserve"> </w:t>
      </w:r>
      <w:r>
        <w:t>отражаются</w:t>
      </w:r>
      <w:r>
        <w:rPr>
          <w:spacing w:val="29"/>
        </w:rPr>
        <w:t xml:space="preserve"> </w:t>
      </w:r>
      <w:r>
        <w:t>по</w:t>
      </w:r>
      <w:r>
        <w:rPr>
          <w:spacing w:val="30"/>
        </w:rPr>
        <w:t xml:space="preserve"> </w:t>
      </w:r>
      <w:r>
        <w:t>коду</w:t>
      </w:r>
    </w:p>
    <w:p w:rsidR="00AE0137" w:rsidRDefault="00C2147C">
      <w:pPr>
        <w:pStyle w:val="a3"/>
        <w:spacing w:line="276" w:lineRule="auto"/>
        <w:ind w:left="141" w:right="149"/>
        <w:jc w:val="both"/>
      </w:pPr>
      <w:r>
        <w:t>307.1 и 307.2, соответственно, так как они выплачиваются в рамках реализации Федеральной целевой программы "Сохранение и восстановление плодородия почв земель сельскохозяйственного назначения и агроландшафтов как национального достояния России на 2006-2010 годы и на период до 2013 года".</w:t>
      </w:r>
    </w:p>
    <w:p w:rsidR="00AE0137" w:rsidRDefault="00C2147C">
      <w:pPr>
        <w:pStyle w:val="a3"/>
        <w:spacing w:line="276" w:lineRule="auto"/>
        <w:ind w:left="141" w:right="144" w:firstLine="708"/>
        <w:jc w:val="both"/>
      </w:pPr>
      <w:r>
        <w:t>По коду 050 "Субсидии на закладку и уход за многолетними насаждениями" отражаются суммы государственных субсидий на поддержку садоводства, виноградарства, хмелеводства и чаеводства.</w:t>
      </w:r>
    </w:p>
    <w:p w:rsidR="00AE0137" w:rsidRDefault="00C2147C">
      <w:pPr>
        <w:pStyle w:val="a3"/>
        <w:spacing w:line="276" w:lineRule="auto"/>
        <w:ind w:left="141" w:right="140" w:firstLine="708"/>
        <w:jc w:val="both"/>
      </w:pPr>
      <w:r>
        <w:t>По коду 100 отражают субсидии, выделенные на поддержку животноводства, в том числе на мероприятия в области племенного</w:t>
      </w:r>
      <w:r>
        <w:rPr>
          <w:spacing w:val="39"/>
        </w:rPr>
        <w:t xml:space="preserve"> </w:t>
      </w:r>
      <w:r>
        <w:t>животноводства,</w:t>
      </w:r>
      <w:r>
        <w:rPr>
          <w:spacing w:val="38"/>
        </w:rPr>
        <w:t xml:space="preserve"> </w:t>
      </w:r>
      <w:r>
        <w:t>начислено</w:t>
      </w:r>
      <w:r>
        <w:rPr>
          <w:spacing w:val="39"/>
        </w:rPr>
        <w:t xml:space="preserve"> </w:t>
      </w:r>
      <w:r>
        <w:t>всего</w:t>
      </w:r>
      <w:r>
        <w:rPr>
          <w:spacing w:val="40"/>
        </w:rPr>
        <w:t xml:space="preserve"> </w:t>
      </w:r>
      <w:r>
        <w:t>–</w:t>
      </w:r>
      <w:r>
        <w:rPr>
          <w:spacing w:val="39"/>
        </w:rPr>
        <w:t xml:space="preserve"> </w:t>
      </w:r>
      <w:r>
        <w:t>1230</w:t>
      </w:r>
      <w:r>
        <w:rPr>
          <w:spacing w:val="36"/>
        </w:rPr>
        <w:t xml:space="preserve"> </w:t>
      </w:r>
      <w:r>
        <w:t>т.р.</w:t>
      </w:r>
      <w:r>
        <w:rPr>
          <w:spacing w:val="38"/>
        </w:rPr>
        <w:t xml:space="preserve"> </w:t>
      </w:r>
      <w:r>
        <w:t>в</w:t>
      </w:r>
      <w:r>
        <w:rPr>
          <w:spacing w:val="37"/>
        </w:rPr>
        <w:t xml:space="preserve"> </w:t>
      </w:r>
      <w:r>
        <w:t>том</w:t>
      </w:r>
      <w:r>
        <w:rPr>
          <w:spacing w:val="39"/>
        </w:rPr>
        <w:t xml:space="preserve"> </w:t>
      </w:r>
      <w:r>
        <w:t>числе</w:t>
      </w:r>
      <w:r>
        <w:rPr>
          <w:spacing w:val="38"/>
        </w:rPr>
        <w:t xml:space="preserve"> </w:t>
      </w:r>
      <w:r>
        <w:t>из</w:t>
      </w:r>
      <w:r>
        <w:rPr>
          <w:spacing w:val="38"/>
        </w:rPr>
        <w:t xml:space="preserve"> </w:t>
      </w:r>
      <w:r>
        <w:t>федерального</w:t>
      </w:r>
      <w:r>
        <w:rPr>
          <w:spacing w:val="39"/>
        </w:rPr>
        <w:t xml:space="preserve"> </w:t>
      </w:r>
      <w:r>
        <w:t>бюджета</w:t>
      </w:r>
      <w:r>
        <w:rPr>
          <w:spacing w:val="40"/>
        </w:rPr>
        <w:t xml:space="preserve"> </w:t>
      </w:r>
      <w:r>
        <w:t>–</w:t>
      </w:r>
      <w:r>
        <w:rPr>
          <w:spacing w:val="39"/>
        </w:rPr>
        <w:t xml:space="preserve"> </w:t>
      </w:r>
      <w:r>
        <w:t>328</w:t>
      </w:r>
      <w:r>
        <w:rPr>
          <w:spacing w:val="39"/>
        </w:rPr>
        <w:t xml:space="preserve"> </w:t>
      </w:r>
      <w:r>
        <w:t>т.р.,</w:t>
      </w:r>
      <w:r>
        <w:rPr>
          <w:spacing w:val="36"/>
        </w:rPr>
        <w:t xml:space="preserve"> </w:t>
      </w:r>
      <w:r>
        <w:t>фактически</w:t>
      </w:r>
    </w:p>
    <w:p w:rsidR="00AE0137" w:rsidRDefault="00AE0137">
      <w:pPr>
        <w:pStyle w:val="a3"/>
        <w:spacing w:line="276" w:lineRule="auto"/>
        <w:jc w:val="both"/>
        <w:sectPr w:rsidR="00AE0137">
          <w:pgSz w:w="11910" w:h="16840"/>
          <w:pgMar w:top="480" w:right="425" w:bottom="1200" w:left="425" w:header="0" w:footer="1002" w:gutter="0"/>
          <w:cols w:space="720"/>
        </w:sectPr>
      </w:pPr>
    </w:p>
    <w:p w:rsidR="00AE0137" w:rsidRDefault="00C2147C">
      <w:pPr>
        <w:pStyle w:val="a3"/>
        <w:spacing w:before="63" w:line="276" w:lineRule="auto"/>
        <w:ind w:left="141" w:right="137"/>
        <w:jc w:val="both"/>
      </w:pPr>
      <w:r>
        <w:t>получено – 1230 т.р. в том числе из федерального бюджета – 328 т.р., расчетная сумма субсидий по данным организации</w:t>
      </w:r>
      <w:r>
        <w:rPr>
          <w:spacing w:val="40"/>
        </w:rPr>
        <w:t xml:space="preserve"> </w:t>
      </w:r>
      <w:r>
        <w:t>- 1230 т.р.,</w:t>
      </w:r>
      <w:r>
        <w:rPr>
          <w:spacing w:val="40"/>
        </w:rPr>
        <w:t xml:space="preserve"> </w:t>
      </w:r>
      <w:r>
        <w:t>на поддержку овцеводства (код 120), на поддержку северного оленеводства</w:t>
      </w:r>
      <w:r>
        <w:rPr>
          <w:spacing w:val="40"/>
        </w:rPr>
        <w:t xml:space="preserve"> </w:t>
      </w:r>
      <w:r>
        <w:t>и табунного коневодства (код130), на продукцию животноводства (без субсидий на переработку) (код 140) начислено всего – 609 т.р.., фактически получено – 609 т.р. расчетная сумма субсидий по данным организации</w:t>
      </w:r>
      <w:r>
        <w:rPr>
          <w:spacing w:val="40"/>
        </w:rPr>
        <w:t xml:space="preserve"> </w:t>
      </w:r>
      <w:r>
        <w:t>- 609 т.р.</w:t>
      </w:r>
    </w:p>
    <w:p w:rsidR="00AE0137" w:rsidRDefault="00C2147C">
      <w:pPr>
        <w:pStyle w:val="a3"/>
        <w:spacing w:before="1"/>
        <w:ind w:left="849"/>
        <w:jc w:val="both"/>
      </w:pPr>
      <w:r>
        <w:t>По</w:t>
      </w:r>
      <w:r>
        <w:rPr>
          <w:spacing w:val="-6"/>
        </w:rPr>
        <w:t xml:space="preserve"> </w:t>
      </w:r>
      <w:r>
        <w:t>коду</w:t>
      </w:r>
      <w:r>
        <w:rPr>
          <w:spacing w:val="-11"/>
        </w:rPr>
        <w:t xml:space="preserve"> </w:t>
      </w:r>
      <w:r>
        <w:t>116</w:t>
      </w:r>
      <w:r>
        <w:rPr>
          <w:spacing w:val="-6"/>
        </w:rPr>
        <w:t xml:space="preserve"> </w:t>
      </w:r>
      <w:r>
        <w:t>отражают</w:t>
      </w:r>
      <w:r>
        <w:rPr>
          <w:spacing w:val="-7"/>
        </w:rPr>
        <w:t xml:space="preserve"> </w:t>
      </w:r>
      <w:r>
        <w:t>субсидии</w:t>
      </w:r>
      <w:r>
        <w:rPr>
          <w:spacing w:val="-6"/>
        </w:rPr>
        <w:t xml:space="preserve"> </w:t>
      </w:r>
      <w:r>
        <w:t>на</w:t>
      </w:r>
      <w:r>
        <w:rPr>
          <w:spacing w:val="-7"/>
        </w:rPr>
        <w:t xml:space="preserve"> </w:t>
      </w:r>
      <w:r>
        <w:t>приобретение</w:t>
      </w:r>
      <w:r>
        <w:rPr>
          <w:spacing w:val="-7"/>
        </w:rPr>
        <w:t xml:space="preserve"> </w:t>
      </w:r>
      <w:r>
        <w:t>племенных</w:t>
      </w:r>
      <w:r>
        <w:rPr>
          <w:spacing w:val="-8"/>
        </w:rPr>
        <w:t xml:space="preserve"> </w:t>
      </w:r>
      <w:r>
        <w:rPr>
          <w:spacing w:val="-2"/>
        </w:rPr>
        <w:t>животных.</w:t>
      </w:r>
    </w:p>
    <w:p w:rsidR="00AE0137" w:rsidRDefault="00C2147C">
      <w:pPr>
        <w:pStyle w:val="a3"/>
        <w:spacing w:before="34" w:line="276" w:lineRule="auto"/>
        <w:ind w:left="141" w:right="138" w:firstLine="708"/>
        <w:jc w:val="both"/>
      </w:pPr>
      <w:r>
        <w:t>По коду 200 сельскохозяйственные товаропроизводители (кроме ЛПХ) отражают субсидии из бюджетов всех уровней, полученные на возмещение части затрат на уплату процентов по инвестиционным кредитам, полученным в российских кредитных организациях и по займам, полученным в сельскохозяйственных кредитных потребительских кооперативах</w:t>
      </w:r>
      <w:r>
        <w:rPr>
          <w:spacing w:val="-1"/>
        </w:rPr>
        <w:t xml:space="preserve"> </w:t>
      </w:r>
      <w:r>
        <w:t>в</w:t>
      </w:r>
      <w:r>
        <w:rPr>
          <w:spacing w:val="-3"/>
        </w:rPr>
        <w:t xml:space="preserve"> </w:t>
      </w:r>
      <w:r>
        <w:t>2004-2010г.г.</w:t>
      </w:r>
      <w:r>
        <w:rPr>
          <w:spacing w:val="-2"/>
        </w:rPr>
        <w:t xml:space="preserve"> </w:t>
      </w:r>
      <w:r>
        <w:t>на</w:t>
      </w:r>
      <w:r>
        <w:rPr>
          <w:spacing w:val="-2"/>
        </w:rPr>
        <w:t xml:space="preserve"> </w:t>
      </w:r>
      <w:r>
        <w:t>срок</w:t>
      </w:r>
      <w:r>
        <w:rPr>
          <w:spacing w:val="-3"/>
        </w:rPr>
        <w:t xml:space="preserve"> </w:t>
      </w:r>
      <w:r>
        <w:t>от</w:t>
      </w:r>
      <w:r>
        <w:rPr>
          <w:spacing w:val="-3"/>
        </w:rPr>
        <w:t xml:space="preserve"> </w:t>
      </w:r>
      <w:r>
        <w:t>2</w:t>
      </w:r>
      <w:r>
        <w:rPr>
          <w:spacing w:val="-1"/>
        </w:rPr>
        <w:t xml:space="preserve"> </w:t>
      </w:r>
      <w:r>
        <w:t>до</w:t>
      </w:r>
      <w:r>
        <w:rPr>
          <w:spacing w:val="-2"/>
        </w:rPr>
        <w:t xml:space="preserve"> </w:t>
      </w:r>
      <w:r>
        <w:t>10</w:t>
      </w:r>
      <w:r>
        <w:rPr>
          <w:spacing w:val="-1"/>
        </w:rPr>
        <w:t xml:space="preserve"> </w:t>
      </w:r>
      <w:r>
        <w:t>лет.</w:t>
      </w:r>
      <w:r>
        <w:rPr>
          <w:spacing w:val="-2"/>
        </w:rPr>
        <w:t xml:space="preserve"> </w:t>
      </w:r>
      <w:r>
        <w:t>Начислено</w:t>
      </w:r>
      <w:r>
        <w:rPr>
          <w:spacing w:val="-1"/>
        </w:rPr>
        <w:t xml:space="preserve"> </w:t>
      </w:r>
      <w:r>
        <w:t>всего –</w:t>
      </w:r>
      <w:r>
        <w:rPr>
          <w:spacing w:val="-1"/>
        </w:rPr>
        <w:t xml:space="preserve"> </w:t>
      </w:r>
      <w:r>
        <w:t>1425</w:t>
      </w:r>
      <w:r>
        <w:rPr>
          <w:spacing w:val="-1"/>
        </w:rPr>
        <w:t xml:space="preserve"> </w:t>
      </w:r>
      <w:r>
        <w:t>т.р.</w:t>
      </w:r>
      <w:r>
        <w:rPr>
          <w:spacing w:val="-2"/>
        </w:rPr>
        <w:t xml:space="preserve"> </w:t>
      </w:r>
      <w:r>
        <w:t>в</w:t>
      </w:r>
      <w:r>
        <w:rPr>
          <w:spacing w:val="-3"/>
        </w:rPr>
        <w:t xml:space="preserve"> </w:t>
      </w:r>
      <w:r>
        <w:t>том</w:t>
      </w:r>
      <w:r>
        <w:rPr>
          <w:spacing w:val="-1"/>
        </w:rPr>
        <w:t xml:space="preserve"> </w:t>
      </w:r>
      <w:r>
        <w:t>числе из</w:t>
      </w:r>
      <w:r>
        <w:rPr>
          <w:spacing w:val="-2"/>
        </w:rPr>
        <w:t xml:space="preserve"> </w:t>
      </w:r>
      <w:r>
        <w:t>федерального</w:t>
      </w:r>
      <w:r>
        <w:rPr>
          <w:spacing w:val="-1"/>
        </w:rPr>
        <w:t xml:space="preserve"> </w:t>
      </w:r>
      <w:r>
        <w:t>бюджета – 1057 т.р.,</w:t>
      </w:r>
      <w:r>
        <w:rPr>
          <w:spacing w:val="-1"/>
        </w:rPr>
        <w:t xml:space="preserve"> </w:t>
      </w:r>
      <w:r>
        <w:t>фактически получено – 1425 т.р.</w:t>
      </w:r>
      <w:r>
        <w:rPr>
          <w:spacing w:val="-1"/>
        </w:rPr>
        <w:t xml:space="preserve"> </w:t>
      </w:r>
      <w:r>
        <w:t>в</w:t>
      </w:r>
      <w:r>
        <w:rPr>
          <w:spacing w:val="-1"/>
        </w:rPr>
        <w:t xml:space="preserve"> </w:t>
      </w:r>
      <w:r>
        <w:t>том числе из федерального бюджета – 1057 т.р.,</w:t>
      </w:r>
      <w:r>
        <w:rPr>
          <w:spacing w:val="-1"/>
        </w:rPr>
        <w:t xml:space="preserve"> </w:t>
      </w:r>
      <w:r>
        <w:t>расчетная</w:t>
      </w:r>
      <w:r>
        <w:rPr>
          <w:spacing w:val="-1"/>
        </w:rPr>
        <w:t xml:space="preserve"> </w:t>
      </w:r>
      <w:r>
        <w:t>сумма субсидий поданным организации</w:t>
      </w:r>
      <w:r>
        <w:rPr>
          <w:spacing w:val="40"/>
        </w:rPr>
        <w:t xml:space="preserve"> </w:t>
      </w:r>
      <w:r>
        <w:t>- 1425 т.р.</w:t>
      </w:r>
    </w:p>
    <w:p w:rsidR="00AE0137" w:rsidRDefault="00C2147C">
      <w:pPr>
        <w:pStyle w:val="a3"/>
        <w:spacing w:line="276" w:lineRule="auto"/>
        <w:ind w:left="141" w:right="141" w:firstLine="708"/>
        <w:jc w:val="both"/>
      </w:pPr>
      <w:r>
        <w:t>По коду 210 отражают субсидии из бюджетов всех уровней, полученные на возмещение гражданам, ведущим</w:t>
      </w:r>
      <w:r>
        <w:rPr>
          <w:spacing w:val="80"/>
        </w:rPr>
        <w:t xml:space="preserve"> </w:t>
      </w:r>
      <w:r>
        <w:t>личное подсобное хозяйство, сельскохозяйственным потребительским кооперативам, крестьянским (фермерским)</w:t>
      </w:r>
      <w:r>
        <w:rPr>
          <w:spacing w:val="40"/>
        </w:rPr>
        <w:t xml:space="preserve"> </w:t>
      </w:r>
      <w:r>
        <w:t>хозяйствам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в 2005 - 2010 годах на срок до 8 лет. Направления и объемы</w:t>
      </w:r>
      <w:r>
        <w:rPr>
          <w:spacing w:val="40"/>
        </w:rPr>
        <w:t xml:space="preserve"> </w:t>
      </w:r>
      <w:r>
        <w:t>кредитования малых форм хозяйствования</w:t>
      </w:r>
      <w:r>
        <w:rPr>
          <w:spacing w:val="40"/>
        </w:rPr>
        <w:t xml:space="preserve"> </w:t>
      </w:r>
      <w:r>
        <w:t>раскрывается</w:t>
      </w:r>
      <w:r>
        <w:rPr>
          <w:spacing w:val="80"/>
        </w:rPr>
        <w:t xml:space="preserve"> </w:t>
      </w:r>
      <w:r>
        <w:t>в Справочном разделе</w:t>
      </w:r>
      <w:r>
        <w:rPr>
          <w:spacing w:val="40"/>
        </w:rPr>
        <w:t xml:space="preserve"> </w:t>
      </w:r>
      <w:r>
        <w:t>формы №10-АПК.</w:t>
      </w:r>
    </w:p>
    <w:p w:rsidR="00AE0137" w:rsidRDefault="00C2147C">
      <w:pPr>
        <w:pStyle w:val="a3"/>
        <w:spacing w:line="276" w:lineRule="auto"/>
        <w:ind w:left="141" w:right="140" w:firstLine="708"/>
        <w:jc w:val="both"/>
      </w:pPr>
      <w:r>
        <w:t>По коду 220 отражают субсидии на возмещение сельскохозяйственным товаропроизводителям (кроме личных подсобных хозяйств и</w:t>
      </w:r>
      <w:r>
        <w:rPr>
          <w:spacing w:val="-1"/>
        </w:rPr>
        <w:t xml:space="preserve"> </w:t>
      </w:r>
      <w:r>
        <w:t>сельскохозяйственных потребительских кооперативов), организациям агропромышленного комплекса независимо от их организационно-правовых форм, крестьянским (фермерским) хозяйствам и организациям потребительской кооперации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в 2007 - 2010 годах на срок до 1 года. Начислено всего – 707 т.р. в том числе из федерального бюджета – 548 т.р., фактически получено – 707 т.р. в том числе из федерального бюджета – 548 т.р., расчетная сумма субсидий поданным организации</w:t>
      </w:r>
      <w:r>
        <w:rPr>
          <w:spacing w:val="40"/>
        </w:rPr>
        <w:t xml:space="preserve"> </w:t>
      </w:r>
      <w:r>
        <w:t>- 707 т.р.</w:t>
      </w:r>
    </w:p>
    <w:p w:rsidR="00AE0137" w:rsidRDefault="00C2147C">
      <w:pPr>
        <w:pStyle w:val="a3"/>
        <w:spacing w:before="2" w:line="276" w:lineRule="auto"/>
        <w:ind w:left="141" w:right="139" w:firstLine="708"/>
        <w:jc w:val="both"/>
      </w:pPr>
      <w:r>
        <w:t>По коду 300 отражают суммы субсидий, выделенных в рамках реализации Федеральной целевой программы "Сохранение и восстановление плодородия почв земель сельскохозяйственного назначения и агроландшафтов как национального достояния России на 2006-2010 годы и на период до 2013 года" а по коду 320 - Федеральной целевой программы "Социальное развитие села до 2012 года".</w:t>
      </w:r>
    </w:p>
    <w:p w:rsidR="00AE0137" w:rsidRDefault="00C2147C">
      <w:pPr>
        <w:pStyle w:val="a3"/>
        <w:spacing w:line="276" w:lineRule="auto"/>
        <w:ind w:left="141" w:right="150" w:firstLine="758"/>
        <w:jc w:val="both"/>
      </w:pPr>
      <w:r>
        <w:t>Субсидии на финансирование непрограммных инвестиций отражаются по коду 500, на возмещение убытков по чрезвычайным ситуациям - по коду 260.</w:t>
      </w:r>
    </w:p>
    <w:p w:rsidR="00AE0137" w:rsidRDefault="00C2147C">
      <w:pPr>
        <w:pStyle w:val="a3"/>
        <w:spacing w:line="276" w:lineRule="auto"/>
        <w:ind w:left="141" w:right="141" w:firstLine="758"/>
        <w:jc w:val="both"/>
      </w:pPr>
      <w:r>
        <w:t>По кодам с 800 по 804 отражают данные о средствах целевого финансирования на формирование и содержание государственных резервов и фондов, выделенных организациям-агентам на основании договора, распоряжения и других документов. При этом, как правило, все материальные ценности - содержимое государственных фондов и резервов</w:t>
      </w:r>
      <w:r>
        <w:rPr>
          <w:spacing w:val="80"/>
        </w:rPr>
        <w:t xml:space="preserve"> </w:t>
      </w:r>
      <w:r>
        <w:t>находятся на балансе государственных органов исполнительной власти.</w:t>
      </w:r>
    </w:p>
    <w:p w:rsidR="00AE0137" w:rsidRDefault="00AE0137">
      <w:pPr>
        <w:pStyle w:val="a3"/>
        <w:spacing w:before="137"/>
      </w:pPr>
    </w:p>
    <w:p w:rsidR="00AE0137" w:rsidRDefault="00C2147C">
      <w:pPr>
        <w:spacing w:line="276" w:lineRule="auto"/>
        <w:ind w:left="4649" w:hanging="4218"/>
        <w:rPr>
          <w:sz w:val="28"/>
        </w:rPr>
      </w:pPr>
      <w:r>
        <w:rPr>
          <w:sz w:val="28"/>
        </w:rPr>
        <w:t>ПР</w:t>
      </w:r>
      <w:r>
        <w:rPr>
          <w:spacing w:val="-5"/>
          <w:sz w:val="28"/>
        </w:rPr>
        <w:t xml:space="preserve"> </w:t>
      </w:r>
      <w:r>
        <w:rPr>
          <w:sz w:val="28"/>
        </w:rPr>
        <w:t>№33</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51"/>
        <w:rPr>
          <w:sz w:val="28"/>
        </w:rPr>
      </w:pPr>
    </w:p>
    <w:p w:rsidR="00AE0137" w:rsidRDefault="00C2147C">
      <w:pPr>
        <w:pStyle w:val="a3"/>
        <w:spacing w:before="1" w:line="276" w:lineRule="auto"/>
        <w:ind w:left="141" w:right="143" w:firstLine="708"/>
        <w:jc w:val="both"/>
      </w:pPr>
      <w:r>
        <w:rPr>
          <w:b/>
          <w:u w:val="single"/>
        </w:rPr>
        <w:t>Задание 1.</w:t>
      </w:r>
      <w:r>
        <w:rPr>
          <w:b/>
        </w:rPr>
        <w:t xml:space="preserve"> </w:t>
      </w:r>
      <w:r>
        <w:t>Заполните форму №3 Отчет о движении капитала за 2012 год по сельскохозяйственному предприятию СПК «Знамя Октября» используя следующие данные, ИНН 5687865430, вид деятельности: производство сельскохозяйственной</w:t>
      </w:r>
      <w:r>
        <w:rPr>
          <w:spacing w:val="-2"/>
        </w:rPr>
        <w:t xml:space="preserve"> </w:t>
      </w:r>
      <w:r>
        <w:t>продукции,</w:t>
      </w:r>
      <w:r>
        <w:rPr>
          <w:spacing w:val="-3"/>
        </w:rPr>
        <w:t xml:space="preserve"> </w:t>
      </w:r>
      <w:r>
        <w:t>Организационно –</w:t>
      </w:r>
      <w:r>
        <w:rPr>
          <w:spacing w:val="-2"/>
        </w:rPr>
        <w:t xml:space="preserve"> </w:t>
      </w:r>
      <w:r>
        <w:t>правовая</w:t>
      </w:r>
      <w:r>
        <w:rPr>
          <w:spacing w:val="-4"/>
        </w:rPr>
        <w:t xml:space="preserve"> </w:t>
      </w:r>
      <w:r>
        <w:t>форма:</w:t>
      </w:r>
      <w:r>
        <w:rPr>
          <w:spacing w:val="-3"/>
        </w:rPr>
        <w:t xml:space="preserve"> </w:t>
      </w:r>
      <w:r>
        <w:t>сельскохозяйственный</w:t>
      </w:r>
      <w:r>
        <w:rPr>
          <w:spacing w:val="-4"/>
        </w:rPr>
        <w:t xml:space="preserve"> </w:t>
      </w:r>
      <w:r>
        <w:t>производственный</w:t>
      </w:r>
      <w:r>
        <w:rPr>
          <w:spacing w:val="-4"/>
        </w:rPr>
        <w:t xml:space="preserve"> </w:t>
      </w:r>
      <w:r>
        <w:t>кооператив.</w:t>
      </w:r>
    </w:p>
    <w:p w:rsidR="00AE0137" w:rsidRDefault="00C2147C">
      <w:pPr>
        <w:pStyle w:val="2"/>
        <w:spacing w:before="5"/>
        <w:ind w:left="849"/>
        <w:jc w:val="both"/>
      </w:pPr>
      <w:r>
        <w:t>Раздел</w:t>
      </w:r>
      <w:r>
        <w:rPr>
          <w:spacing w:val="-7"/>
        </w:rPr>
        <w:t xml:space="preserve"> </w:t>
      </w:r>
      <w:r>
        <w:t>1.</w:t>
      </w:r>
      <w:r>
        <w:rPr>
          <w:spacing w:val="-7"/>
        </w:rPr>
        <w:t xml:space="preserve"> </w:t>
      </w:r>
      <w:r>
        <w:t>Движение</w:t>
      </w:r>
      <w:r>
        <w:rPr>
          <w:spacing w:val="-7"/>
        </w:rPr>
        <w:t xml:space="preserve"> </w:t>
      </w:r>
      <w:r>
        <w:rPr>
          <w:spacing w:val="-2"/>
        </w:rPr>
        <w:t>капитала</w:t>
      </w:r>
    </w:p>
    <w:p w:rsidR="00AE0137" w:rsidRDefault="00C2147C">
      <w:pPr>
        <w:pStyle w:val="a3"/>
        <w:spacing w:before="30" w:line="276" w:lineRule="auto"/>
        <w:ind w:left="849" w:right="785"/>
      </w:pPr>
      <w:r>
        <w:t>В</w:t>
      </w:r>
      <w:r>
        <w:rPr>
          <w:spacing w:val="-4"/>
        </w:rPr>
        <w:t xml:space="preserve"> </w:t>
      </w:r>
      <w:r>
        <w:t>данном</w:t>
      </w:r>
      <w:r>
        <w:rPr>
          <w:spacing w:val="-4"/>
        </w:rPr>
        <w:t xml:space="preserve"> </w:t>
      </w:r>
      <w:r>
        <w:t>разделе</w:t>
      </w:r>
      <w:r>
        <w:rPr>
          <w:spacing w:val="-5"/>
        </w:rPr>
        <w:t xml:space="preserve"> </w:t>
      </w:r>
      <w:r>
        <w:t>представляется</w:t>
      </w:r>
      <w:r>
        <w:rPr>
          <w:spacing w:val="-3"/>
        </w:rPr>
        <w:t xml:space="preserve"> </w:t>
      </w:r>
      <w:r>
        <w:t>информация</w:t>
      </w:r>
      <w:r>
        <w:rPr>
          <w:spacing w:val="-6"/>
        </w:rPr>
        <w:t xml:space="preserve"> </w:t>
      </w:r>
      <w:r>
        <w:t>об</w:t>
      </w:r>
      <w:r>
        <w:rPr>
          <w:spacing w:val="-6"/>
        </w:rPr>
        <w:t xml:space="preserve"> </w:t>
      </w:r>
      <w:r>
        <w:t>изменениях</w:t>
      </w:r>
      <w:r>
        <w:rPr>
          <w:spacing w:val="-7"/>
        </w:rPr>
        <w:t xml:space="preserve"> </w:t>
      </w:r>
      <w:r>
        <w:t>величины</w:t>
      </w:r>
      <w:r>
        <w:rPr>
          <w:spacing w:val="-5"/>
        </w:rPr>
        <w:t xml:space="preserve"> </w:t>
      </w:r>
      <w:r>
        <w:t>собственного</w:t>
      </w:r>
      <w:r>
        <w:rPr>
          <w:spacing w:val="-4"/>
        </w:rPr>
        <w:t xml:space="preserve"> </w:t>
      </w:r>
      <w:r>
        <w:t>капитала</w:t>
      </w:r>
      <w:r>
        <w:rPr>
          <w:spacing w:val="-5"/>
        </w:rPr>
        <w:t xml:space="preserve"> </w:t>
      </w:r>
      <w:r>
        <w:t>организации. К собственному капиталу организации относится:</w:t>
      </w:r>
    </w:p>
    <w:p w:rsidR="00AE0137" w:rsidRDefault="00C2147C">
      <w:pPr>
        <w:pStyle w:val="a5"/>
        <w:numPr>
          <w:ilvl w:val="0"/>
          <w:numId w:val="8"/>
        </w:numPr>
        <w:tabs>
          <w:tab w:val="left" w:pos="966"/>
        </w:tabs>
        <w:spacing w:line="230" w:lineRule="exact"/>
        <w:ind w:left="966" w:hanging="117"/>
        <w:rPr>
          <w:sz w:val="20"/>
        </w:rPr>
      </w:pPr>
      <w:r>
        <w:rPr>
          <w:sz w:val="20"/>
        </w:rPr>
        <w:t>уставный</w:t>
      </w:r>
      <w:r>
        <w:rPr>
          <w:spacing w:val="-13"/>
          <w:sz w:val="20"/>
        </w:rPr>
        <w:t xml:space="preserve"> </w:t>
      </w:r>
      <w:r>
        <w:rPr>
          <w:sz w:val="20"/>
        </w:rPr>
        <w:t>(складочный)</w:t>
      </w:r>
      <w:r>
        <w:rPr>
          <w:spacing w:val="-12"/>
          <w:sz w:val="20"/>
        </w:rPr>
        <w:t xml:space="preserve"> </w:t>
      </w:r>
      <w:r>
        <w:rPr>
          <w:sz w:val="20"/>
        </w:rPr>
        <w:t>капитал</w:t>
      </w:r>
      <w:r>
        <w:rPr>
          <w:spacing w:val="-12"/>
          <w:sz w:val="20"/>
        </w:rPr>
        <w:t xml:space="preserve"> </w:t>
      </w:r>
      <w:r>
        <w:rPr>
          <w:spacing w:val="-2"/>
          <w:sz w:val="20"/>
        </w:rPr>
        <w:t>(фонд);</w:t>
      </w:r>
    </w:p>
    <w:p w:rsidR="00AE0137" w:rsidRDefault="00C2147C">
      <w:pPr>
        <w:pStyle w:val="a5"/>
        <w:numPr>
          <w:ilvl w:val="0"/>
          <w:numId w:val="8"/>
        </w:numPr>
        <w:tabs>
          <w:tab w:val="left" w:pos="963"/>
        </w:tabs>
        <w:spacing w:before="34"/>
        <w:ind w:left="963" w:hanging="114"/>
        <w:rPr>
          <w:sz w:val="20"/>
        </w:rPr>
      </w:pPr>
      <w:r>
        <w:rPr>
          <w:sz w:val="20"/>
        </w:rPr>
        <w:t>добавочный</w:t>
      </w:r>
      <w:r>
        <w:rPr>
          <w:spacing w:val="-12"/>
          <w:sz w:val="20"/>
        </w:rPr>
        <w:t xml:space="preserve"> </w:t>
      </w:r>
      <w:r>
        <w:rPr>
          <w:spacing w:val="-2"/>
          <w:sz w:val="20"/>
        </w:rPr>
        <w:t>капитал;</w:t>
      </w:r>
    </w:p>
    <w:p w:rsidR="00AE0137" w:rsidRDefault="00C2147C">
      <w:pPr>
        <w:pStyle w:val="a5"/>
        <w:numPr>
          <w:ilvl w:val="0"/>
          <w:numId w:val="8"/>
        </w:numPr>
        <w:tabs>
          <w:tab w:val="left" w:pos="963"/>
        </w:tabs>
        <w:spacing w:before="36"/>
        <w:ind w:left="963" w:hanging="114"/>
        <w:rPr>
          <w:sz w:val="20"/>
        </w:rPr>
      </w:pPr>
      <w:r>
        <w:rPr>
          <w:sz w:val="20"/>
        </w:rPr>
        <w:t>резервный</w:t>
      </w:r>
      <w:r>
        <w:rPr>
          <w:spacing w:val="-9"/>
          <w:sz w:val="20"/>
        </w:rPr>
        <w:t xml:space="preserve"> </w:t>
      </w:r>
      <w:r>
        <w:rPr>
          <w:spacing w:val="-2"/>
          <w:sz w:val="20"/>
        </w:rPr>
        <w:t>капитал;</w:t>
      </w:r>
    </w:p>
    <w:p w:rsidR="00AE0137" w:rsidRDefault="00C2147C">
      <w:pPr>
        <w:pStyle w:val="a5"/>
        <w:numPr>
          <w:ilvl w:val="0"/>
          <w:numId w:val="8"/>
        </w:numPr>
        <w:tabs>
          <w:tab w:val="left" w:pos="963"/>
        </w:tabs>
        <w:spacing w:before="34"/>
        <w:ind w:left="963" w:hanging="114"/>
        <w:rPr>
          <w:sz w:val="20"/>
        </w:rPr>
      </w:pPr>
      <w:r>
        <w:rPr>
          <w:sz w:val="20"/>
        </w:rPr>
        <w:t>нераспределенная</w:t>
      </w:r>
      <w:r>
        <w:rPr>
          <w:spacing w:val="-13"/>
          <w:sz w:val="20"/>
        </w:rPr>
        <w:t xml:space="preserve"> </w:t>
      </w:r>
      <w:r>
        <w:rPr>
          <w:sz w:val="20"/>
        </w:rPr>
        <w:t>прибыль</w:t>
      </w:r>
      <w:r>
        <w:rPr>
          <w:spacing w:val="-8"/>
          <w:sz w:val="20"/>
        </w:rPr>
        <w:t xml:space="preserve"> </w:t>
      </w:r>
      <w:r>
        <w:rPr>
          <w:sz w:val="20"/>
        </w:rPr>
        <w:t>(непокрытый</w:t>
      </w:r>
      <w:r>
        <w:rPr>
          <w:spacing w:val="-11"/>
          <w:sz w:val="20"/>
        </w:rPr>
        <w:t xml:space="preserve"> </w:t>
      </w:r>
      <w:r>
        <w:rPr>
          <w:spacing w:val="-2"/>
          <w:sz w:val="20"/>
        </w:rPr>
        <w:t>убыток).</w:t>
      </w:r>
    </w:p>
    <w:p w:rsidR="00AE0137" w:rsidRDefault="00C2147C">
      <w:pPr>
        <w:pStyle w:val="a3"/>
        <w:spacing w:before="34" w:line="276" w:lineRule="auto"/>
        <w:ind w:left="141" w:right="139" w:firstLine="708"/>
        <w:jc w:val="both"/>
      </w:pPr>
      <w:r>
        <w:t>В строку 3100 "Величина капитала на 31 декабря 2010 г" переносятся данные из строки "Остаток на 31 декабря предыдущего года" формы за предыдущий отчетный год. Эта величина должна соответствовать значениям на начало отчетного года раздела 3 Бухгалтерского баланса на 31 декабря предыдущего года. Графа Уставный капитал – 22075 т.р., графа Нераспределенная прибыль – (9729 т.р.), графа Итого – рассчитать самостоятельно.</w:t>
      </w:r>
    </w:p>
    <w:p w:rsidR="00AE0137" w:rsidRDefault="00C2147C">
      <w:pPr>
        <w:pStyle w:val="a3"/>
        <w:spacing w:before="1" w:line="276" w:lineRule="auto"/>
        <w:ind w:left="141" w:right="139" w:firstLine="708"/>
        <w:jc w:val="both"/>
      </w:pPr>
      <w:r>
        <w:t xml:space="preserve">Строка 3210 "Увеличение капитала - всего" по данной строке отражается сумма строк 3211 "чистая прибыль" – 780 т.р., 3212 "переоценка имущества". 3213 "доходы, относящиеся непосредственно на увеличение капитала", 3214 "дополнительный выпуск акций", 3215 "увеличение номинальной стоимости акций", 3216 "реорганизация юридического </w:t>
      </w:r>
      <w:r>
        <w:rPr>
          <w:spacing w:val="-2"/>
        </w:rPr>
        <w:t>лица".</w:t>
      </w:r>
    </w:p>
    <w:p w:rsidR="00AE0137" w:rsidRDefault="00AE0137">
      <w:pPr>
        <w:pStyle w:val="a3"/>
        <w:spacing w:line="276" w:lineRule="auto"/>
        <w:jc w:val="both"/>
        <w:sectPr w:rsidR="00AE0137">
          <w:pgSz w:w="11910" w:h="16840"/>
          <w:pgMar w:top="480" w:right="425" w:bottom="1200" w:left="425" w:header="0" w:footer="1002" w:gutter="0"/>
          <w:cols w:space="720"/>
        </w:sectPr>
      </w:pPr>
    </w:p>
    <w:p w:rsidR="00AE0137" w:rsidRDefault="00C2147C">
      <w:pPr>
        <w:pStyle w:val="a3"/>
        <w:spacing w:before="63" w:line="276" w:lineRule="auto"/>
        <w:ind w:left="141" w:right="141" w:firstLine="708"/>
        <w:jc w:val="both"/>
      </w:pPr>
      <w:r>
        <w:t>Строка 3200 "Величина капитала на 31 декабря 2011 г" (предыдущий год) рассчитывается, с учетом величины капитала на 31 декабря 2010 года плюс увеличение капитала минус уменьшение капитала. Эта величина должна соответствовать</w:t>
      </w:r>
      <w:r>
        <w:rPr>
          <w:spacing w:val="-1"/>
        </w:rPr>
        <w:t xml:space="preserve"> </w:t>
      </w:r>
      <w:r>
        <w:t>значению</w:t>
      </w:r>
      <w:r>
        <w:rPr>
          <w:spacing w:val="-1"/>
        </w:rPr>
        <w:t xml:space="preserve"> </w:t>
      </w:r>
      <w:r>
        <w:t>строки</w:t>
      </w:r>
      <w:r>
        <w:rPr>
          <w:spacing w:val="-2"/>
        </w:rPr>
        <w:t xml:space="preserve"> </w:t>
      </w:r>
      <w:r>
        <w:t>490 на конец отчетного года</w:t>
      </w:r>
      <w:r>
        <w:rPr>
          <w:spacing w:val="-1"/>
        </w:rPr>
        <w:t xml:space="preserve"> </w:t>
      </w:r>
      <w:r>
        <w:t xml:space="preserve">раздела 3 Бухгалтерского баланса на 31 декабря предыдущего </w:t>
      </w:r>
      <w:r>
        <w:rPr>
          <w:spacing w:val="-2"/>
        </w:rPr>
        <w:t>года.</w:t>
      </w:r>
    </w:p>
    <w:p w:rsidR="00AE0137" w:rsidRDefault="00C2147C">
      <w:pPr>
        <w:pStyle w:val="a3"/>
        <w:spacing w:before="1" w:line="276" w:lineRule="auto"/>
        <w:ind w:left="141" w:right="138" w:firstLine="708"/>
        <w:jc w:val="both"/>
      </w:pPr>
      <w:r>
        <w:t xml:space="preserve">Строка 3310 "Увеличение капитала - всего" по данной строке отражается сумма строк 3311 "чистая прибыль" - 1006 т.р., 3312 "переоценка имущества", 3313 "доходы, относящиеся непосредственно на увеличение капитала" 3314 "дополнительный выпуск акций", 3315 "увеличение номинальной стоимости акций", 3316 "реорганизация юридического </w:t>
      </w:r>
      <w:r>
        <w:rPr>
          <w:spacing w:val="-2"/>
        </w:rPr>
        <w:t>лица".</w:t>
      </w:r>
    </w:p>
    <w:p w:rsidR="00AE0137" w:rsidRDefault="00C2147C">
      <w:pPr>
        <w:pStyle w:val="a3"/>
        <w:spacing w:before="1" w:line="276" w:lineRule="auto"/>
        <w:ind w:left="141" w:right="138" w:firstLine="708"/>
        <w:jc w:val="both"/>
      </w:pPr>
      <w:r>
        <w:t>Строка 3300 "Величина капитала на 31 декабря 2012 г" (отчетный год) отражается сумма строк 3200 "Величина капитала на 31 декабря</w:t>
      </w:r>
      <w:r>
        <w:rPr>
          <w:spacing w:val="-1"/>
        </w:rPr>
        <w:t xml:space="preserve"> </w:t>
      </w:r>
      <w:r>
        <w:t>2011 г"</w:t>
      </w:r>
      <w:r>
        <w:rPr>
          <w:spacing w:val="-1"/>
        </w:rPr>
        <w:t xml:space="preserve"> </w:t>
      </w:r>
      <w:r>
        <w:t>(предыдущий</w:t>
      </w:r>
      <w:r>
        <w:rPr>
          <w:spacing w:val="-2"/>
        </w:rPr>
        <w:t xml:space="preserve"> </w:t>
      </w:r>
      <w:r>
        <w:t>год), 3310</w:t>
      </w:r>
      <w:r>
        <w:rPr>
          <w:spacing w:val="-4"/>
        </w:rPr>
        <w:t xml:space="preserve"> </w:t>
      </w:r>
      <w:r>
        <w:t>"Увеличение капитала -</w:t>
      </w:r>
      <w:r>
        <w:rPr>
          <w:spacing w:val="-2"/>
        </w:rPr>
        <w:t xml:space="preserve"> </w:t>
      </w:r>
      <w:r>
        <w:t>всего",</w:t>
      </w:r>
      <w:r>
        <w:rPr>
          <w:spacing w:val="-3"/>
        </w:rPr>
        <w:t xml:space="preserve"> </w:t>
      </w:r>
      <w:r>
        <w:t>3320</w:t>
      </w:r>
      <w:r>
        <w:rPr>
          <w:spacing w:val="-2"/>
        </w:rPr>
        <w:t xml:space="preserve"> </w:t>
      </w:r>
      <w:r>
        <w:t>"Уменьшение капитала - всего". Величина строки 3300 по графе Итого должна соответствовать значению строки 490 на конец отчетного года раздела 3 Бухгалтерского баланса на 31 декабря отчетного года.</w:t>
      </w:r>
    </w:p>
    <w:p w:rsidR="00AE0137" w:rsidRDefault="00AE0137">
      <w:pPr>
        <w:pStyle w:val="a3"/>
        <w:spacing w:before="39"/>
      </w:pPr>
    </w:p>
    <w:p w:rsidR="00AE0137" w:rsidRDefault="00C2147C">
      <w:pPr>
        <w:pStyle w:val="2"/>
        <w:ind w:left="3" w:right="9"/>
        <w:jc w:val="center"/>
      </w:pPr>
      <w:r>
        <w:t>Порядок</w:t>
      </w:r>
      <w:r>
        <w:rPr>
          <w:spacing w:val="-7"/>
        </w:rPr>
        <w:t xml:space="preserve"> </w:t>
      </w:r>
      <w:r>
        <w:t>заполнения</w:t>
      </w:r>
      <w:r>
        <w:rPr>
          <w:spacing w:val="-7"/>
        </w:rPr>
        <w:t xml:space="preserve"> </w:t>
      </w:r>
      <w:r>
        <w:t>строки</w:t>
      </w:r>
      <w:r>
        <w:rPr>
          <w:spacing w:val="-6"/>
        </w:rPr>
        <w:t xml:space="preserve"> </w:t>
      </w:r>
      <w:r>
        <w:t>3600</w:t>
      </w:r>
      <w:r>
        <w:rPr>
          <w:spacing w:val="-8"/>
        </w:rPr>
        <w:t xml:space="preserve"> </w:t>
      </w:r>
      <w:r>
        <w:t>"Чистые</w:t>
      </w:r>
      <w:r>
        <w:rPr>
          <w:spacing w:val="-8"/>
        </w:rPr>
        <w:t xml:space="preserve"> </w:t>
      </w:r>
      <w:r>
        <w:rPr>
          <w:spacing w:val="-2"/>
        </w:rPr>
        <w:t>активы"</w:t>
      </w:r>
    </w:p>
    <w:p w:rsidR="00AE0137" w:rsidRDefault="00AE0137">
      <w:pPr>
        <w:pStyle w:val="a3"/>
        <w:spacing w:before="63"/>
        <w:rPr>
          <w:b/>
        </w:rPr>
      </w:pPr>
    </w:p>
    <w:p w:rsidR="00AE0137" w:rsidRDefault="00C2147C">
      <w:pPr>
        <w:pStyle w:val="a3"/>
        <w:spacing w:line="276" w:lineRule="auto"/>
        <w:ind w:left="141" w:right="148" w:firstLine="708"/>
        <w:jc w:val="both"/>
      </w:pPr>
      <w:r>
        <w:t>По данной строке Отчета об изменениях капитала приводится информация о величине чистых активов организации по состоянию на 31 декабря года, предшествующего предыдущему, 31 декабря предыдущего года, а также по состоянию на 31 декабря отчетного года.</w:t>
      </w:r>
    </w:p>
    <w:p w:rsidR="00AE0137" w:rsidRDefault="00C2147C">
      <w:pPr>
        <w:pStyle w:val="a3"/>
        <w:spacing w:before="2" w:line="276" w:lineRule="auto"/>
        <w:ind w:left="141" w:right="149" w:firstLine="708"/>
        <w:jc w:val="both"/>
      </w:pPr>
      <w:r>
        <w:t>Под стоимостью чистых активов организации понимается величина, определяемая путем вычитания из суммы активов, принимаемых к расчету, суммы пассивов, принимаемых к расчету.</w:t>
      </w:r>
    </w:p>
    <w:p w:rsidR="00AE0137" w:rsidRDefault="00C2147C">
      <w:pPr>
        <w:pStyle w:val="a3"/>
        <w:spacing w:line="276" w:lineRule="auto"/>
        <w:ind w:left="141" w:right="146" w:firstLine="708"/>
        <w:jc w:val="both"/>
      </w:pPr>
      <w:r>
        <w:t>В состав активов, принимаемых к расчету, полностью включаются внеоборотные активы, отражаемые в разделе I Бухгалтерского баланса, а также оборотные активы, отражаемые в разделе II Бухгалтерского баланса, за исключением дебиторской</w:t>
      </w:r>
      <w:r>
        <w:rPr>
          <w:spacing w:val="-3"/>
        </w:rPr>
        <w:t xml:space="preserve"> </w:t>
      </w:r>
      <w:r>
        <w:t>задолженности</w:t>
      </w:r>
      <w:r>
        <w:rPr>
          <w:spacing w:val="-2"/>
        </w:rPr>
        <w:t xml:space="preserve"> </w:t>
      </w:r>
      <w:r>
        <w:t>учредителей</w:t>
      </w:r>
      <w:r>
        <w:rPr>
          <w:spacing w:val="-3"/>
        </w:rPr>
        <w:t xml:space="preserve"> </w:t>
      </w:r>
      <w:r>
        <w:t>(участников,</w:t>
      </w:r>
      <w:r>
        <w:rPr>
          <w:spacing w:val="-2"/>
        </w:rPr>
        <w:t xml:space="preserve"> </w:t>
      </w:r>
      <w:r>
        <w:t>акционеров,</w:t>
      </w:r>
      <w:r>
        <w:rPr>
          <w:spacing w:val="-3"/>
        </w:rPr>
        <w:t xml:space="preserve"> </w:t>
      </w:r>
      <w:r>
        <w:t>собственника</w:t>
      </w:r>
      <w:r>
        <w:rPr>
          <w:spacing w:val="-2"/>
        </w:rPr>
        <w:t xml:space="preserve"> </w:t>
      </w:r>
      <w:r>
        <w:t>имущества)</w:t>
      </w:r>
      <w:r>
        <w:rPr>
          <w:spacing w:val="-2"/>
        </w:rPr>
        <w:t xml:space="preserve"> </w:t>
      </w:r>
      <w:r>
        <w:t>по</w:t>
      </w:r>
      <w:r>
        <w:rPr>
          <w:spacing w:val="-2"/>
        </w:rPr>
        <w:t xml:space="preserve"> </w:t>
      </w:r>
      <w:r>
        <w:t>взносам</w:t>
      </w:r>
      <w:r>
        <w:rPr>
          <w:spacing w:val="-2"/>
        </w:rPr>
        <w:t xml:space="preserve"> </w:t>
      </w:r>
      <w:r>
        <w:t>в</w:t>
      </w:r>
      <w:r>
        <w:rPr>
          <w:spacing w:val="-1"/>
        </w:rPr>
        <w:t xml:space="preserve"> </w:t>
      </w:r>
      <w:r>
        <w:t>уставный</w:t>
      </w:r>
      <w:r>
        <w:rPr>
          <w:spacing w:val="-2"/>
        </w:rPr>
        <w:t xml:space="preserve"> </w:t>
      </w:r>
      <w:r>
        <w:t>капитал (фонд) и собственных акций (долей), выкупленных у акционеров (участников) с целью перепродажи, если организация приняла решение показывать их в отчетности в составе оборотных активов.</w:t>
      </w:r>
    </w:p>
    <w:p w:rsidR="00AE0137" w:rsidRDefault="00C2147C">
      <w:pPr>
        <w:pStyle w:val="a3"/>
        <w:spacing w:line="276" w:lineRule="auto"/>
        <w:ind w:left="141" w:right="152" w:firstLine="708"/>
        <w:jc w:val="both"/>
      </w:pPr>
      <w:r>
        <w:t>В состав пассивов, принимаемых к расчету, полностью включаются долгосрочные и краткосрочные обязательства, отражаемые в разделах IV и V Бухгалтерского баланса.</w:t>
      </w:r>
    </w:p>
    <w:p w:rsidR="00AE0137" w:rsidRDefault="00C2147C">
      <w:pPr>
        <w:pStyle w:val="a3"/>
        <w:spacing w:line="276" w:lineRule="auto"/>
        <w:ind w:left="141" w:right="141" w:firstLine="708"/>
        <w:jc w:val="both"/>
      </w:pPr>
      <w:r>
        <w:t>Оценка стоимости чистых активов должна производиться организацией ежеквартально и в конце года на соответствующие отчетные даты.</w:t>
      </w:r>
    </w:p>
    <w:p w:rsidR="00AE0137" w:rsidRDefault="00C2147C">
      <w:pPr>
        <w:pStyle w:val="a3"/>
        <w:spacing w:line="276" w:lineRule="auto"/>
        <w:ind w:left="141" w:right="151" w:firstLine="708"/>
        <w:jc w:val="both"/>
      </w:pPr>
      <w:r>
        <w:t xml:space="preserve">Если полученный в результате расчета показатель отрицательный, то он указывается по строке 3600 в круглых </w:t>
      </w:r>
      <w:r>
        <w:rPr>
          <w:spacing w:val="-2"/>
        </w:rPr>
        <w:t>скобках.</w:t>
      </w:r>
    </w:p>
    <w:p w:rsidR="00AE0137" w:rsidRDefault="00AE0137">
      <w:pPr>
        <w:pStyle w:val="a3"/>
        <w:spacing w:before="32"/>
      </w:pPr>
    </w:p>
    <w:p w:rsidR="00AE0137" w:rsidRDefault="00C2147C">
      <w:pPr>
        <w:spacing w:before="1" w:line="276" w:lineRule="auto"/>
        <w:ind w:left="1" w:right="10"/>
        <w:jc w:val="center"/>
        <w:rPr>
          <w:sz w:val="28"/>
        </w:rPr>
      </w:pPr>
      <w:r>
        <w:rPr>
          <w:sz w:val="28"/>
        </w:rPr>
        <w:t>ПР</w:t>
      </w:r>
      <w:r>
        <w:rPr>
          <w:spacing w:val="-5"/>
          <w:sz w:val="28"/>
        </w:rPr>
        <w:t xml:space="preserve"> </w:t>
      </w:r>
      <w:r>
        <w:rPr>
          <w:sz w:val="28"/>
        </w:rPr>
        <w:t>№34</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48"/>
        <w:rPr>
          <w:sz w:val="28"/>
        </w:rPr>
      </w:pPr>
    </w:p>
    <w:p w:rsidR="00AE0137" w:rsidRDefault="00C2147C">
      <w:pPr>
        <w:pStyle w:val="a3"/>
        <w:spacing w:before="1" w:line="276" w:lineRule="auto"/>
        <w:ind w:left="141" w:right="142" w:firstLine="708"/>
        <w:jc w:val="right"/>
      </w:pPr>
      <w:r>
        <w:rPr>
          <w:b/>
          <w:u w:val="single"/>
        </w:rPr>
        <w:t>Задание</w:t>
      </w:r>
      <w:r>
        <w:rPr>
          <w:b/>
          <w:spacing w:val="40"/>
          <w:u w:val="single"/>
        </w:rPr>
        <w:t xml:space="preserve"> </w:t>
      </w:r>
      <w:r>
        <w:rPr>
          <w:b/>
          <w:u w:val="single"/>
        </w:rPr>
        <w:t>1.</w:t>
      </w:r>
      <w:r>
        <w:rPr>
          <w:b/>
          <w:spacing w:val="40"/>
        </w:rPr>
        <w:t xml:space="preserve"> </w:t>
      </w:r>
      <w:r>
        <w:t>Заполните</w:t>
      </w:r>
      <w:r>
        <w:rPr>
          <w:spacing w:val="40"/>
        </w:rPr>
        <w:t xml:space="preserve"> </w:t>
      </w:r>
      <w:r>
        <w:t>форму</w:t>
      </w:r>
      <w:r>
        <w:rPr>
          <w:spacing w:val="40"/>
        </w:rPr>
        <w:t xml:space="preserve"> </w:t>
      </w:r>
      <w:r>
        <w:t>№4</w:t>
      </w:r>
      <w:r>
        <w:rPr>
          <w:spacing w:val="40"/>
        </w:rPr>
        <w:t xml:space="preserve"> </w:t>
      </w:r>
      <w:r>
        <w:t>Отчет</w:t>
      </w:r>
      <w:r>
        <w:rPr>
          <w:spacing w:val="40"/>
        </w:rPr>
        <w:t xml:space="preserve"> </w:t>
      </w:r>
      <w:r>
        <w:t>о</w:t>
      </w:r>
      <w:r>
        <w:rPr>
          <w:spacing w:val="40"/>
        </w:rPr>
        <w:t xml:space="preserve"> </w:t>
      </w:r>
      <w:r>
        <w:t>движении</w:t>
      </w:r>
      <w:r>
        <w:rPr>
          <w:spacing w:val="40"/>
        </w:rPr>
        <w:t xml:space="preserve"> </w:t>
      </w:r>
      <w:r>
        <w:t>денежных</w:t>
      </w:r>
      <w:r>
        <w:rPr>
          <w:spacing w:val="40"/>
        </w:rPr>
        <w:t xml:space="preserve"> </w:t>
      </w:r>
      <w:r>
        <w:t>средств</w:t>
      </w:r>
      <w:r>
        <w:rPr>
          <w:spacing w:val="40"/>
        </w:rPr>
        <w:t xml:space="preserve"> </w:t>
      </w:r>
      <w:r>
        <w:t>за</w:t>
      </w:r>
      <w:r>
        <w:rPr>
          <w:spacing w:val="40"/>
        </w:rPr>
        <w:t xml:space="preserve"> </w:t>
      </w:r>
      <w:r>
        <w:t>2012</w:t>
      </w:r>
      <w:r>
        <w:rPr>
          <w:spacing w:val="40"/>
        </w:rPr>
        <w:t xml:space="preserve"> </w:t>
      </w:r>
      <w:r>
        <w:t>год</w:t>
      </w:r>
      <w:r>
        <w:rPr>
          <w:spacing w:val="40"/>
        </w:rPr>
        <w:t xml:space="preserve"> </w:t>
      </w:r>
      <w:r>
        <w:t>по</w:t>
      </w:r>
      <w:r>
        <w:rPr>
          <w:spacing w:val="40"/>
        </w:rPr>
        <w:t xml:space="preserve"> </w:t>
      </w:r>
      <w:r>
        <w:t>сельскохозяйственному предприятию</w:t>
      </w:r>
      <w:r>
        <w:rPr>
          <w:spacing w:val="40"/>
        </w:rPr>
        <w:t xml:space="preserve"> </w:t>
      </w:r>
      <w:r>
        <w:t>СПК</w:t>
      </w:r>
      <w:r>
        <w:rPr>
          <w:spacing w:val="40"/>
        </w:rPr>
        <w:t xml:space="preserve"> </w:t>
      </w:r>
      <w:r>
        <w:t>«Знамя</w:t>
      </w:r>
      <w:r>
        <w:rPr>
          <w:spacing w:val="40"/>
        </w:rPr>
        <w:t xml:space="preserve"> </w:t>
      </w:r>
      <w:r>
        <w:t>Октября»</w:t>
      </w:r>
      <w:r>
        <w:rPr>
          <w:spacing w:val="40"/>
        </w:rPr>
        <w:t xml:space="preserve"> </w:t>
      </w:r>
      <w:r>
        <w:t>используя</w:t>
      </w:r>
      <w:r>
        <w:rPr>
          <w:spacing w:val="40"/>
        </w:rPr>
        <w:t xml:space="preserve"> </w:t>
      </w:r>
      <w:r>
        <w:t>следующие</w:t>
      </w:r>
      <w:r>
        <w:rPr>
          <w:spacing w:val="40"/>
        </w:rPr>
        <w:t xml:space="preserve"> </w:t>
      </w:r>
      <w:r>
        <w:t>данные,</w:t>
      </w:r>
      <w:r>
        <w:rPr>
          <w:spacing w:val="40"/>
        </w:rPr>
        <w:t xml:space="preserve"> </w:t>
      </w:r>
      <w:r>
        <w:t>ИНН</w:t>
      </w:r>
      <w:r>
        <w:rPr>
          <w:spacing w:val="40"/>
        </w:rPr>
        <w:t xml:space="preserve"> </w:t>
      </w:r>
      <w:r>
        <w:t>5687865430,</w:t>
      </w:r>
      <w:r>
        <w:rPr>
          <w:spacing w:val="40"/>
        </w:rPr>
        <w:t xml:space="preserve"> </w:t>
      </w:r>
      <w:r>
        <w:t>вид</w:t>
      </w:r>
      <w:r>
        <w:rPr>
          <w:spacing w:val="40"/>
        </w:rPr>
        <w:t xml:space="preserve"> </w:t>
      </w:r>
      <w:r>
        <w:t>деятельности:</w:t>
      </w:r>
      <w:r>
        <w:rPr>
          <w:spacing w:val="40"/>
        </w:rPr>
        <w:t xml:space="preserve"> </w:t>
      </w:r>
      <w:r>
        <w:t xml:space="preserve">производство </w:t>
      </w:r>
      <w:r>
        <w:rPr>
          <w:spacing w:val="-2"/>
        </w:rPr>
        <w:t>сельскохозяйственной</w:t>
      </w:r>
      <w:r>
        <w:rPr>
          <w:spacing w:val="11"/>
        </w:rPr>
        <w:t xml:space="preserve"> </w:t>
      </w:r>
      <w:r>
        <w:rPr>
          <w:spacing w:val="-2"/>
        </w:rPr>
        <w:t>продукции,</w:t>
      </w:r>
      <w:r>
        <w:rPr>
          <w:spacing w:val="10"/>
        </w:rPr>
        <w:t xml:space="preserve"> </w:t>
      </w:r>
      <w:r>
        <w:rPr>
          <w:spacing w:val="-2"/>
        </w:rPr>
        <w:t>Организационно</w:t>
      </w:r>
      <w:r>
        <w:rPr>
          <w:spacing w:val="18"/>
        </w:rPr>
        <w:t xml:space="preserve"> </w:t>
      </w:r>
      <w:r>
        <w:rPr>
          <w:spacing w:val="-2"/>
        </w:rPr>
        <w:t>–</w:t>
      </w:r>
      <w:r>
        <w:rPr>
          <w:spacing w:val="11"/>
        </w:rPr>
        <w:t xml:space="preserve"> </w:t>
      </w:r>
      <w:r>
        <w:rPr>
          <w:spacing w:val="-2"/>
        </w:rPr>
        <w:t>правовая</w:t>
      </w:r>
      <w:r>
        <w:rPr>
          <w:spacing w:val="10"/>
        </w:rPr>
        <w:t xml:space="preserve"> </w:t>
      </w:r>
      <w:r>
        <w:rPr>
          <w:spacing w:val="-2"/>
        </w:rPr>
        <w:t>форма:</w:t>
      </w:r>
      <w:r>
        <w:rPr>
          <w:spacing w:val="10"/>
        </w:rPr>
        <w:t xml:space="preserve"> </w:t>
      </w:r>
      <w:r>
        <w:rPr>
          <w:spacing w:val="-2"/>
        </w:rPr>
        <w:t>сельскохозяйственный</w:t>
      </w:r>
      <w:r>
        <w:rPr>
          <w:spacing w:val="9"/>
        </w:rPr>
        <w:t xml:space="preserve"> </w:t>
      </w:r>
      <w:r>
        <w:rPr>
          <w:spacing w:val="-2"/>
        </w:rPr>
        <w:t>производственный</w:t>
      </w:r>
      <w:r>
        <w:rPr>
          <w:spacing w:val="9"/>
        </w:rPr>
        <w:t xml:space="preserve"> </w:t>
      </w:r>
      <w:r>
        <w:rPr>
          <w:spacing w:val="-2"/>
        </w:rPr>
        <w:t>кооператив.</w:t>
      </w:r>
    </w:p>
    <w:p w:rsidR="00AE0137" w:rsidRDefault="00C2147C">
      <w:pPr>
        <w:pStyle w:val="a3"/>
        <w:spacing w:before="1" w:line="276" w:lineRule="auto"/>
        <w:ind w:left="141" w:right="142" w:firstLine="708"/>
        <w:jc w:val="both"/>
      </w:pPr>
      <w:r>
        <w:t>В отчете о движении денежных средств отражаются платежи организации и поступления в организацию денежных средств и денежных эквивалентов (далее - денежные потоки организации), а также остатки денежных средств и денежных эквивалентов на начало и конец отчетного периода.</w:t>
      </w:r>
    </w:p>
    <w:p w:rsidR="00AE0137" w:rsidRDefault="00C2147C">
      <w:pPr>
        <w:pStyle w:val="a3"/>
        <w:spacing w:before="1" w:line="276" w:lineRule="auto"/>
        <w:ind w:left="141" w:right="154" w:firstLine="708"/>
        <w:jc w:val="both"/>
      </w:pPr>
      <w:r>
        <w:t>Денежные потоки организации отражаются в отчете о движении денежных средств с подразделением на денежные потоки от текущих, инвестиционных и финансовых операций.</w:t>
      </w:r>
    </w:p>
    <w:p w:rsidR="00AE0137" w:rsidRDefault="00C2147C">
      <w:pPr>
        <w:pStyle w:val="a3"/>
        <w:spacing w:line="230" w:lineRule="exact"/>
        <w:ind w:left="849"/>
        <w:jc w:val="both"/>
      </w:pPr>
      <w:r>
        <w:t>Показатели</w:t>
      </w:r>
      <w:r>
        <w:rPr>
          <w:spacing w:val="46"/>
        </w:rPr>
        <w:t xml:space="preserve"> </w:t>
      </w:r>
      <w:r>
        <w:t>отчета</w:t>
      </w:r>
      <w:r>
        <w:rPr>
          <w:spacing w:val="47"/>
        </w:rPr>
        <w:t xml:space="preserve"> </w:t>
      </w:r>
      <w:r>
        <w:t>о</w:t>
      </w:r>
      <w:r>
        <w:rPr>
          <w:spacing w:val="48"/>
        </w:rPr>
        <w:t xml:space="preserve"> </w:t>
      </w:r>
      <w:r>
        <w:t>движении</w:t>
      </w:r>
      <w:r>
        <w:rPr>
          <w:spacing w:val="46"/>
        </w:rPr>
        <w:t xml:space="preserve"> </w:t>
      </w:r>
      <w:r>
        <w:t>денежных</w:t>
      </w:r>
      <w:r>
        <w:rPr>
          <w:spacing w:val="46"/>
        </w:rPr>
        <w:t xml:space="preserve"> </w:t>
      </w:r>
      <w:r>
        <w:t>средств</w:t>
      </w:r>
      <w:r>
        <w:rPr>
          <w:spacing w:val="46"/>
        </w:rPr>
        <w:t xml:space="preserve"> </w:t>
      </w:r>
      <w:r>
        <w:t>организации</w:t>
      </w:r>
      <w:r>
        <w:rPr>
          <w:spacing w:val="46"/>
        </w:rPr>
        <w:t xml:space="preserve"> </w:t>
      </w:r>
      <w:r>
        <w:t>отражаются</w:t>
      </w:r>
      <w:r>
        <w:rPr>
          <w:spacing w:val="47"/>
        </w:rPr>
        <w:t xml:space="preserve"> </w:t>
      </w:r>
      <w:r>
        <w:t>в</w:t>
      </w:r>
      <w:r>
        <w:rPr>
          <w:spacing w:val="46"/>
        </w:rPr>
        <w:t xml:space="preserve"> </w:t>
      </w:r>
      <w:r>
        <w:t>валюте</w:t>
      </w:r>
      <w:r>
        <w:rPr>
          <w:spacing w:val="47"/>
        </w:rPr>
        <w:t xml:space="preserve"> </w:t>
      </w:r>
      <w:r>
        <w:t>Российской</w:t>
      </w:r>
      <w:r>
        <w:rPr>
          <w:spacing w:val="46"/>
        </w:rPr>
        <w:t xml:space="preserve"> </w:t>
      </w:r>
      <w:r>
        <w:t>Федерации</w:t>
      </w:r>
      <w:r>
        <w:rPr>
          <w:spacing w:val="57"/>
        </w:rPr>
        <w:t xml:space="preserve"> </w:t>
      </w:r>
      <w:r>
        <w:rPr>
          <w:spacing w:val="-10"/>
        </w:rPr>
        <w:t>-</w:t>
      </w:r>
    </w:p>
    <w:p w:rsidR="00AE0137" w:rsidRDefault="00C2147C">
      <w:pPr>
        <w:pStyle w:val="a3"/>
        <w:spacing w:before="34"/>
        <w:ind w:left="141"/>
      </w:pPr>
      <w:r>
        <w:rPr>
          <w:spacing w:val="-2"/>
        </w:rPr>
        <w:t>рублях.</w:t>
      </w:r>
    </w:p>
    <w:p w:rsidR="00AE0137" w:rsidRDefault="00C2147C">
      <w:pPr>
        <w:pStyle w:val="a3"/>
        <w:spacing w:before="34"/>
        <w:ind w:left="849"/>
      </w:pPr>
      <w:r>
        <w:t>Строка</w:t>
      </w:r>
      <w:r>
        <w:rPr>
          <w:spacing w:val="32"/>
        </w:rPr>
        <w:t xml:space="preserve"> </w:t>
      </w:r>
      <w:r>
        <w:t>4110</w:t>
      </w:r>
      <w:r>
        <w:rPr>
          <w:spacing w:val="34"/>
        </w:rPr>
        <w:t xml:space="preserve"> </w:t>
      </w:r>
      <w:r>
        <w:t>«Поступило</w:t>
      </w:r>
      <w:r>
        <w:rPr>
          <w:spacing w:val="33"/>
        </w:rPr>
        <w:t xml:space="preserve"> </w:t>
      </w:r>
      <w:r>
        <w:t>денежных</w:t>
      </w:r>
      <w:r>
        <w:rPr>
          <w:spacing w:val="31"/>
        </w:rPr>
        <w:t xml:space="preserve"> </w:t>
      </w:r>
      <w:r>
        <w:t>средств</w:t>
      </w:r>
      <w:r>
        <w:rPr>
          <w:spacing w:val="34"/>
        </w:rPr>
        <w:t xml:space="preserve"> </w:t>
      </w:r>
      <w:r>
        <w:t>–</w:t>
      </w:r>
      <w:r>
        <w:rPr>
          <w:spacing w:val="33"/>
        </w:rPr>
        <w:t xml:space="preserve"> </w:t>
      </w:r>
      <w:r>
        <w:t>всего».</w:t>
      </w:r>
      <w:r>
        <w:rPr>
          <w:spacing w:val="34"/>
        </w:rPr>
        <w:t xml:space="preserve"> </w:t>
      </w:r>
      <w:r>
        <w:t>По</w:t>
      </w:r>
      <w:r>
        <w:rPr>
          <w:spacing w:val="32"/>
        </w:rPr>
        <w:t xml:space="preserve"> </w:t>
      </w:r>
      <w:r>
        <w:t>данной</w:t>
      </w:r>
      <w:r>
        <w:rPr>
          <w:spacing w:val="31"/>
        </w:rPr>
        <w:t xml:space="preserve"> </w:t>
      </w:r>
      <w:r>
        <w:t>строке</w:t>
      </w:r>
      <w:r>
        <w:rPr>
          <w:spacing w:val="34"/>
        </w:rPr>
        <w:t xml:space="preserve"> </w:t>
      </w:r>
      <w:r>
        <w:t>указывается</w:t>
      </w:r>
      <w:r>
        <w:rPr>
          <w:spacing w:val="31"/>
        </w:rPr>
        <w:t xml:space="preserve"> </w:t>
      </w:r>
      <w:r>
        <w:t>общая</w:t>
      </w:r>
      <w:r>
        <w:rPr>
          <w:spacing w:val="31"/>
        </w:rPr>
        <w:t xml:space="preserve"> </w:t>
      </w:r>
      <w:r>
        <w:t>величина</w:t>
      </w:r>
      <w:r>
        <w:rPr>
          <w:spacing w:val="32"/>
        </w:rPr>
        <w:t xml:space="preserve"> </w:t>
      </w:r>
      <w:r>
        <w:rPr>
          <w:spacing w:val="-2"/>
        </w:rPr>
        <w:t>денежных</w:t>
      </w:r>
    </w:p>
    <w:p w:rsidR="00AE0137" w:rsidRDefault="00C2147C">
      <w:pPr>
        <w:pStyle w:val="a3"/>
        <w:spacing w:before="36" w:line="276" w:lineRule="auto"/>
        <w:ind w:left="849" w:right="2844" w:hanging="709"/>
      </w:pPr>
      <w:r>
        <w:t>средств</w:t>
      </w:r>
      <w:r>
        <w:rPr>
          <w:spacing w:val="-5"/>
        </w:rPr>
        <w:t xml:space="preserve"> </w:t>
      </w:r>
      <w:r>
        <w:t>и</w:t>
      </w:r>
      <w:r>
        <w:rPr>
          <w:spacing w:val="-5"/>
        </w:rPr>
        <w:t xml:space="preserve"> </w:t>
      </w:r>
      <w:r>
        <w:t>(или)</w:t>
      </w:r>
      <w:r>
        <w:rPr>
          <w:spacing w:val="-4"/>
        </w:rPr>
        <w:t xml:space="preserve"> </w:t>
      </w:r>
      <w:r>
        <w:t>денежных</w:t>
      </w:r>
      <w:r>
        <w:rPr>
          <w:spacing w:val="-5"/>
        </w:rPr>
        <w:t xml:space="preserve"> </w:t>
      </w:r>
      <w:r>
        <w:t>эквивалентов,</w:t>
      </w:r>
      <w:r>
        <w:rPr>
          <w:spacing w:val="-4"/>
        </w:rPr>
        <w:t xml:space="preserve"> </w:t>
      </w:r>
      <w:r>
        <w:t>полученных</w:t>
      </w:r>
      <w:r>
        <w:rPr>
          <w:spacing w:val="-5"/>
        </w:rPr>
        <w:t xml:space="preserve"> </w:t>
      </w:r>
      <w:r>
        <w:t>по</w:t>
      </w:r>
      <w:r>
        <w:rPr>
          <w:spacing w:val="-2"/>
        </w:rPr>
        <w:t xml:space="preserve"> </w:t>
      </w:r>
      <w:r>
        <w:t>текущей</w:t>
      </w:r>
      <w:r>
        <w:rPr>
          <w:spacing w:val="-3"/>
        </w:rPr>
        <w:t xml:space="preserve"> </w:t>
      </w:r>
      <w:r>
        <w:t>деятельности</w:t>
      </w:r>
      <w:r>
        <w:rPr>
          <w:spacing w:val="-6"/>
        </w:rPr>
        <w:t xml:space="preserve"> </w:t>
      </w:r>
      <w:r>
        <w:t>организации. Строка «Поступило денежных средств – всего»</w:t>
      </w:r>
      <w:r>
        <w:rPr>
          <w:spacing w:val="40"/>
        </w:rPr>
        <w:t xml:space="preserve"> </w:t>
      </w:r>
      <w:r>
        <w:t>должна быть равной сумме строк:</w:t>
      </w:r>
    </w:p>
    <w:p w:rsidR="00AE0137" w:rsidRDefault="00C2147C">
      <w:pPr>
        <w:pStyle w:val="a5"/>
        <w:numPr>
          <w:ilvl w:val="0"/>
          <w:numId w:val="8"/>
        </w:numPr>
        <w:tabs>
          <w:tab w:val="left" w:pos="1017"/>
        </w:tabs>
        <w:spacing w:line="229" w:lineRule="exact"/>
        <w:ind w:left="1017" w:hanging="117"/>
        <w:rPr>
          <w:sz w:val="20"/>
        </w:rPr>
      </w:pPr>
      <w:r>
        <w:rPr>
          <w:sz w:val="20"/>
        </w:rPr>
        <w:t>строка</w:t>
      </w:r>
      <w:r>
        <w:rPr>
          <w:spacing w:val="-2"/>
          <w:sz w:val="20"/>
        </w:rPr>
        <w:t xml:space="preserve"> </w:t>
      </w:r>
      <w:r>
        <w:rPr>
          <w:sz w:val="20"/>
        </w:rPr>
        <w:t>4111</w:t>
      </w:r>
      <w:r>
        <w:rPr>
          <w:spacing w:val="-2"/>
          <w:sz w:val="20"/>
        </w:rPr>
        <w:t xml:space="preserve"> </w:t>
      </w:r>
      <w:r>
        <w:rPr>
          <w:sz w:val="20"/>
        </w:rPr>
        <w:t>«от</w:t>
      </w:r>
      <w:r>
        <w:rPr>
          <w:spacing w:val="-4"/>
          <w:sz w:val="20"/>
        </w:rPr>
        <w:t xml:space="preserve"> </w:t>
      </w:r>
      <w:r>
        <w:rPr>
          <w:sz w:val="20"/>
        </w:rPr>
        <w:t>продажи</w:t>
      </w:r>
      <w:r>
        <w:rPr>
          <w:spacing w:val="-3"/>
          <w:sz w:val="20"/>
        </w:rPr>
        <w:t xml:space="preserve"> </w:t>
      </w:r>
      <w:r>
        <w:rPr>
          <w:sz w:val="20"/>
        </w:rPr>
        <w:t>продукции,</w:t>
      </w:r>
      <w:r>
        <w:rPr>
          <w:spacing w:val="-3"/>
          <w:sz w:val="20"/>
        </w:rPr>
        <w:t xml:space="preserve"> </w:t>
      </w:r>
      <w:r>
        <w:rPr>
          <w:sz w:val="20"/>
        </w:rPr>
        <w:t>товаров,</w:t>
      </w:r>
      <w:r>
        <w:rPr>
          <w:spacing w:val="-3"/>
          <w:sz w:val="20"/>
        </w:rPr>
        <w:t xml:space="preserve"> </w:t>
      </w:r>
      <w:r>
        <w:rPr>
          <w:sz w:val="20"/>
        </w:rPr>
        <w:t>работ</w:t>
      </w:r>
      <w:r>
        <w:rPr>
          <w:spacing w:val="-4"/>
          <w:sz w:val="20"/>
        </w:rPr>
        <w:t xml:space="preserve"> </w:t>
      </w:r>
      <w:r>
        <w:rPr>
          <w:sz w:val="20"/>
        </w:rPr>
        <w:t>и</w:t>
      </w:r>
      <w:r>
        <w:rPr>
          <w:spacing w:val="-3"/>
          <w:sz w:val="20"/>
        </w:rPr>
        <w:t xml:space="preserve"> </w:t>
      </w:r>
      <w:r>
        <w:rPr>
          <w:sz w:val="20"/>
        </w:rPr>
        <w:t>услуг»</w:t>
      </w:r>
      <w:r>
        <w:rPr>
          <w:spacing w:val="2"/>
          <w:sz w:val="20"/>
        </w:rPr>
        <w:t xml:space="preserve"> </w:t>
      </w:r>
      <w:r>
        <w:rPr>
          <w:sz w:val="20"/>
        </w:rPr>
        <w:t>-</w:t>
      </w:r>
      <w:r>
        <w:rPr>
          <w:spacing w:val="-3"/>
          <w:sz w:val="20"/>
        </w:rPr>
        <w:t xml:space="preserve"> </w:t>
      </w:r>
      <w:r>
        <w:rPr>
          <w:sz w:val="20"/>
        </w:rPr>
        <w:t>8358</w:t>
      </w:r>
      <w:r>
        <w:rPr>
          <w:spacing w:val="-4"/>
          <w:sz w:val="20"/>
        </w:rPr>
        <w:t xml:space="preserve"> </w:t>
      </w:r>
      <w:r>
        <w:rPr>
          <w:sz w:val="20"/>
        </w:rPr>
        <w:t>т.р.</w:t>
      </w:r>
      <w:r>
        <w:rPr>
          <w:spacing w:val="-5"/>
          <w:sz w:val="20"/>
        </w:rPr>
        <w:t xml:space="preserve"> </w:t>
      </w:r>
      <w:r>
        <w:rPr>
          <w:sz w:val="20"/>
        </w:rPr>
        <w:t>за</w:t>
      </w:r>
      <w:r>
        <w:rPr>
          <w:spacing w:val="-1"/>
          <w:sz w:val="20"/>
        </w:rPr>
        <w:t xml:space="preserve"> </w:t>
      </w:r>
      <w:r>
        <w:rPr>
          <w:sz w:val="20"/>
        </w:rPr>
        <w:t>отчетный</w:t>
      </w:r>
      <w:r>
        <w:rPr>
          <w:spacing w:val="-3"/>
          <w:sz w:val="20"/>
        </w:rPr>
        <w:t xml:space="preserve"> </w:t>
      </w:r>
      <w:r>
        <w:rPr>
          <w:sz w:val="20"/>
        </w:rPr>
        <w:t>год,</w:t>
      </w:r>
      <w:r>
        <w:rPr>
          <w:spacing w:val="-3"/>
          <w:sz w:val="20"/>
        </w:rPr>
        <w:t xml:space="preserve"> </w:t>
      </w:r>
      <w:r>
        <w:rPr>
          <w:sz w:val="20"/>
        </w:rPr>
        <w:t>14738</w:t>
      </w:r>
      <w:r>
        <w:rPr>
          <w:spacing w:val="-2"/>
          <w:sz w:val="20"/>
        </w:rPr>
        <w:t xml:space="preserve"> </w:t>
      </w:r>
      <w:r>
        <w:rPr>
          <w:sz w:val="20"/>
        </w:rPr>
        <w:t>т.р.</w:t>
      </w:r>
      <w:r>
        <w:rPr>
          <w:spacing w:val="-2"/>
          <w:sz w:val="20"/>
        </w:rPr>
        <w:t xml:space="preserve"> </w:t>
      </w:r>
      <w:r>
        <w:rPr>
          <w:sz w:val="20"/>
        </w:rPr>
        <w:t>за</w:t>
      </w:r>
      <w:r>
        <w:rPr>
          <w:spacing w:val="-4"/>
          <w:sz w:val="20"/>
        </w:rPr>
        <w:t xml:space="preserve"> </w:t>
      </w:r>
      <w:r>
        <w:rPr>
          <w:spacing w:val="-2"/>
          <w:sz w:val="20"/>
        </w:rPr>
        <w:t>предыдущий</w:t>
      </w:r>
    </w:p>
    <w:p w:rsidR="00AE0137" w:rsidRDefault="00AE0137">
      <w:pPr>
        <w:pStyle w:val="a5"/>
        <w:spacing w:line="229" w:lineRule="exact"/>
        <w:rPr>
          <w:sz w:val="20"/>
        </w:rPr>
        <w:sectPr w:rsidR="00AE0137">
          <w:pgSz w:w="11910" w:h="16840"/>
          <w:pgMar w:top="480" w:right="425" w:bottom="1200" w:left="425" w:header="0" w:footer="1002" w:gutter="0"/>
          <w:cols w:space="720"/>
        </w:sectPr>
      </w:pPr>
    </w:p>
    <w:p w:rsidR="00AE0137" w:rsidRDefault="00C2147C">
      <w:pPr>
        <w:pStyle w:val="a3"/>
        <w:spacing w:before="34"/>
        <w:ind w:left="141"/>
      </w:pPr>
      <w:r>
        <w:rPr>
          <w:spacing w:val="-4"/>
        </w:rPr>
        <w:t>год;</w:t>
      </w:r>
    </w:p>
    <w:p w:rsidR="00AE0137" w:rsidRDefault="00C2147C">
      <w:pPr>
        <w:spacing w:before="68"/>
        <w:rPr>
          <w:sz w:val="20"/>
        </w:rPr>
      </w:pPr>
      <w:r>
        <w:br w:type="column"/>
      </w:r>
    </w:p>
    <w:p w:rsidR="00AE0137" w:rsidRDefault="00C2147C">
      <w:pPr>
        <w:pStyle w:val="a5"/>
        <w:numPr>
          <w:ilvl w:val="0"/>
          <w:numId w:val="7"/>
        </w:numPr>
        <w:tabs>
          <w:tab w:val="left" w:pos="255"/>
        </w:tabs>
        <w:ind w:left="255" w:hanging="114"/>
        <w:rPr>
          <w:sz w:val="20"/>
        </w:rPr>
      </w:pPr>
      <w:r>
        <w:rPr>
          <w:sz w:val="20"/>
        </w:rPr>
        <w:t>строка</w:t>
      </w:r>
      <w:r>
        <w:rPr>
          <w:spacing w:val="-9"/>
          <w:sz w:val="20"/>
        </w:rPr>
        <w:t xml:space="preserve"> </w:t>
      </w:r>
      <w:r>
        <w:rPr>
          <w:sz w:val="20"/>
        </w:rPr>
        <w:t>4112</w:t>
      </w:r>
      <w:r>
        <w:rPr>
          <w:spacing w:val="-6"/>
          <w:sz w:val="20"/>
        </w:rPr>
        <w:t xml:space="preserve"> </w:t>
      </w:r>
      <w:r>
        <w:rPr>
          <w:sz w:val="20"/>
        </w:rPr>
        <w:t>«арендные</w:t>
      </w:r>
      <w:r>
        <w:rPr>
          <w:spacing w:val="-6"/>
          <w:sz w:val="20"/>
        </w:rPr>
        <w:t xml:space="preserve"> </w:t>
      </w:r>
      <w:r>
        <w:rPr>
          <w:sz w:val="20"/>
        </w:rPr>
        <w:t>платежи,</w:t>
      </w:r>
      <w:r>
        <w:rPr>
          <w:spacing w:val="-9"/>
          <w:sz w:val="20"/>
        </w:rPr>
        <w:t xml:space="preserve"> </w:t>
      </w:r>
      <w:r>
        <w:rPr>
          <w:sz w:val="20"/>
        </w:rPr>
        <w:t>лицензионные</w:t>
      </w:r>
      <w:r>
        <w:rPr>
          <w:spacing w:val="-8"/>
          <w:sz w:val="20"/>
        </w:rPr>
        <w:t xml:space="preserve"> </w:t>
      </w:r>
      <w:r>
        <w:rPr>
          <w:sz w:val="20"/>
        </w:rPr>
        <w:t>платежи,</w:t>
      </w:r>
      <w:r>
        <w:rPr>
          <w:spacing w:val="-9"/>
          <w:sz w:val="20"/>
        </w:rPr>
        <w:t xml:space="preserve"> </w:t>
      </w:r>
      <w:r>
        <w:rPr>
          <w:sz w:val="20"/>
        </w:rPr>
        <w:t>гонорары,</w:t>
      </w:r>
      <w:r>
        <w:rPr>
          <w:spacing w:val="-7"/>
          <w:sz w:val="20"/>
        </w:rPr>
        <w:t xml:space="preserve"> </w:t>
      </w:r>
      <w:r>
        <w:rPr>
          <w:sz w:val="20"/>
        </w:rPr>
        <w:t>комиссионные</w:t>
      </w:r>
      <w:r>
        <w:rPr>
          <w:spacing w:val="-6"/>
          <w:sz w:val="20"/>
        </w:rPr>
        <w:t xml:space="preserve"> </w:t>
      </w:r>
      <w:r>
        <w:rPr>
          <w:sz w:val="20"/>
        </w:rPr>
        <w:t>платежи</w:t>
      </w:r>
      <w:r>
        <w:rPr>
          <w:spacing w:val="32"/>
          <w:sz w:val="20"/>
        </w:rPr>
        <w:t xml:space="preserve"> </w:t>
      </w:r>
      <w:r>
        <w:rPr>
          <w:spacing w:val="-2"/>
          <w:sz w:val="20"/>
        </w:rPr>
        <w:t>пр.»;</w:t>
      </w:r>
    </w:p>
    <w:p w:rsidR="00AE0137" w:rsidRDefault="00C2147C">
      <w:pPr>
        <w:pStyle w:val="a5"/>
        <w:numPr>
          <w:ilvl w:val="0"/>
          <w:numId w:val="7"/>
        </w:numPr>
        <w:tabs>
          <w:tab w:val="left" w:pos="255"/>
        </w:tabs>
        <w:spacing w:before="36"/>
        <w:ind w:left="255" w:hanging="114"/>
        <w:rPr>
          <w:sz w:val="20"/>
        </w:rPr>
      </w:pPr>
      <w:r>
        <w:rPr>
          <w:sz w:val="20"/>
        </w:rPr>
        <w:t>строка</w:t>
      </w:r>
      <w:r>
        <w:rPr>
          <w:spacing w:val="-6"/>
          <w:sz w:val="20"/>
        </w:rPr>
        <w:t xml:space="preserve"> </w:t>
      </w:r>
      <w:r>
        <w:rPr>
          <w:sz w:val="20"/>
        </w:rPr>
        <w:t>4113</w:t>
      </w:r>
      <w:r>
        <w:rPr>
          <w:spacing w:val="-3"/>
          <w:sz w:val="20"/>
        </w:rPr>
        <w:t xml:space="preserve"> </w:t>
      </w:r>
      <w:r>
        <w:rPr>
          <w:sz w:val="20"/>
        </w:rPr>
        <w:t>«прочие</w:t>
      </w:r>
      <w:r>
        <w:rPr>
          <w:spacing w:val="-2"/>
          <w:sz w:val="20"/>
        </w:rPr>
        <w:t xml:space="preserve"> </w:t>
      </w:r>
      <w:r>
        <w:rPr>
          <w:sz w:val="20"/>
        </w:rPr>
        <w:t>поступления»</w:t>
      </w:r>
      <w:r>
        <w:rPr>
          <w:spacing w:val="-3"/>
          <w:sz w:val="20"/>
        </w:rPr>
        <w:t xml:space="preserve"> </w:t>
      </w:r>
      <w:r>
        <w:rPr>
          <w:sz w:val="20"/>
        </w:rPr>
        <w:t>-</w:t>
      </w:r>
      <w:r>
        <w:rPr>
          <w:spacing w:val="-7"/>
          <w:sz w:val="20"/>
        </w:rPr>
        <w:t xml:space="preserve"> </w:t>
      </w:r>
      <w:r>
        <w:rPr>
          <w:sz w:val="20"/>
        </w:rPr>
        <w:t>3625</w:t>
      </w:r>
      <w:r>
        <w:rPr>
          <w:spacing w:val="-5"/>
          <w:sz w:val="20"/>
        </w:rPr>
        <w:t xml:space="preserve"> </w:t>
      </w:r>
      <w:r>
        <w:rPr>
          <w:sz w:val="20"/>
        </w:rPr>
        <w:t>т.р.</w:t>
      </w:r>
      <w:r>
        <w:rPr>
          <w:spacing w:val="-5"/>
          <w:sz w:val="20"/>
        </w:rPr>
        <w:t xml:space="preserve"> </w:t>
      </w:r>
      <w:r>
        <w:rPr>
          <w:sz w:val="20"/>
        </w:rPr>
        <w:t>за</w:t>
      </w:r>
      <w:r>
        <w:rPr>
          <w:spacing w:val="-7"/>
          <w:sz w:val="20"/>
        </w:rPr>
        <w:t xml:space="preserve"> </w:t>
      </w:r>
      <w:r>
        <w:rPr>
          <w:sz w:val="20"/>
        </w:rPr>
        <w:t>отчетный</w:t>
      </w:r>
      <w:r>
        <w:rPr>
          <w:spacing w:val="-7"/>
          <w:sz w:val="20"/>
        </w:rPr>
        <w:t xml:space="preserve"> </w:t>
      </w:r>
      <w:r>
        <w:rPr>
          <w:sz w:val="20"/>
        </w:rPr>
        <w:t>год,</w:t>
      </w:r>
      <w:r>
        <w:rPr>
          <w:spacing w:val="-5"/>
          <w:sz w:val="20"/>
        </w:rPr>
        <w:t xml:space="preserve"> </w:t>
      </w:r>
      <w:r>
        <w:rPr>
          <w:sz w:val="20"/>
        </w:rPr>
        <w:t>3928</w:t>
      </w:r>
      <w:r>
        <w:rPr>
          <w:spacing w:val="-4"/>
          <w:sz w:val="20"/>
        </w:rPr>
        <w:t xml:space="preserve"> </w:t>
      </w:r>
      <w:r>
        <w:rPr>
          <w:sz w:val="20"/>
        </w:rPr>
        <w:t>т.р.</w:t>
      </w:r>
      <w:r>
        <w:rPr>
          <w:spacing w:val="-8"/>
          <w:sz w:val="20"/>
        </w:rPr>
        <w:t xml:space="preserve"> </w:t>
      </w:r>
      <w:r>
        <w:rPr>
          <w:sz w:val="20"/>
        </w:rPr>
        <w:t>за</w:t>
      </w:r>
      <w:r>
        <w:rPr>
          <w:spacing w:val="-5"/>
          <w:sz w:val="20"/>
        </w:rPr>
        <w:t xml:space="preserve"> </w:t>
      </w:r>
      <w:r>
        <w:rPr>
          <w:sz w:val="20"/>
        </w:rPr>
        <w:t>предыдущий</w:t>
      </w:r>
      <w:r>
        <w:rPr>
          <w:spacing w:val="-6"/>
          <w:sz w:val="20"/>
        </w:rPr>
        <w:t xml:space="preserve"> </w:t>
      </w:r>
      <w:r>
        <w:rPr>
          <w:spacing w:val="-4"/>
          <w:sz w:val="20"/>
        </w:rPr>
        <w:t>год;</w:t>
      </w:r>
    </w:p>
    <w:p w:rsidR="00AE0137" w:rsidRDefault="00C2147C">
      <w:pPr>
        <w:pStyle w:val="a3"/>
        <w:spacing w:before="34"/>
        <w:ind w:left="141"/>
      </w:pPr>
      <w:r>
        <w:t>Строка</w:t>
      </w:r>
      <w:r>
        <w:rPr>
          <w:spacing w:val="19"/>
        </w:rPr>
        <w:t xml:space="preserve"> </w:t>
      </w:r>
      <w:r>
        <w:t>4120</w:t>
      </w:r>
      <w:r>
        <w:rPr>
          <w:spacing w:val="24"/>
        </w:rPr>
        <w:t xml:space="preserve"> </w:t>
      </w:r>
      <w:r>
        <w:t>«Направлено</w:t>
      </w:r>
      <w:r>
        <w:rPr>
          <w:spacing w:val="20"/>
        </w:rPr>
        <w:t xml:space="preserve"> </w:t>
      </w:r>
      <w:r>
        <w:t>денежных</w:t>
      </w:r>
      <w:r>
        <w:rPr>
          <w:spacing w:val="19"/>
        </w:rPr>
        <w:t xml:space="preserve"> </w:t>
      </w:r>
      <w:r>
        <w:t>средств</w:t>
      </w:r>
      <w:r>
        <w:rPr>
          <w:spacing w:val="24"/>
        </w:rPr>
        <w:t xml:space="preserve"> </w:t>
      </w:r>
      <w:r>
        <w:t>-</w:t>
      </w:r>
      <w:r>
        <w:rPr>
          <w:spacing w:val="19"/>
        </w:rPr>
        <w:t xml:space="preserve"> </w:t>
      </w:r>
      <w:r>
        <w:t>всего»</w:t>
      </w:r>
      <w:r>
        <w:rPr>
          <w:spacing w:val="20"/>
        </w:rPr>
        <w:t xml:space="preserve"> </w:t>
      </w:r>
      <w:r>
        <w:t>Данная</w:t>
      </w:r>
      <w:r>
        <w:rPr>
          <w:spacing w:val="19"/>
        </w:rPr>
        <w:t xml:space="preserve"> </w:t>
      </w:r>
      <w:r>
        <w:t>строка</w:t>
      </w:r>
      <w:r>
        <w:rPr>
          <w:spacing w:val="20"/>
        </w:rPr>
        <w:t xml:space="preserve"> </w:t>
      </w:r>
      <w:r>
        <w:t>отражает</w:t>
      </w:r>
      <w:r>
        <w:rPr>
          <w:spacing w:val="20"/>
        </w:rPr>
        <w:t xml:space="preserve"> </w:t>
      </w:r>
      <w:r>
        <w:t>общую</w:t>
      </w:r>
      <w:r>
        <w:rPr>
          <w:spacing w:val="19"/>
        </w:rPr>
        <w:t xml:space="preserve"> </w:t>
      </w:r>
      <w:r>
        <w:t>сумму</w:t>
      </w:r>
      <w:r>
        <w:rPr>
          <w:spacing w:val="19"/>
        </w:rPr>
        <w:t xml:space="preserve"> </w:t>
      </w:r>
      <w:r>
        <w:t>денежных</w:t>
      </w:r>
      <w:r>
        <w:rPr>
          <w:spacing w:val="20"/>
        </w:rPr>
        <w:t xml:space="preserve"> </w:t>
      </w:r>
      <w:r>
        <w:t>средств</w:t>
      </w:r>
      <w:r>
        <w:rPr>
          <w:spacing w:val="19"/>
        </w:rPr>
        <w:t xml:space="preserve"> </w:t>
      </w:r>
      <w:r>
        <w:rPr>
          <w:spacing w:val="-10"/>
        </w:rPr>
        <w:t>и</w:t>
      </w:r>
    </w:p>
    <w:p w:rsidR="00AE0137" w:rsidRDefault="00AE0137">
      <w:pPr>
        <w:pStyle w:val="a3"/>
        <w:sectPr w:rsidR="00AE0137">
          <w:type w:val="continuous"/>
          <w:pgSz w:w="11910" w:h="16840"/>
          <w:pgMar w:top="480" w:right="425" w:bottom="280" w:left="425" w:header="0" w:footer="1002" w:gutter="0"/>
          <w:cols w:num="2" w:space="720" w:equalWidth="0">
            <w:col w:w="521" w:space="188"/>
            <w:col w:w="10351"/>
          </w:cols>
        </w:sectPr>
      </w:pPr>
    </w:p>
    <w:p w:rsidR="00AE0137" w:rsidRDefault="00C2147C">
      <w:pPr>
        <w:pStyle w:val="a3"/>
        <w:spacing w:before="34"/>
        <w:ind w:left="141"/>
      </w:pPr>
      <w:r>
        <w:t>денежных</w:t>
      </w:r>
      <w:r>
        <w:rPr>
          <w:spacing w:val="-10"/>
        </w:rPr>
        <w:t xml:space="preserve"> </w:t>
      </w:r>
      <w:r>
        <w:t>эквивалентов,</w:t>
      </w:r>
      <w:r>
        <w:rPr>
          <w:spacing w:val="-8"/>
        </w:rPr>
        <w:t xml:space="preserve"> </w:t>
      </w:r>
      <w:r>
        <w:t>направленных</w:t>
      </w:r>
      <w:r>
        <w:rPr>
          <w:spacing w:val="-9"/>
        </w:rPr>
        <w:t xml:space="preserve"> </w:t>
      </w:r>
      <w:r>
        <w:t>организацией</w:t>
      </w:r>
      <w:r>
        <w:rPr>
          <w:spacing w:val="-8"/>
        </w:rPr>
        <w:t xml:space="preserve"> </w:t>
      </w:r>
      <w:r>
        <w:t>по</w:t>
      </w:r>
      <w:r>
        <w:rPr>
          <w:spacing w:val="-7"/>
        </w:rPr>
        <w:t xml:space="preserve"> </w:t>
      </w:r>
      <w:r>
        <w:t>текущей</w:t>
      </w:r>
      <w:r>
        <w:rPr>
          <w:spacing w:val="-9"/>
        </w:rPr>
        <w:t xml:space="preserve"> </w:t>
      </w:r>
      <w:r>
        <w:t>деятельности,</w:t>
      </w:r>
      <w:r>
        <w:rPr>
          <w:spacing w:val="-9"/>
        </w:rPr>
        <w:t xml:space="preserve"> </w:t>
      </w:r>
      <w:r>
        <w:t>она</w:t>
      </w:r>
      <w:r>
        <w:rPr>
          <w:spacing w:val="-8"/>
        </w:rPr>
        <w:t xml:space="preserve"> </w:t>
      </w:r>
      <w:r>
        <w:t>должна</w:t>
      </w:r>
      <w:r>
        <w:rPr>
          <w:spacing w:val="-8"/>
        </w:rPr>
        <w:t xml:space="preserve"> </w:t>
      </w:r>
      <w:r>
        <w:t>быть</w:t>
      </w:r>
      <w:r>
        <w:rPr>
          <w:spacing w:val="-8"/>
        </w:rPr>
        <w:t xml:space="preserve"> </w:t>
      </w:r>
      <w:r>
        <w:t>равной</w:t>
      </w:r>
      <w:r>
        <w:rPr>
          <w:spacing w:val="-10"/>
        </w:rPr>
        <w:t xml:space="preserve"> </w:t>
      </w:r>
      <w:r>
        <w:t>сумме</w:t>
      </w:r>
      <w:r>
        <w:rPr>
          <w:spacing w:val="-8"/>
        </w:rPr>
        <w:t xml:space="preserve"> </w:t>
      </w:r>
      <w:r>
        <w:rPr>
          <w:spacing w:val="-2"/>
        </w:rPr>
        <w:t>строк:</w:t>
      </w:r>
    </w:p>
    <w:p w:rsidR="00AE0137" w:rsidRDefault="00C2147C">
      <w:pPr>
        <w:pStyle w:val="a5"/>
        <w:numPr>
          <w:ilvl w:val="1"/>
          <w:numId w:val="7"/>
        </w:numPr>
        <w:tabs>
          <w:tab w:val="left" w:pos="1014"/>
        </w:tabs>
        <w:spacing w:before="34"/>
        <w:ind w:left="1014" w:hanging="114"/>
        <w:rPr>
          <w:sz w:val="20"/>
        </w:rPr>
      </w:pPr>
      <w:r>
        <w:rPr>
          <w:sz w:val="20"/>
        </w:rPr>
        <w:t>строка</w:t>
      </w:r>
      <w:r>
        <w:rPr>
          <w:spacing w:val="-5"/>
          <w:sz w:val="20"/>
        </w:rPr>
        <w:t xml:space="preserve"> </w:t>
      </w:r>
      <w:r>
        <w:rPr>
          <w:sz w:val="20"/>
        </w:rPr>
        <w:t>4121</w:t>
      </w:r>
      <w:r>
        <w:rPr>
          <w:spacing w:val="-2"/>
          <w:sz w:val="20"/>
        </w:rPr>
        <w:t xml:space="preserve"> </w:t>
      </w:r>
      <w:r>
        <w:rPr>
          <w:sz w:val="20"/>
        </w:rPr>
        <w:t>«на</w:t>
      </w:r>
      <w:r>
        <w:rPr>
          <w:spacing w:val="-4"/>
          <w:sz w:val="20"/>
        </w:rPr>
        <w:t xml:space="preserve"> </w:t>
      </w:r>
      <w:r>
        <w:rPr>
          <w:sz w:val="20"/>
        </w:rPr>
        <w:t>оплату</w:t>
      </w:r>
      <w:r>
        <w:rPr>
          <w:spacing w:val="-6"/>
          <w:sz w:val="20"/>
        </w:rPr>
        <w:t xml:space="preserve"> </w:t>
      </w:r>
      <w:r>
        <w:rPr>
          <w:sz w:val="20"/>
        </w:rPr>
        <w:t>товаров,</w:t>
      </w:r>
      <w:r>
        <w:rPr>
          <w:spacing w:val="-5"/>
          <w:sz w:val="20"/>
        </w:rPr>
        <w:t xml:space="preserve"> </w:t>
      </w:r>
      <w:r>
        <w:rPr>
          <w:sz w:val="20"/>
        </w:rPr>
        <w:t>работ,</w:t>
      </w:r>
      <w:r>
        <w:rPr>
          <w:spacing w:val="-4"/>
          <w:sz w:val="20"/>
        </w:rPr>
        <w:t xml:space="preserve"> </w:t>
      </w:r>
      <w:r>
        <w:rPr>
          <w:sz w:val="20"/>
        </w:rPr>
        <w:t>услуг»</w:t>
      </w:r>
      <w:r>
        <w:rPr>
          <w:spacing w:val="-1"/>
          <w:sz w:val="20"/>
        </w:rPr>
        <w:t xml:space="preserve"> </w:t>
      </w:r>
      <w:r>
        <w:rPr>
          <w:sz w:val="20"/>
        </w:rPr>
        <w:t>-</w:t>
      </w:r>
      <w:r>
        <w:rPr>
          <w:spacing w:val="-6"/>
          <w:sz w:val="20"/>
        </w:rPr>
        <w:t xml:space="preserve"> </w:t>
      </w:r>
      <w:r>
        <w:rPr>
          <w:sz w:val="20"/>
        </w:rPr>
        <w:t>8441</w:t>
      </w:r>
      <w:r>
        <w:rPr>
          <w:spacing w:val="-4"/>
          <w:sz w:val="20"/>
        </w:rPr>
        <w:t xml:space="preserve"> </w:t>
      </w:r>
      <w:r>
        <w:rPr>
          <w:sz w:val="20"/>
        </w:rPr>
        <w:t>т.р.</w:t>
      </w:r>
      <w:r>
        <w:rPr>
          <w:spacing w:val="-5"/>
          <w:sz w:val="20"/>
        </w:rPr>
        <w:t xml:space="preserve"> </w:t>
      </w:r>
      <w:r>
        <w:rPr>
          <w:sz w:val="20"/>
        </w:rPr>
        <w:t>за</w:t>
      </w:r>
      <w:r>
        <w:rPr>
          <w:spacing w:val="-4"/>
          <w:sz w:val="20"/>
        </w:rPr>
        <w:t xml:space="preserve"> </w:t>
      </w:r>
      <w:r>
        <w:rPr>
          <w:sz w:val="20"/>
        </w:rPr>
        <w:t>отчетный</w:t>
      </w:r>
      <w:r>
        <w:rPr>
          <w:spacing w:val="-6"/>
          <w:sz w:val="20"/>
        </w:rPr>
        <w:t xml:space="preserve"> </w:t>
      </w:r>
      <w:r>
        <w:rPr>
          <w:sz w:val="20"/>
        </w:rPr>
        <w:t>год,</w:t>
      </w:r>
      <w:r>
        <w:rPr>
          <w:spacing w:val="-4"/>
          <w:sz w:val="20"/>
        </w:rPr>
        <w:t xml:space="preserve"> </w:t>
      </w:r>
      <w:r>
        <w:rPr>
          <w:sz w:val="20"/>
        </w:rPr>
        <w:t>14283</w:t>
      </w:r>
      <w:r>
        <w:rPr>
          <w:spacing w:val="-6"/>
          <w:sz w:val="20"/>
        </w:rPr>
        <w:t xml:space="preserve"> </w:t>
      </w:r>
      <w:r>
        <w:rPr>
          <w:sz w:val="20"/>
        </w:rPr>
        <w:t>т.р.</w:t>
      </w:r>
      <w:r>
        <w:rPr>
          <w:spacing w:val="-4"/>
          <w:sz w:val="20"/>
        </w:rPr>
        <w:t xml:space="preserve"> </w:t>
      </w:r>
      <w:r>
        <w:rPr>
          <w:sz w:val="20"/>
        </w:rPr>
        <w:t>за</w:t>
      </w:r>
      <w:r>
        <w:rPr>
          <w:spacing w:val="-5"/>
          <w:sz w:val="20"/>
        </w:rPr>
        <w:t xml:space="preserve"> </w:t>
      </w:r>
      <w:r>
        <w:rPr>
          <w:sz w:val="20"/>
        </w:rPr>
        <w:t>предыдущий</w:t>
      </w:r>
      <w:r>
        <w:rPr>
          <w:spacing w:val="-5"/>
          <w:sz w:val="20"/>
        </w:rPr>
        <w:t xml:space="preserve"> </w:t>
      </w:r>
      <w:r>
        <w:rPr>
          <w:spacing w:val="-4"/>
          <w:sz w:val="20"/>
        </w:rPr>
        <w:t>год;</w:t>
      </w:r>
    </w:p>
    <w:p w:rsidR="00AE0137" w:rsidRDefault="00AE0137">
      <w:pPr>
        <w:pStyle w:val="a5"/>
        <w:rPr>
          <w:sz w:val="20"/>
        </w:rPr>
        <w:sectPr w:rsidR="00AE0137">
          <w:type w:val="continuous"/>
          <w:pgSz w:w="11910" w:h="16840"/>
          <w:pgMar w:top="480" w:right="425" w:bottom="280" w:left="425" w:header="0" w:footer="1002" w:gutter="0"/>
          <w:cols w:space="720"/>
        </w:sectPr>
      </w:pPr>
    </w:p>
    <w:p w:rsidR="00AE0137" w:rsidRDefault="00C2147C">
      <w:pPr>
        <w:pStyle w:val="a5"/>
        <w:numPr>
          <w:ilvl w:val="1"/>
          <w:numId w:val="7"/>
        </w:numPr>
        <w:tabs>
          <w:tab w:val="left" w:pos="963"/>
        </w:tabs>
        <w:spacing w:before="63"/>
        <w:ind w:left="963" w:hanging="114"/>
        <w:jc w:val="both"/>
        <w:rPr>
          <w:sz w:val="20"/>
        </w:rPr>
      </w:pPr>
      <w:r>
        <w:rPr>
          <w:sz w:val="20"/>
        </w:rPr>
        <w:t>строка</w:t>
      </w:r>
      <w:r>
        <w:rPr>
          <w:spacing w:val="-5"/>
          <w:sz w:val="20"/>
        </w:rPr>
        <w:t xml:space="preserve"> </w:t>
      </w:r>
      <w:r>
        <w:rPr>
          <w:sz w:val="20"/>
        </w:rPr>
        <w:t>4122</w:t>
      </w:r>
      <w:r>
        <w:rPr>
          <w:spacing w:val="-1"/>
          <w:sz w:val="20"/>
        </w:rPr>
        <w:t xml:space="preserve"> </w:t>
      </w:r>
      <w:r>
        <w:rPr>
          <w:sz w:val="20"/>
        </w:rPr>
        <w:t>«на</w:t>
      </w:r>
      <w:r>
        <w:rPr>
          <w:spacing w:val="-4"/>
          <w:sz w:val="20"/>
        </w:rPr>
        <w:t xml:space="preserve"> </w:t>
      </w:r>
      <w:r>
        <w:rPr>
          <w:sz w:val="20"/>
        </w:rPr>
        <w:t>оплату</w:t>
      </w:r>
      <w:r>
        <w:rPr>
          <w:spacing w:val="-8"/>
          <w:sz w:val="20"/>
        </w:rPr>
        <w:t xml:space="preserve"> </w:t>
      </w:r>
      <w:r>
        <w:rPr>
          <w:sz w:val="20"/>
        </w:rPr>
        <w:t>труда»</w:t>
      </w:r>
      <w:r>
        <w:rPr>
          <w:spacing w:val="-5"/>
          <w:sz w:val="20"/>
        </w:rPr>
        <w:t xml:space="preserve"> </w:t>
      </w:r>
      <w:r>
        <w:rPr>
          <w:sz w:val="20"/>
        </w:rPr>
        <w:t>-</w:t>
      </w:r>
      <w:r>
        <w:rPr>
          <w:spacing w:val="-5"/>
          <w:sz w:val="20"/>
        </w:rPr>
        <w:t xml:space="preserve"> </w:t>
      </w:r>
      <w:r>
        <w:rPr>
          <w:sz w:val="20"/>
        </w:rPr>
        <w:t>3620</w:t>
      </w:r>
      <w:r>
        <w:rPr>
          <w:spacing w:val="-4"/>
          <w:sz w:val="20"/>
        </w:rPr>
        <w:t xml:space="preserve"> </w:t>
      </w:r>
      <w:r>
        <w:rPr>
          <w:sz w:val="20"/>
        </w:rPr>
        <w:t>т.р.</w:t>
      </w:r>
      <w:r>
        <w:rPr>
          <w:spacing w:val="-4"/>
          <w:sz w:val="20"/>
        </w:rPr>
        <w:t xml:space="preserve"> </w:t>
      </w:r>
      <w:r>
        <w:rPr>
          <w:sz w:val="20"/>
        </w:rPr>
        <w:t>за</w:t>
      </w:r>
      <w:r>
        <w:rPr>
          <w:spacing w:val="-6"/>
          <w:sz w:val="20"/>
        </w:rPr>
        <w:t xml:space="preserve"> </w:t>
      </w:r>
      <w:r>
        <w:rPr>
          <w:sz w:val="20"/>
        </w:rPr>
        <w:t>отчетный</w:t>
      </w:r>
      <w:r>
        <w:rPr>
          <w:spacing w:val="-5"/>
          <w:sz w:val="20"/>
        </w:rPr>
        <w:t xml:space="preserve"> </w:t>
      </w:r>
      <w:r>
        <w:rPr>
          <w:sz w:val="20"/>
        </w:rPr>
        <w:t>год,</w:t>
      </w:r>
      <w:r>
        <w:rPr>
          <w:spacing w:val="-4"/>
          <w:sz w:val="20"/>
        </w:rPr>
        <w:t xml:space="preserve"> </w:t>
      </w:r>
      <w:r>
        <w:rPr>
          <w:sz w:val="20"/>
        </w:rPr>
        <w:t>4944</w:t>
      </w:r>
      <w:r>
        <w:rPr>
          <w:spacing w:val="-3"/>
          <w:sz w:val="20"/>
        </w:rPr>
        <w:t xml:space="preserve"> </w:t>
      </w:r>
      <w:r>
        <w:rPr>
          <w:sz w:val="20"/>
        </w:rPr>
        <w:t>т.р.</w:t>
      </w:r>
      <w:r>
        <w:rPr>
          <w:spacing w:val="-4"/>
          <w:sz w:val="20"/>
        </w:rPr>
        <w:t xml:space="preserve"> </w:t>
      </w:r>
      <w:r>
        <w:rPr>
          <w:sz w:val="20"/>
        </w:rPr>
        <w:t>за</w:t>
      </w:r>
      <w:r>
        <w:rPr>
          <w:spacing w:val="-4"/>
          <w:sz w:val="20"/>
        </w:rPr>
        <w:t xml:space="preserve"> </w:t>
      </w:r>
      <w:r>
        <w:rPr>
          <w:sz w:val="20"/>
        </w:rPr>
        <w:t>предыдущий</w:t>
      </w:r>
      <w:r>
        <w:rPr>
          <w:spacing w:val="-3"/>
          <w:sz w:val="20"/>
        </w:rPr>
        <w:t xml:space="preserve"> </w:t>
      </w:r>
      <w:r>
        <w:rPr>
          <w:spacing w:val="-4"/>
          <w:sz w:val="20"/>
        </w:rPr>
        <w:t>год;</w:t>
      </w:r>
    </w:p>
    <w:p w:rsidR="00AE0137" w:rsidRDefault="00C2147C">
      <w:pPr>
        <w:pStyle w:val="a5"/>
        <w:numPr>
          <w:ilvl w:val="1"/>
          <w:numId w:val="7"/>
        </w:numPr>
        <w:tabs>
          <w:tab w:val="left" w:pos="1016"/>
        </w:tabs>
        <w:spacing w:before="34" w:line="278" w:lineRule="auto"/>
        <w:ind w:right="143" w:firstLine="708"/>
        <w:jc w:val="both"/>
        <w:rPr>
          <w:sz w:val="20"/>
        </w:rPr>
      </w:pPr>
      <w:r>
        <w:rPr>
          <w:sz w:val="20"/>
        </w:rPr>
        <w:t>строка 4123 «на выплату процентов по долговым обязательствам» - 3028 т.р. за отчетный год, 2290 т.р. за предыдущий год;</w:t>
      </w:r>
    </w:p>
    <w:p w:rsidR="00AE0137" w:rsidRDefault="00C2147C">
      <w:pPr>
        <w:pStyle w:val="a5"/>
        <w:numPr>
          <w:ilvl w:val="1"/>
          <w:numId w:val="7"/>
        </w:numPr>
        <w:tabs>
          <w:tab w:val="left" w:pos="963"/>
        </w:tabs>
        <w:spacing w:line="227" w:lineRule="exact"/>
        <w:ind w:left="963" w:hanging="114"/>
        <w:jc w:val="both"/>
        <w:rPr>
          <w:sz w:val="20"/>
        </w:rPr>
      </w:pPr>
      <w:r>
        <w:rPr>
          <w:sz w:val="20"/>
        </w:rPr>
        <w:t>строка</w:t>
      </w:r>
      <w:r>
        <w:rPr>
          <w:spacing w:val="-5"/>
          <w:sz w:val="20"/>
        </w:rPr>
        <w:t xml:space="preserve"> </w:t>
      </w:r>
      <w:r>
        <w:rPr>
          <w:sz w:val="20"/>
        </w:rPr>
        <w:t>4124</w:t>
      </w:r>
      <w:r>
        <w:rPr>
          <w:spacing w:val="-2"/>
          <w:sz w:val="20"/>
        </w:rPr>
        <w:t xml:space="preserve"> </w:t>
      </w:r>
      <w:r>
        <w:rPr>
          <w:sz w:val="20"/>
        </w:rPr>
        <w:t>«на</w:t>
      </w:r>
      <w:r>
        <w:rPr>
          <w:spacing w:val="-5"/>
          <w:sz w:val="20"/>
        </w:rPr>
        <w:t xml:space="preserve"> </w:t>
      </w:r>
      <w:r>
        <w:rPr>
          <w:sz w:val="20"/>
        </w:rPr>
        <w:t>расчеты</w:t>
      </w:r>
      <w:r>
        <w:rPr>
          <w:spacing w:val="-3"/>
          <w:sz w:val="20"/>
        </w:rPr>
        <w:t xml:space="preserve"> </w:t>
      </w:r>
      <w:r>
        <w:rPr>
          <w:sz w:val="20"/>
        </w:rPr>
        <w:t>по</w:t>
      </w:r>
      <w:r>
        <w:rPr>
          <w:spacing w:val="-3"/>
          <w:sz w:val="20"/>
        </w:rPr>
        <w:t xml:space="preserve"> </w:t>
      </w:r>
      <w:r>
        <w:rPr>
          <w:sz w:val="20"/>
        </w:rPr>
        <w:t>налогам</w:t>
      </w:r>
      <w:r>
        <w:rPr>
          <w:spacing w:val="-4"/>
          <w:sz w:val="20"/>
        </w:rPr>
        <w:t xml:space="preserve"> </w:t>
      </w:r>
      <w:r>
        <w:rPr>
          <w:sz w:val="20"/>
        </w:rPr>
        <w:t>и</w:t>
      </w:r>
      <w:r>
        <w:rPr>
          <w:spacing w:val="-6"/>
          <w:sz w:val="20"/>
        </w:rPr>
        <w:t xml:space="preserve"> </w:t>
      </w:r>
      <w:r>
        <w:rPr>
          <w:sz w:val="20"/>
        </w:rPr>
        <w:t>сборам»</w:t>
      </w:r>
      <w:r>
        <w:rPr>
          <w:spacing w:val="-8"/>
          <w:sz w:val="20"/>
        </w:rPr>
        <w:t xml:space="preserve"> </w:t>
      </w:r>
      <w:r>
        <w:rPr>
          <w:spacing w:val="-10"/>
          <w:sz w:val="20"/>
        </w:rPr>
        <w:t>;</w:t>
      </w:r>
    </w:p>
    <w:p w:rsidR="00AE0137" w:rsidRDefault="00C2147C">
      <w:pPr>
        <w:pStyle w:val="a5"/>
        <w:numPr>
          <w:ilvl w:val="1"/>
          <w:numId w:val="7"/>
        </w:numPr>
        <w:tabs>
          <w:tab w:val="left" w:pos="963"/>
        </w:tabs>
        <w:spacing w:before="35"/>
        <w:ind w:left="963" w:hanging="114"/>
        <w:jc w:val="both"/>
        <w:rPr>
          <w:sz w:val="20"/>
        </w:rPr>
      </w:pPr>
      <w:r>
        <w:rPr>
          <w:sz w:val="20"/>
        </w:rPr>
        <w:t>строка</w:t>
      </w:r>
      <w:r>
        <w:rPr>
          <w:spacing w:val="-6"/>
          <w:sz w:val="20"/>
        </w:rPr>
        <w:t xml:space="preserve"> </w:t>
      </w:r>
      <w:r>
        <w:rPr>
          <w:sz w:val="20"/>
        </w:rPr>
        <w:t>4125</w:t>
      </w:r>
      <w:r>
        <w:rPr>
          <w:spacing w:val="-3"/>
          <w:sz w:val="20"/>
        </w:rPr>
        <w:t xml:space="preserve"> </w:t>
      </w:r>
      <w:r>
        <w:rPr>
          <w:sz w:val="20"/>
        </w:rPr>
        <w:t>«на</w:t>
      </w:r>
      <w:r>
        <w:rPr>
          <w:spacing w:val="-2"/>
          <w:sz w:val="20"/>
        </w:rPr>
        <w:t xml:space="preserve"> </w:t>
      </w:r>
      <w:r>
        <w:rPr>
          <w:sz w:val="20"/>
        </w:rPr>
        <w:t>прочие</w:t>
      </w:r>
      <w:r>
        <w:rPr>
          <w:spacing w:val="-6"/>
          <w:sz w:val="20"/>
        </w:rPr>
        <w:t xml:space="preserve"> </w:t>
      </w:r>
      <w:r>
        <w:rPr>
          <w:sz w:val="20"/>
        </w:rPr>
        <w:t>выплаты,</w:t>
      </w:r>
      <w:r>
        <w:rPr>
          <w:spacing w:val="-4"/>
          <w:sz w:val="20"/>
        </w:rPr>
        <w:t xml:space="preserve"> </w:t>
      </w:r>
      <w:r>
        <w:rPr>
          <w:sz w:val="20"/>
        </w:rPr>
        <w:t>перечисления»</w:t>
      </w:r>
      <w:r>
        <w:rPr>
          <w:spacing w:val="-5"/>
          <w:sz w:val="20"/>
        </w:rPr>
        <w:t xml:space="preserve"> </w:t>
      </w:r>
      <w:r>
        <w:rPr>
          <w:sz w:val="20"/>
        </w:rPr>
        <w:t>-</w:t>
      </w:r>
      <w:r>
        <w:rPr>
          <w:spacing w:val="-7"/>
          <w:sz w:val="20"/>
        </w:rPr>
        <w:t xml:space="preserve"> </w:t>
      </w:r>
      <w:r>
        <w:rPr>
          <w:sz w:val="20"/>
        </w:rPr>
        <w:t>1404</w:t>
      </w:r>
      <w:r>
        <w:rPr>
          <w:spacing w:val="-5"/>
          <w:sz w:val="20"/>
        </w:rPr>
        <w:t xml:space="preserve"> </w:t>
      </w:r>
      <w:r>
        <w:rPr>
          <w:sz w:val="20"/>
        </w:rPr>
        <w:t>т.р.</w:t>
      </w:r>
      <w:r>
        <w:rPr>
          <w:spacing w:val="-5"/>
          <w:sz w:val="20"/>
        </w:rPr>
        <w:t xml:space="preserve"> </w:t>
      </w:r>
      <w:r>
        <w:rPr>
          <w:sz w:val="20"/>
        </w:rPr>
        <w:t>за</w:t>
      </w:r>
      <w:r>
        <w:rPr>
          <w:spacing w:val="-6"/>
          <w:sz w:val="20"/>
        </w:rPr>
        <w:t xml:space="preserve"> </w:t>
      </w:r>
      <w:r>
        <w:rPr>
          <w:sz w:val="20"/>
        </w:rPr>
        <w:t>отчетный</w:t>
      </w:r>
      <w:r>
        <w:rPr>
          <w:spacing w:val="-6"/>
          <w:sz w:val="20"/>
        </w:rPr>
        <w:t xml:space="preserve"> </w:t>
      </w:r>
      <w:r>
        <w:rPr>
          <w:sz w:val="20"/>
        </w:rPr>
        <w:t>год,</w:t>
      </w:r>
      <w:r>
        <w:rPr>
          <w:spacing w:val="-6"/>
          <w:sz w:val="20"/>
        </w:rPr>
        <w:t xml:space="preserve"> </w:t>
      </w:r>
      <w:r>
        <w:rPr>
          <w:sz w:val="20"/>
        </w:rPr>
        <w:t>1818</w:t>
      </w:r>
      <w:r>
        <w:rPr>
          <w:spacing w:val="-6"/>
          <w:sz w:val="20"/>
        </w:rPr>
        <w:t xml:space="preserve"> </w:t>
      </w:r>
      <w:r>
        <w:rPr>
          <w:sz w:val="20"/>
        </w:rPr>
        <w:t>т.р.</w:t>
      </w:r>
      <w:r>
        <w:rPr>
          <w:spacing w:val="-5"/>
          <w:sz w:val="20"/>
        </w:rPr>
        <w:t xml:space="preserve"> </w:t>
      </w:r>
      <w:r>
        <w:rPr>
          <w:sz w:val="20"/>
        </w:rPr>
        <w:t>за</w:t>
      </w:r>
      <w:r>
        <w:rPr>
          <w:spacing w:val="-6"/>
          <w:sz w:val="20"/>
        </w:rPr>
        <w:t xml:space="preserve"> </w:t>
      </w:r>
      <w:r>
        <w:rPr>
          <w:sz w:val="20"/>
        </w:rPr>
        <w:t>предыдущий</w:t>
      </w:r>
      <w:r>
        <w:rPr>
          <w:spacing w:val="-6"/>
          <w:sz w:val="20"/>
        </w:rPr>
        <w:t xml:space="preserve"> </w:t>
      </w:r>
      <w:r>
        <w:rPr>
          <w:spacing w:val="-4"/>
          <w:sz w:val="20"/>
        </w:rPr>
        <w:t>год;</w:t>
      </w:r>
    </w:p>
    <w:p w:rsidR="00AE0137" w:rsidRDefault="00C2147C">
      <w:pPr>
        <w:pStyle w:val="a3"/>
        <w:spacing w:before="34" w:line="276" w:lineRule="auto"/>
        <w:ind w:left="141" w:right="141" w:firstLine="708"/>
        <w:jc w:val="both"/>
      </w:pPr>
      <w:r>
        <w:t>Строка 4100 «Результат движения денежных средств от текущей деятельности». По данной строке отражается величина прироста (уменьшения) денежных средств и денежных эквивалентов по текущей деятельности. Эта величина определяется расчетным путем на основе показателей, приведенных в группе статей "Движение денежных средств по текущей деятельности". В случае получения в результате вычислений отрицательной величины показатель строки (Код</w:t>
      </w:r>
      <w:r>
        <w:rPr>
          <w:spacing w:val="80"/>
        </w:rPr>
        <w:t xml:space="preserve"> </w:t>
      </w:r>
      <w:r>
        <w:t>4100) указывается в круглых скобках.</w:t>
      </w:r>
    </w:p>
    <w:p w:rsidR="00AE0137" w:rsidRDefault="00C2147C">
      <w:pPr>
        <w:pStyle w:val="a3"/>
        <w:spacing w:line="276" w:lineRule="auto"/>
        <w:ind w:left="141" w:right="148" w:firstLine="708"/>
        <w:jc w:val="both"/>
      </w:pPr>
      <w:r>
        <w:t>В графу 4 строки 4100 «Результат движения денежных средств от текущей деятельности» переносятся данные из графы 3 за отчетный период Отчета о движении денежных средств за предыдущий год.</w:t>
      </w:r>
    </w:p>
    <w:p w:rsidR="00AE0137" w:rsidRDefault="00C2147C">
      <w:pPr>
        <w:pStyle w:val="a3"/>
        <w:spacing w:before="1" w:line="276" w:lineRule="auto"/>
        <w:ind w:left="141" w:right="150" w:firstLine="708"/>
        <w:jc w:val="both"/>
      </w:pPr>
      <w:r>
        <w:t>Инвестиционной деятельностью считается деятельность организации, связанная с приобретением, созданием или выбытием внеоборотных активов организации.</w:t>
      </w:r>
    </w:p>
    <w:p w:rsidR="00AE0137" w:rsidRDefault="00C2147C">
      <w:pPr>
        <w:pStyle w:val="a3"/>
        <w:spacing w:line="276" w:lineRule="auto"/>
        <w:ind w:left="141" w:right="146" w:firstLine="708"/>
        <w:jc w:val="both"/>
      </w:pPr>
      <w:r>
        <w:t>Строка 4210 «Поступило денежных средств – всего». Данная строка отражает общую сумму денежных средств и денежных эквивалентов, полученных организацией от инвестиционной деятельности, она должна быть равна сумме строк:</w:t>
      </w:r>
    </w:p>
    <w:p w:rsidR="00AE0137" w:rsidRDefault="00C2147C">
      <w:pPr>
        <w:pStyle w:val="a5"/>
        <w:numPr>
          <w:ilvl w:val="1"/>
          <w:numId w:val="7"/>
        </w:numPr>
        <w:tabs>
          <w:tab w:val="left" w:pos="1040"/>
        </w:tabs>
        <w:spacing w:line="278" w:lineRule="auto"/>
        <w:ind w:right="141" w:firstLine="758"/>
        <w:jc w:val="both"/>
        <w:rPr>
          <w:sz w:val="20"/>
        </w:rPr>
      </w:pPr>
      <w:r>
        <w:rPr>
          <w:sz w:val="20"/>
        </w:rPr>
        <w:t>строка 4211 «от продажи объектов основных средств и иного имущества» - 0 т.р. за отчетный год, 6634 т.р. за предыдущий год;</w:t>
      </w:r>
    </w:p>
    <w:p w:rsidR="00AE0137" w:rsidRDefault="00C2147C">
      <w:pPr>
        <w:pStyle w:val="a5"/>
        <w:numPr>
          <w:ilvl w:val="1"/>
          <w:numId w:val="7"/>
        </w:numPr>
        <w:tabs>
          <w:tab w:val="left" w:pos="963"/>
        </w:tabs>
        <w:spacing w:line="227" w:lineRule="exact"/>
        <w:ind w:left="963" w:hanging="114"/>
        <w:jc w:val="both"/>
        <w:rPr>
          <w:sz w:val="20"/>
        </w:rPr>
      </w:pPr>
      <w:r>
        <w:rPr>
          <w:sz w:val="20"/>
        </w:rPr>
        <w:t>строка</w:t>
      </w:r>
      <w:r>
        <w:rPr>
          <w:spacing w:val="-9"/>
          <w:sz w:val="20"/>
        </w:rPr>
        <w:t xml:space="preserve"> </w:t>
      </w:r>
      <w:r>
        <w:rPr>
          <w:sz w:val="20"/>
        </w:rPr>
        <w:t>4212</w:t>
      </w:r>
      <w:r>
        <w:rPr>
          <w:spacing w:val="-5"/>
          <w:sz w:val="20"/>
        </w:rPr>
        <w:t xml:space="preserve"> </w:t>
      </w:r>
      <w:r>
        <w:rPr>
          <w:sz w:val="20"/>
        </w:rPr>
        <w:t>«дивиденды,</w:t>
      </w:r>
      <w:r>
        <w:rPr>
          <w:spacing w:val="-8"/>
          <w:sz w:val="20"/>
        </w:rPr>
        <w:t xml:space="preserve"> </w:t>
      </w:r>
      <w:r>
        <w:rPr>
          <w:sz w:val="20"/>
        </w:rPr>
        <w:t>проценты</w:t>
      </w:r>
      <w:r>
        <w:rPr>
          <w:spacing w:val="-9"/>
          <w:sz w:val="20"/>
        </w:rPr>
        <w:t xml:space="preserve"> </w:t>
      </w:r>
      <w:r>
        <w:rPr>
          <w:sz w:val="20"/>
        </w:rPr>
        <w:t>по</w:t>
      </w:r>
      <w:r>
        <w:rPr>
          <w:spacing w:val="-7"/>
          <w:sz w:val="20"/>
        </w:rPr>
        <w:t xml:space="preserve"> </w:t>
      </w:r>
      <w:r>
        <w:rPr>
          <w:sz w:val="20"/>
        </w:rPr>
        <w:t>финансовым</w:t>
      </w:r>
      <w:r>
        <w:rPr>
          <w:spacing w:val="-7"/>
          <w:sz w:val="20"/>
        </w:rPr>
        <w:t xml:space="preserve"> </w:t>
      </w:r>
      <w:r>
        <w:rPr>
          <w:spacing w:val="-2"/>
          <w:sz w:val="20"/>
        </w:rPr>
        <w:t>вложениям»;</w:t>
      </w:r>
    </w:p>
    <w:p w:rsidR="00AE0137" w:rsidRDefault="00C2147C">
      <w:pPr>
        <w:pStyle w:val="a5"/>
        <w:numPr>
          <w:ilvl w:val="1"/>
          <w:numId w:val="7"/>
        </w:numPr>
        <w:tabs>
          <w:tab w:val="left" w:pos="963"/>
        </w:tabs>
        <w:spacing w:before="32"/>
        <w:ind w:left="963" w:hanging="114"/>
        <w:jc w:val="both"/>
        <w:rPr>
          <w:sz w:val="20"/>
        </w:rPr>
      </w:pPr>
      <w:r>
        <w:rPr>
          <w:sz w:val="20"/>
        </w:rPr>
        <w:t>строка</w:t>
      </w:r>
      <w:r>
        <w:rPr>
          <w:spacing w:val="-9"/>
          <w:sz w:val="20"/>
        </w:rPr>
        <w:t xml:space="preserve"> </w:t>
      </w:r>
      <w:r>
        <w:rPr>
          <w:sz w:val="20"/>
        </w:rPr>
        <w:t>4213«прочие</w:t>
      </w:r>
      <w:r>
        <w:rPr>
          <w:spacing w:val="-8"/>
          <w:sz w:val="20"/>
        </w:rPr>
        <w:t xml:space="preserve"> </w:t>
      </w:r>
      <w:r>
        <w:rPr>
          <w:spacing w:val="-2"/>
          <w:sz w:val="20"/>
        </w:rPr>
        <w:t>поступления».</w:t>
      </w:r>
    </w:p>
    <w:p w:rsidR="00AE0137" w:rsidRDefault="00C2147C">
      <w:pPr>
        <w:pStyle w:val="a3"/>
        <w:spacing w:before="34" w:line="276" w:lineRule="auto"/>
        <w:ind w:left="141" w:right="146" w:firstLine="708"/>
        <w:jc w:val="both"/>
      </w:pPr>
      <w:r>
        <w:t xml:space="preserve">Строка 4220 «Направлено денежных средств - всего». Данная строка отражает общую сумму денежных средств и денежных эквивалентов, направленных организацией на инвестиционную деятельность, она должна быть равной сумме </w:t>
      </w:r>
      <w:r>
        <w:rPr>
          <w:spacing w:val="-2"/>
        </w:rPr>
        <w:t>строк:</w:t>
      </w:r>
    </w:p>
    <w:p w:rsidR="00AE0137" w:rsidRDefault="00C2147C">
      <w:pPr>
        <w:pStyle w:val="a5"/>
        <w:numPr>
          <w:ilvl w:val="1"/>
          <w:numId w:val="7"/>
        </w:numPr>
        <w:tabs>
          <w:tab w:val="left" w:pos="1088"/>
        </w:tabs>
        <w:spacing w:before="1" w:line="276" w:lineRule="auto"/>
        <w:ind w:right="151" w:firstLine="758"/>
        <w:jc w:val="both"/>
        <w:rPr>
          <w:sz w:val="20"/>
        </w:rPr>
      </w:pPr>
      <w:r>
        <w:rPr>
          <w:sz w:val="20"/>
        </w:rPr>
        <w:t>строка 4221 «на приобретение объектов основных средств (включая доходные вложения в материальные ценности) и нематериальные активы» - 565 т.р. за отчетный год, 8863 т.р. за предыдущий год;</w:t>
      </w:r>
    </w:p>
    <w:p w:rsidR="00AE0137" w:rsidRDefault="00C2147C">
      <w:pPr>
        <w:pStyle w:val="a5"/>
        <w:numPr>
          <w:ilvl w:val="1"/>
          <w:numId w:val="7"/>
        </w:numPr>
        <w:tabs>
          <w:tab w:val="left" w:pos="963"/>
        </w:tabs>
        <w:spacing w:line="229" w:lineRule="exact"/>
        <w:ind w:left="963" w:hanging="114"/>
        <w:jc w:val="both"/>
        <w:rPr>
          <w:sz w:val="20"/>
        </w:rPr>
      </w:pPr>
      <w:r>
        <w:rPr>
          <w:sz w:val="20"/>
        </w:rPr>
        <w:t>строка</w:t>
      </w:r>
      <w:r>
        <w:rPr>
          <w:spacing w:val="-7"/>
          <w:sz w:val="20"/>
        </w:rPr>
        <w:t xml:space="preserve"> </w:t>
      </w:r>
      <w:r>
        <w:rPr>
          <w:sz w:val="20"/>
        </w:rPr>
        <w:t>4222</w:t>
      </w:r>
      <w:r>
        <w:rPr>
          <w:spacing w:val="-3"/>
          <w:sz w:val="20"/>
        </w:rPr>
        <w:t xml:space="preserve"> </w:t>
      </w:r>
      <w:r>
        <w:rPr>
          <w:sz w:val="20"/>
        </w:rPr>
        <w:t>«на</w:t>
      </w:r>
      <w:r>
        <w:rPr>
          <w:spacing w:val="-7"/>
          <w:sz w:val="20"/>
        </w:rPr>
        <w:t xml:space="preserve"> </w:t>
      </w:r>
      <w:r>
        <w:rPr>
          <w:sz w:val="20"/>
        </w:rPr>
        <w:t>финансовые</w:t>
      </w:r>
      <w:r>
        <w:rPr>
          <w:spacing w:val="-7"/>
          <w:sz w:val="20"/>
        </w:rPr>
        <w:t xml:space="preserve"> </w:t>
      </w:r>
      <w:r>
        <w:rPr>
          <w:spacing w:val="-2"/>
          <w:sz w:val="20"/>
        </w:rPr>
        <w:t>вложения»;</w:t>
      </w:r>
    </w:p>
    <w:p w:rsidR="00AE0137" w:rsidRDefault="00C2147C">
      <w:pPr>
        <w:pStyle w:val="a5"/>
        <w:numPr>
          <w:ilvl w:val="1"/>
          <w:numId w:val="7"/>
        </w:numPr>
        <w:tabs>
          <w:tab w:val="left" w:pos="963"/>
        </w:tabs>
        <w:spacing w:before="34"/>
        <w:ind w:left="963" w:hanging="114"/>
        <w:jc w:val="both"/>
        <w:rPr>
          <w:sz w:val="20"/>
        </w:rPr>
      </w:pPr>
      <w:r>
        <w:rPr>
          <w:sz w:val="20"/>
        </w:rPr>
        <w:t>строка</w:t>
      </w:r>
      <w:r>
        <w:rPr>
          <w:spacing w:val="-7"/>
          <w:sz w:val="20"/>
        </w:rPr>
        <w:t xml:space="preserve"> </w:t>
      </w:r>
      <w:r>
        <w:rPr>
          <w:sz w:val="20"/>
        </w:rPr>
        <w:t>4223</w:t>
      </w:r>
      <w:r>
        <w:rPr>
          <w:spacing w:val="-4"/>
          <w:sz w:val="20"/>
        </w:rPr>
        <w:t xml:space="preserve"> </w:t>
      </w:r>
      <w:r>
        <w:rPr>
          <w:sz w:val="20"/>
        </w:rPr>
        <w:t>«на</w:t>
      </w:r>
      <w:r>
        <w:rPr>
          <w:spacing w:val="-4"/>
          <w:sz w:val="20"/>
        </w:rPr>
        <w:t xml:space="preserve"> </w:t>
      </w:r>
      <w:r>
        <w:rPr>
          <w:sz w:val="20"/>
        </w:rPr>
        <w:t>прочие</w:t>
      </w:r>
      <w:r>
        <w:rPr>
          <w:spacing w:val="-6"/>
          <w:sz w:val="20"/>
        </w:rPr>
        <w:t xml:space="preserve"> </w:t>
      </w:r>
      <w:r>
        <w:rPr>
          <w:sz w:val="20"/>
        </w:rPr>
        <w:t>выплаты,</w:t>
      </w:r>
      <w:r>
        <w:rPr>
          <w:spacing w:val="-6"/>
          <w:sz w:val="20"/>
        </w:rPr>
        <w:t xml:space="preserve"> </w:t>
      </w:r>
      <w:r>
        <w:rPr>
          <w:spacing w:val="-2"/>
          <w:sz w:val="20"/>
        </w:rPr>
        <w:t>перечисления».</w:t>
      </w:r>
    </w:p>
    <w:p w:rsidR="00AE0137" w:rsidRDefault="00C2147C">
      <w:pPr>
        <w:pStyle w:val="a3"/>
        <w:spacing w:before="37" w:line="276" w:lineRule="auto"/>
        <w:ind w:left="141" w:right="139" w:firstLine="708"/>
        <w:jc w:val="both"/>
      </w:pPr>
      <w:r>
        <w:t xml:space="preserve">Строка 4200 «Результат движения денежных средств от инвестиционной деятельности». По данной строке отражается величина прироста (уменьшения) денежных средств по инвестиционной деятельности. Эта величина определяется расчетным путем на основе показателей в группе статей «Движение денежных средств по инвестиционной деятельности». Если в результате вычислений будет получена отрицательная величина - ее следует указать в круглых </w:t>
      </w:r>
      <w:r>
        <w:rPr>
          <w:spacing w:val="-2"/>
        </w:rPr>
        <w:t>скобках.</w:t>
      </w:r>
    </w:p>
    <w:p w:rsidR="00AE0137" w:rsidRDefault="00C2147C">
      <w:pPr>
        <w:pStyle w:val="a3"/>
        <w:spacing w:line="276" w:lineRule="auto"/>
        <w:ind w:left="141" w:right="151" w:firstLine="708"/>
        <w:jc w:val="both"/>
      </w:pPr>
      <w:r>
        <w:t>В графу 4 строки 4200 «Результат движения денежных средств от инвестиционной деятельности» переносятся данные из графы 3 за отчетный период Отчета о движении денежных средств за предыдущий год.</w:t>
      </w:r>
    </w:p>
    <w:p w:rsidR="00AE0137" w:rsidRDefault="00C2147C">
      <w:pPr>
        <w:pStyle w:val="a3"/>
        <w:spacing w:line="276" w:lineRule="auto"/>
        <w:ind w:left="141" w:right="143" w:firstLine="708"/>
        <w:jc w:val="both"/>
      </w:pPr>
      <w:r>
        <w:t>Финансовой деятельностью считается деятельность организации, связанная с привлечением организацией финансирования на долговой или долевой основе, приводящих к изменению величины и структуры капитала и заемных средств организации.</w:t>
      </w:r>
    </w:p>
    <w:p w:rsidR="00AE0137" w:rsidRDefault="00C2147C">
      <w:pPr>
        <w:pStyle w:val="a3"/>
        <w:spacing w:line="276" w:lineRule="auto"/>
        <w:ind w:left="141" w:right="142" w:firstLine="708"/>
        <w:jc w:val="both"/>
      </w:pPr>
      <w:r>
        <w:t>Строка 4310 «Поступило денежных средств – всего». Данная строка отражает общую сумму денежных средств и денежных эквивалентов, полученных организацией по финансовой деятельности, она равна сумме строк:</w:t>
      </w:r>
    </w:p>
    <w:p w:rsidR="00AE0137" w:rsidRDefault="00C2147C">
      <w:pPr>
        <w:pStyle w:val="a5"/>
        <w:numPr>
          <w:ilvl w:val="1"/>
          <w:numId w:val="7"/>
        </w:numPr>
        <w:tabs>
          <w:tab w:val="left" w:pos="1014"/>
        </w:tabs>
        <w:spacing w:line="229" w:lineRule="exact"/>
        <w:ind w:left="1014" w:hanging="114"/>
        <w:jc w:val="both"/>
        <w:rPr>
          <w:sz w:val="20"/>
        </w:rPr>
      </w:pPr>
      <w:r>
        <w:rPr>
          <w:sz w:val="20"/>
        </w:rPr>
        <w:t>строка</w:t>
      </w:r>
      <w:r>
        <w:rPr>
          <w:spacing w:val="-5"/>
          <w:sz w:val="20"/>
        </w:rPr>
        <w:t xml:space="preserve"> </w:t>
      </w:r>
      <w:r>
        <w:rPr>
          <w:sz w:val="20"/>
        </w:rPr>
        <w:t>4311</w:t>
      </w:r>
      <w:r>
        <w:rPr>
          <w:spacing w:val="-3"/>
          <w:sz w:val="20"/>
        </w:rPr>
        <w:t xml:space="preserve"> </w:t>
      </w:r>
      <w:r>
        <w:rPr>
          <w:sz w:val="20"/>
        </w:rPr>
        <w:t>«кредитов</w:t>
      </w:r>
      <w:r>
        <w:rPr>
          <w:spacing w:val="-3"/>
          <w:sz w:val="20"/>
        </w:rPr>
        <w:t xml:space="preserve"> </w:t>
      </w:r>
      <w:r>
        <w:rPr>
          <w:sz w:val="20"/>
        </w:rPr>
        <w:t>и</w:t>
      </w:r>
      <w:r>
        <w:rPr>
          <w:spacing w:val="-5"/>
          <w:sz w:val="20"/>
        </w:rPr>
        <w:t xml:space="preserve"> </w:t>
      </w:r>
      <w:r>
        <w:rPr>
          <w:sz w:val="20"/>
        </w:rPr>
        <w:t>займов»</w:t>
      </w:r>
      <w:r>
        <w:rPr>
          <w:spacing w:val="-4"/>
          <w:sz w:val="20"/>
        </w:rPr>
        <w:t xml:space="preserve"> </w:t>
      </w:r>
      <w:r>
        <w:rPr>
          <w:sz w:val="20"/>
        </w:rPr>
        <w:t>-</w:t>
      </w:r>
      <w:r>
        <w:rPr>
          <w:spacing w:val="-6"/>
          <w:sz w:val="20"/>
        </w:rPr>
        <w:t xml:space="preserve"> </w:t>
      </w:r>
      <w:r>
        <w:rPr>
          <w:sz w:val="20"/>
        </w:rPr>
        <w:t>15477</w:t>
      </w:r>
      <w:r>
        <w:rPr>
          <w:spacing w:val="-4"/>
          <w:sz w:val="20"/>
        </w:rPr>
        <w:t xml:space="preserve"> </w:t>
      </w:r>
      <w:r>
        <w:rPr>
          <w:sz w:val="20"/>
        </w:rPr>
        <w:t>т.р.</w:t>
      </w:r>
      <w:r>
        <w:rPr>
          <w:spacing w:val="-5"/>
          <w:sz w:val="20"/>
        </w:rPr>
        <w:t xml:space="preserve"> </w:t>
      </w:r>
      <w:r>
        <w:rPr>
          <w:sz w:val="20"/>
        </w:rPr>
        <w:t>за</w:t>
      </w:r>
      <w:r>
        <w:rPr>
          <w:spacing w:val="-5"/>
          <w:sz w:val="20"/>
        </w:rPr>
        <w:t xml:space="preserve"> </w:t>
      </w:r>
      <w:r>
        <w:rPr>
          <w:sz w:val="20"/>
        </w:rPr>
        <w:t>отчетный</w:t>
      </w:r>
      <w:r>
        <w:rPr>
          <w:spacing w:val="-6"/>
          <w:sz w:val="20"/>
        </w:rPr>
        <w:t xml:space="preserve"> </w:t>
      </w:r>
      <w:r>
        <w:rPr>
          <w:sz w:val="20"/>
        </w:rPr>
        <w:t>год,</w:t>
      </w:r>
      <w:r>
        <w:rPr>
          <w:spacing w:val="-5"/>
          <w:sz w:val="20"/>
        </w:rPr>
        <w:t xml:space="preserve"> </w:t>
      </w:r>
      <w:r>
        <w:rPr>
          <w:sz w:val="20"/>
        </w:rPr>
        <w:t>13383</w:t>
      </w:r>
      <w:r>
        <w:rPr>
          <w:spacing w:val="-4"/>
          <w:sz w:val="20"/>
        </w:rPr>
        <w:t xml:space="preserve"> </w:t>
      </w:r>
      <w:r>
        <w:rPr>
          <w:sz w:val="20"/>
        </w:rPr>
        <w:t>т.р.</w:t>
      </w:r>
      <w:r>
        <w:rPr>
          <w:spacing w:val="-5"/>
          <w:sz w:val="20"/>
        </w:rPr>
        <w:t xml:space="preserve"> </w:t>
      </w:r>
      <w:r>
        <w:rPr>
          <w:sz w:val="20"/>
        </w:rPr>
        <w:t>за</w:t>
      </w:r>
      <w:r>
        <w:rPr>
          <w:spacing w:val="-6"/>
          <w:sz w:val="20"/>
        </w:rPr>
        <w:t xml:space="preserve"> </w:t>
      </w:r>
      <w:r>
        <w:rPr>
          <w:sz w:val="20"/>
        </w:rPr>
        <w:t>предыдущий</w:t>
      </w:r>
      <w:r>
        <w:rPr>
          <w:spacing w:val="-6"/>
          <w:sz w:val="20"/>
        </w:rPr>
        <w:t xml:space="preserve"> </w:t>
      </w:r>
      <w:r>
        <w:rPr>
          <w:spacing w:val="-4"/>
          <w:sz w:val="20"/>
        </w:rPr>
        <w:t>год;</w:t>
      </w:r>
    </w:p>
    <w:p w:rsidR="00AE0137" w:rsidRDefault="00C2147C">
      <w:pPr>
        <w:pStyle w:val="a5"/>
        <w:numPr>
          <w:ilvl w:val="1"/>
          <w:numId w:val="7"/>
        </w:numPr>
        <w:tabs>
          <w:tab w:val="left" w:pos="963"/>
        </w:tabs>
        <w:spacing w:before="34"/>
        <w:ind w:left="963" w:hanging="114"/>
        <w:rPr>
          <w:sz w:val="20"/>
        </w:rPr>
      </w:pPr>
      <w:r>
        <w:rPr>
          <w:sz w:val="20"/>
        </w:rPr>
        <w:t>строка</w:t>
      </w:r>
      <w:r>
        <w:rPr>
          <w:spacing w:val="-7"/>
          <w:sz w:val="20"/>
        </w:rPr>
        <w:t xml:space="preserve"> </w:t>
      </w:r>
      <w:r>
        <w:rPr>
          <w:sz w:val="20"/>
        </w:rPr>
        <w:t>4312</w:t>
      </w:r>
      <w:r>
        <w:rPr>
          <w:spacing w:val="-4"/>
          <w:sz w:val="20"/>
        </w:rPr>
        <w:t xml:space="preserve"> </w:t>
      </w:r>
      <w:r>
        <w:rPr>
          <w:sz w:val="20"/>
        </w:rPr>
        <w:t>«бюджетных</w:t>
      </w:r>
      <w:r>
        <w:rPr>
          <w:spacing w:val="-8"/>
          <w:sz w:val="20"/>
        </w:rPr>
        <w:t xml:space="preserve"> </w:t>
      </w:r>
      <w:r>
        <w:rPr>
          <w:sz w:val="20"/>
        </w:rPr>
        <w:t>ассигнований</w:t>
      </w:r>
      <w:r>
        <w:rPr>
          <w:spacing w:val="-5"/>
          <w:sz w:val="20"/>
        </w:rPr>
        <w:t xml:space="preserve"> </w:t>
      </w:r>
      <w:r>
        <w:rPr>
          <w:sz w:val="20"/>
        </w:rPr>
        <w:t>и</w:t>
      </w:r>
      <w:r>
        <w:rPr>
          <w:spacing w:val="-8"/>
          <w:sz w:val="20"/>
        </w:rPr>
        <w:t xml:space="preserve"> </w:t>
      </w:r>
      <w:r>
        <w:rPr>
          <w:sz w:val="20"/>
        </w:rPr>
        <w:t>иного</w:t>
      </w:r>
      <w:r>
        <w:rPr>
          <w:spacing w:val="-6"/>
          <w:sz w:val="20"/>
        </w:rPr>
        <w:t xml:space="preserve"> </w:t>
      </w:r>
      <w:r>
        <w:rPr>
          <w:sz w:val="20"/>
        </w:rPr>
        <w:t>целевого</w:t>
      </w:r>
      <w:r>
        <w:rPr>
          <w:spacing w:val="-6"/>
          <w:sz w:val="20"/>
        </w:rPr>
        <w:t xml:space="preserve"> </w:t>
      </w:r>
      <w:r>
        <w:rPr>
          <w:spacing w:val="-2"/>
          <w:sz w:val="20"/>
        </w:rPr>
        <w:t>финансирования»;</w:t>
      </w:r>
    </w:p>
    <w:p w:rsidR="00AE0137" w:rsidRDefault="00C2147C">
      <w:pPr>
        <w:pStyle w:val="a5"/>
        <w:numPr>
          <w:ilvl w:val="1"/>
          <w:numId w:val="7"/>
        </w:numPr>
        <w:tabs>
          <w:tab w:val="left" w:pos="963"/>
        </w:tabs>
        <w:spacing w:before="34"/>
        <w:ind w:left="963" w:hanging="114"/>
        <w:rPr>
          <w:sz w:val="20"/>
        </w:rPr>
      </w:pPr>
      <w:r>
        <w:rPr>
          <w:sz w:val="20"/>
        </w:rPr>
        <w:t>строка</w:t>
      </w:r>
      <w:r>
        <w:rPr>
          <w:spacing w:val="-7"/>
          <w:sz w:val="20"/>
        </w:rPr>
        <w:t xml:space="preserve"> </w:t>
      </w:r>
      <w:r>
        <w:rPr>
          <w:sz w:val="20"/>
        </w:rPr>
        <w:t>4313</w:t>
      </w:r>
      <w:r>
        <w:rPr>
          <w:spacing w:val="-3"/>
          <w:sz w:val="20"/>
        </w:rPr>
        <w:t xml:space="preserve"> </w:t>
      </w:r>
      <w:r>
        <w:rPr>
          <w:sz w:val="20"/>
        </w:rPr>
        <w:t>«вкладов</w:t>
      </w:r>
      <w:r>
        <w:rPr>
          <w:spacing w:val="-5"/>
          <w:sz w:val="20"/>
        </w:rPr>
        <w:t xml:space="preserve"> </w:t>
      </w:r>
      <w:r>
        <w:rPr>
          <w:spacing w:val="-2"/>
          <w:sz w:val="20"/>
        </w:rPr>
        <w:t>участников»;</w:t>
      </w:r>
    </w:p>
    <w:p w:rsidR="00AE0137" w:rsidRDefault="00C2147C">
      <w:pPr>
        <w:pStyle w:val="a5"/>
        <w:numPr>
          <w:ilvl w:val="1"/>
          <w:numId w:val="7"/>
        </w:numPr>
        <w:tabs>
          <w:tab w:val="left" w:pos="963"/>
        </w:tabs>
        <w:spacing w:before="37"/>
        <w:ind w:left="963" w:hanging="114"/>
        <w:rPr>
          <w:sz w:val="20"/>
        </w:rPr>
      </w:pPr>
      <w:r>
        <w:rPr>
          <w:sz w:val="20"/>
        </w:rPr>
        <w:t>строка</w:t>
      </w:r>
      <w:r>
        <w:rPr>
          <w:spacing w:val="-8"/>
          <w:sz w:val="20"/>
        </w:rPr>
        <w:t xml:space="preserve"> </w:t>
      </w:r>
      <w:r>
        <w:rPr>
          <w:sz w:val="20"/>
        </w:rPr>
        <w:t>4314</w:t>
      </w:r>
      <w:r>
        <w:rPr>
          <w:spacing w:val="-4"/>
          <w:sz w:val="20"/>
        </w:rPr>
        <w:t xml:space="preserve"> </w:t>
      </w:r>
      <w:r>
        <w:rPr>
          <w:sz w:val="20"/>
        </w:rPr>
        <w:t>«другие</w:t>
      </w:r>
      <w:r>
        <w:rPr>
          <w:spacing w:val="-5"/>
          <w:sz w:val="20"/>
        </w:rPr>
        <w:t xml:space="preserve"> </w:t>
      </w:r>
      <w:r>
        <w:rPr>
          <w:spacing w:val="-2"/>
          <w:sz w:val="20"/>
        </w:rPr>
        <w:t>поступления».</w:t>
      </w:r>
    </w:p>
    <w:p w:rsidR="00AE0137" w:rsidRDefault="00C2147C">
      <w:pPr>
        <w:pStyle w:val="a3"/>
        <w:spacing w:before="34" w:line="276" w:lineRule="auto"/>
        <w:ind w:left="141" w:right="147" w:firstLine="708"/>
        <w:jc w:val="both"/>
      </w:pPr>
      <w:r>
        <w:t>Строка 4320 «Направлено денежных средств - всего». Данная строка отражает общую сумму денежных средств и денежных эквивалентов, направленных организацией на финансовую деятельность, она должна быть равной сумме строк:</w:t>
      </w:r>
    </w:p>
    <w:p w:rsidR="00AE0137" w:rsidRDefault="00C2147C">
      <w:pPr>
        <w:pStyle w:val="a5"/>
        <w:numPr>
          <w:ilvl w:val="1"/>
          <w:numId w:val="7"/>
        </w:numPr>
        <w:tabs>
          <w:tab w:val="left" w:pos="1014"/>
        </w:tabs>
        <w:spacing w:line="229" w:lineRule="exact"/>
        <w:ind w:left="1014" w:hanging="114"/>
        <w:jc w:val="both"/>
        <w:rPr>
          <w:sz w:val="20"/>
        </w:rPr>
      </w:pPr>
      <w:r>
        <w:rPr>
          <w:sz w:val="20"/>
        </w:rPr>
        <w:t>строка</w:t>
      </w:r>
      <w:r>
        <w:rPr>
          <w:spacing w:val="-5"/>
          <w:sz w:val="20"/>
        </w:rPr>
        <w:t xml:space="preserve"> </w:t>
      </w:r>
      <w:r>
        <w:rPr>
          <w:sz w:val="20"/>
        </w:rPr>
        <w:t>4321</w:t>
      </w:r>
      <w:r>
        <w:rPr>
          <w:spacing w:val="-2"/>
          <w:sz w:val="20"/>
        </w:rPr>
        <w:t xml:space="preserve"> </w:t>
      </w:r>
      <w:r>
        <w:rPr>
          <w:sz w:val="20"/>
        </w:rPr>
        <w:t>«на</w:t>
      </w:r>
      <w:r>
        <w:rPr>
          <w:spacing w:val="-3"/>
          <w:sz w:val="20"/>
        </w:rPr>
        <w:t xml:space="preserve"> </w:t>
      </w:r>
      <w:r>
        <w:rPr>
          <w:sz w:val="20"/>
        </w:rPr>
        <w:t>погашение</w:t>
      </w:r>
      <w:r>
        <w:rPr>
          <w:spacing w:val="-4"/>
          <w:sz w:val="20"/>
        </w:rPr>
        <w:t xml:space="preserve"> </w:t>
      </w:r>
      <w:r>
        <w:rPr>
          <w:sz w:val="20"/>
        </w:rPr>
        <w:t>кредитов</w:t>
      </w:r>
      <w:r>
        <w:rPr>
          <w:spacing w:val="-4"/>
          <w:sz w:val="20"/>
        </w:rPr>
        <w:t xml:space="preserve"> </w:t>
      </w:r>
      <w:r>
        <w:rPr>
          <w:sz w:val="20"/>
        </w:rPr>
        <w:t>и</w:t>
      </w:r>
      <w:r>
        <w:rPr>
          <w:spacing w:val="-5"/>
          <w:sz w:val="20"/>
        </w:rPr>
        <w:t xml:space="preserve"> </w:t>
      </w:r>
      <w:r>
        <w:rPr>
          <w:sz w:val="20"/>
        </w:rPr>
        <w:t>займов»</w:t>
      </w:r>
      <w:r>
        <w:rPr>
          <w:spacing w:val="-4"/>
          <w:sz w:val="20"/>
        </w:rPr>
        <w:t xml:space="preserve"> </w:t>
      </w:r>
      <w:r>
        <w:rPr>
          <w:sz w:val="20"/>
        </w:rPr>
        <w:t>-</w:t>
      </w:r>
      <w:r>
        <w:rPr>
          <w:spacing w:val="-7"/>
          <w:sz w:val="20"/>
        </w:rPr>
        <w:t xml:space="preserve"> </w:t>
      </w:r>
      <w:r>
        <w:rPr>
          <w:sz w:val="20"/>
        </w:rPr>
        <w:t>10390</w:t>
      </w:r>
      <w:r>
        <w:rPr>
          <w:spacing w:val="-4"/>
          <w:sz w:val="20"/>
        </w:rPr>
        <w:t xml:space="preserve"> </w:t>
      </w:r>
      <w:r>
        <w:rPr>
          <w:sz w:val="20"/>
        </w:rPr>
        <w:t>т.р.</w:t>
      </w:r>
      <w:r>
        <w:rPr>
          <w:spacing w:val="-5"/>
          <w:sz w:val="20"/>
        </w:rPr>
        <w:t xml:space="preserve"> </w:t>
      </w:r>
      <w:r>
        <w:rPr>
          <w:sz w:val="20"/>
        </w:rPr>
        <w:t>за</w:t>
      </w:r>
      <w:r>
        <w:rPr>
          <w:spacing w:val="-5"/>
          <w:sz w:val="20"/>
        </w:rPr>
        <w:t xml:space="preserve"> </w:t>
      </w:r>
      <w:r>
        <w:rPr>
          <w:sz w:val="20"/>
        </w:rPr>
        <w:t>отчетный</w:t>
      </w:r>
      <w:r>
        <w:rPr>
          <w:spacing w:val="-5"/>
          <w:sz w:val="20"/>
        </w:rPr>
        <w:t xml:space="preserve"> </w:t>
      </w:r>
      <w:r>
        <w:rPr>
          <w:sz w:val="20"/>
        </w:rPr>
        <w:t>год,</w:t>
      </w:r>
      <w:r>
        <w:rPr>
          <w:spacing w:val="-5"/>
          <w:sz w:val="20"/>
        </w:rPr>
        <w:t xml:space="preserve"> </w:t>
      </w:r>
      <w:r>
        <w:rPr>
          <w:sz w:val="20"/>
        </w:rPr>
        <w:t>6485</w:t>
      </w:r>
      <w:r>
        <w:rPr>
          <w:spacing w:val="-6"/>
          <w:sz w:val="20"/>
        </w:rPr>
        <w:t xml:space="preserve"> </w:t>
      </w:r>
      <w:r>
        <w:rPr>
          <w:sz w:val="20"/>
        </w:rPr>
        <w:t>т.р.</w:t>
      </w:r>
      <w:r>
        <w:rPr>
          <w:spacing w:val="-5"/>
          <w:sz w:val="20"/>
        </w:rPr>
        <w:t xml:space="preserve"> </w:t>
      </w:r>
      <w:r>
        <w:rPr>
          <w:sz w:val="20"/>
        </w:rPr>
        <w:t>за</w:t>
      </w:r>
      <w:r>
        <w:rPr>
          <w:spacing w:val="-5"/>
          <w:sz w:val="20"/>
        </w:rPr>
        <w:t xml:space="preserve"> </w:t>
      </w:r>
      <w:r>
        <w:rPr>
          <w:sz w:val="20"/>
        </w:rPr>
        <w:t>предыдущий</w:t>
      </w:r>
      <w:r>
        <w:rPr>
          <w:spacing w:val="-5"/>
          <w:sz w:val="20"/>
        </w:rPr>
        <w:t xml:space="preserve"> </w:t>
      </w:r>
      <w:r>
        <w:rPr>
          <w:spacing w:val="-4"/>
          <w:sz w:val="20"/>
        </w:rPr>
        <w:t>год;</w:t>
      </w:r>
    </w:p>
    <w:p w:rsidR="00AE0137" w:rsidRDefault="00C2147C">
      <w:pPr>
        <w:pStyle w:val="a5"/>
        <w:numPr>
          <w:ilvl w:val="1"/>
          <w:numId w:val="7"/>
        </w:numPr>
        <w:tabs>
          <w:tab w:val="left" w:pos="963"/>
        </w:tabs>
        <w:spacing w:before="34"/>
        <w:ind w:left="963" w:hanging="114"/>
        <w:jc w:val="both"/>
        <w:rPr>
          <w:sz w:val="20"/>
        </w:rPr>
      </w:pPr>
      <w:r>
        <w:rPr>
          <w:sz w:val="20"/>
        </w:rPr>
        <w:t>строка</w:t>
      </w:r>
      <w:r>
        <w:rPr>
          <w:spacing w:val="-7"/>
          <w:sz w:val="20"/>
        </w:rPr>
        <w:t xml:space="preserve"> </w:t>
      </w:r>
      <w:r>
        <w:rPr>
          <w:sz w:val="20"/>
        </w:rPr>
        <w:t>4322«на</w:t>
      </w:r>
      <w:r>
        <w:rPr>
          <w:spacing w:val="-7"/>
          <w:sz w:val="20"/>
        </w:rPr>
        <w:t xml:space="preserve"> </w:t>
      </w:r>
      <w:r>
        <w:rPr>
          <w:sz w:val="20"/>
        </w:rPr>
        <w:t>выплату</w:t>
      </w:r>
      <w:r>
        <w:rPr>
          <w:spacing w:val="-8"/>
          <w:sz w:val="20"/>
        </w:rPr>
        <w:t xml:space="preserve"> </w:t>
      </w:r>
      <w:r>
        <w:rPr>
          <w:spacing w:val="-2"/>
          <w:sz w:val="20"/>
        </w:rPr>
        <w:t>дивидендов»;</w:t>
      </w:r>
    </w:p>
    <w:p w:rsidR="00AE0137" w:rsidRDefault="00C2147C">
      <w:pPr>
        <w:pStyle w:val="a5"/>
        <w:numPr>
          <w:ilvl w:val="1"/>
          <w:numId w:val="7"/>
        </w:numPr>
        <w:tabs>
          <w:tab w:val="left" w:pos="963"/>
        </w:tabs>
        <w:spacing w:before="37"/>
        <w:ind w:left="963" w:hanging="114"/>
        <w:jc w:val="both"/>
        <w:rPr>
          <w:sz w:val="20"/>
        </w:rPr>
      </w:pPr>
      <w:r>
        <w:rPr>
          <w:sz w:val="20"/>
        </w:rPr>
        <w:t>строка</w:t>
      </w:r>
      <w:r>
        <w:rPr>
          <w:spacing w:val="-7"/>
          <w:sz w:val="20"/>
        </w:rPr>
        <w:t xml:space="preserve"> </w:t>
      </w:r>
      <w:r>
        <w:rPr>
          <w:sz w:val="20"/>
        </w:rPr>
        <w:t>4323</w:t>
      </w:r>
      <w:r>
        <w:rPr>
          <w:spacing w:val="-4"/>
          <w:sz w:val="20"/>
        </w:rPr>
        <w:t xml:space="preserve"> </w:t>
      </w:r>
      <w:r>
        <w:rPr>
          <w:sz w:val="20"/>
        </w:rPr>
        <w:t>«на</w:t>
      </w:r>
      <w:r>
        <w:rPr>
          <w:spacing w:val="-4"/>
          <w:sz w:val="20"/>
        </w:rPr>
        <w:t xml:space="preserve"> </w:t>
      </w:r>
      <w:r>
        <w:rPr>
          <w:sz w:val="20"/>
        </w:rPr>
        <w:t>прочие</w:t>
      </w:r>
      <w:r>
        <w:rPr>
          <w:spacing w:val="-6"/>
          <w:sz w:val="20"/>
        </w:rPr>
        <w:t xml:space="preserve"> </w:t>
      </w:r>
      <w:r>
        <w:rPr>
          <w:sz w:val="20"/>
        </w:rPr>
        <w:t>выплаты,</w:t>
      </w:r>
      <w:r>
        <w:rPr>
          <w:spacing w:val="-6"/>
          <w:sz w:val="20"/>
        </w:rPr>
        <w:t xml:space="preserve"> </w:t>
      </w:r>
      <w:r>
        <w:rPr>
          <w:spacing w:val="-2"/>
          <w:sz w:val="20"/>
        </w:rPr>
        <w:t>перечисления».</w:t>
      </w:r>
    </w:p>
    <w:p w:rsidR="00AE0137" w:rsidRDefault="00C2147C">
      <w:pPr>
        <w:pStyle w:val="a3"/>
        <w:spacing w:before="34" w:line="276" w:lineRule="auto"/>
        <w:ind w:left="141" w:right="144" w:firstLine="708"/>
        <w:jc w:val="both"/>
      </w:pPr>
      <w:r>
        <w:t>Строка 4300 «Результат движения денежных средств от финансовой деятельности». По строке «Результат движения денежных средств от финансовой деятельности» отражается величина прироста (уменьшения) денежных средств по финансовой деятельности. Данная величина определяется расчетным путем на основе показателей, приведенных в группе статей «Движение денежных средств по финансовой деятельности».</w:t>
      </w:r>
      <w:r>
        <w:rPr>
          <w:spacing w:val="40"/>
        </w:rPr>
        <w:t xml:space="preserve"> </w:t>
      </w:r>
      <w:r>
        <w:t>В случае получения отрицательной величины она указывается в круглых скобках.</w:t>
      </w:r>
    </w:p>
    <w:p w:rsidR="00AE0137" w:rsidRDefault="00C2147C">
      <w:pPr>
        <w:pStyle w:val="a3"/>
        <w:spacing w:line="276" w:lineRule="auto"/>
        <w:ind w:left="141" w:right="149" w:firstLine="708"/>
        <w:jc w:val="both"/>
      </w:pPr>
      <w:r>
        <w:t>В графу</w:t>
      </w:r>
      <w:r>
        <w:rPr>
          <w:spacing w:val="-2"/>
        </w:rPr>
        <w:t xml:space="preserve"> </w:t>
      </w:r>
      <w:r>
        <w:t>4 строки</w:t>
      </w:r>
      <w:r>
        <w:rPr>
          <w:spacing w:val="-2"/>
        </w:rPr>
        <w:t xml:space="preserve"> </w:t>
      </w:r>
      <w:r>
        <w:t>4300 «Результат движения денежных средств</w:t>
      </w:r>
      <w:r>
        <w:rPr>
          <w:spacing w:val="-2"/>
        </w:rPr>
        <w:t xml:space="preserve"> </w:t>
      </w:r>
      <w:r>
        <w:t>от финансовой деятельности»</w:t>
      </w:r>
      <w:r>
        <w:rPr>
          <w:spacing w:val="-2"/>
        </w:rPr>
        <w:t xml:space="preserve"> </w:t>
      </w:r>
      <w:r>
        <w:t>переносятся</w:t>
      </w:r>
      <w:r>
        <w:rPr>
          <w:spacing w:val="-1"/>
        </w:rPr>
        <w:t xml:space="preserve"> </w:t>
      </w:r>
      <w:r>
        <w:t>данные из графы 3 за отчетный период Отчета о движении денежных средств за предыдущий год.</w:t>
      </w:r>
    </w:p>
    <w:p w:rsidR="00AE0137" w:rsidRDefault="00AE0137">
      <w:pPr>
        <w:pStyle w:val="a3"/>
        <w:spacing w:line="276" w:lineRule="auto"/>
        <w:jc w:val="both"/>
        <w:sectPr w:rsidR="00AE0137">
          <w:pgSz w:w="11910" w:h="16840"/>
          <w:pgMar w:top="480" w:right="425" w:bottom="1200" w:left="425" w:header="0" w:footer="1002" w:gutter="0"/>
          <w:cols w:space="720"/>
        </w:sectPr>
      </w:pPr>
    </w:p>
    <w:p w:rsidR="00AE0137" w:rsidRDefault="00C2147C">
      <w:pPr>
        <w:pStyle w:val="a3"/>
        <w:spacing w:before="63" w:line="276" w:lineRule="auto"/>
        <w:ind w:left="141" w:right="146" w:firstLine="708"/>
        <w:jc w:val="both"/>
      </w:pPr>
      <w:r>
        <w:t>Строка 4400 «Результат движения денежных средств за отчетный период» . По данной строке отражается величина прироста (уменьшения) денежных средств и (или) денежных эквивалентов по всем видам деятельности организации. Эта величина определяется расчетным путем на основе показателей строки «Результат движения денежных средств от текущей деятельности», строки «Результат движения денежных средств от инвестиционной деятельности» и строки «Результат движения денежных средств от финансовой деятельности». Если в результате вычислений получится отрицательная величина, то она должна быть указана в круглых скобках.</w:t>
      </w:r>
    </w:p>
    <w:p w:rsidR="00AE0137" w:rsidRDefault="00C2147C">
      <w:pPr>
        <w:pStyle w:val="a3"/>
        <w:spacing w:line="278" w:lineRule="auto"/>
        <w:ind w:left="141" w:right="150" w:firstLine="708"/>
        <w:jc w:val="both"/>
      </w:pPr>
      <w:r>
        <w:t>В графу 4 строки 4400 «Результат движения денежных средств за отчетный период» переносятся данные из графы 3 за отчетный период Отчета о движении денежных средств за предыдущий год.</w:t>
      </w:r>
    </w:p>
    <w:p w:rsidR="00AE0137" w:rsidRDefault="00C2147C">
      <w:pPr>
        <w:pStyle w:val="a3"/>
        <w:spacing w:line="276" w:lineRule="auto"/>
        <w:ind w:left="141" w:right="140" w:firstLine="708"/>
        <w:jc w:val="both"/>
      </w:pPr>
      <w:r>
        <w:t>Строка 4450 «Остаток денежных средств на начало</w:t>
      </w:r>
      <w:r>
        <w:rPr>
          <w:spacing w:val="40"/>
        </w:rPr>
        <w:t xml:space="preserve"> </w:t>
      </w:r>
      <w:r>
        <w:t>отчетного периода» - 9 т.р. за отчетный год, 9 т.р. за</w:t>
      </w:r>
      <w:r>
        <w:rPr>
          <w:spacing w:val="40"/>
        </w:rPr>
        <w:t xml:space="preserve"> </w:t>
      </w:r>
      <w:r>
        <w:t>предыдущий год;</w:t>
      </w:r>
    </w:p>
    <w:p w:rsidR="00AE0137" w:rsidRDefault="00C2147C">
      <w:pPr>
        <w:pStyle w:val="a3"/>
        <w:spacing w:line="276" w:lineRule="auto"/>
        <w:ind w:left="141" w:right="143" w:firstLine="708"/>
        <w:jc w:val="both"/>
      </w:pPr>
      <w:r>
        <w:t>Строка 4500 «Остаток денежных средств на конец отчетного периода». По этой строке приводятся данные об</w:t>
      </w:r>
      <w:r>
        <w:rPr>
          <w:spacing w:val="40"/>
        </w:rPr>
        <w:t xml:space="preserve"> </w:t>
      </w:r>
      <w:r>
        <w:t>остатке денежных средств и (или) денежных эквивалентов, имеющихся у организации на конец отчетного года. Графа 3 строки «Остаток денежных средств на конец отчетного периода» = графа 3 строки «Остаток денежных средств на начало отчетного периода» +/- графа 3 строки «Результат движения средств за отчетный период» +/- графа 3 строки «Величина влияния изменений курса иностранной валюты по отношению к рублю».</w:t>
      </w:r>
    </w:p>
    <w:p w:rsidR="00AE0137" w:rsidRDefault="00C2147C">
      <w:pPr>
        <w:pStyle w:val="a3"/>
        <w:spacing w:line="276" w:lineRule="auto"/>
        <w:ind w:left="141" w:right="140" w:firstLine="708"/>
        <w:jc w:val="both"/>
      </w:pPr>
      <w:r>
        <w:t>В графу 4 строки 4450 «Остаток денежных средств на конец отчетного периода» переносятся данные графы 3 за отчетный период Отчета о движении денежных средств за предыдущий год.</w:t>
      </w:r>
    </w:p>
    <w:p w:rsidR="00AE0137" w:rsidRDefault="00AE0137">
      <w:pPr>
        <w:pStyle w:val="a3"/>
        <w:spacing w:before="135"/>
      </w:pPr>
    </w:p>
    <w:p w:rsidR="00AE0137" w:rsidRDefault="00C2147C">
      <w:pPr>
        <w:spacing w:line="276" w:lineRule="auto"/>
        <w:ind w:left="4649" w:hanging="4218"/>
        <w:rPr>
          <w:sz w:val="28"/>
        </w:rPr>
      </w:pPr>
      <w:r>
        <w:rPr>
          <w:sz w:val="28"/>
        </w:rPr>
        <w:t>ПР</w:t>
      </w:r>
      <w:r>
        <w:rPr>
          <w:spacing w:val="-5"/>
          <w:sz w:val="28"/>
        </w:rPr>
        <w:t xml:space="preserve"> </w:t>
      </w:r>
      <w:r>
        <w:rPr>
          <w:sz w:val="28"/>
        </w:rPr>
        <w:t>№35</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51"/>
        <w:rPr>
          <w:sz w:val="28"/>
        </w:rPr>
      </w:pPr>
    </w:p>
    <w:p w:rsidR="00AE0137" w:rsidRDefault="00C2147C">
      <w:pPr>
        <w:pStyle w:val="a3"/>
        <w:spacing w:before="1" w:line="276" w:lineRule="auto"/>
        <w:ind w:left="141" w:right="138" w:firstLine="708"/>
        <w:jc w:val="both"/>
      </w:pPr>
      <w:r>
        <w:rPr>
          <w:b/>
          <w:u w:val="single"/>
        </w:rPr>
        <w:t>Задание 1.</w:t>
      </w:r>
      <w:r>
        <w:rPr>
          <w:b/>
        </w:rPr>
        <w:t xml:space="preserve"> </w:t>
      </w:r>
      <w:r>
        <w:t>Заполните форму №5</w:t>
      </w:r>
      <w:r>
        <w:rPr>
          <w:spacing w:val="40"/>
        </w:rPr>
        <w:t xml:space="preserve"> </w:t>
      </w:r>
      <w:r>
        <w:t>Пояснения к бухгалтерскому балансу и отчету о прибылях и убытках за 2012 год раздел 2 Основные средства и раздел 4 Запасы по сельскохозяйственному предприятию СПК «Знамя Октября» используя следующие данные, ИНН 5687865430, вид деятельности: производство сельскохозяйственной продукции, Организационно – правовая форма: сельскохозяйственный производственный кооператив.</w:t>
      </w:r>
    </w:p>
    <w:p w:rsidR="00AE0137" w:rsidRDefault="00C2147C">
      <w:pPr>
        <w:pStyle w:val="a3"/>
        <w:spacing w:line="276" w:lineRule="auto"/>
        <w:ind w:left="141" w:right="139" w:firstLine="540"/>
        <w:jc w:val="both"/>
      </w:pPr>
      <w:r>
        <w:t>Пояснения к бухгалтерскому балансу и отчету о прибылях и убытках должны раскрывать сведения, относящиеся к учетной политике организации, и обеспечивать пользователей дополнительными данными, которые нецелесообразно включать в бухгалтерский баланс и отчет о прибылях и убытках, но которые необходимы пользователям бухгалтерской отчетности для реальной оценки финансового положения организации, финансовых результатов ее деятельности и изменений в ее финансовом положении.</w:t>
      </w:r>
    </w:p>
    <w:p w:rsidR="00AE0137" w:rsidRDefault="00C2147C">
      <w:pPr>
        <w:pStyle w:val="a3"/>
        <w:ind w:left="849"/>
        <w:jc w:val="both"/>
      </w:pPr>
      <w:r>
        <w:t>В</w:t>
      </w:r>
      <w:r>
        <w:rPr>
          <w:spacing w:val="-6"/>
        </w:rPr>
        <w:t xml:space="preserve"> </w:t>
      </w:r>
      <w:r>
        <w:t>разделе</w:t>
      </w:r>
      <w:r>
        <w:rPr>
          <w:spacing w:val="-7"/>
        </w:rPr>
        <w:t xml:space="preserve"> </w:t>
      </w:r>
      <w:r>
        <w:t>2</w:t>
      </w:r>
      <w:r>
        <w:rPr>
          <w:spacing w:val="-6"/>
        </w:rPr>
        <w:t xml:space="preserve"> </w:t>
      </w:r>
      <w:r>
        <w:t>Основные</w:t>
      </w:r>
      <w:r>
        <w:rPr>
          <w:spacing w:val="-7"/>
        </w:rPr>
        <w:t xml:space="preserve"> </w:t>
      </w:r>
      <w:r>
        <w:t>средства</w:t>
      </w:r>
      <w:r>
        <w:rPr>
          <w:spacing w:val="-8"/>
        </w:rPr>
        <w:t xml:space="preserve"> </w:t>
      </w:r>
      <w:r>
        <w:t>необходимо</w:t>
      </w:r>
      <w:r>
        <w:rPr>
          <w:spacing w:val="-6"/>
        </w:rPr>
        <w:t xml:space="preserve"> </w:t>
      </w:r>
      <w:r>
        <w:t>заполнить</w:t>
      </w:r>
      <w:r>
        <w:rPr>
          <w:spacing w:val="-7"/>
        </w:rPr>
        <w:t xml:space="preserve"> </w:t>
      </w:r>
      <w:r>
        <w:t>следующие</w:t>
      </w:r>
      <w:r>
        <w:rPr>
          <w:spacing w:val="-7"/>
        </w:rPr>
        <w:t xml:space="preserve"> </w:t>
      </w:r>
      <w:r>
        <w:t>коды</w:t>
      </w:r>
      <w:r>
        <w:rPr>
          <w:spacing w:val="-7"/>
        </w:rPr>
        <w:t xml:space="preserve"> </w:t>
      </w:r>
      <w:r>
        <w:rPr>
          <w:spacing w:val="-2"/>
        </w:rPr>
        <w:t>строк:</w:t>
      </w:r>
    </w:p>
    <w:p w:rsidR="00AE0137" w:rsidRDefault="00C2147C">
      <w:pPr>
        <w:pStyle w:val="a3"/>
        <w:spacing w:before="34" w:line="276" w:lineRule="auto"/>
        <w:ind w:left="141" w:right="147" w:firstLine="708"/>
        <w:jc w:val="both"/>
      </w:pPr>
      <w:r>
        <w:t>Код строки 5201 На начало года первоначальная стоимость – 9379 т.р., амортизация 4825 т.р., выбыло объектов по первоначальной стоимости – 342 т.р., накопленная амортизация 323 т.р., начислено амортизации – 164 т.р.</w:t>
      </w:r>
    </w:p>
    <w:p w:rsidR="00AE0137" w:rsidRDefault="00C2147C">
      <w:pPr>
        <w:pStyle w:val="a3"/>
        <w:spacing w:line="276" w:lineRule="auto"/>
        <w:ind w:left="141" w:right="148" w:firstLine="708"/>
        <w:jc w:val="both"/>
      </w:pPr>
      <w:r>
        <w:t>Код строки 5211 На начало года первоначальная стоимость – 13326 т.р., амортизация 7598 т.р., выбыло объектов по первоначальной стоимости – 3947 т.р., накопленная амортизация 2980 т.р., начислено амортизации – 207 т.р.</w:t>
      </w:r>
    </w:p>
    <w:p w:rsidR="00AE0137" w:rsidRDefault="00C2147C">
      <w:pPr>
        <w:pStyle w:val="a3"/>
        <w:spacing w:before="1" w:line="276" w:lineRule="auto"/>
        <w:ind w:left="141" w:right="138" w:firstLine="708"/>
        <w:jc w:val="both"/>
      </w:pPr>
      <w:r>
        <w:t>Код строки 5202 На начало года первоначальная стоимость – 26617 т.р., амортизация 11346 т.р., поступило</w:t>
      </w:r>
      <w:r>
        <w:rPr>
          <w:spacing w:val="27"/>
        </w:rPr>
        <w:t xml:space="preserve"> </w:t>
      </w:r>
      <w:r>
        <w:t>– 679</w:t>
      </w:r>
      <w:r>
        <w:rPr>
          <w:spacing w:val="40"/>
        </w:rPr>
        <w:t xml:space="preserve"> </w:t>
      </w:r>
      <w:r>
        <w:t>т.р., выбыло объектов по первоначальной стоимости – 1392 т.р., накопленная амортизация 1317 т.р., начислено амортизации – 2137 т.р.</w:t>
      </w:r>
    </w:p>
    <w:p w:rsidR="00AE0137" w:rsidRDefault="00C2147C">
      <w:pPr>
        <w:pStyle w:val="a3"/>
        <w:spacing w:line="276" w:lineRule="auto"/>
        <w:ind w:left="141" w:right="138" w:firstLine="708"/>
        <w:jc w:val="both"/>
      </w:pPr>
      <w:r>
        <w:t>Код строки 5212 На начало года первоначальная стоимость – 17917 т.р., амортизация 9869 т.р., поступило</w:t>
      </w:r>
      <w:r>
        <w:rPr>
          <w:spacing w:val="27"/>
        </w:rPr>
        <w:t xml:space="preserve"> </w:t>
      </w:r>
      <w:r>
        <w:t>– 8785</w:t>
      </w:r>
      <w:r>
        <w:rPr>
          <w:spacing w:val="40"/>
        </w:rPr>
        <w:t xml:space="preserve"> </w:t>
      </w:r>
      <w:r>
        <w:t>т.р., выбыло объектов по первоначальной стоимости – 85 т.р., накопленная амортизация 27 т.р., начислено амортизации – 1504 т.р.</w:t>
      </w:r>
    </w:p>
    <w:p w:rsidR="00AE0137" w:rsidRDefault="00C2147C">
      <w:pPr>
        <w:pStyle w:val="a3"/>
        <w:spacing w:line="276" w:lineRule="auto"/>
        <w:ind w:left="141" w:right="138" w:firstLine="708"/>
        <w:jc w:val="both"/>
      </w:pPr>
      <w:r>
        <w:t>Код строки 5203 На начало года первоначальная стоимость – 988 т.р., амортизация 956 т.р., поступило – 170 т.р., выбыло объектов по первоначальной стоимости – 602 т.р., накопленная амортизация 598 т.р., начислено амортизации – 17</w:t>
      </w:r>
      <w:r>
        <w:rPr>
          <w:spacing w:val="40"/>
        </w:rPr>
        <w:t xml:space="preserve"> </w:t>
      </w:r>
      <w:r>
        <w:rPr>
          <w:spacing w:val="-4"/>
        </w:rPr>
        <w:t>т.р.</w:t>
      </w:r>
    </w:p>
    <w:p w:rsidR="00AE0137" w:rsidRDefault="00C2147C">
      <w:pPr>
        <w:pStyle w:val="a3"/>
        <w:spacing w:line="278" w:lineRule="auto"/>
        <w:ind w:left="141" w:firstLine="708"/>
      </w:pPr>
      <w:r>
        <w:t>Код строки 5213 На начало года первоначальная стоимость – 1072 т.р., амортизация 1018 т.р., выбыло объектов по первоначальной стоимости – 84 т.р., накопленная амортизация 63 т.р., начислено амортизации – 1 т.р.</w:t>
      </w:r>
    </w:p>
    <w:p w:rsidR="00AE0137" w:rsidRDefault="00C2147C">
      <w:pPr>
        <w:pStyle w:val="a3"/>
        <w:spacing w:line="276" w:lineRule="auto"/>
        <w:ind w:left="141" w:firstLine="708"/>
      </w:pPr>
      <w:r>
        <w:t>Код</w:t>
      </w:r>
      <w:r>
        <w:rPr>
          <w:spacing w:val="35"/>
        </w:rPr>
        <w:t xml:space="preserve"> </w:t>
      </w:r>
      <w:r>
        <w:t>строки</w:t>
      </w:r>
      <w:r>
        <w:rPr>
          <w:spacing w:val="34"/>
        </w:rPr>
        <w:t xml:space="preserve"> </w:t>
      </w:r>
      <w:r>
        <w:t>5205</w:t>
      </w:r>
      <w:r>
        <w:rPr>
          <w:spacing w:val="36"/>
        </w:rPr>
        <w:t xml:space="preserve"> </w:t>
      </w:r>
      <w:r>
        <w:t>На</w:t>
      </w:r>
      <w:r>
        <w:rPr>
          <w:spacing w:val="36"/>
        </w:rPr>
        <w:t xml:space="preserve"> </w:t>
      </w:r>
      <w:r>
        <w:t>начало</w:t>
      </w:r>
      <w:r>
        <w:rPr>
          <w:spacing w:val="36"/>
        </w:rPr>
        <w:t xml:space="preserve"> </w:t>
      </w:r>
      <w:r>
        <w:t>года</w:t>
      </w:r>
      <w:r>
        <w:rPr>
          <w:spacing w:val="35"/>
        </w:rPr>
        <w:t xml:space="preserve"> </w:t>
      </w:r>
      <w:r>
        <w:t>первоначальная</w:t>
      </w:r>
      <w:r>
        <w:rPr>
          <w:spacing w:val="35"/>
        </w:rPr>
        <w:t xml:space="preserve"> </w:t>
      </w:r>
      <w:r>
        <w:t>стоимость</w:t>
      </w:r>
      <w:r>
        <w:rPr>
          <w:spacing w:val="40"/>
        </w:rPr>
        <w:t xml:space="preserve"> </w:t>
      </w:r>
      <w:r>
        <w:t>–</w:t>
      </w:r>
      <w:r>
        <w:rPr>
          <w:spacing w:val="37"/>
        </w:rPr>
        <w:t xml:space="preserve"> </w:t>
      </w:r>
      <w:r>
        <w:t>27</w:t>
      </w:r>
      <w:r>
        <w:rPr>
          <w:spacing w:val="36"/>
        </w:rPr>
        <w:t xml:space="preserve"> </w:t>
      </w:r>
      <w:r>
        <w:t>т.р.,</w:t>
      </w:r>
      <w:r>
        <w:rPr>
          <w:spacing w:val="36"/>
        </w:rPr>
        <w:t xml:space="preserve"> </w:t>
      </w:r>
      <w:r>
        <w:t>амортизация</w:t>
      </w:r>
      <w:r>
        <w:rPr>
          <w:spacing w:val="35"/>
        </w:rPr>
        <w:t xml:space="preserve"> </w:t>
      </w:r>
      <w:r>
        <w:t>19</w:t>
      </w:r>
      <w:r>
        <w:rPr>
          <w:spacing w:val="36"/>
        </w:rPr>
        <w:t xml:space="preserve"> </w:t>
      </w:r>
      <w:r>
        <w:t>т.р.,</w:t>
      </w:r>
      <w:r>
        <w:rPr>
          <w:spacing w:val="36"/>
        </w:rPr>
        <w:t xml:space="preserve"> </w:t>
      </w:r>
      <w:r>
        <w:t>выбыло</w:t>
      </w:r>
      <w:r>
        <w:rPr>
          <w:spacing w:val="36"/>
        </w:rPr>
        <w:t xml:space="preserve"> </w:t>
      </w:r>
      <w:r>
        <w:t>объектов</w:t>
      </w:r>
      <w:r>
        <w:rPr>
          <w:spacing w:val="35"/>
        </w:rPr>
        <w:t xml:space="preserve"> </w:t>
      </w:r>
      <w:r>
        <w:t>по первоначальной стоимости – 11 т.р., накопленная амортизация 10 т.р., начислено амортизации – 1 т.р.</w:t>
      </w:r>
    </w:p>
    <w:p w:rsidR="00AE0137" w:rsidRDefault="00C2147C">
      <w:pPr>
        <w:pStyle w:val="a3"/>
        <w:spacing w:line="276" w:lineRule="auto"/>
        <w:ind w:left="141" w:firstLine="708"/>
      </w:pPr>
      <w:r>
        <w:t>Код строки 5215 На начало года первоначальная стоимость – 73 т.р., амортизация 65 т.р., поступило 4 т.р., выбыло объектов по первоначальной стоимости – 50 т.р., накопленная амортизация 48 т.р., начислено амортизации – 2 т.р.</w:t>
      </w:r>
    </w:p>
    <w:p w:rsidR="00AE0137" w:rsidRDefault="00C2147C">
      <w:pPr>
        <w:pStyle w:val="a3"/>
        <w:spacing w:line="276" w:lineRule="auto"/>
        <w:ind w:left="141" w:firstLine="708"/>
      </w:pPr>
      <w:r>
        <w:t>Код</w:t>
      </w:r>
      <w:r>
        <w:rPr>
          <w:spacing w:val="20"/>
        </w:rPr>
        <w:t xml:space="preserve"> </w:t>
      </w:r>
      <w:r>
        <w:t>строки</w:t>
      </w:r>
      <w:r>
        <w:rPr>
          <w:spacing w:val="20"/>
        </w:rPr>
        <w:t xml:space="preserve"> </w:t>
      </w:r>
      <w:r>
        <w:t>5206</w:t>
      </w:r>
      <w:r>
        <w:rPr>
          <w:spacing w:val="22"/>
        </w:rPr>
        <w:t xml:space="preserve"> </w:t>
      </w:r>
      <w:r>
        <w:t>На</w:t>
      </w:r>
      <w:r>
        <w:rPr>
          <w:spacing w:val="21"/>
        </w:rPr>
        <w:t xml:space="preserve"> </w:t>
      </w:r>
      <w:r>
        <w:t>начало</w:t>
      </w:r>
      <w:r>
        <w:rPr>
          <w:spacing w:val="24"/>
        </w:rPr>
        <w:t xml:space="preserve"> </w:t>
      </w:r>
      <w:r>
        <w:t>года</w:t>
      </w:r>
      <w:r>
        <w:rPr>
          <w:spacing w:val="20"/>
        </w:rPr>
        <w:t xml:space="preserve"> </w:t>
      </w:r>
      <w:r>
        <w:t>первоначальная</w:t>
      </w:r>
      <w:r>
        <w:rPr>
          <w:spacing w:val="21"/>
        </w:rPr>
        <w:t xml:space="preserve"> </w:t>
      </w:r>
      <w:r>
        <w:t>стоимость</w:t>
      </w:r>
      <w:r>
        <w:rPr>
          <w:spacing w:val="25"/>
        </w:rPr>
        <w:t xml:space="preserve"> </w:t>
      </w:r>
      <w:r>
        <w:t>–</w:t>
      </w:r>
      <w:r>
        <w:rPr>
          <w:spacing w:val="22"/>
        </w:rPr>
        <w:t xml:space="preserve"> </w:t>
      </w:r>
      <w:r>
        <w:t>5381</w:t>
      </w:r>
      <w:r>
        <w:rPr>
          <w:spacing w:val="22"/>
        </w:rPr>
        <w:t xml:space="preserve"> </w:t>
      </w:r>
      <w:r>
        <w:t>т.р.,</w:t>
      </w:r>
      <w:r>
        <w:rPr>
          <w:spacing w:val="21"/>
        </w:rPr>
        <w:t xml:space="preserve"> </w:t>
      </w:r>
      <w:r>
        <w:t>амортизация</w:t>
      </w:r>
      <w:r>
        <w:rPr>
          <w:spacing w:val="20"/>
        </w:rPr>
        <w:t xml:space="preserve"> </w:t>
      </w:r>
      <w:r>
        <w:t>0</w:t>
      </w:r>
      <w:r>
        <w:rPr>
          <w:spacing w:val="22"/>
        </w:rPr>
        <w:t xml:space="preserve"> </w:t>
      </w:r>
      <w:r>
        <w:t>т.р.,</w:t>
      </w:r>
      <w:r>
        <w:rPr>
          <w:spacing w:val="80"/>
        </w:rPr>
        <w:t xml:space="preserve"> </w:t>
      </w:r>
      <w:r>
        <w:t>поступило</w:t>
      </w:r>
      <w:r>
        <w:rPr>
          <w:spacing w:val="28"/>
        </w:rPr>
        <w:t xml:space="preserve"> </w:t>
      </w:r>
      <w:r>
        <w:t>–</w:t>
      </w:r>
      <w:r>
        <w:rPr>
          <w:spacing w:val="22"/>
        </w:rPr>
        <w:t xml:space="preserve"> </w:t>
      </w:r>
      <w:r>
        <w:t>982</w:t>
      </w:r>
      <w:r>
        <w:rPr>
          <w:spacing w:val="22"/>
        </w:rPr>
        <w:t xml:space="preserve"> </w:t>
      </w:r>
      <w:r>
        <w:t>т.р., выбыло объектов по первоначальной стоимости – 981 т.р., накопленная амортизация 48 т.р., начислено амортизации – 2 т.р.</w:t>
      </w:r>
    </w:p>
    <w:p w:rsidR="00AE0137" w:rsidRDefault="00C2147C">
      <w:pPr>
        <w:pStyle w:val="a3"/>
        <w:spacing w:line="276" w:lineRule="auto"/>
        <w:ind w:left="141" w:firstLine="708"/>
      </w:pPr>
      <w:r>
        <w:t>Код</w:t>
      </w:r>
      <w:r>
        <w:rPr>
          <w:spacing w:val="19"/>
        </w:rPr>
        <w:t xml:space="preserve"> </w:t>
      </w:r>
      <w:r>
        <w:t>строки</w:t>
      </w:r>
      <w:r>
        <w:rPr>
          <w:spacing w:val="18"/>
        </w:rPr>
        <w:t xml:space="preserve"> </w:t>
      </w:r>
      <w:r>
        <w:t>5216</w:t>
      </w:r>
      <w:r>
        <w:rPr>
          <w:spacing w:val="19"/>
        </w:rPr>
        <w:t xml:space="preserve"> </w:t>
      </w:r>
      <w:r>
        <w:t>На</w:t>
      </w:r>
      <w:r>
        <w:rPr>
          <w:spacing w:val="19"/>
        </w:rPr>
        <w:t xml:space="preserve"> </w:t>
      </w:r>
      <w:r>
        <w:t>начало</w:t>
      </w:r>
      <w:r>
        <w:rPr>
          <w:spacing w:val="22"/>
        </w:rPr>
        <w:t xml:space="preserve"> </w:t>
      </w:r>
      <w:r>
        <w:t>года</w:t>
      </w:r>
      <w:r>
        <w:rPr>
          <w:spacing w:val="19"/>
        </w:rPr>
        <w:t xml:space="preserve"> </w:t>
      </w:r>
      <w:r>
        <w:t>первоначальная</w:t>
      </w:r>
      <w:r>
        <w:rPr>
          <w:spacing w:val="23"/>
        </w:rPr>
        <w:t xml:space="preserve"> </w:t>
      </w:r>
      <w:r>
        <w:t>стоимость</w:t>
      </w:r>
      <w:r>
        <w:rPr>
          <w:spacing w:val="20"/>
        </w:rPr>
        <w:t xml:space="preserve"> </w:t>
      </w:r>
      <w:r>
        <w:t>–</w:t>
      </w:r>
      <w:r>
        <w:rPr>
          <w:spacing w:val="20"/>
        </w:rPr>
        <w:t xml:space="preserve"> </w:t>
      </w:r>
      <w:r>
        <w:t>4672</w:t>
      </w:r>
      <w:r>
        <w:rPr>
          <w:spacing w:val="19"/>
        </w:rPr>
        <w:t xml:space="preserve"> </w:t>
      </w:r>
      <w:r>
        <w:t>т.р.,</w:t>
      </w:r>
      <w:r>
        <w:rPr>
          <w:spacing w:val="19"/>
        </w:rPr>
        <w:t xml:space="preserve"> </w:t>
      </w:r>
      <w:r>
        <w:t>амортизация</w:t>
      </w:r>
      <w:r>
        <w:rPr>
          <w:spacing w:val="19"/>
        </w:rPr>
        <w:t xml:space="preserve"> </w:t>
      </w:r>
      <w:r>
        <w:t>0</w:t>
      </w:r>
      <w:r>
        <w:rPr>
          <w:spacing w:val="19"/>
        </w:rPr>
        <w:t xml:space="preserve"> </w:t>
      </w:r>
      <w:r>
        <w:t>т.р.,</w:t>
      </w:r>
      <w:r>
        <w:rPr>
          <w:spacing w:val="19"/>
        </w:rPr>
        <w:t xml:space="preserve"> </w:t>
      </w:r>
      <w:r>
        <w:t>поступило</w:t>
      </w:r>
      <w:r>
        <w:rPr>
          <w:spacing w:val="26"/>
        </w:rPr>
        <w:t xml:space="preserve"> </w:t>
      </w:r>
      <w:r>
        <w:t>–</w:t>
      </w:r>
      <w:r>
        <w:rPr>
          <w:spacing w:val="20"/>
        </w:rPr>
        <w:t xml:space="preserve"> </w:t>
      </w:r>
      <w:r>
        <w:t>1646</w:t>
      </w:r>
      <w:r>
        <w:rPr>
          <w:spacing w:val="18"/>
        </w:rPr>
        <w:t xml:space="preserve"> </w:t>
      </w:r>
      <w:r>
        <w:t>т.р., выбыло объектов по первоначальной стоимости – 937 т.р., накопленная амортизация 0 т.р., начислено амортизации – 0т.р.</w:t>
      </w:r>
    </w:p>
    <w:p w:rsidR="00AE0137" w:rsidRDefault="00C2147C">
      <w:pPr>
        <w:pStyle w:val="a3"/>
        <w:spacing w:line="229" w:lineRule="exact"/>
        <w:ind w:left="849"/>
      </w:pPr>
      <w:r>
        <w:t>Код</w:t>
      </w:r>
      <w:r>
        <w:rPr>
          <w:spacing w:val="-6"/>
        </w:rPr>
        <w:t xml:space="preserve"> </w:t>
      </w:r>
      <w:r>
        <w:t>строк</w:t>
      </w:r>
      <w:r>
        <w:rPr>
          <w:spacing w:val="-6"/>
        </w:rPr>
        <w:t xml:space="preserve"> </w:t>
      </w:r>
      <w:r>
        <w:t>5200</w:t>
      </w:r>
      <w:r>
        <w:rPr>
          <w:spacing w:val="-4"/>
        </w:rPr>
        <w:t xml:space="preserve"> </w:t>
      </w:r>
      <w:r>
        <w:t>и</w:t>
      </w:r>
      <w:r>
        <w:rPr>
          <w:spacing w:val="-5"/>
        </w:rPr>
        <w:t xml:space="preserve"> </w:t>
      </w:r>
      <w:r>
        <w:t>5210</w:t>
      </w:r>
      <w:r>
        <w:rPr>
          <w:spacing w:val="-4"/>
        </w:rPr>
        <w:t xml:space="preserve"> </w:t>
      </w:r>
      <w:r>
        <w:t>рассчитать</w:t>
      </w:r>
      <w:r>
        <w:rPr>
          <w:spacing w:val="-5"/>
        </w:rPr>
        <w:t xml:space="preserve"> </w:t>
      </w:r>
      <w:r>
        <w:rPr>
          <w:spacing w:val="-2"/>
        </w:rPr>
        <w:t>самостоятельно.</w:t>
      </w:r>
    </w:p>
    <w:p w:rsidR="00AE0137" w:rsidRDefault="00AE0137">
      <w:pPr>
        <w:pStyle w:val="a3"/>
        <w:spacing w:line="229" w:lineRule="exact"/>
        <w:sectPr w:rsidR="00AE0137">
          <w:pgSz w:w="11910" w:h="16840"/>
          <w:pgMar w:top="480" w:right="425" w:bottom="1200" w:left="425" w:header="0" w:footer="1002" w:gutter="0"/>
          <w:cols w:space="720"/>
        </w:sectPr>
      </w:pPr>
    </w:p>
    <w:p w:rsidR="00AE0137" w:rsidRDefault="00C2147C">
      <w:pPr>
        <w:pStyle w:val="a3"/>
        <w:spacing w:before="63" w:line="276" w:lineRule="auto"/>
        <w:ind w:left="849" w:right="1238"/>
      </w:pPr>
      <w:r>
        <w:t>На</w:t>
      </w:r>
      <w:r>
        <w:rPr>
          <w:spacing w:val="-5"/>
        </w:rPr>
        <w:t xml:space="preserve"> </w:t>
      </w:r>
      <w:r>
        <w:t>конец</w:t>
      </w:r>
      <w:r>
        <w:rPr>
          <w:spacing w:val="-4"/>
        </w:rPr>
        <w:t xml:space="preserve"> </w:t>
      </w:r>
      <w:r>
        <w:t>периода</w:t>
      </w:r>
      <w:r>
        <w:rPr>
          <w:spacing w:val="-3"/>
        </w:rPr>
        <w:t xml:space="preserve"> </w:t>
      </w:r>
      <w:r>
        <w:t>первоначальную</w:t>
      </w:r>
      <w:r>
        <w:rPr>
          <w:spacing w:val="-5"/>
        </w:rPr>
        <w:t xml:space="preserve"> </w:t>
      </w:r>
      <w:r>
        <w:t>стоимость</w:t>
      </w:r>
      <w:r>
        <w:rPr>
          <w:spacing w:val="-5"/>
        </w:rPr>
        <w:t xml:space="preserve"> </w:t>
      </w:r>
      <w:r>
        <w:t>и</w:t>
      </w:r>
      <w:r>
        <w:rPr>
          <w:spacing w:val="-6"/>
        </w:rPr>
        <w:t xml:space="preserve"> </w:t>
      </w:r>
      <w:r>
        <w:t>накопленную</w:t>
      </w:r>
      <w:r>
        <w:rPr>
          <w:spacing w:val="-5"/>
        </w:rPr>
        <w:t xml:space="preserve"> </w:t>
      </w:r>
      <w:r>
        <w:t>амортизацию</w:t>
      </w:r>
      <w:r>
        <w:rPr>
          <w:spacing w:val="-5"/>
        </w:rPr>
        <w:t xml:space="preserve"> </w:t>
      </w:r>
      <w:r>
        <w:t>рассчитать</w:t>
      </w:r>
      <w:r>
        <w:rPr>
          <w:spacing w:val="-5"/>
        </w:rPr>
        <w:t xml:space="preserve"> </w:t>
      </w:r>
      <w:r>
        <w:t>самостоятельно. В разделе 3 Запасы необходимо заполнить следующие коды строк:</w:t>
      </w:r>
    </w:p>
    <w:p w:rsidR="00AE0137" w:rsidRDefault="00C2147C">
      <w:pPr>
        <w:pStyle w:val="a3"/>
        <w:spacing w:before="2" w:line="276" w:lineRule="auto"/>
        <w:ind w:left="141" w:firstLine="708"/>
      </w:pPr>
      <w:r>
        <w:t>Код</w:t>
      </w:r>
      <w:r>
        <w:rPr>
          <w:spacing w:val="80"/>
        </w:rPr>
        <w:t xml:space="preserve"> </w:t>
      </w:r>
      <w:r>
        <w:t>строки</w:t>
      </w:r>
      <w:r>
        <w:rPr>
          <w:spacing w:val="80"/>
        </w:rPr>
        <w:t xml:space="preserve"> </w:t>
      </w:r>
      <w:r>
        <w:t>5401</w:t>
      </w:r>
      <w:r>
        <w:rPr>
          <w:spacing w:val="80"/>
        </w:rPr>
        <w:t xml:space="preserve"> </w:t>
      </w:r>
      <w:r>
        <w:t>На</w:t>
      </w:r>
      <w:r>
        <w:rPr>
          <w:spacing w:val="80"/>
        </w:rPr>
        <w:t xml:space="preserve"> </w:t>
      </w:r>
      <w:r>
        <w:t>начало</w:t>
      </w:r>
      <w:r>
        <w:rPr>
          <w:spacing w:val="80"/>
        </w:rPr>
        <w:t xml:space="preserve"> </w:t>
      </w:r>
      <w:r>
        <w:t>года</w:t>
      </w:r>
      <w:r>
        <w:rPr>
          <w:spacing w:val="80"/>
        </w:rPr>
        <w:t xml:space="preserve"> </w:t>
      </w:r>
      <w:r>
        <w:t>себестоимость</w:t>
      </w:r>
      <w:r>
        <w:rPr>
          <w:spacing w:val="80"/>
        </w:rPr>
        <w:t xml:space="preserve"> </w:t>
      </w:r>
      <w:r>
        <w:t>–</w:t>
      </w:r>
      <w:r>
        <w:rPr>
          <w:spacing w:val="80"/>
        </w:rPr>
        <w:t xml:space="preserve"> </w:t>
      </w:r>
      <w:r>
        <w:t>2230</w:t>
      </w:r>
      <w:r>
        <w:rPr>
          <w:spacing w:val="80"/>
        </w:rPr>
        <w:t xml:space="preserve"> </w:t>
      </w:r>
      <w:r>
        <w:t>т.р.,</w:t>
      </w:r>
      <w:r>
        <w:rPr>
          <w:spacing w:val="80"/>
        </w:rPr>
        <w:t xml:space="preserve"> </w:t>
      </w:r>
      <w:r>
        <w:t>поступления</w:t>
      </w:r>
      <w:r>
        <w:rPr>
          <w:spacing w:val="80"/>
        </w:rPr>
        <w:t xml:space="preserve"> </w:t>
      </w:r>
      <w:r>
        <w:t>и</w:t>
      </w:r>
      <w:r>
        <w:rPr>
          <w:spacing w:val="80"/>
        </w:rPr>
        <w:t xml:space="preserve"> </w:t>
      </w:r>
      <w:r>
        <w:t>затраты-</w:t>
      </w:r>
      <w:r>
        <w:rPr>
          <w:spacing w:val="80"/>
        </w:rPr>
        <w:t xml:space="preserve"> </w:t>
      </w:r>
      <w:r>
        <w:t>16179</w:t>
      </w:r>
      <w:r>
        <w:rPr>
          <w:spacing w:val="80"/>
        </w:rPr>
        <w:t xml:space="preserve"> </w:t>
      </w:r>
      <w:r>
        <w:t>т.р.,</w:t>
      </w:r>
      <w:r>
        <w:rPr>
          <w:spacing w:val="80"/>
        </w:rPr>
        <w:t xml:space="preserve"> </w:t>
      </w:r>
      <w:r>
        <w:t>выбыло себестоимости – 14535 т.р.</w:t>
      </w:r>
    </w:p>
    <w:p w:rsidR="00AE0137" w:rsidRDefault="00C2147C">
      <w:pPr>
        <w:pStyle w:val="a3"/>
        <w:spacing w:line="276" w:lineRule="auto"/>
        <w:ind w:left="141" w:firstLine="708"/>
      </w:pPr>
      <w:r>
        <w:t>Код</w:t>
      </w:r>
      <w:r>
        <w:rPr>
          <w:spacing w:val="80"/>
        </w:rPr>
        <w:t xml:space="preserve"> </w:t>
      </w:r>
      <w:r>
        <w:t>строки</w:t>
      </w:r>
      <w:r>
        <w:rPr>
          <w:spacing w:val="80"/>
        </w:rPr>
        <w:t xml:space="preserve"> </w:t>
      </w:r>
      <w:r>
        <w:t>5421</w:t>
      </w:r>
      <w:r>
        <w:rPr>
          <w:spacing w:val="80"/>
        </w:rPr>
        <w:t xml:space="preserve"> </w:t>
      </w:r>
      <w:r>
        <w:t>На</w:t>
      </w:r>
      <w:r>
        <w:rPr>
          <w:spacing w:val="80"/>
        </w:rPr>
        <w:t xml:space="preserve"> </w:t>
      </w:r>
      <w:r>
        <w:t>начало</w:t>
      </w:r>
      <w:r>
        <w:rPr>
          <w:spacing w:val="80"/>
        </w:rPr>
        <w:t xml:space="preserve"> </w:t>
      </w:r>
      <w:r>
        <w:t>года</w:t>
      </w:r>
      <w:r>
        <w:rPr>
          <w:spacing w:val="80"/>
        </w:rPr>
        <w:t xml:space="preserve"> </w:t>
      </w:r>
      <w:r>
        <w:t>себестоимость</w:t>
      </w:r>
      <w:r>
        <w:rPr>
          <w:spacing w:val="80"/>
        </w:rPr>
        <w:t xml:space="preserve"> </w:t>
      </w:r>
      <w:r>
        <w:t>–</w:t>
      </w:r>
      <w:r>
        <w:rPr>
          <w:spacing w:val="80"/>
        </w:rPr>
        <w:t xml:space="preserve"> </w:t>
      </w:r>
      <w:r>
        <w:t>1678</w:t>
      </w:r>
      <w:r>
        <w:rPr>
          <w:spacing w:val="80"/>
        </w:rPr>
        <w:t xml:space="preserve"> </w:t>
      </w:r>
      <w:r>
        <w:t>т.р.,</w:t>
      </w:r>
      <w:r>
        <w:rPr>
          <w:spacing w:val="80"/>
        </w:rPr>
        <w:t xml:space="preserve"> </w:t>
      </w:r>
      <w:r>
        <w:t>поступления</w:t>
      </w:r>
      <w:r>
        <w:rPr>
          <w:spacing w:val="80"/>
        </w:rPr>
        <w:t xml:space="preserve"> </w:t>
      </w:r>
      <w:r>
        <w:t>и</w:t>
      </w:r>
      <w:r>
        <w:rPr>
          <w:spacing w:val="80"/>
        </w:rPr>
        <w:t xml:space="preserve"> </w:t>
      </w:r>
      <w:r>
        <w:t>затраты-</w:t>
      </w:r>
      <w:r>
        <w:rPr>
          <w:spacing w:val="80"/>
        </w:rPr>
        <w:t xml:space="preserve"> </w:t>
      </w:r>
      <w:r>
        <w:t>13667</w:t>
      </w:r>
      <w:r>
        <w:rPr>
          <w:spacing w:val="80"/>
        </w:rPr>
        <w:t xml:space="preserve"> </w:t>
      </w:r>
      <w:r>
        <w:t>т.р.,</w:t>
      </w:r>
      <w:r>
        <w:rPr>
          <w:spacing w:val="80"/>
        </w:rPr>
        <w:t xml:space="preserve"> </w:t>
      </w:r>
      <w:r>
        <w:t>выбыло себестоимости – 13115 т.р.</w:t>
      </w:r>
    </w:p>
    <w:p w:rsidR="00AE0137" w:rsidRDefault="00C2147C">
      <w:pPr>
        <w:pStyle w:val="a3"/>
        <w:spacing w:line="278" w:lineRule="auto"/>
        <w:ind w:left="141" w:right="145" w:firstLine="708"/>
      </w:pPr>
      <w:r>
        <w:t>Код строки 5402 На начало года себестоимость – 3610 т.р., поступления и затраты- 2954 т.р., выбыло себестоимости – 3180 т.р.</w:t>
      </w:r>
    </w:p>
    <w:p w:rsidR="00AE0137" w:rsidRDefault="00C2147C">
      <w:pPr>
        <w:pStyle w:val="a3"/>
        <w:spacing w:line="276" w:lineRule="auto"/>
        <w:ind w:left="141" w:right="145" w:firstLine="708"/>
      </w:pPr>
      <w:r>
        <w:t>Код строки 5422 На начало года себестоимость – 3133 т.р., поступления и затраты- 5941 т.р., выбыло себестоимости – 5464 т.р.</w:t>
      </w:r>
    </w:p>
    <w:p w:rsidR="00AE0137" w:rsidRDefault="00C2147C">
      <w:pPr>
        <w:pStyle w:val="a3"/>
        <w:spacing w:line="276" w:lineRule="auto"/>
        <w:ind w:left="141" w:firstLine="708"/>
      </w:pPr>
      <w:r>
        <w:t>Код</w:t>
      </w:r>
      <w:r>
        <w:rPr>
          <w:spacing w:val="80"/>
        </w:rPr>
        <w:t xml:space="preserve"> </w:t>
      </w:r>
      <w:r>
        <w:t>строки</w:t>
      </w:r>
      <w:r>
        <w:rPr>
          <w:spacing w:val="80"/>
        </w:rPr>
        <w:t xml:space="preserve"> </w:t>
      </w:r>
      <w:r>
        <w:t>5403</w:t>
      </w:r>
      <w:r>
        <w:rPr>
          <w:spacing w:val="80"/>
        </w:rPr>
        <w:t xml:space="preserve"> </w:t>
      </w:r>
      <w:r>
        <w:t>На</w:t>
      </w:r>
      <w:r>
        <w:rPr>
          <w:spacing w:val="80"/>
        </w:rPr>
        <w:t xml:space="preserve"> </w:t>
      </w:r>
      <w:r>
        <w:t>начало</w:t>
      </w:r>
      <w:r>
        <w:rPr>
          <w:spacing w:val="80"/>
        </w:rPr>
        <w:t xml:space="preserve"> </w:t>
      </w:r>
      <w:r>
        <w:t>года</w:t>
      </w:r>
      <w:r>
        <w:rPr>
          <w:spacing w:val="80"/>
        </w:rPr>
        <w:t xml:space="preserve"> </w:t>
      </w:r>
      <w:r>
        <w:t>себестоимость</w:t>
      </w:r>
      <w:r>
        <w:rPr>
          <w:spacing w:val="80"/>
        </w:rPr>
        <w:t xml:space="preserve"> </w:t>
      </w:r>
      <w:r>
        <w:t>–</w:t>
      </w:r>
      <w:r>
        <w:rPr>
          <w:spacing w:val="80"/>
        </w:rPr>
        <w:t xml:space="preserve"> </w:t>
      </w:r>
      <w:r>
        <w:t>2547</w:t>
      </w:r>
      <w:r>
        <w:rPr>
          <w:spacing w:val="80"/>
        </w:rPr>
        <w:t xml:space="preserve"> </w:t>
      </w:r>
      <w:r>
        <w:t>т.р.,</w:t>
      </w:r>
      <w:r>
        <w:rPr>
          <w:spacing w:val="80"/>
        </w:rPr>
        <w:t xml:space="preserve"> </w:t>
      </w:r>
      <w:r>
        <w:t>поступления</w:t>
      </w:r>
      <w:r>
        <w:rPr>
          <w:spacing w:val="80"/>
        </w:rPr>
        <w:t xml:space="preserve"> </w:t>
      </w:r>
      <w:r>
        <w:t>и</w:t>
      </w:r>
      <w:r>
        <w:rPr>
          <w:spacing w:val="80"/>
        </w:rPr>
        <w:t xml:space="preserve"> </w:t>
      </w:r>
      <w:r>
        <w:t>затраты-</w:t>
      </w:r>
      <w:r>
        <w:rPr>
          <w:spacing w:val="80"/>
        </w:rPr>
        <w:t xml:space="preserve"> </w:t>
      </w:r>
      <w:r>
        <w:t>16628</w:t>
      </w:r>
      <w:r>
        <w:rPr>
          <w:spacing w:val="80"/>
        </w:rPr>
        <w:t xml:space="preserve"> </w:t>
      </w:r>
      <w:r>
        <w:t>т.р.,</w:t>
      </w:r>
      <w:r>
        <w:rPr>
          <w:spacing w:val="80"/>
        </w:rPr>
        <w:t xml:space="preserve"> </w:t>
      </w:r>
      <w:r>
        <w:t>выбыло себестоимости – 13943 т.р.</w:t>
      </w:r>
    </w:p>
    <w:p w:rsidR="00AE0137" w:rsidRDefault="00C2147C">
      <w:pPr>
        <w:pStyle w:val="a3"/>
        <w:spacing w:line="276" w:lineRule="auto"/>
        <w:ind w:left="141" w:firstLine="708"/>
      </w:pPr>
      <w:r>
        <w:t>Код</w:t>
      </w:r>
      <w:r>
        <w:rPr>
          <w:spacing w:val="80"/>
        </w:rPr>
        <w:t xml:space="preserve"> </w:t>
      </w:r>
      <w:r>
        <w:t>строки</w:t>
      </w:r>
      <w:r>
        <w:rPr>
          <w:spacing w:val="80"/>
        </w:rPr>
        <w:t xml:space="preserve"> </w:t>
      </w:r>
      <w:r>
        <w:t>5423</w:t>
      </w:r>
      <w:r>
        <w:rPr>
          <w:spacing w:val="80"/>
        </w:rPr>
        <w:t xml:space="preserve"> </w:t>
      </w:r>
      <w:r>
        <w:t>На</w:t>
      </w:r>
      <w:r>
        <w:rPr>
          <w:spacing w:val="80"/>
        </w:rPr>
        <w:t xml:space="preserve"> </w:t>
      </w:r>
      <w:r>
        <w:t>начало</w:t>
      </w:r>
      <w:r>
        <w:rPr>
          <w:spacing w:val="80"/>
        </w:rPr>
        <w:t xml:space="preserve"> </w:t>
      </w:r>
      <w:r>
        <w:t>года</w:t>
      </w:r>
      <w:r>
        <w:rPr>
          <w:spacing w:val="80"/>
        </w:rPr>
        <w:t xml:space="preserve"> </w:t>
      </w:r>
      <w:r>
        <w:t>себестоимость</w:t>
      </w:r>
      <w:r>
        <w:rPr>
          <w:spacing w:val="80"/>
        </w:rPr>
        <w:t xml:space="preserve"> </w:t>
      </w:r>
      <w:r>
        <w:t>–</w:t>
      </w:r>
      <w:r>
        <w:rPr>
          <w:spacing w:val="80"/>
        </w:rPr>
        <w:t xml:space="preserve"> </w:t>
      </w:r>
      <w:r>
        <w:t>4125</w:t>
      </w:r>
      <w:r>
        <w:rPr>
          <w:spacing w:val="80"/>
        </w:rPr>
        <w:t xml:space="preserve"> </w:t>
      </w:r>
      <w:r>
        <w:t>т.р.,</w:t>
      </w:r>
      <w:r>
        <w:rPr>
          <w:spacing w:val="80"/>
        </w:rPr>
        <w:t xml:space="preserve"> </w:t>
      </w:r>
      <w:r>
        <w:t>поступления</w:t>
      </w:r>
      <w:r>
        <w:rPr>
          <w:spacing w:val="80"/>
        </w:rPr>
        <w:t xml:space="preserve"> </w:t>
      </w:r>
      <w:r>
        <w:t>и</w:t>
      </w:r>
      <w:r>
        <w:rPr>
          <w:spacing w:val="80"/>
        </w:rPr>
        <w:t xml:space="preserve"> </w:t>
      </w:r>
      <w:r>
        <w:t>затраты-</w:t>
      </w:r>
      <w:r>
        <w:rPr>
          <w:spacing w:val="80"/>
        </w:rPr>
        <w:t xml:space="preserve"> </w:t>
      </w:r>
      <w:r>
        <w:t>21199</w:t>
      </w:r>
      <w:r>
        <w:rPr>
          <w:spacing w:val="80"/>
        </w:rPr>
        <w:t xml:space="preserve"> </w:t>
      </w:r>
      <w:r>
        <w:t>т.р.,</w:t>
      </w:r>
      <w:r>
        <w:rPr>
          <w:spacing w:val="80"/>
        </w:rPr>
        <w:t xml:space="preserve"> </w:t>
      </w:r>
      <w:r>
        <w:t>выбыло себестоимости – 22777 т.р.</w:t>
      </w:r>
    </w:p>
    <w:p w:rsidR="00AE0137" w:rsidRDefault="00C2147C">
      <w:pPr>
        <w:pStyle w:val="a3"/>
        <w:spacing w:line="276" w:lineRule="auto"/>
        <w:ind w:left="141" w:firstLine="708"/>
      </w:pPr>
      <w:r>
        <w:t>Код строки 5404 На начало года себестоимость – 51 т.р., поступления и затраты- 7123 т.р., выбыло себестоимости – 7122 т.р.</w:t>
      </w:r>
    </w:p>
    <w:p w:rsidR="00AE0137" w:rsidRDefault="00C2147C">
      <w:pPr>
        <w:pStyle w:val="a3"/>
        <w:spacing w:line="278" w:lineRule="auto"/>
        <w:ind w:left="141" w:firstLine="708"/>
      </w:pPr>
      <w:r>
        <w:t>Код строки 5424 На начало года себестоимость – 84 т.р., поступления и затраты- 9521 т.р., выбыло себестоимости – 9554 т.р.</w:t>
      </w:r>
    </w:p>
    <w:p w:rsidR="00AE0137" w:rsidRDefault="00C2147C">
      <w:pPr>
        <w:pStyle w:val="a3"/>
        <w:spacing w:line="227" w:lineRule="exact"/>
        <w:ind w:left="849"/>
      </w:pPr>
      <w:r>
        <w:t>Код</w:t>
      </w:r>
      <w:r>
        <w:rPr>
          <w:spacing w:val="-1"/>
        </w:rPr>
        <w:t xml:space="preserve"> </w:t>
      </w:r>
      <w:r>
        <w:t>строки</w:t>
      </w:r>
      <w:r>
        <w:rPr>
          <w:spacing w:val="-2"/>
        </w:rPr>
        <w:t xml:space="preserve"> </w:t>
      </w:r>
      <w:r>
        <w:t>5406 На начало года</w:t>
      </w:r>
      <w:r>
        <w:rPr>
          <w:spacing w:val="-1"/>
        </w:rPr>
        <w:t xml:space="preserve"> </w:t>
      </w:r>
      <w:r>
        <w:t>себестоимость</w:t>
      </w:r>
      <w:r>
        <w:rPr>
          <w:spacing w:val="4"/>
        </w:rPr>
        <w:t xml:space="preserve"> </w:t>
      </w:r>
      <w:r>
        <w:t>–</w:t>
      </w:r>
      <w:r>
        <w:rPr>
          <w:spacing w:val="1"/>
        </w:rPr>
        <w:t xml:space="preserve"> </w:t>
      </w:r>
      <w:r>
        <w:t>0 т.р.,</w:t>
      </w:r>
      <w:r>
        <w:rPr>
          <w:spacing w:val="-3"/>
        </w:rPr>
        <w:t xml:space="preserve"> </w:t>
      </w:r>
      <w:r>
        <w:t>поступления</w:t>
      </w:r>
      <w:r>
        <w:rPr>
          <w:spacing w:val="1"/>
        </w:rPr>
        <w:t xml:space="preserve"> </w:t>
      </w:r>
      <w:r>
        <w:t>и</w:t>
      </w:r>
      <w:r>
        <w:rPr>
          <w:spacing w:val="-1"/>
        </w:rPr>
        <w:t xml:space="preserve"> </w:t>
      </w:r>
      <w:r>
        <w:t>затраты-</w:t>
      </w:r>
      <w:r>
        <w:rPr>
          <w:spacing w:val="-2"/>
        </w:rPr>
        <w:t xml:space="preserve"> </w:t>
      </w:r>
      <w:r>
        <w:t>4870 т.р., выбыло себестоимости</w:t>
      </w:r>
      <w:r>
        <w:rPr>
          <w:spacing w:val="3"/>
        </w:rPr>
        <w:t xml:space="preserve"> </w:t>
      </w:r>
      <w:r>
        <w:t>–</w:t>
      </w:r>
      <w:r>
        <w:rPr>
          <w:spacing w:val="1"/>
        </w:rPr>
        <w:t xml:space="preserve"> </w:t>
      </w:r>
      <w:r>
        <w:rPr>
          <w:spacing w:val="-10"/>
        </w:rPr>
        <w:t>0</w:t>
      </w:r>
    </w:p>
    <w:p w:rsidR="00AE0137" w:rsidRDefault="00AE0137">
      <w:pPr>
        <w:pStyle w:val="a3"/>
        <w:spacing w:line="227" w:lineRule="exact"/>
        <w:sectPr w:rsidR="00AE0137">
          <w:pgSz w:w="11910" w:h="16840"/>
          <w:pgMar w:top="480" w:right="425" w:bottom="1200" w:left="425" w:header="0" w:footer="1002" w:gutter="0"/>
          <w:cols w:space="720"/>
        </w:sectPr>
      </w:pPr>
    </w:p>
    <w:p w:rsidR="00AE0137" w:rsidRDefault="00C2147C">
      <w:pPr>
        <w:pStyle w:val="a3"/>
        <w:spacing w:before="28"/>
        <w:ind w:left="141"/>
      </w:pPr>
      <w:r>
        <w:rPr>
          <w:spacing w:val="-4"/>
        </w:rPr>
        <w:t>т.р.</w:t>
      </w:r>
    </w:p>
    <w:p w:rsidR="00AE0137" w:rsidRDefault="00C2147C">
      <w:pPr>
        <w:spacing w:before="62"/>
        <w:rPr>
          <w:sz w:val="20"/>
        </w:rPr>
      </w:pPr>
      <w:r>
        <w:br w:type="column"/>
      </w:r>
    </w:p>
    <w:p w:rsidR="00AE0137" w:rsidRDefault="00C2147C">
      <w:pPr>
        <w:pStyle w:val="a3"/>
        <w:spacing w:line="276" w:lineRule="auto"/>
        <w:ind w:left="418"/>
      </w:pPr>
      <w:r>
        <w:t>Код</w:t>
      </w:r>
      <w:r>
        <w:rPr>
          <w:spacing w:val="-3"/>
        </w:rPr>
        <w:t xml:space="preserve"> </w:t>
      </w:r>
      <w:r>
        <w:t>строки</w:t>
      </w:r>
      <w:r>
        <w:rPr>
          <w:spacing w:val="-3"/>
        </w:rPr>
        <w:t xml:space="preserve"> </w:t>
      </w:r>
      <w:r>
        <w:t>5426</w:t>
      </w:r>
      <w:r>
        <w:rPr>
          <w:spacing w:val="-2"/>
        </w:rPr>
        <w:t xml:space="preserve"> </w:t>
      </w:r>
      <w:r>
        <w:t>На</w:t>
      </w:r>
      <w:r>
        <w:rPr>
          <w:spacing w:val="-2"/>
        </w:rPr>
        <w:t xml:space="preserve"> </w:t>
      </w:r>
      <w:r>
        <w:t>начало</w:t>
      </w:r>
      <w:r>
        <w:rPr>
          <w:spacing w:val="-2"/>
        </w:rPr>
        <w:t xml:space="preserve"> </w:t>
      </w:r>
      <w:r>
        <w:t>года</w:t>
      </w:r>
      <w:r>
        <w:rPr>
          <w:spacing w:val="-3"/>
        </w:rPr>
        <w:t xml:space="preserve"> </w:t>
      </w:r>
      <w:r>
        <w:t>себестоимость</w:t>
      </w:r>
      <w:r>
        <w:rPr>
          <w:spacing w:val="-1"/>
        </w:rPr>
        <w:t xml:space="preserve"> </w:t>
      </w:r>
      <w:r>
        <w:t>–</w:t>
      </w:r>
      <w:r>
        <w:rPr>
          <w:spacing w:val="-2"/>
        </w:rPr>
        <w:t xml:space="preserve"> </w:t>
      </w:r>
      <w:r>
        <w:t>1</w:t>
      </w:r>
      <w:r>
        <w:rPr>
          <w:spacing w:val="-2"/>
        </w:rPr>
        <w:t xml:space="preserve"> </w:t>
      </w:r>
      <w:r>
        <w:t>т.р.,</w:t>
      </w:r>
      <w:r>
        <w:rPr>
          <w:spacing w:val="-4"/>
        </w:rPr>
        <w:t xml:space="preserve"> </w:t>
      </w:r>
      <w:r>
        <w:t>поступления</w:t>
      </w:r>
      <w:r>
        <w:rPr>
          <w:spacing w:val="-3"/>
        </w:rPr>
        <w:t xml:space="preserve"> </w:t>
      </w:r>
      <w:r>
        <w:t>и</w:t>
      </w:r>
      <w:r>
        <w:rPr>
          <w:spacing w:val="-3"/>
        </w:rPr>
        <w:t xml:space="preserve"> </w:t>
      </w:r>
      <w:r>
        <w:t>затраты-</w:t>
      </w:r>
      <w:r>
        <w:rPr>
          <w:spacing w:val="-4"/>
        </w:rPr>
        <w:t xml:space="preserve"> </w:t>
      </w:r>
      <w:r>
        <w:t>0</w:t>
      </w:r>
      <w:r>
        <w:rPr>
          <w:spacing w:val="-2"/>
        </w:rPr>
        <w:t xml:space="preserve"> </w:t>
      </w:r>
      <w:r>
        <w:t>т.р.,</w:t>
      </w:r>
      <w:r>
        <w:rPr>
          <w:spacing w:val="-2"/>
        </w:rPr>
        <w:t xml:space="preserve"> </w:t>
      </w:r>
      <w:r>
        <w:t>выбыло</w:t>
      </w:r>
      <w:r>
        <w:rPr>
          <w:spacing w:val="-2"/>
        </w:rPr>
        <w:t xml:space="preserve"> </w:t>
      </w:r>
      <w:r>
        <w:t>себестоимости</w:t>
      </w:r>
      <w:r>
        <w:rPr>
          <w:spacing w:val="-1"/>
        </w:rPr>
        <w:t xml:space="preserve"> </w:t>
      </w:r>
      <w:r>
        <w:t>– 1</w:t>
      </w:r>
      <w:r>
        <w:rPr>
          <w:spacing w:val="-2"/>
        </w:rPr>
        <w:t xml:space="preserve"> </w:t>
      </w:r>
      <w:r>
        <w:t>т.р. Код строк 5400 и 5420 рассчитать самостоятельно.</w:t>
      </w:r>
    </w:p>
    <w:p w:rsidR="00AE0137" w:rsidRDefault="00C2147C">
      <w:pPr>
        <w:pStyle w:val="a3"/>
        <w:spacing w:before="1"/>
        <w:ind w:left="418"/>
      </w:pPr>
      <w:r>
        <w:t>На</w:t>
      </w:r>
      <w:r>
        <w:rPr>
          <w:spacing w:val="-10"/>
        </w:rPr>
        <w:t xml:space="preserve"> </w:t>
      </w:r>
      <w:r>
        <w:t>конец</w:t>
      </w:r>
      <w:r>
        <w:rPr>
          <w:spacing w:val="-6"/>
        </w:rPr>
        <w:t xml:space="preserve"> </w:t>
      </w:r>
      <w:r>
        <w:t>периода</w:t>
      </w:r>
      <w:r>
        <w:rPr>
          <w:spacing w:val="-8"/>
        </w:rPr>
        <w:t xml:space="preserve"> </w:t>
      </w:r>
      <w:r>
        <w:t>себестоимость</w:t>
      </w:r>
      <w:r>
        <w:rPr>
          <w:spacing w:val="36"/>
        </w:rPr>
        <w:t xml:space="preserve"> </w:t>
      </w:r>
      <w:r>
        <w:t>рассчитать</w:t>
      </w:r>
      <w:r>
        <w:rPr>
          <w:spacing w:val="-7"/>
        </w:rPr>
        <w:t xml:space="preserve"> </w:t>
      </w:r>
      <w:r>
        <w:rPr>
          <w:spacing w:val="-2"/>
        </w:rPr>
        <w:t>самостоятельно.</w:t>
      </w:r>
    </w:p>
    <w:p w:rsidR="00AE0137" w:rsidRDefault="00AE0137">
      <w:pPr>
        <w:pStyle w:val="a3"/>
        <w:spacing w:before="65"/>
      </w:pPr>
    </w:p>
    <w:p w:rsidR="00AE0137" w:rsidRDefault="00C2147C">
      <w:pPr>
        <w:spacing w:before="1" w:line="276" w:lineRule="auto"/>
        <w:ind w:left="4217" w:hanging="4218"/>
        <w:rPr>
          <w:sz w:val="28"/>
        </w:rPr>
      </w:pPr>
      <w:r>
        <w:rPr>
          <w:sz w:val="28"/>
        </w:rPr>
        <w:t>ПР</w:t>
      </w:r>
      <w:r>
        <w:rPr>
          <w:spacing w:val="-4"/>
          <w:sz w:val="28"/>
        </w:rPr>
        <w:t xml:space="preserve"> </w:t>
      </w:r>
      <w:r>
        <w:rPr>
          <w:sz w:val="28"/>
        </w:rPr>
        <w:t>№36</w:t>
      </w:r>
      <w:r>
        <w:rPr>
          <w:spacing w:val="-3"/>
          <w:sz w:val="28"/>
        </w:rPr>
        <w:t xml:space="preserve"> </w:t>
      </w:r>
      <w:r>
        <w:rPr>
          <w:sz w:val="28"/>
        </w:rPr>
        <w:t>«Заполнение</w:t>
      </w:r>
      <w:r>
        <w:rPr>
          <w:spacing w:val="-4"/>
          <w:sz w:val="28"/>
        </w:rPr>
        <w:t xml:space="preserve"> </w:t>
      </w:r>
      <w:r>
        <w:rPr>
          <w:sz w:val="28"/>
        </w:rPr>
        <w:t>форм</w:t>
      </w:r>
      <w:r>
        <w:rPr>
          <w:spacing w:val="-4"/>
          <w:sz w:val="28"/>
        </w:rPr>
        <w:t xml:space="preserve"> </w:t>
      </w:r>
      <w:r>
        <w:rPr>
          <w:sz w:val="28"/>
        </w:rPr>
        <w:t>специализированной</w:t>
      </w:r>
      <w:r>
        <w:rPr>
          <w:spacing w:val="40"/>
          <w:sz w:val="28"/>
        </w:rPr>
        <w:t xml:space="preserve"> </w:t>
      </w:r>
      <w:r>
        <w:rPr>
          <w:sz w:val="28"/>
        </w:rPr>
        <w:t>бухгалтерской</w:t>
      </w:r>
      <w:r>
        <w:rPr>
          <w:spacing w:val="-4"/>
          <w:sz w:val="28"/>
        </w:rPr>
        <w:t xml:space="preserve"> </w:t>
      </w:r>
      <w:r>
        <w:rPr>
          <w:sz w:val="28"/>
        </w:rPr>
        <w:t>отчетности</w:t>
      </w:r>
      <w:r>
        <w:rPr>
          <w:spacing w:val="-4"/>
          <w:sz w:val="28"/>
        </w:rPr>
        <w:t xml:space="preserve"> </w:t>
      </w:r>
      <w:r>
        <w:rPr>
          <w:sz w:val="28"/>
        </w:rPr>
        <w:t xml:space="preserve">сельхоз. </w:t>
      </w:r>
      <w:r>
        <w:rPr>
          <w:spacing w:val="-2"/>
          <w:sz w:val="28"/>
        </w:rPr>
        <w:t>предприятий».</w:t>
      </w:r>
    </w:p>
    <w:p w:rsidR="00AE0137" w:rsidRDefault="00AE0137">
      <w:pPr>
        <w:spacing w:line="276" w:lineRule="auto"/>
        <w:rPr>
          <w:sz w:val="28"/>
        </w:rPr>
        <w:sectPr w:rsidR="00AE0137">
          <w:type w:val="continuous"/>
          <w:pgSz w:w="11910" w:h="16840"/>
          <w:pgMar w:top="480" w:right="425" w:bottom="280" w:left="425" w:header="0" w:footer="1002" w:gutter="0"/>
          <w:cols w:num="2" w:space="720" w:equalWidth="0">
            <w:col w:w="429" w:space="3"/>
            <w:col w:w="10628"/>
          </w:cols>
        </w:sectPr>
      </w:pPr>
    </w:p>
    <w:p w:rsidR="00AE0137" w:rsidRDefault="00AE0137">
      <w:pPr>
        <w:pStyle w:val="a3"/>
        <w:spacing w:before="143"/>
      </w:pPr>
    </w:p>
    <w:p w:rsidR="00AE0137" w:rsidRDefault="00C2147C">
      <w:pPr>
        <w:pStyle w:val="a3"/>
        <w:spacing w:line="276" w:lineRule="auto"/>
        <w:ind w:left="141" w:firstLine="708"/>
      </w:pPr>
      <w:r>
        <w:rPr>
          <w:b/>
          <w:u w:val="single"/>
        </w:rPr>
        <w:t>Задание</w:t>
      </w:r>
      <w:r>
        <w:rPr>
          <w:b/>
          <w:spacing w:val="80"/>
          <w:u w:val="single"/>
        </w:rPr>
        <w:t xml:space="preserve"> </w:t>
      </w:r>
      <w:r>
        <w:rPr>
          <w:b/>
          <w:u w:val="single"/>
        </w:rPr>
        <w:t>1.</w:t>
      </w:r>
      <w:r>
        <w:rPr>
          <w:b/>
          <w:spacing w:val="80"/>
        </w:rPr>
        <w:t xml:space="preserve"> </w:t>
      </w:r>
      <w:r>
        <w:t>Заполните</w:t>
      </w:r>
      <w:r>
        <w:rPr>
          <w:spacing w:val="80"/>
        </w:rPr>
        <w:t xml:space="preserve"> </w:t>
      </w:r>
      <w:r>
        <w:t>Пояснительную</w:t>
      </w:r>
      <w:r>
        <w:rPr>
          <w:spacing w:val="80"/>
        </w:rPr>
        <w:t xml:space="preserve"> </w:t>
      </w:r>
      <w:r>
        <w:t>записку</w:t>
      </w:r>
      <w:r>
        <w:rPr>
          <w:spacing w:val="80"/>
        </w:rPr>
        <w:t xml:space="preserve"> </w:t>
      </w:r>
      <w:r>
        <w:t>к</w:t>
      </w:r>
      <w:r>
        <w:rPr>
          <w:spacing w:val="80"/>
        </w:rPr>
        <w:t xml:space="preserve"> </w:t>
      </w:r>
      <w:r>
        <w:t>годовому</w:t>
      </w:r>
      <w:r>
        <w:rPr>
          <w:spacing w:val="80"/>
        </w:rPr>
        <w:t xml:space="preserve"> </w:t>
      </w:r>
      <w:r>
        <w:t>отчету</w:t>
      </w:r>
      <w:r>
        <w:rPr>
          <w:spacing w:val="80"/>
        </w:rPr>
        <w:t xml:space="preserve"> </w:t>
      </w:r>
      <w:r>
        <w:t>за</w:t>
      </w:r>
      <w:r>
        <w:rPr>
          <w:spacing w:val="80"/>
        </w:rPr>
        <w:t xml:space="preserve"> </w:t>
      </w:r>
      <w:r>
        <w:t>2012</w:t>
      </w:r>
      <w:r>
        <w:rPr>
          <w:spacing w:val="80"/>
        </w:rPr>
        <w:t xml:space="preserve"> </w:t>
      </w:r>
      <w:r>
        <w:t>год</w:t>
      </w:r>
      <w:r>
        <w:rPr>
          <w:spacing w:val="80"/>
        </w:rPr>
        <w:t xml:space="preserve"> </w:t>
      </w:r>
      <w:r>
        <w:t>по</w:t>
      </w:r>
      <w:r>
        <w:rPr>
          <w:spacing w:val="80"/>
        </w:rPr>
        <w:t xml:space="preserve"> </w:t>
      </w:r>
      <w:r>
        <w:t>сельскохозяйственному предприятию СПК «Знамя Октября», ОГРН 1046301952487.</w:t>
      </w:r>
    </w:p>
    <w:p w:rsidR="00AE0137" w:rsidRDefault="00C2147C">
      <w:pPr>
        <w:pStyle w:val="a3"/>
        <w:spacing w:line="229" w:lineRule="exact"/>
        <w:ind w:left="849"/>
      </w:pPr>
      <w:r>
        <w:t>Пояснительная</w:t>
      </w:r>
      <w:r>
        <w:rPr>
          <w:spacing w:val="-10"/>
        </w:rPr>
        <w:t xml:space="preserve"> </w:t>
      </w:r>
      <w:r>
        <w:t>записка</w:t>
      </w:r>
      <w:r>
        <w:rPr>
          <w:spacing w:val="-9"/>
        </w:rPr>
        <w:t xml:space="preserve"> </w:t>
      </w:r>
      <w:r>
        <w:t>состоит</w:t>
      </w:r>
      <w:r>
        <w:rPr>
          <w:spacing w:val="-10"/>
        </w:rPr>
        <w:t xml:space="preserve"> </w:t>
      </w:r>
      <w:r>
        <w:t>из</w:t>
      </w:r>
      <w:r>
        <w:rPr>
          <w:spacing w:val="-9"/>
        </w:rPr>
        <w:t xml:space="preserve"> </w:t>
      </w:r>
      <w:r>
        <w:t>следующих</w:t>
      </w:r>
      <w:r>
        <w:rPr>
          <w:spacing w:val="-9"/>
        </w:rPr>
        <w:t xml:space="preserve"> </w:t>
      </w:r>
      <w:r>
        <w:rPr>
          <w:spacing w:val="-2"/>
        </w:rPr>
        <w:t>разделов:</w:t>
      </w:r>
    </w:p>
    <w:p w:rsidR="00AE0137" w:rsidRDefault="00C2147C">
      <w:pPr>
        <w:pStyle w:val="a5"/>
        <w:numPr>
          <w:ilvl w:val="0"/>
          <w:numId w:val="6"/>
        </w:numPr>
        <w:tabs>
          <w:tab w:val="left" w:pos="1058"/>
        </w:tabs>
        <w:spacing w:before="32"/>
        <w:ind w:hanging="634"/>
        <w:rPr>
          <w:sz w:val="20"/>
        </w:rPr>
      </w:pPr>
      <w:r>
        <w:rPr>
          <w:sz w:val="20"/>
        </w:rPr>
        <w:t>Сведения</w:t>
      </w:r>
      <w:r>
        <w:rPr>
          <w:spacing w:val="-6"/>
          <w:sz w:val="20"/>
        </w:rPr>
        <w:t xml:space="preserve"> </w:t>
      </w:r>
      <w:r>
        <w:rPr>
          <w:sz w:val="20"/>
        </w:rPr>
        <w:t>о</w:t>
      </w:r>
      <w:r>
        <w:rPr>
          <w:spacing w:val="-5"/>
          <w:sz w:val="20"/>
        </w:rPr>
        <w:t xml:space="preserve"> </w:t>
      </w:r>
      <w:r>
        <w:rPr>
          <w:spacing w:val="-2"/>
          <w:sz w:val="20"/>
        </w:rPr>
        <w:t>хозяйстве</w:t>
      </w:r>
    </w:p>
    <w:p w:rsidR="00AE0137" w:rsidRDefault="00C2147C">
      <w:pPr>
        <w:pStyle w:val="a5"/>
        <w:numPr>
          <w:ilvl w:val="0"/>
          <w:numId w:val="6"/>
        </w:numPr>
        <w:tabs>
          <w:tab w:val="left" w:pos="1058"/>
        </w:tabs>
        <w:ind w:hanging="634"/>
        <w:rPr>
          <w:sz w:val="20"/>
        </w:rPr>
      </w:pPr>
      <w:r>
        <w:rPr>
          <w:sz w:val="20"/>
        </w:rPr>
        <w:t>Учетная</w:t>
      </w:r>
      <w:r>
        <w:rPr>
          <w:spacing w:val="-7"/>
          <w:sz w:val="20"/>
        </w:rPr>
        <w:t xml:space="preserve"> </w:t>
      </w:r>
      <w:r>
        <w:rPr>
          <w:sz w:val="20"/>
        </w:rPr>
        <w:t>политика</w:t>
      </w:r>
      <w:r>
        <w:rPr>
          <w:spacing w:val="-8"/>
          <w:sz w:val="20"/>
        </w:rPr>
        <w:t xml:space="preserve"> </w:t>
      </w:r>
      <w:r>
        <w:rPr>
          <w:sz w:val="20"/>
        </w:rPr>
        <w:t>СПК</w:t>
      </w:r>
      <w:r>
        <w:rPr>
          <w:spacing w:val="-4"/>
          <w:sz w:val="20"/>
        </w:rPr>
        <w:t xml:space="preserve"> </w:t>
      </w:r>
      <w:r>
        <w:rPr>
          <w:sz w:val="20"/>
        </w:rPr>
        <w:t>«Знамя</w:t>
      </w:r>
      <w:r>
        <w:rPr>
          <w:spacing w:val="-9"/>
          <w:sz w:val="20"/>
        </w:rPr>
        <w:t xml:space="preserve"> </w:t>
      </w:r>
      <w:r>
        <w:rPr>
          <w:spacing w:val="-2"/>
          <w:sz w:val="20"/>
        </w:rPr>
        <w:t>Октября»</w:t>
      </w:r>
    </w:p>
    <w:p w:rsidR="00AE0137" w:rsidRDefault="00C2147C">
      <w:pPr>
        <w:pStyle w:val="a5"/>
        <w:numPr>
          <w:ilvl w:val="0"/>
          <w:numId w:val="6"/>
        </w:numPr>
        <w:tabs>
          <w:tab w:val="left" w:pos="1058"/>
        </w:tabs>
        <w:ind w:hanging="634"/>
        <w:rPr>
          <w:sz w:val="20"/>
        </w:rPr>
      </w:pPr>
      <w:r>
        <w:rPr>
          <w:spacing w:val="-2"/>
          <w:sz w:val="20"/>
        </w:rPr>
        <w:t>Характеристика</w:t>
      </w:r>
      <w:r>
        <w:rPr>
          <w:spacing w:val="13"/>
          <w:sz w:val="20"/>
        </w:rPr>
        <w:t xml:space="preserve"> </w:t>
      </w:r>
      <w:r>
        <w:rPr>
          <w:spacing w:val="-2"/>
          <w:sz w:val="20"/>
        </w:rPr>
        <w:t>деятельности</w:t>
      </w:r>
    </w:p>
    <w:p w:rsidR="00AE0137" w:rsidRDefault="00C2147C">
      <w:pPr>
        <w:pStyle w:val="a5"/>
        <w:numPr>
          <w:ilvl w:val="0"/>
          <w:numId w:val="6"/>
        </w:numPr>
        <w:tabs>
          <w:tab w:val="left" w:pos="1058"/>
        </w:tabs>
        <w:spacing w:before="1"/>
        <w:ind w:hanging="634"/>
        <w:rPr>
          <w:sz w:val="20"/>
        </w:rPr>
      </w:pPr>
      <w:r>
        <w:rPr>
          <w:spacing w:val="-2"/>
          <w:sz w:val="20"/>
        </w:rPr>
        <w:t>Показатели</w:t>
      </w:r>
      <w:r>
        <w:rPr>
          <w:spacing w:val="14"/>
          <w:sz w:val="20"/>
        </w:rPr>
        <w:t xml:space="preserve"> </w:t>
      </w:r>
      <w:r>
        <w:rPr>
          <w:spacing w:val="-2"/>
          <w:sz w:val="20"/>
        </w:rPr>
        <w:t>финансово-хозяйственной</w:t>
      </w:r>
      <w:r>
        <w:rPr>
          <w:spacing w:val="14"/>
          <w:sz w:val="20"/>
        </w:rPr>
        <w:t xml:space="preserve"> </w:t>
      </w:r>
      <w:r>
        <w:rPr>
          <w:spacing w:val="-2"/>
          <w:sz w:val="20"/>
        </w:rPr>
        <w:t>деятельности:</w:t>
      </w:r>
    </w:p>
    <w:p w:rsidR="00AE0137" w:rsidRDefault="00C2147C">
      <w:pPr>
        <w:pStyle w:val="a5"/>
        <w:numPr>
          <w:ilvl w:val="1"/>
          <w:numId w:val="6"/>
        </w:numPr>
        <w:tabs>
          <w:tab w:val="left" w:pos="442"/>
        </w:tabs>
        <w:spacing w:before="3"/>
        <w:ind w:hanging="301"/>
        <w:jc w:val="left"/>
        <w:rPr>
          <w:sz w:val="20"/>
        </w:rPr>
      </w:pPr>
      <w:r>
        <w:rPr>
          <w:spacing w:val="-2"/>
          <w:sz w:val="20"/>
        </w:rPr>
        <w:t>Характеристика</w:t>
      </w:r>
      <w:r>
        <w:rPr>
          <w:spacing w:val="8"/>
          <w:sz w:val="20"/>
        </w:rPr>
        <w:t xml:space="preserve"> </w:t>
      </w:r>
      <w:r>
        <w:rPr>
          <w:spacing w:val="-2"/>
          <w:sz w:val="20"/>
        </w:rPr>
        <w:t>основных</w:t>
      </w:r>
      <w:r>
        <w:rPr>
          <w:spacing w:val="6"/>
          <w:sz w:val="20"/>
        </w:rPr>
        <w:t xml:space="preserve"> </w:t>
      </w:r>
      <w:r>
        <w:rPr>
          <w:spacing w:val="-2"/>
          <w:sz w:val="20"/>
        </w:rPr>
        <w:t>средств:</w:t>
      </w:r>
    </w:p>
    <w:p w:rsidR="00AE0137" w:rsidRDefault="00C2147C">
      <w:pPr>
        <w:pStyle w:val="a3"/>
        <w:spacing w:before="34"/>
        <w:ind w:left="1135"/>
      </w:pPr>
      <w:r>
        <w:t>-</w:t>
      </w:r>
      <w:r>
        <w:rPr>
          <w:spacing w:val="6"/>
        </w:rPr>
        <w:t xml:space="preserve"> </w:t>
      </w:r>
      <w:r>
        <w:t>Доля</w:t>
      </w:r>
      <w:r>
        <w:rPr>
          <w:spacing w:val="7"/>
        </w:rPr>
        <w:t xml:space="preserve"> </w:t>
      </w:r>
      <w:r>
        <w:t>активной</w:t>
      </w:r>
      <w:r>
        <w:rPr>
          <w:spacing w:val="7"/>
        </w:rPr>
        <w:t xml:space="preserve"> </w:t>
      </w:r>
      <w:r>
        <w:t>части</w:t>
      </w:r>
      <w:r>
        <w:rPr>
          <w:spacing w:val="9"/>
        </w:rPr>
        <w:t xml:space="preserve"> </w:t>
      </w:r>
      <w:r>
        <w:t>основных</w:t>
      </w:r>
      <w:r>
        <w:rPr>
          <w:spacing w:val="6"/>
        </w:rPr>
        <w:t xml:space="preserve"> </w:t>
      </w:r>
      <w:r>
        <w:t>средств</w:t>
      </w:r>
      <w:r>
        <w:rPr>
          <w:spacing w:val="8"/>
        </w:rPr>
        <w:t xml:space="preserve"> </w:t>
      </w:r>
      <w:r>
        <w:t>(Доля</w:t>
      </w:r>
      <w:r>
        <w:rPr>
          <w:spacing w:val="7"/>
        </w:rPr>
        <w:t xml:space="preserve"> </w:t>
      </w:r>
      <w:r>
        <w:t>акт.</w:t>
      </w:r>
      <w:r>
        <w:rPr>
          <w:spacing w:val="8"/>
        </w:rPr>
        <w:t xml:space="preserve"> </w:t>
      </w:r>
      <w:r>
        <w:t>ОС</w:t>
      </w:r>
      <w:r>
        <w:rPr>
          <w:spacing w:val="9"/>
        </w:rPr>
        <w:t xml:space="preserve"> </w:t>
      </w:r>
      <w:r>
        <w:t>=</w:t>
      </w:r>
      <w:r>
        <w:rPr>
          <w:spacing w:val="18"/>
        </w:rPr>
        <w:t xml:space="preserve"> </w:t>
      </w:r>
      <w:r>
        <w:t>Стоимость</w:t>
      </w:r>
      <w:r>
        <w:rPr>
          <w:spacing w:val="10"/>
        </w:rPr>
        <w:t xml:space="preserve"> </w:t>
      </w:r>
      <w:r>
        <w:t>активной</w:t>
      </w:r>
      <w:r>
        <w:rPr>
          <w:spacing w:val="9"/>
        </w:rPr>
        <w:t xml:space="preserve"> </w:t>
      </w:r>
      <w:r>
        <w:t>части</w:t>
      </w:r>
      <w:r>
        <w:rPr>
          <w:spacing w:val="7"/>
        </w:rPr>
        <w:t xml:space="preserve"> </w:t>
      </w:r>
      <w:r>
        <w:t>ОС</w:t>
      </w:r>
      <w:r>
        <w:rPr>
          <w:spacing w:val="7"/>
        </w:rPr>
        <w:t xml:space="preserve"> </w:t>
      </w:r>
      <w:r>
        <w:t>/</w:t>
      </w:r>
      <w:r>
        <w:rPr>
          <w:spacing w:val="10"/>
        </w:rPr>
        <w:t xml:space="preserve"> </w:t>
      </w:r>
      <w:r>
        <w:t>Общая</w:t>
      </w:r>
      <w:r>
        <w:rPr>
          <w:spacing w:val="7"/>
        </w:rPr>
        <w:t xml:space="preserve"> </w:t>
      </w:r>
      <w:r>
        <w:t>стоимость</w:t>
      </w:r>
      <w:r>
        <w:rPr>
          <w:spacing w:val="10"/>
        </w:rPr>
        <w:t xml:space="preserve"> </w:t>
      </w:r>
      <w:r>
        <w:rPr>
          <w:spacing w:val="-5"/>
        </w:rPr>
        <w:t>ОС</w:t>
      </w:r>
    </w:p>
    <w:p w:rsidR="00AE0137" w:rsidRDefault="00AE0137">
      <w:pPr>
        <w:pStyle w:val="a3"/>
        <w:sectPr w:rsidR="00AE0137">
          <w:type w:val="continuous"/>
          <w:pgSz w:w="11910" w:h="16840"/>
          <w:pgMar w:top="480" w:right="425" w:bottom="280" w:left="425" w:header="0" w:footer="1002" w:gutter="0"/>
          <w:cols w:space="720"/>
        </w:sectPr>
      </w:pPr>
    </w:p>
    <w:p w:rsidR="00AE0137" w:rsidRDefault="00C2147C">
      <w:pPr>
        <w:pStyle w:val="a3"/>
        <w:spacing w:before="34"/>
        <w:ind w:left="141"/>
      </w:pPr>
      <w:r>
        <w:rPr>
          <w:spacing w:val="-2"/>
        </w:rPr>
        <w:t>*100)</w:t>
      </w:r>
    </w:p>
    <w:p w:rsidR="00AE0137" w:rsidRDefault="00AE0137">
      <w:pPr>
        <w:pStyle w:val="a3"/>
      </w:pPr>
    </w:p>
    <w:p w:rsidR="00AE0137" w:rsidRDefault="00AE0137">
      <w:pPr>
        <w:pStyle w:val="a3"/>
        <w:spacing w:before="104"/>
      </w:pPr>
    </w:p>
    <w:p w:rsidR="00AE0137" w:rsidRDefault="00C2147C">
      <w:pPr>
        <w:pStyle w:val="a3"/>
        <w:ind w:left="141"/>
      </w:pPr>
      <w:r>
        <w:rPr>
          <w:spacing w:val="-2"/>
        </w:rPr>
        <w:t>года)</w:t>
      </w:r>
    </w:p>
    <w:p w:rsidR="00AE0137" w:rsidRDefault="00C2147C">
      <w:pPr>
        <w:spacing w:before="68"/>
        <w:rPr>
          <w:sz w:val="20"/>
        </w:rPr>
      </w:pPr>
      <w:r>
        <w:br w:type="column"/>
      </w:r>
    </w:p>
    <w:p w:rsidR="00AE0137" w:rsidRDefault="00C2147C">
      <w:pPr>
        <w:pStyle w:val="a5"/>
        <w:numPr>
          <w:ilvl w:val="0"/>
          <w:numId w:val="5"/>
        </w:numPr>
        <w:tabs>
          <w:tab w:val="left" w:pos="541"/>
        </w:tabs>
        <w:ind w:left="541" w:hanging="114"/>
        <w:rPr>
          <w:sz w:val="20"/>
        </w:rPr>
      </w:pPr>
      <w:r>
        <w:rPr>
          <w:sz w:val="20"/>
        </w:rPr>
        <w:t>Коэффициент</w:t>
      </w:r>
      <w:r>
        <w:rPr>
          <w:spacing w:val="-5"/>
          <w:sz w:val="20"/>
        </w:rPr>
        <w:t xml:space="preserve"> </w:t>
      </w:r>
      <w:r>
        <w:rPr>
          <w:sz w:val="20"/>
        </w:rPr>
        <w:t>износа</w:t>
      </w:r>
      <w:r>
        <w:rPr>
          <w:spacing w:val="-6"/>
          <w:sz w:val="20"/>
        </w:rPr>
        <w:t xml:space="preserve"> </w:t>
      </w:r>
      <w:r>
        <w:rPr>
          <w:sz w:val="20"/>
        </w:rPr>
        <w:t>на</w:t>
      </w:r>
      <w:r>
        <w:rPr>
          <w:spacing w:val="-3"/>
          <w:sz w:val="20"/>
        </w:rPr>
        <w:t xml:space="preserve"> </w:t>
      </w:r>
      <w:r>
        <w:rPr>
          <w:sz w:val="20"/>
        </w:rPr>
        <w:t>конец</w:t>
      </w:r>
      <w:r>
        <w:rPr>
          <w:spacing w:val="-6"/>
          <w:sz w:val="20"/>
        </w:rPr>
        <w:t xml:space="preserve"> </w:t>
      </w:r>
      <w:r>
        <w:rPr>
          <w:sz w:val="20"/>
        </w:rPr>
        <w:t>года</w:t>
      </w:r>
      <w:r>
        <w:rPr>
          <w:spacing w:val="-7"/>
          <w:sz w:val="20"/>
        </w:rPr>
        <w:t xml:space="preserve"> </w:t>
      </w:r>
      <w:r>
        <w:rPr>
          <w:sz w:val="20"/>
        </w:rPr>
        <w:t>(К</w:t>
      </w:r>
      <w:r>
        <w:rPr>
          <w:spacing w:val="-4"/>
          <w:sz w:val="20"/>
        </w:rPr>
        <w:t xml:space="preserve"> </w:t>
      </w:r>
      <w:r>
        <w:rPr>
          <w:sz w:val="20"/>
        </w:rPr>
        <w:t>изн=</w:t>
      </w:r>
      <w:r>
        <w:rPr>
          <w:spacing w:val="-7"/>
          <w:sz w:val="20"/>
        </w:rPr>
        <w:t xml:space="preserve"> </w:t>
      </w:r>
      <w:r>
        <w:rPr>
          <w:sz w:val="20"/>
        </w:rPr>
        <w:t>амортизация</w:t>
      </w:r>
      <w:r>
        <w:rPr>
          <w:spacing w:val="-6"/>
          <w:sz w:val="20"/>
        </w:rPr>
        <w:t xml:space="preserve"> </w:t>
      </w:r>
      <w:r>
        <w:rPr>
          <w:sz w:val="20"/>
        </w:rPr>
        <w:t>ОС</w:t>
      </w:r>
      <w:r>
        <w:rPr>
          <w:spacing w:val="-7"/>
          <w:sz w:val="20"/>
        </w:rPr>
        <w:t xml:space="preserve"> </w:t>
      </w:r>
      <w:r>
        <w:rPr>
          <w:sz w:val="20"/>
        </w:rPr>
        <w:t>/</w:t>
      </w:r>
      <w:r>
        <w:rPr>
          <w:spacing w:val="-6"/>
          <w:sz w:val="20"/>
        </w:rPr>
        <w:t xml:space="preserve"> </w:t>
      </w:r>
      <w:r>
        <w:rPr>
          <w:sz w:val="20"/>
        </w:rPr>
        <w:t>Стоимость</w:t>
      </w:r>
      <w:r>
        <w:rPr>
          <w:spacing w:val="-6"/>
          <w:sz w:val="20"/>
        </w:rPr>
        <w:t xml:space="preserve"> </w:t>
      </w:r>
      <w:r>
        <w:rPr>
          <w:sz w:val="20"/>
        </w:rPr>
        <w:t>ОС</w:t>
      </w:r>
      <w:r>
        <w:rPr>
          <w:spacing w:val="-4"/>
          <w:sz w:val="20"/>
        </w:rPr>
        <w:t xml:space="preserve"> </w:t>
      </w:r>
      <w:r>
        <w:rPr>
          <w:sz w:val="20"/>
        </w:rPr>
        <w:t>на</w:t>
      </w:r>
      <w:r>
        <w:rPr>
          <w:spacing w:val="-5"/>
          <w:sz w:val="20"/>
        </w:rPr>
        <w:t xml:space="preserve"> </w:t>
      </w:r>
      <w:r>
        <w:rPr>
          <w:sz w:val="20"/>
        </w:rPr>
        <w:t>конец</w:t>
      </w:r>
      <w:r>
        <w:rPr>
          <w:spacing w:val="-7"/>
          <w:sz w:val="20"/>
        </w:rPr>
        <w:t xml:space="preserve"> </w:t>
      </w:r>
      <w:r>
        <w:rPr>
          <w:spacing w:val="-2"/>
          <w:sz w:val="20"/>
        </w:rPr>
        <w:t>года)</w:t>
      </w:r>
    </w:p>
    <w:p w:rsidR="00AE0137" w:rsidRDefault="00C2147C">
      <w:pPr>
        <w:pStyle w:val="a5"/>
        <w:numPr>
          <w:ilvl w:val="0"/>
          <w:numId w:val="5"/>
        </w:numPr>
        <w:tabs>
          <w:tab w:val="left" w:pos="563"/>
        </w:tabs>
        <w:spacing w:before="36"/>
        <w:ind w:left="563" w:hanging="136"/>
        <w:rPr>
          <w:sz w:val="20"/>
        </w:rPr>
      </w:pPr>
      <w:r>
        <w:rPr>
          <w:sz w:val="20"/>
        </w:rPr>
        <w:t>Коэффициент</w:t>
      </w:r>
      <w:r>
        <w:rPr>
          <w:spacing w:val="14"/>
          <w:sz w:val="20"/>
        </w:rPr>
        <w:t xml:space="preserve"> </w:t>
      </w:r>
      <w:r>
        <w:rPr>
          <w:sz w:val="20"/>
        </w:rPr>
        <w:t>обновления</w:t>
      </w:r>
      <w:r>
        <w:rPr>
          <w:spacing w:val="16"/>
          <w:sz w:val="20"/>
        </w:rPr>
        <w:t xml:space="preserve"> </w:t>
      </w:r>
      <w:r>
        <w:rPr>
          <w:sz w:val="20"/>
        </w:rPr>
        <w:t>основных</w:t>
      </w:r>
      <w:r>
        <w:rPr>
          <w:spacing w:val="14"/>
          <w:sz w:val="20"/>
        </w:rPr>
        <w:t xml:space="preserve"> </w:t>
      </w:r>
      <w:r>
        <w:rPr>
          <w:sz w:val="20"/>
        </w:rPr>
        <w:t>средств</w:t>
      </w:r>
      <w:r>
        <w:rPr>
          <w:spacing w:val="15"/>
          <w:sz w:val="20"/>
        </w:rPr>
        <w:t xml:space="preserve"> </w:t>
      </w:r>
      <w:r>
        <w:rPr>
          <w:sz w:val="20"/>
        </w:rPr>
        <w:t>(К</w:t>
      </w:r>
      <w:r>
        <w:rPr>
          <w:spacing w:val="13"/>
          <w:sz w:val="20"/>
        </w:rPr>
        <w:t xml:space="preserve"> </w:t>
      </w:r>
      <w:r>
        <w:rPr>
          <w:sz w:val="20"/>
        </w:rPr>
        <w:t>обн.</w:t>
      </w:r>
      <w:r>
        <w:rPr>
          <w:spacing w:val="17"/>
          <w:sz w:val="20"/>
        </w:rPr>
        <w:t xml:space="preserve"> </w:t>
      </w:r>
      <w:r>
        <w:rPr>
          <w:sz w:val="20"/>
        </w:rPr>
        <w:t>=</w:t>
      </w:r>
      <w:r>
        <w:rPr>
          <w:spacing w:val="15"/>
          <w:sz w:val="20"/>
        </w:rPr>
        <w:t xml:space="preserve"> </w:t>
      </w:r>
      <w:r>
        <w:rPr>
          <w:sz w:val="20"/>
        </w:rPr>
        <w:t>Стоимость</w:t>
      </w:r>
      <w:r>
        <w:rPr>
          <w:spacing w:val="15"/>
          <w:sz w:val="20"/>
        </w:rPr>
        <w:t xml:space="preserve"> </w:t>
      </w:r>
      <w:r>
        <w:rPr>
          <w:sz w:val="20"/>
        </w:rPr>
        <w:t>поступивших</w:t>
      </w:r>
      <w:r>
        <w:rPr>
          <w:spacing w:val="15"/>
          <w:sz w:val="20"/>
        </w:rPr>
        <w:t xml:space="preserve"> </w:t>
      </w:r>
      <w:r>
        <w:rPr>
          <w:sz w:val="20"/>
        </w:rPr>
        <w:t>ОС</w:t>
      </w:r>
      <w:r>
        <w:rPr>
          <w:spacing w:val="14"/>
          <w:sz w:val="20"/>
        </w:rPr>
        <w:t xml:space="preserve"> </w:t>
      </w:r>
      <w:r>
        <w:rPr>
          <w:sz w:val="20"/>
        </w:rPr>
        <w:t>/</w:t>
      </w:r>
      <w:r>
        <w:rPr>
          <w:spacing w:val="14"/>
          <w:sz w:val="20"/>
        </w:rPr>
        <w:t xml:space="preserve"> </w:t>
      </w:r>
      <w:r>
        <w:rPr>
          <w:sz w:val="20"/>
        </w:rPr>
        <w:t>Стоимость</w:t>
      </w:r>
      <w:r>
        <w:rPr>
          <w:spacing w:val="15"/>
          <w:sz w:val="20"/>
        </w:rPr>
        <w:t xml:space="preserve"> </w:t>
      </w:r>
      <w:r>
        <w:rPr>
          <w:sz w:val="20"/>
        </w:rPr>
        <w:t>ОС</w:t>
      </w:r>
      <w:r>
        <w:rPr>
          <w:spacing w:val="16"/>
          <w:sz w:val="20"/>
        </w:rPr>
        <w:t xml:space="preserve"> </w:t>
      </w:r>
      <w:r>
        <w:rPr>
          <w:sz w:val="20"/>
        </w:rPr>
        <w:t>на</w:t>
      </w:r>
      <w:r>
        <w:rPr>
          <w:spacing w:val="15"/>
          <w:sz w:val="20"/>
        </w:rPr>
        <w:t xml:space="preserve"> </w:t>
      </w:r>
      <w:r>
        <w:rPr>
          <w:spacing w:val="-2"/>
          <w:sz w:val="20"/>
        </w:rPr>
        <w:t>конец</w:t>
      </w:r>
    </w:p>
    <w:p w:rsidR="00AE0137" w:rsidRDefault="00AE0137">
      <w:pPr>
        <w:pStyle w:val="a3"/>
        <w:spacing w:before="68"/>
      </w:pPr>
    </w:p>
    <w:p w:rsidR="00AE0137" w:rsidRDefault="00C2147C">
      <w:pPr>
        <w:pStyle w:val="a5"/>
        <w:numPr>
          <w:ilvl w:val="0"/>
          <w:numId w:val="5"/>
        </w:numPr>
        <w:tabs>
          <w:tab w:val="left" w:pos="541"/>
        </w:tabs>
        <w:ind w:left="541" w:hanging="114"/>
        <w:rPr>
          <w:sz w:val="20"/>
        </w:rPr>
      </w:pPr>
      <w:r>
        <w:rPr>
          <w:sz w:val="20"/>
        </w:rPr>
        <w:t>Коэффициент</w:t>
      </w:r>
      <w:r>
        <w:rPr>
          <w:spacing w:val="-6"/>
          <w:sz w:val="20"/>
        </w:rPr>
        <w:t xml:space="preserve"> </w:t>
      </w:r>
      <w:r>
        <w:rPr>
          <w:sz w:val="20"/>
        </w:rPr>
        <w:t>выбытия</w:t>
      </w:r>
      <w:r>
        <w:rPr>
          <w:spacing w:val="-7"/>
          <w:sz w:val="20"/>
        </w:rPr>
        <w:t xml:space="preserve"> </w:t>
      </w:r>
      <w:r>
        <w:rPr>
          <w:sz w:val="20"/>
        </w:rPr>
        <w:t>основных</w:t>
      </w:r>
      <w:r>
        <w:rPr>
          <w:spacing w:val="-7"/>
          <w:sz w:val="20"/>
        </w:rPr>
        <w:t xml:space="preserve"> </w:t>
      </w:r>
      <w:r>
        <w:rPr>
          <w:sz w:val="20"/>
        </w:rPr>
        <w:t>средств</w:t>
      </w:r>
      <w:r>
        <w:rPr>
          <w:spacing w:val="-7"/>
          <w:sz w:val="20"/>
        </w:rPr>
        <w:t xml:space="preserve"> </w:t>
      </w:r>
      <w:r>
        <w:rPr>
          <w:sz w:val="20"/>
        </w:rPr>
        <w:t>(К</w:t>
      </w:r>
      <w:r>
        <w:rPr>
          <w:spacing w:val="-7"/>
          <w:sz w:val="20"/>
        </w:rPr>
        <w:t xml:space="preserve"> </w:t>
      </w:r>
      <w:r>
        <w:rPr>
          <w:sz w:val="20"/>
        </w:rPr>
        <w:t>выб.</w:t>
      </w:r>
      <w:r>
        <w:rPr>
          <w:spacing w:val="-4"/>
          <w:sz w:val="20"/>
        </w:rPr>
        <w:t xml:space="preserve"> </w:t>
      </w:r>
      <w:r>
        <w:rPr>
          <w:sz w:val="20"/>
        </w:rPr>
        <w:t>=</w:t>
      </w:r>
      <w:r>
        <w:rPr>
          <w:spacing w:val="-6"/>
          <w:sz w:val="20"/>
        </w:rPr>
        <w:t xml:space="preserve"> </w:t>
      </w:r>
      <w:r>
        <w:rPr>
          <w:sz w:val="20"/>
        </w:rPr>
        <w:t>Стоимость</w:t>
      </w:r>
      <w:r>
        <w:rPr>
          <w:spacing w:val="-6"/>
          <w:sz w:val="20"/>
        </w:rPr>
        <w:t xml:space="preserve"> </w:t>
      </w:r>
      <w:r>
        <w:rPr>
          <w:sz w:val="20"/>
        </w:rPr>
        <w:t>выбывших</w:t>
      </w:r>
      <w:r>
        <w:rPr>
          <w:spacing w:val="-7"/>
          <w:sz w:val="20"/>
        </w:rPr>
        <w:t xml:space="preserve"> </w:t>
      </w:r>
      <w:r>
        <w:rPr>
          <w:sz w:val="20"/>
        </w:rPr>
        <w:t>ОС</w:t>
      </w:r>
      <w:r>
        <w:rPr>
          <w:spacing w:val="-7"/>
          <w:sz w:val="20"/>
        </w:rPr>
        <w:t xml:space="preserve"> </w:t>
      </w:r>
      <w:r>
        <w:rPr>
          <w:sz w:val="20"/>
        </w:rPr>
        <w:t>/</w:t>
      </w:r>
      <w:r>
        <w:rPr>
          <w:spacing w:val="-5"/>
          <w:sz w:val="20"/>
        </w:rPr>
        <w:t xml:space="preserve"> </w:t>
      </w:r>
      <w:r>
        <w:rPr>
          <w:sz w:val="20"/>
        </w:rPr>
        <w:t>Стоимость</w:t>
      </w:r>
      <w:r>
        <w:rPr>
          <w:spacing w:val="-6"/>
          <w:sz w:val="20"/>
        </w:rPr>
        <w:t xml:space="preserve"> </w:t>
      </w:r>
      <w:r>
        <w:rPr>
          <w:sz w:val="20"/>
        </w:rPr>
        <w:t>ОС</w:t>
      </w:r>
      <w:r>
        <w:rPr>
          <w:spacing w:val="-7"/>
          <w:sz w:val="20"/>
        </w:rPr>
        <w:t xml:space="preserve"> </w:t>
      </w:r>
      <w:r>
        <w:rPr>
          <w:sz w:val="20"/>
        </w:rPr>
        <w:t>на</w:t>
      </w:r>
      <w:r>
        <w:rPr>
          <w:spacing w:val="-4"/>
          <w:sz w:val="20"/>
        </w:rPr>
        <w:t xml:space="preserve"> </w:t>
      </w:r>
      <w:r>
        <w:rPr>
          <w:sz w:val="20"/>
        </w:rPr>
        <w:t>начало</w:t>
      </w:r>
      <w:r>
        <w:rPr>
          <w:spacing w:val="-5"/>
          <w:sz w:val="20"/>
        </w:rPr>
        <w:t xml:space="preserve"> </w:t>
      </w:r>
      <w:r>
        <w:rPr>
          <w:spacing w:val="-2"/>
          <w:sz w:val="20"/>
        </w:rPr>
        <w:t>года)</w:t>
      </w:r>
    </w:p>
    <w:p w:rsidR="00AE0137" w:rsidRDefault="00C2147C">
      <w:pPr>
        <w:pStyle w:val="a5"/>
        <w:numPr>
          <w:ilvl w:val="1"/>
          <w:numId w:val="6"/>
        </w:numPr>
        <w:tabs>
          <w:tab w:val="left" w:pos="442"/>
        </w:tabs>
        <w:spacing w:before="34"/>
        <w:ind w:hanging="301"/>
        <w:jc w:val="left"/>
        <w:rPr>
          <w:sz w:val="20"/>
        </w:rPr>
      </w:pPr>
      <w:r>
        <w:rPr>
          <w:sz w:val="20"/>
        </w:rPr>
        <w:t>Показатели</w:t>
      </w:r>
      <w:r>
        <w:rPr>
          <w:spacing w:val="-9"/>
          <w:sz w:val="20"/>
        </w:rPr>
        <w:t xml:space="preserve"> </w:t>
      </w:r>
      <w:r>
        <w:rPr>
          <w:sz w:val="20"/>
        </w:rPr>
        <w:t>оценки</w:t>
      </w:r>
      <w:r>
        <w:rPr>
          <w:spacing w:val="-9"/>
          <w:sz w:val="20"/>
        </w:rPr>
        <w:t xml:space="preserve"> </w:t>
      </w:r>
      <w:r>
        <w:rPr>
          <w:sz w:val="20"/>
        </w:rPr>
        <w:t>финансовых</w:t>
      </w:r>
      <w:r>
        <w:rPr>
          <w:spacing w:val="-9"/>
          <w:sz w:val="20"/>
        </w:rPr>
        <w:t xml:space="preserve"> </w:t>
      </w:r>
      <w:r>
        <w:rPr>
          <w:sz w:val="20"/>
        </w:rPr>
        <w:t>результатов</w:t>
      </w:r>
      <w:r>
        <w:rPr>
          <w:spacing w:val="-8"/>
          <w:sz w:val="20"/>
        </w:rPr>
        <w:t xml:space="preserve"> </w:t>
      </w:r>
      <w:r>
        <w:rPr>
          <w:sz w:val="20"/>
        </w:rPr>
        <w:t>и</w:t>
      </w:r>
      <w:r>
        <w:rPr>
          <w:spacing w:val="-9"/>
          <w:sz w:val="20"/>
        </w:rPr>
        <w:t xml:space="preserve"> </w:t>
      </w:r>
      <w:r>
        <w:rPr>
          <w:sz w:val="20"/>
        </w:rPr>
        <w:t>финансового</w:t>
      </w:r>
      <w:r>
        <w:rPr>
          <w:spacing w:val="-7"/>
          <w:sz w:val="20"/>
        </w:rPr>
        <w:t xml:space="preserve"> </w:t>
      </w:r>
      <w:r>
        <w:rPr>
          <w:spacing w:val="-2"/>
          <w:sz w:val="20"/>
        </w:rPr>
        <w:t>состояния;</w:t>
      </w:r>
    </w:p>
    <w:p w:rsidR="00AE0137" w:rsidRDefault="00C2147C">
      <w:pPr>
        <w:pStyle w:val="a5"/>
        <w:numPr>
          <w:ilvl w:val="2"/>
          <w:numId w:val="6"/>
        </w:numPr>
        <w:tabs>
          <w:tab w:val="left" w:pos="541"/>
        </w:tabs>
        <w:spacing w:before="34"/>
        <w:ind w:left="541" w:hanging="114"/>
        <w:rPr>
          <w:sz w:val="20"/>
        </w:rPr>
      </w:pPr>
      <w:r>
        <w:rPr>
          <w:sz w:val="20"/>
        </w:rPr>
        <w:t>Чистая</w:t>
      </w:r>
      <w:r>
        <w:rPr>
          <w:spacing w:val="-5"/>
          <w:sz w:val="20"/>
        </w:rPr>
        <w:t xml:space="preserve"> </w:t>
      </w:r>
      <w:r>
        <w:rPr>
          <w:sz w:val="20"/>
        </w:rPr>
        <w:t>прибыль</w:t>
      </w:r>
      <w:r>
        <w:rPr>
          <w:spacing w:val="-7"/>
          <w:sz w:val="20"/>
        </w:rPr>
        <w:t xml:space="preserve"> </w:t>
      </w:r>
      <w:r>
        <w:rPr>
          <w:sz w:val="20"/>
        </w:rPr>
        <w:t>(форма</w:t>
      </w:r>
      <w:r>
        <w:rPr>
          <w:spacing w:val="-6"/>
          <w:sz w:val="20"/>
        </w:rPr>
        <w:t xml:space="preserve"> </w:t>
      </w:r>
      <w:r>
        <w:rPr>
          <w:spacing w:val="-5"/>
          <w:sz w:val="20"/>
        </w:rPr>
        <w:t>№2)</w:t>
      </w:r>
    </w:p>
    <w:p w:rsidR="00AE0137" w:rsidRDefault="00C2147C">
      <w:pPr>
        <w:pStyle w:val="a5"/>
        <w:numPr>
          <w:ilvl w:val="2"/>
          <w:numId w:val="6"/>
        </w:numPr>
        <w:tabs>
          <w:tab w:val="left" w:pos="541"/>
        </w:tabs>
        <w:spacing w:before="37"/>
        <w:ind w:left="541" w:hanging="114"/>
        <w:rPr>
          <w:sz w:val="20"/>
        </w:rPr>
      </w:pPr>
      <w:r>
        <w:rPr>
          <w:sz w:val="20"/>
        </w:rPr>
        <w:t>Рентабельность</w:t>
      </w:r>
      <w:r>
        <w:rPr>
          <w:spacing w:val="-7"/>
          <w:sz w:val="20"/>
        </w:rPr>
        <w:t xml:space="preserve"> </w:t>
      </w:r>
      <w:r>
        <w:rPr>
          <w:sz w:val="20"/>
        </w:rPr>
        <w:t>основной</w:t>
      </w:r>
      <w:r>
        <w:rPr>
          <w:spacing w:val="-7"/>
          <w:sz w:val="20"/>
        </w:rPr>
        <w:t xml:space="preserve"> </w:t>
      </w:r>
      <w:r>
        <w:rPr>
          <w:sz w:val="20"/>
        </w:rPr>
        <w:t>деятельности</w:t>
      </w:r>
      <w:r>
        <w:rPr>
          <w:spacing w:val="-7"/>
          <w:sz w:val="20"/>
        </w:rPr>
        <w:t xml:space="preserve"> </w:t>
      </w:r>
      <w:r>
        <w:rPr>
          <w:sz w:val="20"/>
        </w:rPr>
        <w:t>(Р</w:t>
      </w:r>
      <w:r>
        <w:rPr>
          <w:spacing w:val="-6"/>
          <w:sz w:val="20"/>
        </w:rPr>
        <w:t xml:space="preserve"> </w:t>
      </w:r>
      <w:r>
        <w:rPr>
          <w:sz w:val="20"/>
        </w:rPr>
        <w:t>ОД</w:t>
      </w:r>
      <w:r>
        <w:rPr>
          <w:spacing w:val="-6"/>
          <w:sz w:val="20"/>
        </w:rPr>
        <w:t xml:space="preserve"> </w:t>
      </w:r>
      <w:r>
        <w:rPr>
          <w:sz w:val="20"/>
        </w:rPr>
        <w:t>=</w:t>
      </w:r>
      <w:r>
        <w:rPr>
          <w:spacing w:val="-6"/>
          <w:sz w:val="20"/>
        </w:rPr>
        <w:t xml:space="preserve"> </w:t>
      </w:r>
      <w:r>
        <w:rPr>
          <w:sz w:val="20"/>
        </w:rPr>
        <w:t>Чистая</w:t>
      </w:r>
      <w:r>
        <w:rPr>
          <w:spacing w:val="-7"/>
          <w:sz w:val="20"/>
        </w:rPr>
        <w:t xml:space="preserve"> </w:t>
      </w:r>
      <w:r>
        <w:rPr>
          <w:sz w:val="20"/>
        </w:rPr>
        <w:t>прибыль</w:t>
      </w:r>
      <w:r>
        <w:rPr>
          <w:spacing w:val="-7"/>
          <w:sz w:val="20"/>
        </w:rPr>
        <w:t xml:space="preserve"> </w:t>
      </w:r>
      <w:r>
        <w:rPr>
          <w:sz w:val="20"/>
        </w:rPr>
        <w:t>/</w:t>
      </w:r>
      <w:r>
        <w:rPr>
          <w:spacing w:val="-7"/>
          <w:sz w:val="20"/>
        </w:rPr>
        <w:t xml:space="preserve"> </w:t>
      </w:r>
      <w:r>
        <w:rPr>
          <w:spacing w:val="-2"/>
          <w:sz w:val="20"/>
        </w:rPr>
        <w:t>Себестоимость*100)</w:t>
      </w:r>
    </w:p>
    <w:p w:rsidR="00AE0137" w:rsidRDefault="00C2147C">
      <w:pPr>
        <w:pStyle w:val="a5"/>
        <w:numPr>
          <w:ilvl w:val="2"/>
          <w:numId w:val="6"/>
        </w:numPr>
        <w:tabs>
          <w:tab w:val="left" w:pos="541"/>
        </w:tabs>
        <w:spacing w:before="34"/>
        <w:ind w:left="541" w:hanging="114"/>
        <w:rPr>
          <w:sz w:val="20"/>
        </w:rPr>
      </w:pPr>
      <w:r>
        <w:rPr>
          <w:sz w:val="20"/>
        </w:rPr>
        <w:t>Рентабельность</w:t>
      </w:r>
      <w:r>
        <w:rPr>
          <w:spacing w:val="-7"/>
          <w:sz w:val="20"/>
        </w:rPr>
        <w:t xml:space="preserve"> </w:t>
      </w:r>
      <w:r>
        <w:rPr>
          <w:sz w:val="20"/>
        </w:rPr>
        <w:t>собственного</w:t>
      </w:r>
      <w:r>
        <w:rPr>
          <w:spacing w:val="-6"/>
          <w:sz w:val="20"/>
        </w:rPr>
        <w:t xml:space="preserve"> </w:t>
      </w:r>
      <w:r>
        <w:rPr>
          <w:sz w:val="20"/>
        </w:rPr>
        <w:t>капитала</w:t>
      </w:r>
      <w:r>
        <w:rPr>
          <w:spacing w:val="-7"/>
          <w:sz w:val="20"/>
        </w:rPr>
        <w:t xml:space="preserve"> </w:t>
      </w:r>
      <w:r>
        <w:rPr>
          <w:sz w:val="20"/>
        </w:rPr>
        <w:t>(Р</w:t>
      </w:r>
      <w:r>
        <w:rPr>
          <w:spacing w:val="-6"/>
          <w:sz w:val="20"/>
        </w:rPr>
        <w:t xml:space="preserve"> </w:t>
      </w:r>
      <w:r>
        <w:rPr>
          <w:sz w:val="20"/>
        </w:rPr>
        <w:t>СК</w:t>
      </w:r>
      <w:r>
        <w:rPr>
          <w:spacing w:val="-8"/>
          <w:sz w:val="20"/>
        </w:rPr>
        <w:t xml:space="preserve"> </w:t>
      </w:r>
      <w:r>
        <w:rPr>
          <w:sz w:val="20"/>
        </w:rPr>
        <w:t>=</w:t>
      </w:r>
      <w:r>
        <w:rPr>
          <w:spacing w:val="-7"/>
          <w:sz w:val="20"/>
        </w:rPr>
        <w:t xml:space="preserve"> </w:t>
      </w:r>
      <w:r>
        <w:rPr>
          <w:sz w:val="20"/>
        </w:rPr>
        <w:t>Чистая</w:t>
      </w:r>
      <w:r>
        <w:rPr>
          <w:spacing w:val="-5"/>
          <w:sz w:val="20"/>
        </w:rPr>
        <w:t xml:space="preserve"> </w:t>
      </w:r>
      <w:r>
        <w:rPr>
          <w:sz w:val="20"/>
        </w:rPr>
        <w:t>прибыль</w:t>
      </w:r>
      <w:r>
        <w:rPr>
          <w:spacing w:val="-7"/>
          <w:sz w:val="20"/>
        </w:rPr>
        <w:t xml:space="preserve"> </w:t>
      </w:r>
      <w:r>
        <w:rPr>
          <w:sz w:val="20"/>
        </w:rPr>
        <w:t>/</w:t>
      </w:r>
      <w:r>
        <w:rPr>
          <w:spacing w:val="-8"/>
          <w:sz w:val="20"/>
        </w:rPr>
        <w:t xml:space="preserve"> </w:t>
      </w:r>
      <w:r>
        <w:rPr>
          <w:sz w:val="20"/>
        </w:rPr>
        <w:t>Собственный</w:t>
      </w:r>
      <w:r>
        <w:rPr>
          <w:spacing w:val="-8"/>
          <w:sz w:val="20"/>
        </w:rPr>
        <w:t xml:space="preserve"> </w:t>
      </w:r>
      <w:r>
        <w:rPr>
          <w:sz w:val="20"/>
        </w:rPr>
        <w:t>капитал</w:t>
      </w:r>
      <w:r>
        <w:rPr>
          <w:spacing w:val="-6"/>
          <w:sz w:val="20"/>
        </w:rPr>
        <w:t xml:space="preserve"> </w:t>
      </w:r>
      <w:r>
        <w:rPr>
          <w:spacing w:val="-2"/>
          <w:sz w:val="20"/>
        </w:rPr>
        <w:t>*100)</w:t>
      </w:r>
    </w:p>
    <w:p w:rsidR="00AE0137" w:rsidRDefault="00C2147C">
      <w:pPr>
        <w:pStyle w:val="a5"/>
        <w:numPr>
          <w:ilvl w:val="2"/>
          <w:numId w:val="6"/>
        </w:numPr>
        <w:tabs>
          <w:tab w:val="left" w:pos="541"/>
        </w:tabs>
        <w:spacing w:before="34"/>
        <w:ind w:left="541" w:hanging="114"/>
        <w:rPr>
          <w:sz w:val="20"/>
        </w:rPr>
      </w:pPr>
      <w:r>
        <w:rPr>
          <w:sz w:val="20"/>
        </w:rPr>
        <w:t>Доля</w:t>
      </w:r>
      <w:r>
        <w:rPr>
          <w:spacing w:val="-8"/>
          <w:sz w:val="20"/>
        </w:rPr>
        <w:t xml:space="preserve"> </w:t>
      </w:r>
      <w:r>
        <w:rPr>
          <w:sz w:val="20"/>
        </w:rPr>
        <w:t>собственных</w:t>
      </w:r>
      <w:r>
        <w:rPr>
          <w:spacing w:val="-8"/>
          <w:sz w:val="20"/>
        </w:rPr>
        <w:t xml:space="preserve"> </w:t>
      </w:r>
      <w:r>
        <w:rPr>
          <w:sz w:val="20"/>
        </w:rPr>
        <w:t>средств</w:t>
      </w:r>
      <w:r>
        <w:rPr>
          <w:spacing w:val="-7"/>
          <w:sz w:val="20"/>
        </w:rPr>
        <w:t xml:space="preserve"> </w:t>
      </w:r>
      <w:r>
        <w:rPr>
          <w:sz w:val="20"/>
        </w:rPr>
        <w:t>хозяйства</w:t>
      </w:r>
      <w:r>
        <w:rPr>
          <w:spacing w:val="-8"/>
          <w:sz w:val="20"/>
        </w:rPr>
        <w:t xml:space="preserve"> </w:t>
      </w:r>
      <w:r>
        <w:rPr>
          <w:sz w:val="20"/>
        </w:rPr>
        <w:t>(Д</w:t>
      </w:r>
      <w:r>
        <w:rPr>
          <w:spacing w:val="-7"/>
          <w:sz w:val="20"/>
        </w:rPr>
        <w:t xml:space="preserve"> </w:t>
      </w:r>
      <w:r>
        <w:rPr>
          <w:sz w:val="20"/>
        </w:rPr>
        <w:t>СС</w:t>
      </w:r>
      <w:r>
        <w:rPr>
          <w:spacing w:val="-8"/>
          <w:sz w:val="20"/>
        </w:rPr>
        <w:t xml:space="preserve"> </w:t>
      </w:r>
      <w:r>
        <w:rPr>
          <w:sz w:val="20"/>
        </w:rPr>
        <w:t>=</w:t>
      </w:r>
      <w:r>
        <w:rPr>
          <w:spacing w:val="-4"/>
          <w:sz w:val="20"/>
        </w:rPr>
        <w:t xml:space="preserve"> </w:t>
      </w:r>
      <w:r>
        <w:rPr>
          <w:sz w:val="20"/>
        </w:rPr>
        <w:t>Собственные</w:t>
      </w:r>
      <w:r>
        <w:rPr>
          <w:spacing w:val="-7"/>
          <w:sz w:val="20"/>
        </w:rPr>
        <w:t xml:space="preserve"> </w:t>
      </w:r>
      <w:r>
        <w:rPr>
          <w:sz w:val="20"/>
        </w:rPr>
        <w:t>средства</w:t>
      </w:r>
      <w:r>
        <w:rPr>
          <w:spacing w:val="-7"/>
          <w:sz w:val="20"/>
        </w:rPr>
        <w:t xml:space="preserve"> </w:t>
      </w:r>
      <w:r>
        <w:rPr>
          <w:sz w:val="20"/>
        </w:rPr>
        <w:t>/</w:t>
      </w:r>
      <w:r>
        <w:rPr>
          <w:spacing w:val="-8"/>
          <w:sz w:val="20"/>
        </w:rPr>
        <w:t xml:space="preserve"> </w:t>
      </w:r>
      <w:r>
        <w:rPr>
          <w:sz w:val="20"/>
        </w:rPr>
        <w:t>Имущество</w:t>
      </w:r>
      <w:r>
        <w:rPr>
          <w:spacing w:val="-7"/>
          <w:sz w:val="20"/>
        </w:rPr>
        <w:t xml:space="preserve"> </w:t>
      </w:r>
      <w:r>
        <w:rPr>
          <w:sz w:val="20"/>
        </w:rPr>
        <w:t>хозяйства</w:t>
      </w:r>
      <w:r>
        <w:rPr>
          <w:spacing w:val="-5"/>
          <w:sz w:val="20"/>
        </w:rPr>
        <w:t xml:space="preserve"> </w:t>
      </w:r>
      <w:r>
        <w:rPr>
          <w:spacing w:val="-2"/>
          <w:sz w:val="20"/>
        </w:rPr>
        <w:t>*100)</w:t>
      </w:r>
    </w:p>
    <w:p w:rsidR="00AE0137" w:rsidRDefault="00C2147C">
      <w:pPr>
        <w:pStyle w:val="a5"/>
        <w:numPr>
          <w:ilvl w:val="0"/>
          <w:numId w:val="4"/>
        </w:numPr>
        <w:tabs>
          <w:tab w:val="left" w:pos="255"/>
        </w:tabs>
        <w:spacing w:before="34"/>
        <w:ind w:left="255" w:hanging="114"/>
        <w:rPr>
          <w:sz w:val="20"/>
        </w:rPr>
      </w:pPr>
      <w:r>
        <w:rPr>
          <w:sz w:val="20"/>
        </w:rPr>
        <w:t>Коэффициент</w:t>
      </w:r>
      <w:r>
        <w:rPr>
          <w:spacing w:val="-11"/>
          <w:sz w:val="20"/>
        </w:rPr>
        <w:t xml:space="preserve"> </w:t>
      </w:r>
      <w:r>
        <w:rPr>
          <w:sz w:val="20"/>
        </w:rPr>
        <w:t>текущей</w:t>
      </w:r>
      <w:r>
        <w:rPr>
          <w:spacing w:val="-12"/>
          <w:sz w:val="20"/>
        </w:rPr>
        <w:t xml:space="preserve"> </w:t>
      </w:r>
      <w:r>
        <w:rPr>
          <w:spacing w:val="-2"/>
          <w:sz w:val="20"/>
        </w:rPr>
        <w:t>ликвидности</w:t>
      </w:r>
    </w:p>
    <w:p w:rsidR="00AE0137" w:rsidRDefault="00C2147C">
      <w:pPr>
        <w:pStyle w:val="a3"/>
        <w:spacing w:before="34"/>
        <w:ind w:left="141"/>
      </w:pPr>
      <w:r>
        <w:t>(К</w:t>
      </w:r>
      <w:r>
        <w:rPr>
          <w:spacing w:val="-8"/>
        </w:rPr>
        <w:t xml:space="preserve"> </w:t>
      </w:r>
      <w:r>
        <w:t>текущей</w:t>
      </w:r>
      <w:r>
        <w:rPr>
          <w:spacing w:val="-8"/>
        </w:rPr>
        <w:t xml:space="preserve"> </w:t>
      </w:r>
      <w:r>
        <w:t>ликвидности</w:t>
      </w:r>
      <w:r>
        <w:rPr>
          <w:spacing w:val="-8"/>
        </w:rPr>
        <w:t xml:space="preserve"> </w:t>
      </w:r>
      <w:r>
        <w:t>=</w:t>
      </w:r>
      <w:r>
        <w:rPr>
          <w:spacing w:val="-6"/>
        </w:rPr>
        <w:t xml:space="preserve"> </w:t>
      </w:r>
      <w:r>
        <w:t>(Оборотные</w:t>
      </w:r>
      <w:r>
        <w:rPr>
          <w:spacing w:val="-7"/>
        </w:rPr>
        <w:t xml:space="preserve"> </w:t>
      </w:r>
      <w:r>
        <w:t>активы</w:t>
      </w:r>
      <w:r>
        <w:rPr>
          <w:spacing w:val="-4"/>
        </w:rPr>
        <w:t xml:space="preserve"> </w:t>
      </w:r>
      <w:r>
        <w:t>–</w:t>
      </w:r>
      <w:r>
        <w:rPr>
          <w:spacing w:val="-5"/>
        </w:rPr>
        <w:t xml:space="preserve"> </w:t>
      </w:r>
      <w:r>
        <w:t>Расходы</w:t>
      </w:r>
      <w:r>
        <w:rPr>
          <w:spacing w:val="-7"/>
        </w:rPr>
        <w:t xml:space="preserve"> </w:t>
      </w:r>
      <w:r>
        <w:t>будущих</w:t>
      </w:r>
      <w:r>
        <w:rPr>
          <w:spacing w:val="-6"/>
        </w:rPr>
        <w:t xml:space="preserve"> </w:t>
      </w:r>
      <w:r>
        <w:t>периодов)</w:t>
      </w:r>
      <w:r>
        <w:rPr>
          <w:spacing w:val="-7"/>
        </w:rPr>
        <w:t xml:space="preserve"> </w:t>
      </w:r>
      <w:r>
        <w:t>/</w:t>
      </w:r>
      <w:r>
        <w:rPr>
          <w:spacing w:val="-8"/>
        </w:rPr>
        <w:t xml:space="preserve"> </w:t>
      </w:r>
      <w:r>
        <w:t>Краткосрочные</w:t>
      </w:r>
      <w:r>
        <w:rPr>
          <w:spacing w:val="-7"/>
        </w:rPr>
        <w:t xml:space="preserve"> </w:t>
      </w:r>
      <w:r>
        <w:rPr>
          <w:spacing w:val="-2"/>
        </w:rPr>
        <w:t>обязательства)</w:t>
      </w:r>
    </w:p>
    <w:p w:rsidR="00AE0137" w:rsidRDefault="00C2147C">
      <w:pPr>
        <w:pStyle w:val="a5"/>
        <w:numPr>
          <w:ilvl w:val="0"/>
          <w:numId w:val="4"/>
        </w:numPr>
        <w:tabs>
          <w:tab w:val="left" w:pos="255"/>
        </w:tabs>
        <w:spacing w:before="37"/>
        <w:ind w:left="255" w:hanging="114"/>
        <w:rPr>
          <w:sz w:val="20"/>
        </w:rPr>
      </w:pPr>
      <w:r>
        <w:rPr>
          <w:sz w:val="20"/>
        </w:rPr>
        <w:t>Коэффициент</w:t>
      </w:r>
      <w:r>
        <w:rPr>
          <w:spacing w:val="-10"/>
          <w:sz w:val="20"/>
        </w:rPr>
        <w:t xml:space="preserve"> </w:t>
      </w:r>
      <w:r>
        <w:rPr>
          <w:sz w:val="20"/>
        </w:rPr>
        <w:t>быстрой</w:t>
      </w:r>
      <w:r>
        <w:rPr>
          <w:spacing w:val="-12"/>
          <w:sz w:val="20"/>
        </w:rPr>
        <w:t xml:space="preserve"> </w:t>
      </w:r>
      <w:r>
        <w:rPr>
          <w:spacing w:val="-2"/>
          <w:sz w:val="20"/>
        </w:rPr>
        <w:t>ликвидности</w:t>
      </w:r>
    </w:p>
    <w:p w:rsidR="00AE0137" w:rsidRDefault="00C2147C">
      <w:pPr>
        <w:pStyle w:val="a3"/>
        <w:spacing w:before="34"/>
        <w:ind w:left="141"/>
      </w:pPr>
      <w:r>
        <w:t>(К</w:t>
      </w:r>
      <w:r>
        <w:rPr>
          <w:spacing w:val="-7"/>
        </w:rPr>
        <w:t xml:space="preserve"> </w:t>
      </w:r>
      <w:r>
        <w:t>быстрой</w:t>
      </w:r>
      <w:r>
        <w:rPr>
          <w:spacing w:val="-6"/>
        </w:rPr>
        <w:t xml:space="preserve"> </w:t>
      </w:r>
      <w:r>
        <w:t>ликвидности</w:t>
      </w:r>
      <w:r>
        <w:rPr>
          <w:spacing w:val="-7"/>
        </w:rPr>
        <w:t xml:space="preserve"> </w:t>
      </w:r>
      <w:r>
        <w:t>=</w:t>
      </w:r>
      <w:r>
        <w:rPr>
          <w:spacing w:val="-5"/>
        </w:rPr>
        <w:t xml:space="preserve"> </w:t>
      </w:r>
      <w:r>
        <w:t>(ДС</w:t>
      </w:r>
      <w:r>
        <w:rPr>
          <w:spacing w:val="-7"/>
        </w:rPr>
        <w:t xml:space="preserve"> </w:t>
      </w:r>
      <w:r>
        <w:t>+</w:t>
      </w:r>
      <w:r>
        <w:rPr>
          <w:spacing w:val="-5"/>
        </w:rPr>
        <w:t xml:space="preserve"> </w:t>
      </w:r>
      <w:r>
        <w:t>КФВ</w:t>
      </w:r>
      <w:r>
        <w:rPr>
          <w:spacing w:val="-5"/>
        </w:rPr>
        <w:t xml:space="preserve"> </w:t>
      </w:r>
      <w:r>
        <w:t>+</w:t>
      </w:r>
      <w:r>
        <w:rPr>
          <w:spacing w:val="-5"/>
        </w:rPr>
        <w:t xml:space="preserve"> </w:t>
      </w:r>
      <w:r>
        <w:t>Дебиторы)</w:t>
      </w:r>
      <w:r>
        <w:rPr>
          <w:spacing w:val="-5"/>
        </w:rPr>
        <w:t xml:space="preserve"> </w:t>
      </w:r>
      <w:r>
        <w:t>/</w:t>
      </w:r>
      <w:r>
        <w:rPr>
          <w:spacing w:val="-6"/>
        </w:rPr>
        <w:t xml:space="preserve"> </w:t>
      </w:r>
      <w:r>
        <w:t>Краткосрочные</w:t>
      </w:r>
      <w:r>
        <w:rPr>
          <w:spacing w:val="-6"/>
        </w:rPr>
        <w:t xml:space="preserve"> </w:t>
      </w:r>
      <w:r>
        <w:rPr>
          <w:spacing w:val="-2"/>
        </w:rPr>
        <w:t>обязательства)</w:t>
      </w:r>
    </w:p>
    <w:p w:rsidR="00AE0137" w:rsidRDefault="00AE0137">
      <w:pPr>
        <w:pStyle w:val="a3"/>
        <w:sectPr w:rsidR="00AE0137">
          <w:type w:val="continuous"/>
          <w:pgSz w:w="11910" w:h="16840"/>
          <w:pgMar w:top="480" w:right="425" w:bottom="280" w:left="425" w:header="0" w:footer="1002" w:gutter="0"/>
          <w:cols w:num="2" w:space="720" w:equalWidth="0">
            <w:col w:w="646" w:space="62"/>
            <w:col w:w="10352"/>
          </w:cols>
        </w:sectPr>
      </w:pPr>
    </w:p>
    <w:p w:rsidR="00AE0137" w:rsidRDefault="00C2147C">
      <w:pPr>
        <w:pStyle w:val="a3"/>
        <w:spacing w:before="34"/>
        <w:ind w:left="427"/>
      </w:pPr>
      <w:r>
        <w:t>-</w:t>
      </w:r>
      <w:r>
        <w:rPr>
          <w:spacing w:val="-11"/>
        </w:rPr>
        <w:t xml:space="preserve"> </w:t>
      </w:r>
      <w:r>
        <w:t>Коэффициент</w:t>
      </w:r>
      <w:r>
        <w:rPr>
          <w:spacing w:val="-9"/>
        </w:rPr>
        <w:t xml:space="preserve"> </w:t>
      </w:r>
      <w:r>
        <w:t>абсолютной</w:t>
      </w:r>
      <w:r>
        <w:rPr>
          <w:spacing w:val="-7"/>
        </w:rPr>
        <w:t xml:space="preserve"> </w:t>
      </w:r>
      <w:r>
        <w:rPr>
          <w:spacing w:val="-2"/>
        </w:rPr>
        <w:t>ликвидности</w:t>
      </w:r>
    </w:p>
    <w:p w:rsidR="00AE0137" w:rsidRDefault="00C2147C">
      <w:pPr>
        <w:pStyle w:val="a3"/>
        <w:spacing w:before="34" w:line="276" w:lineRule="auto"/>
        <w:ind w:left="141" w:right="145" w:firstLine="336"/>
      </w:pPr>
      <w:r>
        <w:t>(К</w:t>
      </w:r>
      <w:r>
        <w:rPr>
          <w:spacing w:val="-5"/>
        </w:rPr>
        <w:t xml:space="preserve"> </w:t>
      </w:r>
      <w:r>
        <w:t>абсолютной</w:t>
      </w:r>
      <w:r>
        <w:rPr>
          <w:spacing w:val="-3"/>
        </w:rPr>
        <w:t xml:space="preserve"> </w:t>
      </w:r>
      <w:r>
        <w:t>ликвидности</w:t>
      </w:r>
      <w:r>
        <w:rPr>
          <w:spacing w:val="-5"/>
        </w:rPr>
        <w:t xml:space="preserve"> </w:t>
      </w:r>
      <w:r>
        <w:t>=</w:t>
      </w:r>
      <w:r>
        <w:rPr>
          <w:spacing w:val="-4"/>
        </w:rPr>
        <w:t xml:space="preserve"> </w:t>
      </w:r>
      <w:r>
        <w:t>(Денежные</w:t>
      </w:r>
      <w:r>
        <w:rPr>
          <w:spacing w:val="-4"/>
        </w:rPr>
        <w:t xml:space="preserve"> </w:t>
      </w:r>
      <w:r>
        <w:t>средства</w:t>
      </w:r>
      <w:r>
        <w:rPr>
          <w:spacing w:val="-1"/>
        </w:rPr>
        <w:t xml:space="preserve"> </w:t>
      </w:r>
      <w:r>
        <w:t>и</w:t>
      </w:r>
      <w:r>
        <w:rPr>
          <w:spacing w:val="-5"/>
        </w:rPr>
        <w:t xml:space="preserve"> </w:t>
      </w:r>
      <w:r>
        <w:t>краткосрочные</w:t>
      </w:r>
      <w:r>
        <w:rPr>
          <w:spacing w:val="-4"/>
        </w:rPr>
        <w:t xml:space="preserve"> </w:t>
      </w:r>
      <w:r>
        <w:t>финансовые</w:t>
      </w:r>
      <w:r>
        <w:rPr>
          <w:spacing w:val="-4"/>
        </w:rPr>
        <w:t xml:space="preserve"> </w:t>
      </w:r>
      <w:r>
        <w:t>вложения)</w:t>
      </w:r>
      <w:r>
        <w:rPr>
          <w:spacing w:val="-4"/>
        </w:rPr>
        <w:t xml:space="preserve"> </w:t>
      </w:r>
      <w:r>
        <w:t>/</w:t>
      </w:r>
      <w:r>
        <w:rPr>
          <w:spacing w:val="-2"/>
        </w:rPr>
        <w:t xml:space="preserve"> </w:t>
      </w:r>
      <w:r>
        <w:t xml:space="preserve">Краткосрочные </w:t>
      </w:r>
      <w:r>
        <w:rPr>
          <w:spacing w:val="-2"/>
        </w:rPr>
        <w:t>обязательства)</w:t>
      </w:r>
    </w:p>
    <w:p w:rsidR="00AE0137" w:rsidRDefault="00C2147C">
      <w:pPr>
        <w:pStyle w:val="a5"/>
        <w:numPr>
          <w:ilvl w:val="1"/>
          <w:numId w:val="6"/>
        </w:numPr>
        <w:tabs>
          <w:tab w:val="left" w:pos="1150"/>
        </w:tabs>
        <w:spacing w:before="1"/>
        <w:ind w:left="1150" w:hanging="301"/>
        <w:jc w:val="left"/>
        <w:rPr>
          <w:sz w:val="20"/>
        </w:rPr>
      </w:pPr>
      <w:r>
        <w:rPr>
          <w:sz w:val="20"/>
        </w:rPr>
        <w:t>Показатели</w:t>
      </w:r>
      <w:r>
        <w:rPr>
          <w:spacing w:val="-9"/>
          <w:sz w:val="20"/>
        </w:rPr>
        <w:t xml:space="preserve"> </w:t>
      </w:r>
      <w:r>
        <w:rPr>
          <w:sz w:val="20"/>
        </w:rPr>
        <w:t>оценки</w:t>
      </w:r>
      <w:r>
        <w:rPr>
          <w:spacing w:val="-9"/>
          <w:sz w:val="20"/>
        </w:rPr>
        <w:t xml:space="preserve"> </w:t>
      </w:r>
      <w:r>
        <w:rPr>
          <w:sz w:val="20"/>
        </w:rPr>
        <w:t>деловой</w:t>
      </w:r>
      <w:r>
        <w:rPr>
          <w:spacing w:val="-8"/>
          <w:sz w:val="20"/>
        </w:rPr>
        <w:t xml:space="preserve"> </w:t>
      </w:r>
      <w:r>
        <w:rPr>
          <w:spacing w:val="-2"/>
          <w:sz w:val="20"/>
        </w:rPr>
        <w:t>активности:</w:t>
      </w:r>
    </w:p>
    <w:p w:rsidR="00AE0137" w:rsidRDefault="00C2147C">
      <w:pPr>
        <w:pStyle w:val="a5"/>
        <w:numPr>
          <w:ilvl w:val="2"/>
          <w:numId w:val="6"/>
        </w:numPr>
        <w:tabs>
          <w:tab w:val="left" w:pos="1249"/>
        </w:tabs>
        <w:spacing w:before="34"/>
        <w:ind w:left="1249" w:hanging="114"/>
        <w:rPr>
          <w:sz w:val="20"/>
        </w:rPr>
      </w:pPr>
      <w:r>
        <w:rPr>
          <w:sz w:val="20"/>
        </w:rPr>
        <w:t>Выручка</w:t>
      </w:r>
      <w:r>
        <w:rPr>
          <w:spacing w:val="-6"/>
          <w:sz w:val="20"/>
        </w:rPr>
        <w:t xml:space="preserve"> </w:t>
      </w:r>
      <w:r>
        <w:rPr>
          <w:sz w:val="20"/>
        </w:rPr>
        <w:t>от</w:t>
      </w:r>
      <w:r>
        <w:rPr>
          <w:spacing w:val="-6"/>
          <w:sz w:val="20"/>
        </w:rPr>
        <w:t xml:space="preserve"> </w:t>
      </w:r>
      <w:r>
        <w:rPr>
          <w:sz w:val="20"/>
        </w:rPr>
        <w:t>реализации</w:t>
      </w:r>
      <w:r>
        <w:rPr>
          <w:spacing w:val="-6"/>
          <w:sz w:val="20"/>
        </w:rPr>
        <w:t xml:space="preserve"> </w:t>
      </w:r>
      <w:r>
        <w:rPr>
          <w:sz w:val="20"/>
        </w:rPr>
        <w:t>(форма</w:t>
      </w:r>
      <w:r>
        <w:rPr>
          <w:spacing w:val="-6"/>
          <w:sz w:val="20"/>
        </w:rPr>
        <w:t xml:space="preserve"> </w:t>
      </w:r>
      <w:r>
        <w:rPr>
          <w:spacing w:val="-5"/>
          <w:sz w:val="20"/>
        </w:rPr>
        <w:t>№2)</w:t>
      </w:r>
    </w:p>
    <w:p w:rsidR="00AE0137" w:rsidRDefault="00C2147C">
      <w:pPr>
        <w:pStyle w:val="a5"/>
        <w:numPr>
          <w:ilvl w:val="2"/>
          <w:numId w:val="6"/>
        </w:numPr>
        <w:tabs>
          <w:tab w:val="left" w:pos="1249"/>
        </w:tabs>
        <w:spacing w:before="34"/>
        <w:ind w:left="1249" w:hanging="114"/>
        <w:rPr>
          <w:sz w:val="20"/>
        </w:rPr>
      </w:pPr>
      <w:r>
        <w:rPr>
          <w:sz w:val="20"/>
        </w:rPr>
        <w:t>Чистая</w:t>
      </w:r>
      <w:r>
        <w:rPr>
          <w:spacing w:val="-5"/>
          <w:sz w:val="20"/>
        </w:rPr>
        <w:t xml:space="preserve"> </w:t>
      </w:r>
      <w:r>
        <w:rPr>
          <w:sz w:val="20"/>
        </w:rPr>
        <w:t>прибыль</w:t>
      </w:r>
      <w:r>
        <w:rPr>
          <w:spacing w:val="-6"/>
          <w:sz w:val="20"/>
        </w:rPr>
        <w:t xml:space="preserve"> </w:t>
      </w:r>
      <w:r>
        <w:rPr>
          <w:sz w:val="20"/>
        </w:rPr>
        <w:t>отчетного</w:t>
      </w:r>
      <w:r>
        <w:rPr>
          <w:spacing w:val="-5"/>
          <w:sz w:val="20"/>
        </w:rPr>
        <w:t xml:space="preserve"> </w:t>
      </w:r>
      <w:r>
        <w:rPr>
          <w:sz w:val="20"/>
        </w:rPr>
        <w:t>года</w:t>
      </w:r>
      <w:r>
        <w:rPr>
          <w:spacing w:val="-6"/>
          <w:sz w:val="20"/>
        </w:rPr>
        <w:t xml:space="preserve"> </w:t>
      </w:r>
      <w:r>
        <w:rPr>
          <w:sz w:val="20"/>
        </w:rPr>
        <w:t>(форма</w:t>
      </w:r>
      <w:r>
        <w:rPr>
          <w:spacing w:val="-6"/>
          <w:sz w:val="20"/>
        </w:rPr>
        <w:t xml:space="preserve"> </w:t>
      </w:r>
      <w:r>
        <w:rPr>
          <w:spacing w:val="-5"/>
          <w:sz w:val="20"/>
        </w:rPr>
        <w:t>№2)</w:t>
      </w:r>
    </w:p>
    <w:p w:rsidR="00AE0137" w:rsidRDefault="00AE0137">
      <w:pPr>
        <w:pStyle w:val="a5"/>
        <w:rPr>
          <w:sz w:val="20"/>
        </w:rPr>
        <w:sectPr w:rsidR="00AE0137">
          <w:type w:val="continuous"/>
          <w:pgSz w:w="11910" w:h="16840"/>
          <w:pgMar w:top="480" w:right="425" w:bottom="280" w:left="425" w:header="0" w:footer="1002" w:gutter="0"/>
          <w:cols w:space="720"/>
        </w:sectPr>
      </w:pPr>
    </w:p>
    <w:p w:rsidR="00AE0137" w:rsidRDefault="00C2147C">
      <w:pPr>
        <w:pStyle w:val="a5"/>
        <w:numPr>
          <w:ilvl w:val="2"/>
          <w:numId w:val="6"/>
        </w:numPr>
        <w:tabs>
          <w:tab w:val="left" w:pos="1249"/>
        </w:tabs>
        <w:spacing w:before="63"/>
        <w:ind w:left="1249" w:hanging="114"/>
        <w:rPr>
          <w:sz w:val="20"/>
        </w:rPr>
      </w:pPr>
      <w:r>
        <w:rPr>
          <w:sz w:val="20"/>
        </w:rPr>
        <w:t>Производительность</w:t>
      </w:r>
      <w:r>
        <w:rPr>
          <w:spacing w:val="-4"/>
          <w:sz w:val="20"/>
        </w:rPr>
        <w:t xml:space="preserve"> </w:t>
      </w:r>
      <w:r>
        <w:rPr>
          <w:sz w:val="20"/>
        </w:rPr>
        <w:t>труда</w:t>
      </w:r>
      <w:r>
        <w:rPr>
          <w:spacing w:val="40"/>
          <w:sz w:val="20"/>
        </w:rPr>
        <w:t xml:space="preserve"> </w:t>
      </w:r>
      <w:r>
        <w:rPr>
          <w:sz w:val="20"/>
        </w:rPr>
        <w:t>(ПТ=</w:t>
      </w:r>
      <w:r>
        <w:rPr>
          <w:spacing w:val="-7"/>
          <w:sz w:val="20"/>
        </w:rPr>
        <w:t xml:space="preserve"> </w:t>
      </w:r>
      <w:r>
        <w:rPr>
          <w:sz w:val="20"/>
        </w:rPr>
        <w:t>ВП/</w:t>
      </w:r>
      <w:r>
        <w:rPr>
          <w:spacing w:val="-6"/>
          <w:sz w:val="20"/>
        </w:rPr>
        <w:t xml:space="preserve"> </w:t>
      </w:r>
      <w:r>
        <w:rPr>
          <w:spacing w:val="-5"/>
          <w:sz w:val="20"/>
        </w:rPr>
        <w:t>Ч)</w:t>
      </w:r>
    </w:p>
    <w:p w:rsidR="00AE0137" w:rsidRDefault="00C2147C">
      <w:pPr>
        <w:pStyle w:val="a5"/>
        <w:numPr>
          <w:ilvl w:val="2"/>
          <w:numId w:val="6"/>
        </w:numPr>
        <w:tabs>
          <w:tab w:val="left" w:pos="1249"/>
        </w:tabs>
        <w:spacing w:before="34"/>
        <w:ind w:left="1249" w:hanging="114"/>
        <w:rPr>
          <w:sz w:val="20"/>
        </w:rPr>
      </w:pPr>
      <w:r>
        <w:rPr>
          <w:sz w:val="20"/>
        </w:rPr>
        <w:t>Фондоотдача</w:t>
      </w:r>
      <w:r>
        <w:rPr>
          <w:spacing w:val="-7"/>
          <w:sz w:val="20"/>
        </w:rPr>
        <w:t xml:space="preserve"> </w:t>
      </w:r>
      <w:r>
        <w:rPr>
          <w:sz w:val="20"/>
        </w:rPr>
        <w:t>(ФО</w:t>
      </w:r>
      <w:r>
        <w:rPr>
          <w:spacing w:val="-7"/>
          <w:sz w:val="20"/>
        </w:rPr>
        <w:t xml:space="preserve"> </w:t>
      </w:r>
      <w:r>
        <w:rPr>
          <w:sz w:val="20"/>
        </w:rPr>
        <w:t>=</w:t>
      </w:r>
      <w:r>
        <w:rPr>
          <w:spacing w:val="-6"/>
          <w:sz w:val="20"/>
        </w:rPr>
        <w:t xml:space="preserve"> </w:t>
      </w:r>
      <w:r>
        <w:rPr>
          <w:sz w:val="20"/>
        </w:rPr>
        <w:t>Выручка</w:t>
      </w:r>
      <w:r>
        <w:rPr>
          <w:spacing w:val="-7"/>
          <w:sz w:val="20"/>
        </w:rPr>
        <w:t xml:space="preserve"> </w:t>
      </w:r>
      <w:r>
        <w:rPr>
          <w:sz w:val="20"/>
        </w:rPr>
        <w:t>/</w:t>
      </w:r>
      <w:r>
        <w:rPr>
          <w:spacing w:val="-3"/>
          <w:sz w:val="20"/>
        </w:rPr>
        <w:t xml:space="preserve"> </w:t>
      </w:r>
      <w:r>
        <w:rPr>
          <w:sz w:val="20"/>
        </w:rPr>
        <w:t>Среднегодовая</w:t>
      </w:r>
      <w:r>
        <w:rPr>
          <w:spacing w:val="-8"/>
          <w:sz w:val="20"/>
        </w:rPr>
        <w:t xml:space="preserve"> </w:t>
      </w:r>
      <w:r>
        <w:rPr>
          <w:sz w:val="20"/>
        </w:rPr>
        <w:t>стоимость</w:t>
      </w:r>
      <w:r>
        <w:rPr>
          <w:spacing w:val="-6"/>
          <w:sz w:val="20"/>
        </w:rPr>
        <w:t xml:space="preserve"> </w:t>
      </w:r>
      <w:r>
        <w:rPr>
          <w:spacing w:val="-4"/>
          <w:sz w:val="20"/>
        </w:rPr>
        <w:t>ОПФ)</w:t>
      </w:r>
    </w:p>
    <w:p w:rsidR="00AE0137" w:rsidRDefault="00C2147C">
      <w:pPr>
        <w:pStyle w:val="a3"/>
        <w:spacing w:before="37"/>
        <w:ind w:left="1135"/>
      </w:pPr>
      <w:r>
        <w:t>-Оборачиваемость</w:t>
      </w:r>
      <w:r>
        <w:rPr>
          <w:spacing w:val="-9"/>
        </w:rPr>
        <w:t xml:space="preserve"> </w:t>
      </w:r>
      <w:r>
        <w:t>средств</w:t>
      </w:r>
      <w:r>
        <w:rPr>
          <w:spacing w:val="-10"/>
        </w:rPr>
        <w:t xml:space="preserve"> </w:t>
      </w:r>
      <w:r>
        <w:t>в</w:t>
      </w:r>
      <w:r>
        <w:rPr>
          <w:spacing w:val="-8"/>
        </w:rPr>
        <w:t xml:space="preserve"> </w:t>
      </w:r>
      <w:r>
        <w:t>расчетах</w:t>
      </w:r>
      <w:r>
        <w:rPr>
          <w:spacing w:val="-9"/>
        </w:rPr>
        <w:t xml:space="preserve"> </w:t>
      </w:r>
      <w:r>
        <w:t>(Оборачиваемость</w:t>
      </w:r>
      <w:r>
        <w:rPr>
          <w:spacing w:val="-7"/>
        </w:rPr>
        <w:t xml:space="preserve"> </w:t>
      </w:r>
      <w:r>
        <w:t>средств</w:t>
      </w:r>
      <w:r>
        <w:rPr>
          <w:spacing w:val="-10"/>
        </w:rPr>
        <w:t xml:space="preserve"> </w:t>
      </w:r>
      <w:r>
        <w:t>=</w:t>
      </w:r>
      <w:r>
        <w:rPr>
          <w:spacing w:val="-9"/>
        </w:rPr>
        <w:t xml:space="preserve"> </w:t>
      </w:r>
      <w:r>
        <w:t>Выручка</w:t>
      </w:r>
      <w:r>
        <w:rPr>
          <w:spacing w:val="-8"/>
        </w:rPr>
        <w:t xml:space="preserve"> </w:t>
      </w:r>
      <w:r>
        <w:t>/</w:t>
      </w:r>
      <w:r>
        <w:rPr>
          <w:spacing w:val="-10"/>
        </w:rPr>
        <w:t xml:space="preserve"> </w:t>
      </w:r>
      <w:r>
        <w:t>Производственные</w:t>
      </w:r>
      <w:r>
        <w:rPr>
          <w:spacing w:val="-9"/>
        </w:rPr>
        <w:t xml:space="preserve"> </w:t>
      </w:r>
      <w:r>
        <w:rPr>
          <w:spacing w:val="-2"/>
        </w:rPr>
        <w:t>запасы)</w:t>
      </w:r>
    </w:p>
    <w:p w:rsidR="00AE0137" w:rsidRDefault="00C2147C">
      <w:pPr>
        <w:pStyle w:val="a5"/>
        <w:numPr>
          <w:ilvl w:val="2"/>
          <w:numId w:val="6"/>
        </w:numPr>
        <w:tabs>
          <w:tab w:val="left" w:pos="1249"/>
        </w:tabs>
        <w:spacing w:before="34"/>
        <w:ind w:left="1249" w:hanging="114"/>
        <w:rPr>
          <w:sz w:val="20"/>
        </w:rPr>
      </w:pPr>
      <w:r>
        <w:rPr>
          <w:sz w:val="20"/>
        </w:rPr>
        <w:t>Оборачиваемость</w:t>
      </w:r>
      <w:r>
        <w:rPr>
          <w:spacing w:val="-8"/>
          <w:sz w:val="20"/>
        </w:rPr>
        <w:t xml:space="preserve"> </w:t>
      </w:r>
      <w:r>
        <w:rPr>
          <w:sz w:val="20"/>
        </w:rPr>
        <w:t>производственных</w:t>
      </w:r>
      <w:r>
        <w:rPr>
          <w:spacing w:val="-11"/>
          <w:sz w:val="20"/>
        </w:rPr>
        <w:t xml:space="preserve"> </w:t>
      </w:r>
      <w:r>
        <w:rPr>
          <w:sz w:val="20"/>
        </w:rPr>
        <w:t>запасов</w:t>
      </w:r>
      <w:r>
        <w:rPr>
          <w:spacing w:val="-10"/>
          <w:sz w:val="20"/>
        </w:rPr>
        <w:t xml:space="preserve"> </w:t>
      </w:r>
      <w:r>
        <w:rPr>
          <w:sz w:val="20"/>
        </w:rPr>
        <w:t>(Оборачиваемость</w:t>
      </w:r>
      <w:r>
        <w:rPr>
          <w:spacing w:val="-9"/>
          <w:sz w:val="20"/>
        </w:rPr>
        <w:t xml:space="preserve"> </w:t>
      </w:r>
      <w:r>
        <w:rPr>
          <w:sz w:val="20"/>
        </w:rPr>
        <w:t>ПЗ</w:t>
      </w:r>
      <w:r>
        <w:rPr>
          <w:spacing w:val="-9"/>
          <w:sz w:val="20"/>
        </w:rPr>
        <w:t xml:space="preserve"> </w:t>
      </w:r>
      <w:r>
        <w:rPr>
          <w:sz w:val="20"/>
        </w:rPr>
        <w:t>=</w:t>
      </w:r>
      <w:r>
        <w:rPr>
          <w:spacing w:val="-9"/>
          <w:sz w:val="20"/>
        </w:rPr>
        <w:t xml:space="preserve"> </w:t>
      </w:r>
      <w:r>
        <w:rPr>
          <w:sz w:val="20"/>
        </w:rPr>
        <w:t>Выручка</w:t>
      </w:r>
      <w:r>
        <w:rPr>
          <w:spacing w:val="-10"/>
          <w:sz w:val="20"/>
        </w:rPr>
        <w:t xml:space="preserve"> </w:t>
      </w:r>
      <w:r>
        <w:rPr>
          <w:sz w:val="20"/>
        </w:rPr>
        <w:t>/</w:t>
      </w:r>
      <w:r>
        <w:rPr>
          <w:spacing w:val="-10"/>
          <w:sz w:val="20"/>
        </w:rPr>
        <w:t xml:space="preserve"> </w:t>
      </w:r>
      <w:r>
        <w:rPr>
          <w:sz w:val="20"/>
        </w:rPr>
        <w:t>Производственные</w:t>
      </w:r>
      <w:r>
        <w:rPr>
          <w:spacing w:val="-10"/>
          <w:sz w:val="20"/>
        </w:rPr>
        <w:t xml:space="preserve"> </w:t>
      </w:r>
      <w:r>
        <w:rPr>
          <w:spacing w:val="-2"/>
          <w:sz w:val="20"/>
        </w:rPr>
        <w:t>запасы)</w:t>
      </w:r>
    </w:p>
    <w:p w:rsidR="00AE0137" w:rsidRDefault="00C2147C">
      <w:pPr>
        <w:pStyle w:val="a5"/>
        <w:numPr>
          <w:ilvl w:val="2"/>
          <w:numId w:val="6"/>
        </w:numPr>
        <w:tabs>
          <w:tab w:val="left" w:pos="1249"/>
        </w:tabs>
        <w:spacing w:before="34"/>
        <w:ind w:left="1249" w:hanging="114"/>
        <w:rPr>
          <w:sz w:val="20"/>
        </w:rPr>
      </w:pPr>
      <w:r>
        <w:rPr>
          <w:sz w:val="20"/>
        </w:rPr>
        <w:t>Оборачиваемость</w:t>
      </w:r>
      <w:r>
        <w:rPr>
          <w:spacing w:val="-9"/>
          <w:sz w:val="20"/>
        </w:rPr>
        <w:t xml:space="preserve"> </w:t>
      </w:r>
      <w:r>
        <w:rPr>
          <w:sz w:val="20"/>
        </w:rPr>
        <w:t>собственного</w:t>
      </w:r>
      <w:r>
        <w:rPr>
          <w:spacing w:val="-8"/>
          <w:sz w:val="20"/>
        </w:rPr>
        <w:t xml:space="preserve"> </w:t>
      </w:r>
      <w:r>
        <w:rPr>
          <w:sz w:val="20"/>
        </w:rPr>
        <w:t>капитала</w:t>
      </w:r>
      <w:r>
        <w:rPr>
          <w:spacing w:val="-9"/>
          <w:sz w:val="20"/>
        </w:rPr>
        <w:t xml:space="preserve"> </w:t>
      </w:r>
      <w:r>
        <w:rPr>
          <w:sz w:val="20"/>
        </w:rPr>
        <w:t>(Оборачиваемость</w:t>
      </w:r>
      <w:r>
        <w:rPr>
          <w:spacing w:val="-8"/>
          <w:sz w:val="20"/>
        </w:rPr>
        <w:t xml:space="preserve"> </w:t>
      </w:r>
      <w:r>
        <w:rPr>
          <w:sz w:val="20"/>
        </w:rPr>
        <w:t>СК</w:t>
      </w:r>
      <w:r>
        <w:rPr>
          <w:spacing w:val="-10"/>
          <w:sz w:val="20"/>
        </w:rPr>
        <w:t xml:space="preserve"> </w:t>
      </w:r>
      <w:r>
        <w:rPr>
          <w:sz w:val="20"/>
        </w:rPr>
        <w:t>=</w:t>
      </w:r>
      <w:r>
        <w:rPr>
          <w:spacing w:val="-8"/>
          <w:sz w:val="20"/>
        </w:rPr>
        <w:t xml:space="preserve"> </w:t>
      </w:r>
      <w:r>
        <w:rPr>
          <w:sz w:val="20"/>
        </w:rPr>
        <w:t>Выручка</w:t>
      </w:r>
      <w:r>
        <w:rPr>
          <w:spacing w:val="-9"/>
          <w:sz w:val="20"/>
        </w:rPr>
        <w:t xml:space="preserve"> </w:t>
      </w:r>
      <w:r>
        <w:rPr>
          <w:sz w:val="20"/>
        </w:rPr>
        <w:t>/</w:t>
      </w:r>
      <w:r>
        <w:rPr>
          <w:spacing w:val="-9"/>
          <w:sz w:val="20"/>
        </w:rPr>
        <w:t xml:space="preserve"> </w:t>
      </w:r>
      <w:r>
        <w:rPr>
          <w:sz w:val="20"/>
        </w:rPr>
        <w:t>Собственный</w:t>
      </w:r>
      <w:r>
        <w:rPr>
          <w:spacing w:val="-10"/>
          <w:sz w:val="20"/>
        </w:rPr>
        <w:t xml:space="preserve"> </w:t>
      </w:r>
      <w:r>
        <w:rPr>
          <w:spacing w:val="-2"/>
          <w:sz w:val="20"/>
        </w:rPr>
        <w:t>капитал)</w:t>
      </w:r>
    </w:p>
    <w:p w:rsidR="00AE0137" w:rsidRDefault="00C2147C">
      <w:pPr>
        <w:pStyle w:val="a3"/>
        <w:spacing w:before="34"/>
        <w:ind w:left="1135"/>
      </w:pPr>
      <w:r>
        <w:t>-Размер</w:t>
      </w:r>
      <w:r>
        <w:rPr>
          <w:spacing w:val="-5"/>
        </w:rPr>
        <w:t xml:space="preserve"> </w:t>
      </w:r>
      <w:r>
        <w:t>чистых</w:t>
      </w:r>
      <w:r>
        <w:rPr>
          <w:spacing w:val="-7"/>
        </w:rPr>
        <w:t xml:space="preserve"> </w:t>
      </w:r>
      <w:r>
        <w:t>активов</w:t>
      </w:r>
      <w:r>
        <w:rPr>
          <w:spacing w:val="-7"/>
        </w:rPr>
        <w:t xml:space="preserve"> </w:t>
      </w:r>
      <w:r>
        <w:t>на</w:t>
      </w:r>
      <w:r>
        <w:rPr>
          <w:spacing w:val="-6"/>
        </w:rPr>
        <w:t xml:space="preserve"> </w:t>
      </w:r>
      <w:r>
        <w:t>начало</w:t>
      </w:r>
      <w:r>
        <w:rPr>
          <w:spacing w:val="-5"/>
        </w:rPr>
        <w:t xml:space="preserve"> </w:t>
      </w:r>
      <w:r>
        <w:rPr>
          <w:spacing w:val="-4"/>
        </w:rPr>
        <w:t>года</w:t>
      </w:r>
    </w:p>
    <w:p w:rsidR="00AE0137" w:rsidRDefault="00C2147C">
      <w:pPr>
        <w:pStyle w:val="a5"/>
        <w:numPr>
          <w:ilvl w:val="2"/>
          <w:numId w:val="6"/>
        </w:numPr>
        <w:tabs>
          <w:tab w:val="left" w:pos="1249"/>
        </w:tabs>
        <w:spacing w:before="34"/>
        <w:ind w:left="1249" w:hanging="114"/>
        <w:rPr>
          <w:sz w:val="20"/>
        </w:rPr>
      </w:pPr>
      <w:r>
        <w:rPr>
          <w:sz w:val="20"/>
        </w:rPr>
        <w:t>Размер</w:t>
      </w:r>
      <w:r>
        <w:rPr>
          <w:spacing w:val="-6"/>
          <w:sz w:val="20"/>
        </w:rPr>
        <w:t xml:space="preserve"> </w:t>
      </w:r>
      <w:r>
        <w:rPr>
          <w:sz w:val="20"/>
        </w:rPr>
        <w:t>чистых</w:t>
      </w:r>
      <w:r>
        <w:rPr>
          <w:spacing w:val="-7"/>
          <w:sz w:val="20"/>
        </w:rPr>
        <w:t xml:space="preserve"> </w:t>
      </w:r>
      <w:r>
        <w:rPr>
          <w:sz w:val="20"/>
        </w:rPr>
        <w:t>активов</w:t>
      </w:r>
      <w:r>
        <w:rPr>
          <w:spacing w:val="-5"/>
          <w:sz w:val="20"/>
        </w:rPr>
        <w:t xml:space="preserve"> </w:t>
      </w:r>
      <w:r>
        <w:rPr>
          <w:sz w:val="20"/>
        </w:rPr>
        <w:t>на</w:t>
      </w:r>
      <w:r>
        <w:rPr>
          <w:spacing w:val="-3"/>
          <w:sz w:val="20"/>
        </w:rPr>
        <w:t xml:space="preserve"> </w:t>
      </w:r>
      <w:r>
        <w:rPr>
          <w:sz w:val="20"/>
        </w:rPr>
        <w:t>конец</w:t>
      </w:r>
      <w:r>
        <w:rPr>
          <w:spacing w:val="-7"/>
          <w:sz w:val="20"/>
        </w:rPr>
        <w:t xml:space="preserve"> </w:t>
      </w:r>
      <w:r>
        <w:rPr>
          <w:spacing w:val="-4"/>
          <w:sz w:val="20"/>
        </w:rPr>
        <w:t>года</w:t>
      </w:r>
    </w:p>
    <w:p w:rsidR="00AE0137" w:rsidRDefault="00C2147C">
      <w:pPr>
        <w:pStyle w:val="a5"/>
        <w:numPr>
          <w:ilvl w:val="2"/>
          <w:numId w:val="6"/>
        </w:numPr>
        <w:tabs>
          <w:tab w:val="left" w:pos="1249"/>
        </w:tabs>
        <w:spacing w:before="37"/>
        <w:ind w:left="1249" w:hanging="114"/>
        <w:rPr>
          <w:sz w:val="20"/>
        </w:rPr>
      </w:pPr>
      <w:r>
        <w:rPr>
          <w:sz w:val="20"/>
        </w:rPr>
        <w:t>Прочие</w:t>
      </w:r>
      <w:r>
        <w:rPr>
          <w:spacing w:val="-7"/>
          <w:sz w:val="20"/>
        </w:rPr>
        <w:t xml:space="preserve"> </w:t>
      </w:r>
      <w:r>
        <w:rPr>
          <w:sz w:val="20"/>
        </w:rPr>
        <w:t>оборотные</w:t>
      </w:r>
      <w:r>
        <w:rPr>
          <w:spacing w:val="-6"/>
          <w:sz w:val="20"/>
        </w:rPr>
        <w:t xml:space="preserve"> </w:t>
      </w:r>
      <w:r>
        <w:rPr>
          <w:sz w:val="20"/>
        </w:rPr>
        <w:t>активы</w:t>
      </w:r>
      <w:r>
        <w:rPr>
          <w:spacing w:val="-5"/>
          <w:sz w:val="20"/>
        </w:rPr>
        <w:t xml:space="preserve"> </w:t>
      </w:r>
      <w:r>
        <w:rPr>
          <w:sz w:val="20"/>
        </w:rPr>
        <w:t>(форма</w:t>
      </w:r>
      <w:r>
        <w:rPr>
          <w:spacing w:val="-6"/>
          <w:sz w:val="20"/>
        </w:rPr>
        <w:t xml:space="preserve"> </w:t>
      </w:r>
      <w:r>
        <w:rPr>
          <w:spacing w:val="-5"/>
          <w:sz w:val="20"/>
        </w:rPr>
        <w:t>№1)</w:t>
      </w:r>
    </w:p>
    <w:p w:rsidR="00AE0137" w:rsidRDefault="00C2147C">
      <w:pPr>
        <w:pStyle w:val="a5"/>
        <w:numPr>
          <w:ilvl w:val="2"/>
          <w:numId w:val="6"/>
        </w:numPr>
        <w:tabs>
          <w:tab w:val="left" w:pos="1249"/>
        </w:tabs>
        <w:spacing w:before="34"/>
        <w:ind w:left="1249" w:hanging="114"/>
        <w:rPr>
          <w:sz w:val="20"/>
        </w:rPr>
      </w:pPr>
      <w:r>
        <w:rPr>
          <w:sz w:val="20"/>
        </w:rPr>
        <w:t>Прочие</w:t>
      </w:r>
      <w:r>
        <w:rPr>
          <w:spacing w:val="-9"/>
          <w:sz w:val="20"/>
        </w:rPr>
        <w:t xml:space="preserve"> </w:t>
      </w:r>
      <w:r>
        <w:rPr>
          <w:sz w:val="20"/>
        </w:rPr>
        <w:t>краткосрочные</w:t>
      </w:r>
      <w:r>
        <w:rPr>
          <w:spacing w:val="-8"/>
          <w:sz w:val="20"/>
        </w:rPr>
        <w:t xml:space="preserve"> </w:t>
      </w:r>
      <w:r>
        <w:rPr>
          <w:sz w:val="20"/>
        </w:rPr>
        <w:t>пассивы</w:t>
      </w:r>
      <w:r>
        <w:rPr>
          <w:spacing w:val="-8"/>
          <w:sz w:val="20"/>
        </w:rPr>
        <w:t xml:space="preserve"> </w:t>
      </w:r>
      <w:r>
        <w:rPr>
          <w:sz w:val="20"/>
        </w:rPr>
        <w:t>(форма</w:t>
      </w:r>
      <w:r>
        <w:rPr>
          <w:spacing w:val="-8"/>
          <w:sz w:val="20"/>
        </w:rPr>
        <w:t xml:space="preserve"> </w:t>
      </w:r>
      <w:r>
        <w:rPr>
          <w:spacing w:val="-5"/>
          <w:sz w:val="20"/>
        </w:rPr>
        <w:t>№1)</w:t>
      </w:r>
    </w:p>
    <w:p w:rsidR="00AE0137" w:rsidRDefault="00AE0137">
      <w:pPr>
        <w:pStyle w:val="a3"/>
        <w:spacing w:before="68"/>
      </w:pPr>
    </w:p>
    <w:p w:rsidR="00AE0137" w:rsidRDefault="00C2147C">
      <w:pPr>
        <w:pStyle w:val="a3"/>
        <w:spacing w:line="276" w:lineRule="auto"/>
        <w:ind w:left="141" w:right="146" w:firstLine="708"/>
        <w:jc w:val="both"/>
      </w:pPr>
      <w:r>
        <w:t>Под стоимостью чистых активов организации понимается величина, определяемая путем вычитания из суммы активов, принимаемых к расчету, суммы пассивов, принимаемых к расчету.</w:t>
      </w:r>
    </w:p>
    <w:p w:rsidR="00AE0137" w:rsidRDefault="00C2147C">
      <w:pPr>
        <w:pStyle w:val="a3"/>
        <w:spacing w:before="1" w:line="276" w:lineRule="auto"/>
        <w:ind w:left="141" w:right="147" w:firstLine="708"/>
        <w:jc w:val="both"/>
      </w:pPr>
      <w:r>
        <w:t>В состав активов, принимаемых к расчету, полностью включаются внеоборотные активы, отражаемые в разделе I Бухгалтерского баланса, а также оборотные активы, отражаемые в разделе II Бухгалтерского баланса, за исключением дебиторской</w:t>
      </w:r>
      <w:r>
        <w:rPr>
          <w:spacing w:val="-4"/>
        </w:rPr>
        <w:t xml:space="preserve"> </w:t>
      </w:r>
      <w:r>
        <w:t>задолженности</w:t>
      </w:r>
      <w:r>
        <w:rPr>
          <w:spacing w:val="-2"/>
        </w:rPr>
        <w:t xml:space="preserve"> </w:t>
      </w:r>
      <w:r>
        <w:t>учредителей</w:t>
      </w:r>
      <w:r>
        <w:rPr>
          <w:spacing w:val="-4"/>
        </w:rPr>
        <w:t xml:space="preserve"> </w:t>
      </w:r>
      <w:r>
        <w:t>(участников,</w:t>
      </w:r>
      <w:r>
        <w:rPr>
          <w:spacing w:val="-3"/>
        </w:rPr>
        <w:t xml:space="preserve"> </w:t>
      </w:r>
      <w:r>
        <w:t>акционеров,</w:t>
      </w:r>
      <w:r>
        <w:rPr>
          <w:spacing w:val="-3"/>
        </w:rPr>
        <w:t xml:space="preserve"> </w:t>
      </w:r>
      <w:r>
        <w:t>собственника</w:t>
      </w:r>
      <w:r>
        <w:rPr>
          <w:spacing w:val="-2"/>
        </w:rPr>
        <w:t xml:space="preserve"> </w:t>
      </w:r>
      <w:r>
        <w:t>имущества)</w:t>
      </w:r>
      <w:r>
        <w:rPr>
          <w:spacing w:val="-2"/>
        </w:rPr>
        <w:t xml:space="preserve"> </w:t>
      </w:r>
      <w:r>
        <w:t>по</w:t>
      </w:r>
      <w:r>
        <w:rPr>
          <w:spacing w:val="-2"/>
        </w:rPr>
        <w:t xml:space="preserve"> </w:t>
      </w:r>
      <w:r>
        <w:t>взносам</w:t>
      </w:r>
      <w:r>
        <w:rPr>
          <w:spacing w:val="-2"/>
        </w:rPr>
        <w:t xml:space="preserve"> </w:t>
      </w:r>
      <w:r>
        <w:t>в</w:t>
      </w:r>
      <w:r>
        <w:rPr>
          <w:spacing w:val="-1"/>
        </w:rPr>
        <w:t xml:space="preserve"> </w:t>
      </w:r>
      <w:r>
        <w:t>уставный</w:t>
      </w:r>
      <w:r>
        <w:rPr>
          <w:spacing w:val="-3"/>
        </w:rPr>
        <w:t xml:space="preserve"> </w:t>
      </w:r>
      <w:r>
        <w:t>капитал (фонд) и собственных акций (долей), выкупленных у акционеров (участников) с целью перепродажи, если организация приняла решение показывать их в отчетности в составе оборотных активов.</w:t>
      </w:r>
    </w:p>
    <w:p w:rsidR="00AE0137" w:rsidRDefault="00C2147C">
      <w:pPr>
        <w:pStyle w:val="a3"/>
        <w:spacing w:before="1" w:line="276" w:lineRule="auto"/>
        <w:ind w:left="141" w:right="152" w:firstLine="708"/>
        <w:jc w:val="both"/>
      </w:pPr>
      <w:r>
        <w:t>В состав пассивов, принимаемых к расчету, полностью включаются долгосрочные и краткосрочные обязательства, отражаемые в разделах IV и V Бухгалтерского баланса.</w:t>
      </w:r>
    </w:p>
    <w:p w:rsidR="00AE0137" w:rsidRDefault="00C2147C">
      <w:pPr>
        <w:pStyle w:val="a3"/>
        <w:spacing w:line="276" w:lineRule="auto"/>
        <w:ind w:left="141" w:right="150" w:firstLine="708"/>
        <w:jc w:val="both"/>
      </w:pPr>
      <w:r>
        <w:t>Оценка стоимости чистых активов должна производиться организацией ежеквартально и в конце года на соответствующие отчетные даты.</w:t>
      </w:r>
    </w:p>
    <w:p w:rsidR="00AE0137" w:rsidRDefault="00C2147C">
      <w:pPr>
        <w:pStyle w:val="a3"/>
        <w:spacing w:line="229" w:lineRule="exact"/>
        <w:ind w:left="849"/>
        <w:jc w:val="both"/>
      </w:pPr>
      <w:r>
        <w:t>Если</w:t>
      </w:r>
      <w:r>
        <w:rPr>
          <w:spacing w:val="-6"/>
        </w:rPr>
        <w:t xml:space="preserve"> </w:t>
      </w:r>
      <w:r>
        <w:t>полученный</w:t>
      </w:r>
      <w:r>
        <w:rPr>
          <w:spacing w:val="-8"/>
        </w:rPr>
        <w:t xml:space="preserve"> </w:t>
      </w:r>
      <w:r>
        <w:t>в</w:t>
      </w:r>
      <w:r>
        <w:rPr>
          <w:spacing w:val="-7"/>
        </w:rPr>
        <w:t xml:space="preserve"> </w:t>
      </w:r>
      <w:r>
        <w:t>результате</w:t>
      </w:r>
      <w:r>
        <w:rPr>
          <w:spacing w:val="-7"/>
        </w:rPr>
        <w:t xml:space="preserve"> </w:t>
      </w:r>
      <w:r>
        <w:t>расчета</w:t>
      </w:r>
      <w:r>
        <w:rPr>
          <w:spacing w:val="-6"/>
        </w:rPr>
        <w:t xml:space="preserve"> </w:t>
      </w:r>
      <w:r>
        <w:t>показатель</w:t>
      </w:r>
      <w:r>
        <w:rPr>
          <w:spacing w:val="-7"/>
        </w:rPr>
        <w:t xml:space="preserve"> </w:t>
      </w:r>
      <w:r>
        <w:t>отрицательный,</w:t>
      </w:r>
      <w:r>
        <w:rPr>
          <w:spacing w:val="-7"/>
        </w:rPr>
        <w:t xml:space="preserve"> </w:t>
      </w:r>
      <w:r>
        <w:t>то</w:t>
      </w:r>
      <w:r>
        <w:rPr>
          <w:spacing w:val="-5"/>
        </w:rPr>
        <w:t xml:space="preserve"> </w:t>
      </w:r>
      <w:r>
        <w:t>он указывается</w:t>
      </w:r>
      <w:r>
        <w:rPr>
          <w:spacing w:val="-5"/>
        </w:rPr>
        <w:t xml:space="preserve"> </w:t>
      </w:r>
      <w:r>
        <w:t>в</w:t>
      </w:r>
      <w:r>
        <w:rPr>
          <w:spacing w:val="-7"/>
        </w:rPr>
        <w:t xml:space="preserve"> </w:t>
      </w:r>
      <w:r>
        <w:t>круглых</w:t>
      </w:r>
      <w:r>
        <w:rPr>
          <w:spacing w:val="-8"/>
        </w:rPr>
        <w:t xml:space="preserve"> </w:t>
      </w:r>
      <w:r>
        <w:rPr>
          <w:spacing w:val="-2"/>
        </w:rPr>
        <w:t>скобках.</w:t>
      </w:r>
    </w:p>
    <w:p w:rsidR="00AE0137" w:rsidRDefault="00AE0137">
      <w:pPr>
        <w:pStyle w:val="a3"/>
        <w:spacing w:before="66"/>
      </w:pPr>
    </w:p>
    <w:p w:rsidR="00AE0137" w:rsidRDefault="00C2147C">
      <w:pPr>
        <w:spacing w:before="1" w:line="276" w:lineRule="auto"/>
        <w:ind w:left="1" w:right="10"/>
        <w:jc w:val="center"/>
        <w:rPr>
          <w:sz w:val="28"/>
        </w:rPr>
      </w:pPr>
      <w:r>
        <w:rPr>
          <w:sz w:val="28"/>
        </w:rPr>
        <w:t>ПР</w:t>
      </w:r>
      <w:r>
        <w:rPr>
          <w:spacing w:val="-5"/>
          <w:sz w:val="28"/>
        </w:rPr>
        <w:t xml:space="preserve"> </w:t>
      </w:r>
      <w:r>
        <w:rPr>
          <w:sz w:val="28"/>
        </w:rPr>
        <w:t>№37</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125"/>
        <w:rPr>
          <w:sz w:val="28"/>
        </w:rPr>
      </w:pPr>
    </w:p>
    <w:p w:rsidR="00AE0137" w:rsidRDefault="00C2147C">
      <w:pPr>
        <w:pStyle w:val="a3"/>
        <w:spacing w:line="333" w:lineRule="auto"/>
        <w:ind w:left="141"/>
      </w:pPr>
      <w:r>
        <w:rPr>
          <w:b/>
        </w:rPr>
        <w:t>Задание</w:t>
      </w:r>
      <w:r>
        <w:rPr>
          <w:b/>
          <w:spacing w:val="-3"/>
        </w:rPr>
        <w:t xml:space="preserve"> </w:t>
      </w:r>
      <w:r>
        <w:rPr>
          <w:b/>
        </w:rPr>
        <w:t>1.</w:t>
      </w:r>
      <w:r>
        <w:rPr>
          <w:b/>
          <w:spacing w:val="40"/>
        </w:rPr>
        <w:t xml:space="preserve"> </w:t>
      </w:r>
      <w:r>
        <w:t>На</w:t>
      </w:r>
      <w:r>
        <w:rPr>
          <w:spacing w:val="-5"/>
        </w:rPr>
        <w:t xml:space="preserve"> </w:t>
      </w:r>
      <w:r>
        <w:t>основании</w:t>
      </w:r>
      <w:r>
        <w:rPr>
          <w:spacing w:val="-4"/>
        </w:rPr>
        <w:t xml:space="preserve"> </w:t>
      </w:r>
      <w:r>
        <w:t>исходных</w:t>
      </w:r>
      <w:r>
        <w:rPr>
          <w:spacing w:val="-4"/>
        </w:rPr>
        <w:t xml:space="preserve"> </w:t>
      </w:r>
      <w:r>
        <w:t>данных</w:t>
      </w:r>
      <w:r>
        <w:rPr>
          <w:spacing w:val="-4"/>
        </w:rPr>
        <w:t xml:space="preserve"> </w:t>
      </w:r>
      <w:r>
        <w:t>сельскохозяйственного</w:t>
      </w:r>
      <w:r>
        <w:rPr>
          <w:spacing w:val="-2"/>
        </w:rPr>
        <w:t xml:space="preserve"> </w:t>
      </w:r>
      <w:r>
        <w:t>предприятия</w:t>
      </w:r>
      <w:r>
        <w:rPr>
          <w:spacing w:val="-1"/>
        </w:rPr>
        <w:t xml:space="preserve"> </w:t>
      </w:r>
      <w:r>
        <w:t>СХА</w:t>
      </w:r>
      <w:r>
        <w:rPr>
          <w:spacing w:val="-6"/>
        </w:rPr>
        <w:t xml:space="preserve"> </w:t>
      </w:r>
      <w:r>
        <w:t>Прогресс,</w:t>
      </w:r>
      <w:r>
        <w:rPr>
          <w:spacing w:val="40"/>
        </w:rPr>
        <w:t xml:space="preserve"> </w:t>
      </w:r>
      <w:r>
        <w:t>за</w:t>
      </w:r>
      <w:r>
        <w:rPr>
          <w:spacing w:val="-3"/>
        </w:rPr>
        <w:t xml:space="preserve"> </w:t>
      </w:r>
      <w:r>
        <w:t>отчетный</w:t>
      </w:r>
      <w:r>
        <w:rPr>
          <w:spacing w:val="40"/>
        </w:rPr>
        <w:t xml:space="preserve"> </w:t>
      </w:r>
      <w:r>
        <w:t>период</w:t>
      </w:r>
      <w:r>
        <w:rPr>
          <w:spacing w:val="-4"/>
        </w:rPr>
        <w:t xml:space="preserve"> </w:t>
      </w:r>
      <w:r>
        <w:t>(2013 год) требуется:</w:t>
      </w:r>
    </w:p>
    <w:p w:rsidR="00AE0137" w:rsidRDefault="00C2147C">
      <w:pPr>
        <w:pStyle w:val="a5"/>
        <w:numPr>
          <w:ilvl w:val="0"/>
          <w:numId w:val="4"/>
        </w:numPr>
        <w:tabs>
          <w:tab w:val="left" w:pos="255"/>
        </w:tabs>
        <w:spacing w:before="2"/>
        <w:ind w:left="255" w:hanging="114"/>
        <w:rPr>
          <w:sz w:val="20"/>
        </w:rPr>
      </w:pPr>
      <w:r>
        <w:rPr>
          <w:sz w:val="20"/>
        </w:rPr>
        <w:t>заполнить</w:t>
      </w:r>
      <w:r>
        <w:rPr>
          <w:spacing w:val="-12"/>
          <w:sz w:val="20"/>
        </w:rPr>
        <w:t xml:space="preserve"> </w:t>
      </w:r>
      <w:r>
        <w:rPr>
          <w:sz w:val="20"/>
        </w:rPr>
        <w:t>журнал</w:t>
      </w:r>
      <w:r>
        <w:rPr>
          <w:spacing w:val="-11"/>
          <w:sz w:val="20"/>
        </w:rPr>
        <w:t xml:space="preserve"> </w:t>
      </w:r>
      <w:r>
        <w:rPr>
          <w:sz w:val="20"/>
        </w:rPr>
        <w:t>хозяйственных</w:t>
      </w:r>
      <w:r>
        <w:rPr>
          <w:spacing w:val="-12"/>
          <w:sz w:val="20"/>
        </w:rPr>
        <w:t xml:space="preserve"> </w:t>
      </w:r>
      <w:r>
        <w:rPr>
          <w:spacing w:val="-2"/>
          <w:sz w:val="20"/>
        </w:rPr>
        <w:t>операций;</w:t>
      </w:r>
    </w:p>
    <w:p w:rsidR="00AE0137" w:rsidRDefault="00C2147C">
      <w:pPr>
        <w:pStyle w:val="a5"/>
        <w:numPr>
          <w:ilvl w:val="0"/>
          <w:numId w:val="4"/>
        </w:numPr>
        <w:tabs>
          <w:tab w:val="left" w:pos="255"/>
        </w:tabs>
        <w:spacing w:before="92"/>
        <w:ind w:left="255" w:hanging="114"/>
        <w:rPr>
          <w:sz w:val="20"/>
        </w:rPr>
      </w:pPr>
      <w:r>
        <w:rPr>
          <w:sz w:val="20"/>
        </w:rPr>
        <w:t>открыть</w:t>
      </w:r>
      <w:r>
        <w:rPr>
          <w:spacing w:val="-9"/>
          <w:sz w:val="20"/>
        </w:rPr>
        <w:t xml:space="preserve"> </w:t>
      </w:r>
      <w:r>
        <w:rPr>
          <w:sz w:val="20"/>
        </w:rPr>
        <w:t>счета</w:t>
      </w:r>
      <w:r>
        <w:rPr>
          <w:spacing w:val="-7"/>
          <w:sz w:val="20"/>
        </w:rPr>
        <w:t xml:space="preserve"> </w:t>
      </w:r>
      <w:r>
        <w:rPr>
          <w:sz w:val="20"/>
        </w:rPr>
        <w:t>бухгалтерского</w:t>
      </w:r>
      <w:r>
        <w:rPr>
          <w:spacing w:val="-8"/>
          <w:sz w:val="20"/>
        </w:rPr>
        <w:t xml:space="preserve"> </w:t>
      </w:r>
      <w:r>
        <w:rPr>
          <w:spacing w:val="-2"/>
          <w:sz w:val="20"/>
        </w:rPr>
        <w:t>учета;</w:t>
      </w:r>
    </w:p>
    <w:p w:rsidR="00AE0137" w:rsidRDefault="00C2147C">
      <w:pPr>
        <w:pStyle w:val="a5"/>
        <w:numPr>
          <w:ilvl w:val="0"/>
          <w:numId w:val="4"/>
        </w:numPr>
        <w:tabs>
          <w:tab w:val="left" w:pos="255"/>
        </w:tabs>
        <w:spacing w:before="92"/>
        <w:ind w:left="255" w:hanging="114"/>
        <w:rPr>
          <w:sz w:val="20"/>
        </w:rPr>
      </w:pPr>
      <w:r>
        <w:rPr>
          <w:sz w:val="20"/>
        </w:rPr>
        <w:t>по</w:t>
      </w:r>
      <w:r>
        <w:rPr>
          <w:spacing w:val="-4"/>
          <w:sz w:val="20"/>
        </w:rPr>
        <w:t xml:space="preserve"> </w:t>
      </w:r>
      <w:r>
        <w:rPr>
          <w:sz w:val="20"/>
        </w:rPr>
        <w:t>счетам</w:t>
      </w:r>
      <w:r>
        <w:rPr>
          <w:spacing w:val="42"/>
          <w:sz w:val="20"/>
        </w:rPr>
        <w:t xml:space="preserve"> </w:t>
      </w:r>
      <w:r>
        <w:rPr>
          <w:sz w:val="20"/>
        </w:rPr>
        <w:t>определить</w:t>
      </w:r>
      <w:r>
        <w:rPr>
          <w:spacing w:val="-5"/>
          <w:sz w:val="20"/>
        </w:rPr>
        <w:t xml:space="preserve"> </w:t>
      </w:r>
      <w:r>
        <w:rPr>
          <w:sz w:val="20"/>
        </w:rPr>
        <w:t>обороты</w:t>
      </w:r>
      <w:r>
        <w:rPr>
          <w:spacing w:val="-5"/>
          <w:sz w:val="20"/>
        </w:rPr>
        <w:t xml:space="preserve"> </w:t>
      </w:r>
      <w:r>
        <w:rPr>
          <w:sz w:val="20"/>
        </w:rPr>
        <w:t>и</w:t>
      </w:r>
      <w:r>
        <w:rPr>
          <w:spacing w:val="-5"/>
          <w:sz w:val="20"/>
        </w:rPr>
        <w:t xml:space="preserve"> </w:t>
      </w:r>
      <w:r>
        <w:rPr>
          <w:sz w:val="20"/>
        </w:rPr>
        <w:t>вывести</w:t>
      </w:r>
      <w:r>
        <w:rPr>
          <w:spacing w:val="-5"/>
          <w:sz w:val="20"/>
        </w:rPr>
        <w:t xml:space="preserve"> </w:t>
      </w:r>
      <w:r>
        <w:rPr>
          <w:sz w:val="20"/>
        </w:rPr>
        <w:t>сальдо</w:t>
      </w:r>
      <w:r>
        <w:rPr>
          <w:spacing w:val="-5"/>
          <w:sz w:val="20"/>
        </w:rPr>
        <w:t xml:space="preserve"> </w:t>
      </w:r>
      <w:r>
        <w:rPr>
          <w:spacing w:val="-2"/>
          <w:sz w:val="20"/>
        </w:rPr>
        <w:t>конечное;</w:t>
      </w:r>
    </w:p>
    <w:p w:rsidR="00AE0137" w:rsidRDefault="00C2147C">
      <w:pPr>
        <w:pStyle w:val="a5"/>
        <w:numPr>
          <w:ilvl w:val="0"/>
          <w:numId w:val="4"/>
        </w:numPr>
        <w:tabs>
          <w:tab w:val="left" w:pos="255"/>
        </w:tabs>
        <w:spacing w:before="89"/>
        <w:ind w:left="255" w:hanging="114"/>
        <w:rPr>
          <w:sz w:val="20"/>
        </w:rPr>
      </w:pPr>
      <w:r>
        <w:rPr>
          <w:sz w:val="20"/>
        </w:rPr>
        <w:t>составить</w:t>
      </w:r>
      <w:r>
        <w:rPr>
          <w:spacing w:val="-8"/>
          <w:sz w:val="20"/>
        </w:rPr>
        <w:t xml:space="preserve"> </w:t>
      </w:r>
      <w:r>
        <w:rPr>
          <w:sz w:val="20"/>
        </w:rPr>
        <w:t>форму</w:t>
      </w:r>
      <w:r>
        <w:rPr>
          <w:spacing w:val="-10"/>
          <w:sz w:val="20"/>
        </w:rPr>
        <w:t xml:space="preserve"> </w:t>
      </w:r>
      <w:r>
        <w:rPr>
          <w:sz w:val="20"/>
        </w:rPr>
        <w:t>оборотной</w:t>
      </w:r>
      <w:r>
        <w:rPr>
          <w:spacing w:val="-8"/>
          <w:sz w:val="20"/>
        </w:rPr>
        <w:t xml:space="preserve"> </w:t>
      </w:r>
      <w:r>
        <w:rPr>
          <w:spacing w:val="-2"/>
          <w:sz w:val="20"/>
        </w:rPr>
        <w:t>ведомости;</w:t>
      </w:r>
    </w:p>
    <w:p w:rsidR="00AE0137" w:rsidRDefault="00C2147C">
      <w:pPr>
        <w:pStyle w:val="a5"/>
        <w:numPr>
          <w:ilvl w:val="0"/>
          <w:numId w:val="4"/>
        </w:numPr>
        <w:tabs>
          <w:tab w:val="left" w:pos="255"/>
        </w:tabs>
        <w:spacing w:before="91"/>
        <w:ind w:left="255" w:hanging="114"/>
        <w:rPr>
          <w:sz w:val="20"/>
        </w:rPr>
      </w:pPr>
      <w:r>
        <w:rPr>
          <w:sz w:val="20"/>
        </w:rPr>
        <w:t>заполнить</w:t>
      </w:r>
      <w:r>
        <w:rPr>
          <w:spacing w:val="-6"/>
          <w:sz w:val="20"/>
        </w:rPr>
        <w:t xml:space="preserve"> </w:t>
      </w:r>
      <w:r>
        <w:rPr>
          <w:sz w:val="20"/>
        </w:rPr>
        <w:t>форму</w:t>
      </w:r>
      <w:r>
        <w:rPr>
          <w:spacing w:val="-10"/>
          <w:sz w:val="20"/>
        </w:rPr>
        <w:t xml:space="preserve"> </w:t>
      </w:r>
      <w:r>
        <w:rPr>
          <w:sz w:val="20"/>
        </w:rPr>
        <w:t>№1</w:t>
      </w:r>
      <w:r>
        <w:rPr>
          <w:spacing w:val="-3"/>
          <w:sz w:val="20"/>
        </w:rPr>
        <w:t xml:space="preserve"> </w:t>
      </w:r>
      <w:r>
        <w:rPr>
          <w:sz w:val="20"/>
        </w:rPr>
        <w:t>«Бухгалтерский</w:t>
      </w:r>
      <w:r>
        <w:rPr>
          <w:spacing w:val="-7"/>
          <w:sz w:val="20"/>
        </w:rPr>
        <w:t xml:space="preserve"> </w:t>
      </w:r>
      <w:r>
        <w:rPr>
          <w:sz w:val="20"/>
        </w:rPr>
        <w:t>баланс»</w:t>
      </w:r>
      <w:r>
        <w:rPr>
          <w:spacing w:val="-9"/>
          <w:sz w:val="20"/>
        </w:rPr>
        <w:t xml:space="preserve"> </w:t>
      </w:r>
      <w:r>
        <w:rPr>
          <w:sz w:val="20"/>
        </w:rPr>
        <w:t>по</w:t>
      </w:r>
      <w:r>
        <w:rPr>
          <w:spacing w:val="-5"/>
          <w:sz w:val="20"/>
        </w:rPr>
        <w:t xml:space="preserve"> </w:t>
      </w:r>
      <w:r>
        <w:rPr>
          <w:sz w:val="20"/>
        </w:rPr>
        <w:t>состоянию</w:t>
      </w:r>
      <w:r>
        <w:rPr>
          <w:spacing w:val="-6"/>
          <w:sz w:val="20"/>
        </w:rPr>
        <w:t xml:space="preserve"> </w:t>
      </w:r>
      <w:r>
        <w:rPr>
          <w:sz w:val="20"/>
        </w:rPr>
        <w:t>1</w:t>
      </w:r>
      <w:r>
        <w:rPr>
          <w:spacing w:val="-5"/>
          <w:sz w:val="20"/>
        </w:rPr>
        <w:t xml:space="preserve"> </w:t>
      </w:r>
      <w:r>
        <w:rPr>
          <w:sz w:val="20"/>
        </w:rPr>
        <w:t>января</w:t>
      </w:r>
      <w:r>
        <w:rPr>
          <w:spacing w:val="-7"/>
          <w:sz w:val="20"/>
        </w:rPr>
        <w:t xml:space="preserve"> </w:t>
      </w:r>
      <w:r>
        <w:rPr>
          <w:sz w:val="20"/>
        </w:rPr>
        <w:t>2014</w:t>
      </w:r>
      <w:r>
        <w:rPr>
          <w:spacing w:val="-5"/>
          <w:sz w:val="20"/>
        </w:rPr>
        <w:t xml:space="preserve"> г.</w:t>
      </w:r>
    </w:p>
    <w:p w:rsidR="00AE0137" w:rsidRDefault="00C2147C">
      <w:pPr>
        <w:pStyle w:val="a5"/>
        <w:numPr>
          <w:ilvl w:val="0"/>
          <w:numId w:val="4"/>
        </w:numPr>
        <w:tabs>
          <w:tab w:val="left" w:pos="255"/>
        </w:tabs>
        <w:spacing w:before="92"/>
        <w:ind w:left="255" w:hanging="114"/>
        <w:rPr>
          <w:sz w:val="20"/>
        </w:rPr>
      </w:pPr>
      <w:r>
        <w:rPr>
          <w:sz w:val="20"/>
        </w:rPr>
        <w:t>описать</w:t>
      </w:r>
      <w:r>
        <w:rPr>
          <w:spacing w:val="-5"/>
          <w:sz w:val="20"/>
        </w:rPr>
        <w:t xml:space="preserve"> </w:t>
      </w:r>
      <w:r>
        <w:rPr>
          <w:sz w:val="20"/>
        </w:rPr>
        <w:t>в</w:t>
      </w:r>
      <w:r>
        <w:rPr>
          <w:spacing w:val="-6"/>
          <w:sz w:val="20"/>
        </w:rPr>
        <w:t xml:space="preserve"> </w:t>
      </w:r>
      <w:r>
        <w:rPr>
          <w:sz w:val="20"/>
        </w:rPr>
        <w:t>общих</w:t>
      </w:r>
      <w:r>
        <w:rPr>
          <w:spacing w:val="39"/>
          <w:sz w:val="20"/>
        </w:rPr>
        <w:t xml:space="preserve"> </w:t>
      </w:r>
      <w:r>
        <w:rPr>
          <w:sz w:val="20"/>
        </w:rPr>
        <w:t>чертах</w:t>
      </w:r>
      <w:r>
        <w:rPr>
          <w:spacing w:val="-6"/>
          <w:sz w:val="20"/>
        </w:rPr>
        <w:t xml:space="preserve"> </w:t>
      </w:r>
      <w:r>
        <w:rPr>
          <w:sz w:val="20"/>
        </w:rPr>
        <w:t>признаки</w:t>
      </w:r>
      <w:r>
        <w:rPr>
          <w:spacing w:val="-4"/>
          <w:sz w:val="20"/>
        </w:rPr>
        <w:t xml:space="preserve"> </w:t>
      </w:r>
      <w:r>
        <w:rPr>
          <w:sz w:val="20"/>
        </w:rPr>
        <w:t>«хорошего</w:t>
      </w:r>
      <w:r>
        <w:rPr>
          <w:spacing w:val="-4"/>
          <w:sz w:val="20"/>
        </w:rPr>
        <w:t xml:space="preserve"> </w:t>
      </w:r>
      <w:r>
        <w:rPr>
          <w:spacing w:val="-2"/>
          <w:sz w:val="20"/>
        </w:rPr>
        <w:t>баланса».</w:t>
      </w:r>
    </w:p>
    <w:p w:rsidR="00AE0137" w:rsidRDefault="00AE0137">
      <w:pPr>
        <w:pStyle w:val="a3"/>
        <w:spacing w:before="181"/>
      </w:pPr>
    </w:p>
    <w:p w:rsidR="00AE0137" w:rsidRDefault="00C2147C">
      <w:pPr>
        <w:pStyle w:val="a3"/>
        <w:spacing w:after="22"/>
        <w:ind w:left="5" w:right="9"/>
        <w:jc w:val="center"/>
      </w:pPr>
      <w:r>
        <w:t>Сальдо</w:t>
      </w:r>
      <w:r>
        <w:rPr>
          <w:spacing w:val="-7"/>
        </w:rPr>
        <w:t xml:space="preserve"> </w:t>
      </w:r>
      <w:r>
        <w:t>по</w:t>
      </w:r>
      <w:r>
        <w:rPr>
          <w:spacing w:val="-3"/>
        </w:rPr>
        <w:t xml:space="preserve"> </w:t>
      </w:r>
      <w:r>
        <w:t>счетам</w:t>
      </w:r>
      <w:r>
        <w:rPr>
          <w:spacing w:val="-3"/>
        </w:rPr>
        <w:t xml:space="preserve"> </w:t>
      </w:r>
      <w:r>
        <w:t>по</w:t>
      </w:r>
      <w:r>
        <w:rPr>
          <w:spacing w:val="-4"/>
        </w:rPr>
        <w:t xml:space="preserve"> </w:t>
      </w:r>
      <w:r>
        <w:t>состоянию</w:t>
      </w:r>
      <w:r>
        <w:rPr>
          <w:spacing w:val="44"/>
        </w:rPr>
        <w:t xml:space="preserve"> </w:t>
      </w:r>
      <w:r>
        <w:t>на</w:t>
      </w:r>
      <w:r>
        <w:rPr>
          <w:spacing w:val="-5"/>
        </w:rPr>
        <w:t xml:space="preserve"> </w:t>
      </w:r>
      <w:r>
        <w:t>1</w:t>
      </w:r>
      <w:r>
        <w:rPr>
          <w:spacing w:val="-3"/>
        </w:rPr>
        <w:t xml:space="preserve"> </w:t>
      </w:r>
      <w:r>
        <w:t>января</w:t>
      </w:r>
      <w:r>
        <w:rPr>
          <w:spacing w:val="-5"/>
        </w:rPr>
        <w:t xml:space="preserve"> </w:t>
      </w:r>
      <w:r>
        <w:t>2013</w:t>
      </w:r>
      <w:r>
        <w:rPr>
          <w:spacing w:val="43"/>
        </w:rPr>
        <w:t xml:space="preserve"> </w:t>
      </w:r>
      <w:r>
        <w:rPr>
          <w:spacing w:val="-4"/>
        </w:rPr>
        <w:t>года</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5672"/>
        <w:gridCol w:w="1560"/>
        <w:gridCol w:w="1667"/>
      </w:tblGrid>
      <w:tr w:rsidR="00AE0137">
        <w:trPr>
          <w:trHeight w:val="460"/>
        </w:trPr>
        <w:tc>
          <w:tcPr>
            <w:tcW w:w="816" w:type="dxa"/>
          </w:tcPr>
          <w:p w:rsidR="00AE0137" w:rsidRDefault="00C2147C">
            <w:pPr>
              <w:pStyle w:val="TableParagraph"/>
              <w:spacing w:line="223" w:lineRule="exact"/>
              <w:ind w:left="107"/>
              <w:rPr>
                <w:sz w:val="20"/>
              </w:rPr>
            </w:pPr>
            <w:r>
              <w:rPr>
                <w:spacing w:val="-10"/>
                <w:sz w:val="20"/>
              </w:rPr>
              <w:t>№</w:t>
            </w:r>
          </w:p>
          <w:p w:rsidR="00AE0137" w:rsidRDefault="00C2147C">
            <w:pPr>
              <w:pStyle w:val="TableParagraph"/>
              <w:spacing w:line="217" w:lineRule="exact"/>
              <w:ind w:left="107"/>
              <w:rPr>
                <w:sz w:val="20"/>
              </w:rPr>
            </w:pPr>
            <w:r>
              <w:rPr>
                <w:spacing w:val="-2"/>
                <w:sz w:val="20"/>
              </w:rPr>
              <w:t>счета</w:t>
            </w:r>
          </w:p>
        </w:tc>
        <w:tc>
          <w:tcPr>
            <w:tcW w:w="5672" w:type="dxa"/>
          </w:tcPr>
          <w:p w:rsidR="00AE0137" w:rsidRDefault="00C2147C">
            <w:pPr>
              <w:pStyle w:val="TableParagraph"/>
              <w:spacing w:line="223" w:lineRule="exact"/>
              <w:ind w:left="110"/>
              <w:rPr>
                <w:sz w:val="20"/>
              </w:rPr>
            </w:pPr>
            <w:r>
              <w:rPr>
                <w:sz w:val="20"/>
              </w:rPr>
              <w:t>Название</w:t>
            </w:r>
            <w:r>
              <w:rPr>
                <w:spacing w:val="-11"/>
                <w:sz w:val="20"/>
              </w:rPr>
              <w:t xml:space="preserve"> </w:t>
            </w:r>
            <w:r>
              <w:rPr>
                <w:spacing w:val="-2"/>
                <w:sz w:val="20"/>
              </w:rPr>
              <w:t>счета</w:t>
            </w:r>
          </w:p>
        </w:tc>
        <w:tc>
          <w:tcPr>
            <w:tcW w:w="1560" w:type="dxa"/>
          </w:tcPr>
          <w:p w:rsidR="00AE0137" w:rsidRDefault="00C2147C">
            <w:pPr>
              <w:pStyle w:val="TableParagraph"/>
              <w:spacing w:line="223" w:lineRule="exact"/>
              <w:ind w:left="108"/>
              <w:rPr>
                <w:sz w:val="20"/>
              </w:rPr>
            </w:pPr>
            <w:r>
              <w:rPr>
                <w:spacing w:val="-2"/>
                <w:sz w:val="20"/>
              </w:rPr>
              <w:t>Сальдо</w:t>
            </w:r>
          </w:p>
          <w:p w:rsidR="00AE0137" w:rsidRDefault="00C2147C">
            <w:pPr>
              <w:pStyle w:val="TableParagraph"/>
              <w:spacing w:line="217" w:lineRule="exact"/>
              <w:ind w:left="108"/>
              <w:rPr>
                <w:sz w:val="20"/>
              </w:rPr>
            </w:pPr>
            <w:r>
              <w:rPr>
                <w:sz w:val="20"/>
              </w:rPr>
              <w:t>на</w:t>
            </w:r>
            <w:r>
              <w:rPr>
                <w:spacing w:val="-4"/>
                <w:sz w:val="20"/>
              </w:rPr>
              <w:t xml:space="preserve"> </w:t>
            </w:r>
            <w:r>
              <w:rPr>
                <w:spacing w:val="-2"/>
                <w:sz w:val="20"/>
              </w:rPr>
              <w:t>1.01.13</w:t>
            </w:r>
          </w:p>
        </w:tc>
        <w:tc>
          <w:tcPr>
            <w:tcW w:w="1667" w:type="dxa"/>
          </w:tcPr>
          <w:p w:rsidR="00AE0137" w:rsidRDefault="00C2147C">
            <w:pPr>
              <w:pStyle w:val="TableParagraph"/>
              <w:spacing w:line="223" w:lineRule="exact"/>
              <w:ind w:left="108"/>
              <w:rPr>
                <w:sz w:val="20"/>
              </w:rPr>
            </w:pPr>
            <w:r>
              <w:rPr>
                <w:sz w:val="20"/>
              </w:rPr>
              <w:t>Сальдо</w:t>
            </w:r>
            <w:r>
              <w:rPr>
                <w:spacing w:val="43"/>
                <w:sz w:val="20"/>
              </w:rPr>
              <w:t xml:space="preserve"> </w:t>
            </w:r>
            <w:r>
              <w:rPr>
                <w:spacing w:val="-5"/>
                <w:sz w:val="20"/>
              </w:rPr>
              <w:t>на</w:t>
            </w:r>
          </w:p>
          <w:p w:rsidR="00AE0137" w:rsidRDefault="00C2147C">
            <w:pPr>
              <w:pStyle w:val="TableParagraph"/>
              <w:spacing w:line="217" w:lineRule="exact"/>
              <w:ind w:left="108"/>
              <w:rPr>
                <w:sz w:val="20"/>
              </w:rPr>
            </w:pPr>
            <w:r>
              <w:rPr>
                <w:spacing w:val="-2"/>
                <w:sz w:val="20"/>
              </w:rPr>
              <w:t>1.01.12</w:t>
            </w:r>
          </w:p>
        </w:tc>
      </w:tr>
      <w:tr w:rsidR="00AE0137">
        <w:trPr>
          <w:trHeight w:val="230"/>
        </w:trPr>
        <w:tc>
          <w:tcPr>
            <w:tcW w:w="816" w:type="dxa"/>
          </w:tcPr>
          <w:p w:rsidR="00AE0137" w:rsidRDefault="00C2147C">
            <w:pPr>
              <w:pStyle w:val="TableParagraph"/>
              <w:spacing w:line="210" w:lineRule="exact"/>
              <w:ind w:left="107"/>
              <w:rPr>
                <w:sz w:val="20"/>
              </w:rPr>
            </w:pPr>
            <w:r>
              <w:rPr>
                <w:spacing w:val="-5"/>
                <w:sz w:val="20"/>
              </w:rPr>
              <w:t>04</w:t>
            </w:r>
          </w:p>
        </w:tc>
        <w:tc>
          <w:tcPr>
            <w:tcW w:w="5672" w:type="dxa"/>
          </w:tcPr>
          <w:p w:rsidR="00AE0137" w:rsidRDefault="00C2147C">
            <w:pPr>
              <w:pStyle w:val="TableParagraph"/>
              <w:spacing w:line="210" w:lineRule="exact"/>
              <w:ind w:left="110"/>
              <w:rPr>
                <w:sz w:val="20"/>
              </w:rPr>
            </w:pPr>
            <w:r>
              <w:rPr>
                <w:spacing w:val="-2"/>
                <w:sz w:val="20"/>
              </w:rPr>
              <w:t>Нематериальные</w:t>
            </w:r>
            <w:r>
              <w:rPr>
                <w:spacing w:val="12"/>
                <w:sz w:val="20"/>
              </w:rPr>
              <w:t xml:space="preserve"> </w:t>
            </w:r>
            <w:r>
              <w:rPr>
                <w:spacing w:val="-2"/>
                <w:sz w:val="20"/>
              </w:rPr>
              <w:t>активы</w:t>
            </w:r>
          </w:p>
        </w:tc>
        <w:tc>
          <w:tcPr>
            <w:tcW w:w="1560" w:type="dxa"/>
          </w:tcPr>
          <w:p w:rsidR="00AE0137" w:rsidRDefault="00C2147C">
            <w:pPr>
              <w:pStyle w:val="TableParagraph"/>
              <w:spacing w:line="210" w:lineRule="exact"/>
              <w:ind w:left="108"/>
              <w:rPr>
                <w:sz w:val="20"/>
              </w:rPr>
            </w:pPr>
            <w:r>
              <w:rPr>
                <w:spacing w:val="-4"/>
                <w:sz w:val="20"/>
              </w:rPr>
              <w:t>4920</w:t>
            </w:r>
          </w:p>
        </w:tc>
        <w:tc>
          <w:tcPr>
            <w:tcW w:w="1667" w:type="dxa"/>
          </w:tcPr>
          <w:p w:rsidR="00AE0137" w:rsidRDefault="00C2147C">
            <w:pPr>
              <w:pStyle w:val="TableParagraph"/>
              <w:spacing w:line="210" w:lineRule="exact"/>
              <w:ind w:left="108"/>
              <w:rPr>
                <w:sz w:val="20"/>
              </w:rPr>
            </w:pPr>
            <w:r>
              <w:rPr>
                <w:spacing w:val="-4"/>
                <w:sz w:val="20"/>
              </w:rPr>
              <w:t>4920</w:t>
            </w:r>
          </w:p>
        </w:tc>
      </w:tr>
      <w:tr w:rsidR="00AE0137">
        <w:trPr>
          <w:trHeight w:val="229"/>
        </w:trPr>
        <w:tc>
          <w:tcPr>
            <w:tcW w:w="816" w:type="dxa"/>
          </w:tcPr>
          <w:p w:rsidR="00AE0137" w:rsidRDefault="00C2147C">
            <w:pPr>
              <w:pStyle w:val="TableParagraph"/>
              <w:spacing w:line="210" w:lineRule="exact"/>
              <w:ind w:left="107"/>
              <w:rPr>
                <w:sz w:val="20"/>
              </w:rPr>
            </w:pPr>
            <w:r>
              <w:rPr>
                <w:spacing w:val="-5"/>
                <w:sz w:val="20"/>
              </w:rPr>
              <w:t>05</w:t>
            </w:r>
          </w:p>
        </w:tc>
        <w:tc>
          <w:tcPr>
            <w:tcW w:w="5672" w:type="dxa"/>
          </w:tcPr>
          <w:p w:rsidR="00AE0137" w:rsidRDefault="00C2147C">
            <w:pPr>
              <w:pStyle w:val="TableParagraph"/>
              <w:spacing w:line="210" w:lineRule="exact"/>
              <w:ind w:left="110"/>
              <w:rPr>
                <w:sz w:val="20"/>
              </w:rPr>
            </w:pPr>
            <w:r>
              <w:rPr>
                <w:spacing w:val="-2"/>
                <w:sz w:val="20"/>
              </w:rPr>
              <w:t>Амортизационные</w:t>
            </w:r>
            <w:r>
              <w:rPr>
                <w:spacing w:val="9"/>
                <w:sz w:val="20"/>
              </w:rPr>
              <w:t xml:space="preserve"> </w:t>
            </w:r>
            <w:r>
              <w:rPr>
                <w:spacing w:val="-2"/>
                <w:sz w:val="20"/>
              </w:rPr>
              <w:t>отчисления</w:t>
            </w:r>
          </w:p>
        </w:tc>
        <w:tc>
          <w:tcPr>
            <w:tcW w:w="1560" w:type="dxa"/>
          </w:tcPr>
          <w:p w:rsidR="00AE0137" w:rsidRDefault="00C2147C">
            <w:pPr>
              <w:pStyle w:val="TableParagraph"/>
              <w:spacing w:line="210" w:lineRule="exact"/>
              <w:ind w:left="108"/>
              <w:rPr>
                <w:sz w:val="20"/>
              </w:rPr>
            </w:pPr>
            <w:r>
              <w:rPr>
                <w:spacing w:val="-5"/>
                <w:sz w:val="20"/>
              </w:rPr>
              <w:t>820</w:t>
            </w:r>
          </w:p>
        </w:tc>
        <w:tc>
          <w:tcPr>
            <w:tcW w:w="1667" w:type="dxa"/>
          </w:tcPr>
          <w:p w:rsidR="00AE0137" w:rsidRDefault="00C2147C">
            <w:pPr>
              <w:pStyle w:val="TableParagraph"/>
              <w:spacing w:line="210" w:lineRule="exact"/>
              <w:ind w:left="108"/>
              <w:rPr>
                <w:sz w:val="20"/>
              </w:rPr>
            </w:pPr>
            <w:r>
              <w:rPr>
                <w:spacing w:val="-5"/>
                <w:sz w:val="20"/>
              </w:rPr>
              <w:t>820</w:t>
            </w:r>
          </w:p>
        </w:tc>
      </w:tr>
      <w:tr w:rsidR="00AE0137">
        <w:trPr>
          <w:trHeight w:val="230"/>
        </w:trPr>
        <w:tc>
          <w:tcPr>
            <w:tcW w:w="816" w:type="dxa"/>
          </w:tcPr>
          <w:p w:rsidR="00AE0137" w:rsidRDefault="00C2147C">
            <w:pPr>
              <w:pStyle w:val="TableParagraph"/>
              <w:spacing w:line="211" w:lineRule="exact"/>
              <w:ind w:left="107"/>
              <w:rPr>
                <w:sz w:val="20"/>
              </w:rPr>
            </w:pPr>
            <w:r>
              <w:rPr>
                <w:spacing w:val="-5"/>
                <w:sz w:val="20"/>
              </w:rPr>
              <w:t>20</w:t>
            </w:r>
          </w:p>
        </w:tc>
        <w:tc>
          <w:tcPr>
            <w:tcW w:w="5672" w:type="dxa"/>
          </w:tcPr>
          <w:p w:rsidR="00AE0137" w:rsidRDefault="00C2147C">
            <w:pPr>
              <w:pStyle w:val="TableParagraph"/>
              <w:spacing w:line="211" w:lineRule="exact"/>
              <w:ind w:left="110"/>
              <w:rPr>
                <w:sz w:val="20"/>
              </w:rPr>
            </w:pPr>
            <w:r>
              <w:rPr>
                <w:sz w:val="20"/>
              </w:rPr>
              <w:t>Основное</w:t>
            </w:r>
            <w:r>
              <w:rPr>
                <w:spacing w:val="-10"/>
                <w:sz w:val="20"/>
              </w:rPr>
              <w:t xml:space="preserve"> </w:t>
            </w:r>
            <w:r>
              <w:rPr>
                <w:spacing w:val="-2"/>
                <w:sz w:val="20"/>
              </w:rPr>
              <w:t>производство</w:t>
            </w:r>
          </w:p>
        </w:tc>
        <w:tc>
          <w:tcPr>
            <w:tcW w:w="1560" w:type="dxa"/>
          </w:tcPr>
          <w:p w:rsidR="00AE0137" w:rsidRDefault="00C2147C">
            <w:pPr>
              <w:pStyle w:val="TableParagraph"/>
              <w:spacing w:line="211" w:lineRule="exact"/>
              <w:ind w:left="108"/>
              <w:rPr>
                <w:sz w:val="20"/>
              </w:rPr>
            </w:pPr>
            <w:r>
              <w:rPr>
                <w:spacing w:val="-4"/>
                <w:sz w:val="20"/>
              </w:rPr>
              <w:t>3800</w:t>
            </w:r>
          </w:p>
        </w:tc>
        <w:tc>
          <w:tcPr>
            <w:tcW w:w="1667" w:type="dxa"/>
          </w:tcPr>
          <w:p w:rsidR="00AE0137" w:rsidRDefault="00C2147C">
            <w:pPr>
              <w:pStyle w:val="TableParagraph"/>
              <w:spacing w:line="211" w:lineRule="exact"/>
              <w:ind w:left="108"/>
              <w:rPr>
                <w:sz w:val="20"/>
              </w:rPr>
            </w:pPr>
            <w:r>
              <w:rPr>
                <w:spacing w:val="-4"/>
                <w:sz w:val="20"/>
              </w:rPr>
              <w:t>3820</w:t>
            </w:r>
          </w:p>
        </w:tc>
      </w:tr>
      <w:tr w:rsidR="00AE0137">
        <w:trPr>
          <w:trHeight w:val="230"/>
        </w:trPr>
        <w:tc>
          <w:tcPr>
            <w:tcW w:w="816" w:type="dxa"/>
          </w:tcPr>
          <w:p w:rsidR="00AE0137" w:rsidRDefault="00C2147C">
            <w:pPr>
              <w:pStyle w:val="TableParagraph"/>
              <w:spacing w:line="210" w:lineRule="exact"/>
              <w:ind w:left="107"/>
              <w:rPr>
                <w:sz w:val="20"/>
              </w:rPr>
            </w:pPr>
            <w:r>
              <w:rPr>
                <w:spacing w:val="-5"/>
                <w:sz w:val="20"/>
              </w:rPr>
              <w:t>43</w:t>
            </w:r>
          </w:p>
        </w:tc>
        <w:tc>
          <w:tcPr>
            <w:tcW w:w="5672" w:type="dxa"/>
          </w:tcPr>
          <w:p w:rsidR="00AE0137" w:rsidRDefault="00C2147C">
            <w:pPr>
              <w:pStyle w:val="TableParagraph"/>
              <w:spacing w:line="210" w:lineRule="exact"/>
              <w:ind w:left="110"/>
              <w:rPr>
                <w:sz w:val="20"/>
              </w:rPr>
            </w:pPr>
            <w:r>
              <w:rPr>
                <w:sz w:val="20"/>
              </w:rPr>
              <w:t>Готовая</w:t>
            </w:r>
            <w:r>
              <w:rPr>
                <w:spacing w:val="-7"/>
                <w:sz w:val="20"/>
              </w:rPr>
              <w:t xml:space="preserve"> </w:t>
            </w:r>
            <w:r>
              <w:rPr>
                <w:spacing w:val="-2"/>
                <w:sz w:val="20"/>
              </w:rPr>
              <w:t>продукция</w:t>
            </w:r>
          </w:p>
        </w:tc>
        <w:tc>
          <w:tcPr>
            <w:tcW w:w="1560" w:type="dxa"/>
          </w:tcPr>
          <w:p w:rsidR="00AE0137" w:rsidRDefault="00C2147C">
            <w:pPr>
              <w:pStyle w:val="TableParagraph"/>
              <w:spacing w:line="210" w:lineRule="exact"/>
              <w:ind w:left="108"/>
              <w:rPr>
                <w:sz w:val="20"/>
              </w:rPr>
            </w:pPr>
            <w:r>
              <w:rPr>
                <w:spacing w:val="-4"/>
                <w:sz w:val="20"/>
              </w:rPr>
              <w:t>4200</w:t>
            </w:r>
          </w:p>
        </w:tc>
        <w:tc>
          <w:tcPr>
            <w:tcW w:w="1667" w:type="dxa"/>
          </w:tcPr>
          <w:p w:rsidR="00AE0137" w:rsidRDefault="00C2147C">
            <w:pPr>
              <w:pStyle w:val="TableParagraph"/>
              <w:spacing w:line="210" w:lineRule="exact"/>
              <w:ind w:left="108"/>
              <w:rPr>
                <w:sz w:val="20"/>
              </w:rPr>
            </w:pPr>
            <w:r>
              <w:rPr>
                <w:spacing w:val="-4"/>
                <w:sz w:val="20"/>
              </w:rPr>
              <w:t>4180</w:t>
            </w:r>
          </w:p>
        </w:tc>
      </w:tr>
      <w:tr w:rsidR="00AE0137">
        <w:trPr>
          <w:trHeight w:val="230"/>
        </w:trPr>
        <w:tc>
          <w:tcPr>
            <w:tcW w:w="816" w:type="dxa"/>
          </w:tcPr>
          <w:p w:rsidR="00AE0137" w:rsidRDefault="00C2147C">
            <w:pPr>
              <w:pStyle w:val="TableParagraph"/>
              <w:spacing w:line="210" w:lineRule="exact"/>
              <w:ind w:left="107"/>
              <w:rPr>
                <w:sz w:val="20"/>
              </w:rPr>
            </w:pPr>
            <w:r>
              <w:rPr>
                <w:spacing w:val="-5"/>
                <w:sz w:val="20"/>
              </w:rPr>
              <w:t>51</w:t>
            </w:r>
          </w:p>
        </w:tc>
        <w:tc>
          <w:tcPr>
            <w:tcW w:w="5672" w:type="dxa"/>
          </w:tcPr>
          <w:p w:rsidR="00AE0137" w:rsidRDefault="00C2147C">
            <w:pPr>
              <w:pStyle w:val="TableParagraph"/>
              <w:spacing w:line="210" w:lineRule="exact"/>
              <w:ind w:left="110"/>
              <w:rPr>
                <w:sz w:val="20"/>
              </w:rPr>
            </w:pPr>
            <w:r>
              <w:rPr>
                <w:spacing w:val="-2"/>
                <w:sz w:val="20"/>
              </w:rPr>
              <w:t>Расчетный</w:t>
            </w:r>
            <w:r>
              <w:rPr>
                <w:spacing w:val="3"/>
                <w:sz w:val="20"/>
              </w:rPr>
              <w:t xml:space="preserve"> </w:t>
            </w:r>
            <w:r>
              <w:rPr>
                <w:spacing w:val="-4"/>
                <w:sz w:val="20"/>
              </w:rPr>
              <w:t>счет</w:t>
            </w:r>
          </w:p>
        </w:tc>
        <w:tc>
          <w:tcPr>
            <w:tcW w:w="1560" w:type="dxa"/>
          </w:tcPr>
          <w:p w:rsidR="00AE0137" w:rsidRDefault="00C2147C">
            <w:pPr>
              <w:pStyle w:val="TableParagraph"/>
              <w:spacing w:line="210" w:lineRule="exact"/>
              <w:ind w:left="108"/>
              <w:rPr>
                <w:sz w:val="20"/>
              </w:rPr>
            </w:pPr>
            <w:r>
              <w:rPr>
                <w:spacing w:val="-4"/>
                <w:sz w:val="20"/>
              </w:rPr>
              <w:t>4403</w:t>
            </w:r>
          </w:p>
        </w:tc>
        <w:tc>
          <w:tcPr>
            <w:tcW w:w="1667" w:type="dxa"/>
          </w:tcPr>
          <w:p w:rsidR="00AE0137" w:rsidRDefault="00C2147C">
            <w:pPr>
              <w:pStyle w:val="TableParagraph"/>
              <w:spacing w:line="210" w:lineRule="exact"/>
              <w:ind w:left="108"/>
              <w:rPr>
                <w:sz w:val="20"/>
              </w:rPr>
            </w:pPr>
            <w:r>
              <w:rPr>
                <w:spacing w:val="-4"/>
                <w:sz w:val="20"/>
              </w:rPr>
              <w:t>4463</w:t>
            </w:r>
          </w:p>
        </w:tc>
      </w:tr>
      <w:tr w:rsidR="00AE0137">
        <w:trPr>
          <w:trHeight w:val="230"/>
        </w:trPr>
        <w:tc>
          <w:tcPr>
            <w:tcW w:w="816" w:type="dxa"/>
          </w:tcPr>
          <w:p w:rsidR="00AE0137" w:rsidRDefault="00C2147C">
            <w:pPr>
              <w:pStyle w:val="TableParagraph"/>
              <w:spacing w:line="210" w:lineRule="exact"/>
              <w:ind w:left="107"/>
              <w:rPr>
                <w:sz w:val="20"/>
              </w:rPr>
            </w:pPr>
            <w:r>
              <w:rPr>
                <w:spacing w:val="-5"/>
                <w:sz w:val="20"/>
              </w:rPr>
              <w:t>66</w:t>
            </w:r>
          </w:p>
        </w:tc>
        <w:tc>
          <w:tcPr>
            <w:tcW w:w="5672" w:type="dxa"/>
          </w:tcPr>
          <w:p w:rsidR="00AE0137" w:rsidRDefault="00C2147C">
            <w:pPr>
              <w:pStyle w:val="TableParagraph"/>
              <w:spacing w:line="210" w:lineRule="exact"/>
              <w:ind w:left="110"/>
              <w:rPr>
                <w:sz w:val="20"/>
              </w:rPr>
            </w:pPr>
            <w:r>
              <w:rPr>
                <w:sz w:val="20"/>
              </w:rPr>
              <w:t>Краткосрочные</w:t>
            </w:r>
            <w:r>
              <w:rPr>
                <w:spacing w:val="-8"/>
                <w:sz w:val="20"/>
              </w:rPr>
              <w:t xml:space="preserve"> </w:t>
            </w:r>
            <w:r>
              <w:rPr>
                <w:sz w:val="20"/>
              </w:rPr>
              <w:t>кредиты</w:t>
            </w:r>
            <w:r>
              <w:rPr>
                <w:spacing w:val="-8"/>
                <w:sz w:val="20"/>
              </w:rPr>
              <w:t xml:space="preserve"> </w:t>
            </w:r>
            <w:r>
              <w:rPr>
                <w:sz w:val="20"/>
              </w:rPr>
              <w:t>и</w:t>
            </w:r>
            <w:r>
              <w:rPr>
                <w:spacing w:val="-9"/>
                <w:sz w:val="20"/>
              </w:rPr>
              <w:t xml:space="preserve"> </w:t>
            </w:r>
            <w:r>
              <w:rPr>
                <w:spacing w:val="-2"/>
                <w:sz w:val="20"/>
              </w:rPr>
              <w:t>займы</w:t>
            </w:r>
          </w:p>
        </w:tc>
        <w:tc>
          <w:tcPr>
            <w:tcW w:w="1560" w:type="dxa"/>
          </w:tcPr>
          <w:p w:rsidR="00AE0137" w:rsidRDefault="00C2147C">
            <w:pPr>
              <w:pStyle w:val="TableParagraph"/>
              <w:spacing w:line="210" w:lineRule="exact"/>
              <w:ind w:left="108"/>
              <w:rPr>
                <w:sz w:val="20"/>
              </w:rPr>
            </w:pPr>
            <w:r>
              <w:rPr>
                <w:spacing w:val="-4"/>
                <w:sz w:val="20"/>
              </w:rPr>
              <w:t>2190</w:t>
            </w:r>
          </w:p>
        </w:tc>
        <w:tc>
          <w:tcPr>
            <w:tcW w:w="1667" w:type="dxa"/>
          </w:tcPr>
          <w:p w:rsidR="00AE0137" w:rsidRDefault="00C2147C">
            <w:pPr>
              <w:pStyle w:val="TableParagraph"/>
              <w:spacing w:line="210" w:lineRule="exact"/>
              <w:ind w:left="108"/>
              <w:rPr>
                <w:sz w:val="20"/>
              </w:rPr>
            </w:pPr>
            <w:r>
              <w:rPr>
                <w:spacing w:val="-4"/>
                <w:sz w:val="20"/>
              </w:rPr>
              <w:t>2130</w:t>
            </w:r>
          </w:p>
        </w:tc>
      </w:tr>
      <w:tr w:rsidR="00AE0137">
        <w:trPr>
          <w:trHeight w:val="230"/>
        </w:trPr>
        <w:tc>
          <w:tcPr>
            <w:tcW w:w="816" w:type="dxa"/>
          </w:tcPr>
          <w:p w:rsidR="00AE0137" w:rsidRDefault="00C2147C">
            <w:pPr>
              <w:pStyle w:val="TableParagraph"/>
              <w:spacing w:line="210" w:lineRule="exact"/>
              <w:ind w:left="107"/>
              <w:rPr>
                <w:sz w:val="20"/>
              </w:rPr>
            </w:pPr>
            <w:r>
              <w:rPr>
                <w:spacing w:val="-5"/>
                <w:sz w:val="20"/>
              </w:rPr>
              <w:t>68</w:t>
            </w:r>
          </w:p>
        </w:tc>
        <w:tc>
          <w:tcPr>
            <w:tcW w:w="5672" w:type="dxa"/>
          </w:tcPr>
          <w:p w:rsidR="00AE0137" w:rsidRDefault="00C2147C">
            <w:pPr>
              <w:pStyle w:val="TableParagraph"/>
              <w:spacing w:line="210" w:lineRule="exact"/>
              <w:ind w:left="110"/>
              <w:rPr>
                <w:sz w:val="20"/>
              </w:rPr>
            </w:pPr>
            <w:r>
              <w:rPr>
                <w:sz w:val="20"/>
              </w:rPr>
              <w:t>Расчеты</w:t>
            </w:r>
            <w:r>
              <w:rPr>
                <w:spacing w:val="-5"/>
                <w:sz w:val="20"/>
              </w:rPr>
              <w:t xml:space="preserve"> </w:t>
            </w:r>
            <w:r>
              <w:rPr>
                <w:sz w:val="20"/>
              </w:rPr>
              <w:t>по</w:t>
            </w:r>
            <w:r>
              <w:rPr>
                <w:spacing w:val="-5"/>
                <w:sz w:val="20"/>
              </w:rPr>
              <w:t xml:space="preserve"> </w:t>
            </w:r>
            <w:r>
              <w:rPr>
                <w:sz w:val="20"/>
              </w:rPr>
              <w:t>налогам</w:t>
            </w:r>
            <w:r>
              <w:rPr>
                <w:spacing w:val="-4"/>
                <w:sz w:val="20"/>
              </w:rPr>
              <w:t xml:space="preserve"> </w:t>
            </w:r>
            <w:r>
              <w:rPr>
                <w:sz w:val="20"/>
              </w:rPr>
              <w:t>и</w:t>
            </w:r>
            <w:r>
              <w:rPr>
                <w:spacing w:val="-6"/>
                <w:sz w:val="20"/>
              </w:rPr>
              <w:t xml:space="preserve"> </w:t>
            </w:r>
            <w:r>
              <w:rPr>
                <w:spacing w:val="-2"/>
                <w:sz w:val="20"/>
              </w:rPr>
              <w:t>сборам</w:t>
            </w:r>
          </w:p>
        </w:tc>
        <w:tc>
          <w:tcPr>
            <w:tcW w:w="1560" w:type="dxa"/>
          </w:tcPr>
          <w:p w:rsidR="00AE0137" w:rsidRDefault="00C2147C">
            <w:pPr>
              <w:pStyle w:val="TableParagraph"/>
              <w:spacing w:line="210" w:lineRule="exact"/>
              <w:ind w:left="108"/>
              <w:rPr>
                <w:sz w:val="20"/>
              </w:rPr>
            </w:pPr>
            <w:r>
              <w:rPr>
                <w:spacing w:val="-5"/>
                <w:sz w:val="20"/>
              </w:rPr>
              <w:t>200</w:t>
            </w:r>
          </w:p>
        </w:tc>
        <w:tc>
          <w:tcPr>
            <w:tcW w:w="1667" w:type="dxa"/>
          </w:tcPr>
          <w:p w:rsidR="00AE0137" w:rsidRDefault="00C2147C">
            <w:pPr>
              <w:pStyle w:val="TableParagraph"/>
              <w:spacing w:line="210" w:lineRule="exact"/>
              <w:ind w:left="108"/>
              <w:rPr>
                <w:sz w:val="20"/>
              </w:rPr>
            </w:pPr>
            <w:r>
              <w:rPr>
                <w:spacing w:val="-5"/>
                <w:sz w:val="20"/>
              </w:rPr>
              <w:t>214</w:t>
            </w:r>
          </w:p>
        </w:tc>
      </w:tr>
      <w:tr w:rsidR="00AE0137">
        <w:trPr>
          <w:trHeight w:val="230"/>
        </w:trPr>
        <w:tc>
          <w:tcPr>
            <w:tcW w:w="816" w:type="dxa"/>
          </w:tcPr>
          <w:p w:rsidR="00AE0137" w:rsidRDefault="00C2147C">
            <w:pPr>
              <w:pStyle w:val="TableParagraph"/>
              <w:spacing w:line="210" w:lineRule="exact"/>
              <w:ind w:left="107"/>
              <w:rPr>
                <w:sz w:val="20"/>
              </w:rPr>
            </w:pPr>
            <w:r>
              <w:rPr>
                <w:spacing w:val="-5"/>
                <w:sz w:val="20"/>
              </w:rPr>
              <w:t>69</w:t>
            </w:r>
          </w:p>
        </w:tc>
        <w:tc>
          <w:tcPr>
            <w:tcW w:w="5672" w:type="dxa"/>
          </w:tcPr>
          <w:p w:rsidR="00AE0137" w:rsidRDefault="00C2147C">
            <w:pPr>
              <w:pStyle w:val="TableParagraph"/>
              <w:spacing w:line="210" w:lineRule="exact"/>
              <w:ind w:left="110"/>
              <w:rPr>
                <w:sz w:val="20"/>
              </w:rPr>
            </w:pPr>
            <w:r>
              <w:rPr>
                <w:sz w:val="20"/>
              </w:rPr>
              <w:t>Задолженность</w:t>
            </w:r>
            <w:r>
              <w:rPr>
                <w:spacing w:val="-9"/>
                <w:sz w:val="20"/>
              </w:rPr>
              <w:t xml:space="preserve"> </w:t>
            </w:r>
            <w:r>
              <w:rPr>
                <w:sz w:val="20"/>
              </w:rPr>
              <w:t>по</w:t>
            </w:r>
            <w:r>
              <w:rPr>
                <w:spacing w:val="-8"/>
                <w:sz w:val="20"/>
              </w:rPr>
              <w:t xml:space="preserve"> </w:t>
            </w:r>
            <w:r>
              <w:rPr>
                <w:sz w:val="20"/>
              </w:rPr>
              <w:t>социальному</w:t>
            </w:r>
            <w:r>
              <w:rPr>
                <w:spacing w:val="-13"/>
                <w:sz w:val="20"/>
              </w:rPr>
              <w:t xml:space="preserve"> </w:t>
            </w:r>
            <w:r>
              <w:rPr>
                <w:sz w:val="20"/>
              </w:rPr>
              <w:t>страхованию</w:t>
            </w:r>
            <w:r>
              <w:rPr>
                <w:spacing w:val="-8"/>
                <w:sz w:val="20"/>
              </w:rPr>
              <w:t xml:space="preserve"> </w:t>
            </w:r>
            <w:r>
              <w:rPr>
                <w:sz w:val="20"/>
              </w:rPr>
              <w:t>и</w:t>
            </w:r>
            <w:r>
              <w:rPr>
                <w:spacing w:val="-10"/>
                <w:sz w:val="20"/>
              </w:rPr>
              <w:t xml:space="preserve"> </w:t>
            </w:r>
            <w:r>
              <w:rPr>
                <w:spacing w:val="-2"/>
                <w:sz w:val="20"/>
              </w:rPr>
              <w:t>обеспечению</w:t>
            </w:r>
          </w:p>
        </w:tc>
        <w:tc>
          <w:tcPr>
            <w:tcW w:w="1560" w:type="dxa"/>
          </w:tcPr>
          <w:p w:rsidR="00AE0137" w:rsidRDefault="00C2147C">
            <w:pPr>
              <w:pStyle w:val="TableParagraph"/>
              <w:spacing w:line="210" w:lineRule="exact"/>
              <w:ind w:left="108"/>
              <w:rPr>
                <w:sz w:val="20"/>
              </w:rPr>
            </w:pPr>
            <w:r>
              <w:rPr>
                <w:spacing w:val="-5"/>
                <w:sz w:val="20"/>
              </w:rPr>
              <w:t>900</w:t>
            </w:r>
          </w:p>
        </w:tc>
        <w:tc>
          <w:tcPr>
            <w:tcW w:w="1667" w:type="dxa"/>
          </w:tcPr>
          <w:p w:rsidR="00AE0137" w:rsidRDefault="00C2147C">
            <w:pPr>
              <w:pStyle w:val="TableParagraph"/>
              <w:spacing w:line="210" w:lineRule="exact"/>
              <w:ind w:left="108"/>
              <w:rPr>
                <w:sz w:val="20"/>
              </w:rPr>
            </w:pPr>
            <w:r>
              <w:rPr>
                <w:spacing w:val="-5"/>
                <w:sz w:val="20"/>
              </w:rPr>
              <w:t>869</w:t>
            </w:r>
          </w:p>
        </w:tc>
      </w:tr>
      <w:tr w:rsidR="00AE0137">
        <w:trPr>
          <w:trHeight w:val="230"/>
        </w:trPr>
        <w:tc>
          <w:tcPr>
            <w:tcW w:w="816" w:type="dxa"/>
          </w:tcPr>
          <w:p w:rsidR="00AE0137" w:rsidRDefault="00C2147C">
            <w:pPr>
              <w:pStyle w:val="TableParagraph"/>
              <w:spacing w:line="210" w:lineRule="exact"/>
              <w:ind w:left="107"/>
              <w:rPr>
                <w:sz w:val="20"/>
              </w:rPr>
            </w:pPr>
            <w:r>
              <w:rPr>
                <w:spacing w:val="-5"/>
                <w:sz w:val="20"/>
              </w:rPr>
              <w:t>70</w:t>
            </w:r>
          </w:p>
        </w:tc>
        <w:tc>
          <w:tcPr>
            <w:tcW w:w="5672" w:type="dxa"/>
          </w:tcPr>
          <w:p w:rsidR="00AE0137" w:rsidRDefault="00C2147C">
            <w:pPr>
              <w:pStyle w:val="TableParagraph"/>
              <w:spacing w:line="210" w:lineRule="exact"/>
              <w:ind w:left="110"/>
              <w:rPr>
                <w:sz w:val="20"/>
              </w:rPr>
            </w:pPr>
            <w:r>
              <w:rPr>
                <w:sz w:val="20"/>
              </w:rPr>
              <w:t>Задолженность</w:t>
            </w:r>
            <w:r>
              <w:rPr>
                <w:spacing w:val="-7"/>
                <w:sz w:val="20"/>
              </w:rPr>
              <w:t xml:space="preserve"> </w:t>
            </w:r>
            <w:r>
              <w:rPr>
                <w:sz w:val="20"/>
              </w:rPr>
              <w:t>персоналу</w:t>
            </w:r>
            <w:r>
              <w:rPr>
                <w:spacing w:val="-10"/>
                <w:sz w:val="20"/>
              </w:rPr>
              <w:t xml:space="preserve"> </w:t>
            </w:r>
            <w:r>
              <w:rPr>
                <w:sz w:val="20"/>
              </w:rPr>
              <w:t>по</w:t>
            </w:r>
            <w:r>
              <w:rPr>
                <w:spacing w:val="-8"/>
                <w:sz w:val="20"/>
              </w:rPr>
              <w:t xml:space="preserve"> </w:t>
            </w:r>
            <w:r>
              <w:rPr>
                <w:sz w:val="20"/>
              </w:rPr>
              <w:t>оплате</w:t>
            </w:r>
            <w:r>
              <w:rPr>
                <w:spacing w:val="-9"/>
                <w:sz w:val="20"/>
              </w:rPr>
              <w:t xml:space="preserve"> </w:t>
            </w:r>
            <w:r>
              <w:rPr>
                <w:spacing w:val="-4"/>
                <w:sz w:val="20"/>
              </w:rPr>
              <w:t>труда</w:t>
            </w:r>
          </w:p>
        </w:tc>
        <w:tc>
          <w:tcPr>
            <w:tcW w:w="1560" w:type="dxa"/>
          </w:tcPr>
          <w:p w:rsidR="00AE0137" w:rsidRDefault="00C2147C">
            <w:pPr>
              <w:pStyle w:val="TableParagraph"/>
              <w:spacing w:line="210" w:lineRule="exact"/>
              <w:ind w:left="108"/>
              <w:rPr>
                <w:sz w:val="20"/>
              </w:rPr>
            </w:pPr>
            <w:r>
              <w:rPr>
                <w:spacing w:val="-4"/>
                <w:sz w:val="20"/>
              </w:rPr>
              <w:t>2500</w:t>
            </w:r>
          </w:p>
        </w:tc>
        <w:tc>
          <w:tcPr>
            <w:tcW w:w="1667" w:type="dxa"/>
          </w:tcPr>
          <w:p w:rsidR="00AE0137" w:rsidRDefault="00C2147C">
            <w:pPr>
              <w:pStyle w:val="TableParagraph"/>
              <w:spacing w:line="210" w:lineRule="exact"/>
              <w:ind w:left="108"/>
              <w:rPr>
                <w:sz w:val="20"/>
              </w:rPr>
            </w:pPr>
            <w:r>
              <w:rPr>
                <w:spacing w:val="-4"/>
                <w:sz w:val="20"/>
              </w:rPr>
              <w:t>2200</w:t>
            </w:r>
          </w:p>
        </w:tc>
      </w:tr>
      <w:tr w:rsidR="00AE0137">
        <w:trPr>
          <w:trHeight w:val="230"/>
        </w:trPr>
        <w:tc>
          <w:tcPr>
            <w:tcW w:w="816" w:type="dxa"/>
          </w:tcPr>
          <w:p w:rsidR="00AE0137" w:rsidRDefault="00C2147C">
            <w:pPr>
              <w:pStyle w:val="TableParagraph"/>
              <w:spacing w:line="210" w:lineRule="exact"/>
              <w:ind w:left="107"/>
              <w:rPr>
                <w:sz w:val="20"/>
              </w:rPr>
            </w:pPr>
            <w:r>
              <w:rPr>
                <w:spacing w:val="-5"/>
                <w:sz w:val="20"/>
              </w:rPr>
              <w:t>71</w:t>
            </w:r>
          </w:p>
        </w:tc>
        <w:tc>
          <w:tcPr>
            <w:tcW w:w="5672" w:type="dxa"/>
          </w:tcPr>
          <w:p w:rsidR="00AE0137" w:rsidRDefault="00C2147C">
            <w:pPr>
              <w:pStyle w:val="TableParagraph"/>
              <w:spacing w:line="210" w:lineRule="exact"/>
              <w:ind w:left="110"/>
              <w:rPr>
                <w:sz w:val="20"/>
              </w:rPr>
            </w:pPr>
            <w:r>
              <w:rPr>
                <w:spacing w:val="-2"/>
                <w:sz w:val="20"/>
              </w:rPr>
              <w:t>Задолженность</w:t>
            </w:r>
            <w:r>
              <w:rPr>
                <w:spacing w:val="10"/>
                <w:sz w:val="20"/>
              </w:rPr>
              <w:t xml:space="preserve"> </w:t>
            </w:r>
            <w:r>
              <w:rPr>
                <w:spacing w:val="-2"/>
                <w:sz w:val="20"/>
              </w:rPr>
              <w:t>предприятию</w:t>
            </w:r>
            <w:r>
              <w:rPr>
                <w:spacing w:val="8"/>
                <w:sz w:val="20"/>
              </w:rPr>
              <w:t xml:space="preserve"> </w:t>
            </w:r>
            <w:r>
              <w:rPr>
                <w:spacing w:val="-2"/>
                <w:sz w:val="20"/>
              </w:rPr>
              <w:t>подотчетных</w:t>
            </w:r>
            <w:r>
              <w:rPr>
                <w:spacing w:val="10"/>
                <w:sz w:val="20"/>
              </w:rPr>
              <w:t xml:space="preserve"> </w:t>
            </w:r>
            <w:r>
              <w:rPr>
                <w:spacing w:val="-5"/>
                <w:sz w:val="20"/>
              </w:rPr>
              <w:t>лиц</w:t>
            </w:r>
          </w:p>
        </w:tc>
        <w:tc>
          <w:tcPr>
            <w:tcW w:w="1560" w:type="dxa"/>
          </w:tcPr>
          <w:p w:rsidR="00AE0137" w:rsidRDefault="00C2147C">
            <w:pPr>
              <w:pStyle w:val="TableParagraph"/>
              <w:spacing w:line="210" w:lineRule="exact"/>
              <w:ind w:left="108"/>
              <w:rPr>
                <w:sz w:val="20"/>
              </w:rPr>
            </w:pPr>
            <w:r>
              <w:rPr>
                <w:spacing w:val="-5"/>
                <w:sz w:val="20"/>
              </w:rPr>
              <w:t>500</w:t>
            </w:r>
          </w:p>
        </w:tc>
        <w:tc>
          <w:tcPr>
            <w:tcW w:w="1667" w:type="dxa"/>
          </w:tcPr>
          <w:p w:rsidR="00AE0137" w:rsidRDefault="00C2147C">
            <w:pPr>
              <w:pStyle w:val="TableParagraph"/>
              <w:spacing w:line="210" w:lineRule="exact"/>
              <w:ind w:left="108"/>
              <w:rPr>
                <w:sz w:val="20"/>
              </w:rPr>
            </w:pPr>
            <w:r>
              <w:rPr>
                <w:spacing w:val="-5"/>
                <w:sz w:val="20"/>
              </w:rPr>
              <w:t>570</w:t>
            </w:r>
          </w:p>
        </w:tc>
      </w:tr>
      <w:tr w:rsidR="00AE0137">
        <w:trPr>
          <w:trHeight w:val="230"/>
        </w:trPr>
        <w:tc>
          <w:tcPr>
            <w:tcW w:w="816" w:type="dxa"/>
          </w:tcPr>
          <w:p w:rsidR="00AE0137" w:rsidRDefault="00C2147C">
            <w:pPr>
              <w:pStyle w:val="TableParagraph"/>
              <w:spacing w:line="210" w:lineRule="exact"/>
              <w:ind w:left="107"/>
              <w:rPr>
                <w:sz w:val="20"/>
              </w:rPr>
            </w:pPr>
            <w:r>
              <w:rPr>
                <w:spacing w:val="-5"/>
                <w:sz w:val="20"/>
              </w:rPr>
              <w:t>80</w:t>
            </w:r>
          </w:p>
        </w:tc>
        <w:tc>
          <w:tcPr>
            <w:tcW w:w="5672" w:type="dxa"/>
          </w:tcPr>
          <w:p w:rsidR="00AE0137" w:rsidRDefault="00C2147C">
            <w:pPr>
              <w:pStyle w:val="TableParagraph"/>
              <w:spacing w:line="210" w:lineRule="exact"/>
              <w:ind w:left="110"/>
              <w:rPr>
                <w:sz w:val="20"/>
              </w:rPr>
            </w:pPr>
            <w:r>
              <w:rPr>
                <w:sz w:val="20"/>
              </w:rPr>
              <w:t>Уставный</w:t>
            </w:r>
            <w:r>
              <w:rPr>
                <w:spacing w:val="-13"/>
                <w:sz w:val="20"/>
              </w:rPr>
              <w:t xml:space="preserve"> </w:t>
            </w:r>
            <w:r>
              <w:rPr>
                <w:spacing w:val="-2"/>
                <w:sz w:val="20"/>
              </w:rPr>
              <w:t>капитал</w:t>
            </w:r>
          </w:p>
        </w:tc>
        <w:tc>
          <w:tcPr>
            <w:tcW w:w="1560" w:type="dxa"/>
          </w:tcPr>
          <w:p w:rsidR="00AE0137" w:rsidRDefault="00C2147C">
            <w:pPr>
              <w:pStyle w:val="TableParagraph"/>
              <w:spacing w:line="210" w:lineRule="exact"/>
              <w:ind w:left="108"/>
              <w:rPr>
                <w:sz w:val="20"/>
              </w:rPr>
            </w:pPr>
            <w:r>
              <w:rPr>
                <w:spacing w:val="-4"/>
                <w:sz w:val="20"/>
              </w:rPr>
              <w:t>9590</w:t>
            </w:r>
          </w:p>
        </w:tc>
        <w:tc>
          <w:tcPr>
            <w:tcW w:w="1667" w:type="dxa"/>
          </w:tcPr>
          <w:p w:rsidR="00AE0137" w:rsidRDefault="00C2147C">
            <w:pPr>
              <w:pStyle w:val="TableParagraph"/>
              <w:spacing w:line="210" w:lineRule="exact"/>
              <w:ind w:left="108"/>
              <w:rPr>
                <w:sz w:val="20"/>
              </w:rPr>
            </w:pPr>
            <w:r>
              <w:rPr>
                <w:spacing w:val="-4"/>
                <w:sz w:val="20"/>
              </w:rPr>
              <w:t>9590</w:t>
            </w:r>
          </w:p>
        </w:tc>
      </w:tr>
      <w:tr w:rsidR="00AE0137">
        <w:trPr>
          <w:trHeight w:val="230"/>
        </w:trPr>
        <w:tc>
          <w:tcPr>
            <w:tcW w:w="816" w:type="dxa"/>
          </w:tcPr>
          <w:p w:rsidR="00AE0137" w:rsidRDefault="00C2147C">
            <w:pPr>
              <w:pStyle w:val="TableParagraph"/>
              <w:spacing w:line="210" w:lineRule="exact"/>
              <w:ind w:left="107"/>
              <w:rPr>
                <w:sz w:val="20"/>
              </w:rPr>
            </w:pPr>
            <w:r>
              <w:rPr>
                <w:spacing w:val="-5"/>
                <w:sz w:val="20"/>
              </w:rPr>
              <w:t>84</w:t>
            </w:r>
          </w:p>
        </w:tc>
        <w:tc>
          <w:tcPr>
            <w:tcW w:w="5672" w:type="dxa"/>
          </w:tcPr>
          <w:p w:rsidR="00AE0137" w:rsidRDefault="00C2147C">
            <w:pPr>
              <w:pStyle w:val="TableParagraph"/>
              <w:spacing w:line="210" w:lineRule="exact"/>
              <w:ind w:left="110"/>
              <w:rPr>
                <w:sz w:val="20"/>
              </w:rPr>
            </w:pPr>
            <w:r>
              <w:rPr>
                <w:spacing w:val="-2"/>
                <w:sz w:val="20"/>
              </w:rPr>
              <w:t>Нераспределенная</w:t>
            </w:r>
            <w:r>
              <w:rPr>
                <w:spacing w:val="14"/>
                <w:sz w:val="20"/>
              </w:rPr>
              <w:t xml:space="preserve"> </w:t>
            </w:r>
            <w:r>
              <w:rPr>
                <w:spacing w:val="-2"/>
                <w:sz w:val="20"/>
              </w:rPr>
              <w:t>прибыль</w:t>
            </w:r>
          </w:p>
        </w:tc>
        <w:tc>
          <w:tcPr>
            <w:tcW w:w="1560" w:type="dxa"/>
          </w:tcPr>
          <w:p w:rsidR="00AE0137" w:rsidRDefault="00C2147C">
            <w:pPr>
              <w:pStyle w:val="TableParagraph"/>
              <w:spacing w:line="210" w:lineRule="exact"/>
              <w:ind w:left="108"/>
              <w:rPr>
                <w:sz w:val="20"/>
              </w:rPr>
            </w:pPr>
            <w:r>
              <w:rPr>
                <w:spacing w:val="-4"/>
                <w:sz w:val="20"/>
              </w:rPr>
              <w:t>1623</w:t>
            </w:r>
          </w:p>
        </w:tc>
        <w:tc>
          <w:tcPr>
            <w:tcW w:w="1667" w:type="dxa"/>
          </w:tcPr>
          <w:p w:rsidR="00AE0137" w:rsidRDefault="00C2147C">
            <w:pPr>
              <w:pStyle w:val="TableParagraph"/>
              <w:spacing w:line="210" w:lineRule="exact"/>
              <w:ind w:left="108"/>
              <w:rPr>
                <w:sz w:val="20"/>
              </w:rPr>
            </w:pPr>
            <w:r>
              <w:rPr>
                <w:spacing w:val="-4"/>
                <w:sz w:val="20"/>
              </w:rPr>
              <w:t>2130</w:t>
            </w:r>
          </w:p>
        </w:tc>
      </w:tr>
    </w:tbl>
    <w:p w:rsidR="00AE0137" w:rsidRDefault="00AE0137">
      <w:pPr>
        <w:pStyle w:val="TableParagraph"/>
        <w:spacing w:line="210" w:lineRule="exact"/>
        <w:rPr>
          <w:sz w:val="20"/>
        </w:rPr>
        <w:sectPr w:rsidR="00AE0137">
          <w:pgSz w:w="11910" w:h="16840"/>
          <w:pgMar w:top="480" w:right="425" w:bottom="1200" w:left="425" w:header="0" w:footer="1002" w:gutter="0"/>
          <w:cols w:space="720"/>
        </w:sectPr>
      </w:pPr>
    </w:p>
    <w:p w:rsidR="00AE0137" w:rsidRDefault="00C2147C">
      <w:pPr>
        <w:pStyle w:val="a3"/>
        <w:spacing w:before="61"/>
        <w:ind w:left="8" w:right="9"/>
        <w:jc w:val="center"/>
      </w:pPr>
      <w:r>
        <w:t>Журнал</w:t>
      </w:r>
      <w:r>
        <w:rPr>
          <w:spacing w:val="-13"/>
        </w:rPr>
        <w:t xml:space="preserve"> </w:t>
      </w:r>
      <w:r>
        <w:t>хозяйственных</w:t>
      </w:r>
      <w:r>
        <w:rPr>
          <w:spacing w:val="-12"/>
        </w:rPr>
        <w:t xml:space="preserve"> </w:t>
      </w:r>
      <w:r>
        <w:rPr>
          <w:spacing w:val="-2"/>
        </w:rPr>
        <w:t>операций</w:t>
      </w:r>
    </w:p>
    <w:p w:rsidR="00AE0137" w:rsidRDefault="00AE0137">
      <w:pPr>
        <w:pStyle w:val="a3"/>
        <w:spacing w:before="7" w:after="1"/>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811"/>
        <w:gridCol w:w="1276"/>
        <w:gridCol w:w="991"/>
        <w:gridCol w:w="959"/>
      </w:tblGrid>
      <w:tr w:rsidR="00AE0137">
        <w:trPr>
          <w:trHeight w:val="230"/>
        </w:trPr>
        <w:tc>
          <w:tcPr>
            <w:tcW w:w="674" w:type="dxa"/>
            <w:vMerge w:val="restart"/>
          </w:tcPr>
          <w:p w:rsidR="00AE0137" w:rsidRDefault="00C2147C">
            <w:pPr>
              <w:pStyle w:val="TableParagraph"/>
              <w:spacing w:line="223" w:lineRule="exact"/>
              <w:ind w:left="107"/>
              <w:rPr>
                <w:sz w:val="20"/>
              </w:rPr>
            </w:pPr>
            <w:r>
              <w:rPr>
                <w:spacing w:val="-10"/>
                <w:sz w:val="20"/>
              </w:rPr>
              <w:t>№</w:t>
            </w:r>
          </w:p>
          <w:p w:rsidR="00AE0137" w:rsidRDefault="00C2147C">
            <w:pPr>
              <w:pStyle w:val="TableParagraph"/>
              <w:spacing w:line="227" w:lineRule="exact"/>
              <w:ind w:left="107"/>
              <w:rPr>
                <w:sz w:val="20"/>
              </w:rPr>
            </w:pPr>
            <w:r>
              <w:rPr>
                <w:spacing w:val="-5"/>
                <w:sz w:val="20"/>
              </w:rPr>
              <w:t>п/п</w:t>
            </w:r>
          </w:p>
        </w:tc>
        <w:tc>
          <w:tcPr>
            <w:tcW w:w="5811" w:type="dxa"/>
            <w:vMerge w:val="restart"/>
          </w:tcPr>
          <w:p w:rsidR="00AE0137" w:rsidRDefault="00C2147C">
            <w:pPr>
              <w:pStyle w:val="TableParagraph"/>
              <w:spacing w:line="223" w:lineRule="exact"/>
              <w:ind w:left="111"/>
              <w:rPr>
                <w:sz w:val="20"/>
              </w:rPr>
            </w:pPr>
            <w:r>
              <w:rPr>
                <w:spacing w:val="-2"/>
                <w:sz w:val="20"/>
              </w:rPr>
              <w:t>Содержание</w:t>
            </w:r>
            <w:r>
              <w:rPr>
                <w:spacing w:val="10"/>
                <w:sz w:val="20"/>
              </w:rPr>
              <w:t xml:space="preserve"> </w:t>
            </w:r>
            <w:r>
              <w:rPr>
                <w:spacing w:val="-2"/>
                <w:sz w:val="20"/>
              </w:rPr>
              <w:t>хозяйственной</w:t>
            </w:r>
            <w:r>
              <w:rPr>
                <w:spacing w:val="8"/>
                <w:sz w:val="20"/>
              </w:rPr>
              <w:t xml:space="preserve"> </w:t>
            </w:r>
            <w:r>
              <w:rPr>
                <w:spacing w:val="-2"/>
                <w:sz w:val="20"/>
              </w:rPr>
              <w:t>операции</w:t>
            </w:r>
          </w:p>
        </w:tc>
        <w:tc>
          <w:tcPr>
            <w:tcW w:w="1276" w:type="dxa"/>
            <w:vMerge w:val="restart"/>
          </w:tcPr>
          <w:p w:rsidR="00AE0137" w:rsidRDefault="00C2147C">
            <w:pPr>
              <w:pStyle w:val="TableParagraph"/>
              <w:spacing w:line="223" w:lineRule="exact"/>
              <w:ind w:left="108"/>
              <w:rPr>
                <w:sz w:val="20"/>
              </w:rPr>
            </w:pPr>
            <w:r>
              <w:rPr>
                <w:sz w:val="20"/>
              </w:rPr>
              <w:t>Сумма,</w:t>
            </w:r>
            <w:r>
              <w:rPr>
                <w:spacing w:val="-7"/>
                <w:sz w:val="20"/>
              </w:rPr>
              <w:t xml:space="preserve"> </w:t>
            </w:r>
            <w:r>
              <w:rPr>
                <w:spacing w:val="-4"/>
                <w:sz w:val="20"/>
              </w:rPr>
              <w:t>тыс.</w:t>
            </w:r>
          </w:p>
          <w:p w:rsidR="00AE0137" w:rsidRDefault="00C2147C">
            <w:pPr>
              <w:pStyle w:val="TableParagraph"/>
              <w:spacing w:line="227" w:lineRule="exact"/>
              <w:ind w:left="108"/>
              <w:rPr>
                <w:sz w:val="20"/>
              </w:rPr>
            </w:pPr>
            <w:r>
              <w:rPr>
                <w:spacing w:val="-5"/>
                <w:sz w:val="20"/>
              </w:rPr>
              <w:t>руб</w:t>
            </w:r>
          </w:p>
        </w:tc>
        <w:tc>
          <w:tcPr>
            <w:tcW w:w="1950" w:type="dxa"/>
            <w:gridSpan w:val="2"/>
          </w:tcPr>
          <w:p w:rsidR="00AE0137" w:rsidRDefault="00C2147C">
            <w:pPr>
              <w:pStyle w:val="TableParagraph"/>
              <w:spacing w:line="210" w:lineRule="exact"/>
              <w:ind w:left="109"/>
              <w:rPr>
                <w:sz w:val="20"/>
              </w:rPr>
            </w:pPr>
            <w:r>
              <w:rPr>
                <w:sz w:val="20"/>
              </w:rPr>
              <w:t>Корреспон.</w:t>
            </w:r>
            <w:r>
              <w:rPr>
                <w:spacing w:val="-11"/>
                <w:sz w:val="20"/>
              </w:rPr>
              <w:t xml:space="preserve"> </w:t>
            </w:r>
            <w:r>
              <w:rPr>
                <w:spacing w:val="-4"/>
                <w:sz w:val="20"/>
              </w:rPr>
              <w:t>счет</w:t>
            </w:r>
          </w:p>
        </w:tc>
      </w:tr>
      <w:tr w:rsidR="00AE0137">
        <w:trPr>
          <w:trHeight w:val="230"/>
        </w:trPr>
        <w:tc>
          <w:tcPr>
            <w:tcW w:w="674" w:type="dxa"/>
            <w:vMerge/>
            <w:tcBorders>
              <w:top w:val="nil"/>
            </w:tcBorders>
          </w:tcPr>
          <w:p w:rsidR="00AE0137" w:rsidRDefault="00AE0137">
            <w:pPr>
              <w:rPr>
                <w:sz w:val="2"/>
                <w:szCs w:val="2"/>
              </w:rPr>
            </w:pPr>
          </w:p>
        </w:tc>
        <w:tc>
          <w:tcPr>
            <w:tcW w:w="5811" w:type="dxa"/>
            <w:vMerge/>
            <w:tcBorders>
              <w:top w:val="nil"/>
            </w:tcBorders>
          </w:tcPr>
          <w:p w:rsidR="00AE0137" w:rsidRDefault="00AE0137">
            <w:pPr>
              <w:rPr>
                <w:sz w:val="2"/>
                <w:szCs w:val="2"/>
              </w:rPr>
            </w:pPr>
          </w:p>
        </w:tc>
        <w:tc>
          <w:tcPr>
            <w:tcW w:w="1276" w:type="dxa"/>
            <w:vMerge/>
            <w:tcBorders>
              <w:top w:val="nil"/>
            </w:tcBorders>
          </w:tcPr>
          <w:p w:rsidR="00AE0137" w:rsidRDefault="00AE0137">
            <w:pPr>
              <w:rPr>
                <w:sz w:val="2"/>
                <w:szCs w:val="2"/>
              </w:rPr>
            </w:pPr>
          </w:p>
        </w:tc>
        <w:tc>
          <w:tcPr>
            <w:tcW w:w="991" w:type="dxa"/>
          </w:tcPr>
          <w:p w:rsidR="00AE0137" w:rsidRDefault="00C2147C">
            <w:pPr>
              <w:pStyle w:val="TableParagraph"/>
              <w:spacing w:line="210" w:lineRule="exact"/>
              <w:ind w:left="109"/>
              <w:rPr>
                <w:sz w:val="20"/>
              </w:rPr>
            </w:pPr>
            <w:r>
              <w:rPr>
                <w:spacing w:val="-5"/>
                <w:sz w:val="20"/>
              </w:rPr>
              <w:t>Дт</w:t>
            </w:r>
          </w:p>
        </w:tc>
        <w:tc>
          <w:tcPr>
            <w:tcW w:w="959" w:type="dxa"/>
          </w:tcPr>
          <w:p w:rsidR="00AE0137" w:rsidRDefault="00C2147C">
            <w:pPr>
              <w:pStyle w:val="TableParagraph"/>
              <w:spacing w:line="210" w:lineRule="exact"/>
              <w:ind w:left="110"/>
              <w:rPr>
                <w:sz w:val="20"/>
              </w:rPr>
            </w:pPr>
            <w:r>
              <w:rPr>
                <w:spacing w:val="-5"/>
                <w:sz w:val="20"/>
              </w:rPr>
              <w:t>Кт</w:t>
            </w:r>
          </w:p>
        </w:tc>
      </w:tr>
      <w:tr w:rsidR="00AE0137">
        <w:trPr>
          <w:trHeight w:val="460"/>
        </w:trPr>
        <w:tc>
          <w:tcPr>
            <w:tcW w:w="674" w:type="dxa"/>
          </w:tcPr>
          <w:p w:rsidR="00AE0137" w:rsidRDefault="00C2147C">
            <w:pPr>
              <w:pStyle w:val="TableParagraph"/>
              <w:spacing w:line="223" w:lineRule="exact"/>
              <w:ind w:left="107"/>
              <w:rPr>
                <w:sz w:val="20"/>
              </w:rPr>
            </w:pPr>
            <w:r>
              <w:rPr>
                <w:spacing w:val="-10"/>
                <w:sz w:val="20"/>
              </w:rPr>
              <w:t>1</w:t>
            </w:r>
          </w:p>
        </w:tc>
        <w:tc>
          <w:tcPr>
            <w:tcW w:w="5811" w:type="dxa"/>
          </w:tcPr>
          <w:p w:rsidR="00AE0137" w:rsidRDefault="00C2147C">
            <w:pPr>
              <w:pStyle w:val="TableParagraph"/>
              <w:spacing w:line="223" w:lineRule="exact"/>
              <w:ind w:left="111"/>
              <w:rPr>
                <w:sz w:val="20"/>
              </w:rPr>
            </w:pPr>
            <w:r>
              <w:rPr>
                <w:sz w:val="20"/>
              </w:rPr>
              <w:t>Погашена</w:t>
            </w:r>
            <w:r>
              <w:rPr>
                <w:spacing w:val="-7"/>
                <w:sz w:val="20"/>
              </w:rPr>
              <w:t xml:space="preserve"> </w:t>
            </w:r>
            <w:r>
              <w:rPr>
                <w:sz w:val="20"/>
              </w:rPr>
              <w:t>с</w:t>
            </w:r>
            <w:r>
              <w:rPr>
                <w:spacing w:val="-7"/>
                <w:sz w:val="20"/>
              </w:rPr>
              <w:t xml:space="preserve"> </w:t>
            </w:r>
            <w:r>
              <w:rPr>
                <w:sz w:val="20"/>
              </w:rPr>
              <w:t>расчетного</w:t>
            </w:r>
            <w:r>
              <w:rPr>
                <w:spacing w:val="-6"/>
                <w:sz w:val="20"/>
              </w:rPr>
              <w:t xml:space="preserve"> </w:t>
            </w:r>
            <w:r>
              <w:rPr>
                <w:sz w:val="20"/>
              </w:rPr>
              <w:t>счета</w:t>
            </w:r>
            <w:r>
              <w:rPr>
                <w:spacing w:val="37"/>
                <w:sz w:val="20"/>
              </w:rPr>
              <w:t xml:space="preserve"> </w:t>
            </w:r>
            <w:r>
              <w:rPr>
                <w:sz w:val="20"/>
              </w:rPr>
              <w:t>задолженность</w:t>
            </w:r>
            <w:r>
              <w:rPr>
                <w:spacing w:val="-5"/>
                <w:sz w:val="20"/>
              </w:rPr>
              <w:t xml:space="preserve"> </w:t>
            </w:r>
            <w:r>
              <w:rPr>
                <w:sz w:val="20"/>
              </w:rPr>
              <w:t>по</w:t>
            </w:r>
            <w:r>
              <w:rPr>
                <w:spacing w:val="-6"/>
                <w:sz w:val="20"/>
              </w:rPr>
              <w:t xml:space="preserve"> </w:t>
            </w:r>
            <w:r>
              <w:rPr>
                <w:spacing w:val="-2"/>
                <w:sz w:val="20"/>
              </w:rPr>
              <w:t>краткосрочным</w:t>
            </w:r>
          </w:p>
          <w:p w:rsidR="00AE0137" w:rsidRDefault="00C2147C">
            <w:pPr>
              <w:pStyle w:val="TableParagraph"/>
              <w:spacing w:before="1" w:line="217" w:lineRule="exact"/>
              <w:ind w:left="111"/>
              <w:rPr>
                <w:sz w:val="20"/>
              </w:rPr>
            </w:pPr>
            <w:r>
              <w:rPr>
                <w:sz w:val="20"/>
              </w:rPr>
              <w:t>кредитам</w:t>
            </w:r>
            <w:r>
              <w:rPr>
                <w:spacing w:val="-6"/>
                <w:sz w:val="20"/>
              </w:rPr>
              <w:t xml:space="preserve"> </w:t>
            </w:r>
            <w:r>
              <w:rPr>
                <w:sz w:val="20"/>
              </w:rPr>
              <w:t>и</w:t>
            </w:r>
            <w:r>
              <w:rPr>
                <w:spacing w:val="-7"/>
                <w:sz w:val="20"/>
              </w:rPr>
              <w:t xml:space="preserve"> </w:t>
            </w:r>
            <w:r>
              <w:rPr>
                <w:spacing w:val="-2"/>
                <w:sz w:val="20"/>
              </w:rPr>
              <w:t>займам</w:t>
            </w:r>
          </w:p>
        </w:tc>
        <w:tc>
          <w:tcPr>
            <w:tcW w:w="1276" w:type="dxa"/>
          </w:tcPr>
          <w:p w:rsidR="00AE0137" w:rsidRDefault="00C2147C">
            <w:pPr>
              <w:pStyle w:val="TableParagraph"/>
              <w:spacing w:line="223" w:lineRule="exact"/>
              <w:ind w:left="159"/>
              <w:rPr>
                <w:sz w:val="20"/>
              </w:rPr>
            </w:pPr>
            <w:r>
              <w:rPr>
                <w:spacing w:val="-4"/>
                <w:sz w:val="20"/>
              </w:rPr>
              <w:t>2130</w:t>
            </w:r>
          </w:p>
        </w:tc>
        <w:tc>
          <w:tcPr>
            <w:tcW w:w="991" w:type="dxa"/>
          </w:tcPr>
          <w:p w:rsidR="00AE0137" w:rsidRDefault="00AE0137">
            <w:pPr>
              <w:pStyle w:val="TableParagraph"/>
              <w:rPr>
                <w:sz w:val="18"/>
              </w:rPr>
            </w:pPr>
          </w:p>
        </w:tc>
        <w:tc>
          <w:tcPr>
            <w:tcW w:w="959" w:type="dxa"/>
          </w:tcPr>
          <w:p w:rsidR="00AE0137" w:rsidRDefault="00AE0137">
            <w:pPr>
              <w:pStyle w:val="TableParagraph"/>
              <w:rPr>
                <w:sz w:val="18"/>
              </w:rPr>
            </w:pPr>
          </w:p>
        </w:tc>
      </w:tr>
      <w:tr w:rsidR="00AE0137">
        <w:trPr>
          <w:trHeight w:val="460"/>
        </w:trPr>
        <w:tc>
          <w:tcPr>
            <w:tcW w:w="674" w:type="dxa"/>
          </w:tcPr>
          <w:p w:rsidR="00AE0137" w:rsidRDefault="00C2147C">
            <w:pPr>
              <w:pStyle w:val="TableParagraph"/>
              <w:spacing w:line="223" w:lineRule="exact"/>
              <w:ind w:left="107"/>
              <w:rPr>
                <w:sz w:val="20"/>
              </w:rPr>
            </w:pPr>
            <w:r>
              <w:rPr>
                <w:spacing w:val="-10"/>
                <w:sz w:val="20"/>
              </w:rPr>
              <w:t>2</w:t>
            </w:r>
          </w:p>
        </w:tc>
        <w:tc>
          <w:tcPr>
            <w:tcW w:w="5811" w:type="dxa"/>
          </w:tcPr>
          <w:p w:rsidR="00AE0137" w:rsidRDefault="00C2147C">
            <w:pPr>
              <w:pStyle w:val="TableParagraph"/>
              <w:spacing w:line="223" w:lineRule="exact"/>
              <w:ind w:left="111"/>
              <w:rPr>
                <w:sz w:val="20"/>
              </w:rPr>
            </w:pPr>
            <w:r>
              <w:rPr>
                <w:sz w:val="20"/>
              </w:rPr>
              <w:t>С</w:t>
            </w:r>
            <w:r>
              <w:rPr>
                <w:spacing w:val="-7"/>
                <w:sz w:val="20"/>
              </w:rPr>
              <w:t xml:space="preserve"> </w:t>
            </w:r>
            <w:r>
              <w:rPr>
                <w:sz w:val="20"/>
              </w:rPr>
              <w:t>расчетного</w:t>
            </w:r>
            <w:r>
              <w:rPr>
                <w:spacing w:val="-4"/>
                <w:sz w:val="20"/>
              </w:rPr>
              <w:t xml:space="preserve"> </w:t>
            </w:r>
            <w:r>
              <w:rPr>
                <w:sz w:val="20"/>
              </w:rPr>
              <w:t>счета</w:t>
            </w:r>
            <w:r>
              <w:rPr>
                <w:spacing w:val="-6"/>
                <w:sz w:val="20"/>
              </w:rPr>
              <w:t xml:space="preserve"> </w:t>
            </w:r>
            <w:r>
              <w:rPr>
                <w:sz w:val="20"/>
              </w:rPr>
              <w:t>получены</w:t>
            </w:r>
            <w:r>
              <w:rPr>
                <w:spacing w:val="-5"/>
                <w:sz w:val="20"/>
              </w:rPr>
              <w:t xml:space="preserve"> </w:t>
            </w:r>
            <w:r>
              <w:rPr>
                <w:sz w:val="20"/>
              </w:rPr>
              <w:t>в</w:t>
            </w:r>
            <w:r>
              <w:rPr>
                <w:spacing w:val="-7"/>
                <w:sz w:val="20"/>
              </w:rPr>
              <w:t xml:space="preserve"> </w:t>
            </w:r>
            <w:r>
              <w:rPr>
                <w:sz w:val="20"/>
              </w:rPr>
              <w:t>кассу</w:t>
            </w:r>
            <w:r>
              <w:rPr>
                <w:spacing w:val="-9"/>
                <w:sz w:val="20"/>
              </w:rPr>
              <w:t xml:space="preserve"> </w:t>
            </w:r>
            <w:r>
              <w:rPr>
                <w:sz w:val="20"/>
              </w:rPr>
              <w:t>денежные</w:t>
            </w:r>
            <w:r>
              <w:rPr>
                <w:spacing w:val="-5"/>
                <w:sz w:val="20"/>
              </w:rPr>
              <w:t xml:space="preserve"> </w:t>
            </w:r>
            <w:r>
              <w:rPr>
                <w:sz w:val="20"/>
              </w:rPr>
              <w:t>средства</w:t>
            </w:r>
            <w:r>
              <w:rPr>
                <w:spacing w:val="-6"/>
                <w:sz w:val="20"/>
              </w:rPr>
              <w:t xml:space="preserve"> </w:t>
            </w:r>
            <w:r>
              <w:rPr>
                <w:spacing w:val="-5"/>
                <w:sz w:val="20"/>
              </w:rPr>
              <w:t>для</w:t>
            </w:r>
          </w:p>
          <w:p w:rsidR="00AE0137" w:rsidRDefault="00C2147C">
            <w:pPr>
              <w:pStyle w:val="TableParagraph"/>
              <w:spacing w:line="217" w:lineRule="exact"/>
              <w:ind w:left="111"/>
              <w:rPr>
                <w:sz w:val="20"/>
              </w:rPr>
            </w:pPr>
            <w:r>
              <w:rPr>
                <w:sz w:val="20"/>
              </w:rPr>
              <w:t>выплаты</w:t>
            </w:r>
            <w:r>
              <w:rPr>
                <w:spacing w:val="37"/>
                <w:sz w:val="20"/>
              </w:rPr>
              <w:t xml:space="preserve"> </w:t>
            </w:r>
            <w:r>
              <w:rPr>
                <w:sz w:val="20"/>
              </w:rPr>
              <w:t>заработной</w:t>
            </w:r>
            <w:r>
              <w:rPr>
                <w:spacing w:val="-7"/>
                <w:sz w:val="20"/>
              </w:rPr>
              <w:t xml:space="preserve"> </w:t>
            </w:r>
            <w:r>
              <w:rPr>
                <w:spacing w:val="-4"/>
                <w:sz w:val="20"/>
              </w:rPr>
              <w:t>платы</w:t>
            </w:r>
          </w:p>
        </w:tc>
        <w:tc>
          <w:tcPr>
            <w:tcW w:w="1276" w:type="dxa"/>
          </w:tcPr>
          <w:p w:rsidR="00AE0137" w:rsidRDefault="00C2147C">
            <w:pPr>
              <w:pStyle w:val="TableParagraph"/>
              <w:spacing w:line="223" w:lineRule="exact"/>
              <w:ind w:left="108"/>
              <w:rPr>
                <w:sz w:val="20"/>
              </w:rPr>
            </w:pPr>
            <w:r>
              <w:rPr>
                <w:spacing w:val="-4"/>
                <w:sz w:val="20"/>
              </w:rPr>
              <w:t>1320</w:t>
            </w:r>
          </w:p>
        </w:tc>
        <w:tc>
          <w:tcPr>
            <w:tcW w:w="991" w:type="dxa"/>
          </w:tcPr>
          <w:p w:rsidR="00AE0137" w:rsidRDefault="00AE0137">
            <w:pPr>
              <w:pStyle w:val="TableParagraph"/>
              <w:rPr>
                <w:sz w:val="18"/>
              </w:rPr>
            </w:pPr>
          </w:p>
        </w:tc>
        <w:tc>
          <w:tcPr>
            <w:tcW w:w="959" w:type="dxa"/>
          </w:tcPr>
          <w:p w:rsidR="00AE0137" w:rsidRDefault="00AE0137">
            <w:pPr>
              <w:pStyle w:val="TableParagraph"/>
              <w:rPr>
                <w:sz w:val="18"/>
              </w:rPr>
            </w:pPr>
          </w:p>
        </w:tc>
      </w:tr>
      <w:tr w:rsidR="00AE0137">
        <w:trPr>
          <w:trHeight w:val="229"/>
        </w:trPr>
        <w:tc>
          <w:tcPr>
            <w:tcW w:w="674" w:type="dxa"/>
          </w:tcPr>
          <w:p w:rsidR="00AE0137" w:rsidRDefault="00C2147C">
            <w:pPr>
              <w:pStyle w:val="TableParagraph"/>
              <w:spacing w:line="210" w:lineRule="exact"/>
              <w:ind w:left="107"/>
              <w:rPr>
                <w:sz w:val="20"/>
              </w:rPr>
            </w:pPr>
            <w:r>
              <w:rPr>
                <w:spacing w:val="-10"/>
                <w:sz w:val="20"/>
              </w:rPr>
              <w:t>3</w:t>
            </w:r>
          </w:p>
        </w:tc>
        <w:tc>
          <w:tcPr>
            <w:tcW w:w="5811" w:type="dxa"/>
          </w:tcPr>
          <w:p w:rsidR="00AE0137" w:rsidRDefault="00C2147C">
            <w:pPr>
              <w:pStyle w:val="TableParagraph"/>
              <w:spacing w:line="210" w:lineRule="exact"/>
              <w:ind w:left="111"/>
              <w:rPr>
                <w:sz w:val="20"/>
              </w:rPr>
            </w:pPr>
            <w:r>
              <w:rPr>
                <w:sz w:val="20"/>
              </w:rPr>
              <w:t>Из</w:t>
            </w:r>
            <w:r>
              <w:rPr>
                <w:spacing w:val="-7"/>
                <w:sz w:val="20"/>
              </w:rPr>
              <w:t xml:space="preserve"> </w:t>
            </w:r>
            <w:r>
              <w:rPr>
                <w:sz w:val="20"/>
              </w:rPr>
              <w:t>кассы</w:t>
            </w:r>
            <w:r>
              <w:rPr>
                <w:spacing w:val="-7"/>
                <w:sz w:val="20"/>
              </w:rPr>
              <w:t xml:space="preserve"> </w:t>
            </w:r>
            <w:r>
              <w:rPr>
                <w:sz w:val="20"/>
              </w:rPr>
              <w:t>выплачена</w:t>
            </w:r>
            <w:r>
              <w:rPr>
                <w:spacing w:val="-7"/>
                <w:sz w:val="20"/>
              </w:rPr>
              <w:t xml:space="preserve"> </w:t>
            </w:r>
            <w:r>
              <w:rPr>
                <w:sz w:val="20"/>
              </w:rPr>
              <w:t>заработная</w:t>
            </w:r>
            <w:r>
              <w:rPr>
                <w:spacing w:val="-8"/>
                <w:sz w:val="20"/>
              </w:rPr>
              <w:t xml:space="preserve"> </w:t>
            </w:r>
            <w:r>
              <w:rPr>
                <w:sz w:val="20"/>
              </w:rPr>
              <w:t>плата</w:t>
            </w:r>
            <w:r>
              <w:rPr>
                <w:spacing w:val="-2"/>
                <w:sz w:val="20"/>
              </w:rPr>
              <w:t xml:space="preserve"> персоналу</w:t>
            </w:r>
          </w:p>
        </w:tc>
        <w:tc>
          <w:tcPr>
            <w:tcW w:w="1276" w:type="dxa"/>
          </w:tcPr>
          <w:p w:rsidR="00AE0137" w:rsidRDefault="00C2147C">
            <w:pPr>
              <w:pStyle w:val="TableParagraph"/>
              <w:spacing w:line="210" w:lineRule="exact"/>
              <w:ind w:left="108"/>
              <w:rPr>
                <w:sz w:val="20"/>
              </w:rPr>
            </w:pPr>
            <w:r>
              <w:rPr>
                <w:spacing w:val="-4"/>
                <w:sz w:val="20"/>
              </w:rPr>
              <w:t>1220</w:t>
            </w:r>
          </w:p>
        </w:tc>
        <w:tc>
          <w:tcPr>
            <w:tcW w:w="991" w:type="dxa"/>
          </w:tcPr>
          <w:p w:rsidR="00AE0137" w:rsidRDefault="00AE0137">
            <w:pPr>
              <w:pStyle w:val="TableParagraph"/>
              <w:rPr>
                <w:sz w:val="16"/>
              </w:rPr>
            </w:pPr>
          </w:p>
        </w:tc>
        <w:tc>
          <w:tcPr>
            <w:tcW w:w="959" w:type="dxa"/>
          </w:tcPr>
          <w:p w:rsidR="00AE0137" w:rsidRDefault="00AE0137">
            <w:pPr>
              <w:pStyle w:val="TableParagraph"/>
              <w:rPr>
                <w:sz w:val="16"/>
              </w:rPr>
            </w:pPr>
          </w:p>
        </w:tc>
      </w:tr>
      <w:tr w:rsidR="00AE0137">
        <w:trPr>
          <w:trHeight w:val="230"/>
        </w:trPr>
        <w:tc>
          <w:tcPr>
            <w:tcW w:w="674" w:type="dxa"/>
          </w:tcPr>
          <w:p w:rsidR="00AE0137" w:rsidRDefault="00C2147C">
            <w:pPr>
              <w:pStyle w:val="TableParagraph"/>
              <w:spacing w:line="210" w:lineRule="exact"/>
              <w:ind w:left="107"/>
              <w:rPr>
                <w:sz w:val="20"/>
              </w:rPr>
            </w:pPr>
            <w:r>
              <w:rPr>
                <w:spacing w:val="-10"/>
                <w:sz w:val="20"/>
              </w:rPr>
              <w:t>4</w:t>
            </w:r>
          </w:p>
        </w:tc>
        <w:tc>
          <w:tcPr>
            <w:tcW w:w="5811" w:type="dxa"/>
          </w:tcPr>
          <w:p w:rsidR="00AE0137" w:rsidRDefault="00C2147C">
            <w:pPr>
              <w:pStyle w:val="TableParagraph"/>
              <w:spacing w:line="210" w:lineRule="exact"/>
              <w:ind w:left="111"/>
              <w:rPr>
                <w:sz w:val="20"/>
              </w:rPr>
            </w:pPr>
            <w:r>
              <w:rPr>
                <w:sz w:val="20"/>
              </w:rPr>
              <w:t>Из</w:t>
            </w:r>
            <w:r>
              <w:rPr>
                <w:spacing w:val="-8"/>
                <w:sz w:val="20"/>
              </w:rPr>
              <w:t xml:space="preserve"> </w:t>
            </w:r>
            <w:r>
              <w:rPr>
                <w:sz w:val="20"/>
              </w:rPr>
              <w:t>основного</w:t>
            </w:r>
            <w:r>
              <w:rPr>
                <w:spacing w:val="-7"/>
                <w:sz w:val="20"/>
              </w:rPr>
              <w:t xml:space="preserve"> </w:t>
            </w:r>
            <w:r>
              <w:rPr>
                <w:sz w:val="20"/>
              </w:rPr>
              <w:t>производства</w:t>
            </w:r>
            <w:r>
              <w:rPr>
                <w:spacing w:val="-7"/>
                <w:sz w:val="20"/>
              </w:rPr>
              <w:t xml:space="preserve"> </w:t>
            </w:r>
            <w:r>
              <w:rPr>
                <w:sz w:val="20"/>
              </w:rPr>
              <w:t>выпущена</w:t>
            </w:r>
            <w:r>
              <w:rPr>
                <w:spacing w:val="-8"/>
                <w:sz w:val="20"/>
              </w:rPr>
              <w:t xml:space="preserve"> </w:t>
            </w:r>
            <w:r>
              <w:rPr>
                <w:sz w:val="20"/>
              </w:rPr>
              <w:t>готовая</w:t>
            </w:r>
            <w:r>
              <w:rPr>
                <w:spacing w:val="-9"/>
                <w:sz w:val="20"/>
              </w:rPr>
              <w:t xml:space="preserve"> </w:t>
            </w:r>
            <w:r>
              <w:rPr>
                <w:spacing w:val="-2"/>
                <w:sz w:val="20"/>
              </w:rPr>
              <w:t>продукция</w:t>
            </w:r>
          </w:p>
        </w:tc>
        <w:tc>
          <w:tcPr>
            <w:tcW w:w="1276" w:type="dxa"/>
          </w:tcPr>
          <w:p w:rsidR="00AE0137" w:rsidRDefault="00C2147C">
            <w:pPr>
              <w:pStyle w:val="TableParagraph"/>
              <w:spacing w:line="210" w:lineRule="exact"/>
              <w:ind w:left="108"/>
              <w:rPr>
                <w:sz w:val="20"/>
              </w:rPr>
            </w:pPr>
            <w:r>
              <w:rPr>
                <w:spacing w:val="-4"/>
                <w:sz w:val="20"/>
              </w:rPr>
              <w:t>1340</w:t>
            </w:r>
          </w:p>
        </w:tc>
        <w:tc>
          <w:tcPr>
            <w:tcW w:w="991" w:type="dxa"/>
          </w:tcPr>
          <w:p w:rsidR="00AE0137" w:rsidRDefault="00AE0137">
            <w:pPr>
              <w:pStyle w:val="TableParagraph"/>
              <w:rPr>
                <w:sz w:val="16"/>
              </w:rPr>
            </w:pPr>
          </w:p>
        </w:tc>
        <w:tc>
          <w:tcPr>
            <w:tcW w:w="959" w:type="dxa"/>
          </w:tcPr>
          <w:p w:rsidR="00AE0137" w:rsidRDefault="00AE0137">
            <w:pPr>
              <w:pStyle w:val="TableParagraph"/>
              <w:rPr>
                <w:sz w:val="16"/>
              </w:rPr>
            </w:pPr>
          </w:p>
        </w:tc>
      </w:tr>
      <w:tr w:rsidR="00AE0137">
        <w:trPr>
          <w:trHeight w:val="230"/>
        </w:trPr>
        <w:tc>
          <w:tcPr>
            <w:tcW w:w="674" w:type="dxa"/>
          </w:tcPr>
          <w:p w:rsidR="00AE0137" w:rsidRDefault="00C2147C">
            <w:pPr>
              <w:pStyle w:val="TableParagraph"/>
              <w:spacing w:line="210" w:lineRule="exact"/>
              <w:ind w:left="107"/>
              <w:rPr>
                <w:sz w:val="20"/>
              </w:rPr>
            </w:pPr>
            <w:r>
              <w:rPr>
                <w:spacing w:val="-10"/>
                <w:sz w:val="20"/>
              </w:rPr>
              <w:t>5</w:t>
            </w:r>
          </w:p>
        </w:tc>
        <w:tc>
          <w:tcPr>
            <w:tcW w:w="5811" w:type="dxa"/>
          </w:tcPr>
          <w:p w:rsidR="00AE0137" w:rsidRDefault="00C2147C">
            <w:pPr>
              <w:pStyle w:val="TableParagraph"/>
              <w:spacing w:line="210" w:lineRule="exact"/>
              <w:ind w:left="111"/>
              <w:rPr>
                <w:sz w:val="20"/>
              </w:rPr>
            </w:pPr>
            <w:r>
              <w:rPr>
                <w:sz w:val="20"/>
              </w:rPr>
              <w:t>В</w:t>
            </w:r>
            <w:r>
              <w:rPr>
                <w:spacing w:val="-6"/>
                <w:sz w:val="20"/>
              </w:rPr>
              <w:t xml:space="preserve"> </w:t>
            </w:r>
            <w:r>
              <w:rPr>
                <w:sz w:val="20"/>
              </w:rPr>
              <w:t>кассу</w:t>
            </w:r>
            <w:r>
              <w:rPr>
                <w:spacing w:val="-9"/>
                <w:sz w:val="20"/>
              </w:rPr>
              <w:t xml:space="preserve"> </w:t>
            </w:r>
            <w:r>
              <w:rPr>
                <w:sz w:val="20"/>
              </w:rPr>
              <w:t>поступили</w:t>
            </w:r>
            <w:r>
              <w:rPr>
                <w:spacing w:val="37"/>
                <w:sz w:val="20"/>
              </w:rPr>
              <w:t xml:space="preserve"> </w:t>
            </w:r>
            <w:r>
              <w:rPr>
                <w:sz w:val="20"/>
              </w:rPr>
              <w:t>денежные</w:t>
            </w:r>
            <w:r>
              <w:rPr>
                <w:spacing w:val="-6"/>
                <w:sz w:val="20"/>
              </w:rPr>
              <w:t xml:space="preserve"> </w:t>
            </w:r>
            <w:r>
              <w:rPr>
                <w:sz w:val="20"/>
              </w:rPr>
              <w:t>средства</w:t>
            </w:r>
            <w:r>
              <w:rPr>
                <w:spacing w:val="-6"/>
                <w:sz w:val="20"/>
              </w:rPr>
              <w:t xml:space="preserve"> </w:t>
            </w:r>
            <w:r>
              <w:rPr>
                <w:sz w:val="20"/>
              </w:rPr>
              <w:t>от</w:t>
            </w:r>
            <w:r>
              <w:rPr>
                <w:spacing w:val="-6"/>
                <w:sz w:val="20"/>
              </w:rPr>
              <w:t xml:space="preserve"> </w:t>
            </w:r>
            <w:r>
              <w:rPr>
                <w:sz w:val="20"/>
              </w:rPr>
              <w:t>подотчетных</w:t>
            </w:r>
            <w:r>
              <w:rPr>
                <w:spacing w:val="-5"/>
                <w:sz w:val="20"/>
              </w:rPr>
              <w:t xml:space="preserve"> лиц</w:t>
            </w:r>
          </w:p>
        </w:tc>
        <w:tc>
          <w:tcPr>
            <w:tcW w:w="1276" w:type="dxa"/>
          </w:tcPr>
          <w:p w:rsidR="00AE0137" w:rsidRDefault="00C2147C">
            <w:pPr>
              <w:pStyle w:val="TableParagraph"/>
              <w:spacing w:line="210" w:lineRule="exact"/>
              <w:ind w:left="108"/>
              <w:rPr>
                <w:sz w:val="20"/>
              </w:rPr>
            </w:pPr>
            <w:r>
              <w:rPr>
                <w:spacing w:val="-5"/>
                <w:sz w:val="20"/>
              </w:rPr>
              <w:t>130</w:t>
            </w:r>
          </w:p>
        </w:tc>
        <w:tc>
          <w:tcPr>
            <w:tcW w:w="991" w:type="dxa"/>
          </w:tcPr>
          <w:p w:rsidR="00AE0137" w:rsidRDefault="00AE0137">
            <w:pPr>
              <w:pStyle w:val="TableParagraph"/>
              <w:rPr>
                <w:sz w:val="16"/>
              </w:rPr>
            </w:pPr>
          </w:p>
        </w:tc>
        <w:tc>
          <w:tcPr>
            <w:tcW w:w="959" w:type="dxa"/>
          </w:tcPr>
          <w:p w:rsidR="00AE0137" w:rsidRDefault="00AE0137">
            <w:pPr>
              <w:pStyle w:val="TableParagraph"/>
              <w:rPr>
                <w:sz w:val="16"/>
              </w:rPr>
            </w:pPr>
          </w:p>
        </w:tc>
      </w:tr>
    </w:tbl>
    <w:p w:rsidR="00AE0137" w:rsidRDefault="00C2147C">
      <w:pPr>
        <w:pStyle w:val="a3"/>
        <w:spacing w:before="223"/>
        <w:ind w:left="4" w:right="9"/>
        <w:jc w:val="center"/>
      </w:pPr>
      <w:r>
        <w:t>Открываем</w:t>
      </w:r>
      <w:r>
        <w:rPr>
          <w:spacing w:val="-9"/>
        </w:rPr>
        <w:t xml:space="preserve"> </w:t>
      </w:r>
      <w:r>
        <w:t>счета</w:t>
      </w:r>
      <w:r>
        <w:rPr>
          <w:spacing w:val="-8"/>
        </w:rPr>
        <w:t xml:space="preserve"> </w:t>
      </w:r>
      <w:r>
        <w:t>бухгалтерского</w:t>
      </w:r>
      <w:r>
        <w:rPr>
          <w:spacing w:val="-7"/>
        </w:rPr>
        <w:t xml:space="preserve"> </w:t>
      </w:r>
      <w:r>
        <w:rPr>
          <w:spacing w:val="-2"/>
        </w:rPr>
        <w:t>учета</w:t>
      </w:r>
    </w:p>
    <w:p w:rsidR="00AE0137" w:rsidRDefault="00AE0137">
      <w:pPr>
        <w:pStyle w:val="a3"/>
        <w:spacing w:before="10"/>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2551"/>
        <w:gridCol w:w="566"/>
        <w:gridCol w:w="2410"/>
        <w:gridCol w:w="2269"/>
      </w:tblGrid>
      <w:tr w:rsidR="00AE0137">
        <w:trPr>
          <w:trHeight w:val="230"/>
        </w:trPr>
        <w:tc>
          <w:tcPr>
            <w:tcW w:w="4219" w:type="dxa"/>
            <w:gridSpan w:val="2"/>
          </w:tcPr>
          <w:p w:rsidR="00AE0137" w:rsidRDefault="00AE0137">
            <w:pPr>
              <w:pStyle w:val="TableParagraph"/>
              <w:rPr>
                <w:sz w:val="16"/>
              </w:rPr>
            </w:pPr>
          </w:p>
        </w:tc>
        <w:tc>
          <w:tcPr>
            <w:tcW w:w="566" w:type="dxa"/>
            <w:vMerge w:val="restart"/>
            <w:tcBorders>
              <w:top w:val="nil"/>
            </w:tcBorders>
          </w:tcPr>
          <w:p w:rsidR="00AE0137" w:rsidRDefault="00AE0137">
            <w:pPr>
              <w:pStyle w:val="TableParagraph"/>
              <w:rPr>
                <w:sz w:val="18"/>
              </w:rPr>
            </w:pPr>
          </w:p>
        </w:tc>
        <w:tc>
          <w:tcPr>
            <w:tcW w:w="4679" w:type="dxa"/>
            <w:gridSpan w:val="2"/>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Borders>
              <w:bottom w:val="single" w:sz="8" w:space="0" w:color="000000"/>
            </w:tcBorders>
          </w:tcPr>
          <w:p w:rsidR="00AE0137" w:rsidRDefault="00AE0137">
            <w:pPr>
              <w:pStyle w:val="TableParagraph"/>
              <w:rPr>
                <w:sz w:val="16"/>
              </w:rPr>
            </w:pPr>
          </w:p>
        </w:tc>
        <w:tc>
          <w:tcPr>
            <w:tcW w:w="2551" w:type="dxa"/>
            <w:tcBorders>
              <w:bottom w:val="single" w:sz="8" w:space="0" w:color="000000"/>
            </w:tcBorders>
          </w:tcPr>
          <w:p w:rsidR="00AE0137" w:rsidRDefault="00AE0137">
            <w:pPr>
              <w:pStyle w:val="TableParagraph"/>
              <w:rPr>
                <w:sz w:val="16"/>
              </w:rPr>
            </w:pPr>
          </w:p>
        </w:tc>
        <w:tc>
          <w:tcPr>
            <w:tcW w:w="566" w:type="dxa"/>
            <w:vMerge w:val="restart"/>
            <w:tcBorders>
              <w:bottom w:val="nil"/>
            </w:tcBorders>
          </w:tcPr>
          <w:p w:rsidR="00AE0137" w:rsidRDefault="00AE0137">
            <w:pPr>
              <w:pStyle w:val="TableParagraph"/>
              <w:rPr>
                <w:sz w:val="18"/>
              </w:rPr>
            </w:pPr>
          </w:p>
        </w:tc>
        <w:tc>
          <w:tcPr>
            <w:tcW w:w="2410" w:type="dxa"/>
            <w:tcBorders>
              <w:bottom w:val="single" w:sz="8" w:space="0" w:color="000000"/>
            </w:tcBorders>
          </w:tcPr>
          <w:p w:rsidR="00AE0137" w:rsidRDefault="00AE0137">
            <w:pPr>
              <w:pStyle w:val="TableParagraph"/>
              <w:rPr>
                <w:sz w:val="16"/>
              </w:rPr>
            </w:pPr>
          </w:p>
        </w:tc>
        <w:tc>
          <w:tcPr>
            <w:tcW w:w="2269" w:type="dxa"/>
            <w:tcBorders>
              <w:bottom w:val="single" w:sz="8" w:space="0" w:color="000000"/>
            </w:tcBorders>
          </w:tcPr>
          <w:p w:rsidR="00AE0137" w:rsidRDefault="00AE0137">
            <w:pPr>
              <w:pStyle w:val="TableParagraph"/>
              <w:rPr>
                <w:sz w:val="16"/>
              </w:rPr>
            </w:pPr>
          </w:p>
        </w:tc>
      </w:tr>
      <w:tr w:rsidR="00AE0137">
        <w:trPr>
          <w:trHeight w:val="227"/>
        </w:trPr>
        <w:tc>
          <w:tcPr>
            <w:tcW w:w="4219" w:type="dxa"/>
            <w:gridSpan w:val="2"/>
            <w:tcBorders>
              <w:top w:val="single" w:sz="8" w:space="0" w:color="000000"/>
            </w:tcBorders>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4679" w:type="dxa"/>
            <w:gridSpan w:val="2"/>
            <w:tcBorders>
              <w:top w:val="single" w:sz="8" w:space="0" w:color="000000"/>
            </w:tcBorders>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2"/>
        </w:trPr>
        <w:tc>
          <w:tcPr>
            <w:tcW w:w="1668" w:type="dxa"/>
            <w:tcBorders>
              <w:bottom w:val="single" w:sz="8" w:space="0" w:color="000000"/>
            </w:tcBorders>
          </w:tcPr>
          <w:p w:rsidR="00AE0137" w:rsidRDefault="00AE0137">
            <w:pPr>
              <w:pStyle w:val="TableParagraph"/>
              <w:rPr>
                <w:sz w:val="16"/>
              </w:rPr>
            </w:pPr>
          </w:p>
        </w:tc>
        <w:tc>
          <w:tcPr>
            <w:tcW w:w="2551" w:type="dxa"/>
            <w:tcBorders>
              <w:bottom w:val="single" w:sz="8" w:space="0" w:color="000000"/>
            </w:tcBorders>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Borders>
              <w:bottom w:val="single" w:sz="8" w:space="0" w:color="000000"/>
            </w:tcBorders>
          </w:tcPr>
          <w:p w:rsidR="00AE0137" w:rsidRDefault="00AE0137">
            <w:pPr>
              <w:pStyle w:val="TableParagraph"/>
              <w:rPr>
                <w:sz w:val="16"/>
              </w:rPr>
            </w:pPr>
          </w:p>
        </w:tc>
        <w:tc>
          <w:tcPr>
            <w:tcW w:w="2269" w:type="dxa"/>
            <w:tcBorders>
              <w:bottom w:val="single" w:sz="8" w:space="0" w:color="000000"/>
            </w:tcBorders>
          </w:tcPr>
          <w:p w:rsidR="00AE0137" w:rsidRDefault="00AE0137">
            <w:pPr>
              <w:pStyle w:val="TableParagraph"/>
              <w:rPr>
                <w:sz w:val="16"/>
              </w:rPr>
            </w:pPr>
          </w:p>
        </w:tc>
      </w:tr>
      <w:tr w:rsidR="00AE0137">
        <w:trPr>
          <w:trHeight w:val="226"/>
        </w:trPr>
        <w:tc>
          <w:tcPr>
            <w:tcW w:w="4219" w:type="dxa"/>
            <w:gridSpan w:val="2"/>
            <w:tcBorders>
              <w:top w:val="single" w:sz="8" w:space="0" w:color="000000"/>
            </w:tcBorders>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4679" w:type="dxa"/>
            <w:gridSpan w:val="2"/>
            <w:tcBorders>
              <w:top w:val="single" w:sz="8" w:space="0" w:color="000000"/>
            </w:tcBorders>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25"/>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vMerge w:val="restart"/>
            <w:tcBorders>
              <w:bottom w:val="single" w:sz="8" w:space="0" w:color="000000"/>
            </w:tcBorders>
          </w:tcPr>
          <w:p w:rsidR="00AE0137" w:rsidRDefault="00AE0137">
            <w:pPr>
              <w:pStyle w:val="TableParagraph"/>
              <w:rPr>
                <w:sz w:val="18"/>
              </w:rPr>
            </w:pPr>
          </w:p>
        </w:tc>
        <w:tc>
          <w:tcPr>
            <w:tcW w:w="2269" w:type="dxa"/>
            <w:vMerge w:val="restart"/>
            <w:tcBorders>
              <w:bottom w:val="single" w:sz="8" w:space="0" w:color="000000"/>
            </w:tcBorders>
          </w:tcPr>
          <w:p w:rsidR="00AE0137" w:rsidRDefault="00AE0137">
            <w:pPr>
              <w:pStyle w:val="TableParagraph"/>
              <w:rPr>
                <w:sz w:val="18"/>
              </w:rPr>
            </w:pPr>
          </w:p>
        </w:tc>
      </w:tr>
      <w:tr w:rsidR="00AE0137">
        <w:trPr>
          <w:trHeight w:val="227"/>
        </w:trPr>
        <w:tc>
          <w:tcPr>
            <w:tcW w:w="1668" w:type="dxa"/>
            <w:tcBorders>
              <w:bottom w:val="single" w:sz="8" w:space="0" w:color="000000"/>
            </w:tcBorders>
          </w:tcPr>
          <w:p w:rsidR="00AE0137" w:rsidRDefault="00AE0137">
            <w:pPr>
              <w:pStyle w:val="TableParagraph"/>
              <w:rPr>
                <w:sz w:val="16"/>
              </w:rPr>
            </w:pPr>
          </w:p>
        </w:tc>
        <w:tc>
          <w:tcPr>
            <w:tcW w:w="2551" w:type="dxa"/>
            <w:tcBorders>
              <w:bottom w:val="single" w:sz="8" w:space="0" w:color="000000"/>
            </w:tcBorders>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vMerge/>
            <w:tcBorders>
              <w:top w:val="nil"/>
              <w:bottom w:val="single" w:sz="8" w:space="0" w:color="000000"/>
            </w:tcBorders>
          </w:tcPr>
          <w:p w:rsidR="00AE0137" w:rsidRDefault="00AE0137">
            <w:pPr>
              <w:rPr>
                <w:sz w:val="2"/>
                <w:szCs w:val="2"/>
              </w:rPr>
            </w:pPr>
          </w:p>
        </w:tc>
        <w:tc>
          <w:tcPr>
            <w:tcW w:w="2269" w:type="dxa"/>
            <w:vMerge/>
            <w:tcBorders>
              <w:top w:val="nil"/>
              <w:bottom w:val="single" w:sz="8" w:space="0" w:color="000000"/>
            </w:tcBorders>
          </w:tcPr>
          <w:p w:rsidR="00AE0137" w:rsidRDefault="00AE0137">
            <w:pPr>
              <w:rPr>
                <w:sz w:val="2"/>
                <w:szCs w:val="2"/>
              </w:rPr>
            </w:pPr>
          </w:p>
        </w:tc>
      </w:tr>
      <w:tr w:rsidR="00AE0137">
        <w:trPr>
          <w:trHeight w:val="227"/>
        </w:trPr>
        <w:tc>
          <w:tcPr>
            <w:tcW w:w="4219" w:type="dxa"/>
            <w:gridSpan w:val="2"/>
            <w:tcBorders>
              <w:top w:val="single" w:sz="8" w:space="0" w:color="000000"/>
            </w:tcBorders>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4679" w:type="dxa"/>
            <w:gridSpan w:val="2"/>
            <w:tcBorders>
              <w:top w:val="single" w:sz="8" w:space="0" w:color="000000"/>
            </w:tcBorders>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2"/>
        </w:trPr>
        <w:tc>
          <w:tcPr>
            <w:tcW w:w="1668" w:type="dxa"/>
            <w:tcBorders>
              <w:bottom w:val="single" w:sz="8" w:space="0" w:color="000000"/>
            </w:tcBorders>
          </w:tcPr>
          <w:p w:rsidR="00AE0137" w:rsidRDefault="00AE0137">
            <w:pPr>
              <w:pStyle w:val="TableParagraph"/>
              <w:rPr>
                <w:sz w:val="16"/>
              </w:rPr>
            </w:pPr>
          </w:p>
        </w:tc>
        <w:tc>
          <w:tcPr>
            <w:tcW w:w="2551" w:type="dxa"/>
            <w:tcBorders>
              <w:bottom w:val="single" w:sz="8" w:space="0" w:color="000000"/>
            </w:tcBorders>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Borders>
              <w:bottom w:val="single" w:sz="8" w:space="0" w:color="000000"/>
            </w:tcBorders>
          </w:tcPr>
          <w:p w:rsidR="00AE0137" w:rsidRDefault="00AE0137">
            <w:pPr>
              <w:pStyle w:val="TableParagraph"/>
              <w:rPr>
                <w:sz w:val="16"/>
              </w:rPr>
            </w:pPr>
          </w:p>
        </w:tc>
        <w:tc>
          <w:tcPr>
            <w:tcW w:w="2269" w:type="dxa"/>
            <w:tcBorders>
              <w:bottom w:val="single" w:sz="8" w:space="0" w:color="000000"/>
            </w:tcBorders>
          </w:tcPr>
          <w:p w:rsidR="00AE0137" w:rsidRDefault="00AE0137">
            <w:pPr>
              <w:pStyle w:val="TableParagraph"/>
              <w:rPr>
                <w:sz w:val="16"/>
              </w:rPr>
            </w:pPr>
          </w:p>
        </w:tc>
      </w:tr>
      <w:tr w:rsidR="00AE0137">
        <w:trPr>
          <w:trHeight w:val="227"/>
        </w:trPr>
        <w:tc>
          <w:tcPr>
            <w:tcW w:w="4219" w:type="dxa"/>
            <w:gridSpan w:val="2"/>
            <w:tcBorders>
              <w:top w:val="single" w:sz="8" w:space="0" w:color="000000"/>
            </w:tcBorders>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4679" w:type="dxa"/>
            <w:gridSpan w:val="2"/>
            <w:tcBorders>
              <w:top w:val="single" w:sz="8" w:space="0" w:color="000000"/>
            </w:tcBorders>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Borders>
              <w:bottom w:val="single" w:sz="8" w:space="0" w:color="000000"/>
            </w:tcBorders>
          </w:tcPr>
          <w:p w:rsidR="00AE0137" w:rsidRDefault="00AE0137">
            <w:pPr>
              <w:pStyle w:val="TableParagraph"/>
              <w:rPr>
                <w:sz w:val="16"/>
              </w:rPr>
            </w:pPr>
          </w:p>
        </w:tc>
        <w:tc>
          <w:tcPr>
            <w:tcW w:w="2551" w:type="dxa"/>
            <w:tcBorders>
              <w:bottom w:val="single" w:sz="8" w:space="0" w:color="000000"/>
            </w:tcBorders>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Borders>
              <w:bottom w:val="single" w:sz="8" w:space="0" w:color="000000"/>
            </w:tcBorders>
          </w:tcPr>
          <w:p w:rsidR="00AE0137" w:rsidRDefault="00AE0137">
            <w:pPr>
              <w:pStyle w:val="TableParagraph"/>
              <w:rPr>
                <w:sz w:val="16"/>
              </w:rPr>
            </w:pPr>
          </w:p>
        </w:tc>
        <w:tc>
          <w:tcPr>
            <w:tcW w:w="2269" w:type="dxa"/>
            <w:tcBorders>
              <w:bottom w:val="single" w:sz="8" w:space="0" w:color="000000"/>
            </w:tcBorders>
          </w:tcPr>
          <w:p w:rsidR="00AE0137" w:rsidRDefault="00AE0137">
            <w:pPr>
              <w:pStyle w:val="TableParagraph"/>
              <w:rPr>
                <w:sz w:val="16"/>
              </w:rPr>
            </w:pPr>
          </w:p>
        </w:tc>
      </w:tr>
      <w:tr w:rsidR="00AE0137">
        <w:trPr>
          <w:trHeight w:val="226"/>
        </w:trPr>
        <w:tc>
          <w:tcPr>
            <w:tcW w:w="4219" w:type="dxa"/>
            <w:gridSpan w:val="2"/>
            <w:tcBorders>
              <w:top w:val="single" w:sz="8" w:space="0" w:color="000000"/>
            </w:tcBorders>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4679" w:type="dxa"/>
            <w:gridSpan w:val="2"/>
            <w:tcBorders>
              <w:top w:val="single" w:sz="8" w:space="0" w:color="000000"/>
            </w:tcBorders>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29"/>
        </w:trPr>
        <w:tc>
          <w:tcPr>
            <w:tcW w:w="1668" w:type="dxa"/>
            <w:tcBorders>
              <w:bottom w:val="single" w:sz="8" w:space="0" w:color="000000"/>
            </w:tcBorders>
          </w:tcPr>
          <w:p w:rsidR="00AE0137" w:rsidRDefault="00AE0137">
            <w:pPr>
              <w:pStyle w:val="TableParagraph"/>
              <w:rPr>
                <w:sz w:val="16"/>
              </w:rPr>
            </w:pPr>
          </w:p>
        </w:tc>
        <w:tc>
          <w:tcPr>
            <w:tcW w:w="2551" w:type="dxa"/>
            <w:tcBorders>
              <w:bottom w:val="single" w:sz="8" w:space="0" w:color="000000"/>
            </w:tcBorders>
          </w:tcPr>
          <w:p w:rsidR="00AE0137" w:rsidRDefault="00AE0137">
            <w:pPr>
              <w:pStyle w:val="TableParagraph"/>
              <w:rPr>
                <w:sz w:val="16"/>
              </w:rPr>
            </w:pPr>
          </w:p>
        </w:tc>
        <w:tc>
          <w:tcPr>
            <w:tcW w:w="566" w:type="dxa"/>
            <w:vMerge/>
            <w:tcBorders>
              <w:top w:val="nil"/>
              <w:bottom w:val="nil"/>
            </w:tcBorders>
          </w:tcPr>
          <w:p w:rsidR="00AE0137" w:rsidRDefault="00AE0137">
            <w:pPr>
              <w:rPr>
                <w:sz w:val="2"/>
                <w:szCs w:val="2"/>
              </w:rPr>
            </w:pPr>
          </w:p>
        </w:tc>
        <w:tc>
          <w:tcPr>
            <w:tcW w:w="2410" w:type="dxa"/>
          </w:tcPr>
          <w:p w:rsidR="00AE0137" w:rsidRDefault="00AE0137">
            <w:pPr>
              <w:pStyle w:val="TableParagraph"/>
              <w:rPr>
                <w:sz w:val="16"/>
              </w:rPr>
            </w:pPr>
          </w:p>
        </w:tc>
        <w:tc>
          <w:tcPr>
            <w:tcW w:w="2269" w:type="dxa"/>
          </w:tcPr>
          <w:p w:rsidR="00AE0137" w:rsidRDefault="00AE0137">
            <w:pPr>
              <w:pStyle w:val="TableParagraph"/>
              <w:rPr>
                <w:sz w:val="16"/>
              </w:rPr>
            </w:pPr>
          </w:p>
        </w:tc>
      </w:tr>
      <w:tr w:rsidR="00AE0137">
        <w:trPr>
          <w:trHeight w:val="230"/>
        </w:trPr>
        <w:tc>
          <w:tcPr>
            <w:tcW w:w="4219" w:type="dxa"/>
            <w:gridSpan w:val="2"/>
            <w:tcBorders>
              <w:top w:val="single" w:sz="8" w:space="0" w:color="000000"/>
            </w:tcBorders>
          </w:tcPr>
          <w:p w:rsidR="00AE0137" w:rsidRDefault="00AE0137">
            <w:pPr>
              <w:pStyle w:val="TableParagraph"/>
              <w:rPr>
                <w:sz w:val="16"/>
              </w:rPr>
            </w:pPr>
          </w:p>
        </w:tc>
        <w:tc>
          <w:tcPr>
            <w:tcW w:w="5245" w:type="dxa"/>
            <w:gridSpan w:val="3"/>
            <w:vMerge w:val="restart"/>
            <w:tcBorders>
              <w:top w:val="nil"/>
              <w:bottom w:val="nil"/>
              <w:right w:val="nil"/>
            </w:tcBorders>
          </w:tcPr>
          <w:p w:rsidR="00AE0137" w:rsidRDefault="00AE0137">
            <w:pPr>
              <w:pStyle w:val="TableParagraph"/>
              <w:rPr>
                <w:sz w:val="18"/>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245" w:type="dxa"/>
            <w:gridSpan w:val="3"/>
            <w:vMerge/>
            <w:tcBorders>
              <w:top w:val="nil"/>
              <w:bottom w:val="nil"/>
              <w:right w:val="nil"/>
            </w:tcBorders>
          </w:tcPr>
          <w:p w:rsidR="00AE0137" w:rsidRDefault="00AE0137">
            <w:pPr>
              <w:rPr>
                <w:sz w:val="2"/>
                <w:szCs w:val="2"/>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245" w:type="dxa"/>
            <w:gridSpan w:val="3"/>
            <w:vMerge/>
            <w:tcBorders>
              <w:top w:val="nil"/>
              <w:bottom w:val="nil"/>
              <w:right w:val="nil"/>
            </w:tcBorders>
          </w:tcPr>
          <w:p w:rsidR="00AE0137" w:rsidRDefault="00AE0137">
            <w:pPr>
              <w:rPr>
                <w:sz w:val="2"/>
                <w:szCs w:val="2"/>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245" w:type="dxa"/>
            <w:gridSpan w:val="3"/>
            <w:vMerge/>
            <w:tcBorders>
              <w:top w:val="nil"/>
              <w:bottom w:val="nil"/>
              <w:right w:val="nil"/>
            </w:tcBorders>
          </w:tcPr>
          <w:p w:rsidR="00AE0137" w:rsidRDefault="00AE0137">
            <w:pPr>
              <w:rPr>
                <w:sz w:val="2"/>
                <w:szCs w:val="2"/>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245" w:type="dxa"/>
            <w:gridSpan w:val="3"/>
            <w:vMerge/>
            <w:tcBorders>
              <w:top w:val="nil"/>
              <w:bottom w:val="nil"/>
              <w:right w:val="nil"/>
            </w:tcBorders>
          </w:tcPr>
          <w:p w:rsidR="00AE0137" w:rsidRDefault="00AE0137">
            <w:pPr>
              <w:rPr>
                <w:sz w:val="2"/>
                <w:szCs w:val="2"/>
              </w:rPr>
            </w:pPr>
          </w:p>
        </w:tc>
      </w:tr>
      <w:tr w:rsidR="00AE0137">
        <w:trPr>
          <w:trHeight w:val="230"/>
        </w:trPr>
        <w:tc>
          <w:tcPr>
            <w:tcW w:w="1668" w:type="dxa"/>
          </w:tcPr>
          <w:p w:rsidR="00AE0137" w:rsidRDefault="00AE0137">
            <w:pPr>
              <w:pStyle w:val="TableParagraph"/>
              <w:rPr>
                <w:sz w:val="16"/>
              </w:rPr>
            </w:pPr>
          </w:p>
        </w:tc>
        <w:tc>
          <w:tcPr>
            <w:tcW w:w="2551" w:type="dxa"/>
          </w:tcPr>
          <w:p w:rsidR="00AE0137" w:rsidRDefault="00AE0137">
            <w:pPr>
              <w:pStyle w:val="TableParagraph"/>
              <w:rPr>
                <w:sz w:val="16"/>
              </w:rPr>
            </w:pPr>
          </w:p>
        </w:tc>
        <w:tc>
          <w:tcPr>
            <w:tcW w:w="5245" w:type="dxa"/>
            <w:gridSpan w:val="3"/>
            <w:vMerge/>
            <w:tcBorders>
              <w:top w:val="nil"/>
              <w:bottom w:val="nil"/>
              <w:right w:val="nil"/>
            </w:tcBorders>
          </w:tcPr>
          <w:p w:rsidR="00AE0137" w:rsidRDefault="00AE0137">
            <w:pPr>
              <w:rPr>
                <w:sz w:val="2"/>
                <w:szCs w:val="2"/>
              </w:rPr>
            </w:pPr>
          </w:p>
        </w:tc>
      </w:tr>
    </w:tbl>
    <w:p w:rsidR="00AE0137" w:rsidRDefault="00C2147C">
      <w:pPr>
        <w:spacing w:before="124" w:after="7"/>
        <w:ind w:left="8" w:right="9"/>
        <w:jc w:val="center"/>
        <w:rPr>
          <w:i/>
          <w:sz w:val="20"/>
        </w:rPr>
      </w:pPr>
      <w:r>
        <w:rPr>
          <w:i/>
          <w:sz w:val="20"/>
        </w:rPr>
        <w:t>Оборотная</w:t>
      </w:r>
      <w:r>
        <w:rPr>
          <w:i/>
          <w:spacing w:val="43"/>
          <w:sz w:val="20"/>
        </w:rPr>
        <w:t xml:space="preserve"> </w:t>
      </w:r>
      <w:r>
        <w:rPr>
          <w:i/>
          <w:sz w:val="20"/>
        </w:rPr>
        <w:t>ведомость</w:t>
      </w:r>
      <w:r>
        <w:rPr>
          <w:i/>
          <w:spacing w:val="-6"/>
          <w:sz w:val="20"/>
        </w:rPr>
        <w:t xml:space="preserve"> </w:t>
      </w:r>
      <w:r>
        <w:rPr>
          <w:i/>
          <w:sz w:val="20"/>
        </w:rPr>
        <w:t>по</w:t>
      </w:r>
      <w:r>
        <w:rPr>
          <w:i/>
          <w:spacing w:val="-6"/>
          <w:sz w:val="20"/>
        </w:rPr>
        <w:t xml:space="preserve"> </w:t>
      </w:r>
      <w:r>
        <w:rPr>
          <w:i/>
          <w:spacing w:val="-2"/>
          <w:sz w:val="20"/>
        </w:rPr>
        <w:t>предприятию</w:t>
      </w: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382"/>
        <w:gridCol w:w="1080"/>
        <w:gridCol w:w="1080"/>
        <w:gridCol w:w="1080"/>
        <w:gridCol w:w="1081"/>
        <w:gridCol w:w="1080"/>
        <w:gridCol w:w="1080"/>
      </w:tblGrid>
      <w:tr w:rsidR="00AE0137">
        <w:trPr>
          <w:trHeight w:val="457"/>
        </w:trPr>
        <w:tc>
          <w:tcPr>
            <w:tcW w:w="569" w:type="dxa"/>
            <w:vMerge w:val="restart"/>
          </w:tcPr>
          <w:p w:rsidR="00AE0137" w:rsidRDefault="00C2147C">
            <w:pPr>
              <w:pStyle w:val="TableParagraph"/>
              <w:spacing w:line="223" w:lineRule="exact"/>
              <w:ind w:left="110"/>
              <w:rPr>
                <w:sz w:val="20"/>
              </w:rPr>
            </w:pPr>
            <w:r>
              <w:rPr>
                <w:spacing w:val="-10"/>
                <w:sz w:val="20"/>
              </w:rPr>
              <w:t>№</w:t>
            </w:r>
          </w:p>
        </w:tc>
        <w:tc>
          <w:tcPr>
            <w:tcW w:w="3382" w:type="dxa"/>
            <w:vMerge w:val="restart"/>
          </w:tcPr>
          <w:p w:rsidR="00AE0137" w:rsidRDefault="00C2147C">
            <w:pPr>
              <w:pStyle w:val="TableParagraph"/>
              <w:spacing w:before="223"/>
              <w:ind w:left="108"/>
              <w:rPr>
                <w:sz w:val="20"/>
              </w:rPr>
            </w:pPr>
            <w:r>
              <w:rPr>
                <w:spacing w:val="-2"/>
                <w:sz w:val="20"/>
              </w:rPr>
              <w:t>Наименование</w:t>
            </w:r>
            <w:r>
              <w:rPr>
                <w:spacing w:val="8"/>
                <w:sz w:val="20"/>
              </w:rPr>
              <w:t xml:space="preserve"> </w:t>
            </w:r>
            <w:r>
              <w:rPr>
                <w:spacing w:val="-2"/>
                <w:sz w:val="20"/>
              </w:rPr>
              <w:t>счетов</w:t>
            </w:r>
          </w:p>
        </w:tc>
        <w:tc>
          <w:tcPr>
            <w:tcW w:w="2160" w:type="dxa"/>
            <w:gridSpan w:val="2"/>
          </w:tcPr>
          <w:p w:rsidR="00AE0137" w:rsidRDefault="00C2147C">
            <w:pPr>
              <w:pStyle w:val="TableParagraph"/>
              <w:spacing w:line="223" w:lineRule="exact"/>
              <w:ind w:left="108"/>
              <w:rPr>
                <w:sz w:val="20"/>
              </w:rPr>
            </w:pPr>
            <w:r>
              <w:rPr>
                <w:sz w:val="20"/>
              </w:rPr>
              <w:t>Сальдо</w:t>
            </w:r>
            <w:r>
              <w:rPr>
                <w:spacing w:val="-6"/>
                <w:sz w:val="20"/>
              </w:rPr>
              <w:t xml:space="preserve"> </w:t>
            </w:r>
            <w:r>
              <w:rPr>
                <w:sz w:val="20"/>
              </w:rPr>
              <w:t>на</w:t>
            </w:r>
            <w:r>
              <w:rPr>
                <w:spacing w:val="-5"/>
                <w:sz w:val="20"/>
              </w:rPr>
              <w:t xml:space="preserve"> </w:t>
            </w:r>
            <w:r>
              <w:rPr>
                <w:spacing w:val="-2"/>
                <w:sz w:val="20"/>
              </w:rPr>
              <w:t>начало</w:t>
            </w:r>
          </w:p>
          <w:p w:rsidR="00AE0137" w:rsidRDefault="00C2147C">
            <w:pPr>
              <w:pStyle w:val="TableParagraph"/>
              <w:spacing w:line="215" w:lineRule="exact"/>
              <w:ind w:left="108"/>
              <w:rPr>
                <w:sz w:val="20"/>
              </w:rPr>
            </w:pPr>
            <w:r>
              <w:rPr>
                <w:sz w:val="20"/>
              </w:rPr>
              <w:t>отчетного</w:t>
            </w:r>
            <w:r>
              <w:rPr>
                <w:spacing w:val="-11"/>
                <w:sz w:val="20"/>
              </w:rPr>
              <w:t xml:space="preserve"> </w:t>
            </w:r>
            <w:r>
              <w:rPr>
                <w:spacing w:val="-2"/>
                <w:sz w:val="20"/>
              </w:rPr>
              <w:t>периода</w:t>
            </w:r>
          </w:p>
        </w:tc>
        <w:tc>
          <w:tcPr>
            <w:tcW w:w="2161" w:type="dxa"/>
            <w:gridSpan w:val="2"/>
          </w:tcPr>
          <w:p w:rsidR="00AE0137" w:rsidRDefault="00C2147C">
            <w:pPr>
              <w:pStyle w:val="TableParagraph"/>
              <w:spacing w:line="223" w:lineRule="exact"/>
              <w:ind w:left="7"/>
              <w:jc w:val="center"/>
              <w:rPr>
                <w:sz w:val="20"/>
              </w:rPr>
            </w:pPr>
            <w:r>
              <w:rPr>
                <w:sz w:val="20"/>
              </w:rPr>
              <w:t>Оборот</w:t>
            </w:r>
            <w:r>
              <w:rPr>
                <w:spacing w:val="-4"/>
                <w:sz w:val="20"/>
              </w:rPr>
              <w:t xml:space="preserve"> </w:t>
            </w:r>
            <w:r>
              <w:rPr>
                <w:sz w:val="20"/>
              </w:rPr>
              <w:t>за</w:t>
            </w:r>
            <w:r>
              <w:rPr>
                <w:spacing w:val="-2"/>
                <w:sz w:val="20"/>
              </w:rPr>
              <w:t xml:space="preserve"> отчетный</w:t>
            </w:r>
          </w:p>
          <w:p w:rsidR="00AE0137" w:rsidRDefault="00C2147C">
            <w:pPr>
              <w:pStyle w:val="TableParagraph"/>
              <w:spacing w:line="215" w:lineRule="exact"/>
              <w:ind w:left="7"/>
              <w:jc w:val="center"/>
              <w:rPr>
                <w:sz w:val="20"/>
              </w:rPr>
            </w:pPr>
            <w:r>
              <w:rPr>
                <w:spacing w:val="-2"/>
                <w:sz w:val="20"/>
              </w:rPr>
              <w:t>период</w:t>
            </w:r>
          </w:p>
        </w:tc>
        <w:tc>
          <w:tcPr>
            <w:tcW w:w="2160" w:type="dxa"/>
            <w:gridSpan w:val="2"/>
          </w:tcPr>
          <w:p w:rsidR="00AE0137" w:rsidRDefault="00C2147C">
            <w:pPr>
              <w:pStyle w:val="TableParagraph"/>
              <w:spacing w:line="223" w:lineRule="exact"/>
              <w:ind w:left="108"/>
              <w:rPr>
                <w:sz w:val="20"/>
              </w:rPr>
            </w:pPr>
            <w:r>
              <w:rPr>
                <w:sz w:val="20"/>
              </w:rPr>
              <w:t>Сальдо</w:t>
            </w:r>
            <w:r>
              <w:rPr>
                <w:spacing w:val="-6"/>
                <w:sz w:val="20"/>
              </w:rPr>
              <w:t xml:space="preserve"> </w:t>
            </w:r>
            <w:r>
              <w:rPr>
                <w:sz w:val="20"/>
              </w:rPr>
              <w:t>на</w:t>
            </w:r>
            <w:r>
              <w:rPr>
                <w:spacing w:val="-5"/>
                <w:sz w:val="20"/>
              </w:rPr>
              <w:t xml:space="preserve"> </w:t>
            </w:r>
            <w:r>
              <w:rPr>
                <w:spacing w:val="-2"/>
                <w:sz w:val="20"/>
              </w:rPr>
              <w:t>конец</w:t>
            </w:r>
          </w:p>
          <w:p w:rsidR="00AE0137" w:rsidRDefault="00C2147C">
            <w:pPr>
              <w:pStyle w:val="TableParagraph"/>
              <w:spacing w:line="215" w:lineRule="exact"/>
              <w:ind w:left="108"/>
              <w:rPr>
                <w:sz w:val="20"/>
              </w:rPr>
            </w:pPr>
            <w:r>
              <w:rPr>
                <w:sz w:val="20"/>
              </w:rPr>
              <w:t>отчетного</w:t>
            </w:r>
            <w:r>
              <w:rPr>
                <w:spacing w:val="-11"/>
                <w:sz w:val="20"/>
              </w:rPr>
              <w:t xml:space="preserve"> </w:t>
            </w:r>
            <w:r>
              <w:rPr>
                <w:spacing w:val="-2"/>
                <w:sz w:val="20"/>
              </w:rPr>
              <w:t>периода</w:t>
            </w:r>
          </w:p>
        </w:tc>
      </w:tr>
      <w:tr w:rsidR="00AE0137">
        <w:trPr>
          <w:trHeight w:val="302"/>
        </w:trPr>
        <w:tc>
          <w:tcPr>
            <w:tcW w:w="569" w:type="dxa"/>
            <w:vMerge/>
            <w:tcBorders>
              <w:top w:val="nil"/>
            </w:tcBorders>
          </w:tcPr>
          <w:p w:rsidR="00AE0137" w:rsidRDefault="00AE0137">
            <w:pPr>
              <w:rPr>
                <w:sz w:val="2"/>
                <w:szCs w:val="2"/>
              </w:rPr>
            </w:pPr>
          </w:p>
        </w:tc>
        <w:tc>
          <w:tcPr>
            <w:tcW w:w="3382" w:type="dxa"/>
            <w:vMerge/>
            <w:tcBorders>
              <w:top w:val="nil"/>
            </w:tcBorders>
          </w:tcPr>
          <w:p w:rsidR="00AE0137" w:rsidRDefault="00AE0137">
            <w:pPr>
              <w:rPr>
                <w:sz w:val="2"/>
                <w:szCs w:val="2"/>
              </w:rPr>
            </w:pPr>
          </w:p>
        </w:tc>
        <w:tc>
          <w:tcPr>
            <w:tcW w:w="1080" w:type="dxa"/>
          </w:tcPr>
          <w:p w:rsidR="00AE0137" w:rsidRDefault="00C2147C">
            <w:pPr>
              <w:pStyle w:val="TableParagraph"/>
              <w:spacing w:line="225" w:lineRule="exact"/>
              <w:ind w:right="493"/>
              <w:jc w:val="right"/>
              <w:rPr>
                <w:sz w:val="20"/>
              </w:rPr>
            </w:pPr>
            <w:r>
              <w:rPr>
                <w:spacing w:val="-2"/>
                <w:sz w:val="20"/>
              </w:rPr>
              <w:t>дебет</w:t>
            </w:r>
          </w:p>
        </w:tc>
        <w:tc>
          <w:tcPr>
            <w:tcW w:w="1080" w:type="dxa"/>
          </w:tcPr>
          <w:p w:rsidR="00AE0137" w:rsidRDefault="00C2147C">
            <w:pPr>
              <w:pStyle w:val="TableParagraph"/>
              <w:spacing w:line="225" w:lineRule="exact"/>
              <w:ind w:left="108"/>
              <w:rPr>
                <w:sz w:val="20"/>
              </w:rPr>
            </w:pPr>
            <w:r>
              <w:rPr>
                <w:spacing w:val="-2"/>
                <w:sz w:val="20"/>
              </w:rPr>
              <w:t>кредит</w:t>
            </w:r>
          </w:p>
        </w:tc>
        <w:tc>
          <w:tcPr>
            <w:tcW w:w="1080" w:type="dxa"/>
          </w:tcPr>
          <w:p w:rsidR="00AE0137" w:rsidRDefault="00C2147C">
            <w:pPr>
              <w:pStyle w:val="TableParagraph"/>
              <w:spacing w:line="225" w:lineRule="exact"/>
              <w:ind w:right="493"/>
              <w:jc w:val="right"/>
              <w:rPr>
                <w:sz w:val="20"/>
              </w:rPr>
            </w:pPr>
            <w:r>
              <w:rPr>
                <w:spacing w:val="-2"/>
                <w:sz w:val="20"/>
              </w:rPr>
              <w:t>дебет</w:t>
            </w:r>
          </w:p>
        </w:tc>
        <w:tc>
          <w:tcPr>
            <w:tcW w:w="1081" w:type="dxa"/>
          </w:tcPr>
          <w:p w:rsidR="00AE0137" w:rsidRDefault="00C2147C">
            <w:pPr>
              <w:pStyle w:val="TableParagraph"/>
              <w:spacing w:line="225" w:lineRule="exact"/>
              <w:ind w:left="108"/>
              <w:rPr>
                <w:sz w:val="20"/>
              </w:rPr>
            </w:pPr>
            <w:r>
              <w:rPr>
                <w:spacing w:val="-2"/>
                <w:sz w:val="20"/>
              </w:rPr>
              <w:t>кредит</w:t>
            </w:r>
          </w:p>
        </w:tc>
        <w:tc>
          <w:tcPr>
            <w:tcW w:w="1080" w:type="dxa"/>
          </w:tcPr>
          <w:p w:rsidR="00AE0137" w:rsidRDefault="00C2147C">
            <w:pPr>
              <w:pStyle w:val="TableParagraph"/>
              <w:spacing w:line="225" w:lineRule="exact"/>
              <w:ind w:right="493"/>
              <w:jc w:val="right"/>
              <w:rPr>
                <w:sz w:val="20"/>
              </w:rPr>
            </w:pPr>
            <w:r>
              <w:rPr>
                <w:spacing w:val="-2"/>
                <w:sz w:val="20"/>
              </w:rPr>
              <w:t>дебет</w:t>
            </w:r>
          </w:p>
        </w:tc>
        <w:tc>
          <w:tcPr>
            <w:tcW w:w="1080" w:type="dxa"/>
          </w:tcPr>
          <w:p w:rsidR="00AE0137" w:rsidRDefault="00C2147C">
            <w:pPr>
              <w:pStyle w:val="TableParagraph"/>
              <w:spacing w:line="225" w:lineRule="exact"/>
              <w:ind w:left="108"/>
              <w:rPr>
                <w:sz w:val="20"/>
              </w:rPr>
            </w:pPr>
            <w:r>
              <w:rPr>
                <w:spacing w:val="-2"/>
                <w:sz w:val="20"/>
              </w:rPr>
              <w:t>кредит</w:t>
            </w:r>
          </w:p>
        </w:tc>
      </w:tr>
      <w:tr w:rsidR="00AE0137">
        <w:trPr>
          <w:trHeight w:val="230"/>
        </w:trPr>
        <w:tc>
          <w:tcPr>
            <w:tcW w:w="569" w:type="dxa"/>
          </w:tcPr>
          <w:p w:rsidR="00AE0137" w:rsidRDefault="00C2147C">
            <w:pPr>
              <w:pStyle w:val="TableParagraph"/>
              <w:spacing w:line="210" w:lineRule="exact"/>
              <w:ind w:left="10"/>
              <w:jc w:val="center"/>
              <w:rPr>
                <w:sz w:val="20"/>
              </w:rPr>
            </w:pPr>
            <w:r>
              <w:rPr>
                <w:spacing w:val="-10"/>
                <w:sz w:val="20"/>
              </w:rPr>
              <w:t>1</w:t>
            </w:r>
          </w:p>
        </w:tc>
        <w:tc>
          <w:tcPr>
            <w:tcW w:w="3382" w:type="dxa"/>
          </w:tcPr>
          <w:p w:rsidR="00AE0137" w:rsidRDefault="00C2147C">
            <w:pPr>
              <w:pStyle w:val="TableParagraph"/>
              <w:spacing w:line="210" w:lineRule="exact"/>
              <w:ind w:left="6"/>
              <w:jc w:val="center"/>
              <w:rPr>
                <w:sz w:val="20"/>
              </w:rPr>
            </w:pPr>
            <w:r>
              <w:rPr>
                <w:spacing w:val="-10"/>
                <w:sz w:val="20"/>
              </w:rPr>
              <w:t>2</w:t>
            </w:r>
          </w:p>
        </w:tc>
        <w:tc>
          <w:tcPr>
            <w:tcW w:w="1080" w:type="dxa"/>
          </w:tcPr>
          <w:p w:rsidR="00AE0137" w:rsidRDefault="00C2147C">
            <w:pPr>
              <w:pStyle w:val="TableParagraph"/>
              <w:spacing w:line="210" w:lineRule="exact"/>
              <w:ind w:right="478"/>
              <w:jc w:val="right"/>
              <w:rPr>
                <w:sz w:val="20"/>
              </w:rPr>
            </w:pPr>
            <w:r>
              <w:rPr>
                <w:spacing w:val="-10"/>
                <w:sz w:val="20"/>
              </w:rPr>
              <w:t>3</w:t>
            </w:r>
          </w:p>
        </w:tc>
        <w:tc>
          <w:tcPr>
            <w:tcW w:w="1080" w:type="dxa"/>
          </w:tcPr>
          <w:p w:rsidR="00AE0137" w:rsidRDefault="00C2147C">
            <w:pPr>
              <w:pStyle w:val="TableParagraph"/>
              <w:spacing w:line="210" w:lineRule="exact"/>
              <w:ind w:left="10"/>
              <w:jc w:val="center"/>
              <w:rPr>
                <w:sz w:val="20"/>
              </w:rPr>
            </w:pPr>
            <w:r>
              <w:rPr>
                <w:spacing w:val="-10"/>
                <w:sz w:val="20"/>
              </w:rPr>
              <w:t>4</w:t>
            </w:r>
          </w:p>
        </w:tc>
        <w:tc>
          <w:tcPr>
            <w:tcW w:w="1080" w:type="dxa"/>
          </w:tcPr>
          <w:p w:rsidR="00AE0137" w:rsidRDefault="00C2147C">
            <w:pPr>
              <w:pStyle w:val="TableParagraph"/>
              <w:spacing w:line="210" w:lineRule="exact"/>
              <w:ind w:right="478"/>
              <w:jc w:val="right"/>
              <w:rPr>
                <w:sz w:val="20"/>
              </w:rPr>
            </w:pPr>
            <w:r>
              <w:rPr>
                <w:spacing w:val="-10"/>
                <w:sz w:val="20"/>
              </w:rPr>
              <w:t>5</w:t>
            </w:r>
          </w:p>
        </w:tc>
        <w:tc>
          <w:tcPr>
            <w:tcW w:w="1081" w:type="dxa"/>
          </w:tcPr>
          <w:p w:rsidR="00AE0137" w:rsidRDefault="00C2147C">
            <w:pPr>
              <w:pStyle w:val="TableParagraph"/>
              <w:spacing w:line="210" w:lineRule="exact"/>
              <w:ind w:left="9"/>
              <w:jc w:val="center"/>
              <w:rPr>
                <w:sz w:val="20"/>
              </w:rPr>
            </w:pPr>
            <w:r>
              <w:rPr>
                <w:spacing w:val="-10"/>
                <w:sz w:val="20"/>
              </w:rPr>
              <w:t>6</w:t>
            </w:r>
          </w:p>
        </w:tc>
        <w:tc>
          <w:tcPr>
            <w:tcW w:w="1080" w:type="dxa"/>
          </w:tcPr>
          <w:p w:rsidR="00AE0137" w:rsidRDefault="00C2147C">
            <w:pPr>
              <w:pStyle w:val="TableParagraph"/>
              <w:spacing w:line="210" w:lineRule="exact"/>
              <w:ind w:right="478"/>
              <w:jc w:val="right"/>
              <w:rPr>
                <w:sz w:val="20"/>
              </w:rPr>
            </w:pPr>
            <w:r>
              <w:rPr>
                <w:spacing w:val="-10"/>
                <w:sz w:val="20"/>
              </w:rPr>
              <w:t>7</w:t>
            </w:r>
          </w:p>
        </w:tc>
        <w:tc>
          <w:tcPr>
            <w:tcW w:w="1080" w:type="dxa"/>
          </w:tcPr>
          <w:p w:rsidR="00AE0137" w:rsidRDefault="00C2147C">
            <w:pPr>
              <w:pStyle w:val="TableParagraph"/>
              <w:spacing w:line="210" w:lineRule="exact"/>
              <w:ind w:left="10" w:right="1"/>
              <w:jc w:val="center"/>
              <w:rPr>
                <w:sz w:val="20"/>
              </w:rPr>
            </w:pPr>
            <w:r>
              <w:rPr>
                <w:spacing w:val="-10"/>
                <w:sz w:val="20"/>
              </w:rPr>
              <w:t>8</w:t>
            </w:r>
          </w:p>
        </w:tc>
      </w:tr>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29"/>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bl>
    <w:p w:rsidR="00AE0137" w:rsidRDefault="00AE0137">
      <w:pPr>
        <w:pStyle w:val="TableParagraph"/>
        <w:rPr>
          <w:sz w:val="16"/>
        </w:rPr>
        <w:sectPr w:rsidR="00AE0137">
          <w:pgSz w:w="11910" w:h="16840"/>
          <w:pgMar w:top="480" w:right="425" w:bottom="1200" w:left="425" w:header="0" w:footer="1002" w:gutter="0"/>
          <w:cols w:space="720"/>
        </w:sectPr>
      </w:pPr>
    </w:p>
    <w:p w:rsidR="00AE0137" w:rsidRDefault="00AE0137">
      <w:pPr>
        <w:pStyle w:val="a3"/>
        <w:spacing w:before="5"/>
        <w:rPr>
          <w:i/>
          <w:sz w:val="2"/>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382"/>
        <w:gridCol w:w="1080"/>
        <w:gridCol w:w="1080"/>
        <w:gridCol w:w="1080"/>
        <w:gridCol w:w="1081"/>
        <w:gridCol w:w="1080"/>
        <w:gridCol w:w="1080"/>
      </w:tblGrid>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30"/>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r w:rsidR="00AE0137">
        <w:trPr>
          <w:trHeight w:val="229"/>
        </w:trPr>
        <w:tc>
          <w:tcPr>
            <w:tcW w:w="569" w:type="dxa"/>
          </w:tcPr>
          <w:p w:rsidR="00AE0137" w:rsidRDefault="00AE0137">
            <w:pPr>
              <w:pStyle w:val="TableParagraph"/>
              <w:rPr>
                <w:sz w:val="16"/>
              </w:rPr>
            </w:pPr>
          </w:p>
        </w:tc>
        <w:tc>
          <w:tcPr>
            <w:tcW w:w="3382"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1" w:type="dxa"/>
          </w:tcPr>
          <w:p w:rsidR="00AE0137" w:rsidRDefault="00AE0137">
            <w:pPr>
              <w:pStyle w:val="TableParagraph"/>
              <w:rPr>
                <w:sz w:val="16"/>
              </w:rPr>
            </w:pPr>
          </w:p>
        </w:tc>
        <w:tc>
          <w:tcPr>
            <w:tcW w:w="1080" w:type="dxa"/>
          </w:tcPr>
          <w:p w:rsidR="00AE0137" w:rsidRDefault="00AE0137">
            <w:pPr>
              <w:pStyle w:val="TableParagraph"/>
              <w:rPr>
                <w:sz w:val="16"/>
              </w:rPr>
            </w:pPr>
          </w:p>
        </w:tc>
        <w:tc>
          <w:tcPr>
            <w:tcW w:w="1080" w:type="dxa"/>
          </w:tcPr>
          <w:p w:rsidR="00AE0137" w:rsidRDefault="00AE0137">
            <w:pPr>
              <w:pStyle w:val="TableParagraph"/>
              <w:rPr>
                <w:sz w:val="16"/>
              </w:rPr>
            </w:pPr>
          </w:p>
        </w:tc>
      </w:tr>
    </w:tbl>
    <w:p w:rsidR="00AE0137" w:rsidRDefault="00AE0137">
      <w:pPr>
        <w:pStyle w:val="a3"/>
        <w:spacing w:before="166"/>
        <w:rPr>
          <w:i/>
          <w:sz w:val="28"/>
        </w:rPr>
      </w:pPr>
    </w:p>
    <w:p w:rsidR="00AE0137" w:rsidRDefault="00C2147C">
      <w:pPr>
        <w:spacing w:line="278" w:lineRule="auto"/>
        <w:ind w:left="4649" w:hanging="4218"/>
        <w:rPr>
          <w:sz w:val="28"/>
        </w:rPr>
      </w:pPr>
      <w:r>
        <w:rPr>
          <w:sz w:val="28"/>
        </w:rPr>
        <w:t>ПР</w:t>
      </w:r>
      <w:r>
        <w:rPr>
          <w:spacing w:val="-5"/>
          <w:sz w:val="28"/>
        </w:rPr>
        <w:t xml:space="preserve"> </w:t>
      </w:r>
      <w:r>
        <w:rPr>
          <w:sz w:val="28"/>
        </w:rPr>
        <w:t>№38</w:t>
      </w:r>
      <w:r>
        <w:rPr>
          <w:spacing w:val="-4"/>
          <w:sz w:val="28"/>
        </w:rPr>
        <w:t xml:space="preserve"> </w:t>
      </w:r>
      <w:r>
        <w:rPr>
          <w:sz w:val="28"/>
        </w:rPr>
        <w:t>«Заполнение</w:t>
      </w:r>
      <w:r>
        <w:rPr>
          <w:spacing w:val="-5"/>
          <w:sz w:val="28"/>
        </w:rPr>
        <w:t xml:space="preserve"> </w:t>
      </w:r>
      <w:r>
        <w:rPr>
          <w:sz w:val="28"/>
        </w:rPr>
        <w:t>форм</w:t>
      </w:r>
      <w:r>
        <w:rPr>
          <w:spacing w:val="-5"/>
          <w:sz w:val="28"/>
        </w:rPr>
        <w:t xml:space="preserve"> </w:t>
      </w:r>
      <w:r>
        <w:rPr>
          <w:sz w:val="28"/>
        </w:rPr>
        <w:t>специализированной</w:t>
      </w:r>
      <w:r>
        <w:rPr>
          <w:spacing w:val="40"/>
          <w:sz w:val="28"/>
        </w:rPr>
        <w:t xml:space="preserve"> </w:t>
      </w:r>
      <w:r>
        <w:rPr>
          <w:sz w:val="28"/>
        </w:rPr>
        <w:t>бухгалтерской</w:t>
      </w:r>
      <w:r>
        <w:rPr>
          <w:spacing w:val="-5"/>
          <w:sz w:val="28"/>
        </w:rPr>
        <w:t xml:space="preserve"> </w:t>
      </w:r>
      <w:r>
        <w:rPr>
          <w:sz w:val="28"/>
        </w:rPr>
        <w:t>отчетности</w:t>
      </w:r>
      <w:r>
        <w:rPr>
          <w:spacing w:val="-5"/>
          <w:sz w:val="28"/>
        </w:rPr>
        <w:t xml:space="preserve"> </w:t>
      </w:r>
      <w:r>
        <w:rPr>
          <w:sz w:val="28"/>
        </w:rPr>
        <w:t xml:space="preserve">сельхоз. </w:t>
      </w:r>
      <w:r>
        <w:rPr>
          <w:spacing w:val="-2"/>
          <w:sz w:val="28"/>
        </w:rPr>
        <w:t>предприятий».</w:t>
      </w:r>
    </w:p>
    <w:p w:rsidR="00AE0137" w:rsidRDefault="00AE0137">
      <w:pPr>
        <w:pStyle w:val="a3"/>
        <w:spacing w:before="42"/>
        <w:rPr>
          <w:sz w:val="28"/>
        </w:rPr>
      </w:pPr>
    </w:p>
    <w:p w:rsidR="00AE0137" w:rsidRDefault="00C2147C">
      <w:pPr>
        <w:tabs>
          <w:tab w:val="left" w:pos="1320"/>
          <w:tab w:val="left" w:pos="1718"/>
        </w:tabs>
        <w:ind w:left="141" w:right="362"/>
        <w:rPr>
          <w:sz w:val="28"/>
        </w:rPr>
      </w:pPr>
      <w:r>
        <w:rPr>
          <w:b/>
          <w:sz w:val="28"/>
        </w:rPr>
        <w:t>Задание 1.</w:t>
      </w:r>
      <w:r>
        <w:rPr>
          <w:b/>
          <w:sz w:val="28"/>
        </w:rPr>
        <w:tab/>
      </w:r>
      <w:r>
        <w:rPr>
          <w:sz w:val="28"/>
        </w:rPr>
        <w:t>По данным задания</w:t>
      </w:r>
      <w:r>
        <w:rPr>
          <w:spacing w:val="40"/>
          <w:sz w:val="28"/>
        </w:rPr>
        <w:t xml:space="preserve"> </w:t>
      </w:r>
      <w:r>
        <w:rPr>
          <w:sz w:val="28"/>
        </w:rPr>
        <w:t xml:space="preserve">определить: валовую прибыль; прибыль (убыток) от </w:t>
      </w:r>
      <w:r>
        <w:rPr>
          <w:spacing w:val="-2"/>
          <w:sz w:val="28"/>
        </w:rPr>
        <w:t>продаж;</w:t>
      </w:r>
      <w:r>
        <w:rPr>
          <w:sz w:val="28"/>
        </w:rPr>
        <w:tab/>
        <w:t>прибыль</w:t>
      </w:r>
      <w:r>
        <w:rPr>
          <w:spacing w:val="-5"/>
          <w:sz w:val="28"/>
        </w:rPr>
        <w:t xml:space="preserve"> </w:t>
      </w:r>
      <w:r>
        <w:rPr>
          <w:sz w:val="28"/>
        </w:rPr>
        <w:t>(убыток)</w:t>
      </w:r>
      <w:r>
        <w:rPr>
          <w:spacing w:val="-7"/>
          <w:sz w:val="28"/>
        </w:rPr>
        <w:t xml:space="preserve"> </w:t>
      </w:r>
      <w:r>
        <w:rPr>
          <w:sz w:val="28"/>
        </w:rPr>
        <w:t>до</w:t>
      </w:r>
      <w:r>
        <w:rPr>
          <w:spacing w:val="-7"/>
          <w:sz w:val="28"/>
        </w:rPr>
        <w:t xml:space="preserve"> </w:t>
      </w:r>
      <w:r>
        <w:rPr>
          <w:sz w:val="28"/>
        </w:rPr>
        <w:t>налогообложения;</w:t>
      </w:r>
      <w:r>
        <w:rPr>
          <w:spacing w:val="40"/>
          <w:sz w:val="28"/>
        </w:rPr>
        <w:t xml:space="preserve"> </w:t>
      </w:r>
      <w:r>
        <w:rPr>
          <w:sz w:val="28"/>
        </w:rPr>
        <w:t>чистую</w:t>
      </w:r>
      <w:r>
        <w:rPr>
          <w:spacing w:val="40"/>
          <w:sz w:val="28"/>
        </w:rPr>
        <w:t xml:space="preserve"> </w:t>
      </w:r>
      <w:r>
        <w:rPr>
          <w:sz w:val="28"/>
        </w:rPr>
        <w:t>прибыль</w:t>
      </w:r>
      <w:r>
        <w:rPr>
          <w:spacing w:val="-5"/>
          <w:sz w:val="28"/>
        </w:rPr>
        <w:t xml:space="preserve"> </w:t>
      </w:r>
      <w:r>
        <w:rPr>
          <w:sz w:val="28"/>
        </w:rPr>
        <w:t>(убыток)</w:t>
      </w:r>
      <w:r>
        <w:rPr>
          <w:spacing w:val="-4"/>
          <w:sz w:val="28"/>
        </w:rPr>
        <w:t xml:space="preserve"> </w:t>
      </w:r>
      <w:r>
        <w:rPr>
          <w:sz w:val="28"/>
        </w:rPr>
        <w:t xml:space="preserve">отчетного </w:t>
      </w:r>
      <w:r>
        <w:rPr>
          <w:spacing w:val="-2"/>
          <w:sz w:val="28"/>
        </w:rPr>
        <w:t>периода.</w:t>
      </w:r>
    </w:p>
    <w:p w:rsidR="00AE0137" w:rsidRDefault="00C2147C">
      <w:pPr>
        <w:spacing w:before="2"/>
        <w:ind w:left="141"/>
        <w:rPr>
          <w:sz w:val="28"/>
        </w:rPr>
      </w:pPr>
      <w:r>
        <w:rPr>
          <w:b/>
          <w:sz w:val="28"/>
        </w:rPr>
        <w:t>Задание</w:t>
      </w:r>
      <w:r>
        <w:rPr>
          <w:b/>
          <w:spacing w:val="-3"/>
          <w:sz w:val="28"/>
        </w:rPr>
        <w:t xml:space="preserve"> </w:t>
      </w:r>
      <w:r>
        <w:rPr>
          <w:b/>
          <w:sz w:val="28"/>
        </w:rPr>
        <w:t>2.</w:t>
      </w:r>
      <w:r>
        <w:rPr>
          <w:b/>
          <w:spacing w:val="-3"/>
          <w:sz w:val="28"/>
        </w:rPr>
        <w:t xml:space="preserve"> </w:t>
      </w:r>
      <w:r>
        <w:rPr>
          <w:sz w:val="28"/>
        </w:rPr>
        <w:t>Заполнить</w:t>
      </w:r>
      <w:r>
        <w:rPr>
          <w:spacing w:val="40"/>
          <w:sz w:val="28"/>
        </w:rPr>
        <w:t xml:space="preserve"> </w:t>
      </w:r>
      <w:r>
        <w:rPr>
          <w:sz w:val="28"/>
        </w:rPr>
        <w:t>форму</w:t>
      </w:r>
      <w:r>
        <w:rPr>
          <w:spacing w:val="-6"/>
          <w:sz w:val="28"/>
        </w:rPr>
        <w:t xml:space="preserve"> </w:t>
      </w:r>
      <w:r>
        <w:rPr>
          <w:sz w:val="28"/>
        </w:rPr>
        <w:t>№2</w:t>
      </w:r>
      <w:r>
        <w:rPr>
          <w:spacing w:val="-2"/>
          <w:sz w:val="28"/>
        </w:rPr>
        <w:t xml:space="preserve"> </w:t>
      </w:r>
      <w:r>
        <w:rPr>
          <w:sz w:val="28"/>
        </w:rPr>
        <w:t>«Отчет</w:t>
      </w:r>
      <w:r>
        <w:rPr>
          <w:spacing w:val="-3"/>
          <w:sz w:val="28"/>
        </w:rPr>
        <w:t xml:space="preserve"> </w:t>
      </w:r>
      <w:r>
        <w:rPr>
          <w:sz w:val="28"/>
        </w:rPr>
        <w:t>о</w:t>
      </w:r>
      <w:r>
        <w:rPr>
          <w:spacing w:val="-2"/>
          <w:sz w:val="28"/>
        </w:rPr>
        <w:t xml:space="preserve"> </w:t>
      </w:r>
      <w:r>
        <w:rPr>
          <w:sz w:val="28"/>
        </w:rPr>
        <w:t>прибылях</w:t>
      </w:r>
      <w:r>
        <w:rPr>
          <w:spacing w:val="-5"/>
          <w:sz w:val="28"/>
        </w:rPr>
        <w:t xml:space="preserve"> </w:t>
      </w:r>
      <w:r>
        <w:rPr>
          <w:sz w:val="28"/>
        </w:rPr>
        <w:t>и</w:t>
      </w:r>
      <w:r>
        <w:rPr>
          <w:spacing w:val="-3"/>
          <w:sz w:val="28"/>
        </w:rPr>
        <w:t xml:space="preserve"> </w:t>
      </w:r>
      <w:r>
        <w:rPr>
          <w:sz w:val="28"/>
        </w:rPr>
        <w:t>убытках»</w:t>
      </w:r>
      <w:r>
        <w:rPr>
          <w:spacing w:val="-3"/>
          <w:sz w:val="28"/>
        </w:rPr>
        <w:t xml:space="preserve"> </w:t>
      </w:r>
      <w:r>
        <w:rPr>
          <w:sz w:val="28"/>
        </w:rPr>
        <w:t>за</w:t>
      </w:r>
      <w:r>
        <w:rPr>
          <w:spacing w:val="-3"/>
          <w:sz w:val="28"/>
        </w:rPr>
        <w:t xml:space="preserve"> </w:t>
      </w:r>
      <w:r>
        <w:rPr>
          <w:sz w:val="28"/>
        </w:rPr>
        <w:t>2013</w:t>
      </w:r>
      <w:r>
        <w:rPr>
          <w:spacing w:val="-2"/>
          <w:sz w:val="28"/>
        </w:rPr>
        <w:t xml:space="preserve"> </w:t>
      </w:r>
      <w:r>
        <w:rPr>
          <w:sz w:val="28"/>
        </w:rPr>
        <w:t>год</w:t>
      </w:r>
      <w:r>
        <w:rPr>
          <w:spacing w:val="-2"/>
          <w:sz w:val="28"/>
        </w:rPr>
        <w:t xml:space="preserve"> </w:t>
      </w:r>
      <w:r>
        <w:rPr>
          <w:sz w:val="28"/>
        </w:rPr>
        <w:t>по</w:t>
      </w:r>
      <w:r>
        <w:rPr>
          <w:spacing w:val="-3"/>
          <w:sz w:val="28"/>
        </w:rPr>
        <w:t xml:space="preserve"> </w:t>
      </w:r>
      <w:r>
        <w:rPr>
          <w:sz w:val="28"/>
        </w:rPr>
        <w:t xml:space="preserve">СХА </w:t>
      </w:r>
      <w:r>
        <w:rPr>
          <w:spacing w:val="-2"/>
          <w:sz w:val="28"/>
        </w:rPr>
        <w:t>Прогресс</w:t>
      </w:r>
    </w:p>
    <w:p w:rsidR="00AE0137" w:rsidRDefault="00C2147C">
      <w:pPr>
        <w:ind w:left="8" w:right="9"/>
        <w:jc w:val="center"/>
        <w:rPr>
          <w:sz w:val="28"/>
        </w:rPr>
      </w:pPr>
      <w:r>
        <w:rPr>
          <w:sz w:val="28"/>
        </w:rPr>
        <w:t>Таблица</w:t>
      </w:r>
      <w:r>
        <w:rPr>
          <w:spacing w:val="63"/>
          <w:sz w:val="28"/>
        </w:rPr>
        <w:t xml:space="preserve"> </w:t>
      </w:r>
      <w:r>
        <w:rPr>
          <w:sz w:val="28"/>
        </w:rPr>
        <w:t>-</w:t>
      </w:r>
      <w:r>
        <w:rPr>
          <w:spacing w:val="-5"/>
          <w:sz w:val="28"/>
        </w:rPr>
        <w:t xml:space="preserve"> </w:t>
      </w:r>
      <w:r>
        <w:rPr>
          <w:sz w:val="28"/>
        </w:rPr>
        <w:t>Исходные</w:t>
      </w:r>
      <w:r>
        <w:rPr>
          <w:spacing w:val="-3"/>
          <w:sz w:val="28"/>
        </w:rPr>
        <w:t xml:space="preserve"> </w:t>
      </w:r>
      <w:r>
        <w:rPr>
          <w:sz w:val="28"/>
        </w:rPr>
        <w:t>данные</w:t>
      </w:r>
      <w:r>
        <w:rPr>
          <w:spacing w:val="-3"/>
          <w:sz w:val="28"/>
        </w:rPr>
        <w:t xml:space="preserve"> </w:t>
      </w:r>
      <w:r>
        <w:rPr>
          <w:sz w:val="28"/>
        </w:rPr>
        <w:t>по</w:t>
      </w:r>
      <w:r>
        <w:rPr>
          <w:spacing w:val="-2"/>
          <w:sz w:val="28"/>
        </w:rPr>
        <w:t xml:space="preserve"> предприятию</w:t>
      </w:r>
    </w:p>
    <w:p w:rsidR="00AE0137" w:rsidRDefault="00AE0137">
      <w:pPr>
        <w:pStyle w:val="a3"/>
        <w:spacing w:before="26"/>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6"/>
        <w:gridCol w:w="1793"/>
        <w:gridCol w:w="1747"/>
      </w:tblGrid>
      <w:tr w:rsidR="00AE0137">
        <w:trPr>
          <w:trHeight w:val="551"/>
        </w:trPr>
        <w:tc>
          <w:tcPr>
            <w:tcW w:w="7266" w:type="dxa"/>
          </w:tcPr>
          <w:p w:rsidR="00AE0137" w:rsidRDefault="00C2147C">
            <w:pPr>
              <w:pStyle w:val="TableParagraph"/>
              <w:spacing w:line="268" w:lineRule="exact"/>
              <w:ind w:left="7"/>
              <w:jc w:val="center"/>
              <w:rPr>
                <w:sz w:val="24"/>
              </w:rPr>
            </w:pPr>
            <w:r>
              <w:rPr>
                <w:spacing w:val="-2"/>
                <w:sz w:val="24"/>
              </w:rPr>
              <w:t>Показатели</w:t>
            </w:r>
          </w:p>
        </w:tc>
        <w:tc>
          <w:tcPr>
            <w:tcW w:w="1793" w:type="dxa"/>
          </w:tcPr>
          <w:p w:rsidR="00AE0137" w:rsidRDefault="00C2147C">
            <w:pPr>
              <w:pStyle w:val="TableParagraph"/>
              <w:spacing w:line="268" w:lineRule="exact"/>
              <w:ind w:left="110"/>
              <w:rPr>
                <w:sz w:val="24"/>
              </w:rPr>
            </w:pPr>
            <w:r>
              <w:rPr>
                <w:spacing w:val="-2"/>
                <w:sz w:val="24"/>
              </w:rPr>
              <w:t>Предыдущий</w:t>
            </w:r>
          </w:p>
          <w:p w:rsidR="00AE0137" w:rsidRDefault="00C2147C">
            <w:pPr>
              <w:pStyle w:val="TableParagraph"/>
              <w:spacing w:line="264" w:lineRule="exact"/>
              <w:ind w:left="110"/>
              <w:rPr>
                <w:sz w:val="24"/>
              </w:rPr>
            </w:pPr>
            <w:r>
              <w:rPr>
                <w:spacing w:val="-2"/>
                <w:sz w:val="24"/>
              </w:rPr>
              <w:t>период</w:t>
            </w:r>
          </w:p>
        </w:tc>
        <w:tc>
          <w:tcPr>
            <w:tcW w:w="1747" w:type="dxa"/>
          </w:tcPr>
          <w:p w:rsidR="00AE0137" w:rsidRDefault="00C2147C">
            <w:pPr>
              <w:pStyle w:val="TableParagraph"/>
              <w:spacing w:line="268" w:lineRule="exact"/>
              <w:ind w:left="108"/>
              <w:rPr>
                <w:sz w:val="24"/>
              </w:rPr>
            </w:pPr>
            <w:r>
              <w:rPr>
                <w:spacing w:val="-2"/>
                <w:sz w:val="24"/>
              </w:rPr>
              <w:t>Отчетный</w:t>
            </w:r>
          </w:p>
          <w:p w:rsidR="00AE0137" w:rsidRDefault="00C2147C">
            <w:pPr>
              <w:pStyle w:val="TableParagraph"/>
              <w:spacing w:line="264" w:lineRule="exact"/>
              <w:ind w:left="108"/>
              <w:rPr>
                <w:sz w:val="24"/>
              </w:rPr>
            </w:pPr>
            <w:r>
              <w:rPr>
                <w:spacing w:val="-2"/>
                <w:sz w:val="24"/>
              </w:rPr>
              <w:t>период</w:t>
            </w:r>
          </w:p>
        </w:tc>
      </w:tr>
      <w:tr w:rsidR="00AE0137">
        <w:trPr>
          <w:trHeight w:val="585"/>
        </w:trPr>
        <w:tc>
          <w:tcPr>
            <w:tcW w:w="7266" w:type="dxa"/>
          </w:tcPr>
          <w:p w:rsidR="00AE0137" w:rsidRDefault="00C2147C">
            <w:pPr>
              <w:pStyle w:val="TableParagraph"/>
              <w:ind w:left="107"/>
              <w:rPr>
                <w:sz w:val="24"/>
              </w:rPr>
            </w:pPr>
            <w:r>
              <w:rPr>
                <w:sz w:val="24"/>
              </w:rPr>
              <w:t>ДОХОДЫ</w:t>
            </w:r>
            <w:r>
              <w:rPr>
                <w:spacing w:val="40"/>
                <w:sz w:val="24"/>
              </w:rPr>
              <w:t xml:space="preserve"> </w:t>
            </w:r>
            <w:r>
              <w:rPr>
                <w:sz w:val="24"/>
              </w:rPr>
              <w:t>И</w:t>
            </w:r>
            <w:r>
              <w:rPr>
                <w:spacing w:val="40"/>
                <w:sz w:val="24"/>
              </w:rPr>
              <w:t xml:space="preserve"> </w:t>
            </w:r>
            <w:r>
              <w:rPr>
                <w:sz w:val="24"/>
              </w:rPr>
              <w:t>РАСХОДЫ</w:t>
            </w:r>
            <w:r>
              <w:rPr>
                <w:spacing w:val="40"/>
                <w:sz w:val="24"/>
              </w:rPr>
              <w:t xml:space="preserve"> </w:t>
            </w:r>
            <w:r>
              <w:rPr>
                <w:sz w:val="24"/>
              </w:rPr>
              <w:t>ПО</w:t>
            </w:r>
            <w:r>
              <w:rPr>
                <w:spacing w:val="40"/>
                <w:sz w:val="24"/>
              </w:rPr>
              <w:t xml:space="preserve"> </w:t>
            </w:r>
            <w:r>
              <w:rPr>
                <w:sz w:val="24"/>
              </w:rPr>
              <w:t>ОБЫЧНЫМ</w:t>
            </w:r>
            <w:r>
              <w:rPr>
                <w:spacing w:val="40"/>
                <w:sz w:val="24"/>
              </w:rPr>
              <w:t xml:space="preserve"> </w:t>
            </w:r>
            <w:r>
              <w:rPr>
                <w:sz w:val="24"/>
              </w:rPr>
              <w:t xml:space="preserve">ВИДАМ </w:t>
            </w:r>
            <w:r>
              <w:rPr>
                <w:spacing w:val="-2"/>
                <w:sz w:val="24"/>
              </w:rPr>
              <w:t>ДЕЯТЕЛЬНОСТИ</w:t>
            </w:r>
          </w:p>
        </w:tc>
        <w:tc>
          <w:tcPr>
            <w:tcW w:w="1793" w:type="dxa"/>
          </w:tcPr>
          <w:p w:rsidR="00AE0137" w:rsidRDefault="00AE0137">
            <w:pPr>
              <w:pStyle w:val="TableParagraph"/>
              <w:rPr>
                <w:sz w:val="24"/>
              </w:rPr>
            </w:pPr>
          </w:p>
        </w:tc>
        <w:tc>
          <w:tcPr>
            <w:tcW w:w="1747" w:type="dxa"/>
          </w:tcPr>
          <w:p w:rsidR="00AE0137" w:rsidRDefault="00AE0137">
            <w:pPr>
              <w:pStyle w:val="TableParagraph"/>
              <w:rPr>
                <w:sz w:val="24"/>
              </w:rPr>
            </w:pPr>
          </w:p>
        </w:tc>
      </w:tr>
      <w:tr w:rsidR="00AE0137">
        <w:trPr>
          <w:trHeight w:val="827"/>
        </w:trPr>
        <w:tc>
          <w:tcPr>
            <w:tcW w:w="7266" w:type="dxa"/>
          </w:tcPr>
          <w:p w:rsidR="00AE0137" w:rsidRDefault="00C2147C">
            <w:pPr>
              <w:pStyle w:val="TableParagraph"/>
              <w:ind w:left="107"/>
              <w:rPr>
                <w:sz w:val="24"/>
              </w:rPr>
            </w:pPr>
            <w:r>
              <w:rPr>
                <w:sz w:val="24"/>
              </w:rPr>
              <w:t>Выручка (нетто) от продажи товаров, продукции, работ, услуг (за минусом</w:t>
            </w:r>
            <w:r>
              <w:rPr>
                <w:spacing w:val="-6"/>
                <w:sz w:val="24"/>
              </w:rPr>
              <w:t xml:space="preserve"> </w:t>
            </w:r>
            <w:r>
              <w:rPr>
                <w:sz w:val="24"/>
              </w:rPr>
              <w:t>налога</w:t>
            </w:r>
            <w:r>
              <w:rPr>
                <w:spacing w:val="-6"/>
                <w:sz w:val="24"/>
              </w:rPr>
              <w:t xml:space="preserve"> </w:t>
            </w:r>
            <w:r>
              <w:rPr>
                <w:sz w:val="24"/>
              </w:rPr>
              <w:t>на</w:t>
            </w:r>
            <w:r>
              <w:rPr>
                <w:spacing w:val="-6"/>
                <w:sz w:val="24"/>
              </w:rPr>
              <w:t xml:space="preserve"> </w:t>
            </w:r>
            <w:r>
              <w:rPr>
                <w:sz w:val="24"/>
              </w:rPr>
              <w:t>добавленную</w:t>
            </w:r>
            <w:r>
              <w:rPr>
                <w:spacing w:val="-5"/>
                <w:sz w:val="24"/>
              </w:rPr>
              <w:t xml:space="preserve"> </w:t>
            </w:r>
            <w:r>
              <w:rPr>
                <w:sz w:val="24"/>
              </w:rPr>
              <w:t>стоимость,</w:t>
            </w:r>
            <w:r>
              <w:rPr>
                <w:spacing w:val="-5"/>
                <w:sz w:val="24"/>
              </w:rPr>
              <w:t xml:space="preserve"> </w:t>
            </w:r>
            <w:r>
              <w:rPr>
                <w:sz w:val="24"/>
              </w:rPr>
              <w:t>акцизов</w:t>
            </w:r>
            <w:r>
              <w:rPr>
                <w:spacing w:val="-6"/>
                <w:sz w:val="24"/>
              </w:rPr>
              <w:t xml:space="preserve"> </w:t>
            </w:r>
            <w:r>
              <w:rPr>
                <w:sz w:val="24"/>
              </w:rPr>
              <w:t>и</w:t>
            </w:r>
            <w:r>
              <w:rPr>
                <w:spacing w:val="-5"/>
                <w:sz w:val="24"/>
              </w:rPr>
              <w:t xml:space="preserve"> </w:t>
            </w:r>
            <w:r>
              <w:rPr>
                <w:sz w:val="24"/>
              </w:rPr>
              <w:t>аналогичных</w:t>
            </w:r>
          </w:p>
          <w:p w:rsidR="00AE0137" w:rsidRDefault="00C2147C">
            <w:pPr>
              <w:pStyle w:val="TableParagraph"/>
              <w:spacing w:line="264" w:lineRule="exact"/>
              <w:ind w:left="107"/>
              <w:rPr>
                <w:sz w:val="24"/>
              </w:rPr>
            </w:pPr>
            <w:r>
              <w:rPr>
                <w:sz w:val="24"/>
              </w:rPr>
              <w:t>обязательных</w:t>
            </w:r>
            <w:r>
              <w:rPr>
                <w:spacing w:val="-3"/>
                <w:sz w:val="24"/>
              </w:rPr>
              <w:t xml:space="preserve"> </w:t>
            </w:r>
            <w:r>
              <w:rPr>
                <w:spacing w:val="-2"/>
                <w:sz w:val="24"/>
              </w:rPr>
              <w:t>платежей)</w:t>
            </w:r>
          </w:p>
        </w:tc>
        <w:tc>
          <w:tcPr>
            <w:tcW w:w="1793" w:type="dxa"/>
          </w:tcPr>
          <w:p w:rsidR="00AE0137" w:rsidRDefault="00C2147C">
            <w:pPr>
              <w:pStyle w:val="TableParagraph"/>
              <w:spacing w:before="267"/>
              <w:ind w:left="110"/>
              <w:rPr>
                <w:sz w:val="24"/>
              </w:rPr>
            </w:pPr>
            <w:r>
              <w:rPr>
                <w:spacing w:val="-2"/>
                <w:sz w:val="24"/>
              </w:rPr>
              <w:t>35290</w:t>
            </w:r>
          </w:p>
        </w:tc>
        <w:tc>
          <w:tcPr>
            <w:tcW w:w="1747" w:type="dxa"/>
          </w:tcPr>
          <w:p w:rsidR="00AE0137" w:rsidRDefault="00C2147C">
            <w:pPr>
              <w:pStyle w:val="TableParagraph"/>
              <w:spacing w:before="267"/>
              <w:ind w:left="108"/>
              <w:rPr>
                <w:sz w:val="24"/>
              </w:rPr>
            </w:pPr>
            <w:r>
              <w:rPr>
                <w:spacing w:val="-2"/>
                <w:sz w:val="24"/>
              </w:rPr>
              <w:t>34935</w:t>
            </w:r>
          </w:p>
        </w:tc>
      </w:tr>
      <w:tr w:rsidR="00AE0137">
        <w:trPr>
          <w:trHeight w:val="275"/>
        </w:trPr>
        <w:tc>
          <w:tcPr>
            <w:tcW w:w="7266" w:type="dxa"/>
          </w:tcPr>
          <w:p w:rsidR="00AE0137" w:rsidRDefault="00C2147C">
            <w:pPr>
              <w:pStyle w:val="TableParagraph"/>
              <w:spacing w:line="256" w:lineRule="exact"/>
              <w:ind w:left="107"/>
              <w:rPr>
                <w:sz w:val="24"/>
              </w:rPr>
            </w:pPr>
            <w:r>
              <w:rPr>
                <w:sz w:val="24"/>
              </w:rPr>
              <w:t>Себестоимость</w:t>
            </w:r>
            <w:r>
              <w:rPr>
                <w:spacing w:val="-5"/>
                <w:sz w:val="24"/>
              </w:rPr>
              <w:t xml:space="preserve"> </w:t>
            </w:r>
            <w:r>
              <w:rPr>
                <w:sz w:val="24"/>
              </w:rPr>
              <w:t>проданных</w:t>
            </w:r>
            <w:r>
              <w:rPr>
                <w:spacing w:val="-4"/>
                <w:sz w:val="24"/>
              </w:rPr>
              <w:t xml:space="preserve"> </w:t>
            </w:r>
            <w:r>
              <w:rPr>
                <w:sz w:val="24"/>
              </w:rPr>
              <w:t>товаров,</w:t>
            </w:r>
            <w:r>
              <w:rPr>
                <w:spacing w:val="-3"/>
                <w:sz w:val="24"/>
              </w:rPr>
              <w:t xml:space="preserve"> </w:t>
            </w:r>
            <w:r>
              <w:rPr>
                <w:sz w:val="24"/>
              </w:rPr>
              <w:t>продукции,</w:t>
            </w:r>
            <w:r>
              <w:rPr>
                <w:spacing w:val="-3"/>
                <w:sz w:val="24"/>
              </w:rPr>
              <w:t xml:space="preserve"> </w:t>
            </w:r>
            <w:r>
              <w:rPr>
                <w:sz w:val="24"/>
              </w:rPr>
              <w:t>работ</w:t>
            </w:r>
            <w:r>
              <w:rPr>
                <w:spacing w:val="-3"/>
                <w:sz w:val="24"/>
              </w:rPr>
              <w:t xml:space="preserve"> </w:t>
            </w:r>
            <w:r>
              <w:rPr>
                <w:sz w:val="24"/>
              </w:rPr>
              <w:t xml:space="preserve">и </w:t>
            </w:r>
            <w:r>
              <w:rPr>
                <w:spacing w:val="-2"/>
                <w:sz w:val="24"/>
              </w:rPr>
              <w:t>услуг</w:t>
            </w:r>
          </w:p>
        </w:tc>
        <w:tc>
          <w:tcPr>
            <w:tcW w:w="1793" w:type="dxa"/>
          </w:tcPr>
          <w:p w:rsidR="00AE0137" w:rsidRDefault="00C2147C">
            <w:pPr>
              <w:pStyle w:val="TableParagraph"/>
              <w:spacing w:line="256" w:lineRule="exact"/>
              <w:ind w:left="110"/>
              <w:rPr>
                <w:sz w:val="24"/>
              </w:rPr>
            </w:pPr>
            <w:r>
              <w:rPr>
                <w:spacing w:val="-2"/>
                <w:sz w:val="24"/>
              </w:rPr>
              <w:t>(25678)</w:t>
            </w:r>
          </w:p>
        </w:tc>
        <w:tc>
          <w:tcPr>
            <w:tcW w:w="1747" w:type="dxa"/>
          </w:tcPr>
          <w:p w:rsidR="00AE0137" w:rsidRDefault="00C2147C">
            <w:pPr>
              <w:pStyle w:val="TableParagraph"/>
              <w:spacing w:line="256" w:lineRule="exact"/>
              <w:ind w:left="108"/>
              <w:rPr>
                <w:sz w:val="24"/>
              </w:rPr>
            </w:pPr>
            <w:r>
              <w:rPr>
                <w:spacing w:val="-2"/>
                <w:sz w:val="24"/>
              </w:rPr>
              <w:t>(24430)</w:t>
            </w:r>
          </w:p>
        </w:tc>
      </w:tr>
      <w:tr w:rsidR="00AE0137">
        <w:trPr>
          <w:trHeight w:val="275"/>
        </w:trPr>
        <w:tc>
          <w:tcPr>
            <w:tcW w:w="7266" w:type="dxa"/>
          </w:tcPr>
          <w:p w:rsidR="00AE0137" w:rsidRDefault="00C2147C">
            <w:pPr>
              <w:pStyle w:val="TableParagraph"/>
              <w:spacing w:line="256" w:lineRule="exact"/>
              <w:ind w:left="107"/>
              <w:rPr>
                <w:sz w:val="24"/>
              </w:rPr>
            </w:pPr>
            <w:r>
              <w:rPr>
                <w:sz w:val="24"/>
              </w:rPr>
              <w:t>Валовая</w:t>
            </w:r>
            <w:r>
              <w:rPr>
                <w:spacing w:val="-7"/>
                <w:sz w:val="24"/>
              </w:rPr>
              <w:t xml:space="preserve"> </w:t>
            </w:r>
            <w:r>
              <w:rPr>
                <w:spacing w:val="-2"/>
                <w:sz w:val="24"/>
              </w:rPr>
              <w:t>прибыль</w:t>
            </w:r>
          </w:p>
        </w:tc>
        <w:tc>
          <w:tcPr>
            <w:tcW w:w="1793" w:type="dxa"/>
          </w:tcPr>
          <w:p w:rsidR="00AE0137" w:rsidRDefault="00AE0137">
            <w:pPr>
              <w:pStyle w:val="TableParagraph"/>
              <w:rPr>
                <w:sz w:val="20"/>
              </w:rPr>
            </w:pPr>
          </w:p>
        </w:tc>
        <w:tc>
          <w:tcPr>
            <w:tcW w:w="1747" w:type="dxa"/>
          </w:tcPr>
          <w:p w:rsidR="00AE0137" w:rsidRDefault="00AE0137">
            <w:pPr>
              <w:pStyle w:val="TableParagraph"/>
              <w:rPr>
                <w:sz w:val="20"/>
              </w:rPr>
            </w:pPr>
          </w:p>
        </w:tc>
      </w:tr>
      <w:tr w:rsidR="00AE0137">
        <w:trPr>
          <w:trHeight w:val="275"/>
        </w:trPr>
        <w:tc>
          <w:tcPr>
            <w:tcW w:w="7266" w:type="dxa"/>
          </w:tcPr>
          <w:p w:rsidR="00AE0137" w:rsidRDefault="00C2147C">
            <w:pPr>
              <w:pStyle w:val="TableParagraph"/>
              <w:spacing w:line="256" w:lineRule="exact"/>
              <w:ind w:left="107"/>
              <w:rPr>
                <w:sz w:val="24"/>
              </w:rPr>
            </w:pPr>
            <w:r>
              <w:rPr>
                <w:sz w:val="24"/>
              </w:rPr>
              <w:t>Коммерческие</w:t>
            </w:r>
            <w:r>
              <w:rPr>
                <w:spacing w:val="-5"/>
                <w:sz w:val="24"/>
              </w:rPr>
              <w:t xml:space="preserve"> </w:t>
            </w:r>
            <w:r>
              <w:rPr>
                <w:spacing w:val="-2"/>
                <w:sz w:val="24"/>
              </w:rPr>
              <w:t>расходы</w:t>
            </w:r>
          </w:p>
        </w:tc>
        <w:tc>
          <w:tcPr>
            <w:tcW w:w="1793" w:type="dxa"/>
          </w:tcPr>
          <w:p w:rsidR="00AE0137" w:rsidRDefault="00C2147C">
            <w:pPr>
              <w:pStyle w:val="TableParagraph"/>
              <w:spacing w:line="256" w:lineRule="exact"/>
              <w:ind w:left="110"/>
              <w:rPr>
                <w:sz w:val="24"/>
              </w:rPr>
            </w:pPr>
            <w:r>
              <w:rPr>
                <w:spacing w:val="-2"/>
                <w:sz w:val="24"/>
              </w:rPr>
              <w:t>(3104)</w:t>
            </w:r>
          </w:p>
        </w:tc>
        <w:tc>
          <w:tcPr>
            <w:tcW w:w="1747" w:type="dxa"/>
          </w:tcPr>
          <w:p w:rsidR="00AE0137" w:rsidRDefault="00C2147C">
            <w:pPr>
              <w:pStyle w:val="TableParagraph"/>
              <w:spacing w:line="256" w:lineRule="exact"/>
              <w:ind w:left="108"/>
              <w:rPr>
                <w:sz w:val="24"/>
              </w:rPr>
            </w:pPr>
            <w:r>
              <w:rPr>
                <w:spacing w:val="-2"/>
                <w:sz w:val="24"/>
              </w:rPr>
              <w:t>(3890)</w:t>
            </w:r>
          </w:p>
        </w:tc>
      </w:tr>
      <w:tr w:rsidR="00AE0137">
        <w:trPr>
          <w:trHeight w:val="275"/>
        </w:trPr>
        <w:tc>
          <w:tcPr>
            <w:tcW w:w="7266" w:type="dxa"/>
          </w:tcPr>
          <w:p w:rsidR="00AE0137" w:rsidRDefault="00C2147C">
            <w:pPr>
              <w:pStyle w:val="TableParagraph"/>
              <w:spacing w:line="256" w:lineRule="exact"/>
              <w:ind w:left="107"/>
              <w:rPr>
                <w:sz w:val="24"/>
              </w:rPr>
            </w:pPr>
            <w:r>
              <w:rPr>
                <w:sz w:val="24"/>
              </w:rPr>
              <w:t>Управленческие</w:t>
            </w:r>
            <w:r>
              <w:rPr>
                <w:spacing w:val="-7"/>
                <w:sz w:val="24"/>
              </w:rPr>
              <w:t xml:space="preserve"> </w:t>
            </w:r>
            <w:r>
              <w:rPr>
                <w:spacing w:val="-2"/>
                <w:sz w:val="24"/>
              </w:rPr>
              <w:t>расходы</w:t>
            </w:r>
          </w:p>
        </w:tc>
        <w:tc>
          <w:tcPr>
            <w:tcW w:w="1793" w:type="dxa"/>
          </w:tcPr>
          <w:p w:rsidR="00AE0137" w:rsidRDefault="00C2147C">
            <w:pPr>
              <w:pStyle w:val="TableParagraph"/>
              <w:spacing w:line="256" w:lineRule="exact"/>
              <w:ind w:left="110"/>
              <w:rPr>
                <w:sz w:val="24"/>
              </w:rPr>
            </w:pPr>
            <w:r>
              <w:rPr>
                <w:spacing w:val="-2"/>
                <w:sz w:val="24"/>
              </w:rPr>
              <w:t>(3850)</w:t>
            </w:r>
          </w:p>
        </w:tc>
        <w:tc>
          <w:tcPr>
            <w:tcW w:w="1747" w:type="dxa"/>
          </w:tcPr>
          <w:p w:rsidR="00AE0137" w:rsidRDefault="00C2147C">
            <w:pPr>
              <w:pStyle w:val="TableParagraph"/>
              <w:spacing w:line="256" w:lineRule="exact"/>
              <w:ind w:left="108"/>
              <w:rPr>
                <w:sz w:val="24"/>
              </w:rPr>
            </w:pPr>
            <w:r>
              <w:rPr>
                <w:spacing w:val="-2"/>
                <w:sz w:val="24"/>
              </w:rPr>
              <w:t>(4050)</w:t>
            </w:r>
          </w:p>
        </w:tc>
      </w:tr>
      <w:tr w:rsidR="00AE0137">
        <w:trPr>
          <w:trHeight w:val="278"/>
        </w:trPr>
        <w:tc>
          <w:tcPr>
            <w:tcW w:w="7266" w:type="dxa"/>
          </w:tcPr>
          <w:p w:rsidR="00AE0137" w:rsidRDefault="00C2147C">
            <w:pPr>
              <w:pStyle w:val="TableParagraph"/>
              <w:spacing w:line="258" w:lineRule="exact"/>
              <w:ind w:left="107"/>
              <w:rPr>
                <w:sz w:val="24"/>
              </w:rPr>
            </w:pPr>
            <w:r>
              <w:rPr>
                <w:sz w:val="24"/>
              </w:rPr>
              <w:t>Прибыль</w:t>
            </w:r>
            <w:r>
              <w:rPr>
                <w:spacing w:val="-3"/>
                <w:sz w:val="24"/>
              </w:rPr>
              <w:t xml:space="preserve"> </w:t>
            </w:r>
            <w:r>
              <w:rPr>
                <w:sz w:val="24"/>
              </w:rPr>
              <w:t>(убыток)</w:t>
            </w:r>
            <w:r>
              <w:rPr>
                <w:spacing w:val="-3"/>
                <w:sz w:val="24"/>
              </w:rPr>
              <w:t xml:space="preserve"> </w:t>
            </w:r>
            <w:r>
              <w:rPr>
                <w:sz w:val="24"/>
              </w:rPr>
              <w:t>от</w:t>
            </w:r>
            <w:r>
              <w:rPr>
                <w:spacing w:val="-2"/>
                <w:sz w:val="24"/>
              </w:rPr>
              <w:t xml:space="preserve"> продаж</w:t>
            </w:r>
          </w:p>
        </w:tc>
        <w:tc>
          <w:tcPr>
            <w:tcW w:w="1793" w:type="dxa"/>
          </w:tcPr>
          <w:p w:rsidR="00AE0137" w:rsidRDefault="00AE0137">
            <w:pPr>
              <w:pStyle w:val="TableParagraph"/>
              <w:rPr>
                <w:sz w:val="20"/>
              </w:rPr>
            </w:pPr>
          </w:p>
        </w:tc>
        <w:tc>
          <w:tcPr>
            <w:tcW w:w="1747" w:type="dxa"/>
          </w:tcPr>
          <w:p w:rsidR="00AE0137" w:rsidRDefault="00AE0137">
            <w:pPr>
              <w:pStyle w:val="TableParagraph"/>
              <w:rPr>
                <w:sz w:val="20"/>
              </w:rPr>
            </w:pPr>
          </w:p>
        </w:tc>
      </w:tr>
      <w:tr w:rsidR="00AE0137">
        <w:trPr>
          <w:trHeight w:val="275"/>
        </w:trPr>
        <w:tc>
          <w:tcPr>
            <w:tcW w:w="7266" w:type="dxa"/>
          </w:tcPr>
          <w:p w:rsidR="00AE0137" w:rsidRDefault="00C2147C">
            <w:pPr>
              <w:pStyle w:val="TableParagraph"/>
              <w:spacing w:line="256" w:lineRule="exact"/>
              <w:ind w:left="107"/>
              <w:rPr>
                <w:sz w:val="24"/>
              </w:rPr>
            </w:pPr>
            <w:r>
              <w:rPr>
                <w:sz w:val="24"/>
              </w:rPr>
              <w:t>ПРОЧИЕ</w:t>
            </w:r>
            <w:r>
              <w:rPr>
                <w:spacing w:val="58"/>
                <w:sz w:val="24"/>
              </w:rPr>
              <w:t xml:space="preserve"> </w:t>
            </w:r>
            <w:r>
              <w:rPr>
                <w:sz w:val="24"/>
              </w:rPr>
              <w:t>ДОХОДЫ</w:t>
            </w:r>
            <w:r>
              <w:rPr>
                <w:spacing w:val="58"/>
                <w:sz w:val="24"/>
              </w:rPr>
              <w:t xml:space="preserve"> </w:t>
            </w:r>
            <w:r>
              <w:rPr>
                <w:sz w:val="24"/>
              </w:rPr>
              <w:t>И</w:t>
            </w:r>
            <w:r>
              <w:rPr>
                <w:spacing w:val="60"/>
                <w:sz w:val="24"/>
              </w:rPr>
              <w:t xml:space="preserve"> </w:t>
            </w:r>
            <w:r>
              <w:rPr>
                <w:spacing w:val="-2"/>
                <w:sz w:val="24"/>
              </w:rPr>
              <w:t>РАСХОДЫ</w:t>
            </w:r>
          </w:p>
        </w:tc>
        <w:tc>
          <w:tcPr>
            <w:tcW w:w="1793" w:type="dxa"/>
          </w:tcPr>
          <w:p w:rsidR="00AE0137" w:rsidRDefault="00AE0137">
            <w:pPr>
              <w:pStyle w:val="TableParagraph"/>
              <w:rPr>
                <w:sz w:val="20"/>
              </w:rPr>
            </w:pPr>
          </w:p>
        </w:tc>
        <w:tc>
          <w:tcPr>
            <w:tcW w:w="1747" w:type="dxa"/>
          </w:tcPr>
          <w:p w:rsidR="00AE0137" w:rsidRDefault="00AE0137">
            <w:pPr>
              <w:pStyle w:val="TableParagraph"/>
              <w:rPr>
                <w:sz w:val="20"/>
              </w:rPr>
            </w:pPr>
          </w:p>
        </w:tc>
      </w:tr>
      <w:tr w:rsidR="00AE0137">
        <w:trPr>
          <w:trHeight w:val="275"/>
        </w:trPr>
        <w:tc>
          <w:tcPr>
            <w:tcW w:w="7266" w:type="dxa"/>
          </w:tcPr>
          <w:p w:rsidR="00AE0137" w:rsidRDefault="00C2147C">
            <w:pPr>
              <w:pStyle w:val="TableParagraph"/>
              <w:spacing w:line="256" w:lineRule="exact"/>
              <w:ind w:left="107"/>
              <w:rPr>
                <w:sz w:val="24"/>
              </w:rPr>
            </w:pPr>
            <w:r>
              <w:rPr>
                <w:sz w:val="24"/>
              </w:rPr>
              <w:t>Проценты</w:t>
            </w:r>
            <w:r>
              <w:rPr>
                <w:spacing w:val="-2"/>
                <w:sz w:val="24"/>
              </w:rPr>
              <w:t xml:space="preserve"> </w:t>
            </w:r>
            <w:r>
              <w:rPr>
                <w:sz w:val="24"/>
              </w:rPr>
              <w:t>к</w:t>
            </w:r>
            <w:r>
              <w:rPr>
                <w:spacing w:val="-2"/>
                <w:sz w:val="24"/>
              </w:rPr>
              <w:t xml:space="preserve"> получению</w:t>
            </w:r>
          </w:p>
        </w:tc>
        <w:tc>
          <w:tcPr>
            <w:tcW w:w="1793" w:type="dxa"/>
          </w:tcPr>
          <w:p w:rsidR="00AE0137" w:rsidRDefault="00C2147C">
            <w:pPr>
              <w:pStyle w:val="TableParagraph"/>
              <w:spacing w:line="256" w:lineRule="exact"/>
              <w:ind w:left="110"/>
              <w:rPr>
                <w:sz w:val="24"/>
              </w:rPr>
            </w:pPr>
            <w:r>
              <w:rPr>
                <w:spacing w:val="-5"/>
                <w:sz w:val="24"/>
              </w:rPr>
              <w:t>75</w:t>
            </w:r>
          </w:p>
        </w:tc>
        <w:tc>
          <w:tcPr>
            <w:tcW w:w="1747" w:type="dxa"/>
          </w:tcPr>
          <w:p w:rsidR="00AE0137" w:rsidRDefault="00C2147C">
            <w:pPr>
              <w:pStyle w:val="TableParagraph"/>
              <w:spacing w:line="256" w:lineRule="exact"/>
              <w:ind w:left="108"/>
              <w:rPr>
                <w:sz w:val="24"/>
              </w:rPr>
            </w:pPr>
            <w:r>
              <w:rPr>
                <w:spacing w:val="-5"/>
                <w:sz w:val="24"/>
              </w:rPr>
              <w:t>75</w:t>
            </w:r>
          </w:p>
        </w:tc>
      </w:tr>
      <w:tr w:rsidR="00AE0137">
        <w:trPr>
          <w:trHeight w:val="275"/>
        </w:trPr>
        <w:tc>
          <w:tcPr>
            <w:tcW w:w="7266" w:type="dxa"/>
          </w:tcPr>
          <w:p w:rsidR="00AE0137" w:rsidRDefault="00C2147C">
            <w:pPr>
              <w:pStyle w:val="TableParagraph"/>
              <w:spacing w:line="256" w:lineRule="exact"/>
              <w:ind w:left="107"/>
              <w:rPr>
                <w:sz w:val="24"/>
              </w:rPr>
            </w:pPr>
            <w:r>
              <w:rPr>
                <w:sz w:val="24"/>
              </w:rPr>
              <w:t>Проценты</w:t>
            </w:r>
            <w:r>
              <w:rPr>
                <w:spacing w:val="-2"/>
                <w:sz w:val="24"/>
              </w:rPr>
              <w:t xml:space="preserve"> </w:t>
            </w:r>
            <w:r>
              <w:rPr>
                <w:sz w:val="24"/>
              </w:rPr>
              <w:t xml:space="preserve">к </w:t>
            </w:r>
            <w:r>
              <w:rPr>
                <w:spacing w:val="-2"/>
                <w:sz w:val="24"/>
              </w:rPr>
              <w:t>уплате</w:t>
            </w:r>
          </w:p>
        </w:tc>
        <w:tc>
          <w:tcPr>
            <w:tcW w:w="1793" w:type="dxa"/>
          </w:tcPr>
          <w:p w:rsidR="00AE0137" w:rsidRDefault="00C2147C">
            <w:pPr>
              <w:pStyle w:val="TableParagraph"/>
              <w:spacing w:line="256" w:lineRule="exact"/>
              <w:ind w:left="110"/>
              <w:rPr>
                <w:sz w:val="24"/>
              </w:rPr>
            </w:pPr>
            <w:r>
              <w:rPr>
                <w:spacing w:val="-2"/>
                <w:sz w:val="24"/>
              </w:rPr>
              <w:t>(446)</w:t>
            </w:r>
          </w:p>
        </w:tc>
        <w:tc>
          <w:tcPr>
            <w:tcW w:w="1747" w:type="dxa"/>
          </w:tcPr>
          <w:p w:rsidR="00AE0137" w:rsidRDefault="00C2147C">
            <w:pPr>
              <w:pStyle w:val="TableParagraph"/>
              <w:spacing w:line="256" w:lineRule="exact"/>
              <w:ind w:left="108"/>
              <w:rPr>
                <w:sz w:val="24"/>
              </w:rPr>
            </w:pPr>
            <w:r>
              <w:rPr>
                <w:spacing w:val="-2"/>
                <w:sz w:val="24"/>
              </w:rPr>
              <w:t>(480)</w:t>
            </w:r>
          </w:p>
        </w:tc>
      </w:tr>
      <w:tr w:rsidR="00AE0137">
        <w:trPr>
          <w:trHeight w:val="275"/>
        </w:trPr>
        <w:tc>
          <w:tcPr>
            <w:tcW w:w="7266" w:type="dxa"/>
          </w:tcPr>
          <w:p w:rsidR="00AE0137" w:rsidRDefault="00C2147C">
            <w:pPr>
              <w:pStyle w:val="TableParagraph"/>
              <w:spacing w:line="256" w:lineRule="exact"/>
              <w:ind w:left="107"/>
              <w:rPr>
                <w:sz w:val="24"/>
              </w:rPr>
            </w:pPr>
            <w:r>
              <w:rPr>
                <w:sz w:val="24"/>
              </w:rPr>
              <w:t>Доходы</w:t>
            </w:r>
            <w:r>
              <w:rPr>
                <w:spacing w:val="-3"/>
                <w:sz w:val="24"/>
              </w:rPr>
              <w:t xml:space="preserve"> </w:t>
            </w:r>
            <w:r>
              <w:rPr>
                <w:sz w:val="24"/>
              </w:rPr>
              <w:t>от участия</w:t>
            </w:r>
            <w:r>
              <w:rPr>
                <w:spacing w:val="-3"/>
                <w:sz w:val="24"/>
              </w:rPr>
              <w:t xml:space="preserve"> </w:t>
            </w:r>
            <w:r>
              <w:rPr>
                <w:sz w:val="24"/>
              </w:rPr>
              <w:t>в</w:t>
            </w:r>
            <w:r>
              <w:rPr>
                <w:spacing w:val="-3"/>
                <w:sz w:val="24"/>
              </w:rPr>
              <w:t xml:space="preserve"> </w:t>
            </w:r>
            <w:r>
              <w:rPr>
                <w:sz w:val="24"/>
              </w:rPr>
              <w:t>других</w:t>
            </w:r>
            <w:r>
              <w:rPr>
                <w:spacing w:val="2"/>
                <w:sz w:val="24"/>
              </w:rPr>
              <w:t xml:space="preserve"> </w:t>
            </w:r>
            <w:r>
              <w:rPr>
                <w:spacing w:val="-2"/>
                <w:sz w:val="24"/>
              </w:rPr>
              <w:t>организациях</w:t>
            </w:r>
          </w:p>
        </w:tc>
        <w:tc>
          <w:tcPr>
            <w:tcW w:w="1793" w:type="dxa"/>
          </w:tcPr>
          <w:p w:rsidR="00AE0137" w:rsidRDefault="00C2147C">
            <w:pPr>
              <w:pStyle w:val="TableParagraph"/>
              <w:spacing w:line="256" w:lineRule="exact"/>
              <w:ind w:left="110"/>
              <w:rPr>
                <w:sz w:val="24"/>
              </w:rPr>
            </w:pPr>
            <w:r>
              <w:rPr>
                <w:spacing w:val="-10"/>
                <w:sz w:val="24"/>
              </w:rPr>
              <w:t>-</w:t>
            </w:r>
          </w:p>
        </w:tc>
        <w:tc>
          <w:tcPr>
            <w:tcW w:w="1747" w:type="dxa"/>
          </w:tcPr>
          <w:p w:rsidR="00AE0137" w:rsidRDefault="00C2147C">
            <w:pPr>
              <w:pStyle w:val="TableParagraph"/>
              <w:spacing w:line="256" w:lineRule="exact"/>
              <w:ind w:left="108"/>
              <w:rPr>
                <w:sz w:val="24"/>
              </w:rPr>
            </w:pPr>
            <w:r>
              <w:rPr>
                <w:spacing w:val="-10"/>
                <w:sz w:val="24"/>
              </w:rPr>
              <w:t>-</w:t>
            </w:r>
          </w:p>
        </w:tc>
      </w:tr>
      <w:tr w:rsidR="00AE0137">
        <w:trPr>
          <w:trHeight w:val="275"/>
        </w:trPr>
        <w:tc>
          <w:tcPr>
            <w:tcW w:w="7266" w:type="dxa"/>
          </w:tcPr>
          <w:p w:rsidR="00AE0137" w:rsidRDefault="00C2147C">
            <w:pPr>
              <w:pStyle w:val="TableParagraph"/>
              <w:spacing w:line="256" w:lineRule="exact"/>
              <w:ind w:left="107"/>
              <w:rPr>
                <w:sz w:val="24"/>
              </w:rPr>
            </w:pPr>
            <w:r>
              <w:rPr>
                <w:sz w:val="24"/>
              </w:rPr>
              <w:t>Прочие</w:t>
            </w:r>
            <w:r>
              <w:rPr>
                <w:spacing w:val="-3"/>
                <w:sz w:val="24"/>
              </w:rPr>
              <w:t xml:space="preserve"> </w:t>
            </w:r>
            <w:r>
              <w:rPr>
                <w:spacing w:val="-2"/>
                <w:sz w:val="24"/>
              </w:rPr>
              <w:t>доходы</w:t>
            </w:r>
          </w:p>
        </w:tc>
        <w:tc>
          <w:tcPr>
            <w:tcW w:w="1793" w:type="dxa"/>
          </w:tcPr>
          <w:p w:rsidR="00AE0137" w:rsidRDefault="00C2147C">
            <w:pPr>
              <w:pStyle w:val="TableParagraph"/>
              <w:spacing w:line="256" w:lineRule="exact"/>
              <w:ind w:left="110"/>
              <w:rPr>
                <w:sz w:val="24"/>
              </w:rPr>
            </w:pPr>
            <w:r>
              <w:rPr>
                <w:spacing w:val="-5"/>
                <w:sz w:val="24"/>
              </w:rPr>
              <w:t>161</w:t>
            </w:r>
          </w:p>
        </w:tc>
        <w:tc>
          <w:tcPr>
            <w:tcW w:w="1747" w:type="dxa"/>
          </w:tcPr>
          <w:p w:rsidR="00AE0137" w:rsidRDefault="00C2147C">
            <w:pPr>
              <w:pStyle w:val="TableParagraph"/>
              <w:spacing w:line="256" w:lineRule="exact"/>
              <w:ind w:left="108"/>
              <w:rPr>
                <w:sz w:val="24"/>
              </w:rPr>
            </w:pPr>
            <w:r>
              <w:rPr>
                <w:spacing w:val="-5"/>
                <w:sz w:val="24"/>
              </w:rPr>
              <w:t>161</w:t>
            </w:r>
          </w:p>
        </w:tc>
      </w:tr>
      <w:tr w:rsidR="00AE0137">
        <w:trPr>
          <w:trHeight w:val="277"/>
        </w:trPr>
        <w:tc>
          <w:tcPr>
            <w:tcW w:w="7266" w:type="dxa"/>
          </w:tcPr>
          <w:p w:rsidR="00AE0137" w:rsidRDefault="00C2147C">
            <w:pPr>
              <w:pStyle w:val="TableParagraph"/>
              <w:spacing w:line="258" w:lineRule="exact"/>
              <w:ind w:left="107"/>
              <w:rPr>
                <w:sz w:val="24"/>
              </w:rPr>
            </w:pPr>
            <w:r>
              <w:rPr>
                <w:sz w:val="24"/>
              </w:rPr>
              <w:t>Прочие</w:t>
            </w:r>
            <w:r>
              <w:rPr>
                <w:spacing w:val="-3"/>
                <w:sz w:val="24"/>
              </w:rPr>
              <w:t xml:space="preserve"> </w:t>
            </w:r>
            <w:r>
              <w:rPr>
                <w:spacing w:val="-2"/>
                <w:sz w:val="24"/>
              </w:rPr>
              <w:t>расходы</w:t>
            </w:r>
          </w:p>
        </w:tc>
        <w:tc>
          <w:tcPr>
            <w:tcW w:w="1793" w:type="dxa"/>
          </w:tcPr>
          <w:p w:rsidR="00AE0137" w:rsidRDefault="00C2147C">
            <w:pPr>
              <w:pStyle w:val="TableParagraph"/>
              <w:spacing w:line="258" w:lineRule="exact"/>
              <w:ind w:left="110"/>
              <w:rPr>
                <w:sz w:val="24"/>
              </w:rPr>
            </w:pPr>
            <w:r>
              <w:rPr>
                <w:spacing w:val="-2"/>
                <w:sz w:val="24"/>
              </w:rPr>
              <w:t>(167)</w:t>
            </w:r>
          </w:p>
        </w:tc>
        <w:tc>
          <w:tcPr>
            <w:tcW w:w="1747" w:type="dxa"/>
          </w:tcPr>
          <w:p w:rsidR="00AE0137" w:rsidRDefault="00C2147C">
            <w:pPr>
              <w:pStyle w:val="TableParagraph"/>
              <w:spacing w:line="258" w:lineRule="exact"/>
              <w:ind w:left="108"/>
              <w:rPr>
                <w:sz w:val="24"/>
              </w:rPr>
            </w:pPr>
            <w:r>
              <w:rPr>
                <w:spacing w:val="-2"/>
                <w:sz w:val="24"/>
              </w:rPr>
              <w:t>(210)</w:t>
            </w:r>
          </w:p>
        </w:tc>
      </w:tr>
      <w:tr w:rsidR="00AE0137">
        <w:trPr>
          <w:trHeight w:val="275"/>
        </w:trPr>
        <w:tc>
          <w:tcPr>
            <w:tcW w:w="7266" w:type="dxa"/>
          </w:tcPr>
          <w:p w:rsidR="00AE0137" w:rsidRDefault="00C2147C">
            <w:pPr>
              <w:pStyle w:val="TableParagraph"/>
              <w:spacing w:line="256" w:lineRule="exact"/>
              <w:ind w:left="107"/>
              <w:rPr>
                <w:sz w:val="24"/>
              </w:rPr>
            </w:pPr>
            <w:r>
              <w:rPr>
                <w:sz w:val="24"/>
              </w:rPr>
              <w:t>Прибыль</w:t>
            </w:r>
            <w:r>
              <w:rPr>
                <w:spacing w:val="-5"/>
                <w:sz w:val="24"/>
              </w:rPr>
              <w:t xml:space="preserve"> </w:t>
            </w:r>
            <w:r>
              <w:rPr>
                <w:sz w:val="24"/>
              </w:rPr>
              <w:t>(убыток)</w:t>
            </w:r>
            <w:r>
              <w:rPr>
                <w:spacing w:val="-3"/>
                <w:sz w:val="24"/>
              </w:rPr>
              <w:t xml:space="preserve"> </w:t>
            </w:r>
            <w:r>
              <w:rPr>
                <w:sz w:val="24"/>
              </w:rPr>
              <w:t>до</w:t>
            </w:r>
            <w:r>
              <w:rPr>
                <w:spacing w:val="-2"/>
                <w:sz w:val="24"/>
              </w:rPr>
              <w:t xml:space="preserve"> налогообложения</w:t>
            </w:r>
          </w:p>
        </w:tc>
        <w:tc>
          <w:tcPr>
            <w:tcW w:w="1793" w:type="dxa"/>
          </w:tcPr>
          <w:p w:rsidR="00AE0137" w:rsidRDefault="00AE0137">
            <w:pPr>
              <w:pStyle w:val="TableParagraph"/>
              <w:rPr>
                <w:sz w:val="20"/>
              </w:rPr>
            </w:pPr>
          </w:p>
        </w:tc>
        <w:tc>
          <w:tcPr>
            <w:tcW w:w="1747" w:type="dxa"/>
          </w:tcPr>
          <w:p w:rsidR="00AE0137" w:rsidRDefault="00AE0137">
            <w:pPr>
              <w:pStyle w:val="TableParagraph"/>
              <w:rPr>
                <w:sz w:val="20"/>
              </w:rPr>
            </w:pPr>
          </w:p>
        </w:tc>
      </w:tr>
      <w:tr w:rsidR="00AE0137">
        <w:trPr>
          <w:trHeight w:val="276"/>
        </w:trPr>
        <w:tc>
          <w:tcPr>
            <w:tcW w:w="7266" w:type="dxa"/>
          </w:tcPr>
          <w:p w:rsidR="00AE0137" w:rsidRDefault="00C2147C">
            <w:pPr>
              <w:pStyle w:val="TableParagraph"/>
              <w:spacing w:line="256" w:lineRule="exact"/>
              <w:ind w:left="107"/>
              <w:rPr>
                <w:sz w:val="24"/>
              </w:rPr>
            </w:pPr>
            <w:r>
              <w:rPr>
                <w:sz w:val="24"/>
              </w:rPr>
              <w:t>Отложенные</w:t>
            </w:r>
            <w:r>
              <w:rPr>
                <w:spacing w:val="-6"/>
                <w:sz w:val="24"/>
              </w:rPr>
              <w:t xml:space="preserve"> </w:t>
            </w:r>
            <w:r>
              <w:rPr>
                <w:sz w:val="24"/>
              </w:rPr>
              <w:t>налоговые</w:t>
            </w:r>
            <w:r>
              <w:rPr>
                <w:spacing w:val="-3"/>
                <w:sz w:val="24"/>
              </w:rPr>
              <w:t xml:space="preserve"> </w:t>
            </w:r>
            <w:r>
              <w:rPr>
                <w:spacing w:val="-2"/>
                <w:sz w:val="24"/>
              </w:rPr>
              <w:t>активы</w:t>
            </w:r>
          </w:p>
        </w:tc>
        <w:tc>
          <w:tcPr>
            <w:tcW w:w="1793" w:type="dxa"/>
          </w:tcPr>
          <w:p w:rsidR="00AE0137" w:rsidRDefault="00C2147C">
            <w:pPr>
              <w:pStyle w:val="TableParagraph"/>
              <w:spacing w:line="256" w:lineRule="exact"/>
              <w:ind w:left="110"/>
              <w:rPr>
                <w:sz w:val="24"/>
              </w:rPr>
            </w:pPr>
            <w:r>
              <w:rPr>
                <w:spacing w:val="-10"/>
                <w:sz w:val="24"/>
              </w:rPr>
              <w:t>-</w:t>
            </w:r>
          </w:p>
        </w:tc>
        <w:tc>
          <w:tcPr>
            <w:tcW w:w="1747" w:type="dxa"/>
          </w:tcPr>
          <w:p w:rsidR="00AE0137" w:rsidRDefault="00C2147C">
            <w:pPr>
              <w:pStyle w:val="TableParagraph"/>
              <w:spacing w:line="256" w:lineRule="exact"/>
              <w:ind w:left="108"/>
              <w:rPr>
                <w:sz w:val="24"/>
              </w:rPr>
            </w:pPr>
            <w:r>
              <w:rPr>
                <w:spacing w:val="-10"/>
                <w:sz w:val="24"/>
              </w:rPr>
              <w:t>-</w:t>
            </w:r>
          </w:p>
        </w:tc>
      </w:tr>
      <w:tr w:rsidR="00AE0137">
        <w:trPr>
          <w:trHeight w:val="275"/>
        </w:trPr>
        <w:tc>
          <w:tcPr>
            <w:tcW w:w="7266" w:type="dxa"/>
          </w:tcPr>
          <w:p w:rsidR="00AE0137" w:rsidRDefault="00C2147C">
            <w:pPr>
              <w:pStyle w:val="TableParagraph"/>
              <w:spacing w:line="256" w:lineRule="exact"/>
              <w:ind w:left="107"/>
              <w:rPr>
                <w:sz w:val="24"/>
              </w:rPr>
            </w:pPr>
            <w:r>
              <w:rPr>
                <w:sz w:val="24"/>
              </w:rPr>
              <w:t>Отложенные</w:t>
            </w:r>
            <w:r>
              <w:rPr>
                <w:spacing w:val="-6"/>
                <w:sz w:val="24"/>
              </w:rPr>
              <w:t xml:space="preserve"> </w:t>
            </w:r>
            <w:r>
              <w:rPr>
                <w:sz w:val="24"/>
              </w:rPr>
              <w:t>налоговые</w:t>
            </w:r>
            <w:r>
              <w:rPr>
                <w:spacing w:val="-3"/>
                <w:sz w:val="24"/>
              </w:rPr>
              <w:t xml:space="preserve"> </w:t>
            </w:r>
            <w:r>
              <w:rPr>
                <w:spacing w:val="-2"/>
                <w:sz w:val="24"/>
              </w:rPr>
              <w:t>обязательства</w:t>
            </w:r>
          </w:p>
        </w:tc>
        <w:tc>
          <w:tcPr>
            <w:tcW w:w="1793" w:type="dxa"/>
          </w:tcPr>
          <w:p w:rsidR="00AE0137" w:rsidRDefault="00C2147C">
            <w:pPr>
              <w:pStyle w:val="TableParagraph"/>
              <w:spacing w:line="256" w:lineRule="exact"/>
              <w:ind w:left="110"/>
              <w:rPr>
                <w:sz w:val="24"/>
              </w:rPr>
            </w:pPr>
            <w:r>
              <w:rPr>
                <w:spacing w:val="-10"/>
                <w:sz w:val="24"/>
              </w:rPr>
              <w:t>-</w:t>
            </w:r>
          </w:p>
        </w:tc>
        <w:tc>
          <w:tcPr>
            <w:tcW w:w="1747" w:type="dxa"/>
          </w:tcPr>
          <w:p w:rsidR="00AE0137" w:rsidRDefault="00C2147C">
            <w:pPr>
              <w:pStyle w:val="TableParagraph"/>
              <w:spacing w:line="256" w:lineRule="exact"/>
              <w:ind w:left="108"/>
              <w:rPr>
                <w:sz w:val="24"/>
              </w:rPr>
            </w:pPr>
            <w:r>
              <w:rPr>
                <w:spacing w:val="-10"/>
                <w:sz w:val="24"/>
              </w:rPr>
              <w:t>-</w:t>
            </w:r>
          </w:p>
        </w:tc>
      </w:tr>
      <w:tr w:rsidR="00AE0137">
        <w:trPr>
          <w:trHeight w:val="275"/>
        </w:trPr>
        <w:tc>
          <w:tcPr>
            <w:tcW w:w="7266" w:type="dxa"/>
          </w:tcPr>
          <w:p w:rsidR="00AE0137" w:rsidRDefault="00C2147C">
            <w:pPr>
              <w:pStyle w:val="TableParagraph"/>
              <w:spacing w:line="256" w:lineRule="exact"/>
              <w:ind w:left="107"/>
              <w:rPr>
                <w:sz w:val="24"/>
              </w:rPr>
            </w:pPr>
            <w:r>
              <w:rPr>
                <w:sz w:val="24"/>
              </w:rPr>
              <w:t>Текущий</w:t>
            </w:r>
            <w:r>
              <w:rPr>
                <w:spacing w:val="-3"/>
                <w:sz w:val="24"/>
              </w:rPr>
              <w:t xml:space="preserve"> </w:t>
            </w:r>
            <w:r>
              <w:rPr>
                <w:sz w:val="24"/>
              </w:rPr>
              <w:t>налог</w:t>
            </w:r>
            <w:r>
              <w:rPr>
                <w:spacing w:val="-3"/>
                <w:sz w:val="24"/>
              </w:rPr>
              <w:t xml:space="preserve"> </w:t>
            </w:r>
            <w:r>
              <w:rPr>
                <w:sz w:val="24"/>
              </w:rPr>
              <w:t>на</w:t>
            </w:r>
            <w:r>
              <w:rPr>
                <w:spacing w:val="-3"/>
                <w:sz w:val="24"/>
              </w:rPr>
              <w:t xml:space="preserve"> </w:t>
            </w:r>
            <w:r>
              <w:rPr>
                <w:spacing w:val="-2"/>
                <w:sz w:val="24"/>
              </w:rPr>
              <w:t>прибыль</w:t>
            </w:r>
          </w:p>
        </w:tc>
        <w:tc>
          <w:tcPr>
            <w:tcW w:w="1793" w:type="dxa"/>
          </w:tcPr>
          <w:p w:rsidR="00AE0137" w:rsidRDefault="00C2147C">
            <w:pPr>
              <w:pStyle w:val="TableParagraph"/>
              <w:spacing w:line="256" w:lineRule="exact"/>
              <w:ind w:left="110"/>
              <w:rPr>
                <w:sz w:val="24"/>
              </w:rPr>
            </w:pPr>
            <w:r>
              <w:rPr>
                <w:spacing w:val="-2"/>
                <w:sz w:val="24"/>
              </w:rPr>
              <w:t>(456)</w:t>
            </w:r>
          </w:p>
        </w:tc>
        <w:tc>
          <w:tcPr>
            <w:tcW w:w="1747" w:type="dxa"/>
          </w:tcPr>
          <w:p w:rsidR="00AE0137" w:rsidRDefault="00C2147C">
            <w:pPr>
              <w:pStyle w:val="TableParagraph"/>
              <w:spacing w:line="256" w:lineRule="exact"/>
              <w:ind w:left="108"/>
              <w:rPr>
                <w:sz w:val="24"/>
              </w:rPr>
            </w:pPr>
            <w:r>
              <w:rPr>
                <w:spacing w:val="-2"/>
                <w:sz w:val="24"/>
              </w:rPr>
              <w:t>(422)</w:t>
            </w:r>
          </w:p>
        </w:tc>
      </w:tr>
      <w:tr w:rsidR="00AE0137">
        <w:trPr>
          <w:trHeight w:val="275"/>
        </w:trPr>
        <w:tc>
          <w:tcPr>
            <w:tcW w:w="7266" w:type="dxa"/>
          </w:tcPr>
          <w:p w:rsidR="00AE0137" w:rsidRDefault="00C2147C">
            <w:pPr>
              <w:pStyle w:val="TableParagraph"/>
              <w:spacing w:line="256" w:lineRule="exact"/>
              <w:ind w:left="107"/>
              <w:rPr>
                <w:sz w:val="24"/>
              </w:rPr>
            </w:pPr>
            <w:r>
              <w:rPr>
                <w:sz w:val="24"/>
              </w:rPr>
              <w:t>Чистая</w:t>
            </w:r>
            <w:r>
              <w:rPr>
                <w:spacing w:val="-4"/>
                <w:sz w:val="24"/>
              </w:rPr>
              <w:t xml:space="preserve"> </w:t>
            </w:r>
            <w:r>
              <w:rPr>
                <w:sz w:val="24"/>
              </w:rPr>
              <w:t>прибыль</w:t>
            </w:r>
            <w:r>
              <w:rPr>
                <w:spacing w:val="-3"/>
                <w:sz w:val="24"/>
              </w:rPr>
              <w:t xml:space="preserve"> </w:t>
            </w:r>
            <w:r>
              <w:rPr>
                <w:sz w:val="24"/>
              </w:rPr>
              <w:t>(убыток)</w:t>
            </w:r>
            <w:r>
              <w:rPr>
                <w:spacing w:val="-4"/>
                <w:sz w:val="24"/>
              </w:rPr>
              <w:t xml:space="preserve"> </w:t>
            </w:r>
            <w:r>
              <w:rPr>
                <w:sz w:val="24"/>
              </w:rPr>
              <w:t xml:space="preserve">отчетного </w:t>
            </w:r>
            <w:r>
              <w:rPr>
                <w:spacing w:val="-2"/>
                <w:sz w:val="24"/>
              </w:rPr>
              <w:t>периода</w:t>
            </w:r>
          </w:p>
        </w:tc>
        <w:tc>
          <w:tcPr>
            <w:tcW w:w="1793" w:type="dxa"/>
          </w:tcPr>
          <w:p w:rsidR="00AE0137" w:rsidRDefault="00AE0137">
            <w:pPr>
              <w:pStyle w:val="TableParagraph"/>
              <w:rPr>
                <w:sz w:val="20"/>
              </w:rPr>
            </w:pPr>
          </w:p>
        </w:tc>
        <w:tc>
          <w:tcPr>
            <w:tcW w:w="1747" w:type="dxa"/>
          </w:tcPr>
          <w:p w:rsidR="00AE0137" w:rsidRDefault="00AE0137">
            <w:pPr>
              <w:pStyle w:val="TableParagraph"/>
              <w:rPr>
                <w:sz w:val="20"/>
              </w:rPr>
            </w:pPr>
          </w:p>
        </w:tc>
      </w:tr>
    </w:tbl>
    <w:p w:rsidR="00AE0137" w:rsidRDefault="00AE0137">
      <w:pPr>
        <w:pStyle w:val="TableParagraph"/>
        <w:rPr>
          <w:sz w:val="20"/>
        </w:rPr>
        <w:sectPr w:rsidR="00AE0137">
          <w:pgSz w:w="11910" w:h="16840"/>
          <w:pgMar w:top="520" w:right="425" w:bottom="1200" w:left="425" w:header="0" w:footer="1002" w:gutter="0"/>
          <w:cols w:space="720"/>
        </w:sectPr>
      </w:pPr>
    </w:p>
    <w:p w:rsidR="00AE0137" w:rsidRDefault="00C2147C">
      <w:pPr>
        <w:spacing w:before="61"/>
        <w:ind w:left="10" w:right="9"/>
        <w:jc w:val="center"/>
        <w:rPr>
          <w:sz w:val="28"/>
        </w:rPr>
      </w:pPr>
      <w:r>
        <w:rPr>
          <w:sz w:val="28"/>
        </w:rPr>
        <w:t>ПР</w:t>
      </w:r>
      <w:r>
        <w:rPr>
          <w:spacing w:val="-7"/>
          <w:sz w:val="28"/>
        </w:rPr>
        <w:t xml:space="preserve"> </w:t>
      </w:r>
      <w:r>
        <w:rPr>
          <w:sz w:val="28"/>
        </w:rPr>
        <w:t>№39</w:t>
      </w:r>
      <w:r>
        <w:rPr>
          <w:spacing w:val="-4"/>
          <w:sz w:val="28"/>
        </w:rPr>
        <w:t xml:space="preserve"> </w:t>
      </w:r>
      <w:r>
        <w:rPr>
          <w:sz w:val="28"/>
        </w:rPr>
        <w:t>«Работа</w:t>
      </w:r>
      <w:r>
        <w:rPr>
          <w:spacing w:val="-4"/>
          <w:sz w:val="28"/>
        </w:rPr>
        <w:t xml:space="preserve"> </w:t>
      </w:r>
      <w:r>
        <w:rPr>
          <w:sz w:val="28"/>
        </w:rPr>
        <w:t>с</w:t>
      </w:r>
      <w:r>
        <w:rPr>
          <w:spacing w:val="-6"/>
          <w:sz w:val="28"/>
        </w:rPr>
        <w:t xml:space="preserve"> </w:t>
      </w:r>
      <w:r>
        <w:rPr>
          <w:sz w:val="28"/>
        </w:rPr>
        <w:t>программой</w:t>
      </w:r>
      <w:r>
        <w:rPr>
          <w:spacing w:val="-4"/>
          <w:sz w:val="28"/>
        </w:rPr>
        <w:t xml:space="preserve"> </w:t>
      </w:r>
      <w:r>
        <w:rPr>
          <w:sz w:val="28"/>
        </w:rPr>
        <w:t>«1С:</w:t>
      </w:r>
      <w:r>
        <w:rPr>
          <w:spacing w:val="-4"/>
          <w:sz w:val="28"/>
        </w:rPr>
        <w:t xml:space="preserve"> </w:t>
      </w:r>
      <w:r>
        <w:rPr>
          <w:sz w:val="28"/>
        </w:rPr>
        <w:t>Бухгалтерия</w:t>
      </w:r>
      <w:r>
        <w:rPr>
          <w:spacing w:val="-4"/>
          <w:sz w:val="28"/>
        </w:rPr>
        <w:t xml:space="preserve"> </w:t>
      </w:r>
      <w:r>
        <w:rPr>
          <w:spacing w:val="-5"/>
          <w:sz w:val="28"/>
        </w:rPr>
        <w:t>8»</w:t>
      </w:r>
    </w:p>
    <w:p w:rsidR="00AE0137" w:rsidRDefault="00AE0137">
      <w:pPr>
        <w:pStyle w:val="a3"/>
        <w:spacing w:before="97"/>
        <w:rPr>
          <w:sz w:val="28"/>
        </w:rPr>
      </w:pPr>
    </w:p>
    <w:p w:rsidR="00AE0137" w:rsidRDefault="00C2147C">
      <w:pPr>
        <w:pStyle w:val="a3"/>
        <w:spacing w:before="1"/>
        <w:ind w:left="849"/>
      </w:pPr>
      <w:r>
        <w:rPr>
          <w:b/>
          <w:u w:val="single"/>
        </w:rPr>
        <w:t>Задание</w:t>
      </w:r>
      <w:r>
        <w:rPr>
          <w:b/>
          <w:spacing w:val="-9"/>
          <w:u w:val="single"/>
        </w:rPr>
        <w:t xml:space="preserve"> </w:t>
      </w:r>
      <w:r>
        <w:rPr>
          <w:b/>
          <w:u w:val="single"/>
        </w:rPr>
        <w:t>1.</w:t>
      </w:r>
      <w:r>
        <w:rPr>
          <w:b/>
          <w:spacing w:val="-9"/>
        </w:rPr>
        <w:t xml:space="preserve"> </w:t>
      </w:r>
      <w:r>
        <w:t>Введите</w:t>
      </w:r>
      <w:r>
        <w:rPr>
          <w:spacing w:val="-9"/>
        </w:rPr>
        <w:t xml:space="preserve"> </w:t>
      </w:r>
      <w:r>
        <w:t>общие</w:t>
      </w:r>
      <w:r>
        <w:rPr>
          <w:spacing w:val="-9"/>
        </w:rPr>
        <w:t xml:space="preserve"> </w:t>
      </w:r>
      <w:r>
        <w:t>сведения</w:t>
      </w:r>
      <w:r>
        <w:rPr>
          <w:spacing w:val="-5"/>
        </w:rPr>
        <w:t xml:space="preserve"> </w:t>
      </w:r>
      <w:r>
        <w:t>по</w:t>
      </w:r>
      <w:r>
        <w:rPr>
          <w:spacing w:val="-8"/>
        </w:rPr>
        <w:t xml:space="preserve"> </w:t>
      </w:r>
      <w:r>
        <w:t>сельскохозяйственному</w:t>
      </w:r>
      <w:r>
        <w:rPr>
          <w:spacing w:val="-9"/>
        </w:rPr>
        <w:t xml:space="preserve"> </w:t>
      </w:r>
      <w:r>
        <w:t>предприятию</w:t>
      </w:r>
      <w:r>
        <w:rPr>
          <w:spacing w:val="-7"/>
        </w:rPr>
        <w:t xml:space="preserve"> </w:t>
      </w:r>
      <w:r>
        <w:t>СПК</w:t>
      </w:r>
      <w:r>
        <w:rPr>
          <w:spacing w:val="-5"/>
        </w:rPr>
        <w:t xml:space="preserve"> </w:t>
      </w:r>
      <w:r>
        <w:t>«Знамя</w:t>
      </w:r>
      <w:r>
        <w:rPr>
          <w:spacing w:val="-10"/>
        </w:rPr>
        <w:t xml:space="preserve"> </w:t>
      </w:r>
      <w:r>
        <w:rPr>
          <w:spacing w:val="-2"/>
        </w:rPr>
        <w:t>Октября».</w:t>
      </w:r>
    </w:p>
    <w:p w:rsidR="00AE0137" w:rsidRDefault="00C2147C">
      <w:pPr>
        <w:pStyle w:val="a3"/>
        <w:spacing w:before="116"/>
        <w:ind w:left="849"/>
      </w:pPr>
      <w:r>
        <w:t>Для</w:t>
      </w:r>
      <w:r>
        <w:rPr>
          <w:spacing w:val="43"/>
        </w:rPr>
        <w:t xml:space="preserve"> </w:t>
      </w:r>
      <w:r>
        <w:t>этого</w:t>
      </w:r>
      <w:r>
        <w:rPr>
          <w:spacing w:val="44"/>
        </w:rPr>
        <w:t xml:space="preserve"> </w:t>
      </w:r>
      <w:r>
        <w:t>в</w:t>
      </w:r>
      <w:r>
        <w:rPr>
          <w:spacing w:val="43"/>
        </w:rPr>
        <w:t xml:space="preserve"> </w:t>
      </w:r>
      <w:r>
        <w:t>главном</w:t>
      </w:r>
      <w:r>
        <w:rPr>
          <w:spacing w:val="44"/>
        </w:rPr>
        <w:t xml:space="preserve"> </w:t>
      </w:r>
      <w:r>
        <w:t>меню</w:t>
      </w:r>
      <w:r>
        <w:rPr>
          <w:spacing w:val="45"/>
        </w:rPr>
        <w:t xml:space="preserve"> </w:t>
      </w:r>
      <w:r>
        <w:t>Справочники</w:t>
      </w:r>
      <w:r>
        <w:rPr>
          <w:spacing w:val="44"/>
        </w:rPr>
        <w:t xml:space="preserve"> </w:t>
      </w:r>
      <w:r>
        <w:t>выберите</w:t>
      </w:r>
      <w:r>
        <w:rPr>
          <w:spacing w:val="44"/>
        </w:rPr>
        <w:t xml:space="preserve"> </w:t>
      </w:r>
      <w:r>
        <w:t>пункт</w:t>
      </w:r>
      <w:r>
        <w:rPr>
          <w:spacing w:val="43"/>
        </w:rPr>
        <w:t xml:space="preserve"> </w:t>
      </w:r>
      <w:r>
        <w:t>Организации,</w:t>
      </w:r>
      <w:r>
        <w:rPr>
          <w:spacing w:val="44"/>
        </w:rPr>
        <w:t xml:space="preserve"> </w:t>
      </w:r>
      <w:r>
        <w:t>далее</w:t>
      </w:r>
      <w:r>
        <w:rPr>
          <w:spacing w:val="45"/>
        </w:rPr>
        <w:t xml:space="preserve"> </w:t>
      </w:r>
      <w:r>
        <w:t>нажмите</w:t>
      </w:r>
      <w:r>
        <w:rPr>
          <w:spacing w:val="46"/>
        </w:rPr>
        <w:t xml:space="preserve"> </w:t>
      </w:r>
      <w:r>
        <w:t>пиктограмму</w:t>
      </w:r>
      <w:r>
        <w:rPr>
          <w:spacing w:val="41"/>
        </w:rPr>
        <w:t xml:space="preserve"> </w:t>
      </w:r>
      <w:r>
        <w:rPr>
          <w:spacing w:val="-2"/>
        </w:rPr>
        <w:t>Добавить.</w:t>
      </w:r>
    </w:p>
    <w:p w:rsidR="00AE0137" w:rsidRDefault="00C2147C">
      <w:pPr>
        <w:pStyle w:val="a3"/>
        <w:spacing w:before="113" w:line="360" w:lineRule="auto"/>
        <w:ind w:left="707" w:right="3762" w:hanging="567"/>
      </w:pPr>
      <w:r>
        <w:t>Заполните все закладки этого окна, которые могут быть следующими: Сельскохозяйственный</w:t>
      </w:r>
      <w:r>
        <w:rPr>
          <w:spacing w:val="-9"/>
        </w:rPr>
        <w:t xml:space="preserve"> </w:t>
      </w:r>
      <w:r>
        <w:t>производственный</w:t>
      </w:r>
      <w:r>
        <w:rPr>
          <w:spacing w:val="-9"/>
        </w:rPr>
        <w:t xml:space="preserve"> </w:t>
      </w:r>
      <w:r>
        <w:t>кооператив</w:t>
      </w:r>
      <w:r>
        <w:rPr>
          <w:spacing w:val="-5"/>
        </w:rPr>
        <w:t xml:space="preserve"> </w:t>
      </w:r>
      <w:r>
        <w:t>«</w:t>
      </w:r>
      <w:r>
        <w:rPr>
          <w:spacing w:val="-9"/>
        </w:rPr>
        <w:t xml:space="preserve"> </w:t>
      </w:r>
      <w:r>
        <w:t>Знамя</w:t>
      </w:r>
      <w:r>
        <w:rPr>
          <w:spacing w:val="-9"/>
        </w:rPr>
        <w:t xml:space="preserve"> </w:t>
      </w:r>
      <w:r>
        <w:t>Октября».</w:t>
      </w:r>
    </w:p>
    <w:p w:rsidR="00AE0137" w:rsidRDefault="00C2147C">
      <w:pPr>
        <w:pStyle w:val="a3"/>
        <w:spacing w:before="1" w:line="357" w:lineRule="auto"/>
        <w:ind w:left="707"/>
      </w:pPr>
      <w:r>
        <w:t>Форма собственности частная, зарегистрировано 01.01.2005г. (ОГРН 1046301952487) ИФНС №1 по г.Бугуруслану. Свидетельство</w:t>
      </w:r>
      <w:r>
        <w:rPr>
          <w:spacing w:val="29"/>
        </w:rPr>
        <w:t xml:space="preserve"> </w:t>
      </w:r>
      <w:r>
        <w:t>о</w:t>
      </w:r>
      <w:r>
        <w:rPr>
          <w:spacing w:val="31"/>
        </w:rPr>
        <w:t xml:space="preserve"> </w:t>
      </w:r>
      <w:r>
        <w:t>постановке</w:t>
      </w:r>
      <w:r>
        <w:rPr>
          <w:spacing w:val="28"/>
        </w:rPr>
        <w:t xml:space="preserve"> </w:t>
      </w:r>
      <w:r>
        <w:t>на</w:t>
      </w:r>
      <w:r>
        <w:rPr>
          <w:spacing w:val="31"/>
        </w:rPr>
        <w:t xml:space="preserve"> </w:t>
      </w:r>
      <w:r>
        <w:t>налоговый</w:t>
      </w:r>
      <w:r>
        <w:rPr>
          <w:spacing w:val="32"/>
        </w:rPr>
        <w:t xml:space="preserve"> </w:t>
      </w:r>
      <w:r>
        <w:t>учет</w:t>
      </w:r>
      <w:r>
        <w:rPr>
          <w:spacing w:val="27"/>
        </w:rPr>
        <w:t xml:space="preserve"> </w:t>
      </w:r>
      <w:r>
        <w:t>серии</w:t>
      </w:r>
      <w:r>
        <w:rPr>
          <w:spacing w:val="29"/>
        </w:rPr>
        <w:t xml:space="preserve"> </w:t>
      </w:r>
      <w:r>
        <w:t>56</w:t>
      </w:r>
      <w:r>
        <w:rPr>
          <w:spacing w:val="29"/>
        </w:rPr>
        <w:t xml:space="preserve"> </w:t>
      </w:r>
      <w:r>
        <w:t>№1013341888</w:t>
      </w:r>
      <w:r>
        <w:rPr>
          <w:spacing w:val="29"/>
        </w:rPr>
        <w:t xml:space="preserve"> </w:t>
      </w:r>
      <w:r>
        <w:t>выдано</w:t>
      </w:r>
      <w:r>
        <w:rPr>
          <w:spacing w:val="29"/>
        </w:rPr>
        <w:t xml:space="preserve"> </w:t>
      </w:r>
      <w:r>
        <w:t>ИФНС</w:t>
      </w:r>
      <w:r>
        <w:rPr>
          <w:spacing w:val="30"/>
        </w:rPr>
        <w:t xml:space="preserve"> </w:t>
      </w:r>
      <w:r>
        <w:t>№1</w:t>
      </w:r>
      <w:r>
        <w:rPr>
          <w:spacing w:val="29"/>
        </w:rPr>
        <w:t xml:space="preserve"> </w:t>
      </w:r>
      <w:r>
        <w:t>от</w:t>
      </w:r>
      <w:r>
        <w:rPr>
          <w:spacing w:val="30"/>
        </w:rPr>
        <w:t xml:space="preserve"> </w:t>
      </w:r>
      <w:r>
        <w:t>01.01.2005г.,</w:t>
      </w:r>
      <w:r>
        <w:rPr>
          <w:spacing w:val="26"/>
        </w:rPr>
        <w:t xml:space="preserve"> </w:t>
      </w:r>
      <w:r>
        <w:t>код</w:t>
      </w:r>
      <w:r>
        <w:rPr>
          <w:spacing w:val="30"/>
        </w:rPr>
        <w:t xml:space="preserve"> </w:t>
      </w:r>
      <w:r>
        <w:t>по</w:t>
      </w:r>
    </w:p>
    <w:p w:rsidR="00AE0137" w:rsidRDefault="00C2147C">
      <w:pPr>
        <w:pStyle w:val="a3"/>
        <w:spacing w:before="4"/>
        <w:ind w:left="141"/>
        <w:jc w:val="both"/>
      </w:pPr>
      <w:r>
        <w:t>ОКПО</w:t>
      </w:r>
      <w:r>
        <w:rPr>
          <w:spacing w:val="-8"/>
        </w:rPr>
        <w:t xml:space="preserve"> </w:t>
      </w:r>
      <w:r>
        <w:rPr>
          <w:spacing w:val="-2"/>
        </w:rPr>
        <w:t>74176430;</w:t>
      </w:r>
    </w:p>
    <w:p w:rsidR="00AE0137" w:rsidRDefault="00C2147C">
      <w:pPr>
        <w:pStyle w:val="a3"/>
        <w:spacing w:before="115" w:line="360" w:lineRule="auto"/>
        <w:ind w:left="141" w:right="137" w:firstLine="708"/>
        <w:jc w:val="both"/>
      </w:pPr>
      <w:r>
        <w:t xml:space="preserve">Юридический и фактический адрес: 461630 Оренбургская область Бугурусланский район с. Баймаково ул.Центральная, 25, телефон организации 666 – 2222, телефон бухгалтерии 666 -2255, адрес электронной почты </w:t>
      </w:r>
      <w:hyperlink r:id="rId21">
        <w:r>
          <w:rPr>
            <w:i/>
            <w:color w:val="0000FF"/>
            <w:u w:val="single" w:color="0000FF"/>
          </w:rPr>
          <w:t>del-</w:t>
        </w:r>
      </w:hyperlink>
      <w:r>
        <w:rPr>
          <w:i/>
          <w:color w:val="0000FF"/>
        </w:rPr>
        <w:t xml:space="preserve"> </w:t>
      </w:r>
      <w:hyperlink r:id="rId22">
        <w:r>
          <w:rPr>
            <w:i/>
            <w:color w:val="0000FF"/>
            <w:spacing w:val="-2"/>
            <w:u w:val="single" w:color="0000FF"/>
          </w:rPr>
          <w:t>ak@mail.ru</w:t>
        </w:r>
        <w:r>
          <w:rPr>
            <w:spacing w:val="-2"/>
          </w:rPr>
          <w:t>;</w:t>
        </w:r>
      </w:hyperlink>
    </w:p>
    <w:p w:rsidR="00AE0137" w:rsidRDefault="00C2147C">
      <w:pPr>
        <w:pStyle w:val="a3"/>
        <w:spacing w:line="362" w:lineRule="auto"/>
        <w:ind w:left="141" w:right="151" w:firstLine="566"/>
        <w:jc w:val="both"/>
      </w:pPr>
      <w:r>
        <w:t>ИНН 5687865430 , КПП 566601001, код налогового органа 5600; код по ОКАТО 45286560000; регистрационный</w:t>
      </w:r>
      <w:r>
        <w:rPr>
          <w:spacing w:val="40"/>
        </w:rPr>
        <w:t xml:space="preserve"> </w:t>
      </w:r>
      <w:r>
        <w:t>номер в Пенсионном фонде России 087-235-557-12, в Фонде социального страхования РФ 087-116-231-523.</w:t>
      </w:r>
    </w:p>
    <w:p w:rsidR="00AE0137" w:rsidRDefault="00C2147C">
      <w:pPr>
        <w:pStyle w:val="a3"/>
        <w:spacing w:line="227" w:lineRule="exact"/>
        <w:ind w:left="707"/>
        <w:jc w:val="both"/>
      </w:pPr>
      <w:r>
        <w:t>Расчетный</w:t>
      </w:r>
      <w:r>
        <w:rPr>
          <w:spacing w:val="-9"/>
        </w:rPr>
        <w:t xml:space="preserve"> </w:t>
      </w:r>
      <w:r>
        <w:t>счет</w:t>
      </w:r>
      <w:r>
        <w:rPr>
          <w:spacing w:val="-9"/>
        </w:rPr>
        <w:t xml:space="preserve"> </w:t>
      </w:r>
      <w:r>
        <w:t>40702810644446132555</w:t>
      </w:r>
      <w:r>
        <w:rPr>
          <w:spacing w:val="-7"/>
        </w:rPr>
        <w:t xml:space="preserve"> </w:t>
      </w:r>
      <w:r>
        <w:t>в</w:t>
      </w:r>
      <w:r>
        <w:rPr>
          <w:spacing w:val="-10"/>
        </w:rPr>
        <w:t xml:space="preserve"> </w:t>
      </w:r>
      <w:r>
        <w:t>ЗАО</w:t>
      </w:r>
      <w:r>
        <w:rPr>
          <w:spacing w:val="-7"/>
        </w:rPr>
        <w:t xml:space="preserve"> </w:t>
      </w:r>
      <w:r>
        <w:t>«Нефтепромбанк»</w:t>
      </w:r>
      <w:r>
        <w:rPr>
          <w:spacing w:val="-11"/>
        </w:rPr>
        <w:t xml:space="preserve"> </w:t>
      </w:r>
      <w:r>
        <w:t>БИК</w:t>
      </w:r>
      <w:r>
        <w:rPr>
          <w:spacing w:val="-9"/>
        </w:rPr>
        <w:t xml:space="preserve"> </w:t>
      </w:r>
      <w:r>
        <w:rPr>
          <w:spacing w:val="-2"/>
        </w:rPr>
        <w:t>044585272.</w:t>
      </w:r>
    </w:p>
    <w:p w:rsidR="00AE0137" w:rsidRDefault="00AE0137">
      <w:pPr>
        <w:pStyle w:val="a3"/>
        <w:spacing w:before="228"/>
      </w:pPr>
    </w:p>
    <w:p w:rsidR="00AE0137" w:rsidRDefault="00C2147C">
      <w:pPr>
        <w:pStyle w:val="a3"/>
        <w:spacing w:before="1" w:line="360" w:lineRule="auto"/>
        <w:ind w:left="141" w:right="141" w:firstLine="708"/>
        <w:jc w:val="both"/>
      </w:pPr>
      <w:r>
        <w:rPr>
          <w:b/>
          <w:u w:val="single"/>
        </w:rPr>
        <w:t xml:space="preserve">Задание 2. </w:t>
      </w:r>
      <w:r>
        <w:t>Используя данные практической работы №23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форму №6-АПК</w:t>
      </w:r>
      <w:r>
        <w:rPr>
          <w:spacing w:val="40"/>
        </w:rPr>
        <w:t xml:space="preserve"> </w:t>
      </w:r>
      <w:r>
        <w:t>Отчет об отраслевых показателях деятельности организаций агропромышленного комплекса за 2012 год вручную. Для этого выберите пункт главного меню Справочники – Бухгалтерский и налоговый учет - Регламентированные отчеты – Группа отчетность АПК – Форма №6-АПК</w:t>
      </w:r>
      <w:r>
        <w:rPr>
          <w:spacing w:val="40"/>
        </w:rPr>
        <w:t xml:space="preserve"> </w:t>
      </w:r>
      <w:r>
        <w:t>– период составления 4 квартал 2012года – Организация СПК «Знамя Октября» - ОК.</w:t>
      </w:r>
    </w:p>
    <w:p w:rsidR="00AE0137" w:rsidRDefault="00AE0137">
      <w:pPr>
        <w:pStyle w:val="a3"/>
        <w:spacing w:before="115"/>
      </w:pPr>
    </w:p>
    <w:p w:rsidR="00AE0137" w:rsidRDefault="00C2147C">
      <w:pPr>
        <w:spacing w:before="1"/>
        <w:ind w:left="10" w:right="9"/>
        <w:jc w:val="center"/>
        <w:rPr>
          <w:sz w:val="28"/>
        </w:rPr>
      </w:pPr>
      <w:r>
        <w:rPr>
          <w:sz w:val="28"/>
        </w:rPr>
        <w:t>ПР</w:t>
      </w:r>
      <w:r>
        <w:rPr>
          <w:spacing w:val="-7"/>
          <w:sz w:val="28"/>
        </w:rPr>
        <w:t xml:space="preserve"> </w:t>
      </w:r>
      <w:r>
        <w:rPr>
          <w:sz w:val="28"/>
        </w:rPr>
        <w:t>№40</w:t>
      </w:r>
      <w:r>
        <w:rPr>
          <w:spacing w:val="-4"/>
          <w:sz w:val="28"/>
        </w:rPr>
        <w:t xml:space="preserve"> </w:t>
      </w:r>
      <w:r>
        <w:rPr>
          <w:sz w:val="28"/>
        </w:rPr>
        <w:t>«Работа</w:t>
      </w:r>
      <w:r>
        <w:rPr>
          <w:spacing w:val="-4"/>
          <w:sz w:val="28"/>
        </w:rPr>
        <w:t xml:space="preserve"> </w:t>
      </w:r>
      <w:r>
        <w:rPr>
          <w:sz w:val="28"/>
        </w:rPr>
        <w:t>с</w:t>
      </w:r>
      <w:r>
        <w:rPr>
          <w:spacing w:val="-6"/>
          <w:sz w:val="28"/>
        </w:rPr>
        <w:t xml:space="preserve"> </w:t>
      </w:r>
      <w:r>
        <w:rPr>
          <w:sz w:val="28"/>
        </w:rPr>
        <w:t>программой</w:t>
      </w:r>
      <w:r>
        <w:rPr>
          <w:spacing w:val="-4"/>
          <w:sz w:val="28"/>
        </w:rPr>
        <w:t xml:space="preserve"> </w:t>
      </w:r>
      <w:r>
        <w:rPr>
          <w:sz w:val="28"/>
        </w:rPr>
        <w:t>«1С:</w:t>
      </w:r>
      <w:r>
        <w:rPr>
          <w:spacing w:val="-4"/>
          <w:sz w:val="28"/>
        </w:rPr>
        <w:t xml:space="preserve"> </w:t>
      </w:r>
      <w:r>
        <w:rPr>
          <w:sz w:val="28"/>
        </w:rPr>
        <w:t>Бухгалтерия</w:t>
      </w:r>
      <w:r>
        <w:rPr>
          <w:spacing w:val="-4"/>
          <w:sz w:val="28"/>
        </w:rPr>
        <w:t xml:space="preserve"> </w:t>
      </w:r>
      <w:r>
        <w:rPr>
          <w:spacing w:val="-5"/>
          <w:sz w:val="28"/>
        </w:rPr>
        <w:t>8»</w:t>
      </w:r>
    </w:p>
    <w:p w:rsidR="00AE0137" w:rsidRDefault="00AE0137">
      <w:pPr>
        <w:pStyle w:val="a3"/>
        <w:spacing w:before="95"/>
        <w:rPr>
          <w:sz w:val="28"/>
        </w:rPr>
      </w:pPr>
    </w:p>
    <w:p w:rsidR="00AE0137" w:rsidRDefault="00C2147C">
      <w:pPr>
        <w:pStyle w:val="a3"/>
        <w:spacing w:before="1" w:line="360" w:lineRule="auto"/>
        <w:ind w:left="141" w:right="140" w:firstLine="708"/>
        <w:jc w:val="both"/>
      </w:pPr>
      <w:r>
        <w:rPr>
          <w:b/>
          <w:u w:val="single"/>
        </w:rPr>
        <w:t>Задание 1.</w:t>
      </w:r>
      <w:r>
        <w:rPr>
          <w:b/>
        </w:rPr>
        <w:t xml:space="preserve"> </w:t>
      </w:r>
      <w:r>
        <w:t>Используя данные практической работы №24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форму №8-АПК</w:t>
      </w:r>
      <w:r>
        <w:rPr>
          <w:spacing w:val="40"/>
        </w:rPr>
        <w:t xml:space="preserve"> </w:t>
      </w:r>
      <w:r>
        <w:t>Отчет о затратах на основное производство за 2012 год вручную. Для этого выберите пункт главного меню Справочники – Бухгалтерский и налоговый учет - Регламентированные отчеты – Группа Отчетность АПК – Форма №8-АПК</w:t>
      </w:r>
      <w:r>
        <w:rPr>
          <w:spacing w:val="40"/>
        </w:rPr>
        <w:t xml:space="preserve"> </w:t>
      </w:r>
      <w:r>
        <w:t>– период</w:t>
      </w:r>
      <w:r>
        <w:rPr>
          <w:spacing w:val="-1"/>
        </w:rPr>
        <w:t xml:space="preserve"> </w:t>
      </w:r>
      <w:r>
        <w:t>составления</w:t>
      </w:r>
      <w:r>
        <w:rPr>
          <w:spacing w:val="-1"/>
        </w:rPr>
        <w:t xml:space="preserve"> </w:t>
      </w:r>
      <w:r>
        <w:t>4 квартал</w:t>
      </w:r>
      <w:r>
        <w:rPr>
          <w:spacing w:val="-1"/>
        </w:rPr>
        <w:t xml:space="preserve"> </w:t>
      </w:r>
      <w:r>
        <w:t>2012года – Организация СПК «Знамя Октября» - ОК.</w:t>
      </w:r>
    </w:p>
    <w:p w:rsidR="00AE0137" w:rsidRDefault="00AE0137">
      <w:pPr>
        <w:pStyle w:val="a3"/>
        <w:spacing w:before="116"/>
      </w:pPr>
    </w:p>
    <w:p w:rsidR="00AE0137" w:rsidRDefault="00C2147C">
      <w:pPr>
        <w:pStyle w:val="a3"/>
        <w:spacing w:line="360" w:lineRule="auto"/>
        <w:ind w:left="141" w:right="137" w:firstLine="708"/>
        <w:jc w:val="both"/>
      </w:pPr>
      <w:r>
        <w:rPr>
          <w:b/>
          <w:u w:val="single"/>
        </w:rPr>
        <w:t xml:space="preserve">Задание 2. </w:t>
      </w:r>
      <w:r>
        <w:t>Используя данные практической работы №25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форму №9-АПК Сведения о производстве,</w:t>
      </w:r>
      <w:r>
        <w:rPr>
          <w:spacing w:val="40"/>
        </w:rPr>
        <w:t xml:space="preserve"> </w:t>
      </w:r>
      <w:r>
        <w:t>затратах, себестоимости и реализации продукции растениеводства за 2012 год вручную. Для этого выберите пункт главного меню</w:t>
      </w:r>
      <w:r>
        <w:rPr>
          <w:spacing w:val="23"/>
        </w:rPr>
        <w:t xml:space="preserve"> </w:t>
      </w:r>
      <w:r>
        <w:t>Справочники</w:t>
      </w:r>
      <w:r>
        <w:rPr>
          <w:spacing w:val="20"/>
        </w:rPr>
        <w:t xml:space="preserve"> </w:t>
      </w:r>
      <w:r>
        <w:t>–</w:t>
      </w:r>
      <w:r>
        <w:rPr>
          <w:spacing w:val="22"/>
        </w:rPr>
        <w:t xml:space="preserve"> </w:t>
      </w:r>
      <w:r>
        <w:t>Бухгалтерский</w:t>
      </w:r>
      <w:r>
        <w:rPr>
          <w:spacing w:val="22"/>
        </w:rPr>
        <w:t xml:space="preserve"> </w:t>
      </w:r>
      <w:r>
        <w:t>и</w:t>
      </w:r>
      <w:r>
        <w:rPr>
          <w:spacing w:val="22"/>
        </w:rPr>
        <w:t xml:space="preserve"> </w:t>
      </w:r>
      <w:r>
        <w:t>налоговый</w:t>
      </w:r>
      <w:r>
        <w:rPr>
          <w:spacing w:val="25"/>
        </w:rPr>
        <w:t xml:space="preserve"> </w:t>
      </w:r>
      <w:r>
        <w:t>учет</w:t>
      </w:r>
      <w:r>
        <w:rPr>
          <w:spacing w:val="26"/>
        </w:rPr>
        <w:t xml:space="preserve"> </w:t>
      </w:r>
      <w:r>
        <w:t>-</w:t>
      </w:r>
      <w:r>
        <w:rPr>
          <w:spacing w:val="19"/>
        </w:rPr>
        <w:t xml:space="preserve"> </w:t>
      </w:r>
      <w:r>
        <w:t>Регламентированные</w:t>
      </w:r>
      <w:r>
        <w:rPr>
          <w:spacing w:val="21"/>
        </w:rPr>
        <w:t xml:space="preserve"> </w:t>
      </w:r>
      <w:r>
        <w:t>отчеты</w:t>
      </w:r>
      <w:r>
        <w:rPr>
          <w:spacing w:val="24"/>
        </w:rPr>
        <w:t xml:space="preserve"> </w:t>
      </w:r>
      <w:r>
        <w:t>–</w:t>
      </w:r>
      <w:r>
        <w:rPr>
          <w:spacing w:val="22"/>
        </w:rPr>
        <w:t xml:space="preserve"> </w:t>
      </w:r>
      <w:r>
        <w:t>Группа</w:t>
      </w:r>
      <w:r>
        <w:rPr>
          <w:spacing w:val="21"/>
        </w:rPr>
        <w:t xml:space="preserve"> </w:t>
      </w:r>
      <w:r>
        <w:t>Отчетность</w:t>
      </w:r>
      <w:r>
        <w:rPr>
          <w:spacing w:val="25"/>
        </w:rPr>
        <w:t xml:space="preserve"> </w:t>
      </w:r>
      <w:r>
        <w:t>АПК</w:t>
      </w:r>
      <w:r>
        <w:rPr>
          <w:spacing w:val="22"/>
        </w:rPr>
        <w:t xml:space="preserve"> </w:t>
      </w:r>
      <w:r>
        <w:t>–</w:t>
      </w:r>
      <w:r>
        <w:rPr>
          <w:spacing w:val="22"/>
        </w:rPr>
        <w:t xml:space="preserve"> </w:t>
      </w:r>
      <w:r>
        <w:t>Форма</w:t>
      </w:r>
    </w:p>
    <w:p w:rsidR="00AE0137" w:rsidRDefault="00C2147C">
      <w:pPr>
        <w:pStyle w:val="a3"/>
        <w:spacing w:line="228" w:lineRule="exact"/>
        <w:ind w:left="141"/>
        <w:jc w:val="both"/>
      </w:pPr>
      <w:r>
        <w:t>№9-АПК</w:t>
      </w:r>
      <w:r>
        <w:rPr>
          <w:spacing w:val="39"/>
        </w:rPr>
        <w:t xml:space="preserve"> </w:t>
      </w:r>
      <w:r>
        <w:t>–</w:t>
      </w:r>
      <w:r>
        <w:rPr>
          <w:spacing w:val="-5"/>
        </w:rPr>
        <w:t xml:space="preserve"> </w:t>
      </w:r>
      <w:r>
        <w:t>период</w:t>
      </w:r>
      <w:r>
        <w:rPr>
          <w:spacing w:val="-6"/>
        </w:rPr>
        <w:t xml:space="preserve"> </w:t>
      </w:r>
      <w:r>
        <w:t>составления</w:t>
      </w:r>
      <w:r>
        <w:rPr>
          <w:spacing w:val="-7"/>
        </w:rPr>
        <w:t xml:space="preserve"> </w:t>
      </w:r>
      <w:r>
        <w:t>4</w:t>
      </w:r>
      <w:r>
        <w:rPr>
          <w:spacing w:val="-4"/>
        </w:rPr>
        <w:t xml:space="preserve"> </w:t>
      </w:r>
      <w:r>
        <w:t>квартал</w:t>
      </w:r>
      <w:r>
        <w:rPr>
          <w:spacing w:val="-6"/>
        </w:rPr>
        <w:t xml:space="preserve"> </w:t>
      </w:r>
      <w:r>
        <w:t>2012года</w:t>
      </w:r>
      <w:r>
        <w:rPr>
          <w:spacing w:val="-3"/>
        </w:rPr>
        <w:t xml:space="preserve"> </w:t>
      </w:r>
      <w:r>
        <w:t>–</w:t>
      </w:r>
      <w:r>
        <w:rPr>
          <w:spacing w:val="-5"/>
        </w:rPr>
        <w:t xml:space="preserve"> </w:t>
      </w:r>
      <w:r>
        <w:t>Организация</w:t>
      </w:r>
      <w:r>
        <w:rPr>
          <w:spacing w:val="-5"/>
        </w:rPr>
        <w:t xml:space="preserve"> </w:t>
      </w:r>
      <w:r>
        <w:t>СПК</w:t>
      </w:r>
      <w:r>
        <w:rPr>
          <w:spacing w:val="-2"/>
        </w:rPr>
        <w:t xml:space="preserve"> </w:t>
      </w:r>
      <w:r>
        <w:t>«Знамя</w:t>
      </w:r>
      <w:r>
        <w:rPr>
          <w:spacing w:val="-6"/>
        </w:rPr>
        <w:t xml:space="preserve"> </w:t>
      </w:r>
      <w:r>
        <w:t>Октября»</w:t>
      </w:r>
      <w:r>
        <w:rPr>
          <w:spacing w:val="-6"/>
        </w:rPr>
        <w:t xml:space="preserve"> </w:t>
      </w:r>
      <w:r>
        <w:t>-</w:t>
      </w:r>
      <w:r>
        <w:rPr>
          <w:spacing w:val="-7"/>
        </w:rPr>
        <w:t xml:space="preserve"> </w:t>
      </w:r>
      <w:r>
        <w:rPr>
          <w:spacing w:val="-5"/>
        </w:rPr>
        <w:t>ОК.</w:t>
      </w:r>
    </w:p>
    <w:p w:rsidR="00AE0137" w:rsidRDefault="00AE0137">
      <w:pPr>
        <w:pStyle w:val="a3"/>
      </w:pPr>
    </w:p>
    <w:p w:rsidR="00AE0137" w:rsidRDefault="00AE0137">
      <w:pPr>
        <w:pStyle w:val="a3"/>
        <w:spacing w:before="1"/>
      </w:pPr>
    </w:p>
    <w:p w:rsidR="00AE0137" w:rsidRDefault="00C2147C">
      <w:pPr>
        <w:pStyle w:val="a3"/>
        <w:spacing w:line="360" w:lineRule="auto"/>
        <w:ind w:left="141" w:right="139" w:firstLine="708"/>
        <w:jc w:val="both"/>
      </w:pPr>
      <w:r>
        <w:rPr>
          <w:b/>
          <w:u w:val="single"/>
        </w:rPr>
        <w:t xml:space="preserve">Задание 3. </w:t>
      </w:r>
      <w:r>
        <w:t>Используя данные практической работы №26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2 раздел Реализация продукции растениеводства и справочную информацию в</w:t>
      </w:r>
      <w:r>
        <w:rPr>
          <w:spacing w:val="40"/>
        </w:rPr>
        <w:t xml:space="preserve"> </w:t>
      </w:r>
      <w:r>
        <w:t>специализированной Формы № 9-АПК Производство и себестоимость продукции растениеводства за 2012 год вручную. Для этого выберите пункт главного меню Справочники – Бухгалтерский и налоговый учет - Регламентированные отчеты – Группа Отчетность АПК – Форма №9-АПК</w:t>
      </w:r>
      <w:r>
        <w:rPr>
          <w:spacing w:val="40"/>
        </w:rPr>
        <w:t xml:space="preserve"> </w:t>
      </w:r>
      <w:r>
        <w:t>– период составления 4 квартал</w:t>
      </w:r>
      <w:r>
        <w:rPr>
          <w:spacing w:val="-1"/>
        </w:rPr>
        <w:t xml:space="preserve"> </w:t>
      </w:r>
      <w:r>
        <w:t>2012года – Организация СПК «Знамя Октября» - ОК.</w:t>
      </w:r>
    </w:p>
    <w:p w:rsidR="00AE0137" w:rsidRDefault="00AE0137">
      <w:pPr>
        <w:pStyle w:val="a3"/>
        <w:spacing w:line="360" w:lineRule="auto"/>
        <w:jc w:val="both"/>
        <w:sectPr w:rsidR="00AE0137">
          <w:pgSz w:w="11910" w:h="16840"/>
          <w:pgMar w:top="480" w:right="425" w:bottom="1200" w:left="425" w:header="0" w:footer="1002" w:gutter="0"/>
          <w:cols w:space="720"/>
        </w:sectPr>
      </w:pPr>
    </w:p>
    <w:p w:rsidR="00AE0137" w:rsidRDefault="00C2147C">
      <w:pPr>
        <w:spacing w:before="61"/>
        <w:ind w:left="10" w:right="9"/>
        <w:jc w:val="center"/>
        <w:rPr>
          <w:sz w:val="28"/>
        </w:rPr>
      </w:pPr>
      <w:r>
        <w:rPr>
          <w:sz w:val="28"/>
        </w:rPr>
        <w:t>ПР</w:t>
      </w:r>
      <w:r>
        <w:rPr>
          <w:spacing w:val="-7"/>
          <w:sz w:val="28"/>
        </w:rPr>
        <w:t xml:space="preserve"> </w:t>
      </w:r>
      <w:r>
        <w:rPr>
          <w:sz w:val="28"/>
        </w:rPr>
        <w:t>№41</w:t>
      </w:r>
      <w:r>
        <w:rPr>
          <w:spacing w:val="-4"/>
          <w:sz w:val="28"/>
        </w:rPr>
        <w:t xml:space="preserve"> </w:t>
      </w:r>
      <w:r>
        <w:rPr>
          <w:sz w:val="28"/>
        </w:rPr>
        <w:t>«Работа</w:t>
      </w:r>
      <w:r>
        <w:rPr>
          <w:spacing w:val="-4"/>
          <w:sz w:val="28"/>
        </w:rPr>
        <w:t xml:space="preserve"> </w:t>
      </w:r>
      <w:r>
        <w:rPr>
          <w:sz w:val="28"/>
        </w:rPr>
        <w:t>с</w:t>
      </w:r>
      <w:r>
        <w:rPr>
          <w:spacing w:val="-6"/>
          <w:sz w:val="28"/>
        </w:rPr>
        <w:t xml:space="preserve"> </w:t>
      </w:r>
      <w:r>
        <w:rPr>
          <w:sz w:val="28"/>
        </w:rPr>
        <w:t>программой</w:t>
      </w:r>
      <w:r>
        <w:rPr>
          <w:spacing w:val="-4"/>
          <w:sz w:val="28"/>
        </w:rPr>
        <w:t xml:space="preserve"> </w:t>
      </w:r>
      <w:r>
        <w:rPr>
          <w:sz w:val="28"/>
        </w:rPr>
        <w:t>«1С:</w:t>
      </w:r>
      <w:r>
        <w:rPr>
          <w:spacing w:val="-4"/>
          <w:sz w:val="28"/>
        </w:rPr>
        <w:t xml:space="preserve"> </w:t>
      </w:r>
      <w:r>
        <w:rPr>
          <w:sz w:val="28"/>
        </w:rPr>
        <w:t>Бухгалтерия</w:t>
      </w:r>
      <w:r>
        <w:rPr>
          <w:spacing w:val="-4"/>
          <w:sz w:val="28"/>
        </w:rPr>
        <w:t xml:space="preserve"> </w:t>
      </w:r>
      <w:r>
        <w:rPr>
          <w:spacing w:val="-5"/>
          <w:sz w:val="28"/>
        </w:rPr>
        <w:t>8»</w:t>
      </w:r>
    </w:p>
    <w:p w:rsidR="00AE0137" w:rsidRDefault="00AE0137">
      <w:pPr>
        <w:pStyle w:val="a3"/>
        <w:spacing w:before="97"/>
        <w:rPr>
          <w:sz w:val="28"/>
        </w:rPr>
      </w:pPr>
    </w:p>
    <w:p w:rsidR="00AE0137" w:rsidRDefault="00C2147C">
      <w:pPr>
        <w:pStyle w:val="a3"/>
        <w:spacing w:before="1" w:line="360" w:lineRule="auto"/>
        <w:ind w:left="141" w:right="138" w:firstLine="708"/>
        <w:jc w:val="both"/>
      </w:pPr>
      <w:r>
        <w:rPr>
          <w:b/>
          <w:u w:val="single"/>
        </w:rPr>
        <w:t>Задание 1.</w:t>
      </w:r>
      <w:r>
        <w:rPr>
          <w:b/>
        </w:rPr>
        <w:t xml:space="preserve"> </w:t>
      </w:r>
      <w:r>
        <w:t>Используя данные практической работы №27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форму №13-АПК</w:t>
      </w:r>
      <w:r>
        <w:rPr>
          <w:spacing w:val="40"/>
        </w:rPr>
        <w:t xml:space="preserve"> </w:t>
      </w:r>
      <w:r>
        <w:t>Сведения о производстве, затратах, себестоимости и реализации продукции животноводства за 2012 год вручную. Для этого выберите пункт главного меню</w:t>
      </w:r>
      <w:r>
        <w:rPr>
          <w:spacing w:val="23"/>
        </w:rPr>
        <w:t xml:space="preserve"> </w:t>
      </w:r>
      <w:r>
        <w:t>Справочники</w:t>
      </w:r>
      <w:r>
        <w:rPr>
          <w:spacing w:val="22"/>
        </w:rPr>
        <w:t xml:space="preserve"> </w:t>
      </w:r>
      <w:r>
        <w:t>–</w:t>
      </w:r>
      <w:r>
        <w:rPr>
          <w:spacing w:val="22"/>
        </w:rPr>
        <w:t xml:space="preserve"> </w:t>
      </w:r>
      <w:r>
        <w:t>Бухгалтерский</w:t>
      </w:r>
      <w:r>
        <w:rPr>
          <w:spacing w:val="22"/>
        </w:rPr>
        <w:t xml:space="preserve"> </w:t>
      </w:r>
      <w:r>
        <w:t>и</w:t>
      </w:r>
      <w:r>
        <w:rPr>
          <w:spacing w:val="22"/>
        </w:rPr>
        <w:t xml:space="preserve"> </w:t>
      </w:r>
      <w:r>
        <w:t>налоговый</w:t>
      </w:r>
      <w:r>
        <w:rPr>
          <w:spacing w:val="25"/>
        </w:rPr>
        <w:t xml:space="preserve"> </w:t>
      </w:r>
      <w:r>
        <w:t>учет</w:t>
      </w:r>
      <w:r>
        <w:rPr>
          <w:spacing w:val="26"/>
        </w:rPr>
        <w:t xml:space="preserve"> </w:t>
      </w:r>
      <w:r>
        <w:t>-</w:t>
      </w:r>
      <w:r>
        <w:rPr>
          <w:spacing w:val="19"/>
        </w:rPr>
        <w:t xml:space="preserve"> </w:t>
      </w:r>
      <w:r>
        <w:t>Регламентированные</w:t>
      </w:r>
      <w:r>
        <w:rPr>
          <w:spacing w:val="21"/>
        </w:rPr>
        <w:t xml:space="preserve"> </w:t>
      </w:r>
      <w:r>
        <w:t>отчеты</w:t>
      </w:r>
      <w:r>
        <w:rPr>
          <w:spacing w:val="24"/>
        </w:rPr>
        <w:t xml:space="preserve"> </w:t>
      </w:r>
      <w:r>
        <w:t>–</w:t>
      </w:r>
      <w:r>
        <w:rPr>
          <w:spacing w:val="22"/>
        </w:rPr>
        <w:t xml:space="preserve"> </w:t>
      </w:r>
      <w:r>
        <w:t>Группа</w:t>
      </w:r>
      <w:r>
        <w:rPr>
          <w:spacing w:val="21"/>
        </w:rPr>
        <w:t xml:space="preserve"> </w:t>
      </w:r>
      <w:r>
        <w:t>Отчетность</w:t>
      </w:r>
      <w:r>
        <w:rPr>
          <w:spacing w:val="25"/>
        </w:rPr>
        <w:t xml:space="preserve"> </w:t>
      </w:r>
      <w:r>
        <w:t>АПК</w:t>
      </w:r>
      <w:r>
        <w:rPr>
          <w:spacing w:val="21"/>
        </w:rPr>
        <w:t xml:space="preserve"> </w:t>
      </w:r>
      <w:r>
        <w:t>–</w:t>
      </w:r>
      <w:r>
        <w:rPr>
          <w:spacing w:val="22"/>
        </w:rPr>
        <w:t xml:space="preserve"> </w:t>
      </w:r>
      <w:r>
        <w:t>Форма</w:t>
      </w:r>
    </w:p>
    <w:p w:rsidR="00AE0137" w:rsidRDefault="00C2147C">
      <w:pPr>
        <w:pStyle w:val="a3"/>
        <w:ind w:left="141"/>
        <w:jc w:val="both"/>
      </w:pPr>
      <w:r>
        <w:t>№13-АПК</w:t>
      </w:r>
      <w:r>
        <w:rPr>
          <w:spacing w:val="39"/>
        </w:rPr>
        <w:t xml:space="preserve"> </w:t>
      </w:r>
      <w:r>
        <w:t>–</w:t>
      </w:r>
      <w:r>
        <w:rPr>
          <w:spacing w:val="-4"/>
        </w:rPr>
        <w:t xml:space="preserve"> </w:t>
      </w:r>
      <w:r>
        <w:t>период</w:t>
      </w:r>
      <w:r>
        <w:rPr>
          <w:spacing w:val="-6"/>
        </w:rPr>
        <w:t xml:space="preserve"> </w:t>
      </w:r>
      <w:r>
        <w:t>составления</w:t>
      </w:r>
      <w:r>
        <w:rPr>
          <w:spacing w:val="-7"/>
        </w:rPr>
        <w:t xml:space="preserve"> </w:t>
      </w:r>
      <w:r>
        <w:t>4</w:t>
      </w:r>
      <w:r>
        <w:rPr>
          <w:spacing w:val="-4"/>
        </w:rPr>
        <w:t xml:space="preserve"> </w:t>
      </w:r>
      <w:r>
        <w:t>квартал</w:t>
      </w:r>
      <w:r>
        <w:rPr>
          <w:spacing w:val="-6"/>
        </w:rPr>
        <w:t xml:space="preserve"> </w:t>
      </w:r>
      <w:r>
        <w:t>2012года</w:t>
      </w:r>
      <w:r>
        <w:rPr>
          <w:spacing w:val="-3"/>
        </w:rPr>
        <w:t xml:space="preserve"> </w:t>
      </w:r>
      <w:r>
        <w:t>–</w:t>
      </w:r>
      <w:r>
        <w:rPr>
          <w:spacing w:val="-4"/>
        </w:rPr>
        <w:t xml:space="preserve"> </w:t>
      </w:r>
      <w:r>
        <w:t>Организация</w:t>
      </w:r>
      <w:r>
        <w:rPr>
          <w:spacing w:val="-3"/>
        </w:rPr>
        <w:t xml:space="preserve"> </w:t>
      </w:r>
      <w:r>
        <w:t>СПК</w:t>
      </w:r>
      <w:r>
        <w:rPr>
          <w:spacing w:val="-4"/>
        </w:rPr>
        <w:t xml:space="preserve"> </w:t>
      </w:r>
      <w:r>
        <w:t>«Знамя</w:t>
      </w:r>
      <w:r>
        <w:rPr>
          <w:spacing w:val="-6"/>
        </w:rPr>
        <w:t xml:space="preserve"> </w:t>
      </w:r>
      <w:r>
        <w:t>Октября»</w:t>
      </w:r>
      <w:r>
        <w:rPr>
          <w:spacing w:val="-8"/>
        </w:rPr>
        <w:t xml:space="preserve"> </w:t>
      </w:r>
      <w:r>
        <w:t>-</w:t>
      </w:r>
      <w:r>
        <w:rPr>
          <w:spacing w:val="-6"/>
        </w:rPr>
        <w:t xml:space="preserve"> </w:t>
      </w:r>
      <w:r>
        <w:rPr>
          <w:spacing w:val="-5"/>
        </w:rPr>
        <w:t>ОК.</w:t>
      </w:r>
    </w:p>
    <w:p w:rsidR="00AE0137" w:rsidRDefault="00AE0137">
      <w:pPr>
        <w:pStyle w:val="a3"/>
        <w:spacing w:before="229"/>
      </w:pPr>
    </w:p>
    <w:p w:rsidR="00AE0137" w:rsidRDefault="00C2147C">
      <w:pPr>
        <w:pStyle w:val="a3"/>
        <w:spacing w:line="360" w:lineRule="auto"/>
        <w:ind w:left="141" w:right="140" w:firstLine="708"/>
        <w:jc w:val="both"/>
      </w:pPr>
      <w:r>
        <w:rPr>
          <w:b/>
          <w:u w:val="single"/>
        </w:rPr>
        <w:t xml:space="preserve">Задание 2. </w:t>
      </w:r>
      <w:r>
        <w:t>Используя данные практической работы №28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2 раздел Реализация продукции животноводства и справочную информацию формы №13-АПК Сведения о производстве, затратах, себестоимости и реализации продукции животноводства за 2012 год вручную. Для этого выберите пункт главного меню Справочники – Бухгалтерский и налоговый учет - Регламентированные отчеты – Группа Отчетность АПК – Форма №13-АПК</w:t>
      </w:r>
      <w:r>
        <w:rPr>
          <w:spacing w:val="61"/>
        </w:rPr>
        <w:t xml:space="preserve"> </w:t>
      </w:r>
      <w:r>
        <w:t>– период составления 4 квартал 2012года</w:t>
      </w:r>
      <w:r>
        <w:rPr>
          <w:spacing w:val="40"/>
        </w:rPr>
        <w:t xml:space="preserve"> </w:t>
      </w:r>
      <w:r>
        <w:t>– Организация СПК «Знамя Октября» - ОК.</w:t>
      </w:r>
    </w:p>
    <w:p w:rsidR="00AE0137" w:rsidRDefault="00AE0137">
      <w:pPr>
        <w:pStyle w:val="a3"/>
        <w:spacing w:before="115"/>
      </w:pPr>
    </w:p>
    <w:p w:rsidR="00AE0137" w:rsidRDefault="00C2147C">
      <w:pPr>
        <w:ind w:left="10" w:right="9"/>
        <w:jc w:val="center"/>
        <w:rPr>
          <w:sz w:val="28"/>
        </w:rPr>
      </w:pPr>
      <w:r>
        <w:rPr>
          <w:sz w:val="28"/>
        </w:rPr>
        <w:t>ПР</w:t>
      </w:r>
      <w:r>
        <w:rPr>
          <w:spacing w:val="-7"/>
          <w:sz w:val="28"/>
        </w:rPr>
        <w:t xml:space="preserve"> </w:t>
      </w:r>
      <w:r>
        <w:rPr>
          <w:sz w:val="28"/>
        </w:rPr>
        <w:t>№42</w:t>
      </w:r>
      <w:r>
        <w:rPr>
          <w:spacing w:val="-4"/>
          <w:sz w:val="28"/>
        </w:rPr>
        <w:t xml:space="preserve"> </w:t>
      </w:r>
      <w:r>
        <w:rPr>
          <w:sz w:val="28"/>
        </w:rPr>
        <w:t>«Работа</w:t>
      </w:r>
      <w:r>
        <w:rPr>
          <w:spacing w:val="-4"/>
          <w:sz w:val="28"/>
        </w:rPr>
        <w:t xml:space="preserve"> </w:t>
      </w:r>
      <w:r>
        <w:rPr>
          <w:sz w:val="28"/>
        </w:rPr>
        <w:t>с</w:t>
      </w:r>
      <w:r>
        <w:rPr>
          <w:spacing w:val="-6"/>
          <w:sz w:val="28"/>
        </w:rPr>
        <w:t xml:space="preserve"> </w:t>
      </w:r>
      <w:r>
        <w:rPr>
          <w:sz w:val="28"/>
        </w:rPr>
        <w:t>программой</w:t>
      </w:r>
      <w:r>
        <w:rPr>
          <w:spacing w:val="-4"/>
          <w:sz w:val="28"/>
        </w:rPr>
        <w:t xml:space="preserve"> </w:t>
      </w:r>
      <w:r>
        <w:rPr>
          <w:sz w:val="28"/>
        </w:rPr>
        <w:t>«1С:</w:t>
      </w:r>
      <w:r>
        <w:rPr>
          <w:spacing w:val="-4"/>
          <w:sz w:val="28"/>
        </w:rPr>
        <w:t xml:space="preserve"> </w:t>
      </w:r>
      <w:r>
        <w:rPr>
          <w:sz w:val="28"/>
        </w:rPr>
        <w:t>Бухгалтерия</w:t>
      </w:r>
      <w:r>
        <w:rPr>
          <w:spacing w:val="-4"/>
          <w:sz w:val="28"/>
        </w:rPr>
        <w:t xml:space="preserve"> </w:t>
      </w:r>
      <w:r>
        <w:rPr>
          <w:spacing w:val="-5"/>
          <w:sz w:val="28"/>
        </w:rPr>
        <w:t>8»</w:t>
      </w:r>
    </w:p>
    <w:p w:rsidR="00AE0137" w:rsidRDefault="00AE0137">
      <w:pPr>
        <w:pStyle w:val="a3"/>
        <w:spacing w:before="98"/>
        <w:rPr>
          <w:sz w:val="28"/>
        </w:rPr>
      </w:pPr>
    </w:p>
    <w:p w:rsidR="00AE0137" w:rsidRDefault="00C2147C">
      <w:pPr>
        <w:pStyle w:val="a3"/>
        <w:spacing w:line="360" w:lineRule="auto"/>
        <w:ind w:left="141" w:right="137" w:firstLine="708"/>
        <w:jc w:val="both"/>
      </w:pPr>
      <w:r>
        <w:rPr>
          <w:b/>
          <w:u w:val="single"/>
        </w:rPr>
        <w:t>Задание 1.</w:t>
      </w:r>
      <w:r>
        <w:rPr>
          <w:b/>
        </w:rPr>
        <w:t xml:space="preserve"> </w:t>
      </w:r>
      <w:r>
        <w:t>Используя данные практической работы №29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форму №15-АПК Отчет о наличии животных за 2012 год вручную. Для этого выберите пункт главного меню Справочники – Бухгалтерский и налоговый учет - Регламентированные отчеты – Группа Отчетность АПК – Форма №15-АПК</w:t>
      </w:r>
      <w:r>
        <w:rPr>
          <w:spacing w:val="40"/>
        </w:rPr>
        <w:t xml:space="preserve"> </w:t>
      </w:r>
      <w:r>
        <w:t>– период составления 2012год – Организация СПК «Знамя Октября» - ОК.</w:t>
      </w:r>
    </w:p>
    <w:p w:rsidR="00AE0137" w:rsidRDefault="00AE0137">
      <w:pPr>
        <w:pStyle w:val="a3"/>
        <w:spacing w:before="114"/>
      </w:pPr>
    </w:p>
    <w:p w:rsidR="00AE0137" w:rsidRDefault="00C2147C">
      <w:pPr>
        <w:pStyle w:val="a3"/>
        <w:spacing w:line="360" w:lineRule="auto"/>
        <w:ind w:left="141" w:right="139" w:firstLine="708"/>
        <w:jc w:val="both"/>
      </w:pPr>
      <w:r>
        <w:rPr>
          <w:b/>
          <w:u w:val="single"/>
        </w:rPr>
        <w:t xml:space="preserve">Задание 2. </w:t>
      </w:r>
      <w:r>
        <w:t>Используя данные практической работы №30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форму №16-АПК Баланс продукции за 2012 год вручную. Для этого выберите пункт главного меню Справочники – Бухгалтерский и налоговый учет - Регламентированные отчеты</w:t>
      </w:r>
      <w:r>
        <w:rPr>
          <w:spacing w:val="-2"/>
        </w:rPr>
        <w:t xml:space="preserve"> </w:t>
      </w:r>
      <w:r>
        <w:t>–</w:t>
      </w:r>
      <w:r>
        <w:rPr>
          <w:spacing w:val="-2"/>
        </w:rPr>
        <w:t xml:space="preserve"> </w:t>
      </w:r>
      <w:r>
        <w:t>Группа</w:t>
      </w:r>
      <w:r>
        <w:rPr>
          <w:spacing w:val="-3"/>
        </w:rPr>
        <w:t xml:space="preserve"> </w:t>
      </w:r>
      <w:r>
        <w:t>Отчетность</w:t>
      </w:r>
      <w:r>
        <w:rPr>
          <w:spacing w:val="-1"/>
        </w:rPr>
        <w:t xml:space="preserve"> </w:t>
      </w:r>
      <w:r>
        <w:t>АПК</w:t>
      </w:r>
      <w:r>
        <w:rPr>
          <w:spacing w:val="-2"/>
        </w:rPr>
        <w:t xml:space="preserve"> </w:t>
      </w:r>
      <w:r>
        <w:t>–</w:t>
      </w:r>
      <w:r>
        <w:rPr>
          <w:spacing w:val="-1"/>
        </w:rPr>
        <w:t xml:space="preserve"> </w:t>
      </w:r>
      <w:r>
        <w:t>Форма</w:t>
      </w:r>
      <w:r>
        <w:rPr>
          <w:spacing w:val="-3"/>
        </w:rPr>
        <w:t xml:space="preserve"> </w:t>
      </w:r>
      <w:r>
        <w:t>№16-АПК</w:t>
      </w:r>
      <w:r>
        <w:rPr>
          <w:spacing w:val="40"/>
        </w:rPr>
        <w:t xml:space="preserve"> </w:t>
      </w:r>
      <w:r>
        <w:t>–</w:t>
      </w:r>
      <w:r>
        <w:rPr>
          <w:spacing w:val="-2"/>
        </w:rPr>
        <w:t xml:space="preserve"> </w:t>
      </w:r>
      <w:r>
        <w:t>период</w:t>
      </w:r>
      <w:r>
        <w:rPr>
          <w:spacing w:val="-3"/>
        </w:rPr>
        <w:t xml:space="preserve"> </w:t>
      </w:r>
      <w:r>
        <w:t>составления</w:t>
      </w:r>
      <w:r>
        <w:rPr>
          <w:spacing w:val="40"/>
        </w:rPr>
        <w:t xml:space="preserve"> </w:t>
      </w:r>
      <w:r>
        <w:t>2012год</w:t>
      </w:r>
      <w:r>
        <w:rPr>
          <w:spacing w:val="-1"/>
        </w:rPr>
        <w:t xml:space="preserve"> </w:t>
      </w:r>
      <w:r>
        <w:t>–</w:t>
      </w:r>
      <w:r>
        <w:rPr>
          <w:spacing w:val="-2"/>
        </w:rPr>
        <w:t xml:space="preserve"> </w:t>
      </w:r>
      <w:r>
        <w:t>Организация</w:t>
      </w:r>
      <w:r>
        <w:rPr>
          <w:spacing w:val="-2"/>
        </w:rPr>
        <w:t xml:space="preserve"> </w:t>
      </w:r>
      <w:r>
        <w:t>СПК «Знамя</w:t>
      </w:r>
      <w:r>
        <w:rPr>
          <w:spacing w:val="-3"/>
        </w:rPr>
        <w:t xml:space="preserve"> </w:t>
      </w:r>
      <w:r>
        <w:t>Октября»</w:t>
      </w:r>
      <w:r>
        <w:rPr>
          <w:spacing w:val="-4"/>
        </w:rPr>
        <w:t xml:space="preserve"> </w:t>
      </w:r>
      <w:r>
        <w:t xml:space="preserve">- </w:t>
      </w:r>
      <w:r>
        <w:rPr>
          <w:spacing w:val="-4"/>
        </w:rPr>
        <w:t>ОК.</w:t>
      </w:r>
    </w:p>
    <w:p w:rsidR="00AE0137" w:rsidRDefault="00AE0137">
      <w:pPr>
        <w:pStyle w:val="a3"/>
        <w:spacing w:before="116"/>
      </w:pPr>
    </w:p>
    <w:p w:rsidR="00AE0137" w:rsidRDefault="00C2147C">
      <w:pPr>
        <w:ind w:left="10" w:right="9"/>
        <w:jc w:val="center"/>
        <w:rPr>
          <w:sz w:val="28"/>
        </w:rPr>
      </w:pPr>
      <w:r>
        <w:rPr>
          <w:sz w:val="28"/>
        </w:rPr>
        <w:t>ПР</w:t>
      </w:r>
      <w:r>
        <w:rPr>
          <w:spacing w:val="-7"/>
          <w:sz w:val="28"/>
        </w:rPr>
        <w:t xml:space="preserve"> </w:t>
      </w:r>
      <w:r>
        <w:rPr>
          <w:sz w:val="28"/>
        </w:rPr>
        <w:t>№43</w:t>
      </w:r>
      <w:r>
        <w:rPr>
          <w:spacing w:val="-4"/>
          <w:sz w:val="28"/>
        </w:rPr>
        <w:t xml:space="preserve"> </w:t>
      </w:r>
      <w:r>
        <w:rPr>
          <w:sz w:val="28"/>
        </w:rPr>
        <w:t>«Работа</w:t>
      </w:r>
      <w:r>
        <w:rPr>
          <w:spacing w:val="-4"/>
          <w:sz w:val="28"/>
        </w:rPr>
        <w:t xml:space="preserve"> </w:t>
      </w:r>
      <w:r>
        <w:rPr>
          <w:sz w:val="28"/>
        </w:rPr>
        <w:t>с</w:t>
      </w:r>
      <w:r>
        <w:rPr>
          <w:spacing w:val="-6"/>
          <w:sz w:val="28"/>
        </w:rPr>
        <w:t xml:space="preserve"> </w:t>
      </w:r>
      <w:r>
        <w:rPr>
          <w:sz w:val="28"/>
        </w:rPr>
        <w:t>программой</w:t>
      </w:r>
      <w:r>
        <w:rPr>
          <w:spacing w:val="-4"/>
          <w:sz w:val="28"/>
        </w:rPr>
        <w:t xml:space="preserve"> </w:t>
      </w:r>
      <w:r>
        <w:rPr>
          <w:sz w:val="28"/>
        </w:rPr>
        <w:t>«1С:</w:t>
      </w:r>
      <w:r>
        <w:rPr>
          <w:spacing w:val="-4"/>
          <w:sz w:val="28"/>
        </w:rPr>
        <w:t xml:space="preserve"> </w:t>
      </w:r>
      <w:r>
        <w:rPr>
          <w:sz w:val="28"/>
        </w:rPr>
        <w:t>Бухгалтерия</w:t>
      </w:r>
      <w:r>
        <w:rPr>
          <w:spacing w:val="-4"/>
          <w:sz w:val="28"/>
        </w:rPr>
        <w:t xml:space="preserve"> </w:t>
      </w:r>
      <w:r>
        <w:rPr>
          <w:spacing w:val="-5"/>
          <w:sz w:val="28"/>
        </w:rPr>
        <w:t>8»</w:t>
      </w:r>
    </w:p>
    <w:p w:rsidR="00AE0137" w:rsidRDefault="00AE0137">
      <w:pPr>
        <w:pStyle w:val="a3"/>
        <w:spacing w:before="96"/>
        <w:rPr>
          <w:sz w:val="28"/>
        </w:rPr>
      </w:pPr>
    </w:p>
    <w:p w:rsidR="00AE0137" w:rsidRDefault="00C2147C">
      <w:pPr>
        <w:pStyle w:val="a3"/>
        <w:spacing w:line="360" w:lineRule="auto"/>
        <w:ind w:left="141" w:right="137" w:firstLine="708"/>
        <w:jc w:val="both"/>
      </w:pPr>
      <w:r>
        <w:rPr>
          <w:b/>
          <w:u w:val="single"/>
        </w:rPr>
        <w:t>Задание 1.</w:t>
      </w:r>
      <w:r>
        <w:rPr>
          <w:b/>
        </w:rPr>
        <w:t xml:space="preserve"> </w:t>
      </w:r>
      <w:r>
        <w:t>Используя данные практической работы №31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форму №17-АПК Отчет о сельскохозяйственной технике и энергетике за 2012 год вручную. Для этого выберите пункт главного меню Справочники – Бухгалтерский и налоговый учет -</w:t>
      </w:r>
      <w:r>
        <w:rPr>
          <w:spacing w:val="-2"/>
        </w:rPr>
        <w:t xml:space="preserve"> </w:t>
      </w:r>
      <w:r>
        <w:t>Регламентированные отчеты – Группа Отчетность АПК – Форма №17-АПК</w:t>
      </w:r>
      <w:r>
        <w:rPr>
          <w:spacing w:val="40"/>
        </w:rPr>
        <w:t xml:space="preserve"> </w:t>
      </w:r>
      <w:r>
        <w:t>– период</w:t>
      </w:r>
      <w:r>
        <w:rPr>
          <w:spacing w:val="-1"/>
        </w:rPr>
        <w:t xml:space="preserve"> </w:t>
      </w:r>
      <w:r>
        <w:t>составления</w:t>
      </w:r>
      <w:r>
        <w:rPr>
          <w:spacing w:val="40"/>
        </w:rPr>
        <w:t xml:space="preserve"> </w:t>
      </w:r>
      <w:r>
        <w:t>2012год – Организация СПК «Знамя Октября» - ОК.</w:t>
      </w:r>
    </w:p>
    <w:p w:rsidR="00AE0137" w:rsidRDefault="00AE0137">
      <w:pPr>
        <w:pStyle w:val="a3"/>
        <w:spacing w:before="117"/>
      </w:pPr>
    </w:p>
    <w:p w:rsidR="00AE0137" w:rsidRDefault="00C2147C">
      <w:pPr>
        <w:pStyle w:val="a3"/>
        <w:spacing w:line="360" w:lineRule="auto"/>
        <w:ind w:left="141" w:right="140" w:firstLine="708"/>
        <w:jc w:val="both"/>
      </w:pPr>
      <w:r>
        <w:rPr>
          <w:b/>
          <w:u w:val="single"/>
        </w:rPr>
        <w:t xml:space="preserve">Задание 2. </w:t>
      </w:r>
      <w:r>
        <w:t>Используя данные практической работы №32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w:t>
      </w:r>
      <w:r>
        <w:rPr>
          <w:spacing w:val="40"/>
        </w:rPr>
        <w:t xml:space="preserve"> </w:t>
      </w:r>
      <w:r>
        <w:t>форму №10-АПК Отчет о средствах целевого финансирования за 2012 год вручную. Для этого выберите пункт главного меню Справочники – Бухгалтерский и налоговый учет - Регламентированные отчеты – Группа Отчетность АПК – Форма №10-АПК</w:t>
      </w:r>
      <w:r>
        <w:rPr>
          <w:spacing w:val="61"/>
        </w:rPr>
        <w:t xml:space="preserve"> </w:t>
      </w:r>
      <w:r>
        <w:t>– период составления 4 квартал 2012года</w:t>
      </w:r>
      <w:r>
        <w:rPr>
          <w:spacing w:val="40"/>
        </w:rPr>
        <w:t xml:space="preserve"> </w:t>
      </w:r>
      <w:r>
        <w:t>– Организация СПК «Знамя Октября» - ОК.</w:t>
      </w:r>
    </w:p>
    <w:p w:rsidR="00AE0137" w:rsidRDefault="00AE0137">
      <w:pPr>
        <w:pStyle w:val="a3"/>
        <w:spacing w:line="360" w:lineRule="auto"/>
        <w:jc w:val="both"/>
        <w:sectPr w:rsidR="00AE0137">
          <w:pgSz w:w="11910" w:h="16840"/>
          <w:pgMar w:top="480" w:right="425" w:bottom="1200" w:left="425" w:header="0" w:footer="1002" w:gutter="0"/>
          <w:cols w:space="720"/>
        </w:sectPr>
      </w:pPr>
    </w:p>
    <w:p w:rsidR="00AE0137" w:rsidRDefault="00C2147C">
      <w:pPr>
        <w:spacing w:before="61"/>
        <w:ind w:left="10" w:right="9"/>
        <w:jc w:val="center"/>
        <w:rPr>
          <w:sz w:val="28"/>
        </w:rPr>
      </w:pPr>
      <w:r>
        <w:rPr>
          <w:sz w:val="28"/>
        </w:rPr>
        <w:t>ПР</w:t>
      </w:r>
      <w:r>
        <w:rPr>
          <w:spacing w:val="-7"/>
          <w:sz w:val="28"/>
        </w:rPr>
        <w:t xml:space="preserve"> </w:t>
      </w:r>
      <w:r>
        <w:rPr>
          <w:sz w:val="28"/>
        </w:rPr>
        <w:t>№44</w:t>
      </w:r>
      <w:r>
        <w:rPr>
          <w:spacing w:val="-4"/>
          <w:sz w:val="28"/>
        </w:rPr>
        <w:t xml:space="preserve"> </w:t>
      </w:r>
      <w:r>
        <w:rPr>
          <w:sz w:val="28"/>
        </w:rPr>
        <w:t>«Работа</w:t>
      </w:r>
      <w:r>
        <w:rPr>
          <w:spacing w:val="-4"/>
          <w:sz w:val="28"/>
        </w:rPr>
        <w:t xml:space="preserve"> </w:t>
      </w:r>
      <w:r>
        <w:rPr>
          <w:sz w:val="28"/>
        </w:rPr>
        <w:t>с</w:t>
      </w:r>
      <w:r>
        <w:rPr>
          <w:spacing w:val="-6"/>
          <w:sz w:val="28"/>
        </w:rPr>
        <w:t xml:space="preserve"> </w:t>
      </w:r>
      <w:r>
        <w:rPr>
          <w:sz w:val="28"/>
        </w:rPr>
        <w:t>программой</w:t>
      </w:r>
      <w:r>
        <w:rPr>
          <w:spacing w:val="-4"/>
          <w:sz w:val="28"/>
        </w:rPr>
        <w:t xml:space="preserve"> </w:t>
      </w:r>
      <w:r>
        <w:rPr>
          <w:sz w:val="28"/>
        </w:rPr>
        <w:t>«1С:</w:t>
      </w:r>
      <w:r>
        <w:rPr>
          <w:spacing w:val="-4"/>
          <w:sz w:val="28"/>
        </w:rPr>
        <w:t xml:space="preserve"> </w:t>
      </w:r>
      <w:r>
        <w:rPr>
          <w:sz w:val="28"/>
        </w:rPr>
        <w:t>Бухгалтерия</w:t>
      </w:r>
      <w:r>
        <w:rPr>
          <w:spacing w:val="-4"/>
          <w:sz w:val="28"/>
        </w:rPr>
        <w:t xml:space="preserve"> </w:t>
      </w:r>
      <w:r>
        <w:rPr>
          <w:spacing w:val="-5"/>
          <w:sz w:val="28"/>
        </w:rPr>
        <w:t>8»</w:t>
      </w:r>
    </w:p>
    <w:p w:rsidR="00AE0137" w:rsidRDefault="00AE0137">
      <w:pPr>
        <w:pStyle w:val="a3"/>
        <w:spacing w:before="97"/>
        <w:rPr>
          <w:sz w:val="28"/>
        </w:rPr>
      </w:pPr>
    </w:p>
    <w:p w:rsidR="00AE0137" w:rsidRDefault="00C2147C">
      <w:pPr>
        <w:pStyle w:val="a3"/>
        <w:spacing w:before="1" w:line="360" w:lineRule="auto"/>
        <w:ind w:left="141" w:right="138" w:firstLine="708"/>
        <w:jc w:val="both"/>
      </w:pPr>
      <w:r>
        <w:rPr>
          <w:b/>
          <w:u w:val="single"/>
        </w:rPr>
        <w:t>Задание 1.</w:t>
      </w:r>
      <w:r>
        <w:rPr>
          <w:b/>
        </w:rPr>
        <w:t xml:space="preserve"> </w:t>
      </w:r>
      <w:r>
        <w:t>Используя данные практической работы №33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форму №3 Отчет о движении капитала за 2010 год вручную. Для этого выберите пункт главного меню Справочники – Бухгалтерский и налоговый учет - Регламентированные отчеты – Группа Бухгалтерская</w:t>
      </w:r>
      <w:r>
        <w:rPr>
          <w:spacing w:val="-1"/>
        </w:rPr>
        <w:t xml:space="preserve"> </w:t>
      </w:r>
      <w:r>
        <w:t>отчетность – Форма №3</w:t>
      </w:r>
      <w:r>
        <w:rPr>
          <w:spacing w:val="40"/>
        </w:rPr>
        <w:t xml:space="preserve"> </w:t>
      </w:r>
      <w:r>
        <w:t>– период</w:t>
      </w:r>
      <w:r>
        <w:rPr>
          <w:spacing w:val="-1"/>
        </w:rPr>
        <w:t xml:space="preserve"> </w:t>
      </w:r>
      <w:r>
        <w:t>составления</w:t>
      </w:r>
      <w:r>
        <w:rPr>
          <w:spacing w:val="-1"/>
        </w:rPr>
        <w:t xml:space="preserve"> </w:t>
      </w:r>
      <w:r>
        <w:t>январь – декабрь</w:t>
      </w:r>
      <w:r>
        <w:rPr>
          <w:spacing w:val="-1"/>
        </w:rPr>
        <w:t xml:space="preserve"> </w:t>
      </w:r>
      <w:r>
        <w:t>2010год – Организация СПК</w:t>
      </w:r>
    </w:p>
    <w:p w:rsidR="00AE0137" w:rsidRDefault="00C2147C">
      <w:pPr>
        <w:pStyle w:val="a3"/>
        <w:ind w:left="141"/>
        <w:jc w:val="both"/>
      </w:pPr>
      <w:r>
        <w:t>«Знамя</w:t>
      </w:r>
      <w:r>
        <w:rPr>
          <w:spacing w:val="-6"/>
        </w:rPr>
        <w:t xml:space="preserve"> </w:t>
      </w:r>
      <w:r>
        <w:t>Октября»</w:t>
      </w:r>
      <w:r>
        <w:rPr>
          <w:spacing w:val="-6"/>
        </w:rPr>
        <w:t xml:space="preserve"> </w:t>
      </w:r>
      <w:r>
        <w:t>-</w:t>
      </w:r>
      <w:r>
        <w:rPr>
          <w:spacing w:val="-6"/>
        </w:rPr>
        <w:t xml:space="preserve"> </w:t>
      </w:r>
      <w:r>
        <w:rPr>
          <w:spacing w:val="-5"/>
        </w:rPr>
        <w:t>ОК.</w:t>
      </w:r>
    </w:p>
    <w:p w:rsidR="00AE0137" w:rsidRDefault="00C2147C">
      <w:pPr>
        <w:pStyle w:val="a3"/>
        <w:spacing w:before="113" w:line="360" w:lineRule="auto"/>
        <w:ind w:left="141" w:right="137" w:firstLine="708"/>
        <w:jc w:val="both"/>
      </w:pPr>
      <w:r>
        <w:rPr>
          <w:b/>
          <w:u w:val="single"/>
        </w:rPr>
        <w:t>Задание 2.</w:t>
      </w:r>
      <w:r>
        <w:rPr>
          <w:b/>
        </w:rPr>
        <w:t xml:space="preserve"> </w:t>
      </w:r>
      <w:r>
        <w:t>Используя данные практической работы №34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форму №4 Отчет о движении денежных средств за 2010 год вручную. Для этого выберите пункт главного меню Справочники – Бухгалтерский и налоговый учет - Регламентированные отчеты – Группа Бухгалтерская отчетность – Форма №4</w:t>
      </w:r>
      <w:r>
        <w:rPr>
          <w:spacing w:val="80"/>
        </w:rPr>
        <w:t xml:space="preserve"> </w:t>
      </w:r>
      <w:r>
        <w:t>– период составления январь - декабрь 2010год – Организация СПК «Знамя Октября» - ОК.</w:t>
      </w:r>
    </w:p>
    <w:p w:rsidR="00AE0137" w:rsidRDefault="00C2147C">
      <w:pPr>
        <w:pStyle w:val="a3"/>
        <w:spacing w:before="1" w:line="360" w:lineRule="auto"/>
        <w:ind w:left="141" w:right="137" w:firstLine="708"/>
        <w:jc w:val="both"/>
      </w:pPr>
      <w:r>
        <w:rPr>
          <w:b/>
          <w:u w:val="single"/>
        </w:rPr>
        <w:t>Задание 3.</w:t>
      </w:r>
      <w:r>
        <w:rPr>
          <w:b/>
        </w:rPr>
        <w:t xml:space="preserve"> </w:t>
      </w:r>
      <w:r>
        <w:t>Используя данные практической работы №35 Заполнение форм специализированной</w:t>
      </w:r>
      <w:r>
        <w:rPr>
          <w:spacing w:val="40"/>
        </w:rPr>
        <w:t xml:space="preserve"> </w:t>
      </w:r>
      <w:r>
        <w:t>бухгалтерской отчетности сельхоз. предприятий заполните в программе 1С:Бухгалтерия форму №5</w:t>
      </w:r>
      <w:r>
        <w:rPr>
          <w:spacing w:val="40"/>
        </w:rPr>
        <w:t xml:space="preserve"> </w:t>
      </w:r>
      <w:r>
        <w:t>Пояснения к бухгалтерскому балансу и отчету о прибылях и убытках за 2010 год вручную. Для этого выберите пункт главного меню Справочники</w:t>
      </w:r>
      <w:r>
        <w:rPr>
          <w:spacing w:val="15"/>
        </w:rPr>
        <w:t xml:space="preserve"> </w:t>
      </w:r>
      <w:r>
        <w:t>– Бухгалтерский</w:t>
      </w:r>
      <w:r>
        <w:rPr>
          <w:spacing w:val="40"/>
        </w:rPr>
        <w:t xml:space="preserve"> </w:t>
      </w:r>
      <w:r>
        <w:t>и налоговый учет - Регламентированные отчеты – Группа Бухгалтерская отчетность – Форма №5</w:t>
      </w:r>
      <w:r>
        <w:rPr>
          <w:spacing w:val="40"/>
        </w:rPr>
        <w:t xml:space="preserve"> </w:t>
      </w:r>
      <w:r>
        <w:t>– период составления январь - декабрь 2010год – Организация СПК «Знамя Октября» - ОК.</w:t>
      </w:r>
    </w:p>
    <w:p w:rsidR="00AE0137" w:rsidRDefault="00AE0137">
      <w:pPr>
        <w:pStyle w:val="a3"/>
        <w:spacing w:before="116"/>
      </w:pPr>
    </w:p>
    <w:p w:rsidR="00AE0137" w:rsidRDefault="00C2147C">
      <w:pPr>
        <w:ind w:left="8" w:right="9"/>
        <w:jc w:val="center"/>
        <w:rPr>
          <w:sz w:val="24"/>
        </w:rPr>
      </w:pPr>
      <w:r>
        <w:rPr>
          <w:sz w:val="24"/>
        </w:rPr>
        <w:t>ПР</w:t>
      </w:r>
      <w:r>
        <w:rPr>
          <w:spacing w:val="-5"/>
          <w:sz w:val="24"/>
        </w:rPr>
        <w:t xml:space="preserve"> </w:t>
      </w:r>
      <w:r>
        <w:rPr>
          <w:sz w:val="24"/>
        </w:rPr>
        <w:t>№45.</w:t>
      </w:r>
      <w:r>
        <w:rPr>
          <w:spacing w:val="-3"/>
          <w:sz w:val="24"/>
        </w:rPr>
        <w:t xml:space="preserve"> </w:t>
      </w:r>
      <w:r>
        <w:rPr>
          <w:sz w:val="24"/>
        </w:rPr>
        <w:t>Дифференцированный</w:t>
      </w:r>
      <w:r>
        <w:rPr>
          <w:spacing w:val="-3"/>
          <w:sz w:val="24"/>
        </w:rPr>
        <w:t xml:space="preserve"> </w:t>
      </w:r>
      <w:r>
        <w:rPr>
          <w:spacing w:val="-4"/>
          <w:sz w:val="24"/>
        </w:rPr>
        <w:t>зачет</w:t>
      </w:r>
    </w:p>
    <w:p w:rsidR="00AE0137" w:rsidRDefault="00AE0137">
      <w:pPr>
        <w:pStyle w:val="a3"/>
        <w:spacing w:before="48"/>
        <w:rPr>
          <w:sz w:val="24"/>
        </w:rPr>
      </w:pPr>
    </w:p>
    <w:p w:rsidR="00AE0137" w:rsidRDefault="00C2147C">
      <w:pPr>
        <w:ind w:left="4280"/>
        <w:rPr>
          <w:b/>
          <w:sz w:val="24"/>
        </w:rPr>
      </w:pPr>
      <w:r>
        <w:rPr>
          <w:b/>
          <w:sz w:val="24"/>
        </w:rPr>
        <w:t>Контрольные</w:t>
      </w:r>
      <w:r>
        <w:rPr>
          <w:b/>
          <w:spacing w:val="-7"/>
          <w:sz w:val="24"/>
        </w:rPr>
        <w:t xml:space="preserve"> </w:t>
      </w:r>
      <w:r>
        <w:rPr>
          <w:b/>
          <w:spacing w:val="-2"/>
          <w:sz w:val="24"/>
        </w:rPr>
        <w:t>вопросы</w:t>
      </w:r>
    </w:p>
    <w:p w:rsidR="00AE0137" w:rsidRDefault="00C2147C">
      <w:pPr>
        <w:pStyle w:val="a5"/>
        <w:numPr>
          <w:ilvl w:val="0"/>
          <w:numId w:val="3"/>
        </w:numPr>
        <w:tabs>
          <w:tab w:val="left" w:pos="402"/>
        </w:tabs>
        <w:spacing w:before="36" w:line="276" w:lineRule="auto"/>
        <w:ind w:right="144" w:firstLine="0"/>
        <w:rPr>
          <w:sz w:val="24"/>
        </w:rPr>
      </w:pPr>
      <w:r>
        <w:rPr>
          <w:sz w:val="24"/>
        </w:rPr>
        <w:t>Нормативно-законодательные документы, регламентирующие методологические основы построения бухгалтерской отчетности в РФ.</w:t>
      </w:r>
    </w:p>
    <w:p w:rsidR="00AE0137" w:rsidRDefault="00C2147C">
      <w:pPr>
        <w:pStyle w:val="a5"/>
        <w:numPr>
          <w:ilvl w:val="0"/>
          <w:numId w:val="3"/>
        </w:numPr>
        <w:tabs>
          <w:tab w:val="left" w:pos="397"/>
        </w:tabs>
        <w:spacing w:before="1" w:line="276" w:lineRule="auto"/>
        <w:ind w:right="146" w:firstLine="0"/>
        <w:rPr>
          <w:sz w:val="24"/>
        </w:rPr>
      </w:pPr>
      <w:r>
        <w:rPr>
          <w:sz w:val="24"/>
        </w:rPr>
        <w:t>Автоматизированные системы бухгалтерской отчетности. Современные программы автоматического построения бухгалтерских отчетов на примере 1С: Бухгалтерия.</w:t>
      </w:r>
    </w:p>
    <w:p w:rsidR="00AE0137" w:rsidRDefault="00C2147C">
      <w:pPr>
        <w:pStyle w:val="a5"/>
        <w:numPr>
          <w:ilvl w:val="0"/>
          <w:numId w:val="3"/>
        </w:numPr>
        <w:tabs>
          <w:tab w:val="left" w:pos="381"/>
        </w:tabs>
        <w:spacing w:line="275" w:lineRule="exact"/>
        <w:ind w:left="381" w:hanging="240"/>
        <w:rPr>
          <w:sz w:val="24"/>
        </w:rPr>
      </w:pPr>
      <w:r>
        <w:rPr>
          <w:sz w:val="24"/>
        </w:rPr>
        <w:t>Концепция</w:t>
      </w:r>
      <w:r>
        <w:rPr>
          <w:spacing w:val="-6"/>
          <w:sz w:val="24"/>
        </w:rPr>
        <w:t xml:space="preserve"> </w:t>
      </w:r>
      <w:r>
        <w:rPr>
          <w:sz w:val="24"/>
        </w:rPr>
        <w:t>бухгалтерской</w:t>
      </w:r>
      <w:r>
        <w:rPr>
          <w:spacing w:val="-4"/>
          <w:sz w:val="24"/>
        </w:rPr>
        <w:t xml:space="preserve"> </w:t>
      </w:r>
      <w:r>
        <w:rPr>
          <w:sz w:val="24"/>
        </w:rPr>
        <w:t>отчетности</w:t>
      </w:r>
      <w:r>
        <w:rPr>
          <w:spacing w:val="-4"/>
          <w:sz w:val="24"/>
        </w:rPr>
        <w:t xml:space="preserve"> </w:t>
      </w:r>
      <w:r>
        <w:rPr>
          <w:sz w:val="24"/>
        </w:rPr>
        <w:t>в</w:t>
      </w:r>
      <w:r>
        <w:rPr>
          <w:spacing w:val="-4"/>
          <w:sz w:val="24"/>
        </w:rPr>
        <w:t xml:space="preserve"> </w:t>
      </w:r>
      <w:r>
        <w:rPr>
          <w:sz w:val="24"/>
        </w:rPr>
        <w:t>России</w:t>
      </w:r>
      <w:r>
        <w:rPr>
          <w:spacing w:val="-4"/>
          <w:sz w:val="24"/>
        </w:rPr>
        <w:t xml:space="preserve"> </w:t>
      </w:r>
      <w:r>
        <w:rPr>
          <w:sz w:val="24"/>
        </w:rPr>
        <w:t>и</w:t>
      </w:r>
      <w:r>
        <w:rPr>
          <w:spacing w:val="-4"/>
          <w:sz w:val="24"/>
        </w:rPr>
        <w:t xml:space="preserve"> </w:t>
      </w:r>
      <w:r>
        <w:rPr>
          <w:sz w:val="24"/>
        </w:rPr>
        <w:t>международной</w:t>
      </w:r>
      <w:r>
        <w:rPr>
          <w:spacing w:val="-3"/>
          <w:sz w:val="24"/>
        </w:rPr>
        <w:t xml:space="preserve"> </w:t>
      </w:r>
      <w:r>
        <w:rPr>
          <w:sz w:val="24"/>
        </w:rPr>
        <w:t>практике,</w:t>
      </w:r>
      <w:r>
        <w:rPr>
          <w:spacing w:val="-4"/>
          <w:sz w:val="24"/>
        </w:rPr>
        <w:t xml:space="preserve"> </w:t>
      </w:r>
      <w:r>
        <w:rPr>
          <w:sz w:val="24"/>
        </w:rPr>
        <w:t>её</w:t>
      </w:r>
      <w:r>
        <w:rPr>
          <w:spacing w:val="-5"/>
          <w:sz w:val="24"/>
        </w:rPr>
        <w:t xml:space="preserve"> </w:t>
      </w:r>
      <w:r>
        <w:rPr>
          <w:sz w:val="24"/>
        </w:rPr>
        <w:t>сравнительный</w:t>
      </w:r>
      <w:r>
        <w:rPr>
          <w:spacing w:val="-3"/>
          <w:sz w:val="24"/>
        </w:rPr>
        <w:t xml:space="preserve"> </w:t>
      </w:r>
      <w:r>
        <w:rPr>
          <w:spacing w:val="-2"/>
          <w:sz w:val="24"/>
        </w:rPr>
        <w:t>анализ.</w:t>
      </w:r>
    </w:p>
    <w:p w:rsidR="00AE0137" w:rsidRDefault="00C2147C">
      <w:pPr>
        <w:pStyle w:val="a5"/>
        <w:numPr>
          <w:ilvl w:val="0"/>
          <w:numId w:val="3"/>
        </w:numPr>
        <w:tabs>
          <w:tab w:val="left" w:pos="381"/>
        </w:tabs>
        <w:spacing w:before="41"/>
        <w:ind w:left="381" w:hanging="240"/>
        <w:rPr>
          <w:sz w:val="24"/>
        </w:rPr>
      </w:pPr>
      <w:r>
        <w:rPr>
          <w:sz w:val="24"/>
        </w:rPr>
        <w:t>Состав</w:t>
      </w:r>
      <w:r>
        <w:rPr>
          <w:spacing w:val="-4"/>
          <w:sz w:val="24"/>
        </w:rPr>
        <w:t xml:space="preserve"> </w:t>
      </w:r>
      <w:r>
        <w:rPr>
          <w:sz w:val="24"/>
        </w:rPr>
        <w:t>форм</w:t>
      </w:r>
      <w:r>
        <w:rPr>
          <w:spacing w:val="-3"/>
          <w:sz w:val="24"/>
        </w:rPr>
        <w:t xml:space="preserve"> </w:t>
      </w:r>
      <w:r>
        <w:rPr>
          <w:sz w:val="24"/>
        </w:rPr>
        <w:t>бухгалтерской</w:t>
      </w:r>
      <w:r>
        <w:rPr>
          <w:spacing w:val="-3"/>
          <w:sz w:val="24"/>
        </w:rPr>
        <w:t xml:space="preserve"> </w:t>
      </w:r>
      <w:r>
        <w:rPr>
          <w:spacing w:val="-2"/>
          <w:sz w:val="24"/>
        </w:rPr>
        <w:t>отчетности.</w:t>
      </w:r>
    </w:p>
    <w:p w:rsidR="00AE0137" w:rsidRDefault="00C2147C">
      <w:pPr>
        <w:pStyle w:val="a5"/>
        <w:numPr>
          <w:ilvl w:val="0"/>
          <w:numId w:val="3"/>
        </w:numPr>
        <w:tabs>
          <w:tab w:val="left" w:pos="355"/>
        </w:tabs>
        <w:spacing w:before="72"/>
        <w:ind w:left="355" w:hanging="240"/>
        <w:rPr>
          <w:sz w:val="24"/>
        </w:rPr>
      </w:pPr>
      <w:r>
        <w:rPr>
          <w:sz w:val="24"/>
        </w:rPr>
        <w:t>Общие</w:t>
      </w:r>
      <w:r>
        <w:rPr>
          <w:spacing w:val="-4"/>
          <w:sz w:val="24"/>
        </w:rPr>
        <w:t xml:space="preserve"> </w:t>
      </w:r>
      <w:r>
        <w:rPr>
          <w:sz w:val="24"/>
        </w:rPr>
        <w:t>требования</w:t>
      </w:r>
      <w:r>
        <w:rPr>
          <w:spacing w:val="-3"/>
          <w:sz w:val="24"/>
        </w:rPr>
        <w:t xml:space="preserve"> </w:t>
      </w:r>
      <w:r>
        <w:rPr>
          <w:sz w:val="24"/>
        </w:rPr>
        <w:t>к</w:t>
      </w:r>
      <w:r>
        <w:rPr>
          <w:spacing w:val="-4"/>
          <w:sz w:val="24"/>
        </w:rPr>
        <w:t xml:space="preserve"> </w:t>
      </w:r>
      <w:r>
        <w:rPr>
          <w:sz w:val="24"/>
        </w:rPr>
        <w:t>содержанию</w:t>
      </w:r>
      <w:r>
        <w:rPr>
          <w:spacing w:val="-2"/>
          <w:sz w:val="24"/>
        </w:rPr>
        <w:t xml:space="preserve"> отчетности.</w:t>
      </w:r>
    </w:p>
    <w:p w:rsidR="00AE0137" w:rsidRDefault="00C2147C">
      <w:pPr>
        <w:pStyle w:val="a5"/>
        <w:numPr>
          <w:ilvl w:val="0"/>
          <w:numId w:val="3"/>
        </w:numPr>
        <w:tabs>
          <w:tab w:val="left" w:pos="381"/>
        </w:tabs>
        <w:spacing w:before="12"/>
        <w:ind w:left="381" w:hanging="240"/>
        <w:rPr>
          <w:sz w:val="24"/>
        </w:rPr>
      </w:pPr>
      <w:r>
        <w:rPr>
          <w:sz w:val="24"/>
        </w:rPr>
        <w:t>Требования,</w:t>
      </w:r>
      <w:r>
        <w:rPr>
          <w:spacing w:val="-6"/>
          <w:sz w:val="24"/>
        </w:rPr>
        <w:t xml:space="preserve"> </w:t>
      </w:r>
      <w:r>
        <w:rPr>
          <w:sz w:val="24"/>
        </w:rPr>
        <w:t>предъявляемые</w:t>
      </w:r>
      <w:r>
        <w:rPr>
          <w:spacing w:val="-4"/>
          <w:sz w:val="24"/>
        </w:rPr>
        <w:t xml:space="preserve"> </w:t>
      </w:r>
      <w:r>
        <w:rPr>
          <w:sz w:val="24"/>
        </w:rPr>
        <w:t>к</w:t>
      </w:r>
      <w:r>
        <w:rPr>
          <w:spacing w:val="-3"/>
          <w:sz w:val="24"/>
        </w:rPr>
        <w:t xml:space="preserve"> </w:t>
      </w:r>
      <w:r>
        <w:rPr>
          <w:sz w:val="24"/>
        </w:rPr>
        <w:t>достоверности</w:t>
      </w:r>
      <w:r>
        <w:rPr>
          <w:spacing w:val="-3"/>
          <w:sz w:val="24"/>
        </w:rPr>
        <w:t xml:space="preserve"> </w:t>
      </w:r>
      <w:r>
        <w:rPr>
          <w:spacing w:val="-2"/>
          <w:sz w:val="24"/>
        </w:rPr>
        <w:t>отчетности.</w:t>
      </w:r>
    </w:p>
    <w:p w:rsidR="00AE0137" w:rsidRDefault="00C2147C">
      <w:pPr>
        <w:pStyle w:val="a5"/>
        <w:numPr>
          <w:ilvl w:val="0"/>
          <w:numId w:val="3"/>
        </w:numPr>
        <w:tabs>
          <w:tab w:val="left" w:pos="381"/>
        </w:tabs>
        <w:spacing w:before="41"/>
        <w:ind w:left="381" w:hanging="240"/>
        <w:rPr>
          <w:sz w:val="24"/>
        </w:rPr>
      </w:pPr>
      <w:r>
        <w:rPr>
          <w:sz w:val="24"/>
        </w:rPr>
        <w:t>Пользователи</w:t>
      </w:r>
      <w:r>
        <w:rPr>
          <w:spacing w:val="-6"/>
          <w:sz w:val="24"/>
        </w:rPr>
        <w:t xml:space="preserve"> </w:t>
      </w:r>
      <w:r>
        <w:rPr>
          <w:sz w:val="24"/>
        </w:rPr>
        <w:t>финансовой</w:t>
      </w:r>
      <w:r>
        <w:rPr>
          <w:spacing w:val="-4"/>
          <w:sz w:val="24"/>
        </w:rPr>
        <w:t xml:space="preserve"> </w:t>
      </w:r>
      <w:r>
        <w:rPr>
          <w:sz w:val="24"/>
        </w:rPr>
        <w:t>отчетности.</w:t>
      </w:r>
      <w:r>
        <w:rPr>
          <w:spacing w:val="-4"/>
          <w:sz w:val="24"/>
        </w:rPr>
        <w:t xml:space="preserve"> </w:t>
      </w:r>
      <w:r>
        <w:rPr>
          <w:sz w:val="24"/>
        </w:rPr>
        <w:t>Отчетный</w:t>
      </w:r>
      <w:r>
        <w:rPr>
          <w:spacing w:val="-6"/>
          <w:sz w:val="24"/>
        </w:rPr>
        <w:t xml:space="preserve"> </w:t>
      </w:r>
      <w:r>
        <w:rPr>
          <w:sz w:val="24"/>
        </w:rPr>
        <w:t>период</w:t>
      </w:r>
      <w:r>
        <w:rPr>
          <w:spacing w:val="-4"/>
          <w:sz w:val="24"/>
        </w:rPr>
        <w:t xml:space="preserve"> </w:t>
      </w:r>
      <w:r>
        <w:rPr>
          <w:sz w:val="24"/>
        </w:rPr>
        <w:t>и</w:t>
      </w:r>
      <w:r>
        <w:rPr>
          <w:spacing w:val="-3"/>
          <w:sz w:val="24"/>
        </w:rPr>
        <w:t xml:space="preserve"> </w:t>
      </w:r>
      <w:r>
        <w:rPr>
          <w:sz w:val="24"/>
        </w:rPr>
        <w:t>отчетная</w:t>
      </w:r>
      <w:r>
        <w:rPr>
          <w:spacing w:val="-4"/>
          <w:sz w:val="24"/>
        </w:rPr>
        <w:t xml:space="preserve"> </w:t>
      </w:r>
      <w:r>
        <w:rPr>
          <w:spacing w:val="-2"/>
          <w:sz w:val="24"/>
        </w:rPr>
        <w:t>дата.</w:t>
      </w:r>
    </w:p>
    <w:p w:rsidR="00AE0137" w:rsidRDefault="00C2147C">
      <w:pPr>
        <w:pStyle w:val="a5"/>
        <w:numPr>
          <w:ilvl w:val="0"/>
          <w:numId w:val="3"/>
        </w:numPr>
        <w:tabs>
          <w:tab w:val="left" w:pos="381"/>
        </w:tabs>
        <w:spacing w:before="41"/>
        <w:ind w:left="381" w:hanging="240"/>
        <w:rPr>
          <w:sz w:val="24"/>
        </w:rPr>
      </w:pPr>
      <w:r>
        <w:rPr>
          <w:sz w:val="24"/>
        </w:rPr>
        <w:t>Адреса</w:t>
      </w:r>
      <w:r>
        <w:rPr>
          <w:spacing w:val="-6"/>
          <w:sz w:val="24"/>
        </w:rPr>
        <w:t xml:space="preserve"> </w:t>
      </w:r>
      <w:r>
        <w:rPr>
          <w:sz w:val="24"/>
        </w:rPr>
        <w:t>и</w:t>
      </w:r>
      <w:r>
        <w:rPr>
          <w:spacing w:val="-3"/>
          <w:sz w:val="24"/>
        </w:rPr>
        <w:t xml:space="preserve"> </w:t>
      </w:r>
      <w:r>
        <w:rPr>
          <w:sz w:val="24"/>
        </w:rPr>
        <w:t>сроки</w:t>
      </w:r>
      <w:r>
        <w:rPr>
          <w:spacing w:val="-3"/>
          <w:sz w:val="24"/>
        </w:rPr>
        <w:t xml:space="preserve"> </w:t>
      </w:r>
      <w:r>
        <w:rPr>
          <w:sz w:val="24"/>
        </w:rPr>
        <w:t>представления</w:t>
      </w:r>
      <w:r>
        <w:rPr>
          <w:spacing w:val="-3"/>
          <w:sz w:val="24"/>
        </w:rPr>
        <w:t xml:space="preserve"> </w:t>
      </w:r>
      <w:r>
        <w:rPr>
          <w:sz w:val="24"/>
        </w:rPr>
        <w:t>бухгалтерской</w:t>
      </w:r>
      <w:r>
        <w:rPr>
          <w:spacing w:val="-3"/>
          <w:sz w:val="24"/>
        </w:rPr>
        <w:t xml:space="preserve"> </w:t>
      </w:r>
      <w:r>
        <w:rPr>
          <w:spacing w:val="-2"/>
          <w:sz w:val="24"/>
        </w:rPr>
        <w:t>отчетности.</w:t>
      </w:r>
    </w:p>
    <w:p w:rsidR="00AE0137" w:rsidRDefault="00C2147C">
      <w:pPr>
        <w:pStyle w:val="a5"/>
        <w:numPr>
          <w:ilvl w:val="0"/>
          <w:numId w:val="3"/>
        </w:numPr>
        <w:tabs>
          <w:tab w:val="left" w:pos="381"/>
        </w:tabs>
        <w:spacing w:before="40"/>
        <w:ind w:left="381" w:hanging="240"/>
        <w:rPr>
          <w:sz w:val="24"/>
        </w:rPr>
      </w:pPr>
      <w:r>
        <w:rPr>
          <w:sz w:val="24"/>
        </w:rPr>
        <w:t>Порядок</w:t>
      </w:r>
      <w:r>
        <w:rPr>
          <w:spacing w:val="-6"/>
          <w:sz w:val="24"/>
        </w:rPr>
        <w:t xml:space="preserve"> </w:t>
      </w:r>
      <w:r>
        <w:rPr>
          <w:sz w:val="24"/>
        </w:rPr>
        <w:t>составления</w:t>
      </w:r>
      <w:r>
        <w:rPr>
          <w:spacing w:val="-4"/>
          <w:sz w:val="24"/>
        </w:rPr>
        <w:t xml:space="preserve"> </w:t>
      </w:r>
      <w:r>
        <w:rPr>
          <w:sz w:val="24"/>
        </w:rPr>
        <w:t>форм</w:t>
      </w:r>
      <w:r>
        <w:rPr>
          <w:spacing w:val="-3"/>
          <w:sz w:val="24"/>
        </w:rPr>
        <w:t xml:space="preserve"> </w:t>
      </w:r>
      <w:r>
        <w:rPr>
          <w:sz w:val="24"/>
        </w:rPr>
        <w:t>отчетности.</w:t>
      </w:r>
      <w:r>
        <w:rPr>
          <w:spacing w:val="-4"/>
          <w:sz w:val="24"/>
        </w:rPr>
        <w:t xml:space="preserve"> </w:t>
      </w:r>
      <w:r>
        <w:rPr>
          <w:sz w:val="24"/>
        </w:rPr>
        <w:t>Порядок</w:t>
      </w:r>
      <w:r>
        <w:rPr>
          <w:spacing w:val="-3"/>
          <w:sz w:val="24"/>
        </w:rPr>
        <w:t xml:space="preserve"> </w:t>
      </w:r>
      <w:r>
        <w:rPr>
          <w:sz w:val="24"/>
        </w:rPr>
        <w:t>подписания</w:t>
      </w:r>
      <w:r>
        <w:rPr>
          <w:spacing w:val="-4"/>
          <w:sz w:val="24"/>
        </w:rPr>
        <w:t xml:space="preserve"> </w:t>
      </w:r>
      <w:r>
        <w:rPr>
          <w:sz w:val="24"/>
        </w:rPr>
        <w:t>финансовой</w:t>
      </w:r>
      <w:r>
        <w:rPr>
          <w:spacing w:val="-3"/>
          <w:sz w:val="24"/>
        </w:rPr>
        <w:t xml:space="preserve"> </w:t>
      </w:r>
      <w:r>
        <w:rPr>
          <w:spacing w:val="-2"/>
          <w:sz w:val="24"/>
        </w:rPr>
        <w:t>отчетности.</w:t>
      </w:r>
    </w:p>
    <w:p w:rsidR="00AE0137" w:rsidRDefault="00C2147C">
      <w:pPr>
        <w:pStyle w:val="a5"/>
        <w:numPr>
          <w:ilvl w:val="0"/>
          <w:numId w:val="3"/>
        </w:numPr>
        <w:tabs>
          <w:tab w:val="left" w:pos="441"/>
        </w:tabs>
        <w:spacing w:before="44"/>
        <w:ind w:left="441" w:hanging="300"/>
        <w:rPr>
          <w:sz w:val="24"/>
        </w:rPr>
      </w:pPr>
      <w:r>
        <w:rPr>
          <w:sz w:val="24"/>
        </w:rPr>
        <w:t>Промежуточная</w:t>
      </w:r>
      <w:r>
        <w:rPr>
          <w:spacing w:val="-7"/>
          <w:sz w:val="24"/>
        </w:rPr>
        <w:t xml:space="preserve"> </w:t>
      </w:r>
      <w:r>
        <w:rPr>
          <w:sz w:val="24"/>
        </w:rPr>
        <w:t>бухгалтерская</w:t>
      </w:r>
      <w:r>
        <w:rPr>
          <w:spacing w:val="-5"/>
          <w:sz w:val="24"/>
        </w:rPr>
        <w:t xml:space="preserve"> </w:t>
      </w:r>
      <w:r>
        <w:rPr>
          <w:spacing w:val="-2"/>
          <w:sz w:val="24"/>
        </w:rPr>
        <w:t>отчетность.</w:t>
      </w:r>
    </w:p>
    <w:p w:rsidR="00AE0137" w:rsidRDefault="00C2147C">
      <w:pPr>
        <w:pStyle w:val="a5"/>
        <w:numPr>
          <w:ilvl w:val="0"/>
          <w:numId w:val="3"/>
        </w:numPr>
        <w:tabs>
          <w:tab w:val="left" w:pos="501"/>
        </w:tabs>
        <w:spacing w:before="40"/>
        <w:ind w:left="501" w:hanging="360"/>
        <w:rPr>
          <w:sz w:val="24"/>
        </w:rPr>
      </w:pPr>
      <w:r>
        <w:rPr>
          <w:sz w:val="24"/>
        </w:rPr>
        <w:t>Годовая</w:t>
      </w:r>
      <w:r>
        <w:rPr>
          <w:spacing w:val="-2"/>
          <w:sz w:val="24"/>
        </w:rPr>
        <w:t xml:space="preserve"> </w:t>
      </w:r>
      <w:r>
        <w:rPr>
          <w:sz w:val="24"/>
        </w:rPr>
        <w:t>бухгалтерская</w:t>
      </w:r>
      <w:r>
        <w:rPr>
          <w:spacing w:val="-2"/>
          <w:sz w:val="24"/>
        </w:rPr>
        <w:t xml:space="preserve"> отчетность.</w:t>
      </w:r>
    </w:p>
    <w:p w:rsidR="00AE0137" w:rsidRDefault="00C2147C">
      <w:pPr>
        <w:pStyle w:val="a5"/>
        <w:numPr>
          <w:ilvl w:val="0"/>
          <w:numId w:val="3"/>
        </w:numPr>
        <w:tabs>
          <w:tab w:val="left" w:pos="501"/>
        </w:tabs>
        <w:spacing w:before="42"/>
        <w:ind w:left="501" w:hanging="360"/>
        <w:rPr>
          <w:sz w:val="24"/>
        </w:rPr>
      </w:pPr>
      <w:r>
        <w:rPr>
          <w:sz w:val="24"/>
        </w:rPr>
        <w:t>Специализированная</w:t>
      </w:r>
      <w:r>
        <w:rPr>
          <w:spacing w:val="-10"/>
          <w:sz w:val="24"/>
        </w:rPr>
        <w:t xml:space="preserve"> </w:t>
      </w:r>
      <w:r>
        <w:rPr>
          <w:sz w:val="24"/>
        </w:rPr>
        <w:t>бухгалтерская</w:t>
      </w:r>
      <w:r>
        <w:rPr>
          <w:spacing w:val="-8"/>
          <w:sz w:val="24"/>
        </w:rPr>
        <w:t xml:space="preserve"> </w:t>
      </w:r>
      <w:r>
        <w:rPr>
          <w:sz w:val="24"/>
        </w:rPr>
        <w:t>отчетность</w:t>
      </w:r>
      <w:r>
        <w:rPr>
          <w:spacing w:val="-7"/>
          <w:sz w:val="24"/>
        </w:rPr>
        <w:t xml:space="preserve"> </w:t>
      </w:r>
      <w:r>
        <w:rPr>
          <w:sz w:val="24"/>
        </w:rPr>
        <w:t>сельскохозяйственных</w:t>
      </w:r>
      <w:r>
        <w:rPr>
          <w:spacing w:val="-8"/>
          <w:sz w:val="24"/>
        </w:rPr>
        <w:t xml:space="preserve"> </w:t>
      </w:r>
      <w:r>
        <w:rPr>
          <w:spacing w:val="-2"/>
          <w:sz w:val="24"/>
        </w:rPr>
        <w:t>предприятий.</w:t>
      </w:r>
    </w:p>
    <w:p w:rsidR="00AE0137" w:rsidRDefault="00C2147C">
      <w:pPr>
        <w:pStyle w:val="a5"/>
        <w:numPr>
          <w:ilvl w:val="0"/>
          <w:numId w:val="3"/>
        </w:numPr>
        <w:tabs>
          <w:tab w:val="left" w:pos="501"/>
        </w:tabs>
        <w:spacing w:before="41"/>
        <w:ind w:left="501" w:hanging="360"/>
        <w:rPr>
          <w:sz w:val="24"/>
        </w:rPr>
      </w:pPr>
      <w:r>
        <w:rPr>
          <w:sz w:val="24"/>
        </w:rPr>
        <w:t>Роль</w:t>
      </w:r>
      <w:r>
        <w:rPr>
          <w:spacing w:val="-4"/>
          <w:sz w:val="24"/>
        </w:rPr>
        <w:t xml:space="preserve"> </w:t>
      </w:r>
      <w:r>
        <w:rPr>
          <w:sz w:val="24"/>
        </w:rPr>
        <w:t>пояснительной</w:t>
      </w:r>
      <w:r>
        <w:rPr>
          <w:spacing w:val="-6"/>
          <w:sz w:val="24"/>
        </w:rPr>
        <w:t xml:space="preserve"> </w:t>
      </w:r>
      <w:r>
        <w:rPr>
          <w:sz w:val="24"/>
        </w:rPr>
        <w:t>записки</w:t>
      </w:r>
      <w:r>
        <w:rPr>
          <w:spacing w:val="-4"/>
          <w:sz w:val="24"/>
        </w:rPr>
        <w:t xml:space="preserve"> </w:t>
      </w:r>
      <w:r>
        <w:rPr>
          <w:sz w:val="24"/>
        </w:rPr>
        <w:t>в</w:t>
      </w:r>
      <w:r>
        <w:rPr>
          <w:spacing w:val="-5"/>
          <w:sz w:val="24"/>
        </w:rPr>
        <w:t xml:space="preserve"> </w:t>
      </w:r>
      <w:r>
        <w:rPr>
          <w:sz w:val="24"/>
        </w:rPr>
        <w:t>раскрытии</w:t>
      </w:r>
      <w:r>
        <w:rPr>
          <w:spacing w:val="-5"/>
          <w:sz w:val="24"/>
        </w:rPr>
        <w:t xml:space="preserve"> </w:t>
      </w:r>
      <w:r>
        <w:rPr>
          <w:spacing w:val="-2"/>
          <w:sz w:val="24"/>
        </w:rPr>
        <w:t>информации.</w:t>
      </w:r>
    </w:p>
    <w:p w:rsidR="00AE0137" w:rsidRDefault="00C2147C">
      <w:pPr>
        <w:pStyle w:val="a5"/>
        <w:numPr>
          <w:ilvl w:val="0"/>
          <w:numId w:val="3"/>
        </w:numPr>
        <w:tabs>
          <w:tab w:val="left" w:pos="501"/>
        </w:tabs>
        <w:spacing w:before="43"/>
        <w:ind w:left="501" w:hanging="360"/>
        <w:rPr>
          <w:sz w:val="24"/>
        </w:rPr>
      </w:pPr>
      <w:r>
        <w:rPr>
          <w:sz w:val="24"/>
        </w:rPr>
        <w:t>Аудит</w:t>
      </w:r>
      <w:r>
        <w:rPr>
          <w:spacing w:val="-6"/>
          <w:sz w:val="24"/>
        </w:rPr>
        <w:t xml:space="preserve"> </w:t>
      </w:r>
      <w:r>
        <w:rPr>
          <w:sz w:val="24"/>
        </w:rPr>
        <w:t>финансовой</w:t>
      </w:r>
      <w:r>
        <w:rPr>
          <w:spacing w:val="-7"/>
          <w:sz w:val="24"/>
        </w:rPr>
        <w:t xml:space="preserve"> </w:t>
      </w:r>
      <w:r>
        <w:rPr>
          <w:sz w:val="24"/>
        </w:rPr>
        <w:t>отчетности.</w:t>
      </w:r>
      <w:r>
        <w:rPr>
          <w:spacing w:val="-5"/>
          <w:sz w:val="24"/>
        </w:rPr>
        <w:t xml:space="preserve"> </w:t>
      </w:r>
      <w:r>
        <w:rPr>
          <w:sz w:val="24"/>
        </w:rPr>
        <w:t>Публичность</w:t>
      </w:r>
      <w:r>
        <w:rPr>
          <w:spacing w:val="-5"/>
          <w:sz w:val="24"/>
        </w:rPr>
        <w:t xml:space="preserve"> </w:t>
      </w:r>
      <w:r>
        <w:rPr>
          <w:sz w:val="24"/>
        </w:rPr>
        <w:t>финансовой</w:t>
      </w:r>
      <w:r>
        <w:rPr>
          <w:spacing w:val="-5"/>
          <w:sz w:val="24"/>
        </w:rPr>
        <w:t xml:space="preserve"> </w:t>
      </w:r>
      <w:r>
        <w:rPr>
          <w:spacing w:val="-2"/>
          <w:sz w:val="24"/>
        </w:rPr>
        <w:t>отчетности.</w:t>
      </w:r>
    </w:p>
    <w:p w:rsidR="00AE0137" w:rsidRDefault="00C2147C">
      <w:pPr>
        <w:pStyle w:val="a5"/>
        <w:numPr>
          <w:ilvl w:val="0"/>
          <w:numId w:val="3"/>
        </w:numPr>
        <w:tabs>
          <w:tab w:val="left" w:pos="501"/>
        </w:tabs>
        <w:spacing w:before="41"/>
        <w:ind w:left="501" w:hanging="360"/>
        <w:rPr>
          <w:sz w:val="24"/>
        </w:rPr>
      </w:pPr>
      <w:r>
        <w:rPr>
          <w:sz w:val="24"/>
        </w:rPr>
        <w:t>Порядок</w:t>
      </w:r>
      <w:r>
        <w:rPr>
          <w:spacing w:val="-6"/>
          <w:sz w:val="24"/>
        </w:rPr>
        <w:t xml:space="preserve"> </w:t>
      </w:r>
      <w:r>
        <w:rPr>
          <w:sz w:val="24"/>
        </w:rPr>
        <w:t>внесения</w:t>
      </w:r>
      <w:r>
        <w:rPr>
          <w:spacing w:val="-4"/>
          <w:sz w:val="24"/>
        </w:rPr>
        <w:t xml:space="preserve"> </w:t>
      </w:r>
      <w:r>
        <w:rPr>
          <w:sz w:val="24"/>
        </w:rPr>
        <w:t>исправлений в</w:t>
      </w:r>
      <w:r>
        <w:rPr>
          <w:spacing w:val="-5"/>
          <w:sz w:val="24"/>
        </w:rPr>
        <w:t xml:space="preserve"> </w:t>
      </w:r>
      <w:r>
        <w:rPr>
          <w:sz w:val="24"/>
        </w:rPr>
        <w:t>бухгалтерскую</w:t>
      </w:r>
      <w:r>
        <w:rPr>
          <w:spacing w:val="-3"/>
          <w:sz w:val="24"/>
        </w:rPr>
        <w:t xml:space="preserve"> </w:t>
      </w:r>
      <w:r>
        <w:rPr>
          <w:spacing w:val="-2"/>
          <w:sz w:val="24"/>
        </w:rPr>
        <w:t>отчетность.</w:t>
      </w:r>
    </w:p>
    <w:p w:rsidR="00AE0137" w:rsidRDefault="00C2147C">
      <w:pPr>
        <w:pStyle w:val="a5"/>
        <w:numPr>
          <w:ilvl w:val="0"/>
          <w:numId w:val="3"/>
        </w:numPr>
        <w:tabs>
          <w:tab w:val="left" w:pos="501"/>
        </w:tabs>
        <w:spacing w:before="41"/>
        <w:ind w:left="501" w:hanging="360"/>
        <w:rPr>
          <w:sz w:val="24"/>
        </w:rPr>
      </w:pPr>
      <w:r>
        <w:rPr>
          <w:sz w:val="24"/>
        </w:rPr>
        <w:t>Инвентаризация</w:t>
      </w:r>
      <w:r>
        <w:rPr>
          <w:spacing w:val="-5"/>
          <w:sz w:val="24"/>
        </w:rPr>
        <w:t xml:space="preserve"> </w:t>
      </w:r>
      <w:r>
        <w:rPr>
          <w:sz w:val="24"/>
        </w:rPr>
        <w:t>как</w:t>
      </w:r>
      <w:r>
        <w:rPr>
          <w:spacing w:val="-6"/>
          <w:sz w:val="24"/>
        </w:rPr>
        <w:t xml:space="preserve"> </w:t>
      </w:r>
      <w:r>
        <w:rPr>
          <w:sz w:val="24"/>
        </w:rPr>
        <w:t>способ</w:t>
      </w:r>
      <w:r>
        <w:rPr>
          <w:spacing w:val="-4"/>
          <w:sz w:val="24"/>
        </w:rPr>
        <w:t xml:space="preserve"> </w:t>
      </w:r>
      <w:r>
        <w:rPr>
          <w:sz w:val="24"/>
        </w:rPr>
        <w:t>обеспечения</w:t>
      </w:r>
      <w:r>
        <w:rPr>
          <w:spacing w:val="-4"/>
          <w:sz w:val="24"/>
        </w:rPr>
        <w:t xml:space="preserve"> </w:t>
      </w:r>
      <w:r>
        <w:rPr>
          <w:sz w:val="24"/>
        </w:rPr>
        <w:t>достоверности</w:t>
      </w:r>
      <w:r>
        <w:rPr>
          <w:spacing w:val="-4"/>
          <w:sz w:val="24"/>
        </w:rPr>
        <w:t xml:space="preserve"> </w:t>
      </w:r>
      <w:r>
        <w:rPr>
          <w:sz w:val="24"/>
        </w:rPr>
        <w:t>бухгалтерской</w:t>
      </w:r>
      <w:r>
        <w:rPr>
          <w:spacing w:val="-4"/>
          <w:sz w:val="24"/>
        </w:rPr>
        <w:t xml:space="preserve"> </w:t>
      </w:r>
      <w:r>
        <w:rPr>
          <w:spacing w:val="-2"/>
          <w:sz w:val="24"/>
        </w:rPr>
        <w:t>отчетности.</w:t>
      </w:r>
    </w:p>
    <w:p w:rsidR="00AE0137" w:rsidRDefault="00C2147C">
      <w:pPr>
        <w:pStyle w:val="a5"/>
        <w:numPr>
          <w:ilvl w:val="0"/>
          <w:numId w:val="3"/>
        </w:numPr>
        <w:tabs>
          <w:tab w:val="left" w:pos="549"/>
        </w:tabs>
        <w:spacing w:before="40" w:line="278" w:lineRule="auto"/>
        <w:ind w:right="151" w:firstLine="0"/>
        <w:rPr>
          <w:sz w:val="24"/>
        </w:rPr>
      </w:pPr>
      <w:r>
        <w:rPr>
          <w:sz w:val="24"/>
        </w:rPr>
        <w:t>Отражение</w:t>
      </w:r>
      <w:r>
        <w:rPr>
          <w:spacing w:val="40"/>
          <w:sz w:val="24"/>
        </w:rPr>
        <w:t xml:space="preserve"> </w:t>
      </w:r>
      <w:r>
        <w:rPr>
          <w:sz w:val="24"/>
        </w:rPr>
        <w:t>финансового</w:t>
      </w:r>
      <w:r>
        <w:rPr>
          <w:spacing w:val="40"/>
          <w:sz w:val="24"/>
        </w:rPr>
        <w:t xml:space="preserve"> </w:t>
      </w:r>
      <w:r>
        <w:rPr>
          <w:sz w:val="24"/>
        </w:rPr>
        <w:t>результата</w:t>
      </w:r>
      <w:r>
        <w:rPr>
          <w:spacing w:val="40"/>
          <w:sz w:val="24"/>
        </w:rPr>
        <w:t xml:space="preserve"> </w:t>
      </w:r>
      <w:r>
        <w:rPr>
          <w:sz w:val="24"/>
        </w:rPr>
        <w:t>деятельности</w:t>
      </w:r>
      <w:r>
        <w:rPr>
          <w:spacing w:val="40"/>
          <w:sz w:val="24"/>
        </w:rPr>
        <w:t xml:space="preserve"> </w:t>
      </w:r>
      <w:r>
        <w:rPr>
          <w:sz w:val="24"/>
        </w:rPr>
        <w:t>организации.</w:t>
      </w:r>
      <w:r>
        <w:rPr>
          <w:spacing w:val="40"/>
          <w:sz w:val="24"/>
        </w:rPr>
        <w:t xml:space="preserve"> </w:t>
      </w:r>
      <w:r>
        <w:rPr>
          <w:sz w:val="24"/>
        </w:rPr>
        <w:t>Сверка</w:t>
      </w:r>
      <w:r>
        <w:rPr>
          <w:spacing w:val="40"/>
          <w:sz w:val="24"/>
        </w:rPr>
        <w:t xml:space="preserve"> </w:t>
      </w:r>
      <w:r>
        <w:rPr>
          <w:sz w:val="24"/>
        </w:rPr>
        <w:t>данных</w:t>
      </w:r>
      <w:r>
        <w:rPr>
          <w:spacing w:val="40"/>
          <w:sz w:val="24"/>
        </w:rPr>
        <w:t xml:space="preserve"> </w:t>
      </w:r>
      <w:r>
        <w:rPr>
          <w:sz w:val="24"/>
        </w:rPr>
        <w:t>синтетического</w:t>
      </w:r>
      <w:r>
        <w:rPr>
          <w:spacing w:val="40"/>
          <w:sz w:val="24"/>
        </w:rPr>
        <w:t xml:space="preserve"> </w:t>
      </w:r>
      <w:r>
        <w:rPr>
          <w:sz w:val="24"/>
        </w:rPr>
        <w:t>и аналитического учета на дату составления бухгалтерской отчетности.</w:t>
      </w:r>
    </w:p>
    <w:p w:rsidR="00AE0137" w:rsidRDefault="00C2147C">
      <w:pPr>
        <w:pStyle w:val="a5"/>
        <w:numPr>
          <w:ilvl w:val="0"/>
          <w:numId w:val="3"/>
        </w:numPr>
        <w:tabs>
          <w:tab w:val="left" w:pos="501"/>
        </w:tabs>
        <w:spacing w:line="272" w:lineRule="exact"/>
        <w:ind w:left="501" w:hanging="360"/>
        <w:rPr>
          <w:sz w:val="24"/>
        </w:rPr>
      </w:pPr>
      <w:r>
        <w:rPr>
          <w:sz w:val="24"/>
        </w:rPr>
        <w:t>Формы</w:t>
      </w:r>
      <w:r>
        <w:rPr>
          <w:spacing w:val="-4"/>
          <w:sz w:val="24"/>
        </w:rPr>
        <w:t xml:space="preserve"> </w:t>
      </w:r>
      <w:r>
        <w:rPr>
          <w:sz w:val="24"/>
        </w:rPr>
        <w:t>бухгалтерской</w:t>
      </w:r>
      <w:r>
        <w:rPr>
          <w:spacing w:val="-1"/>
          <w:sz w:val="24"/>
        </w:rPr>
        <w:t xml:space="preserve"> </w:t>
      </w:r>
      <w:r>
        <w:rPr>
          <w:spacing w:val="-2"/>
          <w:sz w:val="24"/>
        </w:rPr>
        <w:t>отчетности</w:t>
      </w:r>
    </w:p>
    <w:p w:rsidR="00AE0137" w:rsidRDefault="00C2147C">
      <w:pPr>
        <w:pStyle w:val="a5"/>
        <w:numPr>
          <w:ilvl w:val="0"/>
          <w:numId w:val="3"/>
        </w:numPr>
        <w:tabs>
          <w:tab w:val="left" w:pos="501"/>
        </w:tabs>
        <w:spacing w:before="41"/>
        <w:ind w:left="501" w:hanging="360"/>
        <w:rPr>
          <w:sz w:val="24"/>
        </w:rPr>
      </w:pPr>
      <w:r>
        <w:rPr>
          <w:sz w:val="24"/>
        </w:rPr>
        <w:t>Международные</w:t>
      </w:r>
      <w:r>
        <w:rPr>
          <w:spacing w:val="-5"/>
          <w:sz w:val="24"/>
        </w:rPr>
        <w:t xml:space="preserve"> </w:t>
      </w:r>
      <w:r>
        <w:rPr>
          <w:sz w:val="24"/>
        </w:rPr>
        <w:t>стандарты</w:t>
      </w:r>
      <w:r>
        <w:rPr>
          <w:spacing w:val="-5"/>
          <w:sz w:val="24"/>
        </w:rPr>
        <w:t xml:space="preserve"> </w:t>
      </w:r>
      <w:r>
        <w:rPr>
          <w:sz w:val="24"/>
        </w:rPr>
        <w:t>финансовой</w:t>
      </w:r>
      <w:r>
        <w:rPr>
          <w:spacing w:val="-5"/>
          <w:sz w:val="24"/>
        </w:rPr>
        <w:t xml:space="preserve"> </w:t>
      </w:r>
      <w:r>
        <w:rPr>
          <w:spacing w:val="-2"/>
          <w:sz w:val="24"/>
        </w:rPr>
        <w:t>отчетности.</w:t>
      </w:r>
    </w:p>
    <w:p w:rsidR="00AE0137" w:rsidRDefault="00C2147C">
      <w:pPr>
        <w:pStyle w:val="a5"/>
        <w:numPr>
          <w:ilvl w:val="0"/>
          <w:numId w:val="3"/>
        </w:numPr>
        <w:tabs>
          <w:tab w:val="left" w:pos="510"/>
        </w:tabs>
        <w:spacing w:before="41" w:line="278" w:lineRule="auto"/>
        <w:ind w:right="149" w:firstLine="0"/>
        <w:rPr>
          <w:sz w:val="24"/>
        </w:rPr>
      </w:pPr>
      <w:r>
        <w:rPr>
          <w:sz w:val="24"/>
        </w:rPr>
        <w:t>Способы адаптации отчетности в России к международным стандартам. Международные стандарты финансовой отчетности о консолидированной отчетности.</w:t>
      </w:r>
    </w:p>
    <w:p w:rsidR="00AE0137" w:rsidRDefault="00AE0137">
      <w:pPr>
        <w:pStyle w:val="a5"/>
        <w:spacing w:line="278" w:lineRule="auto"/>
        <w:rPr>
          <w:sz w:val="24"/>
        </w:rPr>
        <w:sectPr w:rsidR="00AE0137">
          <w:pgSz w:w="11910" w:h="16840"/>
          <w:pgMar w:top="480" w:right="425" w:bottom="1200" w:left="425" w:header="0" w:footer="1002" w:gutter="0"/>
          <w:cols w:space="720"/>
        </w:sectPr>
      </w:pPr>
    </w:p>
    <w:p w:rsidR="00AE0137" w:rsidRDefault="00C2147C">
      <w:pPr>
        <w:spacing w:before="66" w:line="276" w:lineRule="auto"/>
        <w:ind w:left="3564" w:right="1261" w:hanging="2303"/>
        <w:rPr>
          <w:b/>
        </w:rPr>
      </w:pPr>
      <w:r>
        <w:rPr>
          <w:b/>
        </w:rPr>
        <w:t>ПЕРЕЧЕНЬ</w:t>
      </w:r>
      <w:r>
        <w:rPr>
          <w:b/>
          <w:spacing w:val="-6"/>
        </w:rPr>
        <w:t xml:space="preserve"> </w:t>
      </w:r>
      <w:r>
        <w:rPr>
          <w:b/>
        </w:rPr>
        <w:t>РЕКОМЕНДУЕМЫХ</w:t>
      </w:r>
      <w:r>
        <w:rPr>
          <w:b/>
          <w:spacing w:val="-8"/>
        </w:rPr>
        <w:t xml:space="preserve"> </w:t>
      </w:r>
      <w:r>
        <w:rPr>
          <w:b/>
        </w:rPr>
        <w:t>УЧЕБНЫХ</w:t>
      </w:r>
      <w:r>
        <w:rPr>
          <w:b/>
          <w:spacing w:val="-8"/>
        </w:rPr>
        <w:t xml:space="preserve"> </w:t>
      </w:r>
      <w:r>
        <w:rPr>
          <w:b/>
        </w:rPr>
        <w:t>ИЗДАНИЙ,</w:t>
      </w:r>
      <w:r>
        <w:rPr>
          <w:b/>
          <w:spacing w:val="-7"/>
        </w:rPr>
        <w:t xml:space="preserve"> </w:t>
      </w:r>
      <w:r>
        <w:rPr>
          <w:b/>
        </w:rPr>
        <w:t>ИНТЕРНЕТ-РЕСУРСОВ, ДОПОЛНИТЕЛЬНОЙ ЛИТЕРАТУРЫ</w:t>
      </w:r>
    </w:p>
    <w:p w:rsidR="00AE0137" w:rsidRDefault="00C2147C">
      <w:pPr>
        <w:pStyle w:val="1"/>
        <w:spacing w:before="200" w:line="320" w:lineRule="exact"/>
      </w:pPr>
      <w:r>
        <w:t>Основные</w:t>
      </w:r>
      <w:r>
        <w:rPr>
          <w:spacing w:val="-7"/>
        </w:rPr>
        <w:t xml:space="preserve"> </w:t>
      </w:r>
      <w:r>
        <w:rPr>
          <w:spacing w:val="-2"/>
        </w:rPr>
        <w:t>источники:</w:t>
      </w:r>
    </w:p>
    <w:p w:rsidR="00AE0137" w:rsidRDefault="00C2147C">
      <w:pPr>
        <w:pStyle w:val="a5"/>
        <w:numPr>
          <w:ilvl w:val="1"/>
          <w:numId w:val="3"/>
        </w:numPr>
        <w:tabs>
          <w:tab w:val="left" w:pos="836"/>
          <w:tab w:val="left" w:pos="861"/>
        </w:tabs>
        <w:ind w:right="137" w:hanging="361"/>
        <w:jc w:val="left"/>
        <w:rPr>
          <w:sz w:val="28"/>
        </w:rPr>
      </w:pPr>
      <w:r>
        <w:rPr>
          <w:sz w:val="28"/>
        </w:rPr>
        <w:t>Донцова</w:t>
      </w:r>
      <w:r>
        <w:rPr>
          <w:spacing w:val="40"/>
          <w:sz w:val="28"/>
        </w:rPr>
        <w:t xml:space="preserve"> </w:t>
      </w:r>
      <w:r>
        <w:rPr>
          <w:sz w:val="28"/>
        </w:rPr>
        <w:t>Л.В.,</w:t>
      </w:r>
      <w:r>
        <w:rPr>
          <w:spacing w:val="40"/>
          <w:sz w:val="28"/>
        </w:rPr>
        <w:t xml:space="preserve"> </w:t>
      </w:r>
      <w:r>
        <w:rPr>
          <w:sz w:val="28"/>
        </w:rPr>
        <w:t>Никифорова</w:t>
      </w:r>
      <w:r>
        <w:rPr>
          <w:spacing w:val="40"/>
          <w:sz w:val="28"/>
        </w:rPr>
        <w:t xml:space="preserve"> </w:t>
      </w:r>
      <w:r>
        <w:rPr>
          <w:sz w:val="28"/>
        </w:rPr>
        <w:t>Н.А.</w:t>
      </w:r>
      <w:r>
        <w:rPr>
          <w:spacing w:val="40"/>
          <w:sz w:val="28"/>
        </w:rPr>
        <w:t xml:space="preserve"> </w:t>
      </w:r>
      <w:r>
        <w:rPr>
          <w:sz w:val="28"/>
        </w:rPr>
        <w:t>Анализ</w:t>
      </w:r>
      <w:r>
        <w:rPr>
          <w:spacing w:val="40"/>
          <w:sz w:val="28"/>
        </w:rPr>
        <w:t xml:space="preserve"> </w:t>
      </w:r>
      <w:r>
        <w:rPr>
          <w:sz w:val="28"/>
        </w:rPr>
        <w:t>финансовой</w:t>
      </w:r>
      <w:r>
        <w:rPr>
          <w:spacing w:val="40"/>
          <w:sz w:val="28"/>
        </w:rPr>
        <w:t xml:space="preserve"> </w:t>
      </w:r>
      <w:r>
        <w:rPr>
          <w:sz w:val="28"/>
        </w:rPr>
        <w:t>отчетности:</w:t>
      </w:r>
      <w:r>
        <w:rPr>
          <w:spacing w:val="40"/>
          <w:sz w:val="28"/>
        </w:rPr>
        <w:t xml:space="preserve"> </w:t>
      </w:r>
      <w:r>
        <w:rPr>
          <w:sz w:val="28"/>
        </w:rPr>
        <w:t>учебник.</w:t>
      </w:r>
      <w:r>
        <w:rPr>
          <w:spacing w:val="40"/>
          <w:sz w:val="28"/>
        </w:rPr>
        <w:t xml:space="preserve"> </w:t>
      </w:r>
      <w:r>
        <w:rPr>
          <w:sz w:val="28"/>
        </w:rPr>
        <w:t>–</w:t>
      </w:r>
      <w:r>
        <w:rPr>
          <w:spacing w:val="40"/>
          <w:sz w:val="28"/>
        </w:rPr>
        <w:t xml:space="preserve"> </w:t>
      </w:r>
      <w:r>
        <w:rPr>
          <w:sz w:val="28"/>
        </w:rPr>
        <w:t>3-е изд., - М.: Издательство «Дело и Сервис», 2005</w:t>
      </w:r>
    </w:p>
    <w:p w:rsidR="00AE0137" w:rsidRDefault="00C2147C">
      <w:pPr>
        <w:pStyle w:val="a5"/>
        <w:numPr>
          <w:ilvl w:val="1"/>
          <w:numId w:val="3"/>
        </w:numPr>
        <w:tabs>
          <w:tab w:val="left" w:pos="797"/>
          <w:tab w:val="left" w:pos="861"/>
        </w:tabs>
        <w:spacing w:line="242" w:lineRule="auto"/>
        <w:ind w:right="137" w:hanging="361"/>
        <w:jc w:val="left"/>
        <w:rPr>
          <w:sz w:val="28"/>
        </w:rPr>
      </w:pPr>
      <w:r>
        <w:rPr>
          <w:sz w:val="28"/>
        </w:rPr>
        <w:t xml:space="preserve">Пожидаева Т.А. Анализ финансовой отчетности: учебное пособие. – М.: КНОРУС, </w:t>
      </w:r>
      <w:r>
        <w:rPr>
          <w:spacing w:val="-4"/>
          <w:sz w:val="28"/>
        </w:rPr>
        <w:t>2010</w:t>
      </w:r>
    </w:p>
    <w:p w:rsidR="00AE0137" w:rsidRDefault="00C2147C">
      <w:pPr>
        <w:pStyle w:val="a5"/>
        <w:numPr>
          <w:ilvl w:val="1"/>
          <w:numId w:val="3"/>
        </w:numPr>
        <w:tabs>
          <w:tab w:val="left" w:pos="861"/>
          <w:tab w:val="left" w:pos="930"/>
          <w:tab w:val="left" w:pos="2599"/>
          <w:tab w:val="left" w:pos="3393"/>
          <w:tab w:val="left" w:pos="4487"/>
          <w:tab w:val="left" w:pos="6444"/>
          <w:tab w:val="left" w:pos="8287"/>
          <w:tab w:val="left" w:pos="9918"/>
        </w:tabs>
        <w:ind w:right="137" w:hanging="361"/>
        <w:jc w:val="left"/>
        <w:rPr>
          <w:sz w:val="28"/>
        </w:rPr>
      </w:pPr>
      <w:r>
        <w:rPr>
          <w:sz w:val="28"/>
        </w:rPr>
        <w:tab/>
      </w:r>
      <w:r>
        <w:rPr>
          <w:spacing w:val="-2"/>
          <w:sz w:val="28"/>
        </w:rPr>
        <w:t>Полковский</w:t>
      </w:r>
      <w:r>
        <w:rPr>
          <w:sz w:val="28"/>
        </w:rPr>
        <w:tab/>
      </w:r>
      <w:r>
        <w:rPr>
          <w:spacing w:val="-4"/>
          <w:sz w:val="28"/>
        </w:rPr>
        <w:t>Л.М.</w:t>
      </w:r>
      <w:r>
        <w:rPr>
          <w:sz w:val="28"/>
        </w:rPr>
        <w:tab/>
      </w:r>
      <w:r>
        <w:rPr>
          <w:spacing w:val="-2"/>
          <w:sz w:val="28"/>
        </w:rPr>
        <w:t>Анализ</w:t>
      </w:r>
      <w:r>
        <w:rPr>
          <w:sz w:val="28"/>
        </w:rPr>
        <w:tab/>
      </w:r>
      <w:r>
        <w:rPr>
          <w:spacing w:val="-2"/>
          <w:sz w:val="28"/>
        </w:rPr>
        <w:t>бухгалтерской</w:t>
      </w:r>
      <w:r>
        <w:rPr>
          <w:sz w:val="28"/>
        </w:rPr>
        <w:tab/>
      </w:r>
      <w:r>
        <w:rPr>
          <w:spacing w:val="-2"/>
          <w:sz w:val="28"/>
        </w:rPr>
        <w:t>(финансовой)</w:t>
      </w:r>
      <w:r>
        <w:rPr>
          <w:sz w:val="28"/>
        </w:rPr>
        <w:tab/>
      </w:r>
      <w:r>
        <w:rPr>
          <w:spacing w:val="-2"/>
          <w:sz w:val="28"/>
        </w:rPr>
        <w:t>отчетности:</w:t>
      </w:r>
      <w:r>
        <w:rPr>
          <w:sz w:val="28"/>
        </w:rPr>
        <w:tab/>
      </w:r>
      <w:r>
        <w:rPr>
          <w:spacing w:val="-2"/>
          <w:sz w:val="28"/>
        </w:rPr>
        <w:t xml:space="preserve">Учебно- </w:t>
      </w:r>
      <w:r>
        <w:rPr>
          <w:sz w:val="28"/>
        </w:rPr>
        <w:t>методический комплекс. – М.: Финансы и статистика, 2008</w:t>
      </w:r>
    </w:p>
    <w:p w:rsidR="00AE0137" w:rsidRDefault="00C2147C">
      <w:pPr>
        <w:pStyle w:val="a5"/>
        <w:numPr>
          <w:ilvl w:val="1"/>
          <w:numId w:val="3"/>
        </w:numPr>
        <w:tabs>
          <w:tab w:val="left" w:pos="838"/>
          <w:tab w:val="left" w:pos="861"/>
        </w:tabs>
        <w:ind w:right="138" w:hanging="361"/>
        <w:jc w:val="left"/>
        <w:rPr>
          <w:sz w:val="28"/>
        </w:rPr>
      </w:pPr>
      <w:r>
        <w:rPr>
          <w:sz w:val="28"/>
        </w:rPr>
        <w:t>Сотникова</w:t>
      </w:r>
      <w:r>
        <w:rPr>
          <w:spacing w:val="40"/>
          <w:sz w:val="28"/>
        </w:rPr>
        <w:t xml:space="preserve"> </w:t>
      </w:r>
      <w:r>
        <w:rPr>
          <w:sz w:val="28"/>
        </w:rPr>
        <w:t>Л.В.</w:t>
      </w:r>
      <w:r>
        <w:rPr>
          <w:spacing w:val="40"/>
          <w:sz w:val="28"/>
        </w:rPr>
        <w:t xml:space="preserve"> </w:t>
      </w:r>
      <w:r>
        <w:rPr>
          <w:sz w:val="28"/>
        </w:rPr>
        <w:t>Бухгалтерская</w:t>
      </w:r>
      <w:r>
        <w:rPr>
          <w:spacing w:val="40"/>
          <w:sz w:val="28"/>
        </w:rPr>
        <w:t xml:space="preserve"> </w:t>
      </w:r>
      <w:r>
        <w:rPr>
          <w:sz w:val="28"/>
        </w:rPr>
        <w:t>отчетность</w:t>
      </w:r>
      <w:r>
        <w:rPr>
          <w:spacing w:val="40"/>
          <w:sz w:val="28"/>
        </w:rPr>
        <w:t xml:space="preserve"> </w:t>
      </w:r>
      <w:r>
        <w:rPr>
          <w:sz w:val="28"/>
        </w:rPr>
        <w:t>организации:</w:t>
      </w:r>
      <w:r>
        <w:rPr>
          <w:spacing w:val="40"/>
          <w:sz w:val="28"/>
        </w:rPr>
        <w:t xml:space="preserve"> </w:t>
      </w:r>
      <w:r>
        <w:rPr>
          <w:sz w:val="28"/>
        </w:rPr>
        <w:t>Учебник.</w:t>
      </w:r>
      <w:r>
        <w:rPr>
          <w:spacing w:val="40"/>
          <w:sz w:val="28"/>
        </w:rPr>
        <w:t xml:space="preserve"> </w:t>
      </w:r>
      <w:r>
        <w:rPr>
          <w:sz w:val="28"/>
        </w:rPr>
        <w:t>–</w:t>
      </w:r>
      <w:r>
        <w:rPr>
          <w:spacing w:val="40"/>
          <w:sz w:val="28"/>
        </w:rPr>
        <w:t xml:space="preserve"> </w:t>
      </w:r>
      <w:r>
        <w:rPr>
          <w:sz w:val="28"/>
        </w:rPr>
        <w:t>М.:</w:t>
      </w:r>
      <w:r>
        <w:rPr>
          <w:spacing w:val="40"/>
          <w:sz w:val="28"/>
        </w:rPr>
        <w:t xml:space="preserve"> </w:t>
      </w:r>
      <w:r>
        <w:rPr>
          <w:sz w:val="28"/>
        </w:rPr>
        <w:t>ИПБР</w:t>
      </w:r>
      <w:r>
        <w:rPr>
          <w:spacing w:val="40"/>
          <w:sz w:val="28"/>
        </w:rPr>
        <w:t xml:space="preserve"> </w:t>
      </w:r>
      <w:r>
        <w:rPr>
          <w:sz w:val="28"/>
        </w:rPr>
        <w:t>– БИНФА, 2006</w:t>
      </w:r>
    </w:p>
    <w:p w:rsidR="00AE0137" w:rsidRDefault="00C2147C">
      <w:pPr>
        <w:pStyle w:val="a5"/>
        <w:numPr>
          <w:ilvl w:val="1"/>
          <w:numId w:val="3"/>
        </w:numPr>
        <w:tabs>
          <w:tab w:val="left" w:pos="777"/>
        </w:tabs>
        <w:spacing w:line="278" w:lineRule="auto"/>
        <w:ind w:left="501" w:right="149" w:firstLine="67"/>
        <w:jc w:val="left"/>
        <w:rPr>
          <w:sz w:val="28"/>
        </w:rPr>
      </w:pPr>
      <w:r>
        <w:rPr>
          <w:sz w:val="28"/>
        </w:rPr>
        <w:t>Михеева</w:t>
      </w:r>
      <w:r>
        <w:rPr>
          <w:spacing w:val="40"/>
          <w:sz w:val="28"/>
        </w:rPr>
        <w:t xml:space="preserve"> </w:t>
      </w:r>
      <w:r>
        <w:rPr>
          <w:sz w:val="28"/>
        </w:rPr>
        <w:t>Е.В.</w:t>
      </w:r>
      <w:r>
        <w:rPr>
          <w:spacing w:val="40"/>
          <w:sz w:val="28"/>
        </w:rPr>
        <w:t xml:space="preserve"> </w:t>
      </w:r>
      <w:r>
        <w:rPr>
          <w:sz w:val="28"/>
        </w:rPr>
        <w:t>Информационные</w:t>
      </w:r>
      <w:r>
        <w:rPr>
          <w:spacing w:val="40"/>
          <w:sz w:val="28"/>
        </w:rPr>
        <w:t xml:space="preserve"> </w:t>
      </w:r>
      <w:r>
        <w:rPr>
          <w:sz w:val="28"/>
        </w:rPr>
        <w:t>технологии</w:t>
      </w:r>
      <w:r>
        <w:rPr>
          <w:spacing w:val="40"/>
          <w:sz w:val="28"/>
        </w:rPr>
        <w:t xml:space="preserve"> </w:t>
      </w:r>
      <w:r>
        <w:rPr>
          <w:sz w:val="28"/>
        </w:rPr>
        <w:t>в</w:t>
      </w:r>
      <w:r>
        <w:rPr>
          <w:spacing w:val="40"/>
          <w:sz w:val="28"/>
        </w:rPr>
        <w:t xml:space="preserve"> </w:t>
      </w:r>
      <w:r>
        <w:rPr>
          <w:sz w:val="28"/>
        </w:rPr>
        <w:t>профессиональной</w:t>
      </w:r>
      <w:r>
        <w:rPr>
          <w:spacing w:val="40"/>
          <w:sz w:val="28"/>
        </w:rPr>
        <w:t xml:space="preserve"> </w:t>
      </w:r>
      <w:r>
        <w:rPr>
          <w:sz w:val="28"/>
        </w:rPr>
        <w:t>деятельности:</w:t>
      </w:r>
      <w:r>
        <w:rPr>
          <w:spacing w:val="80"/>
          <w:sz w:val="28"/>
        </w:rPr>
        <w:t xml:space="preserve"> </w:t>
      </w:r>
      <w:r>
        <w:rPr>
          <w:sz w:val="28"/>
        </w:rPr>
        <w:t>учеб. пособие. – М.: ТК Велби, Издательство Проспект, 2007</w:t>
      </w:r>
    </w:p>
    <w:p w:rsidR="00AE0137" w:rsidRDefault="00AE0137">
      <w:pPr>
        <w:pStyle w:val="a3"/>
        <w:spacing w:before="189"/>
        <w:rPr>
          <w:sz w:val="28"/>
        </w:rPr>
      </w:pPr>
    </w:p>
    <w:p w:rsidR="00AE0137" w:rsidRDefault="00C2147C">
      <w:pPr>
        <w:pStyle w:val="1"/>
        <w:spacing w:line="321" w:lineRule="exact"/>
      </w:pPr>
      <w:r>
        <w:t>Дополнительные</w:t>
      </w:r>
      <w:r>
        <w:rPr>
          <w:spacing w:val="-11"/>
        </w:rPr>
        <w:t xml:space="preserve"> </w:t>
      </w:r>
      <w:r>
        <w:rPr>
          <w:spacing w:val="-2"/>
        </w:rPr>
        <w:t>источники:</w:t>
      </w:r>
    </w:p>
    <w:p w:rsidR="00AE0137" w:rsidRDefault="00C2147C">
      <w:pPr>
        <w:pStyle w:val="a5"/>
        <w:numPr>
          <w:ilvl w:val="0"/>
          <w:numId w:val="2"/>
        </w:numPr>
        <w:tabs>
          <w:tab w:val="left" w:pos="802"/>
          <w:tab w:val="left" w:pos="861"/>
        </w:tabs>
        <w:ind w:right="137" w:hanging="361"/>
        <w:rPr>
          <w:sz w:val="28"/>
        </w:rPr>
      </w:pPr>
      <w:r>
        <w:rPr>
          <w:sz w:val="28"/>
        </w:rPr>
        <w:t>Гусева Т. М., Шеина Т. Н. Бухгалтерский учет: Учеб. практическое пособие. – 2-е</w:t>
      </w:r>
      <w:r>
        <w:rPr>
          <w:spacing w:val="40"/>
          <w:sz w:val="28"/>
        </w:rPr>
        <w:t xml:space="preserve"> </w:t>
      </w:r>
      <w:r>
        <w:rPr>
          <w:sz w:val="28"/>
        </w:rPr>
        <w:t>изд., перераб. и доп. – М.: ТК Велби, изд-во Проспект, 2008. – 504 с.</w:t>
      </w:r>
    </w:p>
    <w:p w:rsidR="00AE0137" w:rsidRDefault="00C2147C">
      <w:pPr>
        <w:pStyle w:val="a5"/>
        <w:numPr>
          <w:ilvl w:val="0"/>
          <w:numId w:val="2"/>
        </w:numPr>
        <w:tabs>
          <w:tab w:val="left" w:pos="793"/>
          <w:tab w:val="left" w:pos="861"/>
        </w:tabs>
        <w:ind w:right="151" w:hanging="361"/>
        <w:rPr>
          <w:sz w:val="28"/>
        </w:rPr>
      </w:pPr>
      <w:r>
        <w:rPr>
          <w:sz w:val="28"/>
        </w:rPr>
        <w:t>Комментарии к положениям по бухгалтерскому учету / Глинистый В. Д. и др.; отв. ред. А. С. Бакаев. – 2-е изд., доп. – М.: Юрайт.,2006. – 419 с.</w:t>
      </w:r>
    </w:p>
    <w:p w:rsidR="00AE0137" w:rsidRDefault="00C2147C">
      <w:pPr>
        <w:pStyle w:val="a5"/>
        <w:numPr>
          <w:ilvl w:val="0"/>
          <w:numId w:val="2"/>
        </w:numPr>
        <w:tabs>
          <w:tab w:val="left" w:pos="780"/>
        </w:tabs>
        <w:spacing w:line="321" w:lineRule="exact"/>
        <w:ind w:left="780" w:hanging="279"/>
        <w:rPr>
          <w:sz w:val="28"/>
        </w:rPr>
      </w:pPr>
      <w:r>
        <w:rPr>
          <w:sz w:val="28"/>
        </w:rPr>
        <w:t>Ежемесячный</w:t>
      </w:r>
      <w:r>
        <w:rPr>
          <w:spacing w:val="-12"/>
          <w:sz w:val="28"/>
        </w:rPr>
        <w:t xml:space="preserve"> </w:t>
      </w:r>
      <w:r>
        <w:rPr>
          <w:sz w:val="28"/>
        </w:rPr>
        <w:t>научно-практический</w:t>
      </w:r>
      <w:r>
        <w:rPr>
          <w:spacing w:val="-9"/>
          <w:sz w:val="28"/>
        </w:rPr>
        <w:t xml:space="preserve"> </w:t>
      </w:r>
      <w:r>
        <w:rPr>
          <w:sz w:val="28"/>
        </w:rPr>
        <w:t>журнал</w:t>
      </w:r>
      <w:r>
        <w:rPr>
          <w:spacing w:val="-10"/>
          <w:sz w:val="28"/>
        </w:rPr>
        <w:t xml:space="preserve"> </w:t>
      </w:r>
      <w:r>
        <w:rPr>
          <w:sz w:val="28"/>
        </w:rPr>
        <w:t>«Бухгалтерский</w:t>
      </w:r>
      <w:r>
        <w:rPr>
          <w:spacing w:val="-9"/>
          <w:sz w:val="28"/>
        </w:rPr>
        <w:t xml:space="preserve"> </w:t>
      </w:r>
      <w:r>
        <w:rPr>
          <w:spacing w:val="-2"/>
          <w:sz w:val="28"/>
        </w:rPr>
        <w:t>учет»</w:t>
      </w:r>
    </w:p>
    <w:p w:rsidR="00AE0137" w:rsidRDefault="00C2147C">
      <w:pPr>
        <w:pStyle w:val="a5"/>
        <w:numPr>
          <w:ilvl w:val="0"/>
          <w:numId w:val="2"/>
        </w:numPr>
        <w:tabs>
          <w:tab w:val="left" w:pos="780"/>
        </w:tabs>
        <w:ind w:left="780" w:hanging="279"/>
        <w:rPr>
          <w:sz w:val="28"/>
        </w:rPr>
      </w:pPr>
      <w:r>
        <w:rPr>
          <w:sz w:val="28"/>
        </w:rPr>
        <w:t>Ежемесячный</w:t>
      </w:r>
      <w:r>
        <w:rPr>
          <w:spacing w:val="-8"/>
          <w:sz w:val="28"/>
        </w:rPr>
        <w:t xml:space="preserve"> </w:t>
      </w:r>
      <w:r>
        <w:rPr>
          <w:sz w:val="28"/>
        </w:rPr>
        <w:t>журнал</w:t>
      </w:r>
      <w:r>
        <w:rPr>
          <w:spacing w:val="-10"/>
          <w:sz w:val="28"/>
        </w:rPr>
        <w:t xml:space="preserve"> </w:t>
      </w:r>
      <w:r>
        <w:rPr>
          <w:sz w:val="28"/>
        </w:rPr>
        <w:t>«Нормативные</w:t>
      </w:r>
      <w:r>
        <w:rPr>
          <w:spacing w:val="-9"/>
          <w:sz w:val="28"/>
        </w:rPr>
        <w:t xml:space="preserve"> </w:t>
      </w:r>
      <w:r>
        <w:rPr>
          <w:spacing w:val="-2"/>
          <w:sz w:val="28"/>
        </w:rPr>
        <w:t>акты»</w:t>
      </w:r>
    </w:p>
    <w:p w:rsidR="00AE0137" w:rsidRDefault="00C2147C">
      <w:pPr>
        <w:pStyle w:val="a5"/>
        <w:numPr>
          <w:ilvl w:val="0"/>
          <w:numId w:val="2"/>
        </w:numPr>
        <w:tabs>
          <w:tab w:val="left" w:pos="780"/>
        </w:tabs>
        <w:spacing w:line="322" w:lineRule="exact"/>
        <w:ind w:left="780" w:hanging="279"/>
        <w:rPr>
          <w:sz w:val="28"/>
        </w:rPr>
      </w:pPr>
      <w:r>
        <w:rPr>
          <w:sz w:val="28"/>
        </w:rPr>
        <w:t>Ежемесячный</w:t>
      </w:r>
      <w:r>
        <w:rPr>
          <w:spacing w:val="-12"/>
          <w:sz w:val="28"/>
        </w:rPr>
        <w:t xml:space="preserve"> </w:t>
      </w:r>
      <w:r>
        <w:rPr>
          <w:sz w:val="28"/>
        </w:rPr>
        <w:t>научно-практический</w:t>
      </w:r>
      <w:r>
        <w:rPr>
          <w:spacing w:val="-9"/>
          <w:sz w:val="28"/>
        </w:rPr>
        <w:t xml:space="preserve"> </w:t>
      </w:r>
      <w:r>
        <w:rPr>
          <w:sz w:val="28"/>
        </w:rPr>
        <w:t>журнал</w:t>
      </w:r>
      <w:r>
        <w:rPr>
          <w:spacing w:val="-11"/>
          <w:sz w:val="28"/>
        </w:rPr>
        <w:t xml:space="preserve"> </w:t>
      </w:r>
      <w:r>
        <w:rPr>
          <w:spacing w:val="-2"/>
          <w:sz w:val="28"/>
        </w:rPr>
        <w:t>«Главбух»</w:t>
      </w:r>
    </w:p>
    <w:p w:rsidR="00AE0137" w:rsidRDefault="00C2147C">
      <w:pPr>
        <w:pStyle w:val="a5"/>
        <w:numPr>
          <w:ilvl w:val="0"/>
          <w:numId w:val="2"/>
        </w:numPr>
        <w:tabs>
          <w:tab w:val="left" w:pos="861"/>
          <w:tab w:val="left" w:pos="908"/>
        </w:tabs>
        <w:ind w:right="143" w:hanging="361"/>
        <w:rPr>
          <w:sz w:val="28"/>
        </w:rPr>
      </w:pPr>
      <w:r>
        <w:rPr>
          <w:sz w:val="28"/>
        </w:rPr>
        <w:t>Ежемесячный</w:t>
      </w:r>
      <w:r>
        <w:rPr>
          <w:spacing w:val="80"/>
          <w:w w:val="150"/>
          <w:sz w:val="28"/>
        </w:rPr>
        <w:t xml:space="preserve"> </w:t>
      </w:r>
      <w:r>
        <w:rPr>
          <w:sz w:val="28"/>
        </w:rPr>
        <w:t>научно-практический</w:t>
      </w:r>
      <w:r>
        <w:rPr>
          <w:spacing w:val="80"/>
          <w:sz w:val="28"/>
        </w:rPr>
        <w:t xml:space="preserve"> </w:t>
      </w:r>
      <w:r>
        <w:rPr>
          <w:sz w:val="28"/>
        </w:rPr>
        <w:t>журнал</w:t>
      </w:r>
      <w:r>
        <w:rPr>
          <w:spacing w:val="80"/>
          <w:sz w:val="28"/>
        </w:rPr>
        <w:t xml:space="preserve"> </w:t>
      </w:r>
      <w:r>
        <w:rPr>
          <w:sz w:val="28"/>
        </w:rPr>
        <w:t>«Бухгалтерский</w:t>
      </w:r>
      <w:r>
        <w:rPr>
          <w:spacing w:val="80"/>
          <w:sz w:val="28"/>
        </w:rPr>
        <w:t xml:space="preserve"> </w:t>
      </w:r>
      <w:r>
        <w:rPr>
          <w:sz w:val="28"/>
        </w:rPr>
        <w:t>учет</w:t>
      </w:r>
      <w:r>
        <w:rPr>
          <w:spacing w:val="80"/>
          <w:sz w:val="28"/>
        </w:rPr>
        <w:t xml:space="preserve"> </w:t>
      </w:r>
      <w:r>
        <w:rPr>
          <w:sz w:val="28"/>
        </w:rPr>
        <w:t>в</w:t>
      </w:r>
      <w:r>
        <w:rPr>
          <w:spacing w:val="80"/>
          <w:sz w:val="28"/>
        </w:rPr>
        <w:t xml:space="preserve"> </w:t>
      </w:r>
      <w:r>
        <w:rPr>
          <w:sz w:val="28"/>
        </w:rPr>
        <w:t>сельском</w:t>
      </w:r>
      <w:r>
        <w:rPr>
          <w:spacing w:val="80"/>
          <w:sz w:val="28"/>
        </w:rPr>
        <w:t xml:space="preserve"> </w:t>
      </w:r>
      <w:r>
        <w:rPr>
          <w:spacing w:val="-2"/>
          <w:sz w:val="28"/>
        </w:rPr>
        <w:t>хозяйстве»</w:t>
      </w:r>
    </w:p>
    <w:p w:rsidR="00AE0137" w:rsidRDefault="00C2147C">
      <w:pPr>
        <w:pStyle w:val="a5"/>
        <w:numPr>
          <w:ilvl w:val="0"/>
          <w:numId w:val="2"/>
        </w:numPr>
        <w:tabs>
          <w:tab w:val="left" w:pos="780"/>
        </w:tabs>
        <w:spacing w:line="322" w:lineRule="exact"/>
        <w:ind w:left="780" w:hanging="279"/>
        <w:rPr>
          <w:sz w:val="28"/>
        </w:rPr>
      </w:pPr>
      <w:r>
        <w:rPr>
          <w:sz w:val="28"/>
        </w:rPr>
        <w:t>Пакеты</w:t>
      </w:r>
      <w:r>
        <w:rPr>
          <w:spacing w:val="-8"/>
          <w:sz w:val="28"/>
        </w:rPr>
        <w:t xml:space="preserve"> </w:t>
      </w:r>
      <w:r>
        <w:rPr>
          <w:sz w:val="28"/>
        </w:rPr>
        <w:t>прикладных</w:t>
      </w:r>
      <w:r>
        <w:rPr>
          <w:spacing w:val="-7"/>
          <w:sz w:val="28"/>
        </w:rPr>
        <w:t xml:space="preserve"> </w:t>
      </w:r>
      <w:r>
        <w:rPr>
          <w:sz w:val="28"/>
        </w:rPr>
        <w:t>программ</w:t>
      </w:r>
      <w:r>
        <w:rPr>
          <w:spacing w:val="-7"/>
          <w:sz w:val="28"/>
        </w:rPr>
        <w:t xml:space="preserve"> </w:t>
      </w:r>
      <w:r>
        <w:rPr>
          <w:sz w:val="28"/>
        </w:rPr>
        <w:t>для</w:t>
      </w:r>
      <w:r>
        <w:rPr>
          <w:spacing w:val="-4"/>
          <w:sz w:val="28"/>
        </w:rPr>
        <w:t xml:space="preserve"> </w:t>
      </w:r>
      <w:r>
        <w:rPr>
          <w:spacing w:val="-2"/>
          <w:sz w:val="28"/>
        </w:rPr>
        <w:t>бухгалтера.</w:t>
      </w:r>
    </w:p>
    <w:p w:rsidR="00AE0137" w:rsidRDefault="00AE0137">
      <w:pPr>
        <w:pStyle w:val="a3"/>
        <w:spacing w:before="4"/>
        <w:rPr>
          <w:sz w:val="28"/>
        </w:rPr>
      </w:pPr>
    </w:p>
    <w:p w:rsidR="00AE0137" w:rsidRDefault="00C2147C">
      <w:pPr>
        <w:pStyle w:val="1"/>
      </w:pPr>
      <w:r>
        <w:rPr>
          <w:spacing w:val="-2"/>
        </w:rPr>
        <w:t>Интернет-ресурсы:</w:t>
      </w:r>
    </w:p>
    <w:p w:rsidR="00AE0137" w:rsidRDefault="0084035C">
      <w:pPr>
        <w:pStyle w:val="a5"/>
        <w:numPr>
          <w:ilvl w:val="0"/>
          <w:numId w:val="1"/>
        </w:numPr>
        <w:tabs>
          <w:tab w:val="left" w:pos="780"/>
        </w:tabs>
        <w:spacing w:line="319" w:lineRule="exact"/>
        <w:ind w:left="780" w:hanging="279"/>
        <w:rPr>
          <w:sz w:val="28"/>
        </w:rPr>
      </w:pPr>
      <w:hyperlink r:id="rId23">
        <w:r w:rsidR="00C2147C">
          <w:rPr>
            <w:spacing w:val="-2"/>
            <w:sz w:val="28"/>
          </w:rPr>
          <w:t>http://buhcon.com/index.php</w:t>
        </w:r>
      </w:hyperlink>
    </w:p>
    <w:p w:rsidR="00AE0137" w:rsidRDefault="0084035C">
      <w:pPr>
        <w:pStyle w:val="a5"/>
        <w:numPr>
          <w:ilvl w:val="0"/>
          <w:numId w:val="1"/>
        </w:numPr>
        <w:tabs>
          <w:tab w:val="left" w:pos="780"/>
        </w:tabs>
        <w:spacing w:before="2" w:line="322" w:lineRule="exact"/>
        <w:ind w:left="780" w:hanging="279"/>
        <w:rPr>
          <w:sz w:val="28"/>
        </w:rPr>
      </w:pPr>
      <w:hyperlink r:id="rId24">
        <w:r w:rsidR="00C2147C">
          <w:rPr>
            <w:spacing w:val="-2"/>
            <w:sz w:val="28"/>
          </w:rPr>
          <w:t>http://repetitor-nachbuh.ru/index.php/map-</w:t>
        </w:r>
        <w:r w:rsidR="00C2147C">
          <w:rPr>
            <w:spacing w:val="-4"/>
            <w:sz w:val="28"/>
          </w:rPr>
          <w:t>site</w:t>
        </w:r>
      </w:hyperlink>
    </w:p>
    <w:p w:rsidR="00AE0137" w:rsidRDefault="0084035C">
      <w:pPr>
        <w:pStyle w:val="a5"/>
        <w:numPr>
          <w:ilvl w:val="0"/>
          <w:numId w:val="1"/>
        </w:numPr>
        <w:tabs>
          <w:tab w:val="left" w:pos="780"/>
        </w:tabs>
        <w:ind w:left="780" w:hanging="279"/>
        <w:rPr>
          <w:sz w:val="28"/>
        </w:rPr>
      </w:pPr>
      <w:hyperlink r:id="rId25">
        <w:r w:rsidR="00C2147C">
          <w:rPr>
            <w:spacing w:val="-2"/>
            <w:sz w:val="28"/>
          </w:rPr>
          <w:t>http://www.buh.ru/</w:t>
        </w:r>
      </w:hyperlink>
    </w:p>
    <w:sectPr w:rsidR="00AE0137">
      <w:pgSz w:w="11910" w:h="16840"/>
      <w:pgMar w:top="480" w:right="425" w:bottom="1200" w:left="425"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35C" w:rsidRDefault="0084035C">
      <w:r>
        <w:separator/>
      </w:r>
    </w:p>
  </w:endnote>
  <w:endnote w:type="continuationSeparator" w:id="0">
    <w:p w:rsidR="0084035C" w:rsidRDefault="0084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7C" w:rsidRDefault="00C2147C">
    <w:pPr>
      <w:pStyle w:val="a3"/>
      <w:spacing w:line="14" w:lineRule="auto"/>
      <w:rPr>
        <w:sz w:val="19"/>
      </w:rPr>
    </w:pPr>
    <w:r>
      <w:rPr>
        <w:noProof/>
        <w:sz w:val="19"/>
        <w:lang w:eastAsia="ru-RU"/>
      </w:rPr>
      <mc:AlternateContent>
        <mc:Choice Requires="wps">
          <w:drawing>
            <wp:anchor distT="0" distB="0" distL="0" distR="0" simplePos="0" relativeHeight="251659264" behindDoc="1" locked="0" layoutInCell="1" allowOverlap="1">
              <wp:simplePos x="0" y="0"/>
              <wp:positionH relativeFrom="page">
                <wp:posOffset>7046468</wp:posOffset>
              </wp:positionH>
              <wp:positionV relativeFrom="page">
                <wp:posOffset>9916159</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2147C" w:rsidRDefault="00C2147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70E1">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54.85pt;margin-top:780.8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" filled="f" stroked="f">
              <v:path arrowok="t"/>
              <v:textbox inset="0,0,0,0">
                <w:txbxContent>
                  <w:p w:rsidR="00C2147C" w:rsidRDefault="00C2147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70E1">
                      <w:rPr>
                        <w:rFonts w:ascii="Calibri"/>
                        <w:noProof/>
                        <w:spacing w:val="-5"/>
                      </w:rPr>
                      <w:t>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7C" w:rsidRDefault="00C2147C">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7C" w:rsidRDefault="00C2147C">
    <w:pPr>
      <w:pStyle w:val="a3"/>
      <w:spacing w:line="14" w:lineRule="auto"/>
    </w:pPr>
    <w:r>
      <w:rPr>
        <w:noProof/>
        <w:lang w:eastAsia="ru-RU"/>
      </w:rPr>
      <mc:AlternateContent>
        <mc:Choice Requires="wps">
          <w:drawing>
            <wp:anchor distT="0" distB="0" distL="0" distR="0" simplePos="0" relativeHeight="479756288" behindDoc="1" locked="0" layoutInCell="1" allowOverlap="1">
              <wp:simplePos x="0" y="0"/>
              <wp:positionH relativeFrom="page">
                <wp:posOffset>10152888</wp:posOffset>
              </wp:positionH>
              <wp:positionV relativeFrom="page">
                <wp:posOffset>6784340</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2147C" w:rsidRDefault="00C2147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700CE">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799.45pt;margin-top:534.2pt;width:18.3pt;height:13.05pt;z-index:-2356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" filled="f" stroked="f">
              <v:path arrowok="t"/>
              <v:textbox inset="0,0,0,0">
                <w:txbxContent>
                  <w:p w:rsidR="00C2147C" w:rsidRDefault="00C2147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700CE">
                      <w:rPr>
                        <w:rFonts w:ascii="Calibri"/>
                        <w:noProof/>
                        <w:spacing w:val="-5"/>
                      </w:rPr>
                      <w:t>23</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7C" w:rsidRDefault="00C2147C">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7C" w:rsidRDefault="00C2147C">
    <w:pPr>
      <w:pStyle w:val="a3"/>
      <w:spacing w:line="14" w:lineRule="auto"/>
    </w:pPr>
    <w:r>
      <w:rPr>
        <w:noProof/>
        <w:lang w:eastAsia="ru-RU"/>
      </w:rPr>
      <mc:AlternateContent>
        <mc:Choice Requires="wps">
          <w:drawing>
            <wp:anchor distT="0" distB="0" distL="0" distR="0" simplePos="0" relativeHeight="479756800" behindDoc="1" locked="0" layoutInCell="1" allowOverlap="1">
              <wp:simplePos x="0" y="0"/>
              <wp:positionH relativeFrom="page">
                <wp:posOffset>7021068</wp:posOffset>
              </wp:positionH>
              <wp:positionV relativeFrom="page">
                <wp:posOffset>9916159</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2147C" w:rsidRDefault="00C2147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F2B19">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552.85pt;margin-top:780.8pt;width:18.3pt;height:13.05pt;z-index:-2355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" filled="f" stroked="f">
              <v:path arrowok="t"/>
              <v:textbox inset="0,0,0,0">
                <w:txbxContent>
                  <w:p w:rsidR="00C2147C" w:rsidRDefault="00C2147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F2B19">
                      <w:rPr>
                        <w:rFonts w:ascii="Calibri"/>
                        <w:noProof/>
                        <w:spacing w:val="-5"/>
                      </w:rPr>
                      <w:t>27</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7C" w:rsidRDefault="00C2147C">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7C" w:rsidRDefault="00C2147C">
    <w:pPr>
      <w:pStyle w:val="a3"/>
      <w:spacing w:line="14" w:lineRule="auto"/>
    </w:pPr>
    <w:r>
      <w:rPr>
        <w:noProof/>
        <w:lang w:eastAsia="ru-RU"/>
      </w:rPr>
      <mc:AlternateContent>
        <mc:Choice Requires="wps">
          <w:drawing>
            <wp:anchor distT="0" distB="0" distL="0" distR="0" simplePos="0" relativeHeight="479757312" behindDoc="1" locked="0" layoutInCell="1" allowOverlap="1">
              <wp:simplePos x="0" y="0"/>
              <wp:positionH relativeFrom="page">
                <wp:posOffset>10152888</wp:posOffset>
              </wp:positionH>
              <wp:positionV relativeFrom="page">
                <wp:posOffset>6784340</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2147C" w:rsidRDefault="00C2147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F2B19">
                            <w:rPr>
                              <w:rFonts w:ascii="Calibri"/>
                              <w:noProof/>
                              <w:spacing w:val="-5"/>
                            </w:rPr>
                            <w:t>35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0" type="#_x0000_t202" style="position:absolute;margin-left:799.45pt;margin-top:534.2pt;width:18.3pt;height:13.05pt;z-index:-2355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" filled="f" stroked="f">
              <v:path arrowok="t"/>
              <v:textbox inset="0,0,0,0">
                <w:txbxContent>
                  <w:p w:rsidR="00C2147C" w:rsidRDefault="00C2147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F2B19">
                      <w:rPr>
                        <w:rFonts w:ascii="Calibri"/>
                        <w:noProof/>
                        <w:spacing w:val="-5"/>
                      </w:rPr>
                      <w:t>35</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7C" w:rsidRDefault="00C2147C">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7C" w:rsidRDefault="00C2147C">
    <w:pPr>
      <w:pStyle w:val="a3"/>
      <w:spacing w:line="14" w:lineRule="auto"/>
    </w:pPr>
    <w:r>
      <w:rPr>
        <w:noProof/>
        <w:lang w:eastAsia="ru-RU"/>
      </w:rPr>
      <mc:AlternateContent>
        <mc:Choice Requires="wps">
          <w:drawing>
            <wp:anchor distT="0" distB="0" distL="0" distR="0" simplePos="0" relativeHeight="479757824" behindDoc="1" locked="0" layoutInCell="1" allowOverlap="1">
              <wp:simplePos x="0" y="0"/>
              <wp:positionH relativeFrom="page">
                <wp:posOffset>7021068</wp:posOffset>
              </wp:positionH>
              <wp:positionV relativeFrom="page">
                <wp:posOffset>9916159</wp:posOffset>
              </wp:positionV>
              <wp:extent cx="2324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2147C" w:rsidRDefault="00C2147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F2B19">
                            <w:rPr>
                              <w:rFonts w:ascii="Calibri"/>
                              <w:noProof/>
                              <w:spacing w:val="-5"/>
                            </w:rPr>
                            <w:t>64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1" type="#_x0000_t202" style="position:absolute;margin-left:552.85pt;margin-top:780.8pt;width:18.3pt;height:13.05pt;z-index:-2355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" filled="f" stroked="f">
              <v:path arrowok="t"/>
              <v:textbox inset="0,0,0,0">
                <w:txbxContent>
                  <w:p w:rsidR="00C2147C" w:rsidRDefault="00C2147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F2B19">
                      <w:rPr>
                        <w:rFonts w:ascii="Calibri"/>
                        <w:noProof/>
                        <w:spacing w:val="-5"/>
                      </w:rPr>
                      <w:t>64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35C" w:rsidRDefault="0084035C">
      <w:r>
        <w:separator/>
      </w:r>
    </w:p>
  </w:footnote>
  <w:footnote w:type="continuationSeparator" w:id="0">
    <w:p w:rsidR="0084035C" w:rsidRDefault="00840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1D49"/>
    <w:multiLevelType w:val="hybridMultilevel"/>
    <w:tmpl w:val="69E4A928"/>
    <w:lvl w:ilvl="0" w:tplc="E7F8A83A">
      <w:numFmt w:val="bullet"/>
      <w:lvlText w:val="-"/>
      <w:lvlJc w:val="left"/>
      <w:pPr>
        <w:ind w:left="796"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3934D646">
      <w:numFmt w:val="bullet"/>
      <w:lvlText w:val="•"/>
      <w:lvlJc w:val="left"/>
      <w:pPr>
        <w:ind w:left="2318" w:hanging="116"/>
      </w:pPr>
      <w:rPr>
        <w:rFonts w:hint="default"/>
        <w:lang w:val="ru-RU" w:eastAsia="en-US" w:bidi="ar-SA"/>
      </w:rPr>
    </w:lvl>
    <w:lvl w:ilvl="2" w:tplc="B31E2B38">
      <w:numFmt w:val="bullet"/>
      <w:lvlText w:val="•"/>
      <w:lvlJc w:val="left"/>
      <w:pPr>
        <w:ind w:left="3837" w:hanging="116"/>
      </w:pPr>
      <w:rPr>
        <w:rFonts w:hint="default"/>
        <w:lang w:val="ru-RU" w:eastAsia="en-US" w:bidi="ar-SA"/>
      </w:rPr>
    </w:lvl>
    <w:lvl w:ilvl="3" w:tplc="69D0D3CA">
      <w:numFmt w:val="bullet"/>
      <w:lvlText w:val="•"/>
      <w:lvlJc w:val="left"/>
      <w:pPr>
        <w:ind w:left="5356" w:hanging="116"/>
      </w:pPr>
      <w:rPr>
        <w:rFonts w:hint="default"/>
        <w:lang w:val="ru-RU" w:eastAsia="en-US" w:bidi="ar-SA"/>
      </w:rPr>
    </w:lvl>
    <w:lvl w:ilvl="4" w:tplc="9E70C86A">
      <w:numFmt w:val="bullet"/>
      <w:lvlText w:val="•"/>
      <w:lvlJc w:val="left"/>
      <w:pPr>
        <w:ind w:left="6875" w:hanging="116"/>
      </w:pPr>
      <w:rPr>
        <w:rFonts w:hint="default"/>
        <w:lang w:val="ru-RU" w:eastAsia="en-US" w:bidi="ar-SA"/>
      </w:rPr>
    </w:lvl>
    <w:lvl w:ilvl="5" w:tplc="0234E0F6">
      <w:numFmt w:val="bullet"/>
      <w:lvlText w:val="•"/>
      <w:lvlJc w:val="left"/>
      <w:pPr>
        <w:ind w:left="8394" w:hanging="116"/>
      </w:pPr>
      <w:rPr>
        <w:rFonts w:hint="default"/>
        <w:lang w:val="ru-RU" w:eastAsia="en-US" w:bidi="ar-SA"/>
      </w:rPr>
    </w:lvl>
    <w:lvl w:ilvl="6" w:tplc="CDC2210C">
      <w:numFmt w:val="bullet"/>
      <w:lvlText w:val="•"/>
      <w:lvlJc w:val="left"/>
      <w:pPr>
        <w:ind w:left="9913" w:hanging="116"/>
      </w:pPr>
      <w:rPr>
        <w:rFonts w:hint="default"/>
        <w:lang w:val="ru-RU" w:eastAsia="en-US" w:bidi="ar-SA"/>
      </w:rPr>
    </w:lvl>
    <w:lvl w:ilvl="7" w:tplc="3D66F938">
      <w:numFmt w:val="bullet"/>
      <w:lvlText w:val="•"/>
      <w:lvlJc w:val="left"/>
      <w:pPr>
        <w:ind w:left="11431" w:hanging="116"/>
      </w:pPr>
      <w:rPr>
        <w:rFonts w:hint="default"/>
        <w:lang w:val="ru-RU" w:eastAsia="en-US" w:bidi="ar-SA"/>
      </w:rPr>
    </w:lvl>
    <w:lvl w:ilvl="8" w:tplc="6D4C71F0">
      <w:numFmt w:val="bullet"/>
      <w:lvlText w:val="•"/>
      <w:lvlJc w:val="left"/>
      <w:pPr>
        <w:ind w:left="12950" w:hanging="116"/>
      </w:pPr>
      <w:rPr>
        <w:rFonts w:hint="default"/>
        <w:lang w:val="ru-RU" w:eastAsia="en-US" w:bidi="ar-SA"/>
      </w:rPr>
    </w:lvl>
  </w:abstractNum>
  <w:abstractNum w:abstractNumId="1" w15:restartNumberingAfterBreak="0">
    <w:nsid w:val="15395492"/>
    <w:multiLevelType w:val="hybridMultilevel"/>
    <w:tmpl w:val="72A80064"/>
    <w:lvl w:ilvl="0" w:tplc="71BE2A14">
      <w:numFmt w:val="bullet"/>
      <w:lvlText w:val="-"/>
      <w:lvlJc w:val="left"/>
      <w:pPr>
        <w:ind w:left="967"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B49C3E88">
      <w:numFmt w:val="bullet"/>
      <w:lvlText w:val="•"/>
      <w:lvlJc w:val="left"/>
      <w:pPr>
        <w:ind w:left="1969" w:hanging="118"/>
      </w:pPr>
      <w:rPr>
        <w:rFonts w:hint="default"/>
        <w:lang w:val="ru-RU" w:eastAsia="en-US" w:bidi="ar-SA"/>
      </w:rPr>
    </w:lvl>
    <w:lvl w:ilvl="2" w:tplc="6180C9F2">
      <w:numFmt w:val="bullet"/>
      <w:lvlText w:val="•"/>
      <w:lvlJc w:val="left"/>
      <w:pPr>
        <w:ind w:left="2979" w:hanging="118"/>
      </w:pPr>
      <w:rPr>
        <w:rFonts w:hint="default"/>
        <w:lang w:val="ru-RU" w:eastAsia="en-US" w:bidi="ar-SA"/>
      </w:rPr>
    </w:lvl>
    <w:lvl w:ilvl="3" w:tplc="CB30A202">
      <w:numFmt w:val="bullet"/>
      <w:lvlText w:val="•"/>
      <w:lvlJc w:val="left"/>
      <w:pPr>
        <w:ind w:left="3988" w:hanging="118"/>
      </w:pPr>
      <w:rPr>
        <w:rFonts w:hint="default"/>
        <w:lang w:val="ru-RU" w:eastAsia="en-US" w:bidi="ar-SA"/>
      </w:rPr>
    </w:lvl>
    <w:lvl w:ilvl="4" w:tplc="96D286C8">
      <w:numFmt w:val="bullet"/>
      <w:lvlText w:val="•"/>
      <w:lvlJc w:val="left"/>
      <w:pPr>
        <w:ind w:left="4998" w:hanging="118"/>
      </w:pPr>
      <w:rPr>
        <w:rFonts w:hint="default"/>
        <w:lang w:val="ru-RU" w:eastAsia="en-US" w:bidi="ar-SA"/>
      </w:rPr>
    </w:lvl>
    <w:lvl w:ilvl="5" w:tplc="0DF27F00">
      <w:numFmt w:val="bullet"/>
      <w:lvlText w:val="•"/>
      <w:lvlJc w:val="left"/>
      <w:pPr>
        <w:ind w:left="6008" w:hanging="118"/>
      </w:pPr>
      <w:rPr>
        <w:rFonts w:hint="default"/>
        <w:lang w:val="ru-RU" w:eastAsia="en-US" w:bidi="ar-SA"/>
      </w:rPr>
    </w:lvl>
    <w:lvl w:ilvl="6" w:tplc="9F10AC48">
      <w:numFmt w:val="bullet"/>
      <w:lvlText w:val="•"/>
      <w:lvlJc w:val="left"/>
      <w:pPr>
        <w:ind w:left="7017" w:hanging="118"/>
      </w:pPr>
      <w:rPr>
        <w:rFonts w:hint="default"/>
        <w:lang w:val="ru-RU" w:eastAsia="en-US" w:bidi="ar-SA"/>
      </w:rPr>
    </w:lvl>
    <w:lvl w:ilvl="7" w:tplc="D906771A">
      <w:numFmt w:val="bullet"/>
      <w:lvlText w:val="•"/>
      <w:lvlJc w:val="left"/>
      <w:pPr>
        <w:ind w:left="8027" w:hanging="118"/>
      </w:pPr>
      <w:rPr>
        <w:rFonts w:hint="default"/>
        <w:lang w:val="ru-RU" w:eastAsia="en-US" w:bidi="ar-SA"/>
      </w:rPr>
    </w:lvl>
    <w:lvl w:ilvl="8" w:tplc="7D9AE5BC">
      <w:numFmt w:val="bullet"/>
      <w:lvlText w:val="•"/>
      <w:lvlJc w:val="left"/>
      <w:pPr>
        <w:ind w:left="9037" w:hanging="118"/>
      </w:pPr>
      <w:rPr>
        <w:rFonts w:hint="default"/>
        <w:lang w:val="ru-RU" w:eastAsia="en-US" w:bidi="ar-SA"/>
      </w:rPr>
    </w:lvl>
  </w:abstractNum>
  <w:abstractNum w:abstractNumId="2" w15:restartNumberingAfterBreak="0">
    <w:nsid w:val="186B02F2"/>
    <w:multiLevelType w:val="multilevel"/>
    <w:tmpl w:val="ABA8DA3A"/>
    <w:lvl w:ilvl="0">
      <w:start w:val="1"/>
      <w:numFmt w:val="decimal"/>
      <w:lvlText w:val="%1"/>
      <w:lvlJc w:val="left"/>
      <w:pPr>
        <w:ind w:left="952" w:hanging="271"/>
        <w:jc w:val="left"/>
      </w:pPr>
      <w:rPr>
        <w:rFonts w:hint="default"/>
        <w:lang w:val="ru-RU" w:eastAsia="en-US" w:bidi="ar-SA"/>
      </w:rPr>
    </w:lvl>
    <w:lvl w:ilvl="1">
      <w:start w:val="1"/>
      <w:numFmt w:val="decimal"/>
      <w:lvlText w:val="%1.%2"/>
      <w:lvlJc w:val="left"/>
      <w:pPr>
        <w:ind w:left="952" w:hanging="271"/>
        <w:jc w:val="right"/>
      </w:pPr>
      <w:rPr>
        <w:rFonts w:ascii="Times New Roman" w:eastAsia="Times New Roman" w:hAnsi="Times New Roman" w:cs="Times New Roman" w:hint="default"/>
        <w:b/>
        <w:bCs/>
        <w:i w:val="0"/>
        <w:iCs w:val="0"/>
        <w:spacing w:val="0"/>
        <w:w w:val="100"/>
        <w:sz w:val="18"/>
        <w:szCs w:val="18"/>
        <w:lang w:val="ru-RU" w:eastAsia="en-US" w:bidi="ar-SA"/>
      </w:rPr>
    </w:lvl>
    <w:lvl w:ilvl="2">
      <w:numFmt w:val="bullet"/>
      <w:lvlText w:val="•"/>
      <w:lvlJc w:val="left"/>
      <w:pPr>
        <w:ind w:left="3965" w:hanging="271"/>
      </w:pPr>
      <w:rPr>
        <w:rFonts w:hint="default"/>
        <w:lang w:val="ru-RU" w:eastAsia="en-US" w:bidi="ar-SA"/>
      </w:rPr>
    </w:lvl>
    <w:lvl w:ilvl="3">
      <w:numFmt w:val="bullet"/>
      <w:lvlText w:val="•"/>
      <w:lvlJc w:val="left"/>
      <w:pPr>
        <w:ind w:left="5468" w:hanging="271"/>
      </w:pPr>
      <w:rPr>
        <w:rFonts w:hint="default"/>
        <w:lang w:val="ru-RU" w:eastAsia="en-US" w:bidi="ar-SA"/>
      </w:rPr>
    </w:lvl>
    <w:lvl w:ilvl="4">
      <w:numFmt w:val="bullet"/>
      <w:lvlText w:val="•"/>
      <w:lvlJc w:val="left"/>
      <w:pPr>
        <w:ind w:left="6971" w:hanging="271"/>
      </w:pPr>
      <w:rPr>
        <w:rFonts w:hint="default"/>
        <w:lang w:val="ru-RU" w:eastAsia="en-US" w:bidi="ar-SA"/>
      </w:rPr>
    </w:lvl>
    <w:lvl w:ilvl="5">
      <w:numFmt w:val="bullet"/>
      <w:lvlText w:val="•"/>
      <w:lvlJc w:val="left"/>
      <w:pPr>
        <w:ind w:left="8474" w:hanging="271"/>
      </w:pPr>
      <w:rPr>
        <w:rFonts w:hint="default"/>
        <w:lang w:val="ru-RU" w:eastAsia="en-US" w:bidi="ar-SA"/>
      </w:rPr>
    </w:lvl>
    <w:lvl w:ilvl="6">
      <w:numFmt w:val="bullet"/>
      <w:lvlText w:val="•"/>
      <w:lvlJc w:val="left"/>
      <w:pPr>
        <w:ind w:left="9977" w:hanging="271"/>
      </w:pPr>
      <w:rPr>
        <w:rFonts w:hint="default"/>
        <w:lang w:val="ru-RU" w:eastAsia="en-US" w:bidi="ar-SA"/>
      </w:rPr>
    </w:lvl>
    <w:lvl w:ilvl="7">
      <w:numFmt w:val="bullet"/>
      <w:lvlText w:val="•"/>
      <w:lvlJc w:val="left"/>
      <w:pPr>
        <w:ind w:left="11479" w:hanging="271"/>
      </w:pPr>
      <w:rPr>
        <w:rFonts w:hint="default"/>
        <w:lang w:val="ru-RU" w:eastAsia="en-US" w:bidi="ar-SA"/>
      </w:rPr>
    </w:lvl>
    <w:lvl w:ilvl="8">
      <w:numFmt w:val="bullet"/>
      <w:lvlText w:val="•"/>
      <w:lvlJc w:val="left"/>
      <w:pPr>
        <w:ind w:left="12982" w:hanging="271"/>
      </w:pPr>
      <w:rPr>
        <w:rFonts w:hint="default"/>
        <w:lang w:val="ru-RU" w:eastAsia="en-US" w:bidi="ar-SA"/>
      </w:rPr>
    </w:lvl>
  </w:abstractNum>
  <w:abstractNum w:abstractNumId="3" w15:restartNumberingAfterBreak="0">
    <w:nsid w:val="1C0C38AD"/>
    <w:multiLevelType w:val="hybridMultilevel"/>
    <w:tmpl w:val="E49A80F8"/>
    <w:lvl w:ilvl="0" w:tplc="47A62CD4">
      <w:numFmt w:val="bullet"/>
      <w:lvlText w:val="-"/>
      <w:lvlJc w:val="left"/>
      <w:pPr>
        <w:ind w:left="542"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469C2698">
      <w:numFmt w:val="bullet"/>
      <w:lvlText w:val="•"/>
      <w:lvlJc w:val="left"/>
      <w:pPr>
        <w:ind w:left="1520" w:hanging="116"/>
      </w:pPr>
      <w:rPr>
        <w:rFonts w:hint="default"/>
        <w:lang w:val="ru-RU" w:eastAsia="en-US" w:bidi="ar-SA"/>
      </w:rPr>
    </w:lvl>
    <w:lvl w:ilvl="2" w:tplc="E6248CF6">
      <w:numFmt w:val="bullet"/>
      <w:lvlText w:val="•"/>
      <w:lvlJc w:val="left"/>
      <w:pPr>
        <w:ind w:left="2501" w:hanging="116"/>
      </w:pPr>
      <w:rPr>
        <w:rFonts w:hint="default"/>
        <w:lang w:val="ru-RU" w:eastAsia="en-US" w:bidi="ar-SA"/>
      </w:rPr>
    </w:lvl>
    <w:lvl w:ilvl="3" w:tplc="516048F6">
      <w:numFmt w:val="bullet"/>
      <w:lvlText w:val="•"/>
      <w:lvlJc w:val="left"/>
      <w:pPr>
        <w:ind w:left="3482" w:hanging="116"/>
      </w:pPr>
      <w:rPr>
        <w:rFonts w:hint="default"/>
        <w:lang w:val="ru-RU" w:eastAsia="en-US" w:bidi="ar-SA"/>
      </w:rPr>
    </w:lvl>
    <w:lvl w:ilvl="4" w:tplc="8304AF02">
      <w:numFmt w:val="bullet"/>
      <w:lvlText w:val="•"/>
      <w:lvlJc w:val="left"/>
      <w:pPr>
        <w:ind w:left="4463" w:hanging="116"/>
      </w:pPr>
      <w:rPr>
        <w:rFonts w:hint="default"/>
        <w:lang w:val="ru-RU" w:eastAsia="en-US" w:bidi="ar-SA"/>
      </w:rPr>
    </w:lvl>
    <w:lvl w:ilvl="5" w:tplc="67BE7B22">
      <w:numFmt w:val="bullet"/>
      <w:lvlText w:val="•"/>
      <w:lvlJc w:val="left"/>
      <w:pPr>
        <w:ind w:left="5443" w:hanging="116"/>
      </w:pPr>
      <w:rPr>
        <w:rFonts w:hint="default"/>
        <w:lang w:val="ru-RU" w:eastAsia="en-US" w:bidi="ar-SA"/>
      </w:rPr>
    </w:lvl>
    <w:lvl w:ilvl="6" w:tplc="402C3884">
      <w:numFmt w:val="bullet"/>
      <w:lvlText w:val="•"/>
      <w:lvlJc w:val="left"/>
      <w:pPr>
        <w:ind w:left="6424" w:hanging="116"/>
      </w:pPr>
      <w:rPr>
        <w:rFonts w:hint="default"/>
        <w:lang w:val="ru-RU" w:eastAsia="en-US" w:bidi="ar-SA"/>
      </w:rPr>
    </w:lvl>
    <w:lvl w:ilvl="7" w:tplc="9BBC012A">
      <w:numFmt w:val="bullet"/>
      <w:lvlText w:val="•"/>
      <w:lvlJc w:val="left"/>
      <w:pPr>
        <w:ind w:left="7405" w:hanging="116"/>
      </w:pPr>
      <w:rPr>
        <w:rFonts w:hint="default"/>
        <w:lang w:val="ru-RU" w:eastAsia="en-US" w:bidi="ar-SA"/>
      </w:rPr>
    </w:lvl>
    <w:lvl w:ilvl="8" w:tplc="1178928C">
      <w:numFmt w:val="bullet"/>
      <w:lvlText w:val="•"/>
      <w:lvlJc w:val="left"/>
      <w:pPr>
        <w:ind w:left="8386" w:hanging="116"/>
      </w:pPr>
      <w:rPr>
        <w:rFonts w:hint="default"/>
        <w:lang w:val="ru-RU" w:eastAsia="en-US" w:bidi="ar-SA"/>
      </w:rPr>
    </w:lvl>
  </w:abstractNum>
  <w:abstractNum w:abstractNumId="4" w15:restartNumberingAfterBreak="0">
    <w:nsid w:val="23C62666"/>
    <w:multiLevelType w:val="hybridMultilevel"/>
    <w:tmpl w:val="ACA6CAC4"/>
    <w:lvl w:ilvl="0" w:tplc="7724122A">
      <w:start w:val="1"/>
      <w:numFmt w:val="decimal"/>
      <w:lvlText w:val="%1."/>
      <w:lvlJc w:val="left"/>
      <w:pPr>
        <w:ind w:left="78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288401A">
      <w:numFmt w:val="bullet"/>
      <w:lvlText w:val="•"/>
      <w:lvlJc w:val="left"/>
      <w:pPr>
        <w:ind w:left="1807" w:hanging="281"/>
      </w:pPr>
      <w:rPr>
        <w:rFonts w:hint="default"/>
        <w:lang w:val="ru-RU" w:eastAsia="en-US" w:bidi="ar-SA"/>
      </w:rPr>
    </w:lvl>
    <w:lvl w:ilvl="2" w:tplc="985C6616">
      <w:numFmt w:val="bullet"/>
      <w:lvlText w:val="•"/>
      <w:lvlJc w:val="left"/>
      <w:pPr>
        <w:ind w:left="2835" w:hanging="281"/>
      </w:pPr>
      <w:rPr>
        <w:rFonts w:hint="default"/>
        <w:lang w:val="ru-RU" w:eastAsia="en-US" w:bidi="ar-SA"/>
      </w:rPr>
    </w:lvl>
    <w:lvl w:ilvl="3" w:tplc="B02404C2">
      <w:numFmt w:val="bullet"/>
      <w:lvlText w:val="•"/>
      <w:lvlJc w:val="left"/>
      <w:pPr>
        <w:ind w:left="3862" w:hanging="281"/>
      </w:pPr>
      <w:rPr>
        <w:rFonts w:hint="default"/>
        <w:lang w:val="ru-RU" w:eastAsia="en-US" w:bidi="ar-SA"/>
      </w:rPr>
    </w:lvl>
    <w:lvl w:ilvl="4" w:tplc="EA3A3790">
      <w:numFmt w:val="bullet"/>
      <w:lvlText w:val="•"/>
      <w:lvlJc w:val="left"/>
      <w:pPr>
        <w:ind w:left="4890" w:hanging="281"/>
      </w:pPr>
      <w:rPr>
        <w:rFonts w:hint="default"/>
        <w:lang w:val="ru-RU" w:eastAsia="en-US" w:bidi="ar-SA"/>
      </w:rPr>
    </w:lvl>
    <w:lvl w:ilvl="5" w:tplc="E0EEB926">
      <w:numFmt w:val="bullet"/>
      <w:lvlText w:val="•"/>
      <w:lvlJc w:val="left"/>
      <w:pPr>
        <w:ind w:left="5918" w:hanging="281"/>
      </w:pPr>
      <w:rPr>
        <w:rFonts w:hint="default"/>
        <w:lang w:val="ru-RU" w:eastAsia="en-US" w:bidi="ar-SA"/>
      </w:rPr>
    </w:lvl>
    <w:lvl w:ilvl="6" w:tplc="9EE8C614">
      <w:numFmt w:val="bullet"/>
      <w:lvlText w:val="•"/>
      <w:lvlJc w:val="left"/>
      <w:pPr>
        <w:ind w:left="6945" w:hanging="281"/>
      </w:pPr>
      <w:rPr>
        <w:rFonts w:hint="default"/>
        <w:lang w:val="ru-RU" w:eastAsia="en-US" w:bidi="ar-SA"/>
      </w:rPr>
    </w:lvl>
    <w:lvl w:ilvl="7" w:tplc="8442700E">
      <w:numFmt w:val="bullet"/>
      <w:lvlText w:val="•"/>
      <w:lvlJc w:val="left"/>
      <w:pPr>
        <w:ind w:left="7973" w:hanging="281"/>
      </w:pPr>
      <w:rPr>
        <w:rFonts w:hint="default"/>
        <w:lang w:val="ru-RU" w:eastAsia="en-US" w:bidi="ar-SA"/>
      </w:rPr>
    </w:lvl>
    <w:lvl w:ilvl="8" w:tplc="418A9752">
      <w:numFmt w:val="bullet"/>
      <w:lvlText w:val="•"/>
      <w:lvlJc w:val="left"/>
      <w:pPr>
        <w:ind w:left="9001" w:hanging="281"/>
      </w:pPr>
      <w:rPr>
        <w:rFonts w:hint="default"/>
        <w:lang w:val="ru-RU" w:eastAsia="en-US" w:bidi="ar-SA"/>
      </w:rPr>
    </w:lvl>
  </w:abstractNum>
  <w:abstractNum w:abstractNumId="5" w15:restartNumberingAfterBreak="0">
    <w:nsid w:val="24A45B51"/>
    <w:multiLevelType w:val="hybridMultilevel"/>
    <w:tmpl w:val="E9889702"/>
    <w:lvl w:ilvl="0" w:tplc="BEF40FBA">
      <w:start w:val="1"/>
      <w:numFmt w:val="decimal"/>
      <w:lvlText w:val="%1."/>
      <w:lvlJc w:val="left"/>
      <w:pPr>
        <w:ind w:left="1062"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D7DA5DF0">
      <w:numFmt w:val="bullet"/>
      <w:lvlText w:val="•"/>
      <w:lvlJc w:val="left"/>
      <w:pPr>
        <w:ind w:left="2059" w:hanging="201"/>
      </w:pPr>
      <w:rPr>
        <w:rFonts w:hint="default"/>
        <w:lang w:val="ru-RU" w:eastAsia="en-US" w:bidi="ar-SA"/>
      </w:rPr>
    </w:lvl>
    <w:lvl w:ilvl="2" w:tplc="2C483862">
      <w:numFmt w:val="bullet"/>
      <w:lvlText w:val="•"/>
      <w:lvlJc w:val="left"/>
      <w:pPr>
        <w:ind w:left="3059" w:hanging="201"/>
      </w:pPr>
      <w:rPr>
        <w:rFonts w:hint="default"/>
        <w:lang w:val="ru-RU" w:eastAsia="en-US" w:bidi="ar-SA"/>
      </w:rPr>
    </w:lvl>
    <w:lvl w:ilvl="3" w:tplc="8340D0C6">
      <w:numFmt w:val="bullet"/>
      <w:lvlText w:val="•"/>
      <w:lvlJc w:val="left"/>
      <w:pPr>
        <w:ind w:left="4058" w:hanging="201"/>
      </w:pPr>
      <w:rPr>
        <w:rFonts w:hint="default"/>
        <w:lang w:val="ru-RU" w:eastAsia="en-US" w:bidi="ar-SA"/>
      </w:rPr>
    </w:lvl>
    <w:lvl w:ilvl="4" w:tplc="C7721930">
      <w:numFmt w:val="bullet"/>
      <w:lvlText w:val="•"/>
      <w:lvlJc w:val="left"/>
      <w:pPr>
        <w:ind w:left="5058" w:hanging="201"/>
      </w:pPr>
      <w:rPr>
        <w:rFonts w:hint="default"/>
        <w:lang w:val="ru-RU" w:eastAsia="en-US" w:bidi="ar-SA"/>
      </w:rPr>
    </w:lvl>
    <w:lvl w:ilvl="5" w:tplc="BF024554">
      <w:numFmt w:val="bullet"/>
      <w:lvlText w:val="•"/>
      <w:lvlJc w:val="left"/>
      <w:pPr>
        <w:ind w:left="6058" w:hanging="201"/>
      </w:pPr>
      <w:rPr>
        <w:rFonts w:hint="default"/>
        <w:lang w:val="ru-RU" w:eastAsia="en-US" w:bidi="ar-SA"/>
      </w:rPr>
    </w:lvl>
    <w:lvl w:ilvl="6" w:tplc="26387E86">
      <w:numFmt w:val="bullet"/>
      <w:lvlText w:val="•"/>
      <w:lvlJc w:val="left"/>
      <w:pPr>
        <w:ind w:left="7057" w:hanging="201"/>
      </w:pPr>
      <w:rPr>
        <w:rFonts w:hint="default"/>
        <w:lang w:val="ru-RU" w:eastAsia="en-US" w:bidi="ar-SA"/>
      </w:rPr>
    </w:lvl>
    <w:lvl w:ilvl="7" w:tplc="7F600F62">
      <w:numFmt w:val="bullet"/>
      <w:lvlText w:val="•"/>
      <w:lvlJc w:val="left"/>
      <w:pPr>
        <w:ind w:left="8057" w:hanging="201"/>
      </w:pPr>
      <w:rPr>
        <w:rFonts w:hint="default"/>
        <w:lang w:val="ru-RU" w:eastAsia="en-US" w:bidi="ar-SA"/>
      </w:rPr>
    </w:lvl>
    <w:lvl w:ilvl="8" w:tplc="6F7A0AEC">
      <w:numFmt w:val="bullet"/>
      <w:lvlText w:val="•"/>
      <w:lvlJc w:val="left"/>
      <w:pPr>
        <w:ind w:left="9057" w:hanging="201"/>
      </w:pPr>
      <w:rPr>
        <w:rFonts w:hint="default"/>
        <w:lang w:val="ru-RU" w:eastAsia="en-US" w:bidi="ar-SA"/>
      </w:rPr>
    </w:lvl>
  </w:abstractNum>
  <w:abstractNum w:abstractNumId="6" w15:restartNumberingAfterBreak="0">
    <w:nsid w:val="26D5795D"/>
    <w:multiLevelType w:val="hybridMultilevel"/>
    <w:tmpl w:val="5A2CE324"/>
    <w:lvl w:ilvl="0" w:tplc="650E680C">
      <w:start w:val="2"/>
      <w:numFmt w:val="decimal"/>
      <w:lvlText w:val="%1."/>
      <w:lvlJc w:val="left"/>
      <w:pPr>
        <w:ind w:left="141" w:hanging="31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A882A7C">
      <w:numFmt w:val="bullet"/>
      <w:lvlText w:val="•"/>
      <w:lvlJc w:val="left"/>
      <w:pPr>
        <w:ind w:left="1231" w:hanging="317"/>
      </w:pPr>
      <w:rPr>
        <w:rFonts w:hint="default"/>
        <w:lang w:val="ru-RU" w:eastAsia="en-US" w:bidi="ar-SA"/>
      </w:rPr>
    </w:lvl>
    <w:lvl w:ilvl="2" w:tplc="4838F110">
      <w:numFmt w:val="bullet"/>
      <w:lvlText w:val="•"/>
      <w:lvlJc w:val="left"/>
      <w:pPr>
        <w:ind w:left="2323" w:hanging="317"/>
      </w:pPr>
      <w:rPr>
        <w:rFonts w:hint="default"/>
        <w:lang w:val="ru-RU" w:eastAsia="en-US" w:bidi="ar-SA"/>
      </w:rPr>
    </w:lvl>
    <w:lvl w:ilvl="3" w:tplc="AA72686A">
      <w:numFmt w:val="bullet"/>
      <w:lvlText w:val="•"/>
      <w:lvlJc w:val="left"/>
      <w:pPr>
        <w:ind w:left="3414" w:hanging="317"/>
      </w:pPr>
      <w:rPr>
        <w:rFonts w:hint="default"/>
        <w:lang w:val="ru-RU" w:eastAsia="en-US" w:bidi="ar-SA"/>
      </w:rPr>
    </w:lvl>
    <w:lvl w:ilvl="4" w:tplc="15A48E4C">
      <w:numFmt w:val="bullet"/>
      <w:lvlText w:val="•"/>
      <w:lvlJc w:val="left"/>
      <w:pPr>
        <w:ind w:left="4506" w:hanging="317"/>
      </w:pPr>
      <w:rPr>
        <w:rFonts w:hint="default"/>
        <w:lang w:val="ru-RU" w:eastAsia="en-US" w:bidi="ar-SA"/>
      </w:rPr>
    </w:lvl>
    <w:lvl w:ilvl="5" w:tplc="999A38A8">
      <w:numFmt w:val="bullet"/>
      <w:lvlText w:val="•"/>
      <w:lvlJc w:val="left"/>
      <w:pPr>
        <w:ind w:left="5598" w:hanging="317"/>
      </w:pPr>
      <w:rPr>
        <w:rFonts w:hint="default"/>
        <w:lang w:val="ru-RU" w:eastAsia="en-US" w:bidi="ar-SA"/>
      </w:rPr>
    </w:lvl>
    <w:lvl w:ilvl="6" w:tplc="FAEA8D14">
      <w:numFmt w:val="bullet"/>
      <w:lvlText w:val="•"/>
      <w:lvlJc w:val="left"/>
      <w:pPr>
        <w:ind w:left="6689" w:hanging="317"/>
      </w:pPr>
      <w:rPr>
        <w:rFonts w:hint="default"/>
        <w:lang w:val="ru-RU" w:eastAsia="en-US" w:bidi="ar-SA"/>
      </w:rPr>
    </w:lvl>
    <w:lvl w:ilvl="7" w:tplc="C3006FAA">
      <w:numFmt w:val="bullet"/>
      <w:lvlText w:val="•"/>
      <w:lvlJc w:val="left"/>
      <w:pPr>
        <w:ind w:left="7781" w:hanging="317"/>
      </w:pPr>
      <w:rPr>
        <w:rFonts w:hint="default"/>
        <w:lang w:val="ru-RU" w:eastAsia="en-US" w:bidi="ar-SA"/>
      </w:rPr>
    </w:lvl>
    <w:lvl w:ilvl="8" w:tplc="247C3194">
      <w:numFmt w:val="bullet"/>
      <w:lvlText w:val="•"/>
      <w:lvlJc w:val="left"/>
      <w:pPr>
        <w:ind w:left="8873" w:hanging="317"/>
      </w:pPr>
      <w:rPr>
        <w:rFonts w:hint="default"/>
        <w:lang w:val="ru-RU" w:eastAsia="en-US" w:bidi="ar-SA"/>
      </w:rPr>
    </w:lvl>
  </w:abstractNum>
  <w:abstractNum w:abstractNumId="7" w15:restartNumberingAfterBreak="0">
    <w:nsid w:val="2E7A36E3"/>
    <w:multiLevelType w:val="hybridMultilevel"/>
    <w:tmpl w:val="B40CE004"/>
    <w:lvl w:ilvl="0" w:tplc="A7944A74">
      <w:numFmt w:val="bullet"/>
      <w:lvlText w:val="-"/>
      <w:lvlJc w:val="left"/>
      <w:pPr>
        <w:ind w:left="141"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A4F24678">
      <w:numFmt w:val="bullet"/>
      <w:lvlText w:val="•"/>
      <w:lvlJc w:val="left"/>
      <w:pPr>
        <w:ind w:left="1231" w:hanging="317"/>
      </w:pPr>
      <w:rPr>
        <w:rFonts w:hint="default"/>
        <w:lang w:val="ru-RU" w:eastAsia="en-US" w:bidi="ar-SA"/>
      </w:rPr>
    </w:lvl>
    <w:lvl w:ilvl="2" w:tplc="E6D86CFE">
      <w:numFmt w:val="bullet"/>
      <w:lvlText w:val="•"/>
      <w:lvlJc w:val="left"/>
      <w:pPr>
        <w:ind w:left="2323" w:hanging="317"/>
      </w:pPr>
      <w:rPr>
        <w:rFonts w:hint="default"/>
        <w:lang w:val="ru-RU" w:eastAsia="en-US" w:bidi="ar-SA"/>
      </w:rPr>
    </w:lvl>
    <w:lvl w:ilvl="3" w:tplc="C9484D1C">
      <w:numFmt w:val="bullet"/>
      <w:lvlText w:val="•"/>
      <w:lvlJc w:val="left"/>
      <w:pPr>
        <w:ind w:left="3414" w:hanging="317"/>
      </w:pPr>
      <w:rPr>
        <w:rFonts w:hint="default"/>
        <w:lang w:val="ru-RU" w:eastAsia="en-US" w:bidi="ar-SA"/>
      </w:rPr>
    </w:lvl>
    <w:lvl w:ilvl="4" w:tplc="B6A6AE40">
      <w:numFmt w:val="bullet"/>
      <w:lvlText w:val="•"/>
      <w:lvlJc w:val="left"/>
      <w:pPr>
        <w:ind w:left="4506" w:hanging="317"/>
      </w:pPr>
      <w:rPr>
        <w:rFonts w:hint="default"/>
        <w:lang w:val="ru-RU" w:eastAsia="en-US" w:bidi="ar-SA"/>
      </w:rPr>
    </w:lvl>
    <w:lvl w:ilvl="5" w:tplc="5F081664">
      <w:numFmt w:val="bullet"/>
      <w:lvlText w:val="•"/>
      <w:lvlJc w:val="left"/>
      <w:pPr>
        <w:ind w:left="5598" w:hanging="317"/>
      </w:pPr>
      <w:rPr>
        <w:rFonts w:hint="default"/>
        <w:lang w:val="ru-RU" w:eastAsia="en-US" w:bidi="ar-SA"/>
      </w:rPr>
    </w:lvl>
    <w:lvl w:ilvl="6" w:tplc="71F8B90E">
      <w:numFmt w:val="bullet"/>
      <w:lvlText w:val="•"/>
      <w:lvlJc w:val="left"/>
      <w:pPr>
        <w:ind w:left="6689" w:hanging="317"/>
      </w:pPr>
      <w:rPr>
        <w:rFonts w:hint="default"/>
        <w:lang w:val="ru-RU" w:eastAsia="en-US" w:bidi="ar-SA"/>
      </w:rPr>
    </w:lvl>
    <w:lvl w:ilvl="7" w:tplc="D3529D44">
      <w:numFmt w:val="bullet"/>
      <w:lvlText w:val="•"/>
      <w:lvlJc w:val="left"/>
      <w:pPr>
        <w:ind w:left="7781" w:hanging="317"/>
      </w:pPr>
      <w:rPr>
        <w:rFonts w:hint="default"/>
        <w:lang w:val="ru-RU" w:eastAsia="en-US" w:bidi="ar-SA"/>
      </w:rPr>
    </w:lvl>
    <w:lvl w:ilvl="8" w:tplc="EA08DACC">
      <w:numFmt w:val="bullet"/>
      <w:lvlText w:val="•"/>
      <w:lvlJc w:val="left"/>
      <w:pPr>
        <w:ind w:left="8873" w:hanging="317"/>
      </w:pPr>
      <w:rPr>
        <w:rFonts w:hint="default"/>
        <w:lang w:val="ru-RU" w:eastAsia="en-US" w:bidi="ar-SA"/>
      </w:rPr>
    </w:lvl>
  </w:abstractNum>
  <w:abstractNum w:abstractNumId="8" w15:restartNumberingAfterBreak="0">
    <w:nsid w:val="2FBF5FAA"/>
    <w:multiLevelType w:val="hybridMultilevel"/>
    <w:tmpl w:val="7F12682E"/>
    <w:lvl w:ilvl="0" w:tplc="3BB4DDAC">
      <w:start w:val="1"/>
      <w:numFmt w:val="decimal"/>
      <w:lvlText w:val="%1."/>
      <w:lvlJc w:val="left"/>
      <w:pPr>
        <w:ind w:left="141" w:hanging="216"/>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BDC830BC">
      <w:start w:val="1"/>
      <w:numFmt w:val="decimal"/>
      <w:lvlText w:val="%2."/>
      <w:lvlJc w:val="left"/>
      <w:pPr>
        <w:ind w:left="141" w:hanging="238"/>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tplc="06146A3E">
      <w:numFmt w:val="bullet"/>
      <w:lvlText w:val="•"/>
      <w:lvlJc w:val="left"/>
      <w:pPr>
        <w:ind w:left="2323" w:hanging="238"/>
      </w:pPr>
      <w:rPr>
        <w:rFonts w:hint="default"/>
        <w:lang w:val="ru-RU" w:eastAsia="en-US" w:bidi="ar-SA"/>
      </w:rPr>
    </w:lvl>
    <w:lvl w:ilvl="3" w:tplc="3282FAC2">
      <w:numFmt w:val="bullet"/>
      <w:lvlText w:val="•"/>
      <w:lvlJc w:val="left"/>
      <w:pPr>
        <w:ind w:left="3414" w:hanging="238"/>
      </w:pPr>
      <w:rPr>
        <w:rFonts w:hint="default"/>
        <w:lang w:val="ru-RU" w:eastAsia="en-US" w:bidi="ar-SA"/>
      </w:rPr>
    </w:lvl>
    <w:lvl w:ilvl="4" w:tplc="A078A1FE">
      <w:numFmt w:val="bullet"/>
      <w:lvlText w:val="•"/>
      <w:lvlJc w:val="left"/>
      <w:pPr>
        <w:ind w:left="4506" w:hanging="238"/>
      </w:pPr>
      <w:rPr>
        <w:rFonts w:hint="default"/>
        <w:lang w:val="ru-RU" w:eastAsia="en-US" w:bidi="ar-SA"/>
      </w:rPr>
    </w:lvl>
    <w:lvl w:ilvl="5" w:tplc="0C2EBF52">
      <w:numFmt w:val="bullet"/>
      <w:lvlText w:val="•"/>
      <w:lvlJc w:val="left"/>
      <w:pPr>
        <w:ind w:left="5598" w:hanging="238"/>
      </w:pPr>
      <w:rPr>
        <w:rFonts w:hint="default"/>
        <w:lang w:val="ru-RU" w:eastAsia="en-US" w:bidi="ar-SA"/>
      </w:rPr>
    </w:lvl>
    <w:lvl w:ilvl="6" w:tplc="20C0D60E">
      <w:numFmt w:val="bullet"/>
      <w:lvlText w:val="•"/>
      <w:lvlJc w:val="left"/>
      <w:pPr>
        <w:ind w:left="6689" w:hanging="238"/>
      </w:pPr>
      <w:rPr>
        <w:rFonts w:hint="default"/>
        <w:lang w:val="ru-RU" w:eastAsia="en-US" w:bidi="ar-SA"/>
      </w:rPr>
    </w:lvl>
    <w:lvl w:ilvl="7" w:tplc="59B84278">
      <w:numFmt w:val="bullet"/>
      <w:lvlText w:val="•"/>
      <w:lvlJc w:val="left"/>
      <w:pPr>
        <w:ind w:left="7781" w:hanging="238"/>
      </w:pPr>
      <w:rPr>
        <w:rFonts w:hint="default"/>
        <w:lang w:val="ru-RU" w:eastAsia="en-US" w:bidi="ar-SA"/>
      </w:rPr>
    </w:lvl>
    <w:lvl w:ilvl="8" w:tplc="6A4C75F6">
      <w:numFmt w:val="bullet"/>
      <w:lvlText w:val="•"/>
      <w:lvlJc w:val="left"/>
      <w:pPr>
        <w:ind w:left="8873" w:hanging="238"/>
      </w:pPr>
      <w:rPr>
        <w:rFonts w:hint="default"/>
        <w:lang w:val="ru-RU" w:eastAsia="en-US" w:bidi="ar-SA"/>
      </w:rPr>
    </w:lvl>
  </w:abstractNum>
  <w:abstractNum w:abstractNumId="9" w15:restartNumberingAfterBreak="0">
    <w:nsid w:val="310E1DAA"/>
    <w:multiLevelType w:val="hybridMultilevel"/>
    <w:tmpl w:val="8152C488"/>
    <w:lvl w:ilvl="0" w:tplc="0AE40D24">
      <w:numFmt w:val="bullet"/>
      <w:lvlText w:val="-"/>
      <w:lvlJc w:val="left"/>
      <w:pPr>
        <w:ind w:left="256"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A184B460">
      <w:numFmt w:val="bullet"/>
      <w:lvlText w:val="•"/>
      <w:lvlJc w:val="left"/>
      <w:pPr>
        <w:ind w:left="1268" w:hanging="116"/>
      </w:pPr>
      <w:rPr>
        <w:rFonts w:hint="default"/>
        <w:lang w:val="ru-RU" w:eastAsia="en-US" w:bidi="ar-SA"/>
      </w:rPr>
    </w:lvl>
    <w:lvl w:ilvl="2" w:tplc="4F1E98E4">
      <w:numFmt w:val="bullet"/>
      <w:lvlText w:val="•"/>
      <w:lvlJc w:val="left"/>
      <w:pPr>
        <w:ind w:left="2277" w:hanging="116"/>
      </w:pPr>
      <w:rPr>
        <w:rFonts w:hint="default"/>
        <w:lang w:val="ru-RU" w:eastAsia="en-US" w:bidi="ar-SA"/>
      </w:rPr>
    </w:lvl>
    <w:lvl w:ilvl="3" w:tplc="0DC8310E">
      <w:numFmt w:val="bullet"/>
      <w:lvlText w:val="•"/>
      <w:lvlJc w:val="left"/>
      <w:pPr>
        <w:ind w:left="3286" w:hanging="116"/>
      </w:pPr>
      <w:rPr>
        <w:rFonts w:hint="default"/>
        <w:lang w:val="ru-RU" w:eastAsia="en-US" w:bidi="ar-SA"/>
      </w:rPr>
    </w:lvl>
    <w:lvl w:ilvl="4" w:tplc="72A49D8A">
      <w:numFmt w:val="bullet"/>
      <w:lvlText w:val="•"/>
      <w:lvlJc w:val="left"/>
      <w:pPr>
        <w:ind w:left="4295" w:hanging="116"/>
      </w:pPr>
      <w:rPr>
        <w:rFonts w:hint="default"/>
        <w:lang w:val="ru-RU" w:eastAsia="en-US" w:bidi="ar-SA"/>
      </w:rPr>
    </w:lvl>
    <w:lvl w:ilvl="5" w:tplc="395CD444">
      <w:numFmt w:val="bullet"/>
      <w:lvlText w:val="•"/>
      <w:lvlJc w:val="left"/>
      <w:pPr>
        <w:ind w:left="5303" w:hanging="116"/>
      </w:pPr>
      <w:rPr>
        <w:rFonts w:hint="default"/>
        <w:lang w:val="ru-RU" w:eastAsia="en-US" w:bidi="ar-SA"/>
      </w:rPr>
    </w:lvl>
    <w:lvl w:ilvl="6" w:tplc="C4F8FCF2">
      <w:numFmt w:val="bullet"/>
      <w:lvlText w:val="•"/>
      <w:lvlJc w:val="left"/>
      <w:pPr>
        <w:ind w:left="6312" w:hanging="116"/>
      </w:pPr>
      <w:rPr>
        <w:rFonts w:hint="default"/>
        <w:lang w:val="ru-RU" w:eastAsia="en-US" w:bidi="ar-SA"/>
      </w:rPr>
    </w:lvl>
    <w:lvl w:ilvl="7" w:tplc="86167046">
      <w:numFmt w:val="bullet"/>
      <w:lvlText w:val="•"/>
      <w:lvlJc w:val="left"/>
      <w:pPr>
        <w:ind w:left="7321" w:hanging="116"/>
      </w:pPr>
      <w:rPr>
        <w:rFonts w:hint="default"/>
        <w:lang w:val="ru-RU" w:eastAsia="en-US" w:bidi="ar-SA"/>
      </w:rPr>
    </w:lvl>
    <w:lvl w:ilvl="8" w:tplc="A11E8C34">
      <w:numFmt w:val="bullet"/>
      <w:lvlText w:val="•"/>
      <w:lvlJc w:val="left"/>
      <w:pPr>
        <w:ind w:left="8330" w:hanging="116"/>
      </w:pPr>
      <w:rPr>
        <w:rFonts w:hint="default"/>
        <w:lang w:val="ru-RU" w:eastAsia="en-US" w:bidi="ar-SA"/>
      </w:rPr>
    </w:lvl>
  </w:abstractNum>
  <w:abstractNum w:abstractNumId="10" w15:restartNumberingAfterBreak="0">
    <w:nsid w:val="322441AC"/>
    <w:multiLevelType w:val="hybridMultilevel"/>
    <w:tmpl w:val="3FE229EA"/>
    <w:lvl w:ilvl="0" w:tplc="799856C0">
      <w:start w:val="1"/>
      <w:numFmt w:val="decimal"/>
      <w:lvlText w:val="%1."/>
      <w:lvlJc w:val="left"/>
      <w:pPr>
        <w:ind w:left="1001" w:hanging="152"/>
        <w:jc w:val="left"/>
      </w:pPr>
      <w:rPr>
        <w:rFonts w:ascii="Times New Roman" w:eastAsia="Times New Roman" w:hAnsi="Times New Roman" w:cs="Times New Roman" w:hint="default"/>
        <w:b w:val="0"/>
        <w:bCs w:val="0"/>
        <w:i w:val="0"/>
        <w:iCs w:val="0"/>
        <w:spacing w:val="0"/>
        <w:w w:val="95"/>
        <w:sz w:val="18"/>
        <w:szCs w:val="18"/>
        <w:lang w:val="ru-RU" w:eastAsia="en-US" w:bidi="ar-SA"/>
      </w:rPr>
    </w:lvl>
    <w:lvl w:ilvl="1" w:tplc="815AD968">
      <w:numFmt w:val="bullet"/>
      <w:lvlText w:val=""/>
      <w:lvlJc w:val="left"/>
      <w:pPr>
        <w:ind w:left="1557" w:hanging="708"/>
      </w:pPr>
      <w:rPr>
        <w:rFonts w:ascii="Symbol" w:eastAsia="Symbol" w:hAnsi="Symbol" w:cs="Symbol" w:hint="default"/>
        <w:b w:val="0"/>
        <w:bCs w:val="0"/>
        <w:i w:val="0"/>
        <w:iCs w:val="0"/>
        <w:spacing w:val="0"/>
        <w:w w:val="99"/>
        <w:sz w:val="20"/>
        <w:szCs w:val="20"/>
        <w:lang w:val="ru-RU" w:eastAsia="en-US" w:bidi="ar-SA"/>
      </w:rPr>
    </w:lvl>
    <w:lvl w:ilvl="2" w:tplc="0C1E2400">
      <w:numFmt w:val="bullet"/>
      <w:lvlText w:val="•"/>
      <w:lvlJc w:val="left"/>
      <w:pPr>
        <w:ind w:left="1560" w:hanging="708"/>
      </w:pPr>
      <w:rPr>
        <w:rFonts w:hint="default"/>
        <w:lang w:val="ru-RU" w:eastAsia="en-US" w:bidi="ar-SA"/>
      </w:rPr>
    </w:lvl>
    <w:lvl w:ilvl="3" w:tplc="7DCEBD8A">
      <w:numFmt w:val="bullet"/>
      <w:lvlText w:val="•"/>
      <w:lvlJc w:val="left"/>
      <w:pPr>
        <w:ind w:left="2747" w:hanging="708"/>
      </w:pPr>
      <w:rPr>
        <w:rFonts w:hint="default"/>
        <w:lang w:val="ru-RU" w:eastAsia="en-US" w:bidi="ar-SA"/>
      </w:rPr>
    </w:lvl>
    <w:lvl w:ilvl="4" w:tplc="E6FE224E">
      <w:numFmt w:val="bullet"/>
      <w:lvlText w:val="•"/>
      <w:lvlJc w:val="left"/>
      <w:pPr>
        <w:ind w:left="3934" w:hanging="708"/>
      </w:pPr>
      <w:rPr>
        <w:rFonts w:hint="default"/>
        <w:lang w:val="ru-RU" w:eastAsia="en-US" w:bidi="ar-SA"/>
      </w:rPr>
    </w:lvl>
    <w:lvl w:ilvl="5" w:tplc="558085BC">
      <w:numFmt w:val="bullet"/>
      <w:lvlText w:val="•"/>
      <w:lvlJc w:val="left"/>
      <w:pPr>
        <w:ind w:left="5121" w:hanging="708"/>
      </w:pPr>
      <w:rPr>
        <w:rFonts w:hint="default"/>
        <w:lang w:val="ru-RU" w:eastAsia="en-US" w:bidi="ar-SA"/>
      </w:rPr>
    </w:lvl>
    <w:lvl w:ilvl="6" w:tplc="F76C6DF8">
      <w:numFmt w:val="bullet"/>
      <w:lvlText w:val="•"/>
      <w:lvlJc w:val="left"/>
      <w:pPr>
        <w:ind w:left="6308" w:hanging="708"/>
      </w:pPr>
      <w:rPr>
        <w:rFonts w:hint="default"/>
        <w:lang w:val="ru-RU" w:eastAsia="en-US" w:bidi="ar-SA"/>
      </w:rPr>
    </w:lvl>
    <w:lvl w:ilvl="7" w:tplc="62B29B60">
      <w:numFmt w:val="bullet"/>
      <w:lvlText w:val="•"/>
      <w:lvlJc w:val="left"/>
      <w:pPr>
        <w:ind w:left="7495" w:hanging="708"/>
      </w:pPr>
      <w:rPr>
        <w:rFonts w:hint="default"/>
        <w:lang w:val="ru-RU" w:eastAsia="en-US" w:bidi="ar-SA"/>
      </w:rPr>
    </w:lvl>
    <w:lvl w:ilvl="8" w:tplc="6174FFDA">
      <w:numFmt w:val="bullet"/>
      <w:lvlText w:val="•"/>
      <w:lvlJc w:val="left"/>
      <w:pPr>
        <w:ind w:left="8682" w:hanging="708"/>
      </w:pPr>
      <w:rPr>
        <w:rFonts w:hint="default"/>
        <w:lang w:val="ru-RU" w:eastAsia="en-US" w:bidi="ar-SA"/>
      </w:rPr>
    </w:lvl>
  </w:abstractNum>
  <w:abstractNum w:abstractNumId="11" w15:restartNumberingAfterBreak="0">
    <w:nsid w:val="330B6429"/>
    <w:multiLevelType w:val="hybridMultilevel"/>
    <w:tmpl w:val="AE406FDE"/>
    <w:lvl w:ilvl="0" w:tplc="02CE194E">
      <w:start w:val="1"/>
      <w:numFmt w:val="decimal"/>
      <w:lvlText w:val="%1."/>
      <w:lvlJc w:val="left"/>
      <w:pPr>
        <w:ind w:left="362"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E6687D4">
      <w:numFmt w:val="bullet"/>
      <w:lvlText w:val="•"/>
      <w:lvlJc w:val="left"/>
      <w:pPr>
        <w:ind w:left="1429" w:hanging="221"/>
      </w:pPr>
      <w:rPr>
        <w:rFonts w:hint="default"/>
        <w:lang w:val="ru-RU" w:eastAsia="en-US" w:bidi="ar-SA"/>
      </w:rPr>
    </w:lvl>
    <w:lvl w:ilvl="2" w:tplc="303614E2">
      <w:numFmt w:val="bullet"/>
      <w:lvlText w:val="•"/>
      <w:lvlJc w:val="left"/>
      <w:pPr>
        <w:ind w:left="2499" w:hanging="221"/>
      </w:pPr>
      <w:rPr>
        <w:rFonts w:hint="default"/>
        <w:lang w:val="ru-RU" w:eastAsia="en-US" w:bidi="ar-SA"/>
      </w:rPr>
    </w:lvl>
    <w:lvl w:ilvl="3" w:tplc="6F5CB544">
      <w:numFmt w:val="bullet"/>
      <w:lvlText w:val="•"/>
      <w:lvlJc w:val="left"/>
      <w:pPr>
        <w:ind w:left="3568" w:hanging="221"/>
      </w:pPr>
      <w:rPr>
        <w:rFonts w:hint="default"/>
        <w:lang w:val="ru-RU" w:eastAsia="en-US" w:bidi="ar-SA"/>
      </w:rPr>
    </w:lvl>
    <w:lvl w:ilvl="4" w:tplc="6484B346">
      <w:numFmt w:val="bullet"/>
      <w:lvlText w:val="•"/>
      <w:lvlJc w:val="left"/>
      <w:pPr>
        <w:ind w:left="4638" w:hanging="221"/>
      </w:pPr>
      <w:rPr>
        <w:rFonts w:hint="default"/>
        <w:lang w:val="ru-RU" w:eastAsia="en-US" w:bidi="ar-SA"/>
      </w:rPr>
    </w:lvl>
    <w:lvl w:ilvl="5" w:tplc="F178425A">
      <w:numFmt w:val="bullet"/>
      <w:lvlText w:val="•"/>
      <w:lvlJc w:val="left"/>
      <w:pPr>
        <w:ind w:left="5708" w:hanging="221"/>
      </w:pPr>
      <w:rPr>
        <w:rFonts w:hint="default"/>
        <w:lang w:val="ru-RU" w:eastAsia="en-US" w:bidi="ar-SA"/>
      </w:rPr>
    </w:lvl>
    <w:lvl w:ilvl="6" w:tplc="09043654">
      <w:numFmt w:val="bullet"/>
      <w:lvlText w:val="•"/>
      <w:lvlJc w:val="left"/>
      <w:pPr>
        <w:ind w:left="6777" w:hanging="221"/>
      </w:pPr>
      <w:rPr>
        <w:rFonts w:hint="default"/>
        <w:lang w:val="ru-RU" w:eastAsia="en-US" w:bidi="ar-SA"/>
      </w:rPr>
    </w:lvl>
    <w:lvl w:ilvl="7" w:tplc="A0A6868A">
      <w:numFmt w:val="bullet"/>
      <w:lvlText w:val="•"/>
      <w:lvlJc w:val="left"/>
      <w:pPr>
        <w:ind w:left="7847" w:hanging="221"/>
      </w:pPr>
      <w:rPr>
        <w:rFonts w:hint="default"/>
        <w:lang w:val="ru-RU" w:eastAsia="en-US" w:bidi="ar-SA"/>
      </w:rPr>
    </w:lvl>
    <w:lvl w:ilvl="8" w:tplc="E4D2D678">
      <w:numFmt w:val="bullet"/>
      <w:lvlText w:val="•"/>
      <w:lvlJc w:val="left"/>
      <w:pPr>
        <w:ind w:left="8917" w:hanging="221"/>
      </w:pPr>
      <w:rPr>
        <w:rFonts w:hint="default"/>
        <w:lang w:val="ru-RU" w:eastAsia="en-US" w:bidi="ar-SA"/>
      </w:rPr>
    </w:lvl>
  </w:abstractNum>
  <w:abstractNum w:abstractNumId="12" w15:restartNumberingAfterBreak="0">
    <w:nsid w:val="375F771B"/>
    <w:multiLevelType w:val="hybridMultilevel"/>
    <w:tmpl w:val="24786C10"/>
    <w:lvl w:ilvl="0" w:tplc="43380B38">
      <w:start w:val="1"/>
      <w:numFmt w:val="decimal"/>
      <w:lvlText w:val="%1."/>
      <w:lvlJc w:val="left"/>
      <w:pPr>
        <w:ind w:left="844" w:hanging="163"/>
        <w:jc w:val="left"/>
      </w:pPr>
      <w:rPr>
        <w:rFonts w:ascii="Times New Roman" w:eastAsia="Times New Roman" w:hAnsi="Times New Roman" w:cs="Times New Roman" w:hint="default"/>
        <w:b w:val="0"/>
        <w:bCs w:val="0"/>
        <w:i w:val="0"/>
        <w:iCs w:val="0"/>
        <w:spacing w:val="0"/>
        <w:w w:val="100"/>
        <w:sz w:val="16"/>
        <w:szCs w:val="16"/>
        <w:lang w:val="ru-RU" w:eastAsia="en-US" w:bidi="ar-SA"/>
      </w:rPr>
    </w:lvl>
    <w:lvl w:ilvl="1" w:tplc="C86A46AE">
      <w:numFmt w:val="bullet"/>
      <w:lvlText w:val="•"/>
      <w:lvlJc w:val="left"/>
      <w:pPr>
        <w:ind w:left="2354" w:hanging="163"/>
      </w:pPr>
      <w:rPr>
        <w:rFonts w:hint="default"/>
        <w:lang w:val="ru-RU" w:eastAsia="en-US" w:bidi="ar-SA"/>
      </w:rPr>
    </w:lvl>
    <w:lvl w:ilvl="2" w:tplc="F3C2FE9C">
      <w:numFmt w:val="bullet"/>
      <w:lvlText w:val="•"/>
      <w:lvlJc w:val="left"/>
      <w:pPr>
        <w:ind w:left="3869" w:hanging="163"/>
      </w:pPr>
      <w:rPr>
        <w:rFonts w:hint="default"/>
        <w:lang w:val="ru-RU" w:eastAsia="en-US" w:bidi="ar-SA"/>
      </w:rPr>
    </w:lvl>
    <w:lvl w:ilvl="3" w:tplc="604A57E2">
      <w:numFmt w:val="bullet"/>
      <w:lvlText w:val="•"/>
      <w:lvlJc w:val="left"/>
      <w:pPr>
        <w:ind w:left="5384" w:hanging="163"/>
      </w:pPr>
      <w:rPr>
        <w:rFonts w:hint="default"/>
        <w:lang w:val="ru-RU" w:eastAsia="en-US" w:bidi="ar-SA"/>
      </w:rPr>
    </w:lvl>
    <w:lvl w:ilvl="4" w:tplc="D50482C8">
      <w:numFmt w:val="bullet"/>
      <w:lvlText w:val="•"/>
      <w:lvlJc w:val="left"/>
      <w:pPr>
        <w:ind w:left="6899" w:hanging="163"/>
      </w:pPr>
      <w:rPr>
        <w:rFonts w:hint="default"/>
        <w:lang w:val="ru-RU" w:eastAsia="en-US" w:bidi="ar-SA"/>
      </w:rPr>
    </w:lvl>
    <w:lvl w:ilvl="5" w:tplc="CE124396">
      <w:numFmt w:val="bullet"/>
      <w:lvlText w:val="•"/>
      <w:lvlJc w:val="left"/>
      <w:pPr>
        <w:ind w:left="8414" w:hanging="163"/>
      </w:pPr>
      <w:rPr>
        <w:rFonts w:hint="default"/>
        <w:lang w:val="ru-RU" w:eastAsia="en-US" w:bidi="ar-SA"/>
      </w:rPr>
    </w:lvl>
    <w:lvl w:ilvl="6" w:tplc="575E2514">
      <w:numFmt w:val="bullet"/>
      <w:lvlText w:val="•"/>
      <w:lvlJc w:val="left"/>
      <w:pPr>
        <w:ind w:left="9929" w:hanging="163"/>
      </w:pPr>
      <w:rPr>
        <w:rFonts w:hint="default"/>
        <w:lang w:val="ru-RU" w:eastAsia="en-US" w:bidi="ar-SA"/>
      </w:rPr>
    </w:lvl>
    <w:lvl w:ilvl="7" w:tplc="EFEA87EA">
      <w:numFmt w:val="bullet"/>
      <w:lvlText w:val="•"/>
      <w:lvlJc w:val="left"/>
      <w:pPr>
        <w:ind w:left="11443" w:hanging="163"/>
      </w:pPr>
      <w:rPr>
        <w:rFonts w:hint="default"/>
        <w:lang w:val="ru-RU" w:eastAsia="en-US" w:bidi="ar-SA"/>
      </w:rPr>
    </w:lvl>
    <w:lvl w:ilvl="8" w:tplc="B1D4AF58">
      <w:numFmt w:val="bullet"/>
      <w:lvlText w:val="•"/>
      <w:lvlJc w:val="left"/>
      <w:pPr>
        <w:ind w:left="12958" w:hanging="163"/>
      </w:pPr>
      <w:rPr>
        <w:rFonts w:hint="default"/>
        <w:lang w:val="ru-RU" w:eastAsia="en-US" w:bidi="ar-SA"/>
      </w:rPr>
    </w:lvl>
  </w:abstractNum>
  <w:abstractNum w:abstractNumId="13" w15:restartNumberingAfterBreak="0">
    <w:nsid w:val="39AC49AF"/>
    <w:multiLevelType w:val="multilevel"/>
    <w:tmpl w:val="78D61A5A"/>
    <w:lvl w:ilvl="0">
      <w:start w:val="1"/>
      <w:numFmt w:val="decimal"/>
      <w:lvlText w:val="%1."/>
      <w:lvlJc w:val="left"/>
      <w:pPr>
        <w:ind w:left="1058" w:hanging="635"/>
        <w:jc w:val="left"/>
      </w:pPr>
      <w:rPr>
        <w:rFonts w:ascii="Times New Roman" w:eastAsia="Times New Roman" w:hAnsi="Times New Roman" w:cs="Times New Roman" w:hint="default"/>
        <w:b w:val="0"/>
        <w:bCs w:val="0"/>
        <w:i/>
        <w:iCs/>
        <w:spacing w:val="0"/>
        <w:w w:val="99"/>
        <w:sz w:val="20"/>
        <w:szCs w:val="20"/>
        <w:lang w:val="ru-RU" w:eastAsia="en-US" w:bidi="ar-SA"/>
      </w:rPr>
    </w:lvl>
    <w:lvl w:ilvl="1">
      <w:start w:val="1"/>
      <w:numFmt w:val="decimal"/>
      <w:lvlText w:val="%1.%2"/>
      <w:lvlJc w:val="left"/>
      <w:pPr>
        <w:ind w:left="442" w:hanging="302"/>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542"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1260" w:hanging="116"/>
      </w:pPr>
      <w:rPr>
        <w:rFonts w:hint="default"/>
        <w:lang w:val="ru-RU" w:eastAsia="en-US" w:bidi="ar-SA"/>
      </w:rPr>
    </w:lvl>
    <w:lvl w:ilvl="4">
      <w:numFmt w:val="bullet"/>
      <w:lvlText w:val="•"/>
      <w:lvlJc w:val="left"/>
      <w:pPr>
        <w:ind w:left="2558" w:hanging="116"/>
      </w:pPr>
      <w:rPr>
        <w:rFonts w:hint="default"/>
        <w:lang w:val="ru-RU" w:eastAsia="en-US" w:bidi="ar-SA"/>
      </w:rPr>
    </w:lvl>
    <w:lvl w:ilvl="5">
      <w:numFmt w:val="bullet"/>
      <w:lvlText w:val="•"/>
      <w:lvlJc w:val="left"/>
      <w:pPr>
        <w:ind w:left="3856" w:hanging="116"/>
      </w:pPr>
      <w:rPr>
        <w:rFonts w:hint="default"/>
        <w:lang w:val="ru-RU" w:eastAsia="en-US" w:bidi="ar-SA"/>
      </w:rPr>
    </w:lvl>
    <w:lvl w:ilvl="6">
      <w:numFmt w:val="bullet"/>
      <w:lvlText w:val="•"/>
      <w:lvlJc w:val="left"/>
      <w:pPr>
        <w:ind w:left="5154" w:hanging="116"/>
      </w:pPr>
      <w:rPr>
        <w:rFonts w:hint="default"/>
        <w:lang w:val="ru-RU" w:eastAsia="en-US" w:bidi="ar-SA"/>
      </w:rPr>
    </w:lvl>
    <w:lvl w:ilvl="7">
      <w:numFmt w:val="bullet"/>
      <w:lvlText w:val="•"/>
      <w:lvlJc w:val="left"/>
      <w:pPr>
        <w:ind w:left="6453" w:hanging="116"/>
      </w:pPr>
      <w:rPr>
        <w:rFonts w:hint="default"/>
        <w:lang w:val="ru-RU" w:eastAsia="en-US" w:bidi="ar-SA"/>
      </w:rPr>
    </w:lvl>
    <w:lvl w:ilvl="8">
      <w:numFmt w:val="bullet"/>
      <w:lvlText w:val="•"/>
      <w:lvlJc w:val="left"/>
      <w:pPr>
        <w:ind w:left="7751" w:hanging="116"/>
      </w:pPr>
      <w:rPr>
        <w:rFonts w:hint="default"/>
        <w:lang w:val="ru-RU" w:eastAsia="en-US" w:bidi="ar-SA"/>
      </w:rPr>
    </w:lvl>
  </w:abstractNum>
  <w:abstractNum w:abstractNumId="14" w15:restartNumberingAfterBreak="0">
    <w:nsid w:val="3BAC799E"/>
    <w:multiLevelType w:val="hybridMultilevel"/>
    <w:tmpl w:val="EE222C3C"/>
    <w:lvl w:ilvl="0" w:tplc="5DBEAE98">
      <w:numFmt w:val="bullet"/>
      <w:lvlText w:val="-"/>
      <w:lvlJc w:val="left"/>
      <w:pPr>
        <w:ind w:left="681"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7FCE681C">
      <w:numFmt w:val="bullet"/>
      <w:lvlText w:val="•"/>
      <w:lvlJc w:val="left"/>
      <w:pPr>
        <w:ind w:left="2210" w:hanging="116"/>
      </w:pPr>
      <w:rPr>
        <w:rFonts w:hint="default"/>
        <w:lang w:val="ru-RU" w:eastAsia="en-US" w:bidi="ar-SA"/>
      </w:rPr>
    </w:lvl>
    <w:lvl w:ilvl="2" w:tplc="5950EDFE">
      <w:numFmt w:val="bullet"/>
      <w:lvlText w:val="•"/>
      <w:lvlJc w:val="left"/>
      <w:pPr>
        <w:ind w:left="3741" w:hanging="116"/>
      </w:pPr>
      <w:rPr>
        <w:rFonts w:hint="default"/>
        <w:lang w:val="ru-RU" w:eastAsia="en-US" w:bidi="ar-SA"/>
      </w:rPr>
    </w:lvl>
    <w:lvl w:ilvl="3" w:tplc="F2902B9E">
      <w:numFmt w:val="bullet"/>
      <w:lvlText w:val="•"/>
      <w:lvlJc w:val="left"/>
      <w:pPr>
        <w:ind w:left="5272" w:hanging="116"/>
      </w:pPr>
      <w:rPr>
        <w:rFonts w:hint="default"/>
        <w:lang w:val="ru-RU" w:eastAsia="en-US" w:bidi="ar-SA"/>
      </w:rPr>
    </w:lvl>
    <w:lvl w:ilvl="4" w:tplc="904C1526">
      <w:numFmt w:val="bullet"/>
      <w:lvlText w:val="•"/>
      <w:lvlJc w:val="left"/>
      <w:pPr>
        <w:ind w:left="6803" w:hanging="116"/>
      </w:pPr>
      <w:rPr>
        <w:rFonts w:hint="default"/>
        <w:lang w:val="ru-RU" w:eastAsia="en-US" w:bidi="ar-SA"/>
      </w:rPr>
    </w:lvl>
    <w:lvl w:ilvl="5" w:tplc="B16855B4">
      <w:numFmt w:val="bullet"/>
      <w:lvlText w:val="•"/>
      <w:lvlJc w:val="left"/>
      <w:pPr>
        <w:ind w:left="8334" w:hanging="116"/>
      </w:pPr>
      <w:rPr>
        <w:rFonts w:hint="default"/>
        <w:lang w:val="ru-RU" w:eastAsia="en-US" w:bidi="ar-SA"/>
      </w:rPr>
    </w:lvl>
    <w:lvl w:ilvl="6" w:tplc="31DC16EC">
      <w:numFmt w:val="bullet"/>
      <w:lvlText w:val="•"/>
      <w:lvlJc w:val="left"/>
      <w:pPr>
        <w:ind w:left="9865" w:hanging="116"/>
      </w:pPr>
      <w:rPr>
        <w:rFonts w:hint="default"/>
        <w:lang w:val="ru-RU" w:eastAsia="en-US" w:bidi="ar-SA"/>
      </w:rPr>
    </w:lvl>
    <w:lvl w:ilvl="7" w:tplc="CC149648">
      <w:numFmt w:val="bullet"/>
      <w:lvlText w:val="•"/>
      <w:lvlJc w:val="left"/>
      <w:pPr>
        <w:ind w:left="11395" w:hanging="116"/>
      </w:pPr>
      <w:rPr>
        <w:rFonts w:hint="default"/>
        <w:lang w:val="ru-RU" w:eastAsia="en-US" w:bidi="ar-SA"/>
      </w:rPr>
    </w:lvl>
    <w:lvl w:ilvl="8" w:tplc="CC4E86F4">
      <w:numFmt w:val="bullet"/>
      <w:lvlText w:val="•"/>
      <w:lvlJc w:val="left"/>
      <w:pPr>
        <w:ind w:left="12926" w:hanging="116"/>
      </w:pPr>
      <w:rPr>
        <w:rFonts w:hint="default"/>
        <w:lang w:val="ru-RU" w:eastAsia="en-US" w:bidi="ar-SA"/>
      </w:rPr>
    </w:lvl>
  </w:abstractNum>
  <w:abstractNum w:abstractNumId="15" w15:restartNumberingAfterBreak="0">
    <w:nsid w:val="45965AFC"/>
    <w:multiLevelType w:val="hybridMultilevel"/>
    <w:tmpl w:val="9B6CF78C"/>
    <w:lvl w:ilvl="0" w:tplc="3AEA73E2">
      <w:start w:val="1"/>
      <w:numFmt w:val="decimal"/>
      <w:lvlText w:val="%1."/>
      <w:lvlJc w:val="left"/>
      <w:pPr>
        <w:ind w:left="141" w:hanging="262"/>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2624B160">
      <w:start w:val="1"/>
      <w:numFmt w:val="decimal"/>
      <w:lvlText w:val="%2."/>
      <w:lvlJc w:val="left"/>
      <w:pPr>
        <w:ind w:left="861" w:hanging="338"/>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2" w:tplc="2876B56C">
      <w:numFmt w:val="bullet"/>
      <w:lvlText w:val="•"/>
      <w:lvlJc w:val="left"/>
      <w:pPr>
        <w:ind w:left="1992" w:hanging="338"/>
      </w:pPr>
      <w:rPr>
        <w:rFonts w:hint="default"/>
        <w:lang w:val="ru-RU" w:eastAsia="en-US" w:bidi="ar-SA"/>
      </w:rPr>
    </w:lvl>
    <w:lvl w:ilvl="3" w:tplc="7D9EADD6">
      <w:numFmt w:val="bullet"/>
      <w:lvlText w:val="•"/>
      <w:lvlJc w:val="left"/>
      <w:pPr>
        <w:ind w:left="3125" w:hanging="338"/>
      </w:pPr>
      <w:rPr>
        <w:rFonts w:hint="default"/>
        <w:lang w:val="ru-RU" w:eastAsia="en-US" w:bidi="ar-SA"/>
      </w:rPr>
    </w:lvl>
    <w:lvl w:ilvl="4" w:tplc="58BC7B60">
      <w:numFmt w:val="bullet"/>
      <w:lvlText w:val="•"/>
      <w:lvlJc w:val="left"/>
      <w:pPr>
        <w:ind w:left="4258" w:hanging="338"/>
      </w:pPr>
      <w:rPr>
        <w:rFonts w:hint="default"/>
        <w:lang w:val="ru-RU" w:eastAsia="en-US" w:bidi="ar-SA"/>
      </w:rPr>
    </w:lvl>
    <w:lvl w:ilvl="5" w:tplc="92CE9242">
      <w:numFmt w:val="bullet"/>
      <w:lvlText w:val="•"/>
      <w:lvlJc w:val="left"/>
      <w:pPr>
        <w:ind w:left="5391" w:hanging="338"/>
      </w:pPr>
      <w:rPr>
        <w:rFonts w:hint="default"/>
        <w:lang w:val="ru-RU" w:eastAsia="en-US" w:bidi="ar-SA"/>
      </w:rPr>
    </w:lvl>
    <w:lvl w:ilvl="6" w:tplc="756E88AA">
      <w:numFmt w:val="bullet"/>
      <w:lvlText w:val="•"/>
      <w:lvlJc w:val="left"/>
      <w:pPr>
        <w:ind w:left="6524" w:hanging="338"/>
      </w:pPr>
      <w:rPr>
        <w:rFonts w:hint="default"/>
        <w:lang w:val="ru-RU" w:eastAsia="en-US" w:bidi="ar-SA"/>
      </w:rPr>
    </w:lvl>
    <w:lvl w:ilvl="7" w:tplc="79820146">
      <w:numFmt w:val="bullet"/>
      <w:lvlText w:val="•"/>
      <w:lvlJc w:val="left"/>
      <w:pPr>
        <w:ind w:left="7657" w:hanging="338"/>
      </w:pPr>
      <w:rPr>
        <w:rFonts w:hint="default"/>
        <w:lang w:val="ru-RU" w:eastAsia="en-US" w:bidi="ar-SA"/>
      </w:rPr>
    </w:lvl>
    <w:lvl w:ilvl="8" w:tplc="3516FB04">
      <w:numFmt w:val="bullet"/>
      <w:lvlText w:val="•"/>
      <w:lvlJc w:val="left"/>
      <w:pPr>
        <w:ind w:left="8790" w:hanging="338"/>
      </w:pPr>
      <w:rPr>
        <w:rFonts w:hint="default"/>
        <w:lang w:val="ru-RU" w:eastAsia="en-US" w:bidi="ar-SA"/>
      </w:rPr>
    </w:lvl>
  </w:abstractNum>
  <w:abstractNum w:abstractNumId="16" w15:restartNumberingAfterBreak="0">
    <w:nsid w:val="53A92ED4"/>
    <w:multiLevelType w:val="multilevel"/>
    <w:tmpl w:val="36C6A4D0"/>
    <w:lvl w:ilvl="0">
      <w:start w:val="1"/>
      <w:numFmt w:val="decimal"/>
      <w:lvlText w:val="%1"/>
      <w:lvlJc w:val="left"/>
      <w:pPr>
        <w:ind w:left="952" w:hanging="271"/>
        <w:jc w:val="left"/>
      </w:pPr>
      <w:rPr>
        <w:rFonts w:hint="default"/>
        <w:lang w:val="ru-RU" w:eastAsia="en-US" w:bidi="ar-SA"/>
      </w:rPr>
    </w:lvl>
    <w:lvl w:ilvl="1">
      <w:start w:val="1"/>
      <w:numFmt w:val="decimal"/>
      <w:lvlText w:val="%1.%2"/>
      <w:lvlJc w:val="left"/>
      <w:pPr>
        <w:ind w:left="952" w:hanging="271"/>
        <w:jc w:val="left"/>
      </w:pPr>
      <w:rPr>
        <w:rFonts w:hint="default"/>
        <w:spacing w:val="0"/>
        <w:w w:val="100"/>
        <w:lang w:val="ru-RU" w:eastAsia="en-US" w:bidi="ar-SA"/>
      </w:rPr>
    </w:lvl>
    <w:lvl w:ilvl="2">
      <w:numFmt w:val="bullet"/>
      <w:lvlText w:val="•"/>
      <w:lvlJc w:val="left"/>
      <w:pPr>
        <w:ind w:left="3965" w:hanging="271"/>
      </w:pPr>
      <w:rPr>
        <w:rFonts w:hint="default"/>
        <w:lang w:val="ru-RU" w:eastAsia="en-US" w:bidi="ar-SA"/>
      </w:rPr>
    </w:lvl>
    <w:lvl w:ilvl="3">
      <w:numFmt w:val="bullet"/>
      <w:lvlText w:val="•"/>
      <w:lvlJc w:val="left"/>
      <w:pPr>
        <w:ind w:left="5468" w:hanging="271"/>
      </w:pPr>
      <w:rPr>
        <w:rFonts w:hint="default"/>
        <w:lang w:val="ru-RU" w:eastAsia="en-US" w:bidi="ar-SA"/>
      </w:rPr>
    </w:lvl>
    <w:lvl w:ilvl="4">
      <w:numFmt w:val="bullet"/>
      <w:lvlText w:val="•"/>
      <w:lvlJc w:val="left"/>
      <w:pPr>
        <w:ind w:left="6971" w:hanging="271"/>
      </w:pPr>
      <w:rPr>
        <w:rFonts w:hint="default"/>
        <w:lang w:val="ru-RU" w:eastAsia="en-US" w:bidi="ar-SA"/>
      </w:rPr>
    </w:lvl>
    <w:lvl w:ilvl="5">
      <w:numFmt w:val="bullet"/>
      <w:lvlText w:val="•"/>
      <w:lvlJc w:val="left"/>
      <w:pPr>
        <w:ind w:left="8474" w:hanging="271"/>
      </w:pPr>
      <w:rPr>
        <w:rFonts w:hint="default"/>
        <w:lang w:val="ru-RU" w:eastAsia="en-US" w:bidi="ar-SA"/>
      </w:rPr>
    </w:lvl>
    <w:lvl w:ilvl="6">
      <w:numFmt w:val="bullet"/>
      <w:lvlText w:val="•"/>
      <w:lvlJc w:val="left"/>
      <w:pPr>
        <w:ind w:left="9977" w:hanging="271"/>
      </w:pPr>
      <w:rPr>
        <w:rFonts w:hint="default"/>
        <w:lang w:val="ru-RU" w:eastAsia="en-US" w:bidi="ar-SA"/>
      </w:rPr>
    </w:lvl>
    <w:lvl w:ilvl="7">
      <w:numFmt w:val="bullet"/>
      <w:lvlText w:val="•"/>
      <w:lvlJc w:val="left"/>
      <w:pPr>
        <w:ind w:left="11479" w:hanging="271"/>
      </w:pPr>
      <w:rPr>
        <w:rFonts w:hint="default"/>
        <w:lang w:val="ru-RU" w:eastAsia="en-US" w:bidi="ar-SA"/>
      </w:rPr>
    </w:lvl>
    <w:lvl w:ilvl="8">
      <w:numFmt w:val="bullet"/>
      <w:lvlText w:val="•"/>
      <w:lvlJc w:val="left"/>
      <w:pPr>
        <w:ind w:left="12982" w:hanging="271"/>
      </w:pPr>
      <w:rPr>
        <w:rFonts w:hint="default"/>
        <w:lang w:val="ru-RU" w:eastAsia="en-US" w:bidi="ar-SA"/>
      </w:rPr>
    </w:lvl>
  </w:abstractNum>
  <w:abstractNum w:abstractNumId="17" w15:restartNumberingAfterBreak="0">
    <w:nsid w:val="5CEB0023"/>
    <w:multiLevelType w:val="hybridMultilevel"/>
    <w:tmpl w:val="D11467B6"/>
    <w:lvl w:ilvl="0" w:tplc="278EC850">
      <w:start w:val="1"/>
      <w:numFmt w:val="decimal"/>
      <w:lvlText w:val="%1."/>
      <w:lvlJc w:val="left"/>
      <w:pPr>
        <w:ind w:left="861"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45E17C4">
      <w:numFmt w:val="bullet"/>
      <w:lvlText w:val="•"/>
      <w:lvlJc w:val="left"/>
      <w:pPr>
        <w:ind w:left="1879" w:hanging="305"/>
      </w:pPr>
      <w:rPr>
        <w:rFonts w:hint="default"/>
        <w:lang w:val="ru-RU" w:eastAsia="en-US" w:bidi="ar-SA"/>
      </w:rPr>
    </w:lvl>
    <w:lvl w:ilvl="2" w:tplc="36526310">
      <w:numFmt w:val="bullet"/>
      <w:lvlText w:val="•"/>
      <w:lvlJc w:val="left"/>
      <w:pPr>
        <w:ind w:left="2899" w:hanging="305"/>
      </w:pPr>
      <w:rPr>
        <w:rFonts w:hint="default"/>
        <w:lang w:val="ru-RU" w:eastAsia="en-US" w:bidi="ar-SA"/>
      </w:rPr>
    </w:lvl>
    <w:lvl w:ilvl="3" w:tplc="B46ADE28">
      <w:numFmt w:val="bullet"/>
      <w:lvlText w:val="•"/>
      <w:lvlJc w:val="left"/>
      <w:pPr>
        <w:ind w:left="3918" w:hanging="305"/>
      </w:pPr>
      <w:rPr>
        <w:rFonts w:hint="default"/>
        <w:lang w:val="ru-RU" w:eastAsia="en-US" w:bidi="ar-SA"/>
      </w:rPr>
    </w:lvl>
    <w:lvl w:ilvl="4" w:tplc="68980026">
      <w:numFmt w:val="bullet"/>
      <w:lvlText w:val="•"/>
      <w:lvlJc w:val="left"/>
      <w:pPr>
        <w:ind w:left="4938" w:hanging="305"/>
      </w:pPr>
      <w:rPr>
        <w:rFonts w:hint="default"/>
        <w:lang w:val="ru-RU" w:eastAsia="en-US" w:bidi="ar-SA"/>
      </w:rPr>
    </w:lvl>
    <w:lvl w:ilvl="5" w:tplc="0CA4626A">
      <w:numFmt w:val="bullet"/>
      <w:lvlText w:val="•"/>
      <w:lvlJc w:val="left"/>
      <w:pPr>
        <w:ind w:left="5958" w:hanging="305"/>
      </w:pPr>
      <w:rPr>
        <w:rFonts w:hint="default"/>
        <w:lang w:val="ru-RU" w:eastAsia="en-US" w:bidi="ar-SA"/>
      </w:rPr>
    </w:lvl>
    <w:lvl w:ilvl="6" w:tplc="FEACBAD4">
      <w:numFmt w:val="bullet"/>
      <w:lvlText w:val="•"/>
      <w:lvlJc w:val="left"/>
      <w:pPr>
        <w:ind w:left="6977" w:hanging="305"/>
      </w:pPr>
      <w:rPr>
        <w:rFonts w:hint="default"/>
        <w:lang w:val="ru-RU" w:eastAsia="en-US" w:bidi="ar-SA"/>
      </w:rPr>
    </w:lvl>
    <w:lvl w:ilvl="7" w:tplc="10642822">
      <w:numFmt w:val="bullet"/>
      <w:lvlText w:val="•"/>
      <w:lvlJc w:val="left"/>
      <w:pPr>
        <w:ind w:left="7997" w:hanging="305"/>
      </w:pPr>
      <w:rPr>
        <w:rFonts w:hint="default"/>
        <w:lang w:val="ru-RU" w:eastAsia="en-US" w:bidi="ar-SA"/>
      </w:rPr>
    </w:lvl>
    <w:lvl w:ilvl="8" w:tplc="F27AD7F6">
      <w:numFmt w:val="bullet"/>
      <w:lvlText w:val="•"/>
      <w:lvlJc w:val="left"/>
      <w:pPr>
        <w:ind w:left="9017" w:hanging="305"/>
      </w:pPr>
      <w:rPr>
        <w:rFonts w:hint="default"/>
        <w:lang w:val="ru-RU" w:eastAsia="en-US" w:bidi="ar-SA"/>
      </w:rPr>
    </w:lvl>
  </w:abstractNum>
  <w:abstractNum w:abstractNumId="18" w15:restartNumberingAfterBreak="0">
    <w:nsid w:val="5E5F2EE0"/>
    <w:multiLevelType w:val="hybridMultilevel"/>
    <w:tmpl w:val="E1564060"/>
    <w:lvl w:ilvl="0" w:tplc="126AB4DA">
      <w:start w:val="1"/>
      <w:numFmt w:val="decimal"/>
      <w:lvlText w:val="%1."/>
      <w:lvlJc w:val="left"/>
      <w:pPr>
        <w:ind w:left="342"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68C75BE">
      <w:numFmt w:val="bullet"/>
      <w:lvlText w:val="•"/>
      <w:lvlJc w:val="left"/>
      <w:pPr>
        <w:ind w:left="1454" w:hanging="201"/>
      </w:pPr>
      <w:rPr>
        <w:rFonts w:hint="default"/>
        <w:lang w:val="ru-RU" w:eastAsia="en-US" w:bidi="ar-SA"/>
      </w:rPr>
    </w:lvl>
    <w:lvl w:ilvl="2" w:tplc="59DE04E6">
      <w:numFmt w:val="bullet"/>
      <w:lvlText w:val="•"/>
      <w:lvlJc w:val="left"/>
      <w:pPr>
        <w:ind w:left="2568" w:hanging="201"/>
      </w:pPr>
      <w:rPr>
        <w:rFonts w:hint="default"/>
        <w:lang w:val="ru-RU" w:eastAsia="en-US" w:bidi="ar-SA"/>
      </w:rPr>
    </w:lvl>
    <w:lvl w:ilvl="3" w:tplc="688EA17E">
      <w:numFmt w:val="bullet"/>
      <w:lvlText w:val="•"/>
      <w:lvlJc w:val="left"/>
      <w:pPr>
        <w:ind w:left="3682" w:hanging="201"/>
      </w:pPr>
      <w:rPr>
        <w:rFonts w:hint="default"/>
        <w:lang w:val="ru-RU" w:eastAsia="en-US" w:bidi="ar-SA"/>
      </w:rPr>
    </w:lvl>
    <w:lvl w:ilvl="4" w:tplc="FF84EE5C">
      <w:numFmt w:val="bullet"/>
      <w:lvlText w:val="•"/>
      <w:lvlJc w:val="left"/>
      <w:pPr>
        <w:ind w:left="4796" w:hanging="201"/>
      </w:pPr>
      <w:rPr>
        <w:rFonts w:hint="default"/>
        <w:lang w:val="ru-RU" w:eastAsia="en-US" w:bidi="ar-SA"/>
      </w:rPr>
    </w:lvl>
    <w:lvl w:ilvl="5" w:tplc="F5127170">
      <w:numFmt w:val="bullet"/>
      <w:lvlText w:val="•"/>
      <w:lvlJc w:val="left"/>
      <w:pPr>
        <w:ind w:left="5910" w:hanging="201"/>
      </w:pPr>
      <w:rPr>
        <w:rFonts w:hint="default"/>
        <w:lang w:val="ru-RU" w:eastAsia="en-US" w:bidi="ar-SA"/>
      </w:rPr>
    </w:lvl>
    <w:lvl w:ilvl="6" w:tplc="688414D0">
      <w:numFmt w:val="bullet"/>
      <w:lvlText w:val="•"/>
      <w:lvlJc w:val="left"/>
      <w:pPr>
        <w:ind w:left="7024" w:hanging="201"/>
      </w:pPr>
      <w:rPr>
        <w:rFonts w:hint="default"/>
        <w:lang w:val="ru-RU" w:eastAsia="en-US" w:bidi="ar-SA"/>
      </w:rPr>
    </w:lvl>
    <w:lvl w:ilvl="7" w:tplc="B90C9AA6">
      <w:numFmt w:val="bullet"/>
      <w:lvlText w:val="•"/>
      <w:lvlJc w:val="left"/>
      <w:pPr>
        <w:ind w:left="8138" w:hanging="201"/>
      </w:pPr>
      <w:rPr>
        <w:rFonts w:hint="default"/>
        <w:lang w:val="ru-RU" w:eastAsia="en-US" w:bidi="ar-SA"/>
      </w:rPr>
    </w:lvl>
    <w:lvl w:ilvl="8" w:tplc="637ABE80">
      <w:numFmt w:val="bullet"/>
      <w:lvlText w:val="•"/>
      <w:lvlJc w:val="left"/>
      <w:pPr>
        <w:ind w:left="9253" w:hanging="201"/>
      </w:pPr>
      <w:rPr>
        <w:rFonts w:hint="default"/>
        <w:lang w:val="ru-RU" w:eastAsia="en-US" w:bidi="ar-SA"/>
      </w:rPr>
    </w:lvl>
  </w:abstractNum>
  <w:abstractNum w:abstractNumId="19" w15:restartNumberingAfterBreak="0">
    <w:nsid w:val="693148A5"/>
    <w:multiLevelType w:val="hybridMultilevel"/>
    <w:tmpl w:val="5C28C6C0"/>
    <w:lvl w:ilvl="0" w:tplc="3858082C">
      <w:numFmt w:val="bullet"/>
      <w:lvlText w:val="-"/>
      <w:lvlJc w:val="left"/>
      <w:pPr>
        <w:ind w:left="141"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EF4E1A1A">
      <w:numFmt w:val="bullet"/>
      <w:lvlText w:val="•"/>
      <w:lvlJc w:val="left"/>
      <w:pPr>
        <w:ind w:left="1231" w:hanging="178"/>
      </w:pPr>
      <w:rPr>
        <w:rFonts w:hint="default"/>
        <w:lang w:val="ru-RU" w:eastAsia="en-US" w:bidi="ar-SA"/>
      </w:rPr>
    </w:lvl>
    <w:lvl w:ilvl="2" w:tplc="D090AFFC">
      <w:numFmt w:val="bullet"/>
      <w:lvlText w:val="•"/>
      <w:lvlJc w:val="left"/>
      <w:pPr>
        <w:ind w:left="2323" w:hanging="178"/>
      </w:pPr>
      <w:rPr>
        <w:rFonts w:hint="default"/>
        <w:lang w:val="ru-RU" w:eastAsia="en-US" w:bidi="ar-SA"/>
      </w:rPr>
    </w:lvl>
    <w:lvl w:ilvl="3" w:tplc="F43657DC">
      <w:numFmt w:val="bullet"/>
      <w:lvlText w:val="•"/>
      <w:lvlJc w:val="left"/>
      <w:pPr>
        <w:ind w:left="3414" w:hanging="178"/>
      </w:pPr>
      <w:rPr>
        <w:rFonts w:hint="default"/>
        <w:lang w:val="ru-RU" w:eastAsia="en-US" w:bidi="ar-SA"/>
      </w:rPr>
    </w:lvl>
    <w:lvl w:ilvl="4" w:tplc="F10043B4">
      <w:numFmt w:val="bullet"/>
      <w:lvlText w:val="•"/>
      <w:lvlJc w:val="left"/>
      <w:pPr>
        <w:ind w:left="4506" w:hanging="178"/>
      </w:pPr>
      <w:rPr>
        <w:rFonts w:hint="default"/>
        <w:lang w:val="ru-RU" w:eastAsia="en-US" w:bidi="ar-SA"/>
      </w:rPr>
    </w:lvl>
    <w:lvl w:ilvl="5" w:tplc="9DA44E18">
      <w:numFmt w:val="bullet"/>
      <w:lvlText w:val="•"/>
      <w:lvlJc w:val="left"/>
      <w:pPr>
        <w:ind w:left="5598" w:hanging="178"/>
      </w:pPr>
      <w:rPr>
        <w:rFonts w:hint="default"/>
        <w:lang w:val="ru-RU" w:eastAsia="en-US" w:bidi="ar-SA"/>
      </w:rPr>
    </w:lvl>
    <w:lvl w:ilvl="6" w:tplc="5B7AB0BA">
      <w:numFmt w:val="bullet"/>
      <w:lvlText w:val="•"/>
      <w:lvlJc w:val="left"/>
      <w:pPr>
        <w:ind w:left="6689" w:hanging="178"/>
      </w:pPr>
      <w:rPr>
        <w:rFonts w:hint="default"/>
        <w:lang w:val="ru-RU" w:eastAsia="en-US" w:bidi="ar-SA"/>
      </w:rPr>
    </w:lvl>
    <w:lvl w:ilvl="7" w:tplc="792858FA">
      <w:numFmt w:val="bullet"/>
      <w:lvlText w:val="•"/>
      <w:lvlJc w:val="left"/>
      <w:pPr>
        <w:ind w:left="7781" w:hanging="178"/>
      </w:pPr>
      <w:rPr>
        <w:rFonts w:hint="default"/>
        <w:lang w:val="ru-RU" w:eastAsia="en-US" w:bidi="ar-SA"/>
      </w:rPr>
    </w:lvl>
    <w:lvl w:ilvl="8" w:tplc="C2748886">
      <w:numFmt w:val="bullet"/>
      <w:lvlText w:val="•"/>
      <w:lvlJc w:val="left"/>
      <w:pPr>
        <w:ind w:left="8873" w:hanging="178"/>
      </w:pPr>
      <w:rPr>
        <w:rFonts w:hint="default"/>
        <w:lang w:val="ru-RU" w:eastAsia="en-US" w:bidi="ar-SA"/>
      </w:rPr>
    </w:lvl>
  </w:abstractNum>
  <w:abstractNum w:abstractNumId="20" w15:restartNumberingAfterBreak="0">
    <w:nsid w:val="6B167461"/>
    <w:multiLevelType w:val="hybridMultilevel"/>
    <w:tmpl w:val="0EF8A732"/>
    <w:lvl w:ilvl="0" w:tplc="A1220046">
      <w:start w:val="1"/>
      <w:numFmt w:val="decimal"/>
      <w:lvlText w:val="%1)"/>
      <w:lvlJc w:val="left"/>
      <w:pPr>
        <w:ind w:left="1067" w:hanging="218"/>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192AE50">
      <w:numFmt w:val="bullet"/>
      <w:lvlText w:val="•"/>
      <w:lvlJc w:val="left"/>
      <w:pPr>
        <w:ind w:left="2059" w:hanging="218"/>
      </w:pPr>
      <w:rPr>
        <w:rFonts w:hint="default"/>
        <w:lang w:val="ru-RU" w:eastAsia="en-US" w:bidi="ar-SA"/>
      </w:rPr>
    </w:lvl>
    <w:lvl w:ilvl="2" w:tplc="E5E4F1B4">
      <w:numFmt w:val="bullet"/>
      <w:lvlText w:val="•"/>
      <w:lvlJc w:val="left"/>
      <w:pPr>
        <w:ind w:left="3059" w:hanging="218"/>
      </w:pPr>
      <w:rPr>
        <w:rFonts w:hint="default"/>
        <w:lang w:val="ru-RU" w:eastAsia="en-US" w:bidi="ar-SA"/>
      </w:rPr>
    </w:lvl>
    <w:lvl w:ilvl="3" w:tplc="0E6E181A">
      <w:numFmt w:val="bullet"/>
      <w:lvlText w:val="•"/>
      <w:lvlJc w:val="left"/>
      <w:pPr>
        <w:ind w:left="4058" w:hanging="218"/>
      </w:pPr>
      <w:rPr>
        <w:rFonts w:hint="default"/>
        <w:lang w:val="ru-RU" w:eastAsia="en-US" w:bidi="ar-SA"/>
      </w:rPr>
    </w:lvl>
    <w:lvl w:ilvl="4" w:tplc="EC60C6AE">
      <w:numFmt w:val="bullet"/>
      <w:lvlText w:val="•"/>
      <w:lvlJc w:val="left"/>
      <w:pPr>
        <w:ind w:left="5058" w:hanging="218"/>
      </w:pPr>
      <w:rPr>
        <w:rFonts w:hint="default"/>
        <w:lang w:val="ru-RU" w:eastAsia="en-US" w:bidi="ar-SA"/>
      </w:rPr>
    </w:lvl>
    <w:lvl w:ilvl="5" w:tplc="BB0432BE">
      <w:numFmt w:val="bullet"/>
      <w:lvlText w:val="•"/>
      <w:lvlJc w:val="left"/>
      <w:pPr>
        <w:ind w:left="6058" w:hanging="218"/>
      </w:pPr>
      <w:rPr>
        <w:rFonts w:hint="default"/>
        <w:lang w:val="ru-RU" w:eastAsia="en-US" w:bidi="ar-SA"/>
      </w:rPr>
    </w:lvl>
    <w:lvl w:ilvl="6" w:tplc="0C881FEE">
      <w:numFmt w:val="bullet"/>
      <w:lvlText w:val="•"/>
      <w:lvlJc w:val="left"/>
      <w:pPr>
        <w:ind w:left="7057" w:hanging="218"/>
      </w:pPr>
      <w:rPr>
        <w:rFonts w:hint="default"/>
        <w:lang w:val="ru-RU" w:eastAsia="en-US" w:bidi="ar-SA"/>
      </w:rPr>
    </w:lvl>
    <w:lvl w:ilvl="7" w:tplc="62085556">
      <w:numFmt w:val="bullet"/>
      <w:lvlText w:val="•"/>
      <w:lvlJc w:val="left"/>
      <w:pPr>
        <w:ind w:left="8057" w:hanging="218"/>
      </w:pPr>
      <w:rPr>
        <w:rFonts w:hint="default"/>
        <w:lang w:val="ru-RU" w:eastAsia="en-US" w:bidi="ar-SA"/>
      </w:rPr>
    </w:lvl>
    <w:lvl w:ilvl="8" w:tplc="30382FD2">
      <w:numFmt w:val="bullet"/>
      <w:lvlText w:val="•"/>
      <w:lvlJc w:val="left"/>
      <w:pPr>
        <w:ind w:left="9057" w:hanging="218"/>
      </w:pPr>
      <w:rPr>
        <w:rFonts w:hint="default"/>
        <w:lang w:val="ru-RU" w:eastAsia="en-US" w:bidi="ar-SA"/>
      </w:rPr>
    </w:lvl>
  </w:abstractNum>
  <w:abstractNum w:abstractNumId="21" w15:restartNumberingAfterBreak="0">
    <w:nsid w:val="77F712DC"/>
    <w:multiLevelType w:val="hybridMultilevel"/>
    <w:tmpl w:val="873EE25C"/>
    <w:lvl w:ilvl="0" w:tplc="992CCBE6">
      <w:numFmt w:val="bullet"/>
      <w:lvlText w:val=""/>
      <w:lvlJc w:val="left"/>
      <w:pPr>
        <w:ind w:left="1557" w:hanging="708"/>
      </w:pPr>
      <w:rPr>
        <w:rFonts w:ascii="Symbol" w:eastAsia="Symbol" w:hAnsi="Symbol" w:cs="Symbol" w:hint="default"/>
        <w:b w:val="0"/>
        <w:bCs w:val="0"/>
        <w:i w:val="0"/>
        <w:iCs w:val="0"/>
        <w:spacing w:val="0"/>
        <w:w w:val="99"/>
        <w:sz w:val="20"/>
        <w:szCs w:val="20"/>
        <w:lang w:val="ru-RU" w:eastAsia="en-US" w:bidi="ar-SA"/>
      </w:rPr>
    </w:lvl>
    <w:lvl w:ilvl="1" w:tplc="B6E62AC0">
      <w:numFmt w:val="bullet"/>
      <w:lvlText w:val="•"/>
      <w:lvlJc w:val="left"/>
      <w:pPr>
        <w:ind w:left="2509" w:hanging="708"/>
      </w:pPr>
      <w:rPr>
        <w:rFonts w:hint="default"/>
        <w:lang w:val="ru-RU" w:eastAsia="en-US" w:bidi="ar-SA"/>
      </w:rPr>
    </w:lvl>
    <w:lvl w:ilvl="2" w:tplc="4E5C763E">
      <w:numFmt w:val="bullet"/>
      <w:lvlText w:val="•"/>
      <w:lvlJc w:val="left"/>
      <w:pPr>
        <w:ind w:left="3459" w:hanging="708"/>
      </w:pPr>
      <w:rPr>
        <w:rFonts w:hint="default"/>
        <w:lang w:val="ru-RU" w:eastAsia="en-US" w:bidi="ar-SA"/>
      </w:rPr>
    </w:lvl>
    <w:lvl w:ilvl="3" w:tplc="82F6A016">
      <w:numFmt w:val="bullet"/>
      <w:lvlText w:val="•"/>
      <w:lvlJc w:val="left"/>
      <w:pPr>
        <w:ind w:left="4408" w:hanging="708"/>
      </w:pPr>
      <w:rPr>
        <w:rFonts w:hint="default"/>
        <w:lang w:val="ru-RU" w:eastAsia="en-US" w:bidi="ar-SA"/>
      </w:rPr>
    </w:lvl>
    <w:lvl w:ilvl="4" w:tplc="17162FFC">
      <w:numFmt w:val="bullet"/>
      <w:lvlText w:val="•"/>
      <w:lvlJc w:val="left"/>
      <w:pPr>
        <w:ind w:left="5358" w:hanging="708"/>
      </w:pPr>
      <w:rPr>
        <w:rFonts w:hint="default"/>
        <w:lang w:val="ru-RU" w:eastAsia="en-US" w:bidi="ar-SA"/>
      </w:rPr>
    </w:lvl>
    <w:lvl w:ilvl="5" w:tplc="6084377E">
      <w:numFmt w:val="bullet"/>
      <w:lvlText w:val="•"/>
      <w:lvlJc w:val="left"/>
      <w:pPr>
        <w:ind w:left="6308" w:hanging="708"/>
      </w:pPr>
      <w:rPr>
        <w:rFonts w:hint="default"/>
        <w:lang w:val="ru-RU" w:eastAsia="en-US" w:bidi="ar-SA"/>
      </w:rPr>
    </w:lvl>
    <w:lvl w:ilvl="6" w:tplc="5928C9DE">
      <w:numFmt w:val="bullet"/>
      <w:lvlText w:val="•"/>
      <w:lvlJc w:val="left"/>
      <w:pPr>
        <w:ind w:left="7257" w:hanging="708"/>
      </w:pPr>
      <w:rPr>
        <w:rFonts w:hint="default"/>
        <w:lang w:val="ru-RU" w:eastAsia="en-US" w:bidi="ar-SA"/>
      </w:rPr>
    </w:lvl>
    <w:lvl w:ilvl="7" w:tplc="05281726">
      <w:numFmt w:val="bullet"/>
      <w:lvlText w:val="•"/>
      <w:lvlJc w:val="left"/>
      <w:pPr>
        <w:ind w:left="8207" w:hanging="708"/>
      </w:pPr>
      <w:rPr>
        <w:rFonts w:hint="default"/>
        <w:lang w:val="ru-RU" w:eastAsia="en-US" w:bidi="ar-SA"/>
      </w:rPr>
    </w:lvl>
    <w:lvl w:ilvl="8" w:tplc="69181FBA">
      <w:numFmt w:val="bullet"/>
      <w:lvlText w:val="•"/>
      <w:lvlJc w:val="left"/>
      <w:pPr>
        <w:ind w:left="9157" w:hanging="708"/>
      </w:pPr>
      <w:rPr>
        <w:rFonts w:hint="default"/>
        <w:lang w:val="ru-RU" w:eastAsia="en-US" w:bidi="ar-SA"/>
      </w:rPr>
    </w:lvl>
  </w:abstractNum>
  <w:abstractNum w:abstractNumId="22" w15:restartNumberingAfterBreak="0">
    <w:nsid w:val="78913584"/>
    <w:multiLevelType w:val="hybridMultilevel"/>
    <w:tmpl w:val="7936AF36"/>
    <w:lvl w:ilvl="0" w:tplc="5BBE23A6">
      <w:numFmt w:val="bullet"/>
      <w:lvlText w:val="-"/>
      <w:lvlJc w:val="left"/>
      <w:pPr>
        <w:ind w:left="141"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9F4A92E">
      <w:numFmt w:val="bullet"/>
      <w:lvlText w:val="•"/>
      <w:lvlJc w:val="left"/>
      <w:pPr>
        <w:ind w:left="1231" w:hanging="116"/>
      </w:pPr>
      <w:rPr>
        <w:rFonts w:hint="default"/>
        <w:lang w:val="ru-RU" w:eastAsia="en-US" w:bidi="ar-SA"/>
      </w:rPr>
    </w:lvl>
    <w:lvl w:ilvl="2" w:tplc="BB508E18">
      <w:numFmt w:val="bullet"/>
      <w:lvlText w:val="•"/>
      <w:lvlJc w:val="left"/>
      <w:pPr>
        <w:ind w:left="2323" w:hanging="116"/>
      </w:pPr>
      <w:rPr>
        <w:rFonts w:hint="default"/>
        <w:lang w:val="ru-RU" w:eastAsia="en-US" w:bidi="ar-SA"/>
      </w:rPr>
    </w:lvl>
    <w:lvl w:ilvl="3" w:tplc="B1E2A4A0">
      <w:numFmt w:val="bullet"/>
      <w:lvlText w:val="•"/>
      <w:lvlJc w:val="left"/>
      <w:pPr>
        <w:ind w:left="3414" w:hanging="116"/>
      </w:pPr>
      <w:rPr>
        <w:rFonts w:hint="default"/>
        <w:lang w:val="ru-RU" w:eastAsia="en-US" w:bidi="ar-SA"/>
      </w:rPr>
    </w:lvl>
    <w:lvl w:ilvl="4" w:tplc="4124787C">
      <w:numFmt w:val="bullet"/>
      <w:lvlText w:val="•"/>
      <w:lvlJc w:val="left"/>
      <w:pPr>
        <w:ind w:left="4506" w:hanging="116"/>
      </w:pPr>
      <w:rPr>
        <w:rFonts w:hint="default"/>
        <w:lang w:val="ru-RU" w:eastAsia="en-US" w:bidi="ar-SA"/>
      </w:rPr>
    </w:lvl>
    <w:lvl w:ilvl="5" w:tplc="9AEE1120">
      <w:numFmt w:val="bullet"/>
      <w:lvlText w:val="•"/>
      <w:lvlJc w:val="left"/>
      <w:pPr>
        <w:ind w:left="5598" w:hanging="116"/>
      </w:pPr>
      <w:rPr>
        <w:rFonts w:hint="default"/>
        <w:lang w:val="ru-RU" w:eastAsia="en-US" w:bidi="ar-SA"/>
      </w:rPr>
    </w:lvl>
    <w:lvl w:ilvl="6" w:tplc="6FD847A8">
      <w:numFmt w:val="bullet"/>
      <w:lvlText w:val="•"/>
      <w:lvlJc w:val="left"/>
      <w:pPr>
        <w:ind w:left="6689" w:hanging="116"/>
      </w:pPr>
      <w:rPr>
        <w:rFonts w:hint="default"/>
        <w:lang w:val="ru-RU" w:eastAsia="en-US" w:bidi="ar-SA"/>
      </w:rPr>
    </w:lvl>
    <w:lvl w:ilvl="7" w:tplc="43A45944">
      <w:numFmt w:val="bullet"/>
      <w:lvlText w:val="•"/>
      <w:lvlJc w:val="left"/>
      <w:pPr>
        <w:ind w:left="7781" w:hanging="116"/>
      </w:pPr>
      <w:rPr>
        <w:rFonts w:hint="default"/>
        <w:lang w:val="ru-RU" w:eastAsia="en-US" w:bidi="ar-SA"/>
      </w:rPr>
    </w:lvl>
    <w:lvl w:ilvl="8" w:tplc="DC64613A">
      <w:numFmt w:val="bullet"/>
      <w:lvlText w:val="•"/>
      <w:lvlJc w:val="left"/>
      <w:pPr>
        <w:ind w:left="8873" w:hanging="116"/>
      </w:pPr>
      <w:rPr>
        <w:rFonts w:hint="default"/>
        <w:lang w:val="ru-RU" w:eastAsia="en-US" w:bidi="ar-SA"/>
      </w:rPr>
    </w:lvl>
  </w:abstractNum>
  <w:abstractNum w:abstractNumId="23" w15:restartNumberingAfterBreak="0">
    <w:nsid w:val="7B5F3C9A"/>
    <w:multiLevelType w:val="hybridMultilevel"/>
    <w:tmpl w:val="3A564A86"/>
    <w:lvl w:ilvl="0" w:tplc="8556BAC4">
      <w:numFmt w:val="bullet"/>
      <w:lvlText w:val="-"/>
      <w:lvlJc w:val="left"/>
      <w:pPr>
        <w:ind w:left="256"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A5A2BAAE">
      <w:numFmt w:val="bullet"/>
      <w:lvlText w:val="-"/>
      <w:lvlJc w:val="left"/>
      <w:pPr>
        <w:ind w:left="141"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2" w:tplc="3E78F1C8">
      <w:numFmt w:val="bullet"/>
      <w:lvlText w:val="•"/>
      <w:lvlJc w:val="left"/>
      <w:pPr>
        <w:ind w:left="1380" w:hanging="116"/>
      </w:pPr>
      <w:rPr>
        <w:rFonts w:hint="default"/>
        <w:lang w:val="ru-RU" w:eastAsia="en-US" w:bidi="ar-SA"/>
      </w:rPr>
    </w:lvl>
    <w:lvl w:ilvl="3" w:tplc="2CCE3120">
      <w:numFmt w:val="bullet"/>
      <w:lvlText w:val="•"/>
      <w:lvlJc w:val="left"/>
      <w:pPr>
        <w:ind w:left="2501" w:hanging="116"/>
      </w:pPr>
      <w:rPr>
        <w:rFonts w:hint="default"/>
        <w:lang w:val="ru-RU" w:eastAsia="en-US" w:bidi="ar-SA"/>
      </w:rPr>
    </w:lvl>
    <w:lvl w:ilvl="4" w:tplc="1A6E4EF4">
      <w:numFmt w:val="bullet"/>
      <w:lvlText w:val="•"/>
      <w:lvlJc w:val="left"/>
      <w:pPr>
        <w:ind w:left="3622" w:hanging="116"/>
      </w:pPr>
      <w:rPr>
        <w:rFonts w:hint="default"/>
        <w:lang w:val="ru-RU" w:eastAsia="en-US" w:bidi="ar-SA"/>
      </w:rPr>
    </w:lvl>
    <w:lvl w:ilvl="5" w:tplc="734ED00E">
      <w:numFmt w:val="bullet"/>
      <w:lvlText w:val="•"/>
      <w:lvlJc w:val="left"/>
      <w:pPr>
        <w:ind w:left="4743" w:hanging="116"/>
      </w:pPr>
      <w:rPr>
        <w:rFonts w:hint="default"/>
        <w:lang w:val="ru-RU" w:eastAsia="en-US" w:bidi="ar-SA"/>
      </w:rPr>
    </w:lvl>
    <w:lvl w:ilvl="6" w:tplc="269C813A">
      <w:numFmt w:val="bullet"/>
      <w:lvlText w:val="•"/>
      <w:lvlJc w:val="left"/>
      <w:pPr>
        <w:ind w:left="5864" w:hanging="116"/>
      </w:pPr>
      <w:rPr>
        <w:rFonts w:hint="default"/>
        <w:lang w:val="ru-RU" w:eastAsia="en-US" w:bidi="ar-SA"/>
      </w:rPr>
    </w:lvl>
    <w:lvl w:ilvl="7" w:tplc="0170680A">
      <w:numFmt w:val="bullet"/>
      <w:lvlText w:val="•"/>
      <w:lvlJc w:val="left"/>
      <w:pPr>
        <w:ind w:left="6985" w:hanging="116"/>
      </w:pPr>
      <w:rPr>
        <w:rFonts w:hint="default"/>
        <w:lang w:val="ru-RU" w:eastAsia="en-US" w:bidi="ar-SA"/>
      </w:rPr>
    </w:lvl>
    <w:lvl w:ilvl="8" w:tplc="B3F8A332">
      <w:numFmt w:val="bullet"/>
      <w:lvlText w:val="•"/>
      <w:lvlJc w:val="left"/>
      <w:pPr>
        <w:ind w:left="8106" w:hanging="116"/>
      </w:pPr>
      <w:rPr>
        <w:rFonts w:hint="default"/>
        <w:lang w:val="ru-RU" w:eastAsia="en-US" w:bidi="ar-SA"/>
      </w:rPr>
    </w:lvl>
  </w:abstractNum>
  <w:abstractNum w:abstractNumId="24" w15:restartNumberingAfterBreak="0">
    <w:nsid w:val="7D6F5820"/>
    <w:multiLevelType w:val="hybridMultilevel"/>
    <w:tmpl w:val="394CA8C2"/>
    <w:lvl w:ilvl="0" w:tplc="AA72521C">
      <w:start w:val="1"/>
      <w:numFmt w:val="decimal"/>
      <w:lvlText w:val="%1."/>
      <w:lvlJc w:val="left"/>
      <w:pPr>
        <w:ind w:left="342"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8DFEDA54">
      <w:numFmt w:val="bullet"/>
      <w:lvlText w:val="•"/>
      <w:lvlJc w:val="left"/>
      <w:pPr>
        <w:ind w:left="1411" w:hanging="201"/>
      </w:pPr>
      <w:rPr>
        <w:rFonts w:hint="default"/>
        <w:lang w:val="ru-RU" w:eastAsia="en-US" w:bidi="ar-SA"/>
      </w:rPr>
    </w:lvl>
    <w:lvl w:ilvl="2" w:tplc="689EEA14">
      <w:numFmt w:val="bullet"/>
      <w:lvlText w:val="•"/>
      <w:lvlJc w:val="left"/>
      <w:pPr>
        <w:ind w:left="2483" w:hanging="201"/>
      </w:pPr>
      <w:rPr>
        <w:rFonts w:hint="default"/>
        <w:lang w:val="ru-RU" w:eastAsia="en-US" w:bidi="ar-SA"/>
      </w:rPr>
    </w:lvl>
    <w:lvl w:ilvl="3" w:tplc="B6042A42">
      <w:numFmt w:val="bullet"/>
      <w:lvlText w:val="•"/>
      <w:lvlJc w:val="left"/>
      <w:pPr>
        <w:ind w:left="3554" w:hanging="201"/>
      </w:pPr>
      <w:rPr>
        <w:rFonts w:hint="default"/>
        <w:lang w:val="ru-RU" w:eastAsia="en-US" w:bidi="ar-SA"/>
      </w:rPr>
    </w:lvl>
    <w:lvl w:ilvl="4" w:tplc="A9BABE5E">
      <w:numFmt w:val="bullet"/>
      <w:lvlText w:val="•"/>
      <w:lvlJc w:val="left"/>
      <w:pPr>
        <w:ind w:left="4626" w:hanging="201"/>
      </w:pPr>
      <w:rPr>
        <w:rFonts w:hint="default"/>
        <w:lang w:val="ru-RU" w:eastAsia="en-US" w:bidi="ar-SA"/>
      </w:rPr>
    </w:lvl>
    <w:lvl w:ilvl="5" w:tplc="A29CAE94">
      <w:numFmt w:val="bullet"/>
      <w:lvlText w:val="•"/>
      <w:lvlJc w:val="left"/>
      <w:pPr>
        <w:ind w:left="5698" w:hanging="201"/>
      </w:pPr>
      <w:rPr>
        <w:rFonts w:hint="default"/>
        <w:lang w:val="ru-RU" w:eastAsia="en-US" w:bidi="ar-SA"/>
      </w:rPr>
    </w:lvl>
    <w:lvl w:ilvl="6" w:tplc="E752B940">
      <w:numFmt w:val="bullet"/>
      <w:lvlText w:val="•"/>
      <w:lvlJc w:val="left"/>
      <w:pPr>
        <w:ind w:left="6769" w:hanging="201"/>
      </w:pPr>
      <w:rPr>
        <w:rFonts w:hint="default"/>
        <w:lang w:val="ru-RU" w:eastAsia="en-US" w:bidi="ar-SA"/>
      </w:rPr>
    </w:lvl>
    <w:lvl w:ilvl="7" w:tplc="722A1A86">
      <w:numFmt w:val="bullet"/>
      <w:lvlText w:val="•"/>
      <w:lvlJc w:val="left"/>
      <w:pPr>
        <w:ind w:left="7841" w:hanging="201"/>
      </w:pPr>
      <w:rPr>
        <w:rFonts w:hint="default"/>
        <w:lang w:val="ru-RU" w:eastAsia="en-US" w:bidi="ar-SA"/>
      </w:rPr>
    </w:lvl>
    <w:lvl w:ilvl="8" w:tplc="FE8277DC">
      <w:numFmt w:val="bullet"/>
      <w:lvlText w:val="•"/>
      <w:lvlJc w:val="left"/>
      <w:pPr>
        <w:ind w:left="8913" w:hanging="201"/>
      </w:pPr>
      <w:rPr>
        <w:rFonts w:hint="default"/>
        <w:lang w:val="ru-RU" w:eastAsia="en-US" w:bidi="ar-SA"/>
      </w:rPr>
    </w:lvl>
  </w:abstractNum>
  <w:num w:numId="1">
    <w:abstractNumId w:val="4"/>
  </w:num>
  <w:num w:numId="2">
    <w:abstractNumId w:val="17"/>
  </w:num>
  <w:num w:numId="3">
    <w:abstractNumId w:val="15"/>
  </w:num>
  <w:num w:numId="4">
    <w:abstractNumId w:val="9"/>
  </w:num>
  <w:num w:numId="5">
    <w:abstractNumId w:val="3"/>
  </w:num>
  <w:num w:numId="6">
    <w:abstractNumId w:val="13"/>
  </w:num>
  <w:num w:numId="7">
    <w:abstractNumId w:val="23"/>
  </w:num>
  <w:num w:numId="8">
    <w:abstractNumId w:val="1"/>
  </w:num>
  <w:num w:numId="9">
    <w:abstractNumId w:val="22"/>
  </w:num>
  <w:num w:numId="10">
    <w:abstractNumId w:val="5"/>
  </w:num>
  <w:num w:numId="11">
    <w:abstractNumId w:val="8"/>
  </w:num>
  <w:num w:numId="12">
    <w:abstractNumId w:val="19"/>
  </w:num>
  <w:num w:numId="13">
    <w:abstractNumId w:val="24"/>
  </w:num>
  <w:num w:numId="14">
    <w:abstractNumId w:val="20"/>
  </w:num>
  <w:num w:numId="15">
    <w:abstractNumId w:val="0"/>
  </w:num>
  <w:num w:numId="16">
    <w:abstractNumId w:val="12"/>
  </w:num>
  <w:num w:numId="17">
    <w:abstractNumId w:val="14"/>
  </w:num>
  <w:num w:numId="18">
    <w:abstractNumId w:val="18"/>
  </w:num>
  <w:num w:numId="19">
    <w:abstractNumId w:val="16"/>
  </w:num>
  <w:num w:numId="20">
    <w:abstractNumId w:val="2"/>
  </w:num>
  <w:num w:numId="21">
    <w:abstractNumId w:val="10"/>
  </w:num>
  <w:num w:numId="22">
    <w:abstractNumId w:val="21"/>
  </w:num>
  <w:num w:numId="23">
    <w:abstractNumId w:val="11"/>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37"/>
    <w:rsid w:val="002A3187"/>
    <w:rsid w:val="003670E1"/>
    <w:rsid w:val="007F2B19"/>
    <w:rsid w:val="0084035C"/>
    <w:rsid w:val="009700CE"/>
    <w:rsid w:val="00AE0137"/>
    <w:rsid w:val="00C2147C"/>
    <w:rsid w:val="00E26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1454"/>
  <w15:docId w15:val="{3DB93D3D-D9A2-4316-882E-6857F1AF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spacing w:line="319" w:lineRule="exact"/>
      <w:ind w:left="141"/>
      <w:outlineLvl w:val="0"/>
    </w:pPr>
    <w:rPr>
      <w:b/>
      <w:bCs/>
      <w:sz w:val="28"/>
      <w:szCs w:val="28"/>
    </w:rPr>
  </w:style>
  <w:style w:type="paragraph" w:styleId="2">
    <w:name w:val="heading 2"/>
    <w:basedOn w:val="a"/>
    <w:uiPriority w:val="1"/>
    <w:qFormat/>
    <w:pPr>
      <w:ind w:left="681"/>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ind w:left="7" w:right="9"/>
      <w:jc w:val="center"/>
    </w:pPr>
    <w:rPr>
      <w:sz w:val="36"/>
      <w:szCs w:val="36"/>
    </w:rPr>
  </w:style>
  <w:style w:type="paragraph" w:styleId="a5">
    <w:name w:val="List Paragraph"/>
    <w:basedOn w:val="a"/>
    <w:uiPriority w:val="1"/>
    <w:qFormat/>
    <w:pPr>
      <w:ind w:left="141" w:hanging="114"/>
    </w:pPr>
  </w:style>
  <w:style w:type="paragraph" w:customStyle="1" w:styleId="TableParagraph">
    <w:name w:val="Table Paragraph"/>
    <w:basedOn w:val="a"/>
    <w:uiPriority w:val="1"/>
    <w:qFormat/>
  </w:style>
  <w:style w:type="character" w:customStyle="1" w:styleId="10">
    <w:name w:val="Заголовок 1 Знак"/>
    <w:link w:val="1"/>
    <w:rsid w:val="00C2147C"/>
    <w:rPr>
      <w:rFonts w:ascii="Times New Roman" w:eastAsia="Times New Roman" w:hAnsi="Times New Roman" w:cs="Times New Roman"/>
      <w:b/>
      <w:bCs/>
      <w:sz w:val="28"/>
      <w:szCs w:val="28"/>
      <w:lang w:val="ru-RU"/>
    </w:rPr>
  </w:style>
  <w:style w:type="paragraph" w:styleId="a6">
    <w:name w:val="Balloon Text"/>
    <w:basedOn w:val="a"/>
    <w:link w:val="a7"/>
    <w:uiPriority w:val="99"/>
    <w:semiHidden/>
    <w:unhideWhenUsed/>
    <w:rsid w:val="00C2147C"/>
    <w:rPr>
      <w:rFonts w:ascii="Segoe UI" w:hAnsi="Segoe UI" w:cs="Segoe UI"/>
      <w:sz w:val="18"/>
      <w:szCs w:val="18"/>
    </w:rPr>
  </w:style>
  <w:style w:type="character" w:customStyle="1" w:styleId="a7">
    <w:name w:val="Текст выноски Знак"/>
    <w:basedOn w:val="a0"/>
    <w:link w:val="a6"/>
    <w:uiPriority w:val="99"/>
    <w:semiHidden/>
    <w:rsid w:val="00C2147C"/>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blanker.ru/doc/auditorskoe-zaklucheni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el-ak@mail.ru"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8.xml"/><Relationship Id="rId25" Type="http://schemas.openxmlformats.org/officeDocument/2006/relationships/hyperlink" Target="http://www.buh.ru/" TargetMode="External"/><Relationship Id="rId2" Type="http://schemas.openxmlformats.org/officeDocument/2006/relationships/styles" Target="styles.xml"/><Relationship Id="rId16" Type="http://schemas.openxmlformats.org/officeDocument/2006/relationships/hyperlink" Target="http://blanker.ru/doc/auditorskoe-zakluchenie" TargetMode="External"/><Relationship Id="rId20" Type="http://schemas.openxmlformats.org/officeDocument/2006/relationships/hyperlink" Target="mailto:del-ak@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repetitor-nachbuh.ru/index.php/map-site" TargetMode="External"/><Relationship Id="rId5" Type="http://schemas.openxmlformats.org/officeDocument/2006/relationships/footnotes" Target="footnotes.xml"/><Relationship Id="rId15" Type="http://schemas.openxmlformats.org/officeDocument/2006/relationships/hyperlink" Target="http://forms-docs.ru/doc/auditorskoe-zaklyuchenie" TargetMode="External"/><Relationship Id="rId23" Type="http://schemas.openxmlformats.org/officeDocument/2006/relationships/hyperlink" Target="http://buhcon.com/index.php" TargetMode="External"/><Relationship Id="rId10" Type="http://schemas.openxmlformats.org/officeDocument/2006/relationships/footer" Target="footer4.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forms-docs.ru/doc/auditorskoe-zaklyuchenie" TargetMode="External"/><Relationship Id="rId22" Type="http://schemas.openxmlformats.org/officeDocument/2006/relationships/hyperlink" Target="mailto:del-ak@mail.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25864</Words>
  <Characters>147430</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cp:lastPrinted>2025-04-03T08:46:00Z</cp:lastPrinted>
  <dcterms:created xsi:type="dcterms:W3CDTF">2025-04-15T06:33:00Z</dcterms:created>
  <dcterms:modified xsi:type="dcterms:W3CDTF">2025-04-15T06:38:00Z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Microsoft® Word 2010</vt:lpwstr>
  </property>
  <property fmtid="{D5CDD505-2E9C-101B-9397-08002B2CF9AE}" pid="4" name="LastSaved">
    <vt:filetime>2025-04-02T00:00:00Z</vt:filetime>
  </property>
  <property fmtid="{D5CDD505-2E9C-101B-9397-08002B2CF9AE}" pid="5" name="Producer">
    <vt:lpwstr>Microsoft® Word 2010</vt:lpwstr>
  </property>
</Properties>
</file>