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48ACB7" w14:textId="27AE25F1" w:rsidR="00C85E4F" w:rsidRPr="00164BB2" w:rsidRDefault="00133C74" w:rsidP="00164B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BB2">
        <w:rPr>
          <w:rFonts w:ascii="Times New Roman" w:hAnsi="Times New Roman" w:cs="Times New Roman"/>
          <w:b/>
          <w:sz w:val="24"/>
          <w:szCs w:val="24"/>
        </w:rPr>
        <w:t>Численность обучающ</w:t>
      </w:r>
      <w:r w:rsidR="00164BB2" w:rsidRPr="00164BB2">
        <w:rPr>
          <w:rFonts w:ascii="Times New Roman" w:hAnsi="Times New Roman" w:cs="Times New Roman"/>
          <w:b/>
          <w:sz w:val="24"/>
          <w:szCs w:val="24"/>
        </w:rPr>
        <w:t>ихся</w:t>
      </w:r>
      <w:r w:rsidRPr="00164BB2">
        <w:rPr>
          <w:rFonts w:ascii="Times New Roman" w:hAnsi="Times New Roman" w:cs="Times New Roman"/>
          <w:b/>
          <w:sz w:val="24"/>
          <w:szCs w:val="24"/>
        </w:rPr>
        <w:t xml:space="preserve"> в ГАПОУ </w:t>
      </w:r>
      <w:r w:rsidR="00164BB2" w:rsidRPr="00164BB2">
        <w:rPr>
          <w:rFonts w:ascii="Times New Roman" w:hAnsi="Times New Roman" w:cs="Times New Roman"/>
          <w:b/>
          <w:sz w:val="24"/>
          <w:szCs w:val="24"/>
        </w:rPr>
        <w:t>«Акбулакский политехнический техникум»</w:t>
      </w:r>
      <w:bookmarkStart w:id="0" w:name="_GoBack"/>
      <w:bookmarkEnd w:id="0"/>
    </w:p>
    <w:p w14:paraId="5E094D75" w14:textId="0DD5AAB1" w:rsidR="00133C74" w:rsidRPr="00164BB2" w:rsidRDefault="00133C74" w:rsidP="00133C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BB2">
        <w:rPr>
          <w:rFonts w:ascii="Times New Roman" w:hAnsi="Times New Roman" w:cs="Times New Roman"/>
          <w:b/>
          <w:sz w:val="24"/>
          <w:szCs w:val="24"/>
        </w:rPr>
        <w:t>Результаты перевода, отчисления и восстановления студентов за январь 2026 г.</w:t>
      </w:r>
    </w:p>
    <w:tbl>
      <w:tblPr>
        <w:tblStyle w:val="a3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97"/>
        <w:gridCol w:w="3639"/>
        <w:gridCol w:w="498"/>
        <w:gridCol w:w="2337"/>
        <w:gridCol w:w="1701"/>
        <w:gridCol w:w="2127"/>
        <w:gridCol w:w="928"/>
        <w:gridCol w:w="773"/>
        <w:gridCol w:w="1275"/>
        <w:gridCol w:w="993"/>
      </w:tblGrid>
      <w:tr w:rsidR="00133C74" w:rsidRPr="00164BB2" w14:paraId="4B7128E9" w14:textId="77777777" w:rsidTr="003F09FA">
        <w:trPr>
          <w:cantSplit/>
          <w:trHeight w:val="2347"/>
        </w:trPr>
        <w:tc>
          <w:tcPr>
            <w:tcW w:w="897" w:type="dxa"/>
            <w:vMerge w:val="restart"/>
          </w:tcPr>
          <w:p w14:paraId="3CBDA3B2" w14:textId="77777777" w:rsidR="00133C74" w:rsidRPr="00164BB2" w:rsidRDefault="00133C74" w:rsidP="001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FE0DAC" w14:textId="77777777" w:rsidR="00133C74" w:rsidRPr="00164BB2" w:rsidRDefault="00133C74" w:rsidP="001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4CB7DF" w14:textId="77777777" w:rsidR="00133C74" w:rsidRPr="00164BB2" w:rsidRDefault="00133C74" w:rsidP="001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4A3C3C" w14:textId="77777777" w:rsidR="00133C74" w:rsidRPr="00164BB2" w:rsidRDefault="00133C74" w:rsidP="001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B724E8" w14:textId="77777777" w:rsidR="00133C74" w:rsidRPr="00164BB2" w:rsidRDefault="00133C74" w:rsidP="001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BF9601" w14:textId="77777777" w:rsidR="00133C74" w:rsidRPr="00164BB2" w:rsidRDefault="00133C74" w:rsidP="001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C75940" w14:textId="77777777" w:rsidR="00133C74" w:rsidRPr="00164BB2" w:rsidRDefault="00133C74" w:rsidP="001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1647C" w14:textId="5FEA8398" w:rsidR="00133C74" w:rsidRPr="00164BB2" w:rsidRDefault="00133C74" w:rsidP="001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BB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5F879E0" w14:textId="53B40F8B" w:rsidR="00133C74" w:rsidRPr="00164BB2" w:rsidRDefault="00133C74" w:rsidP="001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BB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64B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164BB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639" w:type="dxa"/>
            <w:vMerge w:val="restart"/>
          </w:tcPr>
          <w:p w14:paraId="4F34300B" w14:textId="77777777" w:rsidR="00133C74" w:rsidRPr="00164BB2" w:rsidRDefault="00133C74" w:rsidP="001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10DDCA" w14:textId="77777777" w:rsidR="00133C74" w:rsidRPr="00164BB2" w:rsidRDefault="00133C74" w:rsidP="001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43F3A" w14:textId="77777777" w:rsidR="00133C74" w:rsidRPr="00164BB2" w:rsidRDefault="00133C74" w:rsidP="001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14075" w14:textId="77777777" w:rsidR="00133C74" w:rsidRPr="00164BB2" w:rsidRDefault="00133C74" w:rsidP="001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686359" w14:textId="77777777" w:rsidR="00133C74" w:rsidRPr="00164BB2" w:rsidRDefault="00133C74" w:rsidP="001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D2F913" w14:textId="77777777" w:rsidR="00133C74" w:rsidRPr="00164BB2" w:rsidRDefault="00133C74" w:rsidP="001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F2A432" w14:textId="77777777" w:rsidR="00133C74" w:rsidRPr="00164BB2" w:rsidRDefault="00133C74" w:rsidP="001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F552D1" w14:textId="1C91F36C" w:rsidR="00133C74" w:rsidRPr="00164BB2" w:rsidRDefault="00133C74" w:rsidP="001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BB2">
              <w:rPr>
                <w:rFonts w:ascii="Times New Roman" w:hAnsi="Times New Roman" w:cs="Times New Roman"/>
                <w:sz w:val="24"/>
                <w:szCs w:val="24"/>
              </w:rPr>
              <w:t>ОПОП</w:t>
            </w:r>
          </w:p>
          <w:p w14:paraId="1868561A" w14:textId="6FC15F5A" w:rsidR="00133C74" w:rsidRPr="00164BB2" w:rsidRDefault="00133C74" w:rsidP="001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BB2"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</w:p>
        </w:tc>
        <w:tc>
          <w:tcPr>
            <w:tcW w:w="498" w:type="dxa"/>
            <w:vMerge w:val="restart"/>
            <w:textDirection w:val="btLr"/>
          </w:tcPr>
          <w:p w14:paraId="75BBE11C" w14:textId="3CFDC9E3" w:rsidR="00133C74" w:rsidRPr="00164BB2" w:rsidRDefault="00133C74" w:rsidP="00133C7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BB2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2337" w:type="dxa"/>
            <w:textDirection w:val="btLr"/>
          </w:tcPr>
          <w:p w14:paraId="3B8C6397" w14:textId="77777777" w:rsidR="00133C74" w:rsidRPr="00164BB2" w:rsidRDefault="00133C74" w:rsidP="00133C7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BB2">
              <w:rPr>
                <w:rFonts w:ascii="Times New Roman" w:hAnsi="Times New Roman" w:cs="Times New Roman"/>
                <w:sz w:val="24"/>
                <w:szCs w:val="24"/>
              </w:rPr>
              <w:t xml:space="preserve">Перевод </w:t>
            </w:r>
          </w:p>
          <w:p w14:paraId="43B7DBD1" w14:textId="3F7D0DEF" w:rsidR="00133C74" w:rsidRPr="00164BB2" w:rsidRDefault="00133C74" w:rsidP="00133C7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BB2">
              <w:rPr>
                <w:rFonts w:ascii="Times New Roman" w:hAnsi="Times New Roman" w:cs="Times New Roman"/>
                <w:sz w:val="24"/>
                <w:szCs w:val="24"/>
              </w:rPr>
              <w:t>(количество студентов, зачисленных в порядке перевода)</w:t>
            </w:r>
          </w:p>
        </w:tc>
        <w:tc>
          <w:tcPr>
            <w:tcW w:w="1701" w:type="dxa"/>
            <w:textDirection w:val="btLr"/>
          </w:tcPr>
          <w:p w14:paraId="7F78C972" w14:textId="46DBFBAB" w:rsidR="00133C74" w:rsidRPr="00164BB2" w:rsidRDefault="00133C74" w:rsidP="00133C7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BB2">
              <w:rPr>
                <w:rFonts w:ascii="Times New Roman" w:hAnsi="Times New Roman" w:cs="Times New Roman"/>
                <w:sz w:val="24"/>
                <w:szCs w:val="24"/>
              </w:rPr>
              <w:t>Отчисление (Количество отчисленных студентов)</w:t>
            </w:r>
          </w:p>
        </w:tc>
        <w:tc>
          <w:tcPr>
            <w:tcW w:w="2127" w:type="dxa"/>
            <w:textDirection w:val="btLr"/>
          </w:tcPr>
          <w:p w14:paraId="57D52987" w14:textId="62A5702E" w:rsidR="00133C74" w:rsidRPr="00164BB2" w:rsidRDefault="00133C74" w:rsidP="00133C7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BB2">
              <w:rPr>
                <w:rFonts w:ascii="Times New Roman" w:hAnsi="Times New Roman" w:cs="Times New Roman"/>
                <w:sz w:val="24"/>
                <w:szCs w:val="24"/>
              </w:rPr>
              <w:t>Восстановление (Количество студентов, восстановившихся для продолжения обучения)</w:t>
            </w:r>
          </w:p>
        </w:tc>
        <w:tc>
          <w:tcPr>
            <w:tcW w:w="3969" w:type="dxa"/>
            <w:gridSpan w:val="4"/>
          </w:tcPr>
          <w:p w14:paraId="1DAF4464" w14:textId="77777777" w:rsidR="000B78E8" w:rsidRPr="00164BB2" w:rsidRDefault="000B78E8" w:rsidP="001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109DE" w14:textId="77777777" w:rsidR="000B78E8" w:rsidRPr="00164BB2" w:rsidRDefault="000B78E8" w:rsidP="000B7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D5289" w14:textId="77777777" w:rsidR="000B78E8" w:rsidRPr="00164BB2" w:rsidRDefault="000B78E8" w:rsidP="001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A6F77C" w14:textId="20742158" w:rsidR="00133C74" w:rsidRPr="00164BB2" w:rsidRDefault="00133C74" w:rsidP="000B7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BB2">
              <w:rPr>
                <w:rFonts w:ascii="Times New Roman" w:hAnsi="Times New Roman" w:cs="Times New Roman"/>
                <w:sz w:val="24"/>
                <w:szCs w:val="24"/>
              </w:rPr>
              <w:t>Численность на 01.02.2026 г.</w:t>
            </w:r>
          </w:p>
        </w:tc>
      </w:tr>
      <w:tr w:rsidR="00133C74" w:rsidRPr="00164BB2" w14:paraId="2BC0F8D1" w14:textId="77777777" w:rsidTr="003F09FA">
        <w:trPr>
          <w:cantSplit/>
          <w:trHeight w:val="2347"/>
        </w:trPr>
        <w:tc>
          <w:tcPr>
            <w:tcW w:w="897" w:type="dxa"/>
            <w:vMerge/>
          </w:tcPr>
          <w:p w14:paraId="4F3B5CD1" w14:textId="77777777" w:rsidR="00133C74" w:rsidRPr="00164BB2" w:rsidRDefault="00133C74" w:rsidP="001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9" w:type="dxa"/>
            <w:vMerge/>
          </w:tcPr>
          <w:p w14:paraId="3364A687" w14:textId="77777777" w:rsidR="00133C74" w:rsidRPr="00164BB2" w:rsidRDefault="00133C74" w:rsidP="001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  <w:vMerge/>
          </w:tcPr>
          <w:p w14:paraId="37555266" w14:textId="77777777" w:rsidR="00133C74" w:rsidRPr="00164BB2" w:rsidRDefault="00133C74" w:rsidP="001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5F46E639" w14:textId="77777777" w:rsidR="00133C74" w:rsidRPr="00164BB2" w:rsidRDefault="00133C74" w:rsidP="001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DFB0A60" w14:textId="70424FFF" w:rsidR="00133C74" w:rsidRPr="00164BB2" w:rsidRDefault="00133C74" w:rsidP="001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2C9CD67" w14:textId="77777777" w:rsidR="00133C74" w:rsidRPr="00164BB2" w:rsidRDefault="00133C74" w:rsidP="001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extDirection w:val="btLr"/>
          </w:tcPr>
          <w:p w14:paraId="042FE5F9" w14:textId="4EF3CC2D" w:rsidR="00133C74" w:rsidRPr="00164BB2" w:rsidRDefault="00133C74" w:rsidP="00133C7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BB2">
              <w:rPr>
                <w:rFonts w:ascii="Times New Roman" w:hAnsi="Times New Roman" w:cs="Times New Roman"/>
                <w:sz w:val="24"/>
                <w:szCs w:val="24"/>
              </w:rPr>
              <w:t>За счет средств областного бюджета</w:t>
            </w:r>
          </w:p>
        </w:tc>
        <w:tc>
          <w:tcPr>
            <w:tcW w:w="773" w:type="dxa"/>
            <w:textDirection w:val="btLr"/>
          </w:tcPr>
          <w:p w14:paraId="3C962460" w14:textId="518B5478" w:rsidR="00133C74" w:rsidRPr="00164BB2" w:rsidRDefault="00133C74" w:rsidP="00133C7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BB2">
              <w:rPr>
                <w:rFonts w:ascii="Times New Roman" w:hAnsi="Times New Roman" w:cs="Times New Roman"/>
                <w:sz w:val="24"/>
                <w:szCs w:val="24"/>
              </w:rPr>
              <w:t>В т. ч. Иностранные граждане</w:t>
            </w:r>
          </w:p>
        </w:tc>
        <w:tc>
          <w:tcPr>
            <w:tcW w:w="1275" w:type="dxa"/>
            <w:textDirection w:val="btLr"/>
          </w:tcPr>
          <w:p w14:paraId="66FE4313" w14:textId="00910DB9" w:rsidR="00133C74" w:rsidRPr="00164BB2" w:rsidRDefault="00133C74" w:rsidP="00133C7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BB2">
              <w:rPr>
                <w:rFonts w:ascii="Times New Roman" w:hAnsi="Times New Roman" w:cs="Times New Roman"/>
                <w:sz w:val="24"/>
                <w:szCs w:val="24"/>
              </w:rPr>
              <w:t>По договорам об оказании платных образовательных услуг</w:t>
            </w:r>
          </w:p>
        </w:tc>
        <w:tc>
          <w:tcPr>
            <w:tcW w:w="993" w:type="dxa"/>
            <w:textDirection w:val="btLr"/>
          </w:tcPr>
          <w:p w14:paraId="72D9E206" w14:textId="452366E7" w:rsidR="00133C74" w:rsidRPr="00164BB2" w:rsidRDefault="00133C74" w:rsidP="00133C7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BB2">
              <w:rPr>
                <w:rFonts w:ascii="Times New Roman" w:hAnsi="Times New Roman" w:cs="Times New Roman"/>
                <w:sz w:val="24"/>
                <w:szCs w:val="24"/>
              </w:rPr>
              <w:t>В т.ч. иностранные граждане</w:t>
            </w:r>
          </w:p>
        </w:tc>
      </w:tr>
      <w:tr w:rsidR="003F09FA" w:rsidRPr="00164BB2" w14:paraId="6331FE2A" w14:textId="77777777" w:rsidTr="003F09FA">
        <w:trPr>
          <w:cantSplit/>
          <w:trHeight w:val="549"/>
        </w:trPr>
        <w:tc>
          <w:tcPr>
            <w:tcW w:w="897" w:type="dxa"/>
          </w:tcPr>
          <w:p w14:paraId="5E2DD506" w14:textId="092186AC" w:rsidR="003F09FA" w:rsidRPr="00164BB2" w:rsidRDefault="003F09FA" w:rsidP="001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B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9" w:type="dxa"/>
          </w:tcPr>
          <w:p w14:paraId="1F522E95" w14:textId="78D6F58B" w:rsidR="003F09FA" w:rsidRPr="00164BB2" w:rsidRDefault="003F09FA" w:rsidP="001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BB2">
              <w:rPr>
                <w:rFonts w:ascii="Times New Roman" w:hAnsi="Times New Roman" w:cs="Times New Roman"/>
                <w:sz w:val="24"/>
                <w:szCs w:val="24"/>
              </w:rPr>
              <w:t>43.01.09 Повар, кондитер</w:t>
            </w:r>
          </w:p>
        </w:tc>
        <w:tc>
          <w:tcPr>
            <w:tcW w:w="498" w:type="dxa"/>
          </w:tcPr>
          <w:p w14:paraId="2ED1D715" w14:textId="663822CA" w:rsidR="003F09FA" w:rsidRPr="00164BB2" w:rsidRDefault="003F09FA" w:rsidP="001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B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14:paraId="43350903" w14:textId="77777777" w:rsidR="003F09FA" w:rsidRPr="00164BB2" w:rsidRDefault="003F09FA" w:rsidP="001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4A77D66" w14:textId="14D2121C" w:rsidR="003F09FA" w:rsidRPr="00164BB2" w:rsidRDefault="00164BB2" w:rsidP="001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14:paraId="08828C92" w14:textId="77777777" w:rsidR="003F09FA" w:rsidRPr="00164BB2" w:rsidRDefault="003F09FA" w:rsidP="001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14:paraId="135780B4" w14:textId="14693CE0" w:rsidR="003F09FA" w:rsidRPr="00164BB2" w:rsidRDefault="003F09FA" w:rsidP="003F0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BB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73" w:type="dxa"/>
          </w:tcPr>
          <w:p w14:paraId="1EF12DB1" w14:textId="77777777" w:rsidR="003F09FA" w:rsidRPr="00164BB2" w:rsidRDefault="003F09FA" w:rsidP="003F0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572B0E6" w14:textId="2451132D" w:rsidR="003F09FA" w:rsidRPr="00164BB2" w:rsidRDefault="003F09FA" w:rsidP="003F0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B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3BF939FA" w14:textId="77777777" w:rsidR="003F09FA" w:rsidRPr="00164BB2" w:rsidRDefault="003F09FA" w:rsidP="003F0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9FA" w:rsidRPr="00164BB2" w14:paraId="0C7A644E" w14:textId="77777777" w:rsidTr="003F09FA">
        <w:trPr>
          <w:cantSplit/>
          <w:trHeight w:val="549"/>
        </w:trPr>
        <w:tc>
          <w:tcPr>
            <w:tcW w:w="897" w:type="dxa"/>
          </w:tcPr>
          <w:p w14:paraId="7A72CFBB" w14:textId="059354BC" w:rsidR="003F09FA" w:rsidRPr="00164BB2" w:rsidRDefault="003F09FA" w:rsidP="001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B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39" w:type="dxa"/>
          </w:tcPr>
          <w:p w14:paraId="21984008" w14:textId="4ADB29D3" w:rsidR="003F09FA" w:rsidRPr="00164BB2" w:rsidRDefault="003F09FA" w:rsidP="001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BB2">
              <w:rPr>
                <w:rFonts w:ascii="Times New Roman" w:hAnsi="Times New Roman" w:cs="Times New Roman"/>
                <w:sz w:val="24"/>
                <w:szCs w:val="24"/>
              </w:rPr>
              <w:t>23.01.01 Оператор транспортного терминала</w:t>
            </w:r>
          </w:p>
        </w:tc>
        <w:tc>
          <w:tcPr>
            <w:tcW w:w="498" w:type="dxa"/>
          </w:tcPr>
          <w:p w14:paraId="68DD3990" w14:textId="54E069EE" w:rsidR="003F09FA" w:rsidRPr="00164BB2" w:rsidRDefault="003F09FA" w:rsidP="001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B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7" w:type="dxa"/>
          </w:tcPr>
          <w:p w14:paraId="09F62E2B" w14:textId="146AB834" w:rsidR="003F09FA" w:rsidRPr="00164BB2" w:rsidRDefault="003F09FA" w:rsidP="001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455EDD4" w14:textId="5A0D7710" w:rsidR="003F09FA" w:rsidRPr="00164BB2" w:rsidRDefault="00164BB2" w:rsidP="001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14:paraId="2F91BF6C" w14:textId="77777777" w:rsidR="003F09FA" w:rsidRPr="00164BB2" w:rsidRDefault="003F09FA" w:rsidP="001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14:paraId="0569712C" w14:textId="57AEA4A7" w:rsidR="003F09FA" w:rsidRPr="00164BB2" w:rsidRDefault="003F09FA" w:rsidP="003F0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BB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73" w:type="dxa"/>
          </w:tcPr>
          <w:p w14:paraId="39275DC8" w14:textId="77777777" w:rsidR="003F09FA" w:rsidRPr="00164BB2" w:rsidRDefault="003F09FA" w:rsidP="003F0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6458F5C" w14:textId="63A6B3BA" w:rsidR="003F09FA" w:rsidRPr="00164BB2" w:rsidRDefault="003F09FA" w:rsidP="003F0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BB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25997DC3" w14:textId="77777777" w:rsidR="003F09FA" w:rsidRPr="00164BB2" w:rsidRDefault="003F09FA" w:rsidP="003F0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9FA" w:rsidRPr="00164BB2" w14:paraId="452FB1A7" w14:textId="77777777" w:rsidTr="003F09FA">
        <w:trPr>
          <w:cantSplit/>
          <w:trHeight w:val="549"/>
        </w:trPr>
        <w:tc>
          <w:tcPr>
            <w:tcW w:w="897" w:type="dxa"/>
          </w:tcPr>
          <w:p w14:paraId="64532628" w14:textId="51BF3227" w:rsidR="003F09FA" w:rsidRPr="00164BB2" w:rsidRDefault="003F09FA" w:rsidP="001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B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9" w:type="dxa"/>
          </w:tcPr>
          <w:p w14:paraId="64EBB6DA" w14:textId="2032F467" w:rsidR="003F09FA" w:rsidRPr="00164BB2" w:rsidRDefault="003F09FA" w:rsidP="001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BB2">
              <w:rPr>
                <w:rFonts w:ascii="Times New Roman" w:hAnsi="Times New Roman" w:cs="Times New Roman"/>
                <w:sz w:val="24"/>
                <w:szCs w:val="24"/>
              </w:rPr>
              <w:t>13.02.07 Электроснабжение (по отраслям)</w:t>
            </w:r>
          </w:p>
        </w:tc>
        <w:tc>
          <w:tcPr>
            <w:tcW w:w="498" w:type="dxa"/>
          </w:tcPr>
          <w:p w14:paraId="41D2BFBB" w14:textId="5DD6E52A" w:rsidR="003F09FA" w:rsidRPr="00164BB2" w:rsidRDefault="003F09FA" w:rsidP="001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B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7" w:type="dxa"/>
          </w:tcPr>
          <w:p w14:paraId="4D125069" w14:textId="77777777" w:rsidR="003F09FA" w:rsidRPr="00164BB2" w:rsidRDefault="003F09FA" w:rsidP="001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2A3A010" w14:textId="519D982C" w:rsidR="003F09FA" w:rsidRPr="00164BB2" w:rsidRDefault="00164BB2" w:rsidP="001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14:paraId="6A40706F" w14:textId="77777777" w:rsidR="003F09FA" w:rsidRPr="00164BB2" w:rsidRDefault="003F09FA" w:rsidP="001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14:paraId="45263E5F" w14:textId="7947E380" w:rsidR="003F09FA" w:rsidRPr="00164BB2" w:rsidRDefault="003F09FA" w:rsidP="003F0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BB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73" w:type="dxa"/>
          </w:tcPr>
          <w:p w14:paraId="67339980" w14:textId="77777777" w:rsidR="003F09FA" w:rsidRPr="00164BB2" w:rsidRDefault="003F09FA" w:rsidP="003F0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194BF48" w14:textId="55EF97FD" w:rsidR="003F09FA" w:rsidRPr="00164BB2" w:rsidRDefault="003F09FA" w:rsidP="003F0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BB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027B09B2" w14:textId="77777777" w:rsidR="003F09FA" w:rsidRPr="00164BB2" w:rsidRDefault="003F09FA" w:rsidP="003F0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9FA" w:rsidRPr="00164BB2" w14:paraId="49F1173C" w14:textId="77777777" w:rsidTr="003F09FA">
        <w:trPr>
          <w:cantSplit/>
          <w:trHeight w:val="735"/>
        </w:trPr>
        <w:tc>
          <w:tcPr>
            <w:tcW w:w="897" w:type="dxa"/>
          </w:tcPr>
          <w:p w14:paraId="5F0F7BBF" w14:textId="41152D04" w:rsidR="003F09FA" w:rsidRPr="00164BB2" w:rsidRDefault="003F09FA" w:rsidP="001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B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39" w:type="dxa"/>
          </w:tcPr>
          <w:p w14:paraId="700B41D9" w14:textId="358C9526" w:rsidR="003F09FA" w:rsidRPr="00164BB2" w:rsidRDefault="003F09FA" w:rsidP="001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BB2">
              <w:rPr>
                <w:rFonts w:ascii="Times New Roman" w:hAnsi="Times New Roman" w:cs="Times New Roman"/>
                <w:sz w:val="24"/>
                <w:szCs w:val="24"/>
              </w:rPr>
              <w:t>38.02.08 Торговое дело</w:t>
            </w:r>
          </w:p>
        </w:tc>
        <w:tc>
          <w:tcPr>
            <w:tcW w:w="498" w:type="dxa"/>
          </w:tcPr>
          <w:p w14:paraId="7AEA1E82" w14:textId="6D4291E4" w:rsidR="003F09FA" w:rsidRPr="00164BB2" w:rsidRDefault="003F09FA" w:rsidP="001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B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7" w:type="dxa"/>
          </w:tcPr>
          <w:p w14:paraId="02A16B06" w14:textId="312CEAE7" w:rsidR="003F09FA" w:rsidRPr="00164BB2" w:rsidRDefault="00164BB2" w:rsidP="001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5937A28" w14:textId="40867F58" w:rsidR="003F09FA" w:rsidRPr="00164BB2" w:rsidRDefault="00164BB2" w:rsidP="001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14:paraId="05C2141F" w14:textId="77777777" w:rsidR="003F09FA" w:rsidRPr="00164BB2" w:rsidRDefault="003F09FA" w:rsidP="001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14:paraId="018AAD97" w14:textId="188D4089" w:rsidR="003F09FA" w:rsidRPr="00164BB2" w:rsidRDefault="003F09FA" w:rsidP="003F0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BB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73" w:type="dxa"/>
          </w:tcPr>
          <w:p w14:paraId="40323740" w14:textId="77777777" w:rsidR="003F09FA" w:rsidRPr="00164BB2" w:rsidRDefault="003F09FA" w:rsidP="003F0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17E6A6E" w14:textId="7DF18A4D" w:rsidR="003F09FA" w:rsidRPr="00164BB2" w:rsidRDefault="003F09FA" w:rsidP="003F0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BB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49C5F266" w14:textId="77777777" w:rsidR="003F09FA" w:rsidRPr="00164BB2" w:rsidRDefault="003F09FA" w:rsidP="003F0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9FA" w:rsidRPr="00164BB2" w14:paraId="233FEC65" w14:textId="77777777" w:rsidTr="003F09FA">
        <w:trPr>
          <w:cantSplit/>
          <w:trHeight w:val="549"/>
        </w:trPr>
        <w:tc>
          <w:tcPr>
            <w:tcW w:w="897" w:type="dxa"/>
          </w:tcPr>
          <w:p w14:paraId="5FB030E2" w14:textId="1C54C213" w:rsidR="003F09FA" w:rsidRPr="00164BB2" w:rsidRDefault="003F09FA" w:rsidP="001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B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39" w:type="dxa"/>
          </w:tcPr>
          <w:p w14:paraId="0550253F" w14:textId="7B23D9F4" w:rsidR="003F09FA" w:rsidRPr="00164BB2" w:rsidRDefault="003F09FA" w:rsidP="001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BB2">
              <w:rPr>
                <w:rFonts w:ascii="Times New Roman" w:hAnsi="Times New Roman" w:cs="Times New Roman"/>
                <w:sz w:val="24"/>
                <w:szCs w:val="24"/>
              </w:rPr>
              <w:t>43.01.09 Повар, Кондитер</w:t>
            </w:r>
          </w:p>
        </w:tc>
        <w:tc>
          <w:tcPr>
            <w:tcW w:w="498" w:type="dxa"/>
          </w:tcPr>
          <w:p w14:paraId="6EB19EE0" w14:textId="069A6F8A" w:rsidR="003F09FA" w:rsidRPr="00164BB2" w:rsidRDefault="003F09FA" w:rsidP="001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B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7" w:type="dxa"/>
          </w:tcPr>
          <w:p w14:paraId="2F28F209" w14:textId="4E86BE82" w:rsidR="003F09FA" w:rsidRPr="00164BB2" w:rsidRDefault="00B63AB7" w:rsidP="001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BB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</w:tcPr>
          <w:p w14:paraId="50DA0415" w14:textId="2B9B53B3" w:rsidR="003F09FA" w:rsidRPr="00164BB2" w:rsidRDefault="00164BB2" w:rsidP="001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56DB780A" w14:textId="77777777" w:rsidR="003F09FA" w:rsidRPr="00164BB2" w:rsidRDefault="003F09FA" w:rsidP="001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14:paraId="3C98EC61" w14:textId="6CA56FF3" w:rsidR="003F09FA" w:rsidRPr="00164BB2" w:rsidRDefault="003F09FA" w:rsidP="003F0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BB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73" w:type="dxa"/>
          </w:tcPr>
          <w:p w14:paraId="51B1096C" w14:textId="77777777" w:rsidR="003F09FA" w:rsidRPr="00164BB2" w:rsidRDefault="003F09FA" w:rsidP="003F0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FC35951" w14:textId="21C4A102" w:rsidR="003F09FA" w:rsidRPr="00164BB2" w:rsidRDefault="003F09FA" w:rsidP="003F0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BB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54462D2D" w14:textId="77777777" w:rsidR="003F09FA" w:rsidRPr="00164BB2" w:rsidRDefault="003F09FA" w:rsidP="003F0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9FA" w:rsidRPr="00164BB2" w14:paraId="76DE75CA" w14:textId="77777777" w:rsidTr="003F09FA">
        <w:trPr>
          <w:cantSplit/>
          <w:trHeight w:val="549"/>
        </w:trPr>
        <w:tc>
          <w:tcPr>
            <w:tcW w:w="897" w:type="dxa"/>
          </w:tcPr>
          <w:p w14:paraId="075E8E7C" w14:textId="4F59D040" w:rsidR="003F09FA" w:rsidRPr="00164BB2" w:rsidRDefault="003F09FA" w:rsidP="001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B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39" w:type="dxa"/>
          </w:tcPr>
          <w:p w14:paraId="518CD7DA" w14:textId="443331DC" w:rsidR="003F09FA" w:rsidRPr="00164BB2" w:rsidRDefault="003F09FA" w:rsidP="001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BB2">
              <w:rPr>
                <w:rFonts w:ascii="Times New Roman" w:hAnsi="Times New Roman" w:cs="Times New Roman"/>
                <w:sz w:val="24"/>
                <w:szCs w:val="24"/>
              </w:rPr>
              <w:t>13.02.11 Техническая эксплуатация и обслуживание</w:t>
            </w:r>
          </w:p>
        </w:tc>
        <w:tc>
          <w:tcPr>
            <w:tcW w:w="498" w:type="dxa"/>
          </w:tcPr>
          <w:p w14:paraId="2341B7DD" w14:textId="5D294F3F" w:rsidR="003F09FA" w:rsidRPr="00164BB2" w:rsidRDefault="00164BB2" w:rsidP="001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7" w:type="dxa"/>
          </w:tcPr>
          <w:p w14:paraId="2B3761D1" w14:textId="77777777" w:rsidR="003F09FA" w:rsidRPr="00164BB2" w:rsidRDefault="003F09FA" w:rsidP="001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6B0622D" w14:textId="00E6CC01" w:rsidR="003F09FA" w:rsidRPr="00164BB2" w:rsidRDefault="00164BB2" w:rsidP="001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14:paraId="37B30442" w14:textId="77777777" w:rsidR="003F09FA" w:rsidRPr="00164BB2" w:rsidRDefault="003F09FA" w:rsidP="001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14:paraId="69B71C62" w14:textId="2B67B0B7" w:rsidR="003F09FA" w:rsidRPr="00164BB2" w:rsidRDefault="003F09FA" w:rsidP="003F0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BB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73" w:type="dxa"/>
          </w:tcPr>
          <w:p w14:paraId="30C8D596" w14:textId="77777777" w:rsidR="003F09FA" w:rsidRPr="00164BB2" w:rsidRDefault="003F09FA" w:rsidP="003F0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3B6AA3E" w14:textId="43F32C47" w:rsidR="003F09FA" w:rsidRPr="00164BB2" w:rsidRDefault="003F09FA" w:rsidP="003F0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BB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31ADE2B1" w14:textId="77777777" w:rsidR="003F09FA" w:rsidRPr="00164BB2" w:rsidRDefault="003F09FA" w:rsidP="003F0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01FE06" w14:textId="77777777" w:rsidR="00133C74" w:rsidRPr="00164BB2" w:rsidRDefault="00133C74" w:rsidP="00133C7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33C74" w:rsidRPr="00164BB2" w:rsidSect="00133C7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93"/>
    <w:rsid w:val="000B78E8"/>
    <w:rsid w:val="00133C74"/>
    <w:rsid w:val="00164BB2"/>
    <w:rsid w:val="00167C93"/>
    <w:rsid w:val="0024771F"/>
    <w:rsid w:val="0025068F"/>
    <w:rsid w:val="003F09FA"/>
    <w:rsid w:val="009652F0"/>
    <w:rsid w:val="00B63AB7"/>
    <w:rsid w:val="00C8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F4B69"/>
  <w15:chartTrackingRefBased/>
  <w15:docId w15:val="{4CB72AE5-4D91-4E23-9300-EFBAD92F0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3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Гриша</dc:creator>
  <cp:keywords/>
  <dc:description/>
  <cp:lastModifiedBy>Пользователь Windows</cp:lastModifiedBy>
  <cp:revision>6</cp:revision>
  <dcterms:created xsi:type="dcterms:W3CDTF">2026-01-26T08:27:00Z</dcterms:created>
  <dcterms:modified xsi:type="dcterms:W3CDTF">2026-01-26T10:49:00Z</dcterms:modified>
</cp:coreProperties>
</file>