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BE" w:rsidRPr="008A3E9A" w:rsidRDefault="00AE56BE" w:rsidP="00D90D2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8A3E9A">
        <w:rPr>
          <w:rFonts w:ascii="Times New Roman" w:hAnsi="Times New Roman" w:cs="Times New Roman"/>
          <w:b/>
          <w:bCs/>
          <w:lang w:val="ru-RU"/>
        </w:rPr>
        <w:t>Аннотация к рабочей программе « Физика и астрономия» для обучающихся с задержкой психического развития.</w:t>
      </w:r>
    </w:p>
    <w:p w:rsidR="00AE56BE" w:rsidRPr="008A3E9A" w:rsidRDefault="00AE56BE" w:rsidP="00D90D2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E56BE" w:rsidRPr="008A3E9A" w:rsidRDefault="00AE56BE" w:rsidP="00D90D2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8A3E9A">
        <w:rPr>
          <w:rFonts w:ascii="Times New Roman" w:hAnsi="Times New Roman" w:cs="Times New Roman"/>
          <w:b/>
          <w:bCs/>
        </w:rPr>
        <w:t>Общая характеристика</w:t>
      </w:r>
    </w:p>
    <w:p w:rsidR="00AE56BE" w:rsidRPr="008A3E9A" w:rsidRDefault="00AE56BE" w:rsidP="00C86265">
      <w:pPr>
        <w:pStyle w:val="Standard"/>
        <w:spacing w:line="360" w:lineRule="auto"/>
        <w:rPr>
          <w:rFonts w:ascii="Times New Roman" w:hAnsi="Times New Roman" w:cs="Times New Roman"/>
          <w:lang w:val="ru-RU"/>
        </w:rPr>
      </w:pPr>
    </w:p>
    <w:p w:rsidR="00AE56BE" w:rsidRPr="008A3E9A" w:rsidRDefault="00AE56BE" w:rsidP="00C86265">
      <w:pPr>
        <w:pStyle w:val="Standard"/>
        <w:spacing w:line="360" w:lineRule="auto"/>
        <w:ind w:firstLine="708"/>
        <w:rPr>
          <w:rFonts w:ascii="Times New Roman" w:hAnsi="Times New Roman" w:cs="Times New Roman"/>
          <w:lang w:val="ru-RU"/>
        </w:rPr>
      </w:pPr>
      <w:r w:rsidRPr="008A3E9A">
        <w:rPr>
          <w:rFonts w:ascii="Times New Roman" w:hAnsi="Times New Roman" w:cs="Times New Roman"/>
          <w:lang w:val="ru-RU"/>
        </w:rPr>
        <w:t>Важными коррекционными задачами курса физики в классах для детей с ЗПР являются развитие у учащихся основных мыслительных операций (анализ, синтез, сравнение,обобщение), нормализация взаимосвязи их деятельности с речью, формирование приёмов умственной работы: анализ исходных данных, планирование деятельности,осуществление поэтапного и итогового самоконтроля. Большое значение придается умению рассказывать о выполненной работе с правильным употреблением соответствующей терминологии и установлением логических связей в излагаемом материале.</w:t>
      </w:r>
    </w:p>
    <w:p w:rsidR="00AE56BE" w:rsidRPr="008A3E9A" w:rsidRDefault="00AE56BE" w:rsidP="00C86265">
      <w:pPr>
        <w:pStyle w:val="Standard"/>
        <w:spacing w:line="360" w:lineRule="auto"/>
        <w:rPr>
          <w:rFonts w:ascii="Times New Roman" w:hAnsi="Times New Roman" w:cs="Times New Roman"/>
          <w:lang w:val="ru-RU"/>
        </w:rPr>
      </w:pPr>
      <w:r w:rsidRPr="008A3E9A">
        <w:rPr>
          <w:rFonts w:ascii="Times New Roman" w:hAnsi="Times New Roman" w:cs="Times New Roman"/>
          <w:lang w:val="ru-RU"/>
        </w:rPr>
        <w:t xml:space="preserve"> </w:t>
      </w:r>
      <w:r w:rsidRPr="008A3E9A">
        <w:rPr>
          <w:rFonts w:ascii="Times New Roman" w:hAnsi="Times New Roman" w:cs="Times New Roman"/>
          <w:lang w:val="ru-RU"/>
        </w:rPr>
        <w:tab/>
        <w:t>Усвоение программного материала по физике вызывает большие затруднения у учащихся с ЗПР в связи с такими их особенностями, как быстрая утомляемость,недостаточность абстрактного мышления, недоразвитие пространственных представлений. Поэтому особое внимание при изучении курса физики уделяется постановке и организации эксперимента, а также проведению кратковременных лабораторных работ, которые развивают умение пользоваться простейшими приборами, анализировать полученные данные.</w:t>
      </w:r>
    </w:p>
    <w:p w:rsidR="00AE56BE" w:rsidRPr="008A3E9A" w:rsidRDefault="00AE56BE" w:rsidP="00C86265">
      <w:pPr>
        <w:pStyle w:val="Standard"/>
        <w:spacing w:line="360" w:lineRule="auto"/>
        <w:rPr>
          <w:rFonts w:ascii="Times New Roman" w:hAnsi="Times New Roman" w:cs="Times New Roman"/>
          <w:lang w:val="ru-RU"/>
        </w:rPr>
      </w:pPr>
      <w:r w:rsidRPr="008A3E9A">
        <w:rPr>
          <w:rFonts w:ascii="Times New Roman" w:hAnsi="Times New Roman" w:cs="Times New Roman"/>
          <w:lang w:val="ru-RU"/>
        </w:rPr>
        <w:tab/>
        <w:t>На уроках необходимо отводить достаточное количество времени на рассмотрение тем и вопросов, раскрывающих связь физики с жизнью, с теми явлениями, наблюдениями,которые хорошо известны ученикам из их жизненного опыта. Важно максимально использовать метапредметные связи, ибо дети с ЗПР особенно нуждаются в преподнесении одного и того же учебного материала в различных аспектах, в его варьировании,в неоднократном повторении и закреплении полученных знаний и практических умений.</w:t>
      </w:r>
    </w:p>
    <w:p w:rsidR="00AE56BE" w:rsidRPr="008A3E9A" w:rsidRDefault="00AE56BE" w:rsidP="00C86265">
      <w:pPr>
        <w:pStyle w:val="Standard"/>
        <w:spacing w:line="360" w:lineRule="auto"/>
        <w:rPr>
          <w:rFonts w:ascii="Times New Roman" w:hAnsi="Times New Roman" w:cs="Times New Roman"/>
          <w:lang w:val="ru-RU"/>
        </w:rPr>
      </w:pPr>
      <w:r w:rsidRPr="008A3E9A">
        <w:rPr>
          <w:rFonts w:ascii="Times New Roman" w:hAnsi="Times New Roman" w:cs="Times New Roman"/>
          <w:lang w:val="ru-RU"/>
        </w:rPr>
        <w:tab/>
        <w:t>Учет особенностей детей с ЗПР требует, чтобы при изучении нового материала обязательно происходило многократное его повторение:</w:t>
      </w:r>
    </w:p>
    <w:p w:rsidR="00AE56BE" w:rsidRPr="008A3E9A" w:rsidRDefault="00AE56BE" w:rsidP="00C86265">
      <w:pPr>
        <w:pStyle w:val="Standard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lang w:val="ru-RU"/>
        </w:rPr>
      </w:pPr>
      <w:r w:rsidRPr="008A3E9A">
        <w:rPr>
          <w:rFonts w:ascii="Times New Roman" w:hAnsi="Times New Roman" w:cs="Times New Roman"/>
          <w:lang w:val="ru-RU"/>
        </w:rPr>
        <w:t>подробное объяснение нового материала с организацией эксперимента;</w:t>
      </w:r>
    </w:p>
    <w:p w:rsidR="00AE56BE" w:rsidRPr="008A3E9A" w:rsidRDefault="00AE56BE" w:rsidP="00C86265">
      <w:pPr>
        <w:pStyle w:val="Standard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lang w:val="ru-RU"/>
        </w:rPr>
      </w:pPr>
      <w:r w:rsidRPr="008A3E9A">
        <w:rPr>
          <w:rFonts w:ascii="Times New Roman" w:hAnsi="Times New Roman" w:cs="Times New Roman"/>
          <w:lang w:val="ru-RU"/>
        </w:rPr>
        <w:t>беглое повторение с выделением главных определений и понятий;</w:t>
      </w:r>
    </w:p>
    <w:p w:rsidR="00AE56BE" w:rsidRPr="008A3E9A" w:rsidRDefault="00AE56BE" w:rsidP="00C86265">
      <w:pPr>
        <w:pStyle w:val="Standard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lang w:val="ru-RU"/>
        </w:rPr>
      </w:pPr>
      <w:r w:rsidRPr="008A3E9A">
        <w:rPr>
          <w:rFonts w:ascii="Times New Roman" w:hAnsi="Times New Roman" w:cs="Times New Roman"/>
          <w:lang w:val="ru-RU"/>
        </w:rPr>
        <w:t>осуществление обратной связи (ответы учеников на вопросы, работа по плану).</w:t>
      </w:r>
    </w:p>
    <w:p w:rsidR="00AE56BE" w:rsidRPr="008A3E9A" w:rsidRDefault="00AE56BE" w:rsidP="00C86265">
      <w:pPr>
        <w:pStyle w:val="Standard"/>
        <w:spacing w:line="360" w:lineRule="auto"/>
        <w:rPr>
          <w:rFonts w:ascii="Times New Roman" w:hAnsi="Times New Roman" w:cs="Times New Roman"/>
          <w:lang w:val="ru-RU"/>
        </w:rPr>
      </w:pPr>
    </w:p>
    <w:p w:rsidR="00AE56BE" w:rsidRPr="008A3E9A" w:rsidRDefault="00AE56BE" w:rsidP="00C86265">
      <w:pPr>
        <w:pStyle w:val="Standard"/>
        <w:spacing w:line="360" w:lineRule="auto"/>
        <w:rPr>
          <w:rFonts w:ascii="Times New Roman" w:hAnsi="Times New Roman" w:cs="Times New Roman"/>
          <w:lang w:val="ru-RU"/>
        </w:rPr>
      </w:pPr>
      <w:r w:rsidRPr="008A3E9A">
        <w:rPr>
          <w:rFonts w:ascii="Times New Roman" w:hAnsi="Times New Roman" w:cs="Times New Roman"/>
          <w:lang w:val="ru-RU"/>
        </w:rPr>
        <w:tab/>
        <w:t>Для эффективного усвоения учащимися с ЗПР учебного материала по физике в программу общеобразовательной школы внесены следующие изменения: увеличено время на проведение лабораторных работ; рад вопросов излагается в виде обзоров с акцентом на наиболее значимых выводах (требования к знаниям учащихся в данном случае могут быть ограничены); часть материала изучается в ознакомительном плане; теория изучается без выводов сложных формул; задачи, требующие применения сложных математических вычислений и формул, в особенности таких тем, как «Механические явления» и «Гравитационные явления», решаются в классе с помощью учителя.</w:t>
      </w:r>
    </w:p>
    <w:p w:rsidR="00AE56BE" w:rsidRPr="008A3E9A" w:rsidRDefault="00AE56BE" w:rsidP="00C86265">
      <w:pPr>
        <w:pStyle w:val="Standard"/>
        <w:spacing w:line="360" w:lineRule="auto"/>
        <w:rPr>
          <w:rFonts w:ascii="Times New Roman" w:hAnsi="Times New Roman" w:cs="Times New Roman"/>
          <w:lang w:val="ru-RU"/>
        </w:rPr>
      </w:pPr>
      <w:r w:rsidRPr="008A3E9A">
        <w:rPr>
          <w:rFonts w:ascii="Times New Roman" w:hAnsi="Times New Roman" w:cs="Times New Roman"/>
          <w:lang w:val="ru-RU"/>
        </w:rPr>
        <w:tab/>
        <w:t>В связи с тем, что в классе имеются дети с разными возможностями усвоения материала, необходим дифференцированный подход к учащимся.</w:t>
      </w:r>
    </w:p>
    <w:p w:rsidR="00AE56BE" w:rsidRPr="008A3E9A" w:rsidRDefault="00AE56BE" w:rsidP="00C86265">
      <w:pPr>
        <w:pStyle w:val="Standard"/>
        <w:spacing w:line="360" w:lineRule="auto"/>
        <w:rPr>
          <w:rFonts w:ascii="Times New Roman" w:hAnsi="Times New Roman" w:cs="Times New Roman"/>
          <w:lang w:val="ru-RU"/>
        </w:rPr>
      </w:pPr>
      <w:r w:rsidRPr="008A3E9A">
        <w:rPr>
          <w:rFonts w:ascii="Times New Roman" w:hAnsi="Times New Roman" w:cs="Times New Roman"/>
          <w:lang w:val="ru-RU"/>
        </w:rPr>
        <w:tab/>
        <w:t>При изучении курса физики используются единицы измерения физических величин в системе СИ, а также некоторые внесистемные единицы,имеющие практическое значение.</w:t>
      </w:r>
    </w:p>
    <w:p w:rsidR="00AE56BE" w:rsidRPr="008A3E9A" w:rsidRDefault="00AE56BE" w:rsidP="00C8626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6BE" w:rsidRPr="008A3E9A" w:rsidRDefault="00AE56BE" w:rsidP="00C8626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sz w:val="24"/>
          <w:szCs w:val="24"/>
        </w:rPr>
        <w:t>Цели изучения физики</w:t>
      </w:r>
    </w:p>
    <w:p w:rsidR="00AE56BE" w:rsidRPr="008A3E9A" w:rsidRDefault="00AE56BE" w:rsidP="00C8626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физики в образовательных учреждениях основного общего образования направлено на достижение следующих целей:</w:t>
      </w:r>
    </w:p>
    <w:p w:rsidR="00AE56BE" w:rsidRPr="008A3E9A" w:rsidRDefault="00AE56BE" w:rsidP="00C86265">
      <w:pPr>
        <w:numPr>
          <w:ilvl w:val="0"/>
          <w:numId w:val="2"/>
        </w:numPr>
        <w:tabs>
          <w:tab w:val="clear" w:pos="15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освоение знаний </w:t>
      </w:r>
      <w:r w:rsidRPr="008A3E9A">
        <w:rPr>
          <w:rFonts w:ascii="Times New Roman" w:hAnsi="Times New Roman" w:cs="Times New Roman"/>
          <w:sz w:val="24"/>
          <w:szCs w:val="24"/>
        </w:rP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AE56BE" w:rsidRPr="008A3E9A" w:rsidRDefault="00AE56BE" w:rsidP="00C86265">
      <w:pPr>
        <w:numPr>
          <w:ilvl w:val="0"/>
          <w:numId w:val="2"/>
        </w:numPr>
        <w:tabs>
          <w:tab w:val="clear" w:pos="153"/>
        </w:tabs>
        <w:spacing w:before="12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овладение умениями</w:t>
      </w:r>
      <w:r w:rsidRPr="008A3E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sz w:val="24"/>
          <w:szCs w:val="24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AE56BE" w:rsidRPr="008A3E9A" w:rsidRDefault="00AE56BE" w:rsidP="00C86265">
      <w:pPr>
        <w:numPr>
          <w:ilvl w:val="0"/>
          <w:numId w:val="2"/>
        </w:numPr>
        <w:tabs>
          <w:tab w:val="clear" w:pos="153"/>
        </w:tabs>
        <w:spacing w:before="120"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развитие</w:t>
      </w:r>
      <w:r w:rsidRPr="008A3E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AE56BE" w:rsidRPr="008A3E9A" w:rsidRDefault="00AE56BE" w:rsidP="00C86265">
      <w:pPr>
        <w:numPr>
          <w:ilvl w:val="0"/>
          <w:numId w:val="2"/>
        </w:numPr>
        <w:tabs>
          <w:tab w:val="clear" w:pos="153"/>
        </w:tabs>
        <w:spacing w:before="120"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воспитание </w:t>
      </w:r>
      <w:r w:rsidRPr="008A3E9A">
        <w:rPr>
          <w:rFonts w:ascii="Times New Roman" w:hAnsi="Times New Roman" w:cs="Times New Roman"/>
          <w:sz w:val="24"/>
          <w:szCs w:val="24"/>
        </w:rP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AE56BE" w:rsidRPr="008A3E9A" w:rsidRDefault="00AE56BE" w:rsidP="00C86265">
      <w:pPr>
        <w:numPr>
          <w:ilvl w:val="0"/>
          <w:numId w:val="2"/>
        </w:numPr>
        <w:tabs>
          <w:tab w:val="clear" w:pos="153"/>
        </w:tabs>
        <w:spacing w:before="120"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применение полученных знаний и</w:t>
      </w:r>
      <w:r w:rsidRPr="008A3E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умений</w:t>
      </w:r>
      <w:r w:rsidRPr="008A3E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sz w:val="24"/>
          <w:szCs w:val="24"/>
        </w:rPr>
        <w:t>для решения практических задач повседневной жизни, для обеспечения безопасности  своей жизни, рационального природопользования и охраны окружающей среды.</w:t>
      </w:r>
    </w:p>
    <w:p w:rsidR="00AE56BE" w:rsidRPr="008A3E9A" w:rsidRDefault="00AE56BE" w:rsidP="00C862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E56BE" w:rsidRPr="008A3E9A" w:rsidRDefault="00AE56BE" w:rsidP="00C8626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6BE" w:rsidRPr="008A3E9A" w:rsidRDefault="00AE56BE" w:rsidP="00C8626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6BE" w:rsidRPr="008A3E9A" w:rsidRDefault="00AE56BE" w:rsidP="00C8626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6BE" w:rsidRPr="008A3E9A" w:rsidRDefault="00AE56BE" w:rsidP="00C862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</w:t>
      </w:r>
      <w:r w:rsidRPr="008A3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6BE" w:rsidRPr="008A3E9A" w:rsidRDefault="00AE56BE" w:rsidP="00C86265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402"/>
        <w:gridCol w:w="3402"/>
      </w:tblGrid>
      <w:tr w:rsidR="00AE56BE" w:rsidRPr="008A3E9A">
        <w:trPr>
          <w:jc w:val="center"/>
        </w:trPr>
        <w:tc>
          <w:tcPr>
            <w:tcW w:w="1242" w:type="dxa"/>
            <w:vAlign w:val="center"/>
          </w:tcPr>
          <w:p w:rsidR="00AE56BE" w:rsidRPr="008A3E9A" w:rsidRDefault="00AE56BE" w:rsidP="00E319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vAlign w:val="center"/>
          </w:tcPr>
          <w:p w:rsidR="00AE56BE" w:rsidRPr="008A3E9A" w:rsidRDefault="00AE56BE" w:rsidP="00E319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402" w:type="dxa"/>
            <w:vAlign w:val="center"/>
          </w:tcPr>
          <w:p w:rsidR="00AE56BE" w:rsidRPr="008A3E9A" w:rsidRDefault="00AE56BE" w:rsidP="00E319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год</w:t>
            </w:r>
          </w:p>
        </w:tc>
      </w:tr>
      <w:tr w:rsidR="00AE56BE" w:rsidRPr="008A3E9A">
        <w:trPr>
          <w:jc w:val="center"/>
        </w:trPr>
        <w:tc>
          <w:tcPr>
            <w:tcW w:w="1242" w:type="dxa"/>
            <w:vAlign w:val="center"/>
          </w:tcPr>
          <w:p w:rsidR="00AE56BE" w:rsidRPr="008A3E9A" w:rsidRDefault="00AE56BE" w:rsidP="00E319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AE56BE" w:rsidRPr="008A3E9A" w:rsidRDefault="00AE56BE" w:rsidP="00E319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AE56BE" w:rsidRPr="008A3E9A" w:rsidRDefault="00AE56BE" w:rsidP="00E319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E56BE" w:rsidRPr="008A3E9A">
        <w:trPr>
          <w:jc w:val="center"/>
        </w:trPr>
        <w:tc>
          <w:tcPr>
            <w:tcW w:w="1242" w:type="dxa"/>
            <w:vAlign w:val="center"/>
          </w:tcPr>
          <w:p w:rsidR="00AE56BE" w:rsidRPr="008A3E9A" w:rsidRDefault="00AE56BE" w:rsidP="00E319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AE56BE" w:rsidRPr="008A3E9A" w:rsidRDefault="00AE56BE" w:rsidP="00E319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AE56BE" w:rsidRPr="008A3E9A" w:rsidRDefault="00AE56BE" w:rsidP="00E319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E56BE" w:rsidRPr="008A3E9A">
        <w:trPr>
          <w:jc w:val="center"/>
        </w:trPr>
        <w:tc>
          <w:tcPr>
            <w:tcW w:w="1242" w:type="dxa"/>
            <w:vAlign w:val="center"/>
          </w:tcPr>
          <w:p w:rsidR="00AE56BE" w:rsidRPr="008A3E9A" w:rsidRDefault="00AE56BE" w:rsidP="00E319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AE56BE" w:rsidRPr="008A3E9A" w:rsidRDefault="00AE56BE" w:rsidP="00E319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AE56BE" w:rsidRPr="008A3E9A" w:rsidRDefault="00AE56BE" w:rsidP="00E319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AE56BE" w:rsidRPr="008A3E9A" w:rsidRDefault="00AE56BE" w:rsidP="00C86265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6BE" w:rsidRPr="008A3E9A" w:rsidRDefault="00AE56BE" w:rsidP="00C86265">
      <w:pPr>
        <w:pStyle w:val="Standard"/>
        <w:tabs>
          <w:tab w:val="left" w:pos="2445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8A3E9A">
        <w:rPr>
          <w:rFonts w:ascii="Times New Roman" w:hAnsi="Times New Roman" w:cs="Times New Roman"/>
          <w:color w:val="000000"/>
          <w:lang w:eastAsia="ru-RU"/>
        </w:rPr>
        <w:t xml:space="preserve">За основу рабочей программы взята авторская программа </w:t>
      </w:r>
      <w:r w:rsidRPr="008A3E9A">
        <w:rPr>
          <w:rFonts w:ascii="Times New Roman" w:hAnsi="Times New Roman" w:cs="Times New Roman"/>
          <w:lang w:val="ru-RU"/>
        </w:rPr>
        <w:t>по физике С</w:t>
      </w:r>
      <w:r w:rsidRPr="008A3E9A">
        <w:rPr>
          <w:rFonts w:ascii="Times New Roman" w:hAnsi="Times New Roman" w:cs="Times New Roman"/>
        </w:rPr>
        <w:t>.</w:t>
      </w:r>
      <w:r w:rsidRPr="008A3E9A">
        <w:rPr>
          <w:rFonts w:ascii="Times New Roman" w:hAnsi="Times New Roman" w:cs="Times New Roman"/>
          <w:lang w:val="ru-RU"/>
        </w:rPr>
        <w:t>Б</w:t>
      </w:r>
      <w:r w:rsidRPr="008A3E9A">
        <w:rPr>
          <w:rFonts w:ascii="Times New Roman" w:hAnsi="Times New Roman" w:cs="Times New Roman"/>
        </w:rPr>
        <w:t xml:space="preserve">. </w:t>
      </w:r>
      <w:r w:rsidRPr="008A3E9A">
        <w:rPr>
          <w:rFonts w:ascii="Times New Roman" w:hAnsi="Times New Roman" w:cs="Times New Roman"/>
          <w:lang w:val="ru-RU"/>
        </w:rPr>
        <w:t>Авербух для учащихся, обучающихся по программе для детей с задержкой психического развития (VII вид).</w:t>
      </w:r>
      <w:r w:rsidRPr="008A3E9A">
        <w:rPr>
          <w:rFonts w:ascii="Times New Roman" w:hAnsi="Times New Roman" w:cs="Times New Roman"/>
        </w:rPr>
        <w:t xml:space="preserve"> Программа составлена к учебникам физики для 7-9 классов </w:t>
      </w:r>
      <w:r w:rsidRPr="008A3E9A">
        <w:rPr>
          <w:rFonts w:ascii="Times New Roman" w:hAnsi="Times New Roman" w:cs="Times New Roman"/>
          <w:lang w:val="ru-RU"/>
        </w:rPr>
        <w:t>А</w:t>
      </w:r>
      <w:r w:rsidRPr="008A3E9A">
        <w:rPr>
          <w:rFonts w:ascii="Times New Roman" w:hAnsi="Times New Roman" w:cs="Times New Roman"/>
        </w:rPr>
        <w:t>.В.</w:t>
      </w:r>
      <w:r w:rsidRPr="008A3E9A">
        <w:rPr>
          <w:rFonts w:ascii="Times New Roman" w:hAnsi="Times New Roman" w:cs="Times New Roman"/>
          <w:lang w:val="ru-RU"/>
        </w:rPr>
        <w:t xml:space="preserve"> Перышкина</w:t>
      </w:r>
      <w:r w:rsidRPr="008A3E9A">
        <w:rPr>
          <w:rFonts w:ascii="Times New Roman" w:hAnsi="Times New Roman" w:cs="Times New Roman"/>
        </w:rPr>
        <w:t xml:space="preserve">. </w:t>
      </w:r>
    </w:p>
    <w:p w:rsidR="00AE56BE" w:rsidRPr="008A3E9A" w:rsidRDefault="00AE56BE" w:rsidP="00C86265">
      <w:pPr>
        <w:pStyle w:val="Standard"/>
        <w:tabs>
          <w:tab w:val="left" w:pos="2445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8A3E9A">
        <w:rPr>
          <w:rFonts w:ascii="Times New Roman" w:hAnsi="Times New Roman" w:cs="Times New Roman"/>
          <w:color w:val="000000"/>
          <w:lang w:eastAsia="ru-RU"/>
        </w:rPr>
        <w:t xml:space="preserve">В рабочей программе отражены изменения, касающиеся распределения часов по темам, использования часов резервного времени и часов, отведённых на повторение. </w:t>
      </w:r>
    </w:p>
    <w:p w:rsidR="00AE56BE" w:rsidRPr="008A3E9A" w:rsidRDefault="00AE56BE" w:rsidP="00C8626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6BE" w:rsidRPr="008A3E9A" w:rsidRDefault="00AE56BE" w:rsidP="00C8626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sz w:val="24"/>
          <w:szCs w:val="24"/>
        </w:rPr>
        <w:t>Общеучебные умения, навыки и способы деятельности</w:t>
      </w:r>
    </w:p>
    <w:p w:rsidR="00AE56BE" w:rsidRPr="008A3E9A" w:rsidRDefault="00AE56BE" w:rsidP="00C8626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Программа предусматривает формирование у школьников общеучебных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AE56BE" w:rsidRPr="008A3E9A" w:rsidRDefault="00AE56BE" w:rsidP="00C86265">
      <w:pPr>
        <w:spacing w:line="360" w:lineRule="auto"/>
        <w:ind w:left="567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E9A">
        <w:rPr>
          <w:rFonts w:ascii="Times New Roman" w:hAnsi="Times New Roman" w:cs="Times New Roman"/>
          <w:i/>
          <w:iCs/>
          <w:sz w:val="24"/>
          <w:szCs w:val="24"/>
        </w:rPr>
        <w:t>Познавательная деятельность:</w:t>
      </w:r>
    </w:p>
    <w:p w:rsidR="00AE56BE" w:rsidRPr="008A3E9A" w:rsidRDefault="00AE56BE" w:rsidP="00C86265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AE56BE" w:rsidRPr="008A3E9A" w:rsidRDefault="00AE56BE" w:rsidP="00C86265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формирование умений различать факты, гипотезы, причины, следствия, доказательства, законы, теории;</w:t>
      </w:r>
    </w:p>
    <w:p w:rsidR="00AE56BE" w:rsidRPr="008A3E9A" w:rsidRDefault="00AE56BE" w:rsidP="00C86265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овладение адекватными способами решения теоретических и экспериментальных задач;</w:t>
      </w:r>
    </w:p>
    <w:p w:rsidR="00AE56BE" w:rsidRPr="008A3E9A" w:rsidRDefault="00AE56BE" w:rsidP="00C86265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AE56BE" w:rsidRPr="008A3E9A" w:rsidRDefault="00AE56BE" w:rsidP="00C86265">
      <w:pPr>
        <w:spacing w:line="360" w:lineRule="auto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E9A">
        <w:rPr>
          <w:rFonts w:ascii="Times New Roman" w:hAnsi="Times New Roman" w:cs="Times New Roman"/>
          <w:i/>
          <w:iCs/>
          <w:sz w:val="24"/>
          <w:szCs w:val="24"/>
        </w:rPr>
        <w:t>Информационно-коммуникативная деятельность:</w:t>
      </w:r>
    </w:p>
    <w:p w:rsidR="00AE56BE" w:rsidRPr="008A3E9A" w:rsidRDefault="00AE56BE" w:rsidP="00C8626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AE56BE" w:rsidRPr="008A3E9A" w:rsidRDefault="00AE56BE" w:rsidP="00C8626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информации.</w:t>
      </w:r>
    </w:p>
    <w:p w:rsidR="00AE56BE" w:rsidRPr="008A3E9A" w:rsidRDefault="00AE56BE" w:rsidP="00C86265">
      <w:pPr>
        <w:spacing w:line="360" w:lineRule="auto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E9A">
        <w:rPr>
          <w:rFonts w:ascii="Times New Roman" w:hAnsi="Times New Roman" w:cs="Times New Roman"/>
          <w:i/>
          <w:iCs/>
          <w:sz w:val="24"/>
          <w:szCs w:val="24"/>
        </w:rPr>
        <w:t>Рефлексивная деятельность:</w:t>
      </w:r>
    </w:p>
    <w:p w:rsidR="00AE56BE" w:rsidRPr="008A3E9A" w:rsidRDefault="00AE56BE" w:rsidP="00C86265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AE56BE" w:rsidRPr="008A3E9A" w:rsidRDefault="00AE56BE" w:rsidP="00C86265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AE56BE" w:rsidRPr="008A3E9A" w:rsidRDefault="00AE56BE" w:rsidP="00C8626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6BE" w:rsidRPr="008A3E9A" w:rsidRDefault="00AE56BE" w:rsidP="00C86265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(210 час)</w:t>
      </w:r>
    </w:p>
    <w:p w:rsidR="00AE56BE" w:rsidRPr="008A3E9A" w:rsidRDefault="00AE56BE" w:rsidP="00C86265">
      <w:pPr>
        <w:pStyle w:val="Heading2"/>
        <w:spacing w:before="120" w:line="36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Физика и физические методы изучения природы </w:t>
      </w:r>
    </w:p>
    <w:p w:rsidR="00AE56BE" w:rsidRPr="008A3E9A" w:rsidRDefault="00AE56BE" w:rsidP="00C86265">
      <w:pPr>
        <w:pStyle w:val="BodyText"/>
        <w:spacing w:line="360" w:lineRule="auto"/>
        <w:ind w:firstLine="709"/>
        <w:rPr>
          <w:color w:val="auto"/>
          <w:sz w:val="24"/>
          <w:szCs w:val="24"/>
        </w:rPr>
      </w:pPr>
      <w:r w:rsidRPr="008A3E9A">
        <w:rPr>
          <w:sz w:val="24"/>
          <w:szCs w:val="24"/>
        </w:rPr>
        <w:t xml:space="preserve">Физика — наука о природе. Наблюдение и описание физических явлений. Физические приборы. Физические величины и их измерение.Международная система единиц.  Физический эксперимент и физическая теория. Роль математики в развитии физики. </w:t>
      </w:r>
      <w:r w:rsidRPr="008A3E9A">
        <w:rPr>
          <w:color w:val="auto"/>
          <w:sz w:val="24"/>
          <w:szCs w:val="24"/>
        </w:rPr>
        <w:t>Физика и техника. Физика и развитие представлений о материальном мире.</w:t>
      </w:r>
    </w:p>
    <w:p w:rsidR="00AE56BE" w:rsidRPr="008A3E9A" w:rsidRDefault="00AE56BE" w:rsidP="00C86265">
      <w:pPr>
        <w:pStyle w:val="BodyText"/>
        <w:spacing w:line="360" w:lineRule="auto"/>
        <w:rPr>
          <w:b/>
          <w:bCs/>
          <w:i/>
          <w:iCs/>
          <w:sz w:val="24"/>
          <w:szCs w:val="24"/>
        </w:rPr>
      </w:pPr>
    </w:p>
    <w:p w:rsidR="00AE56BE" w:rsidRPr="008A3E9A" w:rsidRDefault="00AE56BE" w:rsidP="00C86265">
      <w:pPr>
        <w:pStyle w:val="BodyText"/>
        <w:spacing w:line="360" w:lineRule="auto"/>
        <w:rPr>
          <w:b/>
          <w:bCs/>
          <w:i/>
          <w:iCs/>
          <w:sz w:val="24"/>
          <w:szCs w:val="24"/>
        </w:rPr>
      </w:pPr>
      <w:r w:rsidRPr="008A3E9A">
        <w:rPr>
          <w:b/>
          <w:bCs/>
          <w:i/>
          <w:iCs/>
          <w:sz w:val="24"/>
          <w:szCs w:val="24"/>
        </w:rPr>
        <w:t>Демонстрации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Примеры механических, тепловых, электрических, магнитных и световых явлений.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Физические приборы.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Лабораторные работы и опыты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Определение цены деления шкалы измерительного прибора.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длины.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объема жидкости и твердого тела.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Измерение температуры.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Механические явления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 xml:space="preserve">Механическое движение. Траектория. Путь. Прямолинейное равномерное движение. </w:t>
      </w:r>
      <w:r w:rsidRPr="008A3E9A">
        <w:rPr>
          <w:rFonts w:ascii="Times New Roman" w:hAnsi="Times New Roman" w:cs="Times New Roman"/>
          <w:color w:val="000000"/>
          <w:sz w:val="24"/>
          <w:szCs w:val="24"/>
        </w:rPr>
        <w:t>Скорость равномерного прямолинейного движения.</w:t>
      </w:r>
      <w:r w:rsidRPr="008A3E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sz w:val="24"/>
          <w:szCs w:val="24"/>
        </w:rPr>
        <w:t>Методы измерения расстояния, времени и скорости.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Неравномерное движение.</w:t>
      </w:r>
      <w:r w:rsidRPr="008A3E9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sz w:val="24"/>
          <w:szCs w:val="24"/>
        </w:rPr>
        <w:t>Мгновенная скорость.</w:t>
      </w:r>
      <w:r w:rsidRPr="008A3E9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sz w:val="24"/>
          <w:szCs w:val="24"/>
        </w:rPr>
        <w:t xml:space="preserve">Ускорение. </w:t>
      </w:r>
      <w:r w:rsidRPr="008A3E9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sz w:val="24"/>
          <w:szCs w:val="24"/>
        </w:rPr>
        <w:t>Равноускоренное движение. Свободное падение тел. Графики зависимости пути и скорости от времени.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Равномерное движение</w:t>
      </w:r>
      <w:r w:rsidRPr="008A3E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sz w:val="24"/>
          <w:szCs w:val="24"/>
        </w:rPr>
        <w:t>по окружности. Период и частота обращения.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Явление инерции. Первый закон Ньютона. Масса тела. Плотность вещества. Методы измерения массы и плотности.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 xml:space="preserve">Взаимодействие тел. Сила. </w:t>
      </w:r>
      <w:r w:rsidRPr="008A3E9A">
        <w:rPr>
          <w:rFonts w:ascii="Times New Roman" w:hAnsi="Times New Roman" w:cs="Times New Roman"/>
          <w:color w:val="000000"/>
          <w:sz w:val="24"/>
          <w:szCs w:val="24"/>
        </w:rPr>
        <w:t>Правило сложения сил.</w:t>
      </w:r>
      <w:r w:rsidRPr="008A3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Сила упругости. Методы измерения силы.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 xml:space="preserve">Второй закон Ньютона. Третий закон Ньютона. 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 xml:space="preserve">Сила тяжести. Закон всемирного тяготения. Искусственные спутники Земли. 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Сила трения.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Момент силы. Условия равновесия рычага</w:t>
      </w:r>
      <w:r w:rsidRPr="008A3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8A3E9A">
        <w:rPr>
          <w:rFonts w:ascii="Times New Roman" w:hAnsi="Times New Roman" w:cs="Times New Roman"/>
          <w:sz w:val="24"/>
          <w:szCs w:val="24"/>
        </w:rPr>
        <w:t>Импульс. Закон сохранения импульса</w:t>
      </w:r>
      <w:r w:rsidRPr="008A3E9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Работа. Мощность. Кинетическая энергия. Потенциальная энергия взаимодействующих тел. Закон сохранения механической энергии</w:t>
      </w:r>
      <w:r w:rsidRPr="008A3E9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A3E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sz w:val="24"/>
          <w:szCs w:val="24"/>
        </w:rPr>
        <w:t>Простые механизмы</w:t>
      </w:r>
      <w:r w:rsidRPr="008A3E9A">
        <w:rPr>
          <w:rFonts w:ascii="Times New Roman" w:hAnsi="Times New Roman" w:cs="Times New Roman"/>
          <w:color w:val="000000"/>
          <w:sz w:val="24"/>
          <w:szCs w:val="24"/>
        </w:rPr>
        <w:t>. Коэффициент полезного действия. Методы измерения энергии, работы и мощности.</w:t>
      </w:r>
    </w:p>
    <w:p w:rsidR="00AE56BE" w:rsidRPr="008A3E9A" w:rsidRDefault="00AE56BE" w:rsidP="00C86265">
      <w:pPr>
        <w:shd w:val="clear" w:color="auto" w:fill="FFFFFF"/>
        <w:spacing w:before="178" w:after="0" w:line="360" w:lineRule="auto"/>
        <w:ind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Давление. Атмосферное давление. Методы измерения давления. Закон Паскаля</w:t>
      </w:r>
      <w:r w:rsidRPr="008A3E9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A3E9A">
        <w:rPr>
          <w:rFonts w:ascii="Times New Roman" w:hAnsi="Times New Roman" w:cs="Times New Roman"/>
          <w:sz w:val="24"/>
          <w:szCs w:val="24"/>
        </w:rPr>
        <w:t xml:space="preserve"> Закон Архимеда. Условие плавания тел. </w:t>
      </w:r>
    </w:p>
    <w:p w:rsidR="00AE56BE" w:rsidRPr="008A3E9A" w:rsidRDefault="00AE56BE" w:rsidP="00C86265">
      <w:pPr>
        <w:shd w:val="clear" w:color="auto" w:fill="FFFFFF"/>
        <w:spacing w:before="178" w:after="0" w:line="360" w:lineRule="auto"/>
        <w:ind w:right="1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Механические колебания. Период, частота и амплитуда колебаний. Период колебаний математического и пружинного маятников.</w:t>
      </w:r>
    </w:p>
    <w:p w:rsidR="00AE56BE" w:rsidRPr="008A3E9A" w:rsidRDefault="00AE56BE" w:rsidP="00C86265">
      <w:pPr>
        <w:shd w:val="clear" w:color="auto" w:fill="FFFFFF"/>
        <w:spacing w:before="178" w:after="0" w:line="360" w:lineRule="auto"/>
        <w:ind w:right="1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Механические волны. Звук.</w:t>
      </w:r>
    </w:p>
    <w:p w:rsidR="00AE56BE" w:rsidRPr="008A3E9A" w:rsidRDefault="00AE56BE" w:rsidP="00C86265">
      <w:pPr>
        <w:pStyle w:val="BodyText"/>
        <w:spacing w:line="360" w:lineRule="auto"/>
        <w:rPr>
          <w:i/>
          <w:iCs/>
          <w:sz w:val="24"/>
          <w:szCs w:val="24"/>
        </w:rPr>
      </w:pPr>
      <w:r w:rsidRPr="008A3E9A">
        <w:rPr>
          <w:b/>
          <w:bCs/>
          <w:i/>
          <w:iCs/>
          <w:sz w:val="24"/>
          <w:szCs w:val="24"/>
        </w:rPr>
        <w:t>Демонстрации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Равномерное прямолинейное движение.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Относительность движения.</w:t>
      </w:r>
    </w:p>
    <w:p w:rsidR="00AE56BE" w:rsidRPr="008A3E9A" w:rsidRDefault="00AE56BE" w:rsidP="00C86265">
      <w:pPr>
        <w:pStyle w:val="BodyText"/>
        <w:spacing w:line="360" w:lineRule="auto"/>
        <w:rPr>
          <w:color w:val="auto"/>
          <w:sz w:val="24"/>
          <w:szCs w:val="24"/>
        </w:rPr>
      </w:pPr>
      <w:r w:rsidRPr="008A3E9A">
        <w:rPr>
          <w:color w:val="auto"/>
          <w:sz w:val="24"/>
          <w:szCs w:val="24"/>
        </w:rPr>
        <w:t>Равноускоренное движение.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Свободное падение тел в трубке Ньютона.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Направление скорости при равномерном движении по окружности.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Явление инерции.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Взаимодействие тел.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Зависимость силы упругости от деформации пружины.</w:t>
      </w:r>
    </w:p>
    <w:p w:rsidR="00AE56BE" w:rsidRPr="008A3E9A" w:rsidRDefault="00AE56BE" w:rsidP="00C86265">
      <w:pPr>
        <w:pStyle w:val="BodyText"/>
        <w:spacing w:line="360" w:lineRule="auto"/>
        <w:rPr>
          <w:color w:val="auto"/>
          <w:sz w:val="24"/>
          <w:szCs w:val="24"/>
        </w:rPr>
      </w:pPr>
      <w:r w:rsidRPr="008A3E9A">
        <w:rPr>
          <w:color w:val="auto"/>
          <w:sz w:val="24"/>
          <w:szCs w:val="24"/>
        </w:rPr>
        <w:t>Сложение сил.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Сила трения.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Второй закон Ньютона.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Третий закон Ньютона.</w:t>
      </w:r>
    </w:p>
    <w:p w:rsidR="00AE56BE" w:rsidRPr="008A3E9A" w:rsidRDefault="00AE56BE" w:rsidP="00C86265">
      <w:pPr>
        <w:pStyle w:val="BodyText"/>
        <w:spacing w:line="360" w:lineRule="auto"/>
        <w:rPr>
          <w:color w:val="auto"/>
          <w:sz w:val="24"/>
          <w:szCs w:val="24"/>
        </w:rPr>
      </w:pPr>
      <w:r w:rsidRPr="008A3E9A">
        <w:rPr>
          <w:color w:val="auto"/>
          <w:sz w:val="24"/>
          <w:szCs w:val="24"/>
        </w:rPr>
        <w:t>Невесомость.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Закон сохранения импульса.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Реактивное движение.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Изменение энергии тела при совершении работы.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Превращения механической энергии из одной формы в другую.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Зависимость давления твердого тела на опору от действующей силы и площади опоры.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Обнаружение атмосферного давления.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Измерение атмосферного давления барометром - анероидом.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Закон Паскаля.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Гидравлический пресс.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Закон Архимеда.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Простые механизмы.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Механические колебания.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Механические волны.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Звуковые колебания.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Условия распространения звука.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Лабораторные работы и опыты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скорости равномерного движения.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Изучение зависимости пути от времени при равномерном и</w:t>
      </w:r>
      <w:r w:rsidRPr="008A3E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sz w:val="24"/>
          <w:szCs w:val="24"/>
        </w:rPr>
        <w:t>равноускоренном движении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ускорения прямолинейного равноускоренного движения.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массы.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плотности твердого тела.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плотности жидкости.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Измерение силы динамометром.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Сложение сил, направленных вдоль одной прямой.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Исследование зависимости силы тяжести от массы тела.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Исследование зависимости силы упругости от удлинения пружины. Измерение жесткости пружины.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Исследование силы трения скольжения. Измерение коэффициента трения скольжения.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Исследование условий равновесия рычага.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Нахождение центра тяжести плоского тела.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Вычисление КПД наклонной плоскости.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кинетической энергии тела.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изменения  потенциальной энергии  тела.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мощности.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архимедовой силы.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Изучение условий плавания тел.</w:t>
      </w:r>
    </w:p>
    <w:p w:rsidR="00AE56BE" w:rsidRPr="008A3E9A" w:rsidRDefault="00AE56BE" w:rsidP="00C86265">
      <w:pPr>
        <w:pStyle w:val="BodyText"/>
        <w:spacing w:line="360" w:lineRule="auto"/>
        <w:rPr>
          <w:color w:val="auto"/>
          <w:sz w:val="24"/>
          <w:szCs w:val="24"/>
        </w:rPr>
      </w:pPr>
      <w:r w:rsidRPr="008A3E9A">
        <w:rPr>
          <w:color w:val="auto"/>
          <w:sz w:val="24"/>
          <w:szCs w:val="24"/>
        </w:rPr>
        <w:t>Изучение зависимости периода колебаний маятника от длины нити.</w:t>
      </w:r>
    </w:p>
    <w:p w:rsidR="00AE56BE" w:rsidRPr="008A3E9A" w:rsidRDefault="00AE56BE" w:rsidP="00C86265">
      <w:pPr>
        <w:pStyle w:val="BodyText"/>
        <w:spacing w:line="360" w:lineRule="auto"/>
        <w:rPr>
          <w:sz w:val="24"/>
          <w:szCs w:val="24"/>
        </w:rPr>
      </w:pPr>
      <w:r w:rsidRPr="008A3E9A">
        <w:rPr>
          <w:sz w:val="24"/>
          <w:szCs w:val="24"/>
        </w:rPr>
        <w:t>Измерение ускорения свободного падения с помощью маятника.</w:t>
      </w:r>
    </w:p>
    <w:p w:rsidR="00AE56BE" w:rsidRPr="008A3E9A" w:rsidRDefault="00AE56BE" w:rsidP="00C86265">
      <w:pPr>
        <w:pStyle w:val="BodyText"/>
        <w:spacing w:line="360" w:lineRule="auto"/>
        <w:rPr>
          <w:color w:val="auto"/>
          <w:sz w:val="24"/>
          <w:szCs w:val="24"/>
        </w:rPr>
      </w:pPr>
      <w:r w:rsidRPr="008A3E9A">
        <w:rPr>
          <w:color w:val="auto"/>
          <w:sz w:val="24"/>
          <w:szCs w:val="24"/>
        </w:rPr>
        <w:t>Изучение зависимости периода колебаний груза на пружине от массы груза.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E56BE" w:rsidRPr="008A3E9A" w:rsidRDefault="00AE56BE" w:rsidP="00C86265">
      <w:pPr>
        <w:pStyle w:val="PlainText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Тепловые явления 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Строение вещества.</w:t>
      </w:r>
      <w:r w:rsidRPr="008A3E9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color w:val="000000"/>
          <w:sz w:val="24"/>
          <w:szCs w:val="24"/>
        </w:rPr>
        <w:t xml:space="preserve">Тепловое движение атомов и молекул. Броуновское движение. Диффузия.  Взаимодействие частиц вещества. Модели строения газов, жидкостей и твердых тел и </w:t>
      </w:r>
      <w:r w:rsidRPr="008A3E9A">
        <w:rPr>
          <w:rFonts w:ascii="Times New Roman" w:hAnsi="Times New Roman" w:cs="Times New Roman"/>
          <w:sz w:val="24"/>
          <w:szCs w:val="24"/>
        </w:rPr>
        <w:t xml:space="preserve">объяснение свойств вещества на основе этих моделей. </w:t>
      </w:r>
    </w:p>
    <w:p w:rsidR="00AE56BE" w:rsidRPr="008A3E9A" w:rsidRDefault="00AE56BE" w:rsidP="00C86265">
      <w:pPr>
        <w:pStyle w:val="10"/>
        <w:spacing w:line="360" w:lineRule="auto"/>
        <w:ind w:firstLine="709"/>
        <w:jc w:val="both"/>
        <w:rPr>
          <w:sz w:val="24"/>
          <w:szCs w:val="24"/>
        </w:rPr>
      </w:pPr>
      <w:r w:rsidRPr="008A3E9A">
        <w:rPr>
          <w:color w:val="000000"/>
          <w:sz w:val="24"/>
          <w:szCs w:val="24"/>
        </w:rPr>
        <w:t>Тепловое движение.</w:t>
      </w:r>
      <w:r w:rsidRPr="008A3E9A">
        <w:rPr>
          <w:color w:val="FF0000"/>
          <w:sz w:val="24"/>
          <w:szCs w:val="24"/>
        </w:rPr>
        <w:t xml:space="preserve"> </w:t>
      </w:r>
      <w:r w:rsidRPr="008A3E9A">
        <w:rPr>
          <w:sz w:val="24"/>
          <w:szCs w:val="24"/>
        </w:rPr>
        <w:t xml:space="preserve">Тепловое равновесие. Температура и ее измерение. Связь температуры со средней скоростью </w:t>
      </w:r>
      <w:r w:rsidRPr="008A3E9A">
        <w:rPr>
          <w:color w:val="000000"/>
          <w:sz w:val="24"/>
          <w:szCs w:val="24"/>
        </w:rPr>
        <w:t xml:space="preserve">теплового </w:t>
      </w:r>
      <w:r w:rsidRPr="008A3E9A">
        <w:rPr>
          <w:sz w:val="24"/>
          <w:szCs w:val="24"/>
        </w:rPr>
        <w:t>хаотического движения частиц.</w:t>
      </w:r>
    </w:p>
    <w:p w:rsidR="00AE56BE" w:rsidRPr="008A3E9A" w:rsidRDefault="00AE56BE" w:rsidP="00C86265">
      <w:pPr>
        <w:pStyle w:val="10"/>
        <w:spacing w:line="360" w:lineRule="auto"/>
        <w:ind w:firstLine="709"/>
        <w:jc w:val="both"/>
        <w:rPr>
          <w:sz w:val="24"/>
          <w:szCs w:val="24"/>
        </w:rPr>
      </w:pPr>
      <w:r w:rsidRPr="008A3E9A">
        <w:rPr>
          <w:sz w:val="24"/>
          <w:szCs w:val="24"/>
        </w:rPr>
        <w:t>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теплоемкость. Закон сохранения энергии в тепловых процессах. Необратимость процессов теплопередачи.</w:t>
      </w:r>
    </w:p>
    <w:p w:rsidR="00AE56BE" w:rsidRPr="008A3E9A" w:rsidRDefault="00AE56BE" w:rsidP="00C86265">
      <w:pPr>
        <w:shd w:val="clear" w:color="auto" w:fill="FFFFFF"/>
        <w:spacing w:before="5" w:after="0" w:line="360" w:lineRule="auto"/>
        <w:ind w:left="10" w:righ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Испарение и конденсация. Насыщенный пар. Влажность воздуха. Кипение</w:t>
      </w:r>
      <w:r w:rsidRPr="008A3E9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A3E9A">
        <w:rPr>
          <w:rFonts w:ascii="Times New Roman" w:hAnsi="Times New Roman" w:cs="Times New Roman"/>
          <w:sz w:val="24"/>
          <w:szCs w:val="24"/>
        </w:rPr>
        <w:t xml:space="preserve">  Плавление и кристаллизация. Удельная теплота плавления и парообразования. Расчет количества теплоты при теплообмене.</w:t>
      </w:r>
    </w:p>
    <w:p w:rsidR="00AE56BE" w:rsidRPr="008A3E9A" w:rsidRDefault="00AE56BE" w:rsidP="00C86265">
      <w:pPr>
        <w:shd w:val="clear" w:color="auto" w:fill="FFFFFF"/>
        <w:spacing w:before="5" w:after="0" w:line="360" w:lineRule="auto"/>
        <w:ind w:left="10" w:righ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 xml:space="preserve">Принципы работы тепловых двигателей. Паровая турбина. Двигатель внутреннего сгорания. Реактивный двигатель. КПД теплового двигателя. </w:t>
      </w:r>
    </w:p>
    <w:p w:rsidR="00AE56BE" w:rsidRPr="008A3E9A" w:rsidRDefault="00AE56BE" w:rsidP="00C86265">
      <w:pPr>
        <w:pStyle w:val="1"/>
        <w:ind w:firstLine="851"/>
      </w:pPr>
      <w:r w:rsidRPr="008A3E9A">
        <w:t>Преобразования энергии в тепловых машинах. Экологические проблемы использования тепловых машин.</w:t>
      </w:r>
    </w:p>
    <w:p w:rsidR="00AE56BE" w:rsidRPr="008A3E9A" w:rsidRDefault="00AE56BE" w:rsidP="00C86265">
      <w:pPr>
        <w:shd w:val="clear" w:color="auto" w:fill="FFFFFF"/>
        <w:spacing w:before="154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Сжимаемость газов.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Диффузия в газах и жидкостях.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Модель хаотического движения молекул.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Модель броуновского движения.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Сохранение объема жидкости при изменении  формы сосуда.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Сцепление свинцовых цилиндров.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Принцип действия термометра.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Изменение внутренней энергии тела при совершении работы и при теплопередаче.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Теплопроводность различных материалов.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Конвекция в жидкостях и газах.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Теплопередача путем излучения.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Сравнение удельных теплоемкостей различных веществ.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Явление испарения.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Кипение воды.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Постоянство температуры кипения жидкости.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Явления плавления и кристаллизации.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влажности воздуха психрометром или гигрометром.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Устройство четырехтактного двигателя внутреннего сгорания.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Устройство паровой турбины</w:t>
      </w:r>
    </w:p>
    <w:p w:rsidR="00AE56BE" w:rsidRPr="008A3E9A" w:rsidRDefault="00AE56BE" w:rsidP="00C86265">
      <w:pPr>
        <w:shd w:val="clear" w:color="auto" w:fill="FFFFFF"/>
        <w:spacing w:after="0" w:line="360" w:lineRule="auto"/>
        <w:ind w:left="329" w:hanging="3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Лабораторные работы и опыты</w:t>
      </w:r>
    </w:p>
    <w:p w:rsidR="00AE56BE" w:rsidRPr="008A3E9A" w:rsidRDefault="00AE56BE" w:rsidP="00C86265">
      <w:pPr>
        <w:pStyle w:val="1"/>
        <w:ind w:firstLine="0"/>
      </w:pPr>
      <w:r w:rsidRPr="008A3E9A">
        <w:t>Исследование изменения со временем температуры остывающей воды.</w:t>
      </w:r>
    </w:p>
    <w:p w:rsidR="00AE56BE" w:rsidRPr="008A3E9A" w:rsidRDefault="00AE56BE" w:rsidP="00C86265">
      <w:pPr>
        <w:pStyle w:val="1"/>
        <w:ind w:firstLine="0"/>
      </w:pPr>
      <w:r w:rsidRPr="008A3E9A">
        <w:t>Изучение явления теплообмена.</w:t>
      </w:r>
    </w:p>
    <w:p w:rsidR="00AE56BE" w:rsidRPr="008A3E9A" w:rsidRDefault="00AE56BE" w:rsidP="00C86265">
      <w:pPr>
        <w:pStyle w:val="1"/>
        <w:ind w:firstLine="0"/>
      </w:pPr>
      <w:r w:rsidRPr="008A3E9A">
        <w:t>Измерение удельной теплоемкости вещества.</w:t>
      </w:r>
    </w:p>
    <w:p w:rsidR="00AE56BE" w:rsidRPr="008A3E9A" w:rsidRDefault="00AE56BE" w:rsidP="00C86265">
      <w:pPr>
        <w:pStyle w:val="1"/>
        <w:ind w:firstLine="0"/>
      </w:pPr>
      <w:r w:rsidRPr="008A3E9A">
        <w:t>Измерение влажности воздуха.</w:t>
      </w:r>
    </w:p>
    <w:p w:rsidR="00AE56BE" w:rsidRPr="008A3E9A" w:rsidRDefault="00AE56BE" w:rsidP="00C86265">
      <w:pPr>
        <w:pStyle w:val="1"/>
        <w:ind w:firstLine="0"/>
      </w:pPr>
      <w:r w:rsidRPr="008A3E9A">
        <w:t>Исследование зависимости объема газа от давления при постоянной температуре.</w:t>
      </w:r>
    </w:p>
    <w:p w:rsidR="00AE56BE" w:rsidRPr="008A3E9A" w:rsidRDefault="00AE56BE" w:rsidP="00C86265">
      <w:pPr>
        <w:pStyle w:val="1"/>
        <w:ind w:firstLine="0"/>
      </w:pPr>
    </w:p>
    <w:p w:rsidR="00AE56BE" w:rsidRPr="008A3E9A" w:rsidRDefault="00AE56BE" w:rsidP="00C86265">
      <w:pPr>
        <w:pStyle w:val="PlainText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Электрические и магнитные явления 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Электризация тел. Электрический заряд. Два вида электрических зарядов. Взаимодействие зарядов. Закон сохранения электрического заряда</w:t>
      </w:r>
      <w:r w:rsidRPr="008A3E9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Электрическое поле.</w:t>
      </w:r>
      <w:r w:rsidRPr="008A3E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sz w:val="24"/>
          <w:szCs w:val="24"/>
        </w:rPr>
        <w:t>Действие электрического поля на электрические заряды</w:t>
      </w:r>
      <w:r w:rsidRPr="008A3E9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A3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color w:val="000000"/>
          <w:sz w:val="24"/>
          <w:szCs w:val="24"/>
        </w:rPr>
        <w:t>Проводники, диэлектрики и полупроводники. Конденсатор</w:t>
      </w:r>
      <w:r w:rsidRPr="008A3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 </w:t>
      </w:r>
    </w:p>
    <w:p w:rsidR="00AE56BE" w:rsidRPr="008A3E9A" w:rsidRDefault="00AE56BE" w:rsidP="00C86265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Постоянный электрический ток. Источники постоянного тока</w:t>
      </w:r>
      <w:r w:rsidRPr="008A3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8A3E9A">
        <w:rPr>
          <w:rFonts w:ascii="Times New Roman" w:hAnsi="Times New Roman" w:cs="Times New Roman"/>
          <w:color w:val="000000"/>
          <w:sz w:val="24"/>
          <w:szCs w:val="24"/>
        </w:rPr>
        <w:t xml:space="preserve"> Действия электрического тока.</w:t>
      </w:r>
      <w:r w:rsidRPr="008A3E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 w:rsidRPr="008A3E9A">
        <w:rPr>
          <w:rFonts w:ascii="Times New Roman" w:hAnsi="Times New Roman" w:cs="Times New Roman"/>
          <w:color w:val="000000"/>
          <w:sz w:val="24"/>
          <w:szCs w:val="24"/>
        </w:rPr>
        <w:t>Сила тока. Напряжение. Электрическое сопротивление</w:t>
      </w:r>
      <w:r w:rsidRPr="008A3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8A3E9A">
        <w:rPr>
          <w:rFonts w:ascii="Times New Roman" w:hAnsi="Times New Roman" w:cs="Times New Roman"/>
          <w:color w:val="000000"/>
          <w:sz w:val="24"/>
          <w:szCs w:val="24"/>
        </w:rPr>
        <w:t>Электрическая цепь. Закон Ома для участка электрической цепи. Последовательное и параллельное соединения проводников. Работа и мощность электрического тока. Закон Джоуля-Ленца.</w:t>
      </w:r>
      <w:r w:rsidRPr="008A3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AE56BE" w:rsidRPr="008A3E9A" w:rsidRDefault="00AE56BE" w:rsidP="00C86265">
      <w:pPr>
        <w:pStyle w:val="1"/>
      </w:pPr>
      <w:r w:rsidRPr="008A3E9A">
        <w:t>Опыт Эрстеда. Магнитное поле тока.</w:t>
      </w:r>
      <w:r w:rsidRPr="008A3E9A">
        <w:rPr>
          <w:color w:val="FF0000"/>
        </w:rPr>
        <w:t xml:space="preserve"> </w:t>
      </w:r>
      <w:r w:rsidRPr="008A3E9A">
        <w:t xml:space="preserve">Взаимодействие постоянных магнитов. Магнитное поле Земли. Электромагнит.  Действие магнитного поля на проводник с током. </w:t>
      </w:r>
      <w:r w:rsidRPr="008A3E9A">
        <w:rPr>
          <w:b/>
          <w:bCs/>
        </w:rPr>
        <w:t xml:space="preserve"> </w:t>
      </w:r>
      <w:r w:rsidRPr="008A3E9A">
        <w:t>Сила Ампера. Электродвигатель. Электромагнитное реле.</w:t>
      </w:r>
    </w:p>
    <w:p w:rsidR="00AE56BE" w:rsidRPr="008A3E9A" w:rsidRDefault="00AE56BE" w:rsidP="00C86265">
      <w:pPr>
        <w:pStyle w:val="1"/>
        <w:rPr>
          <w:i/>
          <w:iCs/>
        </w:rPr>
      </w:pPr>
    </w:p>
    <w:p w:rsidR="00AE56BE" w:rsidRPr="008A3E9A" w:rsidRDefault="00AE56BE" w:rsidP="00C86265">
      <w:pPr>
        <w:pStyle w:val="1"/>
        <w:ind w:firstLine="0"/>
        <w:rPr>
          <w:b/>
          <w:bCs/>
          <w:i/>
          <w:iCs/>
        </w:rPr>
      </w:pPr>
      <w:r w:rsidRPr="008A3E9A">
        <w:rPr>
          <w:b/>
          <w:bCs/>
          <w:i/>
          <w:iCs/>
        </w:rPr>
        <w:t>Демонстрации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Электризация тел.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Два рода электрических зарядов.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Устройство и действие электроскопа.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Проводники и изоляторы.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Электризация через влияние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Перенос электрического заряда с одного тела на другое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 xml:space="preserve">Закон сохранения электрического заряда. 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 xml:space="preserve">Устройство конденсатора. 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Энергия заряженного конденсатора.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Источники постоянного тока.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Составление электрической цепи.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Электрический ток в электролитах. Электролиз.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Электрический ток в полупроводниках. Электрические свойства полупроводников.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Электрический разряд в газах.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Измерение силы тока амперметром.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Наблюдение постоянства силы тока на разных участках неразветвленной электрической цепи.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Измерение силы тока в разветвленной электрической цепи.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 xml:space="preserve">Измерение напряжения вольтметром. 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Реостат и магазин сопротивлений.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Измерение напряжений в последовательной электрической цепи.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Зависимость силы тока от напряжения на участке электрической цепи.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Опыт Эрстеда.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Магнитное поле тока.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Действие магнитного поля на проводник с током.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Устройство электродвигателя.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Лабораторные работы и опыты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Наблюдение электрического взаимодействия тел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Сборка электрической цепи и измерение силы тока и напряжения.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Исследование зависимости силы тока в проводнике от напряжения на его концах при постоянном сопротивлении.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Исследование зависимости силы тока в электрической цепи от сопротивления при постоянном напряжении.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Изучение последовательного соединения проводников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Изучение параллельного соединения проводников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сопротивление при помощи амперметра и вольтметра.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Измерение работы и мощности электрического тока.</w:t>
      </w:r>
    </w:p>
    <w:p w:rsidR="00AE56BE" w:rsidRPr="008A3E9A" w:rsidRDefault="00AE56BE" w:rsidP="00C86265">
      <w:pPr>
        <w:pStyle w:val="1"/>
        <w:ind w:firstLine="0"/>
        <w:rPr>
          <w:color w:val="000000"/>
        </w:rPr>
      </w:pPr>
      <w:r w:rsidRPr="008A3E9A">
        <w:rPr>
          <w:color w:val="000000"/>
        </w:rPr>
        <w:t>Изучение электрических свойств жидкостей.</w:t>
      </w:r>
    </w:p>
    <w:p w:rsidR="00AE56BE" w:rsidRPr="008A3E9A" w:rsidRDefault="00AE56BE" w:rsidP="00C86265">
      <w:pPr>
        <w:pStyle w:val="1"/>
        <w:ind w:firstLine="0"/>
        <w:rPr>
          <w:color w:val="000000"/>
        </w:rPr>
      </w:pPr>
      <w:r w:rsidRPr="008A3E9A">
        <w:rPr>
          <w:color w:val="000000"/>
        </w:rPr>
        <w:t>Изготовление гальванического элемента.</w:t>
      </w:r>
    </w:p>
    <w:p w:rsidR="00AE56BE" w:rsidRPr="008A3E9A" w:rsidRDefault="00AE56BE" w:rsidP="00C86265">
      <w:pPr>
        <w:pStyle w:val="1"/>
        <w:ind w:firstLine="0"/>
        <w:rPr>
          <w:color w:val="000000"/>
        </w:rPr>
      </w:pPr>
      <w:r w:rsidRPr="008A3E9A">
        <w:rPr>
          <w:color w:val="000000"/>
        </w:rPr>
        <w:t>Изучение взаимодействия постоянных магнитов.</w:t>
      </w:r>
    </w:p>
    <w:p w:rsidR="00AE56BE" w:rsidRPr="008A3E9A" w:rsidRDefault="00AE56BE" w:rsidP="00C86265">
      <w:pPr>
        <w:pStyle w:val="1"/>
        <w:ind w:firstLine="0"/>
        <w:rPr>
          <w:color w:val="000000"/>
        </w:rPr>
      </w:pPr>
      <w:r w:rsidRPr="008A3E9A">
        <w:rPr>
          <w:color w:val="000000"/>
        </w:rPr>
        <w:t>Исследование магнитного поля прямого проводника и катушки с током.</w:t>
      </w:r>
    </w:p>
    <w:p w:rsidR="00AE56BE" w:rsidRPr="008A3E9A" w:rsidRDefault="00AE56BE" w:rsidP="00C86265">
      <w:pPr>
        <w:pStyle w:val="1"/>
        <w:ind w:firstLine="0"/>
        <w:rPr>
          <w:color w:val="000000"/>
        </w:rPr>
      </w:pPr>
      <w:r w:rsidRPr="008A3E9A">
        <w:rPr>
          <w:color w:val="000000"/>
        </w:rPr>
        <w:t>Исследование явления намагничивания железа.</w:t>
      </w:r>
    </w:p>
    <w:p w:rsidR="00AE56BE" w:rsidRPr="008A3E9A" w:rsidRDefault="00AE56BE" w:rsidP="00C86265">
      <w:pPr>
        <w:pStyle w:val="1"/>
        <w:ind w:firstLine="0"/>
        <w:rPr>
          <w:color w:val="000000"/>
        </w:rPr>
      </w:pPr>
      <w:r w:rsidRPr="008A3E9A">
        <w:rPr>
          <w:color w:val="000000"/>
        </w:rPr>
        <w:t>Изучение действия магнитного поля на проводник с током.</w:t>
      </w:r>
    </w:p>
    <w:p w:rsidR="00AE56BE" w:rsidRPr="008A3E9A" w:rsidRDefault="00AE56BE" w:rsidP="00C86265">
      <w:pPr>
        <w:pStyle w:val="1"/>
        <w:ind w:firstLine="0"/>
        <w:rPr>
          <w:color w:val="000000"/>
        </w:rPr>
      </w:pPr>
      <w:r w:rsidRPr="008A3E9A">
        <w:rPr>
          <w:color w:val="000000"/>
        </w:rPr>
        <w:t>Изучение принципа действия электродвигателя.</w:t>
      </w:r>
    </w:p>
    <w:p w:rsidR="00AE56BE" w:rsidRPr="008A3E9A" w:rsidRDefault="00AE56BE" w:rsidP="00C86265">
      <w:pPr>
        <w:pStyle w:val="1"/>
        <w:ind w:firstLine="0"/>
        <w:rPr>
          <w:color w:val="000000"/>
        </w:rPr>
      </w:pPr>
    </w:p>
    <w:p w:rsidR="00AE56BE" w:rsidRPr="008A3E9A" w:rsidRDefault="00AE56BE" w:rsidP="00C86265">
      <w:pPr>
        <w:pStyle w:val="1"/>
        <w:jc w:val="center"/>
        <w:rPr>
          <w:b/>
          <w:bCs/>
          <w:color w:val="000000"/>
        </w:rPr>
      </w:pPr>
      <w:r w:rsidRPr="008A3E9A">
        <w:rPr>
          <w:b/>
          <w:bCs/>
          <w:color w:val="000000"/>
        </w:rPr>
        <w:t xml:space="preserve">Электромагнитные колебания и волны </w:t>
      </w:r>
    </w:p>
    <w:p w:rsidR="00AE56BE" w:rsidRPr="008A3E9A" w:rsidRDefault="00AE56BE" w:rsidP="00C86265">
      <w:pPr>
        <w:pStyle w:val="1"/>
        <w:rPr>
          <w:color w:val="000000"/>
        </w:rPr>
      </w:pPr>
      <w:r w:rsidRPr="008A3E9A">
        <w:rPr>
          <w:color w:val="000000"/>
        </w:rPr>
        <w:t>Электромагнитная индукция</w:t>
      </w:r>
      <w:r w:rsidRPr="008A3E9A">
        <w:rPr>
          <w:color w:val="FF0000"/>
        </w:rPr>
        <w:t>.</w:t>
      </w:r>
      <w:r w:rsidRPr="008A3E9A">
        <w:rPr>
          <w:color w:val="000000"/>
        </w:rPr>
        <w:t xml:space="preserve"> </w:t>
      </w:r>
      <w:r w:rsidRPr="008A3E9A">
        <w:t xml:space="preserve">Опыты Фарадея. Правило Ленца. Самоиндукция. </w:t>
      </w:r>
      <w:r w:rsidRPr="008A3E9A">
        <w:rPr>
          <w:color w:val="FF0000"/>
        </w:rPr>
        <w:t xml:space="preserve"> </w:t>
      </w:r>
      <w:r w:rsidRPr="008A3E9A">
        <w:rPr>
          <w:color w:val="000000"/>
        </w:rPr>
        <w:t xml:space="preserve">Электрогенератор. </w:t>
      </w:r>
    </w:p>
    <w:p w:rsidR="00AE56BE" w:rsidRPr="008A3E9A" w:rsidRDefault="00AE56BE" w:rsidP="00C86265">
      <w:pPr>
        <w:pStyle w:val="1"/>
        <w:rPr>
          <w:i/>
          <w:iCs/>
          <w:color w:val="000000"/>
        </w:rPr>
      </w:pPr>
      <w:r w:rsidRPr="008A3E9A">
        <w:rPr>
          <w:color w:val="000000"/>
        </w:rPr>
        <w:t>Переменный ток</w:t>
      </w:r>
      <w:r w:rsidRPr="008A3E9A">
        <w:rPr>
          <w:i/>
          <w:iCs/>
          <w:color w:val="000000"/>
        </w:rPr>
        <w:t>.</w:t>
      </w:r>
      <w:r w:rsidRPr="008A3E9A">
        <w:rPr>
          <w:color w:val="000000"/>
        </w:rPr>
        <w:t xml:space="preserve"> </w:t>
      </w:r>
      <w:r w:rsidRPr="008A3E9A">
        <w:rPr>
          <w:i/>
          <w:iCs/>
          <w:color w:val="000000"/>
        </w:rPr>
        <w:t>Трансформатор. Передача электрической энергии на расстояние.</w:t>
      </w:r>
    </w:p>
    <w:p w:rsidR="00AE56BE" w:rsidRPr="008A3E9A" w:rsidRDefault="00AE56BE" w:rsidP="00C86265">
      <w:pPr>
        <w:pStyle w:val="1"/>
        <w:rPr>
          <w:i/>
          <w:iCs/>
        </w:rPr>
      </w:pPr>
      <w:r w:rsidRPr="008A3E9A">
        <w:rPr>
          <w:i/>
          <w:iCs/>
        </w:rPr>
        <w:t>Колебательный контур. Электромагнитные колебания. Электромагнитные волны и их свойства.</w:t>
      </w:r>
      <w:r w:rsidRPr="008A3E9A">
        <w:t xml:space="preserve"> Скорость распространения электромагнитных волн. </w:t>
      </w:r>
      <w:r w:rsidRPr="008A3E9A">
        <w:rPr>
          <w:i/>
          <w:iCs/>
        </w:rPr>
        <w:t xml:space="preserve">Принципы радиосвязи и телевидения. </w:t>
      </w:r>
    </w:p>
    <w:p w:rsidR="00AE56BE" w:rsidRPr="008A3E9A" w:rsidRDefault="00AE56BE" w:rsidP="00C86265">
      <w:pPr>
        <w:pStyle w:val="1"/>
        <w:rPr>
          <w:i/>
          <w:iCs/>
          <w:color w:val="000000"/>
        </w:rPr>
      </w:pPr>
      <w:r w:rsidRPr="008A3E9A">
        <w:rPr>
          <w:i/>
          <w:iCs/>
          <w:color w:val="000000"/>
        </w:rPr>
        <w:t>Свет - электромагнитная волна</w:t>
      </w:r>
      <w:r w:rsidRPr="008A3E9A">
        <w:rPr>
          <w:color w:val="000000"/>
        </w:rPr>
        <w:t xml:space="preserve">. </w:t>
      </w:r>
      <w:r w:rsidRPr="008A3E9A">
        <w:rPr>
          <w:i/>
          <w:iCs/>
          <w:color w:val="000000"/>
        </w:rPr>
        <w:t>Влияние электромагнитных излучений на живые организмы.</w:t>
      </w:r>
    </w:p>
    <w:p w:rsidR="00AE56BE" w:rsidRPr="008A3E9A" w:rsidRDefault="00AE56BE" w:rsidP="00C86265">
      <w:pPr>
        <w:pStyle w:val="1"/>
        <w:rPr>
          <w:i/>
          <w:iCs/>
          <w:color w:val="000000"/>
        </w:rPr>
      </w:pPr>
      <w:r w:rsidRPr="008A3E9A">
        <w:rPr>
          <w:color w:val="000000"/>
        </w:rPr>
        <w:t>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Глаз как оптическая система. Оптические приборы</w:t>
      </w:r>
      <w:r w:rsidRPr="008A3E9A">
        <w:rPr>
          <w:i/>
          <w:iCs/>
          <w:color w:val="000000"/>
        </w:rPr>
        <w:t>.</w:t>
      </w:r>
    </w:p>
    <w:p w:rsidR="00AE56BE" w:rsidRPr="008A3E9A" w:rsidRDefault="00AE56BE" w:rsidP="00C86265">
      <w:pPr>
        <w:pStyle w:val="1"/>
        <w:ind w:firstLine="0"/>
        <w:rPr>
          <w:b/>
          <w:bCs/>
          <w:i/>
          <w:iCs/>
        </w:rPr>
      </w:pPr>
    </w:p>
    <w:p w:rsidR="00AE56BE" w:rsidRPr="008A3E9A" w:rsidRDefault="00AE56BE" w:rsidP="00C86265">
      <w:pPr>
        <w:pStyle w:val="1"/>
        <w:ind w:firstLine="0"/>
        <w:rPr>
          <w:b/>
          <w:bCs/>
          <w:i/>
          <w:iCs/>
        </w:rPr>
      </w:pPr>
      <w:r w:rsidRPr="008A3E9A">
        <w:rPr>
          <w:b/>
          <w:bCs/>
          <w:i/>
          <w:iCs/>
        </w:rPr>
        <w:t>Демонстрации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Электромагнитная индукция.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Правило Ленца.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Самоиндукция.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Получение переменного тока при вращении витка в магнитном поле.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Устройство</w:t>
      </w:r>
      <w:r w:rsidRPr="008A3E9A">
        <w:rPr>
          <w:rFonts w:ascii="Times New Roman" w:hAnsi="Times New Roman" w:cs="Times New Roman"/>
          <w:color w:val="000000"/>
          <w:sz w:val="24"/>
          <w:szCs w:val="24"/>
        </w:rPr>
        <w:t xml:space="preserve"> генератора постоянного тока.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Устройство</w:t>
      </w:r>
      <w:r w:rsidRPr="008A3E9A">
        <w:rPr>
          <w:rFonts w:ascii="Times New Roman" w:hAnsi="Times New Roman" w:cs="Times New Roman"/>
          <w:color w:val="000000"/>
          <w:sz w:val="24"/>
          <w:szCs w:val="24"/>
        </w:rPr>
        <w:t xml:space="preserve"> генератора переменного тока.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Устройство трансформатора.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Передача электрической энергии.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Электромагнитные колебания.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Свойства электромагнитных волн.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Принцип действия микрофона и громкоговорителя.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Принципы радиосвязи.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sz w:val="24"/>
          <w:szCs w:val="24"/>
        </w:rPr>
        <w:t>Источники света.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Прямолинейное распространение света.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Закон отражения света.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Изображение в плоском зеркале.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Преломление света.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Ход лучей в собирающей линзе.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Ход лучей в рассеивающей линзе.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Получение изображений с помощью линз.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Принцип действия проекционного аппарата и фотоаппарата.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Модель глаза.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Дисперсия белого света.</w:t>
      </w:r>
    </w:p>
    <w:p w:rsidR="00AE56BE" w:rsidRPr="008A3E9A" w:rsidRDefault="00AE56BE" w:rsidP="00C86265">
      <w:pPr>
        <w:shd w:val="clear" w:color="auto" w:fill="FFFFFF"/>
        <w:tabs>
          <w:tab w:val="left" w:pos="662"/>
        </w:tabs>
        <w:spacing w:before="5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Получение белого света при сложении света разных цветов.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Лабораторные работы и опыты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Изучение явления электромагнитной индукции.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Изучение принципа действия трансформатора.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Изучение явления распространения света.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Исследование зависимости угла отражения от угла падения света.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Изучение свойств изображения в плоском зеркале.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Исследование зависимости угла преломления от угла падения света.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Измерение фокусного расстояния собирающей линзы.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Получение изображений с помощью собирающей линзы.</w:t>
      </w:r>
    </w:p>
    <w:p w:rsidR="00AE56BE" w:rsidRPr="008A3E9A" w:rsidRDefault="00AE56BE" w:rsidP="00C862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E9A">
        <w:rPr>
          <w:rFonts w:ascii="Times New Roman" w:hAnsi="Times New Roman" w:cs="Times New Roman"/>
          <w:color w:val="000000"/>
          <w:sz w:val="24"/>
          <w:szCs w:val="24"/>
        </w:rPr>
        <w:t>Наблюдение явления дисперсии света.</w:t>
      </w:r>
    </w:p>
    <w:p w:rsidR="00AE56BE" w:rsidRPr="008A3E9A" w:rsidRDefault="00AE56BE" w:rsidP="00B118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56BE" w:rsidRPr="008A3E9A" w:rsidSect="00B16C29">
      <w:footerReference w:type="default" r:id="rId7"/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6BE" w:rsidRDefault="00AE56BE" w:rsidP="00B334A9">
      <w:pPr>
        <w:spacing w:after="0" w:line="240" w:lineRule="auto"/>
      </w:pPr>
      <w:r>
        <w:separator/>
      </w:r>
    </w:p>
  </w:endnote>
  <w:endnote w:type="continuationSeparator" w:id="1">
    <w:p w:rsidR="00AE56BE" w:rsidRDefault="00AE56BE" w:rsidP="00B3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BE" w:rsidRDefault="00AE56BE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AE56BE" w:rsidRDefault="00AE56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6BE" w:rsidRDefault="00AE56BE" w:rsidP="00B334A9">
      <w:pPr>
        <w:spacing w:after="0" w:line="240" w:lineRule="auto"/>
      </w:pPr>
      <w:r>
        <w:separator/>
      </w:r>
    </w:p>
  </w:footnote>
  <w:footnote w:type="continuationSeparator" w:id="1">
    <w:p w:rsidR="00AE56BE" w:rsidRDefault="00AE56BE" w:rsidP="00B33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3C6"/>
    <w:multiLevelType w:val="hybridMultilevel"/>
    <w:tmpl w:val="A772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52564"/>
    <w:multiLevelType w:val="multilevel"/>
    <w:tmpl w:val="A640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3F111F"/>
    <w:multiLevelType w:val="hybridMultilevel"/>
    <w:tmpl w:val="2CC83C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cs="Wingdings" w:hint="default"/>
      </w:rPr>
    </w:lvl>
  </w:abstractNum>
  <w:abstractNum w:abstractNumId="4">
    <w:nsid w:val="0C7876E1"/>
    <w:multiLevelType w:val="multilevel"/>
    <w:tmpl w:val="EEC49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D732B27"/>
    <w:multiLevelType w:val="hybridMultilevel"/>
    <w:tmpl w:val="ACEC61A8"/>
    <w:lvl w:ilvl="0" w:tplc="07C21FF2">
      <w:start w:val="1"/>
      <w:numFmt w:val="decimal"/>
      <w:lvlText w:val="%1."/>
      <w:lvlJc w:val="left"/>
      <w:pPr>
        <w:ind w:left="2203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923" w:hanging="360"/>
      </w:pPr>
    </w:lvl>
    <w:lvl w:ilvl="2" w:tplc="0419001B">
      <w:start w:val="1"/>
      <w:numFmt w:val="lowerRoman"/>
      <w:lvlText w:val="%3."/>
      <w:lvlJc w:val="right"/>
      <w:pPr>
        <w:ind w:left="3643" w:hanging="180"/>
      </w:pPr>
    </w:lvl>
    <w:lvl w:ilvl="3" w:tplc="0419000F">
      <w:start w:val="1"/>
      <w:numFmt w:val="decimal"/>
      <w:lvlText w:val="%4."/>
      <w:lvlJc w:val="left"/>
      <w:pPr>
        <w:ind w:left="4363" w:hanging="360"/>
      </w:pPr>
    </w:lvl>
    <w:lvl w:ilvl="4" w:tplc="04190019">
      <w:start w:val="1"/>
      <w:numFmt w:val="lowerLetter"/>
      <w:lvlText w:val="%5."/>
      <w:lvlJc w:val="left"/>
      <w:pPr>
        <w:ind w:left="5083" w:hanging="360"/>
      </w:pPr>
    </w:lvl>
    <w:lvl w:ilvl="5" w:tplc="0419001B">
      <w:start w:val="1"/>
      <w:numFmt w:val="lowerRoman"/>
      <w:lvlText w:val="%6."/>
      <w:lvlJc w:val="right"/>
      <w:pPr>
        <w:ind w:left="5803" w:hanging="180"/>
      </w:pPr>
    </w:lvl>
    <w:lvl w:ilvl="6" w:tplc="0419000F">
      <w:start w:val="1"/>
      <w:numFmt w:val="decimal"/>
      <w:lvlText w:val="%7."/>
      <w:lvlJc w:val="left"/>
      <w:pPr>
        <w:ind w:left="6523" w:hanging="360"/>
      </w:pPr>
    </w:lvl>
    <w:lvl w:ilvl="7" w:tplc="04190019">
      <w:start w:val="1"/>
      <w:numFmt w:val="lowerLetter"/>
      <w:lvlText w:val="%8."/>
      <w:lvlJc w:val="left"/>
      <w:pPr>
        <w:ind w:left="7243" w:hanging="360"/>
      </w:pPr>
    </w:lvl>
    <w:lvl w:ilvl="8" w:tplc="0419001B">
      <w:start w:val="1"/>
      <w:numFmt w:val="lowerRoman"/>
      <w:lvlText w:val="%9."/>
      <w:lvlJc w:val="right"/>
      <w:pPr>
        <w:ind w:left="7963" w:hanging="180"/>
      </w:pPr>
    </w:lvl>
  </w:abstractNum>
  <w:abstractNum w:abstractNumId="6">
    <w:nsid w:val="0FEA2C31"/>
    <w:multiLevelType w:val="hybridMultilevel"/>
    <w:tmpl w:val="25688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A1381"/>
    <w:multiLevelType w:val="hybridMultilevel"/>
    <w:tmpl w:val="D9D69BA6"/>
    <w:lvl w:ilvl="0" w:tplc="D71AC0A4">
      <w:start w:val="1"/>
      <w:numFmt w:val="decimal"/>
      <w:lvlText w:val="%1."/>
      <w:lvlJc w:val="left"/>
      <w:pPr>
        <w:ind w:left="2203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923" w:hanging="360"/>
      </w:pPr>
    </w:lvl>
    <w:lvl w:ilvl="2" w:tplc="0419001B">
      <w:start w:val="1"/>
      <w:numFmt w:val="lowerRoman"/>
      <w:lvlText w:val="%3."/>
      <w:lvlJc w:val="right"/>
      <w:pPr>
        <w:ind w:left="3643" w:hanging="180"/>
      </w:pPr>
    </w:lvl>
    <w:lvl w:ilvl="3" w:tplc="0419000F">
      <w:start w:val="1"/>
      <w:numFmt w:val="decimal"/>
      <w:lvlText w:val="%4."/>
      <w:lvlJc w:val="left"/>
      <w:pPr>
        <w:ind w:left="4363" w:hanging="360"/>
      </w:pPr>
    </w:lvl>
    <w:lvl w:ilvl="4" w:tplc="04190019">
      <w:start w:val="1"/>
      <w:numFmt w:val="lowerLetter"/>
      <w:lvlText w:val="%5."/>
      <w:lvlJc w:val="left"/>
      <w:pPr>
        <w:ind w:left="5083" w:hanging="360"/>
      </w:pPr>
    </w:lvl>
    <w:lvl w:ilvl="5" w:tplc="0419001B">
      <w:start w:val="1"/>
      <w:numFmt w:val="lowerRoman"/>
      <w:lvlText w:val="%6."/>
      <w:lvlJc w:val="right"/>
      <w:pPr>
        <w:ind w:left="5803" w:hanging="180"/>
      </w:pPr>
    </w:lvl>
    <w:lvl w:ilvl="6" w:tplc="0419000F">
      <w:start w:val="1"/>
      <w:numFmt w:val="decimal"/>
      <w:lvlText w:val="%7."/>
      <w:lvlJc w:val="left"/>
      <w:pPr>
        <w:ind w:left="6523" w:hanging="360"/>
      </w:pPr>
    </w:lvl>
    <w:lvl w:ilvl="7" w:tplc="04190019">
      <w:start w:val="1"/>
      <w:numFmt w:val="lowerLetter"/>
      <w:lvlText w:val="%8."/>
      <w:lvlJc w:val="left"/>
      <w:pPr>
        <w:ind w:left="7243" w:hanging="360"/>
      </w:pPr>
    </w:lvl>
    <w:lvl w:ilvl="8" w:tplc="0419001B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1B111411"/>
    <w:multiLevelType w:val="hybridMultilevel"/>
    <w:tmpl w:val="FF9E07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225933"/>
    <w:multiLevelType w:val="hybridMultilevel"/>
    <w:tmpl w:val="534AC8CE"/>
    <w:lvl w:ilvl="0" w:tplc="FD88C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A360BA1"/>
    <w:multiLevelType w:val="multilevel"/>
    <w:tmpl w:val="02864ECA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ACF065E"/>
    <w:multiLevelType w:val="hybridMultilevel"/>
    <w:tmpl w:val="C7A6C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80F22"/>
    <w:multiLevelType w:val="hybridMultilevel"/>
    <w:tmpl w:val="1AB26EB8"/>
    <w:lvl w:ilvl="0" w:tplc="E0A6E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20" w:hanging="340"/>
      </w:pPr>
      <w:rPr>
        <w:rFonts w:ascii="Symbol" w:hAnsi="Symbol" w:cs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5">
    <w:nsid w:val="2EAF1FAC"/>
    <w:multiLevelType w:val="hybridMultilevel"/>
    <w:tmpl w:val="D74C3FDE"/>
    <w:lvl w:ilvl="0" w:tplc="8D72E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0306B39"/>
    <w:multiLevelType w:val="hybridMultilevel"/>
    <w:tmpl w:val="CBE00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91B0A"/>
    <w:multiLevelType w:val="hybridMultilevel"/>
    <w:tmpl w:val="09C64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D78AB"/>
    <w:multiLevelType w:val="hybridMultilevel"/>
    <w:tmpl w:val="9F74BD8C"/>
    <w:lvl w:ilvl="0" w:tplc="91C6E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 w:val="0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7B00AF"/>
    <w:multiLevelType w:val="hybridMultilevel"/>
    <w:tmpl w:val="65C8275C"/>
    <w:lvl w:ilvl="0" w:tplc="56FEC6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A931BD"/>
    <w:multiLevelType w:val="multilevel"/>
    <w:tmpl w:val="A1C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cs="Wingdings" w:hint="default"/>
      </w:rPr>
    </w:lvl>
  </w:abstractNum>
  <w:abstractNum w:abstractNumId="23">
    <w:nsid w:val="59A3101F"/>
    <w:multiLevelType w:val="hybridMultilevel"/>
    <w:tmpl w:val="EB42DAA4"/>
    <w:lvl w:ilvl="0" w:tplc="0419000F">
      <w:start w:val="1"/>
      <w:numFmt w:val="decimal"/>
      <w:lvlText w:val="%1."/>
      <w:lvlJc w:val="left"/>
      <w:pPr>
        <w:ind w:left="3585" w:hanging="360"/>
      </w:pPr>
    </w:lvl>
    <w:lvl w:ilvl="1" w:tplc="04190019">
      <w:start w:val="1"/>
      <w:numFmt w:val="lowerLetter"/>
      <w:lvlText w:val="%2."/>
      <w:lvlJc w:val="left"/>
      <w:pPr>
        <w:ind w:left="4305" w:hanging="360"/>
      </w:pPr>
    </w:lvl>
    <w:lvl w:ilvl="2" w:tplc="0419001B">
      <w:start w:val="1"/>
      <w:numFmt w:val="lowerRoman"/>
      <w:lvlText w:val="%3."/>
      <w:lvlJc w:val="right"/>
      <w:pPr>
        <w:ind w:left="5025" w:hanging="180"/>
      </w:pPr>
    </w:lvl>
    <w:lvl w:ilvl="3" w:tplc="0419000F">
      <w:start w:val="1"/>
      <w:numFmt w:val="decimal"/>
      <w:lvlText w:val="%4."/>
      <w:lvlJc w:val="left"/>
      <w:pPr>
        <w:ind w:left="5745" w:hanging="360"/>
      </w:pPr>
    </w:lvl>
    <w:lvl w:ilvl="4" w:tplc="04190019">
      <w:start w:val="1"/>
      <w:numFmt w:val="lowerLetter"/>
      <w:lvlText w:val="%5."/>
      <w:lvlJc w:val="left"/>
      <w:pPr>
        <w:ind w:left="6465" w:hanging="360"/>
      </w:pPr>
    </w:lvl>
    <w:lvl w:ilvl="5" w:tplc="0419001B">
      <w:start w:val="1"/>
      <w:numFmt w:val="lowerRoman"/>
      <w:lvlText w:val="%6."/>
      <w:lvlJc w:val="right"/>
      <w:pPr>
        <w:ind w:left="7185" w:hanging="180"/>
      </w:pPr>
    </w:lvl>
    <w:lvl w:ilvl="6" w:tplc="0419000F">
      <w:start w:val="1"/>
      <w:numFmt w:val="decimal"/>
      <w:lvlText w:val="%7."/>
      <w:lvlJc w:val="left"/>
      <w:pPr>
        <w:ind w:left="7905" w:hanging="360"/>
      </w:pPr>
    </w:lvl>
    <w:lvl w:ilvl="7" w:tplc="04190019">
      <w:start w:val="1"/>
      <w:numFmt w:val="lowerLetter"/>
      <w:lvlText w:val="%8."/>
      <w:lvlJc w:val="left"/>
      <w:pPr>
        <w:ind w:left="8625" w:hanging="360"/>
      </w:pPr>
    </w:lvl>
    <w:lvl w:ilvl="8" w:tplc="0419001B">
      <w:start w:val="1"/>
      <w:numFmt w:val="lowerRoman"/>
      <w:lvlText w:val="%9."/>
      <w:lvlJc w:val="right"/>
      <w:pPr>
        <w:ind w:left="9345" w:hanging="180"/>
      </w:pPr>
    </w:lvl>
  </w:abstractNum>
  <w:abstractNum w:abstractNumId="24">
    <w:nsid w:val="5B6A4B7B"/>
    <w:multiLevelType w:val="hybridMultilevel"/>
    <w:tmpl w:val="FCAC04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26">
    <w:nsid w:val="602248B4"/>
    <w:multiLevelType w:val="multilevel"/>
    <w:tmpl w:val="EEC49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10F5009"/>
    <w:multiLevelType w:val="hybridMultilevel"/>
    <w:tmpl w:val="6FDE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92D0E"/>
    <w:multiLevelType w:val="hybridMultilevel"/>
    <w:tmpl w:val="8068B7F4"/>
    <w:lvl w:ilvl="0" w:tplc="98A472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>
    <w:nsid w:val="63557919"/>
    <w:multiLevelType w:val="hybridMultilevel"/>
    <w:tmpl w:val="65C8275C"/>
    <w:lvl w:ilvl="0" w:tplc="56FEC6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E643F"/>
    <w:multiLevelType w:val="multilevel"/>
    <w:tmpl w:val="09648A40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1">
    <w:nsid w:val="785347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96C741D"/>
    <w:multiLevelType w:val="multilevel"/>
    <w:tmpl w:val="218C5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7D3530D6"/>
    <w:multiLevelType w:val="hybridMultilevel"/>
    <w:tmpl w:val="65C8275C"/>
    <w:lvl w:ilvl="0" w:tplc="56FEC6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61C0A"/>
    <w:multiLevelType w:val="hybridMultilevel"/>
    <w:tmpl w:val="A00C9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F71593"/>
    <w:multiLevelType w:val="hybridMultilevel"/>
    <w:tmpl w:val="7B14450C"/>
    <w:lvl w:ilvl="0" w:tplc="4A82B4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>
    <w:nsid w:val="7FE0142E"/>
    <w:multiLevelType w:val="multilevel"/>
    <w:tmpl w:val="9D125BE0"/>
    <w:styleLink w:val="WW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9"/>
  </w:num>
  <w:num w:numId="2">
    <w:abstractNumId w:val="25"/>
  </w:num>
  <w:num w:numId="3">
    <w:abstractNumId w:val="20"/>
  </w:num>
  <w:num w:numId="4">
    <w:abstractNumId w:val="23"/>
  </w:num>
  <w:num w:numId="5">
    <w:abstractNumId w:val="21"/>
  </w:num>
  <w:num w:numId="6">
    <w:abstractNumId w:val="18"/>
  </w:num>
  <w:num w:numId="7">
    <w:abstractNumId w:val="15"/>
  </w:num>
  <w:num w:numId="8">
    <w:abstractNumId w:val="7"/>
  </w:num>
  <w:num w:numId="9">
    <w:abstractNumId w:val="5"/>
  </w:num>
  <w:num w:numId="10">
    <w:abstractNumId w:val="24"/>
  </w:num>
  <w:num w:numId="11">
    <w:abstractNumId w:val="12"/>
  </w:num>
  <w:num w:numId="12">
    <w:abstractNumId w:val="34"/>
  </w:num>
  <w:num w:numId="13">
    <w:abstractNumId w:val="9"/>
  </w:num>
  <w:num w:numId="14">
    <w:abstractNumId w:val="14"/>
  </w:num>
  <w:num w:numId="15">
    <w:abstractNumId w:val="10"/>
  </w:num>
  <w:num w:numId="16">
    <w:abstractNumId w:val="22"/>
  </w:num>
  <w:num w:numId="17">
    <w:abstractNumId w:val="3"/>
  </w:num>
  <w:num w:numId="18">
    <w:abstractNumId w:val="6"/>
  </w:num>
  <w:num w:numId="19">
    <w:abstractNumId w:val="0"/>
  </w:num>
  <w:num w:numId="20">
    <w:abstractNumId w:val="27"/>
  </w:num>
  <w:num w:numId="21">
    <w:abstractNumId w:val="2"/>
  </w:num>
  <w:num w:numId="22">
    <w:abstractNumId w:val="17"/>
  </w:num>
  <w:num w:numId="23">
    <w:abstractNumId w:val="13"/>
  </w:num>
  <w:num w:numId="24">
    <w:abstractNumId w:val="28"/>
  </w:num>
  <w:num w:numId="25">
    <w:abstractNumId w:val="35"/>
  </w:num>
  <w:num w:numId="26">
    <w:abstractNumId w:val="16"/>
  </w:num>
  <w:num w:numId="27">
    <w:abstractNumId w:val="11"/>
  </w:num>
  <w:num w:numId="28">
    <w:abstractNumId w:val="8"/>
  </w:num>
  <w:num w:numId="29">
    <w:abstractNumId w:val="32"/>
  </w:num>
  <w:num w:numId="30">
    <w:abstractNumId w:val="1"/>
  </w:num>
  <w:num w:numId="31">
    <w:abstractNumId w:val="31"/>
  </w:num>
  <w:num w:numId="32">
    <w:abstractNumId w:val="26"/>
  </w:num>
  <w:num w:numId="33">
    <w:abstractNumId w:val="4"/>
  </w:num>
  <w:num w:numId="34">
    <w:abstractNumId w:val="36"/>
  </w:num>
  <w:num w:numId="35">
    <w:abstractNumId w:val="30"/>
  </w:num>
  <w:num w:numId="36">
    <w:abstractNumId w:val="33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CF7"/>
    <w:rsid w:val="000116C8"/>
    <w:rsid w:val="000542DF"/>
    <w:rsid w:val="00054AF4"/>
    <w:rsid w:val="00054C98"/>
    <w:rsid w:val="00060BCF"/>
    <w:rsid w:val="00062C07"/>
    <w:rsid w:val="00097E9D"/>
    <w:rsid w:val="000B4ADB"/>
    <w:rsid w:val="000B6D51"/>
    <w:rsid w:val="000C6BF2"/>
    <w:rsid w:val="00115BEE"/>
    <w:rsid w:val="00116755"/>
    <w:rsid w:val="0015228F"/>
    <w:rsid w:val="0019558E"/>
    <w:rsid w:val="001B1E56"/>
    <w:rsid w:val="001C2344"/>
    <w:rsid w:val="00204D32"/>
    <w:rsid w:val="002270FC"/>
    <w:rsid w:val="00234D69"/>
    <w:rsid w:val="00252C6A"/>
    <w:rsid w:val="00257A98"/>
    <w:rsid w:val="00271E8D"/>
    <w:rsid w:val="00272782"/>
    <w:rsid w:val="00275EE3"/>
    <w:rsid w:val="002D0F1A"/>
    <w:rsid w:val="002E021B"/>
    <w:rsid w:val="002E1C9C"/>
    <w:rsid w:val="002F0E99"/>
    <w:rsid w:val="00300A8B"/>
    <w:rsid w:val="00320BF0"/>
    <w:rsid w:val="00357973"/>
    <w:rsid w:val="00360AE2"/>
    <w:rsid w:val="00371983"/>
    <w:rsid w:val="00395C03"/>
    <w:rsid w:val="003A53D7"/>
    <w:rsid w:val="003B32E8"/>
    <w:rsid w:val="003E3E86"/>
    <w:rsid w:val="00412052"/>
    <w:rsid w:val="004248BE"/>
    <w:rsid w:val="004272D2"/>
    <w:rsid w:val="00456646"/>
    <w:rsid w:val="00460A26"/>
    <w:rsid w:val="00460CC8"/>
    <w:rsid w:val="00474A3C"/>
    <w:rsid w:val="00484A72"/>
    <w:rsid w:val="004A68B9"/>
    <w:rsid w:val="004F0CF7"/>
    <w:rsid w:val="004F6636"/>
    <w:rsid w:val="004F7917"/>
    <w:rsid w:val="00506E5F"/>
    <w:rsid w:val="00536A58"/>
    <w:rsid w:val="0055208F"/>
    <w:rsid w:val="005830A7"/>
    <w:rsid w:val="00592A36"/>
    <w:rsid w:val="005A0615"/>
    <w:rsid w:val="005A24E8"/>
    <w:rsid w:val="005B09FF"/>
    <w:rsid w:val="005C162D"/>
    <w:rsid w:val="005C5646"/>
    <w:rsid w:val="005D72F5"/>
    <w:rsid w:val="005F0931"/>
    <w:rsid w:val="005F3A7C"/>
    <w:rsid w:val="0064588D"/>
    <w:rsid w:val="0068099B"/>
    <w:rsid w:val="006E4BB7"/>
    <w:rsid w:val="006F1133"/>
    <w:rsid w:val="006F6C57"/>
    <w:rsid w:val="00706FE2"/>
    <w:rsid w:val="0076704E"/>
    <w:rsid w:val="007700EF"/>
    <w:rsid w:val="007765FD"/>
    <w:rsid w:val="00777358"/>
    <w:rsid w:val="007779FC"/>
    <w:rsid w:val="007F60B2"/>
    <w:rsid w:val="007F6991"/>
    <w:rsid w:val="007F7622"/>
    <w:rsid w:val="00801B9A"/>
    <w:rsid w:val="00830EB6"/>
    <w:rsid w:val="008604C1"/>
    <w:rsid w:val="00874631"/>
    <w:rsid w:val="00894260"/>
    <w:rsid w:val="008A2071"/>
    <w:rsid w:val="008A3E9A"/>
    <w:rsid w:val="008B0243"/>
    <w:rsid w:val="008E119D"/>
    <w:rsid w:val="00943F55"/>
    <w:rsid w:val="0094558E"/>
    <w:rsid w:val="009515D9"/>
    <w:rsid w:val="00963DBF"/>
    <w:rsid w:val="00971373"/>
    <w:rsid w:val="00977A02"/>
    <w:rsid w:val="009C1FA6"/>
    <w:rsid w:val="009D740F"/>
    <w:rsid w:val="009E39F5"/>
    <w:rsid w:val="009F21B9"/>
    <w:rsid w:val="009F4947"/>
    <w:rsid w:val="00A62D14"/>
    <w:rsid w:val="00A8009A"/>
    <w:rsid w:val="00AE56BE"/>
    <w:rsid w:val="00B032D8"/>
    <w:rsid w:val="00B118FB"/>
    <w:rsid w:val="00B16C29"/>
    <w:rsid w:val="00B334A9"/>
    <w:rsid w:val="00B55A0E"/>
    <w:rsid w:val="00B62346"/>
    <w:rsid w:val="00BA3C42"/>
    <w:rsid w:val="00BB2D75"/>
    <w:rsid w:val="00C2327B"/>
    <w:rsid w:val="00C276D5"/>
    <w:rsid w:val="00C37F2A"/>
    <w:rsid w:val="00C432D6"/>
    <w:rsid w:val="00C86265"/>
    <w:rsid w:val="00C92D24"/>
    <w:rsid w:val="00CA4D7C"/>
    <w:rsid w:val="00CA7BD8"/>
    <w:rsid w:val="00CB7E3C"/>
    <w:rsid w:val="00D06358"/>
    <w:rsid w:val="00D06FB1"/>
    <w:rsid w:val="00D23E89"/>
    <w:rsid w:val="00D90D2A"/>
    <w:rsid w:val="00DA79B0"/>
    <w:rsid w:val="00DD2C4D"/>
    <w:rsid w:val="00DE196A"/>
    <w:rsid w:val="00DE37C4"/>
    <w:rsid w:val="00DF2CAC"/>
    <w:rsid w:val="00E17776"/>
    <w:rsid w:val="00E27AB8"/>
    <w:rsid w:val="00E31971"/>
    <w:rsid w:val="00E361BB"/>
    <w:rsid w:val="00E46C34"/>
    <w:rsid w:val="00E52B6B"/>
    <w:rsid w:val="00E67080"/>
    <w:rsid w:val="00E82E69"/>
    <w:rsid w:val="00E8765D"/>
    <w:rsid w:val="00EA58B5"/>
    <w:rsid w:val="00EC63F5"/>
    <w:rsid w:val="00EE4AA1"/>
    <w:rsid w:val="00EF5AED"/>
    <w:rsid w:val="00EF6851"/>
    <w:rsid w:val="00F60443"/>
    <w:rsid w:val="00F7250F"/>
    <w:rsid w:val="00F76716"/>
    <w:rsid w:val="00F77EB2"/>
    <w:rsid w:val="00F80BA0"/>
    <w:rsid w:val="00F9645D"/>
    <w:rsid w:val="00FA1A7C"/>
    <w:rsid w:val="00FA3337"/>
    <w:rsid w:val="00FC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2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F0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34A9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334A9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CF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34A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334A9"/>
    <w:rPr>
      <w:rFonts w:ascii="Cambria" w:hAnsi="Cambria" w:cs="Cambria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4F0CF7"/>
    <w:pPr>
      <w:ind w:left="720"/>
    </w:pPr>
  </w:style>
  <w:style w:type="character" w:styleId="Strong">
    <w:name w:val="Strong"/>
    <w:basedOn w:val="DefaultParagraphFont"/>
    <w:uiPriority w:val="99"/>
    <w:qFormat/>
    <w:rsid w:val="009F4947"/>
    <w:rPr>
      <w:b/>
      <w:bCs/>
    </w:rPr>
  </w:style>
  <w:style w:type="character" w:styleId="Hyperlink">
    <w:name w:val="Hyperlink"/>
    <w:basedOn w:val="DefaultParagraphFont"/>
    <w:uiPriority w:val="99"/>
    <w:rsid w:val="00460CC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A68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A68B9"/>
    <w:rPr>
      <w:rFonts w:ascii="Courier New" w:hAnsi="Courier New" w:cs="Courier New"/>
      <w:sz w:val="20"/>
      <w:szCs w:val="20"/>
      <w:lang w:eastAsia="ru-RU"/>
    </w:rPr>
  </w:style>
  <w:style w:type="paragraph" w:customStyle="1" w:styleId="1">
    <w:name w:val="Стиль1"/>
    <w:uiPriority w:val="99"/>
    <w:rsid w:val="00B334A9"/>
    <w:pPr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0">
    <w:name w:val="Обычный1"/>
    <w:uiPriority w:val="99"/>
    <w:rsid w:val="00B334A9"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334A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4A9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3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334A9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334A9"/>
    <w:rPr>
      <w:vertAlign w:val="superscript"/>
    </w:rPr>
  </w:style>
  <w:style w:type="table" w:styleId="TableGrid">
    <w:name w:val="Table Grid"/>
    <w:basedOn w:val="TableNormal"/>
    <w:uiPriority w:val="99"/>
    <w:rsid w:val="00B334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275E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75EE3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F80B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80BA0"/>
  </w:style>
  <w:style w:type="character" w:styleId="FollowedHyperlink">
    <w:name w:val="FollowedHyperlink"/>
    <w:basedOn w:val="DefaultParagraphFont"/>
    <w:uiPriority w:val="99"/>
    <w:semiHidden/>
    <w:rsid w:val="00360AE2"/>
    <w:rPr>
      <w:color w:val="800080"/>
      <w:u w:val="single"/>
    </w:rPr>
  </w:style>
  <w:style w:type="paragraph" w:styleId="NoSpacing">
    <w:name w:val="No Spacing"/>
    <w:uiPriority w:val="99"/>
    <w:qFormat/>
    <w:rsid w:val="005C564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8009A"/>
    <w:pPr>
      <w:spacing w:before="100" w:beforeAutospacing="1" w:after="100" w:afterAutospacing="1" w:line="240" w:lineRule="auto"/>
      <w:ind w:left="295" w:hanging="272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Title">
    <w:name w:val="Title"/>
    <w:basedOn w:val="Normal"/>
    <w:link w:val="TitleChar"/>
    <w:uiPriority w:val="99"/>
    <w:qFormat/>
    <w:rsid w:val="00A800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009A"/>
    <w:rPr>
      <w:rFonts w:ascii="Times New Roman" w:hAnsi="Times New Roman" w:cs="Times New Roman"/>
      <w:b/>
      <w:bCs/>
      <w:color w:val="000000"/>
      <w:sz w:val="18"/>
      <w:szCs w:val="18"/>
      <w:lang w:eastAsia="ru-RU"/>
    </w:rPr>
  </w:style>
  <w:style w:type="character" w:customStyle="1" w:styleId="url1">
    <w:name w:val="url1"/>
    <w:basedOn w:val="DefaultParagraphFont"/>
    <w:uiPriority w:val="99"/>
    <w:rsid w:val="00A8009A"/>
    <w:rPr>
      <w:rFonts w:ascii="Arial" w:hAnsi="Arial" w:cs="Arial"/>
      <w:sz w:val="15"/>
      <w:szCs w:val="15"/>
      <w:u w:val="none"/>
      <w:effect w:val="none"/>
    </w:rPr>
  </w:style>
  <w:style w:type="paragraph" w:customStyle="1" w:styleId="TableParagraph">
    <w:name w:val="Table Paragraph"/>
    <w:basedOn w:val="Normal"/>
    <w:uiPriority w:val="99"/>
    <w:rsid w:val="00506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C432D6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  <w:lang w:val="de-DE" w:eastAsia="ja-JP"/>
    </w:rPr>
  </w:style>
  <w:style w:type="paragraph" w:customStyle="1" w:styleId="TableContents">
    <w:name w:val="Table Contents"/>
    <w:basedOn w:val="Standard"/>
    <w:uiPriority w:val="99"/>
    <w:rsid w:val="00C276D5"/>
    <w:pPr>
      <w:suppressLineNumbers/>
      <w:spacing w:line="240" w:lineRule="atLeast"/>
    </w:pPr>
  </w:style>
  <w:style w:type="character" w:customStyle="1" w:styleId="StrongEmphasis">
    <w:name w:val="Strong Emphasis"/>
    <w:uiPriority w:val="99"/>
    <w:rsid w:val="00C276D5"/>
    <w:rPr>
      <w:b/>
      <w:bCs/>
    </w:rPr>
  </w:style>
  <w:style w:type="character" w:styleId="Emphasis">
    <w:name w:val="Emphasis"/>
    <w:basedOn w:val="DefaultParagraphFont"/>
    <w:uiPriority w:val="99"/>
    <w:qFormat/>
    <w:rsid w:val="00C276D5"/>
    <w:rPr>
      <w:i/>
      <w:iCs/>
    </w:rPr>
  </w:style>
  <w:style w:type="paragraph" w:customStyle="1" w:styleId="Textbody">
    <w:name w:val="Text body"/>
    <w:basedOn w:val="Standard"/>
    <w:uiPriority w:val="99"/>
    <w:rsid w:val="00C276D5"/>
    <w:pPr>
      <w:widowControl/>
      <w:jc w:val="center"/>
    </w:pPr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customStyle="1" w:styleId="a">
    <w:name w:val="Содержимое таблицы"/>
    <w:basedOn w:val="Normal"/>
    <w:uiPriority w:val="99"/>
    <w:rsid w:val="00C276D5"/>
    <w:pPr>
      <w:widowControl w:val="0"/>
      <w:suppressLineNumbers/>
      <w:suppressAutoHyphens/>
      <w:spacing w:after="0" w:line="240" w:lineRule="atLeast"/>
    </w:pPr>
    <w:rPr>
      <w:kern w:val="1"/>
      <w:sz w:val="24"/>
      <w:szCs w:val="24"/>
      <w:lang w:val="de-DE" w:eastAsia="fa-IR" w:bidi="fa-IR"/>
    </w:rPr>
  </w:style>
  <w:style w:type="paragraph" w:customStyle="1" w:styleId="Heading31">
    <w:name w:val="Heading 31"/>
    <w:basedOn w:val="Standard"/>
    <w:next w:val="Standard"/>
    <w:uiPriority w:val="99"/>
    <w:rsid w:val="00EF5AED"/>
    <w:pPr>
      <w:keepNext/>
      <w:widowControl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val="ru-RU" w:eastAsia="ru-RU"/>
    </w:rPr>
  </w:style>
  <w:style w:type="paragraph" w:customStyle="1" w:styleId="Header1">
    <w:name w:val="Header1"/>
    <w:basedOn w:val="Standard"/>
    <w:uiPriority w:val="99"/>
    <w:rsid w:val="00EF5AED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DE1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196A"/>
  </w:style>
  <w:style w:type="paragraph" w:styleId="Footer">
    <w:name w:val="footer"/>
    <w:basedOn w:val="Normal"/>
    <w:link w:val="FooterChar"/>
    <w:uiPriority w:val="99"/>
    <w:rsid w:val="00DE1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E196A"/>
  </w:style>
  <w:style w:type="numbering" w:customStyle="1" w:styleId="WWNum12">
    <w:name w:val="WWNum12"/>
    <w:rsid w:val="00CF5A6C"/>
    <w:pPr>
      <w:numPr>
        <w:numId w:val="3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6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708</TotalTime>
  <Pages>11</Pages>
  <Words>2590</Words>
  <Characters>14767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2016-10-31T11:24:00Z</cp:lastPrinted>
  <dcterms:created xsi:type="dcterms:W3CDTF">2015-01-13T19:31:00Z</dcterms:created>
  <dcterms:modified xsi:type="dcterms:W3CDTF">2019-11-25T17:30:00Z</dcterms:modified>
</cp:coreProperties>
</file>