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12" w:rsidRPr="00233512" w:rsidRDefault="00233512" w:rsidP="002335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Аннотация к рабочей программе учебного предмета «Информатика»</w:t>
      </w:r>
    </w:p>
    <w:p w:rsidR="00233512" w:rsidRPr="00233512" w:rsidRDefault="00233512" w:rsidP="002335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основного общего</w:t>
      </w:r>
    </w:p>
    <w:p w:rsidR="00233512" w:rsidRPr="00233512" w:rsidRDefault="00233512" w:rsidP="0023351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 xml:space="preserve">образования (для </w:t>
      </w:r>
      <w:proofErr w:type="gramStart"/>
      <w:r w:rsidRPr="002335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351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задержкой психического развития</w:t>
      </w:r>
      <w:r w:rsidRPr="00233512">
        <w:rPr>
          <w:rFonts w:ascii="Times New Roman" w:hAnsi="Times New Roman" w:cs="Times New Roman"/>
          <w:sz w:val="24"/>
          <w:szCs w:val="24"/>
        </w:rPr>
        <w:t>)</w:t>
      </w:r>
    </w:p>
    <w:p w:rsidR="00233512" w:rsidRPr="00233512" w:rsidRDefault="00233512" w:rsidP="002335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В содержании курса информатики и ИКТ для 5-9 классов основной школы акцент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сделан на изучении фундаментальных основ информатики,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информационной культуры, развитии алгоритмического мышления,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общеобразовательного потенциала предмета.</w:t>
      </w:r>
    </w:p>
    <w:p w:rsid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Курс информатики основной школы, опирается на опыт постоянного 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ИКТ, уже имеющийся у учащихся, дает теоретическое осмысление, интерпретацию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обобщение этого опыта.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ступени основного общего образования направлено на достижение следующих целей: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освоение знаний, составляющих основу научных представлений 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информационных процессах, системах, технологиях и моделях;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овладение умениями работать с различными видами информации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компьютера и других средств информационных и коммуникационных технологий (ИКТ),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организовывать собственную информационную деятельность и планировать 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результаты;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средствами ИКТ;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информации с учетом правовых и этических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аспектов ее распространения; избирательного отношения к полученной информации;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выработка навыков применения средств ИКТ в повседневной жизни, при выполнении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индивидуальных и коллективных проектов, в учебной деятельности, при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освоении профессий, востребованных на рынке труда;</w:t>
      </w:r>
    </w:p>
    <w:p w:rsid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512">
        <w:rPr>
          <w:rFonts w:ascii="Times New Roman" w:hAnsi="Times New Roman" w:cs="Times New Roman"/>
          <w:sz w:val="24"/>
          <w:szCs w:val="24"/>
        </w:rPr>
        <w:t>- пропедевтическое (предварительное, вводное, ознакомительное) изучение понятий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основного курса школьной информатики, обеспечивающее целенаправленное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23351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233512">
        <w:rPr>
          <w:rFonts w:ascii="Times New Roman" w:hAnsi="Times New Roman" w:cs="Times New Roman"/>
          <w:sz w:val="24"/>
          <w:szCs w:val="24"/>
        </w:rPr>
        <w:t xml:space="preserve"> понятий, таких как «объект», «система», «модель»,</w:t>
      </w:r>
      <w:r>
        <w:rPr>
          <w:rFonts w:ascii="Times New Roman" w:hAnsi="Times New Roman" w:cs="Times New Roman"/>
          <w:sz w:val="24"/>
          <w:szCs w:val="24"/>
        </w:rPr>
        <w:t xml:space="preserve"> «алгоритм» и др.</w:t>
      </w:r>
      <w:proofErr w:type="gramEnd"/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512">
        <w:rPr>
          <w:rFonts w:ascii="Times New Roman" w:hAnsi="Times New Roman" w:cs="Times New Roman"/>
          <w:sz w:val="24"/>
          <w:szCs w:val="24"/>
        </w:rPr>
        <w:t>Цели изучения учебного предмета «Информатика» адаптированной основной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общеобразовательной программы основного общего образования (для обучающихся с</w:t>
      </w:r>
      <w:r>
        <w:rPr>
          <w:rFonts w:ascii="Times New Roman" w:hAnsi="Times New Roman" w:cs="Times New Roman"/>
          <w:sz w:val="24"/>
          <w:szCs w:val="24"/>
        </w:rPr>
        <w:t xml:space="preserve"> задержкой психического развития</w:t>
      </w:r>
      <w:r w:rsidRPr="00233512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приобретение базовой подготовки по предмету;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формирование практически значимых знаний и умений;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интеллектуальное развитие на материале, отвечающем способностям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возможн</w:t>
      </w:r>
      <w:r w:rsidR="00E47CE1">
        <w:rPr>
          <w:rFonts w:ascii="Times New Roman" w:hAnsi="Times New Roman" w:cs="Times New Roman"/>
          <w:sz w:val="24"/>
          <w:szCs w:val="24"/>
        </w:rPr>
        <w:t>остям данной категории учащихся.</w:t>
      </w:r>
      <w:bookmarkStart w:id="0" w:name="_GoBack"/>
      <w:bookmarkEnd w:id="0"/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233512">
        <w:rPr>
          <w:rFonts w:ascii="Times New Roman" w:hAnsi="Times New Roman" w:cs="Times New Roman"/>
          <w:sz w:val="24"/>
          <w:szCs w:val="24"/>
        </w:rPr>
        <w:t>адачи: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создать условия для осознанного использования учащимися при изучении школьных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 xml:space="preserve">дисциплин таких </w:t>
      </w:r>
      <w:proofErr w:type="spellStart"/>
      <w:r w:rsidRPr="00233512">
        <w:rPr>
          <w:rFonts w:ascii="Times New Roman" w:hAnsi="Times New Roman" w:cs="Times New Roman"/>
          <w:sz w:val="24"/>
          <w:szCs w:val="24"/>
        </w:rPr>
        <w:t>общепредметных</w:t>
      </w:r>
      <w:proofErr w:type="spellEnd"/>
      <w:r w:rsidRPr="00233512">
        <w:rPr>
          <w:rFonts w:ascii="Times New Roman" w:hAnsi="Times New Roman" w:cs="Times New Roman"/>
          <w:sz w:val="24"/>
          <w:szCs w:val="24"/>
        </w:rPr>
        <w:t xml:space="preserve"> понятий как «объект», «система», «модель»,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«алгоритм», «исполнитель» и др.;</w:t>
      </w:r>
    </w:p>
    <w:p w:rsidR="00263487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512">
        <w:rPr>
          <w:rFonts w:ascii="Times New Roman" w:hAnsi="Times New Roman" w:cs="Times New Roman"/>
          <w:sz w:val="24"/>
          <w:szCs w:val="24"/>
        </w:rPr>
        <w:t>- сформировать у учащихся умения организации собственной учебной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включающими: целеполагание как постановку учебной задачи на основе соотнесения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того, что уже известно, и того, что требуется установить; планирование – определение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последовательности промежуточных целей с учетом конечного результата, разбиение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задачи на подзадачи, разработка последовательности и структуры действий,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необходимых для достижения цели при помощи фиксированного набора средств;</w:t>
      </w:r>
      <w:proofErr w:type="gramEnd"/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прогнозирование – предвосхищение результата; контроль – интерпретация полученного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результата, его соотнесение с имеющимися данными с целью установления соответствия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или несоответствия (обнаружения ошибки); коррекция – внесение необходимых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дополнений и корректив в план действий в случае обнаружения ошибки; оценка –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осознание учащимся того, насколько качественно им решена учебно-познавательная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задача;</w:t>
      </w:r>
    </w:p>
    <w:p w:rsidR="00263487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сформировать у учащихся умения и навыки информационного моделирования как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основного метода приобретения знаний: умение преобразовывать объект из чувственной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формы в пространственно-графическую или знаково-символическую модель; умение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строить разнообразные информационные структуры для описания объектов; умение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«читать» таблицы, графики, диаграммы, схемы и т.д., самостоятельно перекодировать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информацию из одной знаковой системы в другую; умение выбирать форму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представления информации в зависимости от стоящей задачи, проверять адекватность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модели объекту и цели моделирования;</w:t>
      </w:r>
    </w:p>
    <w:p w:rsidR="00263487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сформировать у учащихся основные универсальные умения информационного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характера: постановка и формулирование проблемы; поиск и выделение необходимой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информации, применение методов информационного поиска; структурирование и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визуализация информации; выбор наиболее эффективных способов решения задач в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зависимости от конкретных условий; самостоятельное создание алгоритмов деятельности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при решении проблем творческого и поискового характера;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сформировать у учащихся широкий спектр умений и навыков: использования средств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информационных и коммуникационных технологий для сбора, хранения, преобразования</w:t>
      </w:r>
    </w:p>
    <w:p w:rsidR="00263487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и передачи различных видов информации; овладения способами и методами освоения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новых инструментальных средств;</w:t>
      </w:r>
    </w:p>
    <w:p w:rsidR="00263487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сформировать у учащихся основные умения и навыки самостоятельной работы,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первичные умения и навыки исследовательской деятельности, принятия решений и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управления объектами с помощью составленных для них алгоритмов;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lastRenderedPageBreak/>
        <w:t>- сформировать у учащихся умения и навыки продуктивного взаимодействия и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сотрудничества со сверстниками и взрослыми: умения правильно, четко и однозначно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формулировать мысль в понятной собеседнику форме; умения работы в группе; умения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выступать перед аудиторией, представляя ей результаты своей работы с помощью средств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ИКТ.</w:t>
      </w:r>
    </w:p>
    <w:p w:rsidR="00263487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3512">
        <w:rPr>
          <w:rFonts w:ascii="Times New Roman" w:hAnsi="Times New Roman" w:cs="Times New Roman"/>
          <w:sz w:val="24"/>
          <w:szCs w:val="24"/>
        </w:rPr>
        <w:t>Задачи изучения учебного предмета «Информатика» адаптированной основной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общеобразовательной программы основного общего образования (для обучающихся с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задержкой психического развития</w:t>
      </w:r>
      <w:r w:rsidRPr="0023351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обеспечить овладение системой знаний по предмету,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необходимых для применения в практической деятельности, изучения смежных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r w:rsidRPr="00233512">
        <w:rPr>
          <w:rFonts w:ascii="Times New Roman" w:hAnsi="Times New Roman" w:cs="Times New Roman"/>
          <w:sz w:val="24"/>
          <w:szCs w:val="24"/>
        </w:rPr>
        <w:t>дисциплин, продолжения образования;</w:t>
      </w:r>
      <w:r w:rsidR="002634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развивать самостоятельность в приобретении новых знаний;</w:t>
      </w:r>
    </w:p>
    <w:p w:rsidR="00233512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научить применять полученные знания в практических ситуациях;</w:t>
      </w:r>
    </w:p>
    <w:p w:rsidR="00A93574" w:rsidRPr="00233512" w:rsidRDefault="00233512" w:rsidP="00233512">
      <w:pPr>
        <w:spacing w:after="0" w:line="36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3512">
        <w:rPr>
          <w:rFonts w:ascii="Times New Roman" w:hAnsi="Times New Roman" w:cs="Times New Roman"/>
          <w:sz w:val="24"/>
          <w:szCs w:val="24"/>
        </w:rPr>
        <w:t>- сформировать умения переносить знания и умения в новую, нестандартную ситуацию.</w:t>
      </w:r>
    </w:p>
    <w:sectPr w:rsidR="00A93574" w:rsidRPr="00233512" w:rsidSect="0023351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12"/>
    <w:rsid w:val="00233512"/>
    <w:rsid w:val="00263487"/>
    <w:rsid w:val="009217E5"/>
    <w:rsid w:val="00A93574"/>
    <w:rsid w:val="00E4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cp:lastPrinted>2019-11-22T10:08:00Z</cp:lastPrinted>
  <dcterms:created xsi:type="dcterms:W3CDTF">2019-11-22T10:03:00Z</dcterms:created>
  <dcterms:modified xsi:type="dcterms:W3CDTF">2019-11-22T10:23:00Z</dcterms:modified>
</cp:coreProperties>
</file>