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F5" w:rsidRDefault="006555F5" w:rsidP="00AE013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 работы</w:t>
      </w:r>
    </w:p>
    <w:p w:rsidR="00AE0133" w:rsidRDefault="006555F5" w:rsidP="00AE0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методического объединения учителей</w:t>
      </w:r>
      <w:r w:rsidR="00AE0133">
        <w:rPr>
          <w:b/>
          <w:sz w:val="28"/>
          <w:szCs w:val="28"/>
        </w:rPr>
        <w:t xml:space="preserve">                                             </w:t>
      </w:r>
      <w:proofErr w:type="gramStart"/>
      <w:r w:rsidR="00AE0133">
        <w:rPr>
          <w:b/>
          <w:sz w:val="28"/>
          <w:szCs w:val="28"/>
        </w:rPr>
        <w:t>естественно-научного</w:t>
      </w:r>
      <w:proofErr w:type="gramEnd"/>
      <w:r w:rsidR="00AE0133">
        <w:rPr>
          <w:b/>
          <w:sz w:val="28"/>
          <w:szCs w:val="28"/>
        </w:rPr>
        <w:t xml:space="preserve"> цикла </w:t>
      </w:r>
    </w:p>
    <w:p w:rsidR="006555F5" w:rsidRDefault="00173BC2" w:rsidP="00AE0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AE0133">
        <w:rPr>
          <w:b/>
          <w:sz w:val="28"/>
          <w:szCs w:val="28"/>
        </w:rPr>
        <w:t xml:space="preserve"> учебный год</w:t>
      </w:r>
    </w:p>
    <w:p w:rsidR="00AE0133" w:rsidRDefault="00AE0133" w:rsidP="00AE0133">
      <w:pPr>
        <w:jc w:val="center"/>
        <w:rPr>
          <w:b/>
          <w:sz w:val="28"/>
          <w:szCs w:val="28"/>
        </w:rPr>
      </w:pPr>
    </w:p>
    <w:p w:rsidR="00147C45" w:rsidRPr="00AE0133" w:rsidRDefault="006555F5">
      <w:pPr>
        <w:rPr>
          <w:bCs/>
          <w:color w:val="7030A0"/>
          <w:u w:val="single"/>
          <w:shd w:val="clear" w:color="auto" w:fill="FFFFFF"/>
        </w:rPr>
      </w:pPr>
      <w:r w:rsidRPr="006555F5">
        <w:rPr>
          <w:b/>
          <w:bCs/>
          <w:color w:val="000000"/>
          <w:sz w:val="28"/>
          <w:szCs w:val="28"/>
          <w:shd w:val="clear" w:color="auto" w:fill="FFFFFF"/>
        </w:rPr>
        <w:t>Тема</w:t>
      </w:r>
      <w:r w:rsidRPr="00AE0133">
        <w:rPr>
          <w:bCs/>
          <w:color w:val="7030A0"/>
          <w:sz w:val="28"/>
          <w:szCs w:val="28"/>
          <w:shd w:val="clear" w:color="auto" w:fill="FFFFFF"/>
        </w:rPr>
        <w:t>:</w:t>
      </w:r>
      <w:r w:rsidRPr="00AE0133">
        <w:rPr>
          <w:rFonts w:ascii="Arial" w:hAnsi="Arial" w:cs="Arial"/>
          <w:bCs/>
          <w:color w:val="7030A0"/>
          <w:sz w:val="36"/>
          <w:szCs w:val="36"/>
          <w:shd w:val="clear" w:color="auto" w:fill="F5F7E7"/>
        </w:rPr>
        <w:t xml:space="preserve"> </w:t>
      </w:r>
      <w:r w:rsidRPr="00AE0133">
        <w:rPr>
          <w:bCs/>
          <w:color w:val="7030A0"/>
          <w:u w:val="single"/>
          <w:shd w:val="clear" w:color="auto" w:fill="F5F7E7"/>
        </w:rPr>
        <w:t>«Современный урок как основа для развития творческих способностей обучающихся и создание условий для их самореализации»</w:t>
      </w:r>
      <w:r w:rsidR="00AE0133">
        <w:rPr>
          <w:bCs/>
          <w:color w:val="7030A0"/>
          <w:u w:val="single"/>
          <w:shd w:val="clear" w:color="auto" w:fill="F5F7E7"/>
        </w:rPr>
        <w:t>.</w:t>
      </w:r>
    </w:p>
    <w:p w:rsidR="006555F5" w:rsidRPr="00AE0133" w:rsidRDefault="006555F5">
      <w:pPr>
        <w:rPr>
          <w:bCs/>
          <w:color w:val="000000"/>
          <w:shd w:val="clear" w:color="auto" w:fill="FFFFFF"/>
        </w:rPr>
      </w:pPr>
      <w:r w:rsidRPr="006555F5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="00AE013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E0133" w:rsidRPr="00AE0133">
        <w:rPr>
          <w:bCs/>
          <w:color w:val="000000"/>
          <w:shd w:val="clear" w:color="auto" w:fill="FFFFFF"/>
        </w:rPr>
        <w:t>Достижение необходимых  показателей обучаемости обучающихся</w:t>
      </w:r>
      <w:r w:rsidR="00AE0133">
        <w:rPr>
          <w:bCs/>
          <w:color w:val="000000"/>
          <w:shd w:val="clear" w:color="auto" w:fill="FFFFFF"/>
        </w:rPr>
        <w:t xml:space="preserve"> предъявляемых современными требованиями образования.</w:t>
      </w:r>
    </w:p>
    <w:p w:rsidR="006555F5" w:rsidRPr="006555F5" w:rsidRDefault="006555F5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6555F5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6555F5" w:rsidRDefault="006555F5" w:rsidP="006555F5">
      <w:r>
        <w:rPr>
          <w:b/>
        </w:rPr>
        <w:t>-</w:t>
      </w:r>
      <w:r>
        <w:t>обеспечение высокого методического уровня проведения учебных занятий;</w:t>
      </w:r>
    </w:p>
    <w:p w:rsidR="006555F5" w:rsidRDefault="006555F5" w:rsidP="006555F5">
      <w:pPr>
        <w:rPr>
          <w:rFonts w:ascii="Arial" w:hAnsi="Arial" w:cs="Arial"/>
          <w:color w:val="444444"/>
          <w:sz w:val="36"/>
          <w:szCs w:val="36"/>
          <w:shd w:val="clear" w:color="auto" w:fill="F5F7E7"/>
        </w:rPr>
      </w:pPr>
      <w:r>
        <w:t>-внедрение инновационных методов в образовательный процесс;</w:t>
      </w:r>
    </w:p>
    <w:p w:rsidR="006555F5" w:rsidRDefault="006555F5" w:rsidP="006555F5">
      <w:r>
        <w:t xml:space="preserve">-активизация работы с </w:t>
      </w:r>
      <w:proofErr w:type="gramStart"/>
      <w:r>
        <w:t>обучающимися</w:t>
      </w:r>
      <w:proofErr w:type="gramEnd"/>
      <w:r>
        <w:t xml:space="preserve"> по подготовке к олимпиадам, научно-практиче</w:t>
      </w:r>
      <w:r w:rsidR="00AE0133">
        <w:t>ским конференциям</w:t>
      </w:r>
      <w:r>
        <w:t>;</w:t>
      </w:r>
    </w:p>
    <w:p w:rsidR="006555F5" w:rsidRDefault="006555F5" w:rsidP="006555F5">
      <w:r>
        <w:t xml:space="preserve">-формирование сознания </w:t>
      </w:r>
      <w:proofErr w:type="gramStart"/>
      <w:r>
        <w:t>обучающихся</w:t>
      </w:r>
      <w:proofErr w:type="gramEnd"/>
      <w:r>
        <w:t xml:space="preserve"> на выбор здорового образа жизни;</w:t>
      </w:r>
    </w:p>
    <w:p w:rsidR="006555F5" w:rsidRDefault="006555F5" w:rsidP="006555F5">
      <w:r>
        <w:t xml:space="preserve">-воспитание </w:t>
      </w:r>
      <w:r w:rsidR="00AE0133">
        <w:t>экологически грамотной личности;</w:t>
      </w:r>
    </w:p>
    <w:p w:rsidR="00AE0133" w:rsidRDefault="00AE0133" w:rsidP="006555F5">
      <w:r>
        <w:t>- формирование активной гражданской позиции (политически грамотной личности)</w:t>
      </w:r>
    </w:p>
    <w:p w:rsidR="006555F5" w:rsidRDefault="006555F5">
      <w:pPr>
        <w:rPr>
          <w:b/>
          <w:bCs/>
          <w:color w:val="000000"/>
          <w:sz w:val="15"/>
          <w:szCs w:val="15"/>
          <w:shd w:val="clear" w:color="auto" w:fill="FFFFFF"/>
        </w:rPr>
      </w:pPr>
    </w:p>
    <w:p w:rsidR="006555F5" w:rsidRDefault="006555F5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E0133">
        <w:rPr>
          <w:b/>
          <w:bCs/>
          <w:color w:val="000000"/>
          <w:sz w:val="28"/>
          <w:szCs w:val="28"/>
          <w:shd w:val="clear" w:color="auto" w:fill="FFFFFF"/>
        </w:rPr>
        <w:t>Состав объединения:</w:t>
      </w:r>
    </w:p>
    <w:p w:rsidR="00AE0133" w:rsidRDefault="00AE0133">
      <w:proofErr w:type="spellStart"/>
      <w:r>
        <w:t>Лутфулина</w:t>
      </w:r>
      <w:proofErr w:type="spellEnd"/>
      <w:r>
        <w:t xml:space="preserve"> Нина Ивановна-учитель истории и обществознания;</w:t>
      </w:r>
    </w:p>
    <w:p w:rsidR="00AE0133" w:rsidRDefault="00702032">
      <w:proofErr w:type="spellStart"/>
      <w:r>
        <w:t>Меняева</w:t>
      </w:r>
      <w:proofErr w:type="spellEnd"/>
      <w:r>
        <w:t xml:space="preserve"> Евгения Сергеевн</w:t>
      </w:r>
      <w:proofErr w:type="gramStart"/>
      <w:r>
        <w:t>а-</w:t>
      </w:r>
      <w:proofErr w:type="gramEnd"/>
      <w:r w:rsidRPr="00702032">
        <w:t xml:space="preserve"> </w:t>
      </w:r>
      <w:r>
        <w:t>учитель истории и обществознания;</w:t>
      </w:r>
    </w:p>
    <w:p w:rsidR="00702032" w:rsidRDefault="00702032">
      <w:proofErr w:type="spellStart"/>
      <w:r>
        <w:t>Яжук</w:t>
      </w:r>
      <w:proofErr w:type="spellEnd"/>
      <w:r>
        <w:t xml:space="preserve"> Галина Леонидовн</w:t>
      </w:r>
      <w:proofErr w:type="gramStart"/>
      <w:r>
        <w:t>а-</w:t>
      </w:r>
      <w:proofErr w:type="gramEnd"/>
      <w:r>
        <w:t xml:space="preserve"> учитель географии;</w:t>
      </w:r>
    </w:p>
    <w:p w:rsidR="00702032" w:rsidRDefault="00702032">
      <w:proofErr w:type="spellStart"/>
      <w:r>
        <w:t>Линевич</w:t>
      </w:r>
      <w:proofErr w:type="spellEnd"/>
      <w:r>
        <w:t xml:space="preserve"> Иван Викторович-учитель географии;</w:t>
      </w:r>
    </w:p>
    <w:p w:rsidR="00702032" w:rsidRDefault="00702032">
      <w:proofErr w:type="spellStart"/>
      <w:r>
        <w:t>Фатыхова</w:t>
      </w:r>
      <w:proofErr w:type="spellEnd"/>
      <w:r>
        <w:t xml:space="preserve"> Надежда Анатольевна-учитель химии;</w:t>
      </w:r>
    </w:p>
    <w:p w:rsidR="00702032" w:rsidRDefault="00702032">
      <w:r>
        <w:t>Калинина Наталья Павловна-учитель биологии.</w:t>
      </w:r>
    </w:p>
    <w:p w:rsidR="0063338B" w:rsidRDefault="0063338B">
      <w:proofErr w:type="spellStart"/>
      <w:r>
        <w:t>Ропотина</w:t>
      </w:r>
      <w:proofErr w:type="spellEnd"/>
      <w:r>
        <w:t xml:space="preserve"> </w:t>
      </w:r>
      <w:r w:rsidR="00173BC2">
        <w:t>Елена Ивановн</w:t>
      </w:r>
      <w:proofErr w:type="gramStart"/>
      <w:r w:rsidR="00173BC2">
        <w:t>а-</w:t>
      </w:r>
      <w:proofErr w:type="gramEnd"/>
      <w:r w:rsidR="00173BC2">
        <w:t xml:space="preserve"> учитель истории и обществознания;</w:t>
      </w:r>
    </w:p>
    <w:p w:rsidR="00173BC2" w:rsidRDefault="00173BC2">
      <w:r>
        <w:t>Филатов Алексей Николаеви</w:t>
      </w:r>
      <w:proofErr w:type="gramStart"/>
      <w:r>
        <w:t>ч-</w:t>
      </w:r>
      <w:proofErr w:type="gramEnd"/>
      <w:r>
        <w:t xml:space="preserve"> учитель истории и обществознания.</w:t>
      </w:r>
    </w:p>
    <w:p w:rsidR="00702032" w:rsidRPr="00702032" w:rsidRDefault="00702032" w:rsidP="00702032"/>
    <w:p w:rsidR="00702032" w:rsidRDefault="00702032" w:rsidP="00702032"/>
    <w:p w:rsidR="00702032" w:rsidRDefault="00355500" w:rsidP="0070203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2017-18</w:t>
      </w:r>
      <w:r w:rsidR="00FB2E13">
        <w:rPr>
          <w:sz w:val="28"/>
          <w:szCs w:val="28"/>
          <w:u w:val="single"/>
        </w:rPr>
        <w:t>у</w:t>
      </w:r>
      <w:proofErr w:type="gramStart"/>
      <w:r w:rsidR="00FB2E13">
        <w:rPr>
          <w:sz w:val="28"/>
          <w:szCs w:val="28"/>
          <w:u w:val="single"/>
        </w:rPr>
        <w:t>.г</w:t>
      </w:r>
      <w:proofErr w:type="gramEnd"/>
    </w:p>
    <w:p w:rsidR="007731F8" w:rsidRPr="007731F8" w:rsidRDefault="007731F8" w:rsidP="007731F8">
      <w:pPr>
        <w:pStyle w:val="a5"/>
        <w:rPr>
          <w:color w:val="000000"/>
        </w:rPr>
      </w:pPr>
      <w:r w:rsidRPr="007731F8">
        <w:rPr>
          <w:b/>
          <w:bCs/>
          <w:color w:val="000000"/>
        </w:rPr>
        <w:t>2017 год</w:t>
      </w:r>
    </w:p>
    <w:p w:rsidR="007731F8" w:rsidRPr="00183F64" w:rsidRDefault="007731F8" w:rsidP="007731F8">
      <w:pPr>
        <w:pStyle w:val="a5"/>
        <w:numPr>
          <w:ilvl w:val="0"/>
          <w:numId w:val="3"/>
        </w:numPr>
        <w:rPr>
          <w:color w:val="000000"/>
          <w:u w:val="single"/>
        </w:rPr>
      </w:pPr>
      <w:r w:rsidRPr="00183F64">
        <w:rPr>
          <w:color w:val="000000"/>
          <w:u w:val="single"/>
        </w:rPr>
        <w:t>Год экологии в России (Указ N7 от 5 января 2016 г.)</w:t>
      </w:r>
    </w:p>
    <w:p w:rsidR="00185408" w:rsidRDefault="00185408" w:rsidP="007731F8">
      <w:pPr>
        <w:pStyle w:val="a5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Год историка </w:t>
      </w:r>
      <w:proofErr w:type="spellStart"/>
      <w:r>
        <w:rPr>
          <w:color w:val="000000"/>
        </w:rPr>
        <w:t>Н.М.Карамзина</w:t>
      </w:r>
      <w:proofErr w:type="spellEnd"/>
    </w:p>
    <w:p w:rsidR="00185408" w:rsidRDefault="00185408" w:rsidP="007731F8">
      <w:pPr>
        <w:pStyle w:val="a5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Год экологии и особо охраняемых природных территорий.</w:t>
      </w:r>
    </w:p>
    <w:p w:rsidR="00185408" w:rsidRPr="00185408" w:rsidRDefault="00185408" w:rsidP="00185408">
      <w:pPr>
        <w:pStyle w:val="a5"/>
        <w:ind w:left="360"/>
      </w:pPr>
      <w:proofErr w:type="gramStart"/>
      <w:r>
        <w:t>Мероприятия и памятные даты ООН Десятилетие устойчивой энергетики для всех (2014-2024 годы)                                                                                                                                          Третье Международное десятилетие за искоренение колониализма (2011-2020 годы) Десятилетие биоразнообразия Организации Объединенных Наций (2011-2020 годы) Десятилетие действий за безопасность дорожного движения (2011-2020 годы) Десятилетие Организации Объединенных Наций, посвященное пустыням и борьбе с опустыниванием (2010-2020 годы)                                                                                                       Второе десятилетие ООН по борьбе за ликвидацию нищеты (2008-2017 годы)</w:t>
      </w:r>
      <w:proofErr w:type="gramEnd"/>
    </w:p>
    <w:p w:rsidR="007731F8" w:rsidRDefault="007731F8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Default="000E0D97" w:rsidP="00702032">
      <w:pPr>
        <w:rPr>
          <w:sz w:val="28"/>
          <w:szCs w:val="28"/>
          <w:u w:val="single"/>
        </w:rPr>
      </w:pPr>
    </w:p>
    <w:p w:rsidR="000E0D97" w:rsidRPr="002F3E9A" w:rsidRDefault="000E0D97" w:rsidP="001A2E6B">
      <w:pPr>
        <w:spacing w:line="360" w:lineRule="auto"/>
        <w:ind w:left="-1134"/>
        <w:jc w:val="center"/>
        <w:rPr>
          <w:b/>
          <w:bCs/>
          <w:sz w:val="28"/>
          <w:szCs w:val="28"/>
        </w:rPr>
      </w:pPr>
      <w:r w:rsidRPr="002F3E9A">
        <w:rPr>
          <w:b/>
          <w:bCs/>
          <w:sz w:val="28"/>
          <w:szCs w:val="28"/>
        </w:rPr>
        <w:t>Организационно - педагогическая деятельность</w:t>
      </w:r>
      <w:r w:rsidR="001A2E6B">
        <w:rPr>
          <w:b/>
          <w:bCs/>
          <w:sz w:val="28"/>
          <w:szCs w:val="28"/>
        </w:rPr>
        <w:t xml:space="preserve">. </w:t>
      </w:r>
      <w:r w:rsidR="001A2E6B" w:rsidRPr="002F3E9A">
        <w:rPr>
          <w:b/>
          <w:bCs/>
          <w:sz w:val="28"/>
          <w:szCs w:val="28"/>
        </w:rPr>
        <w:t>Учебно-методическая  деятельность</w:t>
      </w:r>
      <w:r w:rsidR="001A2E6B">
        <w:rPr>
          <w:b/>
          <w:bCs/>
          <w:sz w:val="28"/>
          <w:szCs w:val="28"/>
        </w:rPr>
        <w:t>.</w:t>
      </w:r>
    </w:p>
    <w:p w:rsidR="000E0D97" w:rsidRPr="001827E7" w:rsidRDefault="000E0D97" w:rsidP="000E0D97">
      <w:pPr>
        <w:ind w:left="-1134"/>
        <w:jc w:val="both"/>
        <w:rPr>
          <w:b/>
          <w:bCs/>
        </w:rPr>
      </w:pPr>
      <w:r w:rsidRPr="001827E7">
        <w:rPr>
          <w:b/>
          <w:bCs/>
        </w:rPr>
        <w:t>Задачи:</w:t>
      </w:r>
    </w:p>
    <w:p w:rsidR="000E0D97" w:rsidRPr="001827E7" w:rsidRDefault="000E0D97" w:rsidP="000E0D97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культуры учителя через участие в реализации методической темы школы;</w:t>
      </w:r>
    </w:p>
    <w:p w:rsidR="001A2E6B" w:rsidRPr="001A2E6B" w:rsidRDefault="000E0D97" w:rsidP="001A2E6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повышения социально-профессионального статуса учителя</w:t>
      </w:r>
    </w:p>
    <w:p w:rsidR="001A2E6B" w:rsidRPr="001827E7" w:rsidRDefault="001A2E6B" w:rsidP="001A2E6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7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данных педагогической информации (нормативно-правовая, научно-методическая, методическая)</w:t>
      </w:r>
    </w:p>
    <w:p w:rsidR="001A2E6B" w:rsidRPr="001827E7" w:rsidRDefault="001A2E6B" w:rsidP="001A2E6B">
      <w:pPr>
        <w:numPr>
          <w:ilvl w:val="0"/>
          <w:numId w:val="7"/>
        </w:numPr>
        <w:tabs>
          <w:tab w:val="left" w:pos="284"/>
        </w:tabs>
        <w:jc w:val="both"/>
      </w:pPr>
      <w:r w:rsidRPr="001827E7">
        <w:t>организация и проведение мониторинга качества обучения учащихся на основе научно-методического обеспечения учебных программ.</w:t>
      </w:r>
    </w:p>
    <w:p w:rsidR="000E0D97" w:rsidRPr="001827E7" w:rsidRDefault="000E0D97" w:rsidP="000E0D97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97" w:rsidRPr="003E23EA" w:rsidRDefault="000E0D97" w:rsidP="000E0D97"/>
    <w:tbl>
      <w:tblPr>
        <w:tblW w:w="10461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544"/>
        <w:gridCol w:w="1492"/>
        <w:gridCol w:w="1938"/>
        <w:gridCol w:w="1923"/>
      </w:tblGrid>
      <w:tr w:rsidR="000E0D97" w:rsidRPr="003E23EA" w:rsidTr="00297C21">
        <w:trPr>
          <w:trHeight w:val="507"/>
        </w:trPr>
        <w:tc>
          <w:tcPr>
            <w:tcW w:w="564" w:type="dxa"/>
          </w:tcPr>
          <w:p w:rsidR="000E0D97" w:rsidRPr="003E23EA" w:rsidRDefault="000E0D97" w:rsidP="00114A24">
            <w:pPr>
              <w:rPr>
                <w:b/>
              </w:rPr>
            </w:pPr>
            <w:r w:rsidRPr="003E23EA">
              <w:rPr>
                <w:b/>
              </w:rPr>
              <w:t xml:space="preserve">№ </w:t>
            </w:r>
            <w:proofErr w:type="gramStart"/>
            <w:r w:rsidRPr="003E23EA">
              <w:rPr>
                <w:b/>
              </w:rPr>
              <w:t>п</w:t>
            </w:r>
            <w:proofErr w:type="gramEnd"/>
            <w:r w:rsidRPr="003E23EA">
              <w:rPr>
                <w:b/>
              </w:rPr>
              <w:t>/п</w:t>
            </w:r>
          </w:p>
        </w:tc>
        <w:tc>
          <w:tcPr>
            <w:tcW w:w="4544" w:type="dxa"/>
          </w:tcPr>
          <w:p w:rsidR="000E0D97" w:rsidRPr="003E23EA" w:rsidRDefault="000E0D97" w:rsidP="00114A24">
            <w:pPr>
              <w:rPr>
                <w:b/>
              </w:rPr>
            </w:pPr>
            <w:r w:rsidRPr="003E23EA">
              <w:rPr>
                <w:b/>
              </w:rPr>
              <w:t>Мероприятие</w:t>
            </w:r>
          </w:p>
        </w:tc>
        <w:tc>
          <w:tcPr>
            <w:tcW w:w="1492" w:type="dxa"/>
          </w:tcPr>
          <w:p w:rsidR="000E0D97" w:rsidRPr="003E23EA" w:rsidRDefault="000E0D97" w:rsidP="00114A24">
            <w:pPr>
              <w:rPr>
                <w:b/>
              </w:rPr>
            </w:pPr>
            <w:r w:rsidRPr="003E23EA">
              <w:rPr>
                <w:b/>
              </w:rPr>
              <w:t>Сроки</w:t>
            </w:r>
          </w:p>
        </w:tc>
        <w:tc>
          <w:tcPr>
            <w:tcW w:w="1938" w:type="dxa"/>
          </w:tcPr>
          <w:p w:rsidR="000E0D97" w:rsidRPr="003E23EA" w:rsidRDefault="000E0D97" w:rsidP="00114A24">
            <w:pPr>
              <w:rPr>
                <w:b/>
              </w:rPr>
            </w:pPr>
            <w:r w:rsidRPr="003E23EA">
              <w:rPr>
                <w:b/>
              </w:rPr>
              <w:t>Ответственный</w:t>
            </w:r>
          </w:p>
        </w:tc>
        <w:tc>
          <w:tcPr>
            <w:tcW w:w="1923" w:type="dxa"/>
          </w:tcPr>
          <w:p w:rsidR="000E0D97" w:rsidRPr="003E23EA" w:rsidRDefault="000E0D97" w:rsidP="00114A24">
            <w:pPr>
              <w:rPr>
                <w:b/>
              </w:rPr>
            </w:pPr>
            <w:r w:rsidRPr="003E23EA">
              <w:rPr>
                <w:b/>
              </w:rPr>
              <w:t xml:space="preserve">Результат </w:t>
            </w:r>
          </w:p>
        </w:tc>
      </w:tr>
      <w:tr w:rsidR="000E0D97" w:rsidRPr="003E23EA" w:rsidTr="00297C21">
        <w:trPr>
          <w:trHeight w:val="745"/>
        </w:trPr>
        <w:tc>
          <w:tcPr>
            <w:tcW w:w="564" w:type="dxa"/>
          </w:tcPr>
          <w:p w:rsidR="000E0D97" w:rsidRPr="003E23EA" w:rsidRDefault="000E0D97" w:rsidP="00114A24">
            <w:r w:rsidRPr="003E23EA">
              <w:t>1.1</w:t>
            </w:r>
          </w:p>
        </w:tc>
        <w:tc>
          <w:tcPr>
            <w:tcW w:w="4544" w:type="dxa"/>
          </w:tcPr>
          <w:p w:rsidR="000E0D97" w:rsidRPr="003E23EA" w:rsidRDefault="000E0D97" w:rsidP="000E0D97">
            <w:r w:rsidRPr="003E23EA">
              <w:t>Ан</w:t>
            </w:r>
            <w:r>
              <w:t xml:space="preserve">ализ выполнения плана МО за 2016-2017 </w:t>
            </w:r>
            <w:r w:rsidRPr="003E23EA">
              <w:t xml:space="preserve">уч. </w:t>
            </w:r>
            <w:r>
              <w:t xml:space="preserve">год. 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t xml:space="preserve">Сентябрь 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Руководитель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 w:rsidRPr="003E23EA">
              <w:t>Отчёт, план МО</w:t>
            </w:r>
          </w:p>
        </w:tc>
      </w:tr>
      <w:tr w:rsidR="000E0D97" w:rsidRPr="003E23EA" w:rsidTr="00297C21">
        <w:trPr>
          <w:trHeight w:val="745"/>
        </w:trPr>
        <w:tc>
          <w:tcPr>
            <w:tcW w:w="564" w:type="dxa"/>
          </w:tcPr>
          <w:p w:rsidR="000E0D97" w:rsidRPr="003E23EA" w:rsidRDefault="000E0D97" w:rsidP="00114A24">
            <w:r>
              <w:t>1.2</w:t>
            </w:r>
          </w:p>
        </w:tc>
        <w:tc>
          <w:tcPr>
            <w:tcW w:w="4544" w:type="dxa"/>
          </w:tcPr>
          <w:p w:rsidR="000E0D97" w:rsidRPr="003E23EA" w:rsidRDefault="000E0D97" w:rsidP="00114A24">
            <w:r>
              <w:t>Перевыборы руководителя МО ЕНЦ.</w:t>
            </w:r>
          </w:p>
        </w:tc>
        <w:tc>
          <w:tcPr>
            <w:tcW w:w="1492" w:type="dxa"/>
          </w:tcPr>
          <w:p w:rsidR="000E0D97" w:rsidRPr="003E23EA" w:rsidRDefault="000E0D97" w:rsidP="00114A24">
            <w:r>
              <w:t>Сентябрь</w:t>
            </w:r>
          </w:p>
        </w:tc>
        <w:tc>
          <w:tcPr>
            <w:tcW w:w="1938" w:type="dxa"/>
          </w:tcPr>
          <w:p w:rsidR="000E0D97" w:rsidRPr="003E23EA" w:rsidRDefault="000E0D97" w:rsidP="00114A24">
            <w:r>
              <w:t>Руководитель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>
              <w:t>Протокол заседания</w:t>
            </w:r>
          </w:p>
        </w:tc>
      </w:tr>
      <w:tr w:rsidR="000E0D97" w:rsidRPr="003E23EA" w:rsidTr="00297C21">
        <w:trPr>
          <w:trHeight w:val="507"/>
        </w:trPr>
        <w:tc>
          <w:tcPr>
            <w:tcW w:w="564" w:type="dxa"/>
          </w:tcPr>
          <w:p w:rsidR="000E0D97" w:rsidRPr="003E23EA" w:rsidRDefault="000E0D97" w:rsidP="00114A24">
            <w:r>
              <w:t>1.3</w:t>
            </w:r>
          </w:p>
        </w:tc>
        <w:tc>
          <w:tcPr>
            <w:tcW w:w="4544" w:type="dxa"/>
          </w:tcPr>
          <w:p w:rsidR="000E0D97" w:rsidRPr="003E23EA" w:rsidRDefault="000E0D97" w:rsidP="00114A24">
            <w:r w:rsidRPr="003E23EA">
              <w:t>Конкретизация социально-профессионального статуса членов МО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t xml:space="preserve">Сентябрь 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Руководитель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 w:rsidRPr="003E23EA">
              <w:t>См. кадровый состав МО</w:t>
            </w:r>
          </w:p>
        </w:tc>
      </w:tr>
      <w:tr w:rsidR="000E0D97" w:rsidRPr="003E23EA" w:rsidTr="00297C21">
        <w:trPr>
          <w:trHeight w:val="492"/>
        </w:trPr>
        <w:tc>
          <w:tcPr>
            <w:tcW w:w="564" w:type="dxa"/>
          </w:tcPr>
          <w:p w:rsidR="000E0D97" w:rsidRPr="003E23EA" w:rsidRDefault="000E0D97" w:rsidP="00114A24">
            <w:r>
              <w:t>1.4</w:t>
            </w:r>
          </w:p>
        </w:tc>
        <w:tc>
          <w:tcPr>
            <w:tcW w:w="4544" w:type="dxa"/>
          </w:tcPr>
          <w:p w:rsidR="000E0D97" w:rsidRPr="003E23EA" w:rsidRDefault="000E0D97" w:rsidP="00114A24">
            <w:r w:rsidRPr="003E23EA">
              <w:t>Проведение заседаний МО</w:t>
            </w:r>
            <w:r w:rsidR="001A2E6B">
              <w:t>.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t>В течение года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Руководитель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 w:rsidRPr="003E23EA">
              <w:t xml:space="preserve">Отдельный план </w:t>
            </w:r>
          </w:p>
        </w:tc>
      </w:tr>
      <w:tr w:rsidR="000E0D97" w:rsidRPr="003E23EA" w:rsidTr="00297C21">
        <w:trPr>
          <w:trHeight w:val="492"/>
        </w:trPr>
        <w:tc>
          <w:tcPr>
            <w:tcW w:w="564" w:type="dxa"/>
          </w:tcPr>
          <w:p w:rsidR="000E0D97" w:rsidRPr="003E23EA" w:rsidRDefault="000E0D97" w:rsidP="00114A24">
            <w:r>
              <w:t>1.5</w:t>
            </w:r>
          </w:p>
        </w:tc>
        <w:tc>
          <w:tcPr>
            <w:tcW w:w="4544" w:type="dxa"/>
          </w:tcPr>
          <w:p w:rsidR="000E0D97" w:rsidRDefault="001A2E6B" w:rsidP="00114A24">
            <w:r>
              <w:t>-</w:t>
            </w:r>
            <w:r w:rsidR="000E0D97">
              <w:t>Утверждение плана МО на 2016-2017</w:t>
            </w:r>
            <w:r w:rsidR="000E0D97" w:rsidRPr="003E23EA">
              <w:t xml:space="preserve"> уч. </w:t>
            </w:r>
            <w:r w:rsidR="00F31FA9">
              <w:t>Г</w:t>
            </w:r>
            <w:r w:rsidR="000E0D97" w:rsidRPr="003E23EA">
              <w:t>од</w:t>
            </w:r>
            <w:proofErr w:type="gramStart"/>
            <w:r w:rsidR="00F31FA9">
              <w:t>.</w:t>
            </w:r>
            <w:proofErr w:type="gramEnd"/>
            <w:r w:rsidR="00F31FA9">
              <w:t xml:space="preserve"> </w:t>
            </w:r>
            <w:r w:rsidR="000E0D97" w:rsidRPr="003E23EA">
              <w:t xml:space="preserve">  </w:t>
            </w:r>
            <w:proofErr w:type="gramStart"/>
            <w:r w:rsidR="00F31FA9" w:rsidRPr="00F31FA9">
              <w:t>в</w:t>
            </w:r>
            <w:proofErr w:type="gramEnd"/>
            <w:r w:rsidR="00F31FA9" w:rsidRPr="00F31FA9">
              <w:t>ыбор и закрепление методических тем учителей (самообразование);</w:t>
            </w:r>
          </w:p>
          <w:p w:rsidR="001A2E6B" w:rsidRPr="003E23EA" w:rsidRDefault="001A2E6B" w:rsidP="00114A24">
            <w:r>
              <w:t>-</w:t>
            </w:r>
            <w:r w:rsidRPr="001A2E6B">
              <w:t>Организация и проведение входного контроля знаний учащихся.</w:t>
            </w:r>
          </w:p>
        </w:tc>
        <w:tc>
          <w:tcPr>
            <w:tcW w:w="1492" w:type="dxa"/>
          </w:tcPr>
          <w:p w:rsidR="000E0D97" w:rsidRPr="003E23EA" w:rsidRDefault="00F31FA9" w:rsidP="00114A24">
            <w:r>
              <w:t>Сентябрь</w:t>
            </w:r>
          </w:p>
        </w:tc>
        <w:tc>
          <w:tcPr>
            <w:tcW w:w="1938" w:type="dxa"/>
          </w:tcPr>
          <w:p w:rsidR="000E0D97" w:rsidRPr="003E23EA" w:rsidRDefault="00F31FA9" w:rsidP="00114A24">
            <w:r>
              <w:t>Руководитель МО</w:t>
            </w:r>
          </w:p>
        </w:tc>
        <w:tc>
          <w:tcPr>
            <w:tcW w:w="1923" w:type="dxa"/>
          </w:tcPr>
          <w:p w:rsidR="000E0D97" w:rsidRPr="003E23EA" w:rsidRDefault="00F31FA9" w:rsidP="00114A24">
            <w:r>
              <w:t>План работы МО</w:t>
            </w:r>
          </w:p>
        </w:tc>
      </w:tr>
      <w:tr w:rsidR="00297C21" w:rsidRPr="003E23EA" w:rsidTr="00297C21">
        <w:trPr>
          <w:trHeight w:val="492"/>
        </w:trPr>
        <w:tc>
          <w:tcPr>
            <w:tcW w:w="564" w:type="dxa"/>
          </w:tcPr>
          <w:p w:rsidR="00297C21" w:rsidRDefault="00297C21" w:rsidP="00114A24">
            <w:r>
              <w:t>1.6</w:t>
            </w:r>
          </w:p>
        </w:tc>
        <w:tc>
          <w:tcPr>
            <w:tcW w:w="4544" w:type="dxa"/>
          </w:tcPr>
          <w:p w:rsidR="00297C21" w:rsidRDefault="00297C21" w:rsidP="00114A24">
            <w:r>
              <w:t xml:space="preserve">Участие в подготовке и проведении школьных олимпиад. Городские олимпиады. </w:t>
            </w:r>
            <w:proofErr w:type="spellStart"/>
            <w:r w:rsidRPr="00297C21">
              <w:t>Олимпиус</w:t>
            </w:r>
            <w:proofErr w:type="spellEnd"/>
            <w:r>
              <w:t>.</w:t>
            </w:r>
          </w:p>
        </w:tc>
        <w:tc>
          <w:tcPr>
            <w:tcW w:w="1492" w:type="dxa"/>
          </w:tcPr>
          <w:p w:rsidR="00297C21" w:rsidRDefault="00297C21" w:rsidP="00114A24">
            <w:r>
              <w:t>Октябрь-ноябрь</w:t>
            </w:r>
          </w:p>
        </w:tc>
        <w:tc>
          <w:tcPr>
            <w:tcW w:w="1938" w:type="dxa"/>
          </w:tcPr>
          <w:p w:rsidR="00297C21" w:rsidRDefault="00297C21" w:rsidP="00114A24">
            <w:r>
              <w:t>Члены МО</w:t>
            </w:r>
          </w:p>
        </w:tc>
        <w:tc>
          <w:tcPr>
            <w:tcW w:w="1923" w:type="dxa"/>
          </w:tcPr>
          <w:p w:rsidR="00297C21" w:rsidRDefault="00297C21" w:rsidP="00114A24">
            <w:r>
              <w:t>По графику</w:t>
            </w:r>
          </w:p>
        </w:tc>
      </w:tr>
      <w:tr w:rsidR="004F40A9" w:rsidRPr="003E23EA" w:rsidTr="00297C21">
        <w:trPr>
          <w:trHeight w:val="492"/>
        </w:trPr>
        <w:tc>
          <w:tcPr>
            <w:tcW w:w="564" w:type="dxa"/>
          </w:tcPr>
          <w:p w:rsidR="004F40A9" w:rsidRDefault="0086485F" w:rsidP="00114A24">
            <w:r>
              <w:t>1.7</w:t>
            </w:r>
          </w:p>
        </w:tc>
        <w:tc>
          <w:tcPr>
            <w:tcW w:w="4544" w:type="dxa"/>
          </w:tcPr>
          <w:p w:rsidR="004F40A9" w:rsidRDefault="004F40A9" w:rsidP="00114A24">
            <w:r w:rsidRPr="004F40A9">
              <w:t>День открытых дверей для родителей.</w:t>
            </w:r>
          </w:p>
        </w:tc>
        <w:tc>
          <w:tcPr>
            <w:tcW w:w="1492" w:type="dxa"/>
          </w:tcPr>
          <w:p w:rsidR="004F40A9" w:rsidRDefault="004F40A9" w:rsidP="00114A24">
            <w:r>
              <w:t>Ноябрь</w:t>
            </w:r>
          </w:p>
        </w:tc>
        <w:tc>
          <w:tcPr>
            <w:tcW w:w="1938" w:type="dxa"/>
          </w:tcPr>
          <w:p w:rsidR="004F40A9" w:rsidRDefault="004F40A9" w:rsidP="00114A24">
            <w:r>
              <w:t>Члены МО</w:t>
            </w:r>
          </w:p>
        </w:tc>
        <w:tc>
          <w:tcPr>
            <w:tcW w:w="1923" w:type="dxa"/>
          </w:tcPr>
          <w:p w:rsidR="004F40A9" w:rsidRDefault="004F40A9" w:rsidP="00114A24">
            <w:r>
              <w:t>По плану</w:t>
            </w:r>
          </w:p>
        </w:tc>
      </w:tr>
      <w:tr w:rsidR="00AB3011" w:rsidRPr="003E23EA" w:rsidTr="00297C21">
        <w:trPr>
          <w:trHeight w:val="492"/>
        </w:trPr>
        <w:tc>
          <w:tcPr>
            <w:tcW w:w="564" w:type="dxa"/>
          </w:tcPr>
          <w:p w:rsidR="00AB3011" w:rsidRDefault="0086485F" w:rsidP="00114A24">
            <w:r>
              <w:t>1.8</w:t>
            </w:r>
          </w:p>
        </w:tc>
        <w:tc>
          <w:tcPr>
            <w:tcW w:w="4544" w:type="dxa"/>
          </w:tcPr>
          <w:p w:rsidR="00AB3011" w:rsidRPr="004F40A9" w:rsidRDefault="00AB3011" w:rsidP="00114A24">
            <w:r>
              <w:t>П</w:t>
            </w:r>
            <w:r w:rsidRPr="00AB3011">
              <w:t xml:space="preserve">роведение </w:t>
            </w:r>
            <w:proofErr w:type="spellStart"/>
            <w:r w:rsidRPr="00AB3011">
              <w:t>срезовых</w:t>
            </w:r>
            <w:proofErr w:type="spellEnd"/>
            <w:r w:rsidRPr="00AB3011">
              <w:t xml:space="preserve"> контрольных работ за первое полугодие</w:t>
            </w:r>
            <w:r>
              <w:t>.</w:t>
            </w:r>
          </w:p>
        </w:tc>
        <w:tc>
          <w:tcPr>
            <w:tcW w:w="1492" w:type="dxa"/>
          </w:tcPr>
          <w:p w:rsidR="00AB3011" w:rsidRDefault="00AB3011" w:rsidP="00114A24">
            <w:r>
              <w:t xml:space="preserve">Декабрь </w:t>
            </w:r>
          </w:p>
        </w:tc>
        <w:tc>
          <w:tcPr>
            <w:tcW w:w="1938" w:type="dxa"/>
          </w:tcPr>
          <w:p w:rsidR="00AB3011" w:rsidRDefault="00AB3011" w:rsidP="00114A24">
            <w:r>
              <w:t>Члены МО</w:t>
            </w:r>
          </w:p>
        </w:tc>
        <w:tc>
          <w:tcPr>
            <w:tcW w:w="1923" w:type="dxa"/>
          </w:tcPr>
          <w:p w:rsidR="00AB3011" w:rsidRDefault="00AB3011" w:rsidP="00114A24">
            <w:r>
              <w:t xml:space="preserve">По плану </w:t>
            </w:r>
          </w:p>
        </w:tc>
      </w:tr>
      <w:tr w:rsidR="0086485F" w:rsidRPr="003E23EA" w:rsidTr="00297C21">
        <w:trPr>
          <w:trHeight w:val="492"/>
        </w:trPr>
        <w:tc>
          <w:tcPr>
            <w:tcW w:w="564" w:type="dxa"/>
          </w:tcPr>
          <w:p w:rsidR="0086485F" w:rsidRDefault="0086485F" w:rsidP="00114A24">
            <w:r>
              <w:t>1.9</w:t>
            </w:r>
          </w:p>
        </w:tc>
        <w:tc>
          <w:tcPr>
            <w:tcW w:w="4544" w:type="dxa"/>
          </w:tcPr>
          <w:p w:rsidR="0086485F" w:rsidRDefault="0086485F" w:rsidP="00114A24">
            <w:r w:rsidRPr="0086485F">
              <w:t>Новогодние праздники</w:t>
            </w:r>
            <w:r>
              <w:t xml:space="preserve"> (подготовка)</w:t>
            </w:r>
          </w:p>
        </w:tc>
        <w:tc>
          <w:tcPr>
            <w:tcW w:w="1492" w:type="dxa"/>
          </w:tcPr>
          <w:p w:rsidR="0086485F" w:rsidRDefault="0086485F" w:rsidP="00114A24">
            <w:r>
              <w:t>Декабрь</w:t>
            </w:r>
          </w:p>
        </w:tc>
        <w:tc>
          <w:tcPr>
            <w:tcW w:w="1938" w:type="dxa"/>
          </w:tcPr>
          <w:p w:rsidR="0086485F" w:rsidRDefault="0086485F" w:rsidP="00114A24">
            <w:r>
              <w:t>Члены МО</w:t>
            </w:r>
          </w:p>
        </w:tc>
        <w:tc>
          <w:tcPr>
            <w:tcW w:w="1923" w:type="dxa"/>
          </w:tcPr>
          <w:p w:rsidR="0086485F" w:rsidRDefault="0086485F" w:rsidP="00114A24"/>
        </w:tc>
      </w:tr>
      <w:tr w:rsidR="00AB3011" w:rsidRPr="003E23EA" w:rsidTr="00297C21">
        <w:trPr>
          <w:trHeight w:val="492"/>
        </w:trPr>
        <w:tc>
          <w:tcPr>
            <w:tcW w:w="564" w:type="dxa"/>
          </w:tcPr>
          <w:p w:rsidR="00AB3011" w:rsidRDefault="0086485F" w:rsidP="00114A24">
            <w:r>
              <w:t>2.1</w:t>
            </w:r>
          </w:p>
        </w:tc>
        <w:tc>
          <w:tcPr>
            <w:tcW w:w="4544" w:type="dxa"/>
          </w:tcPr>
          <w:p w:rsidR="00AB3011" w:rsidRDefault="00AB3011" w:rsidP="00114A24">
            <w:r>
              <w:t>О</w:t>
            </w:r>
            <w:r w:rsidRPr="00AB3011">
              <w:t>ткрытые уроки</w:t>
            </w:r>
            <w:r>
              <w:t xml:space="preserve">. </w:t>
            </w:r>
          </w:p>
        </w:tc>
        <w:tc>
          <w:tcPr>
            <w:tcW w:w="1492" w:type="dxa"/>
          </w:tcPr>
          <w:p w:rsidR="00AB3011" w:rsidRDefault="00AB3011" w:rsidP="00114A24">
            <w:r w:rsidRPr="00AB3011">
              <w:t>В течение года</w:t>
            </w:r>
          </w:p>
        </w:tc>
        <w:tc>
          <w:tcPr>
            <w:tcW w:w="1938" w:type="dxa"/>
          </w:tcPr>
          <w:p w:rsidR="00AB3011" w:rsidRDefault="00AB3011" w:rsidP="00114A24">
            <w:r>
              <w:t>Члены МО</w:t>
            </w:r>
          </w:p>
        </w:tc>
        <w:tc>
          <w:tcPr>
            <w:tcW w:w="1923" w:type="dxa"/>
          </w:tcPr>
          <w:p w:rsidR="00AB3011" w:rsidRDefault="00AB3011" w:rsidP="00114A24"/>
        </w:tc>
      </w:tr>
      <w:tr w:rsidR="00AB3011" w:rsidRPr="003E23EA" w:rsidTr="00297C21">
        <w:trPr>
          <w:trHeight w:val="492"/>
        </w:trPr>
        <w:tc>
          <w:tcPr>
            <w:tcW w:w="564" w:type="dxa"/>
          </w:tcPr>
          <w:p w:rsidR="00AB3011" w:rsidRDefault="0086485F" w:rsidP="00114A24">
            <w:r>
              <w:t>2.2</w:t>
            </w:r>
          </w:p>
        </w:tc>
        <w:tc>
          <w:tcPr>
            <w:tcW w:w="4544" w:type="dxa"/>
          </w:tcPr>
          <w:p w:rsidR="00AB3011" w:rsidRDefault="00AB3011" w:rsidP="00114A24">
            <w:r>
              <w:t>П</w:t>
            </w:r>
            <w:r w:rsidRPr="00AB3011">
              <w:t>роведение про</w:t>
            </w:r>
            <w:r>
              <w:t>бных экзаменационных работ в 9-х и 11  классах</w:t>
            </w:r>
          </w:p>
        </w:tc>
        <w:tc>
          <w:tcPr>
            <w:tcW w:w="1492" w:type="dxa"/>
          </w:tcPr>
          <w:p w:rsidR="00AB3011" w:rsidRPr="00AB3011" w:rsidRDefault="00AB3011" w:rsidP="00114A24">
            <w:r w:rsidRPr="00AB3011">
              <w:t>В течение года</w:t>
            </w:r>
          </w:p>
        </w:tc>
        <w:tc>
          <w:tcPr>
            <w:tcW w:w="1938" w:type="dxa"/>
          </w:tcPr>
          <w:p w:rsidR="00AB3011" w:rsidRDefault="00AB3011" w:rsidP="00114A24">
            <w:r>
              <w:t>Члены МО</w:t>
            </w:r>
          </w:p>
        </w:tc>
        <w:tc>
          <w:tcPr>
            <w:tcW w:w="1923" w:type="dxa"/>
          </w:tcPr>
          <w:p w:rsidR="00AB3011" w:rsidRDefault="00AB3011" w:rsidP="00114A24">
            <w:r>
              <w:t>По плану</w:t>
            </w:r>
          </w:p>
        </w:tc>
      </w:tr>
      <w:tr w:rsidR="0086485F" w:rsidRPr="003E23EA" w:rsidTr="00297C21">
        <w:trPr>
          <w:trHeight w:val="492"/>
        </w:trPr>
        <w:tc>
          <w:tcPr>
            <w:tcW w:w="564" w:type="dxa"/>
          </w:tcPr>
          <w:p w:rsidR="0086485F" w:rsidRDefault="0086485F" w:rsidP="00114A24">
            <w:r>
              <w:t>2.3</w:t>
            </w:r>
          </w:p>
        </w:tc>
        <w:tc>
          <w:tcPr>
            <w:tcW w:w="4544" w:type="dxa"/>
          </w:tcPr>
          <w:p w:rsidR="0086485F" w:rsidRDefault="005447A0" w:rsidP="00114A24">
            <w:r w:rsidRPr="005447A0">
              <w:t>Организация работы с учащимися, отстающими в освоении  учебной программы по предмету</w:t>
            </w:r>
            <w:r>
              <w:t>.</w:t>
            </w:r>
          </w:p>
        </w:tc>
        <w:tc>
          <w:tcPr>
            <w:tcW w:w="1492" w:type="dxa"/>
          </w:tcPr>
          <w:p w:rsidR="0086485F" w:rsidRPr="00AB3011" w:rsidRDefault="0086485F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38" w:type="dxa"/>
          </w:tcPr>
          <w:p w:rsidR="0086485F" w:rsidRDefault="0086485F" w:rsidP="00114A24">
            <w:r>
              <w:t>Члены МО</w:t>
            </w:r>
          </w:p>
        </w:tc>
        <w:tc>
          <w:tcPr>
            <w:tcW w:w="1923" w:type="dxa"/>
          </w:tcPr>
          <w:p w:rsidR="0086485F" w:rsidRDefault="0086485F" w:rsidP="00114A24"/>
        </w:tc>
      </w:tr>
      <w:tr w:rsidR="0086485F" w:rsidRPr="003E23EA" w:rsidTr="00297C21">
        <w:trPr>
          <w:trHeight w:val="492"/>
        </w:trPr>
        <w:tc>
          <w:tcPr>
            <w:tcW w:w="564" w:type="dxa"/>
          </w:tcPr>
          <w:p w:rsidR="0086485F" w:rsidRDefault="0086485F" w:rsidP="00114A24">
            <w:r>
              <w:t>2.4</w:t>
            </w:r>
          </w:p>
        </w:tc>
        <w:tc>
          <w:tcPr>
            <w:tcW w:w="4544" w:type="dxa"/>
          </w:tcPr>
          <w:p w:rsidR="00933806" w:rsidRDefault="0086485F" w:rsidP="00114A24">
            <w:r>
              <w:t>П</w:t>
            </w:r>
            <w:r w:rsidRPr="0086485F">
              <w:t xml:space="preserve">роведение консультаций по предметам </w:t>
            </w:r>
            <w:r>
              <w:t xml:space="preserve"> </w:t>
            </w:r>
            <w:proofErr w:type="gramStart"/>
            <w:r w:rsidRPr="0086485F">
              <w:t xml:space="preserve">( </w:t>
            </w:r>
            <w:proofErr w:type="gramEnd"/>
            <w:r w:rsidRPr="0086485F">
              <w:t>подготовка к ОГЭ)</w:t>
            </w:r>
            <w:r w:rsidR="00DB3357">
              <w:t xml:space="preserve">. </w:t>
            </w:r>
          </w:p>
          <w:p w:rsidR="0086485F" w:rsidRDefault="00933806" w:rsidP="00114A24">
            <w:r>
              <w:t xml:space="preserve">- </w:t>
            </w:r>
            <w:r w:rsidR="00DB3357">
              <w:t>Подготовка к ВПР.</w:t>
            </w:r>
          </w:p>
        </w:tc>
        <w:tc>
          <w:tcPr>
            <w:tcW w:w="1492" w:type="dxa"/>
          </w:tcPr>
          <w:p w:rsidR="0086485F" w:rsidRDefault="0086485F" w:rsidP="00114A24">
            <w:r w:rsidRPr="0086485F">
              <w:t>В течени</w:t>
            </w:r>
            <w:proofErr w:type="gramStart"/>
            <w:r w:rsidRPr="0086485F">
              <w:t>и</w:t>
            </w:r>
            <w:proofErr w:type="gramEnd"/>
            <w:r w:rsidRPr="0086485F">
              <w:t xml:space="preserve"> года</w:t>
            </w:r>
          </w:p>
        </w:tc>
        <w:tc>
          <w:tcPr>
            <w:tcW w:w="1938" w:type="dxa"/>
          </w:tcPr>
          <w:p w:rsidR="0086485F" w:rsidRDefault="0086485F" w:rsidP="00114A24">
            <w:r>
              <w:t>Члены МО</w:t>
            </w:r>
          </w:p>
        </w:tc>
        <w:tc>
          <w:tcPr>
            <w:tcW w:w="1923" w:type="dxa"/>
          </w:tcPr>
          <w:p w:rsidR="0086485F" w:rsidRDefault="0086485F" w:rsidP="00114A24">
            <w:r>
              <w:t>По плану</w:t>
            </w:r>
          </w:p>
        </w:tc>
      </w:tr>
      <w:tr w:rsidR="000E0D97" w:rsidRPr="003E23EA" w:rsidTr="00297C21">
        <w:trPr>
          <w:trHeight w:val="998"/>
        </w:trPr>
        <w:tc>
          <w:tcPr>
            <w:tcW w:w="564" w:type="dxa"/>
          </w:tcPr>
          <w:p w:rsidR="000E0D97" w:rsidRPr="003E23EA" w:rsidRDefault="0086485F" w:rsidP="00114A24">
            <w:r>
              <w:t>2.5</w:t>
            </w:r>
          </w:p>
        </w:tc>
        <w:tc>
          <w:tcPr>
            <w:tcW w:w="4544" w:type="dxa"/>
          </w:tcPr>
          <w:p w:rsidR="000E0D97" w:rsidRPr="003E23EA" w:rsidRDefault="000E0D97" w:rsidP="00114A24">
            <w:r w:rsidRPr="003E23EA">
              <w:t xml:space="preserve">Участие в педагогических советах школы, методических семинарах, заседаниях районных предметных объединениях, районных предметных  </w:t>
            </w:r>
            <w:r w:rsidRPr="003E23EA">
              <w:lastRenderedPageBreak/>
              <w:t>олимпиадах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lastRenderedPageBreak/>
              <w:t>В течение года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Члены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 w:rsidRPr="003E23EA">
              <w:t>Планы школы</w:t>
            </w:r>
          </w:p>
        </w:tc>
      </w:tr>
      <w:tr w:rsidR="0086485F" w:rsidRPr="003E23EA" w:rsidTr="00297C21">
        <w:trPr>
          <w:trHeight w:val="998"/>
        </w:trPr>
        <w:tc>
          <w:tcPr>
            <w:tcW w:w="564" w:type="dxa"/>
          </w:tcPr>
          <w:p w:rsidR="0086485F" w:rsidRPr="003E23EA" w:rsidRDefault="0086485F" w:rsidP="00114A24">
            <w:r>
              <w:lastRenderedPageBreak/>
              <w:t>2.6</w:t>
            </w:r>
          </w:p>
        </w:tc>
        <w:tc>
          <w:tcPr>
            <w:tcW w:w="4544" w:type="dxa"/>
          </w:tcPr>
          <w:p w:rsidR="0086485F" w:rsidRPr="003E23EA" w:rsidRDefault="0086485F" w:rsidP="00114A24">
            <w:r>
              <w:t>Участие в конкурсах, проектах.</w:t>
            </w:r>
          </w:p>
        </w:tc>
        <w:tc>
          <w:tcPr>
            <w:tcW w:w="1492" w:type="dxa"/>
          </w:tcPr>
          <w:p w:rsidR="0086485F" w:rsidRPr="003E23EA" w:rsidRDefault="0086485F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1938" w:type="dxa"/>
          </w:tcPr>
          <w:p w:rsidR="0086485F" w:rsidRPr="003E23EA" w:rsidRDefault="0086485F" w:rsidP="00114A24">
            <w:r>
              <w:t>Члены  МО</w:t>
            </w:r>
          </w:p>
        </w:tc>
        <w:tc>
          <w:tcPr>
            <w:tcW w:w="1923" w:type="dxa"/>
          </w:tcPr>
          <w:p w:rsidR="0086485F" w:rsidRPr="003E23EA" w:rsidRDefault="0086485F" w:rsidP="00114A24"/>
        </w:tc>
      </w:tr>
      <w:tr w:rsidR="0086485F" w:rsidRPr="003E23EA" w:rsidTr="00297C21">
        <w:trPr>
          <w:trHeight w:val="998"/>
        </w:trPr>
        <w:tc>
          <w:tcPr>
            <w:tcW w:w="564" w:type="dxa"/>
          </w:tcPr>
          <w:p w:rsidR="0086485F" w:rsidRDefault="002B359F" w:rsidP="00114A24">
            <w:r>
              <w:t>2.7</w:t>
            </w:r>
          </w:p>
        </w:tc>
        <w:tc>
          <w:tcPr>
            <w:tcW w:w="4544" w:type="dxa"/>
          </w:tcPr>
          <w:p w:rsidR="0086485F" w:rsidRDefault="0086485F" w:rsidP="00114A24">
            <w:r>
              <w:t>Курсы повышения квалификации. Семинары.</w:t>
            </w:r>
          </w:p>
        </w:tc>
        <w:tc>
          <w:tcPr>
            <w:tcW w:w="1492" w:type="dxa"/>
          </w:tcPr>
          <w:p w:rsidR="0086485F" w:rsidRDefault="0086485F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38" w:type="dxa"/>
          </w:tcPr>
          <w:p w:rsidR="0086485F" w:rsidRDefault="0086485F" w:rsidP="00114A24">
            <w:r>
              <w:t>Члены МО</w:t>
            </w:r>
          </w:p>
        </w:tc>
        <w:tc>
          <w:tcPr>
            <w:tcW w:w="1923" w:type="dxa"/>
          </w:tcPr>
          <w:p w:rsidR="0086485F" w:rsidRPr="003E23EA" w:rsidRDefault="0086485F" w:rsidP="00114A24">
            <w:r>
              <w:t>По плану</w:t>
            </w:r>
          </w:p>
        </w:tc>
      </w:tr>
      <w:tr w:rsidR="000E0D97" w:rsidRPr="003E23EA" w:rsidTr="00297C21">
        <w:trPr>
          <w:trHeight w:val="1252"/>
        </w:trPr>
        <w:tc>
          <w:tcPr>
            <w:tcW w:w="564" w:type="dxa"/>
          </w:tcPr>
          <w:p w:rsidR="000E0D97" w:rsidRPr="003E23EA" w:rsidRDefault="002B359F" w:rsidP="00114A24">
            <w:r>
              <w:t>2.8</w:t>
            </w:r>
          </w:p>
        </w:tc>
        <w:tc>
          <w:tcPr>
            <w:tcW w:w="4544" w:type="dxa"/>
          </w:tcPr>
          <w:p w:rsidR="000E0D97" w:rsidRPr="003E23EA" w:rsidRDefault="000E0D97" w:rsidP="00114A24">
            <w:r w:rsidRPr="003E23EA">
              <w:t>Создание условий для повышения социально-профессионального статуса учителей-предметников</w:t>
            </w:r>
            <w:r w:rsidR="00297C21">
              <w:t>.</w:t>
            </w:r>
            <w:r w:rsidRPr="003E23EA">
              <w:t xml:space="preserve"> Создание банка данных об уровне профессиональной компетенции педагогов</w:t>
            </w:r>
            <w:r w:rsidR="00297C21">
              <w:t>.</w:t>
            </w:r>
            <w:r w:rsidRPr="003E23EA">
              <w:t xml:space="preserve"> 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t>Постоянно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Члены МО</w:t>
            </w:r>
          </w:p>
        </w:tc>
        <w:tc>
          <w:tcPr>
            <w:tcW w:w="1923" w:type="dxa"/>
          </w:tcPr>
          <w:p w:rsidR="000E0D97" w:rsidRPr="003E23EA" w:rsidRDefault="000E0D97" w:rsidP="00114A24">
            <w:r w:rsidRPr="003E23EA">
              <w:t xml:space="preserve">Отдельный план </w:t>
            </w:r>
          </w:p>
        </w:tc>
      </w:tr>
      <w:tr w:rsidR="00DB3357" w:rsidRPr="003E23EA" w:rsidTr="00297C21">
        <w:trPr>
          <w:trHeight w:val="1252"/>
        </w:trPr>
        <w:tc>
          <w:tcPr>
            <w:tcW w:w="564" w:type="dxa"/>
          </w:tcPr>
          <w:p w:rsidR="00DB3357" w:rsidRPr="003E23EA" w:rsidRDefault="002B359F" w:rsidP="00114A24">
            <w:r>
              <w:t>2.9</w:t>
            </w:r>
          </w:p>
        </w:tc>
        <w:tc>
          <w:tcPr>
            <w:tcW w:w="4544" w:type="dxa"/>
          </w:tcPr>
          <w:p w:rsidR="00DB3357" w:rsidRDefault="00DB3357" w:rsidP="00DB3357">
            <w:r>
              <w:t>Подготовка к празднику «День защитника отечества»</w:t>
            </w:r>
          </w:p>
          <w:p w:rsidR="00DB3357" w:rsidRPr="003E23EA" w:rsidRDefault="00DB3357" w:rsidP="00DB3357">
            <w:r>
              <w:t>- Участие в конкурсе «Будущее Петрозаводска»</w:t>
            </w:r>
          </w:p>
        </w:tc>
        <w:tc>
          <w:tcPr>
            <w:tcW w:w="1492" w:type="dxa"/>
          </w:tcPr>
          <w:p w:rsidR="00DB3357" w:rsidRPr="003E23EA" w:rsidRDefault="00DB3357" w:rsidP="00114A24">
            <w:r>
              <w:t>Февраль</w:t>
            </w:r>
          </w:p>
        </w:tc>
        <w:tc>
          <w:tcPr>
            <w:tcW w:w="1938" w:type="dxa"/>
          </w:tcPr>
          <w:p w:rsidR="00DB3357" w:rsidRPr="003E23EA" w:rsidRDefault="00DB3357" w:rsidP="00114A24"/>
        </w:tc>
        <w:tc>
          <w:tcPr>
            <w:tcW w:w="1923" w:type="dxa"/>
          </w:tcPr>
          <w:p w:rsidR="00DB3357" w:rsidRPr="003E23EA" w:rsidRDefault="00DB3357" w:rsidP="00114A24"/>
        </w:tc>
      </w:tr>
      <w:tr w:rsidR="000E0D97" w:rsidRPr="003E23EA" w:rsidTr="00297C21">
        <w:trPr>
          <w:trHeight w:val="253"/>
        </w:trPr>
        <w:tc>
          <w:tcPr>
            <w:tcW w:w="564" w:type="dxa"/>
          </w:tcPr>
          <w:p w:rsidR="000E0D97" w:rsidRPr="003E23EA" w:rsidRDefault="002B359F" w:rsidP="00114A24">
            <w:r>
              <w:t>3.1</w:t>
            </w:r>
          </w:p>
        </w:tc>
        <w:tc>
          <w:tcPr>
            <w:tcW w:w="4544" w:type="dxa"/>
          </w:tcPr>
          <w:p w:rsidR="000E0D97" w:rsidRPr="003E23EA" w:rsidRDefault="000E0D97" w:rsidP="00114A24">
            <w:pPr>
              <w:rPr>
                <w:color w:val="000000"/>
                <w:shd w:val="clear" w:color="auto" w:fill="FFFFFF"/>
                <w:lang w:bidi="ru-RU"/>
              </w:rPr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Оказание помощи предметникам в аттестации на квалификационную категорию</w:t>
            </w:r>
            <w:r w:rsidR="00297C21">
              <w:rPr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1492" w:type="dxa"/>
          </w:tcPr>
          <w:p w:rsidR="000E0D97" w:rsidRPr="003E23EA" w:rsidRDefault="000E0D97" w:rsidP="00114A24">
            <w:r w:rsidRPr="003E23EA">
              <w:t>В течение года</w:t>
            </w:r>
          </w:p>
        </w:tc>
        <w:tc>
          <w:tcPr>
            <w:tcW w:w="1938" w:type="dxa"/>
          </w:tcPr>
          <w:p w:rsidR="000E0D97" w:rsidRPr="003E23EA" w:rsidRDefault="000E0D97" w:rsidP="00114A24">
            <w:r w:rsidRPr="003E23EA">
              <w:t>Члены МО, руководитель МО</w:t>
            </w:r>
          </w:p>
        </w:tc>
        <w:tc>
          <w:tcPr>
            <w:tcW w:w="1923" w:type="dxa"/>
          </w:tcPr>
          <w:p w:rsidR="000E0D97" w:rsidRPr="003E23EA" w:rsidRDefault="000E0D97" w:rsidP="00114A24"/>
        </w:tc>
      </w:tr>
      <w:tr w:rsidR="007D6A37" w:rsidRPr="003E23EA" w:rsidTr="00297C21">
        <w:trPr>
          <w:trHeight w:val="253"/>
        </w:trPr>
        <w:tc>
          <w:tcPr>
            <w:tcW w:w="564" w:type="dxa"/>
          </w:tcPr>
          <w:p w:rsidR="007D6A37" w:rsidRDefault="007D6A37" w:rsidP="00114A24">
            <w:r>
              <w:t>3.2</w:t>
            </w:r>
          </w:p>
        </w:tc>
        <w:tc>
          <w:tcPr>
            <w:tcW w:w="4544" w:type="dxa"/>
          </w:tcPr>
          <w:p w:rsidR="007D6A37" w:rsidRPr="003E23EA" w:rsidRDefault="007D6A37" w:rsidP="00114A24">
            <w:pPr>
              <w:rPr>
                <w:color w:val="000000"/>
                <w:shd w:val="clear" w:color="auto" w:fill="FFFFFF"/>
                <w:lang w:bidi="ru-RU"/>
              </w:rPr>
            </w:pPr>
            <w:r w:rsidRPr="007D6A37">
              <w:rPr>
                <w:color w:val="000000"/>
                <w:shd w:val="clear" w:color="auto" w:fill="FFFFFF"/>
                <w:lang w:bidi="ru-RU"/>
              </w:rPr>
              <w:t>Изучение нормативных документов и методических рекомендаций по итоговой аттестации уч-ся 9,11 классов</w:t>
            </w:r>
          </w:p>
        </w:tc>
        <w:tc>
          <w:tcPr>
            <w:tcW w:w="1492" w:type="dxa"/>
          </w:tcPr>
          <w:p w:rsidR="007D6A37" w:rsidRPr="003E23EA" w:rsidRDefault="007D6A37" w:rsidP="00114A24">
            <w:r>
              <w:t xml:space="preserve">Март </w:t>
            </w:r>
          </w:p>
        </w:tc>
        <w:tc>
          <w:tcPr>
            <w:tcW w:w="1938" w:type="dxa"/>
          </w:tcPr>
          <w:p w:rsidR="007D6A37" w:rsidRPr="003E23EA" w:rsidRDefault="007D6A37" w:rsidP="00114A24">
            <w:r>
              <w:t>Члены МО</w:t>
            </w:r>
          </w:p>
        </w:tc>
        <w:tc>
          <w:tcPr>
            <w:tcW w:w="1923" w:type="dxa"/>
          </w:tcPr>
          <w:p w:rsidR="007D6A37" w:rsidRPr="003E23EA" w:rsidRDefault="007D6A37" w:rsidP="00114A24">
            <w:r>
              <w:t>Протокол МО</w:t>
            </w:r>
          </w:p>
        </w:tc>
      </w:tr>
      <w:tr w:rsidR="002B359F" w:rsidRPr="003E23EA" w:rsidTr="00297C21">
        <w:trPr>
          <w:trHeight w:val="253"/>
        </w:trPr>
        <w:tc>
          <w:tcPr>
            <w:tcW w:w="564" w:type="dxa"/>
          </w:tcPr>
          <w:p w:rsidR="002B359F" w:rsidRDefault="007D6A37" w:rsidP="00114A24">
            <w:r>
              <w:t>3.3</w:t>
            </w:r>
          </w:p>
        </w:tc>
        <w:tc>
          <w:tcPr>
            <w:tcW w:w="4544" w:type="dxa"/>
          </w:tcPr>
          <w:p w:rsidR="002B359F" w:rsidRPr="002B359F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>Итоговые контрольные работы за второе полугодие</w:t>
            </w:r>
          </w:p>
          <w:p w:rsidR="002B359F" w:rsidRPr="003E23EA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>-Выходная диагностика по предметам естественнонаучного  цикла</w:t>
            </w:r>
          </w:p>
        </w:tc>
        <w:tc>
          <w:tcPr>
            <w:tcW w:w="1492" w:type="dxa"/>
          </w:tcPr>
          <w:p w:rsidR="002B359F" w:rsidRPr="003E23EA" w:rsidRDefault="002B359F" w:rsidP="00114A24">
            <w:r>
              <w:t>Апрель-май</w:t>
            </w:r>
          </w:p>
        </w:tc>
        <w:tc>
          <w:tcPr>
            <w:tcW w:w="1938" w:type="dxa"/>
          </w:tcPr>
          <w:p w:rsidR="002B359F" w:rsidRPr="003E23EA" w:rsidRDefault="002B359F" w:rsidP="00114A24">
            <w:r>
              <w:t>Члены МО</w:t>
            </w:r>
          </w:p>
        </w:tc>
        <w:tc>
          <w:tcPr>
            <w:tcW w:w="1923" w:type="dxa"/>
          </w:tcPr>
          <w:p w:rsidR="002B359F" w:rsidRPr="003E23EA" w:rsidRDefault="002B359F" w:rsidP="00114A24">
            <w:r>
              <w:t xml:space="preserve">По плану </w:t>
            </w:r>
          </w:p>
        </w:tc>
      </w:tr>
      <w:tr w:rsidR="002B359F" w:rsidRPr="003E23EA" w:rsidTr="00297C21">
        <w:trPr>
          <w:trHeight w:val="253"/>
        </w:trPr>
        <w:tc>
          <w:tcPr>
            <w:tcW w:w="564" w:type="dxa"/>
          </w:tcPr>
          <w:p w:rsidR="002B359F" w:rsidRDefault="007D6A37" w:rsidP="00114A24">
            <w:r>
              <w:t>3.4</w:t>
            </w:r>
          </w:p>
        </w:tc>
        <w:tc>
          <w:tcPr>
            <w:tcW w:w="4544" w:type="dxa"/>
          </w:tcPr>
          <w:p w:rsidR="002B359F" w:rsidRPr="002B359F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>Подготовка и проведение мероприятий, посвященных 9 мая</w:t>
            </w:r>
          </w:p>
          <w:p w:rsidR="002B359F" w:rsidRPr="002B359F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>-Последний звонок</w:t>
            </w:r>
          </w:p>
          <w:p w:rsidR="002B359F" w:rsidRPr="002B359F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 xml:space="preserve">- Государственная </w:t>
            </w:r>
            <w:r>
              <w:rPr>
                <w:color w:val="000000"/>
                <w:shd w:val="clear" w:color="auto" w:fill="FFFFFF"/>
                <w:lang w:bidi="ru-RU"/>
              </w:rPr>
              <w:t>аттестация</w:t>
            </w:r>
            <w:proofErr w:type="gramStart"/>
            <w:r>
              <w:rPr>
                <w:color w:val="000000"/>
                <w:shd w:val="clear" w:color="auto" w:fill="FFFFFF"/>
                <w:lang w:bidi="ru-RU"/>
              </w:rPr>
              <w:t xml:space="preserve"> .</w:t>
            </w:r>
            <w:proofErr w:type="gramEnd"/>
          </w:p>
          <w:p w:rsidR="002B359F" w:rsidRPr="002B359F" w:rsidRDefault="002B359F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2B359F">
              <w:rPr>
                <w:color w:val="000000"/>
                <w:shd w:val="clear" w:color="auto" w:fill="FFFFFF"/>
                <w:lang w:bidi="ru-RU"/>
              </w:rPr>
              <w:t>-Подведение итогов работы МО.</w:t>
            </w:r>
          </w:p>
        </w:tc>
        <w:tc>
          <w:tcPr>
            <w:tcW w:w="1492" w:type="dxa"/>
          </w:tcPr>
          <w:p w:rsidR="002B359F" w:rsidRDefault="002B359F" w:rsidP="00114A24">
            <w:r>
              <w:t xml:space="preserve">Май </w:t>
            </w:r>
            <w:proofErr w:type="gramStart"/>
            <w:r>
              <w:t>-и</w:t>
            </w:r>
            <w:proofErr w:type="gramEnd"/>
            <w:r>
              <w:t>юнь</w:t>
            </w:r>
          </w:p>
        </w:tc>
        <w:tc>
          <w:tcPr>
            <w:tcW w:w="1938" w:type="dxa"/>
          </w:tcPr>
          <w:p w:rsidR="002B359F" w:rsidRDefault="002B359F" w:rsidP="00114A24">
            <w:r>
              <w:t>Члены МО</w:t>
            </w:r>
          </w:p>
        </w:tc>
        <w:tc>
          <w:tcPr>
            <w:tcW w:w="1923" w:type="dxa"/>
          </w:tcPr>
          <w:p w:rsidR="002B359F" w:rsidRDefault="002B359F" w:rsidP="00114A24"/>
        </w:tc>
      </w:tr>
      <w:tr w:rsidR="00183EBC" w:rsidRPr="003E23EA" w:rsidTr="00297C21">
        <w:trPr>
          <w:trHeight w:val="253"/>
        </w:trPr>
        <w:tc>
          <w:tcPr>
            <w:tcW w:w="564" w:type="dxa"/>
          </w:tcPr>
          <w:p w:rsidR="00183EBC" w:rsidRDefault="00CC7C64" w:rsidP="00114A24">
            <w:r>
              <w:t>3.5</w:t>
            </w:r>
          </w:p>
        </w:tc>
        <w:tc>
          <w:tcPr>
            <w:tcW w:w="4544" w:type="dxa"/>
          </w:tcPr>
          <w:p w:rsidR="00183EBC" w:rsidRPr="002B359F" w:rsidRDefault="00183EBC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183EBC">
              <w:rPr>
                <w:color w:val="000000"/>
                <w:shd w:val="clear" w:color="auto" w:fill="FFFFFF"/>
                <w:lang w:bidi="ru-RU"/>
              </w:rPr>
              <w:t>Изучение новых стандартов, обсуждение проблем при переходе на ФГОС нового поколения</w:t>
            </w:r>
          </w:p>
        </w:tc>
        <w:tc>
          <w:tcPr>
            <w:tcW w:w="1492" w:type="dxa"/>
          </w:tcPr>
          <w:p w:rsidR="00183EBC" w:rsidRDefault="00183EBC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38" w:type="dxa"/>
          </w:tcPr>
          <w:p w:rsidR="00183EBC" w:rsidRDefault="00183EBC" w:rsidP="00114A24">
            <w:r>
              <w:t>Члены МО</w:t>
            </w:r>
          </w:p>
        </w:tc>
        <w:tc>
          <w:tcPr>
            <w:tcW w:w="1923" w:type="dxa"/>
          </w:tcPr>
          <w:p w:rsidR="00183EBC" w:rsidRDefault="00183EBC" w:rsidP="00114A24">
            <w:r>
              <w:t>Протокол МО</w:t>
            </w:r>
          </w:p>
        </w:tc>
      </w:tr>
      <w:tr w:rsidR="001A2E6B" w:rsidRPr="003E23EA" w:rsidTr="00297C21">
        <w:trPr>
          <w:trHeight w:val="253"/>
        </w:trPr>
        <w:tc>
          <w:tcPr>
            <w:tcW w:w="564" w:type="dxa"/>
          </w:tcPr>
          <w:p w:rsidR="001A2E6B" w:rsidRDefault="00CC7C64" w:rsidP="00114A24">
            <w:r>
              <w:t>3.6</w:t>
            </w:r>
          </w:p>
        </w:tc>
        <w:tc>
          <w:tcPr>
            <w:tcW w:w="4544" w:type="dxa"/>
          </w:tcPr>
          <w:p w:rsidR="001A2E6B" w:rsidRPr="002B359F" w:rsidRDefault="001A2E6B" w:rsidP="002B359F">
            <w:pPr>
              <w:rPr>
                <w:color w:val="000000"/>
                <w:shd w:val="clear" w:color="auto" w:fill="FFFFFF"/>
                <w:lang w:bidi="ru-RU"/>
              </w:rPr>
            </w:pPr>
            <w:r w:rsidRPr="003E23EA">
              <w:t>Изучение и систематизация программного обеспечения по предметам естественного цикла</w:t>
            </w:r>
          </w:p>
        </w:tc>
        <w:tc>
          <w:tcPr>
            <w:tcW w:w="1492" w:type="dxa"/>
          </w:tcPr>
          <w:p w:rsidR="001A2E6B" w:rsidRDefault="001A2E6B" w:rsidP="00114A24">
            <w:r w:rsidRPr="003E23EA">
              <w:t>В течение года</w:t>
            </w:r>
          </w:p>
        </w:tc>
        <w:tc>
          <w:tcPr>
            <w:tcW w:w="1938" w:type="dxa"/>
          </w:tcPr>
          <w:p w:rsidR="001A2E6B" w:rsidRDefault="001A2E6B" w:rsidP="00114A24">
            <w:r w:rsidRPr="003E23EA">
              <w:t>Члены МО</w:t>
            </w:r>
          </w:p>
        </w:tc>
        <w:tc>
          <w:tcPr>
            <w:tcW w:w="1923" w:type="dxa"/>
          </w:tcPr>
          <w:p w:rsidR="001A2E6B" w:rsidRDefault="001A2E6B" w:rsidP="00114A24">
            <w:r w:rsidRPr="003E23EA">
              <w:t>Методическая копилка</w:t>
            </w:r>
          </w:p>
        </w:tc>
      </w:tr>
      <w:tr w:rsidR="001A2E6B" w:rsidRPr="003E23EA" w:rsidTr="00297C21">
        <w:trPr>
          <w:trHeight w:val="253"/>
        </w:trPr>
        <w:tc>
          <w:tcPr>
            <w:tcW w:w="564" w:type="dxa"/>
          </w:tcPr>
          <w:p w:rsidR="001A2E6B" w:rsidRDefault="00CC7C64" w:rsidP="00114A24">
            <w:r>
              <w:t>3.7</w:t>
            </w:r>
          </w:p>
        </w:tc>
        <w:tc>
          <w:tcPr>
            <w:tcW w:w="4544" w:type="dxa"/>
          </w:tcPr>
          <w:p w:rsidR="001A2E6B" w:rsidRPr="003E23EA" w:rsidRDefault="001A2E6B" w:rsidP="002B359F">
            <w:r w:rsidRPr="003E23EA">
              <w:t>Изучение и систематизация методического обеспечения и учебных программ</w:t>
            </w:r>
          </w:p>
        </w:tc>
        <w:tc>
          <w:tcPr>
            <w:tcW w:w="1492" w:type="dxa"/>
          </w:tcPr>
          <w:p w:rsidR="001A2E6B" w:rsidRPr="003E23EA" w:rsidRDefault="001A2E6B" w:rsidP="00114A24">
            <w:r w:rsidRPr="003E23EA">
              <w:t>В течение года</w:t>
            </w:r>
          </w:p>
        </w:tc>
        <w:tc>
          <w:tcPr>
            <w:tcW w:w="1938" w:type="dxa"/>
          </w:tcPr>
          <w:p w:rsidR="001A2E6B" w:rsidRPr="003E23EA" w:rsidRDefault="001A2E6B" w:rsidP="00114A24">
            <w:r w:rsidRPr="003E23EA">
              <w:t>Члены МО</w:t>
            </w:r>
          </w:p>
        </w:tc>
        <w:tc>
          <w:tcPr>
            <w:tcW w:w="1923" w:type="dxa"/>
          </w:tcPr>
          <w:p w:rsidR="001A2E6B" w:rsidRPr="003E23EA" w:rsidRDefault="001A2E6B" w:rsidP="00114A24">
            <w:r w:rsidRPr="003E23EA">
              <w:t>Методическая копилка членов МО</w:t>
            </w:r>
          </w:p>
        </w:tc>
      </w:tr>
      <w:tr w:rsidR="001A2E6B" w:rsidRPr="003E23EA" w:rsidTr="00297C21">
        <w:trPr>
          <w:trHeight w:val="253"/>
        </w:trPr>
        <w:tc>
          <w:tcPr>
            <w:tcW w:w="564" w:type="dxa"/>
          </w:tcPr>
          <w:p w:rsidR="001A2E6B" w:rsidRDefault="00CC7C64" w:rsidP="00114A24">
            <w:r>
              <w:t>3.8</w:t>
            </w:r>
          </w:p>
        </w:tc>
        <w:tc>
          <w:tcPr>
            <w:tcW w:w="4544" w:type="dxa"/>
          </w:tcPr>
          <w:p w:rsidR="001A2E6B" w:rsidRPr="003E23EA" w:rsidRDefault="001A2E6B" w:rsidP="002B359F">
            <w:r w:rsidRPr="003E23EA">
              <w:t>Подборка дидактического обеспечения учебных программ</w:t>
            </w:r>
          </w:p>
        </w:tc>
        <w:tc>
          <w:tcPr>
            <w:tcW w:w="1492" w:type="dxa"/>
          </w:tcPr>
          <w:p w:rsidR="001A2E6B" w:rsidRPr="003E23EA" w:rsidRDefault="001A2E6B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38" w:type="dxa"/>
          </w:tcPr>
          <w:p w:rsidR="001A2E6B" w:rsidRPr="003E23EA" w:rsidRDefault="001A2E6B" w:rsidP="00114A24">
            <w:r>
              <w:t>Члены МО</w:t>
            </w:r>
          </w:p>
        </w:tc>
        <w:tc>
          <w:tcPr>
            <w:tcW w:w="1923" w:type="dxa"/>
          </w:tcPr>
          <w:p w:rsidR="001A2E6B" w:rsidRPr="003E23EA" w:rsidRDefault="001A2E6B" w:rsidP="00114A24">
            <w:r>
              <w:t>Методическая копилка</w:t>
            </w:r>
          </w:p>
        </w:tc>
      </w:tr>
      <w:tr w:rsidR="00CC7C64" w:rsidRPr="003E23EA" w:rsidTr="00297C21">
        <w:trPr>
          <w:trHeight w:val="253"/>
        </w:trPr>
        <w:tc>
          <w:tcPr>
            <w:tcW w:w="564" w:type="dxa"/>
          </w:tcPr>
          <w:p w:rsidR="00CC7C64" w:rsidRDefault="00CC7C64" w:rsidP="00114A24">
            <w:r>
              <w:t>3.9</w:t>
            </w:r>
          </w:p>
        </w:tc>
        <w:tc>
          <w:tcPr>
            <w:tcW w:w="4544" w:type="dxa"/>
          </w:tcPr>
          <w:p w:rsidR="00CC7C64" w:rsidRPr="003E23EA" w:rsidRDefault="00CC7C64" w:rsidP="002B359F">
            <w:r w:rsidRPr="00CC7C64">
              <w:t>Планирование учебной деятельности с учетом личностных и индивидуальных особенностей учащихся.</w:t>
            </w:r>
          </w:p>
        </w:tc>
        <w:tc>
          <w:tcPr>
            <w:tcW w:w="1492" w:type="dxa"/>
          </w:tcPr>
          <w:p w:rsidR="00CC7C64" w:rsidRDefault="00CC7C64" w:rsidP="00114A2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38" w:type="dxa"/>
          </w:tcPr>
          <w:p w:rsidR="00CC7C64" w:rsidRDefault="00CC7C64" w:rsidP="00114A24">
            <w:r>
              <w:t>Члены МО</w:t>
            </w:r>
          </w:p>
        </w:tc>
        <w:tc>
          <w:tcPr>
            <w:tcW w:w="1923" w:type="dxa"/>
          </w:tcPr>
          <w:p w:rsidR="00CC7C64" w:rsidRDefault="00CC7C64" w:rsidP="00114A24"/>
        </w:tc>
      </w:tr>
    </w:tbl>
    <w:p w:rsidR="000E0D97" w:rsidRDefault="000E0D97" w:rsidP="000E0D97">
      <w:pPr>
        <w:ind w:left="-1134"/>
        <w:rPr>
          <w:b/>
          <w:bCs/>
        </w:rPr>
      </w:pPr>
    </w:p>
    <w:p w:rsidR="000E0D97" w:rsidRDefault="000E0D97" w:rsidP="000E0D97">
      <w:pPr>
        <w:ind w:left="-1134"/>
        <w:rPr>
          <w:b/>
          <w:bCs/>
        </w:rPr>
      </w:pPr>
    </w:p>
    <w:p w:rsidR="000E0D97" w:rsidRPr="00C34059" w:rsidRDefault="000E0D97" w:rsidP="00702032">
      <w:pPr>
        <w:rPr>
          <w:sz w:val="28"/>
          <w:szCs w:val="28"/>
          <w:u w:val="single"/>
        </w:rPr>
      </w:pPr>
    </w:p>
    <w:p w:rsidR="00702032" w:rsidRDefault="00702032" w:rsidP="00702032"/>
    <w:p w:rsidR="00C96EC4" w:rsidRPr="003E23EA" w:rsidRDefault="00C96EC4" w:rsidP="00C96EC4">
      <w:pPr>
        <w:tabs>
          <w:tab w:val="left" w:pos="284"/>
        </w:tabs>
        <w:ind w:left="720"/>
      </w:pPr>
    </w:p>
    <w:p w:rsidR="00A92840" w:rsidRPr="002F3E9A" w:rsidRDefault="00A92840" w:rsidP="00A92840">
      <w:pPr>
        <w:keepNext/>
        <w:keepLines/>
        <w:widowControl w:val="0"/>
        <w:tabs>
          <w:tab w:val="left" w:pos="9354"/>
        </w:tabs>
        <w:ind w:left="-1134" w:right="-2"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F3E9A">
        <w:rPr>
          <w:b/>
          <w:bCs/>
          <w:sz w:val="28"/>
          <w:szCs w:val="28"/>
          <w:lang w:val="x-none" w:eastAsia="x-none"/>
        </w:rPr>
        <w:t>Мероприятия по усвоению обязательного минимума содержания образования по предметам естественно</w:t>
      </w:r>
      <w:r w:rsidRPr="002F3E9A">
        <w:rPr>
          <w:b/>
          <w:bCs/>
          <w:sz w:val="28"/>
          <w:szCs w:val="28"/>
          <w:lang w:eastAsia="x-none"/>
        </w:rPr>
        <w:t>го</w:t>
      </w:r>
      <w:r w:rsidRPr="002F3E9A">
        <w:rPr>
          <w:b/>
          <w:bCs/>
          <w:sz w:val="28"/>
          <w:szCs w:val="28"/>
          <w:lang w:val="x-none" w:eastAsia="x-none"/>
        </w:rPr>
        <w:t xml:space="preserve"> цикла</w:t>
      </w:r>
    </w:p>
    <w:p w:rsidR="00A92840" w:rsidRPr="001827E7" w:rsidRDefault="00A92840" w:rsidP="00A92840">
      <w:pPr>
        <w:keepNext/>
        <w:keepLines/>
        <w:widowControl w:val="0"/>
        <w:ind w:left="-1134"/>
        <w:outlineLvl w:val="1"/>
        <w:rPr>
          <w:b/>
          <w:bCs/>
          <w:lang w:val="x-none" w:eastAsia="x-none"/>
        </w:rPr>
      </w:pPr>
      <w:r w:rsidRPr="001827E7">
        <w:rPr>
          <w:b/>
          <w:bCs/>
          <w:lang w:val="x-none" w:eastAsia="x-none"/>
        </w:rPr>
        <w:t>Задачи:</w:t>
      </w:r>
    </w:p>
    <w:p w:rsidR="00A92840" w:rsidRPr="001827E7" w:rsidRDefault="00A92840" w:rsidP="00A92840">
      <w:pPr>
        <w:pStyle w:val="a6"/>
        <w:widowControl w:val="0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827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обеспечение оптимальных условий для учащихся по усвоению обязательного минимума содержания образования по предме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там естественно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научного </w:t>
      </w:r>
      <w:r w:rsidRPr="001827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цикла;</w:t>
      </w:r>
    </w:p>
    <w:p w:rsidR="00A92840" w:rsidRPr="001827E7" w:rsidRDefault="00A92840" w:rsidP="00A92840">
      <w:pPr>
        <w:pStyle w:val="a6"/>
        <w:widowControl w:val="0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827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предупреждение отклонений в освоении учащимися обязательного минимума содержания образования повышение эффективности контроля уровня </w:t>
      </w:r>
      <w:proofErr w:type="spellStart"/>
      <w:r w:rsidRPr="001827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обученности</w:t>
      </w:r>
      <w:proofErr w:type="spellEnd"/>
      <w:r w:rsidRPr="001827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A92840" w:rsidRPr="001827E7" w:rsidRDefault="00A92840" w:rsidP="00A92840">
      <w:pPr>
        <w:pStyle w:val="a6"/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10479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837"/>
        <w:gridCol w:w="1946"/>
        <w:gridCol w:w="2096"/>
      </w:tblGrid>
      <w:tr w:rsidR="00A92840" w:rsidRPr="003E23EA" w:rsidTr="00114A24">
        <w:trPr>
          <w:trHeight w:val="581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 xml:space="preserve">№ </w:t>
            </w:r>
            <w:proofErr w:type="gramStart"/>
            <w:r w:rsidRPr="003E23EA">
              <w:rPr>
                <w:b/>
              </w:rPr>
              <w:t>п</w:t>
            </w:r>
            <w:proofErr w:type="gramEnd"/>
            <w:r w:rsidRPr="003E23EA">
              <w:rPr>
                <w:b/>
              </w:rPr>
              <w:t>/п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Мероприятие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Сроки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Ответственный</w:t>
            </w:r>
          </w:p>
        </w:tc>
      </w:tr>
      <w:tr w:rsidR="00A92840" w:rsidRPr="003E23EA" w:rsidTr="00114A24">
        <w:trPr>
          <w:trHeight w:val="1193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.1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Январь, май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spacing w:after="18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МО, члены МО</w:t>
            </w:r>
          </w:p>
        </w:tc>
      </w:tr>
      <w:tr w:rsidR="00A92840" w:rsidRPr="003E23EA" w:rsidTr="00114A24">
        <w:trPr>
          <w:trHeight w:val="581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.2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По плану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МО, члены МО</w:t>
            </w:r>
          </w:p>
        </w:tc>
      </w:tr>
      <w:tr w:rsidR="00A92840" w:rsidRPr="003E23EA" w:rsidTr="00114A24">
        <w:trPr>
          <w:trHeight w:val="596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.3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1 раз в 3 месяца.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МО, члены МО</w:t>
            </w:r>
          </w:p>
        </w:tc>
      </w:tr>
      <w:tr w:rsidR="00A92840" w:rsidRPr="003E23EA" w:rsidTr="00114A24">
        <w:trPr>
          <w:trHeight w:val="872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.4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Осуществление контроля выполнения практической части учебной программы по  химии, биологии, географии.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Январь, май.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spacing w:after="18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</w:t>
            </w:r>
          </w:p>
        </w:tc>
      </w:tr>
      <w:tr w:rsidR="00A92840" w:rsidRPr="003E23EA" w:rsidTr="00114A24">
        <w:trPr>
          <w:trHeight w:val="887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.5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 xml:space="preserve">Анализ качества </w:t>
            </w:r>
            <w:proofErr w:type="spellStart"/>
            <w:r w:rsidRPr="003E23EA">
              <w:rPr>
                <w:color w:val="000000"/>
                <w:shd w:val="clear" w:color="auto" w:fill="FFFFFF"/>
                <w:lang w:bidi="ru-RU"/>
              </w:rPr>
              <w:t>обученности</w:t>
            </w:r>
            <w:proofErr w:type="spellEnd"/>
            <w:r w:rsidRPr="003E23EA">
              <w:rPr>
                <w:color w:val="000000"/>
                <w:shd w:val="clear" w:color="auto" w:fill="FFFFFF"/>
                <w:lang w:bidi="ru-RU"/>
              </w:rPr>
              <w:t xml:space="preserve"> учащихся по предметам естественного цикла за 1,2, 3, 4 четверти, 1 и 2 полугодие, год.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По окончании четверти, полугодия, года.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spacing w:after="18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МО, члены МО</w:t>
            </w:r>
          </w:p>
        </w:tc>
      </w:tr>
      <w:tr w:rsidR="00A92840" w:rsidRPr="003E23EA" w:rsidTr="00114A24">
        <w:trPr>
          <w:trHeight w:val="596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.6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Оказание консультативной помощи при подготовке к экзаменам по предметам естественного цикла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Апрель - июнь.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Члены МО.</w:t>
            </w:r>
          </w:p>
        </w:tc>
      </w:tr>
      <w:tr w:rsidR="00A92840" w:rsidRPr="003E23EA" w:rsidTr="00114A24">
        <w:trPr>
          <w:trHeight w:val="887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.7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Участие в работе малых педагогических советах по предварительной итоговой успеваемости учащихся за четверть, полугодие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По плану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Члены МО</w:t>
            </w:r>
          </w:p>
        </w:tc>
      </w:tr>
      <w:tr w:rsidR="00A92840" w:rsidRPr="003E23EA" w:rsidTr="00114A24">
        <w:trPr>
          <w:trHeight w:val="780"/>
        </w:trPr>
        <w:tc>
          <w:tcPr>
            <w:tcW w:w="600" w:type="dxa"/>
            <w:shd w:val="clear" w:color="auto" w:fill="auto"/>
          </w:tcPr>
          <w:p w:rsidR="00A92840" w:rsidRPr="003E23EA" w:rsidRDefault="00A92840" w:rsidP="00114A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3E23EA">
              <w:rPr>
                <w:bCs/>
                <w:color w:val="000000"/>
              </w:rPr>
              <w:t>.8.</w:t>
            </w:r>
          </w:p>
        </w:tc>
        <w:tc>
          <w:tcPr>
            <w:tcW w:w="5837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rPr>
                <w:color w:val="000000"/>
                <w:shd w:val="clear" w:color="auto" w:fill="FFFFFF"/>
                <w:lang w:bidi="ru-RU"/>
              </w:rPr>
            </w:pPr>
            <w:r w:rsidRPr="003E23EA">
              <w:rPr>
                <w:color w:val="000000"/>
                <w:shd w:val="clear" w:color="auto" w:fill="FFFFFF"/>
                <w:lang w:bidi="ru-RU"/>
              </w:rPr>
              <w:t xml:space="preserve">Анализ уровня </w:t>
            </w:r>
            <w:proofErr w:type="spellStart"/>
            <w:r w:rsidRPr="003E23EA">
              <w:rPr>
                <w:color w:val="000000"/>
                <w:shd w:val="clear" w:color="auto" w:fill="FFFFFF"/>
                <w:lang w:bidi="ru-RU"/>
              </w:rPr>
              <w:t>сформированности</w:t>
            </w:r>
            <w:proofErr w:type="spellEnd"/>
            <w:r w:rsidRPr="003E23EA">
              <w:rPr>
                <w:color w:val="000000"/>
                <w:shd w:val="clear" w:color="auto" w:fill="FFFFFF"/>
                <w:lang w:bidi="ru-RU"/>
              </w:rPr>
              <w:t xml:space="preserve"> УУД учащихся</w:t>
            </w:r>
          </w:p>
        </w:tc>
        <w:tc>
          <w:tcPr>
            <w:tcW w:w="1946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rPr>
                <w:color w:val="000000"/>
                <w:shd w:val="clear" w:color="auto" w:fill="FFFFFF"/>
                <w:lang w:bidi="ru-RU"/>
              </w:rPr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Январь, май</w:t>
            </w:r>
          </w:p>
        </w:tc>
        <w:tc>
          <w:tcPr>
            <w:tcW w:w="2096" w:type="dxa"/>
            <w:shd w:val="clear" w:color="auto" w:fill="auto"/>
          </w:tcPr>
          <w:p w:rsidR="00A92840" w:rsidRPr="003E23EA" w:rsidRDefault="00A92840" w:rsidP="00114A24">
            <w:pPr>
              <w:widowControl w:val="0"/>
              <w:spacing w:after="180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>Руководитель МО, члены МО</w:t>
            </w:r>
          </w:p>
        </w:tc>
      </w:tr>
    </w:tbl>
    <w:p w:rsidR="00585294" w:rsidRDefault="00585294" w:rsidP="00702032"/>
    <w:p w:rsidR="00585294" w:rsidRPr="00585294" w:rsidRDefault="00585294" w:rsidP="00585294"/>
    <w:p w:rsidR="00585294" w:rsidRPr="002F3E9A" w:rsidRDefault="00585294" w:rsidP="00585294">
      <w:pPr>
        <w:tabs>
          <w:tab w:val="left" w:pos="-1134"/>
        </w:tabs>
        <w:jc w:val="both"/>
        <w:rPr>
          <w:b/>
          <w:bCs/>
          <w:color w:val="000000"/>
          <w:sz w:val="28"/>
          <w:szCs w:val="28"/>
        </w:rPr>
      </w:pPr>
      <w:r w:rsidRPr="002F3E9A">
        <w:rPr>
          <w:b/>
          <w:bCs/>
          <w:color w:val="000000"/>
          <w:sz w:val="28"/>
          <w:szCs w:val="28"/>
        </w:rPr>
        <w:t>Организация внеклассной работы по предметам</w:t>
      </w:r>
    </w:p>
    <w:p w:rsidR="00585294" w:rsidRPr="001827E7" w:rsidRDefault="00585294" w:rsidP="00585294">
      <w:pPr>
        <w:tabs>
          <w:tab w:val="left" w:pos="-1134"/>
        </w:tabs>
        <w:ind w:left="-1134"/>
        <w:jc w:val="both"/>
        <w:rPr>
          <w:b/>
          <w:bCs/>
          <w:color w:val="000000"/>
        </w:rPr>
      </w:pPr>
    </w:p>
    <w:p w:rsidR="00585294" w:rsidRPr="001827E7" w:rsidRDefault="00585294" w:rsidP="00585294">
      <w:pPr>
        <w:tabs>
          <w:tab w:val="left" w:pos="-1134"/>
        </w:tabs>
        <w:ind w:left="-1134"/>
        <w:jc w:val="both"/>
        <w:rPr>
          <w:b/>
          <w:bCs/>
          <w:color w:val="000000"/>
        </w:rPr>
      </w:pPr>
      <w:r w:rsidRPr="001827E7">
        <w:rPr>
          <w:b/>
          <w:bCs/>
          <w:color w:val="000000"/>
        </w:rPr>
        <w:t>Задачи:</w:t>
      </w:r>
    </w:p>
    <w:p w:rsidR="00585294" w:rsidRPr="001827E7" w:rsidRDefault="00585294" w:rsidP="00585294">
      <w:pPr>
        <w:tabs>
          <w:tab w:val="left" w:pos="0"/>
        </w:tabs>
        <w:jc w:val="both"/>
        <w:rPr>
          <w:b/>
          <w:bCs/>
          <w:color w:val="000000"/>
        </w:rPr>
      </w:pPr>
    </w:p>
    <w:p w:rsidR="00585294" w:rsidRPr="001827E7" w:rsidRDefault="00585294" w:rsidP="00585294">
      <w:pPr>
        <w:numPr>
          <w:ilvl w:val="0"/>
          <w:numId w:val="8"/>
        </w:numPr>
        <w:tabs>
          <w:tab w:val="left" w:pos="0"/>
          <w:tab w:val="left" w:pos="284"/>
        </w:tabs>
        <w:jc w:val="both"/>
        <w:rPr>
          <w:color w:val="000000"/>
        </w:rPr>
      </w:pPr>
      <w:r w:rsidRPr="001827E7">
        <w:rPr>
          <w:color w:val="000000"/>
        </w:rPr>
        <w:t>формирование и развитие ИП и информационных ресурсов образования, обеспечивающих взаимодействие между участниками образовательного процесса;</w:t>
      </w:r>
    </w:p>
    <w:p w:rsidR="00585294" w:rsidRPr="001827E7" w:rsidRDefault="00585294" w:rsidP="00585294">
      <w:pPr>
        <w:tabs>
          <w:tab w:val="left" w:pos="0"/>
          <w:tab w:val="left" w:pos="284"/>
        </w:tabs>
        <w:jc w:val="both"/>
        <w:rPr>
          <w:color w:val="000000"/>
        </w:rPr>
      </w:pPr>
    </w:p>
    <w:p w:rsidR="00585294" w:rsidRPr="001827E7" w:rsidRDefault="00585294" w:rsidP="00585294">
      <w:pPr>
        <w:numPr>
          <w:ilvl w:val="0"/>
          <w:numId w:val="8"/>
        </w:numPr>
        <w:tabs>
          <w:tab w:val="left" w:pos="0"/>
          <w:tab w:val="left" w:pos="284"/>
        </w:tabs>
        <w:jc w:val="both"/>
        <w:rPr>
          <w:color w:val="000000"/>
        </w:rPr>
      </w:pPr>
      <w:r w:rsidRPr="001827E7">
        <w:rPr>
          <w:color w:val="000000"/>
        </w:rPr>
        <w:t>создание комфортных условий для интеллектуально-продвинутых учащихся, развития их творческих способностей</w:t>
      </w:r>
    </w:p>
    <w:p w:rsidR="00585294" w:rsidRDefault="00585294" w:rsidP="00585294">
      <w:pPr>
        <w:jc w:val="center"/>
        <w:rPr>
          <w:color w:val="000000"/>
        </w:rPr>
      </w:pPr>
    </w:p>
    <w:p w:rsidR="00585294" w:rsidRPr="003E23EA" w:rsidRDefault="00585294" w:rsidP="00585294">
      <w:pPr>
        <w:jc w:val="center"/>
        <w:rPr>
          <w:color w:val="000000"/>
        </w:rPr>
      </w:pPr>
    </w:p>
    <w:tbl>
      <w:tblPr>
        <w:tblW w:w="10436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5777"/>
        <w:gridCol w:w="1946"/>
        <w:gridCol w:w="2138"/>
      </w:tblGrid>
      <w:tr w:rsidR="00585294" w:rsidRPr="003E23EA" w:rsidTr="00114A24">
        <w:trPr>
          <w:trHeight w:val="598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 xml:space="preserve">№ </w:t>
            </w:r>
            <w:proofErr w:type="gramStart"/>
            <w:r w:rsidRPr="003E23EA">
              <w:rPr>
                <w:b/>
              </w:rPr>
              <w:t>п</w:t>
            </w:r>
            <w:proofErr w:type="gramEnd"/>
            <w:r w:rsidRPr="003E23EA">
              <w:rPr>
                <w:b/>
              </w:rPr>
              <w:t>/п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Мероприятие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Сроки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jc w:val="center"/>
              <w:rPr>
                <w:b/>
              </w:rPr>
            </w:pPr>
            <w:r w:rsidRPr="003E23EA">
              <w:rPr>
                <w:b/>
              </w:rPr>
              <w:t>Ответственный</w:t>
            </w:r>
          </w:p>
        </w:tc>
      </w:tr>
      <w:tr w:rsidR="00585294" w:rsidRPr="003E23EA" w:rsidTr="00114A24">
        <w:trPr>
          <w:trHeight w:val="880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E23EA">
              <w:rPr>
                <w:color w:val="000000"/>
              </w:rPr>
              <w:t>.1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rPr>
                <w:color w:val="000000"/>
                <w:shd w:val="clear" w:color="auto" w:fill="FFFFFF"/>
                <w:lang w:bidi="ru-RU"/>
              </w:rPr>
              <w:t xml:space="preserve">Организация и проведение предметных недель 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both"/>
            </w:pPr>
            <w:r w:rsidRPr="003E23EA">
              <w:t>По плану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>Члены МО, руководитель МО</w:t>
            </w:r>
          </w:p>
        </w:tc>
      </w:tr>
      <w:tr w:rsidR="00585294" w:rsidRPr="003E23EA" w:rsidTr="00114A24">
        <w:trPr>
          <w:trHeight w:val="898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3E23EA">
              <w:rPr>
                <w:color w:val="000000"/>
              </w:rPr>
              <w:t>.2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>Олимпиада по предметам естественного цикла – школьный этап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both"/>
            </w:pPr>
            <w:r w:rsidRPr="003E23EA">
              <w:t xml:space="preserve">Октябрь - ноябрь 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>Члены МО, руководитель МО</w:t>
            </w:r>
          </w:p>
        </w:tc>
      </w:tr>
      <w:tr w:rsidR="00585294" w:rsidRPr="003E23EA" w:rsidTr="00114A24">
        <w:trPr>
          <w:trHeight w:val="169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E23EA">
              <w:rPr>
                <w:color w:val="000000"/>
              </w:rPr>
              <w:t>.3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>Дистанционные олимпиады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both"/>
              <w:rPr>
                <w:color w:val="000000"/>
              </w:rPr>
            </w:pPr>
            <w:r w:rsidRPr="003E23EA">
              <w:rPr>
                <w:color w:val="000000"/>
              </w:rPr>
              <w:t>В течение года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rPr>
                <w:color w:val="000000"/>
              </w:rPr>
            </w:pPr>
            <w:r w:rsidRPr="003E23EA">
              <w:rPr>
                <w:color w:val="000000"/>
              </w:rPr>
              <w:t>Члены МО</w:t>
            </w:r>
          </w:p>
        </w:tc>
      </w:tr>
      <w:tr w:rsidR="00585294" w:rsidRPr="003E23EA" w:rsidTr="00114A24">
        <w:trPr>
          <w:trHeight w:val="169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 xml:space="preserve">  Всероссийские конкурсы  по предметам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both"/>
              <w:rPr>
                <w:color w:val="000000"/>
              </w:rPr>
            </w:pPr>
            <w:r w:rsidRPr="003E23EA">
              <w:rPr>
                <w:color w:val="000000"/>
              </w:rPr>
              <w:t xml:space="preserve">Март 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 w:rsidRPr="003E23EA">
              <w:t>Члены МО, руководитель МО</w:t>
            </w:r>
          </w:p>
          <w:p w:rsidR="00585294" w:rsidRPr="003E23EA" w:rsidRDefault="00585294" w:rsidP="00114A24">
            <w:pPr>
              <w:spacing w:line="360" w:lineRule="auto"/>
            </w:pPr>
          </w:p>
        </w:tc>
      </w:tr>
      <w:tr w:rsidR="00585294" w:rsidRPr="003E23EA" w:rsidTr="00114A24">
        <w:trPr>
          <w:trHeight w:val="169"/>
        </w:trPr>
        <w:tc>
          <w:tcPr>
            <w:tcW w:w="575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77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</w:pPr>
            <w:r>
              <w:t>Научно-практические  конференции</w:t>
            </w:r>
          </w:p>
        </w:tc>
        <w:tc>
          <w:tcPr>
            <w:tcW w:w="1946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rPr>
                <w:color w:val="000000"/>
              </w:rPr>
            </w:pPr>
            <w:r w:rsidRPr="003E23EA">
              <w:t>По плану</w:t>
            </w:r>
          </w:p>
        </w:tc>
        <w:tc>
          <w:tcPr>
            <w:tcW w:w="2138" w:type="dxa"/>
            <w:shd w:val="clear" w:color="auto" w:fill="auto"/>
          </w:tcPr>
          <w:p w:rsidR="00585294" w:rsidRPr="003E23EA" w:rsidRDefault="00585294" w:rsidP="00114A24">
            <w:pPr>
              <w:spacing w:line="360" w:lineRule="auto"/>
              <w:rPr>
                <w:color w:val="000000"/>
              </w:rPr>
            </w:pPr>
            <w:r w:rsidRPr="003E23EA">
              <w:rPr>
                <w:color w:val="000000"/>
              </w:rPr>
              <w:t>Члены МО</w:t>
            </w:r>
          </w:p>
        </w:tc>
      </w:tr>
    </w:tbl>
    <w:p w:rsidR="00585294" w:rsidRDefault="00585294" w:rsidP="00585294">
      <w:pPr>
        <w:tabs>
          <w:tab w:val="left" w:pos="3680"/>
        </w:tabs>
        <w:jc w:val="center"/>
        <w:rPr>
          <w:b/>
          <w:bCs/>
          <w:color w:val="000000"/>
          <w:sz w:val="28"/>
          <w:szCs w:val="28"/>
        </w:rPr>
      </w:pPr>
    </w:p>
    <w:p w:rsidR="00585294" w:rsidRDefault="00585294" w:rsidP="00585294">
      <w:pPr>
        <w:tabs>
          <w:tab w:val="left" w:pos="3680"/>
        </w:tabs>
        <w:jc w:val="center"/>
        <w:rPr>
          <w:b/>
          <w:bCs/>
          <w:color w:val="000000"/>
          <w:sz w:val="28"/>
          <w:szCs w:val="28"/>
        </w:rPr>
      </w:pPr>
    </w:p>
    <w:p w:rsidR="00585294" w:rsidRDefault="00585294" w:rsidP="00585294">
      <w:pPr>
        <w:tabs>
          <w:tab w:val="left" w:pos="3680"/>
        </w:tabs>
        <w:jc w:val="center"/>
        <w:rPr>
          <w:b/>
          <w:bCs/>
          <w:color w:val="000000"/>
          <w:sz w:val="28"/>
          <w:szCs w:val="28"/>
        </w:rPr>
      </w:pPr>
    </w:p>
    <w:p w:rsidR="00702032" w:rsidRPr="00585294" w:rsidRDefault="00702032" w:rsidP="00585294"/>
    <w:sectPr w:rsidR="00702032" w:rsidRPr="00585294" w:rsidSect="00CC7C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013D"/>
    <w:multiLevelType w:val="hybridMultilevel"/>
    <w:tmpl w:val="642E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C28EE"/>
    <w:multiLevelType w:val="multilevel"/>
    <w:tmpl w:val="F5F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61A88"/>
    <w:multiLevelType w:val="hybridMultilevel"/>
    <w:tmpl w:val="1558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12AB8"/>
    <w:multiLevelType w:val="hybridMultilevel"/>
    <w:tmpl w:val="2422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81CC5"/>
    <w:multiLevelType w:val="hybridMultilevel"/>
    <w:tmpl w:val="9EF0E7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B50DD"/>
    <w:multiLevelType w:val="multilevel"/>
    <w:tmpl w:val="04A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86C1F"/>
    <w:multiLevelType w:val="hybridMultilevel"/>
    <w:tmpl w:val="68D4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F5"/>
    <w:rsid w:val="00031447"/>
    <w:rsid w:val="000E0D97"/>
    <w:rsid w:val="000F7EBD"/>
    <w:rsid w:val="00173BC2"/>
    <w:rsid w:val="00183EBC"/>
    <w:rsid w:val="00183F64"/>
    <w:rsid w:val="00185408"/>
    <w:rsid w:val="001A2E6B"/>
    <w:rsid w:val="001B2FBC"/>
    <w:rsid w:val="002276DA"/>
    <w:rsid w:val="00297C21"/>
    <w:rsid w:val="002B359F"/>
    <w:rsid w:val="002E241E"/>
    <w:rsid w:val="003547FC"/>
    <w:rsid w:val="00355500"/>
    <w:rsid w:val="0039670C"/>
    <w:rsid w:val="003F55D7"/>
    <w:rsid w:val="004009DB"/>
    <w:rsid w:val="004055E0"/>
    <w:rsid w:val="004C49F7"/>
    <w:rsid w:val="004F40A9"/>
    <w:rsid w:val="005447A0"/>
    <w:rsid w:val="005511CF"/>
    <w:rsid w:val="00585294"/>
    <w:rsid w:val="00595DAC"/>
    <w:rsid w:val="005B2A77"/>
    <w:rsid w:val="005C030C"/>
    <w:rsid w:val="005C47AA"/>
    <w:rsid w:val="005E18E3"/>
    <w:rsid w:val="0063338B"/>
    <w:rsid w:val="006555F5"/>
    <w:rsid w:val="006851A0"/>
    <w:rsid w:val="006C5AE6"/>
    <w:rsid w:val="006D3025"/>
    <w:rsid w:val="00702032"/>
    <w:rsid w:val="007731F8"/>
    <w:rsid w:val="007915D3"/>
    <w:rsid w:val="007C4763"/>
    <w:rsid w:val="007D6A37"/>
    <w:rsid w:val="007F265A"/>
    <w:rsid w:val="0086485F"/>
    <w:rsid w:val="008876AA"/>
    <w:rsid w:val="00933806"/>
    <w:rsid w:val="009721A6"/>
    <w:rsid w:val="00A92840"/>
    <w:rsid w:val="00A974D7"/>
    <w:rsid w:val="00AB3011"/>
    <w:rsid w:val="00AE0133"/>
    <w:rsid w:val="00BB4EAB"/>
    <w:rsid w:val="00BC05A7"/>
    <w:rsid w:val="00C34059"/>
    <w:rsid w:val="00C96EC4"/>
    <w:rsid w:val="00CC7C64"/>
    <w:rsid w:val="00D913AE"/>
    <w:rsid w:val="00DB3357"/>
    <w:rsid w:val="00E17403"/>
    <w:rsid w:val="00E3472D"/>
    <w:rsid w:val="00F31FA9"/>
    <w:rsid w:val="00F64561"/>
    <w:rsid w:val="00F72BCC"/>
    <w:rsid w:val="00FA0961"/>
    <w:rsid w:val="00FA65B6"/>
    <w:rsid w:val="00FB2E13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4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E241E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773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31F8"/>
  </w:style>
  <w:style w:type="paragraph" w:styleId="a6">
    <w:name w:val="List Paragraph"/>
    <w:basedOn w:val="a"/>
    <w:uiPriority w:val="34"/>
    <w:qFormat/>
    <w:rsid w:val="000E0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4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E241E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773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31F8"/>
  </w:style>
  <w:style w:type="paragraph" w:styleId="a6">
    <w:name w:val="List Paragraph"/>
    <w:basedOn w:val="a"/>
    <w:uiPriority w:val="34"/>
    <w:qFormat/>
    <w:rsid w:val="000E0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2017-10-07T12:56:00Z</dcterms:created>
  <dcterms:modified xsi:type="dcterms:W3CDTF">2017-10-07T12:56:00Z</dcterms:modified>
</cp:coreProperties>
</file>