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Модуль «Мы здоровью скажем Да!»»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(спортивная группа)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Актуальность данного модуля состоит в том, чтобы привить навыки к занятиям не только физической культурой, но и выбрать в дальнейшем наиболее интересный вид спорта, на занятиях которым можно совершенствовать основные физические качества. Модуль «Мы здоровью скажем «Да!» способствует </w:t>
      </w:r>
      <w:r>
        <w:rPr>
          <w:rFonts w:ascii="Times New Roman" w:hAnsi="Times New Roman"/>
          <w:sz w:val="28"/>
          <w:szCs w:val="28"/>
        </w:rPr>
        <w:t>формированию</w:t>
      </w:r>
      <w:r>
        <w:rPr>
          <w:rFonts w:ascii="Times New Roman" w:hAnsi="Times New Roman"/>
          <w:sz w:val="28"/>
          <w:szCs w:val="28"/>
        </w:rPr>
        <w:t xml:space="preserve"> у обучающихся </w:t>
      </w:r>
      <w:r>
        <w:rPr>
          <w:rFonts w:ascii="Times New Roman" w:hAnsi="Times New Roman"/>
          <w:sz w:val="28"/>
          <w:szCs w:val="28"/>
        </w:rPr>
        <w:t>потребности в</w:t>
      </w:r>
      <w:r>
        <w:rPr>
          <w:rFonts w:ascii="Times New Roman" w:hAnsi="Times New Roman"/>
          <w:sz w:val="28"/>
          <w:szCs w:val="28"/>
        </w:rPr>
        <w:t xml:space="preserve"> здоровом образ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жизни.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Цель :</w:t>
      </w:r>
      <w:r>
        <w:rPr>
          <w:rFonts w:ascii="Times New Roman" w:hAnsi="Times New Roman"/>
          <w:sz w:val="28"/>
          <w:szCs w:val="28"/>
        </w:rPr>
        <w:t xml:space="preserve"> укрепление здоровья и закаливание, содействие физическому развитию детей и подростков, обучение элементам бокса.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Задачи: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укрепление здоровья, улучшение осанки, профилактика плоскостопия;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элементарных знаний о личной гигиене, режиме дня, влиянии физических упражнений на состояние здоровья, работоспособность и развитие двигательных способностей;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 (бокс);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дополнительного образования спортивной направленности организует занятия на свежем воздухе и в спортивном зале в соответствии с планом работы  спортивной группы.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работы данного модуля станет поддержка у обучающихся желания заниматься спортом, вести здоровый образ жизни, самостоятельно заниматься различными видами спорта, играть в подвижные игры, содействие разностороннему и гармоническому развитию детей и подростков.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81</TotalTime>
  <Application>LibreOffice/7.6.3.2$Windows_X86_64 LibreOffice_project/29d686fea9f6705b262d369fede658f824154cc0</Application>
  <AppVersion>15.0000</AppVersion>
  <Pages>1</Pages>
  <Words>197</Words>
  <Characters>1433</Characters>
  <CharactersWithSpaces>1628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2026-05-25T10:21:59Z</cp:lastPrinted>
  <dcterms:modified xsi:type="dcterms:W3CDTF">2026-05-25T10:22:43Z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