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МБОУ «Большекрепинская СОШ» им</w:t>
      </w:r>
      <w:proofErr w:type="gramStart"/>
      <w:r w:rsidRPr="00CD1D5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D1D5D">
        <w:rPr>
          <w:rFonts w:ascii="Times New Roman" w:hAnsi="Times New Roman" w:cs="Times New Roman"/>
          <w:b/>
          <w:sz w:val="24"/>
          <w:szCs w:val="24"/>
        </w:rPr>
        <w:t>ероя Советского Союза Пода П.А.</w:t>
      </w:r>
    </w:p>
    <w:p w:rsidR="004F3D39" w:rsidRDefault="00C15A7D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023FD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E05B4A">
        <w:rPr>
          <w:rFonts w:ascii="Times New Roman" w:hAnsi="Times New Roman" w:cs="Times New Roman"/>
          <w:b/>
          <w:sz w:val="24"/>
          <w:szCs w:val="24"/>
        </w:rPr>
        <w:t xml:space="preserve"> от 3</w:t>
      </w:r>
      <w:r w:rsidR="00C023FD">
        <w:rPr>
          <w:rFonts w:ascii="Times New Roman" w:hAnsi="Times New Roman" w:cs="Times New Roman"/>
          <w:b/>
          <w:sz w:val="24"/>
          <w:szCs w:val="24"/>
        </w:rPr>
        <w:t>.02</w:t>
      </w:r>
      <w:r w:rsidR="00B41234">
        <w:rPr>
          <w:rFonts w:ascii="Times New Roman" w:hAnsi="Times New Roman" w:cs="Times New Roman"/>
          <w:b/>
          <w:sz w:val="24"/>
          <w:szCs w:val="24"/>
        </w:rPr>
        <w:t>.202</w:t>
      </w:r>
      <w:r w:rsidR="00E05B4A">
        <w:rPr>
          <w:rFonts w:ascii="Times New Roman" w:hAnsi="Times New Roman" w:cs="Times New Roman"/>
          <w:b/>
          <w:sz w:val="24"/>
          <w:szCs w:val="24"/>
        </w:rPr>
        <w:t>4</w:t>
      </w:r>
      <w:r w:rsidR="004F3D39" w:rsidRPr="00CD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1989" w:rsidRPr="00CD1D5D" w:rsidRDefault="00031989" w:rsidP="00A04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D39" w:rsidRPr="00CD1D5D" w:rsidRDefault="004F3D39" w:rsidP="00A0437D">
      <w:pPr>
        <w:spacing w:after="0" w:line="240" w:lineRule="auto"/>
        <w:jc w:val="both"/>
        <w:rPr>
          <w:b/>
          <w:sz w:val="24"/>
          <w:szCs w:val="24"/>
        </w:rPr>
      </w:pPr>
      <w:r w:rsidRPr="00CD1D5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 директор школы Оноприенко Т.В.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 заместитель директора по ВР, руководитель МО классных руководителей, Статывка М.В.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– педагог-организатор, уполномоченный по правам ребенка, Изотова Я.А.</w:t>
      </w:r>
    </w:p>
    <w:p w:rsidR="004F3D39" w:rsidRPr="00CD1D5D" w:rsidRDefault="004F3D39" w:rsidP="00A0437D">
      <w:pPr>
        <w:spacing w:after="0" w:line="240" w:lineRule="auto"/>
        <w:jc w:val="both"/>
        <w:rPr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Члены ШВР: </w:t>
      </w:r>
      <w:r w:rsidRPr="00CD1D5D">
        <w:rPr>
          <w:rFonts w:ascii="Times New Roman" w:hAnsi="Times New Roman" w:cs="Times New Roman"/>
          <w:sz w:val="24"/>
          <w:szCs w:val="24"/>
        </w:rPr>
        <w:t xml:space="preserve">Киселева Л.А.; Горбачева Ю.В.; </w:t>
      </w:r>
      <w:proofErr w:type="spellStart"/>
      <w:r w:rsidR="00E05B4A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E05B4A">
        <w:rPr>
          <w:rFonts w:ascii="Times New Roman" w:hAnsi="Times New Roman" w:cs="Times New Roman"/>
          <w:sz w:val="24"/>
          <w:szCs w:val="24"/>
        </w:rPr>
        <w:t xml:space="preserve"> А.В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</w:t>
      </w:r>
      <w:r w:rsidRPr="00CD1D5D">
        <w:rPr>
          <w:rFonts w:ascii="Times New Roman" w:hAnsi="Times New Roman" w:cs="Times New Roman"/>
          <w:sz w:val="24"/>
          <w:szCs w:val="24"/>
        </w:rPr>
        <w:t>Бойко И.В.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 </w:t>
      </w:r>
      <w:r w:rsidRPr="00CD1D5D">
        <w:rPr>
          <w:rFonts w:ascii="Times New Roman" w:hAnsi="Times New Roman" w:cs="Times New Roman"/>
          <w:sz w:val="24"/>
          <w:szCs w:val="24"/>
        </w:rPr>
        <w:t>Алейников Р.В.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Ушанева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В.И.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Буренко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С.Ю.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Клюшина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С.А.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Добринец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Е.Е.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Плетнева С.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С.М.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Алексеенко А.А.</w:t>
      </w:r>
    </w:p>
    <w:p w:rsidR="00167F0B" w:rsidRDefault="00167F0B" w:rsidP="00A0437D">
      <w:pPr>
        <w:pStyle w:val="1"/>
        <w:spacing w:before="6"/>
        <w:ind w:left="118"/>
        <w:jc w:val="both"/>
        <w:rPr>
          <w:rFonts w:ascii="Times New Roman" w:hAnsi="Times New Roman"/>
          <w:sz w:val="24"/>
          <w:szCs w:val="24"/>
        </w:rPr>
      </w:pPr>
    </w:p>
    <w:p w:rsidR="00C15A7D" w:rsidRDefault="00C15A7D" w:rsidP="00700D8B">
      <w:pPr>
        <w:pStyle w:val="1"/>
        <w:ind w:left="118"/>
        <w:jc w:val="both"/>
        <w:rPr>
          <w:rFonts w:hint="eastAsia"/>
          <w:sz w:val="24"/>
        </w:rPr>
      </w:pPr>
      <w:r>
        <w:rPr>
          <w:rFonts w:ascii="Times New Roman" w:hAnsi="Times New Roman"/>
          <w:sz w:val="24"/>
          <w:szCs w:val="24"/>
        </w:rPr>
        <w:t>Повестка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заседания:</w:t>
      </w:r>
    </w:p>
    <w:p w:rsidR="00F006C9" w:rsidRPr="00627A5B" w:rsidRDefault="00F006C9" w:rsidP="00F006C9">
      <w:pPr>
        <w:pStyle w:val="TableParagraph"/>
        <w:widowControl w:val="0"/>
        <w:tabs>
          <w:tab w:val="left" w:pos="1736"/>
          <w:tab w:val="left" w:pos="1737"/>
        </w:tabs>
        <w:spacing w:line="27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1. </w:t>
      </w: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Информация о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выполнении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решений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заседаний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ШВР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(протокол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№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5)</w:t>
      </w:r>
    </w:p>
    <w:p w:rsidR="00F006C9" w:rsidRPr="00627A5B" w:rsidRDefault="00F006C9" w:rsidP="00F006C9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</w:rPr>
      </w:pPr>
      <w:r w:rsidRPr="00627A5B">
        <w:rPr>
          <w:rFonts w:ascii="Times New Roman" w:hAnsi="Times New Roman" w:cs="Times New Roman"/>
          <w:kern w:val="0"/>
          <w:lang w:eastAsia="en-US" w:bidi="ar-SA"/>
        </w:rPr>
        <w:t>2.О ходе месячника оборонно-массовой и военн</w:t>
      </w:r>
      <w:proofErr w:type="gramStart"/>
      <w:r w:rsidRPr="00627A5B">
        <w:rPr>
          <w:rFonts w:ascii="Times New Roman" w:hAnsi="Times New Roman" w:cs="Times New Roman"/>
          <w:kern w:val="0"/>
          <w:lang w:eastAsia="en-US" w:bidi="ar-SA"/>
        </w:rPr>
        <w:t>о-</w:t>
      </w:r>
      <w:proofErr w:type="gramEnd"/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патриотической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работы</w:t>
      </w:r>
    </w:p>
    <w:p w:rsidR="00F006C9" w:rsidRDefault="00F006C9" w:rsidP="00F006C9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3.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 психолого-педагогическом сопровождении учащихся,</w:t>
      </w:r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требующих повышенного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педагогического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внимания.</w:t>
      </w:r>
    </w:p>
    <w:p w:rsidR="00F006C9" w:rsidRPr="00627A5B" w:rsidRDefault="00F006C9" w:rsidP="00F006C9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lang w:eastAsia="en-US" w:bidi="ar-SA"/>
        </w:rPr>
        <w:t>4. Профилактика ПАВ.</w:t>
      </w:r>
    </w:p>
    <w:p w:rsidR="00F006C9" w:rsidRPr="00627A5B" w:rsidRDefault="00F006C9" w:rsidP="00F006C9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lang w:eastAsia="en-US" w:bidi="ar-SA"/>
        </w:rPr>
        <w:t>5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.О</w:t>
      </w:r>
      <w:r w:rsidRPr="00627A5B">
        <w:rPr>
          <w:rFonts w:ascii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деятельности</w:t>
      </w: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органов</w:t>
      </w:r>
      <w:r w:rsidRPr="00627A5B">
        <w:rPr>
          <w:rFonts w:ascii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школьного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(ученического</w:t>
      </w:r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самоуправления).</w:t>
      </w:r>
    </w:p>
    <w:p w:rsidR="00F006C9" w:rsidRPr="00ED761C" w:rsidRDefault="00F006C9" w:rsidP="00F006C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eastAsia="en-US"/>
        </w:rPr>
        <w:t>6.</w:t>
      </w:r>
      <w:r w:rsidRPr="00627A5B">
        <w:rPr>
          <w:rFonts w:ascii="Times New Roman" w:hAnsi="Times New Roman" w:cs="Times New Roman"/>
          <w:lang w:eastAsia="en-US"/>
        </w:rPr>
        <w:t>О</w:t>
      </w:r>
      <w:r w:rsidRPr="00627A5B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праздновании</w:t>
      </w:r>
      <w:r w:rsidRPr="00627A5B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23</w:t>
      </w:r>
      <w:r w:rsidRPr="00627A5B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февраля</w:t>
      </w:r>
      <w:r w:rsidRPr="00627A5B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и</w:t>
      </w:r>
      <w:r w:rsidRPr="00627A5B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8</w:t>
      </w:r>
      <w:r w:rsidRPr="00627A5B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627A5B">
        <w:rPr>
          <w:rFonts w:ascii="Times New Roman" w:hAnsi="Times New Roman" w:cs="Times New Roman"/>
          <w:lang w:eastAsia="en-US"/>
        </w:rPr>
        <w:t>Марта.</w:t>
      </w:r>
    </w:p>
    <w:p w:rsidR="00F006C9" w:rsidRDefault="00F006C9" w:rsidP="00ED76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D70" w:rsidRPr="00086D70" w:rsidRDefault="00ED761C" w:rsidP="00086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выступила </w:t>
      </w:r>
      <w:r w:rsidRPr="00ED761C">
        <w:rPr>
          <w:rFonts w:ascii="Times New Roman" w:hAnsi="Times New Roman" w:cs="Times New Roman"/>
          <w:sz w:val="24"/>
          <w:szCs w:val="24"/>
        </w:rPr>
        <w:t>зам.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ВР Статывка М.В.</w:t>
      </w:r>
      <w:r w:rsidR="00E27561">
        <w:rPr>
          <w:rFonts w:ascii="Times New Roman" w:hAnsi="Times New Roman" w:cs="Times New Roman"/>
          <w:sz w:val="24"/>
          <w:szCs w:val="24"/>
        </w:rPr>
        <w:t xml:space="preserve">, которая познакомила </w:t>
      </w:r>
      <w:r w:rsidRPr="00086D70">
        <w:rPr>
          <w:rFonts w:ascii="Times New Roman" w:hAnsi="Times New Roman" w:cs="Times New Roman"/>
          <w:sz w:val="24"/>
          <w:szCs w:val="24"/>
        </w:rPr>
        <w:t>с результатами</w:t>
      </w:r>
      <w:r w:rsidR="00086D70" w:rsidRPr="00086D70">
        <w:rPr>
          <w:rFonts w:ascii="Times New Roman" w:hAnsi="Times New Roman" w:cs="Times New Roman"/>
          <w:sz w:val="24"/>
          <w:szCs w:val="24"/>
        </w:rPr>
        <w:t xml:space="preserve"> выполнения решений протокола №5</w:t>
      </w:r>
      <w:r w:rsidRPr="00086D70">
        <w:rPr>
          <w:rFonts w:ascii="Times New Roman" w:hAnsi="Times New Roman" w:cs="Times New Roman"/>
          <w:sz w:val="24"/>
          <w:szCs w:val="24"/>
        </w:rPr>
        <w:t xml:space="preserve"> заседания ШВР. </w:t>
      </w:r>
    </w:p>
    <w:p w:rsidR="00ED761C" w:rsidRPr="00086D70" w:rsidRDefault="00ED761C" w:rsidP="00086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086D70">
        <w:rPr>
          <w:rFonts w:ascii="Times New Roman" w:hAnsi="Times New Roman" w:cs="Times New Roman"/>
          <w:sz w:val="24"/>
          <w:szCs w:val="24"/>
        </w:rPr>
        <w:t xml:space="preserve"> результаты работы по выполнению решений протокола №</w:t>
      </w:r>
      <w:r w:rsidR="00086D70" w:rsidRPr="00086D70">
        <w:rPr>
          <w:rFonts w:ascii="Times New Roman" w:hAnsi="Times New Roman" w:cs="Times New Roman"/>
          <w:sz w:val="24"/>
          <w:szCs w:val="24"/>
        </w:rPr>
        <w:t xml:space="preserve">5 </w:t>
      </w:r>
      <w:r w:rsidRPr="00086D70">
        <w:rPr>
          <w:rFonts w:ascii="Times New Roman" w:hAnsi="Times New Roman" w:cs="Times New Roman"/>
          <w:sz w:val="24"/>
          <w:szCs w:val="24"/>
        </w:rPr>
        <w:t xml:space="preserve"> заседания ШВР считать удовлетворительными. </w:t>
      </w:r>
    </w:p>
    <w:p w:rsid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 ОБЖ Бойко И.В., который</w:t>
      </w:r>
      <w:r w:rsidRPr="00086D70">
        <w:rPr>
          <w:rFonts w:ascii="Times New Roman" w:hAnsi="Times New Roman" w:cs="Times New Roman"/>
          <w:sz w:val="24"/>
          <w:szCs w:val="24"/>
        </w:rPr>
        <w:t xml:space="preserve"> представил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промежуточный </w:t>
      </w:r>
      <w:r w:rsidRPr="00086D70">
        <w:rPr>
          <w:rFonts w:ascii="Times New Roman" w:hAnsi="Times New Roman" w:cs="Times New Roman"/>
          <w:sz w:val="24"/>
          <w:szCs w:val="24"/>
        </w:rPr>
        <w:t>отчет о проведенных мероприятиях в рамках  месячника оборонно-массовой и военно-патриотической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работы: количество охваченных обу</w:t>
      </w:r>
      <w:r w:rsidRPr="00086D70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86D70">
        <w:rPr>
          <w:rFonts w:ascii="Times New Roman" w:hAnsi="Times New Roman" w:cs="Times New Roman"/>
          <w:sz w:val="24"/>
          <w:szCs w:val="24"/>
        </w:rPr>
        <w:t>щихся и педагогов, количество реализованных мероприятий и посещений музеев</w:t>
      </w:r>
      <w:r>
        <w:rPr>
          <w:rFonts w:ascii="Times New Roman" w:hAnsi="Times New Roman" w:cs="Times New Roman"/>
          <w:sz w:val="24"/>
          <w:szCs w:val="24"/>
        </w:rPr>
        <w:t xml:space="preserve"> (очные и заочные).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 xml:space="preserve">После слушали отчет директора школы Оноприенко Т.В. об участии </w:t>
      </w:r>
      <w:proofErr w:type="gramStart"/>
      <w:r w:rsidRPr="00086D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6D70">
        <w:rPr>
          <w:rFonts w:ascii="Times New Roman" w:hAnsi="Times New Roman" w:cs="Times New Roman"/>
          <w:sz w:val="24"/>
          <w:szCs w:val="24"/>
        </w:rPr>
        <w:t xml:space="preserve"> патриотических акциях по оказанию помощи мобилизованным и участникам СВО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6D70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ТеплоСолдату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86D70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СвоихНеБросаем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86D70">
        <w:rPr>
          <w:rFonts w:ascii="Times New Roman" w:hAnsi="Times New Roman" w:cs="Times New Roman"/>
          <w:sz w:val="24"/>
          <w:szCs w:val="24"/>
        </w:rPr>
        <w:t>.</w:t>
      </w:r>
    </w:p>
    <w:p w:rsidR="00086D70" w:rsidRDefault="00086D70" w:rsidP="00086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086D70">
        <w:rPr>
          <w:rFonts w:ascii="Times New Roman" w:hAnsi="Times New Roman" w:cs="Times New Roman"/>
          <w:sz w:val="24"/>
          <w:szCs w:val="24"/>
        </w:rPr>
        <w:t>работу по данному вопросу считать 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и продолжить работу в данном направлении.</w:t>
      </w:r>
    </w:p>
    <w:p w:rsidR="00086D70" w:rsidRPr="00086D70" w:rsidRDefault="00086D70" w:rsidP="00086D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</w:t>
      </w:r>
      <w:r w:rsidRPr="00086D70">
        <w:rPr>
          <w:rFonts w:ascii="Times New Roman" w:hAnsi="Times New Roman" w:cs="Times New Roman"/>
          <w:sz w:val="24"/>
          <w:szCs w:val="24"/>
        </w:rPr>
        <w:t>педагога-психолога</w:t>
      </w:r>
      <w:r w:rsidR="00056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5A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05695A">
        <w:rPr>
          <w:rFonts w:ascii="Times New Roman" w:hAnsi="Times New Roman" w:cs="Times New Roman"/>
          <w:sz w:val="24"/>
          <w:szCs w:val="24"/>
        </w:rPr>
        <w:t xml:space="preserve"> А.В,</w:t>
      </w:r>
      <w:r w:rsidRPr="00086D70">
        <w:rPr>
          <w:rFonts w:ascii="Times New Roman" w:hAnsi="Times New Roman" w:cs="Times New Roman"/>
          <w:sz w:val="24"/>
          <w:szCs w:val="24"/>
        </w:rPr>
        <w:t xml:space="preserve">, которая выступила с результатами работы с учащимися «группы риска».  </w:t>
      </w:r>
      <w:proofErr w:type="gramEnd"/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Pr="00086D70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086D70">
        <w:rPr>
          <w:rFonts w:ascii="Times New Roman" w:hAnsi="Times New Roman" w:cs="Times New Roman"/>
          <w:sz w:val="24"/>
          <w:szCs w:val="24"/>
        </w:rPr>
        <w:t xml:space="preserve"> социальный педагог</w:t>
      </w:r>
      <w:r w:rsidR="0005695A">
        <w:rPr>
          <w:rFonts w:ascii="Times New Roman" w:hAnsi="Times New Roman" w:cs="Times New Roman"/>
          <w:sz w:val="24"/>
          <w:szCs w:val="24"/>
        </w:rPr>
        <w:t xml:space="preserve"> Горбачева Ю.В.</w:t>
      </w:r>
      <w:r w:rsidRPr="00086D70">
        <w:rPr>
          <w:rFonts w:ascii="Times New Roman" w:hAnsi="Times New Roman" w:cs="Times New Roman"/>
          <w:sz w:val="24"/>
          <w:szCs w:val="24"/>
        </w:rPr>
        <w:t>., которая представила список несовершеннолетних, состоящих на профилактическом учете, а также результаты заседания совета профилактики за январь  202</w:t>
      </w:r>
      <w:r w:rsidR="00E05B4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5695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86D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086D70">
        <w:rPr>
          <w:rFonts w:ascii="Times New Roman" w:hAnsi="Times New Roman" w:cs="Times New Roman"/>
          <w:sz w:val="24"/>
          <w:szCs w:val="24"/>
        </w:rPr>
        <w:t xml:space="preserve">считать работу с учащимися «группы риска» удовлетворительной,  продолжить работу в данном направлении.  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>У</w:t>
      </w:r>
      <w:r w:rsidR="0005695A">
        <w:rPr>
          <w:rFonts w:ascii="Times New Roman" w:hAnsi="Times New Roman" w:cs="Times New Roman"/>
          <w:sz w:val="24"/>
          <w:szCs w:val="24"/>
        </w:rPr>
        <w:t>т</w:t>
      </w:r>
      <w:r w:rsidRPr="00086D70">
        <w:rPr>
          <w:rFonts w:ascii="Times New Roman" w:hAnsi="Times New Roman" w:cs="Times New Roman"/>
          <w:sz w:val="24"/>
          <w:szCs w:val="24"/>
        </w:rPr>
        <w:t xml:space="preserve">вердить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учете. </w:t>
      </w:r>
    </w:p>
    <w:p w:rsidR="00086D70" w:rsidRPr="00086D70" w:rsidRDefault="00086D70" w:rsidP="00056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 xml:space="preserve">Результаты работы  Совета профилактики считать удовлетворительными. 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</w:t>
      </w:r>
      <w:r w:rsidR="006477FA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086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7FA" w:rsidRPr="006477FA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="006477FA" w:rsidRPr="006477FA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6477FA" w:rsidRPr="006477FA">
        <w:rPr>
          <w:rFonts w:ascii="Times New Roman" w:hAnsi="Times New Roman" w:cs="Times New Roman"/>
          <w:sz w:val="24"/>
          <w:szCs w:val="24"/>
        </w:rPr>
        <w:t xml:space="preserve"> А.В</w:t>
      </w:r>
      <w:r w:rsidRPr="006477FA">
        <w:rPr>
          <w:rFonts w:ascii="Times New Roman" w:hAnsi="Times New Roman" w:cs="Times New Roman"/>
          <w:sz w:val="24"/>
          <w:szCs w:val="24"/>
        </w:rPr>
        <w:t>.</w:t>
      </w:r>
      <w:r w:rsidR="006477FA">
        <w:rPr>
          <w:rFonts w:ascii="Times New Roman" w:hAnsi="Times New Roman" w:cs="Times New Roman"/>
          <w:sz w:val="24"/>
          <w:szCs w:val="24"/>
        </w:rPr>
        <w:t xml:space="preserve"> и предложила ряд мероприятий по профилактики ПАВ для старшеклассников.</w:t>
      </w:r>
      <w:r w:rsidRPr="00086D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77FA" w:rsidRPr="006477FA" w:rsidRDefault="00086D70" w:rsidP="0064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Решили: </w:t>
      </w:r>
      <w:r w:rsidR="006477FA" w:rsidRPr="006477FA">
        <w:rPr>
          <w:rFonts w:ascii="Times New Roman" w:hAnsi="Times New Roman" w:cs="Times New Roman"/>
          <w:sz w:val="24"/>
          <w:szCs w:val="24"/>
        </w:rPr>
        <w:t>предложенные мероприятия провести.</w:t>
      </w:r>
    </w:p>
    <w:p w:rsidR="006477FA" w:rsidRDefault="006477FA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669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пятому вопросу слушали </w:t>
      </w:r>
      <w:r w:rsidR="00A46669">
        <w:rPr>
          <w:rFonts w:ascii="Times New Roman" w:hAnsi="Times New Roman" w:cs="Times New Roman"/>
          <w:sz w:val="24"/>
          <w:szCs w:val="24"/>
        </w:rPr>
        <w:t>педагога-организатора Изотову Я.А., которая является руководителем школьного ученического самоуправления. Был представлен отчет о проделанной работе в рамках данного направления.</w:t>
      </w:r>
    </w:p>
    <w:p w:rsidR="00A46669" w:rsidRDefault="00A46669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A46669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работу по данному вопросу считать удовлетворительной.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6669" w:rsidRDefault="00A46669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шестому вопросу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669"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воспитательной работе и </w:t>
      </w:r>
      <w:r w:rsidRPr="00A46669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Киселева Л.А., которая </w:t>
      </w:r>
      <w:r w:rsidRPr="00A46669">
        <w:rPr>
          <w:rFonts w:ascii="Times New Roman" w:hAnsi="Times New Roman" w:cs="Times New Roman"/>
          <w:sz w:val="24"/>
          <w:szCs w:val="24"/>
        </w:rPr>
        <w:t>выступила с предложением празднования 23 февраля и 8 Марта</w:t>
      </w:r>
      <w:r>
        <w:rPr>
          <w:rFonts w:ascii="Times New Roman" w:hAnsi="Times New Roman" w:cs="Times New Roman"/>
          <w:sz w:val="24"/>
          <w:szCs w:val="24"/>
        </w:rPr>
        <w:t xml:space="preserve">. В преддверии празднования 23 февраля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Большекрепинском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 провести фестиваль патриотической песни, а к 8 марта в школе организовать поздравительный концерт.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A46669">
        <w:rPr>
          <w:rFonts w:ascii="Times New Roman" w:hAnsi="Times New Roman" w:cs="Times New Roman"/>
          <w:sz w:val="24"/>
          <w:szCs w:val="24"/>
        </w:rPr>
        <w:t>предложенные формы проведения мероприятий принять к исполнению.</w:t>
      </w:r>
      <w:r w:rsidRPr="00086D70">
        <w:rPr>
          <w:rFonts w:ascii="Times New Roman" w:hAnsi="Times New Roman" w:cs="Times New Roman"/>
          <w:sz w:val="24"/>
          <w:szCs w:val="24"/>
        </w:rPr>
        <w:t xml:space="preserve"> Ответственным лицам неукоснительно выполнять поручения. </w:t>
      </w:r>
    </w:p>
    <w:p w:rsidR="00086D70" w:rsidRPr="00211354" w:rsidRDefault="00086D70" w:rsidP="00086D70">
      <w:pPr>
        <w:spacing w:after="0" w:line="259" w:lineRule="auto"/>
        <w:ind w:left="708"/>
      </w:pPr>
      <w:r w:rsidRPr="00211354">
        <w:t xml:space="preserve"> </w:t>
      </w:r>
    </w:p>
    <w:p w:rsidR="00ED761C" w:rsidRPr="00211354" w:rsidRDefault="00ED761C" w:rsidP="00ED761C">
      <w:pPr>
        <w:spacing w:after="1" w:line="259" w:lineRule="auto"/>
      </w:pPr>
      <w:r w:rsidRPr="00211354">
        <w:t xml:space="preserve"> </w:t>
      </w:r>
    </w:p>
    <w:p w:rsidR="004E7624" w:rsidRPr="002309D0" w:rsidRDefault="004E7624" w:rsidP="00A0437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0FB" w:rsidRDefault="00B550FB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</w:rPr>
      </w:pPr>
    </w:p>
    <w:p w:rsidR="0068303E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 w:rsidR="0068303E">
        <w:rPr>
          <w:rFonts w:ascii="Times New Roman" w:hAnsi="Times New Roman"/>
          <w:spacing w:val="-4"/>
        </w:rPr>
        <w:t>«Большекрепинская СОШ»</w:t>
      </w:r>
    </w:p>
    <w:p w:rsidR="004F3D39" w:rsidRPr="00CD1D5D" w:rsidRDefault="0068303E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</w:t>
      </w:r>
      <w:proofErr w:type="gramStart"/>
      <w:r w:rsidR="00E33641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.</w:t>
      </w:r>
      <w:proofErr w:type="gramEnd"/>
      <w:r>
        <w:rPr>
          <w:rFonts w:ascii="Times New Roman" w:hAnsi="Times New Roman"/>
          <w:spacing w:val="-4"/>
        </w:rPr>
        <w:t>Героя Советского Союза Пода П.А.</w:t>
      </w:r>
      <w:r w:rsidR="004F3D39"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="004F3D39"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="004F3D39" w:rsidRPr="00CD1D5D">
        <w:rPr>
          <w:rFonts w:ascii="Times New Roman" w:hAnsi="Times New Roman"/>
          <w:spacing w:val="-4"/>
        </w:rPr>
        <w:t>/</w:t>
      </w:r>
    </w:p>
    <w:p w:rsidR="004F3D39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</w:p>
    <w:p w:rsidR="00B8297A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 w:rsidRPr="00CD1D5D">
        <w:rPr>
          <w:rFonts w:ascii="Times New Roman" w:hAnsi="Times New Roman"/>
          <w:spacing w:val="-4"/>
        </w:rPr>
        <w:t xml:space="preserve"> Секретарь ШВР</w:t>
      </w:r>
      <w:r w:rsidR="0068303E">
        <w:rPr>
          <w:rFonts w:ascii="Times New Roman" w:hAnsi="Times New Roman"/>
          <w:spacing w:val="-4"/>
        </w:rPr>
        <w:t xml:space="preserve">                                                                         </w:t>
      </w:r>
      <w:r w:rsidRPr="00CD1D5D">
        <w:rPr>
          <w:rFonts w:ascii="Times New Roman" w:hAnsi="Times New Roman"/>
          <w:spacing w:val="-4"/>
        </w:rPr>
        <w:t xml:space="preserve"> _______________/</w:t>
      </w:r>
      <w:r w:rsidR="0068303E">
        <w:rPr>
          <w:rFonts w:ascii="Times New Roman" w:hAnsi="Times New Roman"/>
          <w:spacing w:val="-4"/>
        </w:rPr>
        <w:t>Я.А. Изотова</w:t>
      </w:r>
      <w:r w:rsidRPr="00CD1D5D">
        <w:rPr>
          <w:rFonts w:ascii="Times New Roman" w:hAnsi="Times New Roman"/>
          <w:spacing w:val="-4"/>
        </w:rPr>
        <w:t xml:space="preserve">/                                       </w:t>
      </w:r>
    </w:p>
    <w:sectPr w:rsidR="00B8297A" w:rsidRPr="00CD1D5D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6561C52"/>
    <w:multiLevelType w:val="hybridMultilevel"/>
    <w:tmpl w:val="F83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39"/>
    <w:rsid w:val="000314A3"/>
    <w:rsid w:val="00031989"/>
    <w:rsid w:val="0005695A"/>
    <w:rsid w:val="00086D70"/>
    <w:rsid w:val="00137DE6"/>
    <w:rsid w:val="00165701"/>
    <w:rsid w:val="00167F0B"/>
    <w:rsid w:val="00186F2C"/>
    <w:rsid w:val="001E5ABE"/>
    <w:rsid w:val="001F48C5"/>
    <w:rsid w:val="002309D0"/>
    <w:rsid w:val="002926EC"/>
    <w:rsid w:val="002A1F1D"/>
    <w:rsid w:val="002F7F69"/>
    <w:rsid w:val="003056A6"/>
    <w:rsid w:val="003632B6"/>
    <w:rsid w:val="00496FFB"/>
    <w:rsid w:val="004E7624"/>
    <w:rsid w:val="004F3D39"/>
    <w:rsid w:val="006228A8"/>
    <w:rsid w:val="006477FA"/>
    <w:rsid w:val="00663D2D"/>
    <w:rsid w:val="0068303E"/>
    <w:rsid w:val="006A3BAC"/>
    <w:rsid w:val="006D271F"/>
    <w:rsid w:val="00700D8B"/>
    <w:rsid w:val="008D4409"/>
    <w:rsid w:val="00932ED5"/>
    <w:rsid w:val="00A0437D"/>
    <w:rsid w:val="00A46669"/>
    <w:rsid w:val="00A601A6"/>
    <w:rsid w:val="00A85395"/>
    <w:rsid w:val="00A945A5"/>
    <w:rsid w:val="00AD191C"/>
    <w:rsid w:val="00B41234"/>
    <w:rsid w:val="00B550FB"/>
    <w:rsid w:val="00B8297A"/>
    <w:rsid w:val="00B92425"/>
    <w:rsid w:val="00BC1B39"/>
    <w:rsid w:val="00C023FD"/>
    <w:rsid w:val="00C15A7D"/>
    <w:rsid w:val="00C83971"/>
    <w:rsid w:val="00CD09AC"/>
    <w:rsid w:val="00CD1D5D"/>
    <w:rsid w:val="00CD4ED3"/>
    <w:rsid w:val="00CF016C"/>
    <w:rsid w:val="00DE52F4"/>
    <w:rsid w:val="00E05B4A"/>
    <w:rsid w:val="00E27561"/>
    <w:rsid w:val="00E33641"/>
    <w:rsid w:val="00E44CEE"/>
    <w:rsid w:val="00E47FE0"/>
    <w:rsid w:val="00ED761C"/>
    <w:rsid w:val="00EF2994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Васильевна</cp:lastModifiedBy>
  <cp:revision>2</cp:revision>
  <dcterms:created xsi:type="dcterms:W3CDTF">2024-10-29T09:11:00Z</dcterms:created>
  <dcterms:modified xsi:type="dcterms:W3CDTF">2024-10-29T09:11:00Z</dcterms:modified>
</cp:coreProperties>
</file>