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</w:t>
            </w:r>
            <w:r w:rsidR="005E5B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>Производственн</w:t>
            </w:r>
            <w:r w:rsidR="00EC4CFA">
              <w:t>ая практика (по профилю специальности</w:t>
            </w:r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B57991">
        <w:rPr>
          <w:sz w:val="24"/>
        </w:rPr>
        <w:t xml:space="preserve">ительная </w:t>
      </w:r>
      <w:r w:rsidR="00EC4CFA" w:rsidRPr="00B57991">
        <w:rPr>
          <w:sz w:val="24"/>
        </w:rPr>
        <w:t xml:space="preserve">записка </w:t>
      </w:r>
      <w:r w:rsidR="00EC4CFA" w:rsidRPr="001F13EA">
        <w:rPr>
          <w:sz w:val="24"/>
        </w:rPr>
        <w:t>к</w:t>
      </w:r>
      <w:r w:rsidR="001F13EA" w:rsidRPr="001F13EA">
        <w:rPr>
          <w:sz w:val="24"/>
        </w:rPr>
        <w:t xml:space="preserve">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8836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88365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88365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Федерации</w:t>
      </w:r>
      <w:r w:rsidRPr="0088365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14</w:t>
      </w:r>
      <w:r w:rsidRPr="0088365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октября</w:t>
      </w:r>
      <w:r w:rsidRPr="0088365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2021</w:t>
      </w:r>
      <w:r w:rsidRPr="0088365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г.,</w:t>
      </w:r>
      <w:r w:rsidRPr="0088365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88365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№</w:t>
      </w:r>
      <w:r w:rsidRPr="008836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365D">
        <w:rPr>
          <w:rFonts w:ascii="Times New Roman" w:hAnsi="Times New Roman" w:cs="Times New Roman"/>
          <w:sz w:val="24"/>
          <w:szCs w:val="24"/>
        </w:rPr>
        <w:t>65410)</w:t>
      </w:r>
    </w:p>
    <w:p w:rsidR="002E5F0F" w:rsidRPr="004A173E" w:rsidRDefault="002E5F0F" w:rsidP="002E5F0F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88365D">
        <w:rPr>
          <w:rStyle w:val="a7"/>
          <w:rFonts w:ascii="Times New Roman" w:hAnsi="Times New Roman" w:cs="Times New Roman"/>
          <w:sz w:val="24"/>
          <w:szCs w:val="24"/>
        </w:rPr>
        <w:t xml:space="preserve">- </w:t>
      </w:r>
      <w:r w:rsidRPr="004A173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приказ Министерства   просвещения   Российской   Федерации от 12 </w:t>
      </w:r>
      <w:r w:rsidR="00EC4CFA" w:rsidRPr="004A173E">
        <w:rPr>
          <w:rStyle w:val="a7"/>
          <w:rFonts w:ascii="Times New Roman" w:hAnsi="Times New Roman" w:cs="Times New Roman"/>
          <w:b w:val="0"/>
          <w:sz w:val="24"/>
          <w:szCs w:val="24"/>
        </w:rPr>
        <w:t>декабря 2022</w:t>
      </w:r>
      <w:r w:rsidRPr="004A173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г. № 1099 (зарегистрирован Министерством юстиции Российской Федерации 19января 2023г., регистрационный № 72067)</w:t>
      </w:r>
    </w:p>
    <w:p w:rsidR="002E5F0F" w:rsidRPr="001F13EA" w:rsidRDefault="002E5F0F" w:rsidP="002E5F0F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  <w:r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6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Приказ </w:t>
      </w:r>
      <w:proofErr w:type="spellStart"/>
      <w:r w:rsidRPr="0088365D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88365D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88365D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836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proofErr w:type="gramStart"/>
      <w:r w:rsidRPr="0088365D">
        <w:rPr>
          <w:rFonts w:ascii="Times New Roman" w:hAnsi="Times New Roman" w:cs="Times New Roman"/>
          <w:sz w:val="24"/>
          <w:szCs w:val="24"/>
        </w:rPr>
        <w:t>ГАПОУ«</w:t>
      </w:r>
      <w:proofErr w:type="gramEnd"/>
      <w:r w:rsidRPr="0088365D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88365D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2E5F0F" w:rsidRPr="0088365D" w:rsidRDefault="002E5F0F" w:rsidP="002E5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5D">
        <w:rPr>
          <w:rFonts w:ascii="Times New Roman" w:hAnsi="Times New Roman" w:cs="Times New Roman"/>
          <w:sz w:val="24"/>
          <w:szCs w:val="24"/>
        </w:rPr>
        <w:t xml:space="preserve">Локальные нормативные акты колледжа: </w:t>
      </w:r>
    </w:p>
    <w:p w:rsidR="001F13EA" w:rsidRPr="001F13EA" w:rsidRDefault="00757058" w:rsidP="00540CF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2. Учебная практика проходит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рассредоточено</w:t>
      </w:r>
      <w:r w:rsidR="002E5F0F">
        <w:rPr>
          <w:rFonts w:ascii="Times New Roman" w:hAnsi="Times New Roman" w:cs="Times New Roman"/>
          <w:bCs/>
          <w:color w:val="000000"/>
          <w:szCs w:val="16"/>
        </w:rPr>
        <w:t xml:space="preserve"> – в 1-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8 семестрах (</w:t>
      </w:r>
      <w:r w:rsidR="002E5F0F">
        <w:rPr>
          <w:rFonts w:ascii="Times New Roman" w:hAnsi="Times New Roman" w:cs="Times New Roman"/>
          <w:bCs/>
          <w:color w:val="000000"/>
          <w:szCs w:val="16"/>
        </w:rPr>
        <w:t xml:space="preserve">432ч) по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модулям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ПМ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01 «</w:t>
      </w:r>
      <w:r w:rsidR="002E5F0F">
        <w:rPr>
          <w:rFonts w:ascii="Times New Roman" w:hAnsi="Times New Roman" w:cs="Times New Roman"/>
          <w:bCs/>
          <w:color w:val="000000"/>
          <w:szCs w:val="16"/>
        </w:rPr>
        <w:t>Организация художественно - творческой деятельности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2E5F0F" w:rsidRPr="002E5F0F">
        <w:rPr>
          <w:rFonts w:ascii="Times New Roman" w:hAnsi="Times New Roman"/>
          <w:sz w:val="24"/>
          <w:szCs w:val="24"/>
        </w:rPr>
        <w:t xml:space="preserve"> </w:t>
      </w:r>
      <w:r w:rsidR="002E5F0F">
        <w:rPr>
          <w:rFonts w:ascii="Times New Roman" w:hAnsi="Times New Roman"/>
          <w:sz w:val="24"/>
          <w:szCs w:val="24"/>
        </w:rPr>
        <w:t xml:space="preserve">и </w:t>
      </w:r>
      <w:r w:rsidR="002E5F0F" w:rsidRPr="003302F3">
        <w:rPr>
          <w:rFonts w:ascii="Times New Roman" w:hAnsi="Times New Roman"/>
          <w:sz w:val="24"/>
          <w:szCs w:val="24"/>
        </w:rPr>
        <w:t>ПМ.02 Педагогическая деятельность</w:t>
      </w:r>
    </w:p>
    <w:p w:rsidR="001F13EA" w:rsidRPr="001F13EA" w:rsidRDefault="001F13EA" w:rsidP="00540CF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3.Педа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гогическая практика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проходит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– в</w:t>
      </w:r>
      <w:r w:rsidR="002E5F0F">
        <w:rPr>
          <w:rFonts w:ascii="Times New Roman" w:hAnsi="Times New Roman" w:cs="Times New Roman"/>
          <w:bCs/>
          <w:color w:val="000000"/>
          <w:szCs w:val="16"/>
        </w:rPr>
        <w:t xml:space="preserve"> 5,8 семестра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(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108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7B27D9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</w:t>
      </w:r>
    </w:p>
    <w:p w:rsidR="001F13EA" w:rsidRPr="001F13EA" w:rsidRDefault="001F13EA" w:rsidP="00540CFA">
      <w:pPr>
        <w:spacing w:after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>Производственная практика проходи</w:t>
      </w:r>
      <w:r w:rsidR="007B27D9">
        <w:rPr>
          <w:rFonts w:ascii="Times New Roman" w:hAnsi="Times New Roman" w:cs="Times New Roman"/>
        </w:rPr>
        <w:t xml:space="preserve">т сосредоточенно в </w:t>
      </w:r>
      <w:r w:rsidR="00757058">
        <w:rPr>
          <w:rFonts w:ascii="Times New Roman" w:hAnsi="Times New Roman" w:cs="Times New Roman"/>
        </w:rPr>
        <w:t>4,</w:t>
      </w:r>
      <w:r w:rsidR="007B27D9">
        <w:rPr>
          <w:rFonts w:ascii="Times New Roman" w:hAnsi="Times New Roman" w:cs="Times New Roman"/>
        </w:rPr>
        <w:t>6 семестре (</w:t>
      </w:r>
      <w:r w:rsidR="00757058">
        <w:rPr>
          <w:rFonts w:ascii="Times New Roman" w:hAnsi="Times New Roman" w:cs="Times New Roman"/>
        </w:rPr>
        <w:t>252ч</w:t>
      </w:r>
      <w:r w:rsidR="007B27D9">
        <w:rPr>
          <w:rFonts w:ascii="Times New Roman" w:hAnsi="Times New Roman" w:cs="Times New Roman"/>
        </w:rPr>
        <w:t>.)</w:t>
      </w:r>
      <w:r w:rsidRPr="001F13EA">
        <w:rPr>
          <w:rFonts w:ascii="Times New Roman" w:hAnsi="Times New Roman" w:cs="Times New Roman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  <w:r w:rsidR="003302F3" w:rsidRPr="003302F3">
        <w:rPr>
          <w:rFonts w:ascii="Times New Roman" w:hAnsi="Times New Roman"/>
          <w:sz w:val="28"/>
        </w:rPr>
        <w:t xml:space="preserve"> </w:t>
      </w:r>
      <w:r w:rsidR="003302F3" w:rsidRPr="003302F3">
        <w:rPr>
          <w:rFonts w:ascii="Times New Roman" w:hAnsi="Times New Roman"/>
          <w:sz w:val="24"/>
          <w:szCs w:val="24"/>
        </w:rPr>
        <w:t>ПМ.02 Педагогическая деятельность, ПМ.03 Основы управленческой деятельности</w:t>
      </w:r>
    </w:p>
    <w:p w:rsidR="001F13EA" w:rsidRPr="001F13EA" w:rsidRDefault="001F13EA" w:rsidP="00540CFA">
      <w:pPr>
        <w:spacing w:after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недели</w:t>
      </w:r>
      <w:r w:rsidR="00757058">
        <w:rPr>
          <w:rFonts w:ascii="Times New Roman" w:hAnsi="Times New Roman" w:cs="Times New Roman"/>
        </w:rPr>
        <w:t>-108ч</w:t>
      </w:r>
      <w:r w:rsidRPr="001F13EA">
        <w:rPr>
          <w:rFonts w:ascii="Times New Roman" w:hAnsi="Times New Roman" w:cs="Times New Roman"/>
        </w:rPr>
        <w:t>) по</w:t>
      </w:r>
      <w:r w:rsidR="00786E1A">
        <w:rPr>
          <w:rFonts w:ascii="Times New Roman" w:hAnsi="Times New Roman" w:cs="Times New Roman"/>
        </w:rPr>
        <w:t xml:space="preserve">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786E1A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  <w:r w:rsidR="003302F3" w:rsidRPr="003302F3">
        <w:rPr>
          <w:rFonts w:ascii="Times New Roman" w:hAnsi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</w:p>
    <w:p w:rsidR="001F13EA" w:rsidRPr="001F13EA" w:rsidRDefault="001F13EA" w:rsidP="00540CF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6.  Из вариативно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й части (1782</w:t>
      </w:r>
      <w:r w:rsidR="00CB76C8">
        <w:rPr>
          <w:rFonts w:ascii="Times New Roman" w:hAnsi="Times New Roman" w:cs="Times New Roman"/>
          <w:bCs/>
          <w:color w:val="000000"/>
          <w:szCs w:val="16"/>
        </w:rPr>
        <w:t xml:space="preserve"> часов) циклов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согласно ст. 3 Закона РТ от 28.07.2004 № 44-ЗРТ, от 03.12.2009 № 54-ЗРТ 195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часов выделены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изучение татарского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языка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и татарской литературы (56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ч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.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), а также на изучение родного языка и литературы (5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6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ч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.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), основы философии (48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ч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.</w:t>
      </w:r>
      <w:r w:rsidR="00F1093D">
        <w:rPr>
          <w:rFonts w:ascii="Times New Roman" w:hAnsi="Times New Roman" w:cs="Times New Roman"/>
          <w:bCs/>
          <w:color w:val="000000"/>
          <w:szCs w:val="16"/>
        </w:rPr>
        <w:t>), 152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часов выделены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 увеличение объема часов профессионального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модуля ПМ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.01 «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Организация художественно-творческой деятельности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и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з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них МДК 01.01 «Композиция и постановка танца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»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-572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ч.,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 МДК 01.02 «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Хореографическая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подготовка»- 950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 ч.,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на ПМ 02."Педагогическая деятельность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» 100 ч. (</w:t>
      </w:r>
      <w:r w:rsidR="00757058">
        <w:rPr>
          <w:rFonts w:ascii="Times New Roman" w:hAnsi="Times New Roman" w:cs="Times New Roman"/>
          <w:bCs/>
          <w:color w:val="000000"/>
          <w:szCs w:val="16"/>
        </w:rPr>
        <w:t>МДК 02.01 "Педагогические основы преподавания творческих дисциплин</w:t>
      </w:r>
      <w:r w:rsidR="00EC4CFA">
        <w:rPr>
          <w:rFonts w:ascii="Times New Roman" w:hAnsi="Times New Roman" w:cs="Times New Roman"/>
          <w:bCs/>
          <w:color w:val="000000"/>
          <w:szCs w:val="16"/>
        </w:rPr>
        <w:t>») для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более успешного усвоения предметов и улучшения качества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знаний,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обучающихся по данному модулю.</w:t>
      </w:r>
      <w:r w:rsidR="00AC7891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1F13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</w:t>
      </w:r>
      <w:r w:rsidR="00757058">
        <w:rPr>
          <w:rFonts w:ascii="Times New Roman" w:hAnsi="Times New Roman" w:cs="Times New Roman"/>
          <w:bCs/>
          <w:color w:val="000000"/>
          <w:szCs w:val="16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B57991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AC7891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8.  В период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обучения с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>. №53-ФЗ (Собрание законодательства Российской Федерации, 1998, №13, ст.1475; 2004, №35, ст3607;2005, №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30, ст.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3111;2007, №49, </w:t>
      </w:r>
      <w:r w:rsidRPr="00AC7891">
        <w:rPr>
          <w:rFonts w:ascii="Times New Roman" w:hAnsi="Times New Roman" w:cs="Times New Roman"/>
          <w:bCs/>
          <w:szCs w:val="16"/>
        </w:rPr>
        <w:t>ст.6070; 2008, №30 ст3616.</w:t>
      </w:r>
    </w:p>
    <w:p w:rsidR="00723C04" w:rsidRDefault="00FB67C9" w:rsidP="00EC4CF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CB76C8" w:rsidRPr="00EF0ABD">
        <w:rPr>
          <w:rFonts w:ascii="Times New Roman" w:hAnsi="Times New Roman" w:cs="Times New Roman"/>
          <w:bCs/>
        </w:rPr>
        <w:t>.</w:t>
      </w:r>
      <w:r w:rsidR="00CB76C8" w:rsidRPr="00CC2178">
        <w:rPr>
          <w:rFonts w:ascii="Times New Roman" w:hAnsi="Times New Roman" w:cs="Times New Roman"/>
          <w:bCs/>
          <w:color w:val="FF0000"/>
        </w:rPr>
        <w:t xml:space="preserve"> </w:t>
      </w:r>
      <w:r w:rsidR="00EF0ABD" w:rsidRPr="00EC4CFA">
        <w:rPr>
          <w:rFonts w:ascii="Times New Roman" w:hAnsi="Times New Roman" w:cs="Times New Roman"/>
          <w:bCs/>
        </w:rPr>
        <w:t xml:space="preserve">Консультации для обучающихся </w:t>
      </w:r>
      <w:bookmarkStart w:id="0" w:name="_GoBack"/>
      <w:bookmarkEnd w:id="0"/>
      <w:r w:rsidR="00EF0ABD" w:rsidRPr="00EC4CFA">
        <w:rPr>
          <w:rFonts w:ascii="Times New Roman" w:hAnsi="Times New Roman" w:cs="Times New Roman"/>
          <w:bCs/>
        </w:rPr>
        <w:t xml:space="preserve">предусматриваются из расчета </w:t>
      </w:r>
      <w:r w:rsidR="00EC4CFA">
        <w:rPr>
          <w:rFonts w:ascii="Times New Roman" w:hAnsi="Times New Roman" w:cs="Times New Roman"/>
          <w:bCs/>
          <w:color w:val="000000"/>
          <w:szCs w:val="16"/>
        </w:rPr>
        <w:t xml:space="preserve">реализуемых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в</w:t>
      </w:r>
      <w:r w:rsidR="00757058" w:rsidRPr="001F13EA">
        <w:rPr>
          <w:rFonts w:ascii="Times New Roman" w:hAnsi="Times New Roman" w:cs="Times New Roman"/>
          <w:bCs/>
          <w:color w:val="000000"/>
          <w:szCs w:val="16"/>
        </w:rPr>
        <w:t xml:space="preserve"> пределах времени, отведенного на их изучение</w:t>
      </w:r>
      <w:r w:rsidR="00757058" w:rsidRPr="00723C04">
        <w:rPr>
          <w:rFonts w:ascii="Times New Roman" w:hAnsi="Times New Roman" w:cs="Times New Roman"/>
          <w:bCs/>
          <w:color w:val="000000"/>
          <w:szCs w:val="16"/>
        </w:rPr>
        <w:t>.</w:t>
      </w:r>
      <w:r w:rsidR="00757058" w:rsidRPr="00723C04">
        <w:rPr>
          <w:rFonts w:ascii="Times New Roman" w:hAnsi="Times New Roman" w:cs="Times New Roman"/>
          <w:bCs/>
          <w:color w:val="000000"/>
        </w:rPr>
        <w:t xml:space="preserve"> </w:t>
      </w:r>
      <w:r w:rsidR="00EF0ABD" w:rsidRPr="00723C04">
        <w:rPr>
          <w:rFonts w:ascii="Times New Roman" w:hAnsi="Times New Roman" w:cs="Times New Roman"/>
          <w:bCs/>
        </w:rPr>
        <w:t xml:space="preserve"> </w:t>
      </w:r>
    </w:p>
    <w:p w:rsidR="00EF0ABD" w:rsidRPr="00EC4CFA" w:rsidRDefault="00EF0ABD" w:rsidP="00EC4CF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C04">
        <w:rPr>
          <w:rFonts w:ascii="Times New Roman" w:hAnsi="Times New Roman" w:cs="Times New Roman"/>
          <w:bCs/>
        </w:rPr>
        <w:t>Ф</w:t>
      </w:r>
      <w:r w:rsidRPr="00EC4CFA">
        <w:rPr>
          <w:rFonts w:ascii="Times New Roman" w:hAnsi="Times New Roman" w:cs="Times New Roman"/>
          <w:bCs/>
        </w:rPr>
        <w:t>ормы проведения консультаций групповые, индивидуальные, письменные, устные</w:t>
      </w:r>
      <w:r w:rsidRPr="00EC4CFA">
        <w:rPr>
          <w:rFonts w:ascii="Times New Roman" w:hAnsi="Times New Roman" w:cs="Times New Roman"/>
          <w:bCs/>
          <w:sz w:val="24"/>
          <w:szCs w:val="24"/>
        </w:rPr>
        <w:t>.</w:t>
      </w:r>
    </w:p>
    <w:p w:rsidR="001F13EA" w:rsidRPr="00723C04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70C0"/>
          <w:szCs w:val="16"/>
        </w:rPr>
      </w:pPr>
      <w:r w:rsidRPr="00723C04">
        <w:rPr>
          <w:rFonts w:ascii="Times New Roman" w:hAnsi="Times New Roman" w:cs="Times New Roman"/>
          <w:bCs/>
          <w:color w:val="0070C0"/>
          <w:szCs w:val="16"/>
        </w:rPr>
        <w:t>1</w:t>
      </w:r>
      <w:r w:rsidR="00FB67C9" w:rsidRPr="00723C04">
        <w:rPr>
          <w:rFonts w:ascii="Times New Roman" w:hAnsi="Times New Roman" w:cs="Times New Roman"/>
          <w:bCs/>
          <w:color w:val="0070C0"/>
          <w:szCs w:val="16"/>
        </w:rPr>
        <w:t>0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.  Работа </w:t>
      </w:r>
      <w:r w:rsidR="00EC4CFA" w:rsidRPr="00723C04">
        <w:rPr>
          <w:rFonts w:ascii="Times New Roman" w:hAnsi="Times New Roman" w:cs="Times New Roman"/>
          <w:bCs/>
          <w:color w:val="0070C0"/>
          <w:szCs w:val="16"/>
        </w:rPr>
        <w:t>концертмейстеров планируется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>:</w:t>
      </w:r>
    </w:p>
    <w:p w:rsidR="00723C04" w:rsidRPr="00723C04" w:rsidRDefault="001F13EA" w:rsidP="00C451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70C0"/>
          <w:szCs w:val="16"/>
        </w:rPr>
      </w:pP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</w:t>
      </w:r>
      <w:r w:rsidR="00723C04" w:rsidRPr="00723C04">
        <w:rPr>
          <w:rFonts w:ascii="Times New Roman" w:hAnsi="Times New Roman" w:cs="Times New Roman"/>
          <w:bCs/>
          <w:color w:val="0070C0"/>
          <w:szCs w:val="16"/>
        </w:rPr>
        <w:t>Из расчета 100% количества времени, предусмотренного учебном планом на аудиторные занятия по междисциплинарным курсам, требующим сопровождения концертмейстера: «Хореографическая подготовка», «Композиция и постановка танца»</w:t>
      </w:r>
    </w:p>
    <w:p w:rsidR="001F13EA" w:rsidRPr="00723C04" w:rsidRDefault="001F13EA" w:rsidP="00C4513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70C0"/>
          <w:szCs w:val="16"/>
        </w:rPr>
      </w:pPr>
      <w:r w:rsidRPr="00723C04">
        <w:rPr>
          <w:rFonts w:ascii="Times New Roman" w:hAnsi="Times New Roman" w:cs="Times New Roman"/>
          <w:bCs/>
          <w:color w:val="0070C0"/>
          <w:szCs w:val="16"/>
        </w:rPr>
        <w:lastRenderedPageBreak/>
        <w:t xml:space="preserve">Из расчета 50% количества времени, предусмотренного учебном </w:t>
      </w:r>
      <w:r w:rsidR="00EC4CFA" w:rsidRPr="00723C04">
        <w:rPr>
          <w:rFonts w:ascii="Times New Roman" w:hAnsi="Times New Roman" w:cs="Times New Roman"/>
          <w:bCs/>
          <w:color w:val="0070C0"/>
          <w:szCs w:val="16"/>
        </w:rPr>
        <w:t>планом на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аудиторные занятия по междисциплинарным курсам, требующим сопровождения концертмейстера: «</w:t>
      </w:r>
      <w:r w:rsidR="00723C04" w:rsidRPr="00723C04">
        <w:rPr>
          <w:rFonts w:ascii="Times New Roman" w:hAnsi="Times New Roman" w:cs="Times New Roman"/>
          <w:bCs/>
          <w:color w:val="0070C0"/>
          <w:szCs w:val="16"/>
        </w:rPr>
        <w:t>Хореографическая подготовка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>»</w:t>
      </w:r>
    </w:p>
    <w:p w:rsidR="001F13EA" w:rsidRPr="00723C04" w:rsidRDefault="001F13EA" w:rsidP="004A17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70C0"/>
          <w:szCs w:val="16"/>
        </w:rPr>
      </w:pPr>
      <w:r w:rsidRPr="00723C04">
        <w:rPr>
          <w:rFonts w:ascii="Times New Roman" w:hAnsi="Times New Roman" w:cs="Times New Roman"/>
          <w:bCs/>
          <w:color w:val="0070C0"/>
          <w:szCs w:val="16"/>
        </w:rPr>
        <w:t>Н</w:t>
      </w:r>
      <w:r w:rsidR="00723C04" w:rsidRPr="00723C04">
        <w:rPr>
          <w:rFonts w:ascii="Times New Roman" w:hAnsi="Times New Roman" w:cs="Times New Roman"/>
          <w:bCs/>
          <w:color w:val="0070C0"/>
          <w:szCs w:val="16"/>
        </w:rPr>
        <w:t>а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время </w:t>
      </w:r>
      <w:r w:rsidR="00EC4CFA" w:rsidRPr="00723C04">
        <w:rPr>
          <w:rFonts w:ascii="Times New Roman" w:hAnsi="Times New Roman" w:cs="Times New Roman"/>
          <w:bCs/>
          <w:color w:val="0070C0"/>
          <w:szCs w:val="16"/>
        </w:rPr>
        <w:t>проведения репетиций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, промежуточной и государственной </w:t>
      </w:r>
      <w:r w:rsidR="00014EFD" w:rsidRPr="00723C04">
        <w:rPr>
          <w:rFonts w:ascii="Times New Roman" w:hAnsi="Times New Roman" w:cs="Times New Roman"/>
          <w:bCs/>
          <w:color w:val="0070C0"/>
          <w:szCs w:val="16"/>
        </w:rPr>
        <w:t>итоговой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аттестации</w:t>
      </w:r>
    </w:p>
    <w:p w:rsidR="00723C04" w:rsidRPr="00723C04" w:rsidRDefault="001F13EA" w:rsidP="00723C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70C0"/>
          <w:szCs w:val="16"/>
        </w:rPr>
      </w:pP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На виды учебной практики, требующей сопровождение концертмейстера планируется не менее 50% от объема </w:t>
      </w:r>
      <w:r w:rsidR="00EC4CFA" w:rsidRPr="00723C04">
        <w:rPr>
          <w:rFonts w:ascii="Times New Roman" w:hAnsi="Times New Roman" w:cs="Times New Roman"/>
          <w:bCs/>
          <w:color w:val="0070C0"/>
          <w:szCs w:val="16"/>
        </w:rPr>
        <w:t>времени,</w:t>
      </w:r>
      <w:r w:rsidRPr="00723C04">
        <w:rPr>
          <w:rFonts w:ascii="Times New Roman" w:hAnsi="Times New Roman" w:cs="Times New Roman"/>
          <w:bCs/>
          <w:color w:val="0070C0"/>
          <w:szCs w:val="16"/>
        </w:rPr>
        <w:t xml:space="preserve"> отведенного на изучение данного вида практики.</w:t>
      </w:r>
    </w:p>
    <w:p w:rsidR="001F13EA" w:rsidRPr="001F13EA" w:rsidRDefault="00FB67C9" w:rsidP="004A173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11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. Оценка качества освоения основной профессиональной образовательной программы включает текущий контроль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знаний, промежуточную</w:t>
      </w:r>
      <w:r w:rsidR="00014EFD">
        <w:rPr>
          <w:rFonts w:ascii="Times New Roman" w:hAnsi="Times New Roman" w:cs="Times New Roman"/>
          <w:bCs/>
          <w:color w:val="000000"/>
          <w:szCs w:val="16"/>
        </w:rPr>
        <w:t xml:space="preserve">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</w:t>
      </w:r>
      <w:r w:rsidR="00EC4CFA" w:rsidRPr="001F13EA">
        <w:rPr>
          <w:rFonts w:ascii="Times New Roman" w:hAnsi="Times New Roman" w:cs="Times New Roman"/>
          <w:bCs/>
          <w:color w:val="000000"/>
          <w:szCs w:val="16"/>
        </w:rPr>
        <w:t>в виде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</w:t>
      </w:r>
      <w:r w:rsidR="00EC4CFA" w:rsidRPr="001F13EA">
        <w:rPr>
          <w:rFonts w:ascii="Times New Roman" w:hAnsi="Times New Roman" w:cs="Times New Roman"/>
          <w:color w:val="000000"/>
        </w:rPr>
        <w:t>зачета или</w:t>
      </w:r>
      <w:r w:rsidR="001F13EA" w:rsidRPr="001F13EA">
        <w:rPr>
          <w:rFonts w:ascii="Times New Roman" w:hAnsi="Times New Roman" w:cs="Times New Roman"/>
          <w:color w:val="000000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</w:t>
      </w:r>
      <w:r w:rsidR="00FA5DE0">
        <w:rPr>
          <w:rFonts w:ascii="Times New Roman" w:hAnsi="Times New Roman" w:cs="Times New Roman"/>
          <w:bCs/>
          <w:color w:val="000000"/>
          <w:szCs w:val="16"/>
        </w:rPr>
        <w:t>требованиям соответствующей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4A17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1F13EA" w:rsidRDefault="001F13E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FB67C9">
        <w:rPr>
          <w:rFonts w:ascii="Times New Roman" w:hAnsi="Times New Roman" w:cs="Times New Roman"/>
          <w:bCs/>
          <w:color w:val="000000"/>
          <w:szCs w:val="16"/>
        </w:rPr>
        <w:t>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Необходимым усло</w:t>
      </w:r>
      <w:r w:rsidR="00732E1B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EC4CFA" w:rsidP="004A173E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Государственная итоговая аттестация включает подготовку и защиту </w:t>
      </w:r>
      <w:r w:rsidR="004A173E">
        <w:rPr>
          <w:rFonts w:ascii="Times New Roman" w:hAnsi="Times New Roman" w:cs="Times New Roman"/>
          <w:bCs/>
          <w:color w:val="000000"/>
          <w:szCs w:val="16"/>
        </w:rPr>
        <w:t>дипломной работы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. Обязательное требование- соответствие тематики </w:t>
      </w:r>
      <w:r>
        <w:rPr>
          <w:rFonts w:ascii="Times New Roman" w:hAnsi="Times New Roman" w:cs="Times New Roman"/>
          <w:bCs/>
          <w:color w:val="000000"/>
          <w:szCs w:val="16"/>
        </w:rPr>
        <w:t xml:space="preserve">дипломной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работы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содержанию одного или нескольких профессиональных модулей.</w:t>
      </w:r>
    </w:p>
    <w:p w:rsidR="001F13EA" w:rsidRPr="001F13EA" w:rsidRDefault="00EC4CFA" w:rsidP="004A173E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углубленной подготовке включает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:</w:t>
      </w:r>
    </w:p>
    <w:p w:rsidR="001F13EA" w:rsidRPr="001F13EA" w:rsidRDefault="001F13EA" w:rsidP="004A173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="004A173E">
        <w:rPr>
          <w:rFonts w:ascii="Times New Roman" w:hAnsi="Times New Roman" w:cs="Times New Roman"/>
        </w:rPr>
        <w:t>Дипломная работа (проект)</w:t>
      </w:r>
      <w:r w:rsidRPr="001F13EA">
        <w:rPr>
          <w:rFonts w:ascii="Times New Roman" w:hAnsi="Times New Roman" w:cs="Times New Roman"/>
        </w:rPr>
        <w:t xml:space="preserve"> – «Показ и защита творческой работы»</w:t>
      </w:r>
    </w:p>
    <w:p w:rsidR="001F13EA" w:rsidRPr="001F13EA" w:rsidRDefault="001F13EA" w:rsidP="004A173E">
      <w:pPr>
        <w:pStyle w:val="a3"/>
      </w:pPr>
      <w:r w:rsidRPr="001F13EA">
        <w:rPr>
          <w:b w:val="0"/>
          <w:sz w:val="24"/>
          <w:szCs w:val="24"/>
        </w:rPr>
        <w:t xml:space="preserve"> - Государственный экзамен по </w:t>
      </w:r>
      <w:r w:rsidR="001C23E2">
        <w:rPr>
          <w:b w:val="0"/>
          <w:sz w:val="24"/>
          <w:szCs w:val="24"/>
        </w:rPr>
        <w:t>профессиональному модулю «Педагогическая деятельность»</w:t>
      </w:r>
    </w:p>
    <w:p w:rsidR="001F13EA" w:rsidRPr="001F13EA" w:rsidRDefault="001F13EA" w:rsidP="004A173E">
      <w:pPr>
        <w:pStyle w:val="a3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961B53" w:rsidRDefault="001F13EA" w:rsidP="004A173E">
      <w:pPr>
        <w:pStyle w:val="8"/>
        <w:tabs>
          <w:tab w:val="center" w:pos="785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F13EA">
        <w:rPr>
          <w:rFonts w:ascii="Times New Roman" w:hAnsi="Times New Roman" w:cs="Times New Roman"/>
        </w:rPr>
        <w:t xml:space="preserve">               </w:t>
      </w:r>
      <w:r w:rsidR="00EC4CFA">
        <w:rPr>
          <w:rFonts w:ascii="Times New Roman" w:hAnsi="Times New Roman" w:cs="Times New Roman"/>
          <w:b/>
        </w:rPr>
        <w:t xml:space="preserve">                  </w:t>
      </w:r>
      <w:r w:rsidRPr="00961B53">
        <w:rPr>
          <w:rFonts w:ascii="Times New Roman" w:hAnsi="Times New Roman" w:cs="Times New Roman"/>
          <w:b/>
        </w:rPr>
        <w:t xml:space="preserve">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BF2AAC">
        <w:rPr>
          <w:rFonts w:ascii="Times New Roman" w:hAnsi="Times New Roman" w:cs="Times New Roman"/>
          <w:b/>
          <w:sz w:val="22"/>
          <w:szCs w:val="22"/>
        </w:rPr>
        <w:t>по учебной работе</w:t>
      </w:r>
    </w:p>
    <w:p w:rsidR="001F13EA" w:rsidRPr="001F13EA" w:rsidRDefault="001F13EA" w:rsidP="004A173E">
      <w:pPr>
        <w:tabs>
          <w:tab w:val="left" w:pos="8908"/>
        </w:tabs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="004372B0">
        <w:rPr>
          <w:rFonts w:ascii="Times New Roman" w:hAnsi="Times New Roman" w:cs="Times New Roman"/>
          <w:b/>
          <w:bCs/>
        </w:rPr>
        <w:t>М.В.Лукашова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lastRenderedPageBreak/>
        <w:t xml:space="preserve">                  _______________________________________</w:t>
      </w:r>
    </w:p>
    <w:p w:rsidR="001F13EA" w:rsidRPr="001F13EA" w:rsidRDefault="001F13EA" w:rsidP="004A173E">
      <w:pPr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4A173E">
      <w:pPr>
        <w:jc w:val="both"/>
      </w:pPr>
    </w:p>
    <w:p w:rsidR="001F13EA" w:rsidRDefault="001F13EA" w:rsidP="004A173E">
      <w:pPr>
        <w:jc w:val="both"/>
      </w:pPr>
    </w:p>
    <w:p w:rsidR="001F13EA" w:rsidRDefault="001F13EA" w:rsidP="004A173E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02A33"/>
    <w:rsid w:val="00014EFD"/>
    <w:rsid w:val="00020A69"/>
    <w:rsid w:val="00053A5B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069B2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23C04"/>
    <w:rsid w:val="00732E1B"/>
    <w:rsid w:val="00733A44"/>
    <w:rsid w:val="00757058"/>
    <w:rsid w:val="00786E1A"/>
    <w:rsid w:val="007B27D9"/>
    <w:rsid w:val="008D1107"/>
    <w:rsid w:val="008E7FE6"/>
    <w:rsid w:val="00905C04"/>
    <w:rsid w:val="00934623"/>
    <w:rsid w:val="00961B53"/>
    <w:rsid w:val="009E5462"/>
    <w:rsid w:val="00A91578"/>
    <w:rsid w:val="00AB0E7E"/>
    <w:rsid w:val="00AC7891"/>
    <w:rsid w:val="00B3018A"/>
    <w:rsid w:val="00B57991"/>
    <w:rsid w:val="00B965DD"/>
    <w:rsid w:val="00BD0288"/>
    <w:rsid w:val="00BF2AAC"/>
    <w:rsid w:val="00C577A1"/>
    <w:rsid w:val="00CB76C8"/>
    <w:rsid w:val="00CC2178"/>
    <w:rsid w:val="00CF4F6C"/>
    <w:rsid w:val="00EA425E"/>
    <w:rsid w:val="00EB775D"/>
    <w:rsid w:val="00EC4CFA"/>
    <w:rsid w:val="00EE25F8"/>
    <w:rsid w:val="00EF0ABD"/>
    <w:rsid w:val="00F02FE2"/>
    <w:rsid w:val="00F04060"/>
    <w:rsid w:val="00F1093D"/>
    <w:rsid w:val="00F141C7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14BD7"/>
  <w15:docId w15:val="{432E7EF4-0FDE-4C10-AF2B-5A27643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User</cp:lastModifiedBy>
  <cp:revision>51</cp:revision>
  <cp:lastPrinted>2022-08-26T08:06:00Z</cp:lastPrinted>
  <dcterms:created xsi:type="dcterms:W3CDTF">2014-08-05T12:32:00Z</dcterms:created>
  <dcterms:modified xsi:type="dcterms:W3CDTF">2023-07-03T06:47:00Z</dcterms:modified>
</cp:coreProperties>
</file>