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55" w:rsidRPr="00B175D5" w:rsidRDefault="00DD0B55" w:rsidP="00DD0B5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Приложения1.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Аннотации к программам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Междисциплинарных курсов, учебных дисциплин, практик, базовой части ФГОС  СПО по специальности 51.02.02 Социально-культурная деятельность (по виду Организация и постановка культурно-массовых мероприятий и театрализованных представлений )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sz w:val="24"/>
          <w:szCs w:val="24"/>
          <w:lang w:val="ru-RU" w:bidi="ar-SA"/>
        </w:rPr>
        <w:t>ОГСЭ.01-История России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sz w:val="24"/>
          <w:szCs w:val="24"/>
          <w:lang w:val="ru-RU" w:bidi="ar-SA"/>
        </w:rPr>
        <w:t>ОГСЭ.02-Иностранный язык в профессиональной деятельности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sz w:val="24"/>
          <w:szCs w:val="24"/>
          <w:lang w:val="ru-RU" w:bidi="ar-SA"/>
        </w:rPr>
        <w:t>ОГСЭ.03-Безопасность жизнедеятельности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sz w:val="24"/>
          <w:szCs w:val="24"/>
          <w:lang w:val="ru-RU" w:bidi="ar-SA"/>
        </w:rPr>
        <w:t>ОГСЭ.04-Физическая культура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sz w:val="24"/>
          <w:szCs w:val="24"/>
          <w:lang w:val="ru-RU" w:bidi="ar-SA"/>
        </w:rPr>
        <w:t>ОГСЭ.05-Основы финансовой грамотности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sz w:val="24"/>
          <w:szCs w:val="24"/>
          <w:lang w:val="ru-RU" w:bidi="ar-SA"/>
        </w:rPr>
        <w:t>ОГСЭ.06.-Основы философии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sz w:val="24"/>
          <w:szCs w:val="24"/>
          <w:lang w:val="ru-RU" w:bidi="ar-SA"/>
        </w:rPr>
        <w:t>ОП.01-Народное художественное творчество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sz w:val="24"/>
          <w:szCs w:val="24"/>
          <w:lang w:val="ru-RU" w:bidi="ar-SA"/>
        </w:rPr>
        <w:t>ОП.02-История отечественной культуры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sz w:val="24"/>
          <w:szCs w:val="24"/>
          <w:lang w:val="ru-RU" w:bidi="ar-SA"/>
        </w:rPr>
        <w:t>ОП.03-Отечественная литература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sz w:val="24"/>
          <w:szCs w:val="24"/>
          <w:lang w:val="ru-RU" w:bidi="ar-SA"/>
        </w:rPr>
        <w:t>ОП.04-Социально-культурная деятельность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sz w:val="24"/>
          <w:szCs w:val="24"/>
          <w:lang w:val="ru-RU" w:bidi="ar-SA"/>
        </w:rPr>
        <w:t>ОП.05-Социальная педагогика и психология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sz w:val="24"/>
          <w:szCs w:val="24"/>
          <w:lang w:val="ru-RU" w:bidi="ar-SA"/>
        </w:rPr>
        <w:t>ОП. 06-Психология общения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sz w:val="24"/>
          <w:szCs w:val="24"/>
          <w:lang w:val="ru-RU" w:bidi="ar-SA"/>
        </w:rPr>
        <w:t>ОП.07- Речевая культура менеджера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 w:bidi="ar-SA"/>
        </w:rPr>
        <w:t>ПМ.01-Организационно-управленческая деятельность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 w:bidi="ar-SA"/>
        </w:rPr>
        <w:t>ПМ.02-Организационно-творческая деятельность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 w:bidi="ar-SA"/>
        </w:rPr>
        <w:t>УП.01- Практикум СКД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 w:bidi="ar-SA"/>
        </w:rPr>
        <w:t>УП.02-Постановка народных обрядов и традиций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 w:bidi="ar-SA"/>
        </w:rPr>
        <w:t>УП.03- Практика по  Режиссуре КММ и ТП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 w:bidi="ar-SA"/>
        </w:rPr>
        <w:t>УП.04-Постановка  художественных номеров в КММ и ТП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 w:bidi="ar-SA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 w:bidi="ar-SA"/>
        </w:rPr>
        <w:t>ПП.00-Производственная практика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9611F0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9611F0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9611F0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9611F0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9611F0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9611F0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9611F0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9611F0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9611F0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Аннотация рабочей программы дисциплины </w:t>
      </w:r>
    </w:p>
    <w:p w:rsidR="00DD0B55" w:rsidRPr="00B175D5" w:rsidRDefault="00DD0B55" w:rsidP="00DD0B55">
      <w:pPr>
        <w:spacing w:after="0" w:line="23" w:lineRule="atLeast"/>
        <w:contextualSpacing/>
        <w:jc w:val="center"/>
        <w:outlineLvl w:val="2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ОГСЭ 01.История России  по специальности</w:t>
      </w: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51.02.02. Социально-культурная деятельность (по видам)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3" w:lineRule="atLeast"/>
        <w:contextualSpacing/>
        <w:jc w:val="both"/>
        <w:outlineLvl w:val="2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B175D5">
        <w:rPr>
          <w:rFonts w:ascii="Times New Roman" w:hAnsi="Times New Roman"/>
          <w:sz w:val="24"/>
          <w:szCs w:val="24"/>
          <w:lang w:val="ru-RU"/>
        </w:rPr>
        <w:t xml:space="preserve">ОГСЭ 01.История России в профессиональной деятельности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частью программы подготовки специалистов среднего звена  в соответствии с ФГОС по специальности </w:t>
      </w:r>
      <w:r w:rsidRPr="00B175D5">
        <w:rPr>
          <w:rFonts w:ascii="Times New Roman" w:hAnsi="Times New Roman"/>
          <w:sz w:val="24"/>
          <w:szCs w:val="24"/>
          <w:lang w:val="ru-RU"/>
        </w:rPr>
        <w:t>51.02.02. Социально-культурная деятельность (по видам).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Относится  к учебному циклу Общий гуманитарный и социально-экономический цикл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В рамках программы учебной дисциплины обучающимися осваиваются следующие общие  и профессиональные компетенции: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отношений. Применять стандарты антикоррупционного поведеня;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1.4. Анализировать состояние социально-культурной ситуации в регионе и учреждении культуры;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1.5. Определять приоритетные направления развития  социально-культурной деятельности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34 часа.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ОГСЭ01. История России: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1. Россия-великая наша держава.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2. Александр Невский, как спаситель Руси.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3. Смута и ее преодоление.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4. Волим под царя восточного, православного.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5. Петр Великий. Строитель Великой империи.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6. Отторженная возвратих.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7. Крымская война-«Пиррова победа Европы».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8. Гибель Росийской империи.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9. От великих потрясений,  к Великой победе!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10. Вставай, страна огромная.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11. В буднях великих строек.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12. От перестройки к кризису, от кризиса к возрождению.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tt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13. Россия.</w:t>
      </w:r>
      <w:r w:rsidRPr="00B175D5">
        <w:rPr>
          <w:rFonts w:ascii="Times New Roman" w:hAnsi="Times New Roman"/>
          <w:sz w:val="24"/>
          <w:szCs w:val="24"/>
          <w:lang w:val="tt-RU"/>
        </w:rPr>
        <w:t xml:space="preserve"> ХХ</w:t>
      </w:r>
      <w:r w:rsidRPr="00B175D5">
        <w:rPr>
          <w:rFonts w:ascii="Times New Roman" w:hAnsi="Times New Roman"/>
          <w:sz w:val="24"/>
          <w:szCs w:val="24"/>
        </w:rPr>
        <w:t>I</w:t>
      </w:r>
      <w:r w:rsidRPr="00B175D5">
        <w:rPr>
          <w:rFonts w:ascii="Times New Roman" w:hAnsi="Times New Roman"/>
          <w:sz w:val="24"/>
          <w:szCs w:val="24"/>
          <w:lang w:val="tt-RU"/>
        </w:rPr>
        <w:t xml:space="preserve"> век.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tt-RU"/>
        </w:rPr>
      </w:pPr>
      <w:r w:rsidRPr="00B175D5">
        <w:rPr>
          <w:rFonts w:ascii="Times New Roman" w:hAnsi="Times New Roman"/>
          <w:sz w:val="24"/>
          <w:szCs w:val="24"/>
          <w:lang w:val="tt-RU"/>
        </w:rPr>
        <w:t>14. История антироссийской пропаганды.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tt-RU"/>
        </w:rPr>
        <w:t>15. Слава  русского ору</w:t>
      </w:r>
      <w:r w:rsidRPr="00B175D5">
        <w:rPr>
          <w:rFonts w:ascii="Times New Roman" w:hAnsi="Times New Roman"/>
          <w:sz w:val="24"/>
          <w:szCs w:val="24"/>
          <w:lang w:val="ru-RU"/>
        </w:rPr>
        <w:t>жия.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lastRenderedPageBreak/>
        <w:t>16. Россия и современный мир.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Разработчик (и)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i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Азовцева Елена Александровна</w:t>
      </w:r>
      <w:r w:rsidRPr="00B175D5">
        <w:rPr>
          <w:rFonts w:ascii="Times New Roman" w:hAnsi="Times New Roman"/>
          <w:bCs/>
          <w:i/>
          <w:spacing w:val="-7"/>
          <w:sz w:val="24"/>
          <w:szCs w:val="24"/>
          <w:lang w:val="ru-RU"/>
        </w:rPr>
        <w:t>, преподаватель истории высшей квалификационной категории.</w:t>
      </w: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Аннотация рабочей программы дисциплины  ОГСЭ.02 Иностранный язык в профессиональной деятельности по специальности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51.02.02 </w:t>
      </w: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>Социально-культурная деятельность (по видам)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3" w:lineRule="atLeast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B175D5">
        <w:rPr>
          <w:rFonts w:ascii="Times New Roman" w:hAnsi="Times New Roman"/>
          <w:sz w:val="24"/>
          <w:szCs w:val="24"/>
          <w:lang w:val="ru-RU"/>
        </w:rPr>
        <w:t xml:space="preserve">ОГСЭ.02 Иностранный язык в профессиональной деятельности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частью программы подготовки специалистов среднего звена  в соответствии с ФГОС по специальности </w:t>
      </w:r>
      <w:r w:rsidRPr="00B175D5">
        <w:rPr>
          <w:rFonts w:ascii="Times New Roman" w:hAnsi="Times New Roman"/>
          <w:sz w:val="24"/>
          <w:szCs w:val="24"/>
          <w:lang w:val="ru-RU"/>
        </w:rPr>
        <w:t>51.02.02. Социально-культурная деятельность (по видам).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Относится  к учебному циклу Общий гуманитарный и социально-экономический цикл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ОК06.Проявлять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отношений. Применять стандарты антикоррупционного поведеня;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1.4. Анализировать состояние социально-культурной ситуации в регионе и учреждении культуры;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1.5. Определять приоритетные направления развития  социально-культурной деятельности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64 часа. Из них: 62 часа на практическую подготовку и два часа на промежуточную аттестацию.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DD0B55" w:rsidRPr="00B175D5" w:rsidRDefault="00DD0B55" w:rsidP="00DD0B55">
      <w:pPr>
        <w:spacing w:after="0" w:line="23" w:lineRule="atLeast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ОГСЭ.02 Иностранный язык в профессиональной деятельности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exac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Раздел 1. Учебно-трудовая сфера.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exac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Раздел 2. Профессионально-направленный модуль.</w:t>
      </w:r>
    </w:p>
    <w:p w:rsidR="00DD0B55" w:rsidRPr="00B175D5" w:rsidRDefault="00DD0B55" w:rsidP="00DD0B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Раздел 3. Социально-культурная сфера общения.</w:t>
      </w:r>
    </w:p>
    <w:p w:rsidR="00DD0B55" w:rsidRPr="00B175D5" w:rsidRDefault="00DD0B55" w:rsidP="00DD0B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Раздел 4.Страны. Люди. Обычаи и традиции</w:t>
      </w:r>
    </w:p>
    <w:p w:rsidR="00DD0B55" w:rsidRPr="00B175D5" w:rsidRDefault="00DD0B55" w:rsidP="00DD0B5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Разработчик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Рахимова Р.М., преподаватель английского языка</w:t>
      </w:r>
    </w:p>
    <w:p w:rsidR="00DD0B55" w:rsidRPr="00B175D5" w:rsidRDefault="00DD0B55" w:rsidP="00DD0B55">
      <w:pPr>
        <w:spacing w:after="0" w:line="23" w:lineRule="atLeast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lastRenderedPageBreak/>
        <w:t>Аннотация рабочей программы дисциплины  ОГСЭ 03.Безопасность жизнедеятельности по специальности 51.02.02. Социально-культурная деятельность (по видам)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3" w:lineRule="atLeast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является частью программы подготовки специалистов среднего звена  в соответствии с ФГОС по специальности </w:t>
      </w:r>
      <w:r w:rsidRPr="00B175D5">
        <w:rPr>
          <w:rFonts w:ascii="Times New Roman" w:hAnsi="Times New Roman"/>
          <w:sz w:val="24"/>
          <w:szCs w:val="24"/>
          <w:lang w:val="ru-RU"/>
        </w:rPr>
        <w:t>51.02.02. Социально-культурная деятельность (по видам).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Относится  к учебному циклу Общий гуманитарный и социально-экономический цикл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В рамках программы учебной дисциплины обучающимися осваиваются следующие общие  и профессиональные компетенции: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отношений. Применять стандарты антикоррупционного поведения;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1.4. Анализировать состояние социально-культурной ситуации в регионе и учреждении культуры;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1.5. Определять приоритетные направления развития  социально-культурной деятельности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70 часов.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Разделы рабочей программы по дисциплине ОГСЭ 03. </w:t>
      </w:r>
      <w:r w:rsidRPr="00B175D5">
        <w:rPr>
          <w:rFonts w:ascii="Times New Roman" w:hAnsi="Times New Roman"/>
          <w:sz w:val="24"/>
          <w:szCs w:val="24"/>
        </w:rPr>
        <w:t>Безопасность жизнедеятельности:</w:t>
      </w:r>
    </w:p>
    <w:p w:rsidR="00DD0B55" w:rsidRPr="00B175D5" w:rsidRDefault="00DD0B55" w:rsidP="00DD0B55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5D5">
        <w:rPr>
          <w:rFonts w:ascii="Times New Roman" w:hAnsi="Times New Roman" w:cs="Times New Roman"/>
          <w:bCs/>
          <w:sz w:val="24"/>
          <w:szCs w:val="24"/>
        </w:rPr>
        <w:t>Обеспечение безопасности жизнедеятельности</w:t>
      </w:r>
    </w:p>
    <w:p w:rsidR="00DD0B55" w:rsidRPr="00B175D5" w:rsidRDefault="00DD0B55" w:rsidP="00DD0B55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5D5">
        <w:rPr>
          <w:rFonts w:ascii="Times New Roman" w:hAnsi="Times New Roman" w:cs="Times New Roman"/>
          <w:bCs/>
          <w:sz w:val="24"/>
          <w:szCs w:val="24"/>
        </w:rPr>
        <w:t>Безопасность жизнедеятельности в чрезвычайных ситуациях</w:t>
      </w:r>
    </w:p>
    <w:p w:rsidR="00DD0B55" w:rsidRPr="00B175D5" w:rsidRDefault="00DD0B55" w:rsidP="00DD0B55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5D5">
        <w:rPr>
          <w:rFonts w:ascii="Times New Roman" w:hAnsi="Times New Roman" w:cs="Times New Roman"/>
          <w:bCs/>
          <w:sz w:val="24"/>
          <w:szCs w:val="24"/>
        </w:rPr>
        <w:t>Основы военной службы</w:t>
      </w:r>
    </w:p>
    <w:p w:rsidR="00DD0B55" w:rsidRPr="00B175D5" w:rsidRDefault="00DD0B55" w:rsidP="00DD0B55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Значение медицинских знаний при ликвидации последствий чрезвычайных ситуаций и организации здорового образа жизни.</w:t>
      </w:r>
    </w:p>
    <w:p w:rsidR="00DD0B55" w:rsidRPr="00B175D5" w:rsidRDefault="00DD0B55" w:rsidP="00DD0B55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Меры пожарной безопасности и правила безопасного поведения в быту и на улице</w:t>
      </w: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Разработчик (и)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Нафиков Айнур Данисович</w:t>
      </w:r>
      <w:r w:rsidRPr="00B175D5">
        <w:rPr>
          <w:rFonts w:ascii="Times New Roman" w:hAnsi="Times New Roman"/>
          <w:bCs/>
          <w:i/>
          <w:spacing w:val="-7"/>
          <w:sz w:val="24"/>
          <w:szCs w:val="24"/>
          <w:lang w:val="ru-RU"/>
        </w:rPr>
        <w:t xml:space="preserve">, </w:t>
      </w: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преподаватель общественных дициплин</w:t>
      </w: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Аннотация рабочей программы дисциплины ОГСЭ 04.Физическая культура</w:t>
      </w: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по специальности 51.02.02. Социально-культурная деятельность (по видам)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3" w:lineRule="atLeast"/>
        <w:ind w:firstLine="708"/>
        <w:contextualSpacing/>
        <w:jc w:val="both"/>
        <w:outlineLvl w:val="2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B175D5">
        <w:rPr>
          <w:rFonts w:ascii="Times New Roman" w:hAnsi="Times New Roman"/>
          <w:sz w:val="24"/>
          <w:szCs w:val="24"/>
          <w:lang w:val="ru-RU"/>
        </w:rPr>
        <w:t>ОГСЭ 04.Физическая культура</w:t>
      </w:r>
    </w:p>
    <w:p w:rsidR="00DD0B55" w:rsidRPr="00B175D5" w:rsidRDefault="00DD0B55" w:rsidP="00DD0B55">
      <w:pPr>
        <w:spacing w:after="0" w:line="23" w:lineRule="atLeast"/>
        <w:contextualSpacing/>
        <w:jc w:val="both"/>
        <w:outlineLvl w:val="2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lastRenderedPageBreak/>
        <w:t xml:space="preserve"> в профессиональной деятельности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частью программы подготовки специалистов среднего звена  в соответствии с ФГОС по специальности </w:t>
      </w:r>
      <w:r w:rsidRPr="00B175D5">
        <w:rPr>
          <w:rFonts w:ascii="Times New Roman" w:hAnsi="Times New Roman"/>
          <w:sz w:val="24"/>
          <w:szCs w:val="24"/>
          <w:lang w:val="ru-RU"/>
        </w:rPr>
        <w:t>51.02.02. Социально-культурная деятельность (по видам).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Относится  к учебному циклу Общий гуманитарный и социально-экономический цикл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В рамках программы учебной дисциплины обучающимися осваиваются следующие общие  и профессиональные компетенции: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отношений. Применять стандарты антикоррупционного поведения;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1.5. Определять приоритетные направления развития  социально-культурной деятельности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70 часов.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ОГСЭ 04.Физическая культура:</w:t>
      </w:r>
    </w:p>
    <w:p w:rsidR="00DD0B55" w:rsidRPr="00B175D5" w:rsidRDefault="00DD0B55" w:rsidP="00DD0B55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5D5">
        <w:rPr>
          <w:rFonts w:ascii="Times New Roman" w:hAnsi="Times New Roman" w:cs="Times New Roman"/>
          <w:sz w:val="24"/>
          <w:szCs w:val="24"/>
        </w:rPr>
        <w:t>Теоретическая часть</w:t>
      </w:r>
    </w:p>
    <w:p w:rsidR="00DD0B55" w:rsidRPr="00B175D5" w:rsidRDefault="00DD0B55" w:rsidP="00DD0B55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5D5">
        <w:rPr>
          <w:rFonts w:ascii="Times New Roman" w:hAnsi="Times New Roman" w:cs="Times New Roman"/>
          <w:sz w:val="24"/>
          <w:szCs w:val="24"/>
        </w:rPr>
        <w:t>Учебно-методическая часть</w:t>
      </w:r>
    </w:p>
    <w:p w:rsidR="00DD0B55" w:rsidRPr="00B175D5" w:rsidRDefault="00DD0B55" w:rsidP="00DD0B55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5D5">
        <w:rPr>
          <w:rFonts w:ascii="Times New Roman" w:hAnsi="Times New Roman" w:cs="Times New Roman"/>
          <w:sz w:val="24"/>
          <w:szCs w:val="24"/>
          <w:lang w:val="tt-RU"/>
        </w:rPr>
        <w:t>Учебно-тренировачная часть</w:t>
      </w:r>
    </w:p>
    <w:p w:rsidR="00DD0B55" w:rsidRPr="00B175D5" w:rsidRDefault="00DD0B55" w:rsidP="00DD0B55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Развитие и совершенствование основных жизненно важных физических и профессиональных качеств</w:t>
      </w:r>
    </w:p>
    <w:p w:rsidR="00DD0B55" w:rsidRPr="00B175D5" w:rsidRDefault="00DD0B55" w:rsidP="00DD0B55">
      <w:pPr>
        <w:pStyle w:val="a6"/>
        <w:spacing w:after="0"/>
        <w:ind w:left="106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Разработчик (и)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Нафиков Айнур Данисович</w:t>
      </w:r>
      <w:r w:rsidRPr="00B175D5">
        <w:rPr>
          <w:rFonts w:ascii="Times New Roman" w:hAnsi="Times New Roman"/>
          <w:bCs/>
          <w:i/>
          <w:spacing w:val="-7"/>
          <w:sz w:val="24"/>
          <w:szCs w:val="24"/>
          <w:lang w:val="ru-RU"/>
        </w:rPr>
        <w:t xml:space="preserve">, </w:t>
      </w: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преподаватель общественных дисциплин</w:t>
      </w: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rPr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Аннотация рабочей программы дисциплины ОГСЭ. 05 Основы финансовой грамотности</w:t>
      </w: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по специальности 51.02.02. Социально-культурная деятельность (по видам)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3" w:lineRule="atLeast"/>
        <w:ind w:firstLine="708"/>
        <w:contextualSpacing/>
        <w:jc w:val="both"/>
        <w:outlineLvl w:val="2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B175D5">
        <w:rPr>
          <w:rFonts w:ascii="Times New Roman" w:hAnsi="Times New Roman"/>
          <w:sz w:val="24"/>
          <w:szCs w:val="24"/>
          <w:lang w:val="ru-RU"/>
        </w:rPr>
        <w:t xml:space="preserve">ОГСЭ. 05 Основы финансовой грамотности  в профессиональной деятельности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частью программы подготовки специалистов среднего звена  в соответствии с ФГОС по специальности </w:t>
      </w:r>
      <w:r w:rsidRPr="00B175D5">
        <w:rPr>
          <w:rFonts w:ascii="Times New Roman" w:hAnsi="Times New Roman"/>
          <w:sz w:val="24"/>
          <w:szCs w:val="24"/>
          <w:lang w:val="ru-RU"/>
        </w:rPr>
        <w:t>51.02.02. Социально-культурная деятельность (по видам).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Относится  к учебному циклу Общий гуманитарный и социально-экономический цикл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lastRenderedPageBreak/>
        <w:t>В рамках программы учебной дисциплины обучающимися осваиваются следующие общие  и профессиональные компетенции: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отношений. Применять стандарты антикоррупционного поведения;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1.4. Анализировать состояние социально-культурной ситуации в регионе и учреждении культуры;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1.5. Определять приоритетные направления развития  социально-культурной деятельности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40 часов.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DD0B55" w:rsidRPr="00B175D5" w:rsidRDefault="00DD0B55" w:rsidP="00DD0B55">
      <w:pPr>
        <w:spacing w:after="0" w:line="23" w:lineRule="atLeast"/>
        <w:contextualSpacing/>
        <w:jc w:val="center"/>
        <w:outlineLvl w:val="2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ОГСЭ. 05 Основы финансовой грамотности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Банковская система России.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Фондовый рынок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3. Страхование.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4. Налоги.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5. Обеспеченная старость: возможности пенсионного накопления.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6. Финансовые механизмы работы фирмы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7. Собственный бизнес.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8. Риски в мире денег: как защититься от разорения 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Разработчик (и)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i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Митрофанова Эльвира Алмазовна</w:t>
      </w:r>
      <w:r w:rsidRPr="00B175D5">
        <w:rPr>
          <w:rFonts w:ascii="Times New Roman" w:hAnsi="Times New Roman"/>
          <w:bCs/>
          <w:i/>
          <w:spacing w:val="-7"/>
          <w:sz w:val="24"/>
          <w:szCs w:val="24"/>
          <w:lang w:val="ru-RU"/>
        </w:rPr>
        <w:t xml:space="preserve">, </w:t>
      </w: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преподаватель общественных дисциплин</w:t>
      </w: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Аннотация  рабочей программы дисциплины ОГСЭ. 06 Основы философии по специальности  51.02.02. Социально-культурная деятельность (по видам)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3" w:lineRule="atLeast"/>
        <w:ind w:firstLine="708"/>
        <w:contextualSpacing/>
        <w:outlineLvl w:val="2"/>
        <w:rPr>
          <w:rFonts w:ascii="Times New Roman" w:hAnsi="Times New Roman"/>
          <w:sz w:val="24"/>
          <w:szCs w:val="24"/>
          <w:u w:val="single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B175D5">
        <w:rPr>
          <w:rFonts w:ascii="Times New Roman" w:hAnsi="Times New Roman"/>
          <w:sz w:val="24"/>
          <w:szCs w:val="24"/>
          <w:lang w:val="ru-RU"/>
        </w:rPr>
        <w:t>ОГСЭ. 06 Основы философии</w:t>
      </w:r>
    </w:p>
    <w:p w:rsidR="00DD0B55" w:rsidRPr="00B175D5" w:rsidRDefault="00DD0B55" w:rsidP="00DD0B55">
      <w:pPr>
        <w:spacing w:after="0" w:line="23" w:lineRule="atLeast"/>
        <w:contextualSpacing/>
        <w:outlineLvl w:val="2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в профессиональной деятельности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частью программы подготовки специалистов среднего звена  в соответствии с ФГОС по специальности </w:t>
      </w:r>
      <w:r w:rsidRPr="00B175D5">
        <w:rPr>
          <w:rFonts w:ascii="Times New Roman" w:hAnsi="Times New Roman"/>
          <w:sz w:val="24"/>
          <w:szCs w:val="24"/>
          <w:lang w:val="ru-RU"/>
        </w:rPr>
        <w:t>51.02.02. Социально-культурная деятельность (по видам).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Относится  к учебному циклу Общий гуманитарный и социально-экономический цикл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В рамках программы учебной дисциплины обучающимися осваиваются следующие общие  и профессиональные компетенции: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lastRenderedPageBreak/>
        <w:t>ОК  01. Выбирать способы решения задач профессиональной деятельности применительно к различным контекстам;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отношений. Применять стандарты антикоррупционного поведения;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1.4. Анализировать состояние социально-культурной ситуации в регионе и учреждении культуры;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1.5. Определять приоритетные направления развития  социально-культурной деятельности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48 часов.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DD0B55" w:rsidRPr="00B175D5" w:rsidRDefault="00DD0B55" w:rsidP="00DD0B55">
      <w:pPr>
        <w:spacing w:after="0" w:line="23" w:lineRule="atLeast"/>
        <w:contextualSpacing/>
        <w:jc w:val="center"/>
        <w:outlineLvl w:val="2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ОГСЭ. 06 Основы философии</w:t>
      </w:r>
    </w:p>
    <w:p w:rsidR="00DD0B55" w:rsidRPr="00B175D5" w:rsidRDefault="00DD0B55" w:rsidP="00DD0B55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Философия и ее роль в жизни человека и общества</w:t>
      </w:r>
    </w:p>
    <w:p w:rsidR="00DD0B55" w:rsidRPr="00B175D5" w:rsidRDefault="00DD0B55" w:rsidP="00DD0B55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75D5">
        <w:rPr>
          <w:rFonts w:ascii="Times New Roman" w:hAnsi="Times New Roman" w:cs="Times New Roman"/>
          <w:bCs/>
          <w:sz w:val="24"/>
          <w:szCs w:val="24"/>
        </w:rPr>
        <w:t>История философии</w:t>
      </w:r>
    </w:p>
    <w:p w:rsidR="00DD0B55" w:rsidRPr="00B175D5" w:rsidRDefault="00DD0B55" w:rsidP="00DD0B55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75D5">
        <w:rPr>
          <w:rFonts w:ascii="Times New Roman" w:hAnsi="Times New Roman" w:cs="Times New Roman"/>
          <w:bCs/>
          <w:sz w:val="24"/>
          <w:szCs w:val="24"/>
        </w:rPr>
        <w:t>Основы общей философии</w:t>
      </w:r>
    </w:p>
    <w:p w:rsidR="00DD0B55" w:rsidRPr="00B175D5" w:rsidRDefault="00DD0B55" w:rsidP="00DD0B55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75D5">
        <w:rPr>
          <w:rFonts w:ascii="Times New Roman" w:hAnsi="Times New Roman" w:cs="Times New Roman"/>
          <w:bCs/>
          <w:sz w:val="24"/>
          <w:szCs w:val="24"/>
        </w:rPr>
        <w:t>Основы социальной философии.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</w:rPr>
      </w:pPr>
      <w:r w:rsidRPr="00B175D5">
        <w:rPr>
          <w:rFonts w:ascii="Times New Roman" w:hAnsi="Times New Roman"/>
          <w:sz w:val="24"/>
          <w:szCs w:val="24"/>
        </w:rPr>
        <w:t>Разработчик (и)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Лукашова Марина Валерьевна</w:t>
      </w:r>
      <w:r w:rsidRPr="00B175D5">
        <w:rPr>
          <w:rFonts w:ascii="Times New Roman" w:hAnsi="Times New Roman"/>
          <w:bCs/>
          <w:i/>
          <w:spacing w:val="-7"/>
          <w:sz w:val="24"/>
          <w:szCs w:val="24"/>
          <w:lang w:val="ru-RU"/>
        </w:rPr>
        <w:t xml:space="preserve">, </w:t>
      </w: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преподаватель высшей категории</w:t>
      </w: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rPr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Аннотация рабочей программы дисциплины  ОП. 01. Народное художественное творчество по специальности </w:t>
      </w: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51.02.02     </w:t>
      </w:r>
      <w:r w:rsidRPr="00B175D5">
        <w:rPr>
          <w:rFonts w:ascii="Times New Roman" w:hAnsi="Times New Roman"/>
          <w:b/>
          <w:sz w:val="24"/>
          <w:szCs w:val="24"/>
          <w:lang w:val="ru-RU"/>
        </w:rPr>
        <w:t>Социально-культурная деятельность (по виду «Организация</w:t>
      </w:r>
      <w:r w:rsidRPr="00B175D5">
        <w:rPr>
          <w:rFonts w:ascii="Times New Roman" w:hAnsi="Times New Roman"/>
          <w:b/>
          <w:sz w:val="24"/>
          <w:szCs w:val="24"/>
          <w:lang w:val="ru-RU"/>
        </w:rPr>
        <w:tab/>
        <w:t>и постановка культурно-массовых мероприятий  и театрализованных представлений»)</w:t>
      </w:r>
    </w:p>
    <w:p w:rsidR="00DD0B55" w:rsidRPr="00B175D5" w:rsidRDefault="00DD0B55" w:rsidP="00DD0B5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дисциплина является частью программы ППССЗ в соответствии с ФГОС по специальности СПО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51.02.02  Социально-культурная деятельность </w:t>
      </w:r>
      <w:r w:rsidRPr="00B175D5">
        <w:rPr>
          <w:rFonts w:ascii="Times New Roman" w:hAnsi="Times New Roman"/>
          <w:sz w:val="24"/>
          <w:szCs w:val="24"/>
          <w:lang w:val="ru-RU"/>
        </w:rPr>
        <w:t>(по виду «Организация и постановка культурно-массовых мероприятий  и театрализованных представлений»)</w:t>
      </w:r>
    </w:p>
    <w:p w:rsidR="00DD0B55" w:rsidRPr="00B175D5" w:rsidRDefault="00DD0B55" w:rsidP="00DD0B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дисциплины может быть использована в образовательных учреждениях дополнительного образования, в том числе на курсах повышения квалификации и переподготовки, творческих коллективов, театральных кружках и студиях, курсах профессиональной подготовки по специальности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51.02.02  </w:t>
      </w:r>
      <w:r w:rsidRPr="00B175D5">
        <w:rPr>
          <w:rFonts w:ascii="Times New Roman" w:hAnsi="Times New Roman"/>
          <w:sz w:val="24"/>
          <w:szCs w:val="24"/>
          <w:lang w:val="ru-RU"/>
        </w:rPr>
        <w:t>Социально-культурная деятельность (по видам «Организация</w:t>
      </w:r>
      <w:r w:rsidRPr="00B175D5">
        <w:rPr>
          <w:rFonts w:ascii="Times New Roman" w:hAnsi="Times New Roman"/>
          <w:sz w:val="24"/>
          <w:szCs w:val="24"/>
          <w:lang w:val="ru-RU"/>
        </w:rPr>
        <w:tab/>
        <w:t>и постановка культурно-массовых мероприятий  и театрализованных представлений», «Организация культурно-досуговой деятельности»), по специальности 51.02.01 Народное художественное творчество (по виду Театральное творчество).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Компетенции соответствующие видам: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04. Эффективно взаимодействовать и работать в коллективе и команде;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67310</wp:posOffset>
                </wp:positionH>
                <wp:positionV relativeFrom="page">
                  <wp:posOffset>8890</wp:posOffset>
                </wp:positionV>
                <wp:extent cx="7498080" cy="10738485"/>
                <wp:effectExtent l="10160" t="8890" r="6985" b="635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8080" cy="10738485"/>
                          <a:chOff x="106" y="14"/>
                          <a:chExt cx="11808" cy="16911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892" y="169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6" y="17"/>
                            <a:ext cx="118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1D82A" id="Группа 7" o:spid="_x0000_s1026" style="position:absolute;margin-left:5.3pt;margin-top:.7pt;width:590.4pt;height:845.55pt;z-index:-251657216;mso-position-horizontal-relative:page;mso-position-vertical-relative:page" coordorigin="106,14" coordsize="11808,1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">
                <v:line id="Line 3" o:spid="_x0000_s1027" style="position:absolute;visibility:visible;mso-wrap-style:square" from="11892,16925" to="11892,16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QZ48AAAADaAAAADwAAAGRycy9kb3ducmV2LnhtbESPwWrDMBBE74X8g9hAbrWcHoJxrYRQ&#10;cGhyq9veF2trubVWxlJi5++7h0KPw8682akOix/UjabYBzawzXJQxG2wPXcGPt7rxwJUTMgWh8Bk&#10;4E4RDvvVQ4WlDTO/0a1JnRIIxxINuJTGUuvYOvIYszASy+0rTB6TyKnTdsJZ4H7QT3m+0x57lgaH&#10;I704an+aqxdK4XbD+RT052Wev4+1r6V+a8xmvRyfQSVa0r/5L/1qDcivMkVmgN7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kGePAAAAA2gAAAA8AAAAAAAAAAAAAAAAA&#10;oQIAAGRycy9kb3ducmV2LnhtbFBLBQYAAAAABAAEAPkAAACOAwAAAAA=&#10;" strokeweight=".24pt"/>
                <v:line id="Line 4" o:spid="_x0000_s1028" style="position:absolute;visibility:visible;mso-wrap-style:square" from="106,17" to="11914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i8eMAAAADaAAAADwAAAGRycy9kb3ducmV2LnhtbESPQWvCQBSE74X+h+UJ3pqNHiSmWUWE&#10;lNabsb0/sq/ZaPZtyK4m/ntXKPQ4zMw3TLGdbCduNPjWsYJFkoIgrp1uuVHwfSrfMhA+IGvsHJOC&#10;O3nYbl5fCsy1G/lItyo0IkLY56jAhNDnUvrakEWfuJ44er9usBiiHBqpBxwj3HZymaYrabHluGCw&#10;p72h+lJdbaRkZtV9fTj5cxjH8660ZZxfKDWfTbt3EIGm8B/+a39qBWt4Xok3QG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ovHjAAAAA2gAAAA8AAAAAAAAAAAAAAAAA&#10;oQIAAGRycy9kb3ducmV2LnhtbFBLBQYAAAAABAAEAPkAAACOAwAAAAA=&#10;" strokeweight=".24pt"/>
                <w10:wrap anchorx="page" anchory="page"/>
              </v:group>
            </w:pict>
          </mc:Fallback>
        </mc:AlternateConten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05.Осуществлять      устную      и      письменную      коммуникацию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на государственном языке Российской Федерации с учетом особенностей социаль-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ного</w:t>
      </w:r>
      <w:r w:rsidRPr="00B175D5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175D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культурного</w:t>
      </w:r>
      <w:r w:rsidRPr="00B175D5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контекста;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06.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Проявлять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гражданско-патриотическую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позицию,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демонстрировать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осознанное поведение на основе традиционных российских духовно-нравственных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ценностей,      в     том     числе     с     учетом      гармонизации      межнациональных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межрелигиозных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отношений,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применять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стандарты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антикоррупционного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поведения;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09. Пользоваться</w:t>
      </w:r>
      <w:r w:rsidRPr="00B175D5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профессиональной документацией</w:t>
      </w:r>
      <w:r w:rsidRPr="00B175D5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175D5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государственном</w:t>
      </w:r>
      <w:r w:rsidRPr="00B175D5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175D5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иностранном</w:t>
      </w:r>
      <w:r w:rsidRPr="00B175D5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языках.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Профессиональные компетенции, соответствующие видам деятельности: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1.1.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Разрабатывать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и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реализовывать социально-культурные проекты и программы.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1.2. Организовывать дифференцированное  культурное обслуживание населения  в соответствии с возрастными категориями.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1.3. Создавать условия для привлечения  населения к культурно-досуговой и творческой                   деятельности.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1.4. Анализировать состояние социально-культурной ситуации в регионе и учреждении  (организации) культуры.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1.5. Определять приоритетные направления развития социально-культурной деятельности.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2.1. Организовывать культурно-массовые мероприятия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 xml:space="preserve"> и театрализованные представления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с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применением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современных методик.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Дисциплина принадлежит к разделу ОП.00 Общепрофессиональные дисциплины П.00 Профессиональный цикл</w:t>
      </w:r>
    </w:p>
    <w:p w:rsidR="00DD0B55" w:rsidRPr="00B175D5" w:rsidRDefault="00DD0B55" w:rsidP="00DD0B55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 - ТРЕБОВАНИЯ К РЕЗУЛЬТАТАМ ОСВОЕНИЯ ДИСЦИПЛИНЫ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иметь практический опыт: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- организовывать и развивать народное художественное творчество в своем регионе; - способствовать функционированию любительских творческих коллективов; - осуществлять руководство досуговым формированием (объединением), творческим коллективом; - подготавливать и проводить культурно-досуговое мероприятие, концерт, фестиваль народного художественного творчества;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>уметь: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способствовать функционированию любительских творческих коллективов; осуществлять руководство досуговым формированием (объединением), творческим коллективом; подготовить и провести культурно-досуговое мероприятие, концерт, фестиваль народного художественного творчества;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>знать: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основные виды, жанры и формы бытования народного художественного творчества, его региональные особенности; традиционные народные праздники и обряды; теоретические основы и общие методики организации и развития народного художественного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творчества в различных типах культурно-досуговых учреждениях и образовательных организациях; специфику организации детского художественного творчества, методику организации и работы досуговых формирований (объединений), творческих коллективов; структуру управления народным художественным творчеством.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Дисциплина изучается – в 3, 4, 5, семестрах: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обязательной аудиторной учебной нагрузки обучающего - 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110 часа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индивидуальных –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8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Дисциплина осуществляет изучения развития и историческое становления народного –художественного творчества в организации самодеятельно-любительских объедений по разделам: 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теоретические и исторические аспекты изучения народной художественного творчества; этапы развития НХТ, методика создания коллектива НХТ,</w:t>
      </w:r>
      <w:r w:rsidRPr="00B17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методика организации самодеятельного творчества, разработка учебно-воспитательного плана коллектива, руководитель СХТ, стили руководства, 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Понятие и сущность любительских формирований, классификация  клубных формирований , методика организация  любительского творчества, документация.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Смотры, конкурсы, фестивали. Методика организация конкурсов, разработка положения конкурса.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Основные этапы работы над организацией творческого концерта коллектива НХТ.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Разработчик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 xml:space="preserve">Зиннатуллина Ф.Г. - преподаватель театральных дисциплин ГАПОУ «ЕККИ»  </w:t>
      </w:r>
    </w:p>
    <w:p w:rsidR="00DD0B55" w:rsidRPr="00B175D5" w:rsidRDefault="00DD0B55" w:rsidP="00DD0B55">
      <w:pPr>
        <w:rPr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Аннотация рабочей программы дисциплины ОП.02 История отечественной культуры</w:t>
      </w: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по специальности 51.02.02. Социально-культурная деятельность (по видам)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3" w:lineRule="atLeast"/>
        <w:ind w:firstLine="708"/>
        <w:contextualSpacing/>
        <w:outlineLvl w:val="2"/>
        <w:rPr>
          <w:rFonts w:ascii="Times New Roman" w:hAnsi="Times New Roman"/>
          <w:sz w:val="24"/>
          <w:szCs w:val="24"/>
          <w:u w:val="single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B175D5">
        <w:rPr>
          <w:rFonts w:ascii="Times New Roman" w:hAnsi="Times New Roman"/>
          <w:sz w:val="24"/>
          <w:szCs w:val="24"/>
          <w:lang w:val="ru-RU"/>
        </w:rPr>
        <w:t>ОП.02 История отечественной культуры</w:t>
      </w:r>
    </w:p>
    <w:p w:rsidR="00DD0B55" w:rsidRPr="00B175D5" w:rsidRDefault="00DD0B55" w:rsidP="00DD0B55">
      <w:pPr>
        <w:spacing w:after="0" w:line="23" w:lineRule="atLeast"/>
        <w:contextualSpacing/>
        <w:outlineLvl w:val="2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в профессиональной деятельности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частью программы подготовки специалистов среднего звена  в соответствии с ФГОС по специальности </w:t>
      </w:r>
      <w:r w:rsidRPr="00B175D5">
        <w:rPr>
          <w:rFonts w:ascii="Times New Roman" w:hAnsi="Times New Roman"/>
          <w:sz w:val="24"/>
          <w:szCs w:val="24"/>
          <w:lang w:val="ru-RU"/>
        </w:rPr>
        <w:t>51.02.02. Социально-культурная деятельность (по видам).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Относится  к учебному циклу Общепрофессиональные дисциплины.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В рамках программы учебной дисциплины обучающимися осваиваются следующие общие  и профессиональные компетенции: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lastRenderedPageBreak/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отношений. Применять стандарты антикоррупционного поведения;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1.4. Анализировать состояние социально-культурной ситуации в регионе и учреждении культуры;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1.5. Определять приоритетные направления развития  социально-культурной деятельности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48 часов.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DD0B55" w:rsidRPr="00B175D5" w:rsidRDefault="00DD0B55" w:rsidP="00DD0B55">
      <w:pPr>
        <w:spacing w:after="0" w:line="23" w:lineRule="atLeast"/>
        <w:contextualSpacing/>
        <w:jc w:val="center"/>
        <w:outlineLvl w:val="2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ОП.02 История отечественной культуры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Отечественная культура в Средневековье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Отечественная культура ордынского периода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Отечественная культура Московского царства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4. Культура императорской Руси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Отечественная культура </w:t>
      </w:r>
      <w:r w:rsidRPr="00B175D5">
        <w:rPr>
          <w:rFonts w:ascii="Times New Roman" w:hAnsi="Times New Roman" w:cs="Times New Roman"/>
          <w:bCs/>
          <w:sz w:val="24"/>
          <w:szCs w:val="24"/>
        </w:rPr>
        <w:t>XIX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века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6.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Отечественная культура </w:t>
      </w:r>
      <w:r w:rsidRPr="00B175D5">
        <w:rPr>
          <w:rFonts w:ascii="Times New Roman" w:hAnsi="Times New Roman" w:cs="Times New Roman"/>
          <w:bCs/>
          <w:sz w:val="24"/>
          <w:szCs w:val="24"/>
        </w:rPr>
        <w:t>XX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века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Разработчик (и)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Иванов Андрей Николаевич</w:t>
      </w:r>
      <w:r w:rsidRPr="00B175D5">
        <w:rPr>
          <w:rFonts w:ascii="Times New Roman" w:hAnsi="Times New Roman"/>
          <w:bCs/>
          <w:i/>
          <w:spacing w:val="-7"/>
          <w:sz w:val="24"/>
          <w:szCs w:val="24"/>
          <w:lang w:val="ru-RU"/>
        </w:rPr>
        <w:t xml:space="preserve">, </w:t>
      </w: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преподаватель высшей категории</w:t>
      </w:r>
    </w:p>
    <w:p w:rsidR="00DD0B55" w:rsidRPr="00B175D5" w:rsidRDefault="00DD0B55" w:rsidP="00DD0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Аннотация рабочей программы дисциплины ОП. 03 Отечественная литература </w:t>
      </w:r>
    </w:p>
    <w:p w:rsidR="00DD0B55" w:rsidRPr="00B175D5" w:rsidRDefault="00DD0B55" w:rsidP="00DD0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>51.02.02 Социально-культурная деятельность (по видам)</w:t>
      </w:r>
    </w:p>
    <w:p w:rsidR="00DD0B55" w:rsidRPr="00B175D5" w:rsidRDefault="00DD0B55" w:rsidP="00DD0B55">
      <w:pPr>
        <w:tabs>
          <w:tab w:val="left" w:pos="2925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учебной дисциплины ОП. 03 Отечественная литература</w:t>
      </w:r>
    </w:p>
    <w:p w:rsidR="00DD0B55" w:rsidRPr="00B175D5" w:rsidRDefault="00DD0B55" w:rsidP="00DD0B55">
      <w:pPr>
        <w:spacing w:after="0" w:line="23" w:lineRule="atLeast"/>
        <w:contextualSpacing/>
        <w:jc w:val="both"/>
        <w:outlineLvl w:val="2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в профессиональной деятельности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частью программы подготовки специалистов среднего звена  в соответствии с ФГОС по специальности </w:t>
      </w:r>
      <w:r w:rsidRPr="00B175D5">
        <w:rPr>
          <w:rFonts w:ascii="Times New Roman" w:hAnsi="Times New Roman"/>
          <w:sz w:val="24"/>
          <w:szCs w:val="24"/>
          <w:lang w:val="ru-RU"/>
        </w:rPr>
        <w:t>51.02.02. Социально-культурная деятельность (по видам).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           2. МЕСТО ДИСЦИПЛИНЫ В СТРУКТУРЕ ППССЗ</w:t>
      </w:r>
    </w:p>
    <w:p w:rsidR="00DD0B55" w:rsidRPr="00B175D5" w:rsidRDefault="00DD0B55" w:rsidP="00DD0B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Профессиональный цикл. Общепрофессиональные дисциплины.</w:t>
      </w:r>
    </w:p>
    <w:p w:rsidR="00DD0B55" w:rsidRPr="00B175D5" w:rsidRDefault="00DD0B55" w:rsidP="00DD0B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           3. ЦЕЛИ И ЗАДАЧИ ДИСЦИПЛИНЫ-ТРЕБОВАНИЯ К РЕЗУЛЬТАТАМ ОСВОЕНИЯ ДИСЦИПЛИНЫ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      В результате освоения учебной дисциплины у обучающегося должны быть сформированы общие и профессиональные компетенции.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Обучающийся, освоивший учебную дисциплину, должен обладать следующими общими компетенциями: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ОК 04. Эффективно взаимодействовать и работать в коллективе и команде;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lastRenderedPageBreak/>
        <w:t>ОК 06. Проявлять гражданско–патриотическую позицию, демонстрировать осознанное поведение на основе традиционных российских духовно – 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Обучающийся, освоивший учебную дисциплину, должен обладать следующими профессиональными компетенциями: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ПК 1.5. Определять приоритетные направления развития социально – культурной деятельности.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ПК 2.3. Разрабатывать сценарии культурно – массовых мероприятий, театрализованных представлений, осуществлять их постановку, лично участвовать в них в качестве исполнителя.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              4. КОЛИЧЕСТВО ЧАСОВ НА ОСВОЕНИЕ ПРОГРАММЫ ДИСЦИПЛИНЫ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Указывается количество часов на все виды учебной работы.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Обязательное количество часов 48</w:t>
      </w:r>
    </w:p>
    <w:p w:rsidR="00DD0B55" w:rsidRPr="00B175D5" w:rsidRDefault="00DD0B55" w:rsidP="00DD0B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            5. СОДЕРЖАНИЕ ДИСЦИПЛИНЫ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Основные разделы дисциплины.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Раздел 1.Введение.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Раздел 2. Древнерусская литература</w:t>
      </w:r>
      <w:r w:rsidRPr="00B175D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Раздел 3. Литература 18 века.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Раздел 4. Литература 19 века.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Раздел 5. Литература 20 века.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Раздел 6. Современная литература.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Разработчик  рабочей программы: </w:t>
      </w:r>
    </w:p>
    <w:p w:rsidR="00DD0B55" w:rsidRPr="00B175D5" w:rsidRDefault="00DD0B55" w:rsidP="00DD0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Кривилёва Надежда Леонидовна, преподаватель высшей квалификационной категории</w:t>
      </w:r>
    </w:p>
    <w:p w:rsidR="00DD0B55" w:rsidRPr="00B175D5" w:rsidRDefault="00DD0B55" w:rsidP="00DD0B5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D0B55" w:rsidRDefault="00DD0B55" w:rsidP="00DD0B5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33348">
        <w:rPr>
          <w:rFonts w:ascii="Times New Roman" w:hAnsi="Times New Roman"/>
          <w:b/>
          <w:sz w:val="24"/>
          <w:szCs w:val="24"/>
          <w:lang w:val="ru-RU"/>
        </w:rPr>
        <w:t xml:space="preserve">Аннотация рабочей программы дисциплины </w:t>
      </w:r>
    </w:p>
    <w:p w:rsidR="00DD0B55" w:rsidRDefault="00DD0B55" w:rsidP="00DD0B5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33348">
        <w:rPr>
          <w:rFonts w:ascii="Times New Roman" w:hAnsi="Times New Roman"/>
          <w:b/>
          <w:sz w:val="24"/>
          <w:szCs w:val="24"/>
          <w:lang w:val="ru-RU"/>
        </w:rPr>
        <w:t xml:space="preserve">ОП.04. Социально-культурная деятельность по специальности </w:t>
      </w:r>
      <w:r w:rsidRPr="00F333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51.02.02     </w:t>
      </w:r>
    </w:p>
    <w:p w:rsidR="00DD0B55" w:rsidRPr="00F33348" w:rsidRDefault="00DD0B55" w:rsidP="00DD0B5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33348">
        <w:rPr>
          <w:rFonts w:ascii="Times New Roman" w:hAnsi="Times New Roman"/>
          <w:b/>
          <w:sz w:val="24"/>
          <w:szCs w:val="24"/>
          <w:lang w:val="ru-RU"/>
        </w:rPr>
        <w:t>Социально-культурная деятельность (по виду)</w:t>
      </w:r>
    </w:p>
    <w:p w:rsidR="00DD0B55" w:rsidRPr="00B175D5" w:rsidRDefault="00DD0B55" w:rsidP="00DD0B55">
      <w:pPr>
        <w:spacing w:after="0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дисциплина является частью программы ППССЗ в соответствии с ФГОС по специальности СПО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51.02.02  Социально-культурная деятельность </w:t>
      </w:r>
      <w:r w:rsidRPr="00B175D5">
        <w:rPr>
          <w:rFonts w:ascii="Times New Roman" w:hAnsi="Times New Roman"/>
          <w:sz w:val="24"/>
          <w:szCs w:val="24"/>
          <w:lang w:val="ru-RU"/>
        </w:rPr>
        <w:t>(по виду «Организация и постановка культурно-массовых мероприятий  и театрализованных представлений»)</w:t>
      </w:r>
    </w:p>
    <w:p w:rsidR="00DD0B55" w:rsidRPr="00B175D5" w:rsidRDefault="00DD0B55" w:rsidP="00DD0B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дисциплины может быть использована в образовательных учреждениях дополнительного образования, в том числе на курсах повышения квалификации и переподготовки, творческих коллективов, театральных кружках и студиях, курсах профессиональной подготовки по специальности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51.02.02  </w:t>
      </w:r>
      <w:r w:rsidRPr="00B175D5">
        <w:rPr>
          <w:rFonts w:ascii="Times New Roman" w:hAnsi="Times New Roman"/>
          <w:sz w:val="24"/>
          <w:szCs w:val="24"/>
          <w:lang w:val="ru-RU"/>
        </w:rPr>
        <w:t>Социально-культурная деятельность (по видам «Организация</w:t>
      </w:r>
      <w:r w:rsidRPr="00B175D5">
        <w:rPr>
          <w:rFonts w:ascii="Times New Roman" w:hAnsi="Times New Roman"/>
          <w:sz w:val="24"/>
          <w:szCs w:val="24"/>
          <w:lang w:val="ru-RU"/>
        </w:rPr>
        <w:tab/>
        <w:t>и постановка культурно-массовых мероприятий  и театрализованных представлений», «Организация культурно-досуговой деятельности»), по специальности 51.02.01 Народное художественное творчество (по виду Театральное творчество).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Компетенции соответствующие видам: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04. Эффективно взаимодействовать и работать в коллективе и команде;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67310</wp:posOffset>
                </wp:positionH>
                <wp:positionV relativeFrom="page">
                  <wp:posOffset>8890</wp:posOffset>
                </wp:positionV>
                <wp:extent cx="7498080" cy="10738485"/>
                <wp:effectExtent l="10160" t="8890" r="6985" b="635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8080" cy="10738485"/>
                          <a:chOff x="106" y="14"/>
                          <a:chExt cx="11808" cy="16911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892" y="169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" y="17"/>
                            <a:ext cx="118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A7932" id="Группа 4" o:spid="_x0000_s1026" style="position:absolute;margin-left:5.3pt;margin-top:.7pt;width:590.4pt;height:845.55pt;z-index:-251656192;mso-position-horizontal-relative:page;mso-position-vertical-relative:page" coordorigin="106,14" coordsize="11808,1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">
                <v:line id="Line 6" o:spid="_x0000_s1027" style="position:absolute;visibility:visible;mso-wrap-style:square" from="11892,16925" to="11892,16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W2fcAAAADaAAAADwAAAGRycy9kb3ducmV2LnhtbESPQWvCQBSE7wX/w/IEb3VjwRCiq4gQ&#10;0d6atvdH9pmNZt+G7DaJ/94tFHocZuYbZrufbCsG6n3jWMFqmYAgrpxuuFbw9Vm8ZiB8QNbYOiYF&#10;D/Kw381etphrN/IHDWWoRYSwz1GBCaHLpfSVIYt+6Tri6F1dbzFE2ddS9zhGuG3lW5Kk0mLDccFg&#10;R0dD1b38sZGSmbS9nJz8fh/H26GwRZxfKbWYT4cNiEBT+A//tc9awRp+r8QbIH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nltn3AAAAA2gAAAA8AAAAAAAAAAAAAAAAA&#10;oQIAAGRycy9kb3ducmV2LnhtbFBLBQYAAAAABAAEAPkAAACOAwAAAAA=&#10;" strokeweight=".24pt"/>
                <v:line id="Line 7" o:spid="_x0000_s1028" style="position:absolute;visibility:visible;mso-wrap-style:square" from="106,17" to="11914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coCr8AAADaAAAADwAAAGRycy9kb3ducmV2LnhtbESPT4vCMBTE7wt+h/CEva1pPRSpRilC&#10;ZfW2/rk/mmdTbV5Kk7X1228WBI/DzPyGWW1G24oH9b5xrCCdJSCIK6cbrhWcT+XXAoQPyBpbx6Tg&#10;SR4268nHCnPtBv6hxzHUIkLY56jAhNDlUvrKkEU/cx1x9K6utxii7Gupexwi3LZyniSZtNhwXDDY&#10;0dZQdT/+2khZmKzd75y8HIbhVpS2jPOpUp/TsViCCDSGd/jV/tYKMvi/Em+AXP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TcoCr8AAADaAAAADwAAAAAAAAAAAAAAAACh&#10;AgAAZHJzL2Rvd25yZXYueG1sUEsFBgAAAAAEAAQA+QAAAI0DAAAAAA==&#10;" strokeweight=".24pt"/>
                <w10:wrap anchorx="page" anchory="page"/>
              </v:group>
            </w:pict>
          </mc:Fallback>
        </mc:AlternateConten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05.Осуществлять      устную      и      письменную      коммуникацию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на государственном языке Российской Федерации с учетом особенностей социаль-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ного</w:t>
      </w:r>
      <w:r w:rsidRPr="00B175D5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175D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культурного</w:t>
      </w:r>
      <w:r w:rsidRPr="00B175D5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контекста;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06.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Проявлять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гражданско-патриотическую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позицию,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демонстрировать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осознанное поведение на основе традиционных российских духовно-нравственных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ценностей,      в     том     числе     с     учетом      гармонизации      межнациональных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межрелигиозных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отношений,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применять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стандарты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антикоррупционного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поведения;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09. Пользоваться</w:t>
      </w:r>
      <w:r w:rsidRPr="00B175D5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профессиональной документацией</w:t>
      </w:r>
      <w:r w:rsidRPr="00B175D5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175D5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государственном</w:t>
      </w:r>
      <w:r w:rsidRPr="00B175D5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175D5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иностранном</w:t>
      </w:r>
      <w:r w:rsidRPr="00B175D5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языках.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Профессиональные компетенции, соответствующие видам деятельности: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1.1.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Разрабатывать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и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реализовывать социально-культурные проекты и программы.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1.2. Организовывать дифференцированное  культурное обслуживание населения  в соответствии с возрастными категориями.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1.3. Создавать условия для привлечения  населения к культурно-досуговой и творческой                   деятельности.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1.4. Анализировать состояние социально-культурной ситуации в регионе и учреждении  (организации) культуры.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1.5. Определять приоритетные направления развития социально-культурной деятельности.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175D5">
        <w:rPr>
          <w:rFonts w:ascii="Times New Roman" w:hAnsi="Times New Roman" w:cs="Times New Roman"/>
          <w:sz w:val="24"/>
          <w:szCs w:val="24"/>
        </w:rPr>
        <w:t>K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1.6.</w:t>
      </w:r>
      <w:r w:rsidRPr="00B175D5">
        <w:rPr>
          <w:rFonts w:ascii="Times New Roman" w:hAnsi="Times New Roman" w:cs="Times New Roman"/>
          <w:spacing w:val="-1"/>
          <w:sz w:val="24"/>
          <w:szCs w:val="24"/>
          <w:lang w:val="ru-RU"/>
        </w:rPr>
        <w:t>Осуществлять</w:t>
      </w:r>
      <w:r w:rsidRPr="00B175D5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управление</w:t>
      </w:r>
      <w:r w:rsidRPr="00B175D5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учреждением (организацией) 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социально-культурной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сферы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с применением современных методик организации социально-культурной деятельности, информационных и телекоммуникационных технологий.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1.7. Осуществлять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предпринимательскую деятельности в социально-культурной сфере.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1.8. Организовывать работу с коллективом исполнителей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на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основе принципов организации труда, этических и правовых норм в сфере профессиональной деятельности.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2.1. Организовывать культурно-массовые мероприятия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 xml:space="preserve"> и театрализованные представления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с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применением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современных методик.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2.2.Осуществлять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управление коллективами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 xml:space="preserve">народного художественного творчества, 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досуговыми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формированиями и (объединениями).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2.3.Разрабатывать сценарии культурно- массовых мероприятий, театрализованных представлений, осуществлять их постановку, лично участвовать в них в качестве исполнителя.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Дисциплина принадлежит к разделу ОП.00 Общепрофессиональные дисциплины П.00 Профессиональный цикл</w:t>
      </w:r>
    </w:p>
    <w:p w:rsidR="00DD0B55" w:rsidRPr="00B175D5" w:rsidRDefault="00DD0B55" w:rsidP="00DD0B55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 - ТРЕБОВАНИЯ К РЕЗУЛЬТАТАМ ОСВОЕНИЯ ДИСЦИПЛИНЫ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дисциплины должен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иметь практический опыт: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lastRenderedPageBreak/>
        <w:t>- организовывать и развивать социально-культурную деятельность в своем регионе; - развивать и проводить социально- культурные программы,  способствовать функционированию любительских творческих коллективов; - осуществлять руководство досуговым формированием (объединением), творческим коллективом; - подготавливать и проводить культурно-досуговое мероприятие, концерт, фестиваль народного художественного творчества;</w:t>
      </w:r>
    </w:p>
    <w:p w:rsidR="00DD0B55" w:rsidRPr="00B175D5" w:rsidRDefault="00DD0B55" w:rsidP="00DD0B5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знать: 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понятийный и терминологический аппарат предмета «Социально-культурная деятельность»; зарождение досуговых форм, формы проведения досуга у различных сословий российского общества;</w:t>
      </w:r>
      <w:r w:rsidRPr="00B175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социальную сущность досуга; принципы и функции социально-культурной деятельности; понятие «инфраструктура культуры»; состояние социокультурной ситуации в регионе.</w:t>
      </w:r>
    </w:p>
    <w:p w:rsidR="00DD0B55" w:rsidRPr="00B175D5" w:rsidRDefault="00DD0B55" w:rsidP="00DD0B5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уметь</w:t>
      </w:r>
      <w:r w:rsidRPr="00B175D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объяснить сущность основных понятий предмета «Социально-культурная деятельность»; выявить тенденции в развитии социально-культурной деятельности в различные исторические периоды; понимать социальную сущность досуга, понятий «свободное время», «досуг»; объяснить взаимосвязь принципов и функций социально-культурной деятельности с практикой; дать общую характеристику учреждений культуры; дать анализ социокультурной ситуации в регионе.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i/>
          <w:color w:val="00B050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Дисциплина изучается – в 4, 5, 6, 7, семестрах: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обязательной аудиторной учебной нагрузки обучающегося 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- 134часа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индивидуальных –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0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УЧЕБНОЙ ПРАКТИКИ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Дисциплина осуществляет изучение стадии развития социально- культурного творчества и технологии организации рекреативных мероприятий по разделам: </w:t>
      </w:r>
    </w:p>
    <w:p w:rsidR="00DD0B55" w:rsidRPr="00B175D5" w:rsidRDefault="00DD0B55" w:rsidP="00DD0B55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понятие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«социально-культурная деятельность»: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основной понятийный аппарат (тезаурус), который постоянно используется в современной теории и практике социально-культурной деятельности. Понятие «социально-культурная деятельность». Ее основные цели. Важнейшие сферы культурной деятельности. «Основы законодательства Российской Федерации «О культуре» (1992) о содержании прав человека в области культурной деятельности; </w:t>
      </w:r>
    </w:p>
    <w:p w:rsidR="00DD0B55" w:rsidRPr="00B175D5" w:rsidRDefault="00DD0B55" w:rsidP="00DD0B55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Досуг как сфера социально-культурной деятельности.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Понятие «досуг», его природа. Специфические дефиниции досуга. Связь досуга с потребностями личности и общности, группы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Принципы и функции социально-культурной деятельности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. Система принципов социально-культурной деятельности. Их трансформация, обусловленная новой социокультурной ситуацией.</w:t>
      </w:r>
    </w:p>
    <w:p w:rsidR="00DD0B55" w:rsidRPr="00B175D5" w:rsidRDefault="00DD0B55" w:rsidP="00DD0B55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Дифференцированные технологии социально-культурной деятельности</w:t>
      </w:r>
    </w:p>
    <w:p w:rsidR="00DD0B55" w:rsidRPr="00B175D5" w:rsidRDefault="00DD0B55" w:rsidP="00DD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социокультурные технологии рекреационно-развлекательного досуга.</w:t>
      </w:r>
    </w:p>
    <w:p w:rsidR="00DD0B55" w:rsidRPr="00B175D5" w:rsidRDefault="00DD0B55" w:rsidP="00DD0B5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Сущность и особенности рекреационно-развлекательной деятельности. Духовные и биологические  потребности людей в отдыхе и развлечении.</w:t>
      </w:r>
    </w:p>
    <w:p w:rsidR="00DD0B55" w:rsidRPr="00B175D5" w:rsidRDefault="00DD0B55" w:rsidP="00DD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Дифференцированные технологии социально-культурной деятельности</w:t>
      </w:r>
    </w:p>
    <w:p w:rsidR="00DD0B55" w:rsidRPr="00B175D5" w:rsidRDefault="00DD0B55" w:rsidP="00DD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Роль учреждений социально-культурной сферы в решении проблем национально-этнических общностей и других специфических групп населения</w:t>
      </w:r>
    </w:p>
    <w:p w:rsidR="00DD0B55" w:rsidRPr="00B175D5" w:rsidRDefault="00DD0B55" w:rsidP="00DD0B5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Специфические особенности этноса как социальной общности. </w:t>
      </w:r>
      <w:r w:rsidRPr="00B175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Социокультурный статус этноса: место и роль его в процессах производства и потребления духовных ценностей; наличие у него относительно специфической культуры, ее вклада в культуру страны проживания и в мировую культуру.</w:t>
      </w:r>
    </w:p>
    <w:p w:rsidR="00DD0B55" w:rsidRPr="00B175D5" w:rsidRDefault="00DD0B55" w:rsidP="00DD0B5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Комплексные программы. Классификация.  Методика организации и проведения массовых праздников. Работа над документациями при проведении комплексных программ.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Разработчик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 xml:space="preserve">Зиннатуллина Ф.Г. - преподаватель театральных дисциплин ГАПОУ «ЕККИ»  </w:t>
      </w:r>
    </w:p>
    <w:p w:rsidR="00DD0B55" w:rsidRPr="00B175D5" w:rsidRDefault="00DD0B55" w:rsidP="00DD0B55">
      <w:pPr>
        <w:rPr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Аннотация рабочей программы дисциплины ОП. 05 Социальная педагогика и психология по специальности 51.02.02. Социально-культурная деятельность (по видам)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3" w:lineRule="atLeast"/>
        <w:ind w:firstLine="708"/>
        <w:contextualSpacing/>
        <w:jc w:val="both"/>
        <w:outlineLvl w:val="2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B175D5">
        <w:rPr>
          <w:rFonts w:ascii="Times New Roman" w:hAnsi="Times New Roman"/>
          <w:sz w:val="24"/>
          <w:szCs w:val="24"/>
          <w:lang w:val="ru-RU"/>
        </w:rPr>
        <w:t xml:space="preserve">ОП. 05 Социальная педагогика и психология  в профессиональной деятельности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частью программы подготовки специалистов среднего звена  в соответствии с ФГОС по специальности </w:t>
      </w:r>
      <w:r w:rsidRPr="00B175D5">
        <w:rPr>
          <w:rFonts w:ascii="Times New Roman" w:hAnsi="Times New Roman"/>
          <w:sz w:val="24"/>
          <w:szCs w:val="24"/>
          <w:lang w:val="ru-RU"/>
        </w:rPr>
        <w:t>51.02.02. Социально-культурная деятельность (по видам).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Относится  к учебному циклу Общепрофессиональные дисциплины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В рамках программы учебной дисциплины обучающимися осваиваются следующие общие  и профессиональные компетенции: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отношений. Применять стандарты антикоррупционного поведения;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1.4. Анализировать состояние социально-культурной ситуации в регионе и учреждении культуры;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1.5. Определять приоритетные направления развития  социально-культурной деятельности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64 часа. Из них:62 часа на теоретическое обучение и 2 часа на промежуточную аттестацию.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DD0B55" w:rsidRPr="00B175D5" w:rsidRDefault="00DD0B55" w:rsidP="00DD0B55">
      <w:pPr>
        <w:spacing w:after="0" w:line="23" w:lineRule="atLeast"/>
        <w:contextualSpacing/>
        <w:jc w:val="center"/>
        <w:outlineLvl w:val="2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ОП. 05 Социальная педагогика и психология</w:t>
      </w:r>
    </w:p>
    <w:p w:rsidR="00DD0B55" w:rsidRPr="00B175D5" w:rsidRDefault="00DD0B55" w:rsidP="00DD0B55">
      <w:pPr>
        <w:pStyle w:val="a6"/>
        <w:numPr>
          <w:ilvl w:val="0"/>
          <w:numId w:val="16"/>
        </w:numPr>
        <w:spacing w:after="0" w:line="23" w:lineRule="atLeast"/>
        <w:outlineLvl w:val="2"/>
        <w:rPr>
          <w:rFonts w:ascii="Times New Roman" w:hAnsi="Times New Roman"/>
          <w:sz w:val="24"/>
          <w:szCs w:val="24"/>
        </w:rPr>
      </w:pPr>
      <w:r w:rsidRPr="00B175D5">
        <w:rPr>
          <w:rFonts w:ascii="Times New Roman" w:hAnsi="Times New Roman"/>
          <w:sz w:val="24"/>
          <w:szCs w:val="24"/>
        </w:rPr>
        <w:t>Социальная педагогика</w:t>
      </w:r>
    </w:p>
    <w:p w:rsidR="00DD0B55" w:rsidRPr="00B175D5" w:rsidRDefault="00DD0B55" w:rsidP="00DD0B55">
      <w:pPr>
        <w:pStyle w:val="a6"/>
        <w:numPr>
          <w:ilvl w:val="0"/>
          <w:numId w:val="16"/>
        </w:numPr>
        <w:spacing w:after="0" w:line="23" w:lineRule="atLeast"/>
        <w:outlineLvl w:val="2"/>
        <w:rPr>
          <w:rFonts w:ascii="Times New Roman" w:hAnsi="Times New Roman"/>
          <w:sz w:val="24"/>
          <w:szCs w:val="24"/>
        </w:rPr>
      </w:pPr>
      <w:r w:rsidRPr="00B175D5">
        <w:rPr>
          <w:rFonts w:ascii="Times New Roman" w:hAnsi="Times New Roman"/>
          <w:sz w:val="24"/>
          <w:szCs w:val="24"/>
        </w:rPr>
        <w:t>Социальная психология</w:t>
      </w: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</w:rPr>
      </w:pPr>
      <w:r w:rsidRPr="00B175D5">
        <w:rPr>
          <w:rFonts w:ascii="Times New Roman" w:hAnsi="Times New Roman"/>
          <w:sz w:val="24"/>
          <w:szCs w:val="24"/>
        </w:rPr>
        <w:t>Разработчик (и)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Садурдинова Светлана Михайловна</w:t>
      </w:r>
      <w:r w:rsidRPr="00B175D5">
        <w:rPr>
          <w:rFonts w:ascii="Times New Roman" w:hAnsi="Times New Roman"/>
          <w:bCs/>
          <w:i/>
          <w:spacing w:val="-7"/>
          <w:sz w:val="24"/>
          <w:szCs w:val="24"/>
          <w:lang w:val="ru-RU"/>
        </w:rPr>
        <w:t xml:space="preserve">, </w:t>
      </w: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преподаватель высшей категории</w:t>
      </w:r>
    </w:p>
    <w:p w:rsidR="00DD0B55" w:rsidRPr="00B175D5" w:rsidRDefault="00DD0B55" w:rsidP="00DD0B55">
      <w:pPr>
        <w:rPr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Аннотация  рабочей программы дисциплины ОП. 06 Психология общения</w:t>
      </w: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по специальности 51.02.02. Социально-культурная деятельность (по видам)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3" w:lineRule="atLeast"/>
        <w:ind w:firstLine="708"/>
        <w:contextualSpacing/>
        <w:jc w:val="both"/>
        <w:outlineLvl w:val="2"/>
        <w:rPr>
          <w:rFonts w:ascii="Times New Roman" w:hAnsi="Times New Roman"/>
          <w:sz w:val="24"/>
          <w:szCs w:val="24"/>
          <w:u w:val="single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B175D5">
        <w:rPr>
          <w:rFonts w:ascii="Times New Roman" w:hAnsi="Times New Roman"/>
          <w:sz w:val="24"/>
          <w:szCs w:val="24"/>
          <w:lang w:val="ru-RU"/>
        </w:rPr>
        <w:t>ОП. 06 Психология общения</w:t>
      </w:r>
    </w:p>
    <w:p w:rsidR="00DD0B55" w:rsidRPr="00B175D5" w:rsidRDefault="00DD0B55" w:rsidP="00DD0B55">
      <w:pPr>
        <w:spacing w:after="0" w:line="23" w:lineRule="atLeast"/>
        <w:contextualSpacing/>
        <w:jc w:val="both"/>
        <w:outlineLvl w:val="2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в профессиональной деятельности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частью программы подготовки специалистов среднего звена  в соответствии с ФГОС по специальности </w:t>
      </w:r>
      <w:r w:rsidRPr="00B175D5">
        <w:rPr>
          <w:rFonts w:ascii="Times New Roman" w:hAnsi="Times New Roman"/>
          <w:sz w:val="24"/>
          <w:szCs w:val="24"/>
          <w:lang w:val="ru-RU"/>
        </w:rPr>
        <w:t>51.02.02. Социально-культурная деятельность (по видам).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Относится  к учебному циклу Общепрофессиональные дисциплины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В рамках программы учебной дисциплины обучающимися осваиваются следующие общие  и профессиональные компетенции: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отношений. Применять стандарты антикоррупционного поведения;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1.4. Анализировать состояние социально-культурной ситуации в регионе и учреждении культуры;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ПК 1.5. Определять приоритетные направления развития  социально-культурной деятельности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56 часов. Из них:54 часа на теоретическое обучение и 2 часа на промежуточную аттестацию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DD0B55" w:rsidRPr="00B175D5" w:rsidRDefault="00DD0B55" w:rsidP="00DD0B55">
      <w:pPr>
        <w:spacing w:after="0" w:line="23" w:lineRule="atLeast"/>
        <w:ind w:firstLine="708"/>
        <w:contextualSpacing/>
        <w:outlineLvl w:val="2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ОП. 06 Психология общения</w:t>
      </w:r>
    </w:p>
    <w:p w:rsidR="00DD0B55" w:rsidRPr="00B175D5" w:rsidRDefault="00DD0B55" w:rsidP="00DD0B55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75D5">
        <w:rPr>
          <w:rFonts w:ascii="Times New Roman" w:hAnsi="Times New Roman"/>
          <w:bCs/>
          <w:sz w:val="24"/>
          <w:szCs w:val="24"/>
        </w:rPr>
        <w:t>Теоретические основы общения</w:t>
      </w:r>
    </w:p>
    <w:p w:rsidR="00DD0B55" w:rsidRPr="00B175D5" w:rsidRDefault="00DD0B55" w:rsidP="00DD0B55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75D5">
        <w:rPr>
          <w:rFonts w:ascii="Times New Roman" w:hAnsi="Times New Roman"/>
          <w:bCs/>
          <w:sz w:val="24"/>
          <w:szCs w:val="24"/>
        </w:rPr>
        <w:t>Психология  межличностного общения</w:t>
      </w:r>
    </w:p>
    <w:p w:rsidR="00DD0B55" w:rsidRPr="00B175D5" w:rsidRDefault="00DD0B55" w:rsidP="00DD0B55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75D5">
        <w:rPr>
          <w:rFonts w:ascii="Times New Roman" w:hAnsi="Times New Roman"/>
          <w:bCs/>
          <w:sz w:val="24"/>
          <w:szCs w:val="24"/>
        </w:rPr>
        <w:t>Особенности общения в педагогической деятельности</w:t>
      </w: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</w:rPr>
      </w:pPr>
      <w:r w:rsidRPr="00B175D5">
        <w:rPr>
          <w:rFonts w:ascii="Times New Roman" w:hAnsi="Times New Roman"/>
          <w:sz w:val="24"/>
          <w:szCs w:val="24"/>
        </w:rPr>
        <w:t>Разработчик (и)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Садурдинова Светлана Михайловна</w:t>
      </w:r>
      <w:r w:rsidRPr="00B175D5">
        <w:rPr>
          <w:rFonts w:ascii="Times New Roman" w:hAnsi="Times New Roman"/>
          <w:bCs/>
          <w:i/>
          <w:spacing w:val="-7"/>
          <w:sz w:val="24"/>
          <w:szCs w:val="24"/>
          <w:lang w:val="ru-RU"/>
        </w:rPr>
        <w:t xml:space="preserve">, </w:t>
      </w: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преподаватель высшей категории</w:t>
      </w:r>
    </w:p>
    <w:p w:rsidR="00DD0B55" w:rsidRPr="00B175D5" w:rsidRDefault="00DD0B55" w:rsidP="00DD0B55">
      <w:pPr>
        <w:rPr>
          <w:sz w:val="24"/>
          <w:szCs w:val="24"/>
          <w:lang w:val="ru-RU"/>
        </w:rPr>
      </w:pPr>
    </w:p>
    <w:p w:rsidR="00DD0B55" w:rsidRPr="00F46C78" w:rsidRDefault="00DD0B55" w:rsidP="00DD0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0B55" w:rsidRPr="00F46C78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46C78">
        <w:rPr>
          <w:rFonts w:ascii="Times New Roman" w:hAnsi="Times New Roman"/>
          <w:b/>
          <w:sz w:val="24"/>
          <w:szCs w:val="24"/>
          <w:lang w:val="ru-RU"/>
        </w:rPr>
        <w:t xml:space="preserve">Аннотация рабочей программы дисциплины </w:t>
      </w:r>
    </w:p>
    <w:p w:rsidR="00DD0B55" w:rsidRPr="00F46C78" w:rsidRDefault="00DD0B55" w:rsidP="00DD0B55">
      <w:pPr>
        <w:spacing w:after="0" w:line="23" w:lineRule="atLeast"/>
        <w:contextualSpacing/>
        <w:jc w:val="center"/>
        <w:outlineLvl w:val="2"/>
        <w:rPr>
          <w:rFonts w:ascii="Times New Roman" w:hAnsi="Times New Roman"/>
          <w:b/>
          <w:sz w:val="24"/>
          <w:szCs w:val="24"/>
          <w:lang w:val="ru-RU"/>
        </w:rPr>
      </w:pPr>
      <w:r w:rsidRPr="00F46C78">
        <w:rPr>
          <w:rFonts w:ascii="Times New Roman" w:hAnsi="Times New Roman"/>
          <w:b/>
          <w:sz w:val="24"/>
          <w:szCs w:val="24"/>
          <w:lang w:val="ru-RU"/>
        </w:rPr>
        <w:t>Речевая культура менеджера по специальности</w:t>
      </w:r>
    </w:p>
    <w:p w:rsidR="00DD0B5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51.02.02 Социально-культурная деятельность</w:t>
      </w:r>
    </w:p>
    <w:p w:rsidR="00DD0B55" w:rsidRDefault="00DD0B55" w:rsidP="00DD0B55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D0B55" w:rsidRDefault="00DD0B55" w:rsidP="00DD0B55">
      <w:pPr>
        <w:pStyle w:val="a6"/>
        <w:numPr>
          <w:ilvl w:val="0"/>
          <w:numId w:val="27"/>
        </w:num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ОБЛАСТЬ ПРИМЕНЕНИЯ РАБОЧЕЙ ПРОГРАММЫ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46C78">
        <w:rPr>
          <w:rFonts w:ascii="Times New Roman" w:hAnsi="Times New Roman"/>
          <w:color w:val="000000" w:themeColor="text1"/>
          <w:sz w:val="24"/>
          <w:szCs w:val="24"/>
          <w:lang w:val="ru-RU"/>
        </w:rPr>
        <w:t>51.02.02 Социально-культурная деятельность (по видам) «менеджер социально-культурной деятельности»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46C78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В подготовке специалистов для учреждении культуры клубного типа, библиотечных систем, методических служб, музейных объединении, для работы в сети госкиноучреждений, туризма и дополнительного образования. </w:t>
      </w:r>
    </w:p>
    <w:p w:rsidR="00DD0B55" w:rsidRPr="00F46C78" w:rsidRDefault="00DD0B55" w:rsidP="00DD0B5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DD0B55" w:rsidRPr="00F46C78" w:rsidRDefault="00DD0B55" w:rsidP="00DD0B5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46C7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Компетенции соответствующие видам: </w:t>
      </w:r>
    </w:p>
    <w:p w:rsidR="00DD0B55" w:rsidRPr="00F46C78" w:rsidRDefault="00DD0B55" w:rsidP="00DD0B5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46C78">
        <w:rPr>
          <w:rFonts w:ascii="Times New Roman" w:hAnsi="Times New Roman"/>
          <w:color w:val="000000" w:themeColor="text1"/>
          <w:sz w:val="24"/>
          <w:szCs w:val="24"/>
          <w:lang w:val="ru-RU"/>
        </w:rPr>
        <w:t>ОК 04. Эффективно взаимодействовать и работать в коллективе и команде;</w:t>
      </w:r>
    </w:p>
    <w:p w:rsidR="00DD0B55" w:rsidRPr="00F46C78" w:rsidRDefault="00DD0B55" w:rsidP="00DD0B5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46C78">
        <w:rPr>
          <w:rFonts w:ascii="Times New Roman" w:hAnsi="Times New Roman"/>
          <w:color w:val="000000" w:themeColor="text1"/>
          <w:sz w:val="24"/>
          <w:szCs w:val="24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D0B55" w:rsidRPr="00F46C78" w:rsidRDefault="00DD0B55" w:rsidP="00DD0B5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46C78">
        <w:rPr>
          <w:rFonts w:ascii="Times New Roman" w:hAnsi="Times New Roman"/>
          <w:color w:val="000000" w:themeColor="text1"/>
          <w:sz w:val="24"/>
          <w:szCs w:val="24"/>
          <w:lang w:val="ru-RU"/>
        </w:rPr>
        <w:t>ПК 1.2 Организовать дифференцированное культурное обслуживание населения в соответствии с возрастными категориями.</w:t>
      </w:r>
    </w:p>
    <w:p w:rsidR="00DD0B55" w:rsidRPr="00F46C78" w:rsidRDefault="00DD0B55" w:rsidP="00DD0B5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46C78">
        <w:rPr>
          <w:rFonts w:ascii="Times New Roman" w:hAnsi="Times New Roman"/>
          <w:color w:val="000000" w:themeColor="text1"/>
          <w:sz w:val="24"/>
          <w:szCs w:val="24"/>
          <w:lang w:val="ru-RU"/>
        </w:rPr>
        <w:t>ПК 1.8. Организовать работу с коллективом исполнителей на основе принципов организации труда, этических и правовых норм в сфере профессиональной деятельности.</w:t>
      </w:r>
    </w:p>
    <w:p w:rsidR="00DD0B55" w:rsidRPr="00F46C78" w:rsidRDefault="00DD0B55" w:rsidP="00DD0B5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46C78">
        <w:rPr>
          <w:rFonts w:ascii="Times New Roman" w:hAnsi="Times New Roman"/>
          <w:color w:val="000000" w:themeColor="text1"/>
          <w:sz w:val="24"/>
          <w:szCs w:val="24"/>
          <w:lang w:val="ru-RU"/>
        </w:rPr>
        <w:t>ПК 2.5. Организовать и проводить мероприятия в сфере молодежной политики, включая досуг и отдых детей, подростков и молодежи.</w:t>
      </w:r>
    </w:p>
    <w:p w:rsidR="00DD0B55" w:rsidRPr="00F46C78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F46C78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46C78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DD0B55" w:rsidRPr="00F46C78" w:rsidRDefault="00DD0B55" w:rsidP="00DD0B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 xml:space="preserve">Программа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51.02.02 Социально культурная деятельность (по видам).  Рабочая программа  принадлежит  П.00 </w:t>
      </w:r>
      <w:r w:rsidRPr="00F46C78">
        <w:rPr>
          <w:rFonts w:ascii="Times New Roman" w:hAnsi="Times New Roman" w:cs="Times New Roman"/>
          <w:sz w:val="24"/>
          <w:szCs w:val="24"/>
          <w:lang w:val="ru-RU"/>
        </w:rPr>
        <w:t>Профессиональный цикл.  и ОП.00 Общепрофессиональные дисциплины.</w:t>
      </w:r>
    </w:p>
    <w:p w:rsidR="00DD0B55" w:rsidRPr="00F46C78" w:rsidRDefault="00DD0B55" w:rsidP="00DD0B55">
      <w:pPr>
        <w:pStyle w:val="a6"/>
        <w:spacing w:after="0"/>
        <w:ind w:left="106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F46C78" w:rsidRDefault="00DD0B55" w:rsidP="00DD0B55">
      <w:pPr>
        <w:pStyle w:val="a6"/>
        <w:spacing w:after="0"/>
        <w:ind w:left="709"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46C78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 xml:space="preserve"> Цель: 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Формирование знаний и навыков, делового общения менеджера  направленных на повышение уровня практического владения современным русским литературным языком в разных сферах его функционирования, в письменной и устной разновидностях.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 xml:space="preserve"> Задачи: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 xml:space="preserve"> -Ознакомить студентов с национальными и этическими особенностями современной коммуникации;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-Подготовить студентов к конструктивному взаимодействию в деловой сфере;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-Сформировать представление о специфике корпоративной культуры, особенностях его функционирования;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-Ознакомить студентов с основными функциональными стилями современного русского литературного языка и основными типами деловой речи;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- Сформировать навыки подготовки основных видов деловых бумаг, документов.</w:t>
      </w:r>
    </w:p>
    <w:p w:rsidR="00DD0B55" w:rsidRPr="00F46C78" w:rsidRDefault="00DD0B55" w:rsidP="00DD0B55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Знать: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- фундаментальные научные термины изучаемой области знаний;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-основы деловой коммуникации, особенности её осуществления в устной и письменных формах;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-правила делового этикета и приемы совершенствования голосоречевой техники;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-основные механизмы и методы формирования имиджа делового человека;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Уметь: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-оценить степень эффективности общения, определяя причины коммуникативных удач и неудач;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- выявить и устранить собственные речевые ошибки;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lastRenderedPageBreak/>
        <w:t>-строить выступления в соответствии с замыслом речи, свободно держаться перед аудиторией, осуществлять обратную связь с нею;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-анализировать цели и задачи процесса общения в различных ситуациях профессиональной жизни.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-анализировать и редактировать собственные тексты письменной речи с целью их совершенствования.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D0B55" w:rsidRPr="00F46C78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46C78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DD0B55" w:rsidRPr="00F46C78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Всего 40 часов, 3 курс, 5 семестр. 32 групповых 8 индивидуальных</w:t>
      </w:r>
    </w:p>
    <w:p w:rsidR="00DD0B55" w:rsidRPr="00F46C78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F46C78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46C78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DD0B55" w:rsidRPr="00F46C78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1.Общие понятия норм делового общения;</w:t>
      </w:r>
    </w:p>
    <w:p w:rsidR="00DD0B55" w:rsidRPr="00F46C78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2. Функциональные стили в деловом общении;</w:t>
      </w:r>
    </w:p>
    <w:p w:rsidR="00DD0B55" w:rsidRPr="00F46C78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3. Основные аспекты деловой коммуникации;</w:t>
      </w:r>
    </w:p>
    <w:p w:rsidR="00DD0B55" w:rsidRPr="00F46C78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4. Тренинги делового (профессионального) общения.</w:t>
      </w:r>
    </w:p>
    <w:p w:rsidR="00DD0B55" w:rsidRPr="00F46C78" w:rsidRDefault="00DD0B55" w:rsidP="00DD0B55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DD0B55" w:rsidRPr="00F46C78" w:rsidRDefault="00DD0B55" w:rsidP="00DD0B55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DD0B55" w:rsidRPr="00F46C78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46C78">
        <w:rPr>
          <w:rFonts w:ascii="Times New Roman" w:hAnsi="Times New Roman"/>
          <w:sz w:val="24"/>
          <w:szCs w:val="24"/>
          <w:lang w:val="ru-RU"/>
        </w:rPr>
        <w:t>Разработчик (и) рабочей программы:</w:t>
      </w:r>
    </w:p>
    <w:p w:rsidR="00DD0B5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46C78">
        <w:rPr>
          <w:rFonts w:ascii="Times New Roman" w:hAnsi="Times New Roman"/>
          <w:bCs/>
          <w:spacing w:val="-7"/>
          <w:sz w:val="24"/>
          <w:szCs w:val="24"/>
          <w:lang w:val="ru-RU"/>
        </w:rPr>
        <w:t>Ахметова Ф.Р.-</w:t>
      </w:r>
      <w:r>
        <w:rPr>
          <w:rFonts w:ascii="Times New Roman" w:hAnsi="Times New Roman"/>
          <w:bCs/>
          <w:spacing w:val="-7"/>
          <w:sz w:val="24"/>
          <w:szCs w:val="24"/>
          <w:lang w:val="ru-RU"/>
        </w:rPr>
        <w:t xml:space="preserve"> </w:t>
      </w:r>
      <w:r w:rsidRPr="00F46C78">
        <w:rPr>
          <w:rFonts w:ascii="Times New Roman" w:hAnsi="Times New Roman"/>
          <w:bCs/>
          <w:spacing w:val="-7"/>
          <w:sz w:val="24"/>
          <w:szCs w:val="24"/>
          <w:lang w:val="ru-RU"/>
        </w:rPr>
        <w:t xml:space="preserve">преподаватель дисциплин социально-культурной деятельности </w:t>
      </w:r>
    </w:p>
    <w:p w:rsidR="00DD0B5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</w:p>
    <w:p w:rsidR="00DD0B55" w:rsidRPr="00F46C78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Аннотация рабочей программы профессионального модуля ПМ.01 </w:t>
      </w:r>
      <w:r w:rsidRPr="00B175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Организационно-управленческая деятельность </w:t>
      </w: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по специальности </w:t>
      </w: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51.02.02     </w:t>
      </w:r>
      <w:r w:rsidRPr="00B175D5">
        <w:rPr>
          <w:rFonts w:ascii="Times New Roman" w:hAnsi="Times New Roman"/>
          <w:b/>
          <w:sz w:val="24"/>
          <w:szCs w:val="24"/>
          <w:lang w:val="ru-RU"/>
        </w:rPr>
        <w:t>Социально-культурная деятельность (по виду «Организация</w:t>
      </w:r>
      <w:r w:rsidRPr="00B175D5">
        <w:rPr>
          <w:rFonts w:ascii="Times New Roman" w:hAnsi="Times New Roman"/>
          <w:b/>
          <w:sz w:val="24"/>
          <w:szCs w:val="24"/>
          <w:lang w:val="ru-RU"/>
        </w:rPr>
        <w:tab/>
        <w:t>и постановка культурно-массовых мероприятий  и театрализованных представлений»)</w:t>
      </w: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профессионального модуля является частью программы ППССЗ в соответствии с ФГОС по специальности СПО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51.02.02 Социально-культурная деятельность (по виду «Организация и постановка культурно-массовых мероприятий  и театрализованных представлений») в части освоения основного вида профессиональной деятельности (ВПД):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Организационно-управленческая деятельность и соответствующих  общих и профессиональных компетенций (ОК-ПК):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DD0B55" w:rsidRPr="00B175D5" w:rsidRDefault="00DD0B55" w:rsidP="00DD0B55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04. Эффективно взаимодействовать и работать в коллективе и команде;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67310</wp:posOffset>
                </wp:positionH>
                <wp:positionV relativeFrom="page">
                  <wp:posOffset>8890</wp:posOffset>
                </wp:positionV>
                <wp:extent cx="7498080" cy="10738485"/>
                <wp:effectExtent l="10160" t="8890" r="6985" b="63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8080" cy="10738485"/>
                          <a:chOff x="106" y="14"/>
                          <a:chExt cx="11808" cy="16911"/>
                        </a:xfrm>
                      </wpg:grpSpPr>
                      <wps:wsp>
                        <wps:cNvPr id="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892" y="169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" y="17"/>
                            <a:ext cx="118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6155E" id="Группа 1" o:spid="_x0000_s1026" style="position:absolute;margin-left:5.3pt;margin-top:.7pt;width:590.4pt;height:845.55pt;z-index:-251655168;mso-position-horizontal-relative:page;mso-position-vertical-relative:page" coordorigin="106,14" coordsize="11808,1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">
                <v:line id="Line 9" o:spid="_x0000_s1027" style="position:absolute;visibility:visible;mso-wrap-style:square" from="11892,16925" to="11892,16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wuCb8AAADaAAAADwAAAGRycy9kb3ducmV2LnhtbESPT4vCMBTE7wt+h/AEb9tUDyLVWIpQ&#10;2fW2/rk/mmdTbV5KE2399mZhYY/DzPyG2eSjbcWTet84VjBPUhDEldMN1wrOp/JzBcIHZI2tY1Lw&#10;Ig/5dvKxwUy7gX/oeQy1iBD2GSowIXSZlL4yZNEnriOO3tX1FkOUfS11j0OE21Yu0nQpLTYcFwx2&#10;tDNU3Y8PGykrs2y/905eDsNwK0pbxvm5UrPpWKxBBBrDf/iv/aUVLOD3SrwBcvs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gwuCb8AAADaAAAADwAAAAAAAAAAAAAAAACh&#10;AgAAZHJzL2Rvd25yZXYueG1sUEsFBgAAAAAEAAQA+QAAAI0DAAAAAA==&#10;" strokeweight=".24pt"/>
                <v:line id="Line 10" o:spid="_x0000_s1028" style="position:absolute;visibility:visible;mso-wrap-style:square" from="106,17" to="11914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CLksAAAADaAAAADwAAAGRycy9kb3ducmV2LnhtbESPQWvCQBSE7wX/w/IEb3VjhRCiq4gQ&#10;0d6atvdH9pmNZt+G7DaJ/94tFHocZuYbZrufbCsG6n3jWMFqmYAgrpxuuFbw9Vm8ZiB8QNbYOiYF&#10;D/Kw381etphrN/IHDWWoRYSwz1GBCaHLpfSVIYt+6Tri6F1dbzFE2ddS9zhGuG3lW5Kk0mLDccFg&#10;R0dD1b38sZGSmbS9nJz8fh/H26GwRZxfKbWYT4cNiEBT+A//tc9awRp+r8QbIH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Ai5LAAAAA2gAAAA8AAAAAAAAAAAAAAAAA&#10;oQIAAGRycy9kb3ducmV2LnhtbFBLBQYAAAAABAAEAPkAAACOAwAAAAA=&#10;" strokeweight=".24pt"/>
                <w10:wrap anchorx="page" anchory="page"/>
              </v:group>
            </w:pict>
          </mc:Fallback>
        </mc:AlternateConten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05.Осуществлять      устную      и      письменную      коммуникацию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на государственном языке Российской Федерации с учетом особенностей социаль-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ного</w:t>
      </w:r>
      <w:r w:rsidRPr="00B175D5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175D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культурного</w:t>
      </w:r>
      <w:r w:rsidRPr="00B175D5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контекста;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06.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Проявлять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гражданско-патриотическую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позицию,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демонстрировать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осознанное поведение на основе традиционных российских духовно-нравственных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ценностей,      в     том     числе     с     учетом      гармонизации      межнациональных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межрелигиозных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отношений,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применять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стандарты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антикоррупционного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поведения;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lastRenderedPageBreak/>
        <w:t>ОК 07. Содействовать сохранению окружающей среды, ресурсосбережению,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применять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знания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об изменении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климата,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принципы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бережливого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производства,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эффективно</w:t>
      </w:r>
      <w:r w:rsidRPr="00B175D5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действовать</w:t>
      </w:r>
      <w:r w:rsidRPr="00B175D5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175D5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чрезвычайных</w:t>
      </w:r>
      <w:r w:rsidRPr="00B175D5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ситуациях;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ОК   08.   Использовать    средства   физической    культуры   для   сохранения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и укрепления здоровья в процессе профессиональной деятельности и поддержания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необходимого</w:t>
      </w:r>
      <w:r w:rsidRPr="00B175D5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уровня</w:t>
      </w:r>
      <w:r w:rsidRPr="00B175D5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физической</w:t>
      </w:r>
      <w:r w:rsidRPr="00B175D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подготовленности;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B175D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09. Пользоваться</w:t>
      </w:r>
      <w:r w:rsidRPr="00B175D5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профессиональной документацией</w:t>
      </w:r>
      <w:r w:rsidRPr="00B175D5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175D5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государственном</w:t>
      </w:r>
      <w:r w:rsidRPr="00B175D5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175D5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иностранном</w:t>
      </w:r>
      <w:r w:rsidRPr="00B175D5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языках.</w:t>
      </w:r>
    </w:p>
    <w:p w:rsidR="00DD0B55" w:rsidRPr="00B175D5" w:rsidRDefault="00DD0B55" w:rsidP="00DD0B55">
      <w:pPr>
        <w:pStyle w:val="TableParagraph"/>
        <w:tabs>
          <w:tab w:val="left" w:pos="736"/>
          <w:tab w:val="left" w:pos="1408"/>
          <w:tab w:val="left" w:pos="3667"/>
          <w:tab w:val="left" w:pos="4078"/>
        </w:tabs>
        <w:spacing w:before="84"/>
        <w:ind w:left="87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П</w:t>
      </w:r>
      <w:r w:rsidRPr="00B175D5">
        <w:rPr>
          <w:rStyle w:val="af1"/>
          <w:b w:val="0"/>
          <w:sz w:val="24"/>
          <w:szCs w:val="24"/>
        </w:rPr>
        <w:t>K</w:t>
      </w:r>
      <w:r w:rsidRPr="00B175D5">
        <w:rPr>
          <w:rStyle w:val="af1"/>
          <w:b w:val="0"/>
          <w:sz w:val="24"/>
          <w:szCs w:val="24"/>
          <w:lang w:val="ru-RU"/>
        </w:rPr>
        <w:tab/>
        <w:t>1.1.</w:t>
      </w:r>
      <w:r w:rsidRPr="00B175D5">
        <w:rPr>
          <w:rStyle w:val="af1"/>
          <w:b w:val="0"/>
          <w:sz w:val="24"/>
          <w:szCs w:val="24"/>
          <w:lang w:val="ru-RU"/>
        </w:rPr>
        <w:tab/>
        <w:t>Разрабатывать</w:t>
      </w:r>
      <w:r w:rsidRPr="00B175D5">
        <w:rPr>
          <w:rStyle w:val="af1"/>
          <w:b w:val="0"/>
          <w:sz w:val="24"/>
          <w:szCs w:val="24"/>
          <w:lang w:val="ru-RU"/>
        </w:rPr>
        <w:tab/>
        <w:t>и</w:t>
      </w:r>
      <w:r w:rsidRPr="00B175D5">
        <w:rPr>
          <w:rStyle w:val="af1"/>
          <w:b w:val="0"/>
          <w:sz w:val="24"/>
          <w:szCs w:val="24"/>
          <w:lang w:val="ru-RU"/>
        </w:rPr>
        <w:tab/>
        <w:t>реализовывать социально-культурные проекты и программы.</w:t>
      </w:r>
    </w:p>
    <w:p w:rsidR="00DD0B55" w:rsidRPr="00B175D5" w:rsidRDefault="00DD0B55" w:rsidP="00DD0B55">
      <w:pPr>
        <w:pStyle w:val="TableParagraph"/>
        <w:spacing w:before="12"/>
        <w:ind w:left="83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П</w:t>
      </w:r>
      <w:r w:rsidRPr="00B175D5">
        <w:rPr>
          <w:rStyle w:val="af1"/>
          <w:b w:val="0"/>
          <w:sz w:val="24"/>
          <w:szCs w:val="24"/>
        </w:rPr>
        <w:t>K</w:t>
      </w:r>
      <w:r w:rsidRPr="00B175D5">
        <w:rPr>
          <w:rStyle w:val="af1"/>
          <w:b w:val="0"/>
          <w:sz w:val="24"/>
          <w:szCs w:val="24"/>
          <w:lang w:val="ru-RU"/>
        </w:rPr>
        <w:t xml:space="preserve"> 1.2. Организовывать дифференцированное культурное обслуживание населения в соответствии с возрастными категориями.</w:t>
      </w:r>
    </w:p>
    <w:p w:rsidR="00DD0B55" w:rsidRPr="00B175D5" w:rsidRDefault="00DD0B55" w:rsidP="00DD0B55">
      <w:pPr>
        <w:pStyle w:val="TableParagraph"/>
        <w:spacing w:before="14"/>
        <w:ind w:left="73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П</w:t>
      </w:r>
      <w:r w:rsidRPr="00B175D5">
        <w:rPr>
          <w:rStyle w:val="af1"/>
          <w:b w:val="0"/>
          <w:sz w:val="24"/>
          <w:szCs w:val="24"/>
        </w:rPr>
        <w:t>K</w:t>
      </w:r>
      <w:r w:rsidRPr="00B175D5">
        <w:rPr>
          <w:rStyle w:val="af1"/>
          <w:b w:val="0"/>
          <w:sz w:val="24"/>
          <w:szCs w:val="24"/>
          <w:lang w:val="ru-RU"/>
        </w:rPr>
        <w:t xml:space="preserve"> 1.3. Создавать условия для привлечения населения к культурно-досуговой и творческой деятельности.</w:t>
      </w:r>
    </w:p>
    <w:p w:rsidR="00DD0B55" w:rsidRPr="00B175D5" w:rsidRDefault="00DD0B55" w:rsidP="00DD0B55">
      <w:pPr>
        <w:pStyle w:val="TableParagraph"/>
        <w:spacing w:before="16"/>
        <w:ind w:left="73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П</w:t>
      </w:r>
      <w:r w:rsidRPr="00B175D5">
        <w:rPr>
          <w:rStyle w:val="af1"/>
          <w:b w:val="0"/>
          <w:sz w:val="24"/>
          <w:szCs w:val="24"/>
        </w:rPr>
        <w:t>K</w:t>
      </w:r>
      <w:r w:rsidRPr="00B175D5">
        <w:rPr>
          <w:rStyle w:val="af1"/>
          <w:b w:val="0"/>
          <w:sz w:val="24"/>
          <w:szCs w:val="24"/>
          <w:lang w:val="ru-RU"/>
        </w:rPr>
        <w:t xml:space="preserve"> 1.4. Анализировать  состояние социально-культурной ситуации в регионе и учреждении (организации) культуры.</w:t>
      </w:r>
    </w:p>
    <w:p w:rsidR="00DD0B55" w:rsidRPr="00B175D5" w:rsidRDefault="00DD0B55" w:rsidP="00DD0B55">
      <w:pPr>
        <w:pStyle w:val="TableParagraph"/>
        <w:spacing w:before="14"/>
        <w:ind w:left="68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П</w:t>
      </w:r>
      <w:r w:rsidRPr="00B175D5">
        <w:rPr>
          <w:rStyle w:val="af1"/>
          <w:b w:val="0"/>
          <w:sz w:val="24"/>
          <w:szCs w:val="24"/>
        </w:rPr>
        <w:t>K</w:t>
      </w:r>
      <w:r w:rsidRPr="00B175D5">
        <w:rPr>
          <w:rStyle w:val="af1"/>
          <w:b w:val="0"/>
          <w:sz w:val="24"/>
          <w:szCs w:val="24"/>
          <w:lang w:val="ru-RU"/>
        </w:rPr>
        <w:t xml:space="preserve"> 1.5. Определять приоритетные направления развития социально-культурной деятельности.</w:t>
      </w:r>
    </w:p>
    <w:p w:rsidR="00DD0B55" w:rsidRPr="00B175D5" w:rsidRDefault="00DD0B55" w:rsidP="00DD0B55">
      <w:pPr>
        <w:pStyle w:val="TableParagraph"/>
        <w:tabs>
          <w:tab w:val="left" w:pos="1082"/>
          <w:tab w:val="left" w:pos="2118"/>
          <w:tab w:val="left" w:pos="4440"/>
        </w:tabs>
        <w:spacing w:before="12"/>
        <w:ind w:left="71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П</w:t>
      </w:r>
      <w:r w:rsidRPr="00B175D5">
        <w:rPr>
          <w:rStyle w:val="af1"/>
          <w:b w:val="0"/>
          <w:sz w:val="24"/>
          <w:szCs w:val="24"/>
        </w:rPr>
        <w:t>K</w:t>
      </w:r>
      <w:r w:rsidRPr="00B175D5">
        <w:rPr>
          <w:rStyle w:val="af1"/>
          <w:b w:val="0"/>
          <w:sz w:val="24"/>
          <w:szCs w:val="24"/>
          <w:lang w:val="ru-RU"/>
        </w:rPr>
        <w:t xml:space="preserve"> 1.6. Осуществлять управление учреждением (организацией) социально- культурнойсферы с применением современных методик организации социально-культурной деятельности, информационных и телекоммуникационных технологий.</w:t>
      </w:r>
    </w:p>
    <w:p w:rsidR="00DD0B55" w:rsidRPr="00B175D5" w:rsidRDefault="00DD0B55" w:rsidP="00DD0B55">
      <w:pPr>
        <w:pStyle w:val="TableParagraph"/>
        <w:tabs>
          <w:tab w:val="left" w:pos="3096"/>
        </w:tabs>
        <w:spacing w:before="14"/>
        <w:ind w:left="63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П</w:t>
      </w:r>
      <w:r w:rsidRPr="00B175D5">
        <w:rPr>
          <w:rStyle w:val="af1"/>
          <w:b w:val="0"/>
          <w:sz w:val="24"/>
          <w:szCs w:val="24"/>
        </w:rPr>
        <w:t>K</w:t>
      </w:r>
      <w:r w:rsidRPr="00B175D5">
        <w:rPr>
          <w:rStyle w:val="af1"/>
          <w:b w:val="0"/>
          <w:sz w:val="24"/>
          <w:szCs w:val="24"/>
          <w:lang w:val="ru-RU"/>
        </w:rPr>
        <w:t xml:space="preserve"> 1.7. Осуществлять</w:t>
      </w:r>
      <w:r w:rsidRPr="00B175D5">
        <w:rPr>
          <w:rStyle w:val="af1"/>
          <w:b w:val="0"/>
          <w:sz w:val="24"/>
          <w:szCs w:val="24"/>
          <w:lang w:val="ru-RU"/>
        </w:rPr>
        <w:tab/>
        <w:t>предпринимательскую деятельность в социально-культурной сфере.</w:t>
      </w:r>
    </w:p>
    <w:p w:rsidR="00DD0B55" w:rsidRPr="00B175D5" w:rsidRDefault="00DD0B55" w:rsidP="00DD0B55">
      <w:pPr>
        <w:pStyle w:val="TableParagraph"/>
        <w:spacing w:before="14"/>
        <w:ind w:left="68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П</w:t>
      </w:r>
      <w:r w:rsidRPr="00B175D5">
        <w:rPr>
          <w:rStyle w:val="af1"/>
          <w:b w:val="0"/>
          <w:sz w:val="24"/>
          <w:szCs w:val="24"/>
        </w:rPr>
        <w:t>K</w:t>
      </w:r>
      <w:r w:rsidRPr="00B175D5">
        <w:rPr>
          <w:rStyle w:val="af1"/>
          <w:b w:val="0"/>
          <w:sz w:val="24"/>
          <w:szCs w:val="24"/>
          <w:lang w:val="ru-RU"/>
        </w:rPr>
        <w:t xml:space="preserve"> 1.8. Организовывать работу с коллективом исполнителей</w:t>
      </w:r>
      <w:r w:rsidRPr="00B175D5">
        <w:rPr>
          <w:rStyle w:val="af1"/>
          <w:b w:val="0"/>
          <w:sz w:val="24"/>
          <w:szCs w:val="24"/>
          <w:lang w:val="ru-RU"/>
        </w:rPr>
        <w:tab/>
        <w:t>на</w:t>
      </w:r>
      <w:r w:rsidRPr="00B175D5">
        <w:rPr>
          <w:rStyle w:val="af1"/>
          <w:b w:val="0"/>
          <w:sz w:val="24"/>
          <w:szCs w:val="24"/>
          <w:lang w:val="ru-RU"/>
        </w:rPr>
        <w:tab/>
        <w:t>основе принципов организации труда, этических и правовых норм в сфере профессиональной деятельности.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 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профессионального модуля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 использована в </w:t>
      </w: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дополнительном профессиональном образовании,  курсах повышения квалификации и переподготовки, курсах профессиональной подготовки по специальности 51.02.02 Социально-культурная деятельность (по видам)  и 51.02.01 Народное художественное творчество (по видам) при освоении профессий «Менеджер социально-культурной деятельности», «Руководитель любительского творческого коллектива, преподаватель».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Уровень образования: на базе профессионального образования и опыта работы не менее 5 лет, на базе  среднего профессионального образования и опыта работы не менее 3 лет, на базе высшего образования и стажа работы не менее 2 лет.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Работники учреждений социально-культурной сферы (учреждения культурно-досугового типа, учреждения дополнительного образования) независимо от их организационно правовых форм.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Должности: директор, заведующий, менеджер, администратор, художественный руководитель, методист,  руководитель творческого коллектива, преподаватель дополнительного образования, педагог-организатор др. стаж работы не менее 2 лет.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ПРОФЕССИОНАЛЬНОГО МОДУЛЯ  В СТРУКТУРЕ ППССЗ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ПМ.01 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Организационно-управленческая деятельность принадлежит ПМ.00 Профессиональные модули П.00 Профессиональный цикл</w:t>
      </w:r>
    </w:p>
    <w:p w:rsidR="00DD0B55" w:rsidRPr="00B175D5" w:rsidRDefault="00DD0B55" w:rsidP="00DD0B5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3. ЦЕЛИ И ЗАДАЧИ ПРОФЕССИОНАЛЬНОГО МОДУЛЯ  – ТРЕБОВАНИЯ К РЕЗУЛЬТАТАМ ОСВОЕНИЯ </w:t>
      </w:r>
    </w:p>
    <w:p w:rsidR="00DD0B55" w:rsidRPr="00B175D5" w:rsidRDefault="00DD0B55" w:rsidP="00DD0B55">
      <w:pPr>
        <w:pStyle w:val="Default"/>
        <w:ind w:firstLine="709"/>
        <w:jc w:val="both"/>
        <w:rPr>
          <w:color w:val="auto"/>
          <w:lang w:val="ru-RU"/>
        </w:rPr>
      </w:pPr>
      <w:r w:rsidRPr="00B175D5">
        <w:rPr>
          <w:lang w:val="ru-RU"/>
        </w:rPr>
        <w:lastRenderedPageBreak/>
        <w:t xml:space="preserve">ПМ.01 </w:t>
      </w:r>
      <w:r w:rsidRPr="00B175D5">
        <w:rPr>
          <w:bCs/>
          <w:lang w:val="ru-RU"/>
        </w:rPr>
        <w:t xml:space="preserve">Организационно-управленческая деятельность </w:t>
      </w:r>
      <w:r w:rsidRPr="00B175D5">
        <w:rPr>
          <w:color w:val="auto"/>
          <w:lang w:val="ru-RU"/>
        </w:rPr>
        <w:t xml:space="preserve">занимает ведущее место в структуре подготовки специалистов и состоит из нескольких взаимосвязанных разделов, способствующих формированию общих и профессиональных компетенций, необходимых менеджеру социально-культурной деятельности. </w:t>
      </w:r>
    </w:p>
    <w:p w:rsidR="00DD0B55" w:rsidRPr="00B175D5" w:rsidRDefault="00DD0B55" w:rsidP="00DD0B55">
      <w:pPr>
        <w:pStyle w:val="Default"/>
        <w:ind w:firstLine="709"/>
        <w:jc w:val="both"/>
        <w:rPr>
          <w:color w:val="auto"/>
          <w:lang w:val="ru-RU"/>
        </w:rPr>
      </w:pPr>
      <w:r w:rsidRPr="00B175D5">
        <w:rPr>
          <w:b/>
          <w:bCs/>
          <w:color w:val="auto"/>
          <w:lang w:val="ru-RU"/>
        </w:rPr>
        <w:t xml:space="preserve">Целью </w:t>
      </w:r>
      <w:r w:rsidRPr="00B175D5">
        <w:rPr>
          <w:color w:val="auto"/>
          <w:lang w:val="ru-RU"/>
        </w:rPr>
        <w:t xml:space="preserve">курса является воспитание квалифицированного специалиста, способного обеспечивать эффективное функционирование и развитие учреждения социально-культурной сферы; </w:t>
      </w:r>
    </w:p>
    <w:p w:rsidR="00DD0B55" w:rsidRPr="00B175D5" w:rsidRDefault="00DD0B55" w:rsidP="00DD0B55">
      <w:pPr>
        <w:pStyle w:val="Default"/>
        <w:ind w:firstLine="709"/>
        <w:jc w:val="both"/>
        <w:rPr>
          <w:color w:val="auto"/>
          <w:lang w:val="ru-RU"/>
        </w:rPr>
      </w:pPr>
      <w:r w:rsidRPr="00B175D5">
        <w:rPr>
          <w:color w:val="auto"/>
          <w:lang w:val="ru-RU"/>
        </w:rPr>
        <w:t xml:space="preserve">формирование комплекса навыков менеджмента, развитие которых позволит студенту использовать знания в области предпринимательства в профессиональной деятельности, участвовать в финансово-хозяйственной деятельности учреждений социально-культурной сферы, работать с коллективом исполнителей, соблюдать принципы организации труда. </w:t>
      </w:r>
    </w:p>
    <w:p w:rsidR="00DD0B55" w:rsidRPr="00B175D5" w:rsidRDefault="00DD0B55" w:rsidP="00DD0B55">
      <w:pPr>
        <w:pStyle w:val="Default"/>
        <w:ind w:firstLine="709"/>
        <w:jc w:val="both"/>
        <w:rPr>
          <w:color w:val="auto"/>
          <w:lang w:val="ru-RU"/>
        </w:rPr>
      </w:pPr>
      <w:r w:rsidRPr="00B175D5">
        <w:rPr>
          <w:b/>
          <w:bCs/>
          <w:color w:val="auto"/>
          <w:lang w:val="ru-RU"/>
        </w:rPr>
        <w:t xml:space="preserve">Задачами курса являются: </w:t>
      </w:r>
    </w:p>
    <w:p w:rsidR="00DD0B55" w:rsidRPr="00B175D5" w:rsidRDefault="00DD0B55" w:rsidP="00DD0B55">
      <w:pPr>
        <w:pStyle w:val="Default"/>
        <w:ind w:firstLine="709"/>
        <w:jc w:val="both"/>
        <w:rPr>
          <w:color w:val="auto"/>
          <w:lang w:val="ru-RU"/>
        </w:rPr>
      </w:pPr>
      <w:r w:rsidRPr="00B175D5">
        <w:rPr>
          <w:color w:val="auto"/>
          <w:lang w:val="ru-RU"/>
        </w:rPr>
        <w:t xml:space="preserve">развитие организационных и управленческих навыков руководства структурным подразделением учреждения социально-культурной сферы;  овладение студентом современными методиками организации социально-культурной деятельности;  формирование навыков оказания консультационно-методической помощи по развитию социально-культурной деятельности;  выполнение анализа региональных особенностей социально-культурной деятельности, овладение методикой конкретно-социологических исследований;  развитие навыков анализа и составления планов, отчетов, смет расходов, бизнес-планов;  овладение студентом современными социально-культурными технологиями, создающими условия для привлечения населения к культурно-досуговой и творческой деятельности;  воспитание самостоятельности, творческой инициативы при решении профессиональных задач;  формирование навыков руководства учреждением культуры (структурным подразделением); развитие навыков работы с документационным обеспечением деятельности учреждения культуры (составление планов и отчетов);  овладение методами и формами подготовки документов бухгалтерского учета;  развитие умений использовать методики оценки результатов деятельности, контроля над деятельностью кадров;  овладение принципами отбора кадров, профессиональной ориентации и социальной адаптации в коллективе;  овладение навыками работы с нормативно-правовой документацией;  воспитание самостоятельности и управленческой инициативы при решении профессиональных задач, умения использовать нормативные правовые документы в работе, защищать свои права в соответствии с трудовым законодательством.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результате освоения курса должен:</w:t>
      </w:r>
    </w:p>
    <w:p w:rsidR="00DD0B55" w:rsidRPr="00B175D5" w:rsidRDefault="00DD0B55" w:rsidP="00DD0B55">
      <w:pPr>
        <w:pStyle w:val="Default"/>
        <w:ind w:firstLine="709"/>
        <w:jc w:val="both"/>
        <w:rPr>
          <w:color w:val="auto"/>
          <w:lang w:val="ru-RU"/>
        </w:rPr>
      </w:pPr>
      <w:r w:rsidRPr="00B175D5">
        <w:rPr>
          <w:b/>
          <w:bCs/>
          <w:color w:val="auto"/>
          <w:lang w:val="ru-RU"/>
        </w:rPr>
        <w:t xml:space="preserve">иметь практический опыт: </w:t>
      </w:r>
      <w:r w:rsidRPr="00B175D5">
        <w:rPr>
          <w:color w:val="auto"/>
          <w:lang w:val="ru-RU"/>
        </w:rPr>
        <w:t xml:space="preserve"> организации социально-культурной деятельности в культурно-досуговых и образовательных учреждениях независимо от их организационно-правовых форм;  разработки социально-культурных программ;  подготовки планов, отчётов, смет расходов, бизнес-плана;  руководства учреждением культуры (структурным подразделением), составления планов и отчетов его работы;  подготовки документов бухгалтерского учета;  работы с прикладными компьютерными программами; работы с нормативно-правовой документацией; </w:t>
      </w:r>
    </w:p>
    <w:p w:rsidR="00DD0B55" w:rsidRPr="00B175D5" w:rsidRDefault="00DD0B55" w:rsidP="00DD0B55">
      <w:pPr>
        <w:pStyle w:val="Default"/>
        <w:ind w:firstLine="709"/>
        <w:jc w:val="both"/>
        <w:rPr>
          <w:color w:val="auto"/>
          <w:lang w:val="ru-RU"/>
        </w:rPr>
      </w:pPr>
      <w:r w:rsidRPr="00B175D5">
        <w:rPr>
          <w:b/>
          <w:bCs/>
          <w:color w:val="auto"/>
          <w:lang w:val="ru-RU"/>
        </w:rPr>
        <w:t xml:space="preserve">должен уметь: </w:t>
      </w:r>
      <w:r w:rsidRPr="00B175D5">
        <w:rPr>
          <w:color w:val="auto"/>
          <w:lang w:val="ru-RU"/>
        </w:rPr>
        <w:t>оказывать консультационно-методическую помощь культурно-досуговым и образовательным учреждениям по развитию социально-культурной деятельности;  анализировать региональные особенности социально-культурной деятельности и участвовать в её развитии; осуществлять руководство структурным подразделением учреждения социально-культурной сферы;  проводить и обрабатывать результаты конкретно-социологических исследований; анализировать и составлять планы, отчёты, смету расходов; пользоваться специальной литературой, учебно-методическими материалами; разработать бизнес-план социально-культурной услуги; использовать законодательные и нормативные акты в организации предпринимательской деятельности возрастных и личностных особенностей; применять профессиональную терминологию на практике; использовать нормативно-</w:t>
      </w:r>
      <w:r w:rsidRPr="00B175D5">
        <w:rPr>
          <w:color w:val="auto"/>
          <w:lang w:val="ru-RU"/>
        </w:rPr>
        <w:lastRenderedPageBreak/>
        <w:t xml:space="preserve">управленческую информацию в своей деятельности; организовывать, анализировать и оценивать работу коллектива исполнителей, учреждения культуры; находить оптимальные варианты при решении управленческих и хозяйственных задач; составлять планы и отчеты; решать организационные задачи, стоящие перед коллективом; осуществлять контроль над работой кадров; составлять документы бухгалтерского учета; использовать программное обеспечение в профессиональной деятельности; применять компьютеры и телекоммуникационные средства; использовать нормативные правовые документы в работе; защищать свои права в соответствии с трудовым законодательством; осуществлять сотрудничество с органами правопорядка т социальной защиты населения; </w:t>
      </w:r>
    </w:p>
    <w:p w:rsidR="00DD0B55" w:rsidRPr="00B175D5" w:rsidRDefault="00DD0B55" w:rsidP="00DD0B55">
      <w:pPr>
        <w:pStyle w:val="Default"/>
        <w:ind w:firstLine="709"/>
        <w:jc w:val="both"/>
        <w:rPr>
          <w:color w:val="auto"/>
          <w:lang w:val="ru-RU"/>
        </w:rPr>
      </w:pPr>
      <w:r w:rsidRPr="00B175D5">
        <w:rPr>
          <w:b/>
          <w:bCs/>
          <w:color w:val="auto"/>
          <w:lang w:val="ru-RU"/>
        </w:rPr>
        <w:t xml:space="preserve">должен знать: </w:t>
      </w:r>
      <w:r w:rsidRPr="00B175D5">
        <w:rPr>
          <w:color w:val="auto"/>
          <w:lang w:val="ru-RU"/>
        </w:rPr>
        <w:t xml:space="preserve">основные виды и важнейшие этапы становления и развития социально-досуговой деятельности в России; основные виды, формы и тенденции развития социально-культурной деятельности в регионе; структуру управления социально-культурной деятельностью; понятие субъектов социально-культурной деятельности; теоретические основы и общие методики организации и развития социально-культурной деятельности в различных типах культурно-досуговых и образовательных учреждениях; современные социально-культурные технологии, социально-культурные программы; методику конкретно-социологического исследования; специфику и формы методического обеспечения отрасли; экономические основы деятельности учреждений социально-культурной сферы и их структурных подразделений; хозяйственный механизм, формы и структуры организации экономической деятельности; состав и особенности сметного финансирования и бюджетного нормирования расходов; виды внебюджетных средств, источники их поступления; методику бизнес-планирования; принципы организации труда и заработной платы; сущность, основные типы и виды предпринимательской деятельности; правовые основы предпринимательской деятельности; бизнес-план как основу предпринимательской деятельности; </w:t>
      </w:r>
      <w:r w:rsidRPr="00B175D5">
        <w:rPr>
          <w:lang w:val="ru-RU"/>
        </w:rPr>
        <w:t>специфику и возможности предпринимательской деятельности в социально-культурной сфере</w:t>
      </w:r>
      <w:r w:rsidRPr="00B175D5">
        <w:rPr>
          <w:color w:val="auto"/>
          <w:lang w:val="ru-RU"/>
        </w:rPr>
        <w:t>; сущность и характерные черты современного менеджмента, внешнюю и внутреннюю среду организации; цикл менеджмента, стратегические и тактические планы в системе менеджмента; структуру организации, систему методов управления; процесс принятия и реализации управленческих решений; принципы руководства (единоначалие и партнерство), стили руководства; особенности менеджмента в социально-культурной сфере, систему и структуру управления культурой; основные этапы управленческой деятельности в сфере культуры; цели и задачи управления учреждениями культуры; принципы организации и анализ работы коллектива исполнителей и учреждения культуры; систему управления трудовыми ресурсами, планирование потребности в трудовых ресурсах; принципы отбора кадров, профессиональной ориентации и социальной адаптации в коллективе; методики оценки результатов деятельности, контроля над деятельностью кадров; понятие и принципы маркетинга, рынок как объект маркетинга, сегментацию рынка; суть маркетинговой деятельности учреждения культуры, поиск рыночной ниши, правила создания новых услуг; народные обряды и традиции.</w:t>
      </w:r>
    </w:p>
    <w:p w:rsidR="00DD0B55" w:rsidRPr="00B175D5" w:rsidRDefault="00DD0B55" w:rsidP="00DD0B55">
      <w:pPr>
        <w:pStyle w:val="Default"/>
        <w:ind w:firstLine="709"/>
        <w:jc w:val="both"/>
        <w:rPr>
          <w:color w:val="auto"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4. КОЛИЧЕСТВО ЧАСОВ НА ОСВОЕНИЕ ПРОГРАММЫ ПРОФЕССИОНАЛЬНОГО МОДУЛЯ 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всего – 814 часов, в том числе: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промежуточная аттестация 14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Обязательная аудиторная нагрузка – 800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Взаимодействие с преподавателями – 800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Теоретические занятия – 480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Практическая подготовка – 296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Занятия индивидуальные - 24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ПРОФЕССИОНАЛЬНОГО МОДУЛЯ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Профессиональный модуль включает в себя </w:t>
      </w:r>
      <w:r w:rsidRPr="00B175D5">
        <w:rPr>
          <w:rFonts w:ascii="Times New Roman" w:hAnsi="Times New Roman"/>
          <w:sz w:val="24"/>
          <w:szCs w:val="24"/>
          <w:lang w:val="ru-RU"/>
        </w:rPr>
        <w:t xml:space="preserve">междисциплинарный комплекс МДК.01.01 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Организация социально-культурной деятельности и менеджмент, в который входят основные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разделы: </w:t>
      </w:r>
    </w:p>
    <w:p w:rsidR="00DD0B55" w:rsidRPr="00B175D5" w:rsidRDefault="00DD0B55" w:rsidP="00DD0B5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Менеджмент в социально-культурной сфере</w:t>
      </w:r>
    </w:p>
    <w:p w:rsidR="00DD0B55" w:rsidRPr="00B175D5" w:rsidRDefault="00DD0B55" w:rsidP="00DD0B5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Практикум СКД</w:t>
      </w:r>
    </w:p>
    <w:p w:rsidR="00DD0B55" w:rsidRPr="00B175D5" w:rsidRDefault="00DD0B55" w:rsidP="00DD0B5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Технология культурного проекта</w:t>
      </w:r>
    </w:p>
    <w:p w:rsidR="00DD0B55" w:rsidRPr="00B175D5" w:rsidRDefault="00DD0B55" w:rsidP="00DD0B5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Экономические основы КДУ</w:t>
      </w:r>
    </w:p>
    <w:p w:rsidR="00DD0B55" w:rsidRPr="00B175D5" w:rsidRDefault="00DD0B55" w:rsidP="00DD0B5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Народные традиции и обряды</w:t>
      </w:r>
    </w:p>
    <w:p w:rsidR="00DD0B55" w:rsidRPr="00B175D5" w:rsidRDefault="00DD0B55" w:rsidP="00DD0B5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Информационные ресурсы</w:t>
      </w:r>
    </w:p>
    <w:p w:rsidR="00DD0B55" w:rsidRPr="00B175D5" w:rsidRDefault="00DD0B55" w:rsidP="00DD0B5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Правовое обеспечение профессиональной деятельности</w:t>
      </w:r>
    </w:p>
    <w:p w:rsidR="00DD0B55" w:rsidRPr="00B175D5" w:rsidRDefault="00DD0B55" w:rsidP="00DD0B5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Основы законодательства</w:t>
      </w:r>
    </w:p>
    <w:p w:rsidR="00DD0B55" w:rsidRPr="00B175D5" w:rsidRDefault="00DD0B55" w:rsidP="00DD0B5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Информационные и телекомунационные технологии</w:t>
      </w:r>
    </w:p>
    <w:p w:rsidR="00DD0B55" w:rsidRPr="00B175D5" w:rsidRDefault="00DD0B55" w:rsidP="00DD0B5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Основы бухгалтерского учета</w:t>
      </w:r>
    </w:p>
    <w:p w:rsidR="00DD0B55" w:rsidRPr="00B175D5" w:rsidRDefault="00DD0B55" w:rsidP="00DD0B5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Основы предпринимательства КДУ</w:t>
      </w: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Разработчики  рабочей программы: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Сосновская Е. П.,  преподаватель ЕККИ высшей категории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Ахметова Ф.Р. преподаватель ЕККИ высшей категории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Зиннатуллина Ф.Г.- преподаватель ЕККИ высшей категории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Хисамутдинова Э.И.- преподаватель  ЕККИ высшей категории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Лопанова Л. А., преподаватель ЕККИ высшей категории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rPr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Аннотация  рабочей программы профессионального модуля </w:t>
      </w:r>
    </w:p>
    <w:p w:rsidR="00DD0B55" w:rsidRPr="00B175D5" w:rsidRDefault="00DD0B55" w:rsidP="00DD0B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ПМ.02 </w:t>
      </w:r>
      <w:r w:rsidRPr="00B175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Организационно-творческая деятельность</w:t>
      </w: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  по специальности</w:t>
      </w:r>
    </w:p>
    <w:p w:rsidR="00DD0B55" w:rsidRPr="00B175D5" w:rsidRDefault="00DD0B55" w:rsidP="00DD0B5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51.02.02     </w:t>
      </w:r>
      <w:r w:rsidRPr="00B175D5">
        <w:rPr>
          <w:rFonts w:ascii="Times New Roman" w:hAnsi="Times New Roman"/>
          <w:b/>
          <w:sz w:val="24"/>
          <w:szCs w:val="24"/>
          <w:lang w:val="ru-RU"/>
        </w:rPr>
        <w:t>Социально-культурная деятельность (по виду «Организация</w:t>
      </w:r>
      <w:r w:rsidRPr="00B175D5">
        <w:rPr>
          <w:rFonts w:ascii="Times New Roman" w:hAnsi="Times New Roman"/>
          <w:b/>
          <w:sz w:val="24"/>
          <w:szCs w:val="24"/>
          <w:lang w:val="ru-RU"/>
        </w:rPr>
        <w:tab/>
        <w:t>и постановка культурно-массовых мероприятий  и театрализованных представлений»)</w:t>
      </w:r>
    </w:p>
    <w:p w:rsidR="00DD0B55" w:rsidRPr="00B175D5" w:rsidRDefault="00DD0B55" w:rsidP="00DD0B55">
      <w:pPr>
        <w:spacing w:after="0" w:line="23" w:lineRule="atLeast"/>
        <w:contextualSpacing/>
        <w:jc w:val="center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Style w:val="af1"/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Программа профессионального модуля является частью программы ППССЗ в соответствии с ФГОС по специальности СПО 51.02.02 Социально-культурная деятельность (по виду «Организация и постановка культурно-массовых мероприятий  и театрализованных представлений») в части освоения основного вида профессиональной деятельности (ВПД):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Организация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и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постановка культурно-массовых мероприятий театрализованных представлений (по выбору) и соответствующих профессиональных компетенций (ПК):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2.1. Организовывать культурно-массовые мероприятия и театрализованные представления с применением современных методик.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2.2.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Осуществлять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управление коллективами народного художественного творчества, досуговыми формированиями (объединениями).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2.3. Разрабатывать сценарии культурно- массовых мероприятий, театрализованных представлений, осуществлять их постановку, лично участвовать в них в качестве исполнителя.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2.4. Организовывать и проводить репетиционную работу, тренинги с коллективом и отдельными исполнителями в процессе подготовки культурно-массовых мероприятий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 xml:space="preserve">  и театрализованных представлений, применять игровые технологии и технические средства.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Программа профессионального модуля может быть использована  при усвоении    специальности 51.02.01  Народное художественное творчество, углубленной подготовки и дополнительном профессиональном образовании по специальности 52.02.04 Актерское искусство, углубленной подготовки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ПРОФЕССИОНАЛЬНОГО МОДУЛЯ  В СТРУКТУРЕ ППССЗ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lastRenderedPageBreak/>
        <w:t xml:space="preserve">ПМ.02 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Организационно-творческая деятельность принадлежит ПМ.00 Профессиональные модули П.00 Профессиональный цикл</w:t>
      </w:r>
    </w:p>
    <w:p w:rsidR="00DD0B55" w:rsidRPr="00B175D5" w:rsidRDefault="00DD0B55" w:rsidP="00DD0B5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3. ЦЕЛИ И ЗАДАЧИ ПРОФЕССИОНАЛЬНОГО МОДУЛЯ  – ТРЕБОВАНИЯ К РЕЗУЛЬТАТАМ ОСВОЕНИЯ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ПМ.02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Организационно-творческая  деятельность 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должен: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иметь практический опыт:</w:t>
      </w: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 сценариев, организации, постановки, художественно-технического оформления культурно-массовых мероприятий и театрализованных представлений; постановки эстрадных программ или номера; личного участия в постановках в качестве исполнителя; работы с актерами, отдельными участниками мероприятий и творческими коллективами, работы над сценическим словом.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уметь:</w:t>
      </w: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разрабатывать сценарий культурно-массового мероприятия, театрализованного представления, осуществлять их постановку; организовывать и проводить репетиционную работу с коллективом и отдельными исполнителями; работать с разнородным и разножанровым материалом на основе монтажного метода; осуществлять художественно-техническое оформление культурно-массовых мероприятий  и театрализованных представлений, использовать техническое  световое и звуковое оборудование; работать над эскизом, чертежем, макетом, выгородкой; проводить психофизический тренинг, выявлять детали внутренний и внешней характерности образа; применять навыки работы актера, работать над сценическим словом, использовать логику и выразительность речи в общении со слушателями и зрителями; использовать выразительные средства сценической пластики в постановочной работе; разрабатывать и осуществлять</w:t>
      </w: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постановку эстрадного номера или программы; привлекать финансовые средства для осуществления постановки культурно-массовых мероприятий и театрализованных представлений;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знать:</w:t>
      </w: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основные положения и теории и практики режиссуры, особенности режиссуры культурно-массовых мероприятий и театрализованных представлений; различные виды и жанры культурно-массовых мероприятий и театрализованных представлений; сущность режиссерского замысла, приемы активизации зрителей, специфику выразительных средств; временные и пространственные особенности, особенности мизансценирования; принципы художественного оформления культурно-массовых мероприятий и театрализованных представлений; типы, устройства, оборудование сцены, осветительную и проекционную аппаратуру; технику безопасности; основы теории драмы; специфику драматургии культурно-массовых мероприятий и театрализованных представлений; методы создания сценариев, специфику работы над сценарием культурно-массового мероприятия и театрализованного представления на закрытой и открытой площадках; систему обучения актерскому мастерству К.С.Станиславского, специфику работы актера  в культурно-массовых мероприятиях и театрализованных представлениях; элементы психофизического действия, создания сценического образа; особенности работы над словесным действием; «внешнюю» и «внутреннюю»  технику словесного действия, принципы орфоэпии, систему речевого тренинга; общие закономерности и способы образно-пластического решения, возможности сценического движения и пантомимы; художественные особенности, синтетическую природу эстрадного искусства; виды, жанры и формы эстрадного искусства;  специфику выразительных средств эстрады; основные этапы развития отечественной и зарубежной эстрады, лучших исполнителей; принципы создания эстрадного номера и целостного эстрадного представления; 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источники финансирования мероприятий и постановок, способы привлечения денежных средств, их грамотного использования.</w:t>
      </w:r>
    </w:p>
    <w:p w:rsidR="00DD0B55" w:rsidRPr="00B175D5" w:rsidRDefault="00DD0B55" w:rsidP="00DD0B55">
      <w:pPr>
        <w:pStyle w:val="Default"/>
        <w:ind w:firstLine="709"/>
        <w:jc w:val="both"/>
        <w:rPr>
          <w:i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4. КОЛИЧЕСТВО ЧАСОВ НА ОСВОЕНИЕ ПРОГРАММЫ ПРОФЕССИОНАЛЬНОГО МОДУЛЯ 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всего – 1580 часов, в том числе: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промежуточная аттестация 16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Обязательная аудиторная нагрузка – 1564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Взаимодействие с преподавателями – 1564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Теоретические занятия – 56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Практическая подготовка – 1155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Занятия индивидуальные - 353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ПРОФЕССИОНАЛЬНОГО МОДУЛЯ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Профессиональный модуль включает в себя два </w:t>
      </w:r>
      <w:r w:rsidRPr="00B175D5">
        <w:rPr>
          <w:rFonts w:ascii="Times New Roman" w:hAnsi="Times New Roman"/>
          <w:sz w:val="24"/>
          <w:szCs w:val="24"/>
          <w:lang w:val="ru-RU"/>
        </w:rPr>
        <w:t xml:space="preserve">междисциплинарных комплекса  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  основные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разделы.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МДК.02.01 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Основы режиссерского и сценарного мастерства – разделы: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Режиссура культурно-массовых мероприятий и театрализованных представлений;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Режиссура эстрадных программ;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Сценарное  мастерство;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Практикум сценарного мастерства; 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Оформление культурно-массовых мероприятий и театрализованных представлений и ДПИ;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работы с творческим коллективом.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МДК.02.02 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Исполнительская  подготовка – разделы: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Актерское мастерство;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Словесное действие;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Сценическая пластика;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Анимационная деятельность; 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Танец;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Грим.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Разработчики  рабочей программы: </w:t>
      </w:r>
    </w:p>
    <w:p w:rsidR="00DD0B55" w:rsidRPr="00B175D5" w:rsidRDefault="00DD0B55" w:rsidP="00DD0B55">
      <w:pPr>
        <w:widowControl w:val="0"/>
        <w:tabs>
          <w:tab w:val="left" w:pos="64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Хисамутдинова Э.И.- преподаватель театральных дисциплин высшей категории</w:t>
      </w:r>
    </w:p>
    <w:p w:rsidR="00DD0B55" w:rsidRPr="00B175D5" w:rsidRDefault="00DD0B55" w:rsidP="00DD0B55">
      <w:pPr>
        <w:widowControl w:val="0"/>
        <w:tabs>
          <w:tab w:val="left" w:pos="64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Щербенева Н.С. .- преподаватель театральных дисциплин высшей категории</w:t>
      </w:r>
    </w:p>
    <w:p w:rsidR="00DD0B55" w:rsidRPr="00B175D5" w:rsidRDefault="00DD0B55" w:rsidP="00DD0B55">
      <w:pPr>
        <w:widowControl w:val="0"/>
        <w:tabs>
          <w:tab w:val="left" w:pos="64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Щейникова Г.В.- .- преподаватель театральных дисциплин высшей категории</w:t>
      </w:r>
    </w:p>
    <w:p w:rsidR="00DD0B55" w:rsidRPr="00B175D5" w:rsidRDefault="00DD0B55" w:rsidP="00DD0B55">
      <w:pPr>
        <w:widowControl w:val="0"/>
        <w:tabs>
          <w:tab w:val="left" w:pos="64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Потеряхина Ю.Н..- преподаватель театральных дисциплин высшей категории</w:t>
      </w:r>
    </w:p>
    <w:p w:rsidR="00DD0B55" w:rsidRPr="00B175D5" w:rsidRDefault="00DD0B55" w:rsidP="00DD0B55">
      <w:pPr>
        <w:widowControl w:val="0"/>
        <w:tabs>
          <w:tab w:val="left" w:pos="64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Ларионова Н.Н., преподаватель театральных дисциплин высшей категории</w:t>
      </w:r>
    </w:p>
    <w:p w:rsidR="00DD0B55" w:rsidRPr="00B175D5" w:rsidRDefault="00DD0B55" w:rsidP="00DD0B55">
      <w:pPr>
        <w:widowControl w:val="0"/>
        <w:tabs>
          <w:tab w:val="left" w:pos="64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Заляева Т.В.- .- преподаватель театральных дисциплин высшей категории</w:t>
      </w:r>
    </w:p>
    <w:p w:rsidR="00DD0B55" w:rsidRPr="00B175D5" w:rsidRDefault="00DD0B55" w:rsidP="00DD0B55">
      <w:pPr>
        <w:widowControl w:val="0"/>
        <w:tabs>
          <w:tab w:val="left" w:pos="64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Шигапов И.Ф..- преподаватель театральных дисциплин первой  категории</w:t>
      </w:r>
    </w:p>
    <w:p w:rsidR="00DD0B55" w:rsidRPr="00B175D5" w:rsidRDefault="00DD0B55" w:rsidP="00DD0B55">
      <w:pPr>
        <w:widowControl w:val="0"/>
        <w:tabs>
          <w:tab w:val="left" w:pos="64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Зотин А.В.,- преподаватель театральных дисциплин первой категории</w:t>
      </w:r>
    </w:p>
    <w:p w:rsidR="00DD0B55" w:rsidRPr="00B175D5" w:rsidRDefault="00DD0B55" w:rsidP="00DD0B55">
      <w:pPr>
        <w:widowControl w:val="0"/>
        <w:tabs>
          <w:tab w:val="left" w:pos="64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Зотина О.А.- преподаватель театральных дисциплин первой  категории</w:t>
      </w:r>
    </w:p>
    <w:p w:rsidR="00DD0B55" w:rsidRPr="00B175D5" w:rsidRDefault="00DD0B55" w:rsidP="00DD0B55">
      <w:pPr>
        <w:widowControl w:val="0"/>
        <w:tabs>
          <w:tab w:val="left" w:pos="64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Андреев В.А.- преподаватель театральных дисциплин высшей категории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Аннотация рабочей программы учебной практики УП.01 Практикум социально-культурной деятельности  по специальности </w:t>
      </w: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51.02.02     </w:t>
      </w:r>
      <w:r w:rsidRPr="00B175D5">
        <w:rPr>
          <w:rFonts w:ascii="Times New Roman" w:hAnsi="Times New Roman"/>
          <w:b/>
          <w:sz w:val="24"/>
          <w:szCs w:val="24"/>
          <w:lang w:val="ru-RU"/>
        </w:rPr>
        <w:t>Социально-культурная деятельность (по виду)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учебной практики  является частью программы ППССЗ в соответствии с ФГОС по специальности СПО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51.02.02  Социально-культурная деятельность </w:t>
      </w:r>
      <w:r w:rsidRPr="00B175D5">
        <w:rPr>
          <w:rFonts w:ascii="Times New Roman" w:hAnsi="Times New Roman"/>
          <w:sz w:val="24"/>
          <w:szCs w:val="24"/>
          <w:lang w:val="ru-RU"/>
        </w:rPr>
        <w:t>(по виду «Организация и постановка культурно-массовых мероприятий  и театрализованных представлений»)</w:t>
      </w:r>
    </w:p>
    <w:p w:rsidR="00DD0B55" w:rsidRPr="00B175D5" w:rsidRDefault="00DD0B55" w:rsidP="00DD0B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учебной практики может быть использована в образовательных учреждениях дополнительного образования, в том числе на курсах повышения квалификации и переподготовки, творческих коллективов, театральных кружках и студиях, курсах профессиональной подготовки по специальности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51.02.02  </w:t>
      </w:r>
      <w:r w:rsidRPr="00B175D5">
        <w:rPr>
          <w:rFonts w:ascii="Times New Roman" w:hAnsi="Times New Roman"/>
          <w:sz w:val="24"/>
          <w:szCs w:val="24"/>
          <w:lang w:val="ru-RU"/>
        </w:rPr>
        <w:t>Социально-культурная деятельность (по видам «Организация</w:t>
      </w:r>
      <w:r w:rsidRPr="00B175D5">
        <w:rPr>
          <w:rFonts w:ascii="Times New Roman" w:hAnsi="Times New Roman"/>
          <w:sz w:val="24"/>
          <w:szCs w:val="24"/>
          <w:lang w:val="ru-RU"/>
        </w:rPr>
        <w:tab/>
        <w:t>и постановка культурно-массовых мероприятий  и театрализованных представлений», «Организация культурно-досуговой деятельности»), по специальности 51.02.01 Народное художественное творчество (по виду Театральное творчество).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УЧЕБНОЙ ПРАКТИКИ В СТРУКТУРЕ ППССЗ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Учебная практика принадлежит к разделу УП 00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ПМ.01 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Организационно-управленческая деятельность ПМ.00 Профессиональные модули П.00 Профессиональный цикл</w:t>
      </w:r>
    </w:p>
    <w:p w:rsidR="00DD0B55" w:rsidRPr="00B175D5" w:rsidRDefault="00DD0B55" w:rsidP="00DD0B55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УЧЕБНОЙ ПРАКТИКИ - ТРЕБОВАНИЯ К РЕЗУЛЬТАТАМ ОСВОЕНИЯ УЧЕБНОЙ ПРАКТИКИ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>иметь практический опыт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: - знакомства с организациями социально-культурной сферы, учреждениями культурно-досугового типа, региональными и муниципальными управлениями (отделами) культуры, домами народного творчества; - наблюдения приемов и методов проведения социально-культурных и культурно- досуговых программ. - наблюдения организации культурно-досуговой работы с населением региона, в том числе с детьми и подростками; - наблюдение проведения игровых форм; - оценки сценариев, организации, постановки, художественно-технического и музыкального оформления культурно-досуговых программ.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уметь: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оценить социально-культурную роль учреждения, его значение в решении проблемы организованного досуга, указать положительные и отрицательные стороны в его работе,  выявлять типичные проблемы различных групп населения, обращающихся в учреждение или организацию,  вступать в конструктивное продуктивное общение с посетителями учреждений дополнительного образования, социальных, культурно-досуговых учреждений,  участвовать в совместной работе со специалистами, выполнять порученные задания,  наблюдать, анализировать и фиксировать содержание и особенности деятельности специалистов, составлять индивидуальный план работы, отражать результаты практики, впечатления и полученные сведения в отчетной документации, анализировать и оценивать собственную деятельность во время практики.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знать: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содержания и специфики деятельности того или иного социально -культурного учреждения, особенностей контингента, с которым оно работает;  должностные обязанности специалиста, морально-этические требования к личности работника данного учреждения или организации;  нормативно-правовую базу деятельности учреждения и специалистов,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документации социально-культурного учреждения; формы и направления взаимодействия с другими учреждениями, занимающимися решением проблем  социальных и культурных проблем населения.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УЧЕБНОЙ ПРАКТИКИ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Учебная практика проходит рассредоточено – в 3, 4, 5, 6, 7, 8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семестрах: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обязательной аудиторной учебной нагрузки обучающегося 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- 0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индивидуальных –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95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УЧЕБНОЙ ПРАКТИКИ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Учебная практика осуществляет изучение   по следующим  разделам: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>структуры управления социально-культурной деятельностью;   понятия субъектов социально-культурной деятельности;  теоретических основ и общих методик организации и развития социально- культурной деятельности в различных типах культурно-досуговых и образовательных учреждений;  современных социально-культурных технологий, социально-культурных программ; методики конкретно-социологического исследования, виды, формы, технологию подготовки и проведения игры;  особенности использования игровых форм досуга с учетом возрастных особенностей населения; значение игры в развитии детей;   приемы активизации зрителей; методы подготовки и проведения культурно-досуговых программ, принципы создания культурно-досуговых программ,  методика подготовки рабочей документации культурно-досуговых программ.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Разработчик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 xml:space="preserve">Зиннатуллина Ф.Г. - преподаватель театральных дисциплин ГАПОУ «ЕККИ» 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 w:cs="Times New Roman"/>
          <w:bCs/>
          <w:spacing w:val="-7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Аннотация  рабочей программы учебной практики УП. 02 Постановка народных обрядов и традиций 51.02.02 Социально-культурная деятельность</w:t>
      </w:r>
      <w:r w:rsidRPr="00B175D5">
        <w:rPr>
          <w:sz w:val="24"/>
          <w:szCs w:val="24"/>
          <w:lang w:val="ru-RU"/>
        </w:rPr>
        <w:t xml:space="preserve"> (</w:t>
      </w:r>
      <w:r w:rsidRPr="00B175D5">
        <w:rPr>
          <w:rFonts w:ascii="Times New Roman" w:hAnsi="Times New Roman"/>
          <w:b/>
          <w:sz w:val="24"/>
          <w:szCs w:val="24"/>
          <w:lang w:val="ru-RU"/>
        </w:rPr>
        <w:t>по виду )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Программа учебной практики  является частью программы ППССЗ в соответствии с ФГОС по специальности СПО 51.02.02  Социально-культурная деятельность (по виду «Организация и постановка культурно-массовых мероприятий  и театрализованных представлений»)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Программа учебной практики 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театральных кружках и студиях, курсах профессиональной подготовки по специальности 51.02.02  Социально-культурная деятельность (по видам «Организация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и постановка культурно-массовых мероприятий  и театрализованных представлений», «Организация культурно-досуговой деятельности»). 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Выпускник, освоивший образовательную программу, должен обладать следующими общими компетенциями (далее — ОК):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ОК 04. Эффективно взаимодействовать и работать в коллективе и команде;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ОК 05.     Осуществлять      устную      и      письменную      коммуникацию на государственном языке Российской Федерации с учетом особенностей социального и культурного контекста;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     в     том     числе     с     учетом      гармонизации      межнациональных и межрелигиозных отношений, применять стандарты антикоррупционного поведения;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Выпускник, освоивший образовательную программу, должен обладать профессиональными компетенциями (далее — П</w:t>
      </w:r>
      <w:r w:rsidRPr="00B175D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предусмотренным пунктом 2 4 ФГОС </w:t>
      </w:r>
      <w:r w:rsidRPr="00B175D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B175D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, сформированными   в   том   числе   на   основе   профессиональных   стандартов (при наличии), указанных в П</w:t>
      </w:r>
      <w:r w:rsidRPr="00B175D5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П.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</w:t>
      </w:r>
      <w:r w:rsidRPr="00B175D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2.1. Организовывать культурно-массовые мероприятия и театрализованные представления с применением современных методик.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</w:t>
      </w:r>
      <w:r w:rsidRPr="00B175D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2.2.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Осуществлять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управление коллективами народного художественного творчества, досуговыми формированиями(объединениями).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</w:t>
      </w:r>
      <w:r w:rsidRPr="00B175D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2.3. Разрабатывать сценарии культурно- массовых мероприятий, театрализованных представлений, осуществлять их постановку, лично участвовать в них в качестве исполнителя.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</w:t>
      </w:r>
      <w:r w:rsidRPr="00B175D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2.4. Организовывать и проводить репетиционную работу, тренинги с коллективом и отдельными исполнителями в процессе подготовки культурно-массовых мероприятий и театрализованных представлений, применять игровые технологии и технические средства.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УЧЕБНОЙ ПРАКТИКИ В СТРУКТУРЕ ППССЗ</w:t>
      </w:r>
    </w:p>
    <w:p w:rsidR="00DD0B55" w:rsidRPr="00B175D5" w:rsidRDefault="00DD0B55" w:rsidP="00DD0B55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УП.02 Постановка народных обрядов и традиций принадлежит к  УП 00 Учебная практика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ПМ.01 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Организационно-управленческая деятельность </w:t>
      </w:r>
    </w:p>
    <w:p w:rsidR="00DD0B55" w:rsidRPr="00B175D5" w:rsidRDefault="00DD0B55" w:rsidP="00DD0B55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УЧЕБНОЙ ПРАКТИКИ - ТРЕБОВАНИЯ К РЕЗУЛЬТАТАМ ОСВОЕНИЯ УЧЕБНОЙ ПРАКТИКИ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>иметь практический опыт: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 сценариев, организации, постановки обрядов народов Поволжья;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личного участия в постановках народных обрядов в качестве исполнителя;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 с артистами, отдельными участниками обрядов;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художественно-технического и музыкального оформления постановки обрядов.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>уметь: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сохранять народную художественную культуру, восстанавливать народные традиции;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собирать, изучать и систематизировать произведения народной художественной культуры;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виды традиционной культуры, произведения народной художественной культуры в художественно-творческой и педагогической работе.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>знать: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теории народной художественной культуры;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исторические этапы развития народной художественной культуры;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виды, народной художественной культуры; формы бытования, носителей народной художественной культуры;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традиционные обряды, обычаи. праздники, игры, и забавы;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региональные особенности народной художественной культуры.</w:t>
      </w:r>
    </w:p>
    <w:p w:rsidR="00DD0B55" w:rsidRPr="00B175D5" w:rsidRDefault="00DD0B55" w:rsidP="00DD0B55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УЧЕБНОЙ ПРАКТИКИ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Учебная практика проходит рассредоточено – в 3,4,5, 6, 7,8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семестрах: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обязательной аудиторной учебной нагрузки обучающегося 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- 0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индивидуальных –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85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УЧЕБНОЙ ПРАКТИКИ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Учебная практика осуществляет постановку и показ обрядов народов Поволжья по разделам: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Семейно-бытовые и праздничные обряды русского народа;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Семейно-бытовые и праздничные обряды татарского народа;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Семейно-бытовые и праздничные обряды марийцев;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Семейно-бытовые и праздничные обряды удмуртов;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Семейно-бытовые и праздничные обряды мордовского народа;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Семейно-бытовые и праздничные обряды башкирского народа;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Семейно-бытовые и праздничные обряды чувашского народа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Разработчик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Мокшина А.Н. – преподаватель социально-экономических дисциплин  ГАПОУ «ЕККИ»</w:t>
      </w:r>
    </w:p>
    <w:p w:rsidR="00DD0B55" w:rsidRPr="00B175D5" w:rsidRDefault="00DD0B55" w:rsidP="00DD0B55">
      <w:pPr>
        <w:spacing w:after="0"/>
        <w:rPr>
          <w:sz w:val="24"/>
          <w:szCs w:val="24"/>
          <w:lang w:val="ru-RU"/>
        </w:rPr>
      </w:pPr>
    </w:p>
    <w:p w:rsidR="00DD0B55" w:rsidRPr="00B175D5" w:rsidRDefault="00DD0B55" w:rsidP="00DD0B55">
      <w:pPr>
        <w:rPr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Аннотация рабочей программы учебной практики УП.03 Практика по режиссуре культурно массовых мероприятий и театрализованных представлений</w:t>
      </w:r>
    </w:p>
    <w:p w:rsidR="00DD0B55" w:rsidRPr="00B175D5" w:rsidRDefault="00DD0B55" w:rsidP="00DD0B5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по  специальности </w:t>
      </w: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51.02.02     </w:t>
      </w:r>
      <w:r w:rsidRPr="00B175D5">
        <w:rPr>
          <w:rFonts w:ascii="Times New Roman" w:hAnsi="Times New Roman"/>
          <w:b/>
          <w:sz w:val="24"/>
          <w:szCs w:val="24"/>
          <w:lang w:val="ru-RU"/>
        </w:rPr>
        <w:t>Социально-культурная деятельность (по виду)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учебной практики  является частью программы ППССЗ в соответствии с ФГОС по специальности СПО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51.02.02  Социально-культурная деятельность </w:t>
      </w:r>
      <w:r w:rsidRPr="00B175D5">
        <w:rPr>
          <w:rFonts w:ascii="Times New Roman" w:hAnsi="Times New Roman"/>
          <w:sz w:val="24"/>
          <w:szCs w:val="24"/>
          <w:lang w:val="ru-RU"/>
        </w:rPr>
        <w:t>(по виду «Организация и постановка культурно-массовых мероприятий  и театрализованных представлений»)</w:t>
      </w:r>
    </w:p>
    <w:p w:rsidR="00DD0B55" w:rsidRPr="00B175D5" w:rsidRDefault="00DD0B55" w:rsidP="00DD0B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учебной практики 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театральных кружках и студиях, курсах профессиональной подготовки по специальности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51.02.02  </w:t>
      </w:r>
      <w:r w:rsidRPr="00B175D5">
        <w:rPr>
          <w:rFonts w:ascii="Times New Roman" w:hAnsi="Times New Roman"/>
          <w:sz w:val="24"/>
          <w:szCs w:val="24"/>
          <w:lang w:val="ru-RU"/>
        </w:rPr>
        <w:t>Социально-культурная деятельность (по видам «Организация</w:t>
      </w:r>
      <w:r w:rsidRPr="00B175D5">
        <w:rPr>
          <w:rFonts w:ascii="Times New Roman" w:hAnsi="Times New Roman"/>
          <w:sz w:val="24"/>
          <w:szCs w:val="24"/>
          <w:lang w:val="ru-RU"/>
        </w:rPr>
        <w:tab/>
        <w:t>и постановка культурно-массовых мероприятий  и театрализованных представлений», «Организация культурно-досуговой деятельности»), по специальности 51.02.01 Народное художественное творчество (по виду Театральное творчество).</w:t>
      </w:r>
    </w:p>
    <w:p w:rsidR="00DD0B55" w:rsidRPr="00B175D5" w:rsidRDefault="00DD0B55" w:rsidP="00DD0B55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Требования к результатам  освоения программы: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Общие компетенции: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ОК 01. Выбирать способы решения задач профессиональной деятельности применительно к различным контекстам;</w:t>
      </w:r>
    </w:p>
    <w:p w:rsidR="00DD0B55" w:rsidRPr="00B175D5" w:rsidRDefault="00DD0B55" w:rsidP="00DD0B55">
      <w:pPr>
        <w:pStyle w:val="a4"/>
        <w:ind w:right="130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D0B55" w:rsidRPr="00B175D5" w:rsidRDefault="00DD0B55" w:rsidP="00DD0B55">
      <w:pPr>
        <w:pStyle w:val="a4"/>
        <w:ind w:right="120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DD0B55" w:rsidRPr="00B175D5" w:rsidRDefault="00DD0B55" w:rsidP="00DD0B55">
      <w:pPr>
        <w:pStyle w:val="a4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ОК 04. Эффективно взаимодействовать и работать в коллективе и команде;</w:t>
      </w:r>
    </w:p>
    <w:p w:rsidR="00DD0B55" w:rsidRPr="00B175D5" w:rsidRDefault="00DD0B55" w:rsidP="00DD0B55">
      <w:pPr>
        <w:pStyle w:val="a4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ОК  05.  Осуществлять      устную      и      письменную      коммуникацию на государственном языке Российской Федерации с учетом особенностей социального и культурного контекста;</w:t>
      </w:r>
    </w:p>
    <w:p w:rsidR="00DD0B55" w:rsidRPr="00B175D5" w:rsidRDefault="00DD0B55" w:rsidP="00DD0B55">
      <w:pPr>
        <w:spacing w:after="0" w:line="240" w:lineRule="auto"/>
        <w:ind w:right="115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     в     том     числе     с     учетом      гармонизации      межнациональных и межрелигиозных отношений, применять стандарты антикоррупционного поведения;</w:t>
      </w:r>
    </w:p>
    <w:p w:rsidR="00DD0B55" w:rsidRPr="00B175D5" w:rsidRDefault="00DD0B55" w:rsidP="00DD0B55">
      <w:pPr>
        <w:spacing w:after="0" w:line="240" w:lineRule="auto"/>
        <w:ind w:right="131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09. Пользоваться профессиональной документацией на государственном и иностранном языках.</w:t>
      </w:r>
    </w:p>
    <w:p w:rsidR="00DD0B55" w:rsidRPr="00B175D5" w:rsidRDefault="00DD0B55" w:rsidP="00DD0B55">
      <w:pPr>
        <w:pStyle w:val="af3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Профессиональные компетенции: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Организационно – управленческая деятельность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ПК 1.1. Разрабатывать и реализовывать социально – культурные проекты и программы;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 xml:space="preserve">ПК 1.3. Создавать условия для привлечения населения к культурно – досуговой и творческой деятельности; 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ПК1.8. Организовывать работу с коллективом исполнителей на основе принципов организации труда, этических и правовых норм в сфере профессиональной деятельности.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 xml:space="preserve">Организационно-творческая деятельность: 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 xml:space="preserve">ПК 2.1. Организовывать культурно-массовые мероприятия и театрализованные представления с применением современных методик; 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ПК 2.2. Осуществлять управление коллективами народного художественного творчества, досуговыми формированиями (объединениями);</w:t>
      </w:r>
    </w:p>
    <w:p w:rsidR="00DD0B55" w:rsidRPr="00B175D5" w:rsidRDefault="00DD0B55" w:rsidP="00DD0B55">
      <w:pPr>
        <w:pStyle w:val="TableParagraph"/>
        <w:ind w:right="40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П</w:t>
      </w:r>
      <w:r w:rsidRPr="00B175D5">
        <w:rPr>
          <w:rStyle w:val="af1"/>
          <w:b w:val="0"/>
          <w:sz w:val="24"/>
          <w:szCs w:val="24"/>
        </w:rPr>
        <w:t>K</w:t>
      </w:r>
      <w:r w:rsidRPr="00B175D5">
        <w:rPr>
          <w:rStyle w:val="af1"/>
          <w:b w:val="0"/>
          <w:sz w:val="24"/>
          <w:szCs w:val="24"/>
          <w:lang w:val="ru-RU"/>
        </w:rPr>
        <w:t xml:space="preserve"> 2.3. Разрабатывать сценарии культурно- массовых мероприятий, театрализованных представлений, осуществлять их постановку, лично участвовать в них в качестве исполнителя.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ПК 2.4. Организовывать и проводить репетиционную</w:t>
      </w:r>
      <w:r w:rsidRPr="00B175D5">
        <w:rPr>
          <w:rStyle w:val="af1"/>
          <w:b w:val="0"/>
        </w:rPr>
        <w:tab/>
      </w:r>
      <w:r w:rsidRPr="00B175D5">
        <w:rPr>
          <w:rStyle w:val="af1"/>
          <w:b w:val="0"/>
        </w:rPr>
        <w:tab/>
        <w:t>работу, тренинги с коллективом и отдельными исполнителями в процессе подготовки культурно-массовых мероприятий</w:t>
      </w:r>
      <w:r w:rsidRPr="00B175D5">
        <w:rPr>
          <w:rStyle w:val="af1"/>
          <w:b w:val="0"/>
        </w:rPr>
        <w:tab/>
        <w:t>и театрализованных представлений, применять игровые технологии и технические средства.</w:t>
      </w:r>
    </w:p>
    <w:p w:rsidR="00DD0B55" w:rsidRPr="00B175D5" w:rsidRDefault="00DD0B55" w:rsidP="00DD0B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УЧЕБНОЙ ПРАКТИКИ В СТРУКТУРЕ ППССЗ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Учебная практика принадлежит к разделу УП 00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ПМ.02 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Организационно-творческая деятельность ПМ.00 Профессиональные модули П.00 Профессиональный цикл</w:t>
      </w:r>
    </w:p>
    <w:p w:rsidR="00DD0B55" w:rsidRPr="00B175D5" w:rsidRDefault="00DD0B55" w:rsidP="00DD0B55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УЧЕБНОЙ ПРАКТИКИ - ТРЕБОВАНИЯ К РЕЗУЛЬТАТАМ ОСВОЕНИЯ УЧЕБНОЙ ПРАКТИКИ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иметь практический опыт: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разработки, подготовки сценариев, организации, постановки культурно-массовых мероприятий и театрализованных представлений;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личного участия в постановках в качестве режиссера;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работы с актерами, отдельными участниками номеров культурно-массовых мероприятий и театрализованных представлений;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уметь: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lastRenderedPageBreak/>
        <w:t xml:space="preserve">разрабатывать сценарии культурно-массовых мероприятий и театрализованных представлений, осуществлять их постановку; организовывать и проводить репетиционную работу с коллективом и отдельными исполнителями;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работать с разнородным и разножанровым материалом на основе монтажного метода;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осуществлять художественно-техническое и музыкальное оформление  культурно-массовых мероприятий  и театрализованных представлений, использовать техническое  световое и звуковое оборудование;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выявлять детали внутренний и внешней характерности образа;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применять навыки работы актера, работать над сценическим словом, использовать логику и выразительность речи в общении со слушателями и зрителями;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использовать выразительные средства в постановке культурно – массовых мероприятий и театрализованных представлениях.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/>
          <w:b/>
          <w:sz w:val="24"/>
          <w:szCs w:val="24"/>
          <w:lang w:val="ru-RU"/>
        </w:rPr>
        <w:t>знать: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основные положения и теории и практики режиссуры, особенности режиссуры культурно – массовых  мероприятий и театрализованных представлений; различные виды и жанры культурно – массовых мероприятий и театрализованных представлений;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сущность режиссерского замысла, приемы активизации зрителей, специфику выразительных средств;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временные и пространственные особенности, особенности мизансценирования;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принципы художественного и музыкального оформления  культурно-массовых мероприятий и театрализованных представлений;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специфику драматургии культурно-массовых мероприятий и театрализованных представлений;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методы создания сценариев, специфику работы над сценарием культурно-массового мероприятия и театрализованного представления на закрытой и открытой площадках;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специфику работы актера в культурно-массовых мероприятий и театрализованных представлений;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элементы создания сценического образа;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общие закономерности и способы образно-пластического решения, возможности сценического движения и пантомимы. 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УЧЕБНОЙ ПРАКТИКИ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Учебная практика проходит рассредоточено – во 2,в 3, 4, 5, 6, 7, 8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семестрах: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обязательной аудиторной учебной нагрузки обучающегося 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- 0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индивидуальных –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145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УЧЕБНОЙ ПРАКТИКИ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Учебная практика осуществляет постановку  культурно-массовых мероприятий и театрализованных представлений по разделам: 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Развитие творческой фантазии и активного воображения (сущность понятий, характерной особенности,  упражнение, тренинги, этюды на развитие творческого воображения). 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Коллективное или совместное выполнение заданий (подготовка, организация и практическое осуществление замысла: день первокурсника, театральный капустник, посвящение в профессию и т.д.)  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Воспитание и развитие профессиональных способностей режиссёра КММ и ТП (умение выражать свои мысли различными средствами выразительности: упражнения, задания. Знакомство с режиссёрами ТП) 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lastRenderedPageBreak/>
        <w:t>Развитие творческих способностей (творческая наблюдательность, фантазия, воображение. Мизансцена – выразительное средство режиссёра).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Режиссура массового праздника и театрализованного представления на открытом пространстве. 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Организация современных форм культурно-массовых мероприятий и театрализованных представлений.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Режиссёрская документация дипломного проекта. 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Разработчик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 xml:space="preserve"> Щейникова Г.В. - преподаватель театральных дисциплин ГАПОУ «ЕККИ»  высшей категории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Аннотация рабочей программы учебной практики УП.04 Постановка художественных номеров в культурно-массовых мероприятиях и театрализованных представлениях </w:t>
      </w:r>
    </w:p>
    <w:p w:rsidR="00DD0B55" w:rsidRPr="00B175D5" w:rsidRDefault="00DD0B55" w:rsidP="00DD0B5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 xml:space="preserve">по специальности </w:t>
      </w:r>
      <w:r w:rsidRPr="00B17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51.02.02     </w:t>
      </w:r>
      <w:r w:rsidRPr="00B175D5">
        <w:rPr>
          <w:rFonts w:ascii="Times New Roman" w:hAnsi="Times New Roman"/>
          <w:b/>
          <w:sz w:val="24"/>
          <w:szCs w:val="24"/>
          <w:lang w:val="ru-RU"/>
        </w:rPr>
        <w:t>Социально-культурная деятельность (по виду)</w:t>
      </w:r>
    </w:p>
    <w:p w:rsidR="00DD0B55" w:rsidRPr="00B175D5" w:rsidRDefault="00DD0B55" w:rsidP="00DD0B5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Style w:val="af1"/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sz w:val="24"/>
          <w:szCs w:val="24"/>
          <w:lang w:val="ru-RU"/>
        </w:rPr>
        <w:t>1. ОБЛАСТЬ ПРИМЕНЕНИЯ РАБОЧЕЙ ПРОГРАММЫ</w:t>
      </w:r>
    </w:p>
    <w:p w:rsidR="00DD0B55" w:rsidRPr="00B175D5" w:rsidRDefault="00DD0B55" w:rsidP="00DD0B55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Программа учебной практики  является частью программы ППССЗ в соответствии с ФГОС по специальности СПО 51.02.02  Социально-культурная деятельность (по виду «Организация и постановка культурно-массовых мероприятий  и театрализованных представлений») в части освоения основного вида профессиональной деятельности (ВПД):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Организация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и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постановка культурно-массовых мероприятий театрализованных представлений (по выбору) и соответствующих профессиональных компетенций (ПК):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2.1. Организовывать культурно-массовые мероприятия и театрализованные представления с применением современных методик.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2.2.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Осуществлять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управление коллективами народного художественного творчества, досуговыми формированиями (объединениями).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2.3. Разрабатывать сценарии культурно- массовых мероприятий, театрализованных представлений, осуществлять их постановку, лично участвовать в них в качестве исполнителя.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2.4. Организовывать и проводить репетиционную работу, тренинги с коллективом и отдельными исполнителями в процессе подготовки культурно-массовых мероприятий</w:t>
      </w: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 xml:space="preserve">  и театрализованных представлений, применять игровые технологии и технические средства.</w:t>
      </w:r>
    </w:p>
    <w:p w:rsidR="00DD0B55" w:rsidRPr="00B175D5" w:rsidRDefault="00DD0B55" w:rsidP="00DD0B5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DD0B55" w:rsidRPr="00B175D5" w:rsidRDefault="00DD0B55" w:rsidP="00DD0B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учебной практики 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театральных кружках и студиях, курсах профессиональной подготовки по специальности </w:t>
      </w:r>
      <w:r w:rsidRPr="00B175D5">
        <w:rPr>
          <w:rFonts w:ascii="Times New Roman" w:hAnsi="Times New Roman" w:cs="Times New Roman"/>
          <w:sz w:val="24"/>
          <w:szCs w:val="24"/>
          <w:lang w:val="ru-RU"/>
        </w:rPr>
        <w:t xml:space="preserve">51.02.02  </w:t>
      </w:r>
      <w:r w:rsidRPr="00B175D5">
        <w:rPr>
          <w:rFonts w:ascii="Times New Roman" w:hAnsi="Times New Roman"/>
          <w:sz w:val="24"/>
          <w:szCs w:val="24"/>
          <w:lang w:val="ru-RU"/>
        </w:rPr>
        <w:t>Социально-культурная деятельность (по видам «Организация</w:t>
      </w:r>
      <w:r w:rsidRPr="00B175D5">
        <w:rPr>
          <w:rFonts w:ascii="Times New Roman" w:hAnsi="Times New Roman"/>
          <w:sz w:val="24"/>
          <w:szCs w:val="24"/>
          <w:lang w:val="ru-RU"/>
        </w:rPr>
        <w:tab/>
        <w:t>и постановка культурно-массовых мероприятий  и театрализованных представлений», «Организация культурно-досуговой деятельности»), по специальности 51.02.01 Народное художественное творчество (по виду Театральное творчество).</w:t>
      </w:r>
    </w:p>
    <w:p w:rsidR="00DD0B55" w:rsidRPr="00B175D5" w:rsidRDefault="00DD0B55" w:rsidP="00DD0B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2. МЕСТО УЧЕБНОЙ ПРАКТИКИ В СТРУКТУРЕ ППССЗ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Учебная практика принадлежит к разделу УП 00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ПМ.02 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Организационно-творческая деятельность ПМ.00 Профессиональные модули П.00 Профессиональный цикл</w:t>
      </w:r>
    </w:p>
    <w:p w:rsidR="00DD0B55" w:rsidRPr="00B175D5" w:rsidRDefault="00DD0B55" w:rsidP="00DD0B55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3. ЦЕЛИ И ЗАДАЧИ УЧЕБНОЙ ПРАКТИКИ - ТРЕБОВАНИЯ К РЕЗУЛЬТАТАМ ОСВОЕНИЯ УЧЕБНОЙ ПРАКТИКИ</w:t>
      </w: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иметь практический опыт: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разработки, подготовки сценариев, организации, постановки, художественно-технического и музыкального оформления номеров культурно-массовых мероприятий и театрализованных представлений;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личного участия в постановках в качестве исполнителя;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работы с актерами, отдельными участниками номеров культурно-массовых мероприятий и театрализованных представлений;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уметь: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разрабатывать сценарий номеров культурно-массовых мероприятий и театрализованных представлений, осуществлять их постановку; организовывать и проводить репетиционную работу с коллективом и отдельными исполнителями;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работать с разнородным и разножанровым материалом на основе монтажного метода;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осуществлять художественно-техническое и музыкальное оформление номеров культурно-массовых мероприятий  и театрализованных представлений, использовать техническое  световое и звуковое оборудование;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выявлять детали внутренний и внешней характерности образа;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применять навыки работы актера, работать над сценическим словом, использовать логику и выразительность речи в общении со слушателями и зрителями;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использовать выразительные средства сценической пластики в постановочной работе; разрабатывать и осуществлять постановку эстрадного номера;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75D5">
        <w:rPr>
          <w:rFonts w:ascii="Times New Roman" w:hAnsi="Times New Roman"/>
          <w:b/>
          <w:sz w:val="24"/>
          <w:szCs w:val="24"/>
          <w:lang w:val="ru-RU"/>
        </w:rPr>
        <w:t>знать: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основные положения и теории и практики режиссуры, особенности режиссуры номеров культурно-массовых мероприятий и театрализованных представлений;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различные виды и жанры номеров культурно-массовых мероприятий и театрализованных представлений;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сущность режиссерского замысла, приемы активизации зрителей, специфику выразительных средств;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временные и пространственные особенности, особенности мизансценирования;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принципы художественного и музыкального оформления номеров культурно-массовых мероприятий и театрализованных представлений;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специфику драматургии номеров культурно-массовых мероприятий и театрализованных представлений;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методы создания сценариев, специфику работы над сценарием номеров культурно-массового мероприятия и театрализованного представления.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специфику работы актера  в номерах культурно-массовых мероприятий и театрализованных представлений;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элементы создания сценического образа;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общие закономерности и способы образно-пластического решения, возможности сценического движения и пантомимы. 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УЧЕБНОЙ ПРАКТИКИ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Учебная практика проходит рассредоточено – в 4, 5, 6, 7, 8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семестрах: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обязательной аудиторной учебной нагрузки обучающегося 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- 0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индивидуальных – 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107</w:t>
      </w:r>
      <w:r w:rsidRPr="00B175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Pr="00B175D5"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175D5">
        <w:rPr>
          <w:rFonts w:ascii="Times New Roman" w:hAnsi="Times New Roman"/>
          <w:b/>
          <w:sz w:val="24"/>
          <w:szCs w:val="24"/>
          <w:lang w:val="ru-RU"/>
        </w:rPr>
        <w:t>5. СОДЕРЖАНИЕ УЧЕБНОЙ ПРАКТИКИ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lastRenderedPageBreak/>
        <w:t xml:space="preserve">Учебная практика осуществляет постановку номеров культурно-массовых мероприятий и театрализованных представлений по разделам: 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Разговорные</w:t>
      </w:r>
      <w:r w:rsidRPr="00B175D5">
        <w:rPr>
          <w:rFonts w:ascii="Times New Roman" w:hAnsi="Times New Roman"/>
          <w:sz w:val="24"/>
          <w:szCs w:val="24"/>
        </w:rPr>
        <w:t> </w:t>
      </w:r>
      <w:r w:rsidRPr="00B175D5">
        <w:rPr>
          <w:rFonts w:ascii="Times New Roman" w:hAnsi="Times New Roman"/>
          <w:sz w:val="24"/>
          <w:szCs w:val="24"/>
          <w:lang w:val="ru-RU"/>
        </w:rPr>
        <w:t xml:space="preserve"> или речевые номера (сценка,</w:t>
      </w:r>
      <w:r w:rsidRPr="00B175D5">
        <w:rPr>
          <w:rFonts w:ascii="Times New Roman" w:hAnsi="Times New Roman"/>
          <w:sz w:val="24"/>
          <w:szCs w:val="24"/>
        </w:rPr>
        <w:t> </w:t>
      </w:r>
      <w:r w:rsidRPr="00B175D5">
        <w:rPr>
          <w:rFonts w:ascii="Times New Roman" w:hAnsi="Times New Roman"/>
          <w:sz w:val="24"/>
          <w:szCs w:val="24"/>
          <w:lang w:val="ru-RU"/>
        </w:rPr>
        <w:t xml:space="preserve"> этюд,</w:t>
      </w:r>
      <w:r w:rsidRPr="00B175D5">
        <w:rPr>
          <w:rFonts w:ascii="Times New Roman" w:hAnsi="Times New Roman"/>
          <w:sz w:val="24"/>
          <w:szCs w:val="24"/>
        </w:rPr>
        <w:t> </w:t>
      </w:r>
      <w:r w:rsidRPr="00B175D5">
        <w:rPr>
          <w:rFonts w:ascii="Times New Roman" w:hAnsi="Times New Roman"/>
          <w:sz w:val="24"/>
          <w:szCs w:val="24"/>
          <w:lang w:val="ru-RU"/>
        </w:rPr>
        <w:t xml:space="preserve"> кроки, скетч, интермедия</w:t>
      </w:r>
      <w:r w:rsidRPr="00B175D5">
        <w:rPr>
          <w:rFonts w:ascii="Times New Roman" w:hAnsi="Times New Roman"/>
          <w:sz w:val="24"/>
          <w:szCs w:val="24"/>
        </w:rPr>
        <w:t> </w:t>
      </w:r>
      <w:r w:rsidRPr="00B175D5">
        <w:rPr>
          <w:rFonts w:ascii="Times New Roman" w:hAnsi="Times New Roman"/>
          <w:sz w:val="24"/>
          <w:szCs w:val="24"/>
          <w:lang w:val="ru-RU"/>
        </w:rPr>
        <w:t xml:space="preserve"> парный конферанс, </w:t>
      </w:r>
      <w:r w:rsidRPr="00B175D5">
        <w:rPr>
          <w:rFonts w:ascii="Times New Roman" w:hAnsi="Times New Roman"/>
          <w:sz w:val="24"/>
          <w:szCs w:val="24"/>
        </w:rPr>
        <w:t> </w:t>
      </w:r>
      <w:r w:rsidRPr="00B175D5">
        <w:rPr>
          <w:rFonts w:ascii="Times New Roman" w:hAnsi="Times New Roman"/>
          <w:sz w:val="24"/>
          <w:szCs w:val="24"/>
          <w:lang w:val="ru-RU"/>
        </w:rPr>
        <w:t xml:space="preserve">монолог,  буриме, чтецкие номера, хоровое чтение, инсценировка литературного произведения) 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Музыкальные и музыкально-речевые номера (концертный музыкальный  или вокальный номер, песня-сценка, зримая песня, музыкальный фельетон,</w:t>
      </w:r>
      <w:r w:rsidRPr="00B175D5">
        <w:rPr>
          <w:rFonts w:ascii="Times New Roman" w:hAnsi="Times New Roman"/>
          <w:sz w:val="24"/>
          <w:szCs w:val="24"/>
        </w:rPr>
        <w:t> </w:t>
      </w:r>
      <w:r w:rsidRPr="00B175D5">
        <w:rPr>
          <w:rFonts w:ascii="Times New Roman" w:hAnsi="Times New Roman"/>
          <w:sz w:val="24"/>
          <w:szCs w:val="24"/>
          <w:lang w:val="ru-RU"/>
        </w:rPr>
        <w:t>куплетный номер, частушка)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Пластико-хореографические номера (пантомима, пластический номер).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Номера оригинального жанра (эксцентрика, фокусы, буффонада, игра на необычных музыкальных инструментах, звукоподражание, номер с куклами, лубок, тантаморески и т.д.)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 xml:space="preserve">Театрализованные игровые конкурсы. </w:t>
      </w:r>
    </w:p>
    <w:p w:rsidR="00DD0B55" w:rsidRPr="00B175D5" w:rsidRDefault="00DD0B55" w:rsidP="00DD0B5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Смешанные номера.</w:t>
      </w:r>
      <w:r w:rsidRPr="00B175D5">
        <w:rPr>
          <w:rFonts w:ascii="Times New Roman" w:hAnsi="Times New Roman"/>
          <w:sz w:val="24"/>
          <w:szCs w:val="24"/>
        </w:rPr>
        <w:t> 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75D5">
        <w:rPr>
          <w:rFonts w:ascii="Times New Roman" w:hAnsi="Times New Roman"/>
          <w:sz w:val="24"/>
          <w:szCs w:val="24"/>
          <w:lang w:val="ru-RU"/>
        </w:rPr>
        <w:t>Разработчики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B175D5">
        <w:rPr>
          <w:rFonts w:ascii="Times New Roman" w:hAnsi="Times New Roman"/>
          <w:bCs/>
          <w:spacing w:val="-7"/>
          <w:sz w:val="24"/>
          <w:szCs w:val="24"/>
          <w:lang w:val="ru-RU"/>
        </w:rPr>
        <w:t>Зотина О.А., Щербенева Н.С., Щейникова Г.В., Потеряхина Ю.Н. - преподаватели театральных дисциплин  ГАПОУ «ЕККИ»  высшей категории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 w:line="240" w:lineRule="auto"/>
        <w:contextualSpacing/>
        <w:jc w:val="center"/>
        <w:rPr>
          <w:rStyle w:val="af1"/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sz w:val="24"/>
          <w:szCs w:val="24"/>
          <w:lang w:val="ru-RU"/>
        </w:rPr>
        <w:t>Аннотация рабочей программы производственной практики (по профилю специальности)   по специальности 51.02.02 СКД (по виду Организация и постановка культурно -массовых мероприятий и театрализованных представлении)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center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center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DD0B55" w:rsidRPr="00B175D5" w:rsidRDefault="00DD0B55" w:rsidP="00DD0B55">
      <w:pPr>
        <w:pStyle w:val="a6"/>
        <w:numPr>
          <w:ilvl w:val="0"/>
          <w:numId w:val="18"/>
        </w:numPr>
        <w:spacing w:after="0" w:line="240" w:lineRule="auto"/>
        <w:rPr>
          <w:rStyle w:val="af1"/>
          <w:rFonts w:ascii="Times New Roman" w:hAnsi="Times New Roman" w:cs="Times New Roman"/>
          <w:sz w:val="24"/>
          <w:szCs w:val="24"/>
        </w:rPr>
      </w:pPr>
      <w:r w:rsidRPr="00B175D5">
        <w:rPr>
          <w:rStyle w:val="af1"/>
          <w:rFonts w:ascii="Times New Roman" w:hAnsi="Times New Roman" w:cs="Times New Roman"/>
          <w:sz w:val="24"/>
          <w:szCs w:val="24"/>
        </w:rPr>
        <w:t>ОБЛАСТЬ ПРИМЕНЕНИЯ РАБОЧЕЙ ПРОГРАММЫ</w:t>
      </w:r>
    </w:p>
    <w:p w:rsidR="00DD0B55" w:rsidRPr="00B175D5" w:rsidRDefault="00DD0B55" w:rsidP="00DD0B5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Программа является частью Программы подготовки специалистов среднего звена в соответствии с ФГОС СПО  51.02.02 «Социально-культурная деятельность» по виду «Организация и постановка культурно - массовых мероприятий и театрализованных представлении»</w:t>
      </w:r>
    </w:p>
    <w:p w:rsidR="00DD0B55" w:rsidRPr="00B175D5" w:rsidRDefault="00DD0B55" w:rsidP="00DD0B55">
      <w:pPr>
        <w:pStyle w:val="a6"/>
        <w:numPr>
          <w:ilvl w:val="0"/>
          <w:numId w:val="18"/>
        </w:numPr>
        <w:spacing w:after="0" w:line="240" w:lineRule="auto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r w:rsidRPr="00B175D5">
        <w:rPr>
          <w:rStyle w:val="af1"/>
          <w:rFonts w:ascii="Times New Roman" w:hAnsi="Times New Roman" w:cs="Times New Roman"/>
          <w:sz w:val="24"/>
          <w:szCs w:val="24"/>
        </w:rPr>
        <w:t>МЕСТО ДИСЦИПЛИНЫ В СТРУКТУРЕ ППССЗ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Производственная  практики принадлежит к разделу ПП.</w:t>
      </w:r>
    </w:p>
    <w:p w:rsidR="00DD0B55" w:rsidRPr="00B175D5" w:rsidRDefault="00DD0B55" w:rsidP="00DD0B55">
      <w:pPr>
        <w:pStyle w:val="a6"/>
        <w:numPr>
          <w:ilvl w:val="0"/>
          <w:numId w:val="18"/>
        </w:numPr>
        <w:spacing w:after="0" w:line="240" w:lineRule="auto"/>
        <w:jc w:val="both"/>
        <w:rPr>
          <w:rStyle w:val="af1"/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sz w:val="24"/>
          <w:szCs w:val="24"/>
          <w:lang w:val="ru-RU"/>
        </w:rPr>
        <w:t>ЦЕЛИ И ЗАДАЧИ ДИСЦИПЛИНЫ-ТРЕБОВАНИЯ К РЕЗУЛЬТАТАМ ОСВОЕНИЯ ДИСЦИПЛИНЫ</w:t>
      </w:r>
    </w:p>
    <w:p w:rsidR="00DD0B55" w:rsidRPr="00B175D5" w:rsidRDefault="00DD0B55" w:rsidP="00DD0B55">
      <w:pPr>
        <w:shd w:val="clear" w:color="auto" w:fill="FFFFFF"/>
        <w:spacing w:after="0" w:line="240" w:lineRule="auto"/>
        <w:ind w:left="567" w:right="5" w:hanging="567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Цель интегрировать теоретические знания и практические умения. Достигается посредством выполнения ряда задач, закрепление знаний в ходе их применения.</w:t>
      </w:r>
    </w:p>
    <w:p w:rsidR="00DD0B55" w:rsidRPr="00B175D5" w:rsidRDefault="00DD0B55" w:rsidP="00DD0B55">
      <w:pPr>
        <w:shd w:val="clear" w:color="auto" w:fill="FFFFFF"/>
        <w:spacing w:after="0" w:line="240" w:lineRule="auto"/>
        <w:ind w:left="360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В результате освоения программы обучающиеся должен уметь:</w:t>
      </w:r>
    </w:p>
    <w:p w:rsidR="00DD0B55" w:rsidRPr="00B175D5" w:rsidRDefault="00DD0B55" w:rsidP="00DD0B55">
      <w:pPr>
        <w:shd w:val="clear" w:color="auto" w:fill="FFFFFF"/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Изучить  деятельность учреждений культуры  и ознакомиться с основными  документами учреждения;</w:t>
      </w:r>
    </w:p>
    <w:p w:rsidR="00DD0B55" w:rsidRPr="00B175D5" w:rsidRDefault="00DD0B55" w:rsidP="00DD0B55">
      <w:pPr>
        <w:shd w:val="clear" w:color="auto" w:fill="FFFFFF"/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Проанализировать   документацию,  посещаемости, текучести   репертуара, материальной базы,  заслуг, достижений, возраст, педагогические сложности;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подготовки сценариев;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организации, постановки, художественно-технического оформления КММ и ТП и личного участия в них в качестве исполнителя;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работы с актерами, отдельными участниками мероприятий и творческими коллективами/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разрабатывать сценарий культурно-массового мероприятия, театрализованного представления, осуществлять их постановку;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работать с разнородным и разножанровым материалом на основе монтажного метода;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организовывать и проводить репетиционную работу с коллективом и отдельными исполнителями;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осуществлять художественно-техническое оформление КММ и ТП, использовать техническое световое и звуковое оборудование, работать над эскизом, чертежом, макетом, выгородкой;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проводить психофизический тренинг;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выявлять детали внутренней и внешней характерности образа, применять навыки работы актера;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работать над сценическим словом, использовать логику и выразительность речи в общении со слушателями и зрителями;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использовать выразительные средствами сценической пластики в постановочной работе;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основные положения теории и практики режиссуры, особенности режиссуры КММ и ТП;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различные виды и жанры КММ и ТП;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сущность режиссерского замысла, приемы активизации зрителей, специфику выразительных средств;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временные и пространственные особенности, особенности мизансценирования,  принципы художественного оформления КММ и ТП; 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типы, устройство, оборудование сцены, осветительную и проекционную аппаратуру, технику безопасности;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основы теории драмы, специфику работы над сценарием КММ и ТП на закрытом и открытой площадке;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систему обучения актерскому мастерству К.С. Станиславского, специфику работы актера в КММ и ТП;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элементы психофизического действия, создания сценического образа;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особенности работы над словесным действием, «внешнюю» и «внутреннюю» технику словесного действия, принципы орфоэпии, систему речевого тренинга,</w:t>
      </w:r>
    </w:p>
    <w:p w:rsidR="00DD0B55" w:rsidRPr="00B175D5" w:rsidRDefault="00DD0B55" w:rsidP="00DD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общие закономерности и способы образно-пластического решения, возможности сценического движения и пантомимы;</w:t>
      </w:r>
    </w:p>
    <w:p w:rsidR="00DD0B55" w:rsidRPr="00B175D5" w:rsidRDefault="00DD0B55" w:rsidP="00DD0B55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Требования к результатам  освоения программы: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       Общие компетенции: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D0B55" w:rsidRPr="00B175D5" w:rsidRDefault="00DD0B55" w:rsidP="00DD0B55">
      <w:pPr>
        <w:pStyle w:val="a4"/>
        <w:ind w:right="130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D0B55" w:rsidRPr="00B175D5" w:rsidRDefault="00DD0B55" w:rsidP="00DD0B55">
      <w:pPr>
        <w:pStyle w:val="a4"/>
        <w:ind w:right="120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DD0B55" w:rsidRPr="00B175D5" w:rsidRDefault="00DD0B55" w:rsidP="00DD0B55">
      <w:pPr>
        <w:pStyle w:val="a4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ОК 04. Эффективно взаимодействовать и работать в коллективе и команде;</w:t>
      </w:r>
    </w:p>
    <w:p w:rsidR="00DD0B55" w:rsidRPr="00B175D5" w:rsidRDefault="00DD0B55" w:rsidP="00DD0B55">
      <w:pPr>
        <w:pStyle w:val="a4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ОК  05.  Осуществлять      устную      и      письменную      коммуникацию на государственном языке Российской Федерации с учетом особенностей социального и культурного контекста;</w:t>
      </w:r>
    </w:p>
    <w:p w:rsidR="00DD0B55" w:rsidRPr="00B175D5" w:rsidRDefault="00DD0B55" w:rsidP="00DD0B55">
      <w:pPr>
        <w:spacing w:after="0" w:line="240" w:lineRule="auto"/>
        <w:ind w:right="115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     в     том     числе     с     учетом      гармонизации      межнациональных и межрелигиозных отношений, применять стандарты антикоррупционного поведения;</w:t>
      </w:r>
    </w:p>
    <w:p w:rsidR="00DD0B55" w:rsidRPr="00B175D5" w:rsidRDefault="00DD0B55" w:rsidP="00DD0B55">
      <w:pPr>
        <w:spacing w:after="0" w:line="240" w:lineRule="auto"/>
        <w:ind w:right="112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DD0B55" w:rsidRPr="00B175D5" w:rsidRDefault="00DD0B55" w:rsidP="00DD0B55">
      <w:pPr>
        <w:spacing w:after="0" w:line="240" w:lineRule="auto"/>
        <w:ind w:right="112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 08.  Использовать    средства   физической    культуры   для  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DD0B55" w:rsidRPr="00B175D5" w:rsidRDefault="00DD0B55" w:rsidP="00DD0B55">
      <w:pPr>
        <w:spacing w:after="0" w:line="240" w:lineRule="auto"/>
        <w:ind w:right="131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09. Пользоваться профессиональной документацией на государственном и иностранном языках.</w:t>
      </w:r>
    </w:p>
    <w:p w:rsidR="00DD0B55" w:rsidRPr="00B175D5" w:rsidRDefault="00DD0B55" w:rsidP="00DD0B55">
      <w:pPr>
        <w:pStyle w:val="af3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     Профессиональные компетенции: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Организационно – управленческая деятельность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ПК 1.1. Разрабатывать и реализовывать социально – культурные проекты и программы;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ПК1.2. Организовывать дифференцированное культурное обслуживание населения в соответствии с возрастными категориями;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 xml:space="preserve">ПК 1.3. Создавать условия для привлечения населения к культурно – досуговой и творческой </w:t>
      </w:r>
      <w:r w:rsidRPr="00B175D5">
        <w:rPr>
          <w:rStyle w:val="af1"/>
          <w:b w:val="0"/>
        </w:rPr>
        <w:lastRenderedPageBreak/>
        <w:t xml:space="preserve">деятельности; 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ПК 1.4. Анализировать состояние социально – культурной ситуации в регионе и учреждении (организации) культуры;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ПК1.5. Определять приоритетные направления развития социально – культурной деятельности;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ПК1.6. Осуществлять управление учреждением (организацией) социально – культурной сферы с применением современных методик организации социально – культурной деятельности, информационных и телекоммуникационных технологий;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ПК 1.7. Осуществлять предпринимательскую деятельность в социально – культурной сфере;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ПК1.8. Организовывать работу с коллективом исполнителей на основе принципов организации труда, этических и правовых норм в сфере профессиональной деятельности.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 xml:space="preserve">Организационно-творческая деятельность: 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 xml:space="preserve">ПК 2.1. Организовывать культурно-массовые мероприятия и театрализованные представления с применением современных методик; 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ПК 2.2. Осуществлять управление коллективами народного художественного творчества, досуговыми формированиями (объединениями);</w:t>
      </w:r>
    </w:p>
    <w:p w:rsidR="00DD0B55" w:rsidRPr="00B175D5" w:rsidRDefault="00DD0B55" w:rsidP="00DD0B55">
      <w:pPr>
        <w:pStyle w:val="TableParagraph"/>
        <w:ind w:right="40"/>
        <w:jc w:val="both"/>
        <w:rPr>
          <w:rStyle w:val="af1"/>
          <w:b w:val="0"/>
          <w:sz w:val="24"/>
          <w:szCs w:val="24"/>
          <w:lang w:val="ru-RU"/>
        </w:rPr>
      </w:pPr>
      <w:r w:rsidRPr="00B175D5">
        <w:rPr>
          <w:rStyle w:val="af1"/>
          <w:b w:val="0"/>
          <w:sz w:val="24"/>
          <w:szCs w:val="24"/>
          <w:lang w:val="ru-RU"/>
        </w:rPr>
        <w:t>П</w:t>
      </w:r>
      <w:r w:rsidRPr="00B175D5">
        <w:rPr>
          <w:rStyle w:val="af1"/>
          <w:b w:val="0"/>
          <w:sz w:val="24"/>
          <w:szCs w:val="24"/>
        </w:rPr>
        <w:t>K</w:t>
      </w:r>
      <w:r w:rsidRPr="00B175D5">
        <w:rPr>
          <w:rStyle w:val="af1"/>
          <w:b w:val="0"/>
          <w:sz w:val="24"/>
          <w:szCs w:val="24"/>
          <w:lang w:val="ru-RU"/>
        </w:rPr>
        <w:t xml:space="preserve"> 2.3. Разрабатывать сценарии культурно- массовых мероприятий, театрализованных представлений, осуществлять их постановку, лично участвовать в них в качестве исполнителя.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ПК 2.4. Организовывать и проводить репетиционную</w:t>
      </w:r>
      <w:r w:rsidRPr="00B175D5">
        <w:rPr>
          <w:rStyle w:val="af1"/>
          <w:b w:val="0"/>
        </w:rPr>
        <w:tab/>
      </w:r>
      <w:r w:rsidRPr="00B175D5">
        <w:rPr>
          <w:rStyle w:val="af1"/>
          <w:b w:val="0"/>
        </w:rPr>
        <w:tab/>
        <w:t>работу, тренинги с коллективом и отдельными исполнителями в процессе подготовки культурно-массовых мероприятий</w:t>
      </w:r>
      <w:r w:rsidRPr="00B175D5">
        <w:rPr>
          <w:rStyle w:val="af1"/>
          <w:b w:val="0"/>
        </w:rPr>
        <w:tab/>
        <w:t>и театрализованных представлений, применять игровые технологии и технические средства.</w:t>
      </w:r>
    </w:p>
    <w:p w:rsidR="00DD0B55" w:rsidRPr="00B175D5" w:rsidRDefault="00DD0B55" w:rsidP="00DD0B55">
      <w:pPr>
        <w:pStyle w:val="aff"/>
        <w:widowControl w:val="0"/>
        <w:ind w:left="0" w:firstLine="0"/>
        <w:jc w:val="both"/>
        <w:rPr>
          <w:rStyle w:val="af1"/>
          <w:b w:val="0"/>
        </w:rPr>
      </w:pPr>
    </w:p>
    <w:p w:rsidR="00DD0B55" w:rsidRPr="00B175D5" w:rsidRDefault="00DD0B55" w:rsidP="00DD0B55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Style w:val="af1"/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sz w:val="24"/>
          <w:szCs w:val="24"/>
          <w:lang w:val="ru-RU"/>
        </w:rPr>
        <w:t>КОЛИЧЕСТВО ЧАСОВ НА ОСВОЕНИЕ ПРОГРАММЫ ДИСЦИПЛИНЫ</w:t>
      </w:r>
    </w:p>
    <w:p w:rsidR="00DD0B55" w:rsidRPr="00B175D5" w:rsidRDefault="00DD0B55" w:rsidP="00DD0B55">
      <w:pPr>
        <w:pStyle w:val="Style17"/>
        <w:widowControl/>
        <w:spacing w:line="240" w:lineRule="auto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- обязательная учебная нагрузка студента по производственной  практике – 3 недели, 108 часов, проведение – 4 семестр.</w:t>
      </w:r>
    </w:p>
    <w:p w:rsidR="00DD0B55" w:rsidRPr="00B175D5" w:rsidRDefault="00DD0B55" w:rsidP="00DD0B55">
      <w:pPr>
        <w:pStyle w:val="Style17"/>
        <w:widowControl/>
        <w:spacing w:line="240" w:lineRule="auto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- обязательная учебная нагрузка студента по производственной практике – 6 недель, 216 часов, проведение – 6 семестр.</w:t>
      </w:r>
    </w:p>
    <w:p w:rsidR="00DD0B55" w:rsidRPr="00B175D5" w:rsidRDefault="00DD0B55" w:rsidP="00DD0B55">
      <w:pPr>
        <w:pStyle w:val="Style17"/>
        <w:widowControl/>
        <w:spacing w:line="240" w:lineRule="auto"/>
        <w:jc w:val="both"/>
        <w:rPr>
          <w:rStyle w:val="af1"/>
          <w:b w:val="0"/>
        </w:rPr>
      </w:pPr>
      <w:r w:rsidRPr="00B175D5">
        <w:rPr>
          <w:rStyle w:val="af1"/>
          <w:b w:val="0"/>
        </w:rPr>
        <w:t>- обязательная учебная нагрузка студента по производственной практике – 4 недели, 144 часов, проведение – 8 семестр.</w:t>
      </w:r>
    </w:p>
    <w:p w:rsidR="00DD0B55" w:rsidRPr="00B175D5" w:rsidRDefault="00DD0B55" w:rsidP="00DD0B55">
      <w:pPr>
        <w:spacing w:after="0" w:line="240" w:lineRule="auto"/>
        <w:jc w:val="both"/>
        <w:rPr>
          <w:rStyle w:val="af1"/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pStyle w:val="a6"/>
        <w:numPr>
          <w:ilvl w:val="0"/>
          <w:numId w:val="18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sz w:val="24"/>
          <w:szCs w:val="24"/>
        </w:rPr>
      </w:pPr>
      <w:r w:rsidRPr="00B175D5">
        <w:rPr>
          <w:rStyle w:val="af1"/>
          <w:rFonts w:ascii="Times New Roman" w:hAnsi="Times New Roman" w:cs="Times New Roman"/>
          <w:sz w:val="24"/>
          <w:szCs w:val="24"/>
        </w:rPr>
        <w:t>СОДЕРЖАНИЕ ДИСЦИПЛИНЫ</w:t>
      </w:r>
    </w:p>
    <w:p w:rsidR="00DD0B55" w:rsidRPr="00B175D5" w:rsidRDefault="00DD0B55" w:rsidP="00DD0B55">
      <w:pPr>
        <w:spacing w:after="0" w:line="240" w:lineRule="auto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Менеджмент в социально культурной сфере</w:t>
      </w:r>
    </w:p>
    <w:p w:rsidR="00DD0B55" w:rsidRPr="00B175D5" w:rsidRDefault="00DD0B55" w:rsidP="00DD0B55">
      <w:pPr>
        <w:spacing w:after="0" w:line="240" w:lineRule="auto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Практикум СКД</w:t>
      </w:r>
    </w:p>
    <w:p w:rsidR="00DD0B55" w:rsidRPr="00B175D5" w:rsidRDefault="00DD0B55" w:rsidP="00DD0B55">
      <w:pPr>
        <w:spacing w:after="0" w:line="240" w:lineRule="auto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Экономические основы КДУ</w:t>
      </w:r>
    </w:p>
    <w:p w:rsidR="00DD0B55" w:rsidRPr="00B175D5" w:rsidRDefault="00DD0B55" w:rsidP="00DD0B55">
      <w:pPr>
        <w:spacing w:after="0" w:line="240" w:lineRule="auto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Народные традиции и обряды</w:t>
      </w:r>
    </w:p>
    <w:p w:rsidR="00DD0B55" w:rsidRPr="00B175D5" w:rsidRDefault="00DD0B55" w:rsidP="00DD0B55">
      <w:pPr>
        <w:spacing w:after="0" w:line="240" w:lineRule="auto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Информационные ресурсы</w:t>
      </w:r>
    </w:p>
    <w:p w:rsidR="00DD0B55" w:rsidRPr="00B175D5" w:rsidRDefault="00DD0B55" w:rsidP="00DD0B55">
      <w:pPr>
        <w:spacing w:after="0" w:line="240" w:lineRule="auto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Правовое обеспечение профессиональной деятельности</w:t>
      </w:r>
    </w:p>
    <w:p w:rsidR="00DD0B55" w:rsidRPr="00B175D5" w:rsidRDefault="00DD0B55" w:rsidP="00DD0B55">
      <w:pPr>
        <w:spacing w:after="0" w:line="240" w:lineRule="auto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Основы законодательства</w:t>
      </w:r>
    </w:p>
    <w:p w:rsidR="00DD0B55" w:rsidRPr="00B175D5" w:rsidRDefault="00DD0B55" w:rsidP="00DD0B55">
      <w:pPr>
        <w:spacing w:after="0" w:line="240" w:lineRule="auto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Информационные и телекоммуникационные технологии</w:t>
      </w:r>
    </w:p>
    <w:p w:rsidR="00DD0B55" w:rsidRPr="00B175D5" w:rsidRDefault="00DD0B55" w:rsidP="00DD0B55">
      <w:pPr>
        <w:spacing w:after="0" w:line="240" w:lineRule="auto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Основы бухгалтерского учета</w:t>
      </w:r>
    </w:p>
    <w:p w:rsidR="00DD0B55" w:rsidRPr="00B175D5" w:rsidRDefault="00DD0B55" w:rsidP="00DD0B55">
      <w:pPr>
        <w:spacing w:after="0" w:line="240" w:lineRule="auto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Основы предпринимательства</w:t>
      </w:r>
    </w:p>
    <w:p w:rsidR="00DD0B55" w:rsidRPr="00B175D5" w:rsidRDefault="00DD0B55" w:rsidP="00DD0B55">
      <w:pPr>
        <w:spacing w:after="0" w:line="240" w:lineRule="auto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Режиссура КММ и ТП</w:t>
      </w:r>
    </w:p>
    <w:p w:rsidR="00DD0B55" w:rsidRPr="00B175D5" w:rsidRDefault="00DD0B55" w:rsidP="00DD0B55">
      <w:pPr>
        <w:spacing w:after="0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Режиссура эстрадных программ</w:t>
      </w:r>
    </w:p>
    <w:p w:rsidR="00DD0B55" w:rsidRPr="00B175D5" w:rsidRDefault="00DD0B55" w:rsidP="00DD0B55">
      <w:pPr>
        <w:spacing w:after="0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Сценарное мастерство</w:t>
      </w:r>
    </w:p>
    <w:p w:rsidR="00DD0B55" w:rsidRPr="00B175D5" w:rsidRDefault="00DD0B55" w:rsidP="00DD0B55">
      <w:pPr>
        <w:spacing w:after="0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Практикум сценарного мастерства</w:t>
      </w:r>
    </w:p>
    <w:p w:rsidR="00DD0B55" w:rsidRPr="00B175D5" w:rsidRDefault="00DD0B55" w:rsidP="00DD0B55">
      <w:pPr>
        <w:spacing w:after="0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Оформление КММ и ТП и ДПИ</w:t>
      </w:r>
    </w:p>
    <w:p w:rsidR="00DD0B55" w:rsidRPr="00B175D5" w:rsidRDefault="00DD0B55" w:rsidP="00DD0B55">
      <w:pPr>
        <w:spacing w:after="0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Методика работы с ТК</w:t>
      </w:r>
    </w:p>
    <w:p w:rsidR="00DD0B55" w:rsidRPr="00B175D5" w:rsidRDefault="00DD0B55" w:rsidP="00DD0B55">
      <w:pPr>
        <w:spacing w:after="0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Актерское мастерство</w:t>
      </w:r>
    </w:p>
    <w:p w:rsidR="00DD0B55" w:rsidRPr="00B175D5" w:rsidRDefault="00DD0B55" w:rsidP="00DD0B55">
      <w:pPr>
        <w:spacing w:after="0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Словесное действие</w:t>
      </w:r>
    </w:p>
    <w:p w:rsidR="00DD0B55" w:rsidRPr="00B175D5" w:rsidRDefault="00DD0B55" w:rsidP="00DD0B55">
      <w:pPr>
        <w:spacing w:after="0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Сценическая пластика</w:t>
      </w:r>
    </w:p>
    <w:p w:rsidR="00DD0B55" w:rsidRPr="00B175D5" w:rsidRDefault="00DD0B55" w:rsidP="00DD0B55">
      <w:pPr>
        <w:spacing w:after="0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Анимационная деятельность</w:t>
      </w:r>
    </w:p>
    <w:p w:rsidR="00DD0B55" w:rsidRPr="00B175D5" w:rsidRDefault="00DD0B55" w:rsidP="00DD0B55">
      <w:pPr>
        <w:spacing w:after="0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Танец</w:t>
      </w:r>
    </w:p>
    <w:p w:rsidR="00DD0B55" w:rsidRPr="00B175D5" w:rsidRDefault="00DD0B55" w:rsidP="00DD0B55">
      <w:pPr>
        <w:spacing w:after="0"/>
        <w:ind w:left="36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Грим</w:t>
      </w:r>
    </w:p>
    <w:p w:rsidR="00DD0B55" w:rsidRPr="00B175D5" w:rsidRDefault="00DD0B55" w:rsidP="00DD0B55">
      <w:pPr>
        <w:spacing w:after="0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Темы раздел для производственной практике прилагаются в рабочих программах  разделов и модулей</w:t>
      </w:r>
    </w:p>
    <w:p w:rsidR="00DD0B55" w:rsidRPr="00B175D5" w:rsidRDefault="00DD0B55" w:rsidP="00DD0B55">
      <w:pPr>
        <w:spacing w:after="0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Разработчик (и) рабочей программы:</w:t>
      </w: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B175D5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Щербенева Н.С. -педагог театральных дисциплин</w:t>
      </w:r>
    </w:p>
    <w:p w:rsidR="00DD0B55" w:rsidRPr="00B175D5" w:rsidRDefault="00DD0B55" w:rsidP="00DD0B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D0B55" w:rsidRPr="00B175D5" w:rsidRDefault="00DD0B55" w:rsidP="00DD0B55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D0B55" w:rsidRPr="00B175D5" w:rsidRDefault="00DD0B55" w:rsidP="00DD0B55">
      <w:pPr>
        <w:rPr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Учебный график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Приложение № 3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Учебный план</w:t>
      </w: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Приложение № 4</w:t>
      </w:r>
    </w:p>
    <w:p w:rsidR="00DD0B55" w:rsidRPr="00F33348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D5">
        <w:rPr>
          <w:rFonts w:ascii="Times New Roman" w:hAnsi="Times New Roman" w:cs="Times New Roman"/>
          <w:sz w:val="24"/>
          <w:szCs w:val="24"/>
          <w:lang w:val="ru-RU"/>
        </w:rPr>
        <w:t>рабочая программа воспитательной работы и календарный план</w:t>
      </w:r>
    </w:p>
    <w:p w:rsidR="00DD0B55" w:rsidRPr="00F33348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F33348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B55" w:rsidRPr="00B175D5" w:rsidRDefault="00DD0B55" w:rsidP="00DD0B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4EDE" w:rsidRPr="00DD0B55" w:rsidRDefault="00DD0B55">
      <w:pPr>
        <w:rPr>
          <w:lang w:val="ru-RU"/>
        </w:rPr>
      </w:pPr>
      <w:bookmarkStart w:id="0" w:name="_GoBack"/>
      <w:bookmarkEnd w:id="0"/>
    </w:p>
    <w:sectPr w:rsidR="008E4EDE" w:rsidRPr="00DD0B55" w:rsidSect="0058795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5F3"/>
    <w:multiLevelType w:val="hybridMultilevel"/>
    <w:tmpl w:val="83C83078"/>
    <w:lvl w:ilvl="0" w:tplc="F9F49C32">
      <w:start w:val="2"/>
      <w:numFmt w:val="decimal"/>
      <w:lvlText w:val="%1"/>
      <w:lvlJc w:val="left"/>
      <w:pPr>
        <w:ind w:left="802" w:hanging="490"/>
      </w:pPr>
      <w:rPr>
        <w:rFonts w:hint="default"/>
        <w:lang w:val="ru-RU" w:eastAsia="en-US" w:bidi="ar-SA"/>
      </w:rPr>
    </w:lvl>
    <w:lvl w:ilvl="1" w:tplc="D340F206">
      <w:numFmt w:val="none"/>
      <w:lvlText w:val=""/>
      <w:lvlJc w:val="left"/>
      <w:pPr>
        <w:tabs>
          <w:tab w:val="num" w:pos="360"/>
        </w:tabs>
      </w:pPr>
    </w:lvl>
    <w:lvl w:ilvl="2" w:tplc="932ECB44">
      <w:numFmt w:val="bullet"/>
      <w:lvlText w:val="•"/>
      <w:lvlJc w:val="left"/>
      <w:pPr>
        <w:ind w:left="2724" w:hanging="490"/>
      </w:pPr>
      <w:rPr>
        <w:rFonts w:hint="default"/>
        <w:lang w:val="ru-RU" w:eastAsia="en-US" w:bidi="ar-SA"/>
      </w:rPr>
    </w:lvl>
    <w:lvl w:ilvl="3" w:tplc="A33E2966">
      <w:numFmt w:val="bullet"/>
      <w:lvlText w:val="•"/>
      <w:lvlJc w:val="left"/>
      <w:pPr>
        <w:ind w:left="3686" w:hanging="490"/>
      </w:pPr>
      <w:rPr>
        <w:rFonts w:hint="default"/>
        <w:lang w:val="ru-RU" w:eastAsia="en-US" w:bidi="ar-SA"/>
      </w:rPr>
    </w:lvl>
    <w:lvl w:ilvl="4" w:tplc="92009938">
      <w:numFmt w:val="bullet"/>
      <w:lvlText w:val="•"/>
      <w:lvlJc w:val="left"/>
      <w:pPr>
        <w:ind w:left="4649" w:hanging="490"/>
      </w:pPr>
      <w:rPr>
        <w:rFonts w:hint="default"/>
        <w:lang w:val="ru-RU" w:eastAsia="en-US" w:bidi="ar-SA"/>
      </w:rPr>
    </w:lvl>
    <w:lvl w:ilvl="5" w:tplc="9670BF54">
      <w:numFmt w:val="bullet"/>
      <w:lvlText w:val="•"/>
      <w:lvlJc w:val="left"/>
      <w:pPr>
        <w:ind w:left="5611" w:hanging="490"/>
      </w:pPr>
      <w:rPr>
        <w:rFonts w:hint="default"/>
        <w:lang w:val="ru-RU" w:eastAsia="en-US" w:bidi="ar-SA"/>
      </w:rPr>
    </w:lvl>
    <w:lvl w:ilvl="6" w:tplc="781687D4">
      <w:numFmt w:val="bullet"/>
      <w:lvlText w:val="•"/>
      <w:lvlJc w:val="left"/>
      <w:pPr>
        <w:ind w:left="6573" w:hanging="490"/>
      </w:pPr>
      <w:rPr>
        <w:rFonts w:hint="default"/>
        <w:lang w:val="ru-RU" w:eastAsia="en-US" w:bidi="ar-SA"/>
      </w:rPr>
    </w:lvl>
    <w:lvl w:ilvl="7" w:tplc="6128A9FC">
      <w:numFmt w:val="bullet"/>
      <w:lvlText w:val="•"/>
      <w:lvlJc w:val="left"/>
      <w:pPr>
        <w:ind w:left="7536" w:hanging="490"/>
      </w:pPr>
      <w:rPr>
        <w:rFonts w:hint="default"/>
        <w:lang w:val="ru-RU" w:eastAsia="en-US" w:bidi="ar-SA"/>
      </w:rPr>
    </w:lvl>
    <w:lvl w:ilvl="8" w:tplc="CDA03068">
      <w:numFmt w:val="bullet"/>
      <w:lvlText w:val="•"/>
      <w:lvlJc w:val="left"/>
      <w:pPr>
        <w:ind w:left="8498" w:hanging="490"/>
      </w:pPr>
      <w:rPr>
        <w:rFonts w:hint="default"/>
        <w:lang w:val="ru-RU" w:eastAsia="en-US" w:bidi="ar-SA"/>
      </w:rPr>
    </w:lvl>
  </w:abstractNum>
  <w:abstractNum w:abstractNumId="1">
    <w:nsid w:val="065341DC"/>
    <w:multiLevelType w:val="hybridMultilevel"/>
    <w:tmpl w:val="FFFFFFFF"/>
    <w:lvl w:ilvl="0" w:tplc="08DC4A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FA63F5"/>
    <w:multiLevelType w:val="hybridMultilevel"/>
    <w:tmpl w:val="70500C52"/>
    <w:lvl w:ilvl="0" w:tplc="E7F67538">
      <w:start w:val="3"/>
      <w:numFmt w:val="decimal"/>
      <w:lvlText w:val="%1"/>
      <w:lvlJc w:val="left"/>
      <w:pPr>
        <w:ind w:left="113" w:hanging="502"/>
      </w:pPr>
      <w:rPr>
        <w:rFonts w:hint="default"/>
        <w:lang w:val="ru-RU" w:eastAsia="en-US" w:bidi="ar-SA"/>
      </w:rPr>
    </w:lvl>
    <w:lvl w:ilvl="1" w:tplc="4D983800">
      <w:numFmt w:val="none"/>
      <w:lvlText w:val=""/>
      <w:lvlJc w:val="left"/>
      <w:pPr>
        <w:tabs>
          <w:tab w:val="num" w:pos="360"/>
        </w:tabs>
      </w:pPr>
    </w:lvl>
    <w:lvl w:ilvl="2" w:tplc="D89EB156">
      <w:numFmt w:val="bullet"/>
      <w:lvlText w:val="•"/>
      <w:lvlJc w:val="left"/>
      <w:pPr>
        <w:ind w:left="2181" w:hanging="502"/>
      </w:pPr>
      <w:rPr>
        <w:rFonts w:hint="default"/>
        <w:lang w:val="ru-RU" w:eastAsia="en-US" w:bidi="ar-SA"/>
      </w:rPr>
    </w:lvl>
    <w:lvl w:ilvl="3" w:tplc="AA82BBBC">
      <w:numFmt w:val="bullet"/>
      <w:lvlText w:val="•"/>
      <w:lvlJc w:val="left"/>
      <w:pPr>
        <w:ind w:left="3211" w:hanging="502"/>
      </w:pPr>
      <w:rPr>
        <w:rFonts w:hint="default"/>
        <w:lang w:val="ru-RU" w:eastAsia="en-US" w:bidi="ar-SA"/>
      </w:rPr>
    </w:lvl>
    <w:lvl w:ilvl="4" w:tplc="AB86C4BE">
      <w:numFmt w:val="bullet"/>
      <w:lvlText w:val="•"/>
      <w:lvlJc w:val="left"/>
      <w:pPr>
        <w:ind w:left="4242" w:hanging="502"/>
      </w:pPr>
      <w:rPr>
        <w:rFonts w:hint="default"/>
        <w:lang w:val="ru-RU" w:eastAsia="en-US" w:bidi="ar-SA"/>
      </w:rPr>
    </w:lvl>
    <w:lvl w:ilvl="5" w:tplc="6832B454">
      <w:numFmt w:val="bullet"/>
      <w:lvlText w:val="•"/>
      <w:lvlJc w:val="left"/>
      <w:pPr>
        <w:ind w:left="5273" w:hanging="502"/>
      </w:pPr>
      <w:rPr>
        <w:rFonts w:hint="default"/>
        <w:lang w:val="ru-RU" w:eastAsia="en-US" w:bidi="ar-SA"/>
      </w:rPr>
    </w:lvl>
    <w:lvl w:ilvl="6" w:tplc="A1A6DC7E">
      <w:numFmt w:val="bullet"/>
      <w:lvlText w:val="•"/>
      <w:lvlJc w:val="left"/>
      <w:pPr>
        <w:ind w:left="6303" w:hanging="502"/>
      </w:pPr>
      <w:rPr>
        <w:rFonts w:hint="default"/>
        <w:lang w:val="ru-RU" w:eastAsia="en-US" w:bidi="ar-SA"/>
      </w:rPr>
    </w:lvl>
    <w:lvl w:ilvl="7" w:tplc="52027690">
      <w:numFmt w:val="bullet"/>
      <w:lvlText w:val="•"/>
      <w:lvlJc w:val="left"/>
      <w:pPr>
        <w:ind w:left="7334" w:hanging="502"/>
      </w:pPr>
      <w:rPr>
        <w:rFonts w:hint="default"/>
        <w:lang w:val="ru-RU" w:eastAsia="en-US" w:bidi="ar-SA"/>
      </w:rPr>
    </w:lvl>
    <w:lvl w:ilvl="8" w:tplc="CE647ADA">
      <w:numFmt w:val="bullet"/>
      <w:lvlText w:val="•"/>
      <w:lvlJc w:val="left"/>
      <w:pPr>
        <w:ind w:left="8365" w:hanging="502"/>
      </w:pPr>
      <w:rPr>
        <w:rFonts w:hint="default"/>
        <w:lang w:val="ru-RU" w:eastAsia="en-US" w:bidi="ar-SA"/>
      </w:rPr>
    </w:lvl>
  </w:abstractNum>
  <w:abstractNum w:abstractNumId="3">
    <w:nsid w:val="0C4034A3"/>
    <w:multiLevelType w:val="hybridMultilevel"/>
    <w:tmpl w:val="17440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A54EE"/>
    <w:multiLevelType w:val="hybridMultilevel"/>
    <w:tmpl w:val="20DCDA46"/>
    <w:lvl w:ilvl="0" w:tplc="50B6E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8C383A"/>
    <w:multiLevelType w:val="hybridMultilevel"/>
    <w:tmpl w:val="6160F492"/>
    <w:lvl w:ilvl="0" w:tplc="24F2C666">
      <w:start w:val="1"/>
      <w:numFmt w:val="decimal"/>
      <w:lvlText w:val="%1"/>
      <w:lvlJc w:val="left"/>
      <w:pPr>
        <w:ind w:left="1127" w:hanging="800"/>
      </w:pPr>
      <w:rPr>
        <w:rFonts w:hint="default"/>
        <w:lang w:val="ru-RU" w:eastAsia="en-US" w:bidi="ar-SA"/>
      </w:rPr>
    </w:lvl>
    <w:lvl w:ilvl="1" w:tplc="D21272A8">
      <w:numFmt w:val="none"/>
      <w:lvlText w:val=""/>
      <w:lvlJc w:val="left"/>
      <w:pPr>
        <w:tabs>
          <w:tab w:val="num" w:pos="360"/>
        </w:tabs>
      </w:pPr>
    </w:lvl>
    <w:lvl w:ilvl="2" w:tplc="22C41FB4">
      <w:numFmt w:val="bullet"/>
      <w:lvlText w:val="•"/>
      <w:lvlJc w:val="left"/>
      <w:pPr>
        <w:ind w:left="3300" w:hanging="800"/>
      </w:pPr>
      <w:rPr>
        <w:rFonts w:hint="default"/>
        <w:lang w:val="ru-RU" w:eastAsia="en-US" w:bidi="ar-SA"/>
      </w:rPr>
    </w:lvl>
    <w:lvl w:ilvl="3" w:tplc="86C6E59C">
      <w:numFmt w:val="bullet"/>
      <w:lvlText w:val="•"/>
      <w:lvlJc w:val="left"/>
      <w:pPr>
        <w:ind w:left="4391" w:hanging="800"/>
      </w:pPr>
      <w:rPr>
        <w:rFonts w:hint="default"/>
        <w:lang w:val="ru-RU" w:eastAsia="en-US" w:bidi="ar-SA"/>
      </w:rPr>
    </w:lvl>
    <w:lvl w:ilvl="4" w:tplc="1E609ABE">
      <w:numFmt w:val="bullet"/>
      <w:lvlText w:val="•"/>
      <w:lvlJc w:val="left"/>
      <w:pPr>
        <w:ind w:left="5481" w:hanging="800"/>
      </w:pPr>
      <w:rPr>
        <w:rFonts w:hint="default"/>
        <w:lang w:val="ru-RU" w:eastAsia="en-US" w:bidi="ar-SA"/>
      </w:rPr>
    </w:lvl>
    <w:lvl w:ilvl="5" w:tplc="FD926762">
      <w:numFmt w:val="bullet"/>
      <w:lvlText w:val="•"/>
      <w:lvlJc w:val="left"/>
      <w:pPr>
        <w:ind w:left="6572" w:hanging="800"/>
      </w:pPr>
      <w:rPr>
        <w:rFonts w:hint="default"/>
        <w:lang w:val="ru-RU" w:eastAsia="en-US" w:bidi="ar-SA"/>
      </w:rPr>
    </w:lvl>
    <w:lvl w:ilvl="6" w:tplc="ADBC9AB0">
      <w:numFmt w:val="bullet"/>
      <w:lvlText w:val="•"/>
      <w:lvlJc w:val="left"/>
      <w:pPr>
        <w:ind w:left="7662" w:hanging="800"/>
      </w:pPr>
      <w:rPr>
        <w:rFonts w:hint="default"/>
        <w:lang w:val="ru-RU" w:eastAsia="en-US" w:bidi="ar-SA"/>
      </w:rPr>
    </w:lvl>
    <w:lvl w:ilvl="7" w:tplc="00400C2A">
      <w:numFmt w:val="bullet"/>
      <w:lvlText w:val="•"/>
      <w:lvlJc w:val="left"/>
      <w:pPr>
        <w:ind w:left="8752" w:hanging="800"/>
      </w:pPr>
      <w:rPr>
        <w:rFonts w:hint="default"/>
        <w:lang w:val="ru-RU" w:eastAsia="en-US" w:bidi="ar-SA"/>
      </w:rPr>
    </w:lvl>
    <w:lvl w:ilvl="8" w:tplc="F5208534">
      <w:numFmt w:val="bullet"/>
      <w:lvlText w:val="•"/>
      <w:lvlJc w:val="left"/>
      <w:pPr>
        <w:ind w:left="9843" w:hanging="800"/>
      </w:pPr>
      <w:rPr>
        <w:rFonts w:hint="default"/>
        <w:lang w:val="ru-RU" w:eastAsia="en-US" w:bidi="ar-SA"/>
      </w:rPr>
    </w:lvl>
  </w:abstractNum>
  <w:abstractNum w:abstractNumId="6">
    <w:nsid w:val="17CB050B"/>
    <w:multiLevelType w:val="hybridMultilevel"/>
    <w:tmpl w:val="3A16DED8"/>
    <w:lvl w:ilvl="0" w:tplc="7932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98266B"/>
    <w:multiLevelType w:val="hybridMultilevel"/>
    <w:tmpl w:val="21B80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76683"/>
    <w:multiLevelType w:val="hybridMultilevel"/>
    <w:tmpl w:val="D8CA4AA2"/>
    <w:lvl w:ilvl="0" w:tplc="DFCC41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A03E4"/>
    <w:multiLevelType w:val="hybridMultilevel"/>
    <w:tmpl w:val="17440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A34A8"/>
    <w:multiLevelType w:val="hybridMultilevel"/>
    <w:tmpl w:val="EF40F6A2"/>
    <w:lvl w:ilvl="0" w:tplc="12B03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59776D"/>
    <w:multiLevelType w:val="hybridMultilevel"/>
    <w:tmpl w:val="C03072A6"/>
    <w:lvl w:ilvl="0" w:tplc="DF986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177235"/>
    <w:multiLevelType w:val="hybridMultilevel"/>
    <w:tmpl w:val="7426418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8A3F20"/>
    <w:multiLevelType w:val="hybridMultilevel"/>
    <w:tmpl w:val="DF44A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3ED0C8C"/>
    <w:multiLevelType w:val="hybridMultilevel"/>
    <w:tmpl w:val="89947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608BD"/>
    <w:multiLevelType w:val="multilevel"/>
    <w:tmpl w:val="BAAE44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6">
    <w:nsid w:val="4FDE3E0E"/>
    <w:multiLevelType w:val="hybridMultilevel"/>
    <w:tmpl w:val="E0A6E7C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>
    <w:nsid w:val="52BC3321"/>
    <w:multiLevelType w:val="hybridMultilevel"/>
    <w:tmpl w:val="17440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A614D"/>
    <w:multiLevelType w:val="hybridMultilevel"/>
    <w:tmpl w:val="1234A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E7FB1"/>
    <w:multiLevelType w:val="hybridMultilevel"/>
    <w:tmpl w:val="28A48A90"/>
    <w:lvl w:ilvl="0" w:tplc="74FAF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D2F75D1"/>
    <w:multiLevelType w:val="hybridMultilevel"/>
    <w:tmpl w:val="4F90A206"/>
    <w:lvl w:ilvl="0" w:tplc="E452B0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2E32FB"/>
    <w:multiLevelType w:val="hybridMultilevel"/>
    <w:tmpl w:val="A50C31FA"/>
    <w:lvl w:ilvl="0" w:tplc="0EF42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5ED4DE8"/>
    <w:multiLevelType w:val="hybridMultilevel"/>
    <w:tmpl w:val="0AE664B0"/>
    <w:lvl w:ilvl="0" w:tplc="704A424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2E24C1"/>
    <w:multiLevelType w:val="hybridMultilevel"/>
    <w:tmpl w:val="55A41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3414B7"/>
    <w:multiLevelType w:val="hybridMultilevel"/>
    <w:tmpl w:val="763AF22A"/>
    <w:lvl w:ilvl="0" w:tplc="E8EADE3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D4F1B16"/>
    <w:multiLevelType w:val="hybridMultilevel"/>
    <w:tmpl w:val="7F985C44"/>
    <w:lvl w:ilvl="0" w:tplc="B1BABA5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5"/>
  </w:num>
  <w:num w:numId="4">
    <w:abstractNumId w:val="5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17"/>
  </w:num>
  <w:num w:numId="10">
    <w:abstractNumId w:val="15"/>
  </w:num>
  <w:num w:numId="11">
    <w:abstractNumId w:val="9"/>
  </w:num>
  <w:num w:numId="12">
    <w:abstractNumId w:val="20"/>
  </w:num>
  <w:num w:numId="13">
    <w:abstractNumId w:val="10"/>
  </w:num>
  <w:num w:numId="14">
    <w:abstractNumId w:val="24"/>
  </w:num>
  <w:num w:numId="15">
    <w:abstractNumId w:val="6"/>
  </w:num>
  <w:num w:numId="16">
    <w:abstractNumId w:val="19"/>
  </w:num>
  <w:num w:numId="17">
    <w:abstractNumId w:val="11"/>
  </w:num>
  <w:num w:numId="18">
    <w:abstractNumId w:val="21"/>
  </w:num>
  <w:num w:numId="19">
    <w:abstractNumId w:val="23"/>
  </w:num>
  <w:num w:numId="20">
    <w:abstractNumId w:val="16"/>
  </w:num>
  <w:num w:numId="21">
    <w:abstractNumId w:val="7"/>
  </w:num>
  <w:num w:numId="22">
    <w:abstractNumId w:val="12"/>
  </w:num>
  <w:num w:numId="23">
    <w:abstractNumId w:val="18"/>
  </w:num>
  <w:num w:numId="24">
    <w:abstractNumId w:val="14"/>
  </w:num>
  <w:num w:numId="25">
    <w:abstractNumId w:val="8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76"/>
    <w:rsid w:val="00007576"/>
    <w:rsid w:val="00DD0B55"/>
    <w:rsid w:val="00EC38E5"/>
    <w:rsid w:val="00F2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F7AA6-1100-47C4-ADBF-D32D7EBE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B55"/>
    <w:pPr>
      <w:spacing w:after="200" w:line="276" w:lineRule="auto"/>
    </w:pPr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DD0B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B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B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B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B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B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B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B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B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D0B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DD0B55"/>
    <w:rPr>
      <w:rFonts w:asciiTheme="majorHAnsi" w:eastAsiaTheme="majorEastAsia" w:hAnsiTheme="majorHAnsi" w:cstheme="majorBidi"/>
      <w:b/>
      <w:bCs/>
      <w:color w:val="5B9BD5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DD0B55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DD0B55"/>
    <w:rPr>
      <w:rFonts w:asciiTheme="majorHAnsi" w:eastAsiaTheme="majorEastAsia" w:hAnsiTheme="majorHAnsi" w:cstheme="majorBidi"/>
      <w:color w:val="1F4D78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DD0B55"/>
    <w:rPr>
      <w:rFonts w:asciiTheme="majorHAnsi" w:eastAsiaTheme="majorEastAsia" w:hAnsiTheme="majorHAnsi" w:cstheme="majorBidi"/>
      <w:i/>
      <w:iCs/>
      <w:color w:val="1F4D78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DD0B55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DD0B55"/>
    <w:rPr>
      <w:rFonts w:asciiTheme="majorHAnsi" w:eastAsiaTheme="majorEastAsia" w:hAnsiTheme="majorHAnsi" w:cstheme="majorBidi"/>
      <w:color w:val="5B9BD5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DD0B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3">
    <w:name w:val="Normal (Web)"/>
    <w:basedOn w:val="a"/>
    <w:uiPriority w:val="99"/>
    <w:rsid w:val="00DD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DD0B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4">
    <w:name w:val="Body Text"/>
    <w:basedOn w:val="a"/>
    <w:link w:val="a5"/>
    <w:uiPriority w:val="1"/>
    <w:qFormat/>
    <w:rsid w:val="00DD0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5">
    <w:name w:val="Основной текст Знак"/>
    <w:basedOn w:val="a0"/>
    <w:link w:val="a4"/>
    <w:uiPriority w:val="1"/>
    <w:rsid w:val="00DD0B55"/>
    <w:rPr>
      <w:rFonts w:ascii="Times New Roman" w:eastAsia="Times New Roman" w:hAnsi="Times New Roman" w:cs="Times New Roman"/>
      <w:sz w:val="29"/>
      <w:szCs w:val="29"/>
      <w:lang w:val="en-US" w:bidi="en-US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DD0B55"/>
    <w:pPr>
      <w:ind w:left="720"/>
      <w:contextualSpacing/>
    </w:p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DD0B55"/>
    <w:rPr>
      <w:rFonts w:eastAsiaTheme="minorEastAsia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DD0B55"/>
    <w:pPr>
      <w:widowControl w:val="0"/>
      <w:autoSpaceDE w:val="0"/>
      <w:autoSpaceDN w:val="0"/>
      <w:spacing w:after="0" w:line="240" w:lineRule="auto"/>
    </w:pPr>
    <w:rPr>
      <w:lang w:val="en-US" w:bidi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0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0"/>
    <w:link w:val="32"/>
    <w:rsid w:val="00DD0B5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DD0B55"/>
    <w:pPr>
      <w:shd w:val="clear" w:color="auto" w:fill="FFFFFF"/>
      <w:spacing w:line="571" w:lineRule="exact"/>
      <w:ind w:hanging="1660"/>
      <w:jc w:val="both"/>
      <w:outlineLvl w:val="2"/>
    </w:pPr>
    <w:rPr>
      <w:rFonts w:ascii="Times New Roman" w:eastAsiaTheme="minorHAnsi" w:hAnsi="Times New Roman"/>
      <w:b/>
      <w:bCs/>
      <w:sz w:val="28"/>
      <w:szCs w:val="28"/>
      <w:lang w:val="ru-RU" w:bidi="ar-SA"/>
    </w:rPr>
  </w:style>
  <w:style w:type="character" w:customStyle="1" w:styleId="21">
    <w:name w:val="Основной текст (2)_"/>
    <w:basedOn w:val="a0"/>
    <w:link w:val="22"/>
    <w:rsid w:val="00DD0B5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D0B55"/>
    <w:pPr>
      <w:shd w:val="clear" w:color="auto" w:fill="FFFFFF"/>
      <w:spacing w:before="720" w:after="300" w:line="0" w:lineRule="atLeast"/>
      <w:ind w:hanging="260"/>
      <w:jc w:val="right"/>
    </w:pPr>
    <w:rPr>
      <w:rFonts w:ascii="Times New Roman" w:eastAsiaTheme="minorHAnsi" w:hAnsi="Times New Roman"/>
      <w:sz w:val="28"/>
      <w:szCs w:val="28"/>
      <w:lang w:val="ru-RU" w:bidi="ar-SA"/>
    </w:rPr>
  </w:style>
  <w:style w:type="paragraph" w:styleId="a8">
    <w:name w:val="header"/>
    <w:basedOn w:val="a"/>
    <w:link w:val="a9"/>
    <w:uiPriority w:val="99"/>
    <w:semiHidden/>
    <w:unhideWhenUsed/>
    <w:rsid w:val="00DD0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0B55"/>
    <w:rPr>
      <w:rFonts w:eastAsiaTheme="minorEastAsia"/>
      <w:lang w:val="en-US" w:bidi="en-US"/>
    </w:rPr>
  </w:style>
  <w:style w:type="paragraph" w:styleId="aa">
    <w:name w:val="footer"/>
    <w:basedOn w:val="a"/>
    <w:link w:val="ab"/>
    <w:uiPriority w:val="99"/>
    <w:semiHidden/>
    <w:unhideWhenUsed/>
    <w:rsid w:val="00DD0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D0B55"/>
    <w:rPr>
      <w:rFonts w:eastAsiaTheme="minorEastAsia"/>
      <w:lang w:val="en-US" w:bidi="en-US"/>
    </w:rPr>
  </w:style>
  <w:style w:type="paragraph" w:styleId="ac">
    <w:name w:val="caption"/>
    <w:basedOn w:val="a"/>
    <w:next w:val="a"/>
    <w:uiPriority w:val="35"/>
    <w:semiHidden/>
    <w:unhideWhenUsed/>
    <w:qFormat/>
    <w:rsid w:val="00DD0B5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DD0B5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DD0B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paragraph" w:styleId="af">
    <w:name w:val="Subtitle"/>
    <w:basedOn w:val="a"/>
    <w:next w:val="a"/>
    <w:link w:val="af0"/>
    <w:uiPriority w:val="11"/>
    <w:qFormat/>
    <w:rsid w:val="00DD0B5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DD0B5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bidi="en-US"/>
    </w:rPr>
  </w:style>
  <w:style w:type="character" w:styleId="af1">
    <w:name w:val="Strong"/>
    <w:basedOn w:val="a0"/>
    <w:uiPriority w:val="22"/>
    <w:qFormat/>
    <w:rsid w:val="00DD0B55"/>
    <w:rPr>
      <w:b/>
      <w:bCs/>
    </w:rPr>
  </w:style>
  <w:style w:type="character" w:styleId="af2">
    <w:name w:val="Emphasis"/>
    <w:basedOn w:val="a0"/>
    <w:uiPriority w:val="20"/>
    <w:qFormat/>
    <w:rsid w:val="00DD0B55"/>
    <w:rPr>
      <w:i/>
      <w:iCs/>
    </w:rPr>
  </w:style>
  <w:style w:type="paragraph" w:styleId="af3">
    <w:name w:val="No Spacing"/>
    <w:link w:val="af4"/>
    <w:uiPriority w:val="1"/>
    <w:qFormat/>
    <w:rsid w:val="00DD0B55"/>
    <w:pPr>
      <w:spacing w:after="0" w:line="240" w:lineRule="auto"/>
    </w:pPr>
    <w:rPr>
      <w:rFonts w:eastAsiaTheme="minorEastAsia"/>
      <w:lang w:val="en-US" w:bidi="en-US"/>
    </w:rPr>
  </w:style>
  <w:style w:type="paragraph" w:styleId="23">
    <w:name w:val="Quote"/>
    <w:basedOn w:val="a"/>
    <w:next w:val="a"/>
    <w:link w:val="24"/>
    <w:uiPriority w:val="29"/>
    <w:qFormat/>
    <w:rsid w:val="00DD0B55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DD0B55"/>
    <w:rPr>
      <w:rFonts w:eastAsiaTheme="minorEastAsia"/>
      <w:i/>
      <w:iCs/>
      <w:color w:val="000000" w:themeColor="text1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DD0B5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DD0B55"/>
    <w:rPr>
      <w:rFonts w:eastAsiaTheme="minorEastAsia"/>
      <w:b/>
      <w:bCs/>
      <w:i/>
      <w:iCs/>
      <w:color w:val="5B9BD5" w:themeColor="accent1"/>
      <w:lang w:val="en-US" w:bidi="en-US"/>
    </w:rPr>
  </w:style>
  <w:style w:type="character" w:styleId="af7">
    <w:name w:val="Subtle Emphasis"/>
    <w:basedOn w:val="a0"/>
    <w:uiPriority w:val="19"/>
    <w:qFormat/>
    <w:rsid w:val="00DD0B55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DD0B55"/>
    <w:rPr>
      <w:b/>
      <w:bCs/>
      <w:i/>
      <w:iCs/>
      <w:color w:val="5B9BD5" w:themeColor="accent1"/>
    </w:rPr>
  </w:style>
  <w:style w:type="character" w:styleId="af9">
    <w:name w:val="Subtle Reference"/>
    <w:basedOn w:val="a0"/>
    <w:uiPriority w:val="31"/>
    <w:qFormat/>
    <w:rsid w:val="00DD0B55"/>
    <w:rPr>
      <w:smallCaps/>
      <w:color w:val="ED7D31" w:themeColor="accent2"/>
      <w:u w:val="single"/>
    </w:rPr>
  </w:style>
  <w:style w:type="character" w:styleId="afa">
    <w:name w:val="Intense Reference"/>
    <w:basedOn w:val="a0"/>
    <w:uiPriority w:val="32"/>
    <w:qFormat/>
    <w:rsid w:val="00DD0B55"/>
    <w:rPr>
      <w:b/>
      <w:bCs/>
      <w:smallCaps/>
      <w:color w:val="ED7D31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DD0B55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DD0B55"/>
    <w:pPr>
      <w:outlineLvl w:val="9"/>
    </w:pPr>
  </w:style>
  <w:style w:type="character" w:styleId="afd">
    <w:name w:val="Hyperlink"/>
    <w:uiPriority w:val="99"/>
    <w:rsid w:val="00DD0B55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uiPriority w:val="59"/>
    <w:rsid w:val="00DD0B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DD0B55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DD0B5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52">
    <w:name w:val="Font Style52"/>
    <w:basedOn w:val="a0"/>
    <w:uiPriority w:val="99"/>
    <w:rsid w:val="00DD0B55"/>
    <w:rPr>
      <w:rFonts w:ascii="Times New Roman" w:hAnsi="Times New Roman" w:cs="Times New Roman"/>
      <w:sz w:val="22"/>
      <w:szCs w:val="22"/>
    </w:rPr>
  </w:style>
  <w:style w:type="paragraph" w:styleId="aff">
    <w:name w:val="List"/>
    <w:basedOn w:val="a"/>
    <w:rsid w:val="00DD0B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4">
    <w:name w:val="Без интервала Знак"/>
    <w:basedOn w:val="a0"/>
    <w:link w:val="af3"/>
    <w:uiPriority w:val="1"/>
    <w:rsid w:val="00DD0B55"/>
    <w:rPr>
      <w:rFonts w:eastAsiaTheme="minorEastAsia"/>
      <w:lang w:val="en-US" w:bidi="en-US"/>
    </w:rPr>
  </w:style>
  <w:style w:type="paragraph" w:styleId="aff0">
    <w:name w:val="Balloon Text"/>
    <w:basedOn w:val="a"/>
    <w:link w:val="aff1"/>
    <w:uiPriority w:val="99"/>
    <w:semiHidden/>
    <w:unhideWhenUsed/>
    <w:rsid w:val="00DD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DD0B55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13253</Words>
  <Characters>75548</Characters>
  <Application>Microsoft Office Word</Application>
  <DocSecurity>0</DocSecurity>
  <Lines>629</Lines>
  <Paragraphs>177</Paragraphs>
  <ScaleCrop>false</ScaleCrop>
  <Company/>
  <LinksUpToDate>false</LinksUpToDate>
  <CharactersWithSpaces>88624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2023-08-30T12:29:00Z</dcterms:created>
  <dcterms:modified xsi:type="dcterms:W3CDTF">2023-08-30T12:30:00Z</dcterms:modified>
</cp:coreProperties>
</file>