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&lt;Письмо&gt; Минпросвещения России от 01.07.2024 N ДГ-1105/07</w:t>
              <w:br/>
              <w:t xml:space="preserve">"О направлении Концепции и плана"</w:t>
              <w:br/>
              <w:t xml:space="preserve">(вместе с "Концепцией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года", утв. Минпросвещением России 18.06.2024, "Планом мероприятий N СК-13/07вн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года", утв. Минпросвещением России 18.06.2024)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 июля 2024 г. N ДГ-1105/07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КОНЦЕПЦИИ И ПЛАНА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организации работы Минпросвещения России направляет </w:t>
      </w:r>
      <w:hyperlink w:history="0" w:anchor="P24" w:tooltip="КОНЦЕПЦИЯ N СК-13/07ВН">
        <w:r>
          <w:rPr>
            <w:sz w:val="24"/>
            <w:color w:val="0000ff"/>
          </w:rPr>
          <w:t xml:space="preserve">Концепцию</w:t>
        </w:r>
      </w:hyperlink>
      <w:r>
        <w:rPr>
          <w:sz w:val="24"/>
        </w:rPr>
        <w:t xml:space="preserve">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и </w:t>
      </w:r>
      <w:hyperlink w:history="0" w:anchor="P222" w:tooltip="ПЛАН МЕРОПРИЯТИЙ N СК-13/07В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утвержденные Министром просвещения Российской Федерации С.С. Кравцовым 18 июня 2024 г. N СК-13/07вн.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Отдельно обращаем внимание, что </w:t>
      </w:r>
      <w:hyperlink w:history="0" r:id="rId7" w:tooltip="&lt;Письмо&gt; Минпросвещения России от 30.05.2022 N ДГ-1349/07 &quot;О направлении Концепции и плана&quot; (вместе с &quot;Концепцией развития психологической службы в системе общего образования и среднего профессионального образования в Российской Федерации на период до 2025 года&quot;, &quot;Планом мероприятий на 2022 - 2025 годы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 до 2025 года&quot;) {КонсультантПлюс}">
        <w:r>
          <w:rPr>
            <w:sz w:val="24"/>
            <w:color w:val="0000ff"/>
          </w:rPr>
          <w:t xml:space="preserve">Концепция</w:t>
        </w:r>
      </w:hyperlink>
      <w:r>
        <w:rPr>
          <w:sz w:val="24"/>
        </w:rPr>
        <w:t xml:space="preserve"> развития психологической службы в системе общего образования и среднего профессионального образования в Российской Федерации на период до 2025 года и </w:t>
      </w:r>
      <w:hyperlink w:history="0" r:id="rId8" w:tooltip="&lt;Письмо&gt; Минпросвещения России от 30.05.2022 N ДГ-1349/07 &quot;О направлении Концепции и плана&quot; (вместе с &quot;Концепцией развития психологической службы в системе общего образования и среднего профессионального образования в Российской Федерации на период до 2025 года&quot;, &quot;Планом мероприятий на 2022 - 2025 годы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 до 2025 года&quot;)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на 2022 - 2025 годы по ее реализации, утвержденные Министром просвещения Российской Федерации С.С. Кравцовым 20 мая 2022 г. N СК-7/07вн, прекратили свое 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w:anchor="P259" w:tooltip="4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плана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предусматривающего актуализацию в субъектах Российской Федерации региональных планов (комплексов мер) по развитию психологической службы в системе общего образования и среднего профессионального образования, Минпросвещения России просит обеспечить реализацию данного поручения и представить указанные планы (комплексы мер) в адрес Департамента государственной политики в сфере защиты прав детей Минпросвещения России в срок до 30 сентября 2024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Д.Е.ГРИБОВ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Утверждаю</w:t>
      </w:r>
    </w:p>
    <w:p>
      <w:pPr>
        <w:pStyle w:val="0"/>
        <w:jc w:val="right"/>
      </w:pPr>
      <w:r>
        <w:rPr>
          <w:sz w:val="24"/>
        </w:rPr>
        <w:t xml:space="preserve">Министр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right"/>
      </w:pPr>
      <w:r>
        <w:rPr>
          <w:sz w:val="24"/>
        </w:rPr>
        <w:t xml:space="preserve">18 июня 2024 г.</w:t>
      </w:r>
    </w:p>
    <w:p>
      <w:pPr>
        <w:pStyle w:val="0"/>
        <w:jc w:val="both"/>
      </w:pPr>
      <w:r>
        <w:rPr>
          <w:sz w:val="24"/>
        </w:rPr>
      </w:r>
    </w:p>
    <w:bookmarkStart w:id="24" w:name="P24"/>
    <w:bookmarkEnd w:id="24"/>
    <w:p>
      <w:pPr>
        <w:pStyle w:val="2"/>
        <w:jc w:val="center"/>
      </w:pPr>
      <w:r>
        <w:rPr>
          <w:sz w:val="24"/>
        </w:rPr>
        <w:t xml:space="preserve">КОНЦЕПЦИЯ N СК-13/07ВН</w:t>
      </w:r>
    </w:p>
    <w:p>
      <w:pPr>
        <w:pStyle w:val="2"/>
        <w:jc w:val="center"/>
      </w:pPr>
      <w:r>
        <w:rPr>
          <w:sz w:val="24"/>
        </w:rPr>
        <w:t xml:space="preserve">РАЗВИТИЯ СИСТЕМЫ ПСИХОЛОГО-ПЕДАГОГИЧЕСКОЙ ПОМОЩИ В СФЕРЕ</w:t>
      </w:r>
    </w:p>
    <w:p>
      <w:pPr>
        <w:pStyle w:val="2"/>
        <w:jc w:val="center"/>
      </w:pPr>
      <w:r>
        <w:rPr>
          <w:sz w:val="24"/>
        </w:rPr>
        <w:t xml:space="preserve">ОБЩЕГО ОБРАЗОВАНИЯ И СРЕДНЕГО ПРОФЕССИОНАЛЬНОГО ОБРАЗОВАНИЯ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 НА ПЕРИОД ДО 2030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I. Общие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Психологически благоприятная и безопасная образовательная среда является одним из условий повышения качества образования, воспитания гармонично развитой и социально ответственной личности.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обществе сформирован запрос на получение участниками образовательных отношений качественной и доступной психолого-педагогической помощи, востребованность которой возросла в условиях современных социальных трансформаций, вызовов и угроз. Возникновение разнообразных проблем в детской популяции, связанных с социокультурными феноменами, поведенческими особенностями, гетерохронностью развития, проявлениями травли в образовательной среде, зависимое и рискованное поведение детей и подростков требуют своевременного выявления и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Среди основных угроз безопасности детей выделяются такие как снижение уровня благополучия семей, в которых воспитываются дети, высокий уровень травматизма среди детей, приводящий к их смерти или инвалидизации, вовлечение несовершеннолетних в преступную деятельность, совершение преступлений в отношении детей, распространение информации, представляющей опасность для детей, в том числе посредством информационно-телекоммуникационной сети "Интернет", изменение представлений о традиционных духовно-нравственных, в том числе семейных, ценностях.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числу основных задач в сфере профилактики преступлений, совершаемых как несовершеннолетними, так и в отношении несовершеннолетних, обозначенных в рамках </w:t>
      </w:r>
      <w:hyperlink w:history="0" r:id="rId9" w:tooltip="Указ Президента РФ от 17.05.2023 N 358 &quot;О Стратегии комплексной безопасности детей в Российской Федерации на период до 2030 года&quo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комплексной безопасности детей в Российской Федерации на период до 2030 года, утвержденной Указом Президента Российской Федерации от 17 мая 2023 г. N 358, относятся развитие системы профилактики антиобщественного и противоправного поведения несовершеннолетних, профилактика агрессивного поведения детей и их травли, совершенствование механизмов оказания своевременной правовой и психолого-педагогической помощи детям и их родителям (законным представителям), в том числе в случаях нарушения прав и законных интересов детей, обеспечение психологической безопасности детей, переживших кризисные состояния в связи с чрезвычайными ситуациями природного, техногенного и социального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Исходя из того, что дети и подростки как наиболее уязвимая категория населения нуждаются в дополнительной психолого-педагогической поддержке и сопровождении в рамках образовательного процесса, представляется необходимым построение целостной, комплексной системы психолого-педагогической помощи участникам образовательных отношений.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(далее - настоящая Концепция) базируется на нормах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Семейного </w:t>
      </w:r>
      <w:hyperlink w:history="0"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разработана с учетом указов и распоряжений Президента Российской Федерации, в том числе </w:t>
      </w:r>
      <w:hyperlink w:history="0" r:id="rId12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федеральных законов, в том числе Федерального </w:t>
      </w:r>
      <w:hyperlink w:history="0" r:id="rId13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 декабря 2012 г. N 273-ФЗ "Об образовании в Российской Федерации", Федерального </w:t>
      </w:r>
      <w:hyperlink w:history="0" r:id="rId14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 ноября 1995 г. N 181-ФЗ "О социальной защите инвалидов в Российской Федерации", постановлений и распоряжений Правительства Российской Федерации, в том числе </w:t>
      </w:r>
      <w:hyperlink w:history="0" r:id="rId15" w:tooltip="Распоряжение Правительства РФ от 23.01.2021 N 122-р (ред. от 27.10.2023) &lt;Об утверждении плана основных мероприятий, проводимых в рамках Десятилетия детства, на период до 2027 года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Российской Федерации от 23 января 2021 г. N 122-р "Об утверждении плана Основных мероприятий, проводимых в рамках Десятилетия детства, на период до 2027 года". Реализация настоящей Концепции способна внести вклад в достижение национальных целей развития Российской Федерации, определенных </w:t>
      </w:r>
      <w:hyperlink w:history="0" r:id="rId16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Указ N 309).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настоящей Концепции также учитываются положения таких стратегических документов, как </w:t>
      </w:r>
      <w:hyperlink w:history="0" r:id="rId17" w:tooltip="Указ Президента РФ от 17.05.2023 N 358 &quot;О Стратегии комплексной безопасности детей в Российской Федерации на период до 2030 года&quot; {КонсультантПлюс}">
        <w:r>
          <w:rPr>
            <w:sz w:val="24"/>
            <w:color w:val="0000ff"/>
          </w:rPr>
          <w:t xml:space="preserve">Стратегия</w:t>
        </w:r>
      </w:hyperlink>
      <w:r>
        <w:rPr>
          <w:sz w:val="24"/>
        </w:rPr>
        <w:t xml:space="preserve"> комплексной безопасности детей в Российской Федерации на период до 2030 года, утвержденная Указом Президента Российской Федерации от 17 мая 2023 г. N 358, и </w:t>
      </w:r>
      <w:hyperlink w:history="0" r:id="rId18" w:tooltip="Распоряжение Правительства РФ от 17.11.2023 N 3233-р &lt;Об утверждении Плана мероприятий по реализации Стратегии комплексной безопасности детей в Российской Федерации на период до 2030 года&gt;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ее реализации, утвержденный распоряжением Правительства Российской Федерации от 17 ноября 2023 г. N 3233-р; </w:t>
      </w:r>
      <w:hyperlink w:history="0" r:id="rId19" w:tooltip="Распоряжение Правительства РФ от 18.12.2021 N 3711-р &lt;Об утверждении Концепции развития в Российской Федерации системы комплексной реабилитации и абилитации инвалидов, в том числе детей-инвалидов, на период до 2025 года&gt; {КонсультантПлюс}">
        <w:r>
          <w:rPr>
            <w:sz w:val="24"/>
            <w:color w:val="0000ff"/>
          </w:rPr>
          <w:t xml:space="preserve">Концепция</w:t>
        </w:r>
      </w:hyperlink>
      <w:r>
        <w:rPr>
          <w:sz w:val="24"/>
        </w:rPr>
        <w:t xml:space="preserve"> развития в Российской Федерации системы комплексной реабилитации и абилитации инвалидов, в том числе детей-инвалидов, на период до 2025 года, утвержденная распоряжением Правительства Российской Федерации от 18 декабря 2021 г. N 3711-р; межведомственный комплексный </w:t>
      </w:r>
      <w:hyperlink w:history="0" r:id="rId20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 (взамен ранее направленного от 22 декабря 2021 г. N 14068п-П8)&quot; (утв. Правительством РФ 02.03.2023 N 2300п-П8)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утвержденный Заместителем Председателя Правительства Российской Федерации Голиковой Т.А. от 2 марта 2023 г.; межведомственный комплексный </w:t>
      </w:r>
      <w:hyperlink w:history="0" r:id="rId21" w:tooltip="&quot;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&quot; (утв. Правительством РФ 10.04.2023 N 3838п-П8)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лиц, утвержденный Заместителем Председателя Правительства Российской Федерации Голиковой Т.А. от 10 апреля 2023 г. N 3838п-П8; приоритетные </w:t>
      </w:r>
      <w:hyperlink w:history="0" r:id="rId22" w:tooltip="&quot;Приоритетные направления развития образования обучающихся с инвалидностью, с ограниченными возможностями здоровья до 2030 года&quot; (утв. Минпросвещения России 30.12.2022) {КонсультантПлюс}">
        <w:r>
          <w:rPr>
            <w:sz w:val="24"/>
            <w:color w:val="0000ff"/>
          </w:rPr>
          <w:t xml:space="preserve">направления</w:t>
        </w:r>
      </w:hyperlink>
      <w:r>
        <w:rPr>
          <w:sz w:val="24"/>
        </w:rPr>
        <w:t xml:space="preserve"> развития образования обучающихся с инвалидностью, с ограниченными возможностями здоровья до 2030 года, утвержденные Министерством просвещения Российской Федерации от 30 декабря 2022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Настоящая Концепция определяет цель, задачи, принципы, приоритетные направления, механизмы реализации государственной политики в области оказания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 на период до 2030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Цель настоящей Концепции - развитие целостной комплексной системы психолого-педагогической помощи участникам образовательных отношений, в особенности обучающимся целевых групп, позволяющей обеспечить качество и доступность данной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Основными задачами настоящей Концепции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единых подходов и стандартов оказания психолого-педагогической помощи участникам образовательных отношений, в особенности обучающимся целевых групп;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приоритетности задач психолого-педагогической помощи обучающимся с ограниченными возможностями здоровья, инвалидностью как важной составляющей их комплексной (ре)абилитации;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совершенствование организационно-управленческой, нормативной правовой, научно-методической и информационной базы системы оказания психолого-педагогической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системы внутриведомственного, межведомственного и межуровневого взаимодействия при оказании психолого-педагогической помощи участникам образовательных отношений, в особенности обучающимся целевых групп;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качества профессиональной подготовки педагогов-психологов (психологов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уровня доверия участников образовательных отношений к возможностям психолого-педагогической помощи и повышение престижа профессиональной деятельности педагогов-психологов (психологов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Настоящая Концепция основывается на следующих принципах: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приоритет равной доступности качественной психолого-педагогической помощи участникам образовательных отношений во всех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адресность и своевременность оказания профессиональной психологической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преемственность деятельности по оказанию психолого-педагогической помощи обучающимся на всех уровнях образования (дошкольного, начального общего, основного общего, среднего общего, среднего профессионального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и межуровневый подход при построении системы оказания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непрерывность и преемственность профессиональной подготовки кадров с учетом социального запроса и научных достижений;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активная роль педагогов-психологов (психологов в сфере образования) как участников педагогической команды для обеспечения психологически благоприятной и безопасной образовательной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добровольность получения психолого-педагогической помощи всеми участниками образовательных отношений, возможность отказаться на любом этапе от получения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Настоящая Концепция является основой для принятия органами государственной власти Российской Федерации, исполнительными органами субъектов Российской Федерации и органами местного самоуправления решений в области обеспечения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Федерации, в том числе создания региональных (муниципальных) систем психолого-педагогической помощи.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II. Состояние системы психолого-педагогической помощи участникам образовательных отношений в сфере общего образования и среднего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настоящее время система психолого-педагогической помощи направлена на работу с детьми различных возрастных категорий. Наблюдается рост численности детской популяции: так, в 2023 году численность несовершеннолетних от 1 года до 18 лет составила 31 758,6 тыс. человек, из них - 27 163,1 тыс. человек являются обучающимися по различным образовательным программам, и, соответственно, имеют право получать качественную и доступную психолого-педагогическую помощь в рамках образовательной организации, что на 1 375,6 тыс. детей больше по сравнению с 2020 годом, в котором численность несовершеннолетних составила более 30 383,0 тыс. человек. По данным за 2023 год, численность обучающихся в организациях, осуществляющих образовательную деятельность по образовательным программам дошкольного образования, присмотру и уходу за детьми, составила 6 665,0 тыс. человек, обучающихся в общеобразовательных организациях - 17 997,3 тыс. человек, обучающихся в профессиональных образовательных организациях - 2 945,7 тыс. человек.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Потребность в психолого-педагогической помощи может возникнуть на любом этапе обучения и по ряду различных причин, но при этом особое внимание уделяется отдельным уязвимым категориям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2023/24 учебном году в образовательных организациях численность обучающихся с ограниченными возможностями здоровья и инвалидностью составляет более 1 500,0 тыс. человек, из них: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дошкольных образовательных организациях воспитанников с ограниченными возможностями здоровья, с инвалидностью из 6 665,0 тыс. детей, посещающих дошкольные образовательные организации, 592,9 тыс. человек (8,9% от общей численности дошкольников) (по сравнению с 1 января 2023 г. их численность увеличилась на 3,6 тыс. человек (на 0,62 процента). Образование указанной категории обучающихся организовано преимущественно в отдельных группах, дошкольных образовательных организациях (69,5% от численности обучающихся с ограниченными возможностями здоровья и инвалидностью). Это связано с тем, что в таких группах, дошкольных организациях, как правило, созданы условия для качественного доступного психолого-педагогического сопровождения воспитанников с ограниченными возможностями здоровья и инвалидностью, в том числе материально-технические и кадровые;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общеобразовательных организациях получают образование 984,7 тыс. обучающихся с ограниченными возможностями здоровья и инвалидностью (5,43% от общей численности школьников); большая часть из них (59,8%) получает образование в инклюзивном формате, в том числе благодаря проведенной коррекционной работе и оказанию психолого-педагогической помощи в раннем и дошкольном возрасте;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профессиональных образовательных организациях получают образование 39,5 тыс. инвалидов, лиц с ограниченными возможностями здоровья (на 4,4% больше, чем в 2022/23 учебном году). На 9,0% увеличился прием на указанные программы лиц с ограниченными возможностями здоровья и инвалидностью (в 2023 году - 13,6 тыс. человек, в 2022 году - 12,5 тыс. человек).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качественного доступного образования обучающихся с ограниченными возможностями здоровья, инвалидностью на всех уровнях общего образования, среднего профессионального образования реализуется комплекс мероприятий психолого-педагогической помощи: от индивидуальных и групповых занятий с педагогом-психологом до коррекционных курсов с его участием.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Определяющими в инвалидизации у детей являются три основных класса болезней: психические расстройства и расстройства поведения (26,9%) - 1 ранговое место, болезни нервной системы (22,3%) - 2 ранговое место, врожденные аномалии, деформации и хромосомные нарушения (16,0%) - 3 ранговое место.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данным Минздрава России, ежегодно медицинская помощь в медицинских организациях оказывается более 6 000 тыс. детей, из них 350,0 тыс. находятся на длительном лечении в медицинских организациях, что требует создания психолого-педагогических условий, нивелирующих неблагоприятные влияния больничной среды, компенсирующих дефицит эмоционально-социальных контактов, а также поддерживающих психофизическое состояние ребенка-пациента. Организация целостной, комплексной системы психолого-педагогической помощи детям, нуждающимся в длительном лечении, создание безопасного пространства взаимодействия и доверия позволяют организовать коррекционно-развивающую деятельность и минимизировать негативные последствия длительного лечения.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психолого-педагогической помощи также нуждаются дети-сироты и дети, оставшиеся без попечения родителей, в том числе проживающие в приемных семьях. В 2023 году 43,8 тыс. детей-сирот и детей, оставшихся без попечения родителей, были устроены в семьи (в 2022 году - 47,2 тыс. детей, в 2021 году - 49,2 тыс. детей). Это в том числе дети, переданные на безвозмездную и возмездную формы опеки, дети, находящиеся под предварительной опекой на конец отчетного года, а также дети, возвращенные кровным родителям из организаций для детей-сирот и детей, оставшихся без попечения родителей. Все они находятся в уязвимом положении, могут испытывать трудности в освоении образовательной программы, социальной адаптации, включении в жизнь образовательной организации, нуждаются в постинтернатном психолого-педагогическом сопровождении.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психолого-педагогической помощи нуждаются обучающиеся, у которых выявлена явная рискогенность социально-психологических условий, формирующих готовность к вовлечению в зависимое поведение. По итогам прохождения социально-психологического тестирования в 2022/23 учебном году, в возрастной группе детей старше 13 лет такие показатели получены у 144,7 тыс. обучающихся общеобразовательных организаций (2,7% от общего количества обучающихся в общеобразовательных организациях), 31,1 тыс. обучающихся профессиональных образовательных организаций (1,63% от общего количества обучающихся в профессиональных образовательных организациях). В этих случаях деятельность педагога-психолога (психолога в сфере образования) совместно с классными руководителями должна быть направлена на снижение негативных психологических влияний и на формирование ресурсных навыков жизнестойкости личности, осмысленного отказа от вовлечения в зависимое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данным МВД России, меры, принимаемые органами и учреждениями системы профилактики безнадзорности и правонарушений несовершеннолетних (далее - система профилактики), способствовали сокращению количества преступлений, совершенных несовершеннолетними на 10,3% (в 2023 году - 27,3 тыс. человек, в 2022 году - 30,5 тыс. человек). Удельный вес подростковой преступности в 2023 году в общей массе расследованных преступлений составил 2,7% (в 2022 году - 2,9 процента). Число несовершеннолетних, принявших участие в совершении уголовно-наказуемых деяний, сократилось в 2023 году на 15,1% (с 26,3 тыс. до 22,3 тыс.) по сравнению с 2022 годом.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отмечается снижение количества лиц в возрасте до 18 лет, совершивших уголовные посягательства в состоянии алкогольного (в 2023 году - на 19,8%, с 2,9 тыс. до 2,3 тыс.; в 2022 году - на 14,2%, с 3,4 тыс., до 2,9 тыс.) и наркотического опьянения (в 2023 году - на 16,7%, с 72 до 60; в 2022 году - на 13,3%, с 83 до 72), в составе группы лиц по предварительному сговору (в 2023 году - на 19,6%, с 11 тыс. до 8,9 тыс.; в 2022 году - на 11,6%, с 12,5 тыс. до 11 тыс.), а также ранее имевших преступный опыт (в 2023 году - на 19,2%, с 6,4 тыс. до 5,2 тыс.; в 2022 году - на 11,5%, с 7,2 тыс. до 6,4 тыс.).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фоне позитивных тенденций в динамике подростковой преступности увеличилось на 31,3% число особо тяжких криминальных проявлений со стороны несовершеннолетних. За последние пять лет это самый высокий показатель, указывающий в том числе (с 2,3 тыс. до 3,0 тыс.) на важность продолжения оказания психолого-педагогической помощи обучающихся с делинквентным поведением, а также тем, кто мог оказаться в соответствующей группе уязвимости.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Особенно в психолого-педагогической помощи, в том числе неотложной, нуждаются несовершеннолетние, имеющие риски аутодеструктивного поведения, а также обучающиеся, в классных коллективах которых произошел суицид/суицидальная попытка.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данным Минздрава России, меры, принимаемые органами и учреждениями системы профилактики в период с 2019 по 2022 год обусловили сокращение числа суицидов у детей в возрасте от 0 до 17 лет на 22,3% (с 372 случаев в 2019 году до 289 случаев в 2022 году), в том числе в возрастных группах от 5 до 9 лет - на 80% (с 5 случаев в 2019 году до 1 случая в 2022 году), с 15 до 17 лет - на 34,4% (с 276 случаев в 2019 году до 181 случая в 2022 году).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тем, по данным правоохранительных органов, наблюдается тенденция увеличения численности несовершеннолетних, пытавшихся покончить жизнь самоубийством. В связи с этим актуальной темой, требующей особого внимания и консолидированных усилий органов и учреждений системы профилактики, является организация профилактической работы, в том числе превентивные меры со стороны педагогов-психологов.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 представленных категорий не только нуждаются в качественной, доступной, своевременной психолого-педагогической помощи, оказанной с учетом индивидуальных психологических особенностей ребенка, но и в его поддержке на основе всего комплекса факторов, влияющих на формирование его личности, включая особенности семейного воспитания с учетом традиционных духовно-нравственных ценностей и социокультурной специфики семьи. Оказание адресной психолого-педагогической помощи каждому ребенку включает в себя взаимодействие с его родителями (законными представителями) и педагогами, педагогическими коллективами. Совершенствование организации деятельности педагогов-психологов (психологов в сфере образования), расширение направлений их профессиональной подготовки и переподготовки будет способствовать более эффективному оказанию психолого-педагогической помощи участникам образовательных отношений, а также повышению уровня доверия к деятельности педагога-психолога (психолога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период с 2020 по 2023 год численность обучающихся, имеющих иностранное гражданство, и лиц без гражданства, согласно статистике, существенно увеличилась (в 2023/24 учебном году - 236,5 тыс. человек, в 2022/23 учебном году - 238,0 тыс. человек, в 2021/22 учебном году - 172,7 тыс. человек). Обучающиеся данных категорий проходят сложный путь социокультурной интеграции и адаптации, формирования законопослушного поведения, в процессе которого им может потребоваться повышенное внимание педагога-психолога (психолога в сфере образования) и оказание квалифицированной психолого-педагогической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обучающихся, проявляющих выдающиеся способности (в частности, ставших участниками регионального этапа Всероссийской олимпиады школьников), увеличилась по сравнению с 2021 годом (в 2023 году - 132,0 тыс., человек, в 2022 году - 125,3 тыс. человек, в 2021 году - 107,3 тыс. человек). Данная категория обучающихся нуждается в поддержке реализации своих талантов, психолого-педагогической помощи в части совершенствования коммуникативных навыков, развития саморегуляции.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Основными структурными элементами оказания психолого-педагогической помощи являются образовательные организации и педагоги-психологи (психологи в сфере образования), в них работающие. Так, из 38,9 тыс. общеобразовательных организаций 51,7% (20,1 тыс.) обеспечены педагогами-психологами (психологами в сфере образования), при этом в 2023 году таких организаций стало на 3,5% больше. Среди профессиональных образовательных организаций укомплектованы педагогами-психологами (психологами в сфере образования) 57,9 процента. Высшее педагогическое образование в дошкольных образовательных организациях имеют 94,0% педагогов-психологов (психологов в сфере образования), в общеобразовательных организациях - 89,0%, в профессиональных образовательных организациях - 88,0 процента. Кроме того, на территории Российской Федерации действует 385 центров психолого-педагогической, медицинской и социальной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2023 году на территории 89 субъектов Российской Федерации организована работа 1 432 психолого-медико-педагогических комиссий (в 2022 году - 1 426, в 2021 году - 1 434). Из них территориальных психолого-медико-педагогических комиссий - 1 344 (в 2022 году - 1 343, в 2021 году - 1 351), центральных психолого-медико-педагогических комиссий - 88.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представленность центров психолого-педагогической, медицинской и социальной помощи и психолого-медико-педагогических комиссий в субъектах Российской Федерации не обеспечивает потребности в оказании своевременной комплексной психолого-педагогической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инфраструктура психолого-педагогической помощи распределена неравномерно, имеется существенный дефицит педагогов-психологов (психологов в сфере образования) в образовательных организациях всех уровней образования, требуются усилия по развитию у педагогов-психологов (психологов в сфере образования) профессиональных компетенций, созданию дополнительных условий для расширения их штатной численности в образовательных организациях и повышению престижа профессии.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Структурными элементами управления и координации деятельности системы психолого-педагогической помощи в сфере общего и среднего профессионального образования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Координационный совет Министерства просвещения Российской Федерации по развитию психологической службы в системе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координационный центр по обеспечению психологической службы в системе образования Российской Федерации (с 2025 года - Федеральный координационный центр по обеспечению развития психолого-педагогической помощи в системе образования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Научно-методический совет по вопросам развития психологической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федеральные ресурсные центры, обеспечивающие и координирующие оказание психолого-педагогической помощи различным целевым группам обучающихся;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главный внештатный педагог-психолог Министерства просвещения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главные внештатные педагоги-психологи в системах образования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коллегиальные координирующие органы в субъектах Российской Федерации, обеспечивающие развитие системы психолого-педагогической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организации, осуществляющие функции региональных ресурсных центров по развитию системы психолого-педагогической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региональные и муниципальные методические объединения специалистов психолого-педагогического сопровождения.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III. Приоритетные направления в оказании психолого-педагогической помощи участникам образовательных отношений в сфере общего образования и среднего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Приоритетом в развитии системы психолого-педагогической помощи участникам образовательных отношений в сфере общего образования и среднего профессионального образования в рамках достижения национальных целей развития Российской Федерации, определенных </w:t>
      </w:r>
      <w:hyperlink w:history="0" r:id="rId2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N 309, таких как "сохранение населения, здоровье и благополучие людей", "возможности для самореализации и развития талантов" выступает обеспечение равной доступности качественной психолого-педагогической помощи во всех субъектах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Настоящая Концепция определяет следующие целевые группы обучающихся: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раннего возраста, имеющие отклонения в развитий и риск их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 с ограниченными возможностями здоровья, в том числе по нозологиям, в соответствии со </w:t>
      </w:r>
      <w:hyperlink w:history="0" r:id="rId24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статьей 79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 с инвалидностью;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обучающиеся, нуждающиеся в длительном лечении;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дети-сироты и дети, оставшиеся без попечения родителей, а также лица из их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обучающиеся, являющиеся иностранными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обучающиеся, проявляющие выдающиеся способности, и одаренные;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находящиеся в трудной жизненной ситуации, в том числе: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нуждающиеся в особых условиях воспитания, обучения и требующие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дети, проявляющие различные формы отклоняющегося поведения;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ветеранов боевых действий;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участников (ветеранов) специальной военной операции.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Среди приоритетных направлений в развитии системы психолого-педагогической помощи участникам образовательных отношений, в особенности обучающимся целевых групп, выделяются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Совершенствование управления деятельностью по организации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деятельности коллегиальных органов и федеральных центров, координирующих вопросы развития системы оказания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деятельности Федерального координационного центра по обеспечению психологической службы в системе образования Российской Федерации (с 2025 года - Федеральный координационный центр по обеспечению развития психолого-педагогической помощи в системе образования Российской Федерации), в том числе обеспечение реализации направления коррекционной психологии (специальной психологии) в качестве приоритетного;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актуализацию региональных планов (комплексов мер) по развитию системы психолого-педагогической помощи в сфере общего образования и среднего профессионального образования, включающих мероприятия, направленные на профилактику травли и иных видов социально опасного поведения среди участников образовательных отношений, а также психолого-педагогическую помощь жертвам травли из числа участников образовательных отношений, в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деятельности центров психолого-педагогической, медицинской и социальной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системы межведомственного и межуровневого взаимодействия, в том числе совершенствование преемственности психолого-педагогической помощи обучающимся при переходе на следующий уровень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федеральных и региональных мероприятий, включая в том числе Всероссийский конкурс региональных моделей оказания психолого-педагогической помощи в системе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индивидуально-ориентированной психолого-педагогической помощи обучающимся с ограниченными возможностями здоровья, инвалидностью, обучающимся, испытывающим трудности в освоении основных общеобразовательных программ, развитии и социальной адаптации с учетом их особых образовательных потребностей и индивидуальных возможностей;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деятельности до оказанию ранней коррекционной помощи детям с нарушениями в развитии, риском их возникновения и их семьям на базе центров психолого-педагогической, медицинской и социальной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системы оказания экстренной и кризисной психологической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системы оказания психолого-педагогической помощи обучающимся, получающим общее образование на дому или в медицинских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мониторинга эффективности оказания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анализа мероприятий, реализуемых в субъектах Российской Федерации в рамках региональных планов (комплексов мер) по развитию системы психолого-педагогической помощи в сфере общего образования и среднего профессионального образования, направленных на формирование благоприятного социально-психологического климата в учебных коллективах; профилактику травли и иных видов социально опасного поведения среди участников образовательных отношений, а также психолого-педагогическую помощь жертвам травли из числа участников образовательных отношений.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Совершенствование нормативно-правового регулирования деятельности по организации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актуализацию профессионального стандарта "Педагог-психолог (психолог в сфере образования)";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нормативного правового акта, регламентирующего порядок оказания психолого-педагогической, медицинской и социальной помощи, в том числе порядок деятельности центра психолого-педагогической, медицинской и социальной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предложений в 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по вопросам проведения психологического консультирования обучающихся с ограниченными возможностями здоровья, инвалидностью в целях определения их дальнейшего профессионального выбора;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нормативного правового акта, регламентирующего закрепление нормативов штатной численности педагогов-психологов (психологов в сфере образования) в образовательных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предложений по мерам укрепления социального статуса педагогов-психологов (психологов в сфере образования) образовательных организаций, реализующих основные образовательные программы в сфере общего образования и среднего профессионального образования, центров психолого-педагогической, медицинской и социальной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Кадровое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профессиональную подготовку педагогов-психологов (психологов в сфере образования), создание условий для их непрерывного профессионального роста, задающее карьерную вертикаль от молодого педагога до педагога-методиста и педагога-наставника;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мероприятий, направленных на увеличение штатной численности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организациях, учитывая приоритетность кадрового обеспечения образовательных организаций, реализующих адаптированные основные общеобразовательные программы с целью оказания адресной психолого-педагогической помощи детям с ограниченными возможностями здоровья, инвалидностью;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обучения и развитие профессиональных компетенций педагогов-психологов (психологов в сфере образования) в области оказания психолого-педагогической помощи (в том числе использования средств альтернативной и дополнительной коммуникации) обучающимся с ограниченными возможностями здоровья, инвалидностью как основы для профессиональной эффективности в инклюзивной образовательной практике и междисциплинарного взаимодействия с педагогами-дефектологами, учителями-логопедами, педагогами-тьюторами, ассистентами (техническими помощниками), медицинскими работниками в части комплексного сопровождения развития обучающихся с особыми образовательными потребностями;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обучения педагогов-психологов (психологов в сфере образования) по программам дополнительного профессионального образования по направлению оказания психолого-педагогической помощи обучающимся, в первую очередь обучающимся целевых групп;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обучения педагогических работников по программам дополнительного профессионального образования по направлению оказания допсихологической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обучения педагогических работников, педагогов-психологов (психологов в сфере образования)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системы мероприятий по организации квалифицированной помощи педагогам, в том числе педагогам-психологам (психологам в сфере образования), по профилактике и преодолению эмоционального выгорания, личностных и профессиональных деформаций;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и внедрение целевой модели наставничества молодых специалистов - педагогов-психологов (психологов в сфере образования), для создания условий формирования эффективной системы их поддержки в период адаптации и профессионального 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условий для взаимодействия педагогов-психологов (психологов в сфере образования) внутри профессионального сообщества с целью совершенствования системы оказания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конкурсов: профессионального мастерства ("Педагог-психолог"), Всероссийского конкурса лучших психолого-педагогических программ и технологий в образовательной среде, как инструмента формирования единых подходов и повышения качества психолого-педагогической помощи, профессионального совершенствования, повышения престижа деятельности педагогов-психологов (психологов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Методическое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и внедрение вариативных моделей организации и предоставления психолого-педагогической помощи на разных уровнях образования, при различных формах получения образования и формах обучения, обеспечивающих преемственность психолого-педагогической помощи обучающимся при переходе на следующий уровень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рекомендаций по оказанию психолого-педагогической помощи обучающимся целевых групп, в том числе лицам с ограниченными возможностями здоровья, инвалидностью (различных нозологий), и их родителям (законным представителям);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разработку, адаптацию и стандартизацию психодиагностического инструментария, в том числе электронного, на основе доказательного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и адаптацию коррекционно-развивающих, коррекционно-реабилитационных, абилитационных и профилактических программ различной направленности на основе доказательного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распространение лучших практик, направленных на формирование благоприятного социально-психологического климата в учебных коллективах; профилактику травли и иных видов социально опасного поведения среди участников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и реализацию комплекса дополнительных мероприятий по научно-методическому обеспечению организации психологической помощи членам семей участников (ветеранов)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целевой модели наставничества молодых специалистов - педагогов-психологов (психологов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цифровых инструментов в профессиональную деятельность педагогов-психологов (психологов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Научное обеспечение системы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научные исследования и разработки в соответствии с актуальными запросами в рамках деятельности ведущих научных и образовательных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координацию, научно-методическое обеспечение и выполнение регулярных общероссийских популяционных исследований обучающихся в Российской Федерации в интересах совершенствования деятельности по психолого-педагогическому сопровождению образовательного процесса;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систему внедрения актуальных научно-исследовательских результатов, полученных в первую очередь отечественными научными школами, в практику профессиональной деятельности педагога-психолога (психолога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пилотных площадок для внедрения научно-исследовательских результатов и разработок в интересах совершенствования системы психолого-педагогической помощи участникам образовательных отношений.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Информационное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организацию информирования участников образовательных отношений о возможностях получения психолого-педагогической помощи в системе общего образования и среднего профессионального образования, в том числе в условиях инклюзивного образования, а экстренной и кризисной психологической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информационных кампаний, просветительской работы среди участников образовательных отношений,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со средствами массовой информации по освещению мероприятий в рамках психологического просвещения участников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цифровой платформы, предназначенной для оказания психологической помощи несовершеннолетним обучающимся, их родителям (законным представителям).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Материально-техническое обеспечение деятельности по оказанию психолого-педагогической помощи участникам образовательных отношений на всей территории Российской Федерации, включающее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примерного перечня рекомендуемого материально-технического оснащения деятельности педагогов-психологов (психологов в сфере образования), обеспечивающего оказание психолого-педагогической помощи участникам образовательных отношений в образовательных организациях, реализующих образовательные программы общего образования и среднего профессионального образования, в том числе разработку дизайна типовых макетов зоны психологической разгрузки и инклюзивной образовательной среды с учетом особенностей целевых групп обучающихся;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реализацию исполнительными органами субъектов Российской Федерации, осуществляющими государственное управление в сфере образования, комплексного оснащения кабинетов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реализации и доступности на базе образовательных организаций, в том числе центров психолого-педагогической, медицинской и социальной помощи, различных форм коррекционно-развивающих занятий для детей с ограниченными возможностями здоровья, инвалидностью, поддержки и психолого-педагогической помощи семьям, воспитывающим детей с ограниченными возможностями здоровья, инвалидностью, включая возможности дистанционного пролонгированного консультирования для семей, проживающих на всей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цифровой инфраструктуры оказания психологической помощи участникам образовательных отношений на всей территории Российской Федерации посредством использования телекоммуникационных технологий.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IV. Механизмы и ресурсы реализации настоящей Концепции.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Механизмами реализации настоящей Концепции выступают: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проведения мониторинга психологических рисков образовательной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проведения мониторинга эффективности оказания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апробации, адаптации и внедрения в профессиональную практику педагогов-психологов (психологов в сфере образования) единых подходов, стандартов, протоколов и инструментов (психодиагностические методики, коррекционно-развивающие, коррекционно-реабилитационные, абилитационные и профилактические программы) оказания психолого-педагогической помощи участникам образовательных отношений, в особенности обучающимся целевых групп.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Ресурсами реализации настоящей Концепции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ведущие научные организации, образовательные организации, осуществляющие научные исследования и разработки;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координационный центр по обеспечению психологической службы в системе образования Российской Федерации (с 2025 года - Федеральный координационный центр по обеспечению развития психолого-педагогической помощи в системе образования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региональные институты развития образования и аналогичные организации, выполняющие функции повышения квалификации педагогических работников в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центры психолого-педагогической, медицинской и социальной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структурные подразделения организаций, выполняющие функции развития региональной системы психолого-педагогической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общероссийская общественная организация "Федерация психологов образования России" и иные профессиональные общественные объединения, оказывающие содействие развитию практической психологии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 ориентированные некоммерческие организации в области оказания психолого-педагогической помощи в сфере образования, не являющиеся иностранными агентами.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Источники финансирования реализации основных мероприятий настоящей Концепции: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бюджет на очередной финансовый год и плановый период в пределах бюджетных ассигнований федерального бюджета, выделяемых на выполнение мероприятий в рамках государственной </w:t>
      </w:r>
      <w:hyperlink w:history="0" r:id="rId25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образования" по федеральным проектам </w:t>
      </w:r>
      <w:hyperlink w:history="0" r:id="rId26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sz w:val="24"/>
            <w:color w:val="0000ff"/>
          </w:rPr>
          <w:t xml:space="preserve">"Современная школа"</w:t>
        </w:r>
      </w:hyperlink>
      <w:r>
        <w:rPr>
          <w:sz w:val="24"/>
        </w:rPr>
        <w:t xml:space="preserve">, </w:t>
      </w:r>
      <w:hyperlink w:history="0" r:id="rId27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sz w:val="24"/>
            <w:color w:val="0000ff"/>
          </w:rPr>
          <w:t xml:space="preserve">"Цифровая образовательная среда"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бюджеты субъектов Российской Федерации с учетом задач по реализации настоящей Концепции в рамках исполнения полномочий, установленных Федеральным </w:t>
      </w:r>
      <w:hyperlink w:history="0" r:id="rId28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V. Ожидаемые результаты реализации настоящей Концепции.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Ожидаемыми результатами реализации настоящей Концепции выступают следующие показатели: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сформирована организационно-управленческая, нормативно-правовая, научно-методическая и информационная система организации оказания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обеспечена деятельность региональных систем оказания психолого-педагогической, в том числе экстренной и кризисной, помощи участникам образовательных отношений, в особенности обучающимся целевых групп, основанных на единых организационно-управленческих, нормативно-правовых научно-методических подходах;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актуализированы и реализованы региональные планы (комплексы мер) по развитию системы психолого-педагогической помощи в сфере общего образования и среднего профессионального образования, включающие мероприятия, направленные на профилактику травли и иных видов социально опасного поведения среди участников образовательных отношений, а также психолого-педагогическую помощь жертвам травли из числа участников образовательных отношений в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разработана модель организации и предоставления психолого-педагогической помощи на разных уровнях образования при различных формах получения образования и формах обучения, обеспечивающих преемственность психолого-педагогической помощи обучающимся при переходе на следующий уровень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разработана типовая модель деятельности центров психолого-педагогической, медицинской и социальной помощи, предусматривающая создание новых механизмов психолого-педагогической помощи обучающимся с ограниченными возможностями здоровья, инвалидностью;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реализована система мероприятий, направленных на развитие кадрового потенциала педагогов-психологов (психологов в сфере образования), привлекаемых к оказанию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реализована система мероприятий, направленных на поддержку психологического благополучия педагогических работников, в том числе педагогов-психологов (психологов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реализован комплекс дополнительных мероприятий по научно-методическому обеспечению организации психологической помощи членам семей участников (ветеранов) специальной военной операции;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внедрена целевая модель наставничества молодых специалистов - педагогов-психологов (психологов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обеспечены качество и доступность психолого-педагогической помощи участникам образовательных отношений, в особенности обучающимся целевых групп;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создана цифровая платформа для повышения доступности получения качественной психолого-педагогической помощи участниками образовательных отношений, предназначенная для оказания психологической помощи несовершеннолетним обучающимся, их родителям (законным представителям);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снижена численность обучающихся, у которых выявлена высокая и высочайшая вероятность проявлений рискового (в том числе аддиктивного) поведения от общего числа обучающихся, прошедших социально-психологическое тестирование в общеобразовательных организациях и профессиональных образовательных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созданы условия для непрерывной профессиональной подготовки и методической поддержки педагогов-психологов (психологов в сфере образования) с охватом не менее 30% педагогов-психологов (психологов в сфере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поэтапно внедрены научно-исследовательские результаты и разработки в интересах совершенствования системы психолого-педагогической помощи участникам образовательных отношений, в том числе обучающимся с ограниченными возможностями здоровья, инвалидностью.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VI. Этапы реализации настоящей Концепции.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этап - до 2025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разработаны и апробированы критерии оценки эффективности оказания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разработана типовая модель деятельности центров психолого-педагогической, медицинской и социальной помощи, предусматривающая отработку новых механизмов и методов психолого-педагогического сопровождения обучающихся с ограниченными возможностями здоровья, инвалидностью;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осуществлена апробация цифровой платформы, предназначенной для оказания психологической помощи несовершеннолетним обучающимся, их родителям (законным представителям) не менее чем в 5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сформирован и ежегодно пополняется федеральный реестр дополнительных профессиональных образовательных программ для педагогов-психологов (психологов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этап - до 2027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сформированы региональные системы оказания психолого-педагогической, в том числе экстренной и кризисной, помощи участникам образовательных отношений, в особенности обучающимся целевых групп, основанные на единых организационно-управленческих, нормативно-правовых научно-методических подходах не менее чем в 65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обеспечена деятельность сети центров психолого-педагогической, медицинской и социальной помощи во всех 89 субъектах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разработана модель организации и предоставления психолого-педагогической помощи на разных уровнях образования, при различных формах получения образования и формах обучения, обеспечивающих преемственность психолого-педагогической помощи обучающимся при переходе на следующий уровень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разработана модель наставничества молодых специалистов - педагогов-психологов (психологов в сфере образования).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 этап - до 2030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сформирована организационно-управленческая, нормативно-правовая, научно-методическая и информационная система для организации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созданы условия для развития кадрового потенциала педагогов-психологов (психологов в сфере образования), привлекаемых к оказанию психолого-педагогической помощи участникам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создана цифровая платформа, предназначенная для оказания психологической помощи несовершеннолетним обучающимся, их родителям (законным представителям).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Утверждаю</w:t>
      </w:r>
    </w:p>
    <w:p>
      <w:pPr>
        <w:pStyle w:val="0"/>
        <w:jc w:val="right"/>
      </w:pPr>
      <w:r>
        <w:rPr>
          <w:sz w:val="24"/>
        </w:rPr>
        <w:t xml:space="preserve">Министр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right"/>
      </w:pPr>
      <w:r>
        <w:rPr>
          <w:sz w:val="24"/>
        </w:rPr>
        <w:t xml:space="preserve">18 июня 2024 г.</w:t>
      </w:r>
    </w:p>
    <w:p>
      <w:pPr>
        <w:pStyle w:val="0"/>
        <w:jc w:val="both"/>
      </w:pPr>
      <w:r>
        <w:rPr>
          <w:sz w:val="24"/>
        </w:rPr>
      </w:r>
    </w:p>
    <w:bookmarkStart w:id="222" w:name="P222"/>
    <w:bookmarkEnd w:id="222"/>
    <w:p>
      <w:pPr>
        <w:pStyle w:val="2"/>
        <w:jc w:val="center"/>
      </w:pPr>
      <w:r>
        <w:rPr>
          <w:sz w:val="24"/>
        </w:rPr>
        <w:t xml:space="preserve">ПЛАН МЕРОПРИЯТИЙ N СК-13/07ВН</w:t>
      </w:r>
    </w:p>
    <w:p>
      <w:pPr>
        <w:pStyle w:val="2"/>
        <w:jc w:val="center"/>
      </w:pPr>
      <w:r>
        <w:rPr>
          <w:sz w:val="24"/>
        </w:rPr>
        <w:t xml:space="preserve">НА 2024 - 2030 ГОДЫ ПО РЕАЛИЗАЦИИ КОНЦЕПЦИИ РАЗВИТИЯ СИСТЕМЫ</w:t>
      </w:r>
    </w:p>
    <w:p>
      <w:pPr>
        <w:pStyle w:val="2"/>
        <w:jc w:val="center"/>
      </w:pPr>
      <w:r>
        <w:rPr>
          <w:sz w:val="24"/>
        </w:rPr>
        <w:t xml:space="preserve">ПСИХОЛОГО-ПЕДАГОГИЧЕСКОЙ ПОМОЩИ В СФЕРЕ ОБЩЕГО ОБРАЗОВАНИЯ</w:t>
      </w:r>
    </w:p>
    <w:p>
      <w:pPr>
        <w:pStyle w:val="2"/>
        <w:jc w:val="center"/>
      </w:pPr>
      <w:r>
        <w:rPr>
          <w:sz w:val="24"/>
        </w:rPr>
        <w:t xml:space="preserve">И СРЕДНЕГО ПРОФЕССИОНАЛЬНОГО ОБРАЗОВАНИЯ 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НА ПЕРИОД ДО 2030 ГОДА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818"/>
        <w:gridCol w:w="1304"/>
        <w:gridCol w:w="2659"/>
        <w:gridCol w:w="4251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Ответственные исполнители и соисполнители</w:t>
            </w:r>
          </w:p>
        </w:tc>
        <w:tc>
          <w:tcPr>
            <w:tcW w:w="42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Совершенствование управления деятельностью по организации психолого-педагогической помощи участникам образовательных отношений, в особенности обучающимся целевых групп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деятельности Координационного совета Министерства просвещения Российской Федерации по развитию психологической службы в системе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научные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Координационного совета Министерства просвещения Российской Федерации по развитию психологической службы в системе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деятельности Федерального координационного центра по обеспечению психологической службы в системе образования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(с 2025 года - Федеральный координационный центр по обеспечению развития психолого-педагогической помощи в системе образования Российской Федерации)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реализация деятельности Федерального координационного центра по развитию психологических служб в системе образования (Федерального координационного центра по обеспечению развития психолого-педагогической помощи в системе образования Российской Федерации)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деятельности Научно-методического совета по вопросам развития психологической службы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научные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реализация деятельности Научно-методического совета по вопросам развития психологической службы на базе ФГБУ "Российская академия образования", размещенный в сети Интернет</w:t>
            </w:r>
          </w:p>
        </w:tc>
      </w:tr>
      <w:tr>
        <w:tc>
          <w:tcPr>
            <w:tcW w:w="566" w:type="dxa"/>
          </w:tcPr>
          <w:bookmarkStart w:id="259" w:name="P259"/>
          <w:bookmarkEnd w:id="259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в субъектах Российской Федерации региональных планов (комплексов мер) по развитию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Актуализированы региональные планы (комплексы мер) по развитию психологической службы в системе общего образования и среднего профессионального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Всероссийского конкурса региональных моделей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- 1 раз в три года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один раз в три года Всероссийского конкурса региональных моделей психологической службы в системе общего образования и среднего профессионального образования. Обеспечено повышение уровня информированности педагогических работников и представителей общественности в части современного состояния и тенденций развития психологической службы в системе образования. Обеспечено повышение престижа профессии "педагог-психолог" ("психолог в сфере образования")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Всероссийского съезда психологических служб в системе образования Российской Федерации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- 1 раз в два года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один раз в два года Всероссийского съезда психологических службы в системе образования Российской Федерации. Обеспечено повышение уровня информированности педагогических работников и представителей общественности, в части современного состояния и тенденций развития психологической службы в системе образования. Обеспечено повышение престижа профессии "педагог-психолог" ("психолог в сфере образования")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по оказанию ранней коррекционной помощи детям с нарушениями развития, риском возникновения нарушений развития и их семьям на базе центров психолого-педагогической, медицинской и социальной помощи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Организована деятельность по оказанию ранней коррекционной помощи детям с особенностями в развитии и их семьям на базе центров психолого-педагогической, медицинской и социальной помощи в каждом субъекте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сети центров психолого-педагогической, медицинской и социальной помощи, в том числе в сфере оказания экстренной и кризисной психологической помощи участникам образовательных отношений, в субъектах Российской Федерации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Увеличено количество центров психолого-педагогической, медицинской и социальной помощи с учетом численности обучающихся, не менее чем в 5 субъектах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региональных комплексов мероприятий,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отношений, а также программ оказание психолого-педагогической помощи жертвам травли из числа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Реализованы в каждом субъекте Российской Федерации мероприятия, направленные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отношений, а Также программ оказания психолого-педагогической помощи жертвам травли из числа участников образовательных отношений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Совершенствование нормативно-правового регулирования деятельности по организаций психолого-педагогической помощи участникам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профессионального стандарта "Педагог-психолог (психолог в сфере образования)"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Направлены в Совет по профессиональным квалификациям в сфере образования предложения по актуализации профессионального стандарта "Педагог-психолог (психолог в сфере образования)"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нормативного правового акта, регламентирующего порядок оказания психолого-педагогической, медицинской и социальной помощи, в том числе порядок деятельности центра психолого-педагогической, медицинской и социальной помощи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Принятый нормативный правовой акт, регламентирующий порядок оказания психолого-педагогической, медицинской и социальной помощи, в том числе порядок деятельности центра психолого-педагогической, медицинской и социальной помощи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совершенствованию системы оплаты труда педагогов-психологов (психологов в сфере образования) образовательных организаций, реализующих основные образовательные программы в сфере общего образования и среднего профессионального образования, центров психолого-педагогической, медицинской и социальной помощи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Предложения на основании анализа правоприменительной практики по совершенствованию системы оплаты труда педагогов-психологов (психологов в сфере образования) образовательных организаций, реализующих основные образовательные программы в сфере общего образования и среднего профессионального образования, центров психолого-педагогической, медицинской и социальной помощи, направленные в Правительство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предложений в </w:t>
            </w:r>
            <w:hyperlink w:history="0" r:id="rId31" w:tooltip="Приказ Минпросвещения России от 31.08.2023 N 650 &quot;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&quot; (Зарегистрировано в Минюсте России 05.10.2023 N 75467) {КонсультантПлюс}">
              <w:r>
                <w:rPr>
                  <w:sz w:val="24"/>
                  <w:color w:val="0000ff"/>
                </w:rPr>
                <w:t xml:space="preserve">Порядок</w:t>
              </w:r>
            </w:hyperlink>
            <w:r>
              <w:rPr>
                <w:sz w:val="24"/>
              </w:rPr>
              <w:t xml:space="preserve"> осуществления мероприятий по профессиональной ориентации обучающихся, по образовательным программам основного общего и среднего общего образования (утвержденный приказом Министерства просвещения Российской Федерации от 31 августа 2023 г. N 650) по вопросам реализации мероприятий педагогами-психологами (психологами в сфере образования) по психологическому консультированию обучающихся с ограниченными возможностями здоровья, с инвалидностью в целях определения их дальнейшего профессионального выбора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Внесены изменения в </w:t>
            </w:r>
            <w:hyperlink w:history="0" r:id="rId32" w:tooltip="Приказ Минпросвещения России от 31.08.2023 N 650 &quot;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&quot; (Зарегистрировано в Минюсте России 05.10.2023 N 75467) {КонсультантПлюс}">
              <w:r>
                <w:rPr>
                  <w:sz w:val="24"/>
                  <w:color w:val="0000ff"/>
                </w:rPr>
                <w:t xml:space="preserve">Порядок</w:t>
              </w:r>
            </w:hyperlink>
            <w:r>
              <w:rPr>
                <w:sz w:val="24"/>
              </w:rPr>
              <w:t xml:space="preserve"> осуществления мероприятий по профессиональной ориентации обучающихся по образовательным программам основного общего и среднего общего образования в части реализации мероприятий педагогами-психологами (психологами в сфере образования) по психологическому консультированию обучающихся с ограниченными возможностями здоровья, инвалидностью в целях определения их дальнейшего профессионального выбора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Кадровое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материалов об организации деятельности в дошкольных образовательных организациях, общеобразовательных организациях и профессиональных образовательных организациях в субъектах Российской Федерации в целях увеличения штатной численности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материалы об организации деятельности в дошкольных образовательных организациях, общеобразовательных организациях и профессиональных образовательных организациях в субъектах Российской Федерации в целях увеличения штатной численности педагогов-психологов (психологов в сфере образования)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увеличению штатной численности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организациях, в особенности реализующих адаптированные основные общеобразовательные программы, с целью оказания адресной психологической помощи обучающимся с ограниченными возможностями здоровья, инвалидностью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Увеличена штатная численность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организациях, прежде всего реализующих адаптированные основные общеобразовательные программы, не менее чем в 75 субъектах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и актуализация Федерального реестра дополнительных профессиональных образовательных программ для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Сформирован и актуализирован Федеральный реестр дополнительных профессиональных образовательных программ для педагогов-психологов (психологов в сфере образования), размещенный в сети Интернет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образовательной программы "Специальная психология" в рамках подготовки: (профессиональной переподготовки)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Актуализированы образовательные программы "Специальная психология" для подготовки (профессиональной переподготовки) педагогов-психологов (психологов в сфере образования):</w:t>
            </w:r>
          </w:p>
          <w:p>
            <w:pPr>
              <w:pStyle w:val="0"/>
            </w:pPr>
            <w:r>
              <w:rPr>
                <w:sz w:val="24"/>
              </w:rPr>
              <w:t xml:space="preserve">1) образовательные программы высшего образования,</w:t>
            </w:r>
          </w:p>
          <w:p>
            <w:pPr>
              <w:pStyle w:val="0"/>
            </w:pPr>
            <w:r>
              <w:rPr>
                <w:sz w:val="24"/>
              </w:rPr>
              <w:t xml:space="preserve">2) дополнительные профессиональные программы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по образовательной программе "Специальная психология" в рамках подготовки (профессиональной переподготовки)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2025 г., 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и проведено обучение штатных педагогов-психологов (психологов в сфере образования) образовательных организаций не менее чем из 45 субъектов Российской Федерации по образовательной программе "Специальная психология" в рамках подготовки (профессиональной переподготовки) педагогов-психологов (психологов в сфере образования)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в части организации обучения по программам дополнительного профессионального образования педагогических работников, педагогов-психологов (психологов в сфере образования)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Разработаны; и направлены в Совет при Правительстве Российской Федерации по вопросам попечительства в социальной сфере предложения в части организации обучения по программам дополнительного профессионального образования педагогических работников, педагогов-психологов (психологов в сфере образования)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по программам дополнительного профессионального образования педагогических работников, педагогов-психологов (психологов в сфере образования)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и проведено обучение по программам дополнительного профессионального образования педагогических работников, педагогов-психологов (психологов в сфере образования) по вопросам профилактики в образовательной среде травли, оказания психолого-педагогической помощи жертвам травли из числа участников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обучающих мероприятий (вебинаров, семинаров, круглых столов) для педагогов-психологов (психологов в сфере образования) по вопросам оказания психолого-педагогической помощи обучающимся, с ограниченными возможностями здоровья, инвалидностью (различных нозологий), их родителям (законным представителям)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"Федерация психологов образования России"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Организованы и проведены мероприятия (вебинары, семинары, круглые столы) для педагогов-психологов по вопросам оказания психолого-педагогической помощи обучающимся с ограниченными возможностями здоровья, с инвалидностью (различных нозологий), их родителям (законным представителям), размещенные в сети Интернет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рекомендаций по вопросам оказания допсихологической помощи участникам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рекомендации по вопросам оказания допсихологической помощи участникам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обучающих мероприятий для педагогических работников по формированию навыков оказания допсихологической помощи участникам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Организованы и проведены обучающие мероприятия для педагогических работников по формированию навыков оказания допсихологической помощи участникам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внедрение целевой модели наставничества молодых специалистов - педагогов-психологов (психологов в сфере образования) для создания условий формирования эффективной системы их поддержки в период адаптации и профессионального становления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Разработана и внедрена в субъектах Российской Федерации целевая модель наставничества молодых специалистов - педагогов-психологов (психологов в сфере образования) для создания условий формирования эффективной системы их поддержки в период адаптации и профессионального становления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системы мероприятий по профилактике и преодолению эмоционального выгорания, личностных и профессиональных деформаций и психологической поддержке педагогических работников, в том числе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Разработана и реализована во всех субъектах Российской Федерации система мероприятий по профилактике и преодолению эмоционального выгорания, личностных и профессиональных деформаций и психологической поддержке педагогических работников, в том числе педагогов-психологов (психологов в сфере образования)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Всероссийского конкурса профессионального мастерства "Педагог-психолог России"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"Федерация психологов образования России",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 и проведен ежегодно Всероссийский конкурс профессионального мастерства "Педагог-психолог России".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Обеспечено повышение престижа профессии педагог-психолог (психолог в сфере образования)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Всероссийского конкурса лучших психолого-педагогических программ и технологий в образовательной среде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"Федерация психологов образования России",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ежегодно Всероссийский конкурс лучших психолого-педагогических программ и технологий в образовательной среде.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Обеспечено тиражирование апробированных психолого-педагогических программ и технологий с научно-обоснованной, эмпирически подтвержденной эффективностью и доказательной базой, соответствующие требованиям современной образовательной практики. Обеспечено повышение престижа профессии педагог-психолог (психолог в сфере образования)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Методическое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совещаний, конференций, семинаров, иных мероприятий по актуальным вопросам оказания психолого-педагогической помощи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Организованы и проведены во всех субъектах Российской Федерации совещания, конференции, семинары, иные, мероприятия по актуальным вопросам оказания психолого-педагогической помощи в системе общего образования и среднего профессионального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рекомендаций по взаимодействию центров психолого-педагогической, медицинской и социальной помощи и психолого-педагогических консилиумов образовательных организаций в части организации адресной психологической поддержки детей, нуждающихся в особом психолого-педагогическом сопровождении, в том числе, детей - свидетелей военных действий, детей участников (ветеранов) специальной военной операции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рекомендации по взаимодействию центров психолого-педагогической, медицинской и социальной помощи и психолого-педагогических консилиумов образовательных организаций в части организации психологической поддержки детей, нуждающихся в особом психолого-педагогическом сопровождении, в том числе, детей - свидетелей военных действий, детей ветеранов специальной военной операции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рекомендаций по оказанию психолого-педагогической помощи обучающимся с ограниченными возможностями здоровья, инвалидностью (различных нозологий)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рекомендации для организаций, осуществляющих образовательную деятельность по адаптированным образовательным программам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Методическое обеспечение организации психолого-педагогической помощи обучающимся с ограниченными возможностями здоровья, инвалидностью, находящимся на домашнем обучении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материалы по вопросам организации психолого-педагогической помощи обучающимся с ограниченными возможностями здоровья, инвалидностью, находящимся на домашнем обучении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внедрение технологий организации перевода обучающихся с ограниченными возможностями здоровья, инвалидностью, находящихся на домашнем обучении, в инклюзивную образовательную среду общеобразовательных организаций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2030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внедрены не менее чем в 90% общеобразовательных организаций технологии организации перевода обучающихся с ограниченными возможностями здоровья, инвалидностью, находящихся на домашнем обучении, в инклюзивную образовательную среду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проведения "Недели психологии" в дошкольных образовательных организациях, общеобразовательных организациях, профессиональных образовательных организациях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ежегодно, не реже двух раз в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ежегодно не реже двух раз в год "Неделя психологии" в дошкольных образовательных организациях, общеобразовательных организациях, профессиональных образовательных организациях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типовой модели деятельности центров психолого-педагогической, медицинской и социальной помощи, предусматривающей создание новых алгоритмов оказания психолого-педагогической помощи обучающимся с ограниченными возможностями здоровья, инвалидностью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Разработана и внедрена в субъектах Российской Федерации типовая модель деятельности центров психолого-педагогической, медицинской и социальной помощи, включающая новые алгоритмы оказания психолого-педагогической помощи обучающимся с ограниченными возможностями здоровья, инвалидностью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рекомендаций по профилактике и предотвращению травли среди обучающихся, в том числе обучающихся с инвалидностью (различных нозологий)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 исполнительные органы субъектов Российской Федерации,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рекомендации по профилактике и предотвращению травли среди обучающихся с инвалидностью (различных нозологий) в системе общего образования и среднего профессионального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методических рекомендаций по функционированию системы психолого-педагогической помощи целевым группам обучающихся, в особенности с ограниченными возможностями здоровья, инвалидностью, с учетом обеспечения преемственности между всеми уровнями образования (актуализация методических </w:t>
            </w:r>
            <w:hyperlink w:history="0" r:id="rId33" w:tooltip="Распоряжение Минпросвещения России от 28.12.2020 N Р-193 (ред. от 26.09.2023) &quot;Об утверждении методических рекомендаций по системе функционирования психологических служб в общеобразовательных организациях&quot; (вместе с &quot;Системой функционирования психологических служб в общеобразовательных организациях. Методические рекомендации&quot;) {КонсультантПлюс}">
              <w:r>
                <w:rPr>
                  <w:sz w:val="24"/>
                  <w:color w:val="0000ff"/>
                </w:rPr>
                <w:t xml:space="preserve">рекомендаций</w:t>
              </w:r>
            </w:hyperlink>
            <w:r>
              <w:rPr>
                <w:sz w:val="24"/>
              </w:rPr>
              <w:t xml:space="preserve"> по системе функционирования психологических служб в общеобразовательных организациях, утвержденных распоряжением Министерства просвещения Российской Федерации от 28 декабря 2020 г. N Р-193)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2027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направлены в субъекты Российской Федерации методические рекомендации по функционированию системы психолого-педагогической помощи целевым группам обучающихся, с учетом обеспечения преемственности между всеми уровнями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модели организации и предоставления психолого-педагогической помощи на разных уровнях образования, при различных формах получения образования и формах обучения, обеспечивающих преемственность психолого-педагогической помощи обучающимся при переходе на следующий уровень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Разработана и внедрена в субъектах Российской Федерации модель организации и предоставления психолого-педагогической помощи на разных уровнях образования, при различных формах получения образования и формах обучения, обеспечивающих преемственность психолого-педагогической помощи обучающимся при переходе на следующий уровень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методических рекомендаций, содержащих протоколы организации деятельности педагога-психолога (психолога в сфере образования) в образовательных организациях, реализующих основные общеобразовательные программы и образовательные программы среднего профессионального образования, и центрах психолого-педагогической, медицинской и социальной помощи, включая протоколы межведомственного взаимодействия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Актуализированы и направлены в субъекты Российской Федерации методические рекомендации, содержащие протоколы организаций деятельности педагога-психолога (психолога в сфере образования) в образовательных организациях, реализующих основные общеобразовательные программы и образовательные программы среднего профессионального образования, и центрах психолого-педагогической, медицинской и социальной помощи, включая протоколы межведомственного взаимодействия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Разработка, адаптация и стандартизация психодиагностического инструментария, в том числе электронного, на основе доказательного подхода (с учетом психологических особенностей нозологических групп)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 и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Разработан, апробирован и стандартизирован психодиагностический инструментарий, в том числе электронный, который размещен в сети Интернет для обеспечения деятельности по оказанию психолого-педагогической помощи (с учетом психологических особенностей нозологических групп)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адаптация коррекционно-развивающих, коррекционно-реабилитационных, абилитационных и профилактических программ, на основе доказательного подхода (с учетом психологических особенностей нозологических групп).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адаптированы коррекционно-развивающие, коррекционно-реабилитационные, абилитационные и профилактические программы (с учетом психологических особенностей нозологических групп), которые размещены в сети Интернет для обеспечения деятельности по оказанию психолого-педагогической помощи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реестра лучших практик,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 и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Сформирован реестр лучших практик,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отношений, который размещен в сети Интернет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комплекса дополнительных мероприятий по научно-методическому обеспечению организации психологической помощи членам семей участников (ветеранов) специальной военной операции внедрена целевая модель наставничества молодых специалистов - педагогов-психологов (психологов в сфере образования)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 - 2027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Реализован комплекс дополнительных мероприятий по научно-методическому обеспечению организации психологической помощи членам семей участников (ветеранов) специальной военной операции внедрена целевая модель наставничества молодых специалистов - педагогов-психологов (психологов в сфере образования)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Научное обеспечение системы психолого-педагогической помощи участникам образовательных отношений, в особенности обучающимся целевых групп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регулярных общероссийских популяционных исследований обучающихся в Российской Федерации в целях стандартизации психологических методов изучения индивидуально-психологических и возрастных особенностей обучающихся в разные периоды обучения, в том числе с учетом нозологических групп обучающихся с ограниченными возможностями здоровья и инвалидностью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научных исследований и разработаны ведущими научными и образовательными организациями в целях стандартизации психологические методы изучения индивидуально-психологических и возрастных особенностей обучающихся в разные периоды обучения, в том числе с учетом нозологических групп обучающихся с ограниченными возможностями здоровья и инвалидностью.</w:t>
            </w:r>
          </w:p>
          <w:p>
            <w:pPr>
              <w:pStyle w:val="0"/>
            </w:pPr>
            <w:r>
              <w:rPr>
                <w:sz w:val="24"/>
              </w:rPr>
              <w:t xml:space="preserve">Научно-исследовательские результаты внедрены в практику профессиональной деятельности педагога-психолога (психолога в сфере образования) на базе пилотных площадок не менее чем в 5 субъектах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лонгитюдных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2026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научные организации,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организации высшего образования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лонгитюдных исследований ведущими научными и образовательными организациями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обучающихся. Научно-исследовательские результаты внедрены в практику профессиональной деятельности педагога-психолога (психолога в сфере образования) на базе пилотных площадок не менее чем в 5 субъектах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исследований закономерностей формирования благоприятного социально-психологического климата в учебных коллективах, факторов формирования психологической безопасности образовательной среды, условий возникновения травли и иных видов социально опасного поведения среди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научные организации,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организации высшего образования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проведение научных исследований ведущими научными и образовательными организациями закономерностей формирования благоприятного социально-психологического климата в учебных коллективах, факторов формирования психологической безопасности образовательной среды, условий возникновения травли и иных видов социально опасного поведения среди участников образовательных отношений Научно-исследовательские результаты внедрены в практику профессиональной деятельности педагога-психолога (психолога в сфере образования) на базе пилотных площадок не менее чем в 5 субъектах Российской Федерации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Информационное обеспечение деятельности по оказанию психолого-педагогической помощи участникам образовательных отношений, в особенности обучающимся целевых групп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информированию участников образовательных отношений о возможностях получения психолого-педагогической помощи в системе общего образования и среднего профессионального образования, в том числе в условиях инклюзивного образования, а также о возможностях получения экстренной и кризисной психологической помощи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В средствах массовой информации и социальных сетях ежегодно проведены мероприятия, направленные на информирование участников образовательных отношений о возможностях получения психолого-педагогической помощи в системе общего образования и среднего профессионального образования, в том числе в условиях инклюзивного образования, а также о возможностях получения экстренной и кризисной психологической помощи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цифровой платформы оказания психологической помощи несовершеннолетним обучающимся, их родителям (законным представителям)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Создана Цифровая платформа оказания психологической помощи несовершеннолетним обучающимся, их родителям (законным представителям), апробирована не менее чем в 5 субъектах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Тиражирование положительного опыта по оказанию психолого-педагогической помощи и психологическому просвещению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повышение информированности педагогических работников и представителей общественности в части оказания психолого-педагогической помощи и психологического просвещения.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Обеспечено повышение престижа профессии педагог-психолог (психолог в сфере образования)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Материально-техническое обеспечение деятельности по оказанию психолого-педагогической помощи участникам образовательных отношений на всей территории Российской Федерации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примерного проекта рекомендуемого материально-технического оснащения деятельности педагога-психолога (психолога в сфере образования), обеспечивающего оказание психолого-педагогической помощи участникам образовательных отношений в образовательных организациях, реализующих образовательные программы общего образования и среднего профессионального образования, в том числе разработка дизайна типовых макетов зоны психологической разгрузки и инклюзивной образовательной среды с учетом особенностей целевых групп обучающихся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власти, организации,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 и направлен в субъекты Российской Федерации примерный проект рекомендуемого материально-технического оснащения деятельности педагога-психолога (психолога в сфере образования), обеспечивающий оказание психолого-педагогической помощи участникам образовательных отношений в образовательных организациях, реализующих образовательные программы общего образования и среднего профессионального образования, в том числе разработан дизайна типовых макетов зоны психологической разгрузки и инклюзивной образовательной среды с учетом особенностей целевых групп обучающихся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Комплексное оснащение кабинетов педагогов-психологов (психологов в сфере образования) образовательных организаций, реализующих основные образовательные программы в сфере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 2028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Оснащены кабинеты педагогов-психологов (психологов в сфере образования) не менее чем 30% образовательных организаций, реализующих основные образовательные программы в сфере общего образования и среднего профессионального образования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реализации и доступности на базе образовательных организаций, центров психолого-педагогической, медицинской и социальной помощи, различных форм коррекционно-развивающих занятий для детей с ограниченными возможностями здоровья, инвалидностью, поддержки и психолого-педагогической помощи семьям, воспитывающим детей с ограниченными возможностями здоровья, е инвалидностью, включая возможности дистанционного пролонгированного консультирования для семей, проживающих на всей территории Российской Федерации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2030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В каждом субъекте Российской Федерации осуществлена реализация на базе не менее 90% образовательных организаций, центров психолого-педагогической, медицинской и социальной помощи, различных форм коррекционно-развивающих занятий для детей с ограниченными возможностями здоровья, инвалидностью, поддержки и психолого-педагогической помощи семьям, воспитывающим детей с ограниченными возможностями здоровья, инвалидностью, включая возможности дистанционного пролонгированного консультирования для семей, проживающих на всей территории Российской Федерации</w:t>
            </w:r>
          </w:p>
        </w:tc>
      </w:tr>
      <w:tr>
        <w:tc>
          <w:tcPr>
            <w:gridSpan w:val="5"/>
            <w:tcW w:w="13598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VIII. Мониторинг и контроль исполнения плана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реализации в субъектах Российской Федерации региональных планов (комплексов мер) по развитию системы психолого-педагогической помощи в системе общего образования и среднего профессионального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2026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мониторинг реализации в субъектах Российской Федерации региональных планов (комплексов мер) по развитию системы психолого-педагогической помощи системы общего образования и среднего профессионального образования, подготовлена аналитическая справка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региональных комплексов мероприятий, реализуемых в субъектах Российской Федерации,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отношений, а также программ оказания психолого-педагогической помощи жертвам травли из числа участников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 2025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анализ мероприятий, реализуемых в субъектах Российской Федерации, направленных на формирование благоприятного социально-психологического климата в учебных коллективах, профилактику травли и иных видов социально опасного поведения среди участников образовательных отношений, а также программ оказания психолого-педагогическую помощь жертвам травли из числа участников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апробация критериев оценки эффективности оказания психолого-педагогической помощи участникам образовательных отношений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2024 г.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ФГБУ "Российская академия образования"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и апробированы не менее чем в 8 субъектах Российской Федерации критерии оценки эффективности оказания психолого-педагогической помощи участникам образовательных отношений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эффективности оказания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мониторинг эффективности оказания психолого-педагогической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Федерации, подготовлена аналитическая справка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реализации в субъектах Российской Федерации мероприятий, направленных на развитие кадрового потенциала педагогов-психологов (психологов в сфере образования), в том числе, внедрения целевой модели наставничества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 2027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мониторинг реализации в субъектах Российской Федерации мероприятий, направленных на развитие кадрового потенциала педагогов-психологов (психологов в сфере образования), в том числе, внедрения целевой модели наставничества, подготовлена аналитическая справка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481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сводного доклада об исполнении плана мероприятий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 2025 г.,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власти субъектов Российской Федерации, научные организации</w:t>
            </w:r>
          </w:p>
        </w:tc>
        <w:tc>
          <w:tcPr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Подготовлен сводный доклад об исполнении плана мероприятий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и представлен на Координационном Совете Министерства просвещения Российской Федерации по развитию психологической службы в системе образования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9"/>
      <w:headerReference w:type="first" r:id="rId29"/>
      <w:footerReference w:type="default" r:id="rId30"/>
      <w:footerReference w:type="first" r:id="rId30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01.07.2024 N ДГ-1105/07</w:t>
            <w:br/>
            <w:t>"О направлении Концепции и плана"</w:t>
            <w:br/>
            <w:t>(вместе с "Концепцией N СК-1...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01.07.2024 N ДГ-1105/07</w:t>
            <w:br/>
            <w:t>"О направлении Концепции и плана"</w:t>
            <w:br/>
            <w:t>(вместе с "Концепцией N СК-1...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9883&amp;date=27.05.2025&amp;dst=100008&amp;field=134" TargetMode = "External"/>
	<Relationship Id="rId8" Type="http://schemas.openxmlformats.org/officeDocument/2006/relationships/hyperlink" Target="https://login.consultant.ru/link/?req=doc&amp;base=LAW&amp;n=419883&amp;date=27.05.2025&amp;dst=100164&amp;field=134" TargetMode = "External"/>
	<Relationship Id="rId9" Type="http://schemas.openxmlformats.org/officeDocument/2006/relationships/hyperlink" Target="https://login.consultant.ru/link/?req=doc&amp;base=LAW&amp;n=447320&amp;date=27.05.2025&amp;dst=100079&amp;field=134" TargetMode = "External"/>
	<Relationship Id="rId10" Type="http://schemas.openxmlformats.org/officeDocument/2006/relationships/hyperlink" Target="https://login.consultant.ru/link/?req=doc&amp;base=LAW&amp;n=2875&amp;date=27.05.2025" TargetMode = "External"/>
	<Relationship Id="rId11" Type="http://schemas.openxmlformats.org/officeDocument/2006/relationships/hyperlink" Target="https://login.consultant.ru/link/?req=doc&amp;base=LAW&amp;n=482834&amp;date=27.05.2025" TargetMode = "External"/>
	<Relationship Id="rId12" Type="http://schemas.openxmlformats.org/officeDocument/2006/relationships/hyperlink" Target="https://login.consultant.ru/link/?req=doc&amp;base=LAW&amp;n=430906&amp;date=27.05.2025" TargetMode = "External"/>
	<Relationship Id="rId13" Type="http://schemas.openxmlformats.org/officeDocument/2006/relationships/hyperlink" Target="https://login.consultant.ru/link/?req=doc&amp;base=LAW&amp;n=505886&amp;date=27.05.2025" TargetMode = "External"/>
	<Relationship Id="rId14" Type="http://schemas.openxmlformats.org/officeDocument/2006/relationships/hyperlink" Target="https://login.consultant.ru/link/?req=doc&amp;base=LAW&amp;n=483022&amp;date=27.05.2025" TargetMode = "External"/>
	<Relationship Id="rId15" Type="http://schemas.openxmlformats.org/officeDocument/2006/relationships/hyperlink" Target="https://login.consultant.ru/link/?req=doc&amp;base=LAW&amp;n=460848&amp;date=27.05.2025" TargetMode = "External"/>
	<Relationship Id="rId16" Type="http://schemas.openxmlformats.org/officeDocument/2006/relationships/hyperlink" Target="https://login.consultant.ru/link/?req=doc&amp;base=LAW&amp;n=475991&amp;date=27.05.2025" TargetMode = "External"/>
	<Relationship Id="rId17" Type="http://schemas.openxmlformats.org/officeDocument/2006/relationships/hyperlink" Target="https://login.consultant.ru/link/?req=doc&amp;base=LAW&amp;n=447320&amp;date=27.05.2025&amp;dst=100017&amp;field=134" TargetMode = "External"/>
	<Relationship Id="rId18" Type="http://schemas.openxmlformats.org/officeDocument/2006/relationships/hyperlink" Target="https://login.consultant.ru/link/?req=doc&amp;base=LAW&amp;n=462798&amp;date=27.05.2025&amp;dst=100011&amp;field=134" TargetMode = "External"/>
	<Relationship Id="rId19" Type="http://schemas.openxmlformats.org/officeDocument/2006/relationships/hyperlink" Target="https://login.consultant.ru/link/?req=doc&amp;base=LAW&amp;n=405017&amp;date=27.05.2025&amp;dst=100008&amp;field=134" TargetMode = "External"/>
	<Relationship Id="rId20" Type="http://schemas.openxmlformats.org/officeDocument/2006/relationships/hyperlink" Target="https://login.consultant.ru/link/?req=doc&amp;base=LAW&amp;n=446940&amp;date=27.05.2025" TargetMode = "External"/>
	<Relationship Id="rId21" Type="http://schemas.openxmlformats.org/officeDocument/2006/relationships/hyperlink" Target="https://login.consultant.ru/link/?req=doc&amp;base=LAW&amp;n=449388&amp;date=27.05.2025" TargetMode = "External"/>
	<Relationship Id="rId22" Type="http://schemas.openxmlformats.org/officeDocument/2006/relationships/hyperlink" Target="https://login.consultant.ru/link/?req=doc&amp;base=LAW&amp;n=439699&amp;date=27.05.2025" TargetMode = "External"/>
	<Relationship Id="rId23" Type="http://schemas.openxmlformats.org/officeDocument/2006/relationships/hyperlink" Target="https://login.consultant.ru/link/?req=doc&amp;base=LAW&amp;n=475991&amp;date=27.05.2025" TargetMode = "External"/>
	<Relationship Id="rId24" Type="http://schemas.openxmlformats.org/officeDocument/2006/relationships/hyperlink" Target="https://login.consultant.ru/link/?req=doc&amp;base=LAW&amp;n=505886&amp;date=27.05.2025&amp;dst=101037&amp;field=134" TargetMode = "External"/>
	<Relationship Id="rId25" Type="http://schemas.openxmlformats.org/officeDocument/2006/relationships/hyperlink" Target="https://login.consultant.ru/link/?req=doc&amp;base=LAW&amp;n=500153&amp;date=27.05.2025&amp;dst=100019&amp;field=134" TargetMode = "External"/>
	<Relationship Id="rId26" Type="http://schemas.openxmlformats.org/officeDocument/2006/relationships/hyperlink" Target="https://login.consultant.ru/link/?req=doc&amp;base=LAW&amp;n=319308&amp;date=27.05.2025&amp;dst=100140&amp;field=134" TargetMode = "External"/>
	<Relationship Id="rId27" Type="http://schemas.openxmlformats.org/officeDocument/2006/relationships/hyperlink" Target="https://login.consultant.ru/link/?req=doc&amp;base=LAW&amp;n=319308&amp;date=27.05.2025&amp;dst=100586&amp;field=134" TargetMode = "External"/>
	<Relationship Id="rId28" Type="http://schemas.openxmlformats.org/officeDocument/2006/relationships/hyperlink" Target="https://login.consultant.ru/link/?req=doc&amp;base=LAW&amp;n=505886&amp;date=27.05.2025" TargetMode = "External"/>
	<Relationship Id="rId29" Type="http://schemas.openxmlformats.org/officeDocument/2006/relationships/header" Target="header2.xml"/>
	<Relationship Id="rId30" Type="http://schemas.openxmlformats.org/officeDocument/2006/relationships/footer" Target="footer2.xml"/>
	<Relationship Id="rId31" Type="http://schemas.openxmlformats.org/officeDocument/2006/relationships/hyperlink" Target="https://login.consultant.ru/link/?req=doc&amp;base=LAW&amp;n=458893&amp;date=27.05.2025&amp;dst=100009&amp;field=134" TargetMode = "External"/>
	<Relationship Id="rId32" Type="http://schemas.openxmlformats.org/officeDocument/2006/relationships/hyperlink" Target="https://login.consultant.ru/link/?req=doc&amp;base=LAW&amp;n=458893&amp;date=27.05.2025&amp;dst=100009&amp;field=134" TargetMode = "External"/>
	<Relationship Id="rId33" Type="http://schemas.openxmlformats.org/officeDocument/2006/relationships/hyperlink" Target="https://login.consultant.ru/link/?req=doc&amp;base=LAW&amp;n=460354&amp;date=27.05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01.07.2024 N ДГ-1105/07
"О направлении Концепции и плана"
(вместе с "Концепцией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года", утв. Минпросвещением России 18.06.2024, "Планом мероприятий N СК-13/07вн на 2024 - 2030 годы по реализации Концепции развития системы психолого-педагогической помощи в сфере общего образования и среднего профессиональног</dc:title>
  <dcterms:created xsi:type="dcterms:W3CDTF">2025-05-27T06:24:13Z</dcterms:created>
</cp:coreProperties>
</file>