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BF515" w14:textId="49305279" w:rsidR="00F16249" w:rsidRPr="00F16249" w:rsidRDefault="008E1BEE" w:rsidP="00606A40">
      <w:pPr>
        <w:tabs>
          <w:tab w:val="left" w:pos="3835"/>
        </w:tabs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специальностей/направлений подготовки ФГБОУ ВО «АГУИККИ» для приема в 2026</w:t>
      </w:r>
      <w:r w:rsidR="005D7D4D">
        <w:rPr>
          <w:rFonts w:ascii="Times New Roman" w:hAnsi="Times New Roman"/>
          <w:sz w:val="28"/>
          <w:szCs w:val="28"/>
          <w:lang w:val="sah-RU"/>
        </w:rPr>
        <w:t>/</w:t>
      </w:r>
      <w:r w:rsidR="005D7D4D">
        <w:rPr>
          <w:rFonts w:ascii="Times New Roman" w:hAnsi="Times New Roman"/>
          <w:sz w:val="28"/>
          <w:szCs w:val="28"/>
        </w:rPr>
        <w:t>27 учебном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14:paraId="5A25FC45" w14:textId="77777777" w:rsidR="00F16249" w:rsidRPr="00F16249" w:rsidRDefault="00F16249" w:rsidP="00F16249">
      <w:pPr>
        <w:tabs>
          <w:tab w:val="left" w:pos="3835"/>
        </w:tabs>
        <w:spacing w:after="0" w:line="276" w:lineRule="auto"/>
        <w:ind w:firstLine="652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4820"/>
      </w:tblGrid>
      <w:tr w:rsidR="00F16249" w:rsidRPr="00F16249" w14:paraId="1B5EBBE0" w14:textId="77777777" w:rsidTr="00D26253">
        <w:trPr>
          <w:trHeight w:val="91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D481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5937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Специальности/ направления подготовки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72AB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Наименование образовательной программы</w:t>
            </w:r>
          </w:p>
        </w:tc>
      </w:tr>
      <w:tr w:rsidR="00F16249" w:rsidRPr="00F16249" w14:paraId="56224E1F" w14:textId="77777777" w:rsidTr="00D26253">
        <w:trPr>
          <w:trHeight w:val="2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4B3B" w14:textId="77777777" w:rsidR="00F16249" w:rsidRPr="00F16249" w:rsidRDefault="00F16249" w:rsidP="00F16249">
            <w:pPr>
              <w:spacing w:after="0" w:line="240" w:lineRule="auto"/>
              <w:rPr>
                <w:rFonts w:ascii="XO Thames" w:eastAsia="Times New Roman" w:hAnsi="XO Thames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DB84" w14:textId="77777777" w:rsidR="00F16249" w:rsidRPr="00F16249" w:rsidRDefault="00F16249" w:rsidP="00F16249">
            <w:pPr>
              <w:spacing w:after="0" w:line="240" w:lineRule="auto"/>
              <w:rPr>
                <w:rFonts w:ascii="XO Thames" w:eastAsia="Times New Roman" w:hAnsi="XO Thames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42EE" w14:textId="77777777" w:rsidR="00F16249" w:rsidRPr="00F16249" w:rsidRDefault="00F16249" w:rsidP="00F16249">
            <w:pPr>
              <w:spacing w:after="0" w:line="240" w:lineRule="auto"/>
              <w:rPr>
                <w:rFonts w:ascii="XO Thames" w:eastAsia="Times New Roman" w:hAnsi="XO Thames"/>
                <w:color w:val="000000"/>
                <w:sz w:val="24"/>
                <w:szCs w:val="20"/>
                <w:lang w:eastAsia="ru-RU"/>
              </w:rPr>
            </w:pPr>
          </w:p>
        </w:tc>
      </w:tr>
      <w:tr w:rsidR="00F16249" w:rsidRPr="00F16249" w14:paraId="644F68E0" w14:textId="77777777" w:rsidTr="00D26253">
        <w:trPr>
          <w:trHeight w:val="4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4CC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98A3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Бакалавриат</w:t>
            </w:r>
          </w:p>
        </w:tc>
      </w:tr>
      <w:tr w:rsidR="00F16249" w:rsidRPr="00F16249" w14:paraId="1020A5E8" w14:textId="77777777" w:rsidTr="00D26253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340A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09.03.03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353B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EADA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Прикладная информатика в креативных индустриях</w:t>
            </w:r>
          </w:p>
        </w:tc>
      </w:tr>
      <w:tr w:rsidR="002F3B7A" w:rsidRPr="00F16249" w14:paraId="18273802" w14:textId="77777777" w:rsidTr="00D26253">
        <w:trPr>
          <w:trHeight w:val="37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E390" w14:textId="36966BB3" w:rsidR="002F3B7A" w:rsidRPr="00D822AB" w:rsidRDefault="002F3B7A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2AB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Pr="00D822AB">
              <w:rPr>
                <w:rFonts w:ascii="Times New Roman" w:hAnsi="Times New Roman"/>
                <w:sz w:val="24"/>
                <w:szCs w:val="24"/>
              </w:rPr>
              <w:t>.03.05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B8F2" w14:textId="7E80168D" w:rsidR="002F3B7A" w:rsidRPr="00D822AB" w:rsidRDefault="002F3B7A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2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D82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E724" w14:textId="25FA0B78" w:rsidR="002F3B7A" w:rsidRPr="00D822AB" w:rsidRDefault="002F3B7A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2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D82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D822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продвижение в цифровой среде)</w:t>
            </w:r>
          </w:p>
        </w:tc>
      </w:tr>
      <w:tr w:rsidR="00F16249" w:rsidRPr="00F16249" w14:paraId="0E21CAB7" w14:textId="77777777" w:rsidTr="00D26253">
        <w:trPr>
          <w:trHeight w:val="2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1929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51.03.01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0AAA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Культурология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149D" w14:textId="2B409333" w:rsidR="00F16249" w:rsidRPr="00C67EA0" w:rsidRDefault="00C67EA0" w:rsidP="00C67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67EA0">
              <w:rPr>
                <w:rFonts w:ascii="Times New Roman" w:hAnsi="Times New Roman"/>
              </w:rPr>
              <w:t>Арт-проектирование</w:t>
            </w:r>
          </w:p>
        </w:tc>
      </w:tr>
      <w:tr w:rsidR="00F16249" w:rsidRPr="00F16249" w14:paraId="526AE2EA" w14:textId="77777777" w:rsidTr="00D26253">
        <w:trPr>
          <w:trHeight w:val="4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95BD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51.03.02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4389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Народная художественная культура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AA5F" w14:textId="7AFB826D" w:rsidR="00F16249" w:rsidRPr="00F16249" w:rsidRDefault="00BB44B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B44B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Региональное кинопроизводство</w:t>
            </w:r>
          </w:p>
        </w:tc>
      </w:tr>
      <w:tr w:rsidR="00BB44B9" w:rsidRPr="00F16249" w14:paraId="6E9D7A79" w14:textId="77777777" w:rsidTr="00D26253">
        <w:trPr>
          <w:trHeight w:val="41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BBC6" w14:textId="5567A356" w:rsidR="00BB44B9" w:rsidRPr="00F16249" w:rsidRDefault="00BB44B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B44B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51.03.02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7FC9" w14:textId="57B06260" w:rsidR="00BB44B9" w:rsidRPr="00F16249" w:rsidRDefault="00BB44B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B44B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Народная художественная культура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083B" w14:textId="0B53C4CB" w:rsidR="00BB44B9" w:rsidRPr="00BB44B9" w:rsidRDefault="00BB44B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B44B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Художественное руководство в хореографии</w:t>
            </w:r>
          </w:p>
        </w:tc>
      </w:tr>
      <w:tr w:rsidR="00F16249" w:rsidRPr="00F16249" w14:paraId="3571C534" w14:textId="77777777" w:rsidTr="00D26253">
        <w:trPr>
          <w:trHeight w:val="5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1421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51.03.03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301F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Социально-культурная деятельность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F1F3" w14:textId="4262C5F5" w:rsidR="00F16249" w:rsidRPr="00F16249" w:rsidRDefault="00936D4D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936D4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Продюсирование и управление проектами в креативных индустриях</w:t>
            </w:r>
          </w:p>
        </w:tc>
      </w:tr>
      <w:tr w:rsidR="00F16249" w:rsidRPr="00F16249" w14:paraId="723D5698" w14:textId="77777777" w:rsidTr="00D26253">
        <w:trPr>
          <w:trHeight w:val="5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3222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51.03.04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1ECF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Музеология</w:t>
            </w:r>
            <w:proofErr w:type="spellEnd"/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F0F3" w14:textId="4260C3AC" w:rsidR="00F16249" w:rsidRPr="00F16249" w:rsidRDefault="00936D4D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936D4D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Цифровые технологии в музейной индустрии</w:t>
            </w:r>
          </w:p>
        </w:tc>
      </w:tr>
      <w:tr w:rsidR="00F16249" w:rsidRPr="00F16249" w14:paraId="4D6CB5CE" w14:textId="77777777" w:rsidTr="00D26253">
        <w:trPr>
          <w:trHeight w:val="6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E787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51.03.06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E581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804C" w14:textId="04F5F937" w:rsidR="00F16249" w:rsidRPr="00F16249" w:rsidRDefault="00B64AF1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B64AF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Библиотечно-информационная деятельность в цифровой среде</w:t>
            </w:r>
          </w:p>
        </w:tc>
      </w:tr>
      <w:tr w:rsidR="00F16249" w:rsidRPr="00F16249" w14:paraId="221E6EF3" w14:textId="77777777" w:rsidTr="00D26253">
        <w:trPr>
          <w:trHeight w:val="56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83A4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53.03.02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0253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Музыкально-инструментальное искусство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D22B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Баян, аккордеон и струнные щипковые инструменты</w:t>
            </w:r>
          </w:p>
        </w:tc>
      </w:tr>
      <w:tr w:rsidR="00F16249" w:rsidRPr="00F16249" w14:paraId="743E625E" w14:textId="77777777" w:rsidTr="00D26253">
        <w:trPr>
          <w:trHeight w:val="6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2404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53.03.06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68B9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Музыкознание и музыкально-прикладное искусство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4EAE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Музыкальная педагогика и цифровые технологии</w:t>
            </w:r>
          </w:p>
        </w:tc>
      </w:tr>
      <w:tr w:rsidR="00F16249" w:rsidRPr="00F16249" w14:paraId="7875A9A4" w14:textId="77777777" w:rsidTr="00D26253">
        <w:trPr>
          <w:trHeight w:val="4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A56A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54.03.01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9152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Дизайн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F15E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Анимация</w:t>
            </w:r>
          </w:p>
        </w:tc>
      </w:tr>
      <w:tr w:rsidR="00F16249" w:rsidRPr="00F16249" w14:paraId="73B14643" w14:textId="77777777" w:rsidTr="00D26253">
        <w:trPr>
          <w:trHeight w:val="4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FA94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54.03.01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DF4D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Дизайн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5726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Цифровой дизайн среды и интерьера</w:t>
            </w:r>
          </w:p>
        </w:tc>
      </w:tr>
      <w:tr w:rsidR="00F16249" w:rsidRPr="00F16249" w14:paraId="5859DE15" w14:textId="77777777" w:rsidTr="00D26253">
        <w:trPr>
          <w:trHeight w:val="4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631C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54.03.01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233B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Дизайн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6439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Геймдизайн</w:t>
            </w:r>
            <w:proofErr w:type="spellEnd"/>
          </w:p>
        </w:tc>
      </w:tr>
      <w:tr w:rsidR="00F16249" w:rsidRPr="00F16249" w14:paraId="4B19C8DC" w14:textId="77777777" w:rsidTr="00D26253">
        <w:trPr>
          <w:trHeight w:val="55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C3BE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54.03.02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0A05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Декоративно прикладное искусство и народные промыслы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2BEC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Ювелирный дизайн и мода</w:t>
            </w:r>
          </w:p>
        </w:tc>
      </w:tr>
      <w:tr w:rsidR="00F16249" w:rsidRPr="00F16249" w14:paraId="7CA7AD2F" w14:textId="77777777" w:rsidTr="00D26253">
        <w:trPr>
          <w:trHeight w:val="4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8EBE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54.05.02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DB4E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Живопись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EF5D" w14:textId="60DD8928" w:rsidR="00F16249" w:rsidRPr="0012609E" w:rsidRDefault="006730E6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sah-RU" w:eastAsia="ru-RU"/>
              </w:rPr>
            </w:pPr>
            <w:r w:rsidRPr="006730E6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Художник-живописец (станковая живопись</w:t>
            </w:r>
            <w:r w:rsidR="0012609E">
              <w:rPr>
                <w:rFonts w:ascii="Times New Roman" w:eastAsia="Times New Roman" w:hAnsi="Times New Roman"/>
                <w:color w:val="000000"/>
                <w:sz w:val="24"/>
                <w:szCs w:val="20"/>
                <w:lang w:val="sah-RU" w:eastAsia="ru-RU"/>
              </w:rPr>
              <w:t>)</w:t>
            </w:r>
          </w:p>
        </w:tc>
      </w:tr>
      <w:tr w:rsidR="00F16249" w:rsidRPr="00F16249" w14:paraId="431A7BE7" w14:textId="77777777" w:rsidTr="00D26253">
        <w:trPr>
          <w:trHeight w:val="4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D238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54.05.03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88C9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Графика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55CE" w14:textId="77777777" w:rsidR="00C72DF9" w:rsidRPr="00C72DF9" w:rsidRDefault="00C72DF9" w:rsidP="00C7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Художник-график</w:t>
            </w:r>
          </w:p>
          <w:p w14:paraId="670843B6" w14:textId="79BB3A92" w:rsidR="00F16249" w:rsidRPr="003B4128" w:rsidRDefault="00C72DF9" w:rsidP="00C72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sah-RU"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(искусство книги</w:t>
            </w:r>
            <w:r w:rsidR="003B4128">
              <w:rPr>
                <w:rFonts w:ascii="Times New Roman" w:eastAsia="Times New Roman" w:hAnsi="Times New Roman"/>
                <w:color w:val="000000"/>
                <w:sz w:val="24"/>
                <w:szCs w:val="20"/>
                <w:lang w:val="sah-RU" w:eastAsia="ru-RU"/>
              </w:rPr>
              <w:t>)</w:t>
            </w:r>
          </w:p>
        </w:tc>
      </w:tr>
      <w:tr w:rsidR="00F16249" w:rsidRPr="00F16249" w14:paraId="15638613" w14:textId="77777777" w:rsidTr="00D26253">
        <w:trPr>
          <w:trHeight w:val="4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1E23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54.05.03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2106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Графика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A3C5" w14:textId="54366AD8" w:rsidR="00F16249" w:rsidRPr="00C72DF9" w:rsidRDefault="00C72DF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sah-RU"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Художник мультипликационного фильм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val="sah-RU" w:eastAsia="ru-RU"/>
              </w:rPr>
              <w:t>а</w:t>
            </w:r>
          </w:p>
        </w:tc>
      </w:tr>
      <w:tr w:rsidR="00F16249" w:rsidRPr="00F16249" w14:paraId="442E8B50" w14:textId="77777777" w:rsidTr="00D26253">
        <w:trPr>
          <w:trHeight w:val="4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41A6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52.05.01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405D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Актерское искусство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1F6E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Артист эстрады</w:t>
            </w:r>
          </w:p>
        </w:tc>
      </w:tr>
      <w:tr w:rsidR="00F16249" w:rsidRPr="00F16249" w14:paraId="4DC4FB1B" w14:textId="77777777" w:rsidTr="00D26253">
        <w:trPr>
          <w:trHeight w:val="4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96C" w14:textId="77777777" w:rsidR="00F16249" w:rsidRPr="00F16249" w:rsidRDefault="00F16249" w:rsidP="00F1624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6A83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Магистратура</w:t>
            </w:r>
          </w:p>
        </w:tc>
      </w:tr>
      <w:tr w:rsidR="00F16249" w:rsidRPr="00F16249" w14:paraId="47646310" w14:textId="77777777" w:rsidTr="00D26253">
        <w:trPr>
          <w:trHeight w:val="5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1AA5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09.04.03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EBA2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6876" w14:textId="1B6E8AC3" w:rsidR="00F16249" w:rsidRPr="00F16249" w:rsidRDefault="00C72DF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Искусственный интеллект и цифровое наследие</w:t>
            </w:r>
          </w:p>
        </w:tc>
      </w:tr>
      <w:tr w:rsidR="00F16249" w:rsidRPr="00F16249" w14:paraId="06C6E29E" w14:textId="77777777" w:rsidTr="00D26253">
        <w:trPr>
          <w:trHeight w:val="5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41BD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51.04.02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E333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Народная художественная культура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F8F7" w14:textId="650F4A6D" w:rsidR="00F16249" w:rsidRPr="00F16249" w:rsidRDefault="00C72DF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Культурное наследие и художественное творчество Арктики</w:t>
            </w:r>
          </w:p>
        </w:tc>
      </w:tr>
      <w:tr w:rsidR="00F16249" w:rsidRPr="00F16249" w14:paraId="53DBB089" w14:textId="77777777" w:rsidTr="00D26253">
        <w:trPr>
          <w:trHeight w:val="5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746F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lastRenderedPageBreak/>
              <w:t>51.04.03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802C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Социально-культурная деятельность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D426" w14:textId="20DD5A51" w:rsidR="00F16249" w:rsidRPr="00F16249" w:rsidRDefault="00C72DF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Менеджмент в сфере государственной культурной политики</w:t>
            </w:r>
          </w:p>
        </w:tc>
      </w:tr>
      <w:tr w:rsidR="00F16249" w:rsidRPr="00F16249" w14:paraId="0A514A66" w14:textId="77777777" w:rsidTr="00D26253">
        <w:trPr>
          <w:trHeight w:val="8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65D7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51.04.06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BC6D" w14:textId="77777777" w:rsidR="00F16249" w:rsidRPr="00F16249" w:rsidRDefault="00F1624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7AD6" w14:textId="26761536" w:rsidR="00F16249" w:rsidRPr="00F16249" w:rsidRDefault="00C72DF9" w:rsidP="00F16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Теория и методология </w:t>
            </w:r>
            <w:proofErr w:type="spellStart"/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когнитологии</w:t>
            </w:r>
            <w:proofErr w:type="spellEnd"/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чтения в цифровой среде</w:t>
            </w:r>
          </w:p>
        </w:tc>
      </w:tr>
      <w:tr w:rsidR="00F16249" w:rsidRPr="00F16249" w14:paraId="1EFE6485" w14:textId="77777777" w:rsidTr="00D26253">
        <w:trPr>
          <w:trHeight w:val="5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D8AF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 54.04.01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A32A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Дизайн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6A2E" w14:textId="13FD5BB7" w:rsidR="00F16249" w:rsidRPr="00F16249" w:rsidRDefault="00C72DF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C72DF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Дизайн в креативных индустриях</w:t>
            </w:r>
          </w:p>
        </w:tc>
      </w:tr>
      <w:tr w:rsidR="00F16249" w:rsidRPr="00F16249" w14:paraId="01267194" w14:textId="77777777" w:rsidTr="00D26253">
        <w:trPr>
          <w:trHeight w:val="5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4E5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BFF9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Аспирантура</w:t>
            </w:r>
          </w:p>
        </w:tc>
      </w:tr>
      <w:tr w:rsidR="00F16249" w:rsidRPr="00F16249" w14:paraId="7067C36D" w14:textId="77777777" w:rsidTr="00D26253">
        <w:trPr>
          <w:trHeight w:val="5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DE22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5.10.1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8E01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Теория и история культуры,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7E87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Теория и история культуры, искусства</w:t>
            </w:r>
          </w:p>
        </w:tc>
      </w:tr>
      <w:tr w:rsidR="00F16249" w:rsidRPr="00F16249" w14:paraId="7F0E0699" w14:textId="77777777" w:rsidTr="00D26253">
        <w:trPr>
          <w:trHeight w:val="55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2A40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5.10.3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CA9E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Виды искусства (с указанием конкретного искусства)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E26C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Виды искусства (Техническая эстетика и дизайн)</w:t>
            </w:r>
          </w:p>
        </w:tc>
      </w:tr>
      <w:tr w:rsidR="00F16249" w:rsidRPr="00F16249" w14:paraId="44A8B9C6" w14:textId="77777777" w:rsidTr="00D26253">
        <w:trPr>
          <w:trHeight w:val="7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12B8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5.10.3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EF7D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Виды искусства (с указанием конкретного искусства)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75A9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Виды искусства (Изобразительное, декоративно-прикладное искусство и архитектура)</w:t>
            </w:r>
          </w:p>
        </w:tc>
      </w:tr>
      <w:tr w:rsidR="00F16249" w:rsidRPr="00F16249" w14:paraId="0E664083" w14:textId="77777777" w:rsidTr="00D26253">
        <w:trPr>
          <w:trHeight w:val="6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B18E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5.10.3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5925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Виды искусства (с указанием конкретного искусства)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C1FF" w14:textId="77777777" w:rsidR="00F16249" w:rsidRPr="00F16249" w:rsidRDefault="00F16249" w:rsidP="00F16249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F16249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Виды искусства (Музыкальное искусство)</w:t>
            </w:r>
          </w:p>
        </w:tc>
      </w:tr>
    </w:tbl>
    <w:p w14:paraId="04EE263D" w14:textId="77777777" w:rsidR="0041234C" w:rsidRDefault="0041234C"/>
    <w:sectPr w:rsidR="0041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A2"/>
    <w:rsid w:val="0012609E"/>
    <w:rsid w:val="002F3B7A"/>
    <w:rsid w:val="003B4128"/>
    <w:rsid w:val="003D3DA2"/>
    <w:rsid w:val="0041234C"/>
    <w:rsid w:val="005D7D4D"/>
    <w:rsid w:val="005E6BBA"/>
    <w:rsid w:val="00606A40"/>
    <w:rsid w:val="00624977"/>
    <w:rsid w:val="006730E6"/>
    <w:rsid w:val="00836C8F"/>
    <w:rsid w:val="008E1BEE"/>
    <w:rsid w:val="008E7FF7"/>
    <w:rsid w:val="00936D4D"/>
    <w:rsid w:val="00B64AF1"/>
    <w:rsid w:val="00BB44B9"/>
    <w:rsid w:val="00C67EA0"/>
    <w:rsid w:val="00C72DF9"/>
    <w:rsid w:val="00D822AB"/>
    <w:rsid w:val="00EA24B4"/>
    <w:rsid w:val="00EE6D2E"/>
    <w:rsid w:val="00F16249"/>
    <w:rsid w:val="00F3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4D12"/>
  <w15:chartTrackingRefBased/>
  <w15:docId w15:val="{9C644D62-9C06-42D1-814C-93CDA222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2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23</cp:revision>
  <dcterms:created xsi:type="dcterms:W3CDTF">2026-01-16T09:00:00Z</dcterms:created>
  <dcterms:modified xsi:type="dcterms:W3CDTF">2026-02-02T01:27:00Z</dcterms:modified>
</cp:coreProperties>
</file>