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66" w:rsidRPr="00F55C0B" w:rsidRDefault="003D5E66" w:rsidP="00F55C0B">
      <w:pPr>
        <w:pStyle w:val="Default"/>
        <w:rPr>
          <w:sz w:val="28"/>
          <w:szCs w:val="28"/>
        </w:rPr>
      </w:pPr>
      <w:r w:rsidRPr="00F55C0B">
        <w:rPr>
          <w:b/>
          <w:bCs/>
          <w:sz w:val="28"/>
          <w:szCs w:val="28"/>
        </w:rPr>
        <w:t>Аннотация к Рабочей программе по ознакомлению с окружающим миром</w:t>
      </w:r>
    </w:p>
    <w:p w:rsidR="003D5E66" w:rsidRPr="00F55C0B" w:rsidRDefault="003D5E66" w:rsidP="003D5E66">
      <w:pPr>
        <w:pStyle w:val="Default"/>
        <w:jc w:val="center"/>
        <w:rPr>
          <w:sz w:val="28"/>
          <w:szCs w:val="28"/>
        </w:rPr>
      </w:pPr>
      <w:r w:rsidRPr="00F55C0B">
        <w:rPr>
          <w:b/>
          <w:bCs/>
          <w:sz w:val="28"/>
          <w:szCs w:val="28"/>
        </w:rPr>
        <w:t>образовательной области «Познавательное развитие»</w:t>
      </w:r>
    </w:p>
    <w:p w:rsidR="00F55C0B" w:rsidRDefault="00F55C0B" w:rsidP="003D5E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E66" w:rsidRPr="00F55C0B" w:rsidRDefault="003D5E66" w:rsidP="003D5E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55C0B">
        <w:rPr>
          <w:rFonts w:ascii="Times New Roman" w:hAnsi="Times New Roman"/>
          <w:sz w:val="28"/>
          <w:szCs w:val="28"/>
        </w:rPr>
        <w:t>Рабочая программа по ознакомлению с миром природы разработана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Вераксы, Т.С.Комаровой, А.М.Васильевой.</w:t>
      </w:r>
    </w:p>
    <w:p w:rsidR="003D5E66" w:rsidRPr="00F55C0B" w:rsidRDefault="003D5E66" w:rsidP="00F55C0B">
      <w:pPr>
        <w:pStyle w:val="Default"/>
        <w:ind w:firstLine="567"/>
        <w:rPr>
          <w:sz w:val="28"/>
          <w:szCs w:val="28"/>
        </w:rPr>
      </w:pPr>
      <w:r w:rsidRPr="00F55C0B">
        <w:rPr>
          <w:sz w:val="28"/>
          <w:szCs w:val="28"/>
        </w:rPr>
        <w:t>Программа охватывает воспитание детей всех групп и направлена на воспитание эмоционально-ценностного, деятельностного отношения детей дошкольн</w:t>
      </w:r>
      <w:r w:rsidR="00F55C0B" w:rsidRPr="00F55C0B">
        <w:rPr>
          <w:sz w:val="28"/>
          <w:szCs w:val="28"/>
        </w:rPr>
        <w:t>ого возраста к окружающему миру</w:t>
      </w:r>
      <w:r w:rsidRPr="00F55C0B">
        <w:rPr>
          <w:sz w:val="28"/>
          <w:szCs w:val="28"/>
        </w:rPr>
        <w:t xml:space="preserve">. 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14"/>
          <w:b/>
          <w:bCs/>
          <w:color w:val="000000"/>
          <w:sz w:val="28"/>
          <w:szCs w:val="28"/>
        </w:rPr>
        <w:t>Цель</w:t>
      </w:r>
      <w:r w:rsidRPr="00F55C0B">
        <w:rPr>
          <w:rStyle w:val="c6"/>
          <w:color w:val="000000"/>
          <w:sz w:val="28"/>
          <w:szCs w:val="28"/>
        </w:rPr>
        <w:t>: ознакомление дошкольников  с явлениями природы и особенностями  взаимоотношения человека с окружающей средой, формирование начал экологической культуры.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14"/>
          <w:b/>
          <w:bCs/>
          <w:color w:val="000000"/>
          <w:sz w:val="28"/>
          <w:szCs w:val="28"/>
        </w:rPr>
        <w:t>Задачи:</w:t>
      </w:r>
    </w:p>
    <w:p w:rsidR="00CF1EAD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79"/>
          <w:b/>
          <w:bCs/>
          <w:i/>
          <w:iCs/>
          <w:color w:val="000000"/>
          <w:sz w:val="28"/>
          <w:szCs w:val="28"/>
        </w:rPr>
        <w:t> </w:t>
      </w:r>
      <w:r w:rsidRPr="00F55C0B">
        <w:rPr>
          <w:rStyle w:val="c63"/>
          <w:b/>
          <w:bCs/>
          <w:i/>
          <w:iCs/>
          <w:color w:val="000000"/>
          <w:sz w:val="28"/>
          <w:szCs w:val="28"/>
        </w:rPr>
        <w:t>Ознакомление с предметным окружением</w:t>
      </w:r>
      <w:r w:rsidRPr="00F55C0B">
        <w:rPr>
          <w:rStyle w:val="c6"/>
          <w:color w:val="000000"/>
          <w:sz w:val="28"/>
          <w:szCs w:val="28"/>
        </w:rPr>
        <w:t>.</w:t>
      </w:r>
    </w:p>
    <w:p w:rsidR="00CF1EAD" w:rsidRDefault="00CF1EAD" w:rsidP="00CF1EAD">
      <w:pPr>
        <w:pStyle w:val="c3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                   </w:t>
      </w:r>
    </w:p>
    <w:p w:rsidR="00F55C0B" w:rsidRPr="00F55C0B" w:rsidRDefault="00CF1EAD" w:rsidP="00CF1EAD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Ознакомление с </w:t>
      </w:r>
      <w:r w:rsidR="00F55C0B" w:rsidRPr="00F55C0B">
        <w:rPr>
          <w:rStyle w:val="c6"/>
          <w:color w:val="000000"/>
          <w:sz w:val="28"/>
          <w:szCs w:val="28"/>
        </w:rPr>
        <w:t>предметным  миром  (название,  функция,  назначение,  свойства  и  качества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предмета);  восприятие  предмета  как  творения  человеческой  мысли  и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результата труда.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 Развитие умения устанавливать причинно-следственные связи между миром предметов и природным миром.</w:t>
      </w:r>
    </w:p>
    <w:p w:rsidR="00CF1EAD" w:rsidRDefault="00F55C0B" w:rsidP="00F55C0B">
      <w:pPr>
        <w:pStyle w:val="c34"/>
        <w:shd w:val="clear" w:color="auto" w:fill="FFFFFF"/>
        <w:spacing w:before="0" w:beforeAutospacing="0" w:after="0" w:afterAutospacing="0"/>
        <w:rPr>
          <w:rStyle w:val="c63"/>
          <w:b/>
          <w:bCs/>
          <w:i/>
          <w:iCs/>
          <w:color w:val="000000"/>
          <w:sz w:val="28"/>
          <w:szCs w:val="28"/>
        </w:rPr>
      </w:pPr>
      <w:r w:rsidRPr="00F55C0B">
        <w:rPr>
          <w:rStyle w:val="c63"/>
          <w:b/>
          <w:bCs/>
          <w:i/>
          <w:iCs/>
          <w:color w:val="000000"/>
          <w:sz w:val="28"/>
          <w:szCs w:val="28"/>
        </w:rPr>
        <w:t>Ознакомление с социальным миром.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 Ознакомление  с  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 чувств.  Формирование  элементарных  представлений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о планете Земля как общем доме людей, о многообразии стран и народов мира.</w:t>
      </w:r>
    </w:p>
    <w:p w:rsidR="00CF1EAD" w:rsidRDefault="00F55C0B" w:rsidP="00F55C0B">
      <w:pPr>
        <w:pStyle w:val="c34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F55C0B">
        <w:rPr>
          <w:rStyle w:val="c63"/>
          <w:b/>
          <w:bCs/>
          <w:i/>
          <w:iCs/>
          <w:color w:val="000000"/>
          <w:sz w:val="28"/>
          <w:szCs w:val="28"/>
        </w:rPr>
        <w:t>Ознакомление с миром природы.</w:t>
      </w:r>
      <w:r w:rsidRPr="00F55C0B">
        <w:rPr>
          <w:rStyle w:val="c6"/>
          <w:color w:val="000000"/>
          <w:sz w:val="28"/>
          <w:szCs w:val="28"/>
        </w:rPr>
        <w:t> </w:t>
      </w:r>
    </w:p>
    <w:p w:rsidR="00F55C0B" w:rsidRPr="00F55C0B" w:rsidRDefault="00F55C0B" w:rsidP="00F55C0B">
      <w:pPr>
        <w:pStyle w:val="c3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5C0B">
        <w:rPr>
          <w:rStyle w:val="c6"/>
          <w:color w:val="000000"/>
          <w:sz w:val="28"/>
          <w:szCs w:val="28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</w:t>
      </w:r>
    </w:p>
    <w:p w:rsidR="003D5E66" w:rsidRPr="00F55C0B" w:rsidRDefault="003D5E66" w:rsidP="003D5E66">
      <w:pPr>
        <w:pStyle w:val="Default"/>
        <w:rPr>
          <w:sz w:val="28"/>
          <w:szCs w:val="28"/>
        </w:rPr>
      </w:pPr>
    </w:p>
    <w:p w:rsidR="00F55C0B" w:rsidRPr="00F55C0B" w:rsidRDefault="003D5E66" w:rsidP="00CF1EAD">
      <w:pPr>
        <w:pStyle w:val="Default"/>
        <w:ind w:firstLine="708"/>
        <w:rPr>
          <w:sz w:val="28"/>
          <w:szCs w:val="28"/>
        </w:rPr>
      </w:pPr>
      <w:r w:rsidRPr="00F55C0B">
        <w:rPr>
          <w:sz w:val="28"/>
          <w:szCs w:val="28"/>
        </w:rPr>
        <w:t xml:space="preserve">Предлагаемая программа представляет собой цикл игр-занятий и позволяет расширить, обобщить и углубить знания детей с помощью наблюдений, бесед, игр, экспериментирования, рассматривания и сравнения. </w:t>
      </w:r>
    </w:p>
    <w:p w:rsidR="00F55C0B" w:rsidRPr="00F55C0B" w:rsidRDefault="003D5E66" w:rsidP="00CF1EAD">
      <w:pPr>
        <w:pStyle w:val="Default"/>
        <w:ind w:firstLine="708"/>
        <w:rPr>
          <w:sz w:val="28"/>
          <w:szCs w:val="28"/>
        </w:rPr>
      </w:pPr>
      <w:r w:rsidRPr="00F55C0B">
        <w:rPr>
          <w:sz w:val="28"/>
          <w:szCs w:val="28"/>
        </w:rPr>
        <w:lastRenderedPageBreak/>
        <w:t>Игры-занятия построены на принципах развивающего обучения и направлены на развитие личности ребенка в целом (умение сравнивать и обобщать собственные наблюдения, видеть и понимать красоту окружающего мира), а также на совершенствование речи дошкольников, их мышления, творческих способностей, культуры чувств. Тема занятий соответствует общим темам комплексно-тематического планирования детского сада</w:t>
      </w:r>
    </w:p>
    <w:p w:rsidR="003D5E66" w:rsidRPr="00F55C0B" w:rsidRDefault="003D5E66" w:rsidP="00CF1EAD">
      <w:pPr>
        <w:pStyle w:val="Default"/>
        <w:ind w:firstLine="708"/>
        <w:rPr>
          <w:sz w:val="28"/>
          <w:szCs w:val="28"/>
        </w:rPr>
      </w:pPr>
      <w:r w:rsidRPr="00F55C0B">
        <w:rPr>
          <w:sz w:val="28"/>
          <w:szCs w:val="28"/>
        </w:rPr>
        <w:t xml:space="preserve">Количество занятий по учебной программе составляет 1 занятие в неделю </w:t>
      </w:r>
    </w:p>
    <w:p w:rsidR="00117703" w:rsidRPr="00F55C0B" w:rsidRDefault="003D5E66" w:rsidP="00F55C0B">
      <w:pPr>
        <w:pStyle w:val="a3"/>
        <w:rPr>
          <w:rFonts w:ascii="Times New Roman" w:hAnsi="Times New Roman"/>
          <w:sz w:val="28"/>
          <w:szCs w:val="28"/>
        </w:rPr>
      </w:pPr>
      <w:r w:rsidRPr="00F55C0B">
        <w:rPr>
          <w:rFonts w:ascii="Times New Roman" w:hAnsi="Times New Roman"/>
          <w:sz w:val="28"/>
          <w:szCs w:val="28"/>
        </w:rPr>
        <w:t>В соответствии с ФГОС ДО</w:t>
      </w:r>
      <w:r w:rsidR="00CF1EAD">
        <w:rPr>
          <w:rFonts w:ascii="Times New Roman" w:hAnsi="Times New Roman"/>
          <w:sz w:val="28"/>
          <w:szCs w:val="28"/>
        </w:rPr>
        <w:t xml:space="preserve"> </w:t>
      </w:r>
      <w:r w:rsidRPr="00F55C0B">
        <w:rPr>
          <w:rFonts w:ascii="Times New Roman" w:hAnsi="Times New Roman"/>
          <w:sz w:val="28"/>
          <w:szCs w:val="28"/>
        </w:rPr>
        <w:t>Программа предусматривает определение результатов освоения образовательного материала в виде целевых ориентиров. Целевые ориентиры программы базируются на положениях ФГОСДО п. 4.6: «ребенок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природы….склонен наблюдать, экспериментировать. Обладает начальными знаниями о себе, природном окружении социальном мире… элементарными представлениями из области живой природы, естествознания…»</w:t>
      </w:r>
    </w:p>
    <w:p w:rsidR="003D5E66" w:rsidRPr="00F55C0B" w:rsidRDefault="003D5E66" w:rsidP="00CF1EAD">
      <w:pPr>
        <w:pStyle w:val="Default"/>
        <w:ind w:firstLine="708"/>
        <w:rPr>
          <w:sz w:val="28"/>
          <w:szCs w:val="28"/>
        </w:rPr>
      </w:pPr>
      <w:r w:rsidRPr="00F55C0B">
        <w:rPr>
          <w:sz w:val="28"/>
          <w:szCs w:val="28"/>
        </w:rPr>
        <w:t>Рабочая программа состоит из обязательной части и части, формируемой участником образовательного процесс</w:t>
      </w:r>
      <w:r w:rsidR="00CF1EAD">
        <w:rPr>
          <w:sz w:val="28"/>
          <w:szCs w:val="28"/>
        </w:rPr>
        <w:t xml:space="preserve">а. Вариативная часть программы. </w:t>
      </w:r>
      <w:r w:rsidRPr="00F55C0B">
        <w:rPr>
          <w:sz w:val="28"/>
          <w:szCs w:val="28"/>
        </w:rPr>
        <w:t xml:space="preserve">формируемая участником образовательного процесса, направлена на поддержку областей основной части программы и включает в себя: </w:t>
      </w:r>
    </w:p>
    <w:p w:rsidR="003D5E66" w:rsidRPr="00F55C0B" w:rsidRDefault="003D5E66" w:rsidP="003D5E66">
      <w:pPr>
        <w:pStyle w:val="Default"/>
        <w:spacing w:after="47"/>
        <w:rPr>
          <w:sz w:val="28"/>
          <w:szCs w:val="28"/>
        </w:rPr>
      </w:pPr>
      <w:r w:rsidRPr="00F55C0B">
        <w:rPr>
          <w:sz w:val="28"/>
          <w:szCs w:val="28"/>
        </w:rPr>
        <w:t xml:space="preserve"> национально – региональный компонент (воспитание любви к природе родного края и его обитателям). </w:t>
      </w:r>
    </w:p>
    <w:p w:rsidR="003D5E66" w:rsidRPr="00F55C0B" w:rsidRDefault="003D5E66" w:rsidP="003D5E66">
      <w:pPr>
        <w:pStyle w:val="Default"/>
        <w:spacing w:after="47"/>
        <w:rPr>
          <w:sz w:val="28"/>
          <w:szCs w:val="28"/>
        </w:rPr>
      </w:pPr>
      <w:r w:rsidRPr="00F55C0B">
        <w:rPr>
          <w:sz w:val="28"/>
          <w:szCs w:val="28"/>
        </w:rPr>
        <w:t xml:space="preserve"> использование современных образовательных технологий (применение презентаций, мультфильмов) </w:t>
      </w:r>
    </w:p>
    <w:p w:rsidR="003D5E66" w:rsidRPr="00F55C0B" w:rsidRDefault="003D5E66" w:rsidP="003D5E66">
      <w:pPr>
        <w:pStyle w:val="Default"/>
        <w:spacing w:after="47"/>
        <w:rPr>
          <w:sz w:val="28"/>
          <w:szCs w:val="28"/>
        </w:rPr>
      </w:pPr>
      <w:r w:rsidRPr="00F55C0B">
        <w:rPr>
          <w:sz w:val="28"/>
          <w:szCs w:val="28"/>
        </w:rPr>
        <w:t xml:space="preserve"> проектная деятельность </w:t>
      </w:r>
    </w:p>
    <w:p w:rsidR="003D5E66" w:rsidRPr="00F55C0B" w:rsidRDefault="003D5E66" w:rsidP="003D5E66">
      <w:pPr>
        <w:pStyle w:val="Default"/>
        <w:rPr>
          <w:sz w:val="28"/>
          <w:szCs w:val="28"/>
        </w:rPr>
      </w:pPr>
    </w:p>
    <w:p w:rsidR="003D5E66" w:rsidRPr="00F55C0B" w:rsidRDefault="003D5E66" w:rsidP="00CF1EA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5C0B">
        <w:rPr>
          <w:rFonts w:ascii="Times New Roman" w:hAnsi="Times New Roman" w:cs="Times New Roman"/>
          <w:sz w:val="28"/>
          <w:szCs w:val="28"/>
        </w:rPr>
        <w:t>Образовательная деятельность построена по блочной системе гибкого комплексно-тематического планирования, которые ориентированы на все направления развития ребенка дошкольного возраста и посвящены различным сторонам человеческого бытия.</w:t>
      </w:r>
    </w:p>
    <w:p w:rsidR="00F55C0B" w:rsidRPr="00F55C0B" w:rsidRDefault="00F55C0B" w:rsidP="00F55C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55C0B">
        <w:rPr>
          <w:rFonts w:ascii="Times New Roman" w:hAnsi="Times New Roman"/>
          <w:sz w:val="28"/>
          <w:szCs w:val="28"/>
        </w:rPr>
        <w:t xml:space="preserve">Программа разработана для пяти возрастных групп: </w:t>
      </w:r>
      <w:r w:rsidR="00E42D9F">
        <w:rPr>
          <w:rFonts w:ascii="Times New Roman" w:hAnsi="Times New Roman"/>
          <w:sz w:val="28"/>
          <w:szCs w:val="28"/>
        </w:rPr>
        <w:t>разновозрастная</w:t>
      </w:r>
      <w:r w:rsidRPr="00F55C0B">
        <w:rPr>
          <w:rFonts w:ascii="Times New Roman" w:hAnsi="Times New Roman"/>
          <w:sz w:val="28"/>
          <w:szCs w:val="28"/>
        </w:rPr>
        <w:t xml:space="preserve">, младшая, средняя, старшая, подготовительная. Срок реализации программы </w:t>
      </w:r>
      <w:r w:rsidR="00E42D9F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F55C0B">
        <w:rPr>
          <w:rFonts w:ascii="Times New Roman" w:hAnsi="Times New Roman"/>
          <w:sz w:val="28"/>
          <w:szCs w:val="28"/>
        </w:rPr>
        <w:t xml:space="preserve"> лет.</w:t>
      </w:r>
    </w:p>
    <w:p w:rsidR="00F55C0B" w:rsidRPr="00F55C0B" w:rsidRDefault="00F55C0B" w:rsidP="003D5E66">
      <w:pPr>
        <w:rPr>
          <w:rFonts w:ascii="Times New Roman" w:hAnsi="Times New Roman" w:cs="Times New Roman"/>
          <w:sz w:val="28"/>
          <w:szCs w:val="28"/>
        </w:rPr>
      </w:pPr>
    </w:p>
    <w:sectPr w:rsidR="00F55C0B" w:rsidRPr="00F55C0B" w:rsidSect="00F55C0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66"/>
    <w:rsid w:val="00117703"/>
    <w:rsid w:val="003D5E66"/>
    <w:rsid w:val="00CF1EAD"/>
    <w:rsid w:val="00E42D9F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CBDBF-2418-44D3-92D8-2D6DDAD1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D5E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4">
    <w:name w:val="c34"/>
    <w:basedOn w:val="a"/>
    <w:rsid w:val="00F5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55C0B"/>
  </w:style>
  <w:style w:type="character" w:customStyle="1" w:styleId="c6">
    <w:name w:val="c6"/>
    <w:basedOn w:val="a0"/>
    <w:rsid w:val="00F55C0B"/>
  </w:style>
  <w:style w:type="character" w:customStyle="1" w:styleId="c79">
    <w:name w:val="c79"/>
    <w:basedOn w:val="a0"/>
    <w:rsid w:val="00F55C0B"/>
  </w:style>
  <w:style w:type="character" w:customStyle="1" w:styleId="c63">
    <w:name w:val="c63"/>
    <w:basedOn w:val="a0"/>
    <w:rsid w:val="00F5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2021-08-11T11:12:00Z</dcterms:created>
  <dcterms:modified xsi:type="dcterms:W3CDTF">2021-08-11T12:28:00Z</dcterms:modified>
</cp:coreProperties>
</file>