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2C8" w:rsidRDefault="003F02C8" w:rsidP="001F12BF">
      <w:pPr>
        <w:jc w:val="center"/>
        <w:rPr>
          <w:b/>
          <w:sz w:val="28"/>
        </w:rPr>
      </w:pPr>
      <w:r>
        <w:rPr>
          <w:b/>
          <w:sz w:val="28"/>
        </w:rPr>
        <w:t>Муниципальное бюджетное дошкольное образовательное учреждение детский сад комбинированного вида № 4 «Солнышко»</w:t>
      </w:r>
    </w:p>
    <w:p w:rsidR="003F02C8" w:rsidRDefault="003F02C8" w:rsidP="001F12BF">
      <w:pPr>
        <w:jc w:val="center"/>
        <w:rPr>
          <w:b/>
          <w:sz w:val="28"/>
        </w:rPr>
      </w:pPr>
    </w:p>
    <w:p w:rsidR="003F02C8" w:rsidRDefault="003F02C8" w:rsidP="003F02C8">
      <w:pPr>
        <w:rPr>
          <w:b/>
          <w:sz w:val="28"/>
        </w:rPr>
      </w:pPr>
    </w:p>
    <w:p w:rsidR="003F02C8" w:rsidRDefault="003F02C8" w:rsidP="003F02C8">
      <w:pPr>
        <w:rPr>
          <w:b/>
          <w:sz w:val="28"/>
        </w:rPr>
      </w:pPr>
    </w:p>
    <w:p w:rsidR="003F02C8" w:rsidRDefault="003F02C8" w:rsidP="003F02C8">
      <w:pPr>
        <w:rPr>
          <w:b/>
          <w:sz w:val="28"/>
        </w:rPr>
      </w:pPr>
    </w:p>
    <w:p w:rsidR="003F02C8" w:rsidRDefault="001A4319" w:rsidP="003F02C8">
      <w:pPr>
        <w:rPr>
          <w:b/>
          <w:sz w:val="28"/>
        </w:rPr>
      </w:pPr>
      <w:r>
        <w:rPr>
          <w:b/>
          <w:sz w:val="28"/>
        </w:rPr>
        <w:t>«</w:t>
      </w:r>
      <w:r w:rsidR="003F02C8">
        <w:rPr>
          <w:b/>
          <w:sz w:val="28"/>
        </w:rPr>
        <w:t>Принято</w:t>
      </w:r>
      <w:r>
        <w:rPr>
          <w:b/>
          <w:sz w:val="28"/>
        </w:rPr>
        <w:t>»</w:t>
      </w:r>
      <w:r w:rsidR="003F02C8">
        <w:rPr>
          <w:b/>
          <w:sz w:val="28"/>
        </w:rPr>
        <w:t xml:space="preserve"> на педагогическом </w:t>
      </w:r>
      <w:r>
        <w:rPr>
          <w:b/>
          <w:sz w:val="28"/>
        </w:rPr>
        <w:t xml:space="preserve">                                    «Утверждаю»</w:t>
      </w:r>
    </w:p>
    <w:p w:rsidR="003F02C8" w:rsidRDefault="001A4319" w:rsidP="003F02C8">
      <w:pPr>
        <w:rPr>
          <w:b/>
          <w:sz w:val="28"/>
        </w:rPr>
      </w:pPr>
      <w:proofErr w:type="gramStart"/>
      <w:r>
        <w:rPr>
          <w:b/>
          <w:sz w:val="28"/>
        </w:rPr>
        <w:t>с</w:t>
      </w:r>
      <w:r w:rsidR="003F02C8">
        <w:rPr>
          <w:b/>
          <w:sz w:val="28"/>
        </w:rPr>
        <w:t>овете</w:t>
      </w:r>
      <w:proofErr w:type="gramEnd"/>
      <w:r>
        <w:rPr>
          <w:b/>
          <w:sz w:val="28"/>
        </w:rPr>
        <w:t xml:space="preserve"> №                                                                 заведующий МБДОУ д\с №4</w:t>
      </w:r>
    </w:p>
    <w:p w:rsidR="001A4319" w:rsidRDefault="001A4319" w:rsidP="003F02C8">
      <w:pPr>
        <w:rPr>
          <w:b/>
          <w:sz w:val="28"/>
        </w:rPr>
      </w:pPr>
      <w:r>
        <w:rPr>
          <w:b/>
          <w:sz w:val="28"/>
        </w:rPr>
        <w:t xml:space="preserve">                                                                                             «Солнышко»</w:t>
      </w:r>
    </w:p>
    <w:p w:rsidR="001A4319" w:rsidRDefault="001A4319" w:rsidP="001F12BF">
      <w:pPr>
        <w:jc w:val="center"/>
        <w:rPr>
          <w:b/>
          <w:sz w:val="28"/>
        </w:rPr>
      </w:pPr>
      <w:r>
        <w:rPr>
          <w:b/>
          <w:sz w:val="28"/>
        </w:rPr>
        <w:t xml:space="preserve">                                                                     </w:t>
      </w:r>
    </w:p>
    <w:p w:rsidR="003F02C8" w:rsidRDefault="001A4319" w:rsidP="001F12BF">
      <w:pPr>
        <w:jc w:val="center"/>
        <w:rPr>
          <w:b/>
          <w:sz w:val="28"/>
        </w:rPr>
      </w:pPr>
      <w:r>
        <w:rPr>
          <w:b/>
          <w:sz w:val="28"/>
        </w:rPr>
        <w:t xml:space="preserve">                                                                             __________ Нечаева Е.Ю.</w:t>
      </w:r>
    </w:p>
    <w:p w:rsidR="001A4319" w:rsidRDefault="001A4319" w:rsidP="001F12BF">
      <w:pPr>
        <w:jc w:val="center"/>
        <w:rPr>
          <w:b/>
          <w:sz w:val="28"/>
        </w:rPr>
      </w:pPr>
      <w:r>
        <w:rPr>
          <w:b/>
          <w:sz w:val="28"/>
        </w:rPr>
        <w:t xml:space="preserve">  </w:t>
      </w:r>
    </w:p>
    <w:p w:rsidR="001A4319" w:rsidRDefault="001A4319" w:rsidP="001F12BF">
      <w:pPr>
        <w:jc w:val="center"/>
        <w:rPr>
          <w:b/>
          <w:sz w:val="28"/>
        </w:rPr>
      </w:pPr>
      <w:r>
        <w:rPr>
          <w:b/>
          <w:sz w:val="28"/>
        </w:rPr>
        <w:t xml:space="preserve">                                                                             «______» ________ 2023год</w:t>
      </w:r>
    </w:p>
    <w:p w:rsidR="001A4319" w:rsidRDefault="001A4319" w:rsidP="001F12BF">
      <w:pPr>
        <w:jc w:val="center"/>
        <w:rPr>
          <w:b/>
          <w:sz w:val="28"/>
        </w:rPr>
      </w:pPr>
    </w:p>
    <w:p w:rsidR="001A4319" w:rsidRDefault="001A4319" w:rsidP="001F12BF">
      <w:pPr>
        <w:jc w:val="center"/>
        <w:rPr>
          <w:b/>
          <w:sz w:val="28"/>
        </w:rPr>
      </w:pPr>
    </w:p>
    <w:p w:rsidR="001A4319" w:rsidRDefault="001A4319" w:rsidP="001F12BF">
      <w:pPr>
        <w:jc w:val="center"/>
        <w:rPr>
          <w:b/>
          <w:sz w:val="28"/>
        </w:rPr>
      </w:pPr>
    </w:p>
    <w:p w:rsidR="001A4319" w:rsidRDefault="001A4319" w:rsidP="001F12BF">
      <w:pPr>
        <w:jc w:val="center"/>
        <w:rPr>
          <w:b/>
          <w:sz w:val="28"/>
        </w:rPr>
      </w:pPr>
    </w:p>
    <w:p w:rsidR="001A4319" w:rsidRDefault="001A4319" w:rsidP="001F12BF">
      <w:pPr>
        <w:jc w:val="center"/>
        <w:rPr>
          <w:b/>
          <w:sz w:val="28"/>
        </w:rPr>
      </w:pPr>
    </w:p>
    <w:p w:rsidR="001A4319" w:rsidRDefault="001A4319" w:rsidP="001F12BF">
      <w:pPr>
        <w:jc w:val="center"/>
        <w:rPr>
          <w:b/>
          <w:sz w:val="28"/>
        </w:rPr>
      </w:pPr>
    </w:p>
    <w:p w:rsidR="001A4319" w:rsidRPr="001A4319" w:rsidRDefault="001A4319" w:rsidP="001F12BF">
      <w:pPr>
        <w:jc w:val="center"/>
        <w:rPr>
          <w:b/>
          <w:sz w:val="48"/>
          <w:szCs w:val="48"/>
        </w:rPr>
      </w:pPr>
      <w:r w:rsidRPr="001A4319">
        <w:rPr>
          <w:b/>
          <w:sz w:val="48"/>
          <w:szCs w:val="48"/>
        </w:rPr>
        <w:t>Рабочая программа</w:t>
      </w:r>
    </w:p>
    <w:p w:rsidR="001A4319" w:rsidRDefault="001A4319" w:rsidP="001F12BF">
      <w:pPr>
        <w:jc w:val="center"/>
        <w:rPr>
          <w:b/>
          <w:sz w:val="48"/>
          <w:szCs w:val="48"/>
        </w:rPr>
      </w:pPr>
      <w:r w:rsidRPr="001A4319">
        <w:rPr>
          <w:b/>
          <w:sz w:val="48"/>
          <w:szCs w:val="48"/>
        </w:rPr>
        <w:t>2-ой младшей возрастной группы</w:t>
      </w:r>
    </w:p>
    <w:p w:rsidR="001A4319" w:rsidRDefault="001A4319" w:rsidP="001F12BF">
      <w:pPr>
        <w:jc w:val="center"/>
        <w:rPr>
          <w:b/>
          <w:sz w:val="48"/>
          <w:szCs w:val="48"/>
        </w:rPr>
      </w:pPr>
      <w:r w:rsidRPr="001A4319">
        <w:rPr>
          <w:b/>
          <w:sz w:val="48"/>
          <w:szCs w:val="48"/>
        </w:rPr>
        <w:t xml:space="preserve"> (</w:t>
      </w:r>
      <w:r w:rsidR="00B1537A">
        <w:rPr>
          <w:b/>
          <w:sz w:val="48"/>
          <w:szCs w:val="48"/>
          <w:lang w:val="en-US"/>
        </w:rPr>
        <w:t>3</w:t>
      </w:r>
      <w:r w:rsidRPr="001A4319">
        <w:rPr>
          <w:b/>
          <w:sz w:val="48"/>
          <w:szCs w:val="48"/>
        </w:rPr>
        <w:t>-4 года)</w:t>
      </w:r>
    </w:p>
    <w:p w:rsidR="001A4319" w:rsidRDefault="001A4319" w:rsidP="001F12BF">
      <w:pPr>
        <w:jc w:val="center"/>
        <w:rPr>
          <w:b/>
          <w:sz w:val="48"/>
          <w:szCs w:val="48"/>
        </w:rPr>
      </w:pPr>
      <w:r>
        <w:rPr>
          <w:b/>
          <w:sz w:val="48"/>
          <w:szCs w:val="48"/>
        </w:rPr>
        <w:t>на 2023-2024 учебный год</w:t>
      </w:r>
    </w:p>
    <w:p w:rsidR="001A4319" w:rsidRDefault="001A4319" w:rsidP="001F12BF">
      <w:pPr>
        <w:jc w:val="center"/>
        <w:rPr>
          <w:b/>
          <w:sz w:val="48"/>
          <w:szCs w:val="48"/>
        </w:rPr>
      </w:pPr>
    </w:p>
    <w:p w:rsidR="00EB418D" w:rsidRDefault="00EB418D" w:rsidP="001F12BF">
      <w:pPr>
        <w:jc w:val="center"/>
        <w:rPr>
          <w:b/>
          <w:sz w:val="28"/>
          <w:szCs w:val="28"/>
          <w:lang w:val="en-US"/>
        </w:rPr>
      </w:pPr>
    </w:p>
    <w:p w:rsidR="00B1537A" w:rsidRDefault="00B1537A" w:rsidP="001F12BF">
      <w:pPr>
        <w:jc w:val="center"/>
        <w:rPr>
          <w:b/>
          <w:sz w:val="28"/>
          <w:szCs w:val="28"/>
          <w:lang w:val="en-US"/>
        </w:rPr>
      </w:pPr>
    </w:p>
    <w:p w:rsidR="00B1537A" w:rsidRDefault="00B1537A" w:rsidP="001F12BF">
      <w:pPr>
        <w:jc w:val="center"/>
        <w:rPr>
          <w:b/>
          <w:sz w:val="28"/>
          <w:szCs w:val="28"/>
          <w:lang w:val="en-US"/>
        </w:rPr>
      </w:pPr>
    </w:p>
    <w:p w:rsidR="00B1537A" w:rsidRDefault="00B1537A" w:rsidP="001F12BF">
      <w:pPr>
        <w:jc w:val="center"/>
        <w:rPr>
          <w:b/>
          <w:sz w:val="28"/>
          <w:szCs w:val="28"/>
          <w:lang w:val="en-US"/>
        </w:rPr>
      </w:pPr>
    </w:p>
    <w:p w:rsidR="00B1537A" w:rsidRDefault="00B1537A" w:rsidP="001F12BF">
      <w:pPr>
        <w:jc w:val="center"/>
        <w:rPr>
          <w:b/>
          <w:sz w:val="28"/>
          <w:szCs w:val="28"/>
          <w:lang w:val="en-US"/>
        </w:rPr>
      </w:pPr>
    </w:p>
    <w:p w:rsidR="00B1537A" w:rsidRDefault="00B1537A" w:rsidP="001F12BF">
      <w:pPr>
        <w:jc w:val="center"/>
        <w:rPr>
          <w:b/>
          <w:sz w:val="28"/>
          <w:szCs w:val="28"/>
          <w:lang w:val="en-US"/>
        </w:rPr>
      </w:pPr>
    </w:p>
    <w:p w:rsidR="00B1537A" w:rsidRDefault="00B1537A" w:rsidP="001F12BF">
      <w:pPr>
        <w:jc w:val="center"/>
        <w:rPr>
          <w:b/>
          <w:sz w:val="28"/>
          <w:szCs w:val="28"/>
          <w:lang w:val="en-US"/>
        </w:rPr>
      </w:pPr>
    </w:p>
    <w:p w:rsidR="00B1537A" w:rsidRPr="00B1537A" w:rsidRDefault="00B1537A" w:rsidP="001F12BF">
      <w:pPr>
        <w:jc w:val="center"/>
        <w:rPr>
          <w:b/>
          <w:sz w:val="28"/>
          <w:szCs w:val="28"/>
          <w:lang w:val="en-US"/>
        </w:rPr>
      </w:pPr>
    </w:p>
    <w:p w:rsidR="00EB418D" w:rsidRDefault="00EB418D" w:rsidP="001F12BF">
      <w:pPr>
        <w:jc w:val="center"/>
        <w:rPr>
          <w:b/>
          <w:sz w:val="28"/>
          <w:szCs w:val="28"/>
        </w:rPr>
      </w:pPr>
    </w:p>
    <w:p w:rsidR="00EB418D" w:rsidRDefault="00EB418D" w:rsidP="001F12BF">
      <w:pPr>
        <w:jc w:val="center"/>
        <w:rPr>
          <w:b/>
          <w:sz w:val="28"/>
          <w:szCs w:val="28"/>
        </w:rPr>
      </w:pPr>
    </w:p>
    <w:p w:rsidR="00EB418D" w:rsidRDefault="00EB418D" w:rsidP="00EB418D">
      <w:pPr>
        <w:jc w:val="right"/>
        <w:rPr>
          <w:b/>
          <w:sz w:val="28"/>
          <w:szCs w:val="28"/>
        </w:rPr>
      </w:pPr>
      <w:r>
        <w:rPr>
          <w:b/>
          <w:sz w:val="28"/>
          <w:szCs w:val="28"/>
        </w:rPr>
        <w:t xml:space="preserve">Разработчик: </w:t>
      </w:r>
    </w:p>
    <w:p w:rsidR="00EB418D" w:rsidRDefault="00EB418D" w:rsidP="00EB418D">
      <w:pPr>
        <w:jc w:val="right"/>
        <w:rPr>
          <w:b/>
          <w:sz w:val="28"/>
          <w:szCs w:val="28"/>
        </w:rPr>
      </w:pPr>
      <w:r>
        <w:rPr>
          <w:b/>
          <w:sz w:val="28"/>
          <w:szCs w:val="28"/>
        </w:rPr>
        <w:t xml:space="preserve">воспитатель </w:t>
      </w:r>
    </w:p>
    <w:p w:rsidR="00EB418D" w:rsidRDefault="00EB418D" w:rsidP="00EB418D">
      <w:pPr>
        <w:jc w:val="right"/>
        <w:rPr>
          <w:b/>
          <w:sz w:val="28"/>
          <w:szCs w:val="28"/>
        </w:rPr>
      </w:pPr>
      <w:r>
        <w:rPr>
          <w:b/>
          <w:sz w:val="28"/>
          <w:szCs w:val="28"/>
        </w:rPr>
        <w:t>Соболь В.В.</w:t>
      </w:r>
    </w:p>
    <w:p w:rsidR="00EB418D" w:rsidRDefault="00EB418D" w:rsidP="00EB418D">
      <w:pPr>
        <w:jc w:val="right"/>
        <w:rPr>
          <w:b/>
          <w:sz w:val="28"/>
          <w:szCs w:val="28"/>
        </w:rPr>
      </w:pPr>
    </w:p>
    <w:p w:rsidR="00EB418D" w:rsidRDefault="00EB418D" w:rsidP="00EB418D">
      <w:pPr>
        <w:jc w:val="right"/>
        <w:rPr>
          <w:b/>
          <w:sz w:val="28"/>
          <w:szCs w:val="28"/>
        </w:rPr>
      </w:pPr>
    </w:p>
    <w:p w:rsidR="00EB418D" w:rsidRDefault="00EB418D" w:rsidP="00EB418D">
      <w:pPr>
        <w:jc w:val="center"/>
        <w:rPr>
          <w:b/>
          <w:sz w:val="28"/>
          <w:szCs w:val="28"/>
        </w:rPr>
      </w:pPr>
      <w:r>
        <w:rPr>
          <w:b/>
          <w:sz w:val="28"/>
          <w:szCs w:val="28"/>
        </w:rPr>
        <w:t>п. Новая Целина</w:t>
      </w:r>
    </w:p>
    <w:p w:rsidR="003F02C8" w:rsidRPr="00EB418D" w:rsidRDefault="00EB418D" w:rsidP="00EB418D">
      <w:pPr>
        <w:jc w:val="center"/>
        <w:rPr>
          <w:b/>
          <w:sz w:val="28"/>
          <w:szCs w:val="28"/>
        </w:rPr>
      </w:pPr>
      <w:r>
        <w:rPr>
          <w:b/>
          <w:sz w:val="28"/>
          <w:szCs w:val="28"/>
        </w:rPr>
        <w:t>2023</w:t>
      </w:r>
    </w:p>
    <w:p w:rsidR="00D06093" w:rsidRPr="001F12BF" w:rsidRDefault="00100FA0" w:rsidP="001F12BF">
      <w:pPr>
        <w:jc w:val="center"/>
        <w:rPr>
          <w:b/>
          <w:sz w:val="28"/>
        </w:rPr>
      </w:pPr>
      <w:bookmarkStart w:id="0" w:name="_GoBack"/>
      <w:r w:rsidRPr="001F12BF">
        <w:rPr>
          <w:b/>
          <w:sz w:val="28"/>
        </w:rPr>
        <w:lastRenderedPageBreak/>
        <w:t>Содержание</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10"/>
        <w:gridCol w:w="8871"/>
      </w:tblGrid>
      <w:tr w:rsidR="00D06093" w:rsidRPr="007D62E5" w:rsidTr="00A93B97">
        <w:trPr>
          <w:trHeight w:val="556"/>
          <w:jc w:val="center"/>
        </w:trPr>
        <w:tc>
          <w:tcPr>
            <w:tcW w:w="910" w:type="dxa"/>
            <w:vAlign w:val="center"/>
          </w:tcPr>
          <w:p w:rsidR="00D06093" w:rsidRPr="00457CA9" w:rsidRDefault="00D06093" w:rsidP="00A93B97">
            <w:pPr>
              <w:jc w:val="both"/>
              <w:rPr>
                <w:rFonts w:cs="Times New Roman"/>
                <w:b/>
                <w:bCs/>
              </w:rPr>
            </w:pPr>
            <w:r w:rsidRPr="00457CA9">
              <w:rPr>
                <w:rFonts w:cs="Times New Roman"/>
                <w:b/>
                <w:bCs/>
              </w:rPr>
              <w:t>№</w:t>
            </w:r>
          </w:p>
          <w:p w:rsidR="00D06093" w:rsidRPr="00457CA9" w:rsidRDefault="00D06093" w:rsidP="00A93B97">
            <w:pPr>
              <w:jc w:val="both"/>
              <w:rPr>
                <w:rFonts w:cs="Times New Roman"/>
                <w:b/>
                <w:bCs/>
              </w:rPr>
            </w:pPr>
            <w:r w:rsidRPr="00457CA9">
              <w:rPr>
                <w:rFonts w:cs="Times New Roman"/>
                <w:b/>
                <w:bCs/>
              </w:rPr>
              <w:t>п.п.</w:t>
            </w:r>
          </w:p>
        </w:tc>
        <w:tc>
          <w:tcPr>
            <w:tcW w:w="8871" w:type="dxa"/>
            <w:vAlign w:val="center"/>
          </w:tcPr>
          <w:p w:rsidR="00D06093" w:rsidRPr="00457CA9" w:rsidRDefault="00D06093" w:rsidP="00A93B97">
            <w:pPr>
              <w:jc w:val="center"/>
              <w:rPr>
                <w:rFonts w:cs="Times New Roman"/>
                <w:b/>
                <w:bCs/>
              </w:rPr>
            </w:pPr>
            <w:r w:rsidRPr="00457CA9">
              <w:rPr>
                <w:rFonts w:cs="Times New Roman"/>
                <w:b/>
                <w:bCs/>
              </w:rPr>
              <w:t>Наименование раздела программы</w:t>
            </w:r>
          </w:p>
        </w:tc>
      </w:tr>
      <w:tr w:rsidR="00D06093" w:rsidRPr="007D62E5" w:rsidTr="00A93B97">
        <w:trPr>
          <w:trHeight w:val="270"/>
          <w:jc w:val="center"/>
        </w:trPr>
        <w:tc>
          <w:tcPr>
            <w:tcW w:w="910" w:type="dxa"/>
          </w:tcPr>
          <w:p w:rsidR="00D06093" w:rsidRPr="00457CA9" w:rsidRDefault="00D06093" w:rsidP="00A93B97">
            <w:pPr>
              <w:rPr>
                <w:rFonts w:cs="Times New Roman"/>
                <w:b/>
                <w:bCs/>
              </w:rPr>
            </w:pPr>
            <w:r w:rsidRPr="00457CA9">
              <w:rPr>
                <w:rFonts w:cs="Times New Roman"/>
                <w:b/>
                <w:bCs/>
              </w:rPr>
              <w:t>1.</w:t>
            </w:r>
          </w:p>
        </w:tc>
        <w:tc>
          <w:tcPr>
            <w:tcW w:w="8871" w:type="dxa"/>
          </w:tcPr>
          <w:p w:rsidR="00D06093" w:rsidRPr="00457CA9" w:rsidRDefault="001F12BF" w:rsidP="00A93B97">
            <w:pPr>
              <w:jc w:val="both"/>
              <w:rPr>
                <w:rFonts w:cs="Times New Roman"/>
                <w:b/>
                <w:bCs/>
              </w:rPr>
            </w:pPr>
            <w:r>
              <w:t>Предисловие к Программе</w:t>
            </w:r>
          </w:p>
        </w:tc>
      </w:tr>
      <w:tr w:rsidR="00D06093" w:rsidRPr="007D62E5" w:rsidTr="00A93B97">
        <w:trPr>
          <w:trHeight w:val="270"/>
          <w:jc w:val="center"/>
        </w:trPr>
        <w:tc>
          <w:tcPr>
            <w:tcW w:w="910" w:type="dxa"/>
          </w:tcPr>
          <w:p w:rsidR="00D06093" w:rsidRPr="00457CA9" w:rsidRDefault="00D06093" w:rsidP="00A93B97">
            <w:pPr>
              <w:rPr>
                <w:rFonts w:cs="Times New Roman"/>
                <w:b/>
                <w:bCs/>
              </w:rPr>
            </w:pPr>
            <w:r>
              <w:rPr>
                <w:rFonts w:cs="Times New Roman"/>
                <w:b/>
                <w:bCs/>
              </w:rPr>
              <w:t>1.</w:t>
            </w:r>
            <w:r w:rsidRPr="00457CA9">
              <w:rPr>
                <w:rFonts w:cs="Times New Roman"/>
                <w:b/>
                <w:bCs/>
              </w:rPr>
              <w:t>1</w:t>
            </w:r>
          </w:p>
        </w:tc>
        <w:tc>
          <w:tcPr>
            <w:tcW w:w="8871" w:type="dxa"/>
          </w:tcPr>
          <w:p w:rsidR="00D06093" w:rsidRPr="007D62E5" w:rsidRDefault="00D06093" w:rsidP="00A93B97">
            <w:pPr>
              <w:jc w:val="both"/>
              <w:rPr>
                <w:rFonts w:cs="Times New Roman"/>
              </w:rPr>
            </w:pPr>
            <w:r w:rsidRPr="007D62E5">
              <w:rPr>
                <w:rFonts w:cs="Times New Roman"/>
              </w:rPr>
              <w:t>Пояснительная записка</w:t>
            </w:r>
          </w:p>
        </w:tc>
      </w:tr>
      <w:tr w:rsidR="00D06093" w:rsidRPr="007D62E5" w:rsidTr="00A93B97">
        <w:trPr>
          <w:trHeight w:val="270"/>
          <w:jc w:val="center"/>
        </w:trPr>
        <w:tc>
          <w:tcPr>
            <w:tcW w:w="910" w:type="dxa"/>
          </w:tcPr>
          <w:p w:rsidR="00D06093" w:rsidRPr="00457CA9" w:rsidRDefault="00D06093" w:rsidP="00A93B97">
            <w:pPr>
              <w:rPr>
                <w:rFonts w:cs="Times New Roman"/>
                <w:b/>
                <w:bCs/>
              </w:rPr>
            </w:pPr>
            <w:r>
              <w:rPr>
                <w:rFonts w:cs="Times New Roman"/>
                <w:b/>
                <w:bCs/>
              </w:rPr>
              <w:t>1</w:t>
            </w:r>
            <w:r w:rsidRPr="00457CA9">
              <w:rPr>
                <w:rFonts w:cs="Times New Roman"/>
                <w:b/>
                <w:bCs/>
              </w:rPr>
              <w:t>.2.</w:t>
            </w:r>
          </w:p>
        </w:tc>
        <w:tc>
          <w:tcPr>
            <w:tcW w:w="8871" w:type="dxa"/>
          </w:tcPr>
          <w:p w:rsidR="00D06093" w:rsidRPr="007D62E5" w:rsidRDefault="001F12BF" w:rsidP="00A93B97">
            <w:pPr>
              <w:jc w:val="both"/>
              <w:rPr>
                <w:rFonts w:cs="Times New Roman"/>
              </w:rPr>
            </w:pPr>
            <w:r>
              <w:t>Основные научные концепции программы</w:t>
            </w:r>
          </w:p>
        </w:tc>
      </w:tr>
      <w:tr w:rsidR="00D06093" w:rsidRPr="007D62E5" w:rsidTr="00A93B97">
        <w:trPr>
          <w:trHeight w:val="270"/>
          <w:jc w:val="center"/>
        </w:trPr>
        <w:tc>
          <w:tcPr>
            <w:tcW w:w="910" w:type="dxa"/>
          </w:tcPr>
          <w:p w:rsidR="00D06093" w:rsidRPr="00457CA9" w:rsidRDefault="00D06093" w:rsidP="00A93B97">
            <w:pPr>
              <w:rPr>
                <w:rFonts w:cs="Times New Roman"/>
                <w:b/>
                <w:bCs/>
              </w:rPr>
            </w:pPr>
            <w:r>
              <w:rPr>
                <w:rFonts w:cs="Times New Roman"/>
                <w:b/>
                <w:bCs/>
              </w:rPr>
              <w:t>1.</w:t>
            </w:r>
            <w:r w:rsidRPr="00457CA9">
              <w:rPr>
                <w:rFonts w:cs="Times New Roman"/>
                <w:b/>
                <w:bCs/>
              </w:rPr>
              <w:t>3.</w:t>
            </w:r>
          </w:p>
        </w:tc>
        <w:tc>
          <w:tcPr>
            <w:tcW w:w="8871" w:type="dxa"/>
          </w:tcPr>
          <w:p w:rsidR="00D06093" w:rsidRPr="007D62E5" w:rsidRDefault="001F12BF" w:rsidP="00A93B97">
            <w:pPr>
              <w:jc w:val="both"/>
              <w:rPr>
                <w:rFonts w:cs="Times New Roman"/>
              </w:rPr>
            </w:pPr>
            <w:r>
              <w:t>Цели и задачи реализации программы</w:t>
            </w:r>
          </w:p>
        </w:tc>
      </w:tr>
      <w:tr w:rsidR="00D06093" w:rsidRPr="007D62E5" w:rsidTr="00A93B97">
        <w:trPr>
          <w:trHeight w:val="270"/>
          <w:jc w:val="center"/>
        </w:trPr>
        <w:tc>
          <w:tcPr>
            <w:tcW w:w="910" w:type="dxa"/>
          </w:tcPr>
          <w:p w:rsidR="00D06093" w:rsidRPr="00457CA9" w:rsidRDefault="00D06093" w:rsidP="00A93B97">
            <w:pPr>
              <w:rPr>
                <w:rFonts w:cs="Times New Roman"/>
                <w:b/>
                <w:bCs/>
              </w:rPr>
            </w:pPr>
            <w:r>
              <w:rPr>
                <w:rFonts w:cs="Times New Roman"/>
                <w:b/>
                <w:bCs/>
              </w:rPr>
              <w:t>1.3</w:t>
            </w:r>
            <w:r w:rsidRPr="00457CA9">
              <w:rPr>
                <w:rFonts w:cs="Times New Roman"/>
                <w:b/>
                <w:bCs/>
              </w:rPr>
              <w:t>.</w:t>
            </w:r>
            <w:r>
              <w:rPr>
                <w:rFonts w:cs="Times New Roman"/>
                <w:b/>
                <w:bCs/>
              </w:rPr>
              <w:t>1.</w:t>
            </w:r>
          </w:p>
        </w:tc>
        <w:tc>
          <w:tcPr>
            <w:tcW w:w="8871" w:type="dxa"/>
          </w:tcPr>
          <w:p w:rsidR="00D06093" w:rsidRPr="007D62E5" w:rsidRDefault="001F12BF" w:rsidP="00A93B97">
            <w:pPr>
              <w:jc w:val="both"/>
              <w:rPr>
                <w:rFonts w:cs="Times New Roman"/>
              </w:rPr>
            </w:pPr>
            <w:r>
              <w:t>Ожидаемые образовательные результаты (целевые ориентиры)</w:t>
            </w:r>
          </w:p>
        </w:tc>
      </w:tr>
      <w:tr w:rsidR="00D06093" w:rsidRPr="007D62E5" w:rsidTr="00A93B97">
        <w:trPr>
          <w:trHeight w:val="270"/>
          <w:jc w:val="center"/>
        </w:trPr>
        <w:tc>
          <w:tcPr>
            <w:tcW w:w="910" w:type="dxa"/>
          </w:tcPr>
          <w:p w:rsidR="00D06093" w:rsidRPr="00457CA9" w:rsidRDefault="00D06093" w:rsidP="00A93B97">
            <w:pPr>
              <w:rPr>
                <w:rFonts w:cs="Times New Roman"/>
                <w:b/>
                <w:bCs/>
              </w:rPr>
            </w:pPr>
            <w:r w:rsidRPr="00457CA9">
              <w:rPr>
                <w:rFonts w:cs="Times New Roman"/>
                <w:b/>
                <w:bCs/>
              </w:rPr>
              <w:t>1.3.</w:t>
            </w:r>
            <w:r>
              <w:rPr>
                <w:rFonts w:cs="Times New Roman"/>
                <w:b/>
                <w:bCs/>
              </w:rPr>
              <w:t>2.</w:t>
            </w:r>
          </w:p>
        </w:tc>
        <w:tc>
          <w:tcPr>
            <w:tcW w:w="8871" w:type="dxa"/>
          </w:tcPr>
          <w:p w:rsidR="00D06093" w:rsidRPr="007D62E5" w:rsidRDefault="00D06093" w:rsidP="00A93B97">
            <w:pPr>
              <w:jc w:val="both"/>
              <w:rPr>
                <w:rFonts w:cs="Times New Roman"/>
              </w:rPr>
            </w:pPr>
            <w:r w:rsidRPr="007D62E5">
              <w:rPr>
                <w:rFonts w:cs="Times New Roman"/>
              </w:rPr>
              <w:t> Социальный портрет группы</w:t>
            </w:r>
          </w:p>
        </w:tc>
      </w:tr>
      <w:tr w:rsidR="001F12BF" w:rsidRPr="007D62E5" w:rsidTr="001F12BF">
        <w:trPr>
          <w:trHeight w:val="370"/>
          <w:jc w:val="center"/>
        </w:trPr>
        <w:tc>
          <w:tcPr>
            <w:tcW w:w="910" w:type="dxa"/>
          </w:tcPr>
          <w:p w:rsidR="001F12BF" w:rsidRPr="00457CA9" w:rsidRDefault="001F12BF" w:rsidP="00A93B97">
            <w:pPr>
              <w:rPr>
                <w:rFonts w:cs="Times New Roman"/>
                <w:b/>
                <w:bCs/>
              </w:rPr>
            </w:pPr>
            <w:r w:rsidRPr="00457CA9">
              <w:rPr>
                <w:rFonts w:cs="Times New Roman"/>
                <w:b/>
                <w:bCs/>
              </w:rPr>
              <w:t>2.</w:t>
            </w:r>
          </w:p>
        </w:tc>
        <w:tc>
          <w:tcPr>
            <w:tcW w:w="8871" w:type="dxa"/>
          </w:tcPr>
          <w:p w:rsidR="001F12BF" w:rsidRPr="00457CA9" w:rsidRDefault="001F12BF" w:rsidP="00A93B97">
            <w:pPr>
              <w:jc w:val="both"/>
              <w:rPr>
                <w:rFonts w:cs="Times New Roman"/>
                <w:b/>
                <w:bCs/>
              </w:rPr>
            </w:pPr>
            <w:r w:rsidRPr="00457CA9">
              <w:rPr>
                <w:rFonts w:cs="Times New Roman"/>
                <w:b/>
                <w:bCs/>
              </w:rPr>
              <w:t xml:space="preserve">Содержательный раздел </w:t>
            </w:r>
          </w:p>
        </w:tc>
      </w:tr>
      <w:tr w:rsidR="001F12BF" w:rsidRPr="007D62E5" w:rsidTr="001F12BF">
        <w:trPr>
          <w:trHeight w:val="236"/>
          <w:jc w:val="center"/>
        </w:trPr>
        <w:tc>
          <w:tcPr>
            <w:tcW w:w="910" w:type="dxa"/>
          </w:tcPr>
          <w:p w:rsidR="001F12BF" w:rsidRPr="00457CA9" w:rsidRDefault="001F12BF" w:rsidP="00A93B97">
            <w:pPr>
              <w:rPr>
                <w:rFonts w:cs="Times New Roman"/>
                <w:b/>
                <w:bCs/>
              </w:rPr>
            </w:pPr>
            <w:r w:rsidRPr="00457CA9">
              <w:rPr>
                <w:rFonts w:cs="Times New Roman"/>
                <w:b/>
                <w:bCs/>
              </w:rPr>
              <w:t>2.1.</w:t>
            </w:r>
          </w:p>
        </w:tc>
        <w:tc>
          <w:tcPr>
            <w:tcW w:w="8871" w:type="dxa"/>
          </w:tcPr>
          <w:p w:rsidR="001F12BF" w:rsidRPr="007D62E5" w:rsidRDefault="001F12BF" w:rsidP="001868D7">
            <w:pPr>
              <w:jc w:val="both"/>
              <w:rPr>
                <w:rFonts w:cs="Times New Roman"/>
              </w:rPr>
            </w:pPr>
            <w:r>
              <w:t xml:space="preserve">Содержание образовательной деятельности с детьми </w:t>
            </w:r>
            <w:r w:rsidR="001868D7">
              <w:t>2</w:t>
            </w:r>
            <w:r>
              <w:t>-4 лет (младшая группа)</w:t>
            </w:r>
          </w:p>
        </w:tc>
      </w:tr>
      <w:tr w:rsidR="001F12BF" w:rsidRPr="007D62E5" w:rsidTr="00A93B97">
        <w:trPr>
          <w:trHeight w:val="270"/>
          <w:jc w:val="center"/>
        </w:trPr>
        <w:tc>
          <w:tcPr>
            <w:tcW w:w="910" w:type="dxa"/>
          </w:tcPr>
          <w:p w:rsidR="001F12BF" w:rsidRPr="00457CA9" w:rsidRDefault="001F12BF" w:rsidP="00A93B97">
            <w:pPr>
              <w:rPr>
                <w:rFonts w:cs="Times New Roman"/>
                <w:b/>
                <w:bCs/>
              </w:rPr>
            </w:pPr>
            <w:r w:rsidRPr="00457CA9">
              <w:rPr>
                <w:rFonts w:cs="Times New Roman"/>
                <w:b/>
                <w:bCs/>
              </w:rPr>
              <w:t>2.2.</w:t>
            </w:r>
          </w:p>
        </w:tc>
        <w:tc>
          <w:tcPr>
            <w:tcW w:w="8871" w:type="dxa"/>
          </w:tcPr>
          <w:p w:rsidR="001F12BF" w:rsidRPr="007D62E5" w:rsidRDefault="001F12BF" w:rsidP="001868D7">
            <w:pPr>
              <w:jc w:val="both"/>
              <w:rPr>
                <w:rFonts w:cs="Times New Roman"/>
              </w:rPr>
            </w:pPr>
            <w:r>
              <w:t xml:space="preserve">Возрастные особенности развития детей </w:t>
            </w:r>
            <w:r w:rsidR="001868D7">
              <w:t>2</w:t>
            </w:r>
            <w:r>
              <w:t>-4 лет</w:t>
            </w:r>
          </w:p>
        </w:tc>
      </w:tr>
      <w:tr w:rsidR="001F12BF" w:rsidRPr="007D62E5" w:rsidTr="001F12BF">
        <w:trPr>
          <w:trHeight w:val="269"/>
          <w:jc w:val="center"/>
        </w:trPr>
        <w:tc>
          <w:tcPr>
            <w:tcW w:w="910" w:type="dxa"/>
          </w:tcPr>
          <w:p w:rsidR="001F12BF" w:rsidRPr="00457CA9" w:rsidRDefault="001F12BF" w:rsidP="00A93B97">
            <w:pPr>
              <w:rPr>
                <w:rFonts w:cs="Times New Roman"/>
                <w:b/>
                <w:bCs/>
              </w:rPr>
            </w:pPr>
            <w:r w:rsidRPr="00457CA9">
              <w:rPr>
                <w:rFonts w:cs="Times New Roman"/>
                <w:b/>
                <w:bCs/>
              </w:rPr>
              <w:t>2.3.</w:t>
            </w:r>
          </w:p>
        </w:tc>
        <w:tc>
          <w:tcPr>
            <w:tcW w:w="8871" w:type="dxa"/>
          </w:tcPr>
          <w:p w:rsidR="001F12BF" w:rsidRPr="007D62E5" w:rsidRDefault="001F12BF" w:rsidP="00A93B97">
            <w:pPr>
              <w:jc w:val="both"/>
              <w:rPr>
                <w:rFonts w:cs="Times New Roman"/>
              </w:rPr>
            </w:pPr>
            <w:r>
              <w:t>Образовательная область «Социально-коммуникативное развитие»</w:t>
            </w:r>
          </w:p>
        </w:tc>
      </w:tr>
      <w:tr w:rsidR="001F12BF" w:rsidRPr="007D62E5" w:rsidTr="001F12BF">
        <w:trPr>
          <w:trHeight w:val="274"/>
          <w:jc w:val="center"/>
        </w:trPr>
        <w:tc>
          <w:tcPr>
            <w:tcW w:w="910" w:type="dxa"/>
          </w:tcPr>
          <w:p w:rsidR="001F12BF" w:rsidRPr="00457CA9" w:rsidRDefault="001F12BF" w:rsidP="00A93B97">
            <w:pPr>
              <w:rPr>
                <w:rFonts w:cs="Times New Roman"/>
                <w:b/>
                <w:bCs/>
              </w:rPr>
            </w:pPr>
            <w:r w:rsidRPr="00457CA9">
              <w:rPr>
                <w:rFonts w:cs="Times New Roman"/>
                <w:b/>
                <w:bCs/>
              </w:rPr>
              <w:t>2.4.</w:t>
            </w:r>
          </w:p>
        </w:tc>
        <w:tc>
          <w:tcPr>
            <w:tcW w:w="8871" w:type="dxa"/>
          </w:tcPr>
          <w:p w:rsidR="001F12BF" w:rsidRPr="007D62E5" w:rsidRDefault="001F12BF" w:rsidP="00A93B97">
            <w:pPr>
              <w:jc w:val="both"/>
              <w:rPr>
                <w:rFonts w:cs="Times New Roman"/>
              </w:rPr>
            </w:pPr>
            <w:r>
              <w:t>Часть, формируемая участниками образовательных отношений</w:t>
            </w:r>
          </w:p>
        </w:tc>
      </w:tr>
      <w:tr w:rsidR="001F12BF" w:rsidRPr="007D62E5" w:rsidTr="001F12BF">
        <w:trPr>
          <w:trHeight w:val="274"/>
          <w:jc w:val="center"/>
        </w:trPr>
        <w:tc>
          <w:tcPr>
            <w:tcW w:w="910" w:type="dxa"/>
          </w:tcPr>
          <w:p w:rsidR="001F12BF" w:rsidRPr="00457CA9" w:rsidRDefault="001F12BF" w:rsidP="00A93B97">
            <w:pPr>
              <w:rPr>
                <w:rFonts w:cs="Times New Roman"/>
                <w:b/>
                <w:bCs/>
              </w:rPr>
            </w:pPr>
            <w:r>
              <w:rPr>
                <w:rFonts w:cs="Times New Roman"/>
                <w:b/>
                <w:bCs/>
              </w:rPr>
              <w:t>2.4.1.</w:t>
            </w:r>
          </w:p>
        </w:tc>
        <w:tc>
          <w:tcPr>
            <w:tcW w:w="8871" w:type="dxa"/>
          </w:tcPr>
          <w:p w:rsidR="001F12BF" w:rsidRDefault="001F12BF" w:rsidP="00A93B97">
            <w:pPr>
              <w:jc w:val="both"/>
            </w:pPr>
            <w:r>
              <w:t>Образовательная область «Познавательное развитие»</w:t>
            </w:r>
          </w:p>
        </w:tc>
      </w:tr>
      <w:tr w:rsidR="001F12BF" w:rsidRPr="007D62E5" w:rsidTr="001F12BF">
        <w:trPr>
          <w:trHeight w:val="274"/>
          <w:jc w:val="center"/>
        </w:trPr>
        <w:tc>
          <w:tcPr>
            <w:tcW w:w="910" w:type="dxa"/>
          </w:tcPr>
          <w:p w:rsidR="001F12BF" w:rsidRDefault="001F12BF" w:rsidP="00A93B97">
            <w:pPr>
              <w:rPr>
                <w:rFonts w:cs="Times New Roman"/>
                <w:b/>
                <w:bCs/>
              </w:rPr>
            </w:pPr>
          </w:p>
        </w:tc>
        <w:tc>
          <w:tcPr>
            <w:tcW w:w="8871" w:type="dxa"/>
          </w:tcPr>
          <w:p w:rsidR="001F12BF" w:rsidRDefault="001F12BF" w:rsidP="00A93B97">
            <w:pPr>
              <w:jc w:val="both"/>
            </w:pPr>
            <w:r>
              <w:t>Образовательная область «Речевое развитие»</w:t>
            </w:r>
          </w:p>
        </w:tc>
      </w:tr>
      <w:tr w:rsidR="001F12BF" w:rsidRPr="007D62E5" w:rsidTr="001F12BF">
        <w:trPr>
          <w:trHeight w:val="274"/>
          <w:jc w:val="center"/>
        </w:trPr>
        <w:tc>
          <w:tcPr>
            <w:tcW w:w="910" w:type="dxa"/>
          </w:tcPr>
          <w:p w:rsidR="001F12BF" w:rsidRDefault="001F12BF" w:rsidP="00A93B97">
            <w:pPr>
              <w:rPr>
                <w:rFonts w:cs="Times New Roman"/>
                <w:b/>
                <w:bCs/>
              </w:rPr>
            </w:pPr>
          </w:p>
        </w:tc>
        <w:tc>
          <w:tcPr>
            <w:tcW w:w="8871" w:type="dxa"/>
          </w:tcPr>
          <w:p w:rsidR="001F12BF" w:rsidRDefault="001F12BF" w:rsidP="00A93B97">
            <w:pPr>
              <w:jc w:val="both"/>
            </w:pPr>
            <w:r>
              <w:t>Образовательная область «Художественн</w:t>
            </w:r>
            <w:proofErr w:type="gramStart"/>
            <w:r>
              <w:t>о-</w:t>
            </w:r>
            <w:proofErr w:type="gramEnd"/>
            <w:r>
              <w:t xml:space="preserve"> эстетическое развитие»</w:t>
            </w:r>
          </w:p>
        </w:tc>
      </w:tr>
      <w:tr w:rsidR="001F12BF" w:rsidRPr="007D62E5" w:rsidTr="001F12BF">
        <w:trPr>
          <w:trHeight w:val="274"/>
          <w:jc w:val="center"/>
        </w:trPr>
        <w:tc>
          <w:tcPr>
            <w:tcW w:w="910" w:type="dxa"/>
          </w:tcPr>
          <w:p w:rsidR="001F12BF" w:rsidRDefault="001F12BF" w:rsidP="00A93B97">
            <w:pPr>
              <w:rPr>
                <w:rFonts w:cs="Times New Roman"/>
                <w:b/>
                <w:bCs/>
              </w:rPr>
            </w:pPr>
          </w:p>
        </w:tc>
        <w:tc>
          <w:tcPr>
            <w:tcW w:w="8871" w:type="dxa"/>
          </w:tcPr>
          <w:p w:rsidR="001F12BF" w:rsidRDefault="001F12BF" w:rsidP="00A93B97">
            <w:pPr>
              <w:jc w:val="both"/>
            </w:pPr>
            <w:r>
              <w:t>Образовательная область «Физическое развитие»</w:t>
            </w:r>
          </w:p>
        </w:tc>
      </w:tr>
      <w:tr w:rsidR="001F12BF" w:rsidRPr="007D62E5" w:rsidTr="001F12BF">
        <w:trPr>
          <w:trHeight w:val="274"/>
          <w:jc w:val="center"/>
        </w:trPr>
        <w:tc>
          <w:tcPr>
            <w:tcW w:w="910" w:type="dxa"/>
          </w:tcPr>
          <w:p w:rsidR="001F12BF" w:rsidRDefault="001F12BF" w:rsidP="00A93B97">
            <w:pPr>
              <w:rPr>
                <w:rFonts w:cs="Times New Roman"/>
                <w:b/>
                <w:bCs/>
              </w:rPr>
            </w:pPr>
          </w:p>
        </w:tc>
        <w:tc>
          <w:tcPr>
            <w:tcW w:w="8871" w:type="dxa"/>
          </w:tcPr>
          <w:p w:rsidR="001F12BF" w:rsidRDefault="001F12BF" w:rsidP="00A93B97">
            <w:pPr>
              <w:jc w:val="both"/>
            </w:pPr>
            <w:r>
              <w:t>Ожидаемые образовательные результаты освоения программы</w:t>
            </w:r>
          </w:p>
        </w:tc>
      </w:tr>
      <w:tr w:rsidR="001F12BF" w:rsidRPr="007D62E5" w:rsidTr="00A93B97">
        <w:trPr>
          <w:trHeight w:val="270"/>
          <w:jc w:val="center"/>
        </w:trPr>
        <w:tc>
          <w:tcPr>
            <w:tcW w:w="910" w:type="dxa"/>
          </w:tcPr>
          <w:p w:rsidR="001F12BF" w:rsidRPr="00457CA9" w:rsidRDefault="001F12BF" w:rsidP="00A93B97">
            <w:pPr>
              <w:rPr>
                <w:rFonts w:cs="Times New Roman"/>
                <w:b/>
                <w:bCs/>
              </w:rPr>
            </w:pPr>
            <w:r w:rsidRPr="00457CA9">
              <w:rPr>
                <w:rFonts w:cs="Times New Roman"/>
                <w:b/>
                <w:bCs/>
              </w:rPr>
              <w:t>3.</w:t>
            </w:r>
          </w:p>
        </w:tc>
        <w:tc>
          <w:tcPr>
            <w:tcW w:w="8871" w:type="dxa"/>
          </w:tcPr>
          <w:p w:rsidR="001F12BF" w:rsidRPr="00457CA9" w:rsidRDefault="001F12BF" w:rsidP="00A93B97">
            <w:pPr>
              <w:jc w:val="both"/>
              <w:rPr>
                <w:rFonts w:cs="Times New Roman"/>
                <w:b/>
                <w:bCs/>
              </w:rPr>
            </w:pPr>
            <w:r w:rsidRPr="00457CA9">
              <w:rPr>
                <w:rFonts w:cs="Times New Roman"/>
                <w:b/>
                <w:bCs/>
              </w:rPr>
              <w:t>Организационный раздел </w:t>
            </w:r>
          </w:p>
        </w:tc>
      </w:tr>
      <w:tr w:rsidR="001F12BF" w:rsidRPr="007D62E5" w:rsidTr="005377E9">
        <w:trPr>
          <w:trHeight w:val="245"/>
          <w:jc w:val="center"/>
        </w:trPr>
        <w:tc>
          <w:tcPr>
            <w:tcW w:w="910" w:type="dxa"/>
          </w:tcPr>
          <w:p w:rsidR="001F12BF" w:rsidRPr="00457CA9" w:rsidRDefault="001F12BF" w:rsidP="00A93B97">
            <w:pPr>
              <w:rPr>
                <w:rFonts w:cs="Times New Roman"/>
                <w:b/>
                <w:bCs/>
              </w:rPr>
            </w:pPr>
            <w:r w:rsidRPr="00457CA9">
              <w:rPr>
                <w:rFonts w:cs="Times New Roman"/>
                <w:b/>
                <w:bCs/>
              </w:rPr>
              <w:t>3.1.</w:t>
            </w:r>
          </w:p>
        </w:tc>
        <w:tc>
          <w:tcPr>
            <w:tcW w:w="8871" w:type="dxa"/>
          </w:tcPr>
          <w:p w:rsidR="001F12BF" w:rsidRPr="007D62E5" w:rsidRDefault="001F12BF" w:rsidP="00A93B97">
            <w:pPr>
              <w:jc w:val="both"/>
              <w:rPr>
                <w:rFonts w:cs="Times New Roman"/>
              </w:rPr>
            </w:pPr>
            <w:r>
              <w:t>Организация жизнедеятельности детей</w:t>
            </w:r>
          </w:p>
        </w:tc>
      </w:tr>
      <w:tr w:rsidR="001F12BF" w:rsidRPr="007D62E5" w:rsidTr="00A93B97">
        <w:trPr>
          <w:trHeight w:val="270"/>
          <w:jc w:val="center"/>
        </w:trPr>
        <w:tc>
          <w:tcPr>
            <w:tcW w:w="910" w:type="dxa"/>
          </w:tcPr>
          <w:p w:rsidR="001F12BF" w:rsidRPr="00457CA9" w:rsidRDefault="001F12BF" w:rsidP="00A93B97">
            <w:pPr>
              <w:rPr>
                <w:rFonts w:cs="Times New Roman"/>
                <w:b/>
                <w:bCs/>
              </w:rPr>
            </w:pPr>
            <w:r w:rsidRPr="00457CA9">
              <w:rPr>
                <w:rFonts w:cs="Times New Roman"/>
                <w:b/>
                <w:bCs/>
              </w:rPr>
              <w:t>3.2.</w:t>
            </w:r>
          </w:p>
        </w:tc>
        <w:tc>
          <w:tcPr>
            <w:tcW w:w="8871" w:type="dxa"/>
          </w:tcPr>
          <w:p w:rsidR="001F12BF" w:rsidRPr="007D62E5" w:rsidRDefault="001F12BF" w:rsidP="00A93B97">
            <w:pPr>
              <w:jc w:val="both"/>
              <w:rPr>
                <w:rFonts w:cs="Times New Roman"/>
              </w:rPr>
            </w:pPr>
            <w:r>
              <w:t>Условия реализации программы</w:t>
            </w:r>
          </w:p>
        </w:tc>
      </w:tr>
      <w:tr w:rsidR="001F12BF" w:rsidRPr="007D62E5" w:rsidTr="00A93B97">
        <w:trPr>
          <w:trHeight w:val="270"/>
          <w:jc w:val="center"/>
        </w:trPr>
        <w:tc>
          <w:tcPr>
            <w:tcW w:w="910" w:type="dxa"/>
          </w:tcPr>
          <w:p w:rsidR="001F12BF" w:rsidRPr="00457CA9" w:rsidRDefault="001F12BF" w:rsidP="00A93B97">
            <w:pPr>
              <w:rPr>
                <w:rFonts w:cs="Times New Roman"/>
                <w:b/>
                <w:bCs/>
              </w:rPr>
            </w:pPr>
            <w:r w:rsidRPr="00457CA9">
              <w:rPr>
                <w:rFonts w:cs="Times New Roman"/>
                <w:b/>
                <w:bCs/>
              </w:rPr>
              <w:t>3.3.</w:t>
            </w:r>
          </w:p>
        </w:tc>
        <w:tc>
          <w:tcPr>
            <w:tcW w:w="8871" w:type="dxa"/>
          </w:tcPr>
          <w:p w:rsidR="001F12BF" w:rsidRPr="007D62E5" w:rsidRDefault="001F12BF" w:rsidP="00A93B97">
            <w:pPr>
              <w:jc w:val="both"/>
              <w:rPr>
                <w:rFonts w:cs="Times New Roman"/>
              </w:rPr>
            </w:pPr>
            <w:r>
              <w:t>Описание форм, способов, методов и средств реализации программы</w:t>
            </w:r>
          </w:p>
        </w:tc>
      </w:tr>
      <w:tr w:rsidR="001F12BF" w:rsidRPr="007D62E5" w:rsidTr="00A93B97">
        <w:trPr>
          <w:trHeight w:val="270"/>
          <w:jc w:val="center"/>
        </w:trPr>
        <w:tc>
          <w:tcPr>
            <w:tcW w:w="910" w:type="dxa"/>
          </w:tcPr>
          <w:p w:rsidR="001F12BF" w:rsidRPr="00457CA9" w:rsidRDefault="001F12BF" w:rsidP="00A93B97">
            <w:pPr>
              <w:rPr>
                <w:rFonts w:cs="Times New Roman"/>
                <w:b/>
                <w:bCs/>
              </w:rPr>
            </w:pPr>
            <w:r w:rsidRPr="00457CA9">
              <w:rPr>
                <w:rFonts w:cs="Times New Roman"/>
                <w:b/>
                <w:bCs/>
              </w:rPr>
              <w:t>3.4.</w:t>
            </w:r>
          </w:p>
        </w:tc>
        <w:tc>
          <w:tcPr>
            <w:tcW w:w="8871" w:type="dxa"/>
          </w:tcPr>
          <w:p w:rsidR="001F12BF" w:rsidRPr="007D62E5" w:rsidRDefault="001F12BF" w:rsidP="00A93B97">
            <w:pPr>
              <w:jc w:val="both"/>
              <w:rPr>
                <w:rFonts w:cs="Times New Roman"/>
              </w:rPr>
            </w:pPr>
            <w:r>
              <w:t>Воспитание и обучение в режимных моментах</w:t>
            </w:r>
          </w:p>
        </w:tc>
      </w:tr>
      <w:tr w:rsidR="001F12BF" w:rsidRPr="007D62E5" w:rsidTr="00A93B97">
        <w:trPr>
          <w:trHeight w:val="270"/>
          <w:jc w:val="center"/>
        </w:trPr>
        <w:tc>
          <w:tcPr>
            <w:tcW w:w="910" w:type="dxa"/>
          </w:tcPr>
          <w:p w:rsidR="001F12BF" w:rsidRPr="00457CA9" w:rsidRDefault="001F12BF" w:rsidP="00A93B97">
            <w:pPr>
              <w:rPr>
                <w:rFonts w:cs="Times New Roman"/>
                <w:b/>
                <w:bCs/>
              </w:rPr>
            </w:pPr>
            <w:r w:rsidRPr="00457CA9">
              <w:rPr>
                <w:rFonts w:cs="Times New Roman"/>
                <w:b/>
                <w:bCs/>
              </w:rPr>
              <w:t>3.5.</w:t>
            </w:r>
          </w:p>
        </w:tc>
        <w:tc>
          <w:tcPr>
            <w:tcW w:w="8871" w:type="dxa"/>
          </w:tcPr>
          <w:p w:rsidR="001F12BF" w:rsidRPr="007D62E5" w:rsidRDefault="001F12BF" w:rsidP="00A93B97">
            <w:pPr>
              <w:jc w:val="both"/>
              <w:rPr>
                <w:rFonts w:cs="Times New Roman"/>
              </w:rPr>
            </w:pPr>
            <w:r>
              <w:t>Воспитание и обучение в процессе детской деятельности</w:t>
            </w:r>
          </w:p>
        </w:tc>
      </w:tr>
      <w:tr w:rsidR="001F12BF" w:rsidRPr="007D62E5" w:rsidTr="00A93B97">
        <w:trPr>
          <w:trHeight w:val="270"/>
          <w:jc w:val="center"/>
        </w:trPr>
        <w:tc>
          <w:tcPr>
            <w:tcW w:w="910" w:type="dxa"/>
          </w:tcPr>
          <w:p w:rsidR="001F12BF" w:rsidRPr="00457CA9" w:rsidRDefault="001F12BF" w:rsidP="00A93B97">
            <w:pPr>
              <w:rPr>
                <w:rFonts w:cs="Times New Roman"/>
                <w:b/>
                <w:bCs/>
              </w:rPr>
            </w:pPr>
          </w:p>
        </w:tc>
        <w:tc>
          <w:tcPr>
            <w:tcW w:w="8871" w:type="dxa"/>
          </w:tcPr>
          <w:p w:rsidR="001F12BF" w:rsidRDefault="001F12BF" w:rsidP="00A93B97">
            <w:pPr>
              <w:jc w:val="both"/>
            </w:pPr>
            <w:r>
              <w:t>Основные принципы организации образовательной среды</w:t>
            </w:r>
          </w:p>
        </w:tc>
      </w:tr>
      <w:tr w:rsidR="001F12BF" w:rsidRPr="007D62E5" w:rsidTr="00A93B97">
        <w:trPr>
          <w:trHeight w:val="270"/>
          <w:jc w:val="center"/>
        </w:trPr>
        <w:tc>
          <w:tcPr>
            <w:tcW w:w="910" w:type="dxa"/>
          </w:tcPr>
          <w:p w:rsidR="001F12BF" w:rsidRPr="00457CA9" w:rsidRDefault="001F12BF" w:rsidP="00A93B97">
            <w:pPr>
              <w:rPr>
                <w:rFonts w:cs="Times New Roman"/>
                <w:b/>
                <w:bCs/>
              </w:rPr>
            </w:pPr>
          </w:p>
        </w:tc>
        <w:tc>
          <w:tcPr>
            <w:tcW w:w="8871" w:type="dxa"/>
          </w:tcPr>
          <w:p w:rsidR="001F12BF" w:rsidRDefault="005377E9" w:rsidP="00A93B97">
            <w:pPr>
              <w:jc w:val="both"/>
            </w:pPr>
            <w:r>
              <w:t>Особенности традиционных событий, праздников, мероприятий</w:t>
            </w:r>
          </w:p>
        </w:tc>
      </w:tr>
      <w:tr w:rsidR="005377E9" w:rsidRPr="007D62E5" w:rsidTr="00A93B97">
        <w:trPr>
          <w:trHeight w:val="270"/>
          <w:jc w:val="center"/>
        </w:trPr>
        <w:tc>
          <w:tcPr>
            <w:tcW w:w="910" w:type="dxa"/>
          </w:tcPr>
          <w:p w:rsidR="005377E9" w:rsidRPr="00457CA9" w:rsidRDefault="005377E9" w:rsidP="00A93B97">
            <w:pPr>
              <w:rPr>
                <w:rFonts w:cs="Times New Roman"/>
                <w:b/>
                <w:bCs/>
              </w:rPr>
            </w:pPr>
          </w:p>
        </w:tc>
        <w:tc>
          <w:tcPr>
            <w:tcW w:w="8871" w:type="dxa"/>
          </w:tcPr>
          <w:p w:rsidR="005377E9" w:rsidRDefault="005377E9" w:rsidP="00A93B97">
            <w:pPr>
              <w:jc w:val="both"/>
            </w:pPr>
            <w:r>
              <w:t>Взаимодействие детского сада с семьёй</w:t>
            </w:r>
          </w:p>
        </w:tc>
      </w:tr>
      <w:tr w:rsidR="001F12BF" w:rsidRPr="007D62E5" w:rsidTr="00A93B97">
        <w:trPr>
          <w:trHeight w:val="270"/>
          <w:jc w:val="center"/>
        </w:trPr>
        <w:tc>
          <w:tcPr>
            <w:tcW w:w="910" w:type="dxa"/>
          </w:tcPr>
          <w:p w:rsidR="001F12BF" w:rsidRPr="00457CA9" w:rsidRDefault="001F12BF" w:rsidP="00A93B97">
            <w:pPr>
              <w:rPr>
                <w:rFonts w:cs="Times New Roman"/>
                <w:b/>
                <w:bCs/>
              </w:rPr>
            </w:pPr>
            <w:r w:rsidRPr="00457CA9">
              <w:rPr>
                <w:rFonts w:cs="Times New Roman"/>
                <w:b/>
                <w:bCs/>
              </w:rPr>
              <w:t>4.</w:t>
            </w:r>
          </w:p>
        </w:tc>
        <w:tc>
          <w:tcPr>
            <w:tcW w:w="8871" w:type="dxa"/>
          </w:tcPr>
          <w:p w:rsidR="001F12BF" w:rsidRPr="005377E9" w:rsidRDefault="005377E9" w:rsidP="00A93B97">
            <w:pPr>
              <w:jc w:val="both"/>
              <w:rPr>
                <w:rFonts w:cs="Times New Roman"/>
                <w:b/>
                <w:bCs/>
              </w:rPr>
            </w:pPr>
            <w:r w:rsidRPr="005377E9">
              <w:rPr>
                <w:b/>
              </w:rPr>
              <w:t>Программа воспитания ДОУ</w:t>
            </w:r>
          </w:p>
        </w:tc>
      </w:tr>
      <w:tr w:rsidR="005377E9" w:rsidRPr="007D62E5" w:rsidTr="00A93B97">
        <w:trPr>
          <w:trHeight w:val="270"/>
          <w:jc w:val="center"/>
        </w:trPr>
        <w:tc>
          <w:tcPr>
            <w:tcW w:w="910" w:type="dxa"/>
          </w:tcPr>
          <w:p w:rsidR="005377E9" w:rsidRPr="00457CA9" w:rsidRDefault="005377E9" w:rsidP="00A93B97">
            <w:pPr>
              <w:rPr>
                <w:rFonts w:cs="Times New Roman"/>
                <w:b/>
                <w:bCs/>
              </w:rPr>
            </w:pPr>
          </w:p>
        </w:tc>
        <w:tc>
          <w:tcPr>
            <w:tcW w:w="8871" w:type="dxa"/>
          </w:tcPr>
          <w:p w:rsidR="005377E9" w:rsidRPr="005377E9" w:rsidRDefault="005377E9" w:rsidP="00A93B97">
            <w:pPr>
              <w:jc w:val="both"/>
              <w:rPr>
                <w:b/>
              </w:rPr>
            </w:pPr>
            <w:r>
              <w:t>Модульное содержание программы воспитания.</w:t>
            </w:r>
          </w:p>
        </w:tc>
      </w:tr>
      <w:tr w:rsidR="008F6E5B" w:rsidRPr="007D62E5" w:rsidTr="00A93B97">
        <w:trPr>
          <w:trHeight w:val="270"/>
          <w:jc w:val="center"/>
        </w:trPr>
        <w:tc>
          <w:tcPr>
            <w:tcW w:w="910" w:type="dxa"/>
          </w:tcPr>
          <w:p w:rsidR="008F6E5B" w:rsidRPr="00457CA9" w:rsidRDefault="008F6E5B" w:rsidP="00A93B97">
            <w:pPr>
              <w:rPr>
                <w:rFonts w:cs="Times New Roman"/>
                <w:b/>
                <w:bCs/>
              </w:rPr>
            </w:pPr>
          </w:p>
        </w:tc>
        <w:tc>
          <w:tcPr>
            <w:tcW w:w="8871" w:type="dxa"/>
          </w:tcPr>
          <w:p w:rsidR="008F6E5B" w:rsidRPr="008F6E5B" w:rsidRDefault="008F6E5B" w:rsidP="00A93B97">
            <w:pPr>
              <w:jc w:val="both"/>
              <w:rPr>
                <w:u w:val="single"/>
              </w:rPr>
            </w:pPr>
            <w:r w:rsidRPr="008F6E5B">
              <w:rPr>
                <w:u w:val="single"/>
              </w:rPr>
              <w:t>Материально-техническое оснащение программы</w:t>
            </w:r>
          </w:p>
          <w:p w:rsidR="008F6E5B" w:rsidRDefault="008F6E5B" w:rsidP="008F6E5B">
            <w:pPr>
              <w:rPr>
                <w:rFonts w:cs="Times New Roman"/>
                <w:bCs/>
              </w:rPr>
            </w:pPr>
          </w:p>
          <w:p w:rsidR="008F6E5B" w:rsidRPr="008F6E5B" w:rsidRDefault="008F6E5B" w:rsidP="008F6E5B">
            <w:pPr>
              <w:rPr>
                <w:rFonts w:cs="Times New Roman"/>
                <w:bCs/>
              </w:rPr>
            </w:pPr>
            <w:r w:rsidRPr="00344010">
              <w:rPr>
                <w:rFonts w:cs="Times New Roman"/>
                <w:bCs/>
              </w:rPr>
              <w:t>Перечень материалов и оборудования</w:t>
            </w:r>
            <w:r>
              <w:rPr>
                <w:rFonts w:cs="Times New Roman"/>
                <w:bCs/>
              </w:rPr>
              <w:t xml:space="preserve"> </w:t>
            </w:r>
            <w:r w:rsidRPr="00344010">
              <w:rPr>
                <w:rFonts w:cs="Times New Roman"/>
                <w:bCs/>
              </w:rPr>
              <w:t>для создания развивающей предметно-пространственной среды</w:t>
            </w:r>
          </w:p>
        </w:tc>
      </w:tr>
      <w:tr w:rsidR="008F6E5B" w:rsidRPr="007D62E5" w:rsidTr="00A93B97">
        <w:trPr>
          <w:trHeight w:val="270"/>
          <w:jc w:val="center"/>
        </w:trPr>
        <w:tc>
          <w:tcPr>
            <w:tcW w:w="910" w:type="dxa"/>
          </w:tcPr>
          <w:p w:rsidR="008F6E5B" w:rsidRPr="00457CA9" w:rsidRDefault="008F6E5B" w:rsidP="00A93B97">
            <w:pPr>
              <w:rPr>
                <w:rFonts w:cs="Times New Roman"/>
                <w:b/>
                <w:bCs/>
              </w:rPr>
            </w:pPr>
          </w:p>
        </w:tc>
        <w:tc>
          <w:tcPr>
            <w:tcW w:w="8871" w:type="dxa"/>
          </w:tcPr>
          <w:p w:rsidR="008F6E5B" w:rsidRPr="008F6E5B" w:rsidRDefault="008F6E5B" w:rsidP="00C95A54">
            <w:pPr>
              <w:jc w:val="both"/>
              <w:rPr>
                <w:u w:val="single"/>
              </w:rPr>
            </w:pPr>
            <w:r w:rsidRPr="008F6E5B">
              <w:rPr>
                <w:rFonts w:cs="Times New Roman"/>
              </w:rPr>
              <w:t>Прилож</w:t>
            </w:r>
            <w:r w:rsidR="001868D7">
              <w:rPr>
                <w:rFonts w:cs="Times New Roman"/>
              </w:rPr>
              <w:t xml:space="preserve">ение 1. Список воспитанников  </w:t>
            </w:r>
            <w:r w:rsidRPr="008F6E5B">
              <w:rPr>
                <w:rFonts w:cs="Times New Roman"/>
              </w:rPr>
              <w:t xml:space="preserve">младшей </w:t>
            </w:r>
            <w:r w:rsidR="001868D7">
              <w:rPr>
                <w:rFonts w:cs="Times New Roman"/>
              </w:rPr>
              <w:t xml:space="preserve"> разновозрастной </w:t>
            </w:r>
            <w:r w:rsidRPr="008F6E5B">
              <w:rPr>
                <w:rFonts w:cs="Times New Roman"/>
              </w:rPr>
              <w:t>группы «</w:t>
            </w:r>
            <w:r w:rsidR="00C95A54">
              <w:rPr>
                <w:rFonts w:cs="Times New Roman"/>
              </w:rPr>
              <w:t>Ягодки</w:t>
            </w:r>
            <w:r w:rsidRPr="008F6E5B">
              <w:rPr>
                <w:rFonts w:cs="Times New Roman"/>
              </w:rPr>
              <w:t>»</w:t>
            </w:r>
          </w:p>
        </w:tc>
      </w:tr>
      <w:tr w:rsidR="008F6E5B" w:rsidRPr="007D62E5" w:rsidTr="008F6E5B">
        <w:trPr>
          <w:trHeight w:val="529"/>
          <w:jc w:val="center"/>
        </w:trPr>
        <w:tc>
          <w:tcPr>
            <w:tcW w:w="910" w:type="dxa"/>
          </w:tcPr>
          <w:p w:rsidR="008F6E5B" w:rsidRPr="008F6E5B" w:rsidRDefault="008F6E5B" w:rsidP="008F6E5B">
            <w:pPr>
              <w:pStyle w:val="a4"/>
              <w:rPr>
                <w:rFonts w:ascii="Times New Roman" w:hAnsi="Times New Roman" w:cs="Times New Roman"/>
                <w:sz w:val="24"/>
                <w:szCs w:val="24"/>
              </w:rPr>
            </w:pPr>
          </w:p>
        </w:tc>
        <w:tc>
          <w:tcPr>
            <w:tcW w:w="8871" w:type="dxa"/>
          </w:tcPr>
          <w:p w:rsidR="008F6E5B" w:rsidRPr="008F6E5B" w:rsidRDefault="008F6E5B" w:rsidP="00A93B97">
            <w:pPr>
              <w:rPr>
                <w:rFonts w:cs="Times New Roman"/>
              </w:rPr>
            </w:pPr>
            <w:r w:rsidRPr="007D62E5">
              <w:rPr>
                <w:rFonts w:cs="Times New Roman"/>
              </w:rPr>
              <w:t xml:space="preserve">Приложение 2. </w:t>
            </w:r>
            <w:r>
              <w:rPr>
                <w:rFonts w:cs="Times New Roman"/>
                <w:bCs/>
              </w:rPr>
              <w:t>Комплексно-тематическое планирование по образовательным областям.</w:t>
            </w:r>
          </w:p>
        </w:tc>
      </w:tr>
      <w:tr w:rsidR="008F6E5B" w:rsidRPr="007D62E5" w:rsidTr="005377E9">
        <w:trPr>
          <w:trHeight w:val="365"/>
          <w:jc w:val="center"/>
        </w:trPr>
        <w:tc>
          <w:tcPr>
            <w:tcW w:w="910" w:type="dxa"/>
          </w:tcPr>
          <w:p w:rsidR="008F6E5B" w:rsidRPr="00457CA9" w:rsidRDefault="008F6E5B" w:rsidP="00A93B97">
            <w:pPr>
              <w:rPr>
                <w:rFonts w:cs="Times New Roman"/>
                <w:b/>
                <w:bCs/>
              </w:rPr>
            </w:pPr>
          </w:p>
        </w:tc>
        <w:tc>
          <w:tcPr>
            <w:tcW w:w="8871" w:type="dxa"/>
          </w:tcPr>
          <w:p w:rsidR="008F6E5B" w:rsidRPr="008F6E5B" w:rsidRDefault="008F6E5B" w:rsidP="00A93B97">
            <w:pPr>
              <w:rPr>
                <w:rFonts w:cs="Times New Roman"/>
                <w:bCs/>
              </w:rPr>
            </w:pPr>
            <w:r>
              <w:rPr>
                <w:rFonts w:cs="Times New Roman"/>
              </w:rPr>
              <w:t xml:space="preserve">Приложение </w:t>
            </w:r>
            <w:r w:rsidRPr="007D62E5">
              <w:rPr>
                <w:rFonts w:cs="Times New Roman"/>
              </w:rPr>
              <w:t xml:space="preserve">3. </w:t>
            </w:r>
            <w:r w:rsidRPr="00C90A8E">
              <w:rPr>
                <w:rFonts w:cs="Times New Roman"/>
                <w:bCs/>
              </w:rPr>
              <w:t>Перечень фольклорных, литературных и музыкальных произведений</w:t>
            </w:r>
          </w:p>
        </w:tc>
      </w:tr>
      <w:tr w:rsidR="008F6E5B" w:rsidRPr="007D62E5" w:rsidTr="00A93B97">
        <w:trPr>
          <w:trHeight w:val="270"/>
          <w:jc w:val="center"/>
        </w:trPr>
        <w:tc>
          <w:tcPr>
            <w:tcW w:w="910" w:type="dxa"/>
          </w:tcPr>
          <w:p w:rsidR="008F6E5B" w:rsidRPr="00457CA9" w:rsidRDefault="008F6E5B" w:rsidP="00A93B97">
            <w:pPr>
              <w:rPr>
                <w:rFonts w:cs="Times New Roman"/>
                <w:b/>
                <w:bCs/>
              </w:rPr>
            </w:pPr>
          </w:p>
        </w:tc>
        <w:tc>
          <w:tcPr>
            <w:tcW w:w="8871" w:type="dxa"/>
          </w:tcPr>
          <w:p w:rsidR="008F6E5B" w:rsidRDefault="001A6E3A" w:rsidP="001A6E3A">
            <w:pPr>
              <w:rPr>
                <w:rFonts w:cs="Times New Roman"/>
              </w:rPr>
            </w:pPr>
            <w:r>
              <w:rPr>
                <w:rFonts w:cs="Times New Roman"/>
              </w:rPr>
              <w:t xml:space="preserve">Приложение 4. </w:t>
            </w:r>
            <w:r>
              <w:t>ПЕРСПЕКТИВНО – ТЕМАТИЧЕСКИЙ  ПЛАН ООД ПО ПРОГРАММЕ «РОДНИКИ ДОНА».</w:t>
            </w:r>
          </w:p>
        </w:tc>
      </w:tr>
      <w:tr w:rsidR="008F6E5B" w:rsidRPr="007D62E5" w:rsidTr="00A93B97">
        <w:trPr>
          <w:trHeight w:val="270"/>
          <w:jc w:val="center"/>
        </w:trPr>
        <w:tc>
          <w:tcPr>
            <w:tcW w:w="910" w:type="dxa"/>
          </w:tcPr>
          <w:p w:rsidR="008F6E5B" w:rsidRPr="00457CA9" w:rsidRDefault="008F6E5B" w:rsidP="00A93B97">
            <w:pPr>
              <w:rPr>
                <w:rFonts w:cs="Times New Roman"/>
                <w:b/>
                <w:bCs/>
              </w:rPr>
            </w:pPr>
          </w:p>
        </w:tc>
        <w:tc>
          <w:tcPr>
            <w:tcW w:w="8871" w:type="dxa"/>
          </w:tcPr>
          <w:p w:rsidR="008F6E5B" w:rsidRPr="005377E9" w:rsidRDefault="008F6E5B" w:rsidP="00A93B97">
            <w:pPr>
              <w:jc w:val="both"/>
              <w:rPr>
                <w:rFonts w:cs="Times New Roman"/>
                <w:b/>
              </w:rPr>
            </w:pPr>
            <w:r w:rsidRPr="005377E9">
              <w:rPr>
                <w:b/>
              </w:rPr>
              <w:t>Список используемых источников</w:t>
            </w:r>
          </w:p>
        </w:tc>
      </w:tr>
      <w:tr w:rsidR="008F6E5B" w:rsidRPr="007D62E5" w:rsidTr="00A93B97">
        <w:trPr>
          <w:trHeight w:val="539"/>
          <w:jc w:val="center"/>
        </w:trPr>
        <w:tc>
          <w:tcPr>
            <w:tcW w:w="910" w:type="dxa"/>
          </w:tcPr>
          <w:p w:rsidR="008F6E5B" w:rsidRPr="00457CA9" w:rsidRDefault="008F6E5B" w:rsidP="00A93B97">
            <w:pPr>
              <w:rPr>
                <w:rFonts w:cs="Times New Roman"/>
                <w:b/>
                <w:bCs/>
              </w:rPr>
            </w:pPr>
          </w:p>
        </w:tc>
        <w:tc>
          <w:tcPr>
            <w:tcW w:w="8871" w:type="dxa"/>
          </w:tcPr>
          <w:p w:rsidR="008F6E5B" w:rsidRPr="007D62E5" w:rsidRDefault="008F6E5B" w:rsidP="00A93B97">
            <w:pPr>
              <w:jc w:val="both"/>
              <w:rPr>
                <w:rFonts w:cs="Times New Roman"/>
              </w:rPr>
            </w:pPr>
          </w:p>
        </w:tc>
      </w:tr>
    </w:tbl>
    <w:p w:rsidR="00D06093" w:rsidRDefault="00D06093"/>
    <w:p w:rsidR="00D06093" w:rsidRDefault="00100FA0" w:rsidP="00831E94">
      <w:pPr>
        <w:jc w:val="center"/>
      </w:pPr>
      <w:r w:rsidRPr="00D06093">
        <w:rPr>
          <w:b/>
        </w:rPr>
        <w:t>Предисловие к Программе.</w:t>
      </w:r>
    </w:p>
    <w:p w:rsidR="00D06093" w:rsidRDefault="00100FA0" w:rsidP="00D06093">
      <w:r>
        <w:t xml:space="preserve">В рабочей программе </w:t>
      </w:r>
      <w:r w:rsidR="00D06093">
        <w:t xml:space="preserve"> </w:t>
      </w:r>
      <w:r>
        <w:t>младшей</w:t>
      </w:r>
      <w:r w:rsidR="00FF612D">
        <w:t xml:space="preserve"> разновозрастной </w:t>
      </w:r>
      <w:r>
        <w:t xml:space="preserve"> группы «</w:t>
      </w:r>
      <w:r w:rsidR="00B1537A">
        <w:t>Пташки</w:t>
      </w:r>
      <w:r>
        <w:t xml:space="preserve">» (далее – Программа) представлены основные компоненты оптимальной организации образовательно-воспитательного процесса. Программа разработана на основе Общей образовательной программы МБДОУ д/с № </w:t>
      </w:r>
      <w:r w:rsidR="00D06093">
        <w:t>4</w:t>
      </w:r>
      <w:r>
        <w:t xml:space="preserve"> «</w:t>
      </w:r>
      <w:r w:rsidR="00D06093">
        <w:t>Солнышко</w:t>
      </w:r>
      <w:r>
        <w:t xml:space="preserve">», структурирована с учётом нововведений </w:t>
      </w:r>
      <w:r>
        <w:lastRenderedPageBreak/>
        <w:t xml:space="preserve">инновационного издания примерной образовательной программы «От рождения до школы» под редакцией Н. Е. Вераксы. Программа содержит 3 раздела: 1 – целевой, 2- содержательный, 3- организационный, 4 – план воспитательной работы, а также приложение. </w:t>
      </w:r>
    </w:p>
    <w:p w:rsidR="00D06093" w:rsidRDefault="00100FA0" w:rsidP="00D06093">
      <w:pPr>
        <w:jc w:val="center"/>
      </w:pPr>
      <w:r w:rsidRPr="00D06093">
        <w:rPr>
          <w:b/>
        </w:rPr>
        <w:t>Пояснительная записка.</w:t>
      </w:r>
    </w:p>
    <w:p w:rsidR="00D06093" w:rsidRDefault="00100FA0" w:rsidP="00D06093">
      <w:r>
        <w:t>Рабочая программа по развитию детей в</w:t>
      </w:r>
      <w:r w:rsidR="00D06093">
        <w:t xml:space="preserve">  </w:t>
      </w:r>
      <w:r>
        <w:t xml:space="preserve"> младшей</w:t>
      </w:r>
      <w:r w:rsidR="005A6966" w:rsidRPr="005A6966">
        <w:t xml:space="preserve"> </w:t>
      </w:r>
      <w:r w:rsidR="005A6966">
        <w:t>разновозрастной</w:t>
      </w:r>
      <w:r>
        <w:t xml:space="preserve"> группе разработана на основе основной программы МБДОУ детский сад № </w:t>
      </w:r>
      <w:r w:rsidR="00D06093">
        <w:t>4</w:t>
      </w:r>
      <w:r>
        <w:t xml:space="preserve"> «</w:t>
      </w:r>
      <w:r w:rsidR="00D06093">
        <w:t>Солнышко</w:t>
      </w:r>
      <w:r>
        <w:t>» в соответствии с Ф</w:t>
      </w:r>
      <w:r w:rsidR="00B1537A">
        <w:t>ОП</w:t>
      </w:r>
      <w:r>
        <w:t xml:space="preserve"> </w:t>
      </w:r>
      <w:proofErr w:type="gramStart"/>
      <w:r>
        <w:t>ДО</w:t>
      </w:r>
      <w:proofErr w:type="gramEnd"/>
      <w:r>
        <w:t xml:space="preserve">. </w:t>
      </w:r>
    </w:p>
    <w:p w:rsidR="00D06093" w:rsidRDefault="00D06093" w:rsidP="00D06093"/>
    <w:p w:rsidR="00D06093" w:rsidRDefault="00100FA0" w:rsidP="00D06093">
      <w:r>
        <w:t xml:space="preserve">Рабочая программа по развитию детей </w:t>
      </w:r>
      <w:r w:rsidR="005A6966">
        <w:t>младшей</w:t>
      </w:r>
      <w:r w:rsidR="005A6966" w:rsidRPr="005A6966">
        <w:t xml:space="preserve"> </w:t>
      </w:r>
      <w:r w:rsidR="005A6966">
        <w:t>разновозрастной</w:t>
      </w:r>
      <w:r>
        <w:t xml:space="preserve"> группы обеспечивает разностороннее развитие детей в возрасте от </w:t>
      </w:r>
      <w:r w:rsidR="005A6966">
        <w:t>2</w:t>
      </w:r>
      <w:r>
        <w:t xml:space="preserve"> до 4 лет с учётом их возрастных и индивидуальных особенностей по основным направлениям - физическому, социально-коммуникативному, познавательному, речевому и художественно – эстетическому. </w:t>
      </w:r>
    </w:p>
    <w:p w:rsidR="00D06093" w:rsidRDefault="00D06093" w:rsidP="00D06093"/>
    <w:p w:rsidR="00D06093" w:rsidRDefault="00100FA0" w:rsidP="00D06093">
      <w:r>
        <w:t xml:space="preserve">Реализуемая программа строится на принципе личностно–развивающего и гуманистического характера взаимодействия взрослого с детьми. </w:t>
      </w:r>
    </w:p>
    <w:p w:rsidR="00D06093" w:rsidRDefault="00D06093" w:rsidP="00D06093"/>
    <w:p w:rsidR="00D06093" w:rsidRDefault="00100FA0" w:rsidP="00D06093">
      <w:r>
        <w:t>Данная программа разработана в соответствии со следующими нормативными документами:</w:t>
      </w:r>
    </w:p>
    <w:p w:rsidR="00D06093" w:rsidRDefault="00100FA0" w:rsidP="00D06093">
      <w:r>
        <w:t xml:space="preserve"> • Конституция РФ, ст. 43, 72. </w:t>
      </w:r>
    </w:p>
    <w:p w:rsidR="00D06093" w:rsidRDefault="00100FA0" w:rsidP="00D06093">
      <w:r>
        <w:t>• Конвенция о правах ребенка (1989 г.)</w:t>
      </w:r>
      <w:proofErr w:type="gramStart"/>
      <w:r>
        <w:t xml:space="preserve"> .</w:t>
      </w:r>
      <w:proofErr w:type="gramEnd"/>
      <w:r>
        <w:t xml:space="preserve"> </w:t>
      </w:r>
    </w:p>
    <w:p w:rsidR="00D06093" w:rsidRDefault="00100FA0" w:rsidP="00D06093">
      <w:r>
        <w:t xml:space="preserve">• Закон РФ «Об образовании». </w:t>
      </w:r>
    </w:p>
    <w:p w:rsidR="00D06093" w:rsidRDefault="00100FA0" w:rsidP="00D06093">
      <w:r>
        <w:t xml:space="preserve">• Типовое положение о ДОУ. </w:t>
      </w:r>
    </w:p>
    <w:p w:rsidR="00D06093" w:rsidRDefault="00100FA0" w:rsidP="00D06093">
      <w:r>
        <w:t xml:space="preserve">• СанПиН 2.4.1.3049-13 </w:t>
      </w:r>
    </w:p>
    <w:p w:rsidR="00D06093" w:rsidRDefault="00100FA0" w:rsidP="00D06093">
      <w:r>
        <w:t xml:space="preserve">• Устав ДОУ. </w:t>
      </w:r>
    </w:p>
    <w:p w:rsidR="00D06093" w:rsidRDefault="00100FA0" w:rsidP="00D06093">
      <w:r>
        <w:t xml:space="preserve">• </w:t>
      </w:r>
      <w:r w:rsidR="00B1537A">
        <w:t>ФОП</w:t>
      </w:r>
      <w:r>
        <w:t xml:space="preserve"> ДО. </w:t>
      </w:r>
    </w:p>
    <w:p w:rsidR="00D06093" w:rsidRDefault="00D06093" w:rsidP="00D06093"/>
    <w:p w:rsidR="00D06093" w:rsidRDefault="00D06093" w:rsidP="00D06093"/>
    <w:p w:rsidR="00D06093" w:rsidRDefault="00D06093" w:rsidP="00D06093"/>
    <w:p w:rsidR="00D06093" w:rsidRDefault="00D06093" w:rsidP="00D06093"/>
    <w:p w:rsidR="00D06093" w:rsidRDefault="00D06093" w:rsidP="00D06093"/>
    <w:p w:rsidR="00D06093" w:rsidRDefault="00D06093" w:rsidP="00D06093"/>
    <w:p w:rsidR="00D06093" w:rsidRDefault="00D06093" w:rsidP="00D06093"/>
    <w:p w:rsidR="00D06093" w:rsidRDefault="00D06093" w:rsidP="00D06093"/>
    <w:p w:rsidR="00D06093" w:rsidRDefault="00D06093" w:rsidP="00D06093"/>
    <w:p w:rsidR="00D06093" w:rsidRDefault="00D06093" w:rsidP="00D06093"/>
    <w:p w:rsidR="00D06093" w:rsidRDefault="00D06093" w:rsidP="00D06093"/>
    <w:p w:rsidR="00D06093" w:rsidRDefault="00D06093" w:rsidP="00D06093"/>
    <w:p w:rsidR="00D06093" w:rsidRDefault="00D06093" w:rsidP="00D06093"/>
    <w:p w:rsidR="00D06093" w:rsidRDefault="00D06093" w:rsidP="00D06093"/>
    <w:p w:rsidR="00D06093" w:rsidRDefault="00D06093" w:rsidP="00D06093"/>
    <w:p w:rsidR="00D06093" w:rsidRDefault="00D06093" w:rsidP="00D06093"/>
    <w:p w:rsidR="00D06093" w:rsidRDefault="00D06093" w:rsidP="00D06093"/>
    <w:p w:rsidR="00D06093" w:rsidRDefault="00D06093" w:rsidP="00D06093"/>
    <w:p w:rsidR="00831E94" w:rsidRDefault="00831E94" w:rsidP="00D06093">
      <w:pPr>
        <w:jc w:val="center"/>
        <w:rPr>
          <w:b/>
          <w:sz w:val="28"/>
          <w:u w:val="single"/>
        </w:rPr>
      </w:pPr>
    </w:p>
    <w:p w:rsidR="0065699A" w:rsidRDefault="0065699A" w:rsidP="00D06093">
      <w:pPr>
        <w:jc w:val="center"/>
        <w:rPr>
          <w:b/>
          <w:sz w:val="28"/>
          <w:u w:val="single"/>
        </w:rPr>
      </w:pPr>
    </w:p>
    <w:p w:rsidR="0065699A" w:rsidRDefault="0065699A" w:rsidP="00D06093">
      <w:pPr>
        <w:jc w:val="center"/>
        <w:rPr>
          <w:b/>
          <w:sz w:val="28"/>
          <w:u w:val="single"/>
        </w:rPr>
      </w:pPr>
    </w:p>
    <w:p w:rsidR="0065699A" w:rsidRDefault="0065699A" w:rsidP="00D06093">
      <w:pPr>
        <w:jc w:val="center"/>
        <w:rPr>
          <w:b/>
          <w:sz w:val="28"/>
          <w:u w:val="single"/>
        </w:rPr>
      </w:pPr>
    </w:p>
    <w:p w:rsidR="0065699A" w:rsidRDefault="0065699A" w:rsidP="00D06093">
      <w:pPr>
        <w:jc w:val="center"/>
        <w:rPr>
          <w:b/>
          <w:sz w:val="28"/>
          <w:u w:val="single"/>
        </w:rPr>
      </w:pPr>
    </w:p>
    <w:p w:rsidR="00CA0AFB" w:rsidRDefault="00CA0AFB" w:rsidP="00D06093">
      <w:pPr>
        <w:jc w:val="center"/>
        <w:rPr>
          <w:b/>
          <w:sz w:val="28"/>
          <w:u w:val="single"/>
        </w:rPr>
      </w:pPr>
    </w:p>
    <w:p w:rsidR="00B1537A" w:rsidRDefault="00B1537A" w:rsidP="00D06093">
      <w:pPr>
        <w:jc w:val="center"/>
        <w:rPr>
          <w:b/>
          <w:sz w:val="28"/>
          <w:u w:val="single"/>
        </w:rPr>
      </w:pPr>
    </w:p>
    <w:p w:rsidR="00D06093" w:rsidRPr="00D06093" w:rsidRDefault="00100FA0" w:rsidP="00D06093">
      <w:pPr>
        <w:jc w:val="center"/>
        <w:rPr>
          <w:b/>
          <w:sz w:val="28"/>
          <w:u w:val="single"/>
        </w:rPr>
      </w:pPr>
      <w:r w:rsidRPr="00D06093">
        <w:rPr>
          <w:b/>
          <w:sz w:val="28"/>
          <w:u w:val="single"/>
        </w:rPr>
        <w:lastRenderedPageBreak/>
        <w:t>I Целевой раздел</w:t>
      </w:r>
    </w:p>
    <w:p w:rsidR="00D06093" w:rsidRPr="00D06093" w:rsidRDefault="00100FA0" w:rsidP="00D06093">
      <w:pPr>
        <w:jc w:val="center"/>
        <w:rPr>
          <w:b/>
          <w:sz w:val="28"/>
        </w:rPr>
      </w:pPr>
      <w:r w:rsidRPr="00D06093">
        <w:rPr>
          <w:b/>
          <w:sz w:val="28"/>
        </w:rPr>
        <w:t>1.1 Основные научные концепции программы и воспитательный, и обучающий, и развивающий эффект.</w:t>
      </w:r>
    </w:p>
    <w:p w:rsidR="00D06093" w:rsidRDefault="00100FA0" w:rsidP="00D06093">
      <w:proofErr w:type="gramStart"/>
      <w:r>
        <w:t>Единство Программа разработа</w:t>
      </w:r>
      <w:r w:rsidR="00B1537A">
        <w:t xml:space="preserve">на в соответствии с Федеральной образовательной программой </w:t>
      </w:r>
      <w:r>
        <w:t>дошкольного образования (Ф</w:t>
      </w:r>
      <w:r w:rsidR="00B1537A">
        <w:t>ОП</w:t>
      </w:r>
      <w:r>
        <w:t xml:space="preserve"> ДО) и доработана с учетом майских указов Президента (Указ Президента Российской Федерации от 07.05.2018 г. №204 «О национальных целях и стратегических задачах развития Российской Федерации на период до 2024 года»).</w:t>
      </w:r>
      <w:proofErr w:type="gramEnd"/>
      <w:r>
        <w:t xml:space="preserve"> Программа продолжает лучшие традиции отечественного дошкольного образования и учитывает результаты современных отечественных и зарубежных исследований в области дошкольной педагогики и психологии и последних исследований качества дошкольного образования. Авторы программы основываются на научных положениях, разработанных в рамках культурно-исторической концепции Л.С. Выготского и его последователей. Программа строится на принципе единства развития, воспитания и образования. Развитие ребенка, его воспитание и образование не могут рассматриваться как изолированные друг от друга процессы. Образование является всеобщей формой детского развития. Программа 4 базируется на семи основополагающих принципах дошкольной психологии и педагогики. Эти принципы настолько важны и всеобъемлющи, что мы совершенно обоснованно обозначаем их здесь как «Семь золотых принципов дошкольной педагогики». </w:t>
      </w:r>
      <w:proofErr w:type="gramStart"/>
      <w:r>
        <w:t xml:space="preserve">Причем, если первые шесть принципов это уже всемирно признанная классика отечественной науки, то седьмое положение о необходимости создания ПДР (пространство детской реализации) — это одно из новейших 18 открытий дошкольной педагогики, нацеленное на формирование личности ребенка и на развитие таких необходимых в современном мире качеств, как инициативность, креативность, нацеленность на достижение инновационного результата, необходимого окружающим людям и обществу. </w:t>
      </w:r>
      <w:proofErr w:type="gramEnd"/>
    </w:p>
    <w:p w:rsidR="00D06093" w:rsidRPr="00D06093" w:rsidRDefault="00100FA0" w:rsidP="00D06093">
      <w:pPr>
        <w:rPr>
          <w:b/>
          <w:sz w:val="28"/>
        </w:rPr>
      </w:pPr>
      <w:r w:rsidRPr="00D06093">
        <w:rPr>
          <w:b/>
          <w:sz w:val="28"/>
        </w:rPr>
        <w:t xml:space="preserve">1.2 Цели и задачи реализации программы </w:t>
      </w:r>
    </w:p>
    <w:p w:rsidR="00D06093" w:rsidRDefault="00100FA0" w:rsidP="00D06093">
      <w:r>
        <w:t>Главная цель российского образования была сформулирована в майском Указе Президента Российской Федерации «О национальных целях и стратегических задачах развития Российской Федерации на период до 2024 года»: «Воспитание гармонично развитой и социально ответственной личности на основе духовно-нравственных ценностей народов Российской Федерации, исторических и наци</w:t>
      </w:r>
      <w:r w:rsidR="00D06093">
        <w:t>онально-культурных традиций»</w:t>
      </w:r>
      <w:r>
        <w:t xml:space="preserve">. Для достижения этой цели была решена очень важная и актуальная задача — обеспечение оптимального сочетания классического дошкольного образования и современных образовательных технологий. При этом сохранены все основные преимущества Программы: эффективность, доступность, применимость в массовом детском саду даже в условиях перенасыщенности групп и ограниченном финансировании. Главное нововведение Программы — это нацеленность на создание ПДР (пространство детской реализации) — поддержку детской инициативы, творчества, развитие личности ребенка, создание условий для самореализации. </w:t>
      </w:r>
    </w:p>
    <w:p w:rsidR="00D06093" w:rsidRDefault="00100FA0" w:rsidP="00D06093">
      <w:r w:rsidRPr="00D06093">
        <w:rPr>
          <w:u w:val="single"/>
        </w:rPr>
        <w:t>Основные принципы и положения, реализованные в Программе.</w:t>
      </w:r>
      <w:r>
        <w:t xml:space="preserve"> </w:t>
      </w:r>
    </w:p>
    <w:p w:rsidR="00D06093" w:rsidRDefault="00100FA0" w:rsidP="00D06093">
      <w:pPr>
        <w:pStyle w:val="a5"/>
        <w:numPr>
          <w:ilvl w:val="0"/>
          <w:numId w:val="1"/>
        </w:numPr>
      </w:pPr>
      <w:r>
        <w:t xml:space="preserve">Опираясь на вышеперечисленные научные концепции, программа реализует следующие основные принципы и положения:  Обеспечивает всестороннее развитие каждого ребенка, в том числе развитие социальных, нравственных, эстетических, интеллектуальных, физических качеств, инициативности, самостоятельности и ответственности ребенка; </w:t>
      </w:r>
    </w:p>
    <w:p w:rsidR="00D06093" w:rsidRDefault="00100FA0" w:rsidP="00D06093">
      <w:pPr>
        <w:pStyle w:val="a5"/>
        <w:numPr>
          <w:ilvl w:val="0"/>
          <w:numId w:val="1"/>
        </w:numPr>
      </w:pPr>
      <w:r>
        <w:t xml:space="preserve">Реализует принцип возрастного соответствия — предлагает содержания и методы дошкольного образования в соответствии с психологическими законами развития и возрастными возможностями детей; </w:t>
      </w:r>
    </w:p>
    <w:p w:rsidR="00D06093" w:rsidRDefault="00100FA0" w:rsidP="00D06093">
      <w:pPr>
        <w:pStyle w:val="a5"/>
        <w:numPr>
          <w:ilvl w:val="0"/>
          <w:numId w:val="1"/>
        </w:numPr>
      </w:pPr>
      <w:r>
        <w:t xml:space="preserve">Сочетает принципы научной обоснованности и практической применимости — соответствует основным положениям возрастной психологии и дошкольной педагогики и может быть успешно </w:t>
      </w:r>
      <w:proofErr w:type="gramStart"/>
      <w:r>
        <w:t>реализована</w:t>
      </w:r>
      <w:proofErr w:type="gramEnd"/>
      <w:r>
        <w:t xml:space="preserve"> в массовой практике дошкольного образования; </w:t>
      </w:r>
    </w:p>
    <w:p w:rsidR="00D06093" w:rsidRDefault="00100FA0" w:rsidP="00D06093">
      <w:pPr>
        <w:pStyle w:val="a5"/>
        <w:numPr>
          <w:ilvl w:val="0"/>
          <w:numId w:val="1"/>
        </w:numPr>
      </w:pPr>
      <w:r>
        <w:lastRenderedPageBreak/>
        <w:t xml:space="preserve">Соответствует критериям полноты, необходимости и достаточности — решает поставленные цели и задачи на необходимом и достаточном материале, максимально приближаясь к разумному «минимуму»; </w:t>
      </w:r>
    </w:p>
    <w:p w:rsidR="00D06093" w:rsidRDefault="00100FA0" w:rsidP="00D06093">
      <w:pPr>
        <w:pStyle w:val="a5"/>
        <w:numPr>
          <w:ilvl w:val="0"/>
          <w:numId w:val="1"/>
        </w:numPr>
      </w:pPr>
      <w:r>
        <w:t xml:space="preserve">Объединяет обучение и воспитание в целостный образовательный процесс на основе традиционных российских духовно-нравственных и социокультурных ценностей; </w:t>
      </w:r>
    </w:p>
    <w:p w:rsidR="00D06093" w:rsidRDefault="00100FA0" w:rsidP="00D06093">
      <w:pPr>
        <w:pStyle w:val="a5"/>
        <w:numPr>
          <w:ilvl w:val="0"/>
          <w:numId w:val="1"/>
        </w:numPr>
      </w:pPr>
      <w:proofErr w:type="gramStart"/>
      <w:r>
        <w:t>Построена</w:t>
      </w:r>
      <w:proofErr w:type="gramEnd"/>
      <w:r>
        <w:t xml:space="preserve"> на принципах позитивной социализации детей на основе принятых в обществе правил и норм поведения в интересах человека, с</w:t>
      </w:r>
      <w:r w:rsidR="00D06093">
        <w:t xml:space="preserve">емьи, общества и государства; </w:t>
      </w:r>
    </w:p>
    <w:p w:rsidR="00D06093" w:rsidRDefault="00100FA0" w:rsidP="00D06093">
      <w:pPr>
        <w:pStyle w:val="a5"/>
        <w:numPr>
          <w:ilvl w:val="0"/>
          <w:numId w:val="1"/>
        </w:numPr>
      </w:pPr>
      <w:r>
        <w:t xml:space="preserve">Обеспечивает преемственность между всеми возрастными дошкольными группами и между детским садом и начальной школой; </w:t>
      </w:r>
    </w:p>
    <w:p w:rsidR="00D06093" w:rsidRDefault="00100FA0" w:rsidP="00D06093">
      <w:pPr>
        <w:pStyle w:val="a5"/>
        <w:numPr>
          <w:ilvl w:val="0"/>
          <w:numId w:val="1"/>
        </w:numPr>
      </w:pPr>
      <w:r>
        <w:t xml:space="preserve">Реализует принцип индивидуализации дошкольного образования, что означает построение образовательного процесса с учетом индивидуальных особенностей, возможностей и интересов детей; </w:t>
      </w:r>
    </w:p>
    <w:p w:rsidR="00B1211A" w:rsidRDefault="00100FA0" w:rsidP="00D06093">
      <w:pPr>
        <w:pStyle w:val="a5"/>
        <w:numPr>
          <w:ilvl w:val="0"/>
          <w:numId w:val="1"/>
        </w:numPr>
      </w:pPr>
      <w:r>
        <w:t xml:space="preserve">Базируется на личностно-ориентированном взаимодействии взрослого с ребенком, что означает понимание (признание) уникальности, неповторимости каждого ребенка; поддержку и развитие инициативы детей </w:t>
      </w:r>
      <w:r w:rsidR="00B1211A">
        <w:t>в различных видах деятельности;</w:t>
      </w:r>
    </w:p>
    <w:p w:rsidR="00D06093" w:rsidRDefault="00100FA0" w:rsidP="00D06093">
      <w:pPr>
        <w:pStyle w:val="a5"/>
        <w:numPr>
          <w:ilvl w:val="0"/>
          <w:numId w:val="1"/>
        </w:numPr>
      </w:pPr>
      <w:r>
        <w:t xml:space="preserve">Предусматривает учет региональной специфики и варьирование образовательного процесса в зависимости от региональных особенностей; </w:t>
      </w:r>
    </w:p>
    <w:p w:rsidR="00786273" w:rsidRDefault="00100FA0" w:rsidP="00D06093">
      <w:pPr>
        <w:pStyle w:val="a5"/>
        <w:numPr>
          <w:ilvl w:val="0"/>
          <w:numId w:val="1"/>
        </w:numPr>
      </w:pPr>
      <w:r>
        <w:t xml:space="preserve">Реализует принцип открытости дошкольного образования; </w:t>
      </w:r>
    </w:p>
    <w:p w:rsidR="00786273" w:rsidRDefault="00100FA0" w:rsidP="00D06093">
      <w:pPr>
        <w:pStyle w:val="a5"/>
        <w:numPr>
          <w:ilvl w:val="0"/>
          <w:numId w:val="1"/>
        </w:numPr>
      </w:pPr>
      <w:r>
        <w:t xml:space="preserve"> Предусматривает эффективное взаимоде</w:t>
      </w:r>
      <w:r w:rsidR="00786273">
        <w:t>йствие с семьями воспитанников;</w:t>
      </w:r>
    </w:p>
    <w:p w:rsidR="00786273" w:rsidRDefault="00100FA0" w:rsidP="00D06093">
      <w:pPr>
        <w:pStyle w:val="a5"/>
        <w:numPr>
          <w:ilvl w:val="0"/>
          <w:numId w:val="1"/>
        </w:numPr>
      </w:pPr>
      <w:r>
        <w:t>Использует преимущества сетевого взаимо</w:t>
      </w:r>
      <w:r w:rsidR="00786273">
        <w:t>действия с местным сообществом;</w:t>
      </w:r>
    </w:p>
    <w:p w:rsidR="00786273" w:rsidRDefault="00100FA0" w:rsidP="00786273">
      <w:pPr>
        <w:pStyle w:val="a5"/>
        <w:numPr>
          <w:ilvl w:val="0"/>
          <w:numId w:val="1"/>
        </w:numPr>
      </w:pPr>
      <w:r>
        <w:t xml:space="preserve">Предусматривает создание современной информационно-образовательной среды организации; </w:t>
      </w:r>
    </w:p>
    <w:p w:rsidR="00786273" w:rsidRDefault="00100FA0" w:rsidP="00786273">
      <w:pPr>
        <w:pStyle w:val="a5"/>
        <w:numPr>
          <w:ilvl w:val="0"/>
          <w:numId w:val="1"/>
        </w:numPr>
      </w:pPr>
      <w:r>
        <w:t xml:space="preserve">Предлагает механизм профессионального и личностного роста педагогов, работающих по программе. </w:t>
      </w:r>
    </w:p>
    <w:p w:rsidR="00786273" w:rsidRDefault="00786273" w:rsidP="00786273">
      <w:pPr>
        <w:pStyle w:val="a5"/>
      </w:pPr>
    </w:p>
    <w:p w:rsidR="00786273" w:rsidRDefault="00100FA0" w:rsidP="00786273">
      <w:r>
        <w:t xml:space="preserve">Содержание и механизмы, заложенные в программу, обеспечивают полноценное развитие личности детей во всех основных образовательных областях, а именно: в сферах социально коммуникативного, познавательного, речевого, художественно-эстетического и физического развития на фоне эмоционального благополучия и положительного отношения к миру, к себе и к другим людям. Но даже самая прекрасная Программа сама по себе не может обеспечить оптимального развития детей — многое зависит от искусства воспитателя. Поэтому перед воспитателем ставится ряд первоочередных задач, которые нужно решать для достижения поставленной цели. </w:t>
      </w:r>
    </w:p>
    <w:p w:rsidR="00786273" w:rsidRDefault="00100FA0" w:rsidP="00786273">
      <w:r w:rsidRPr="00786273">
        <w:rPr>
          <w:b/>
          <w:u w:val="single"/>
        </w:rPr>
        <w:t>Развивающие занятия</w:t>
      </w:r>
      <w:r>
        <w:t xml:space="preserve">. При проведении занятий использовать современные образовательные технологии, работать в зоне ближайшего развития (ЗБР), реализовывать </w:t>
      </w:r>
      <w:proofErr w:type="spellStart"/>
      <w:r>
        <w:t>деятельностный</w:t>
      </w:r>
      <w:proofErr w:type="spellEnd"/>
      <w:r>
        <w:t xml:space="preserve"> подход и принципы развивающего обучения, использовать на занятиях материал, соответствующий духовно-нравственным ценностям, историческим и национально-культурным традициям народов России. </w:t>
      </w:r>
    </w:p>
    <w:p w:rsidR="00786273" w:rsidRDefault="00100FA0" w:rsidP="00786273">
      <w:r w:rsidRPr="00786273">
        <w:rPr>
          <w:b/>
          <w:u w:val="single"/>
        </w:rPr>
        <w:t>Эмоциональное благополучие.</w:t>
      </w:r>
      <w:r>
        <w:t xml:space="preserve"> </w:t>
      </w:r>
      <w:proofErr w:type="gramStart"/>
      <w:r>
        <w:t xml:space="preserve">Постоянно заботиться об эмоциональном благополучии детей, что означает теплое, уважительное, доброжелательное отношение к каждому ребенку, к его чувствам и потребностям, проявление уважения к его индивидуальности, чуткость к его эмоциональным состояниям, поддержку его чувства собственного достоинства и т.п., чтобы каждый ребенок чувствовал себя в безопасности, был уверен, что его здесь любят, о нем позаботятся. </w:t>
      </w:r>
      <w:proofErr w:type="gramEnd"/>
    </w:p>
    <w:p w:rsidR="00786273" w:rsidRDefault="00100FA0" w:rsidP="00786273">
      <w:r w:rsidRPr="00786273">
        <w:rPr>
          <w:b/>
          <w:u w:val="single"/>
        </w:rPr>
        <w:t>Справедливость и равноправие.</w:t>
      </w:r>
      <w:r>
        <w:t xml:space="preserve"> Одинаково хорошо относиться ко всем детям независимо от пола, нации, языка, социального статуса, психофизиологических и других особенностей. </w:t>
      </w:r>
    </w:p>
    <w:p w:rsidR="00786273" w:rsidRDefault="00100FA0" w:rsidP="00786273">
      <w:r w:rsidRPr="00786273">
        <w:rPr>
          <w:b/>
          <w:u w:val="single"/>
        </w:rPr>
        <w:t>Детско-взрослое сообщество.</w:t>
      </w:r>
      <w:r>
        <w:t xml:space="preserve"> Проводить специаль</w:t>
      </w:r>
      <w:r w:rsidR="00786273">
        <w:t>ную работу над созданием детско-</w:t>
      </w:r>
      <w:r>
        <w:t xml:space="preserve">взрослого сообщества, основанного на взаимном уважении, равноправии, доброжелательности, сотрудничестве всех участников образовательных отношений (детей, </w:t>
      </w:r>
      <w:r>
        <w:lastRenderedPageBreak/>
        <w:t xml:space="preserve">педагогов, родителей). </w:t>
      </w:r>
    </w:p>
    <w:p w:rsidR="00786273" w:rsidRDefault="00100FA0" w:rsidP="00786273">
      <w:r w:rsidRPr="00786273">
        <w:rPr>
          <w:b/>
          <w:u w:val="single"/>
        </w:rPr>
        <w:t>Формирование ценностных представлений.</w:t>
      </w:r>
      <w:r>
        <w:t xml:space="preserve"> Объединение обучения и воспитания в целостный образовательный процесс на основе духовно-</w:t>
      </w:r>
      <w:r w:rsidR="00786273">
        <w:t xml:space="preserve">нравственных ценностей народов </w:t>
      </w:r>
      <w:r>
        <w:t xml:space="preserve">Российской Федерации, исторических и национально-культурных традиций, воспитание у дошкольников таких качеств, как: </w:t>
      </w:r>
    </w:p>
    <w:p w:rsidR="00786273" w:rsidRDefault="00100FA0" w:rsidP="00786273">
      <w:pPr>
        <w:pStyle w:val="a5"/>
        <w:numPr>
          <w:ilvl w:val="0"/>
          <w:numId w:val="2"/>
        </w:numPr>
      </w:pPr>
      <w:r>
        <w:t xml:space="preserve">патриотизм, любовь к Родине, гордость за ее достижения; </w:t>
      </w:r>
    </w:p>
    <w:p w:rsidR="00786273" w:rsidRDefault="00100FA0" w:rsidP="00786273">
      <w:pPr>
        <w:pStyle w:val="a5"/>
        <w:numPr>
          <w:ilvl w:val="0"/>
          <w:numId w:val="2"/>
        </w:numPr>
      </w:pPr>
      <w:r>
        <w:t xml:space="preserve">уважение к традиционным ценностям: любовь к родителям, уважение к старшим, заботливое отношение к малышам, пожилым людям и пр.; </w:t>
      </w:r>
    </w:p>
    <w:p w:rsidR="00786273" w:rsidRDefault="00100FA0" w:rsidP="00786273">
      <w:pPr>
        <w:pStyle w:val="a5"/>
        <w:numPr>
          <w:ilvl w:val="0"/>
          <w:numId w:val="2"/>
        </w:numPr>
      </w:pPr>
      <w:r>
        <w:t xml:space="preserve"> традиционные гендерные представления; </w:t>
      </w:r>
    </w:p>
    <w:p w:rsidR="00786273" w:rsidRDefault="00100FA0" w:rsidP="00786273">
      <w:pPr>
        <w:pStyle w:val="a5"/>
        <w:numPr>
          <w:ilvl w:val="0"/>
          <w:numId w:val="2"/>
        </w:numPr>
      </w:pPr>
      <w:r>
        <w:t xml:space="preserve">нравственные основы личности — стремление в своих поступках следовать положительному примеру (быть «хорошим»). </w:t>
      </w:r>
    </w:p>
    <w:p w:rsidR="00786273" w:rsidRDefault="00786273" w:rsidP="00786273">
      <w:pPr>
        <w:pStyle w:val="a5"/>
      </w:pPr>
    </w:p>
    <w:p w:rsidR="00786273" w:rsidRPr="00786273" w:rsidRDefault="00100FA0" w:rsidP="00786273">
      <w:pPr>
        <w:ind w:left="360"/>
        <w:rPr>
          <w:b/>
          <w:u w:val="single"/>
        </w:rPr>
      </w:pPr>
      <w:r w:rsidRPr="00786273">
        <w:rPr>
          <w:b/>
          <w:u w:val="single"/>
        </w:rPr>
        <w:t xml:space="preserve">ПДР (пространство детской реализации). </w:t>
      </w:r>
    </w:p>
    <w:p w:rsidR="00786273" w:rsidRDefault="00100FA0" w:rsidP="00786273">
      <w:r>
        <w:t xml:space="preserve">Постоянная работа над созданием ПДР, что означает: </w:t>
      </w:r>
    </w:p>
    <w:p w:rsidR="00786273" w:rsidRDefault="00100FA0" w:rsidP="00786273">
      <w:r>
        <w:sym w:font="Symbol" w:char="F0B7"/>
      </w:r>
      <w:r>
        <w:t xml:space="preserve"> поддержка и развитие детской инициативы, помощь в осознании и формулировке идеи, реализации замысла; </w:t>
      </w:r>
    </w:p>
    <w:p w:rsidR="00786273" w:rsidRDefault="00100FA0" w:rsidP="00786273">
      <w:r>
        <w:sym w:font="Symbol" w:char="F0B7"/>
      </w:r>
      <w:r>
        <w:t xml:space="preserve"> предоставление свободы выбора способов самореализации, поддержка самостоятельного творческого поиска; </w:t>
      </w:r>
    </w:p>
    <w:p w:rsidR="00786273" w:rsidRDefault="00100FA0" w:rsidP="00786273">
      <w:r>
        <w:sym w:font="Symbol" w:char="F0B7"/>
      </w:r>
      <w:r>
        <w:t xml:space="preserve"> личностно-ориентированное взаимодействие, поддержка индивидуальности, признание уникальности, неповторимости каждого ребенка; </w:t>
      </w:r>
    </w:p>
    <w:p w:rsidR="00786273" w:rsidRDefault="00100FA0" w:rsidP="00786273">
      <w:r>
        <w:sym w:font="Symbol" w:char="F0B7"/>
      </w:r>
      <w:r>
        <w:t xml:space="preserve"> уважительное отношение к результатам детского труда и творчества; </w:t>
      </w:r>
    </w:p>
    <w:p w:rsidR="00786273" w:rsidRDefault="00100FA0" w:rsidP="00786273">
      <w:r>
        <w:sym w:font="Symbol" w:char="F0B7"/>
      </w:r>
      <w:r>
        <w:t xml:space="preserve"> создание условий для представления (предъявления, презентации) своих достижений социальному окружению; </w:t>
      </w:r>
    </w:p>
    <w:p w:rsidR="00786273" w:rsidRDefault="00100FA0" w:rsidP="00786273">
      <w:r>
        <w:sym w:font="Symbol" w:char="F0B7"/>
      </w:r>
      <w:r>
        <w:t xml:space="preserve"> помощь в осознании пользы, признании значимости полученного результата для окружающих. </w:t>
      </w:r>
    </w:p>
    <w:p w:rsidR="00786273" w:rsidRDefault="00100FA0" w:rsidP="00786273">
      <w:r w:rsidRPr="00786273">
        <w:rPr>
          <w:b/>
          <w:u w:val="single"/>
        </w:rPr>
        <w:t>Нацеленность на дальнейшее образование</w:t>
      </w:r>
      <w:r>
        <w:t xml:space="preserve">. Развитие познавательного интереса, стремления к получению знаний, формирование положительной мотивации к дальнейшему обучению в школе, вузе. Формирование отношения к образованию как к одной из ведущих жизненных ценностей. </w:t>
      </w:r>
    </w:p>
    <w:p w:rsidR="00786273" w:rsidRDefault="00100FA0" w:rsidP="00786273">
      <w:r w:rsidRPr="00786273">
        <w:rPr>
          <w:b/>
          <w:u w:val="single"/>
        </w:rPr>
        <w:t>Региональный компонент.</w:t>
      </w:r>
      <w:r>
        <w:t xml:space="preserve"> В организации и содержании образования учитывать природно</w:t>
      </w:r>
      <w:r w:rsidR="00786273">
        <w:t>-</w:t>
      </w:r>
      <w:r>
        <w:t xml:space="preserve">географическое и культурно-историческое своеобразие региона, воспитывать интерес и уважение к родному краю. </w:t>
      </w:r>
    </w:p>
    <w:p w:rsidR="00786273" w:rsidRDefault="00100FA0" w:rsidP="00786273">
      <w:r w:rsidRPr="00786273">
        <w:rPr>
          <w:b/>
          <w:u w:val="single"/>
        </w:rPr>
        <w:t>Предметно-пространственная среда.</w:t>
      </w:r>
      <w:r>
        <w:t xml:space="preserve"> Использовать все возможности для создания современной предметно-пространственной среды в соответствии с требованиями программы. </w:t>
      </w:r>
    </w:p>
    <w:p w:rsidR="00786273" w:rsidRDefault="00100FA0" w:rsidP="00786273">
      <w:r w:rsidRPr="00786273">
        <w:rPr>
          <w:b/>
          <w:u w:val="single"/>
        </w:rPr>
        <w:t>Взаимодействие с семьями воспитанников.</w:t>
      </w:r>
      <w:r>
        <w:t xml:space="preserve"> Осуществляется эффективное взаимодействие с семьями воспитанников, в том числе: </w:t>
      </w:r>
    </w:p>
    <w:p w:rsidR="00786273" w:rsidRDefault="00100FA0" w:rsidP="00786273">
      <w:r>
        <w:sym w:font="Symbol" w:char="F0B7"/>
      </w:r>
      <w:r>
        <w:t xml:space="preserve"> обеспечивается открытость дошкольного образования: открытость и доступность информации, регулярность информирования, свободный доступ родителей в пространство детского сада; </w:t>
      </w:r>
    </w:p>
    <w:p w:rsidR="00786273" w:rsidRDefault="00100FA0" w:rsidP="00786273">
      <w:r>
        <w:sym w:font="Symbol" w:char="F0B7"/>
      </w:r>
      <w:r>
        <w:t xml:space="preserve"> обеспечение максимального участия родителей в образовательном процессе (участие родителей в мероприятиях, образовательном процессе, в решении организационных вопросов и пр.); </w:t>
      </w:r>
    </w:p>
    <w:p w:rsidR="00786273" w:rsidRDefault="00100FA0" w:rsidP="00786273">
      <w:r>
        <w:sym w:font="Symbol" w:char="F0B7"/>
      </w:r>
      <w:r>
        <w:t xml:space="preserve"> обеспечение педагогической поддержки семьи и повышения компетентности родителей в вопросах развития и образования, охраны</w:t>
      </w:r>
      <w:r w:rsidR="00786273">
        <w:t xml:space="preserve"> и укрепления здоровья детей; </w:t>
      </w:r>
    </w:p>
    <w:p w:rsidR="00786273" w:rsidRDefault="00100FA0" w:rsidP="00786273">
      <w:r>
        <w:sym w:font="Symbol" w:char="F0B7"/>
      </w:r>
      <w:r>
        <w:t xml:space="preserve"> обеспечение единства подходов к воспитанию детей в условиях дошкольного образовательного учреждения и семьи. </w:t>
      </w:r>
    </w:p>
    <w:p w:rsidR="00786273" w:rsidRDefault="00786273" w:rsidP="00786273"/>
    <w:p w:rsidR="00786273" w:rsidRDefault="00786273" w:rsidP="00786273">
      <w:pPr>
        <w:rPr>
          <w:b/>
          <w:u w:val="single"/>
        </w:rPr>
      </w:pPr>
    </w:p>
    <w:p w:rsidR="00786273" w:rsidRDefault="00786273" w:rsidP="00786273">
      <w:pPr>
        <w:rPr>
          <w:b/>
          <w:u w:val="single"/>
        </w:rPr>
      </w:pPr>
    </w:p>
    <w:p w:rsidR="00786273" w:rsidRDefault="00786273" w:rsidP="00786273">
      <w:pPr>
        <w:rPr>
          <w:b/>
          <w:u w:val="single"/>
        </w:rPr>
      </w:pPr>
    </w:p>
    <w:p w:rsidR="00786273" w:rsidRDefault="00786273" w:rsidP="00786273">
      <w:pPr>
        <w:rPr>
          <w:b/>
          <w:u w:val="single"/>
        </w:rPr>
      </w:pPr>
    </w:p>
    <w:p w:rsidR="00786273" w:rsidRPr="00786273" w:rsidRDefault="00100FA0" w:rsidP="00786273">
      <w:pPr>
        <w:rPr>
          <w:b/>
          <w:u w:val="single"/>
        </w:rPr>
      </w:pPr>
      <w:r w:rsidRPr="00786273">
        <w:rPr>
          <w:b/>
          <w:u w:val="single"/>
        </w:rPr>
        <w:lastRenderedPageBreak/>
        <w:t xml:space="preserve">1.3 Ожидаемые образовательные результаты (целевые ориентиры) </w:t>
      </w:r>
    </w:p>
    <w:p w:rsidR="00786273" w:rsidRDefault="00786273" w:rsidP="00786273">
      <w:pPr>
        <w:rPr>
          <w:i/>
        </w:rPr>
      </w:pPr>
    </w:p>
    <w:p w:rsidR="00786273" w:rsidRDefault="00100FA0" w:rsidP="00786273">
      <w:pPr>
        <w:rPr>
          <w:i/>
        </w:rPr>
      </w:pPr>
      <w:r w:rsidRPr="00786273">
        <w:rPr>
          <w:i/>
        </w:rPr>
        <w:t>Как уже было обозначено ранее, главная цель дошкольного образования — «воспитание гармонично развитой и социально</w:t>
      </w:r>
      <w:r w:rsidR="00786273" w:rsidRPr="00786273">
        <w:rPr>
          <w:i/>
        </w:rPr>
        <w:t>-</w:t>
      </w:r>
      <w:r w:rsidRPr="00786273">
        <w:rPr>
          <w:i/>
        </w:rPr>
        <w:t xml:space="preserve">ответственной личности на основе духовно-нравственных ценностей народов Российской Федерации, исторических и национально-культурных традиций». </w:t>
      </w:r>
    </w:p>
    <w:p w:rsidR="00786273" w:rsidRDefault="00786273" w:rsidP="00786273"/>
    <w:p w:rsidR="00786273" w:rsidRPr="00786273" w:rsidRDefault="00100FA0" w:rsidP="00786273">
      <w:r w:rsidRPr="00786273">
        <w:t xml:space="preserve">Но как достичь «гармоничного развития»? </w:t>
      </w:r>
    </w:p>
    <w:p w:rsidR="00786273" w:rsidRDefault="00786273" w:rsidP="00786273"/>
    <w:p w:rsidR="00786273" w:rsidRDefault="00100FA0" w:rsidP="00786273">
      <w:r>
        <w:t xml:space="preserve">Для обеспечения «гармоничного развития» ребенка, в первую очередь, необходимо обеспечить единство задач воспитания, развития и обучения. </w:t>
      </w:r>
    </w:p>
    <w:p w:rsidR="00786273" w:rsidRDefault="00786273" w:rsidP="00786273"/>
    <w:p w:rsidR="00786273" w:rsidRDefault="00100FA0" w:rsidP="00786273">
      <w:r w:rsidRPr="00786273">
        <w:rPr>
          <w:b/>
        </w:rPr>
        <w:t xml:space="preserve">Воспитание </w:t>
      </w:r>
      <w:r>
        <w:t xml:space="preserve">— это формирование первичных ценностных представлений (понимания того, «что такое хорошо и что такое плохо», основ нравственности, восприятия традиционных российских ценностей, патриотизм и пр.); формирование положительной мотивации (уверенности в себе, инициативности, позитивного отношения к миру, к себе, к другим людям, стремления «поступать хорошо», отношение к образованию как к одной из ведущих жизненных ценностей, стремление к здоровому образу жизни и пр.). </w:t>
      </w:r>
    </w:p>
    <w:p w:rsidR="00786273" w:rsidRDefault="00786273" w:rsidP="00786273"/>
    <w:p w:rsidR="00786273" w:rsidRDefault="00100FA0" w:rsidP="00786273">
      <w:proofErr w:type="gramStart"/>
      <w:r w:rsidRPr="00786273">
        <w:rPr>
          <w:b/>
        </w:rPr>
        <w:t xml:space="preserve">Развитие </w:t>
      </w:r>
      <w:r>
        <w:t>— это развитие общих способностей, таких как познавательный интерес, умение думать, анализировать, делать выводы (когнитивные способности); умение взаимодействовать с окружающими, общаться, работать в команде (коммуникативные способности); умение следовать правилам и нормам, ставить цели, строить и выполнять планы, регулировать свое поведение и настроение (регуляторные способности).</w:t>
      </w:r>
      <w:proofErr w:type="gramEnd"/>
      <w:r>
        <w:t xml:space="preserve"> Особо хотелось бы сказать о развитии специальных способностей и одаренностей, то есть о тех способностях человека, которые определяют его успехи в конкретной деятельности, для осуществления которой необходимы специфического рода задатки и их развитие. К таким способностям относятся </w:t>
      </w:r>
      <w:proofErr w:type="gramStart"/>
      <w:r>
        <w:t>музыкальные</w:t>
      </w:r>
      <w:proofErr w:type="gramEnd"/>
      <w:r>
        <w:t xml:space="preserve">, математические, лингвистические, технические, литературные, художественные, спортивные и пр. Программа одна из немногих программ дошкольного образования, где наряду с развитием общих способностей решается задача по поддержке и развитию специальных способностей детей. </w:t>
      </w:r>
    </w:p>
    <w:p w:rsidR="00786273" w:rsidRDefault="00786273" w:rsidP="00786273"/>
    <w:p w:rsidR="00786273" w:rsidRDefault="00100FA0" w:rsidP="00786273">
      <w:r w:rsidRPr="00786273">
        <w:rPr>
          <w:b/>
        </w:rPr>
        <w:t xml:space="preserve">Обучение </w:t>
      </w:r>
      <w:r>
        <w:t xml:space="preserve">— это усвоение конкретных элементов социального опыта, освоение новых знаний, умений, навыков, для чего необходимы правильно организованные занятия. </w:t>
      </w:r>
    </w:p>
    <w:p w:rsidR="00786273" w:rsidRDefault="00100FA0" w:rsidP="00786273">
      <w:r>
        <w:t xml:space="preserve">Конечно, такое деление до некоторой степени условно, так как в дошкольном возрасте любое взаимодействие с ребенком содержит в себе воспитания, обучения и развития составляет основу дошкольного образования. </w:t>
      </w:r>
    </w:p>
    <w:p w:rsidR="00786273" w:rsidRDefault="00786273" w:rsidP="00786273"/>
    <w:p w:rsidR="00786273" w:rsidRDefault="00100FA0" w:rsidP="00786273">
      <w:r>
        <w:t xml:space="preserve">Конечно, такое деление до некоторой степени условно, так как в дошкольном возрасте любое взаимодействие с ребенком содержит в себе и воспитательный, и обучающий, и развивающий эффект. Единство воспитания, обучения и развития составляет основу дошкольного образования. </w:t>
      </w:r>
    </w:p>
    <w:p w:rsidR="00786273" w:rsidRDefault="00786273" w:rsidP="00786273"/>
    <w:p w:rsidR="00583FD1" w:rsidRDefault="00100FA0" w:rsidP="00786273">
      <w:r>
        <w:t xml:space="preserve">Образовательные результаты, по определению, это результаты, достигнутые в процессе образовательной деятельности. Для целей дошкольного образования будем их классифицировать следующим образом: </w:t>
      </w:r>
    </w:p>
    <w:p w:rsidR="00583FD1" w:rsidRDefault="00583FD1" w:rsidP="00786273"/>
    <w:p w:rsidR="00583FD1" w:rsidRDefault="00100FA0" w:rsidP="00786273">
      <w:r w:rsidRPr="00583FD1">
        <w:rPr>
          <w:b/>
          <w:u w:val="single"/>
        </w:rPr>
        <w:t>Мотивационные образовательные результаты</w:t>
      </w:r>
      <w:r>
        <w:t xml:space="preserve"> </w:t>
      </w:r>
      <w:proofErr w:type="gramStart"/>
      <w:r>
        <w:t>—э</w:t>
      </w:r>
      <w:proofErr w:type="gramEnd"/>
      <w:r>
        <w:t>то сформированные в образовательном процессе первичные ценностные представления, мотивы, интересы, потребности, система ценностных отношений к окружающему миру, к себе, другим людям, инициативность, крит</w:t>
      </w:r>
      <w:r w:rsidR="00583FD1">
        <w:t xml:space="preserve">ическое мышление. </w:t>
      </w:r>
    </w:p>
    <w:p w:rsidR="00583FD1" w:rsidRDefault="00100FA0" w:rsidP="00786273">
      <w:r w:rsidRPr="00583FD1">
        <w:rPr>
          <w:b/>
          <w:u w:val="single"/>
        </w:rPr>
        <w:t>Универсальные образовательные результаты</w:t>
      </w:r>
      <w:r>
        <w:t xml:space="preserve"> — это развитие общих способностей </w:t>
      </w:r>
      <w:r>
        <w:lastRenderedPageBreak/>
        <w:t xml:space="preserve">(когнитивных </w:t>
      </w:r>
      <w:proofErr w:type="gramStart"/>
      <w:r>
        <w:t>—с</w:t>
      </w:r>
      <w:proofErr w:type="gramEnd"/>
      <w:r>
        <w:t xml:space="preserve">пособности мыслить, коммуникативных — способности взаимодействовать, регуляторных — способности к саморегуляции своих действий). </w:t>
      </w:r>
      <w:r w:rsidRPr="00583FD1">
        <w:rPr>
          <w:b/>
          <w:u w:val="single"/>
        </w:rPr>
        <w:t>Предметные образовательные результаты</w:t>
      </w:r>
      <w:r>
        <w:t xml:space="preserve"> — это усвоение конкретных элементов социального опыта и в том числе элементарных знаний, составляющих предпосылки научного представления о мире, предметных умений и навыков. </w:t>
      </w:r>
    </w:p>
    <w:p w:rsidR="00583FD1" w:rsidRDefault="00583FD1" w:rsidP="00786273"/>
    <w:p w:rsidR="00583FD1" w:rsidRDefault="00100FA0" w:rsidP="00786273">
      <w:r>
        <w:t>Специфика дошкольного возраста (гибкость, пластичность развития ребенка, высокий разброс вариантов его развития, его непосредственность и непроизвольность) не позволяет требовать от ребенка-дошкольника достижения конкретных образовательных результатов, поэтому в Федеральных государственных образовательных стандартах дошкольного образования употребляется более корректный термин — «целевые ориентиры». Ожидаемые образовательные результаты освоения. Программ</w:t>
      </w:r>
      <w:proofErr w:type="gramStart"/>
      <w:r>
        <w:t>ы-</w:t>
      </w:r>
      <w:proofErr w:type="gramEnd"/>
      <w:r>
        <w:t xml:space="preserve"> это не то, что ребенок должен освоить в обязательном порядке. Ожидаемые образовательные результаты следует рассматривать как </w:t>
      </w:r>
      <w:r w:rsidR="003F02C8">
        <w:t>социально нормативные</w:t>
      </w:r>
      <w:r>
        <w:t xml:space="preserve"> возрастные характеристики возможных достижений ребенка, как целевые ориентиры для педагогов и родителей, обозначающие направленность воспит</w:t>
      </w:r>
      <w:r w:rsidR="00583FD1">
        <w:t>ательной деятельности взрослых.</w:t>
      </w:r>
    </w:p>
    <w:p w:rsidR="00583FD1" w:rsidRDefault="00583FD1" w:rsidP="00786273"/>
    <w:p w:rsidR="00583FD1" w:rsidRDefault="00100FA0" w:rsidP="00786273">
      <w:r>
        <w:t xml:space="preserve">В соответствии с </w:t>
      </w:r>
      <w:r w:rsidR="00583FD1">
        <w:t xml:space="preserve"> </w:t>
      </w:r>
      <w:r>
        <w:t>Ф</w:t>
      </w:r>
      <w:r w:rsidR="00B1537A">
        <w:t>ОП</w:t>
      </w:r>
      <w:r>
        <w:t xml:space="preserve"> </w:t>
      </w:r>
      <w:proofErr w:type="gramStart"/>
      <w:r>
        <w:t>ДО</w:t>
      </w:r>
      <w:proofErr w:type="gramEnd"/>
      <w:r>
        <w:t xml:space="preserve"> </w:t>
      </w:r>
      <w:proofErr w:type="gramStart"/>
      <w:r>
        <w:t>ожидаемые</w:t>
      </w:r>
      <w:proofErr w:type="gramEnd"/>
      <w:r>
        <w:t xml:space="preserve"> образовательные результаты (целевые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Освоение Программы не сопровождается проведением промежуточных аттестаций и итоговой аттестации воспитанников, педагоги не должны требовать от детей достижения конкретных образовательных результатов. Но этот факт вовсе не отменяет необходимости для самого педагога удерживать ожидаемые образовательные результаты именно как целевые ориентиры, задающие вектор работы с детьми. </w:t>
      </w:r>
    </w:p>
    <w:p w:rsidR="00583FD1" w:rsidRDefault="00583FD1" w:rsidP="00786273"/>
    <w:p w:rsidR="00583FD1" w:rsidRDefault="00100FA0" w:rsidP="00786273">
      <w:r>
        <w:t>Целевые ориентиры, обозначенные в Ф</w:t>
      </w:r>
      <w:r w:rsidR="00B1537A">
        <w:t>ОП</w:t>
      </w:r>
      <w:r>
        <w:t xml:space="preserve"> </w:t>
      </w:r>
      <w:proofErr w:type="gramStart"/>
      <w:r>
        <w:t>ДО</w:t>
      </w:r>
      <w:proofErr w:type="gramEnd"/>
      <w:r>
        <w:t xml:space="preserve">, </w:t>
      </w:r>
      <w:proofErr w:type="gramStart"/>
      <w:r>
        <w:t>являются</w:t>
      </w:r>
      <w:proofErr w:type="gramEnd"/>
      <w:r>
        <w:t xml:space="preserve"> общими для всего образовательного пространства Российской Федерации, однако каждая из примерных программ имеет свои отличительные особенности, свои приоритеты, целевые ориентиры, которые не противоречат </w:t>
      </w:r>
      <w:r w:rsidR="00B1537A">
        <w:t>ФОП</w:t>
      </w:r>
      <w:r>
        <w:t xml:space="preserve"> ДО, но могут углублять и дополнять его требования. Таким образом, ожидаемые образовательные результаты (целевые ориентиры) Программы базируются на Ф</w:t>
      </w:r>
      <w:r w:rsidR="00B1537A">
        <w:t>ОП</w:t>
      </w:r>
      <w:r>
        <w:t xml:space="preserve"> </w:t>
      </w:r>
      <w:proofErr w:type="gramStart"/>
      <w:r>
        <w:t>ДО</w:t>
      </w:r>
      <w:proofErr w:type="gramEnd"/>
      <w:r>
        <w:t xml:space="preserve"> и целях и задачах, обозначенных в пояснительной записке к Программе. </w:t>
      </w:r>
    </w:p>
    <w:p w:rsidR="00583FD1" w:rsidRDefault="00583FD1" w:rsidP="00786273"/>
    <w:p w:rsidR="00583FD1" w:rsidRDefault="00100FA0" w:rsidP="00786273">
      <w:r>
        <w:t xml:space="preserve">Но что можно считать хорошими образовательными результатами в дошкольном воспитании? К каким конкретно результатам следует стремиться воспитателю? Понятно, что это коренным образом зависит от возрастных и индивидуальных возможностей ребенка. </w:t>
      </w:r>
      <w:proofErr w:type="gramStart"/>
      <w:r>
        <w:t>Например, проявление инициативы у трехлетнего ребенка совершенно иное, нежели у шестилетнего.</w:t>
      </w:r>
      <w:proofErr w:type="gramEnd"/>
      <w:r>
        <w:t xml:space="preserve"> Поэтому ожидаемые результаты освоения детьми будем подразделять </w:t>
      </w:r>
      <w:proofErr w:type="gramStart"/>
      <w:r>
        <w:t>на</w:t>
      </w:r>
      <w:proofErr w:type="gramEnd"/>
      <w:r>
        <w:t xml:space="preserve"> итоговые и промежуточные. </w:t>
      </w:r>
    </w:p>
    <w:p w:rsidR="00583FD1" w:rsidRDefault="00583FD1" w:rsidP="00786273"/>
    <w:p w:rsidR="00583FD1" w:rsidRDefault="00583FD1" w:rsidP="0065699A">
      <w:pPr>
        <w:rPr>
          <w:b/>
          <w:sz w:val="28"/>
          <w:u w:val="single"/>
        </w:rPr>
      </w:pPr>
    </w:p>
    <w:p w:rsidR="00583FD1" w:rsidRDefault="00583FD1" w:rsidP="00583FD1">
      <w:pPr>
        <w:jc w:val="center"/>
        <w:rPr>
          <w:b/>
          <w:sz w:val="28"/>
          <w:u w:val="single"/>
        </w:rPr>
      </w:pPr>
    </w:p>
    <w:p w:rsidR="00583FD1" w:rsidRPr="00583FD1" w:rsidRDefault="00100FA0" w:rsidP="00A75112">
      <w:pPr>
        <w:jc w:val="center"/>
        <w:rPr>
          <w:b/>
          <w:sz w:val="28"/>
          <w:u w:val="single"/>
        </w:rPr>
      </w:pPr>
      <w:r w:rsidRPr="00583FD1">
        <w:rPr>
          <w:b/>
          <w:sz w:val="28"/>
          <w:u w:val="single"/>
        </w:rPr>
        <w:t>II Содержательный раздел.</w:t>
      </w:r>
    </w:p>
    <w:p w:rsidR="00583FD1" w:rsidRPr="00583FD1" w:rsidRDefault="00100FA0" w:rsidP="00A75112">
      <w:pPr>
        <w:jc w:val="center"/>
        <w:rPr>
          <w:b/>
        </w:rPr>
      </w:pPr>
      <w:r w:rsidRPr="00583FD1">
        <w:rPr>
          <w:b/>
        </w:rPr>
        <w:t xml:space="preserve">2.1 Содержание образовательной деятельности с детьми </w:t>
      </w:r>
      <w:r w:rsidR="005A6966">
        <w:rPr>
          <w:b/>
        </w:rPr>
        <w:t>2</w:t>
      </w:r>
      <w:r w:rsidRPr="00583FD1">
        <w:rPr>
          <w:b/>
        </w:rPr>
        <w:t>-4 лет (младшая группа)</w:t>
      </w:r>
    </w:p>
    <w:p w:rsidR="00583FD1" w:rsidRDefault="00583FD1" w:rsidP="00786273"/>
    <w:p w:rsidR="00583FD1" w:rsidRDefault="00100FA0" w:rsidP="00786273">
      <w:r>
        <w:t xml:space="preserve">В возрасте </w:t>
      </w:r>
      <w:r w:rsidR="005A6966">
        <w:t>2</w:t>
      </w:r>
      <w:r>
        <w:t xml:space="preserve">–4 лет ребенок постепенно выходит за пределы семейного круга. Его общение становится внеситуативным. Взрослый становится для ребенка не только членом семьи, но и носителем определенной общественной функции. Желание ребенка выполнять 9 такую же функцию приводит к противоречию с его реальными возможностями. Это противоречие разрешается через развитие игры, которая становится ведущим видом </w:t>
      </w:r>
      <w:r>
        <w:lastRenderedPageBreak/>
        <w:t>деятельности в дошкольном возрасте.</w:t>
      </w:r>
    </w:p>
    <w:p w:rsidR="00583FD1" w:rsidRDefault="00583FD1" w:rsidP="00786273"/>
    <w:p w:rsidR="00583FD1" w:rsidRDefault="00100FA0" w:rsidP="00786273">
      <w:pPr>
        <w:rPr>
          <w:u w:val="single"/>
        </w:rPr>
      </w:pPr>
      <w:r w:rsidRPr="00583FD1">
        <w:rPr>
          <w:u w:val="single"/>
        </w:rPr>
        <w:t xml:space="preserve"> 2.1.1 Возрастные особенности развития детей </w:t>
      </w:r>
      <w:r w:rsidR="005A6966">
        <w:rPr>
          <w:u w:val="single"/>
        </w:rPr>
        <w:t>2</w:t>
      </w:r>
      <w:r w:rsidRPr="00583FD1">
        <w:rPr>
          <w:u w:val="single"/>
        </w:rPr>
        <w:t xml:space="preserve">-4 лет </w:t>
      </w:r>
    </w:p>
    <w:p w:rsidR="00F67630" w:rsidRPr="00583FD1" w:rsidRDefault="00F67630" w:rsidP="00786273">
      <w:pPr>
        <w:rPr>
          <w:u w:val="single"/>
        </w:rPr>
      </w:pPr>
    </w:p>
    <w:p w:rsidR="00F67630" w:rsidRPr="00F67630" w:rsidRDefault="00F67630" w:rsidP="00F67630">
      <w:pPr>
        <w:spacing w:line="100" w:lineRule="atLeast"/>
        <w:ind w:firstLine="709"/>
        <w:jc w:val="both"/>
        <w:rPr>
          <w:rFonts w:eastAsia="Times New Roman" w:cs="Times New Roman"/>
          <w:szCs w:val="28"/>
        </w:rPr>
      </w:pPr>
      <w:r w:rsidRPr="00F67630">
        <w:rPr>
          <w:rFonts w:eastAsia="Times New Roman" w:cs="Times New Roman"/>
          <w:color w:val="000000"/>
          <w:szCs w:val="28"/>
        </w:rPr>
        <w:t>Содержание Программы учитывает возрастные и индивидуальные особенности контингента детей  разновозрастной группы младшего возраста, воспитывающихся в МБДОУ д/с № 4 «Солнышко».</w:t>
      </w:r>
    </w:p>
    <w:p w:rsidR="00F67630" w:rsidRPr="00CA0AFB" w:rsidRDefault="00F67630" w:rsidP="00CA0AFB">
      <w:pPr>
        <w:shd w:val="clear" w:color="auto" w:fill="FFFFFF"/>
        <w:jc w:val="center"/>
        <w:rPr>
          <w:rFonts w:cs="Times New Roman"/>
          <w:b/>
          <w:szCs w:val="28"/>
          <w:u w:val="single"/>
          <w:shd w:val="clear" w:color="auto" w:fill="FFFFFF"/>
        </w:rPr>
      </w:pPr>
      <w:r w:rsidRPr="00CA0AFB">
        <w:rPr>
          <w:rFonts w:eastAsia="Times New Roman" w:cs="Times New Roman"/>
          <w:b/>
          <w:szCs w:val="28"/>
          <w:u w:val="single"/>
        </w:rPr>
        <w:t xml:space="preserve">Группу посещают </w:t>
      </w:r>
      <w:r w:rsidR="00B1537A">
        <w:rPr>
          <w:rFonts w:eastAsia="Times New Roman" w:cs="Times New Roman"/>
          <w:b/>
          <w:szCs w:val="28"/>
          <w:u w:val="single"/>
        </w:rPr>
        <w:t>21</w:t>
      </w:r>
      <w:r w:rsidRPr="00CA0AFB">
        <w:rPr>
          <w:rFonts w:eastAsia="Times New Roman" w:cs="Times New Roman"/>
          <w:b/>
          <w:szCs w:val="28"/>
          <w:u w:val="single"/>
        </w:rPr>
        <w:t xml:space="preserve"> воспитанник</w:t>
      </w:r>
      <w:r w:rsidR="00B1537A">
        <w:rPr>
          <w:rFonts w:eastAsia="Times New Roman" w:cs="Times New Roman"/>
          <w:b/>
          <w:szCs w:val="28"/>
          <w:u w:val="single"/>
        </w:rPr>
        <w:t>,</w:t>
      </w:r>
      <w:r w:rsidRPr="00CA0AFB">
        <w:rPr>
          <w:rFonts w:eastAsia="Times New Roman" w:cs="Times New Roman"/>
          <w:b/>
          <w:szCs w:val="28"/>
          <w:u w:val="single"/>
        </w:rPr>
        <w:t xml:space="preserve"> из них </w:t>
      </w:r>
      <w:r w:rsidR="00B1537A">
        <w:rPr>
          <w:rFonts w:eastAsia="Times New Roman" w:cs="Times New Roman"/>
          <w:b/>
          <w:szCs w:val="28"/>
          <w:u w:val="single"/>
        </w:rPr>
        <w:t>17</w:t>
      </w:r>
      <w:r w:rsidRPr="00CA0AFB">
        <w:rPr>
          <w:rFonts w:eastAsia="Times New Roman" w:cs="Times New Roman"/>
          <w:b/>
          <w:szCs w:val="28"/>
          <w:u w:val="single"/>
        </w:rPr>
        <w:t xml:space="preserve"> мальчиков и </w:t>
      </w:r>
      <w:r w:rsidR="00B1537A">
        <w:rPr>
          <w:rFonts w:eastAsia="Times New Roman" w:cs="Times New Roman"/>
          <w:b/>
          <w:szCs w:val="28"/>
          <w:u w:val="single"/>
        </w:rPr>
        <w:t>6 девочек</w:t>
      </w:r>
      <w:r w:rsidRPr="00CA0AFB">
        <w:rPr>
          <w:rFonts w:eastAsia="Times New Roman" w:cs="Times New Roman"/>
          <w:b/>
          <w:szCs w:val="28"/>
          <w:u w:val="single"/>
        </w:rPr>
        <w:t>.</w:t>
      </w:r>
      <w:r w:rsidRPr="00CA0AFB">
        <w:rPr>
          <w:rFonts w:eastAsia="Times New Roman" w:cs="Times New Roman"/>
          <w:b/>
          <w:color w:val="FF0000"/>
          <w:szCs w:val="28"/>
          <w:u w:val="single"/>
        </w:rPr>
        <w:t> </w:t>
      </w:r>
      <w:r w:rsidRPr="00CA0AFB">
        <w:rPr>
          <w:rFonts w:eastAsia="Times New Roman" w:cs="Times New Roman"/>
          <w:b/>
          <w:color w:val="FF0000"/>
          <w:szCs w:val="28"/>
          <w:u w:val="single"/>
        </w:rPr>
        <w:br/>
      </w:r>
      <w:r w:rsidRPr="00CA0AFB">
        <w:rPr>
          <w:rFonts w:cs="Times New Roman"/>
          <w:b/>
          <w:szCs w:val="28"/>
          <w:u w:val="single"/>
          <w:shd w:val="clear" w:color="auto" w:fill="FFFFFF"/>
        </w:rPr>
        <w:t>Родной язык: русский.</w:t>
      </w:r>
    </w:p>
    <w:p w:rsidR="00805569" w:rsidRPr="00805569" w:rsidRDefault="00805569" w:rsidP="00805569">
      <w:pPr>
        <w:pStyle w:val="21"/>
        <w:spacing w:line="100" w:lineRule="atLeast"/>
        <w:ind w:left="0"/>
        <w:jc w:val="both"/>
        <w:rPr>
          <w:rFonts w:eastAsia="Times New Roman" w:cs="Times New Roman"/>
          <w:bCs/>
          <w:color w:val="000000"/>
          <w:szCs w:val="28"/>
        </w:rPr>
      </w:pPr>
      <w:r w:rsidRPr="00805569">
        <w:rPr>
          <w:rFonts w:eastAsia="Times New Roman" w:cs="Times New Roman"/>
          <w:b/>
          <w:bCs/>
          <w:color w:val="000000"/>
          <w:szCs w:val="28"/>
        </w:rPr>
        <w:t>Особенности физического и психического развития.</w:t>
      </w:r>
    </w:p>
    <w:p w:rsidR="00805569" w:rsidRPr="00805569" w:rsidRDefault="00805569" w:rsidP="00805569">
      <w:pPr>
        <w:pStyle w:val="21"/>
        <w:spacing w:line="100" w:lineRule="atLeast"/>
        <w:ind w:left="0" w:firstLine="709"/>
        <w:jc w:val="both"/>
        <w:rPr>
          <w:rFonts w:eastAsia="Times New Roman" w:cs="Times New Roman"/>
          <w:bCs/>
          <w:color w:val="000000"/>
          <w:szCs w:val="28"/>
        </w:rPr>
      </w:pPr>
      <w:r w:rsidRPr="00805569">
        <w:rPr>
          <w:rFonts w:eastAsia="Times New Roman" w:cs="Times New Roman"/>
          <w:bCs/>
          <w:color w:val="000000"/>
          <w:szCs w:val="28"/>
        </w:rPr>
        <w:t>Качественные преобразования в физическом и психическом развитии ребёнка третьего года жизни  столь значительны, что это позволяет психологам, размышляющим о середине пути развития человека от момента рождения до зрелого возраста, отнести этот важный рубеж к трём годам.</w:t>
      </w:r>
    </w:p>
    <w:p w:rsidR="00805569" w:rsidRPr="00805569" w:rsidRDefault="00805569" w:rsidP="00805569">
      <w:pPr>
        <w:pStyle w:val="21"/>
        <w:spacing w:line="100" w:lineRule="atLeast"/>
        <w:ind w:left="0" w:firstLine="709"/>
        <w:jc w:val="both"/>
        <w:rPr>
          <w:rFonts w:eastAsia="Times New Roman" w:cs="Times New Roman"/>
          <w:bCs/>
          <w:color w:val="000000"/>
          <w:szCs w:val="28"/>
        </w:rPr>
      </w:pPr>
      <w:r w:rsidRPr="00805569">
        <w:rPr>
          <w:rFonts w:eastAsia="Times New Roman" w:cs="Times New Roman"/>
          <w:bCs/>
          <w:color w:val="000000"/>
          <w:szCs w:val="28"/>
        </w:rPr>
        <w:t>Ребёнок продолжает с увлечением открывать мир предметов, людей, природных объектов и явлений. Он владеет многими предметными действиями – соотносящими и орудийными.</w:t>
      </w:r>
    </w:p>
    <w:p w:rsidR="00805569" w:rsidRPr="00805569" w:rsidRDefault="00805569" w:rsidP="00805569">
      <w:pPr>
        <w:pStyle w:val="21"/>
        <w:spacing w:line="100" w:lineRule="atLeast"/>
        <w:ind w:left="0" w:firstLine="709"/>
        <w:jc w:val="both"/>
        <w:rPr>
          <w:rFonts w:eastAsia="Times New Roman" w:cs="Times New Roman"/>
          <w:bCs/>
          <w:color w:val="000000"/>
          <w:szCs w:val="28"/>
        </w:rPr>
      </w:pPr>
      <w:r w:rsidRPr="00805569">
        <w:rPr>
          <w:rFonts w:eastAsia="Times New Roman" w:cs="Times New Roman"/>
          <w:bCs/>
          <w:color w:val="000000"/>
          <w:szCs w:val="28"/>
        </w:rPr>
        <w:t xml:space="preserve">На третьем году жизни  процесс освоения действий трансформируется: </w:t>
      </w:r>
      <w:proofErr w:type="gramStart"/>
      <w:r w:rsidRPr="00805569">
        <w:rPr>
          <w:rFonts w:eastAsia="Times New Roman" w:cs="Times New Roman"/>
          <w:bCs/>
          <w:color w:val="000000"/>
          <w:szCs w:val="28"/>
        </w:rPr>
        <w:t>от</w:t>
      </w:r>
      <w:proofErr w:type="gramEnd"/>
      <w:r w:rsidRPr="00805569">
        <w:rPr>
          <w:rFonts w:eastAsia="Times New Roman" w:cs="Times New Roman"/>
          <w:bCs/>
          <w:color w:val="000000"/>
          <w:szCs w:val="28"/>
        </w:rPr>
        <w:t xml:space="preserve"> совместного с взрослым к самостоятельному.</w:t>
      </w:r>
    </w:p>
    <w:p w:rsidR="00805569" w:rsidRPr="00805569" w:rsidRDefault="00805569" w:rsidP="00805569">
      <w:pPr>
        <w:pStyle w:val="21"/>
        <w:spacing w:line="100" w:lineRule="atLeast"/>
        <w:ind w:left="0" w:firstLine="709"/>
        <w:jc w:val="both"/>
        <w:rPr>
          <w:rFonts w:eastAsia="Times New Roman" w:cs="Times New Roman"/>
          <w:bCs/>
          <w:color w:val="000000"/>
          <w:szCs w:val="28"/>
        </w:rPr>
      </w:pPr>
      <w:r w:rsidRPr="00805569">
        <w:rPr>
          <w:rFonts w:eastAsia="Times New Roman" w:cs="Times New Roman"/>
          <w:bCs/>
          <w:color w:val="000000"/>
          <w:szCs w:val="28"/>
        </w:rPr>
        <w:t>Появляются предпосылки позиции субъекта предметной деятельности: инициативное целеполагание на основе собственной мотивации, умение выполнять действие на основе сенсорной ориентировки, достижение результата при элементарном самоконтроле, установление с помощью взрослых связей между результатом и способом действия. Ребёнок становится всё более активным, самостоятельным и умелым. Появляется особая направленность  на результат деятельности, настойчивость в поиске способа его достижения.</w:t>
      </w:r>
    </w:p>
    <w:p w:rsidR="00805569" w:rsidRPr="00805569" w:rsidRDefault="00805569" w:rsidP="00805569">
      <w:pPr>
        <w:pStyle w:val="21"/>
        <w:spacing w:line="100" w:lineRule="atLeast"/>
        <w:ind w:left="0" w:firstLine="709"/>
        <w:jc w:val="both"/>
        <w:rPr>
          <w:rFonts w:eastAsia="Times New Roman" w:cs="Times New Roman"/>
          <w:bCs/>
          <w:color w:val="000000"/>
          <w:szCs w:val="28"/>
        </w:rPr>
      </w:pPr>
      <w:r w:rsidRPr="00805569">
        <w:rPr>
          <w:rFonts w:eastAsia="Times New Roman" w:cs="Times New Roman"/>
          <w:bCs/>
          <w:color w:val="000000"/>
          <w:szCs w:val="28"/>
        </w:rPr>
        <w:t>Наряду с развитием восприятия и памяти формируются основные компоненты мышления – наглядно – действенного и наглядно-образного</w:t>
      </w:r>
      <w:proofErr w:type="gramStart"/>
      <w:r w:rsidRPr="00805569">
        <w:rPr>
          <w:rFonts w:eastAsia="Times New Roman" w:cs="Times New Roman"/>
          <w:bCs/>
          <w:color w:val="000000"/>
          <w:szCs w:val="28"/>
        </w:rPr>
        <w:t xml:space="preserve"> .</w:t>
      </w:r>
      <w:proofErr w:type="gramEnd"/>
      <w:r w:rsidRPr="00805569">
        <w:rPr>
          <w:rFonts w:eastAsia="Times New Roman" w:cs="Times New Roman"/>
          <w:bCs/>
          <w:color w:val="000000"/>
          <w:szCs w:val="28"/>
        </w:rPr>
        <w:t xml:space="preserve"> Развитие образных форм мышления связано с появлением первых обобщений. Умение обобщать возникает  сначала в действии (эмпирически), а затем закрепляется в слове. Начинается интенсивное накопление разнообразных представлений.</w:t>
      </w:r>
    </w:p>
    <w:p w:rsidR="00805569" w:rsidRPr="00805569" w:rsidRDefault="00805569" w:rsidP="00805569">
      <w:pPr>
        <w:pStyle w:val="21"/>
        <w:spacing w:line="100" w:lineRule="atLeast"/>
        <w:ind w:left="0" w:firstLine="709"/>
        <w:jc w:val="both"/>
        <w:rPr>
          <w:rFonts w:eastAsia="Times New Roman" w:cs="Times New Roman"/>
          <w:bCs/>
          <w:color w:val="000000"/>
          <w:szCs w:val="28"/>
        </w:rPr>
      </w:pPr>
      <w:r w:rsidRPr="00805569">
        <w:rPr>
          <w:rFonts w:eastAsia="Times New Roman" w:cs="Times New Roman"/>
          <w:bCs/>
          <w:color w:val="000000"/>
          <w:szCs w:val="28"/>
        </w:rPr>
        <w:t>Формируются первые представления  об окружающем мире и наглядно проявляемых связях в нём. Зарождается знаковая (символическая) функция сознания, которая наиболее ярко проявляется в речи, игре (при использовании предмето</w:t>
      </w:r>
      <w:proofErr w:type="gramStart"/>
      <w:r w:rsidRPr="00805569">
        <w:rPr>
          <w:rFonts w:eastAsia="Times New Roman" w:cs="Times New Roman"/>
          <w:bCs/>
          <w:color w:val="000000"/>
          <w:szCs w:val="28"/>
        </w:rPr>
        <w:t>в-</w:t>
      </w:r>
      <w:proofErr w:type="gramEnd"/>
      <w:r w:rsidRPr="00805569">
        <w:rPr>
          <w:rFonts w:eastAsia="Times New Roman" w:cs="Times New Roman"/>
          <w:bCs/>
          <w:color w:val="000000"/>
          <w:szCs w:val="28"/>
        </w:rPr>
        <w:t xml:space="preserve"> заместителей) художественной деятельности. </w:t>
      </w:r>
      <w:proofErr w:type="gramStart"/>
      <w:r w:rsidRPr="00805569">
        <w:rPr>
          <w:rFonts w:eastAsia="Times New Roman" w:cs="Times New Roman"/>
          <w:bCs/>
          <w:color w:val="000000"/>
          <w:szCs w:val="28"/>
        </w:rPr>
        <w:t>Ребёнок овладевает разными функциями речи: сигнальной, атрибутивной, номинативной (наименование предметов, качеств, действий), коммуникативной, информативной (в том числе обобщающей).</w:t>
      </w:r>
      <w:proofErr w:type="gramEnd"/>
      <w:r w:rsidRPr="00805569">
        <w:rPr>
          <w:rFonts w:eastAsia="Times New Roman" w:cs="Times New Roman"/>
          <w:bCs/>
          <w:color w:val="000000"/>
          <w:szCs w:val="28"/>
        </w:rPr>
        <w:t xml:space="preserve"> Для него становится значимым содержание высказывания, диалога, литературного произведения.</w:t>
      </w:r>
    </w:p>
    <w:p w:rsidR="00805569" w:rsidRDefault="00805569" w:rsidP="00805569">
      <w:pPr>
        <w:pStyle w:val="21"/>
        <w:spacing w:line="100" w:lineRule="atLeast"/>
        <w:ind w:left="0" w:firstLine="709"/>
        <w:jc w:val="both"/>
        <w:rPr>
          <w:rFonts w:eastAsia="Times New Roman" w:cs="Times New Roman"/>
          <w:bCs/>
          <w:color w:val="000000"/>
          <w:szCs w:val="28"/>
        </w:rPr>
      </w:pPr>
      <w:r w:rsidRPr="00805569">
        <w:rPr>
          <w:rFonts w:eastAsia="Times New Roman" w:cs="Times New Roman"/>
          <w:bCs/>
          <w:color w:val="000000"/>
          <w:szCs w:val="28"/>
        </w:rPr>
        <w:t>Появляются индивидуальные предпочтения в эстетическом восприятии мира (любимые игры, книги с картинками, музыкальные произведения, красивые бытовые вещи). Ребёнок способен эмоционально откликаться на содержание художественного образа, эстетические качества предметов и выражать свои впечатления в доступных видах художественного творчества. Расширяется и становится более избирательной сфера интересов, культурных практик.</w:t>
      </w:r>
    </w:p>
    <w:p w:rsidR="00805569" w:rsidRPr="00805569" w:rsidRDefault="00805569" w:rsidP="00805569">
      <w:pPr>
        <w:pStyle w:val="21"/>
        <w:spacing w:line="100" w:lineRule="atLeast"/>
        <w:ind w:left="0" w:firstLine="709"/>
        <w:rPr>
          <w:rFonts w:eastAsia="Times New Roman" w:cs="Times New Roman"/>
          <w:bCs/>
          <w:color w:val="000000"/>
          <w:szCs w:val="28"/>
          <w:u w:val="single"/>
        </w:rPr>
      </w:pPr>
      <w:r w:rsidRPr="00805569">
        <w:rPr>
          <w:rFonts w:eastAsia="Times New Roman" w:cs="Times New Roman"/>
          <w:b/>
          <w:bCs/>
          <w:color w:val="000000"/>
          <w:szCs w:val="28"/>
          <w:u w:val="single"/>
        </w:rPr>
        <w:t>Особенности социальной ситуации развития</w:t>
      </w:r>
    </w:p>
    <w:p w:rsidR="00805569" w:rsidRPr="00805569" w:rsidRDefault="00805569" w:rsidP="00805569">
      <w:pPr>
        <w:pStyle w:val="21"/>
        <w:spacing w:line="100" w:lineRule="atLeast"/>
        <w:ind w:left="0" w:firstLine="709"/>
        <w:jc w:val="both"/>
        <w:rPr>
          <w:rFonts w:eastAsia="Times New Roman" w:cs="Times New Roman"/>
          <w:bCs/>
          <w:color w:val="000000"/>
          <w:szCs w:val="28"/>
        </w:rPr>
      </w:pPr>
      <w:r w:rsidRPr="00805569">
        <w:rPr>
          <w:rFonts w:eastAsia="Times New Roman" w:cs="Times New Roman"/>
          <w:bCs/>
          <w:color w:val="000000"/>
          <w:szCs w:val="28"/>
        </w:rPr>
        <w:t>Отношения ребёнка с другими людьми расширяются и усложняются. Роль взрослого остаётся ведущей во взаимодействии, но при этом появляется потребность в самостоятельности и независимости, которая интенсивно развивается, достигая к концу третьего года жизни позиции «Я сам». Складывается  «система Я», которая проявляется в стремлении  к утверждению и реализации собственного «Я»: «Я са</w:t>
      </w:r>
      <w:proofErr w:type="gramStart"/>
      <w:r w:rsidRPr="00805569">
        <w:rPr>
          <w:rFonts w:eastAsia="Times New Roman" w:cs="Times New Roman"/>
          <w:bCs/>
          <w:color w:val="000000"/>
          <w:szCs w:val="28"/>
        </w:rPr>
        <w:t>м(</w:t>
      </w:r>
      <w:proofErr w:type="gramEnd"/>
      <w:r w:rsidRPr="00805569">
        <w:rPr>
          <w:rFonts w:eastAsia="Times New Roman" w:cs="Times New Roman"/>
          <w:bCs/>
          <w:color w:val="000000"/>
          <w:szCs w:val="28"/>
        </w:rPr>
        <w:t>а)», «Я хочу», «Я могу».</w:t>
      </w:r>
    </w:p>
    <w:p w:rsidR="00805569" w:rsidRPr="00805569" w:rsidRDefault="00805569" w:rsidP="00805569">
      <w:pPr>
        <w:pStyle w:val="21"/>
        <w:spacing w:line="100" w:lineRule="atLeast"/>
        <w:ind w:left="0" w:firstLine="709"/>
        <w:jc w:val="both"/>
        <w:rPr>
          <w:rFonts w:eastAsia="Times New Roman" w:cs="Times New Roman"/>
          <w:bCs/>
          <w:color w:val="000000"/>
          <w:szCs w:val="28"/>
        </w:rPr>
      </w:pPr>
      <w:r w:rsidRPr="00805569">
        <w:rPr>
          <w:rFonts w:eastAsia="Times New Roman" w:cs="Times New Roman"/>
          <w:bCs/>
          <w:color w:val="000000"/>
          <w:szCs w:val="28"/>
        </w:rPr>
        <w:t xml:space="preserve">Наступает кризис третьего года жизни. Стремясь к самостоятельности и </w:t>
      </w:r>
      <w:r w:rsidRPr="00805569">
        <w:rPr>
          <w:rFonts w:eastAsia="Times New Roman" w:cs="Times New Roman"/>
          <w:bCs/>
          <w:color w:val="000000"/>
          <w:szCs w:val="28"/>
        </w:rPr>
        <w:lastRenderedPageBreak/>
        <w:t>независимости, ребёнок в то же время хочет соответствовать требованиям значимых для него взрослых. Центром внимания ребёнка становятся близкие взрослые и их отношение  к нему, к результатам его деятельности. Повышается потребность в признании близкими взрослыми новой позиции ребёнка, что ведёт к изменению сложившихся отношений. Позитивный образ «Я» формируется в зависимости от успешности ребёнка в деятельности и поддержки со стороны окружающих. Формируются навыки самообслуживания и личностные качества: самостоятельность в действиях, целенаправленность, инициативность в познании окружающего мира и общении.</w:t>
      </w:r>
    </w:p>
    <w:p w:rsidR="00805569" w:rsidRDefault="00805569" w:rsidP="00805569">
      <w:pPr>
        <w:pStyle w:val="21"/>
        <w:spacing w:line="100" w:lineRule="atLeast"/>
        <w:ind w:left="0" w:firstLine="709"/>
        <w:jc w:val="both"/>
        <w:rPr>
          <w:rFonts w:eastAsia="Times New Roman" w:cs="Times New Roman"/>
          <w:bCs/>
          <w:color w:val="000000"/>
          <w:szCs w:val="28"/>
        </w:rPr>
      </w:pPr>
      <w:r w:rsidRPr="00805569">
        <w:rPr>
          <w:rFonts w:eastAsia="Times New Roman" w:cs="Times New Roman"/>
          <w:bCs/>
          <w:color w:val="000000"/>
          <w:szCs w:val="28"/>
        </w:rPr>
        <w:t>Общение обогащается по содержанию, способам, участникам, становится одним из средств реализации совместной деятельности. Ребёнок начинает  интересоваться правилами отношений, принятыми в обществе (можно, нельзя, правильно), и следовать им в своём поведении.  Появляется доброжелательность</w:t>
      </w:r>
      <w:proofErr w:type="gramStart"/>
      <w:r w:rsidRPr="00805569">
        <w:rPr>
          <w:rFonts w:eastAsia="Times New Roman" w:cs="Times New Roman"/>
          <w:bCs/>
          <w:color w:val="000000"/>
          <w:szCs w:val="28"/>
        </w:rPr>
        <w:t xml:space="preserve"> .</w:t>
      </w:r>
      <w:proofErr w:type="gramEnd"/>
      <w:r w:rsidRPr="00805569">
        <w:rPr>
          <w:rFonts w:eastAsia="Times New Roman" w:cs="Times New Roman"/>
          <w:bCs/>
          <w:color w:val="000000"/>
          <w:szCs w:val="28"/>
        </w:rPr>
        <w:t xml:space="preserve"> Осваивает разные способы общения (преимущественно вербальные). По своей инициативе вступает в диалог, может составить совместно с взрослым небольшой рассказ – описание, рассказ – повествование. Охотно вступает в общение в совместную деятельность с детьми. При этом взрослый остаётся главным мотивом общения для ребёнка третьего года жизни. </w:t>
      </w:r>
    </w:p>
    <w:p w:rsidR="00805569" w:rsidRPr="00805569" w:rsidRDefault="00805569" w:rsidP="00805569">
      <w:pPr>
        <w:ind w:firstLine="708"/>
        <w:jc w:val="both"/>
        <w:rPr>
          <w:rFonts w:cs="Times New Roman"/>
          <w:szCs w:val="28"/>
        </w:rPr>
      </w:pPr>
      <w:r w:rsidRPr="00805569">
        <w:rPr>
          <w:rFonts w:cs="Times New Roman"/>
          <w:szCs w:val="28"/>
        </w:rPr>
        <w:t>В основе Рабочей программы лежит тематический подход. Каждая неделя посвящена определённой теме, которая первоначально рассматривается в ходе ОД «Познавательное развитие», проводимой  в понедельник. Все остальные ОД продолжают предложенную тему, в большей или меньшей степени связаны с ней. Даже на тех ОД, которые имеют цели, не связанные с темой недели, дается краткое упоминание темы недели в отдельных моментах. Тема недели по возможности закрепляется в режимных моментах, в работе с семьёй.</w:t>
      </w:r>
    </w:p>
    <w:p w:rsidR="00805569" w:rsidRPr="00805569" w:rsidRDefault="00805569" w:rsidP="00805569">
      <w:pPr>
        <w:ind w:firstLine="708"/>
        <w:jc w:val="both"/>
        <w:rPr>
          <w:rFonts w:cs="Times New Roman"/>
          <w:szCs w:val="28"/>
        </w:rPr>
      </w:pPr>
      <w:r w:rsidRPr="00805569">
        <w:rPr>
          <w:rFonts w:cs="Times New Roman"/>
          <w:szCs w:val="28"/>
        </w:rPr>
        <w:t>Использование комплексно-тематического принципа планирования с учетом интеграции образовательных областей дает возможность обеспечить единство воспитательных, развивающих и обучающих целей и задач, при этом решать поставленные цели и задачи, избегая перегрузки детей.</w:t>
      </w:r>
    </w:p>
    <w:p w:rsidR="00583FD1" w:rsidRPr="00CA0AFB" w:rsidRDefault="00805569" w:rsidP="00CA0AFB">
      <w:pPr>
        <w:spacing w:line="100" w:lineRule="atLeast"/>
        <w:ind w:firstLine="567"/>
        <w:jc w:val="both"/>
        <w:rPr>
          <w:rFonts w:eastAsia="Times New Roman" w:cs="Times New Roman"/>
          <w:color w:val="000000"/>
          <w:szCs w:val="28"/>
        </w:rPr>
      </w:pPr>
      <w:proofErr w:type="gramStart"/>
      <w:r w:rsidRPr="00805569">
        <w:rPr>
          <w:rFonts w:eastAsia="Times New Roman" w:cs="Times New Roman"/>
          <w:color w:val="000000"/>
          <w:szCs w:val="28"/>
        </w:rPr>
        <w:t>Программа не предусматривает жесткого регламентирования образовательного процесса и календарного планирования образовательной деятельности, оставляя педагогам Организации пространство для гибкого планирования образовательной деятельности, исходя из особенностей реализуемой основной образовательной программы, конкретных условий (природно-климатических, социокультурных, материальных и др.), потребностей, возможностей и готовностей, интересов и инициатив воспитанников и их семей, педагогов и других сотрудников Организации.</w:t>
      </w:r>
      <w:proofErr w:type="gramEnd"/>
    </w:p>
    <w:p w:rsidR="00583FD1" w:rsidRDefault="00805569" w:rsidP="00786273">
      <w:r>
        <w:t xml:space="preserve">     </w:t>
      </w:r>
      <w:r w:rsidR="00100FA0">
        <w:t xml:space="preserve">Главной особенностью игры является ее условность: выполнение одних действий с одними предметами предполагает их отнесенность к другим действиям с другими предметами. </w:t>
      </w:r>
    </w:p>
    <w:p w:rsidR="00583FD1" w:rsidRDefault="00100FA0" w:rsidP="00786273">
      <w:r>
        <w:t xml:space="preserve">Основным содержанием игры младших дошкольников являются действия с игрушками и предметами-заместителями. Продолжительность игры небольшая. Младшие дошкольники ограничиваются игрой с одной-двумя ролями и простыми, неразвернутыми сюжетами. Игры с правилами в этом возрасте только начинают формироваться. Изобразительная деятельность ребенка зависит от его представлений о предмете. </w:t>
      </w:r>
    </w:p>
    <w:p w:rsidR="00583FD1" w:rsidRDefault="00583FD1" w:rsidP="00786273"/>
    <w:p w:rsidR="00583FD1" w:rsidRDefault="00100FA0" w:rsidP="00786273">
      <w:r>
        <w:t xml:space="preserve">В этом возрасте они только начинают формироваться. Графические образы бедны. У одних детей в изображениях отсутствуют детали, у других рисунки могут быть более детализированы. Дети уже могут использовать цвет. Большое значение для развития мелкой моторики имеет лепка. Младшие дошкольники способны под руководством взрослого вылепить простые предметы. </w:t>
      </w:r>
    </w:p>
    <w:p w:rsidR="00583FD1" w:rsidRDefault="00583FD1" w:rsidP="00786273"/>
    <w:p w:rsidR="00583FD1" w:rsidRDefault="00100FA0" w:rsidP="00786273">
      <w:r>
        <w:t>Известно, что аппликация оказывает положительное влияние на развитие восприятия. В этом возрасте детям доступны простейшие виды аппликации</w:t>
      </w:r>
      <w:proofErr w:type="gramStart"/>
      <w:r>
        <w:t>.</w:t>
      </w:r>
      <w:proofErr w:type="gramEnd"/>
      <w:r>
        <w:t xml:space="preserve"> </w:t>
      </w:r>
      <w:proofErr w:type="gramStart"/>
      <w:r>
        <w:t>о</w:t>
      </w:r>
      <w:proofErr w:type="gramEnd"/>
      <w:r>
        <w:t>бра</w:t>
      </w:r>
      <w:r w:rsidR="005A6966">
        <w:t>зовательная деятельность с деть</w:t>
      </w:r>
      <w:r>
        <w:t xml:space="preserve">ми </w:t>
      </w:r>
      <w:r w:rsidR="005A6966">
        <w:t>2</w:t>
      </w:r>
      <w:r>
        <w:t xml:space="preserve">–4 лет. Конструктивная деятельность в младшем дошкольном </w:t>
      </w:r>
      <w:r>
        <w:lastRenderedPageBreak/>
        <w:t xml:space="preserve">возрасте ограничена возведением несложных построек по образцу и по замыслу. В младшем дошкольном возрасте развивается перцептивная деятельность. Дети от использования </w:t>
      </w:r>
      <w:proofErr w:type="spellStart"/>
      <w:r>
        <w:t>предэталонов</w:t>
      </w:r>
      <w:proofErr w:type="spellEnd"/>
      <w:r>
        <w:t xml:space="preserve"> — индивидуальных единиц восприятия, переходят к сенсорным эталонам — культурно-выработанным средствам восприятия. </w:t>
      </w:r>
    </w:p>
    <w:p w:rsidR="00F67630" w:rsidRDefault="00805569" w:rsidP="00786273">
      <w:r>
        <w:t xml:space="preserve"> </w:t>
      </w:r>
    </w:p>
    <w:p w:rsidR="00583FD1" w:rsidRDefault="00100FA0" w:rsidP="00786273">
      <w:r>
        <w:t xml:space="preserve">К концу младшего дошкольного возраста дети могут воспринимать до 5 и более форм предметов и до 7 и более цветов, способны дифференцировать предметы по величине, ориентироваться в пространстве группы детского сада, а при определенной организации образовательного </w:t>
      </w:r>
      <w:proofErr w:type="gramStart"/>
      <w:r>
        <w:t>процесса—и</w:t>
      </w:r>
      <w:proofErr w:type="gramEnd"/>
      <w:r>
        <w:t xml:space="preserve"> в помещении всего дошкольного учреждения. Развиваются память и внимание. По просьбе взрослого дети могут запомнить 3–4 слова и 5– 6 названий предметов. К концу младшего дошкольного возраста они способны запомнить значительные отрывки из любимых произведений. Продолжает развиваться наглядно-действенное мышление. При этом преобразования ситуаций в ряде случаев осуществляются на основе целенаправленных проб с учетом желаемого результата. </w:t>
      </w:r>
    </w:p>
    <w:p w:rsidR="00831E94" w:rsidRDefault="00831E94" w:rsidP="00786273"/>
    <w:p w:rsidR="00583FD1" w:rsidRDefault="00AF3CFB" w:rsidP="00786273">
      <w:r>
        <w:t xml:space="preserve">   </w:t>
      </w:r>
      <w:r w:rsidR="00100FA0">
        <w:t xml:space="preserve">Дошкольники способны установить некоторые скрытые связи и отношения между предметами. В младшем дошкольном возрасте начинает развиваться воображение, которое особенно наглядно проявляется в игре, когда одни объекты выступают в качестве заместителей других. </w:t>
      </w:r>
    </w:p>
    <w:p w:rsidR="00583FD1" w:rsidRDefault="00583FD1" w:rsidP="00786273"/>
    <w:p w:rsidR="00583FD1" w:rsidRDefault="00AF3CFB" w:rsidP="00786273">
      <w:r>
        <w:t xml:space="preserve">    </w:t>
      </w:r>
      <w:r w:rsidR="00100FA0">
        <w:t xml:space="preserve">Взаимоотношения детей обусловлены нормами и правилами. В результате целенаправленного воздействия они могут усвоить относительно большое количество норм, которые выступают основанием для оценки собственных действий и действий других детей. Взаимоотношения детей ярко проявляются в игровой деятельности. Они скорее играют рядом, чем активно вступают во взаимодействие. Однако уже в этом возрасте могут 10 наблюдаться устойчивые избирательные взаимоотношения. Конфликты между детьми возникают преимущественно по поводу игрушек. Положение ребенка в группе сверстников во многом определяется мнением воспитателя. В младшем дошкольном возрасте можно наблюдать соподчинение мотивов поведения в относительно простых ситуациях. Сознательное управление поведением только начинает складываться; во многом поведение ребенка еще ситуативно. Вместе с тем можно наблюдать и случаи ограничения собственных побуждений самим ребенком, сопровождаемые словесными указаниями. Начинает развиваться самооценка, при этом дети в значительной мере ориентируются на оценку воспитателя. </w:t>
      </w:r>
      <w:r w:rsidR="00583FD1">
        <w:t xml:space="preserve"> </w:t>
      </w:r>
      <w:r w:rsidR="00100FA0">
        <w:t xml:space="preserve">Продолжает развиваться также их половая </w:t>
      </w:r>
      <w:r w:rsidR="00DE7319">
        <w:t xml:space="preserve"> </w:t>
      </w:r>
      <w:r w:rsidR="00100FA0">
        <w:t xml:space="preserve">идентификация, что проявляется в характере выбираемых игрушек и сюжетов. </w:t>
      </w:r>
    </w:p>
    <w:p w:rsidR="00583FD1" w:rsidRDefault="00583FD1" w:rsidP="00786273"/>
    <w:p w:rsidR="00583FD1" w:rsidRPr="00583FD1" w:rsidRDefault="00100FA0" w:rsidP="00786273">
      <w:pPr>
        <w:rPr>
          <w:u w:val="single"/>
        </w:rPr>
      </w:pPr>
      <w:r w:rsidRPr="00583FD1">
        <w:rPr>
          <w:u w:val="single"/>
        </w:rPr>
        <w:t xml:space="preserve">2.1.2 Образовательная область «Социально-коммуникативное развитие» </w:t>
      </w:r>
    </w:p>
    <w:p w:rsidR="00583FD1" w:rsidRDefault="00583FD1" w:rsidP="00786273"/>
    <w:p w:rsidR="00583FD1" w:rsidRDefault="00100FA0" w:rsidP="00786273">
      <w:r>
        <w:t xml:space="preserve">Социально-коммуникативное развитие направлено на формирование первичных ценностных представлений, воспитание способности к общению (коммуникативные способности); целенаправленности и саморегуляции (регуляторные способности), формирование социальных представлений, умений и навыков (развитие игровой деятельности, навыков самообслуживания, приобщение к труду, формирование основ безопасности). </w:t>
      </w:r>
    </w:p>
    <w:p w:rsidR="00583FD1" w:rsidRPr="00583FD1" w:rsidRDefault="00100FA0" w:rsidP="00786273">
      <w:pPr>
        <w:rPr>
          <w:u w:val="single"/>
        </w:rPr>
      </w:pPr>
      <w:r w:rsidRPr="00583FD1">
        <w:rPr>
          <w:b/>
          <w:u w:val="single"/>
        </w:rPr>
        <w:t>Образ Я.</w:t>
      </w:r>
      <w:r w:rsidRPr="00583FD1">
        <w:rPr>
          <w:u w:val="single"/>
        </w:rPr>
        <w:t xml:space="preserve"> </w:t>
      </w:r>
    </w:p>
    <w:p w:rsidR="00583FD1" w:rsidRDefault="00100FA0" w:rsidP="00786273">
      <w:proofErr w:type="gramStart"/>
      <w:r>
        <w:t>Постепенно формировать образ Я. Сообщать детям разнообразные, касающиеся непосредственно их сведения (ты мальчик, у тебя серые глаза, ты любишь играть и т. п.), в том числе сведения о прошлом (не умел ходить, говорить; ел из бутылочки) и о происшедших с ними изменениях (сейчас умеешь правильно вести себя за столом, рисовать, танцевать;</w:t>
      </w:r>
      <w:proofErr w:type="gramEnd"/>
      <w:r>
        <w:t xml:space="preserve"> знаешь «вежливые» слова). Закреплять умение называть свое имя и возраст. Способствовать развитию у детей положительной самооценки, учитывая, что в этом возрасте самооценка и положение ребенка в группе сверстников во многом </w:t>
      </w:r>
      <w:r>
        <w:lastRenderedPageBreak/>
        <w:t xml:space="preserve">определяется мнением воспитателя. </w:t>
      </w:r>
    </w:p>
    <w:p w:rsidR="00F67630" w:rsidRDefault="00F67630" w:rsidP="00786273"/>
    <w:p w:rsidR="00583FD1" w:rsidRPr="00583FD1" w:rsidRDefault="00100FA0" w:rsidP="00786273">
      <w:pPr>
        <w:rPr>
          <w:u w:val="single"/>
        </w:rPr>
      </w:pPr>
      <w:r w:rsidRPr="00583FD1">
        <w:rPr>
          <w:b/>
          <w:u w:val="single"/>
        </w:rPr>
        <w:t>Нравственное воспитание.</w:t>
      </w:r>
      <w:r w:rsidRPr="00583FD1">
        <w:rPr>
          <w:u w:val="single"/>
        </w:rPr>
        <w:t xml:space="preserve"> </w:t>
      </w:r>
    </w:p>
    <w:p w:rsidR="00583FD1" w:rsidRDefault="00100FA0" w:rsidP="00786273">
      <w:proofErr w:type="gramStart"/>
      <w:r>
        <w:t>Развивать у детей элементарные представления о том, что такое хорошо и что такое плохо; воспитывать социальный и эмоциональный интеллект: обращать внимание детей на личностные (доброжелательный, чуткий) и деловые (трудолюбивый, аккуратный) качества человека; формировать опыт правильной оценки хороших и плохих поступков.</w:t>
      </w:r>
      <w:proofErr w:type="gramEnd"/>
      <w:r>
        <w:t xml:space="preserve"> Воспитывать уважительное отношение и чувство принадлежности к своей семье. Беседовать с ребенком о членах его семьи (как зовут, чем занимаются, как играют с ребенком и пр.). Учить заботиться о близких людях, вызывать чувство благодарности к родителям и близким за их любовь и заботу. Воспитывать уважительное отношение к сотрудникам детского сада (музыкальный руководитель, медицинская сестра, заведующая, старший воспитатель и др.), их труду; напоминать их имена и отчества</w:t>
      </w:r>
      <w:proofErr w:type="gramStart"/>
      <w:r>
        <w:t>.</w:t>
      </w:r>
      <w:proofErr w:type="gramEnd"/>
      <w:r>
        <w:t xml:space="preserve"> </w:t>
      </w:r>
      <w:proofErr w:type="gramStart"/>
      <w:r>
        <w:t>о</w:t>
      </w:r>
      <w:proofErr w:type="gramEnd"/>
      <w:r>
        <w:t>бра</w:t>
      </w:r>
      <w:r w:rsidR="005A6966">
        <w:t>зовательная деятельность с деть</w:t>
      </w:r>
      <w:r>
        <w:t xml:space="preserve">ми </w:t>
      </w:r>
      <w:r w:rsidR="005A6966">
        <w:t>2</w:t>
      </w:r>
      <w:r>
        <w:t xml:space="preserve">–4 лет. </w:t>
      </w:r>
    </w:p>
    <w:p w:rsidR="00583FD1" w:rsidRDefault="00583FD1" w:rsidP="00786273"/>
    <w:p w:rsidR="00583FD1" w:rsidRPr="00583FD1" w:rsidRDefault="00100FA0" w:rsidP="00786273">
      <w:pPr>
        <w:rPr>
          <w:u w:val="single"/>
        </w:rPr>
      </w:pPr>
      <w:r w:rsidRPr="00583FD1">
        <w:rPr>
          <w:b/>
          <w:u w:val="single"/>
        </w:rPr>
        <w:t>Патриотическое воспитание.</w:t>
      </w:r>
      <w:r w:rsidRPr="00583FD1">
        <w:rPr>
          <w:u w:val="single"/>
        </w:rPr>
        <w:t xml:space="preserve"> </w:t>
      </w:r>
    </w:p>
    <w:p w:rsidR="00583FD1" w:rsidRDefault="00100FA0" w:rsidP="00786273">
      <w:r>
        <w:t>Формировать первичные представления о малой родине: напоминать детям название города (поселка), в котором они живут; обсуждать с детьми, где они гуляли в выходные дни (в парке, сквере, детском городке) и пр. Воспитывать интерес и любовь к малой родине. В дни праздников обращать внимание детей на красочное оформление зала детского сада, воспитывать чувство сопричастности к жизни дош</w:t>
      </w:r>
      <w:r w:rsidR="00583FD1">
        <w:t xml:space="preserve">кольного учреждения, страны. </w:t>
      </w:r>
    </w:p>
    <w:p w:rsidR="00583FD1" w:rsidRDefault="00100FA0" w:rsidP="00786273">
      <w:r w:rsidRPr="00583FD1">
        <w:rPr>
          <w:b/>
          <w:u w:val="single"/>
        </w:rPr>
        <w:t>Развитие общения, готовности к сотрудничеству.</w:t>
      </w:r>
      <w:r>
        <w:t xml:space="preserve"> </w:t>
      </w:r>
      <w:proofErr w:type="gramStart"/>
      <w:r>
        <w:t>Помогать детям объединяться</w:t>
      </w:r>
      <w:proofErr w:type="gramEnd"/>
      <w:r>
        <w:t xml:space="preserve"> для игры в группы по 2–3 человека на основе личных симпатий. Развивать умение взаимодействовать и ладить друг с другом в непродолжительной совместной игре. Приучать соблюдать в игре элементарные правила общения (договариваться, уступать, соблюдать договоренности). Продолжать </w:t>
      </w:r>
      <w:proofErr w:type="gramStart"/>
      <w:r>
        <w:t>помогать детям общаться</w:t>
      </w:r>
      <w:proofErr w:type="gramEnd"/>
      <w:r>
        <w:t xml:space="preserve"> со знакомыми взрослыми и сверстниками посредством поручений (спроси, выясни, предложи помощь, поблагодари и т.п.). </w:t>
      </w:r>
      <w:proofErr w:type="gramStart"/>
      <w:r>
        <w:t>Подсказывать детям образцы обращения к взрослым, зашедшим в группу («Скажите:</w:t>
      </w:r>
      <w:proofErr w:type="gramEnd"/>
      <w:r>
        <w:t xml:space="preserve"> Проходите, пожалуйста», «Предложите: Хотите посмотреть...», «Спросите: </w:t>
      </w:r>
      <w:proofErr w:type="gramStart"/>
      <w:r>
        <w:t>Понравились ли наши рисунки?»).</w:t>
      </w:r>
      <w:proofErr w:type="gramEnd"/>
      <w:r>
        <w:t xml:space="preserve"> </w:t>
      </w:r>
      <w:proofErr w:type="gramStart"/>
      <w:r>
        <w:t>В быту, в самостоятельных играх помогать детям посредством речи взаимодействовать и налаживать контакты друг с другом («Посоветуй Мите перевозить кубики на большой машине», «Предложи Саше сделать ворота пошире», «Скажи:</w:t>
      </w:r>
      <w:proofErr w:type="gramEnd"/>
      <w:r>
        <w:t xml:space="preserve"> Стыдно драться! </w:t>
      </w:r>
      <w:proofErr w:type="gramStart"/>
      <w:r>
        <w:t>Ты уже большой»).</w:t>
      </w:r>
      <w:proofErr w:type="gramEnd"/>
      <w:r>
        <w:t xml:space="preserve"> Продолжать воспитывать эмоциональную отзывчивость, поощрять попытки пожалеть сверстника, обнять его, помочь; создавать игровые ситуации, способствующие формированию внимательного, заботливого отношения к окружающим. Развивать умение инициативно обращаться к знакомому взрослому или сверстнику (с вопросом, просьбой, предложением и т.п.). </w:t>
      </w:r>
    </w:p>
    <w:p w:rsidR="00583FD1" w:rsidRDefault="00583FD1" w:rsidP="00786273"/>
    <w:p w:rsidR="009E291A" w:rsidRDefault="00100FA0" w:rsidP="00786273">
      <w:r w:rsidRPr="00583FD1">
        <w:rPr>
          <w:b/>
          <w:u w:val="single"/>
        </w:rPr>
        <w:t>Формирование детско-взрослого сообщества.</w:t>
      </w:r>
      <w:r>
        <w:t xml:space="preserve"> Способствовать формированию чувства принадлежности к сообществу детей и взрослых в детском саду. Формировать у детей положительное отношение к детскому саду (обращать их внимание на красоту и удобство оформления комнат, на множество книжек и игрушек, на возможность играть с детьми, подружиться с ними). Воспитывать такие качества, как доброта, дружелюбие. Формировать доброжелательное отношение друг к другу, умение делиться с товарищем, учить жить дружно, вместе пользоваться игрушками, книгами, помогать друг другу; приучать детей общаться спокойно, без крика. Вовлекать детей в жизнь группы, воспитывать стремление поддерживать чистоту и порядок в группе, формировать бережное отношение к игрушкам, книгам, личным вещам и пр. Формировать чувство общности, значимости каждого ребенка для детского сада. </w:t>
      </w:r>
    </w:p>
    <w:p w:rsidR="00F67630" w:rsidRDefault="00F67630" w:rsidP="00AF3CFB">
      <w:pPr>
        <w:rPr>
          <w:b/>
        </w:rPr>
      </w:pPr>
    </w:p>
    <w:p w:rsidR="00F67630" w:rsidRDefault="00F67630" w:rsidP="009E291A">
      <w:pPr>
        <w:jc w:val="center"/>
        <w:rPr>
          <w:b/>
        </w:rPr>
      </w:pPr>
    </w:p>
    <w:p w:rsidR="009E291A" w:rsidRPr="009E291A" w:rsidRDefault="00100FA0" w:rsidP="009E291A">
      <w:pPr>
        <w:jc w:val="center"/>
        <w:rPr>
          <w:b/>
        </w:rPr>
      </w:pPr>
      <w:r w:rsidRPr="009E291A">
        <w:rPr>
          <w:b/>
        </w:rPr>
        <w:lastRenderedPageBreak/>
        <w:t>Развитие регуляторных способностей</w:t>
      </w:r>
    </w:p>
    <w:p w:rsidR="009E291A" w:rsidRDefault="009E291A" w:rsidP="00786273"/>
    <w:p w:rsidR="009E291A" w:rsidRDefault="00100FA0" w:rsidP="00786273">
      <w:r>
        <w:t xml:space="preserve">Освоение общепринятых правил и норм. Способствовать освоению детьми общепринятых правил и норм. Закреплять навыки организованного поведения в детском саду, дома, на улице. Продолжать приучать детей к вежливости (учить здороваться, прощаться, благодарить за помощь). Приучать соблюдать порядок и чистоту в помещении и на участке детского сада. Развитие целенаправленности, саморегуляции, самостоятельности. </w:t>
      </w:r>
    </w:p>
    <w:p w:rsidR="009E291A" w:rsidRDefault="009E291A" w:rsidP="00786273"/>
    <w:p w:rsidR="009E291A" w:rsidRDefault="00100FA0" w:rsidP="00786273">
      <w:r>
        <w:t>Способствовать первичным проявлениям целенаправленности, саморегуляции собственных действий, поощрять стремление детей к самостоятельности («я сам»). Развивать умение находить себе интересное занятие, в совместных играх учить детей выполнять постепенно усложняющиеся правила. Приучать к соблюдению в процессе игры элементарных правил поведения (не отнимать игрушки, не толкать друг друга, не мешать сверстнику, не ломать постройки). Формирование социальных представлений, умений, навыков Развитие игровой деятельности. Развивать у детей интерес к различным видам игр. Поддерживать бодрое и радостное настроение, побуж</w:t>
      </w:r>
      <w:r w:rsidR="009E291A">
        <w:t xml:space="preserve">дать к активной деятельности, </w:t>
      </w:r>
      <w:r>
        <w:t xml:space="preserve"> развивать самостоятельность в выборе игры, в осуществлении задуманного. Помогать робким, застенчивым детям включаться в общую игру. </w:t>
      </w:r>
    </w:p>
    <w:p w:rsidR="009E291A" w:rsidRDefault="009E291A" w:rsidP="00786273"/>
    <w:p w:rsidR="009E291A" w:rsidRDefault="00100FA0" w:rsidP="00786273">
      <w:r>
        <w:t xml:space="preserve">Способствовать возникновению игр на темы из окружающей жизни, по мотивам литературных произведений. Развивать умение выбирать роль, выполнять в игре с игрушками несколько взаимосвязанных действий (готовить обед, накрывать на стол, кормить) (шофер — пассажир, мама — дочка, врач — больной); в индивидуальных играх с игрушками-заместителями исполнять роль за себя и за игрушку. Показывать способы ролевого поведения, используя обучающие игры. Способствовать обогащению игрового опыта детей посредством объединения отдельных действий в единую сюжетную линию. </w:t>
      </w:r>
    </w:p>
    <w:p w:rsidR="009E291A" w:rsidRDefault="009E291A" w:rsidP="00786273"/>
    <w:p w:rsidR="009E291A" w:rsidRDefault="00100FA0" w:rsidP="00786273">
      <w:r>
        <w:t xml:space="preserve">Поощрять попытки детей самостоятельно подбирать атрибуты для той или иной роли; дополнять игровую обстановку недостающими предметами, игрушками. Развитие навыков самообслуживания. </w:t>
      </w:r>
    </w:p>
    <w:p w:rsidR="009E291A" w:rsidRDefault="009E291A" w:rsidP="00786273"/>
    <w:p w:rsidR="009E291A" w:rsidRDefault="00100FA0" w:rsidP="00786273">
      <w:r>
        <w:t xml:space="preserve">Формировать элементарные навыки самообслуживания; поддерживать стремление к самостоятельности при овладении навыками самообслуживания. Учить </w:t>
      </w:r>
      <w:proofErr w:type="gramStart"/>
      <w:r>
        <w:t>правильно</w:t>
      </w:r>
      <w:proofErr w:type="gramEnd"/>
      <w:r>
        <w:t xml:space="preserve"> пользоваться столовой и чайной ложками, вилкой, салфеткой; учить самостоятельно одеваться и раздеваться в определенной последовательности (надевать и снимать одежду, расстегивать и застегивать пуговицы, складывать, вешать предметы одежды и т.п.). Воспитывать навыки опрятности, умение замечать непорядок в одежде и устранять его при небольшой помощи взрослых.</w:t>
      </w:r>
    </w:p>
    <w:p w:rsidR="009E291A" w:rsidRDefault="009E291A" w:rsidP="00786273"/>
    <w:p w:rsidR="009E291A" w:rsidRDefault="00100FA0" w:rsidP="00786273">
      <w:r>
        <w:t xml:space="preserve"> Приобщение к труду. Побуждать к самостоятельному выполнению элементарных поручений: готовить материалы к занятиям (кисти, доски для лепки и пр.), после игры убирать на место игрушки, строительный материал, книги. Во второй половине года начинать формировать навыки, необходимые для дежурства по столовой (раскладывать ложки, расставлять хлебницы, </w:t>
      </w:r>
      <w:proofErr w:type="spellStart"/>
      <w:r>
        <w:t>салфетницы</w:t>
      </w:r>
      <w:proofErr w:type="spellEnd"/>
      <w:r>
        <w:t xml:space="preserve"> и т.п.). Воспитывать уважительное, бережное отношение к результатам труда и творчества, своего и сверстников (рисункам, поделкам, постройкам и т.п.). </w:t>
      </w:r>
    </w:p>
    <w:p w:rsidR="009E291A" w:rsidRDefault="009E291A" w:rsidP="00786273"/>
    <w:p w:rsidR="009E291A" w:rsidRDefault="00100FA0" w:rsidP="00786273">
      <w:r>
        <w:t xml:space="preserve">Воспитывать уважение к людям знакомых профессий, бережное отношение к результатам их труда. Побуждать детей оказывать помощь взрослым, выполнять элементарные трудовые поручения. Формирование основ безопасности. Знакомить с правилами безопасного поведения в природе (не есть грибы и ягоды, не трогать животных, не отходить от группы и др.). Формировать первичные представления о безопасном </w:t>
      </w:r>
      <w:r>
        <w:lastRenderedPageBreak/>
        <w:t xml:space="preserve">поведении на дорогах (переходить через дорогу только вместе </w:t>
      </w:r>
      <w:proofErr w:type="gramStart"/>
      <w:r>
        <w:t>со</w:t>
      </w:r>
      <w:proofErr w:type="gramEnd"/>
      <w:r>
        <w:t xml:space="preserve"> взрослым, держась за руку взрослого). Формировать навыки безопасного передвижения в помещении (осторожно спускаться и подниматься по лестнице, держась за перила; открывать и закрывать двери, держась за дверную ручку). Совершенствовать умение свободно ориентироваться в помещениях и на участке детского сада. Формировать навыки безопасного поведения в играх с песком, водой, снегом, с мелкими предметами (не брать их в рот, не бросаться песком, не засовывать предметы в ухо, нос и пр.). Обсуждать с детьми, что произойдет, если не соблюдать правила безопасности. Развивать умение обращаться при необходимости за помощью к взрослым. </w:t>
      </w:r>
    </w:p>
    <w:p w:rsidR="00DE7319" w:rsidRDefault="00DE7319" w:rsidP="00786273">
      <w:pPr>
        <w:rPr>
          <w:b/>
          <w:u w:val="single"/>
        </w:rPr>
      </w:pPr>
    </w:p>
    <w:p w:rsidR="009E291A" w:rsidRPr="009E291A" w:rsidRDefault="00100FA0" w:rsidP="00786273">
      <w:pPr>
        <w:rPr>
          <w:b/>
          <w:u w:val="single"/>
        </w:rPr>
      </w:pPr>
      <w:r w:rsidRPr="009E291A">
        <w:rPr>
          <w:b/>
          <w:u w:val="single"/>
        </w:rPr>
        <w:t xml:space="preserve">2.1.2.а. Часть, формируемая участниками образовательных отношений. </w:t>
      </w:r>
    </w:p>
    <w:p w:rsidR="009E291A" w:rsidRDefault="009E291A" w:rsidP="00786273"/>
    <w:p w:rsidR="009E291A" w:rsidRDefault="00100FA0" w:rsidP="00786273">
      <w:r>
        <w:t xml:space="preserve">В контексте образовательной области «Социально-коммуникативное развитие» реализуется программа Авдеевой Н.Н., Князевой О.Л., </w:t>
      </w:r>
      <w:proofErr w:type="spellStart"/>
      <w:r>
        <w:t>Стеркиной</w:t>
      </w:r>
      <w:proofErr w:type="spellEnd"/>
      <w:r>
        <w:t xml:space="preserve"> Р.Б. «Основы 13 безопасности детей дошкольного возраста», направленной на формирование основ безопасности собственной жизнедеятельности. </w:t>
      </w:r>
    </w:p>
    <w:p w:rsidR="009E291A" w:rsidRDefault="009E291A" w:rsidP="00786273"/>
    <w:p w:rsidR="009E291A" w:rsidRPr="009E291A" w:rsidRDefault="00100FA0" w:rsidP="00DE7319">
      <w:pPr>
        <w:rPr>
          <w:i/>
          <w:sz w:val="28"/>
          <w:u w:val="single"/>
        </w:rPr>
      </w:pPr>
      <w:r w:rsidRPr="009E291A">
        <w:rPr>
          <w:i/>
          <w:sz w:val="28"/>
          <w:u w:val="single"/>
        </w:rPr>
        <w:t>Система работы по формированию у дошкольников основ безопасности жизнедеятельности.</w:t>
      </w:r>
    </w:p>
    <w:p w:rsidR="009E291A" w:rsidRDefault="00100FA0" w:rsidP="009E291A">
      <w:pPr>
        <w:pStyle w:val="a5"/>
        <w:numPr>
          <w:ilvl w:val="0"/>
          <w:numId w:val="3"/>
        </w:numPr>
      </w:pPr>
      <w:r>
        <w:t xml:space="preserve">Основные цели обучения дошкольников ОБЖ: </w:t>
      </w:r>
    </w:p>
    <w:p w:rsidR="009E291A" w:rsidRDefault="00100FA0" w:rsidP="009E291A">
      <w:pPr>
        <w:pStyle w:val="a5"/>
        <w:ind w:left="405"/>
      </w:pPr>
      <w:r>
        <w:sym w:font="Symbol" w:char="F0B7"/>
      </w:r>
      <w:r>
        <w:t xml:space="preserve"> Научить ребенка ориентироваться в окружающей его обстановке и уметь оценивать отдельные элементы обстановки с точки зрения «</w:t>
      </w:r>
      <w:proofErr w:type="gramStart"/>
      <w:r>
        <w:t>Опасно-неопасно</w:t>
      </w:r>
      <w:proofErr w:type="gramEnd"/>
      <w:r>
        <w:t xml:space="preserve">»; </w:t>
      </w:r>
    </w:p>
    <w:p w:rsidR="009E291A" w:rsidRDefault="00100FA0" w:rsidP="009E291A">
      <w:pPr>
        <w:pStyle w:val="a5"/>
        <w:ind w:left="405"/>
      </w:pPr>
      <w:r>
        <w:sym w:font="Symbol" w:char="F0B7"/>
      </w:r>
      <w:r>
        <w:t xml:space="preserve"> Научить ребенка быть внимательным, осторожным и предусмотрительным. Ребенок должен понимать, к каким последствиям могут привести те или иные его поступки. </w:t>
      </w:r>
    </w:p>
    <w:p w:rsidR="009E291A" w:rsidRDefault="00100FA0" w:rsidP="009E291A">
      <w:pPr>
        <w:pStyle w:val="a5"/>
        <w:ind w:left="405"/>
      </w:pPr>
      <w:r>
        <w:sym w:font="Symbol" w:char="F0B7"/>
      </w:r>
      <w:r>
        <w:t xml:space="preserve"> Сформировать важнейшие алгоритмы восприятия и действия, которые лежат в основе безопасного поведения.</w:t>
      </w:r>
    </w:p>
    <w:p w:rsidR="009E291A" w:rsidRDefault="009E291A" w:rsidP="009E291A">
      <w:pPr>
        <w:pStyle w:val="a5"/>
        <w:ind w:left="405"/>
      </w:pPr>
    </w:p>
    <w:p w:rsidR="009E291A" w:rsidRDefault="00100FA0" w:rsidP="00DE7319">
      <w:pPr>
        <w:pStyle w:val="a5"/>
        <w:ind w:left="405"/>
      </w:pPr>
      <w:r>
        <w:t xml:space="preserve"> 2. Под безопасным поведением следует понимать такой набор стереотипов и сознательных действий в изменяющейся обстановке, который позволяет сохранять индивидуальную целостность и комфортность поведения, предупреждает физический и психический травматизм, создает нормальные условия взаимодействия между людьми. </w:t>
      </w:r>
    </w:p>
    <w:p w:rsidR="009E291A" w:rsidRDefault="00100FA0" w:rsidP="009E291A">
      <w:pPr>
        <w:pStyle w:val="a5"/>
        <w:numPr>
          <w:ilvl w:val="0"/>
          <w:numId w:val="3"/>
        </w:numPr>
      </w:pPr>
      <w:r>
        <w:t xml:space="preserve">Основные направления работы по ОБЖ: </w:t>
      </w:r>
    </w:p>
    <w:p w:rsidR="009E291A" w:rsidRDefault="00100FA0" w:rsidP="009E291A">
      <w:pPr>
        <w:pStyle w:val="a5"/>
        <w:ind w:left="405"/>
      </w:pPr>
      <w:r>
        <w:sym w:font="Symbol" w:char="F0B7"/>
      </w:r>
      <w:r>
        <w:t xml:space="preserve"> Освоение дошкольниками первоначальных знаний о правилах безопасного поведения; </w:t>
      </w:r>
    </w:p>
    <w:p w:rsidR="009E291A" w:rsidRDefault="00100FA0" w:rsidP="009E291A">
      <w:pPr>
        <w:pStyle w:val="a5"/>
        <w:ind w:left="405"/>
      </w:pPr>
      <w:r>
        <w:sym w:font="Symbol" w:char="F0B7"/>
      </w:r>
      <w:r>
        <w:t xml:space="preserve"> Формирование у детей качественно новых двигательных навыков и бдительного восприятия окружающей обстановки; </w:t>
      </w:r>
    </w:p>
    <w:p w:rsidR="009E291A" w:rsidRDefault="00100FA0" w:rsidP="009E291A">
      <w:pPr>
        <w:pStyle w:val="a5"/>
        <w:ind w:left="405"/>
      </w:pPr>
      <w:r>
        <w:sym w:font="Symbol" w:char="F0B7"/>
      </w:r>
      <w:r>
        <w:t xml:space="preserve"> Развитие у детей способности к предвидению возможной опасности в конкретной меняющейся ситуации и построению адекватного безопасного поведения. </w:t>
      </w:r>
    </w:p>
    <w:p w:rsidR="009E291A" w:rsidRDefault="009E291A" w:rsidP="009E291A">
      <w:pPr>
        <w:pStyle w:val="a5"/>
        <w:ind w:left="405"/>
      </w:pPr>
    </w:p>
    <w:p w:rsidR="009E291A" w:rsidRDefault="00100FA0" w:rsidP="009E291A">
      <w:pPr>
        <w:pStyle w:val="a5"/>
        <w:numPr>
          <w:ilvl w:val="0"/>
          <w:numId w:val="3"/>
        </w:numPr>
      </w:pPr>
      <w:r>
        <w:t xml:space="preserve">Основные принципы работы по воспитанию у детей навыков безопасного поведения: </w:t>
      </w:r>
    </w:p>
    <w:p w:rsidR="009E291A" w:rsidRDefault="00100FA0" w:rsidP="009E291A">
      <w:pPr>
        <w:pStyle w:val="a5"/>
        <w:ind w:left="405"/>
      </w:pPr>
      <w:r>
        <w:sym w:font="Symbol" w:char="F0B7"/>
      </w:r>
      <w:r>
        <w:t xml:space="preserve"> Важно не механическое заучивание детьми правил безопасного поведения, а воспитание у них навыков безопасного поведения в окружающей обстановке; </w:t>
      </w:r>
    </w:p>
    <w:p w:rsidR="009E291A" w:rsidRDefault="00100FA0" w:rsidP="009E291A">
      <w:pPr>
        <w:pStyle w:val="a5"/>
        <w:ind w:left="405"/>
      </w:pPr>
      <w:r>
        <w:sym w:font="Symbol" w:char="F0B7"/>
      </w:r>
      <w:r>
        <w:t xml:space="preserve"> Воспитатели и родители не должны ограничиваться словами и показом картинок. С детьми надо рассматривать и анализировать различные жизненные ситуации, проигрывать их в реальной обстановке; </w:t>
      </w:r>
    </w:p>
    <w:p w:rsidR="009E291A" w:rsidRDefault="00100FA0" w:rsidP="009E291A">
      <w:pPr>
        <w:pStyle w:val="a5"/>
        <w:ind w:left="405"/>
      </w:pPr>
      <w:r>
        <w:sym w:font="Symbol" w:char="F0B7"/>
      </w:r>
      <w:r>
        <w:t xml:space="preserve"> Использовать каждую возможность (ежедневно), в процессе игр, прогулок и т.д., чтобы помочь детям полностью усвоить правила, обращать внимание детей на ту или иную сторону правил; </w:t>
      </w:r>
    </w:p>
    <w:p w:rsidR="009E291A" w:rsidRDefault="00100FA0" w:rsidP="009E291A">
      <w:pPr>
        <w:pStyle w:val="a5"/>
        <w:ind w:left="405"/>
      </w:pPr>
      <w:r>
        <w:sym w:font="Symbol" w:char="F0B7"/>
      </w:r>
      <w:r>
        <w:t xml:space="preserve"> Развивать ребенка: его координацию, внимание, наблюдательность, реакцию. Деятельность воспитателя Возраст детей Безопасность жизнедеятельности Младший </w:t>
      </w:r>
      <w:r>
        <w:lastRenderedPageBreak/>
        <w:t xml:space="preserve">возраст </w:t>
      </w:r>
    </w:p>
    <w:p w:rsidR="009E291A" w:rsidRDefault="00100FA0" w:rsidP="009E291A">
      <w:pPr>
        <w:pStyle w:val="a5"/>
        <w:ind w:left="405"/>
      </w:pPr>
      <w:r>
        <w:sym w:font="Symbol" w:char="F0B7"/>
      </w:r>
      <w:r>
        <w:t xml:space="preserve"> Учить детей беречь свое здоровье (не ходить в мокрой обуви, влажной одежде и т.п.), следить за своим самочувствием (устал после длительного бега – отдохни и пр.); </w:t>
      </w:r>
    </w:p>
    <w:p w:rsidR="009E291A" w:rsidRDefault="00100FA0" w:rsidP="009E291A">
      <w:pPr>
        <w:pStyle w:val="a5"/>
        <w:ind w:left="405"/>
      </w:pPr>
      <w:r>
        <w:sym w:font="Symbol" w:char="F0B7"/>
      </w:r>
      <w:r>
        <w:t xml:space="preserve"> Объяснять детям, как оберегать глаза от травм, яркого солнца, попадания песка, пыли; не смотреть телепередачи длительно и на близком расстоянии от экрана; строго регламентировать во времени занятия с комп</w:t>
      </w:r>
      <w:r w:rsidR="009E291A">
        <w:t xml:space="preserve">ьютером, следить за осанкой; </w:t>
      </w:r>
    </w:p>
    <w:p w:rsidR="009E291A" w:rsidRDefault="00100FA0" w:rsidP="009E291A">
      <w:pPr>
        <w:pStyle w:val="a5"/>
        <w:ind w:left="405"/>
      </w:pPr>
      <w:r>
        <w:sym w:font="Symbol" w:char="F0B7"/>
      </w:r>
      <w:r>
        <w:t xml:space="preserve"> Запрещать употреблять без контроля со стороны взрослого лекарства, витамины, незнакомые растения, ягоды, грибы и пр.; </w:t>
      </w:r>
    </w:p>
    <w:p w:rsidR="009E291A" w:rsidRDefault="00100FA0" w:rsidP="009E291A">
      <w:pPr>
        <w:pStyle w:val="a5"/>
        <w:ind w:left="405"/>
      </w:pPr>
      <w:r>
        <w:sym w:font="Symbol" w:char="F0B7"/>
      </w:r>
      <w:r>
        <w:t xml:space="preserve"> Стремиться </w:t>
      </w:r>
      <w:proofErr w:type="gramStart"/>
      <w:r>
        <w:t>максимально</w:t>
      </w:r>
      <w:proofErr w:type="gramEnd"/>
      <w:r>
        <w:t xml:space="preserve"> смягчать воздействия на ребенка неблагоприятных физических и психологических факторов; регулировать характер отношений со сверстниками; </w:t>
      </w:r>
    </w:p>
    <w:p w:rsidR="009E291A" w:rsidRDefault="00100FA0" w:rsidP="009E291A">
      <w:pPr>
        <w:pStyle w:val="a5"/>
        <w:ind w:left="405"/>
      </w:pPr>
      <w:r>
        <w:sym w:font="Symbol" w:char="F0B7"/>
      </w:r>
      <w:r>
        <w:t xml:space="preserve"> Прививать осмотрительность в незнакомых и сложных ситуациях; учить (не запугивая при этом детей) быть осторожными при встрече с незнакомыми людьми. </w:t>
      </w:r>
    </w:p>
    <w:p w:rsidR="009E291A" w:rsidRDefault="00100FA0" w:rsidP="009E291A">
      <w:pPr>
        <w:pStyle w:val="a5"/>
        <w:ind w:left="405"/>
      </w:pPr>
      <w:r>
        <w:sym w:font="Symbol" w:char="F0B7"/>
      </w:r>
      <w:r>
        <w:t xml:space="preserve"> Правильно организовывать деятельность и отдых детей в дошкольном учреждении, и влиять в этом направлении на семью (днем спать, гулять, вовремя ложиться вечером и т.п.); </w:t>
      </w:r>
    </w:p>
    <w:p w:rsidR="009E291A" w:rsidRDefault="00100FA0" w:rsidP="009E291A">
      <w:pPr>
        <w:pStyle w:val="a5"/>
        <w:ind w:left="405"/>
      </w:pPr>
      <w:r>
        <w:sym w:font="Symbol" w:char="F0B7"/>
      </w:r>
      <w:r>
        <w:t xml:space="preserve"> Обращать внимание детей на начальные признаки заболевания (озноб, головная боль, вялость, кашель); знакомить с основными правилами поведения при болезни (лежать в постели, смотреть книжки, пить лекарства); </w:t>
      </w:r>
    </w:p>
    <w:p w:rsidR="009E291A" w:rsidRDefault="00100FA0" w:rsidP="009E291A">
      <w:pPr>
        <w:pStyle w:val="a5"/>
        <w:ind w:left="405"/>
      </w:pPr>
      <w:r>
        <w:sym w:font="Symbol" w:char="F0B7"/>
      </w:r>
      <w:r>
        <w:t xml:space="preserve"> Напоминать детям о необходимости оберегать глаза от попадания инородных частиц, от перенапряжения; </w:t>
      </w:r>
    </w:p>
    <w:p w:rsidR="009E291A" w:rsidRDefault="00100FA0" w:rsidP="009E291A">
      <w:pPr>
        <w:pStyle w:val="a5"/>
        <w:ind w:left="405"/>
      </w:pPr>
      <w:r>
        <w:sym w:font="Symbol" w:char="F0B7"/>
      </w:r>
      <w:r>
        <w:t xml:space="preserve"> Не давать детям переедать, злоупотреблять сладостями, мучными, жирными продуктами; объяснять, почему нельзя есть в транспорте, на улице, в других, не предназначенных для этого местах, а также во время игр; почему при появлении жажды следует пить только кипяченую воду; </w:t>
      </w:r>
    </w:p>
    <w:p w:rsidR="009E291A" w:rsidRDefault="00100FA0" w:rsidP="009E291A">
      <w:pPr>
        <w:pStyle w:val="a5"/>
        <w:ind w:left="405"/>
      </w:pPr>
      <w:r>
        <w:sym w:font="Symbol" w:char="F0B7"/>
      </w:r>
      <w:r>
        <w:t xml:space="preserve"> </w:t>
      </w:r>
      <w:proofErr w:type="gramStart"/>
      <w:r>
        <w:t xml:space="preserve">Приучать ребенка, по мере адаптации к различным жизненных ситуациям, оберегать себя от возможных травм, ушибов, падений, учить предвидеть возможную опасность, находить способы избегать ее; </w:t>
      </w:r>
      <w:proofErr w:type="gramEnd"/>
    </w:p>
    <w:p w:rsidR="009E291A" w:rsidRDefault="00100FA0" w:rsidP="009E291A">
      <w:pPr>
        <w:pStyle w:val="a5"/>
        <w:ind w:left="405"/>
      </w:pPr>
      <w:r>
        <w:sym w:font="Symbol" w:char="F0B7"/>
      </w:r>
      <w:r>
        <w:t xml:space="preserve"> Учить детей проявлять осторожность при встрече с незнакомыми людьми (не входить с посторонними в лифт, не уходить с территории детского сада без разрешения воспитателя), избегая при этом запугивания; </w:t>
      </w:r>
    </w:p>
    <w:p w:rsidR="009E291A" w:rsidRDefault="00100FA0" w:rsidP="009E291A">
      <w:pPr>
        <w:pStyle w:val="a5"/>
        <w:ind w:left="405"/>
      </w:pPr>
      <w:r>
        <w:sym w:font="Symbol" w:char="F0B7"/>
      </w:r>
      <w:r>
        <w:t xml:space="preserve"> Обучать правилам поведения на улице при переходе дорог и перекрестков.</w:t>
      </w:r>
    </w:p>
    <w:p w:rsidR="009E291A" w:rsidRDefault="009E291A" w:rsidP="009E291A">
      <w:pPr>
        <w:pStyle w:val="a5"/>
        <w:ind w:left="405"/>
      </w:pPr>
    </w:p>
    <w:p w:rsidR="009E291A" w:rsidRPr="009E291A" w:rsidRDefault="00100FA0" w:rsidP="009E291A">
      <w:pPr>
        <w:pStyle w:val="a5"/>
        <w:ind w:left="405"/>
        <w:rPr>
          <w:b/>
          <w:u w:val="single"/>
        </w:rPr>
      </w:pPr>
      <w:r w:rsidRPr="009E291A">
        <w:rPr>
          <w:b/>
          <w:u w:val="single"/>
        </w:rPr>
        <w:t xml:space="preserve"> 2.1.3 Образовательная область «Познавательное развитие» </w:t>
      </w:r>
    </w:p>
    <w:p w:rsidR="009E291A" w:rsidRDefault="009E291A" w:rsidP="009E291A">
      <w:pPr>
        <w:pStyle w:val="a5"/>
        <w:ind w:left="405"/>
      </w:pPr>
    </w:p>
    <w:p w:rsidR="009E291A" w:rsidRPr="009E291A" w:rsidRDefault="00100FA0" w:rsidP="009E291A">
      <w:pPr>
        <w:pStyle w:val="a5"/>
        <w:ind w:left="405"/>
        <w:rPr>
          <w:i/>
        </w:rPr>
      </w:pPr>
      <w:r w:rsidRPr="009E291A">
        <w:rPr>
          <w:i/>
        </w:rPr>
        <w:t>Познавательное развитие предполагает развитие познавательных интересов, любознательности и познавательной мотивации, интереса к учебной деятельности и желания учиться в школе; формирование познавательных действий, развитие воображения, внимания, памяти, наблюдательности, умения анализировать, устанавливать причинно-следственные связи, формулировать выводы; формирование первичных представлений о себе и окружающем ми</w:t>
      </w:r>
      <w:r w:rsidR="00831E94">
        <w:rPr>
          <w:i/>
        </w:rPr>
        <w:t xml:space="preserve">ре, формирование элементарных </w:t>
      </w:r>
      <w:proofErr w:type="gramStart"/>
      <w:r w:rsidR="00831E94">
        <w:rPr>
          <w:i/>
        </w:rPr>
        <w:t>ес</w:t>
      </w:r>
      <w:r w:rsidRPr="009E291A">
        <w:rPr>
          <w:i/>
        </w:rPr>
        <w:t>тественно-научных</w:t>
      </w:r>
      <w:proofErr w:type="gramEnd"/>
      <w:r w:rsidRPr="009E291A">
        <w:rPr>
          <w:i/>
        </w:rPr>
        <w:t xml:space="preserve"> представлений. </w:t>
      </w:r>
    </w:p>
    <w:p w:rsidR="009E291A" w:rsidRDefault="009E291A" w:rsidP="009E291A">
      <w:pPr>
        <w:pStyle w:val="a5"/>
        <w:ind w:left="405"/>
      </w:pPr>
    </w:p>
    <w:p w:rsidR="00B54008" w:rsidRPr="00B54008" w:rsidRDefault="00100FA0" w:rsidP="00B54008">
      <w:pPr>
        <w:pStyle w:val="a5"/>
        <w:ind w:left="405"/>
        <w:jc w:val="center"/>
        <w:rPr>
          <w:b/>
        </w:rPr>
      </w:pPr>
      <w:r w:rsidRPr="00B54008">
        <w:rPr>
          <w:b/>
        </w:rPr>
        <w:t>Развитие когнитивных способностей</w:t>
      </w:r>
    </w:p>
    <w:p w:rsidR="00B54008" w:rsidRDefault="00100FA0" w:rsidP="009E291A">
      <w:pPr>
        <w:pStyle w:val="a5"/>
        <w:ind w:left="405"/>
      </w:pPr>
      <w:r w:rsidRPr="00B54008">
        <w:rPr>
          <w:u w:val="single"/>
        </w:rPr>
        <w:t>Сенсорное развитие</w:t>
      </w:r>
      <w:r>
        <w:t xml:space="preserve">. </w:t>
      </w:r>
    </w:p>
    <w:p w:rsidR="00B54008" w:rsidRDefault="00100FA0" w:rsidP="009E291A">
      <w:pPr>
        <w:pStyle w:val="a5"/>
        <w:ind w:left="405"/>
      </w:pPr>
      <w:r>
        <w:t xml:space="preserve">Обогащать чувственный опыт детей, развивать умение фиксировать его в речи. Совершенствовать восприятие (активно включая все органы чувств). Развивать образные представления (используя при характеристике предметов эпитеты и сравнения). </w:t>
      </w:r>
    </w:p>
    <w:p w:rsidR="00B54008" w:rsidRDefault="00100FA0" w:rsidP="00B54008">
      <w:pPr>
        <w:pStyle w:val="a5"/>
        <w:ind w:left="405"/>
      </w:pPr>
      <w:proofErr w:type="gramStart"/>
      <w:r>
        <w:t xml:space="preserve">Создавать условия для ознакомления детей с цветом, формой, величиной, осязаемыми свойствами предметов (теплый, холодный, твердый, мягкий, пушистый и т.п.); развивать умение воспринимать звучание различных музыкальных инструментов, </w:t>
      </w:r>
      <w:r>
        <w:lastRenderedPageBreak/>
        <w:t xml:space="preserve">родной речи. </w:t>
      </w:r>
      <w:proofErr w:type="gramEnd"/>
    </w:p>
    <w:p w:rsidR="00B54008" w:rsidRDefault="00100FA0" w:rsidP="00B54008">
      <w:pPr>
        <w:pStyle w:val="a5"/>
        <w:ind w:left="405"/>
      </w:pPr>
      <w:r>
        <w:t>Закреплять умение выделять цвет, форму, величину как особые свойства предметов; группировать однородные предметы по нескольким с</w:t>
      </w:r>
      <w:r w:rsidR="00B54008">
        <w:t xml:space="preserve">енсорным признакам: величине, </w:t>
      </w:r>
      <w:r>
        <w:t xml:space="preserve">форме, цвету. Совершенствовать навыки установления тождества и различия предметов по их свойствам: цвету, форме, величине. </w:t>
      </w:r>
    </w:p>
    <w:p w:rsidR="00B54008" w:rsidRDefault="00B54008" w:rsidP="00B54008">
      <w:pPr>
        <w:pStyle w:val="a5"/>
        <w:ind w:left="405"/>
      </w:pPr>
    </w:p>
    <w:p w:rsidR="00B54008" w:rsidRDefault="00100FA0" w:rsidP="00B54008">
      <w:pPr>
        <w:pStyle w:val="a5"/>
        <w:ind w:left="405"/>
      </w:pPr>
      <w:r w:rsidRPr="00B54008">
        <w:rPr>
          <w:u w:val="single"/>
        </w:rPr>
        <w:t>Развитие познавательных действий.</w:t>
      </w:r>
      <w:r>
        <w:t xml:space="preserve"> </w:t>
      </w:r>
    </w:p>
    <w:p w:rsidR="00B54008" w:rsidRDefault="00100FA0" w:rsidP="00B54008">
      <w:pPr>
        <w:pStyle w:val="a5"/>
        <w:ind w:left="405"/>
      </w:pPr>
      <w:r>
        <w:t xml:space="preserve">Способствовать развитию у детей любознательности и познавательной мотивации, развитию воображения и творческой активности; развитию восприятия, внимания, памяти, наблюдательности, способности анализировать, сравнивать, выделять характерные, существенные признаки предметов и явлений окружающего мира; умения устанавливать простейшие связи между предметами и явлениями, делать простейшие обобщения. Учить детей обобщенным способам исследования объектов окружающей жизни с помощью сенсорных эталонов и перцептивных действий. </w:t>
      </w:r>
    </w:p>
    <w:p w:rsidR="00B54008" w:rsidRDefault="00B54008" w:rsidP="00B54008">
      <w:pPr>
        <w:pStyle w:val="a5"/>
        <w:ind w:left="405"/>
      </w:pPr>
    </w:p>
    <w:p w:rsidR="00B54008" w:rsidRDefault="00100FA0" w:rsidP="00B54008">
      <w:pPr>
        <w:pStyle w:val="a5"/>
        <w:ind w:left="405"/>
      </w:pPr>
      <w:r w:rsidRPr="00B54008">
        <w:rPr>
          <w:u w:val="single"/>
        </w:rPr>
        <w:t>Перцептивные действия</w:t>
      </w:r>
      <w:r>
        <w:t xml:space="preserve"> — это различные способы использования сенсорных эталонов при восприятии окружающего мира: сравнение объекта с эталоном; </w:t>
      </w:r>
      <w:proofErr w:type="spellStart"/>
      <w:r>
        <w:t>сериация</w:t>
      </w:r>
      <w:proofErr w:type="spellEnd"/>
      <w:r>
        <w:t xml:space="preserve"> (упорядочивание) объектов по какому-либо признаку (цвет, форма, величина и др.); </w:t>
      </w:r>
    </w:p>
    <w:p w:rsidR="00B54008" w:rsidRDefault="00B54008" w:rsidP="00B54008">
      <w:pPr>
        <w:pStyle w:val="a5"/>
        <w:ind w:left="405"/>
      </w:pPr>
    </w:p>
    <w:p w:rsidR="00B54008" w:rsidRDefault="00100FA0" w:rsidP="00B54008">
      <w:pPr>
        <w:pStyle w:val="a5"/>
        <w:ind w:left="405"/>
      </w:pPr>
      <w:r>
        <w:t xml:space="preserve">перцептивное моделирование — построение образа объекта с использованием сенсорных эталонов (например, окно можно рассматривать как объект, состоящий из прямоугольников). Включать детей в совместные с взрослыми практические познавательные действия экспериментального характера, в процессе которых выделяются ранее скрытые свойства изучаемого объекта (тонет — не тонет, бьется — не бьется и др.). Учить детей использовать схемы и планы (построить конструкцию по чертежу, найти игрушку по плану комнаты, выполнить последовательность действий по заданной схеме и др.). Учить детей совместно с взрослым рисовать простейшие схемы и планы. </w:t>
      </w:r>
    </w:p>
    <w:p w:rsidR="00B54008" w:rsidRDefault="00B54008" w:rsidP="00B54008">
      <w:pPr>
        <w:pStyle w:val="a5"/>
        <w:ind w:left="405"/>
      </w:pPr>
    </w:p>
    <w:p w:rsidR="00B54008" w:rsidRDefault="00100FA0" w:rsidP="00B54008">
      <w:pPr>
        <w:pStyle w:val="a5"/>
        <w:ind w:left="405"/>
      </w:pPr>
      <w:r w:rsidRPr="00B54008">
        <w:rPr>
          <w:u w:val="single"/>
        </w:rPr>
        <w:t>Формирование элементарных математических представлений</w:t>
      </w:r>
      <w:r>
        <w:t xml:space="preserve"> </w:t>
      </w:r>
    </w:p>
    <w:p w:rsidR="00B54008" w:rsidRDefault="00B54008" w:rsidP="00B54008">
      <w:pPr>
        <w:pStyle w:val="a5"/>
        <w:ind w:left="405"/>
      </w:pPr>
    </w:p>
    <w:p w:rsidR="00B54008" w:rsidRDefault="00100FA0" w:rsidP="00B54008">
      <w:pPr>
        <w:pStyle w:val="a5"/>
        <w:ind w:left="405"/>
      </w:pPr>
      <w:r w:rsidRPr="00B54008">
        <w:rPr>
          <w:i/>
          <w:u w:val="single"/>
        </w:rPr>
        <w:t>Количество, счет.</w:t>
      </w:r>
      <w:r>
        <w:t xml:space="preserve"> Учить составлять группы из однородных предметов и выделять из них отдельные предметы; различать понятия «много», «один», «по одному», «ни одного»; находить один и несколько одинаковых предметов в окружающей обстановке; понимать вопрос «Сколько?»; при ответе пользоваться словами «много», «один», «ни одного». Учить сравнивать две равные (неравные) группы предметов, пользуясь приемами наложения и приложения на основе взаимного сопоставления элементов (предметов). Учить понимать вопросы: «Поровну ли?», «Чего больше (меньше)?»; отвечать на вопросы, пользуясь предложениями типа: «Я на каждый кружок положил грибок. Кружков больше, а грибов меньше» или «Кружков столько же, сколько грибов». Учить уравнивать неравные по количеству группы предметов путем добавления одного предмета или предметов к меньшей по количеству группе или убавления одного предмета из большей группы. </w:t>
      </w:r>
    </w:p>
    <w:p w:rsidR="00B54008" w:rsidRDefault="00100FA0" w:rsidP="00B54008">
      <w:pPr>
        <w:pStyle w:val="a5"/>
        <w:ind w:left="405"/>
      </w:pPr>
      <w:r w:rsidRPr="00B54008">
        <w:rPr>
          <w:i/>
          <w:u w:val="single"/>
        </w:rPr>
        <w:t>Величина.</w:t>
      </w:r>
      <w:r>
        <w:t xml:space="preserve"> Учить сравнивать два предмета по размеру (длиннее — короче, выше — ниже, больше — меньше). </w:t>
      </w:r>
      <w:proofErr w:type="gramStart"/>
      <w:r>
        <w:t>Сравнивать предметы контрастных и одинаковых размеров; при сравнении предметов соизмерять один предмет с другим по заданному признаку величины (длине, ширине, высоте, величине в целом), пользуясь приемами наложения и приложения; обозначать результат сравнения словами (длинный — короткий, одинаковые (равные) по длине; широкий — узкий, одинаковые (равные) по ширине; высокий — низкий, одинаковые (равные) по высоте;</w:t>
      </w:r>
      <w:proofErr w:type="gramEnd"/>
      <w:r>
        <w:t xml:space="preserve"> большой — маленький, </w:t>
      </w:r>
      <w:proofErr w:type="gramStart"/>
      <w:r>
        <w:t>одинаковые</w:t>
      </w:r>
      <w:proofErr w:type="gramEnd"/>
      <w:r>
        <w:t xml:space="preserve"> (равные) по величине). </w:t>
      </w:r>
    </w:p>
    <w:p w:rsidR="00B54008" w:rsidRDefault="00100FA0" w:rsidP="00B54008">
      <w:pPr>
        <w:pStyle w:val="a5"/>
        <w:ind w:left="405"/>
      </w:pPr>
      <w:r w:rsidRPr="00B54008">
        <w:rPr>
          <w:i/>
          <w:u w:val="single"/>
        </w:rPr>
        <w:t>Форма.</w:t>
      </w:r>
      <w:r>
        <w:t xml:space="preserve"> Познакомить детей с геометрическими фигурами: кругом, квадратом, </w:t>
      </w:r>
      <w:r>
        <w:lastRenderedPageBreak/>
        <w:t xml:space="preserve">треугольником. Учить обследовать форму этих фигур, </w:t>
      </w:r>
      <w:r w:rsidR="00B54008">
        <w:t xml:space="preserve">используя зрение и осязание. </w:t>
      </w:r>
      <w:r w:rsidRPr="00B54008">
        <w:rPr>
          <w:i/>
          <w:u w:val="single"/>
        </w:rPr>
        <w:t>Ориентировка в пространстве</w:t>
      </w:r>
      <w:r>
        <w:t xml:space="preserve">. Развивать умение ориентироваться в расположении частей своего тела и в соответствии с ними </w:t>
      </w:r>
      <w:proofErr w:type="gramStart"/>
      <w:r>
        <w:t>различать пространственные направления от себя</w:t>
      </w:r>
      <w:proofErr w:type="gramEnd"/>
      <w:r>
        <w:t xml:space="preserve">: вверху — внизу, впереди — сзади (позади), справа — слева. Учить различать правую и левую руки. </w:t>
      </w:r>
    </w:p>
    <w:p w:rsidR="00B54008" w:rsidRDefault="00100FA0" w:rsidP="00B54008">
      <w:pPr>
        <w:pStyle w:val="a5"/>
        <w:ind w:left="405"/>
      </w:pPr>
      <w:r w:rsidRPr="00B54008">
        <w:rPr>
          <w:i/>
          <w:u w:val="single"/>
        </w:rPr>
        <w:t>Ориентировка во времени</w:t>
      </w:r>
      <w:r>
        <w:t xml:space="preserve">. Учить ориентироваться в контрастных частях суток: день — ночь, утро — вечер. </w:t>
      </w:r>
    </w:p>
    <w:p w:rsidR="00B54008" w:rsidRDefault="00B54008" w:rsidP="00B54008">
      <w:pPr>
        <w:pStyle w:val="a5"/>
        <w:ind w:left="405"/>
      </w:pPr>
    </w:p>
    <w:p w:rsidR="00B54008" w:rsidRPr="00B54008" w:rsidRDefault="00100FA0" w:rsidP="00B54008">
      <w:pPr>
        <w:pStyle w:val="a5"/>
        <w:ind w:left="405"/>
        <w:jc w:val="center"/>
        <w:rPr>
          <w:b/>
        </w:rPr>
      </w:pPr>
      <w:r w:rsidRPr="00B54008">
        <w:rPr>
          <w:b/>
        </w:rPr>
        <w:t>Ознакомление с окружающим миром</w:t>
      </w:r>
    </w:p>
    <w:p w:rsidR="00B54008" w:rsidRDefault="00B54008" w:rsidP="00B54008">
      <w:pPr>
        <w:pStyle w:val="a5"/>
        <w:ind w:left="405"/>
      </w:pPr>
    </w:p>
    <w:p w:rsidR="00B54008" w:rsidRDefault="00100FA0" w:rsidP="00B54008">
      <w:pPr>
        <w:pStyle w:val="a5"/>
        <w:ind w:left="405"/>
      </w:pPr>
      <w:r w:rsidRPr="00B54008">
        <w:rPr>
          <w:i/>
          <w:u w:val="single"/>
        </w:rPr>
        <w:t>Предметное окружение.</w:t>
      </w:r>
      <w:r>
        <w:t xml:space="preserve"> Продолжать знакомить детей с предметами ближайшего окружения (игрушки, предметы домашнего обихода, виды транспорта), их функциями и назначением. Побуждать вычленять некоторые особенности предметов домашнего обихода (части, размеры, форму, цвет), устанавливать связи между строением и функцией. Понимать, что отсутствие какой-то части нарушает предмет, возможность его использования. </w:t>
      </w:r>
      <w:proofErr w:type="gramStart"/>
      <w:r>
        <w:t>Расширять представления о свойствах (прочность, твердость, мягкость) материала (дерево, бумага, ткань, глина).</w:t>
      </w:r>
      <w:proofErr w:type="gramEnd"/>
      <w:r>
        <w:t xml:space="preserve"> Способствовать овладению способами обследования предметов, включая простейшие опыты (тонет — не тонет, рвется — не рвется). </w:t>
      </w:r>
      <w:proofErr w:type="gramStart"/>
      <w:r>
        <w:t>Предлагать группировать (чайная, столовая, кухонная посуда) и классифицировать (посуда — одежда) хорошо знакомые предметы.</w:t>
      </w:r>
      <w:proofErr w:type="gramEnd"/>
      <w:r>
        <w:t xml:space="preserve"> Рассказывать о том, что одни предметы сделаны руками человека (посуда, мебель и т.п.), другие созданы природой (камень, шишки). Формировать понимание того, что человек создает предметы, необходимые для его жизни и жизни других людей (мебель, одежда, обувь, посуда, игрушки и т.д.). </w:t>
      </w:r>
    </w:p>
    <w:p w:rsidR="00B54008" w:rsidRDefault="00B54008" w:rsidP="00B54008">
      <w:pPr>
        <w:pStyle w:val="a5"/>
        <w:ind w:left="405"/>
      </w:pPr>
    </w:p>
    <w:p w:rsidR="00B54008" w:rsidRDefault="00100FA0" w:rsidP="00B54008">
      <w:pPr>
        <w:pStyle w:val="a5"/>
        <w:ind w:left="405"/>
      </w:pPr>
      <w:r w:rsidRPr="00B54008">
        <w:rPr>
          <w:i/>
          <w:u w:val="single"/>
        </w:rPr>
        <w:t>Природное окружение.</w:t>
      </w:r>
      <w:r>
        <w:t xml:space="preserve"> Развивать интерес детей к миру природы, к природным явлениям; поощрять любознательность и инициативу. Обращать внимание на красоту природы, учить отражать полученные впечатления в речи и продуктивных видах деятельности. Учить детей устанавливать простейшие взаимосвязи в окружающем мире, делать простейшие обобщения (чтобы растение выросло, его нужно посадить; чтобы растение росло, его нужно поливать и т.п.). </w:t>
      </w:r>
    </w:p>
    <w:p w:rsidR="00B54008" w:rsidRDefault="00B54008" w:rsidP="00B54008">
      <w:pPr>
        <w:pStyle w:val="a5"/>
        <w:ind w:left="405"/>
      </w:pPr>
    </w:p>
    <w:p w:rsidR="00B54008" w:rsidRDefault="00100FA0" w:rsidP="00B54008">
      <w:pPr>
        <w:pStyle w:val="a5"/>
        <w:ind w:left="405"/>
      </w:pPr>
      <w:r w:rsidRPr="00B54008">
        <w:rPr>
          <w:i/>
          <w:u w:val="single"/>
        </w:rPr>
        <w:t>Неживая природа</w:t>
      </w:r>
      <w:r>
        <w:t xml:space="preserve">. </w:t>
      </w:r>
      <w:proofErr w:type="gramStart"/>
      <w:r>
        <w:t>Учить детей определять состояние погоды (холодно, тепло, жарко, солнечно, облачно, идет дождь, дует ветер), учить одеваться по погоде.</w:t>
      </w:r>
      <w:proofErr w:type="gramEnd"/>
      <w:r>
        <w:t xml:space="preserve"> </w:t>
      </w:r>
      <w:proofErr w:type="gramStart"/>
      <w:r>
        <w:t>Помогать детям отмечать</w:t>
      </w:r>
      <w:proofErr w:type="gramEnd"/>
      <w:r>
        <w:t xml:space="preserve"> состояние погоды в календаре наблюдений. Знакомить с некоторыми характерными особенностями времен года (опадают листья, выпал снег, побежали ручьи, распустились цветы и т.п.). </w:t>
      </w:r>
    </w:p>
    <w:p w:rsidR="00B54008" w:rsidRDefault="00B54008" w:rsidP="00B54008">
      <w:pPr>
        <w:pStyle w:val="a5"/>
        <w:ind w:left="405"/>
      </w:pPr>
    </w:p>
    <w:p w:rsidR="00B54008" w:rsidRDefault="00100FA0" w:rsidP="00B54008">
      <w:pPr>
        <w:pStyle w:val="a5"/>
        <w:ind w:left="405"/>
      </w:pPr>
      <w:r w:rsidRPr="00B54008">
        <w:rPr>
          <w:i/>
          <w:u w:val="single"/>
        </w:rPr>
        <w:t>Мир растений.</w:t>
      </w:r>
      <w:r>
        <w:t xml:space="preserve"> Формировать элементарные представления о растениях, показать, что для роста растения нужны земля, вода и воздух. Учить различать и называть части растений: стебель, листья, цветок, семена, плоды. Расширять представления о растениях, растущих в данной местности. Формировать умение различать по внешнему виду и вкусу некоторые овощи и фрукты (с учетом местных условий). </w:t>
      </w:r>
      <w:proofErr w:type="gramStart"/>
      <w:r>
        <w:t>Дать первичную классификацию растений: фрукты овощи, ягоды (лесные — садовые), цветы, кусты, деревья.</w:t>
      </w:r>
      <w:proofErr w:type="gramEnd"/>
      <w:r>
        <w:t xml:space="preserve"> Познакомить с некоторыми съедобными и несъедобными грибами. </w:t>
      </w:r>
    </w:p>
    <w:p w:rsidR="00B54008" w:rsidRDefault="00B54008" w:rsidP="00B54008">
      <w:pPr>
        <w:pStyle w:val="a5"/>
        <w:ind w:left="405"/>
      </w:pPr>
    </w:p>
    <w:p w:rsidR="00B54008" w:rsidRDefault="00100FA0" w:rsidP="00B54008">
      <w:pPr>
        <w:pStyle w:val="a5"/>
        <w:ind w:left="405"/>
      </w:pPr>
      <w:r w:rsidRPr="00B54008">
        <w:rPr>
          <w:i/>
          <w:u w:val="single"/>
        </w:rPr>
        <w:t>Мир животных.</w:t>
      </w:r>
      <w:r>
        <w:t xml:space="preserve"> Расширять представления детей о животном мире. Дать первичную классификацию животного мира: животные (дикие и домашн</w:t>
      </w:r>
      <w:r w:rsidR="00B54008">
        <w:t xml:space="preserve">ие), птицы, рыбы, насекомые. </w:t>
      </w:r>
      <w:r>
        <w:t xml:space="preserve">Продолжать знакомить с домашними животными и их детенышами, особенностями их передвижения и питания. Разговаривать с детьми о домашних питомцах: кошках, собаках, аквариумных рыбках и др., рассказывать о необходимости </w:t>
      </w:r>
      <w:proofErr w:type="gramStart"/>
      <w:r>
        <w:lastRenderedPageBreak/>
        <w:t>заботиться</w:t>
      </w:r>
      <w:proofErr w:type="gramEnd"/>
      <w:r>
        <w:t xml:space="preserve"> о них. Дать первоначальные представления о диких животных. Учить видеть и называть отличительные особенности внешнего вида знакомых животных (лиса — рыжая, у нее длинный, пушистый хвост и т.д.). Познакомить с некоторыми насекомыми (муравей, бабочка, жук и пр.). Обсудить, почему одни из них могут летать, а другие нет (потому что у одних есть крылья, а у других нет). </w:t>
      </w:r>
    </w:p>
    <w:p w:rsidR="00B54008" w:rsidRDefault="00B54008" w:rsidP="00B54008">
      <w:pPr>
        <w:pStyle w:val="a5"/>
        <w:ind w:left="405"/>
      </w:pPr>
    </w:p>
    <w:p w:rsidR="00B54008" w:rsidRPr="00B54008" w:rsidRDefault="00100FA0" w:rsidP="00B54008">
      <w:pPr>
        <w:pStyle w:val="a5"/>
        <w:ind w:left="405"/>
        <w:rPr>
          <w:b/>
        </w:rPr>
      </w:pPr>
      <w:r w:rsidRPr="00B54008">
        <w:rPr>
          <w:b/>
        </w:rPr>
        <w:t xml:space="preserve">Экологическое воспитание. </w:t>
      </w:r>
    </w:p>
    <w:p w:rsidR="00EE1E98" w:rsidRDefault="00100FA0" w:rsidP="00B54008">
      <w:pPr>
        <w:pStyle w:val="a5"/>
        <w:ind w:left="405"/>
      </w:pPr>
      <w:r>
        <w:t xml:space="preserve">Воспитывать любовь к природе, бережное отношение к ней, учить правильно вести себя в природе (не рвать без надобности растения, не ломать ветки деревьев, не беспокоить животных, не засорять природу мусором и др.). Социальное окружение. </w:t>
      </w:r>
      <w:proofErr w:type="gramStart"/>
      <w:r>
        <w:t>Расширять представления детей об известных им профессиях (воспитатель, помощник воспитателя, музыкальный руководитель, врач, продавец, повар, шофер, строитель), об их трудовых действиях, инструментах, результатах труда.</w:t>
      </w:r>
      <w:proofErr w:type="gramEnd"/>
      <w:r>
        <w:t xml:space="preserve"> Знакомить детей с правилами дорожного движения. Учить различать проезжую часть дороги, тротуар, понимать значение зеленого, желтого и красного сигналов светофора. Рассказывать об особенностях работы водителя. Знакомить с ближайшим окружением (основными объектами городской/поселковой инфраструктуры): дом, улица, магазин, поликлиника, парикмахерская.</w:t>
      </w:r>
    </w:p>
    <w:p w:rsidR="00B54008" w:rsidRDefault="00B54008"/>
    <w:p w:rsidR="00B54008" w:rsidRPr="00B54008" w:rsidRDefault="0003718C">
      <w:pPr>
        <w:rPr>
          <w:b/>
          <w:u w:val="single"/>
        </w:rPr>
      </w:pPr>
      <w:r w:rsidRPr="00B54008">
        <w:rPr>
          <w:b/>
          <w:u w:val="single"/>
        </w:rPr>
        <w:t>2.1.3 а. Часть, формируемая участниками образовательных отношений.</w:t>
      </w:r>
    </w:p>
    <w:p w:rsidR="00B54008" w:rsidRDefault="00B54008"/>
    <w:p w:rsidR="00B54008" w:rsidRDefault="0003718C">
      <w:r>
        <w:t xml:space="preserve"> В МБДОУ детский сад № </w:t>
      </w:r>
      <w:r w:rsidR="00B54008">
        <w:t>4</w:t>
      </w:r>
      <w:r>
        <w:t xml:space="preserve"> «</w:t>
      </w:r>
      <w:r w:rsidR="00B54008">
        <w:t>Солнышко</w:t>
      </w:r>
      <w:r>
        <w:t xml:space="preserve">» дополнительно реализуется программа О.Л. Князевой, М.Д. </w:t>
      </w:r>
      <w:proofErr w:type="spellStart"/>
      <w:r>
        <w:t>Маханевой</w:t>
      </w:r>
      <w:proofErr w:type="spellEnd"/>
      <w:r>
        <w:t xml:space="preserve">, Р.Б. </w:t>
      </w:r>
      <w:proofErr w:type="spellStart"/>
      <w:r>
        <w:t>Стеркиной</w:t>
      </w:r>
      <w:proofErr w:type="spellEnd"/>
      <w:r>
        <w:t xml:space="preserve"> «Приобщение к истокам русской народной культуры». </w:t>
      </w:r>
    </w:p>
    <w:p w:rsidR="00B54008" w:rsidRDefault="0003718C">
      <w:r>
        <w:t xml:space="preserve">Цель программы: содействие становлению у детей ценностных ориентаций. </w:t>
      </w:r>
    </w:p>
    <w:p w:rsidR="00B54008" w:rsidRDefault="0003718C">
      <w:r>
        <w:t xml:space="preserve">Задачи: </w:t>
      </w:r>
    </w:p>
    <w:p w:rsidR="00B54008" w:rsidRPr="005C5D21" w:rsidRDefault="0003718C" w:rsidP="005C5D21">
      <w:pPr>
        <w:jc w:val="center"/>
        <w:rPr>
          <w:b/>
        </w:rPr>
      </w:pPr>
      <w:r w:rsidRPr="005C5D21">
        <w:rPr>
          <w:b/>
        </w:rPr>
        <w:sym w:font="Symbol" w:char="F0B7"/>
      </w:r>
      <w:r w:rsidRPr="005C5D21">
        <w:rPr>
          <w:b/>
        </w:rPr>
        <w:t xml:space="preserve"> Приобщать дете</w:t>
      </w:r>
      <w:r w:rsidR="00B54008" w:rsidRPr="005C5D21">
        <w:rPr>
          <w:b/>
        </w:rPr>
        <w:t>й к общечеловеческим ценностям.</w:t>
      </w:r>
    </w:p>
    <w:p w:rsidR="005C5D21" w:rsidRDefault="0003718C" w:rsidP="005C5D21">
      <w:pPr>
        <w:pStyle w:val="a5"/>
        <w:numPr>
          <w:ilvl w:val="0"/>
          <w:numId w:val="5"/>
        </w:numPr>
      </w:pPr>
      <w:r>
        <w:t>Приучать детей с уважением относиться к родителям и другим взрослым людям. Учить проявлять терпимость к тому, что другие люди отличаются от того, к чему ребенок привык (по-другому выглядят, говорят,</w:t>
      </w:r>
      <w:r w:rsidR="00B54008">
        <w:t xml:space="preserve"> одеты, едят другую пищу и др.)</w:t>
      </w:r>
    </w:p>
    <w:p w:rsidR="005C5D21" w:rsidRDefault="0003718C" w:rsidP="005C5D21">
      <w:pPr>
        <w:pStyle w:val="a5"/>
        <w:numPr>
          <w:ilvl w:val="0"/>
          <w:numId w:val="5"/>
        </w:numPr>
      </w:pPr>
      <w:r>
        <w:t>Формировать представление о добре и зле. Содействовать проявлению береж</w:t>
      </w:r>
      <w:r w:rsidR="00B54008">
        <w:t>ного отношения ко всему живому.</w:t>
      </w:r>
    </w:p>
    <w:p w:rsidR="005C5D21" w:rsidRDefault="0003718C" w:rsidP="005C5D21">
      <w:pPr>
        <w:pStyle w:val="a5"/>
        <w:numPr>
          <w:ilvl w:val="0"/>
          <w:numId w:val="5"/>
        </w:numPr>
      </w:pPr>
      <w:r>
        <w:t xml:space="preserve">Способствовать гуманистической направленности поведения. На материале литературных произведений, исторических фактов, биографических данных, понятных жизненных ситуаций, знакомить детей с поступками людей, защищавших и отстаивающих ценности жизни, семьи, дружбы, любви и верности, созидания и труда. Предоставлять детям возможность почувствовать себя носителями этих ценностей и проявлять гуманное и уважительное отношение к другим: помогать по дому родителям, проявлять сочувствие к больным, инвалидам и обездоленным. Делиться с друзьями игрушками, сладостями, помогать им; оказывать </w:t>
      </w:r>
      <w:r w:rsidR="005C5D21">
        <w:t>посильную помощь младшим детям.</w:t>
      </w:r>
    </w:p>
    <w:p w:rsidR="005C5D21" w:rsidRDefault="0003718C" w:rsidP="005C5D21">
      <w:pPr>
        <w:pStyle w:val="a5"/>
        <w:numPr>
          <w:ilvl w:val="0"/>
          <w:numId w:val="5"/>
        </w:numPr>
      </w:pPr>
      <w:r>
        <w:t>Воспитывать у детей честность и порядочность: стремление сохранять верность данному слову, уважение к частой собственности (преодолевать желание брать без разреш</w:t>
      </w:r>
      <w:r w:rsidR="005C5D21">
        <w:t>ения чужие вещи).</w:t>
      </w:r>
    </w:p>
    <w:p w:rsidR="00B54008" w:rsidRDefault="0003718C" w:rsidP="005C5D21">
      <w:pPr>
        <w:pStyle w:val="a5"/>
        <w:numPr>
          <w:ilvl w:val="0"/>
          <w:numId w:val="5"/>
        </w:numPr>
      </w:pPr>
      <w:r>
        <w:t>Поддерживать в детях стремление использовать в качестве подарков для пожилых людей, сотрудников образовательного учреждения, родителей, малышей продукты своего художественного труда и продуктивной деятельности, созданные старательно и с «</w:t>
      </w:r>
      <w:r w:rsidR="00B54008">
        <w:t xml:space="preserve">душой». </w:t>
      </w:r>
    </w:p>
    <w:p w:rsidR="00B54008" w:rsidRDefault="00B54008" w:rsidP="00B54008">
      <w:pPr>
        <w:ind w:left="360"/>
      </w:pPr>
    </w:p>
    <w:p w:rsidR="005C5D21" w:rsidRDefault="0003718C" w:rsidP="00B54008">
      <w:pPr>
        <w:ind w:left="360"/>
      </w:pPr>
      <w:r>
        <w:t xml:space="preserve">Организовывать сюжетно-ролевые игры, по ходу которых дети осуществляют помощь </w:t>
      </w:r>
      <w:r>
        <w:lastRenderedPageBreak/>
        <w:t xml:space="preserve">тем, кто в ней нуждается, проявляют сочувствие и сопереживание попавшим в трудную жизненную ситуацию. При восприятии произведений художественной литературы, изобразительного и музыкального искусства вызывать у детей чувство сострадания к тем героям, которые нуждаются в помощи или испытывают тревогу, волнение, физическую боль, огорчение, обиду. </w:t>
      </w:r>
    </w:p>
    <w:p w:rsidR="005C5D21" w:rsidRDefault="005C5D21" w:rsidP="00B54008">
      <w:pPr>
        <w:ind w:left="360"/>
      </w:pPr>
    </w:p>
    <w:p w:rsidR="005C5D21" w:rsidRPr="005C5D21" w:rsidRDefault="0003718C" w:rsidP="005C5D21">
      <w:pPr>
        <w:ind w:left="360"/>
        <w:jc w:val="center"/>
        <w:rPr>
          <w:b/>
        </w:rPr>
      </w:pPr>
      <w:r w:rsidRPr="005C5D21">
        <w:rPr>
          <w:b/>
        </w:rPr>
        <w:sym w:font="Symbol" w:char="F0B7"/>
      </w:r>
      <w:r w:rsidRPr="005C5D21">
        <w:rPr>
          <w:b/>
        </w:rPr>
        <w:t xml:space="preserve"> Создавать условия для формирования нравственной основы патриотических чувств.</w:t>
      </w:r>
    </w:p>
    <w:p w:rsidR="005C5D21" w:rsidRDefault="005C5D21" w:rsidP="00B54008">
      <w:pPr>
        <w:ind w:left="360"/>
      </w:pPr>
    </w:p>
    <w:p w:rsidR="005C5D21" w:rsidRDefault="0003718C" w:rsidP="00B54008">
      <w:pPr>
        <w:ind w:left="360"/>
      </w:pPr>
      <w:r>
        <w:t>Поддерживать любовь ребенка к родным и близким людям, своему дому.</w:t>
      </w:r>
    </w:p>
    <w:p w:rsidR="005C5D21" w:rsidRDefault="0003718C" w:rsidP="00B54008">
      <w:pPr>
        <w:ind w:left="360"/>
      </w:pPr>
      <w:r>
        <w:t xml:space="preserve">Воспитывать интерес к истории своей семьи. Воспитывать уважение к малой родине. Знакомить с понятиями «мой город или поселок, село, деревня», «мой край», города, его достопримечательностями, яркими событиями из истории родного края. Закладывать интерес к участию в общегородских праздниках и событиях. Воспитывать любовь к родной природе, восхищение ее красотой. Рассказывать о природных богатствах, уникальных объектах природы. Формировать чувство гордости за достижения своей страны (в области культуры, спорта, науки, технического прогресса и др.), ценности процветания и безопасности Родины. Приобщать детей к отечественной культуре. Знакомить с произведениями профессионального и народного музыкального, декоративно-прикладного, изобразительного и других искусств. Давать детям первоначальные представления о стране, в которой они живут; о названии государства, о его символике, о его территории и расположении; о его многонациональном населении, о том, что государственный язык России – русский, о столице России – Москве. Воспитывать детей в духе уважения и интереса к различным культурам. Обращать внимание не только на внешние отличия, но и на сходство ценностных ориентаций различных культур. Знакомить детей с некоторыми элементами других культур (народная музыка, изобразительное искусство, танец, костюм). </w:t>
      </w:r>
    </w:p>
    <w:p w:rsidR="005C5D21" w:rsidRDefault="005C5D21" w:rsidP="00B54008">
      <w:pPr>
        <w:ind w:left="360"/>
      </w:pPr>
    </w:p>
    <w:p w:rsidR="005C5D21" w:rsidRPr="005C5D21" w:rsidRDefault="0003718C" w:rsidP="005C5D21">
      <w:pPr>
        <w:ind w:left="360"/>
        <w:jc w:val="center"/>
        <w:rPr>
          <w:b/>
        </w:rPr>
      </w:pPr>
      <w:r w:rsidRPr="005C5D21">
        <w:rPr>
          <w:b/>
        </w:rPr>
        <w:sym w:font="Symbol" w:char="F0B7"/>
      </w:r>
      <w:r w:rsidRPr="005C5D21">
        <w:rPr>
          <w:b/>
        </w:rPr>
        <w:t xml:space="preserve"> Воспитывать доброжелательное отношение, уважение прав сверстников и умение сотрудничать с ними</w:t>
      </w:r>
    </w:p>
    <w:p w:rsidR="005C5D21" w:rsidRDefault="0003718C" w:rsidP="00B54008">
      <w:pPr>
        <w:ind w:left="360"/>
      </w:pPr>
      <w:r>
        <w:t xml:space="preserve">Воспитывать у детей ценность сотрудничества с другими детьми. Знакомить детей с правилами справедливого использования игрушек, оборудования и пр. и следить за их соблюдением. </w:t>
      </w:r>
    </w:p>
    <w:p w:rsidR="005C5D21" w:rsidRDefault="0003718C" w:rsidP="00B54008">
      <w:pPr>
        <w:ind w:left="360"/>
      </w:pPr>
      <w:r>
        <w:t xml:space="preserve">Запрещать: - прибегать к насилию для разрешения конфликтов; </w:t>
      </w:r>
    </w:p>
    <w:p w:rsidR="005C5D21" w:rsidRDefault="0003718C" w:rsidP="00B54008">
      <w:pPr>
        <w:ind w:left="360"/>
      </w:pPr>
      <w:r>
        <w:t xml:space="preserve">- разрушать продукты деятельности других детей; </w:t>
      </w:r>
    </w:p>
    <w:p w:rsidR="005C5D21" w:rsidRDefault="0003718C" w:rsidP="00B54008">
      <w:pPr>
        <w:ind w:left="360"/>
      </w:pPr>
      <w:r>
        <w:t xml:space="preserve">- пользоваться личными вещами других без их согласия. </w:t>
      </w:r>
    </w:p>
    <w:p w:rsidR="005C5D21" w:rsidRDefault="0003718C" w:rsidP="00B54008">
      <w:pPr>
        <w:ind w:left="360"/>
      </w:pPr>
      <w:r>
        <w:t xml:space="preserve">Формировать у детей понимание необходимости уважения прав других детей и недопустимости их нарушения. Вызывать сочувствие к пострадавшим от нарушения их прав; одобрять восстановление справедливости. Поддерживать коммуникативную инициативу детей, учить их договариваться друг с другом при распределении действий, игрушек, пособий и др. Создавать условия для реализации на практике прав каждого на выполнение в совместной деятельности привлекательных и престижных функций (по желанию детей). Закладывать основы совместной деятельности детей. Организовывать </w:t>
      </w:r>
      <w:proofErr w:type="gramStart"/>
      <w:r>
        <w:t>получение</w:t>
      </w:r>
      <w:proofErr w:type="gramEnd"/>
      <w:r>
        <w:t xml:space="preserve"> детьми общего результата, объединяя для этого индивидуальные продукты детской деятельности. Организовывать совместную деятельность двух детей. Ставить перед ними цели, достижение которых невозможно без согласования действий обоих участников. </w:t>
      </w:r>
    </w:p>
    <w:p w:rsidR="005C5D21" w:rsidRDefault="005C5D21" w:rsidP="00B54008">
      <w:pPr>
        <w:ind w:left="360"/>
      </w:pPr>
    </w:p>
    <w:p w:rsidR="005C5D21" w:rsidRDefault="0003718C" w:rsidP="005C5D21">
      <w:pPr>
        <w:ind w:left="360"/>
        <w:jc w:val="center"/>
      </w:pPr>
      <w:r w:rsidRPr="005C5D21">
        <w:rPr>
          <w:b/>
        </w:rPr>
        <w:sym w:font="Symbol" w:char="F0B7"/>
      </w:r>
      <w:r w:rsidRPr="005C5D21">
        <w:rPr>
          <w:b/>
        </w:rPr>
        <w:t xml:space="preserve"> Формировать положительное отношение к себе.</w:t>
      </w:r>
      <w:r>
        <w:t xml:space="preserve"> </w:t>
      </w:r>
    </w:p>
    <w:p w:rsidR="005C5D21" w:rsidRDefault="0003718C" w:rsidP="005C5D21">
      <w:pPr>
        <w:ind w:left="360"/>
      </w:pPr>
      <w:r>
        <w:t>Поддерживать убеждение каждого ребенка в том, что в нем много хорошего и сообщать об этих достоинствах детям, родителям. Создавать у каждого ре</w:t>
      </w:r>
      <w:r w:rsidR="005C5D21">
        <w:t xml:space="preserve">бенка </w:t>
      </w:r>
      <w:r w:rsidR="005C5D21">
        <w:lastRenderedPageBreak/>
        <w:t xml:space="preserve">уверенность в уважении  </w:t>
      </w:r>
      <w:proofErr w:type="gramStart"/>
      <w:r w:rsidR="005C5D21">
        <w:t>к</w:t>
      </w:r>
      <w:proofErr w:type="gramEnd"/>
      <w:r w:rsidR="005C5D21">
        <w:t xml:space="preserve"> </w:t>
      </w:r>
      <w:r>
        <w:t xml:space="preserve">его взрослыми (воспитателями, родителями). Рассказывать в присутствии всей группы о достижениях и хороших чертах каждого ребенка. Предоставлять детям возможность почувствовать себя теми, кто помогает маленьким и слабым. Поддерживать проявление желания оказывать малышам помощь в быту и на прогулках, участвовать в «концертах» самодеятельности для них, в изготовлении игрушек и пособий. </w:t>
      </w:r>
    </w:p>
    <w:p w:rsidR="005C5D21" w:rsidRDefault="0003718C" w:rsidP="005C5D21">
      <w:pPr>
        <w:ind w:left="360"/>
      </w:pPr>
      <w:r>
        <w:t xml:space="preserve">Предоставлять детям возможность реально пережить собственную значимость в повседневной жизни и игре (создавать условия для того, чтобы ребенок почувствовал свою руководящую роль по отношению к взрослому в деятельности или игре). </w:t>
      </w:r>
    </w:p>
    <w:p w:rsidR="005C5D21" w:rsidRDefault="005C5D21" w:rsidP="005C5D21">
      <w:pPr>
        <w:ind w:left="360"/>
      </w:pPr>
    </w:p>
    <w:p w:rsidR="005C5D21" w:rsidRDefault="0003718C" w:rsidP="005C5D21">
      <w:pPr>
        <w:ind w:left="360"/>
      </w:pPr>
      <w:r>
        <w:t xml:space="preserve">Формировать различение ребенком положительного отношения к себе в целом и критических оценок отдельных результатов своих действий. Практиковать с этой целью одновременную различную оценку ребенка: в целом (положительную) и конкретных результатов его работы (содержащую элементы критики). </w:t>
      </w:r>
    </w:p>
    <w:p w:rsidR="005C5D21" w:rsidRDefault="005C5D21" w:rsidP="0065699A"/>
    <w:p w:rsidR="005C5D21" w:rsidRDefault="0003718C" w:rsidP="005C5D21">
      <w:pPr>
        <w:ind w:left="360"/>
        <w:jc w:val="center"/>
      </w:pPr>
      <w:r w:rsidRPr="005C5D21">
        <w:rPr>
          <w:b/>
        </w:rPr>
        <w:sym w:font="Symbol" w:char="F0B7"/>
      </w:r>
      <w:r w:rsidRPr="005C5D21">
        <w:rPr>
          <w:b/>
        </w:rPr>
        <w:t xml:space="preserve"> Формировать культуру поведения.</w:t>
      </w:r>
      <w:r>
        <w:t xml:space="preserve"> </w:t>
      </w:r>
    </w:p>
    <w:p w:rsidR="00762329" w:rsidRDefault="0003718C" w:rsidP="00762329">
      <w:pPr>
        <w:ind w:left="360"/>
      </w:pPr>
      <w:r>
        <w:t>Знакомить ребенка с принятыми правилами культурного поведения</w:t>
      </w:r>
      <w:proofErr w:type="gramStart"/>
      <w:r>
        <w:t xml:space="preserve"> .</w:t>
      </w:r>
      <w:proofErr w:type="gramEnd"/>
      <w:r>
        <w:t xml:space="preserve"> </w:t>
      </w:r>
    </w:p>
    <w:p w:rsidR="00762329" w:rsidRDefault="0003718C" w:rsidP="00762329">
      <w:pPr>
        <w:ind w:left="360"/>
      </w:pPr>
      <w:r w:rsidRPr="00762329">
        <w:rPr>
          <w:i/>
        </w:rPr>
        <w:t>С правилами поведения в общественном месте</w:t>
      </w:r>
      <w:r>
        <w:t xml:space="preserve"> (не кричать; не разговаривать громко; не бегать; не трогать все руками; не портить вещи и т.д.). </w:t>
      </w:r>
    </w:p>
    <w:p w:rsidR="00762329" w:rsidRDefault="0003718C" w:rsidP="00762329">
      <w:pPr>
        <w:ind w:left="360"/>
      </w:pPr>
      <w:r w:rsidRPr="00762329">
        <w:rPr>
          <w:i/>
        </w:rPr>
        <w:t>С правилами вежливости</w:t>
      </w:r>
      <w:r>
        <w:t xml:space="preserve"> (здороваться при встрече, вставать при разговоре со стоящим взрослым; говорить слова «пожалуйста», «спасибо», прощаться при уходе, уступать место в транспорте пожилым людям, более младшим детям; пропускать вперед женщин и пожилых людей при проходе в дверь, не перебивать собеседника в разговоре). </w:t>
      </w:r>
    </w:p>
    <w:p w:rsidR="00762329" w:rsidRDefault="00762329" w:rsidP="00762329">
      <w:pPr>
        <w:ind w:left="360"/>
      </w:pPr>
    </w:p>
    <w:p w:rsidR="00762329" w:rsidRPr="00762329" w:rsidRDefault="0003718C" w:rsidP="00762329">
      <w:pPr>
        <w:ind w:left="360"/>
        <w:jc w:val="center"/>
        <w:rPr>
          <w:b/>
          <w:u w:val="single"/>
        </w:rPr>
      </w:pPr>
      <w:r w:rsidRPr="00762329">
        <w:rPr>
          <w:b/>
          <w:u w:val="single"/>
        </w:rPr>
        <w:t>2.1.4 Образовательная область «Речевое развитие»</w:t>
      </w:r>
    </w:p>
    <w:p w:rsidR="00762329" w:rsidRDefault="00762329" w:rsidP="00762329">
      <w:pPr>
        <w:ind w:left="360"/>
      </w:pPr>
    </w:p>
    <w:p w:rsidR="00762329" w:rsidRDefault="0003718C" w:rsidP="00762329">
      <w:pPr>
        <w:ind w:left="360"/>
      </w:pPr>
      <w:r>
        <w:t xml:space="preserve">Речевое развитие направлено на совершенствование всех сторон речи, развитие звуковой и интонационной культуры речи, фонематического слуха, формирование предпосылок обучения грамоте; овладение речью как средством общения, развитие речевого творчества; знакомство с книжной культурой, детской литературой. Развитие речи </w:t>
      </w:r>
    </w:p>
    <w:p w:rsidR="00762329" w:rsidRDefault="0003718C" w:rsidP="00762329">
      <w:pPr>
        <w:ind w:left="360"/>
      </w:pPr>
      <w:r w:rsidRPr="00762329">
        <w:rPr>
          <w:u w:val="single"/>
        </w:rPr>
        <w:t>Развивающая речевая среда</w:t>
      </w:r>
      <w:r>
        <w:t xml:space="preserve">. Продолжать </w:t>
      </w:r>
      <w:proofErr w:type="gramStart"/>
      <w:r>
        <w:t>помогать детям общаться</w:t>
      </w:r>
      <w:proofErr w:type="gramEnd"/>
      <w:r>
        <w:t xml:space="preserve"> со сверстниками и взрослыми, подсказывать детям образцы обращения, помогать детям посредством речи взаимодействовать и налаживать контакты друг с другом в быту и самостоятельных играх. </w:t>
      </w:r>
      <w:proofErr w:type="gramStart"/>
      <w:r>
        <w:t>Предоставлять детям для самостоятельного рассматривания картинки, книги, рекламные буклеты (игрушки, автомашины, одежда, посуда и т.п.), наборы предметов (камешки, ракушки, желуди, катушки с нитками разного цвета, лоскутки тканей) в целях развития инициативной речи, обогащения и уточнения представлений о предметах ближайшего окружения.</w:t>
      </w:r>
      <w:proofErr w:type="gramEnd"/>
      <w:r>
        <w:t xml:space="preserve"> Продолжать приучать детей слушать рассказы воспитателя о забавных случаях и житейских ситуациях, понятных младшим дошкольникам (о рассердившейся тарелке, об обидевшейся туфельке, о печальных мокрых рукавах рубашки и т.п.); о проказах животных (кошки, собаки, вороны); об интересной прогулке. </w:t>
      </w:r>
    </w:p>
    <w:p w:rsidR="00762329" w:rsidRDefault="0003718C" w:rsidP="00762329">
      <w:pPr>
        <w:ind w:left="360"/>
      </w:pPr>
      <w:r w:rsidRPr="00762329">
        <w:rPr>
          <w:u w:val="single"/>
        </w:rPr>
        <w:t>Формирование словаря.</w:t>
      </w:r>
      <w:r>
        <w:t xml:space="preserve"> На основе обогащения представлений о ближайшем окружении продолжать расширять и активизировать словарный запас детей. Уточнять названия и назначение предметов одежды, обуви, головных уборов, посуды, мебели, видов транспорта. </w:t>
      </w:r>
      <w:proofErr w:type="gramStart"/>
      <w:r>
        <w:t xml:space="preserve">Учить детей различать и называть существенные детали и части предметов (у платья — рукава, воротник, карманы, пуговицы), качества (цвет и его оттенки, форма, размер), особенности поверхности (гладкая, пушистая, шероховатая), некоторые материалы и их свойства (бумага легко рвется и размокает, стеклянные предметы бьются, резиновые 20 игрушки после сжимания восстанавливают </w:t>
      </w:r>
      <w:r>
        <w:lastRenderedPageBreak/>
        <w:t>первоначальную форму), местоположение (за окном, высоко, далеко, под шкафом).</w:t>
      </w:r>
      <w:proofErr w:type="gramEnd"/>
      <w:r>
        <w:t xml:space="preserve"> </w:t>
      </w:r>
      <w:proofErr w:type="gramStart"/>
      <w:r>
        <w:t>Обращать внимание детей на некоторые сходные по назначению предметы (тарелка — блюдце; стул — табурет — скамеечка; шуба — пальто — дубленка).</w:t>
      </w:r>
      <w:proofErr w:type="gramEnd"/>
      <w:r>
        <w:t xml:space="preserve"> </w:t>
      </w:r>
      <w:proofErr w:type="gramStart"/>
      <w:r>
        <w:t xml:space="preserve">Учить понимать обобщающие слова (одежда, посуда, мебель, овощи, фрукты, птицы и т.п.); называть части суток (утро, день, вечер, ночь); называть домашних животных и их детенышей, овощи и фрукты. </w:t>
      </w:r>
      <w:proofErr w:type="gramEnd"/>
    </w:p>
    <w:p w:rsidR="00762329" w:rsidRDefault="0003718C" w:rsidP="00762329">
      <w:pPr>
        <w:ind w:left="360"/>
      </w:pPr>
      <w:r w:rsidRPr="00762329">
        <w:rPr>
          <w:u w:val="single"/>
        </w:rPr>
        <w:t>Звуковая культура речи</w:t>
      </w:r>
      <w:r>
        <w:t>. Продолжать учить детей внятно произносить в словах гласные (а, у, и, о, э) и некоторые согласные звуки (</w:t>
      </w:r>
      <w:proofErr w:type="gramStart"/>
      <w:r>
        <w:t>п</w:t>
      </w:r>
      <w:proofErr w:type="gramEnd"/>
      <w:r>
        <w:t xml:space="preserve"> — б; т — д; к — г; ф — в; т — с; з — ц). </w:t>
      </w:r>
    </w:p>
    <w:p w:rsidR="00762329" w:rsidRDefault="0003718C" w:rsidP="00762329">
      <w:pPr>
        <w:ind w:left="360"/>
      </w:pPr>
      <w:r>
        <w:t xml:space="preserve">Развивать моторику </w:t>
      </w:r>
      <w:proofErr w:type="spellStart"/>
      <w:r>
        <w:t>речедвигательного</w:t>
      </w:r>
      <w:proofErr w:type="spellEnd"/>
      <w:r>
        <w:t xml:space="preserve"> аппарата, слуховое восприятие, речевой слух и речевое дыхание, уточнять и закреплять артикуляцию звуков. Вырабатывать правильный темп речи, интонационную выразительность. Учить </w:t>
      </w:r>
      <w:proofErr w:type="gramStart"/>
      <w:r>
        <w:t>отчетливо</w:t>
      </w:r>
      <w:proofErr w:type="gramEnd"/>
      <w:r>
        <w:t xml:space="preserve"> произносить слова и короткие фразы, говорить спокойно, с естественными интонациями. </w:t>
      </w:r>
    </w:p>
    <w:p w:rsidR="00762329" w:rsidRDefault="0003718C" w:rsidP="00762329">
      <w:pPr>
        <w:ind w:left="360"/>
      </w:pPr>
      <w:r w:rsidRPr="00762329">
        <w:rPr>
          <w:u w:val="single"/>
        </w:rPr>
        <w:t>Грамматический строй речи</w:t>
      </w:r>
      <w:r>
        <w:t>. Продолжать учить детей согласовывать прилагательные с существительными в роде, числе, падеже; употреблять существительные с предлогами (</w:t>
      </w:r>
      <w:proofErr w:type="gramStart"/>
      <w:r>
        <w:t>в</w:t>
      </w:r>
      <w:proofErr w:type="gramEnd"/>
      <w:r>
        <w:t xml:space="preserve">, на, под, за, около). </w:t>
      </w:r>
      <w:proofErr w:type="gramStart"/>
      <w:r>
        <w:t>Помогать детям употреблять</w:t>
      </w:r>
      <w:proofErr w:type="gramEnd"/>
      <w:r>
        <w:t xml:space="preserve"> в речи имена существительные в форме единственного и множественного числа, обозначающие животных и их детенышей (утка — утенок — утята); форму множественного числа существительных в родительном падеже (ленточек, матрешек, книг, груш, слив). Относиться к словотворчеству детей как к этапу активного овладения грамматикой, подсказывать им правильную форму слова. Учить детей получать из нераспространенных простых предложений (состоят только из подлежащего и сказуемого) распространенные путем введения в них определений, дополнений, обстоятельств; составлять предложения с однородными членами (Мы пойдем в зоопарк и увидим слона, зебру и тигра). </w:t>
      </w:r>
    </w:p>
    <w:p w:rsidR="00762329" w:rsidRDefault="0003718C" w:rsidP="0065699A">
      <w:pPr>
        <w:ind w:left="360"/>
      </w:pPr>
      <w:r w:rsidRPr="00762329">
        <w:rPr>
          <w:u w:val="single"/>
        </w:rPr>
        <w:t>Связная речь.</w:t>
      </w:r>
      <w:r>
        <w:t xml:space="preserve"> Развивать диалогическую форму речи. Вовлекать детей в разговор во время рассматривания предметов, картин, иллюстраций; наблюдений за живыми объектами; после просмотра спектаклей, мультфильмов. Обучать умению вести диалог с педагогом и сверстниками: слушать и понимать заданный вопрос, понятно отвечать на него, говорить в нормальном темпе, не перебивая говорящего. Помогать </w:t>
      </w:r>
      <w:proofErr w:type="gramStart"/>
      <w:r>
        <w:t>доброжелательно</w:t>
      </w:r>
      <w:proofErr w:type="gramEnd"/>
      <w:r>
        <w:t xml:space="preserve"> общаться друг с другом, напоминать детям о необходимости говорить «спасибо», «здравствуйте», «до свидания», «спокойной ночи» (в семье, группе). Учить </w:t>
      </w:r>
      <w:proofErr w:type="gramStart"/>
      <w:r>
        <w:t>интересно</w:t>
      </w:r>
      <w:proofErr w:type="gramEnd"/>
      <w:r>
        <w:t xml:space="preserve"> рассказывать, делиться своими впечатлениями с воспитателями, родителями и сверстниками. Побуждать участвовать в драматизации знакомых сказок. </w:t>
      </w:r>
    </w:p>
    <w:p w:rsidR="00762329" w:rsidRPr="00762329" w:rsidRDefault="0003718C" w:rsidP="00762329">
      <w:pPr>
        <w:ind w:left="360"/>
        <w:jc w:val="center"/>
        <w:rPr>
          <w:b/>
        </w:rPr>
      </w:pPr>
      <w:r w:rsidRPr="00762329">
        <w:rPr>
          <w:b/>
        </w:rPr>
        <w:t>Приобщение к художественной литературе</w:t>
      </w:r>
    </w:p>
    <w:p w:rsidR="00762329" w:rsidRDefault="0003718C" w:rsidP="00762329">
      <w:pPr>
        <w:ind w:left="360"/>
      </w:pPr>
      <w:r>
        <w:t>Развивать интерес к книгам, формировать потребность (привычку) в регулярном чтении: рассматривать с детьми рисунки в знакомых книжках, ярко и выразительно рассказывать им о содержании иллюстраций, заслушивать высказывания детей, ежедневно читать знакомые, любимые детьми либо новые, соответствующие возрасту и интересам детей (рекомендованные программой) художественные произведения. Воспитывать умение слушать новые сказки, рассказы, стихи, следить за развитием действия, сопереживать героям произведения. Обсуждать с детьми поступки персонажей и последствия этих поступков. Повторять наиболее интересные, выразительные отрывки из прочитанного произведения, предоставляя детям возможность догова</w:t>
      </w:r>
      <w:r w:rsidR="00762329">
        <w:t xml:space="preserve">ривать слова и простые фразы. </w:t>
      </w:r>
      <w:r>
        <w:t xml:space="preserve"> С помощью воспитателя инсценировать и драматизировать небольшие отрывки из народных сказок. Учить детей читать наизусть потешки и небольшие стихотворения.</w:t>
      </w:r>
    </w:p>
    <w:p w:rsidR="00762329" w:rsidRDefault="00762329" w:rsidP="00762329">
      <w:pPr>
        <w:ind w:left="360"/>
      </w:pPr>
    </w:p>
    <w:p w:rsidR="00762329" w:rsidRPr="00762329" w:rsidRDefault="0003718C" w:rsidP="00762329">
      <w:pPr>
        <w:ind w:left="360"/>
        <w:jc w:val="center"/>
        <w:rPr>
          <w:b/>
          <w:u w:val="single"/>
        </w:rPr>
      </w:pPr>
      <w:r w:rsidRPr="00762329">
        <w:rPr>
          <w:b/>
          <w:u w:val="single"/>
        </w:rPr>
        <w:t>2.1.5 Образовательная область «Художественн</w:t>
      </w:r>
      <w:proofErr w:type="gramStart"/>
      <w:r w:rsidRPr="00762329">
        <w:rPr>
          <w:b/>
          <w:u w:val="single"/>
        </w:rPr>
        <w:t>о-</w:t>
      </w:r>
      <w:proofErr w:type="gramEnd"/>
      <w:r w:rsidRPr="00762329">
        <w:rPr>
          <w:b/>
          <w:u w:val="single"/>
        </w:rPr>
        <w:t xml:space="preserve"> эстетическое развитие»</w:t>
      </w:r>
    </w:p>
    <w:p w:rsidR="00762329" w:rsidRDefault="00762329" w:rsidP="00762329">
      <w:pPr>
        <w:ind w:left="360"/>
      </w:pPr>
    </w:p>
    <w:p w:rsidR="00762329" w:rsidRPr="00762329" w:rsidRDefault="0003718C" w:rsidP="00762329">
      <w:pPr>
        <w:ind w:left="360"/>
        <w:rPr>
          <w:i/>
        </w:rPr>
      </w:pPr>
      <w:r w:rsidRPr="00762329">
        <w:rPr>
          <w:i/>
        </w:rPr>
        <w:t>Художественно-эстетическое развитие пред</w:t>
      </w:r>
      <w:r w:rsidR="00762329" w:rsidRPr="00762329">
        <w:rPr>
          <w:i/>
        </w:rPr>
        <w:t>полагает развитие художественно-</w:t>
      </w:r>
      <w:r w:rsidRPr="00762329">
        <w:rPr>
          <w:i/>
        </w:rPr>
        <w:t>творческих способностей детей в различных вид</w:t>
      </w:r>
      <w:r w:rsidR="00762329" w:rsidRPr="00762329">
        <w:rPr>
          <w:i/>
        </w:rPr>
        <w:t xml:space="preserve">ах художественной деятельности, </w:t>
      </w:r>
      <w:r w:rsidRPr="00762329">
        <w:rPr>
          <w:i/>
        </w:rPr>
        <w:t xml:space="preserve"> </w:t>
      </w:r>
      <w:r w:rsidRPr="00762329">
        <w:rPr>
          <w:i/>
        </w:rPr>
        <w:lastRenderedPageBreak/>
        <w:t xml:space="preserve">формирование интереса и предпосылок ценностно-смыслового восприятия и понимания произведений искусства; развитие эстетического восприятия окружающего мира, воспитание художественного вкуса. </w:t>
      </w:r>
    </w:p>
    <w:p w:rsidR="00762329" w:rsidRDefault="00762329" w:rsidP="00762329">
      <w:pPr>
        <w:ind w:left="360"/>
        <w:rPr>
          <w:i/>
          <w:u w:val="single"/>
        </w:rPr>
      </w:pPr>
    </w:p>
    <w:p w:rsidR="00762329" w:rsidRDefault="0003718C" w:rsidP="00762329">
      <w:pPr>
        <w:ind w:left="360"/>
      </w:pPr>
      <w:r w:rsidRPr="00762329">
        <w:rPr>
          <w:i/>
          <w:u w:val="single"/>
        </w:rPr>
        <w:t>Приобщение к искусству</w:t>
      </w:r>
      <w:proofErr w:type="gramStart"/>
      <w:r>
        <w:t xml:space="preserve"> П</w:t>
      </w:r>
      <w:proofErr w:type="gramEnd"/>
      <w:r>
        <w:t>одводить детей к восприятию произведений искусства, содействовать возникновению эмоционального отклика на литературные и музыкальные произведения, произведения народного и профессионального искусства (книжные иллюстрации, изделия народных промыслов, предметы быта, одежда). Знакомить с элементарными средствами выразительности в разных видах искусства (цвет, звук, форма, движение, жесты), подводить к различению видов искусства через художественный образ. Развивать эстетическое восприятие, умение видеть красоту и своеобразие окружающего мира, вызывать положительный эмоциональный отклик на красоту природы, поддерживать желание отображать полученные впечатления в продуктивных видах деятельности. Готовить детей к посещению кукольного театра, выставки и т.д.</w:t>
      </w:r>
    </w:p>
    <w:p w:rsidR="00762329" w:rsidRDefault="00762329" w:rsidP="00762329">
      <w:pPr>
        <w:ind w:left="360"/>
      </w:pPr>
    </w:p>
    <w:p w:rsidR="00762329" w:rsidRDefault="0003718C" w:rsidP="00762329">
      <w:pPr>
        <w:ind w:left="360"/>
      </w:pPr>
      <w:r>
        <w:t xml:space="preserve"> </w:t>
      </w:r>
      <w:r w:rsidRPr="00762329">
        <w:rPr>
          <w:i/>
          <w:u w:val="single"/>
        </w:rPr>
        <w:t>Изобразительная деятельность</w:t>
      </w:r>
      <w:proofErr w:type="gramStart"/>
      <w:r>
        <w:t xml:space="preserve"> Ф</w:t>
      </w:r>
      <w:proofErr w:type="gramEnd"/>
      <w:r>
        <w:t xml:space="preserve">ормировать интерес к занятиям изобразительной деятельностью. Учить в рисовании, лепке, аппликации изображать простые предметы и явления, передавая их образную выразительность. Помогать создавать индивидуальные и коллективные композиции в рисунках, лепке, аппликации. </w:t>
      </w:r>
    </w:p>
    <w:p w:rsidR="00762329" w:rsidRDefault="00762329" w:rsidP="00762329">
      <w:pPr>
        <w:ind w:left="360"/>
      </w:pPr>
    </w:p>
    <w:p w:rsidR="00762329" w:rsidRDefault="0003718C" w:rsidP="00762329">
      <w:pPr>
        <w:ind w:left="360"/>
      </w:pPr>
      <w:r w:rsidRPr="00762329">
        <w:rPr>
          <w:u w:val="single"/>
        </w:rPr>
        <w:t>Рисование</w:t>
      </w:r>
      <w:r>
        <w:t xml:space="preserve">. Учить детей передавать в рисунках красоту окружающих предметов и природы (голубое небо с белыми облаками; кружащиеся на ветру и падающие на землю разноцветные листья; снежинки и т.п.). Продолжать учить </w:t>
      </w:r>
      <w:proofErr w:type="gramStart"/>
      <w:r>
        <w:t>правильно</w:t>
      </w:r>
      <w:proofErr w:type="gramEnd"/>
      <w:r>
        <w:t xml:space="preserve"> держать карандаш, фломастер, кисть, не напрягая мышц и не сжимая сильно карандаш и кисть во время рисования. Учить набирать краску на кисть: аккуратно обмакивать ее всем ворсом в баночку с краской, снимать лишнюю краску о край баночки легким прикосновением ворса, хорошо промывать кисть, прежде чем набрать краску другого цвета. Приучать осушать промытую кисть о мягкую тряпочку или бумажную салфетку. </w:t>
      </w:r>
      <w:proofErr w:type="gramStart"/>
      <w:r>
        <w:t>Закреплять знание названий цветов (красный, синий, зеленый, желтый, белый, черный), познакомить с оттенками (розовый, голубой, серый).</w:t>
      </w:r>
      <w:proofErr w:type="gramEnd"/>
      <w:r>
        <w:t xml:space="preserve"> Обращать внимание детей на подбор цвета, соответствующего изображаемому предмету. </w:t>
      </w:r>
      <w:proofErr w:type="gramStart"/>
      <w:r>
        <w:t>Учить ритмичному нанесению линий, штрихов, пятен, мазков (опадают с деревьев листочки, идет дождь, «снег, снег кружится, белая вся улица», «дождик, дождик, кап, кап, кап...»).</w:t>
      </w:r>
      <w:proofErr w:type="gramEnd"/>
      <w:r>
        <w:t xml:space="preserve"> </w:t>
      </w:r>
      <w:proofErr w:type="gramStart"/>
      <w:r>
        <w:t>Учить изображать простые предметы, рисовать прямые линии (короткие, длинные) в разных направлениях, перекрещивать их (полоски, ленточки, дорожки, заборчик, клетчатый платочек и др.).</w:t>
      </w:r>
      <w:proofErr w:type="gramEnd"/>
      <w:r>
        <w:t xml:space="preserve"> Подводить детей к изображению предметов разной формы (округлая, прямоугольная) и предметов, состоящих из комбинаций разных форм и линий (неваляшка, снеговик, цыплен</w:t>
      </w:r>
      <w:r w:rsidR="00762329">
        <w:t xml:space="preserve">ок, тележка, вагончик и др.). </w:t>
      </w:r>
      <w:r>
        <w:t xml:space="preserve"> Учить создавать несложные сюжетные композиции, повторяя изображение одного предмета (елочки на нашем участке, неваляшки гуляют) </w:t>
      </w:r>
      <w:proofErr w:type="gramStart"/>
      <w:r>
        <w:t>или</w:t>
      </w:r>
      <w:proofErr w:type="gramEnd"/>
      <w:r>
        <w:t xml:space="preserve"> изображая разнообразные предметы, насекомых и т.п. (в траве ползают жучки и червячки; колобок катится по дорожке и др.). Учить располагать изображения по всему листу. </w:t>
      </w:r>
    </w:p>
    <w:p w:rsidR="00762329" w:rsidRDefault="00762329" w:rsidP="00762329">
      <w:pPr>
        <w:ind w:left="360"/>
      </w:pPr>
    </w:p>
    <w:p w:rsidR="00762329" w:rsidRDefault="0003718C" w:rsidP="00762329">
      <w:pPr>
        <w:ind w:left="360"/>
      </w:pPr>
      <w:r w:rsidRPr="00762329">
        <w:rPr>
          <w:u w:val="single"/>
        </w:rPr>
        <w:t>Лепка</w:t>
      </w:r>
      <w:r>
        <w:t xml:space="preserve">. Формировать интерес к лепке. Закреплять представления детей о свойствах материала (глины, пластилина, пластической массы и пр.) и способах лепки. Учить раскатывать комочки прямыми и круговыми движениями, соединять концы получившейся палочки, сплющивать шар, сминая его ладонями обеих рук. Побуждать детей украшать вылепленные предметы, используя палочку с заточенным концом; учить создавать предметы, состоящие из 2–3 частей, </w:t>
      </w:r>
      <w:proofErr w:type="gramStart"/>
      <w:r>
        <w:t>соединяя их путем прижимания друг к</w:t>
      </w:r>
      <w:proofErr w:type="gramEnd"/>
      <w:r>
        <w:t xml:space="preserve"> другу. Закреплять умение аккуратно пользоваться глиной, класть комочки и вылепленные предметы на дощечку. Учить детей лепить несложные предметы, </w:t>
      </w:r>
      <w:r>
        <w:lastRenderedPageBreak/>
        <w:t xml:space="preserve">состоящие из нескольких частей (неваляшка, цыпленок, пирамидка и др.). Предлагать объединять вылепленные фигурки в коллективную композицию (неваляшки водят хоровод, яблоки лежат на тарелке и др.). Вызывать радость от восприятия результата общей работы. </w:t>
      </w:r>
    </w:p>
    <w:p w:rsidR="00762329" w:rsidRDefault="00762329" w:rsidP="00762329">
      <w:pPr>
        <w:ind w:left="360"/>
      </w:pPr>
    </w:p>
    <w:p w:rsidR="002D4DF4" w:rsidRDefault="0003718C" w:rsidP="00762329">
      <w:pPr>
        <w:ind w:left="360"/>
      </w:pPr>
      <w:r w:rsidRPr="00762329">
        <w:rPr>
          <w:u w:val="single"/>
        </w:rPr>
        <w:t>Аппликация</w:t>
      </w:r>
      <w:r>
        <w:t xml:space="preserve">. Приобщать детей к искусству аппликации, формировать интерес к этому виду деятельности. Учить </w:t>
      </w:r>
      <w:proofErr w:type="gramStart"/>
      <w:r>
        <w:t>предварительно</w:t>
      </w:r>
      <w:proofErr w:type="gramEnd"/>
      <w:r>
        <w:t xml:space="preserve"> выкладывать на листе бумаги приготовленные детали разной формы, величины, цвета, раскладывать их в определенной последовательности, составляя задуманный ребенком или заданный воспитателем предмет, а затем наклеивать полученное изображение на бумагу. Формировать навыки аккуратной работы. Учить </w:t>
      </w:r>
      <w:proofErr w:type="gramStart"/>
      <w:r>
        <w:t>аккуратно</w:t>
      </w:r>
      <w:proofErr w:type="gramEnd"/>
      <w:r>
        <w:t xml:space="preserve"> пользоваться клеем: намазывать его кисточкой тонким слоем на обратную сторону наклеиваемой фигуры (на специально приготовленной клеенке); прикладывать стороной, намазанной клеем, к листу бумаги и плотно прижимать салфеткой. Учить создавать в аппликации на бумаге разной формы (квадрат, </w:t>
      </w:r>
      <w:proofErr w:type="spellStart"/>
      <w:r>
        <w:t>розета</w:t>
      </w:r>
      <w:proofErr w:type="spellEnd"/>
      <w:r>
        <w:t xml:space="preserve"> и др.) предметные и декоративные композиции из геометрических форм и природных материалов, повторяя и чередуя их по форме и цвету. Закреплять знание формы предметов и их цвета. Развивать чувство ритма. </w:t>
      </w:r>
    </w:p>
    <w:p w:rsidR="002D4DF4" w:rsidRDefault="002D4DF4" w:rsidP="00762329">
      <w:pPr>
        <w:ind w:left="360"/>
      </w:pPr>
    </w:p>
    <w:p w:rsidR="00762329" w:rsidRDefault="0003718C" w:rsidP="00762329">
      <w:pPr>
        <w:ind w:left="360"/>
      </w:pPr>
      <w:r w:rsidRPr="002D4DF4">
        <w:rPr>
          <w:u w:val="single"/>
        </w:rPr>
        <w:t>Народное декоративно-прикладное искусство.</w:t>
      </w:r>
      <w:r>
        <w:t xml:space="preserve"> Приобщать детей к декоративной деятельности: учить украшать дымковскими узорами силуэты игрушек, вырезанных воспитателем (птичка, козлик, конь и др.), и разных предметов (блюдечко, рукавички). </w:t>
      </w:r>
    </w:p>
    <w:p w:rsidR="00762329" w:rsidRDefault="00762329" w:rsidP="00762329">
      <w:pPr>
        <w:ind w:left="360"/>
      </w:pPr>
    </w:p>
    <w:p w:rsidR="002D4DF4" w:rsidRDefault="0003718C" w:rsidP="002D4DF4">
      <w:pPr>
        <w:ind w:left="360"/>
        <w:jc w:val="center"/>
      </w:pPr>
      <w:r w:rsidRPr="00762329">
        <w:rPr>
          <w:u w:val="single"/>
        </w:rPr>
        <w:t>Конструктивно-модельная деятельность</w:t>
      </w:r>
      <w:r>
        <w:t xml:space="preserve"> </w:t>
      </w:r>
    </w:p>
    <w:p w:rsidR="00762329" w:rsidRDefault="0003718C" w:rsidP="002D4DF4">
      <w:pPr>
        <w:ind w:left="360"/>
      </w:pPr>
      <w:r>
        <w:t xml:space="preserve">Поддерживать интерес детей к конструированию, знакомить с различными видами конструкторов. Подводить детей к простейшему анализу созданных построек. </w:t>
      </w:r>
      <w:proofErr w:type="gramStart"/>
      <w:r>
        <w:t>Совершенствовать конструктивные умения, учить различать, называть и использовать основные строительные детали (кубики, кирпичики, пластины, цилиндры, трехгранные призмы), сооружать новые постройки, используя полученные ранее умения (накладывание, приставление, прикладывание), использовать в постройках детали разного цвета.</w:t>
      </w:r>
      <w:proofErr w:type="gramEnd"/>
      <w:r>
        <w:t xml:space="preserve"> Учить располагать кирпичики, пластины вертикально (в ряд, по кругу, по периметру четырехугольника), ставить их плотно друг к другу, на определенном расстоянии (заборчик, ворота). Побуждать детей к созданию вариантов конструкций, добавляя другие детали (на столбики ворот ставить трехгранные призмы,</w:t>
      </w:r>
      <w:r w:rsidR="00762329">
        <w:t xml:space="preserve"> рядом со столбами — кубики и </w:t>
      </w:r>
      <w:r>
        <w:t xml:space="preserve"> др.). Изменять постройки двумя способами: заменяя одни детали другими или </w:t>
      </w:r>
      <w:proofErr w:type="spellStart"/>
      <w:r>
        <w:t>надстраиваяих</w:t>
      </w:r>
      <w:proofErr w:type="spellEnd"/>
      <w:r>
        <w:t xml:space="preserve"> в высоту, длину (низкая и высокая башенка, короткий и длинный поезд). Учить сооружать постройки по простейшим схемам и планам. Поддерживать желание сооружать постройки по собственному замыслу. Продолжать учить детей обыгрывать постройки, объединять их по сюжету: дорожка и дома — улица; стол, стул, диван — мебель для кукол. Приучать детей после игры аккуратно складывать детали в коробки. Воспитывать умение работать коллективно, объединять свои поделки в соответствии с общим замыслом, договариваться, кто какую часть работы будет выполнять.</w:t>
      </w:r>
    </w:p>
    <w:p w:rsidR="00762329" w:rsidRDefault="00762329" w:rsidP="00762329">
      <w:pPr>
        <w:ind w:left="360"/>
      </w:pPr>
    </w:p>
    <w:p w:rsidR="002D4DF4" w:rsidRPr="002D4DF4" w:rsidRDefault="0003718C" w:rsidP="002D4DF4">
      <w:pPr>
        <w:ind w:left="360"/>
        <w:jc w:val="center"/>
        <w:rPr>
          <w:b/>
        </w:rPr>
      </w:pPr>
      <w:r w:rsidRPr="002D4DF4">
        <w:rPr>
          <w:b/>
          <w:u w:val="single"/>
        </w:rPr>
        <w:t>Музыкальная деятельность</w:t>
      </w:r>
    </w:p>
    <w:p w:rsidR="002D4DF4" w:rsidRDefault="0003718C" w:rsidP="00762329">
      <w:pPr>
        <w:ind w:left="360"/>
      </w:pPr>
      <w:r>
        <w:t xml:space="preserve">Воспитывать у детей эмоциональную отзывчивость на музыку. Познакомить с тремя музыкальными жанрами: песней, танцем, маршем. Способствовать развитию музыкальной памяти, формировать умение узнавать знакомые песни, пьесы; чувствовать характер музыки (веселый, бодрый, спокойный), эмоционально на нее реагировать. </w:t>
      </w:r>
    </w:p>
    <w:p w:rsidR="002D4DF4" w:rsidRDefault="0003718C" w:rsidP="00762329">
      <w:pPr>
        <w:ind w:left="360"/>
      </w:pPr>
      <w:r w:rsidRPr="002D4DF4">
        <w:rPr>
          <w:u w:val="single"/>
        </w:rPr>
        <w:t>Слушание.</w:t>
      </w:r>
      <w:r>
        <w:t xml:space="preserve"> Учить слушать музыкальное произведение до конца, понимать характер музыки, узнавать и определять, сколько частей в произведении. Развивать способность различать звуки по высоте в пределах октавы — септимы, замечать изменение в силе </w:t>
      </w:r>
      <w:r>
        <w:lastRenderedPageBreak/>
        <w:t xml:space="preserve">звучания мелодии (громко, тихо). Совершенствовать умение различать на слух звучание музыкальных игрушек, детских музыкальных инструментов (музыкальный молоточек, шарманка, погремушка, барабан, бубен, металлофон и др.). </w:t>
      </w:r>
    </w:p>
    <w:p w:rsidR="002D4DF4" w:rsidRDefault="002D4DF4" w:rsidP="00762329">
      <w:pPr>
        <w:ind w:left="360"/>
      </w:pPr>
    </w:p>
    <w:p w:rsidR="002D4DF4" w:rsidRDefault="0003718C" w:rsidP="00762329">
      <w:pPr>
        <w:ind w:left="360"/>
      </w:pPr>
      <w:r w:rsidRPr="002D4DF4">
        <w:rPr>
          <w:u w:val="single"/>
        </w:rPr>
        <w:t>Пение.</w:t>
      </w:r>
      <w:r>
        <w:t xml:space="preserve"> </w:t>
      </w:r>
      <w:proofErr w:type="gramStart"/>
      <w:r>
        <w:t>Способствовать развитию певческих навыков: петь без напряжения в диапазоне ре (ми) — ля (си), в одном темпе со всеми, чисто и ясно произносить слова, передавать характер песни (весело, протяжно, ласково, напевно).</w:t>
      </w:r>
      <w:proofErr w:type="gramEnd"/>
      <w:r>
        <w:t xml:space="preserve"> Песенное творчество. Учить допевать мелодии колыбельных песен на слог «баю-баю» и веселые мелодии на слог «ля-ля». Формировать навыки сочинительства веселых и грустных мелодий по образцу. </w:t>
      </w:r>
    </w:p>
    <w:p w:rsidR="002D4DF4" w:rsidRDefault="002D4DF4" w:rsidP="00762329">
      <w:pPr>
        <w:ind w:left="360"/>
      </w:pPr>
    </w:p>
    <w:p w:rsidR="002D4DF4" w:rsidRDefault="0003718C" w:rsidP="00762329">
      <w:pPr>
        <w:ind w:left="360"/>
      </w:pPr>
      <w:r w:rsidRPr="002D4DF4">
        <w:rPr>
          <w:u w:val="single"/>
        </w:rPr>
        <w:t>Музыкально-ритмические движения.</w:t>
      </w:r>
      <w:r>
        <w:t xml:space="preserve"> Учить двигаться соответственно двухчастной форме музыки и силе ее звучания (громко, тихо); реагировать на начало звучания музыки и ее окончание (самостоятельно начинать и заканчивать движение). Совершенствовать навыки основных движений (ходьба и бег). Учить маршировать вместе со всеми и индивидуально, бегать легко, в умеренном и быстром темпе под музыку. Улучшать качество исполнения танцевальных движений: притопывать попеременно двумя ногами и одной ногой. Развивать умение кружиться в парах, выполнять прямой галоп, двигаться под музыку ритмично и согласно темпу и характеру музыкального произведения с предметами, игрушками и без них. Способствовать развитию навыков выразительной и эмоциональной передачи игровых и сказочных образов: идет медведь, крадется кошка, бегают мышата, скачет зайка, ходит петушок, клюют зернышки цыплята, летают птички, едут машины, летят самолеты, идет коза рогатая и др. </w:t>
      </w:r>
    </w:p>
    <w:p w:rsidR="002D4DF4" w:rsidRDefault="002D4DF4" w:rsidP="00762329">
      <w:pPr>
        <w:ind w:left="360"/>
      </w:pPr>
    </w:p>
    <w:p w:rsidR="002D4DF4" w:rsidRDefault="0003718C" w:rsidP="00762329">
      <w:pPr>
        <w:ind w:left="360"/>
      </w:pPr>
      <w:r w:rsidRPr="002D4DF4">
        <w:rPr>
          <w:u w:val="single"/>
        </w:rPr>
        <w:t>Развитие танцевально-игрового творчества.</w:t>
      </w:r>
      <w:r>
        <w:t xml:space="preserve"> Стимулировать самостоятельное выполнение танцевальных движений под плясовые мелодии. Активизировать выполнение движений, передающих ха</w:t>
      </w:r>
      <w:r w:rsidR="002D4DF4">
        <w:t xml:space="preserve">рактер изображаемых животных. </w:t>
      </w:r>
    </w:p>
    <w:p w:rsidR="002D4DF4" w:rsidRDefault="002D4DF4" w:rsidP="00762329">
      <w:pPr>
        <w:ind w:left="360"/>
      </w:pPr>
    </w:p>
    <w:p w:rsidR="002D4DF4" w:rsidRDefault="0003718C" w:rsidP="00762329">
      <w:pPr>
        <w:ind w:left="360"/>
      </w:pPr>
      <w:r w:rsidRPr="002D4DF4">
        <w:rPr>
          <w:u w:val="single"/>
        </w:rPr>
        <w:t>Игра на детских музыкальных инструментах.</w:t>
      </w:r>
      <w:r>
        <w:t xml:space="preserve"> Знакомить детей с некоторыми детскими музыкальными инструментами: дудочкой, металлофоном, колокольчиком, бубном, погремушкой, барабаном, а также их звучанием. Способствовать приобретению элементарных навыков </w:t>
      </w:r>
      <w:proofErr w:type="spellStart"/>
      <w:r>
        <w:t>подыгрывания</w:t>
      </w:r>
      <w:proofErr w:type="spellEnd"/>
      <w:r>
        <w:t xml:space="preserve"> на детских ударных музыкальных инструментах. </w:t>
      </w:r>
    </w:p>
    <w:p w:rsidR="002D4DF4" w:rsidRDefault="002D4DF4" w:rsidP="0065699A"/>
    <w:p w:rsidR="002D4DF4" w:rsidRPr="002D4DF4" w:rsidRDefault="0003718C" w:rsidP="002D4DF4">
      <w:pPr>
        <w:ind w:left="360"/>
        <w:jc w:val="center"/>
        <w:rPr>
          <w:b/>
          <w:u w:val="single"/>
        </w:rPr>
      </w:pPr>
      <w:r w:rsidRPr="002D4DF4">
        <w:rPr>
          <w:b/>
          <w:u w:val="single"/>
        </w:rPr>
        <w:t>2.1.6 Образовательная область «Физическое развитие»</w:t>
      </w:r>
    </w:p>
    <w:p w:rsidR="002D4DF4" w:rsidRPr="002D4DF4" w:rsidRDefault="002D4DF4" w:rsidP="00762329">
      <w:pPr>
        <w:ind w:left="360"/>
        <w:rPr>
          <w:i/>
        </w:rPr>
      </w:pPr>
    </w:p>
    <w:p w:rsidR="002D4DF4" w:rsidRPr="002D4DF4" w:rsidRDefault="0003718C" w:rsidP="00762329">
      <w:pPr>
        <w:ind w:left="360"/>
        <w:rPr>
          <w:i/>
        </w:rPr>
      </w:pPr>
      <w:r w:rsidRPr="002D4DF4">
        <w:rPr>
          <w:i/>
        </w:rPr>
        <w:t xml:space="preserve"> </w:t>
      </w:r>
      <w:r w:rsidRPr="002D4DF4">
        <w:rPr>
          <w:i/>
          <w:u w:val="single"/>
        </w:rPr>
        <w:t>Физическое развитие</w:t>
      </w:r>
      <w:r w:rsidRPr="002D4DF4">
        <w:rPr>
          <w:i/>
        </w:rPr>
        <w:t xml:space="preserve"> направлено на сохранение и укрепление здоровья детей, гармоничное физическое развитие, приобщение к физической культуре, развитие психофизических качеств (сила, быстрота, выносливость, ловкость, гибкость), приобщение к спортивным и подвижным играм, развитие интереса к спорту; становление ценностей здорового образа жизни, овладение его элементарными нормами и правилами, воспитание культурно-гигиенических навыков, полезных привычек. </w:t>
      </w:r>
    </w:p>
    <w:p w:rsidR="002D4DF4" w:rsidRDefault="002D4DF4" w:rsidP="00762329">
      <w:pPr>
        <w:ind w:left="360"/>
      </w:pPr>
    </w:p>
    <w:p w:rsidR="002D4DF4" w:rsidRPr="002D4DF4" w:rsidRDefault="0003718C" w:rsidP="002D4DF4">
      <w:pPr>
        <w:ind w:left="360"/>
        <w:jc w:val="center"/>
        <w:rPr>
          <w:b/>
        </w:rPr>
      </w:pPr>
      <w:r w:rsidRPr="002D4DF4">
        <w:rPr>
          <w:b/>
        </w:rPr>
        <w:t>Формирование начальных представлений о здоровом образе жизни</w:t>
      </w:r>
    </w:p>
    <w:p w:rsidR="002D4DF4" w:rsidRDefault="0003718C" w:rsidP="00762329">
      <w:pPr>
        <w:ind w:left="360"/>
      </w:pPr>
      <w:r>
        <w:t xml:space="preserve">Становление ценностей здорового образа жизни. Учить различать и называть органы чувств (глаза, рот, нос, уши), дать представление об их роли в организме и о том, как их беречь и ухаживать за ними. Развивать представление о ценности здоровья; формировать желание не болеть, быть здоровым, дать первичные представления о том, что такое «здоровый образ жизни» и зачем к нему надо стремиться. </w:t>
      </w:r>
    </w:p>
    <w:p w:rsidR="002D4DF4" w:rsidRDefault="002D4DF4" w:rsidP="00762329">
      <w:pPr>
        <w:ind w:left="360"/>
      </w:pPr>
    </w:p>
    <w:p w:rsidR="002D4DF4" w:rsidRDefault="0003718C" w:rsidP="00762329">
      <w:pPr>
        <w:ind w:left="360"/>
      </w:pPr>
      <w:proofErr w:type="gramStart"/>
      <w:r>
        <w:t xml:space="preserve">Формировать первоначальные представления о полезной (овощи, фрукты, молочные продукты и пр.) и вредной для здоровья человека пище (сладости, пирожные, сладкие </w:t>
      </w:r>
      <w:r>
        <w:lastRenderedPageBreak/>
        <w:t xml:space="preserve">газированные напитки и пр.). </w:t>
      </w:r>
      <w:proofErr w:type="gramEnd"/>
    </w:p>
    <w:p w:rsidR="002D4DF4" w:rsidRDefault="002D4DF4" w:rsidP="00762329">
      <w:pPr>
        <w:ind w:left="360"/>
      </w:pPr>
    </w:p>
    <w:p w:rsidR="002D4DF4" w:rsidRDefault="0003718C" w:rsidP="00762329">
      <w:pPr>
        <w:ind w:left="360"/>
      </w:pPr>
      <w:r>
        <w:t xml:space="preserve">Формировать представление о пользе закаливания, утренней зарядки, спортивных и подвижных игр, физических упражнений (не будешь болеть, будешь сильным и ловким и пр.); полноценного сна (во сне человек растет, восстанавливает силы, если не выспаться, то будет плохое настроение, усталость и пр.). </w:t>
      </w:r>
    </w:p>
    <w:p w:rsidR="002D4DF4" w:rsidRDefault="002D4DF4" w:rsidP="00762329">
      <w:pPr>
        <w:ind w:left="360"/>
      </w:pPr>
    </w:p>
    <w:p w:rsidR="00A75112" w:rsidRDefault="0003718C" w:rsidP="0065699A">
      <w:pPr>
        <w:ind w:left="360"/>
      </w:pPr>
      <w:r>
        <w:t xml:space="preserve">Познакомить детей с упражнениями, укрепляющими различные органы и системы организма. Формировать умение сообщать о своем самочувствии взрослым, осознавать необходимость при заболевании обращаться к врачу, лечиться. </w:t>
      </w:r>
    </w:p>
    <w:p w:rsidR="00A75112" w:rsidRDefault="00A75112" w:rsidP="002D4DF4">
      <w:pPr>
        <w:ind w:left="360"/>
      </w:pPr>
    </w:p>
    <w:p w:rsidR="00A75112" w:rsidRPr="00A75112" w:rsidRDefault="00A75112" w:rsidP="00A75112">
      <w:pPr>
        <w:jc w:val="center"/>
        <w:rPr>
          <w:rFonts w:cs="Times New Roman"/>
          <w:b/>
          <w:bCs/>
          <w:szCs w:val="28"/>
          <w:lang w:eastAsia="ru-RU"/>
        </w:rPr>
      </w:pPr>
      <w:r w:rsidRPr="00A75112">
        <w:rPr>
          <w:rFonts w:cs="Times New Roman"/>
          <w:b/>
          <w:bCs/>
          <w:szCs w:val="28"/>
          <w:lang w:eastAsia="ru-RU"/>
        </w:rPr>
        <w:t>Режим двигательной активности</w:t>
      </w:r>
    </w:p>
    <w:tbl>
      <w:tblPr>
        <w:tblpPr w:leftFromText="180" w:rightFromText="180" w:vertAnchor="text" w:horzAnchor="margin" w:tblpXSpec="center" w:tblpY="194"/>
        <w:tblW w:w="9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73"/>
        <w:gridCol w:w="2749"/>
      </w:tblGrid>
      <w:tr w:rsidR="00A75112" w:rsidRPr="00A673DA" w:rsidTr="00A75112">
        <w:trPr>
          <w:trHeight w:val="554"/>
        </w:trPr>
        <w:tc>
          <w:tcPr>
            <w:tcW w:w="6873" w:type="dxa"/>
          </w:tcPr>
          <w:p w:rsidR="00A75112" w:rsidRPr="00A673DA" w:rsidRDefault="00A75112" w:rsidP="00A75112">
            <w:pPr>
              <w:jc w:val="center"/>
              <w:rPr>
                <w:rFonts w:cs="Times New Roman"/>
                <w:b/>
                <w:bCs/>
              </w:rPr>
            </w:pPr>
            <w:r w:rsidRPr="00A673DA">
              <w:rPr>
                <w:rFonts w:cs="Times New Roman"/>
                <w:b/>
                <w:bCs/>
              </w:rPr>
              <w:t>Вид</w:t>
            </w:r>
          </w:p>
          <w:p w:rsidR="00A75112" w:rsidRPr="00A673DA" w:rsidRDefault="00A75112" w:rsidP="00A75112">
            <w:pPr>
              <w:jc w:val="center"/>
              <w:rPr>
                <w:rFonts w:cs="Times New Roman"/>
                <w:b/>
                <w:bCs/>
              </w:rPr>
            </w:pPr>
            <w:r w:rsidRPr="00A673DA">
              <w:rPr>
                <w:rFonts w:cs="Times New Roman"/>
                <w:b/>
                <w:bCs/>
              </w:rPr>
              <w:t>Деятельности</w:t>
            </w:r>
          </w:p>
        </w:tc>
        <w:tc>
          <w:tcPr>
            <w:tcW w:w="2749" w:type="dxa"/>
          </w:tcPr>
          <w:p w:rsidR="00A75112" w:rsidRPr="00A673DA" w:rsidRDefault="00A75112" w:rsidP="00A75112">
            <w:pPr>
              <w:jc w:val="center"/>
              <w:rPr>
                <w:rFonts w:cs="Times New Roman"/>
                <w:b/>
                <w:bCs/>
              </w:rPr>
            </w:pPr>
            <w:r>
              <w:rPr>
                <w:rFonts w:cs="Times New Roman"/>
                <w:b/>
                <w:bCs/>
              </w:rPr>
              <w:t>Вторая</w:t>
            </w:r>
            <w:r w:rsidRPr="00A673DA">
              <w:rPr>
                <w:rFonts w:cs="Times New Roman"/>
                <w:b/>
                <w:bCs/>
              </w:rPr>
              <w:t xml:space="preserve"> младшая группа</w:t>
            </w:r>
          </w:p>
        </w:tc>
      </w:tr>
      <w:tr w:rsidR="00A75112" w:rsidRPr="00A673DA" w:rsidTr="00A75112">
        <w:trPr>
          <w:trHeight w:val="269"/>
        </w:trPr>
        <w:tc>
          <w:tcPr>
            <w:tcW w:w="6873" w:type="dxa"/>
          </w:tcPr>
          <w:p w:rsidR="00A75112" w:rsidRPr="00A673DA" w:rsidRDefault="00A75112" w:rsidP="00A75112">
            <w:pPr>
              <w:rPr>
                <w:rFonts w:cs="Times New Roman"/>
              </w:rPr>
            </w:pPr>
            <w:r w:rsidRPr="00A673DA">
              <w:rPr>
                <w:rFonts w:cs="Times New Roman"/>
              </w:rPr>
              <w:t>Утренняя гимнастика</w:t>
            </w:r>
          </w:p>
        </w:tc>
        <w:tc>
          <w:tcPr>
            <w:tcW w:w="2749" w:type="dxa"/>
          </w:tcPr>
          <w:p w:rsidR="00A75112" w:rsidRPr="00A673DA" w:rsidRDefault="00A75112" w:rsidP="00A75112">
            <w:pPr>
              <w:rPr>
                <w:rFonts w:cs="Times New Roman"/>
              </w:rPr>
            </w:pPr>
            <w:r w:rsidRPr="00A673DA">
              <w:rPr>
                <w:rFonts w:cs="Times New Roman"/>
              </w:rPr>
              <w:t>5 минут</w:t>
            </w:r>
          </w:p>
        </w:tc>
      </w:tr>
      <w:tr w:rsidR="00A75112" w:rsidRPr="00A673DA" w:rsidTr="00A75112">
        <w:trPr>
          <w:trHeight w:val="539"/>
        </w:trPr>
        <w:tc>
          <w:tcPr>
            <w:tcW w:w="6873" w:type="dxa"/>
          </w:tcPr>
          <w:p w:rsidR="00A75112" w:rsidRPr="00A673DA" w:rsidRDefault="00A75112" w:rsidP="00A75112">
            <w:pPr>
              <w:rPr>
                <w:rFonts w:cs="Times New Roman"/>
              </w:rPr>
            </w:pPr>
            <w:r w:rsidRPr="00A673DA">
              <w:rPr>
                <w:rFonts w:cs="Times New Roman"/>
              </w:rPr>
              <w:t>Совместная деятельность (образовательная область «Физическая культура»)</w:t>
            </w:r>
          </w:p>
        </w:tc>
        <w:tc>
          <w:tcPr>
            <w:tcW w:w="2749" w:type="dxa"/>
          </w:tcPr>
          <w:p w:rsidR="00A75112" w:rsidRPr="00A673DA" w:rsidRDefault="00A75112" w:rsidP="00A75112">
            <w:pPr>
              <w:rPr>
                <w:rFonts w:cs="Times New Roman"/>
              </w:rPr>
            </w:pPr>
            <w:r w:rsidRPr="00A673DA">
              <w:rPr>
                <w:rFonts w:cs="Times New Roman"/>
              </w:rPr>
              <w:t>10 минут</w:t>
            </w:r>
          </w:p>
        </w:tc>
      </w:tr>
      <w:tr w:rsidR="00A75112" w:rsidRPr="00A673DA" w:rsidTr="00A75112">
        <w:trPr>
          <w:trHeight w:val="554"/>
        </w:trPr>
        <w:tc>
          <w:tcPr>
            <w:tcW w:w="6873" w:type="dxa"/>
          </w:tcPr>
          <w:p w:rsidR="00A75112" w:rsidRPr="00A673DA" w:rsidRDefault="00A75112" w:rsidP="00A75112">
            <w:pPr>
              <w:rPr>
                <w:rFonts w:cs="Times New Roman"/>
              </w:rPr>
            </w:pPr>
            <w:r w:rsidRPr="00A673DA">
              <w:rPr>
                <w:rFonts w:cs="Times New Roman"/>
              </w:rPr>
              <w:t>Совместная деятельность (образовательная область «Музыка») * (1)</w:t>
            </w:r>
          </w:p>
        </w:tc>
        <w:tc>
          <w:tcPr>
            <w:tcW w:w="2749" w:type="dxa"/>
          </w:tcPr>
          <w:p w:rsidR="00A75112" w:rsidRPr="00A673DA" w:rsidRDefault="00A75112" w:rsidP="00A75112">
            <w:pPr>
              <w:rPr>
                <w:rFonts w:cs="Times New Roman"/>
              </w:rPr>
            </w:pPr>
            <w:r w:rsidRPr="00A673DA">
              <w:rPr>
                <w:rFonts w:cs="Times New Roman"/>
              </w:rPr>
              <w:t>5 минут</w:t>
            </w:r>
          </w:p>
        </w:tc>
      </w:tr>
      <w:tr w:rsidR="00A75112" w:rsidRPr="00A673DA" w:rsidTr="00A75112">
        <w:trPr>
          <w:trHeight w:val="269"/>
        </w:trPr>
        <w:tc>
          <w:tcPr>
            <w:tcW w:w="6873" w:type="dxa"/>
          </w:tcPr>
          <w:p w:rsidR="00A75112" w:rsidRPr="00A673DA" w:rsidRDefault="00A75112" w:rsidP="00A75112">
            <w:pPr>
              <w:rPr>
                <w:rFonts w:cs="Times New Roman"/>
              </w:rPr>
            </w:pPr>
            <w:r w:rsidRPr="00A673DA">
              <w:rPr>
                <w:rFonts w:cs="Times New Roman"/>
              </w:rPr>
              <w:t>Физкультминутки  * (2)</w:t>
            </w:r>
          </w:p>
        </w:tc>
        <w:tc>
          <w:tcPr>
            <w:tcW w:w="2749" w:type="dxa"/>
          </w:tcPr>
          <w:p w:rsidR="00A75112" w:rsidRPr="00A673DA" w:rsidRDefault="00A75112" w:rsidP="00A75112">
            <w:pPr>
              <w:rPr>
                <w:rFonts w:cs="Times New Roman"/>
              </w:rPr>
            </w:pPr>
            <w:r w:rsidRPr="00A673DA">
              <w:rPr>
                <w:rFonts w:cs="Times New Roman"/>
              </w:rPr>
              <w:t>2 минуты</w:t>
            </w:r>
          </w:p>
        </w:tc>
      </w:tr>
      <w:tr w:rsidR="00A75112" w:rsidRPr="00A673DA" w:rsidTr="00A75112">
        <w:trPr>
          <w:trHeight w:val="269"/>
        </w:trPr>
        <w:tc>
          <w:tcPr>
            <w:tcW w:w="6873" w:type="dxa"/>
          </w:tcPr>
          <w:p w:rsidR="00A75112" w:rsidRPr="00A673DA" w:rsidRDefault="00A75112" w:rsidP="00A75112">
            <w:pPr>
              <w:rPr>
                <w:rFonts w:cs="Times New Roman"/>
              </w:rPr>
            </w:pPr>
            <w:r w:rsidRPr="00A673DA">
              <w:rPr>
                <w:rFonts w:cs="Times New Roman"/>
              </w:rPr>
              <w:t>Динамическая пауза между занятиями * (3)</w:t>
            </w:r>
          </w:p>
        </w:tc>
        <w:tc>
          <w:tcPr>
            <w:tcW w:w="2749" w:type="dxa"/>
          </w:tcPr>
          <w:p w:rsidR="00A75112" w:rsidRPr="00A673DA" w:rsidRDefault="00A75112" w:rsidP="00A75112">
            <w:pPr>
              <w:rPr>
                <w:rFonts w:cs="Times New Roman"/>
              </w:rPr>
            </w:pPr>
            <w:r w:rsidRPr="00A673DA">
              <w:rPr>
                <w:rFonts w:cs="Times New Roman"/>
              </w:rPr>
              <w:t>10 минут</w:t>
            </w:r>
          </w:p>
        </w:tc>
      </w:tr>
      <w:tr w:rsidR="00A75112" w:rsidRPr="00A673DA" w:rsidTr="00A75112">
        <w:trPr>
          <w:trHeight w:val="539"/>
        </w:trPr>
        <w:tc>
          <w:tcPr>
            <w:tcW w:w="6873" w:type="dxa"/>
          </w:tcPr>
          <w:p w:rsidR="00A75112" w:rsidRPr="00A673DA" w:rsidRDefault="00A75112" w:rsidP="00A75112">
            <w:pPr>
              <w:rPr>
                <w:rFonts w:cs="Times New Roman"/>
              </w:rPr>
            </w:pPr>
            <w:r w:rsidRPr="00A673DA">
              <w:rPr>
                <w:rFonts w:cs="Times New Roman"/>
              </w:rPr>
              <w:t xml:space="preserve">Самостоятельная </w:t>
            </w:r>
          </w:p>
          <w:p w:rsidR="00A75112" w:rsidRPr="00A673DA" w:rsidRDefault="00A75112" w:rsidP="00A75112">
            <w:pPr>
              <w:rPr>
                <w:rFonts w:cs="Times New Roman"/>
              </w:rPr>
            </w:pPr>
            <w:r w:rsidRPr="00A673DA">
              <w:rPr>
                <w:rFonts w:cs="Times New Roman"/>
              </w:rPr>
              <w:t>двигательная деятельность детей в группе</w:t>
            </w:r>
          </w:p>
        </w:tc>
        <w:tc>
          <w:tcPr>
            <w:tcW w:w="2749" w:type="dxa"/>
          </w:tcPr>
          <w:p w:rsidR="00A75112" w:rsidRPr="00A673DA" w:rsidRDefault="00A75112" w:rsidP="00A75112">
            <w:pPr>
              <w:rPr>
                <w:rFonts w:cs="Times New Roman"/>
              </w:rPr>
            </w:pPr>
            <w:r w:rsidRPr="00A673DA">
              <w:rPr>
                <w:rFonts w:cs="Times New Roman"/>
              </w:rPr>
              <w:t>20 минут</w:t>
            </w:r>
          </w:p>
        </w:tc>
      </w:tr>
      <w:tr w:rsidR="00A75112" w:rsidRPr="00A673DA" w:rsidTr="00A75112">
        <w:trPr>
          <w:trHeight w:val="823"/>
        </w:trPr>
        <w:tc>
          <w:tcPr>
            <w:tcW w:w="6873" w:type="dxa"/>
          </w:tcPr>
          <w:p w:rsidR="00A75112" w:rsidRPr="00A673DA" w:rsidRDefault="00A75112" w:rsidP="00A75112">
            <w:pPr>
              <w:rPr>
                <w:rFonts w:cs="Times New Roman"/>
              </w:rPr>
            </w:pPr>
            <w:r w:rsidRPr="00A673DA">
              <w:rPr>
                <w:rFonts w:cs="Times New Roman"/>
              </w:rPr>
              <w:t xml:space="preserve">Организованная </w:t>
            </w:r>
          </w:p>
          <w:p w:rsidR="00A75112" w:rsidRPr="00A673DA" w:rsidRDefault="00A75112" w:rsidP="00A75112">
            <w:pPr>
              <w:rPr>
                <w:rFonts w:cs="Times New Roman"/>
              </w:rPr>
            </w:pPr>
            <w:r w:rsidRPr="00A673DA">
              <w:rPr>
                <w:rFonts w:cs="Times New Roman"/>
              </w:rPr>
              <w:t xml:space="preserve">двигательная деятельность детей на прогулке </w:t>
            </w:r>
          </w:p>
          <w:p w:rsidR="00A75112" w:rsidRPr="00A673DA" w:rsidRDefault="00A75112" w:rsidP="00A75112">
            <w:pPr>
              <w:rPr>
                <w:rFonts w:cs="Times New Roman"/>
              </w:rPr>
            </w:pPr>
            <w:r w:rsidRPr="00A673DA">
              <w:rPr>
                <w:rFonts w:cs="Times New Roman"/>
              </w:rPr>
              <w:t>+ индивидуальная работа</w:t>
            </w:r>
          </w:p>
        </w:tc>
        <w:tc>
          <w:tcPr>
            <w:tcW w:w="2749" w:type="dxa"/>
          </w:tcPr>
          <w:p w:rsidR="00A75112" w:rsidRPr="00A673DA" w:rsidRDefault="00A75112" w:rsidP="00A75112">
            <w:pPr>
              <w:rPr>
                <w:rFonts w:cs="Times New Roman"/>
              </w:rPr>
            </w:pPr>
            <w:r w:rsidRPr="00A673DA">
              <w:rPr>
                <w:rFonts w:cs="Times New Roman"/>
              </w:rPr>
              <w:t>25-35</w:t>
            </w:r>
          </w:p>
          <w:p w:rsidR="00A75112" w:rsidRPr="00A673DA" w:rsidRDefault="00A75112" w:rsidP="00A75112">
            <w:pPr>
              <w:rPr>
                <w:rFonts w:cs="Times New Roman"/>
              </w:rPr>
            </w:pPr>
            <w:r w:rsidRPr="00A673DA">
              <w:rPr>
                <w:rFonts w:cs="Times New Roman"/>
              </w:rPr>
              <w:t>минут</w:t>
            </w:r>
          </w:p>
        </w:tc>
      </w:tr>
      <w:tr w:rsidR="00A75112" w:rsidRPr="00A673DA" w:rsidTr="00A75112">
        <w:trPr>
          <w:trHeight w:val="554"/>
        </w:trPr>
        <w:tc>
          <w:tcPr>
            <w:tcW w:w="6873" w:type="dxa"/>
          </w:tcPr>
          <w:p w:rsidR="00A75112" w:rsidRPr="00A673DA" w:rsidRDefault="00A75112" w:rsidP="00A75112">
            <w:pPr>
              <w:rPr>
                <w:rFonts w:cs="Times New Roman"/>
              </w:rPr>
            </w:pPr>
            <w:r w:rsidRPr="00A673DA">
              <w:rPr>
                <w:rFonts w:cs="Times New Roman"/>
              </w:rPr>
              <w:t xml:space="preserve">Самостоятельная </w:t>
            </w:r>
          </w:p>
          <w:p w:rsidR="00A75112" w:rsidRPr="00A673DA" w:rsidRDefault="00A75112" w:rsidP="00A75112">
            <w:pPr>
              <w:rPr>
                <w:rFonts w:cs="Times New Roman"/>
              </w:rPr>
            </w:pPr>
            <w:r w:rsidRPr="00A673DA">
              <w:rPr>
                <w:rFonts w:cs="Times New Roman"/>
              </w:rPr>
              <w:t>двигательная деятельность детей на прогулке</w:t>
            </w:r>
          </w:p>
        </w:tc>
        <w:tc>
          <w:tcPr>
            <w:tcW w:w="2749" w:type="dxa"/>
          </w:tcPr>
          <w:p w:rsidR="00A75112" w:rsidRPr="00A673DA" w:rsidRDefault="00A75112" w:rsidP="00A75112">
            <w:pPr>
              <w:rPr>
                <w:rFonts w:cs="Times New Roman"/>
              </w:rPr>
            </w:pPr>
            <w:r w:rsidRPr="00A673DA">
              <w:rPr>
                <w:rFonts w:cs="Times New Roman"/>
              </w:rPr>
              <w:t>215</w:t>
            </w:r>
          </w:p>
          <w:p w:rsidR="00A75112" w:rsidRPr="00A673DA" w:rsidRDefault="00A75112" w:rsidP="00A75112">
            <w:pPr>
              <w:rPr>
                <w:rFonts w:cs="Times New Roman"/>
              </w:rPr>
            </w:pPr>
            <w:r w:rsidRPr="00A673DA">
              <w:rPr>
                <w:rFonts w:cs="Times New Roman"/>
              </w:rPr>
              <w:t>минут</w:t>
            </w:r>
          </w:p>
        </w:tc>
      </w:tr>
      <w:tr w:rsidR="00A75112" w:rsidRPr="00A673DA" w:rsidTr="00A75112">
        <w:trPr>
          <w:trHeight w:val="269"/>
        </w:trPr>
        <w:tc>
          <w:tcPr>
            <w:tcW w:w="6873" w:type="dxa"/>
          </w:tcPr>
          <w:p w:rsidR="00A75112" w:rsidRPr="00A673DA" w:rsidRDefault="00A75112" w:rsidP="00A75112">
            <w:pPr>
              <w:rPr>
                <w:rFonts w:cs="Times New Roman"/>
              </w:rPr>
            </w:pPr>
            <w:r w:rsidRPr="00A673DA">
              <w:rPr>
                <w:rFonts w:cs="Times New Roman"/>
              </w:rPr>
              <w:t>Гимнастика после дневного сна</w:t>
            </w:r>
          </w:p>
        </w:tc>
        <w:tc>
          <w:tcPr>
            <w:tcW w:w="2749" w:type="dxa"/>
          </w:tcPr>
          <w:p w:rsidR="00A75112" w:rsidRPr="00A673DA" w:rsidRDefault="00A75112" w:rsidP="00A75112">
            <w:pPr>
              <w:rPr>
                <w:rFonts w:cs="Times New Roman"/>
              </w:rPr>
            </w:pPr>
            <w:r w:rsidRPr="00A673DA">
              <w:rPr>
                <w:rFonts w:cs="Times New Roman"/>
              </w:rPr>
              <w:t>5 минут</w:t>
            </w:r>
          </w:p>
        </w:tc>
      </w:tr>
      <w:tr w:rsidR="00A75112" w:rsidRPr="00A673DA" w:rsidTr="00A75112">
        <w:trPr>
          <w:trHeight w:val="269"/>
        </w:trPr>
        <w:tc>
          <w:tcPr>
            <w:tcW w:w="6873" w:type="dxa"/>
          </w:tcPr>
          <w:p w:rsidR="00A75112" w:rsidRPr="00A673DA" w:rsidRDefault="00A75112" w:rsidP="00A75112">
            <w:pPr>
              <w:rPr>
                <w:rFonts w:cs="Times New Roman"/>
              </w:rPr>
            </w:pPr>
            <w:r w:rsidRPr="00A673DA">
              <w:rPr>
                <w:rFonts w:cs="Times New Roman"/>
              </w:rPr>
              <w:t>Индивидуальная работа по развитию движений в группе</w:t>
            </w:r>
          </w:p>
        </w:tc>
        <w:tc>
          <w:tcPr>
            <w:tcW w:w="2749" w:type="dxa"/>
          </w:tcPr>
          <w:p w:rsidR="00A75112" w:rsidRPr="00A673DA" w:rsidRDefault="00A75112" w:rsidP="00A75112">
            <w:pPr>
              <w:rPr>
                <w:rFonts w:cs="Times New Roman"/>
              </w:rPr>
            </w:pPr>
            <w:r w:rsidRPr="00A673DA">
              <w:rPr>
                <w:rFonts w:cs="Times New Roman"/>
              </w:rPr>
              <w:t>10 минут</w:t>
            </w:r>
          </w:p>
        </w:tc>
      </w:tr>
      <w:tr w:rsidR="00A75112" w:rsidRPr="00A673DA" w:rsidTr="00A75112">
        <w:trPr>
          <w:trHeight w:val="269"/>
        </w:trPr>
        <w:tc>
          <w:tcPr>
            <w:tcW w:w="6873" w:type="dxa"/>
          </w:tcPr>
          <w:p w:rsidR="00A75112" w:rsidRPr="00A673DA" w:rsidRDefault="00A75112" w:rsidP="00A75112">
            <w:pPr>
              <w:rPr>
                <w:rFonts w:cs="Times New Roman"/>
              </w:rPr>
            </w:pPr>
            <w:r w:rsidRPr="00A673DA">
              <w:rPr>
                <w:rFonts w:cs="Times New Roman"/>
              </w:rPr>
              <w:t>Физкультурные досуги, праздники, развлечения</w:t>
            </w:r>
          </w:p>
        </w:tc>
        <w:tc>
          <w:tcPr>
            <w:tcW w:w="2749" w:type="dxa"/>
          </w:tcPr>
          <w:p w:rsidR="00A75112" w:rsidRPr="00A673DA" w:rsidRDefault="00A75112" w:rsidP="00A75112">
            <w:pPr>
              <w:rPr>
                <w:rFonts w:cs="Times New Roman"/>
              </w:rPr>
            </w:pPr>
            <w:r w:rsidRPr="00A673DA">
              <w:rPr>
                <w:rFonts w:cs="Times New Roman"/>
              </w:rPr>
              <w:t>20-60 минут</w:t>
            </w:r>
          </w:p>
        </w:tc>
      </w:tr>
      <w:tr w:rsidR="00A75112" w:rsidRPr="00A673DA" w:rsidTr="00A75112">
        <w:trPr>
          <w:trHeight w:val="269"/>
        </w:trPr>
        <w:tc>
          <w:tcPr>
            <w:tcW w:w="6873" w:type="dxa"/>
          </w:tcPr>
          <w:p w:rsidR="00A75112" w:rsidRPr="00A673DA" w:rsidRDefault="00A75112" w:rsidP="00A75112">
            <w:pPr>
              <w:rPr>
                <w:rFonts w:cs="Times New Roman"/>
              </w:rPr>
            </w:pPr>
            <w:r w:rsidRPr="00A673DA">
              <w:rPr>
                <w:rFonts w:cs="Times New Roman"/>
              </w:rPr>
              <w:t>Каникулы</w:t>
            </w:r>
          </w:p>
        </w:tc>
        <w:tc>
          <w:tcPr>
            <w:tcW w:w="2749" w:type="dxa"/>
          </w:tcPr>
          <w:p w:rsidR="00A75112" w:rsidRPr="00A673DA" w:rsidRDefault="00A75112" w:rsidP="00A75112">
            <w:pPr>
              <w:rPr>
                <w:rFonts w:cs="Times New Roman"/>
              </w:rPr>
            </w:pPr>
            <w:r w:rsidRPr="00A673DA">
              <w:rPr>
                <w:rFonts w:cs="Times New Roman"/>
              </w:rPr>
              <w:t>1 неделя в середине года</w:t>
            </w:r>
          </w:p>
        </w:tc>
      </w:tr>
      <w:tr w:rsidR="00A75112" w:rsidRPr="00A673DA" w:rsidTr="00A75112">
        <w:trPr>
          <w:trHeight w:val="284"/>
        </w:trPr>
        <w:tc>
          <w:tcPr>
            <w:tcW w:w="6873" w:type="dxa"/>
          </w:tcPr>
          <w:p w:rsidR="00A75112" w:rsidRPr="00A673DA" w:rsidRDefault="00A75112" w:rsidP="00A75112">
            <w:pPr>
              <w:rPr>
                <w:rFonts w:cs="Times New Roman"/>
              </w:rPr>
            </w:pPr>
            <w:r w:rsidRPr="00A673DA">
              <w:rPr>
                <w:rFonts w:cs="Times New Roman"/>
              </w:rPr>
              <w:t>Дни здоровья</w:t>
            </w:r>
          </w:p>
        </w:tc>
        <w:tc>
          <w:tcPr>
            <w:tcW w:w="2749" w:type="dxa"/>
          </w:tcPr>
          <w:p w:rsidR="00A75112" w:rsidRPr="00A673DA" w:rsidRDefault="00A75112" w:rsidP="00A75112">
            <w:pPr>
              <w:rPr>
                <w:rFonts w:cs="Times New Roman"/>
              </w:rPr>
            </w:pPr>
            <w:r w:rsidRPr="00A673DA">
              <w:rPr>
                <w:rFonts w:cs="Times New Roman"/>
              </w:rPr>
              <w:t>7 апреля и 1 раз в месяц</w:t>
            </w:r>
          </w:p>
        </w:tc>
      </w:tr>
    </w:tbl>
    <w:p w:rsidR="00A75112" w:rsidRPr="00A673DA" w:rsidRDefault="00A75112" w:rsidP="00A75112">
      <w:pPr>
        <w:rPr>
          <w:rFonts w:cs="Times New Roman"/>
          <w:b/>
          <w:bCs/>
          <w:i/>
          <w:iCs/>
          <w:color w:val="FF0000"/>
        </w:rPr>
      </w:pPr>
    </w:p>
    <w:p w:rsidR="00A75112" w:rsidRPr="00A673DA" w:rsidRDefault="00A75112" w:rsidP="00A75112">
      <w:pPr>
        <w:spacing w:before="100" w:beforeAutospacing="1"/>
        <w:rPr>
          <w:rFonts w:cs="Times New Roman"/>
        </w:rPr>
      </w:pPr>
      <w:r w:rsidRPr="00A673DA">
        <w:rPr>
          <w:rFonts w:cs="Times New Roman"/>
        </w:rPr>
        <w:t>* (1) считается время всего занятия без пения.</w:t>
      </w:r>
    </w:p>
    <w:p w:rsidR="00A75112" w:rsidRPr="00A673DA" w:rsidRDefault="00A75112" w:rsidP="00A75112">
      <w:pPr>
        <w:rPr>
          <w:rFonts w:cs="Times New Roman"/>
        </w:rPr>
      </w:pPr>
      <w:r w:rsidRPr="00A673DA">
        <w:rPr>
          <w:rFonts w:cs="Times New Roman"/>
        </w:rPr>
        <w:t xml:space="preserve">* (2) физкультминутки проводятся 2-3 минуты во второй половине занятия </w:t>
      </w:r>
      <w:proofErr w:type="gramStart"/>
      <w:r w:rsidRPr="00A673DA">
        <w:rPr>
          <w:rFonts w:cs="Times New Roman"/>
        </w:rPr>
        <w:t>с</w:t>
      </w:r>
      <w:proofErr w:type="gramEnd"/>
      <w:r w:rsidRPr="00A673DA">
        <w:rPr>
          <w:rFonts w:cs="Times New Roman"/>
        </w:rPr>
        <w:t xml:space="preserve"> высокой </w:t>
      </w:r>
    </w:p>
    <w:p w:rsidR="00A75112" w:rsidRPr="00A673DA" w:rsidRDefault="00A75112" w:rsidP="00A75112">
      <w:pPr>
        <w:ind w:left="360"/>
        <w:rPr>
          <w:rFonts w:cs="Times New Roman"/>
        </w:rPr>
      </w:pPr>
      <w:r w:rsidRPr="00A673DA">
        <w:rPr>
          <w:rFonts w:cs="Times New Roman"/>
        </w:rPr>
        <w:t>умственной активностью и в общее время занятия не входят.</w:t>
      </w:r>
    </w:p>
    <w:p w:rsidR="00A75112" w:rsidRPr="00A673DA" w:rsidRDefault="00A75112" w:rsidP="00A75112">
      <w:pPr>
        <w:rPr>
          <w:rFonts w:cs="Times New Roman"/>
        </w:rPr>
      </w:pPr>
      <w:r w:rsidRPr="00A673DA">
        <w:rPr>
          <w:rFonts w:cs="Times New Roman"/>
        </w:rPr>
        <w:t>* (3) перерывы между занятиями.</w:t>
      </w:r>
    </w:p>
    <w:p w:rsidR="00A75112" w:rsidRPr="00A673DA" w:rsidRDefault="00A75112" w:rsidP="00A75112">
      <w:pPr>
        <w:rPr>
          <w:rFonts w:cs="Times New Roman"/>
        </w:rPr>
      </w:pPr>
      <w:r w:rsidRPr="00A673DA">
        <w:rPr>
          <w:rFonts w:cs="Times New Roman"/>
        </w:rPr>
        <w:t>- Если занятие по физическому развитию в какой-то день отсутствует, то организованная двигательная деятельность на прогулке считается по максимуму.</w:t>
      </w:r>
    </w:p>
    <w:p w:rsidR="00A75112" w:rsidRPr="00A673DA" w:rsidRDefault="00A75112" w:rsidP="00A75112">
      <w:pPr>
        <w:pStyle w:val="11"/>
        <w:spacing w:line="100" w:lineRule="atLeast"/>
        <w:ind w:left="0" w:firstLine="567"/>
        <w:jc w:val="both"/>
        <w:rPr>
          <w:rFonts w:cs="Times New Roman"/>
        </w:rPr>
      </w:pPr>
      <w:r w:rsidRPr="00A673DA">
        <w:rPr>
          <w:rFonts w:cs="Times New Roman"/>
        </w:rPr>
        <w:t>- Если занятия по музыкальному воспитанию или физическому воспитанию в 15.15, то гимнастика после дневного сна не проводится.</w:t>
      </w:r>
    </w:p>
    <w:p w:rsidR="002D4DF4" w:rsidRDefault="002D4DF4" w:rsidP="002D4DF4">
      <w:pPr>
        <w:ind w:left="360"/>
      </w:pPr>
    </w:p>
    <w:p w:rsidR="002D4DF4" w:rsidRPr="002D4DF4" w:rsidRDefault="0003718C" w:rsidP="002D4DF4">
      <w:pPr>
        <w:ind w:left="360"/>
        <w:jc w:val="center"/>
        <w:rPr>
          <w:b/>
        </w:rPr>
      </w:pPr>
      <w:r w:rsidRPr="002D4DF4">
        <w:rPr>
          <w:b/>
        </w:rPr>
        <w:t>Воспитание культурно-гигиенических навыков.</w:t>
      </w:r>
    </w:p>
    <w:p w:rsidR="002D4DF4" w:rsidRDefault="002D4DF4" w:rsidP="002D4DF4">
      <w:pPr>
        <w:ind w:left="360"/>
      </w:pPr>
    </w:p>
    <w:p w:rsidR="002D4DF4" w:rsidRDefault="0003718C" w:rsidP="002D4DF4">
      <w:pPr>
        <w:ind w:left="360"/>
      </w:pPr>
      <w:r>
        <w:t xml:space="preserve">Формировать потребность в соблюдении навыков гигиены и опрятности в повседневной жизни. Формировать осознанную привычку мыть руки перед едой и чистить зубы утром и вечером. Совершенствовать культурно-гигиенические навыки, формировать простейшие навыки поведения во время еды, умывания. Приучать детей следить за своим внешним видом; учить </w:t>
      </w:r>
      <w:proofErr w:type="gramStart"/>
      <w:r>
        <w:t>правильно</w:t>
      </w:r>
      <w:proofErr w:type="gramEnd"/>
      <w:r>
        <w:t xml:space="preserve"> пользоваться мылом, аккуратно </w:t>
      </w:r>
      <w:r>
        <w:lastRenderedPageBreak/>
        <w:t xml:space="preserve">мыть руки, лицо, уши; насухо вытираться после умывания, вешать полотенце на место, пользоваться расческой и носовым платком. Формировать элементарные навыки поведения за столом: умение правильно пользоваться столовой и чайной ложками, вилкой, салфеткой; не крошить хлеб, пережевывать пищу с закрытым ртом, не разговаривать с полным ртом. </w:t>
      </w:r>
    </w:p>
    <w:p w:rsidR="002D4DF4" w:rsidRDefault="002D4DF4" w:rsidP="002D4DF4">
      <w:pPr>
        <w:ind w:left="360"/>
      </w:pPr>
    </w:p>
    <w:p w:rsidR="002D4DF4" w:rsidRDefault="0003718C" w:rsidP="002D4DF4">
      <w:pPr>
        <w:ind w:left="360"/>
      </w:pPr>
      <w:r w:rsidRPr="002D4DF4">
        <w:rPr>
          <w:u w:val="single"/>
        </w:rPr>
        <w:t>Физическая культура</w:t>
      </w:r>
      <w:r>
        <w:t xml:space="preserve"> </w:t>
      </w:r>
    </w:p>
    <w:p w:rsidR="002D4DF4" w:rsidRDefault="0003718C" w:rsidP="002D4DF4">
      <w:pPr>
        <w:ind w:left="360"/>
      </w:pPr>
      <w:r>
        <w:t xml:space="preserve">Физкультурные занятия и упражнения. </w:t>
      </w:r>
    </w:p>
    <w:p w:rsidR="002D4DF4" w:rsidRDefault="0003718C" w:rsidP="002D4DF4">
      <w:pPr>
        <w:pStyle w:val="a5"/>
        <w:numPr>
          <w:ilvl w:val="0"/>
          <w:numId w:val="6"/>
        </w:numPr>
      </w:pPr>
      <w:r>
        <w:t>Продолжать развивать разнообразные виды движений. Учить детей ходить и бегать свободно, не шарк</w:t>
      </w:r>
      <w:r w:rsidR="002D4DF4">
        <w:t xml:space="preserve">ая ногами, не опуская головы, </w:t>
      </w:r>
      <w:r>
        <w:t xml:space="preserve"> сохраняя перекрестную координацию движений рук и ног. </w:t>
      </w:r>
    </w:p>
    <w:p w:rsidR="002D4DF4" w:rsidRDefault="0003718C" w:rsidP="002D4DF4">
      <w:pPr>
        <w:pStyle w:val="a5"/>
        <w:numPr>
          <w:ilvl w:val="0"/>
          <w:numId w:val="6"/>
        </w:numPr>
      </w:pPr>
      <w:r>
        <w:t xml:space="preserve">Учить действовать совместно: строиться в колонну по одному, шеренгу, круг, находить свое место при построениях. Учить </w:t>
      </w:r>
      <w:proofErr w:type="gramStart"/>
      <w:r>
        <w:t>энергично</w:t>
      </w:r>
      <w:proofErr w:type="gramEnd"/>
      <w:r>
        <w:t xml:space="preserve"> отталкиваться двумя ногами и правильно приземляться в прыжках с высоты, на месте и с продвижением вперед; принимать правильное исходное положение в прыжках в длину и высоту с места; в метании мешочков с песком, мячей диаметром 15–20 см. </w:t>
      </w:r>
    </w:p>
    <w:p w:rsidR="002D4DF4" w:rsidRDefault="0003718C" w:rsidP="002D4DF4">
      <w:pPr>
        <w:pStyle w:val="a5"/>
        <w:numPr>
          <w:ilvl w:val="0"/>
          <w:numId w:val="6"/>
        </w:numPr>
      </w:pPr>
      <w:r>
        <w:t>Закреплять умение энергично отталкивать мячи при катании, бросании. Продолжать учить ловить мяч двумя руками одновременно. Обучать хвату за перекладину во время лазанья. Закреплять умение ползать. Учить сохранять правильную осанку в положениях сидя, стоя, в движении, при выполнении упражнений в равновесии. Развивать самостоятельность и творчество при вы</w:t>
      </w:r>
      <w:r w:rsidR="002D4DF4">
        <w:t>полнении физических упражнений.</w:t>
      </w:r>
    </w:p>
    <w:p w:rsidR="002D4DF4" w:rsidRDefault="0003718C" w:rsidP="002D4DF4">
      <w:pPr>
        <w:pStyle w:val="a5"/>
        <w:numPr>
          <w:ilvl w:val="0"/>
          <w:numId w:val="6"/>
        </w:numPr>
      </w:pPr>
      <w:r>
        <w:t>Спортивные и подвижные игры. Формировать интерес и любовь к спорту, знакомить с некоторыми видами спорта, формировать потребность в двигательной активности. Приобщать к доступным спортивным занятиям: учить кататься на санках, на трехколесном велосипеде (самостоятельно садиться, кат</w:t>
      </w:r>
      <w:r w:rsidR="002D4DF4">
        <w:t>аться на нем и слезать с него).</w:t>
      </w:r>
    </w:p>
    <w:p w:rsidR="002D4DF4" w:rsidRDefault="0003718C" w:rsidP="002D4DF4">
      <w:pPr>
        <w:pStyle w:val="a5"/>
        <w:numPr>
          <w:ilvl w:val="0"/>
          <w:numId w:val="6"/>
        </w:numPr>
      </w:pPr>
      <w:r>
        <w:t>Приобщать к доступным подвижным играм, воспитывать у детей умение соблюдать элементарные правила, согласовывать движения, ориентироваться в пространстве, учить реагировать на сигналы «беги», «лови», «стой» и др., вводить в игры более сложные пр</w:t>
      </w:r>
      <w:r w:rsidR="002D4DF4">
        <w:t>авила со сменой видов движений.</w:t>
      </w:r>
    </w:p>
    <w:p w:rsidR="002D4DF4" w:rsidRDefault="0003718C" w:rsidP="002D4DF4">
      <w:pPr>
        <w:pStyle w:val="a5"/>
        <w:numPr>
          <w:ilvl w:val="0"/>
          <w:numId w:val="6"/>
        </w:numPr>
      </w:pPr>
      <w:r>
        <w:t xml:space="preserve">Развивать самостоятельность, активность и творчество детей в процессе двигательной деятельности. Поощрять самостоятельные игры с каталками, автомобилями, тележками, велосипедами, мячами, шарами. </w:t>
      </w:r>
    </w:p>
    <w:p w:rsidR="002D4DF4" w:rsidRDefault="0003718C" w:rsidP="002D4DF4">
      <w:pPr>
        <w:pStyle w:val="a5"/>
        <w:numPr>
          <w:ilvl w:val="0"/>
          <w:numId w:val="6"/>
        </w:numPr>
      </w:pPr>
      <w:r>
        <w:t>Развивать навыки лазанья, ползания; ловкость, выразительность и красоту движений.</w:t>
      </w:r>
    </w:p>
    <w:p w:rsidR="002D4DF4" w:rsidRDefault="002D4DF4" w:rsidP="002D4DF4">
      <w:pPr>
        <w:jc w:val="center"/>
        <w:rPr>
          <w:b/>
          <w:u w:val="single"/>
        </w:rPr>
      </w:pPr>
    </w:p>
    <w:p w:rsidR="002D4DF4" w:rsidRPr="002D4DF4" w:rsidRDefault="0003718C" w:rsidP="002D4DF4">
      <w:pPr>
        <w:jc w:val="center"/>
        <w:rPr>
          <w:b/>
          <w:u w:val="single"/>
        </w:rPr>
      </w:pPr>
      <w:r w:rsidRPr="002D4DF4">
        <w:rPr>
          <w:b/>
          <w:u w:val="single"/>
        </w:rPr>
        <w:t>2.1.7 Ожидаемые образовательные результаты освоения программы</w:t>
      </w:r>
    </w:p>
    <w:p w:rsidR="002D4DF4" w:rsidRDefault="002D4DF4" w:rsidP="002D4DF4"/>
    <w:p w:rsidR="004B0DD5" w:rsidRDefault="004B0DD5" w:rsidP="002D4DF4">
      <w:r>
        <w:t xml:space="preserve">Ценностные представления  и </w:t>
      </w:r>
      <w:proofErr w:type="gramStart"/>
      <w:r w:rsidR="0003718C">
        <w:t>мотивационных</w:t>
      </w:r>
      <w:proofErr w:type="gramEnd"/>
      <w:r w:rsidR="0003718C">
        <w:t xml:space="preserve"> ресурсы </w:t>
      </w:r>
    </w:p>
    <w:p w:rsidR="004B0DD5" w:rsidRDefault="0003718C" w:rsidP="002D4DF4">
      <w:r>
        <w:t xml:space="preserve">Знания, умения, навыки </w:t>
      </w:r>
    </w:p>
    <w:p w:rsidR="004B0DD5" w:rsidRDefault="0003718C" w:rsidP="002D4DF4">
      <w:r>
        <w:t xml:space="preserve">• Инициативность. </w:t>
      </w:r>
    </w:p>
    <w:p w:rsidR="004B0DD5" w:rsidRDefault="0003718C" w:rsidP="002D4DF4">
      <w:r>
        <w:t xml:space="preserve">• Позитивное отношение к миру, к другим людям вне зависимости от их социального происхождения, этнической принадлежности, религиозных и других верований, их физических и психических особенностей. </w:t>
      </w:r>
    </w:p>
    <w:p w:rsidR="004B0DD5" w:rsidRDefault="0003718C" w:rsidP="002D4DF4">
      <w:r>
        <w:t xml:space="preserve">• Позитивное отношения к самому себе, чувство собственного достоинства, уверенность в своих силах. </w:t>
      </w:r>
    </w:p>
    <w:p w:rsidR="004B0DD5" w:rsidRDefault="0003718C" w:rsidP="002D4DF4">
      <w:r>
        <w:t xml:space="preserve">• Позитивное отношение к разным видам труда, ответственность за начатое дело. </w:t>
      </w:r>
    </w:p>
    <w:p w:rsidR="004B0DD5" w:rsidRDefault="0003718C" w:rsidP="002D4DF4">
      <w:r>
        <w:t xml:space="preserve">• Сформированность первичных ценностных представлений о том, «что такое хорошо и что такое плохо», стремление поступать правильно, «быть хорошим». </w:t>
      </w:r>
    </w:p>
    <w:p w:rsidR="004B0DD5" w:rsidRDefault="0003718C" w:rsidP="002D4DF4">
      <w:r>
        <w:t xml:space="preserve">• Патриотизм, чувство гражданской принадлежности и </w:t>
      </w:r>
      <w:r w:rsidR="004B0DD5">
        <w:t xml:space="preserve">социальной ответственности. </w:t>
      </w:r>
    </w:p>
    <w:p w:rsidR="004B0DD5" w:rsidRDefault="004B0DD5" w:rsidP="002D4DF4">
      <w:r>
        <w:lastRenderedPageBreak/>
        <w:t>• О</w:t>
      </w:r>
      <w:r w:rsidR="0003718C">
        <w:t xml:space="preserve">владение основными культурными способами деятельности, необходимыми для осуществления различных видов детской деятельности. </w:t>
      </w:r>
    </w:p>
    <w:p w:rsidR="004B0DD5" w:rsidRDefault="0003718C" w:rsidP="002D4DF4">
      <w:r>
        <w:t xml:space="preserve">• О владение универсальными предпосылками учебной деятельности — умениями работать по правилу и по образцу, слушать взрослого и выполнять его инструкции. </w:t>
      </w:r>
    </w:p>
    <w:p w:rsidR="004B0DD5" w:rsidRDefault="0003718C" w:rsidP="002D4DF4">
      <w:r>
        <w:t xml:space="preserve">• Овладение начальными знаниями о себе, семье, обществе, государстве, мире. </w:t>
      </w:r>
    </w:p>
    <w:p w:rsidR="004B0DD5" w:rsidRDefault="0003718C" w:rsidP="002D4DF4">
      <w:r>
        <w:t>• О владение элементарными представлениями из области живой природы, естествозна</w:t>
      </w:r>
      <w:r w:rsidR="004B0DD5">
        <w:t>ния, математики,</w:t>
      </w:r>
      <w:r>
        <w:t xml:space="preserve"> знакомство с произведениями детской литературы. </w:t>
      </w:r>
    </w:p>
    <w:p w:rsidR="004B0DD5" w:rsidRDefault="0003718C" w:rsidP="002D4DF4">
      <w:r>
        <w:t xml:space="preserve">• О владение основными </w:t>
      </w:r>
      <w:r w:rsidR="003F02C8">
        <w:t>культурно гигиеническими</w:t>
      </w:r>
      <w:r>
        <w:t xml:space="preserve"> навыками, начальными представлениями о прин</w:t>
      </w:r>
      <w:r w:rsidR="004B0DD5">
        <w:t xml:space="preserve">ципах здорового образа жизни. </w:t>
      </w:r>
      <w:r>
        <w:t xml:space="preserve"> </w:t>
      </w:r>
    </w:p>
    <w:p w:rsidR="004B0DD5" w:rsidRDefault="0003718C" w:rsidP="002D4DF4">
      <w:r>
        <w:t xml:space="preserve">• Уважительное отношение к </w:t>
      </w:r>
      <w:r w:rsidR="003F02C8">
        <w:t>духовно-нравственным</w:t>
      </w:r>
      <w:r>
        <w:t xml:space="preserve"> ценностям, историческим и национально-культурным традициям народов нашей страны. </w:t>
      </w:r>
    </w:p>
    <w:p w:rsidR="004B0DD5" w:rsidRDefault="0003718C" w:rsidP="002D4DF4">
      <w:r>
        <w:t>• Отношение к образованию как к одной из ведущих жизненных ценностей. Стремление к здоровому образу жизни.</w:t>
      </w:r>
    </w:p>
    <w:p w:rsidR="004B0DD5" w:rsidRDefault="0003718C" w:rsidP="002D4DF4">
      <w:r>
        <w:t xml:space="preserve"> • Хорошее физическое развитие (крупная и мелкая моторика, выносливость, владение основными движениями). </w:t>
      </w:r>
    </w:p>
    <w:p w:rsidR="004B0DD5" w:rsidRDefault="0003718C" w:rsidP="002D4DF4">
      <w:r>
        <w:t xml:space="preserve">• Хорошее владение устной речью, </w:t>
      </w:r>
      <w:proofErr w:type="spellStart"/>
      <w:r w:rsidR="0065699A">
        <w:t>сформированность</w:t>
      </w:r>
      <w:proofErr w:type="spellEnd"/>
      <w:r>
        <w:t xml:space="preserve"> предпосылок грамотности. </w:t>
      </w:r>
    </w:p>
    <w:p w:rsidR="004B0DD5" w:rsidRDefault="004B0DD5" w:rsidP="002D4DF4"/>
    <w:p w:rsidR="004B0DD5" w:rsidRPr="004B0DD5" w:rsidRDefault="0003718C" w:rsidP="004B0DD5">
      <w:pPr>
        <w:jc w:val="center"/>
        <w:rPr>
          <w:b/>
          <w:sz w:val="28"/>
        </w:rPr>
      </w:pPr>
      <w:r w:rsidRPr="004B0DD5">
        <w:rPr>
          <w:b/>
          <w:sz w:val="28"/>
        </w:rPr>
        <w:t>III Организационный раздел</w:t>
      </w:r>
    </w:p>
    <w:p w:rsidR="004B0DD5" w:rsidRPr="004B0DD5" w:rsidRDefault="0003718C" w:rsidP="004B0DD5">
      <w:pPr>
        <w:pStyle w:val="a5"/>
        <w:numPr>
          <w:ilvl w:val="1"/>
          <w:numId w:val="3"/>
        </w:numPr>
        <w:rPr>
          <w:u w:val="single"/>
        </w:rPr>
      </w:pPr>
      <w:r w:rsidRPr="004B0DD5">
        <w:rPr>
          <w:u w:val="single"/>
        </w:rPr>
        <w:t xml:space="preserve">Организация жизнедеятельности детей </w:t>
      </w:r>
    </w:p>
    <w:p w:rsidR="004B0DD5" w:rsidRDefault="0003718C" w:rsidP="004B0DD5">
      <w:pPr>
        <w:pStyle w:val="a5"/>
        <w:ind w:left="405"/>
      </w:pPr>
      <w:r>
        <w:t>Организационно-педагогические условия образовательного процесса в группе обеспечивают выбор оптимальных форм организации детской деятельности, как по содержанию (игровая, исследовательская, трудовая деятельность, экспериментирование) так и по форме: групповая</w:t>
      </w:r>
      <w:r w:rsidR="004B0DD5">
        <w:t>, подгрупповая, индивидуальная.</w:t>
      </w:r>
    </w:p>
    <w:p w:rsidR="004B0DD5" w:rsidRDefault="0003718C" w:rsidP="004B0DD5">
      <w:r>
        <w:t xml:space="preserve">Проектирование образовательного процесса представлено гибким режимом жизнедеятельности, который корректируется в зависимости от сезона. </w:t>
      </w:r>
    </w:p>
    <w:p w:rsidR="004B0DD5" w:rsidRDefault="004B0DD5" w:rsidP="004B0DD5"/>
    <w:p w:rsidR="004B0DD5" w:rsidRDefault="0003718C" w:rsidP="004B0DD5">
      <w:r>
        <w:t xml:space="preserve">Цикличность процессов жизнедеятельности обуславливают необходимость выполнение режима, представляющего собой рациональный порядок дня, оптимальное взаимодействие и определённую последовательность периодов подъёма и снижения активности, бодрствования и сна. Режим дня организуется с учётом физической и умственной работоспособности, а также эмоциональной реактивности в первой и во второй половине дня. </w:t>
      </w:r>
    </w:p>
    <w:p w:rsidR="004B0DD5" w:rsidRDefault="004B0DD5" w:rsidP="004B0DD5"/>
    <w:p w:rsidR="004B0DD5" w:rsidRDefault="0003718C" w:rsidP="004B0DD5">
      <w:r>
        <w:t xml:space="preserve">При составлении и организации режима дня учитывались повторяющиеся компоненты: </w:t>
      </w:r>
    </w:p>
    <w:p w:rsidR="004B0DD5" w:rsidRDefault="0003718C" w:rsidP="004B0DD5">
      <w:r>
        <w:sym w:font="Symbol" w:char="F0B7"/>
      </w:r>
      <w:r>
        <w:t xml:space="preserve"> время приёма пищи; </w:t>
      </w:r>
    </w:p>
    <w:p w:rsidR="004B0DD5" w:rsidRDefault="0003718C" w:rsidP="004B0DD5">
      <w:r>
        <w:sym w:font="Symbol" w:char="F0B7"/>
      </w:r>
      <w:r>
        <w:t xml:space="preserve"> укладывание на дневной сон; </w:t>
      </w:r>
    </w:p>
    <w:p w:rsidR="004B0DD5" w:rsidRDefault="0003718C" w:rsidP="004B0DD5">
      <w:r>
        <w:sym w:font="Symbol" w:char="F0B7"/>
      </w:r>
      <w:r>
        <w:t xml:space="preserve"> общая длительность пребывания ребёнка на открытом воздухе и в помещении при выполнении физических упражнений. </w:t>
      </w:r>
    </w:p>
    <w:p w:rsidR="004B0DD5" w:rsidRDefault="004B0DD5" w:rsidP="004B0DD5"/>
    <w:p w:rsidR="004B0DD5" w:rsidRDefault="0003718C" w:rsidP="004B0DD5">
      <w:r>
        <w:t xml:space="preserve">Организация жизни и деятельности детей спланирована согласно </w:t>
      </w:r>
      <w:proofErr w:type="spellStart"/>
      <w:r>
        <w:t>СанПин</w:t>
      </w:r>
      <w:proofErr w:type="spellEnd"/>
      <w:r>
        <w:t xml:space="preserve"> 2.4.1.3049-13". Санитарно-эпидемиологических </w:t>
      </w:r>
      <w:proofErr w:type="gramStart"/>
      <w:r>
        <w:t>требованиях</w:t>
      </w:r>
      <w:proofErr w:type="gramEnd"/>
      <w:r>
        <w:t xml:space="preserve"> к устройству, содержанию и организации режима работы дошкольных образовательных организаций" от 1 сентября 2014г. 3.2 </w:t>
      </w:r>
    </w:p>
    <w:p w:rsidR="004B0DD5" w:rsidRDefault="004B0DD5" w:rsidP="004B0DD5"/>
    <w:p w:rsidR="004B0DD5" w:rsidRPr="004B0DD5" w:rsidRDefault="0003718C" w:rsidP="004B0DD5">
      <w:pPr>
        <w:jc w:val="center"/>
        <w:rPr>
          <w:b/>
        </w:rPr>
      </w:pPr>
      <w:r w:rsidRPr="004B0DD5">
        <w:rPr>
          <w:b/>
        </w:rPr>
        <w:t>Условия реализации программы</w:t>
      </w:r>
    </w:p>
    <w:p w:rsidR="004B0DD5" w:rsidRDefault="004B0DD5" w:rsidP="004B0DD5"/>
    <w:p w:rsidR="004B0DD5" w:rsidRPr="004B0DD5" w:rsidRDefault="0003718C" w:rsidP="004B0DD5">
      <w:pPr>
        <w:rPr>
          <w:i/>
        </w:rPr>
      </w:pPr>
      <w:r w:rsidRPr="004B0DD5">
        <w:rPr>
          <w:i/>
        </w:rPr>
        <w:t xml:space="preserve">В Федеральном государственном образовательном стандарте дошкольного образования (ФГОС </w:t>
      </w:r>
      <w:proofErr w:type="gramStart"/>
      <w:r w:rsidRPr="004B0DD5">
        <w:rPr>
          <w:i/>
        </w:rPr>
        <w:t>ДО</w:t>
      </w:r>
      <w:proofErr w:type="gramEnd"/>
      <w:r w:rsidRPr="004B0DD5">
        <w:rPr>
          <w:i/>
        </w:rPr>
        <w:t xml:space="preserve">) очень конкретно </w:t>
      </w:r>
      <w:proofErr w:type="gramStart"/>
      <w:r w:rsidRPr="004B0DD5">
        <w:rPr>
          <w:i/>
        </w:rPr>
        <w:t>описаны</w:t>
      </w:r>
      <w:proofErr w:type="gramEnd"/>
      <w:r w:rsidRPr="004B0DD5">
        <w:rPr>
          <w:i/>
        </w:rPr>
        <w:t xml:space="preserve"> требования к организации развивающей </w:t>
      </w:r>
      <w:proofErr w:type="spellStart"/>
      <w:r w:rsidRPr="004B0DD5">
        <w:rPr>
          <w:i/>
        </w:rPr>
        <w:t>предметнопространственной</w:t>
      </w:r>
      <w:proofErr w:type="spellEnd"/>
      <w:r w:rsidRPr="004B0DD5">
        <w:rPr>
          <w:i/>
        </w:rPr>
        <w:t xml:space="preserve"> среды. Материал по организации среды в этом официальном документе изложен настолько четко и понятно, что считаем необходимым привести его здесь дословно. </w:t>
      </w:r>
    </w:p>
    <w:p w:rsidR="004B0DD5" w:rsidRDefault="004B0DD5" w:rsidP="004B0DD5"/>
    <w:p w:rsidR="004B0DD5" w:rsidRDefault="0003718C" w:rsidP="004B0DD5">
      <w:r>
        <w:t>В программе развивающая предметно</w:t>
      </w:r>
      <w:r w:rsidR="004B0DD5">
        <w:t>-</w:t>
      </w:r>
      <w:r>
        <w:t xml:space="preserve">пространственная среда является одним из </w:t>
      </w:r>
      <w:r>
        <w:lastRenderedPageBreak/>
        <w:t xml:space="preserve">элементов пространства детской реализации (ПДР). </w:t>
      </w:r>
    </w:p>
    <w:p w:rsidR="004B0DD5" w:rsidRDefault="004B0DD5" w:rsidP="004B0DD5"/>
    <w:p w:rsidR="004B0DD5" w:rsidRDefault="0003718C" w:rsidP="004B0DD5">
      <w:r>
        <w:t xml:space="preserve">Главная задача педагога при организации развивающей предметной среды состоит в создании детям возможности выбора занятий по своим интересам, проявления самостоятельности и инициативы, в обеспечении условий для самореализации через различные виды детских деятельностей (рисование, конструирование, проекты и пр.). При этом обеспечить </w:t>
      </w:r>
      <w:proofErr w:type="gramStart"/>
      <w:r>
        <w:t>высокий уровень развития детей можно имея</w:t>
      </w:r>
      <w:proofErr w:type="gramEnd"/>
      <w:r>
        <w:t xml:space="preserve"> даже скромные материальные возможности, так как развивающим эффектом обладают не сами объекты развивающей среды, а детская деятельность, организуемая 27 взрослыми или самостоятельная. </w:t>
      </w:r>
    </w:p>
    <w:p w:rsidR="004B0DD5" w:rsidRDefault="0003718C" w:rsidP="004B0DD5">
      <w:r>
        <w:t xml:space="preserve">Результат работы в первую очередь зависит от профессионализма и творческого потенциала педагогов. Для реализации требований Программы и ФГОС </w:t>
      </w:r>
      <w:proofErr w:type="gramStart"/>
      <w:r>
        <w:t>ДО</w:t>
      </w:r>
      <w:proofErr w:type="gramEnd"/>
      <w:r>
        <w:t xml:space="preserve"> </w:t>
      </w:r>
      <w:proofErr w:type="gramStart"/>
      <w:r>
        <w:t>пространство</w:t>
      </w:r>
      <w:proofErr w:type="gramEnd"/>
      <w:r>
        <w:t xml:space="preserve"> группы следует организовывать в виде хорошо разграниченных зон («центры», «уголки», «площадки», «мастерские» и пр.), оснащенных большим количеством развивающих материалов (книги, игрушки, материалы для творчества, развивающее оборудование и пр.). </w:t>
      </w:r>
    </w:p>
    <w:p w:rsidR="004B0DD5" w:rsidRDefault="0003718C" w:rsidP="004B0DD5">
      <w:r>
        <w:t>Разделение пространства в помещении группы на центры активности способствует большей упорядоченности самостоятельных игр и занятий и позволяет детям заниматься конкретной деятельностью, используя конкретные материалы, без дополнительных пояснений и вмешательства со стороны взрослого. Кроме того, наличие центров активности помогает детям лучше понимать, где и как работать с материалами.</w:t>
      </w:r>
    </w:p>
    <w:p w:rsidR="004B0DD5" w:rsidRDefault="004B0DD5" w:rsidP="004B0DD5"/>
    <w:p w:rsidR="004B0DD5" w:rsidRPr="004B0DD5" w:rsidRDefault="0003718C" w:rsidP="004B0DD5">
      <w:pPr>
        <w:pStyle w:val="a5"/>
        <w:numPr>
          <w:ilvl w:val="1"/>
          <w:numId w:val="3"/>
        </w:numPr>
        <w:jc w:val="center"/>
        <w:rPr>
          <w:b/>
        </w:rPr>
      </w:pPr>
      <w:r w:rsidRPr="004B0DD5">
        <w:rPr>
          <w:b/>
        </w:rPr>
        <w:t>Описание форм, способов, методов и средств реализации программы</w:t>
      </w:r>
    </w:p>
    <w:p w:rsidR="004B0DD5" w:rsidRDefault="004B0DD5" w:rsidP="004B0DD5">
      <w:pPr>
        <w:pStyle w:val="a5"/>
        <w:ind w:left="405"/>
      </w:pPr>
    </w:p>
    <w:p w:rsidR="004B0DD5" w:rsidRPr="00B1211A" w:rsidRDefault="0003718C" w:rsidP="004B0DD5">
      <w:pPr>
        <w:ind w:left="45"/>
        <w:rPr>
          <w:i/>
        </w:rPr>
      </w:pPr>
      <w:r w:rsidRPr="00B1211A">
        <w:rPr>
          <w:i/>
        </w:rPr>
        <w:t xml:space="preserve">Режимные моменты занимают значительную часть времени пребывания детей в детском саду. </w:t>
      </w:r>
      <w:r w:rsidR="004B0DD5" w:rsidRPr="00B1211A">
        <w:rPr>
          <w:i/>
        </w:rPr>
        <w:t xml:space="preserve"> </w:t>
      </w:r>
      <w:r w:rsidRPr="00B1211A">
        <w:rPr>
          <w:i/>
        </w:rPr>
        <w:t xml:space="preserve">Режимные моменты в целом структурируют время ребенка, разбивая его на знакомые ему ситуации, что важно для формирования устойчивой картины миры, в которой ребенок способен ориентироваться и использовать как отправную точку в своей активности. </w:t>
      </w:r>
    </w:p>
    <w:p w:rsidR="004B0DD5" w:rsidRPr="004B0DD5" w:rsidRDefault="004B0DD5" w:rsidP="004B0DD5">
      <w:pPr>
        <w:ind w:left="45"/>
        <w:rPr>
          <w:u w:val="single"/>
        </w:rPr>
      </w:pPr>
    </w:p>
    <w:p w:rsidR="004B0DD5" w:rsidRPr="004B0DD5" w:rsidRDefault="0003718C" w:rsidP="004B0DD5">
      <w:pPr>
        <w:ind w:left="45"/>
        <w:jc w:val="center"/>
        <w:rPr>
          <w:u w:val="single"/>
        </w:rPr>
      </w:pPr>
      <w:r w:rsidRPr="004B0DD5">
        <w:rPr>
          <w:u w:val="single"/>
        </w:rPr>
        <w:t>Утренний прием детей</w:t>
      </w:r>
    </w:p>
    <w:p w:rsidR="004B0DD5" w:rsidRDefault="004B0DD5" w:rsidP="004B0DD5">
      <w:pPr>
        <w:ind w:left="45"/>
      </w:pPr>
    </w:p>
    <w:p w:rsidR="004B0DD5" w:rsidRDefault="0003718C" w:rsidP="004B0DD5">
      <w:pPr>
        <w:ind w:left="45"/>
      </w:pPr>
      <w:r>
        <w:t xml:space="preserve">Прием детей — это очень важный момент в режиме дня. Встречая ребенка, необходимо каждый раз показывать ему, как вы ему рады, как вы его любите, назвать по имени, приобнять, погладить; при необходимости подсказать ребенку, во что он может поиграть до зарядки; если позволяет время, то поговорить с ребенком, расспросить его (что делал дома, где гулял и т.д.). Повышенное внимание надо уделять детям, которые неохотно расстаются с родителями и не хотят оставаться в группе, особенно в период адаптации к детскому саду. Кроме того, утренний прием детей — это хорошая возможность для персонального общения с родителями. Надо стремиться использовать это время максимально эффективно. </w:t>
      </w:r>
    </w:p>
    <w:p w:rsidR="004B0DD5" w:rsidRDefault="004B0DD5" w:rsidP="004B0DD5">
      <w:pPr>
        <w:ind w:left="45"/>
      </w:pPr>
    </w:p>
    <w:p w:rsidR="004B0DD5" w:rsidRPr="004B0DD5" w:rsidRDefault="0003718C" w:rsidP="004B0DD5">
      <w:pPr>
        <w:ind w:left="45"/>
        <w:jc w:val="center"/>
        <w:rPr>
          <w:u w:val="single"/>
        </w:rPr>
      </w:pPr>
      <w:r w:rsidRPr="004B0DD5">
        <w:rPr>
          <w:u w:val="single"/>
        </w:rPr>
        <w:t>Утренняя гимнастика</w:t>
      </w:r>
    </w:p>
    <w:p w:rsidR="004B0DD5" w:rsidRDefault="004B0DD5" w:rsidP="004B0DD5">
      <w:pPr>
        <w:ind w:left="45"/>
      </w:pPr>
    </w:p>
    <w:p w:rsidR="004B0DD5" w:rsidRDefault="0003718C" w:rsidP="004B0DD5">
      <w:pPr>
        <w:ind w:left="45"/>
      </w:pPr>
      <w:r>
        <w:t xml:space="preserve">Утренняя зарядка в детском саду это не столько занятие физкультурой, сколько </w:t>
      </w:r>
      <w:proofErr w:type="spellStart"/>
      <w:r>
        <w:t>оргмомент</w:t>
      </w:r>
      <w:proofErr w:type="spellEnd"/>
      <w:r>
        <w:t xml:space="preserve"> в начале дня, </w:t>
      </w:r>
      <w:proofErr w:type="gramStart"/>
      <w:r>
        <w:t>нацеленный</w:t>
      </w:r>
      <w:proofErr w:type="gramEnd"/>
      <w:r>
        <w:t xml:space="preserve"> на создание положительного эмоционального настроя и сплочение детского коллектива. Зарядку надо проводить под музыку или детские песенки, в игровой форме, весело и интересно. Раз в 2 недели надо в зарядке что-нибудь изменять: музыку, какое-либо упражнение или движение, чтобы был элемент новизны и у детей поддерживался интерес. Один из интересных вариантов утренней гимнастики — это утренняя гимнастика под специальные песенки на иностранном, чаще всего английском, языке. Важно, чтобы песенки были очень простые и исполнялись носителями языка. При </w:t>
      </w:r>
      <w:r>
        <w:lastRenderedPageBreak/>
        <w:t xml:space="preserve">этом от воспитателя знание английского языка не требуется, достаточно, чтобы он понимал простейшие команды этих песенок. Такой вариант зарядки, с одной стороны, приучает детский слух к звучанию английской речи и помогает в дальнейшем легче воспринимать и изучать английский язык, а с другой стороны, развивает у детей фонематический слух и способствует лучшему усвоению русского языка. В теплое время года прием детей и утреннюю гимнастику рекомендуется проводить на улице. </w:t>
      </w:r>
    </w:p>
    <w:p w:rsidR="004B0DD5" w:rsidRDefault="004B0DD5" w:rsidP="004B0DD5">
      <w:pPr>
        <w:ind w:left="45"/>
      </w:pPr>
    </w:p>
    <w:p w:rsidR="004B0DD5" w:rsidRPr="004B0DD5" w:rsidRDefault="004B0DD5" w:rsidP="004B0DD5">
      <w:pPr>
        <w:ind w:left="45"/>
        <w:jc w:val="center"/>
        <w:rPr>
          <w:u w:val="single"/>
        </w:rPr>
      </w:pPr>
      <w:r w:rsidRPr="004B0DD5">
        <w:rPr>
          <w:u w:val="single"/>
        </w:rPr>
        <w:t>Дежурство</w:t>
      </w:r>
    </w:p>
    <w:p w:rsidR="004B0DD5" w:rsidRDefault="004B0DD5" w:rsidP="004B0DD5">
      <w:pPr>
        <w:ind w:left="45"/>
      </w:pPr>
    </w:p>
    <w:p w:rsidR="004B0DD5" w:rsidRDefault="0003718C" w:rsidP="004B0DD5">
      <w:pPr>
        <w:ind w:left="45"/>
      </w:pPr>
      <w:r>
        <w:t xml:space="preserve">Ежедневно определяются дежурные по столовой — 2–3 ребенка. Правило, по которому определяются дежурные, нужно выработать вместе с детьми и оно должно быть понятно всем детям. То, что дежурные должны делать, тоже должно быть всем понятно, и в первую очередь самим дежурным. Имена дежурных надо писать крупными печатными буквами на специальном стенде, хотя дети еще и не умеют читать (желательно рядом с именами помещать фотографии детей). Дежурных надо как-то выделять, например, выдавать фартуки или повязки, чтобы всем было видно, кто сегодня дежурит. Дежурство — это почетно, это важно, это интересно, это ответственно. Именно такое отношение к общественно-полезным занятиям надо формировать у детей. </w:t>
      </w:r>
    </w:p>
    <w:p w:rsidR="004B0DD5" w:rsidRPr="004B0DD5" w:rsidRDefault="004B0DD5" w:rsidP="004B0DD5">
      <w:pPr>
        <w:ind w:left="45"/>
        <w:rPr>
          <w:u w:val="single"/>
        </w:rPr>
      </w:pPr>
    </w:p>
    <w:p w:rsidR="004B0DD5" w:rsidRPr="004B0DD5" w:rsidRDefault="0003718C" w:rsidP="004B0DD5">
      <w:pPr>
        <w:ind w:left="45"/>
        <w:jc w:val="center"/>
        <w:rPr>
          <w:u w:val="single"/>
        </w:rPr>
      </w:pPr>
      <w:r w:rsidRPr="004B0DD5">
        <w:rPr>
          <w:u w:val="single"/>
        </w:rPr>
        <w:t xml:space="preserve">Подготовка к приему пищи </w:t>
      </w:r>
    </w:p>
    <w:p w:rsidR="004B0DD5" w:rsidRDefault="0003718C" w:rsidP="004B0DD5">
      <w:pPr>
        <w:ind w:left="45"/>
        <w:jc w:val="center"/>
      </w:pPr>
      <w:r>
        <w:t>(завтрак, обед, полдник, Ужин)</w:t>
      </w:r>
    </w:p>
    <w:p w:rsidR="004B0DD5" w:rsidRDefault="004B0DD5" w:rsidP="004B0DD5">
      <w:pPr>
        <w:ind w:left="45"/>
        <w:jc w:val="center"/>
      </w:pPr>
    </w:p>
    <w:p w:rsidR="004B0DD5" w:rsidRDefault="0003718C" w:rsidP="004B0DD5">
      <w:pPr>
        <w:ind w:left="45"/>
      </w:pPr>
      <w:r>
        <w:t xml:space="preserve">Главное в подготовке к любому приему пищи — это необходимость мыть руки перед едой. Привычку мыть руки перед едой и умение это </w:t>
      </w:r>
      <w:proofErr w:type="gramStart"/>
      <w:r>
        <w:t>делать лучше всего вырабатывать</w:t>
      </w:r>
      <w:proofErr w:type="gramEnd"/>
      <w:r>
        <w:t xml:space="preserve"> (вспоминать) в начале учебного года, когда идет тема знакомства с детским садом. Помогут в этом специальные песенки, игры, плакаты. </w:t>
      </w:r>
    </w:p>
    <w:p w:rsidR="004B0DD5" w:rsidRDefault="004B0DD5" w:rsidP="004B0DD5">
      <w:pPr>
        <w:ind w:left="45"/>
      </w:pPr>
    </w:p>
    <w:p w:rsidR="004B0DD5" w:rsidRPr="004B0DD5" w:rsidRDefault="0003718C" w:rsidP="004B0DD5">
      <w:pPr>
        <w:ind w:left="45"/>
        <w:jc w:val="center"/>
        <w:rPr>
          <w:u w:val="single"/>
        </w:rPr>
      </w:pPr>
      <w:r w:rsidRPr="004B0DD5">
        <w:rPr>
          <w:u w:val="single"/>
        </w:rPr>
        <w:t xml:space="preserve">Прием пищи </w:t>
      </w:r>
    </w:p>
    <w:p w:rsidR="004B0DD5" w:rsidRDefault="0003718C" w:rsidP="004B0DD5">
      <w:pPr>
        <w:ind w:left="45"/>
        <w:jc w:val="center"/>
      </w:pPr>
      <w:r>
        <w:t>(завтрак, обед, полдник, Ужин)</w:t>
      </w:r>
    </w:p>
    <w:p w:rsidR="004B0DD5" w:rsidRDefault="0003718C" w:rsidP="004B0DD5">
      <w:pPr>
        <w:ind w:left="45"/>
      </w:pPr>
      <w:r>
        <w:t xml:space="preserve">Нельзя заставлять детей есть, важно, чтобы они кушали с аппетитом. Если есть возможность, то надо предоставлять детям выбор хотя бы из двух блюд — ребенок с большим удовольствием </w:t>
      </w:r>
      <w:proofErr w:type="gramStart"/>
      <w:r>
        <w:t>будет</w:t>
      </w:r>
      <w:proofErr w:type="gramEnd"/>
      <w:r>
        <w:t xml:space="preserve"> есть то, что он сам выбрал. Надо учитывать, что дети едят с разной скоростью, не надо их торопить, пусть они кушают в своем темпе. Недопустимо заставлять ребенка сидеть за столом в ожидании еды или после ее приема. Нужно, чтобы дети знали правило: поел — поблагодари и иди играть. </w:t>
      </w:r>
    </w:p>
    <w:p w:rsidR="004B0DD5" w:rsidRDefault="004B0DD5" w:rsidP="004B0DD5">
      <w:pPr>
        <w:ind w:left="45"/>
      </w:pPr>
    </w:p>
    <w:p w:rsidR="00B1211A" w:rsidRPr="00B1211A" w:rsidRDefault="00B1211A" w:rsidP="004B0DD5">
      <w:pPr>
        <w:ind w:left="45"/>
        <w:rPr>
          <w:u w:val="single"/>
        </w:rPr>
      </w:pPr>
    </w:p>
    <w:p w:rsidR="00B1211A" w:rsidRPr="00B1211A" w:rsidRDefault="0003718C" w:rsidP="00B1211A">
      <w:pPr>
        <w:ind w:left="45"/>
        <w:jc w:val="center"/>
        <w:rPr>
          <w:u w:val="single"/>
        </w:rPr>
      </w:pPr>
      <w:r w:rsidRPr="00B1211A">
        <w:rPr>
          <w:u w:val="single"/>
        </w:rPr>
        <w:t>Игры, занятия</w:t>
      </w:r>
    </w:p>
    <w:p w:rsidR="00B1211A" w:rsidRDefault="00B1211A" w:rsidP="004B0DD5">
      <w:pPr>
        <w:ind w:left="45"/>
      </w:pPr>
    </w:p>
    <w:p w:rsidR="00B1211A" w:rsidRDefault="0003718C" w:rsidP="004B0DD5">
      <w:pPr>
        <w:ind w:left="45"/>
      </w:pPr>
      <w:r>
        <w:t xml:space="preserve">Время в режиме дня, обозначенное как «игры, занятия», предназначено для разнообразных детских деятельностей, как с участием, так и без участия взрослого. Подробнее о том, как оптимально организовать этот процесс, написано в следующем разделе. Здесь обозначены только некоторые особенности игр, занятий в разные периоды дня. </w:t>
      </w:r>
    </w:p>
    <w:p w:rsidR="00B1211A" w:rsidRDefault="00B1211A" w:rsidP="004B0DD5">
      <w:pPr>
        <w:ind w:left="45"/>
      </w:pPr>
    </w:p>
    <w:p w:rsidR="00B1211A" w:rsidRPr="00A75112" w:rsidRDefault="0003718C" w:rsidP="00A75112">
      <w:pPr>
        <w:ind w:left="45"/>
        <w:jc w:val="center"/>
        <w:rPr>
          <w:u w:val="single"/>
        </w:rPr>
      </w:pPr>
      <w:r w:rsidRPr="00B1211A">
        <w:rPr>
          <w:u w:val="single"/>
        </w:rPr>
        <w:t>Прогулка</w:t>
      </w:r>
    </w:p>
    <w:p w:rsidR="00B1211A" w:rsidRDefault="0003718C" w:rsidP="00B1211A">
      <w:pPr>
        <w:ind w:left="45"/>
      </w:pPr>
      <w:r>
        <w:t xml:space="preserve">Для укрепления здоровья детей, удовлетворения их потребности в двигательной активности, профилактики утомления необходимы ежедневные прогулки. Нельзя без 29 основательных причин сокращать продолжительность прогулки. Важно обеспечить достаточное пребывание детей на свежем воздухе в течение дня. Для оптимального развития детей необходимо тщательно продумывать содержание прогулки, насыщать ее интересными видами деятельности, обеспечивать условия для самостоятельных </w:t>
      </w:r>
      <w:r>
        <w:lastRenderedPageBreak/>
        <w:t xml:space="preserve">подвижных и сюжетных игр (игрушки, игровое и спортивное оборудование и пр.). </w:t>
      </w:r>
    </w:p>
    <w:p w:rsidR="00B1211A" w:rsidRDefault="00B1211A" w:rsidP="00B1211A">
      <w:pPr>
        <w:ind w:left="45"/>
      </w:pPr>
    </w:p>
    <w:p w:rsidR="00B1211A" w:rsidRPr="00B1211A" w:rsidRDefault="0003718C" w:rsidP="00B1211A">
      <w:pPr>
        <w:ind w:left="45"/>
        <w:jc w:val="center"/>
        <w:rPr>
          <w:u w:val="single"/>
        </w:rPr>
      </w:pPr>
      <w:r w:rsidRPr="00B1211A">
        <w:rPr>
          <w:u w:val="single"/>
        </w:rPr>
        <w:t>Подготовка ко сну, дневной сон</w:t>
      </w:r>
    </w:p>
    <w:p w:rsidR="00B1211A" w:rsidRDefault="00B1211A" w:rsidP="00B1211A">
      <w:pPr>
        <w:ind w:left="45"/>
      </w:pPr>
    </w:p>
    <w:p w:rsidR="00B1211A" w:rsidRDefault="0003718C" w:rsidP="00B1211A">
      <w:pPr>
        <w:ind w:left="45"/>
      </w:pPr>
      <w:r>
        <w:t xml:space="preserve">Необходимо создавать условия для полноценного дневного сна детей. Для этого в помещении, где спят дети, следует создать спокойную, тихую обстановку, обеспечить постоянный приток свежего воздуха. Кроме того, быстрому засыпанию и глубокому сну способствуют полноценная двигательная активность в течение дня и спокойные тихие игры, снимающие перевозбуждение, незадолго до сна. Во время сна воспитатель должен находиться рядом с детьми. Укладываясь спать, ребенок учится в определенной последовательности раздеваться и аккуратно складывать свои вещи. Хорошо, если в спальне звучит спокойная, убаюкивающая музыка. </w:t>
      </w:r>
    </w:p>
    <w:p w:rsidR="00B1211A" w:rsidRDefault="00B1211A" w:rsidP="00B1211A">
      <w:pPr>
        <w:ind w:left="45"/>
      </w:pPr>
    </w:p>
    <w:p w:rsidR="00B1211A" w:rsidRPr="00B1211A" w:rsidRDefault="0003718C" w:rsidP="00B1211A">
      <w:pPr>
        <w:ind w:left="45"/>
        <w:jc w:val="center"/>
        <w:rPr>
          <w:u w:val="single"/>
        </w:rPr>
      </w:pPr>
      <w:r w:rsidRPr="00B1211A">
        <w:rPr>
          <w:u w:val="single"/>
        </w:rPr>
        <w:t xml:space="preserve">Постепенный подъем, </w:t>
      </w:r>
    </w:p>
    <w:p w:rsidR="00B1211A" w:rsidRPr="00B1211A" w:rsidRDefault="0003718C" w:rsidP="00B1211A">
      <w:pPr>
        <w:ind w:left="45"/>
        <w:jc w:val="center"/>
        <w:rPr>
          <w:u w:val="single"/>
        </w:rPr>
      </w:pPr>
      <w:r w:rsidRPr="00B1211A">
        <w:rPr>
          <w:u w:val="single"/>
        </w:rPr>
        <w:t>профилактические физкультурно-оздоровительные процедуры</w:t>
      </w:r>
    </w:p>
    <w:p w:rsidR="00B1211A" w:rsidRDefault="00B1211A" w:rsidP="00B1211A">
      <w:pPr>
        <w:ind w:left="45"/>
      </w:pPr>
    </w:p>
    <w:p w:rsidR="00B1211A" w:rsidRDefault="0003718C" w:rsidP="00B1211A">
      <w:pPr>
        <w:ind w:left="45"/>
      </w:pPr>
      <w:r>
        <w:t>Правильно организованный подъем детей после дневного сна не только создает положительный эмоциональный фон, но и дает большой оздоровительный эффект. Приятная пробуждающая музыка, «</w:t>
      </w:r>
      <w:proofErr w:type="spellStart"/>
      <w:r>
        <w:t>потягушечки</w:t>
      </w:r>
      <w:proofErr w:type="spellEnd"/>
      <w:r>
        <w:t xml:space="preserve">» в постели, ходьба по корригирующим дорожкам, воздушные ванны и элементы водного закаливания, дыхательной гимнастики, самомассажа </w:t>
      </w:r>
      <w:proofErr w:type="gramStart"/>
      <w:r>
        <w:t>—в</w:t>
      </w:r>
      <w:proofErr w:type="gramEnd"/>
      <w:r>
        <w:t xml:space="preserve">се это будет способствовать оздоровлению и комфортному переходу детей от сна к активной деятельности. </w:t>
      </w:r>
    </w:p>
    <w:p w:rsidR="00B1211A" w:rsidRDefault="00B1211A" w:rsidP="00B1211A">
      <w:pPr>
        <w:ind w:left="45"/>
      </w:pPr>
    </w:p>
    <w:p w:rsidR="00B1211A" w:rsidRPr="00B1211A" w:rsidRDefault="0003718C" w:rsidP="00B1211A">
      <w:pPr>
        <w:ind w:left="45"/>
        <w:jc w:val="center"/>
        <w:rPr>
          <w:u w:val="single"/>
        </w:rPr>
      </w:pPr>
      <w:r w:rsidRPr="00B1211A">
        <w:rPr>
          <w:u w:val="single"/>
        </w:rPr>
        <w:t>Уход детей домой</w:t>
      </w:r>
    </w:p>
    <w:p w:rsidR="00B1211A" w:rsidRDefault="0003718C" w:rsidP="00B1211A">
      <w:pPr>
        <w:ind w:left="45"/>
      </w:pPr>
      <w:r>
        <w:t xml:space="preserve">Когда ребенок уходит домой, очень важно, чтобы воспитатель лично очень дружелюбно, ласково и весело попрощался с ребенком, называя его по имени; похвалил его перед родителем, повышая его самооценку, формируя желание вновь прийти в детский сад. С родителем тоже надо пообщаться, поговорить о ребенке, рассказать, как прошел день, сообщить необходимую информацию. Важно, чтобы родитель был в курсе того, что происходит в детском саду, чувствовал себя участником образовательного процесса. </w:t>
      </w:r>
    </w:p>
    <w:p w:rsidR="00B1211A" w:rsidRDefault="00B1211A" w:rsidP="00B1211A">
      <w:pPr>
        <w:ind w:left="45"/>
        <w:jc w:val="center"/>
        <w:rPr>
          <w:b/>
          <w:u w:val="single"/>
        </w:rPr>
      </w:pPr>
    </w:p>
    <w:p w:rsidR="00B1211A" w:rsidRPr="00B1211A" w:rsidRDefault="0003718C" w:rsidP="00DE7319">
      <w:pPr>
        <w:jc w:val="center"/>
        <w:rPr>
          <w:b/>
          <w:u w:val="single"/>
        </w:rPr>
      </w:pPr>
      <w:r w:rsidRPr="00B1211A">
        <w:rPr>
          <w:b/>
          <w:u w:val="single"/>
        </w:rPr>
        <w:t>3.3.1 Воспитание и обучение в режимных моментах</w:t>
      </w:r>
    </w:p>
    <w:p w:rsidR="00B1211A" w:rsidRDefault="00B1211A" w:rsidP="00B1211A">
      <w:pPr>
        <w:ind w:left="45"/>
      </w:pPr>
    </w:p>
    <w:p w:rsidR="00A75112" w:rsidRDefault="0003718C" w:rsidP="00B1211A">
      <w:pPr>
        <w:ind w:left="45"/>
      </w:pPr>
      <w:r>
        <w:t xml:space="preserve">Режимные моменты — это не только присмотр и уход за детьми, но и отличная возможность для их обучения и воспитания. Развивающее общение при проведении режимных моментов, даже во время таких обыденных процедур, как умывание, одевание, прием пищи и т.п., позволяет детям много узнать и многому научиться. Например, во время обеда дети могут узнать об овощах и фруктах, из которых приготовлены блюда, подсчитать количество тарелок на столе и т.п.; в процессе одевания можно побеседовать с детьми о назначении предметов одежды, их сезонном соответствии, материалах, из которых они 30 изготовлены и </w:t>
      </w:r>
      <w:proofErr w:type="spellStart"/>
      <w:r>
        <w:t>т</w:t>
      </w:r>
      <w:proofErr w:type="gramStart"/>
      <w:r>
        <w:t>.д</w:t>
      </w:r>
      <w:proofErr w:type="spellEnd"/>
      <w:proofErr w:type="gramEnd"/>
      <w:r>
        <w:t xml:space="preserve"> </w:t>
      </w:r>
    </w:p>
    <w:p w:rsidR="00A75112" w:rsidRDefault="0003718C" w:rsidP="00B1211A">
      <w:pPr>
        <w:ind w:left="45"/>
      </w:pPr>
      <w:r>
        <w:t xml:space="preserve">Режим дня может изменяться в зависимости от фактического расчёта времени на режимные моменты </w:t>
      </w:r>
    </w:p>
    <w:p w:rsidR="00A75112" w:rsidRDefault="00A75112" w:rsidP="00B1211A">
      <w:pPr>
        <w:ind w:left="45"/>
      </w:pPr>
    </w:p>
    <w:p w:rsidR="00A75112" w:rsidRPr="003F02C8" w:rsidRDefault="00A75112" w:rsidP="003F02C8">
      <w:pPr>
        <w:spacing w:line="100" w:lineRule="atLeast"/>
        <w:ind w:firstLine="709"/>
        <w:jc w:val="both"/>
        <w:rPr>
          <w:rFonts w:eastAsia="Times New Roman" w:cs="Times New Roman"/>
          <w:b/>
          <w:bCs/>
          <w:color w:val="000000"/>
          <w:szCs w:val="28"/>
        </w:rPr>
      </w:pPr>
      <w:r w:rsidRPr="00A93B97">
        <w:rPr>
          <w:rFonts w:eastAsia="Times New Roman" w:cs="Times New Roman"/>
          <w:color w:val="000000"/>
          <w:szCs w:val="28"/>
        </w:rPr>
        <w:t>Режим дня  - это рациональное распределение времени на все виды деятельности и отдыха в течени</w:t>
      </w:r>
      <w:proofErr w:type="gramStart"/>
      <w:r w:rsidRPr="00A93B97">
        <w:rPr>
          <w:rFonts w:eastAsia="Times New Roman" w:cs="Times New Roman"/>
          <w:color w:val="000000"/>
          <w:szCs w:val="28"/>
        </w:rPr>
        <w:t>и</w:t>
      </w:r>
      <w:proofErr w:type="gramEnd"/>
      <w:r w:rsidRPr="00A93B97">
        <w:rPr>
          <w:rFonts w:eastAsia="Times New Roman" w:cs="Times New Roman"/>
          <w:color w:val="000000"/>
          <w:szCs w:val="28"/>
        </w:rPr>
        <w:t xml:space="preserve"> суток. Он строится на основе биологического ритма функционирования организма. Соблюдение режима – установленной последовательности и длительности сна, кормления (приема пищи), бодрствования – способствует нормальной деятельности всех органов и систем ребенка на основе вырабатывающегося динамического стереотипа. Критерием эффективности режима является хорошее эмоциональное состояние ребенка при кормлении и бодрствовании, спокойный глубокий сон, активность в образовательной деятельности. </w:t>
      </w:r>
      <w:r w:rsidRPr="00A93B97">
        <w:rPr>
          <w:rFonts w:eastAsia="Times New Roman" w:cs="Times New Roman"/>
          <w:b/>
          <w:bCs/>
          <w:color w:val="000000"/>
          <w:szCs w:val="28"/>
        </w:rPr>
        <w:t xml:space="preserve"> </w:t>
      </w:r>
    </w:p>
    <w:p w:rsidR="00A75112" w:rsidRPr="00C10051" w:rsidRDefault="00A75112" w:rsidP="00A75112">
      <w:pPr>
        <w:ind w:firstLine="708"/>
        <w:jc w:val="center"/>
        <w:rPr>
          <w:rFonts w:cs="Times New Roman"/>
          <w:b/>
          <w:bCs/>
          <w:sz w:val="28"/>
          <w:lang w:eastAsia="ru-RU"/>
        </w:rPr>
      </w:pPr>
      <w:r w:rsidRPr="00C10051">
        <w:rPr>
          <w:rFonts w:cs="Times New Roman"/>
          <w:b/>
          <w:bCs/>
          <w:sz w:val="28"/>
          <w:lang w:eastAsia="ru-RU"/>
        </w:rPr>
        <w:lastRenderedPageBreak/>
        <w:t>Режим дня в холодное время года (сентябрь-май)</w:t>
      </w:r>
    </w:p>
    <w:p w:rsidR="00A75112" w:rsidRDefault="00A75112" w:rsidP="00A75112">
      <w:pPr>
        <w:spacing w:line="100" w:lineRule="atLeast"/>
        <w:ind w:firstLine="709"/>
        <w:jc w:val="both"/>
        <w:rPr>
          <w:rFonts w:cs="Times New Roman"/>
          <w:sz w:val="28"/>
          <w:szCs w:val="28"/>
        </w:rPr>
      </w:pPr>
    </w:p>
    <w:tbl>
      <w:tblPr>
        <w:tblW w:w="0" w:type="auto"/>
        <w:tblInd w:w="-646" w:type="dxa"/>
        <w:tblLayout w:type="fixed"/>
        <w:tblCellMar>
          <w:top w:w="55" w:type="dxa"/>
          <w:left w:w="55" w:type="dxa"/>
          <w:bottom w:w="55" w:type="dxa"/>
          <w:right w:w="55" w:type="dxa"/>
        </w:tblCellMar>
        <w:tblLook w:val="0000"/>
      </w:tblPr>
      <w:tblGrid>
        <w:gridCol w:w="1181"/>
        <w:gridCol w:w="5326"/>
        <w:gridCol w:w="3194"/>
      </w:tblGrid>
      <w:tr w:rsidR="00A75112" w:rsidRPr="00A93B97" w:rsidTr="00A93B97">
        <w:trPr>
          <w:trHeight w:val="260"/>
        </w:trPr>
        <w:tc>
          <w:tcPr>
            <w:tcW w:w="1181" w:type="dxa"/>
            <w:tcBorders>
              <w:top w:val="single" w:sz="1" w:space="0" w:color="000000"/>
              <w:left w:val="single" w:sz="1" w:space="0" w:color="000000"/>
              <w:bottom w:val="single" w:sz="1" w:space="0" w:color="000000"/>
            </w:tcBorders>
            <w:shd w:val="clear" w:color="auto" w:fill="auto"/>
          </w:tcPr>
          <w:p w:rsidR="00A75112" w:rsidRPr="00A93B97" w:rsidRDefault="00A75112" w:rsidP="00A93B97">
            <w:pPr>
              <w:pStyle w:val="a6"/>
              <w:jc w:val="both"/>
              <w:rPr>
                <w:rFonts w:cs="Times New Roman"/>
              </w:rPr>
            </w:pPr>
            <w:r w:rsidRPr="00A93B97">
              <w:rPr>
                <w:rFonts w:cs="Times New Roman"/>
              </w:rPr>
              <w:t>Дома</w:t>
            </w:r>
          </w:p>
        </w:tc>
        <w:tc>
          <w:tcPr>
            <w:tcW w:w="5326" w:type="dxa"/>
            <w:tcBorders>
              <w:top w:val="single" w:sz="1" w:space="0" w:color="000000"/>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Подъем. Утренние гигиенические процедуры</w:t>
            </w:r>
          </w:p>
        </w:tc>
        <w:tc>
          <w:tcPr>
            <w:tcW w:w="3194" w:type="dxa"/>
            <w:tcBorders>
              <w:top w:val="single" w:sz="1" w:space="0" w:color="000000"/>
              <w:left w:val="single" w:sz="1" w:space="0" w:color="000000"/>
              <w:bottom w:val="single" w:sz="1" w:space="0" w:color="000000"/>
              <w:righ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6.00-7.00</w:t>
            </w:r>
          </w:p>
        </w:tc>
      </w:tr>
      <w:tr w:rsidR="00A75112" w:rsidRPr="00A93B97" w:rsidTr="00A93B97">
        <w:trPr>
          <w:trHeight w:val="274"/>
        </w:trPr>
        <w:tc>
          <w:tcPr>
            <w:tcW w:w="1181" w:type="dxa"/>
            <w:tcBorders>
              <w:left w:val="single" w:sz="1" w:space="0" w:color="000000"/>
              <w:bottom w:val="single" w:sz="1" w:space="0" w:color="000000"/>
            </w:tcBorders>
            <w:shd w:val="clear" w:color="auto" w:fill="auto"/>
          </w:tcPr>
          <w:p w:rsidR="00A75112" w:rsidRPr="00A93B97" w:rsidRDefault="00A75112" w:rsidP="00A93B97">
            <w:pPr>
              <w:pStyle w:val="a6"/>
              <w:jc w:val="both"/>
              <w:rPr>
                <w:rFonts w:cs="Times New Roman"/>
              </w:rPr>
            </w:pPr>
            <w:r w:rsidRPr="00A93B97">
              <w:rPr>
                <w:rFonts w:cs="Times New Roman"/>
              </w:rPr>
              <w:t>В МБДОУ</w:t>
            </w:r>
          </w:p>
        </w:tc>
        <w:tc>
          <w:tcPr>
            <w:tcW w:w="5326"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 xml:space="preserve">Утренний прием детей </w:t>
            </w:r>
          </w:p>
        </w:tc>
        <w:tc>
          <w:tcPr>
            <w:tcW w:w="3194" w:type="dxa"/>
            <w:tcBorders>
              <w:left w:val="single" w:sz="1" w:space="0" w:color="000000"/>
              <w:bottom w:val="single" w:sz="1" w:space="0" w:color="000000"/>
              <w:righ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7.30-8.00</w:t>
            </w:r>
          </w:p>
        </w:tc>
      </w:tr>
      <w:tr w:rsidR="00A75112" w:rsidRPr="00A93B97" w:rsidTr="00A93B97">
        <w:trPr>
          <w:trHeight w:val="260"/>
        </w:trPr>
        <w:tc>
          <w:tcPr>
            <w:tcW w:w="1181"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2</w:t>
            </w:r>
          </w:p>
        </w:tc>
        <w:tc>
          <w:tcPr>
            <w:tcW w:w="5326"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Утренняя гимнастика</w:t>
            </w:r>
          </w:p>
        </w:tc>
        <w:tc>
          <w:tcPr>
            <w:tcW w:w="3194" w:type="dxa"/>
            <w:tcBorders>
              <w:left w:val="single" w:sz="1" w:space="0" w:color="000000"/>
              <w:bottom w:val="single" w:sz="1" w:space="0" w:color="000000"/>
              <w:right w:val="single" w:sz="1" w:space="0" w:color="000000"/>
            </w:tcBorders>
            <w:shd w:val="clear" w:color="auto" w:fill="auto"/>
          </w:tcPr>
          <w:p w:rsidR="00A75112" w:rsidRPr="00A93B97" w:rsidRDefault="00A75112" w:rsidP="00A75112">
            <w:pPr>
              <w:pStyle w:val="a6"/>
              <w:snapToGrid w:val="0"/>
              <w:jc w:val="both"/>
              <w:rPr>
                <w:rFonts w:cs="Times New Roman"/>
              </w:rPr>
            </w:pPr>
            <w:r w:rsidRPr="00A93B97">
              <w:rPr>
                <w:rFonts w:cs="Times New Roman"/>
              </w:rPr>
              <w:t>8.20-8.30</w:t>
            </w:r>
          </w:p>
        </w:tc>
      </w:tr>
      <w:tr w:rsidR="00A75112" w:rsidRPr="00A93B97" w:rsidTr="00A93B97">
        <w:trPr>
          <w:trHeight w:val="274"/>
        </w:trPr>
        <w:tc>
          <w:tcPr>
            <w:tcW w:w="1181"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3</w:t>
            </w:r>
          </w:p>
        </w:tc>
        <w:tc>
          <w:tcPr>
            <w:tcW w:w="5326"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Подготовка к завтраку (гигиенические процедуры)</w:t>
            </w:r>
          </w:p>
        </w:tc>
        <w:tc>
          <w:tcPr>
            <w:tcW w:w="3194" w:type="dxa"/>
            <w:tcBorders>
              <w:left w:val="single" w:sz="1" w:space="0" w:color="000000"/>
              <w:bottom w:val="single" w:sz="1" w:space="0" w:color="000000"/>
              <w:right w:val="single" w:sz="1" w:space="0" w:color="000000"/>
            </w:tcBorders>
            <w:shd w:val="clear" w:color="auto" w:fill="auto"/>
          </w:tcPr>
          <w:p w:rsidR="00A75112" w:rsidRPr="00A93B97" w:rsidRDefault="00A75112" w:rsidP="00A75112">
            <w:pPr>
              <w:pStyle w:val="a6"/>
              <w:snapToGrid w:val="0"/>
              <w:jc w:val="both"/>
              <w:rPr>
                <w:rFonts w:cs="Times New Roman"/>
              </w:rPr>
            </w:pPr>
            <w:r w:rsidRPr="00A93B97">
              <w:rPr>
                <w:rFonts w:cs="Times New Roman"/>
              </w:rPr>
              <w:t>8.30-8.40</w:t>
            </w:r>
          </w:p>
        </w:tc>
      </w:tr>
      <w:tr w:rsidR="00A75112" w:rsidRPr="00A93B97" w:rsidTr="00A93B97">
        <w:trPr>
          <w:trHeight w:val="274"/>
        </w:trPr>
        <w:tc>
          <w:tcPr>
            <w:tcW w:w="1181"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4</w:t>
            </w:r>
          </w:p>
        </w:tc>
        <w:tc>
          <w:tcPr>
            <w:tcW w:w="5326"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 xml:space="preserve">Завтрак </w:t>
            </w:r>
          </w:p>
        </w:tc>
        <w:tc>
          <w:tcPr>
            <w:tcW w:w="3194" w:type="dxa"/>
            <w:tcBorders>
              <w:left w:val="single" w:sz="1" w:space="0" w:color="000000"/>
              <w:bottom w:val="single" w:sz="1" w:space="0" w:color="000000"/>
              <w:righ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8.40-8.5</w:t>
            </w:r>
            <w:r w:rsidR="00A93B97" w:rsidRPr="00A93B97">
              <w:rPr>
                <w:rFonts w:cs="Times New Roman"/>
              </w:rPr>
              <w:t>5</w:t>
            </w:r>
          </w:p>
        </w:tc>
      </w:tr>
      <w:tr w:rsidR="00A75112" w:rsidRPr="00A93B97" w:rsidTr="00A93B97">
        <w:trPr>
          <w:trHeight w:val="274"/>
        </w:trPr>
        <w:tc>
          <w:tcPr>
            <w:tcW w:w="1181"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5</w:t>
            </w:r>
          </w:p>
        </w:tc>
        <w:tc>
          <w:tcPr>
            <w:tcW w:w="5326"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Последующие гигиенические процедуры</w:t>
            </w:r>
          </w:p>
        </w:tc>
        <w:tc>
          <w:tcPr>
            <w:tcW w:w="3194" w:type="dxa"/>
            <w:tcBorders>
              <w:left w:val="single" w:sz="1" w:space="0" w:color="000000"/>
              <w:bottom w:val="single" w:sz="1" w:space="0" w:color="000000"/>
              <w:righ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8.5</w:t>
            </w:r>
            <w:r w:rsidR="00A93B97" w:rsidRPr="00A93B97">
              <w:rPr>
                <w:rFonts w:cs="Times New Roman"/>
              </w:rPr>
              <w:t>5</w:t>
            </w:r>
            <w:r w:rsidRPr="00A93B97">
              <w:rPr>
                <w:rFonts w:cs="Times New Roman"/>
              </w:rPr>
              <w:t>-9.0</w:t>
            </w:r>
            <w:r w:rsidR="00A93B97" w:rsidRPr="00A93B97">
              <w:rPr>
                <w:rFonts w:cs="Times New Roman"/>
              </w:rPr>
              <w:t>0</w:t>
            </w:r>
          </w:p>
        </w:tc>
      </w:tr>
      <w:tr w:rsidR="00A75112" w:rsidRPr="00A93B97" w:rsidTr="00A93B97">
        <w:trPr>
          <w:trHeight w:val="260"/>
        </w:trPr>
        <w:tc>
          <w:tcPr>
            <w:tcW w:w="1181"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6</w:t>
            </w:r>
          </w:p>
        </w:tc>
        <w:tc>
          <w:tcPr>
            <w:tcW w:w="5326"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Утренний круг</w:t>
            </w:r>
          </w:p>
        </w:tc>
        <w:tc>
          <w:tcPr>
            <w:tcW w:w="3194" w:type="dxa"/>
            <w:tcBorders>
              <w:left w:val="single" w:sz="1" w:space="0" w:color="000000"/>
              <w:bottom w:val="single" w:sz="1" w:space="0" w:color="000000"/>
              <w:righ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9.05-9.10</w:t>
            </w:r>
          </w:p>
        </w:tc>
      </w:tr>
      <w:tr w:rsidR="00A75112" w:rsidRPr="00A93B97" w:rsidTr="00A93B97">
        <w:trPr>
          <w:trHeight w:val="274"/>
        </w:trPr>
        <w:tc>
          <w:tcPr>
            <w:tcW w:w="1181"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7</w:t>
            </w:r>
          </w:p>
        </w:tc>
        <w:tc>
          <w:tcPr>
            <w:tcW w:w="5326"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Занятие №1</w:t>
            </w:r>
          </w:p>
        </w:tc>
        <w:tc>
          <w:tcPr>
            <w:tcW w:w="3194" w:type="dxa"/>
            <w:tcBorders>
              <w:left w:val="single" w:sz="1" w:space="0" w:color="000000"/>
              <w:bottom w:val="single" w:sz="1" w:space="0" w:color="000000"/>
              <w:righ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9.10-9.20</w:t>
            </w:r>
          </w:p>
        </w:tc>
      </w:tr>
      <w:tr w:rsidR="00A75112" w:rsidRPr="00A93B97" w:rsidTr="00A93B97">
        <w:trPr>
          <w:trHeight w:val="274"/>
        </w:trPr>
        <w:tc>
          <w:tcPr>
            <w:tcW w:w="1181"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8</w:t>
            </w:r>
          </w:p>
        </w:tc>
        <w:tc>
          <w:tcPr>
            <w:tcW w:w="5326"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 xml:space="preserve">Отдых </w:t>
            </w:r>
          </w:p>
        </w:tc>
        <w:tc>
          <w:tcPr>
            <w:tcW w:w="3194" w:type="dxa"/>
            <w:tcBorders>
              <w:left w:val="single" w:sz="1" w:space="0" w:color="000000"/>
              <w:bottom w:val="single" w:sz="1" w:space="0" w:color="000000"/>
              <w:righ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9.20-9.30</w:t>
            </w:r>
          </w:p>
        </w:tc>
      </w:tr>
      <w:tr w:rsidR="00A75112" w:rsidRPr="00A93B97" w:rsidTr="00A93B97">
        <w:trPr>
          <w:trHeight w:val="274"/>
        </w:trPr>
        <w:tc>
          <w:tcPr>
            <w:tcW w:w="1181"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9</w:t>
            </w:r>
          </w:p>
        </w:tc>
        <w:tc>
          <w:tcPr>
            <w:tcW w:w="5326"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Занятие №2</w:t>
            </w:r>
          </w:p>
        </w:tc>
        <w:tc>
          <w:tcPr>
            <w:tcW w:w="3194" w:type="dxa"/>
            <w:tcBorders>
              <w:left w:val="single" w:sz="1" w:space="0" w:color="000000"/>
              <w:bottom w:val="single" w:sz="1" w:space="0" w:color="000000"/>
              <w:righ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9.30-9.40</w:t>
            </w:r>
          </w:p>
        </w:tc>
      </w:tr>
      <w:tr w:rsidR="00A75112" w:rsidRPr="00A93B97" w:rsidTr="00A93B97">
        <w:trPr>
          <w:trHeight w:val="260"/>
        </w:trPr>
        <w:tc>
          <w:tcPr>
            <w:tcW w:w="1181"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10</w:t>
            </w:r>
          </w:p>
        </w:tc>
        <w:tc>
          <w:tcPr>
            <w:tcW w:w="5326"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Свободная игровая деятельность</w:t>
            </w:r>
          </w:p>
        </w:tc>
        <w:tc>
          <w:tcPr>
            <w:tcW w:w="3194" w:type="dxa"/>
            <w:tcBorders>
              <w:left w:val="single" w:sz="1" w:space="0" w:color="000000"/>
              <w:bottom w:val="single" w:sz="1" w:space="0" w:color="000000"/>
              <w:righ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9.40-10.00</w:t>
            </w:r>
          </w:p>
        </w:tc>
      </w:tr>
      <w:tr w:rsidR="00A75112" w:rsidRPr="00A93B97" w:rsidTr="00A93B97">
        <w:trPr>
          <w:trHeight w:val="274"/>
        </w:trPr>
        <w:tc>
          <w:tcPr>
            <w:tcW w:w="1181"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11</w:t>
            </w:r>
          </w:p>
        </w:tc>
        <w:tc>
          <w:tcPr>
            <w:tcW w:w="5326"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2-й завтрак</w:t>
            </w:r>
          </w:p>
        </w:tc>
        <w:tc>
          <w:tcPr>
            <w:tcW w:w="3194" w:type="dxa"/>
            <w:tcBorders>
              <w:left w:val="single" w:sz="1" w:space="0" w:color="000000"/>
              <w:bottom w:val="single" w:sz="1" w:space="0" w:color="000000"/>
              <w:righ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10.00-10.10</w:t>
            </w:r>
          </w:p>
        </w:tc>
      </w:tr>
      <w:tr w:rsidR="00A75112" w:rsidRPr="00A93B97" w:rsidTr="00A93B97">
        <w:trPr>
          <w:trHeight w:val="274"/>
        </w:trPr>
        <w:tc>
          <w:tcPr>
            <w:tcW w:w="1181"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12</w:t>
            </w:r>
          </w:p>
        </w:tc>
        <w:tc>
          <w:tcPr>
            <w:tcW w:w="5326"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Подготовка к прогулке</w:t>
            </w:r>
          </w:p>
        </w:tc>
        <w:tc>
          <w:tcPr>
            <w:tcW w:w="3194" w:type="dxa"/>
            <w:tcBorders>
              <w:left w:val="single" w:sz="1" w:space="0" w:color="000000"/>
              <w:bottom w:val="single" w:sz="1" w:space="0" w:color="000000"/>
              <w:righ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10.10-10.30</w:t>
            </w:r>
          </w:p>
        </w:tc>
      </w:tr>
      <w:tr w:rsidR="00A75112" w:rsidRPr="00A93B97" w:rsidTr="00A93B97">
        <w:trPr>
          <w:trHeight w:val="534"/>
        </w:trPr>
        <w:tc>
          <w:tcPr>
            <w:tcW w:w="1181"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13</w:t>
            </w:r>
          </w:p>
        </w:tc>
        <w:tc>
          <w:tcPr>
            <w:tcW w:w="5326"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Прогулка (</w:t>
            </w:r>
            <w:proofErr w:type="spellStart"/>
            <w:r w:rsidRPr="00A93B97">
              <w:rPr>
                <w:rFonts w:cs="Times New Roman"/>
              </w:rPr>
              <w:t>самост</w:t>
            </w:r>
            <w:proofErr w:type="spellEnd"/>
            <w:r w:rsidRPr="00A93B97">
              <w:rPr>
                <w:rFonts w:cs="Times New Roman"/>
              </w:rPr>
              <w:t xml:space="preserve">. деятельность детей, совместная </w:t>
            </w:r>
            <w:proofErr w:type="spellStart"/>
            <w:r w:rsidRPr="00A93B97">
              <w:rPr>
                <w:rFonts w:cs="Times New Roman"/>
              </w:rPr>
              <w:t>деят</w:t>
            </w:r>
            <w:proofErr w:type="spellEnd"/>
            <w:r w:rsidRPr="00A93B97">
              <w:rPr>
                <w:rFonts w:cs="Times New Roman"/>
              </w:rPr>
              <w:t>. с детьми, игры, возвращение с прогулки)</w:t>
            </w:r>
          </w:p>
        </w:tc>
        <w:tc>
          <w:tcPr>
            <w:tcW w:w="3194" w:type="dxa"/>
            <w:tcBorders>
              <w:left w:val="single" w:sz="1" w:space="0" w:color="000000"/>
              <w:bottom w:val="single" w:sz="1" w:space="0" w:color="000000"/>
              <w:righ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10.30-11.10</w:t>
            </w:r>
          </w:p>
        </w:tc>
      </w:tr>
      <w:tr w:rsidR="00A75112" w:rsidRPr="00A93B97" w:rsidTr="00A93B97">
        <w:trPr>
          <w:trHeight w:val="274"/>
        </w:trPr>
        <w:tc>
          <w:tcPr>
            <w:tcW w:w="1181"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14</w:t>
            </w:r>
          </w:p>
        </w:tc>
        <w:tc>
          <w:tcPr>
            <w:tcW w:w="5326"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Подготовка к обеду</w:t>
            </w:r>
            <w:r w:rsidR="00A93B97" w:rsidRPr="00A93B97">
              <w:rPr>
                <w:rFonts w:cs="Times New Roman"/>
              </w:rPr>
              <w:t>, дежурство</w:t>
            </w:r>
          </w:p>
        </w:tc>
        <w:tc>
          <w:tcPr>
            <w:tcW w:w="3194" w:type="dxa"/>
            <w:tcBorders>
              <w:left w:val="single" w:sz="1" w:space="0" w:color="000000"/>
              <w:bottom w:val="single" w:sz="1" w:space="0" w:color="000000"/>
              <w:righ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11.10-11.30</w:t>
            </w:r>
          </w:p>
        </w:tc>
      </w:tr>
      <w:tr w:rsidR="00A75112" w:rsidRPr="00A93B97" w:rsidTr="00A93B97">
        <w:trPr>
          <w:trHeight w:val="260"/>
        </w:trPr>
        <w:tc>
          <w:tcPr>
            <w:tcW w:w="1181"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15</w:t>
            </w:r>
          </w:p>
        </w:tc>
        <w:tc>
          <w:tcPr>
            <w:tcW w:w="5326"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Обед</w:t>
            </w:r>
          </w:p>
        </w:tc>
        <w:tc>
          <w:tcPr>
            <w:tcW w:w="3194" w:type="dxa"/>
            <w:tcBorders>
              <w:left w:val="single" w:sz="1" w:space="0" w:color="000000"/>
              <w:bottom w:val="single" w:sz="1" w:space="0" w:color="000000"/>
              <w:righ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11.</w:t>
            </w:r>
            <w:r w:rsidR="00A93B97" w:rsidRPr="00A93B97">
              <w:rPr>
                <w:rFonts w:cs="Times New Roman"/>
              </w:rPr>
              <w:t>4</w:t>
            </w:r>
            <w:r w:rsidRPr="00A93B97">
              <w:rPr>
                <w:rFonts w:cs="Times New Roman"/>
              </w:rPr>
              <w:t>0-12.</w:t>
            </w:r>
            <w:r w:rsidR="00A93B97" w:rsidRPr="00A93B97">
              <w:rPr>
                <w:rFonts w:cs="Times New Roman"/>
              </w:rPr>
              <w:t>1</w:t>
            </w:r>
            <w:r w:rsidRPr="00A93B97">
              <w:rPr>
                <w:rFonts w:cs="Times New Roman"/>
              </w:rPr>
              <w:t>0</w:t>
            </w:r>
          </w:p>
        </w:tc>
      </w:tr>
      <w:tr w:rsidR="00A75112" w:rsidRPr="00A93B97" w:rsidTr="00A93B97">
        <w:trPr>
          <w:trHeight w:val="274"/>
        </w:trPr>
        <w:tc>
          <w:tcPr>
            <w:tcW w:w="1181"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16</w:t>
            </w:r>
          </w:p>
        </w:tc>
        <w:tc>
          <w:tcPr>
            <w:tcW w:w="5326"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 xml:space="preserve">Подготовка ко сну. Сон </w:t>
            </w:r>
          </w:p>
        </w:tc>
        <w:tc>
          <w:tcPr>
            <w:tcW w:w="3194" w:type="dxa"/>
            <w:tcBorders>
              <w:left w:val="single" w:sz="1" w:space="0" w:color="000000"/>
              <w:bottom w:val="single" w:sz="1" w:space="0" w:color="000000"/>
              <w:righ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12.</w:t>
            </w:r>
            <w:r w:rsidR="00A93B97" w:rsidRPr="00A93B97">
              <w:rPr>
                <w:rFonts w:cs="Times New Roman"/>
              </w:rPr>
              <w:t>15</w:t>
            </w:r>
            <w:r w:rsidRPr="00A93B97">
              <w:rPr>
                <w:rFonts w:cs="Times New Roman"/>
              </w:rPr>
              <w:t>-15.00</w:t>
            </w:r>
          </w:p>
        </w:tc>
      </w:tr>
      <w:tr w:rsidR="00A75112" w:rsidRPr="00A93B97" w:rsidTr="00A93B97">
        <w:trPr>
          <w:trHeight w:val="534"/>
        </w:trPr>
        <w:tc>
          <w:tcPr>
            <w:tcW w:w="1181"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17</w:t>
            </w:r>
          </w:p>
        </w:tc>
        <w:tc>
          <w:tcPr>
            <w:tcW w:w="5326"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Пробуждение, разминка, гигиенические процедуры, одевание</w:t>
            </w:r>
          </w:p>
        </w:tc>
        <w:tc>
          <w:tcPr>
            <w:tcW w:w="3194" w:type="dxa"/>
            <w:tcBorders>
              <w:left w:val="single" w:sz="1" w:space="0" w:color="000000"/>
              <w:bottom w:val="single" w:sz="1" w:space="0" w:color="000000"/>
              <w:righ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15.00-15.30</w:t>
            </w:r>
          </w:p>
        </w:tc>
      </w:tr>
      <w:tr w:rsidR="00A75112" w:rsidRPr="00A93B97" w:rsidTr="00A93B97">
        <w:trPr>
          <w:trHeight w:val="274"/>
        </w:trPr>
        <w:tc>
          <w:tcPr>
            <w:tcW w:w="1181"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18</w:t>
            </w:r>
          </w:p>
        </w:tc>
        <w:tc>
          <w:tcPr>
            <w:tcW w:w="5326"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 xml:space="preserve">Полдник </w:t>
            </w:r>
          </w:p>
        </w:tc>
        <w:tc>
          <w:tcPr>
            <w:tcW w:w="3194" w:type="dxa"/>
            <w:tcBorders>
              <w:left w:val="single" w:sz="1" w:space="0" w:color="000000"/>
              <w:bottom w:val="single" w:sz="1" w:space="0" w:color="000000"/>
              <w:righ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15.30-15.55</w:t>
            </w:r>
          </w:p>
        </w:tc>
      </w:tr>
      <w:tr w:rsidR="00A75112" w:rsidRPr="00A93B97" w:rsidTr="00A93B97">
        <w:trPr>
          <w:trHeight w:val="679"/>
        </w:trPr>
        <w:tc>
          <w:tcPr>
            <w:tcW w:w="1181" w:type="dxa"/>
            <w:tcBorders>
              <w:left w:val="single" w:sz="1" w:space="0" w:color="000000"/>
            </w:tcBorders>
            <w:shd w:val="clear" w:color="auto" w:fill="auto"/>
          </w:tcPr>
          <w:p w:rsidR="00A75112" w:rsidRPr="00A93B97" w:rsidRDefault="00A75112" w:rsidP="00A93B97">
            <w:pPr>
              <w:pStyle w:val="a6"/>
              <w:snapToGrid w:val="0"/>
              <w:jc w:val="both"/>
              <w:rPr>
                <w:rFonts w:cs="Times New Roman"/>
              </w:rPr>
            </w:pPr>
          </w:p>
        </w:tc>
        <w:tc>
          <w:tcPr>
            <w:tcW w:w="5326" w:type="dxa"/>
            <w:tcBorders>
              <w:lef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Свободное «клубное» время, занятия, игровая деятельность</w:t>
            </w:r>
          </w:p>
        </w:tc>
        <w:tc>
          <w:tcPr>
            <w:tcW w:w="3194" w:type="dxa"/>
            <w:tcBorders>
              <w:left w:val="single" w:sz="1" w:space="0" w:color="000000"/>
              <w:righ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15.55-16.35</w:t>
            </w:r>
          </w:p>
        </w:tc>
      </w:tr>
      <w:tr w:rsidR="00A75112" w:rsidRPr="00A93B97" w:rsidTr="00A93B97">
        <w:trPr>
          <w:trHeight w:val="260"/>
        </w:trPr>
        <w:tc>
          <w:tcPr>
            <w:tcW w:w="1181" w:type="dxa"/>
            <w:tcBorders>
              <w:left w:val="single" w:sz="1" w:space="0" w:color="000000"/>
              <w:bottom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19</w:t>
            </w:r>
          </w:p>
        </w:tc>
        <w:tc>
          <w:tcPr>
            <w:tcW w:w="5326" w:type="dxa"/>
            <w:tcBorders>
              <w:left w:val="single" w:sz="1" w:space="0" w:color="000000"/>
              <w:bottom w:val="single" w:sz="1" w:space="0" w:color="000000"/>
            </w:tcBorders>
            <w:shd w:val="clear" w:color="auto" w:fill="auto"/>
          </w:tcPr>
          <w:p w:rsidR="00A93B97" w:rsidRPr="00A93B97" w:rsidRDefault="00A93B97" w:rsidP="00A93B97">
            <w:pPr>
              <w:pStyle w:val="a6"/>
              <w:snapToGrid w:val="0"/>
              <w:jc w:val="both"/>
              <w:rPr>
                <w:rFonts w:cs="Times New Roman"/>
              </w:rPr>
            </w:pPr>
            <w:r w:rsidRPr="00A93B97">
              <w:rPr>
                <w:rFonts w:cs="Times New Roman"/>
              </w:rPr>
              <w:t>Вечерний круг</w:t>
            </w:r>
          </w:p>
          <w:p w:rsidR="00A75112" w:rsidRPr="00A93B97" w:rsidRDefault="00A75112" w:rsidP="00A93B97">
            <w:pPr>
              <w:pStyle w:val="a6"/>
              <w:snapToGrid w:val="0"/>
              <w:jc w:val="both"/>
              <w:rPr>
                <w:rFonts w:cs="Times New Roman"/>
              </w:rPr>
            </w:pPr>
            <w:r w:rsidRPr="00A93B97">
              <w:rPr>
                <w:rFonts w:cs="Times New Roman"/>
              </w:rPr>
              <w:t xml:space="preserve">Подготовка к прогулке. Прогулка. Итог дня. Прощание </w:t>
            </w:r>
          </w:p>
        </w:tc>
        <w:tc>
          <w:tcPr>
            <w:tcW w:w="3194" w:type="dxa"/>
            <w:tcBorders>
              <w:left w:val="single" w:sz="1" w:space="0" w:color="000000"/>
              <w:bottom w:val="single" w:sz="1" w:space="0" w:color="000000"/>
              <w:right w:val="single" w:sz="1" w:space="0" w:color="000000"/>
            </w:tcBorders>
            <w:shd w:val="clear" w:color="auto" w:fill="auto"/>
          </w:tcPr>
          <w:p w:rsidR="00A75112" w:rsidRPr="00A93B97" w:rsidRDefault="00A75112" w:rsidP="00A93B97">
            <w:pPr>
              <w:pStyle w:val="a6"/>
              <w:snapToGrid w:val="0"/>
              <w:jc w:val="both"/>
              <w:rPr>
                <w:rFonts w:cs="Times New Roman"/>
              </w:rPr>
            </w:pPr>
            <w:r w:rsidRPr="00A93B97">
              <w:rPr>
                <w:rFonts w:cs="Times New Roman"/>
              </w:rPr>
              <w:t>16.35-18.00</w:t>
            </w:r>
          </w:p>
        </w:tc>
      </w:tr>
    </w:tbl>
    <w:p w:rsidR="00A75112" w:rsidRPr="00EF23AC" w:rsidRDefault="00A75112" w:rsidP="00A93B97">
      <w:pPr>
        <w:autoSpaceDE w:val="0"/>
        <w:autoSpaceDN w:val="0"/>
        <w:adjustRightInd w:val="0"/>
        <w:jc w:val="both"/>
        <w:rPr>
          <w:b/>
        </w:rPr>
      </w:pPr>
    </w:p>
    <w:p w:rsidR="00A75112" w:rsidRPr="00EF23AC" w:rsidRDefault="00A75112" w:rsidP="00A75112">
      <w:pPr>
        <w:spacing w:line="270" w:lineRule="atLeast"/>
        <w:jc w:val="center"/>
        <w:rPr>
          <w:b/>
          <w:bCs/>
          <w:color w:val="000000"/>
          <w:sz w:val="28"/>
          <w:szCs w:val="28"/>
        </w:rPr>
      </w:pPr>
      <w:r w:rsidRPr="00C10051">
        <w:rPr>
          <w:rFonts w:cs="Times New Roman"/>
          <w:b/>
          <w:bCs/>
          <w:sz w:val="28"/>
          <w:lang w:eastAsia="ru-RU"/>
        </w:rPr>
        <w:t xml:space="preserve">Режим дня </w:t>
      </w:r>
      <w:r>
        <w:rPr>
          <w:b/>
          <w:bCs/>
          <w:color w:val="000000"/>
          <w:sz w:val="28"/>
          <w:szCs w:val="28"/>
        </w:rPr>
        <w:t>т</w:t>
      </w:r>
      <w:r w:rsidRPr="00EF23AC">
        <w:rPr>
          <w:b/>
          <w:bCs/>
          <w:color w:val="000000"/>
          <w:sz w:val="28"/>
          <w:szCs w:val="28"/>
        </w:rPr>
        <w:t>ёплый период</w:t>
      </w:r>
    </w:p>
    <w:p w:rsidR="00A75112" w:rsidRPr="00EF23AC" w:rsidRDefault="00A75112" w:rsidP="00A75112">
      <w:pPr>
        <w:spacing w:line="270" w:lineRule="atLeast"/>
        <w:jc w:val="center"/>
        <w:rPr>
          <w:b/>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7"/>
        <w:gridCol w:w="6182"/>
        <w:gridCol w:w="2546"/>
      </w:tblGrid>
      <w:tr w:rsidR="00A75112" w:rsidRPr="00A93B97" w:rsidTr="00A93B97">
        <w:trPr>
          <w:trHeight w:val="567"/>
        </w:trPr>
        <w:tc>
          <w:tcPr>
            <w:tcW w:w="617" w:type="dxa"/>
            <w:shd w:val="clear" w:color="auto" w:fill="auto"/>
          </w:tcPr>
          <w:p w:rsidR="00A75112" w:rsidRPr="00A93B97" w:rsidRDefault="00A75112" w:rsidP="00A93B97">
            <w:pPr>
              <w:jc w:val="center"/>
              <w:rPr>
                <w:b/>
              </w:rPr>
            </w:pPr>
            <w:r w:rsidRPr="00A93B97">
              <w:rPr>
                <w:b/>
              </w:rPr>
              <w:t xml:space="preserve">№ </w:t>
            </w:r>
            <w:proofErr w:type="gramStart"/>
            <w:r w:rsidRPr="00A93B97">
              <w:rPr>
                <w:b/>
              </w:rPr>
              <w:t>п</w:t>
            </w:r>
            <w:proofErr w:type="gramEnd"/>
            <w:r w:rsidRPr="00A93B97">
              <w:rPr>
                <w:b/>
                <w:lang w:val="en-US"/>
              </w:rPr>
              <w:t>/</w:t>
            </w:r>
            <w:r w:rsidRPr="00A93B97">
              <w:rPr>
                <w:b/>
              </w:rPr>
              <w:t>п</w:t>
            </w:r>
          </w:p>
        </w:tc>
        <w:tc>
          <w:tcPr>
            <w:tcW w:w="6182" w:type="dxa"/>
            <w:shd w:val="clear" w:color="auto" w:fill="auto"/>
          </w:tcPr>
          <w:p w:rsidR="00A75112" w:rsidRPr="00A93B97" w:rsidRDefault="00A75112" w:rsidP="00A93B97">
            <w:pPr>
              <w:jc w:val="center"/>
              <w:rPr>
                <w:b/>
              </w:rPr>
            </w:pPr>
            <w:r w:rsidRPr="00A93B97">
              <w:rPr>
                <w:b/>
              </w:rPr>
              <w:t>Режимные моменты</w:t>
            </w:r>
          </w:p>
        </w:tc>
        <w:tc>
          <w:tcPr>
            <w:tcW w:w="2546" w:type="dxa"/>
            <w:shd w:val="clear" w:color="auto" w:fill="auto"/>
          </w:tcPr>
          <w:p w:rsidR="00A75112" w:rsidRPr="00A93B97" w:rsidRDefault="00A75112" w:rsidP="00A93B97">
            <w:pPr>
              <w:jc w:val="center"/>
              <w:rPr>
                <w:b/>
              </w:rPr>
            </w:pPr>
            <w:r w:rsidRPr="00A93B97">
              <w:rPr>
                <w:b/>
              </w:rPr>
              <w:t>Время</w:t>
            </w:r>
          </w:p>
        </w:tc>
      </w:tr>
      <w:tr w:rsidR="00A75112" w:rsidRPr="00A93B97" w:rsidTr="00A93B97">
        <w:trPr>
          <w:trHeight w:val="567"/>
        </w:trPr>
        <w:tc>
          <w:tcPr>
            <w:tcW w:w="617" w:type="dxa"/>
            <w:shd w:val="clear" w:color="auto" w:fill="auto"/>
          </w:tcPr>
          <w:p w:rsidR="00A75112" w:rsidRPr="00A93B97" w:rsidRDefault="00A75112" w:rsidP="00A93B97">
            <w:pPr>
              <w:jc w:val="center"/>
              <w:rPr>
                <w:b/>
              </w:rPr>
            </w:pPr>
            <w:r w:rsidRPr="00A93B97">
              <w:rPr>
                <w:b/>
              </w:rPr>
              <w:t>1</w:t>
            </w:r>
          </w:p>
        </w:tc>
        <w:tc>
          <w:tcPr>
            <w:tcW w:w="6182" w:type="dxa"/>
            <w:shd w:val="clear" w:color="auto" w:fill="auto"/>
          </w:tcPr>
          <w:p w:rsidR="00A75112" w:rsidRPr="00A93B97" w:rsidRDefault="00A75112" w:rsidP="00A93B97">
            <w:pPr>
              <w:jc w:val="both"/>
            </w:pPr>
            <w:r w:rsidRPr="00A93B97">
              <w:t>Приём детей на свежем воздухе</w:t>
            </w:r>
          </w:p>
        </w:tc>
        <w:tc>
          <w:tcPr>
            <w:tcW w:w="2546" w:type="dxa"/>
            <w:shd w:val="clear" w:color="auto" w:fill="auto"/>
          </w:tcPr>
          <w:p w:rsidR="00A75112" w:rsidRPr="00A93B97" w:rsidRDefault="00A75112" w:rsidP="00A93B97">
            <w:pPr>
              <w:jc w:val="center"/>
            </w:pPr>
            <w:r w:rsidRPr="00A93B97">
              <w:t>7.30 – 8.10</w:t>
            </w:r>
          </w:p>
        </w:tc>
      </w:tr>
      <w:tr w:rsidR="00A75112" w:rsidRPr="00A93B97" w:rsidTr="00A93B97">
        <w:trPr>
          <w:trHeight w:val="567"/>
        </w:trPr>
        <w:tc>
          <w:tcPr>
            <w:tcW w:w="617" w:type="dxa"/>
            <w:shd w:val="clear" w:color="auto" w:fill="auto"/>
          </w:tcPr>
          <w:p w:rsidR="00A75112" w:rsidRPr="00A93B97" w:rsidRDefault="00A75112" w:rsidP="00A93B97">
            <w:pPr>
              <w:jc w:val="center"/>
              <w:rPr>
                <w:b/>
              </w:rPr>
            </w:pPr>
            <w:r w:rsidRPr="00A93B97">
              <w:rPr>
                <w:b/>
              </w:rPr>
              <w:t>2</w:t>
            </w:r>
          </w:p>
        </w:tc>
        <w:tc>
          <w:tcPr>
            <w:tcW w:w="6182" w:type="dxa"/>
            <w:shd w:val="clear" w:color="auto" w:fill="auto"/>
          </w:tcPr>
          <w:p w:rsidR="00A75112" w:rsidRPr="00A93B97" w:rsidRDefault="00A75112" w:rsidP="00A93B97">
            <w:pPr>
              <w:jc w:val="both"/>
            </w:pPr>
            <w:r w:rsidRPr="00A93B97">
              <w:t>Утренняя гимнастика</w:t>
            </w:r>
          </w:p>
        </w:tc>
        <w:tc>
          <w:tcPr>
            <w:tcW w:w="2546" w:type="dxa"/>
            <w:shd w:val="clear" w:color="auto" w:fill="auto"/>
          </w:tcPr>
          <w:p w:rsidR="00A75112" w:rsidRPr="00A93B97" w:rsidRDefault="00A75112" w:rsidP="00A93B97">
            <w:pPr>
              <w:jc w:val="center"/>
            </w:pPr>
            <w:r w:rsidRPr="00A93B97">
              <w:t>8.10 – 8.20</w:t>
            </w:r>
          </w:p>
        </w:tc>
      </w:tr>
      <w:tr w:rsidR="00A75112" w:rsidRPr="00A93B97" w:rsidTr="00A93B97">
        <w:trPr>
          <w:trHeight w:val="567"/>
        </w:trPr>
        <w:tc>
          <w:tcPr>
            <w:tcW w:w="617" w:type="dxa"/>
            <w:shd w:val="clear" w:color="auto" w:fill="auto"/>
          </w:tcPr>
          <w:p w:rsidR="00A75112" w:rsidRPr="00A93B97" w:rsidRDefault="00A75112" w:rsidP="00A93B97">
            <w:pPr>
              <w:jc w:val="center"/>
              <w:rPr>
                <w:b/>
              </w:rPr>
            </w:pPr>
            <w:r w:rsidRPr="00A93B97">
              <w:rPr>
                <w:b/>
              </w:rPr>
              <w:t>3</w:t>
            </w:r>
          </w:p>
        </w:tc>
        <w:tc>
          <w:tcPr>
            <w:tcW w:w="6182" w:type="dxa"/>
            <w:shd w:val="clear" w:color="auto" w:fill="auto"/>
          </w:tcPr>
          <w:p w:rsidR="00A75112" w:rsidRPr="00A93B97" w:rsidRDefault="00A75112" w:rsidP="00A93B97">
            <w:pPr>
              <w:jc w:val="both"/>
            </w:pPr>
            <w:r w:rsidRPr="00A93B97">
              <w:t>Подготовка к завтраку.</w:t>
            </w:r>
          </w:p>
          <w:p w:rsidR="00A75112" w:rsidRPr="00A93B97" w:rsidRDefault="00A75112" w:rsidP="00A93B97">
            <w:pPr>
              <w:jc w:val="both"/>
            </w:pPr>
            <w:r w:rsidRPr="00A93B97">
              <w:t>Завтрак</w:t>
            </w:r>
          </w:p>
        </w:tc>
        <w:tc>
          <w:tcPr>
            <w:tcW w:w="2546" w:type="dxa"/>
            <w:shd w:val="clear" w:color="auto" w:fill="auto"/>
          </w:tcPr>
          <w:p w:rsidR="00A75112" w:rsidRPr="00A93B97" w:rsidRDefault="00A75112" w:rsidP="00A93B97">
            <w:pPr>
              <w:jc w:val="center"/>
            </w:pPr>
            <w:r w:rsidRPr="00A93B97">
              <w:t>8.20 – 8.40</w:t>
            </w:r>
          </w:p>
        </w:tc>
      </w:tr>
      <w:tr w:rsidR="00A75112" w:rsidRPr="00A93B97" w:rsidTr="00A93B97">
        <w:trPr>
          <w:trHeight w:val="567"/>
        </w:trPr>
        <w:tc>
          <w:tcPr>
            <w:tcW w:w="617" w:type="dxa"/>
            <w:shd w:val="clear" w:color="auto" w:fill="auto"/>
          </w:tcPr>
          <w:p w:rsidR="00A75112" w:rsidRPr="00A93B97" w:rsidRDefault="00A75112" w:rsidP="00A93B97">
            <w:pPr>
              <w:jc w:val="center"/>
              <w:rPr>
                <w:b/>
              </w:rPr>
            </w:pPr>
            <w:r w:rsidRPr="00A93B97">
              <w:rPr>
                <w:b/>
              </w:rPr>
              <w:t>4</w:t>
            </w:r>
          </w:p>
        </w:tc>
        <w:tc>
          <w:tcPr>
            <w:tcW w:w="6182" w:type="dxa"/>
            <w:shd w:val="clear" w:color="auto" w:fill="auto"/>
          </w:tcPr>
          <w:p w:rsidR="00A75112" w:rsidRPr="00A93B97" w:rsidRDefault="00A75112" w:rsidP="00A93B97">
            <w:pPr>
              <w:jc w:val="both"/>
            </w:pPr>
            <w:r w:rsidRPr="00A93B97">
              <w:t>Игры.</w:t>
            </w:r>
          </w:p>
          <w:p w:rsidR="00A75112" w:rsidRPr="00A93B97" w:rsidRDefault="00A75112" w:rsidP="00A93B97">
            <w:pPr>
              <w:jc w:val="both"/>
            </w:pPr>
            <w:r w:rsidRPr="00A93B97">
              <w:t>Самостоятельная деятельность</w:t>
            </w:r>
          </w:p>
        </w:tc>
        <w:tc>
          <w:tcPr>
            <w:tcW w:w="2546" w:type="dxa"/>
            <w:shd w:val="clear" w:color="auto" w:fill="auto"/>
          </w:tcPr>
          <w:p w:rsidR="00A75112" w:rsidRPr="00A93B97" w:rsidRDefault="00A75112" w:rsidP="00A93B97">
            <w:pPr>
              <w:jc w:val="center"/>
            </w:pPr>
            <w:r w:rsidRPr="00A93B97">
              <w:t>8.40 – 10.00</w:t>
            </w:r>
          </w:p>
        </w:tc>
      </w:tr>
      <w:tr w:rsidR="00A75112" w:rsidRPr="00A93B97" w:rsidTr="00A93B97">
        <w:trPr>
          <w:trHeight w:val="567"/>
        </w:trPr>
        <w:tc>
          <w:tcPr>
            <w:tcW w:w="617" w:type="dxa"/>
            <w:shd w:val="clear" w:color="auto" w:fill="auto"/>
          </w:tcPr>
          <w:p w:rsidR="00A75112" w:rsidRPr="00A93B97" w:rsidRDefault="00A75112" w:rsidP="00A93B97">
            <w:pPr>
              <w:jc w:val="center"/>
              <w:rPr>
                <w:b/>
              </w:rPr>
            </w:pPr>
            <w:r w:rsidRPr="00A93B97">
              <w:rPr>
                <w:b/>
              </w:rPr>
              <w:lastRenderedPageBreak/>
              <w:t>5</w:t>
            </w:r>
          </w:p>
        </w:tc>
        <w:tc>
          <w:tcPr>
            <w:tcW w:w="6182" w:type="dxa"/>
            <w:shd w:val="clear" w:color="auto" w:fill="auto"/>
          </w:tcPr>
          <w:p w:rsidR="00A75112" w:rsidRPr="00A93B97" w:rsidRDefault="00A75112" w:rsidP="00A93B97">
            <w:pPr>
              <w:jc w:val="both"/>
            </w:pPr>
            <w:r w:rsidRPr="00A93B97">
              <w:t>Второй завтрак</w:t>
            </w:r>
          </w:p>
        </w:tc>
        <w:tc>
          <w:tcPr>
            <w:tcW w:w="2546" w:type="dxa"/>
            <w:shd w:val="clear" w:color="auto" w:fill="auto"/>
          </w:tcPr>
          <w:p w:rsidR="00A75112" w:rsidRPr="00A93B97" w:rsidRDefault="00A75112" w:rsidP="00A93B97">
            <w:pPr>
              <w:jc w:val="center"/>
            </w:pPr>
            <w:r w:rsidRPr="00A93B97">
              <w:t>10.00 – 10.15</w:t>
            </w:r>
          </w:p>
        </w:tc>
      </w:tr>
      <w:tr w:rsidR="00A75112" w:rsidRPr="00A93B97" w:rsidTr="00A93B97">
        <w:trPr>
          <w:trHeight w:val="567"/>
        </w:trPr>
        <w:tc>
          <w:tcPr>
            <w:tcW w:w="617" w:type="dxa"/>
            <w:shd w:val="clear" w:color="auto" w:fill="auto"/>
          </w:tcPr>
          <w:p w:rsidR="00A75112" w:rsidRPr="00A93B97" w:rsidRDefault="00A75112" w:rsidP="00A93B97">
            <w:pPr>
              <w:jc w:val="center"/>
              <w:rPr>
                <w:b/>
              </w:rPr>
            </w:pPr>
            <w:r w:rsidRPr="00A93B97">
              <w:rPr>
                <w:b/>
              </w:rPr>
              <w:t>6</w:t>
            </w:r>
          </w:p>
        </w:tc>
        <w:tc>
          <w:tcPr>
            <w:tcW w:w="6182" w:type="dxa"/>
            <w:shd w:val="clear" w:color="auto" w:fill="auto"/>
          </w:tcPr>
          <w:p w:rsidR="00A75112" w:rsidRPr="00A93B97" w:rsidRDefault="00A75112" w:rsidP="00A93B97">
            <w:pPr>
              <w:jc w:val="both"/>
            </w:pPr>
            <w:r w:rsidRPr="00A93B97">
              <w:t>Подготовка к прогулке.</w:t>
            </w:r>
          </w:p>
          <w:p w:rsidR="00A75112" w:rsidRPr="00A93B97" w:rsidRDefault="00A75112" w:rsidP="00A93B97">
            <w:pPr>
              <w:jc w:val="both"/>
            </w:pPr>
            <w:r w:rsidRPr="00A93B97">
              <w:t>Прогулка</w:t>
            </w:r>
          </w:p>
        </w:tc>
        <w:tc>
          <w:tcPr>
            <w:tcW w:w="2546" w:type="dxa"/>
            <w:shd w:val="clear" w:color="auto" w:fill="auto"/>
          </w:tcPr>
          <w:p w:rsidR="00A75112" w:rsidRPr="00A93B97" w:rsidRDefault="00A75112" w:rsidP="00A93B97">
            <w:pPr>
              <w:jc w:val="both"/>
            </w:pPr>
            <w:r w:rsidRPr="00A93B97">
              <w:t xml:space="preserve">      10.15 – 12.20</w:t>
            </w:r>
          </w:p>
        </w:tc>
      </w:tr>
      <w:tr w:rsidR="00A75112" w:rsidRPr="00A93B97" w:rsidTr="00A93B97">
        <w:trPr>
          <w:trHeight w:val="567"/>
        </w:trPr>
        <w:tc>
          <w:tcPr>
            <w:tcW w:w="617" w:type="dxa"/>
            <w:shd w:val="clear" w:color="auto" w:fill="auto"/>
          </w:tcPr>
          <w:p w:rsidR="00A75112" w:rsidRPr="00A93B97" w:rsidRDefault="00A75112" w:rsidP="00A93B97">
            <w:pPr>
              <w:jc w:val="center"/>
              <w:rPr>
                <w:b/>
              </w:rPr>
            </w:pPr>
            <w:r w:rsidRPr="00A93B97">
              <w:rPr>
                <w:b/>
              </w:rPr>
              <w:t>7</w:t>
            </w:r>
          </w:p>
        </w:tc>
        <w:tc>
          <w:tcPr>
            <w:tcW w:w="6182" w:type="dxa"/>
            <w:shd w:val="clear" w:color="auto" w:fill="auto"/>
          </w:tcPr>
          <w:p w:rsidR="00A75112" w:rsidRPr="00A93B97" w:rsidRDefault="00A75112" w:rsidP="00A93B97">
            <w:pPr>
              <w:jc w:val="both"/>
            </w:pPr>
            <w:r w:rsidRPr="00A93B97">
              <w:t>Возвращение с прогулки.</w:t>
            </w:r>
          </w:p>
          <w:p w:rsidR="00A75112" w:rsidRPr="00A93B97" w:rsidRDefault="00A75112" w:rsidP="00A93B97">
            <w:pPr>
              <w:jc w:val="both"/>
            </w:pPr>
            <w:r w:rsidRPr="00A93B97">
              <w:t>Гигиенические процедуры</w:t>
            </w:r>
          </w:p>
        </w:tc>
        <w:tc>
          <w:tcPr>
            <w:tcW w:w="2546" w:type="dxa"/>
            <w:shd w:val="clear" w:color="auto" w:fill="auto"/>
          </w:tcPr>
          <w:p w:rsidR="00A75112" w:rsidRPr="00A93B97" w:rsidRDefault="00A75112" w:rsidP="00A93B97">
            <w:pPr>
              <w:jc w:val="center"/>
            </w:pPr>
            <w:r w:rsidRPr="00A93B97">
              <w:t>12.20 – 12.40</w:t>
            </w:r>
          </w:p>
        </w:tc>
      </w:tr>
      <w:tr w:rsidR="00A75112" w:rsidRPr="00A93B97" w:rsidTr="00A93B97">
        <w:trPr>
          <w:trHeight w:val="567"/>
        </w:trPr>
        <w:tc>
          <w:tcPr>
            <w:tcW w:w="617" w:type="dxa"/>
            <w:shd w:val="clear" w:color="auto" w:fill="auto"/>
          </w:tcPr>
          <w:p w:rsidR="00A75112" w:rsidRPr="00A93B97" w:rsidRDefault="00A75112" w:rsidP="00A93B97">
            <w:pPr>
              <w:jc w:val="center"/>
              <w:rPr>
                <w:b/>
              </w:rPr>
            </w:pPr>
            <w:r w:rsidRPr="00A93B97">
              <w:rPr>
                <w:b/>
              </w:rPr>
              <w:t>8</w:t>
            </w:r>
          </w:p>
        </w:tc>
        <w:tc>
          <w:tcPr>
            <w:tcW w:w="6182" w:type="dxa"/>
            <w:shd w:val="clear" w:color="auto" w:fill="auto"/>
          </w:tcPr>
          <w:p w:rsidR="00A75112" w:rsidRPr="00A93B97" w:rsidRDefault="00A75112" w:rsidP="00A93B97">
            <w:pPr>
              <w:jc w:val="both"/>
            </w:pPr>
            <w:r w:rsidRPr="00A93B97">
              <w:t xml:space="preserve">Подготовка к обеду. </w:t>
            </w:r>
          </w:p>
          <w:p w:rsidR="00A75112" w:rsidRPr="00A93B97" w:rsidRDefault="00A75112" w:rsidP="00A93B97">
            <w:pPr>
              <w:jc w:val="both"/>
            </w:pPr>
            <w:r w:rsidRPr="00A93B97">
              <w:t>Обед</w:t>
            </w:r>
          </w:p>
        </w:tc>
        <w:tc>
          <w:tcPr>
            <w:tcW w:w="2546" w:type="dxa"/>
            <w:shd w:val="clear" w:color="auto" w:fill="auto"/>
          </w:tcPr>
          <w:p w:rsidR="00A75112" w:rsidRPr="00A93B97" w:rsidRDefault="00A75112" w:rsidP="00A93B97">
            <w:pPr>
              <w:jc w:val="center"/>
            </w:pPr>
            <w:r w:rsidRPr="00A93B97">
              <w:t>12.40 – 13.10</w:t>
            </w:r>
          </w:p>
        </w:tc>
      </w:tr>
      <w:tr w:rsidR="00A75112" w:rsidRPr="00A93B97" w:rsidTr="00A93B97">
        <w:trPr>
          <w:trHeight w:val="567"/>
        </w:trPr>
        <w:tc>
          <w:tcPr>
            <w:tcW w:w="617" w:type="dxa"/>
            <w:shd w:val="clear" w:color="auto" w:fill="auto"/>
          </w:tcPr>
          <w:p w:rsidR="00A75112" w:rsidRPr="00A93B97" w:rsidRDefault="00A75112" w:rsidP="00A93B97">
            <w:pPr>
              <w:jc w:val="center"/>
              <w:rPr>
                <w:b/>
              </w:rPr>
            </w:pPr>
            <w:r w:rsidRPr="00A93B97">
              <w:rPr>
                <w:b/>
              </w:rPr>
              <w:t>9</w:t>
            </w:r>
          </w:p>
        </w:tc>
        <w:tc>
          <w:tcPr>
            <w:tcW w:w="6182" w:type="dxa"/>
            <w:shd w:val="clear" w:color="auto" w:fill="auto"/>
          </w:tcPr>
          <w:p w:rsidR="00A75112" w:rsidRPr="00A93B97" w:rsidRDefault="00A75112" w:rsidP="00A93B97">
            <w:pPr>
              <w:jc w:val="both"/>
            </w:pPr>
            <w:r w:rsidRPr="00A93B97">
              <w:t>Подготовка ко сну.</w:t>
            </w:r>
          </w:p>
          <w:p w:rsidR="00A75112" w:rsidRPr="00A93B97" w:rsidRDefault="00A75112" w:rsidP="00A93B97">
            <w:pPr>
              <w:jc w:val="both"/>
            </w:pPr>
            <w:r w:rsidRPr="00A93B97">
              <w:t>Дневной сон</w:t>
            </w:r>
          </w:p>
        </w:tc>
        <w:tc>
          <w:tcPr>
            <w:tcW w:w="2546" w:type="dxa"/>
            <w:shd w:val="clear" w:color="auto" w:fill="auto"/>
          </w:tcPr>
          <w:p w:rsidR="00A75112" w:rsidRPr="00A93B97" w:rsidRDefault="00A75112" w:rsidP="00A93B97">
            <w:pPr>
              <w:jc w:val="center"/>
            </w:pPr>
            <w:r w:rsidRPr="00A93B97">
              <w:t>13.10 – 15.20</w:t>
            </w:r>
          </w:p>
        </w:tc>
      </w:tr>
      <w:tr w:rsidR="00A75112" w:rsidRPr="00A93B97" w:rsidTr="00A93B97">
        <w:trPr>
          <w:trHeight w:val="567"/>
        </w:trPr>
        <w:tc>
          <w:tcPr>
            <w:tcW w:w="617" w:type="dxa"/>
            <w:shd w:val="clear" w:color="auto" w:fill="auto"/>
          </w:tcPr>
          <w:p w:rsidR="00A75112" w:rsidRPr="00A93B97" w:rsidRDefault="00A75112" w:rsidP="00A93B97">
            <w:pPr>
              <w:jc w:val="center"/>
              <w:rPr>
                <w:b/>
              </w:rPr>
            </w:pPr>
            <w:r w:rsidRPr="00A93B97">
              <w:rPr>
                <w:b/>
              </w:rPr>
              <w:t>10</w:t>
            </w:r>
          </w:p>
        </w:tc>
        <w:tc>
          <w:tcPr>
            <w:tcW w:w="6182" w:type="dxa"/>
            <w:shd w:val="clear" w:color="auto" w:fill="auto"/>
          </w:tcPr>
          <w:p w:rsidR="00A75112" w:rsidRPr="00A93B97" w:rsidRDefault="00A75112" w:rsidP="00A93B97">
            <w:pPr>
              <w:jc w:val="both"/>
            </w:pPr>
            <w:r w:rsidRPr="00A93B97">
              <w:t>Постепенный подъём.</w:t>
            </w:r>
          </w:p>
          <w:p w:rsidR="00A75112" w:rsidRPr="00A93B97" w:rsidRDefault="00A75112" w:rsidP="00A93B97">
            <w:pPr>
              <w:jc w:val="both"/>
            </w:pPr>
            <w:r w:rsidRPr="00A93B97">
              <w:t>Воздушные и водные процедуры</w:t>
            </w:r>
          </w:p>
        </w:tc>
        <w:tc>
          <w:tcPr>
            <w:tcW w:w="2546" w:type="dxa"/>
            <w:shd w:val="clear" w:color="auto" w:fill="auto"/>
          </w:tcPr>
          <w:p w:rsidR="00A75112" w:rsidRPr="00A93B97" w:rsidRDefault="00A75112" w:rsidP="00A93B97">
            <w:pPr>
              <w:jc w:val="center"/>
            </w:pPr>
            <w:r w:rsidRPr="00A93B97">
              <w:t>15.20 – 15.30</w:t>
            </w:r>
          </w:p>
        </w:tc>
      </w:tr>
      <w:tr w:rsidR="00A75112" w:rsidRPr="00A93B97" w:rsidTr="00A93B97">
        <w:trPr>
          <w:trHeight w:val="567"/>
        </w:trPr>
        <w:tc>
          <w:tcPr>
            <w:tcW w:w="617" w:type="dxa"/>
            <w:shd w:val="clear" w:color="auto" w:fill="auto"/>
          </w:tcPr>
          <w:p w:rsidR="00A75112" w:rsidRPr="00A93B97" w:rsidRDefault="00A75112" w:rsidP="00A93B97">
            <w:pPr>
              <w:jc w:val="center"/>
              <w:rPr>
                <w:b/>
              </w:rPr>
            </w:pPr>
            <w:r w:rsidRPr="00A93B97">
              <w:rPr>
                <w:b/>
              </w:rPr>
              <w:t>11</w:t>
            </w:r>
          </w:p>
        </w:tc>
        <w:tc>
          <w:tcPr>
            <w:tcW w:w="6182" w:type="dxa"/>
            <w:shd w:val="clear" w:color="auto" w:fill="auto"/>
          </w:tcPr>
          <w:p w:rsidR="00A75112" w:rsidRPr="00A93B97" w:rsidRDefault="00A75112" w:rsidP="00A93B97">
            <w:pPr>
              <w:jc w:val="both"/>
            </w:pPr>
            <w:r w:rsidRPr="00A93B97">
              <w:t>Подготовка к полднику.</w:t>
            </w:r>
          </w:p>
          <w:p w:rsidR="00A75112" w:rsidRPr="00A93B97" w:rsidRDefault="00A75112" w:rsidP="00A93B97">
            <w:pPr>
              <w:jc w:val="both"/>
            </w:pPr>
            <w:r w:rsidRPr="00A93B97">
              <w:t>Полдник</w:t>
            </w:r>
          </w:p>
        </w:tc>
        <w:tc>
          <w:tcPr>
            <w:tcW w:w="2546" w:type="dxa"/>
            <w:shd w:val="clear" w:color="auto" w:fill="auto"/>
          </w:tcPr>
          <w:p w:rsidR="00A75112" w:rsidRPr="00A93B97" w:rsidRDefault="00A75112" w:rsidP="00A93B97">
            <w:pPr>
              <w:jc w:val="center"/>
            </w:pPr>
            <w:r w:rsidRPr="00A93B97">
              <w:t>15.30 – 16.00</w:t>
            </w:r>
          </w:p>
        </w:tc>
      </w:tr>
      <w:tr w:rsidR="00A75112" w:rsidRPr="00A93B97" w:rsidTr="00A93B97">
        <w:trPr>
          <w:trHeight w:val="567"/>
        </w:trPr>
        <w:tc>
          <w:tcPr>
            <w:tcW w:w="617" w:type="dxa"/>
            <w:shd w:val="clear" w:color="auto" w:fill="auto"/>
          </w:tcPr>
          <w:p w:rsidR="00A75112" w:rsidRPr="00A93B97" w:rsidRDefault="00A75112" w:rsidP="00A93B97">
            <w:pPr>
              <w:jc w:val="center"/>
              <w:rPr>
                <w:b/>
              </w:rPr>
            </w:pPr>
            <w:r w:rsidRPr="00A93B97">
              <w:rPr>
                <w:b/>
              </w:rPr>
              <w:t>12</w:t>
            </w:r>
          </w:p>
        </w:tc>
        <w:tc>
          <w:tcPr>
            <w:tcW w:w="6182" w:type="dxa"/>
            <w:shd w:val="clear" w:color="auto" w:fill="auto"/>
          </w:tcPr>
          <w:p w:rsidR="00A75112" w:rsidRPr="00A93B97" w:rsidRDefault="00A75112" w:rsidP="00A93B97">
            <w:pPr>
              <w:jc w:val="both"/>
            </w:pPr>
            <w:r w:rsidRPr="00A93B97">
              <w:t>Игры.</w:t>
            </w:r>
          </w:p>
          <w:p w:rsidR="00A75112" w:rsidRPr="00A93B97" w:rsidRDefault="00A75112" w:rsidP="00A93B97">
            <w:pPr>
              <w:jc w:val="both"/>
            </w:pPr>
            <w:r w:rsidRPr="00A93B97">
              <w:t>Самостоятельная деятельность</w:t>
            </w:r>
          </w:p>
        </w:tc>
        <w:tc>
          <w:tcPr>
            <w:tcW w:w="2546" w:type="dxa"/>
            <w:shd w:val="clear" w:color="auto" w:fill="auto"/>
          </w:tcPr>
          <w:p w:rsidR="00A75112" w:rsidRPr="00A93B97" w:rsidRDefault="00A75112" w:rsidP="00A93B97">
            <w:pPr>
              <w:jc w:val="center"/>
            </w:pPr>
            <w:r w:rsidRPr="00A93B97">
              <w:t>16.00 – 16.30</w:t>
            </w:r>
          </w:p>
        </w:tc>
      </w:tr>
      <w:tr w:rsidR="00A75112" w:rsidRPr="00A93B97" w:rsidTr="00A93B97">
        <w:trPr>
          <w:trHeight w:val="567"/>
        </w:trPr>
        <w:tc>
          <w:tcPr>
            <w:tcW w:w="617" w:type="dxa"/>
            <w:shd w:val="clear" w:color="auto" w:fill="auto"/>
          </w:tcPr>
          <w:p w:rsidR="00A75112" w:rsidRPr="00A93B97" w:rsidRDefault="00A75112" w:rsidP="00A93B97">
            <w:pPr>
              <w:jc w:val="center"/>
              <w:rPr>
                <w:b/>
              </w:rPr>
            </w:pPr>
            <w:r w:rsidRPr="00A93B97">
              <w:rPr>
                <w:b/>
              </w:rPr>
              <w:t>13</w:t>
            </w:r>
          </w:p>
        </w:tc>
        <w:tc>
          <w:tcPr>
            <w:tcW w:w="6182" w:type="dxa"/>
            <w:shd w:val="clear" w:color="auto" w:fill="auto"/>
          </w:tcPr>
          <w:p w:rsidR="00A75112" w:rsidRPr="00A93B97" w:rsidRDefault="00A75112" w:rsidP="00A93B97">
            <w:pPr>
              <w:jc w:val="both"/>
            </w:pPr>
            <w:r w:rsidRPr="00A93B97">
              <w:t>Подготовка к прогулке.</w:t>
            </w:r>
          </w:p>
          <w:p w:rsidR="00A75112" w:rsidRPr="00A93B97" w:rsidRDefault="00A75112" w:rsidP="00A93B97">
            <w:pPr>
              <w:jc w:val="both"/>
            </w:pPr>
            <w:r w:rsidRPr="00A93B97">
              <w:t>Прогулка</w:t>
            </w:r>
          </w:p>
        </w:tc>
        <w:tc>
          <w:tcPr>
            <w:tcW w:w="2546" w:type="dxa"/>
            <w:shd w:val="clear" w:color="auto" w:fill="auto"/>
          </w:tcPr>
          <w:p w:rsidR="00A75112" w:rsidRPr="00A93B97" w:rsidRDefault="00A75112" w:rsidP="00A93B97">
            <w:pPr>
              <w:jc w:val="center"/>
            </w:pPr>
            <w:r w:rsidRPr="00A93B97">
              <w:t>16.30 – 18.00</w:t>
            </w:r>
          </w:p>
        </w:tc>
      </w:tr>
    </w:tbl>
    <w:p w:rsidR="00A75112" w:rsidRDefault="00A75112" w:rsidP="00A75112">
      <w:pPr>
        <w:spacing w:line="100" w:lineRule="atLeast"/>
        <w:jc w:val="both"/>
        <w:rPr>
          <w:rFonts w:cs="Times New Roman"/>
          <w:sz w:val="28"/>
          <w:szCs w:val="28"/>
        </w:rPr>
      </w:pPr>
    </w:p>
    <w:p w:rsidR="00A75112" w:rsidRDefault="00A75112" w:rsidP="00B1211A">
      <w:pPr>
        <w:ind w:left="45"/>
      </w:pPr>
    </w:p>
    <w:p w:rsidR="00A93B97" w:rsidRPr="00A93B97" w:rsidRDefault="0003718C" w:rsidP="00A93B97">
      <w:pPr>
        <w:jc w:val="center"/>
        <w:rPr>
          <w:b/>
          <w:u w:val="single"/>
        </w:rPr>
      </w:pPr>
      <w:r w:rsidRPr="00A93B97">
        <w:rPr>
          <w:b/>
          <w:u w:val="single"/>
        </w:rPr>
        <w:t>3.3.2 Воспитание и обучение в процессе детской деятельности.</w:t>
      </w:r>
    </w:p>
    <w:p w:rsidR="00A93B97" w:rsidRDefault="00A93B97" w:rsidP="00A93B97"/>
    <w:p w:rsidR="00A93B97" w:rsidRDefault="0003718C" w:rsidP="00A93B97">
      <w:r>
        <w:t xml:space="preserve">Воспитательно-образовательный процесс должен строиться с учетом контингента воспитанников, их индивидуальных и возрастных особенностей, социального заказа родителей. При организации воспитательно-образовательного процесса необходимо обеспечить единство воспитательных, развивающих и обучающих целей и задач, при этом следует решать поставленные задачи, избегая перегрузки детей, на необходимом и достаточном материале, максимально приближаясь к разумному «минимуму». Дошкольнику труднее всего дается бездействие, ребенок не может ничего не делать, он должен быть все время чем-то занят, причем занят чем-то важным и интересным для него. В программе выделено достаточное время для игр и занятий. </w:t>
      </w:r>
    </w:p>
    <w:p w:rsidR="00A93B97" w:rsidRDefault="00A93B97" w:rsidP="00A93B97"/>
    <w:p w:rsidR="00A93B97" w:rsidRDefault="0003718C" w:rsidP="00A93B97">
      <w:r>
        <w:t xml:space="preserve">Задача взрослого так организовать процесс, чтобы максимально обогатить детскую жизнь интересными и полезными специфически детскими видами деятельности (амплификация развития) и создать детям условия для самореализации и проявления инициативы (пространство детской реализации). </w:t>
      </w:r>
    </w:p>
    <w:p w:rsidR="00A93B97" w:rsidRDefault="00A93B97" w:rsidP="00A93B97"/>
    <w:p w:rsidR="00A93B97" w:rsidRDefault="0003718C" w:rsidP="00A93B97">
      <w:r>
        <w:t xml:space="preserve">Особенностью пятого издания Программы является то, что новая организация образовательного процесса позволяет существенно сместить акцент в сторону развития детской инициативы и самостоятельности. </w:t>
      </w:r>
    </w:p>
    <w:p w:rsidR="00A93B97" w:rsidRDefault="00A93B97" w:rsidP="00A93B97"/>
    <w:p w:rsidR="00A93B97" w:rsidRDefault="0003718C" w:rsidP="00A93B97">
      <w:r>
        <w:t xml:space="preserve">По форме участия взрослого все виды детской активности можно условно классифицировать следующим образом: </w:t>
      </w:r>
    </w:p>
    <w:p w:rsidR="00A93B97" w:rsidRDefault="0003718C" w:rsidP="00A93B97">
      <w:r>
        <w:sym w:font="Symbol" w:char="F0B7"/>
      </w:r>
      <w:r>
        <w:t xml:space="preserve"> взрослый организует (занятия, кружки, секции); </w:t>
      </w:r>
    </w:p>
    <w:p w:rsidR="00A93B97" w:rsidRDefault="0003718C" w:rsidP="00A93B97">
      <w:r>
        <w:sym w:font="Symbol" w:char="F0B7"/>
      </w:r>
      <w:r>
        <w:t xml:space="preserve"> взрослый помогает (обогащенные игры в центрах активности); </w:t>
      </w:r>
    </w:p>
    <w:p w:rsidR="00A93B97" w:rsidRDefault="0003718C" w:rsidP="00A93B97">
      <w:r>
        <w:sym w:font="Symbol" w:char="F0B7"/>
      </w:r>
      <w:r>
        <w:t xml:space="preserve"> взрослый создает условия для самореализации (проектная деятельность); </w:t>
      </w:r>
    </w:p>
    <w:p w:rsidR="00A93B97" w:rsidRDefault="0003718C" w:rsidP="00A93B97">
      <w:r>
        <w:sym w:font="Symbol" w:char="F0B7"/>
      </w:r>
      <w:r>
        <w:t xml:space="preserve"> взрослый участвует в процессе наравне с детьми (событийная деятельность, образовательное событие); </w:t>
      </w:r>
    </w:p>
    <w:p w:rsidR="00A93B97" w:rsidRDefault="0003718C" w:rsidP="00A93B97">
      <w:r>
        <w:sym w:font="Symbol" w:char="F0B7"/>
      </w:r>
      <w:r>
        <w:t xml:space="preserve"> взрослый не вмешивается (свободная игра). </w:t>
      </w:r>
    </w:p>
    <w:p w:rsidR="00791C4D" w:rsidRDefault="00791C4D" w:rsidP="00A93B97"/>
    <w:p w:rsidR="00791C4D" w:rsidRDefault="00791C4D" w:rsidP="00A93B97"/>
    <w:p w:rsidR="00791C4D" w:rsidRPr="005377E9" w:rsidRDefault="00791C4D" w:rsidP="00791C4D">
      <w:pPr>
        <w:spacing w:line="100" w:lineRule="atLeast"/>
        <w:ind w:firstLine="567"/>
        <w:jc w:val="both"/>
        <w:rPr>
          <w:rFonts w:eastAsia="Times New Roman" w:cs="Times New Roman"/>
          <w:color w:val="000000"/>
          <w:szCs w:val="28"/>
        </w:rPr>
      </w:pPr>
      <w:r w:rsidRPr="005377E9">
        <w:rPr>
          <w:rFonts w:eastAsia="Times New Roman" w:cs="Times New Roman"/>
          <w:color w:val="000000"/>
          <w:szCs w:val="28"/>
        </w:rPr>
        <w:lastRenderedPageBreak/>
        <w:t xml:space="preserve">Воспитатели и педагоги дошкольной образовательной организации самостоятельно планируют объем образовательной нагрузки на детей, не превышая при этом максимально допустимую нагрузку в соответствии с </w:t>
      </w:r>
      <w:proofErr w:type="gramStart"/>
      <w:r w:rsidRPr="005377E9">
        <w:rPr>
          <w:rFonts w:eastAsia="Times New Roman" w:cs="Times New Roman"/>
          <w:color w:val="000000"/>
          <w:szCs w:val="28"/>
        </w:rPr>
        <w:t>действующими</w:t>
      </w:r>
      <w:proofErr w:type="gramEnd"/>
      <w:r w:rsidRPr="005377E9">
        <w:rPr>
          <w:rFonts w:eastAsia="Times New Roman" w:cs="Times New Roman"/>
          <w:color w:val="000000"/>
          <w:szCs w:val="28"/>
        </w:rPr>
        <w:t xml:space="preserve"> СанПиН.</w:t>
      </w:r>
    </w:p>
    <w:p w:rsidR="00791C4D" w:rsidRPr="005377E9" w:rsidRDefault="00791C4D" w:rsidP="00791C4D">
      <w:pPr>
        <w:spacing w:line="100" w:lineRule="atLeast"/>
        <w:ind w:firstLine="567"/>
        <w:jc w:val="both"/>
        <w:rPr>
          <w:rFonts w:eastAsia="Times New Roman" w:cs="Times New Roman"/>
          <w:color w:val="000000"/>
          <w:szCs w:val="28"/>
        </w:rPr>
      </w:pPr>
      <w:r w:rsidRPr="005377E9">
        <w:rPr>
          <w:rFonts w:eastAsia="Times New Roman" w:cs="Times New Roman"/>
          <w:color w:val="000000"/>
          <w:szCs w:val="28"/>
        </w:rPr>
        <w:t>Согласно СанПиН, объем недельной образовательной нагрузки, необходимой для решения базисных задач Программы, составляет 10 образовательных ситуаций (игр-занятий, развивающих занятий, дидактических форм организации образовательной деятельности) в первой младшей группе.</w:t>
      </w:r>
    </w:p>
    <w:p w:rsidR="00791C4D" w:rsidRPr="005377E9" w:rsidRDefault="00791C4D" w:rsidP="00791C4D">
      <w:pPr>
        <w:spacing w:line="100" w:lineRule="atLeast"/>
        <w:ind w:firstLine="567"/>
        <w:jc w:val="both"/>
        <w:rPr>
          <w:rFonts w:eastAsia="Times New Roman" w:cs="Times New Roman"/>
          <w:color w:val="000000"/>
          <w:szCs w:val="28"/>
        </w:rPr>
      </w:pPr>
      <w:r w:rsidRPr="005377E9">
        <w:rPr>
          <w:rFonts w:eastAsia="Times New Roman" w:cs="Times New Roman"/>
          <w:color w:val="000000"/>
          <w:szCs w:val="28"/>
        </w:rPr>
        <w:t xml:space="preserve">Режим дня и примерное распределение образовательной нагрузки утверждается педагогическим советом и руководителем дошкольной организации. </w:t>
      </w:r>
      <w:proofErr w:type="gramStart"/>
      <w:r w:rsidRPr="005377E9">
        <w:rPr>
          <w:rFonts w:eastAsia="Times New Roman" w:cs="Times New Roman"/>
          <w:color w:val="000000"/>
          <w:szCs w:val="28"/>
        </w:rPr>
        <w:t>Необходимость дополнительных педагогических мероприятий должна быть оговорена в части, формируемой участниками образовательных отношений в пределах максимально допустимого объема образовательной нагрузки на детей младенческого, раннего и дошкольного возрастов, регламентируемой действующими СанПиН.</w:t>
      </w:r>
      <w:proofErr w:type="gramEnd"/>
    </w:p>
    <w:p w:rsidR="00791C4D" w:rsidRPr="005377E9" w:rsidRDefault="00791C4D" w:rsidP="00791C4D">
      <w:pPr>
        <w:spacing w:line="100" w:lineRule="atLeast"/>
        <w:ind w:firstLine="567"/>
        <w:jc w:val="both"/>
        <w:rPr>
          <w:rFonts w:eastAsia="Times New Roman" w:cs="Times New Roman"/>
          <w:color w:val="000000"/>
          <w:szCs w:val="28"/>
        </w:rPr>
      </w:pPr>
      <w:proofErr w:type="gramStart"/>
      <w:r w:rsidRPr="005377E9">
        <w:rPr>
          <w:rFonts w:eastAsia="Times New Roman" w:cs="Times New Roman"/>
          <w:color w:val="000000"/>
          <w:szCs w:val="28"/>
        </w:rPr>
        <w:t>Программа не предусматривает жесткого регламентирования образовательного процесса и календарного планирования образовательной деятельности, оставляя педагогам Организации пространство для гибкого планирования образовательной деятельности, исходя из особенностей реализуемой основной образовательной программы, конкретных условий (природно-климатических, социокультурных, материальных и др.), потребностей, возможностей и готовностей, интересов и инициатив воспитанников и их семей, педагогов и других сотрудников Организации.</w:t>
      </w:r>
      <w:proofErr w:type="gramEnd"/>
    </w:p>
    <w:p w:rsidR="00791C4D" w:rsidRPr="005377E9" w:rsidRDefault="00791C4D" w:rsidP="00791C4D">
      <w:pPr>
        <w:spacing w:line="100" w:lineRule="atLeast"/>
        <w:ind w:firstLine="567"/>
        <w:jc w:val="both"/>
        <w:rPr>
          <w:rFonts w:eastAsia="Times New Roman" w:cs="Times New Roman"/>
          <w:color w:val="000000"/>
          <w:szCs w:val="28"/>
        </w:rPr>
      </w:pPr>
      <w:r w:rsidRPr="005377E9">
        <w:rPr>
          <w:rFonts w:eastAsia="Times New Roman" w:cs="Times New Roman"/>
          <w:color w:val="000000"/>
          <w:szCs w:val="28"/>
        </w:rPr>
        <w:t>Недопустимо требовать от Организаций, реализующих Программу, жестких календарных учебных графиков и привязанных к календарю рабочих программ по реализации содержания Программы.</w:t>
      </w:r>
    </w:p>
    <w:p w:rsidR="00791C4D" w:rsidRPr="005A6966" w:rsidRDefault="00791C4D" w:rsidP="005A6966">
      <w:pPr>
        <w:spacing w:line="100" w:lineRule="atLeast"/>
        <w:ind w:firstLine="567"/>
        <w:jc w:val="both"/>
        <w:rPr>
          <w:rFonts w:eastAsia="Times New Roman" w:cs="Times New Roman"/>
          <w:color w:val="000000"/>
          <w:szCs w:val="28"/>
        </w:rPr>
      </w:pPr>
      <w:proofErr w:type="gramStart"/>
      <w:r w:rsidRPr="005377E9">
        <w:rPr>
          <w:rFonts w:eastAsia="Times New Roman" w:cs="Times New Roman"/>
          <w:color w:val="000000"/>
          <w:szCs w:val="28"/>
        </w:rPr>
        <w:t>Планирование образовательной деятельности педагогов опирается на результаты педагогической оценки индивидуального развития детей (педагогической диагностики) и направляется, прежде всего, на создание психолого-педагогических условий для оптимального развития каждого ребенка, в т.ч. на проектирование развивающей предметно-пространственной среды, определение «зон ближайшего развития», поддержку культурных практик и разработку индивидуальных образовательных маршрутов во взаимодействии с семьями воспитанников.</w:t>
      </w:r>
      <w:proofErr w:type="gramEnd"/>
      <w:r w:rsidRPr="005377E9">
        <w:rPr>
          <w:rFonts w:eastAsia="Times New Roman" w:cs="Times New Roman"/>
          <w:color w:val="000000"/>
          <w:szCs w:val="28"/>
        </w:rPr>
        <w:t xml:space="preserve"> Планирование деятельности Организации должно нацеливаться на совершенствование образовательной деятельности на основе системного анализа результатов как внутренней, так и внешней оценки качества реализации программы Организации.</w:t>
      </w:r>
    </w:p>
    <w:p w:rsidR="00890B4D" w:rsidRDefault="00890B4D" w:rsidP="0065699A">
      <w:pPr>
        <w:rPr>
          <w:rFonts w:cs="Times New Roman"/>
          <w:b/>
          <w:bCs/>
          <w:sz w:val="28"/>
        </w:rPr>
      </w:pPr>
    </w:p>
    <w:p w:rsidR="00791C4D" w:rsidRPr="00D771C3" w:rsidRDefault="00791C4D" w:rsidP="00791C4D">
      <w:pPr>
        <w:jc w:val="center"/>
        <w:rPr>
          <w:rFonts w:cs="Times New Roman"/>
          <w:b/>
          <w:bCs/>
          <w:sz w:val="28"/>
        </w:rPr>
      </w:pPr>
      <w:r w:rsidRPr="00D771C3">
        <w:rPr>
          <w:rFonts w:cs="Times New Roman"/>
          <w:b/>
          <w:bCs/>
          <w:sz w:val="28"/>
        </w:rPr>
        <w:t>Планирование образовательной деятельности</w:t>
      </w:r>
    </w:p>
    <w:p w:rsidR="00791C4D" w:rsidRDefault="00791C4D" w:rsidP="00791C4D">
      <w:pPr>
        <w:jc w:val="center"/>
        <w:rPr>
          <w:rFonts w:cs="Times New Roman"/>
          <w:b/>
          <w:bC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6"/>
        <w:gridCol w:w="4043"/>
      </w:tblGrid>
      <w:tr w:rsidR="00791C4D" w:rsidRPr="00EC6E5F" w:rsidTr="001F12BF">
        <w:trPr>
          <w:trHeight w:hRule="exact" w:val="340"/>
        </w:trPr>
        <w:tc>
          <w:tcPr>
            <w:tcW w:w="5989" w:type="dxa"/>
            <w:shd w:val="clear" w:color="auto" w:fill="A6A6A6"/>
            <w:vAlign w:val="center"/>
          </w:tcPr>
          <w:p w:rsidR="00791C4D" w:rsidRPr="00EC6E5F" w:rsidRDefault="00791C4D" w:rsidP="001F12BF">
            <w:pPr>
              <w:jc w:val="center"/>
              <w:rPr>
                <w:rFonts w:cs="Times New Roman"/>
                <w:b/>
                <w:bCs/>
              </w:rPr>
            </w:pPr>
            <w:r w:rsidRPr="00EC6E5F">
              <w:rPr>
                <w:rFonts w:cs="Times New Roman"/>
                <w:b/>
                <w:bCs/>
              </w:rPr>
              <w:t>Базовый вид деятельности</w:t>
            </w:r>
          </w:p>
        </w:tc>
        <w:tc>
          <w:tcPr>
            <w:tcW w:w="4323" w:type="dxa"/>
            <w:shd w:val="clear" w:color="auto" w:fill="A6A6A6"/>
            <w:vAlign w:val="center"/>
          </w:tcPr>
          <w:p w:rsidR="00791C4D" w:rsidRPr="00EC6E5F" w:rsidRDefault="00791C4D" w:rsidP="001F12BF">
            <w:pPr>
              <w:jc w:val="center"/>
              <w:rPr>
                <w:rFonts w:cs="Times New Roman"/>
                <w:b/>
                <w:bCs/>
              </w:rPr>
            </w:pPr>
            <w:r w:rsidRPr="00EC6E5F">
              <w:rPr>
                <w:rFonts w:cs="Times New Roman"/>
                <w:b/>
                <w:bCs/>
              </w:rPr>
              <w:t>Периодичность</w:t>
            </w:r>
          </w:p>
        </w:tc>
      </w:tr>
      <w:tr w:rsidR="00791C4D" w:rsidRPr="00EC6E5F" w:rsidTr="001F12BF">
        <w:trPr>
          <w:trHeight w:hRule="exact" w:val="340"/>
        </w:trPr>
        <w:tc>
          <w:tcPr>
            <w:tcW w:w="10312" w:type="dxa"/>
            <w:gridSpan w:val="2"/>
            <w:shd w:val="clear" w:color="auto" w:fill="BFBFBF"/>
            <w:vAlign w:val="center"/>
          </w:tcPr>
          <w:p w:rsidR="00791C4D" w:rsidRPr="00EC6E5F" w:rsidRDefault="00791C4D" w:rsidP="001F12BF">
            <w:pPr>
              <w:jc w:val="center"/>
              <w:rPr>
                <w:rFonts w:cs="Times New Roman"/>
              </w:rPr>
            </w:pPr>
            <w:r w:rsidRPr="00EC6E5F">
              <w:rPr>
                <w:rFonts w:cs="Times New Roman"/>
                <w:b/>
                <w:bCs/>
              </w:rPr>
              <w:t>Организованная образовательная деятельность</w:t>
            </w:r>
          </w:p>
        </w:tc>
      </w:tr>
      <w:tr w:rsidR="00791C4D" w:rsidRPr="00EC6E5F" w:rsidTr="001F12BF">
        <w:trPr>
          <w:trHeight w:hRule="exact" w:val="340"/>
        </w:trPr>
        <w:tc>
          <w:tcPr>
            <w:tcW w:w="5989" w:type="dxa"/>
            <w:vAlign w:val="center"/>
          </w:tcPr>
          <w:p w:rsidR="00791C4D" w:rsidRPr="00EC6E5F" w:rsidRDefault="00791C4D" w:rsidP="001F12BF">
            <w:pPr>
              <w:rPr>
                <w:rFonts w:cs="Times New Roman"/>
              </w:rPr>
            </w:pPr>
            <w:r w:rsidRPr="00EC6E5F">
              <w:rPr>
                <w:rFonts w:cs="Times New Roman"/>
              </w:rPr>
              <w:t>Физическая  культура в помещении</w:t>
            </w:r>
          </w:p>
        </w:tc>
        <w:tc>
          <w:tcPr>
            <w:tcW w:w="4323" w:type="dxa"/>
            <w:vAlign w:val="center"/>
          </w:tcPr>
          <w:p w:rsidR="00791C4D" w:rsidRPr="00EC6E5F" w:rsidRDefault="00791C4D" w:rsidP="001F12BF">
            <w:pPr>
              <w:rPr>
                <w:rFonts w:cs="Times New Roman"/>
              </w:rPr>
            </w:pPr>
            <w:r w:rsidRPr="00EC6E5F">
              <w:rPr>
                <w:rFonts w:cs="Times New Roman"/>
              </w:rPr>
              <w:t>2 раза в неделю</w:t>
            </w:r>
          </w:p>
        </w:tc>
      </w:tr>
      <w:tr w:rsidR="00791C4D" w:rsidRPr="00EC6E5F" w:rsidTr="001F12BF">
        <w:trPr>
          <w:trHeight w:hRule="exact" w:val="340"/>
        </w:trPr>
        <w:tc>
          <w:tcPr>
            <w:tcW w:w="5989" w:type="dxa"/>
            <w:vAlign w:val="center"/>
          </w:tcPr>
          <w:p w:rsidR="00791C4D" w:rsidRPr="00EC6E5F" w:rsidRDefault="00791C4D" w:rsidP="001F12BF">
            <w:pPr>
              <w:rPr>
                <w:rFonts w:cs="Times New Roman"/>
              </w:rPr>
            </w:pPr>
            <w:r w:rsidRPr="00EC6E5F">
              <w:rPr>
                <w:rFonts w:cs="Times New Roman"/>
              </w:rPr>
              <w:t>Физическая культура на прогулке</w:t>
            </w:r>
          </w:p>
        </w:tc>
        <w:tc>
          <w:tcPr>
            <w:tcW w:w="4323" w:type="dxa"/>
            <w:vAlign w:val="center"/>
          </w:tcPr>
          <w:p w:rsidR="00791C4D" w:rsidRPr="00EC6E5F" w:rsidRDefault="00791C4D" w:rsidP="001F12BF">
            <w:pPr>
              <w:rPr>
                <w:rFonts w:cs="Times New Roman"/>
              </w:rPr>
            </w:pPr>
            <w:r w:rsidRPr="00EC6E5F">
              <w:rPr>
                <w:rFonts w:cs="Times New Roman"/>
              </w:rPr>
              <w:t>1раз в неделю</w:t>
            </w:r>
          </w:p>
        </w:tc>
      </w:tr>
      <w:tr w:rsidR="00791C4D" w:rsidRPr="00EC6E5F" w:rsidTr="001F12BF">
        <w:trPr>
          <w:trHeight w:hRule="exact" w:val="340"/>
        </w:trPr>
        <w:tc>
          <w:tcPr>
            <w:tcW w:w="5989" w:type="dxa"/>
            <w:vAlign w:val="center"/>
          </w:tcPr>
          <w:p w:rsidR="00791C4D" w:rsidRPr="00EC6E5F" w:rsidRDefault="00791C4D" w:rsidP="001F12BF">
            <w:pPr>
              <w:rPr>
                <w:rFonts w:cs="Times New Roman"/>
              </w:rPr>
            </w:pPr>
            <w:r w:rsidRPr="00EC6E5F">
              <w:rPr>
                <w:rFonts w:cs="Times New Roman"/>
              </w:rPr>
              <w:t>Познавательное развитие</w:t>
            </w:r>
          </w:p>
        </w:tc>
        <w:tc>
          <w:tcPr>
            <w:tcW w:w="4323" w:type="dxa"/>
            <w:vAlign w:val="center"/>
          </w:tcPr>
          <w:p w:rsidR="00791C4D" w:rsidRPr="00EC6E5F" w:rsidRDefault="00791C4D" w:rsidP="001F12BF">
            <w:pPr>
              <w:rPr>
                <w:rFonts w:cs="Times New Roman"/>
              </w:rPr>
            </w:pPr>
            <w:r w:rsidRPr="00EC6E5F">
              <w:rPr>
                <w:rFonts w:cs="Times New Roman"/>
              </w:rPr>
              <w:t>1 раза в неделю</w:t>
            </w:r>
          </w:p>
        </w:tc>
      </w:tr>
      <w:tr w:rsidR="00791C4D" w:rsidRPr="00EC6E5F" w:rsidTr="001F12BF">
        <w:trPr>
          <w:trHeight w:hRule="exact" w:val="340"/>
        </w:trPr>
        <w:tc>
          <w:tcPr>
            <w:tcW w:w="5989" w:type="dxa"/>
            <w:vAlign w:val="center"/>
          </w:tcPr>
          <w:p w:rsidR="00791C4D" w:rsidRPr="00EC6E5F" w:rsidRDefault="00791C4D" w:rsidP="001F12BF">
            <w:pPr>
              <w:rPr>
                <w:rFonts w:cs="Times New Roman"/>
              </w:rPr>
            </w:pPr>
            <w:r w:rsidRPr="00EC6E5F">
              <w:rPr>
                <w:rFonts w:cs="Times New Roman"/>
              </w:rPr>
              <w:t>Развитие речи</w:t>
            </w:r>
          </w:p>
        </w:tc>
        <w:tc>
          <w:tcPr>
            <w:tcW w:w="4323" w:type="dxa"/>
            <w:vAlign w:val="center"/>
          </w:tcPr>
          <w:p w:rsidR="00791C4D" w:rsidRPr="00EC6E5F" w:rsidRDefault="00791C4D" w:rsidP="001F12BF">
            <w:pPr>
              <w:rPr>
                <w:rFonts w:cs="Times New Roman"/>
              </w:rPr>
            </w:pPr>
            <w:r w:rsidRPr="00EC6E5F">
              <w:rPr>
                <w:rFonts w:cs="Times New Roman"/>
              </w:rPr>
              <w:t>2 аз в неделю</w:t>
            </w:r>
          </w:p>
        </w:tc>
      </w:tr>
      <w:tr w:rsidR="00791C4D" w:rsidRPr="00EC6E5F" w:rsidTr="001F12BF">
        <w:trPr>
          <w:trHeight w:hRule="exact" w:val="340"/>
        </w:trPr>
        <w:tc>
          <w:tcPr>
            <w:tcW w:w="5989" w:type="dxa"/>
            <w:vAlign w:val="center"/>
          </w:tcPr>
          <w:p w:rsidR="00791C4D" w:rsidRPr="00EC6E5F" w:rsidRDefault="00791C4D" w:rsidP="001F12BF">
            <w:pPr>
              <w:rPr>
                <w:rFonts w:cs="Times New Roman"/>
              </w:rPr>
            </w:pPr>
            <w:r w:rsidRPr="00EC6E5F">
              <w:rPr>
                <w:rFonts w:cs="Times New Roman"/>
              </w:rPr>
              <w:t>Рисование</w:t>
            </w:r>
          </w:p>
        </w:tc>
        <w:tc>
          <w:tcPr>
            <w:tcW w:w="4323" w:type="dxa"/>
            <w:vAlign w:val="center"/>
          </w:tcPr>
          <w:p w:rsidR="00791C4D" w:rsidRPr="00EC6E5F" w:rsidRDefault="00791C4D" w:rsidP="001F12BF">
            <w:pPr>
              <w:rPr>
                <w:rFonts w:cs="Times New Roman"/>
              </w:rPr>
            </w:pPr>
            <w:r w:rsidRPr="00EC6E5F">
              <w:rPr>
                <w:rFonts w:cs="Times New Roman"/>
              </w:rPr>
              <w:t>1 раз в неделю</w:t>
            </w:r>
          </w:p>
        </w:tc>
      </w:tr>
      <w:tr w:rsidR="00791C4D" w:rsidRPr="00EC6E5F" w:rsidTr="001F12BF">
        <w:trPr>
          <w:trHeight w:hRule="exact" w:val="340"/>
        </w:trPr>
        <w:tc>
          <w:tcPr>
            <w:tcW w:w="5989" w:type="dxa"/>
            <w:vAlign w:val="center"/>
          </w:tcPr>
          <w:p w:rsidR="00791C4D" w:rsidRPr="00EC6E5F" w:rsidRDefault="00791C4D" w:rsidP="001F12BF">
            <w:pPr>
              <w:rPr>
                <w:rFonts w:cs="Times New Roman"/>
              </w:rPr>
            </w:pPr>
            <w:r w:rsidRPr="00EC6E5F">
              <w:rPr>
                <w:rFonts w:cs="Times New Roman"/>
              </w:rPr>
              <w:t>Лепка</w:t>
            </w:r>
          </w:p>
        </w:tc>
        <w:tc>
          <w:tcPr>
            <w:tcW w:w="4323" w:type="dxa"/>
            <w:vAlign w:val="center"/>
          </w:tcPr>
          <w:p w:rsidR="00791C4D" w:rsidRPr="00EC6E5F" w:rsidRDefault="00791C4D" w:rsidP="001F12BF">
            <w:pPr>
              <w:rPr>
                <w:rFonts w:cs="Times New Roman"/>
              </w:rPr>
            </w:pPr>
            <w:r w:rsidRPr="00EC6E5F">
              <w:rPr>
                <w:rFonts w:cs="Times New Roman"/>
              </w:rPr>
              <w:t>1 раз в неделю</w:t>
            </w:r>
          </w:p>
        </w:tc>
      </w:tr>
      <w:tr w:rsidR="00791C4D" w:rsidRPr="00EC6E5F" w:rsidTr="001F12BF">
        <w:trPr>
          <w:trHeight w:hRule="exact" w:val="340"/>
        </w:trPr>
        <w:tc>
          <w:tcPr>
            <w:tcW w:w="5989" w:type="dxa"/>
            <w:vAlign w:val="center"/>
          </w:tcPr>
          <w:p w:rsidR="00791C4D" w:rsidRPr="00EC6E5F" w:rsidRDefault="00791C4D" w:rsidP="001F12BF">
            <w:pPr>
              <w:rPr>
                <w:rFonts w:cs="Times New Roman"/>
              </w:rPr>
            </w:pPr>
            <w:r w:rsidRPr="00EC6E5F">
              <w:rPr>
                <w:rFonts w:cs="Times New Roman"/>
              </w:rPr>
              <w:t>Музыка</w:t>
            </w:r>
          </w:p>
        </w:tc>
        <w:tc>
          <w:tcPr>
            <w:tcW w:w="4323" w:type="dxa"/>
            <w:vAlign w:val="center"/>
          </w:tcPr>
          <w:p w:rsidR="00791C4D" w:rsidRPr="00EC6E5F" w:rsidRDefault="00791C4D" w:rsidP="001F12BF">
            <w:pPr>
              <w:rPr>
                <w:rFonts w:cs="Times New Roman"/>
              </w:rPr>
            </w:pPr>
            <w:r w:rsidRPr="00EC6E5F">
              <w:rPr>
                <w:rFonts w:cs="Times New Roman"/>
              </w:rPr>
              <w:t>2 раза в неделю</w:t>
            </w:r>
          </w:p>
        </w:tc>
      </w:tr>
      <w:tr w:rsidR="00791C4D" w:rsidRPr="00EC6E5F" w:rsidTr="001F12BF">
        <w:trPr>
          <w:trHeight w:hRule="exact" w:val="340"/>
        </w:trPr>
        <w:tc>
          <w:tcPr>
            <w:tcW w:w="5989" w:type="dxa"/>
            <w:vAlign w:val="center"/>
          </w:tcPr>
          <w:p w:rsidR="00791C4D" w:rsidRPr="00EC6E5F" w:rsidRDefault="00791C4D" w:rsidP="001F12BF">
            <w:pPr>
              <w:rPr>
                <w:rFonts w:cs="Times New Roman"/>
              </w:rPr>
            </w:pPr>
            <w:r w:rsidRPr="00EC6E5F">
              <w:rPr>
                <w:rFonts w:cs="Times New Roman"/>
              </w:rPr>
              <w:t>ИТОГО</w:t>
            </w:r>
          </w:p>
        </w:tc>
        <w:tc>
          <w:tcPr>
            <w:tcW w:w="4323" w:type="dxa"/>
            <w:vAlign w:val="center"/>
          </w:tcPr>
          <w:p w:rsidR="00791C4D" w:rsidRPr="00EC6E5F" w:rsidRDefault="00791C4D" w:rsidP="001F12BF">
            <w:pPr>
              <w:rPr>
                <w:rFonts w:cs="Times New Roman"/>
              </w:rPr>
            </w:pPr>
            <w:r w:rsidRPr="00EC6E5F">
              <w:rPr>
                <w:rFonts w:cs="Times New Roman"/>
              </w:rPr>
              <w:t>10  ОД в неделю</w:t>
            </w:r>
          </w:p>
        </w:tc>
      </w:tr>
      <w:tr w:rsidR="00791C4D" w:rsidRPr="00EC6E5F" w:rsidTr="001F12BF">
        <w:trPr>
          <w:trHeight w:hRule="exact" w:val="340"/>
        </w:trPr>
        <w:tc>
          <w:tcPr>
            <w:tcW w:w="10312" w:type="dxa"/>
            <w:gridSpan w:val="2"/>
            <w:shd w:val="clear" w:color="auto" w:fill="BFBFBF"/>
            <w:vAlign w:val="center"/>
          </w:tcPr>
          <w:p w:rsidR="00791C4D" w:rsidRPr="00EC6E5F" w:rsidRDefault="00791C4D" w:rsidP="001F12BF">
            <w:pPr>
              <w:jc w:val="center"/>
              <w:rPr>
                <w:rFonts w:cs="Times New Roman"/>
                <w:b/>
                <w:bCs/>
              </w:rPr>
            </w:pPr>
            <w:r w:rsidRPr="00EC6E5F">
              <w:rPr>
                <w:rFonts w:cs="Times New Roman"/>
                <w:b/>
                <w:bCs/>
              </w:rPr>
              <w:t>Образовательная деятельность в ходе режимных моментов</w:t>
            </w:r>
          </w:p>
        </w:tc>
      </w:tr>
      <w:tr w:rsidR="00791C4D" w:rsidRPr="00EC6E5F" w:rsidTr="001F12BF">
        <w:trPr>
          <w:trHeight w:hRule="exact" w:val="340"/>
        </w:trPr>
        <w:tc>
          <w:tcPr>
            <w:tcW w:w="5989" w:type="dxa"/>
            <w:vAlign w:val="center"/>
          </w:tcPr>
          <w:p w:rsidR="00791C4D" w:rsidRPr="00EC6E5F" w:rsidRDefault="00791C4D" w:rsidP="001F12BF">
            <w:pPr>
              <w:rPr>
                <w:rFonts w:cs="Times New Roman"/>
              </w:rPr>
            </w:pPr>
            <w:r w:rsidRPr="00EC6E5F">
              <w:rPr>
                <w:rFonts w:cs="Times New Roman"/>
              </w:rPr>
              <w:t>Утренняя гимнастика</w:t>
            </w:r>
          </w:p>
        </w:tc>
        <w:tc>
          <w:tcPr>
            <w:tcW w:w="4323" w:type="dxa"/>
            <w:vAlign w:val="center"/>
          </w:tcPr>
          <w:p w:rsidR="00791C4D" w:rsidRPr="00EC6E5F" w:rsidRDefault="00791C4D" w:rsidP="001F12BF">
            <w:pPr>
              <w:rPr>
                <w:rFonts w:cs="Times New Roman"/>
              </w:rPr>
            </w:pPr>
            <w:r w:rsidRPr="00EC6E5F">
              <w:rPr>
                <w:rFonts w:cs="Times New Roman"/>
              </w:rPr>
              <w:t>ежедневно</w:t>
            </w:r>
          </w:p>
        </w:tc>
      </w:tr>
      <w:tr w:rsidR="00791C4D" w:rsidRPr="00EC6E5F" w:rsidTr="001F12BF">
        <w:trPr>
          <w:trHeight w:hRule="exact" w:val="340"/>
        </w:trPr>
        <w:tc>
          <w:tcPr>
            <w:tcW w:w="5989" w:type="dxa"/>
            <w:vAlign w:val="center"/>
          </w:tcPr>
          <w:p w:rsidR="00791C4D" w:rsidRPr="00EC6E5F" w:rsidRDefault="00791C4D" w:rsidP="001F12BF">
            <w:pPr>
              <w:rPr>
                <w:rFonts w:cs="Times New Roman"/>
              </w:rPr>
            </w:pPr>
            <w:r w:rsidRPr="00EC6E5F">
              <w:rPr>
                <w:rFonts w:cs="Times New Roman"/>
              </w:rPr>
              <w:t>Комплексы закаливающих процедур</w:t>
            </w:r>
          </w:p>
        </w:tc>
        <w:tc>
          <w:tcPr>
            <w:tcW w:w="4323" w:type="dxa"/>
            <w:vAlign w:val="center"/>
          </w:tcPr>
          <w:p w:rsidR="00791C4D" w:rsidRPr="00EC6E5F" w:rsidRDefault="00791C4D" w:rsidP="001F12BF">
            <w:pPr>
              <w:rPr>
                <w:rFonts w:cs="Times New Roman"/>
              </w:rPr>
            </w:pPr>
            <w:r w:rsidRPr="00EC6E5F">
              <w:rPr>
                <w:rFonts w:cs="Times New Roman"/>
              </w:rPr>
              <w:t>ежедневно</w:t>
            </w:r>
          </w:p>
        </w:tc>
      </w:tr>
      <w:tr w:rsidR="00791C4D" w:rsidRPr="00EC6E5F" w:rsidTr="001F12BF">
        <w:trPr>
          <w:trHeight w:hRule="exact" w:val="340"/>
        </w:trPr>
        <w:tc>
          <w:tcPr>
            <w:tcW w:w="5989" w:type="dxa"/>
            <w:vAlign w:val="center"/>
          </w:tcPr>
          <w:p w:rsidR="00791C4D" w:rsidRPr="00EC6E5F" w:rsidRDefault="00791C4D" w:rsidP="001F12BF">
            <w:pPr>
              <w:rPr>
                <w:rFonts w:cs="Times New Roman"/>
              </w:rPr>
            </w:pPr>
            <w:r w:rsidRPr="00EC6E5F">
              <w:rPr>
                <w:rFonts w:cs="Times New Roman"/>
              </w:rPr>
              <w:lastRenderedPageBreak/>
              <w:t>Гигиенические процедуры</w:t>
            </w:r>
          </w:p>
        </w:tc>
        <w:tc>
          <w:tcPr>
            <w:tcW w:w="4323" w:type="dxa"/>
            <w:vAlign w:val="center"/>
          </w:tcPr>
          <w:p w:rsidR="00791C4D" w:rsidRPr="00EC6E5F" w:rsidRDefault="00791C4D" w:rsidP="001F12BF">
            <w:pPr>
              <w:rPr>
                <w:rFonts w:cs="Times New Roman"/>
              </w:rPr>
            </w:pPr>
            <w:r w:rsidRPr="00EC6E5F">
              <w:rPr>
                <w:rFonts w:cs="Times New Roman"/>
              </w:rPr>
              <w:t>ежедневно</w:t>
            </w:r>
          </w:p>
        </w:tc>
      </w:tr>
      <w:tr w:rsidR="00791C4D" w:rsidRPr="00EC6E5F" w:rsidTr="001F12BF">
        <w:trPr>
          <w:trHeight w:hRule="exact" w:val="340"/>
        </w:trPr>
        <w:tc>
          <w:tcPr>
            <w:tcW w:w="5989" w:type="dxa"/>
            <w:vAlign w:val="center"/>
          </w:tcPr>
          <w:p w:rsidR="00791C4D" w:rsidRPr="00EC6E5F" w:rsidRDefault="00791C4D" w:rsidP="001F12BF">
            <w:pPr>
              <w:rPr>
                <w:rFonts w:cs="Times New Roman"/>
              </w:rPr>
            </w:pPr>
            <w:r w:rsidRPr="00EC6E5F">
              <w:rPr>
                <w:rFonts w:cs="Times New Roman"/>
              </w:rPr>
              <w:t>Ситуативные беседы при проведении режимных моментов</w:t>
            </w:r>
          </w:p>
        </w:tc>
        <w:tc>
          <w:tcPr>
            <w:tcW w:w="4323" w:type="dxa"/>
            <w:vAlign w:val="center"/>
          </w:tcPr>
          <w:p w:rsidR="00791C4D" w:rsidRPr="00EC6E5F" w:rsidRDefault="00791C4D" w:rsidP="001F12BF">
            <w:pPr>
              <w:rPr>
                <w:rFonts w:cs="Times New Roman"/>
              </w:rPr>
            </w:pPr>
            <w:r w:rsidRPr="00EC6E5F">
              <w:rPr>
                <w:rFonts w:cs="Times New Roman"/>
              </w:rPr>
              <w:t>ежедневно</w:t>
            </w:r>
          </w:p>
        </w:tc>
      </w:tr>
      <w:tr w:rsidR="00791C4D" w:rsidRPr="00EC6E5F" w:rsidTr="001F12BF">
        <w:trPr>
          <w:trHeight w:hRule="exact" w:val="340"/>
        </w:trPr>
        <w:tc>
          <w:tcPr>
            <w:tcW w:w="5989" w:type="dxa"/>
            <w:vAlign w:val="center"/>
          </w:tcPr>
          <w:p w:rsidR="00791C4D" w:rsidRPr="00EC6E5F" w:rsidRDefault="00791C4D" w:rsidP="001F12BF">
            <w:pPr>
              <w:rPr>
                <w:rFonts w:cs="Times New Roman"/>
              </w:rPr>
            </w:pPr>
            <w:r w:rsidRPr="00EC6E5F">
              <w:rPr>
                <w:rFonts w:cs="Times New Roman"/>
              </w:rPr>
              <w:t>Чтение художественной литературы</w:t>
            </w:r>
          </w:p>
        </w:tc>
        <w:tc>
          <w:tcPr>
            <w:tcW w:w="4323" w:type="dxa"/>
            <w:vAlign w:val="center"/>
          </w:tcPr>
          <w:p w:rsidR="00791C4D" w:rsidRPr="00EC6E5F" w:rsidRDefault="00791C4D" w:rsidP="001F12BF">
            <w:pPr>
              <w:rPr>
                <w:rFonts w:cs="Times New Roman"/>
              </w:rPr>
            </w:pPr>
            <w:r w:rsidRPr="00EC6E5F">
              <w:rPr>
                <w:rFonts w:cs="Times New Roman"/>
              </w:rPr>
              <w:t>ежедневно</w:t>
            </w:r>
          </w:p>
        </w:tc>
      </w:tr>
      <w:tr w:rsidR="00791C4D" w:rsidRPr="00EC6E5F" w:rsidTr="001F12BF">
        <w:trPr>
          <w:trHeight w:hRule="exact" w:val="340"/>
        </w:trPr>
        <w:tc>
          <w:tcPr>
            <w:tcW w:w="5989" w:type="dxa"/>
            <w:vAlign w:val="center"/>
          </w:tcPr>
          <w:p w:rsidR="00791C4D" w:rsidRPr="00EC6E5F" w:rsidRDefault="00791C4D" w:rsidP="001F12BF">
            <w:pPr>
              <w:rPr>
                <w:rFonts w:cs="Times New Roman"/>
              </w:rPr>
            </w:pPr>
            <w:r w:rsidRPr="00EC6E5F">
              <w:rPr>
                <w:rFonts w:cs="Times New Roman"/>
              </w:rPr>
              <w:t>Прогулка</w:t>
            </w:r>
          </w:p>
        </w:tc>
        <w:tc>
          <w:tcPr>
            <w:tcW w:w="4323" w:type="dxa"/>
            <w:vAlign w:val="center"/>
          </w:tcPr>
          <w:p w:rsidR="00791C4D" w:rsidRPr="00EC6E5F" w:rsidRDefault="00791C4D" w:rsidP="001F12BF">
            <w:pPr>
              <w:rPr>
                <w:rFonts w:cs="Times New Roman"/>
              </w:rPr>
            </w:pPr>
            <w:r w:rsidRPr="00EC6E5F">
              <w:rPr>
                <w:rFonts w:cs="Times New Roman"/>
              </w:rPr>
              <w:t>ежедневно</w:t>
            </w:r>
          </w:p>
        </w:tc>
      </w:tr>
      <w:tr w:rsidR="00791C4D" w:rsidRPr="00EC6E5F" w:rsidTr="001F12BF">
        <w:trPr>
          <w:trHeight w:hRule="exact" w:val="340"/>
        </w:trPr>
        <w:tc>
          <w:tcPr>
            <w:tcW w:w="10312" w:type="dxa"/>
            <w:gridSpan w:val="2"/>
            <w:shd w:val="clear" w:color="auto" w:fill="BFBFBF"/>
            <w:vAlign w:val="center"/>
          </w:tcPr>
          <w:p w:rsidR="00791C4D" w:rsidRPr="00EC6E5F" w:rsidRDefault="00791C4D" w:rsidP="001F12BF">
            <w:pPr>
              <w:jc w:val="center"/>
              <w:rPr>
                <w:rFonts w:cs="Times New Roman"/>
                <w:b/>
                <w:bCs/>
              </w:rPr>
            </w:pPr>
            <w:r w:rsidRPr="00EC6E5F">
              <w:rPr>
                <w:rFonts w:cs="Times New Roman"/>
                <w:b/>
                <w:bCs/>
              </w:rPr>
              <w:t>Самостоятельная деятельность детей</w:t>
            </w:r>
          </w:p>
        </w:tc>
      </w:tr>
      <w:tr w:rsidR="00791C4D" w:rsidRPr="00EC6E5F" w:rsidTr="001F12BF">
        <w:trPr>
          <w:trHeight w:hRule="exact" w:val="340"/>
        </w:trPr>
        <w:tc>
          <w:tcPr>
            <w:tcW w:w="5989" w:type="dxa"/>
            <w:vAlign w:val="center"/>
          </w:tcPr>
          <w:p w:rsidR="00791C4D" w:rsidRPr="00EC6E5F" w:rsidRDefault="00791C4D" w:rsidP="001F12BF">
            <w:pPr>
              <w:rPr>
                <w:rFonts w:cs="Times New Roman"/>
              </w:rPr>
            </w:pPr>
            <w:r w:rsidRPr="00EC6E5F">
              <w:rPr>
                <w:rFonts w:cs="Times New Roman"/>
              </w:rPr>
              <w:t>Игра</w:t>
            </w:r>
          </w:p>
        </w:tc>
        <w:tc>
          <w:tcPr>
            <w:tcW w:w="4323" w:type="dxa"/>
            <w:vAlign w:val="center"/>
          </w:tcPr>
          <w:p w:rsidR="00791C4D" w:rsidRPr="00EC6E5F" w:rsidRDefault="00791C4D" w:rsidP="001F12BF">
            <w:pPr>
              <w:rPr>
                <w:rFonts w:cs="Times New Roman"/>
              </w:rPr>
            </w:pPr>
            <w:r w:rsidRPr="00EC6E5F">
              <w:rPr>
                <w:rFonts w:cs="Times New Roman"/>
              </w:rPr>
              <w:t>ежедневно</w:t>
            </w:r>
          </w:p>
        </w:tc>
      </w:tr>
      <w:tr w:rsidR="00791C4D" w:rsidRPr="00EC6E5F" w:rsidTr="001F12BF">
        <w:trPr>
          <w:trHeight w:hRule="exact" w:val="340"/>
        </w:trPr>
        <w:tc>
          <w:tcPr>
            <w:tcW w:w="5989" w:type="dxa"/>
            <w:vAlign w:val="center"/>
          </w:tcPr>
          <w:p w:rsidR="00791C4D" w:rsidRPr="00EC6E5F" w:rsidRDefault="00791C4D" w:rsidP="001F12BF">
            <w:pPr>
              <w:rPr>
                <w:rFonts w:cs="Times New Roman"/>
              </w:rPr>
            </w:pPr>
            <w:r w:rsidRPr="00EC6E5F">
              <w:rPr>
                <w:rFonts w:cs="Times New Roman"/>
              </w:rPr>
              <w:t>Самостоятельная деятельность в центрах развития</w:t>
            </w:r>
          </w:p>
        </w:tc>
        <w:tc>
          <w:tcPr>
            <w:tcW w:w="4323" w:type="dxa"/>
            <w:vAlign w:val="center"/>
          </w:tcPr>
          <w:p w:rsidR="00791C4D" w:rsidRPr="00EC6E5F" w:rsidRDefault="00791C4D" w:rsidP="001F12BF">
            <w:pPr>
              <w:rPr>
                <w:rFonts w:cs="Times New Roman"/>
              </w:rPr>
            </w:pPr>
            <w:r w:rsidRPr="00EC6E5F">
              <w:rPr>
                <w:rFonts w:cs="Times New Roman"/>
              </w:rPr>
              <w:t>ежедневно</w:t>
            </w:r>
          </w:p>
        </w:tc>
      </w:tr>
    </w:tbl>
    <w:p w:rsidR="00791C4D" w:rsidRDefault="00791C4D" w:rsidP="005A6966">
      <w:pPr>
        <w:rPr>
          <w:b/>
          <w:i/>
          <w:sz w:val="28"/>
          <w:szCs w:val="28"/>
        </w:rPr>
      </w:pPr>
    </w:p>
    <w:p w:rsidR="00791C4D" w:rsidRPr="00C10051" w:rsidRDefault="00791C4D" w:rsidP="00791C4D">
      <w:pPr>
        <w:jc w:val="center"/>
        <w:rPr>
          <w:b/>
          <w:i/>
          <w:sz w:val="28"/>
          <w:szCs w:val="28"/>
        </w:rPr>
      </w:pPr>
      <w:r>
        <w:rPr>
          <w:b/>
          <w:i/>
          <w:sz w:val="28"/>
          <w:szCs w:val="28"/>
        </w:rPr>
        <w:t xml:space="preserve">Расписание НОД, </w:t>
      </w:r>
      <w:proofErr w:type="gramStart"/>
      <w:r>
        <w:rPr>
          <w:b/>
          <w:i/>
          <w:sz w:val="28"/>
          <w:szCs w:val="28"/>
        </w:rPr>
        <w:t>о</w:t>
      </w:r>
      <w:r w:rsidRPr="00C10051">
        <w:rPr>
          <w:b/>
          <w:i/>
          <w:sz w:val="28"/>
          <w:szCs w:val="28"/>
        </w:rPr>
        <w:t>рганизованной</w:t>
      </w:r>
      <w:proofErr w:type="gramEnd"/>
    </w:p>
    <w:p w:rsidR="00791C4D" w:rsidRPr="007F53A0" w:rsidRDefault="005A6966" w:rsidP="005A6966">
      <w:pPr>
        <w:jc w:val="center"/>
        <w:rPr>
          <w:b/>
          <w:i/>
          <w:sz w:val="28"/>
          <w:szCs w:val="28"/>
        </w:rPr>
      </w:pPr>
      <w:r>
        <w:rPr>
          <w:b/>
          <w:i/>
          <w:sz w:val="28"/>
          <w:szCs w:val="28"/>
        </w:rPr>
        <w:t>в</w:t>
      </w:r>
      <w:r w:rsidR="00791C4D">
        <w:rPr>
          <w:b/>
          <w:i/>
          <w:sz w:val="28"/>
          <w:szCs w:val="28"/>
        </w:rPr>
        <w:t xml:space="preserve"> младшей</w:t>
      </w:r>
      <w:r>
        <w:rPr>
          <w:b/>
          <w:i/>
          <w:sz w:val="28"/>
          <w:szCs w:val="28"/>
        </w:rPr>
        <w:t xml:space="preserve"> разновозрастной </w:t>
      </w:r>
      <w:r w:rsidR="00791C4D">
        <w:rPr>
          <w:b/>
          <w:i/>
          <w:sz w:val="28"/>
          <w:szCs w:val="28"/>
        </w:rPr>
        <w:t xml:space="preserve"> </w:t>
      </w:r>
      <w:r w:rsidR="00791C4D" w:rsidRPr="00C10051">
        <w:rPr>
          <w:b/>
          <w:i/>
          <w:sz w:val="28"/>
          <w:szCs w:val="28"/>
        </w:rPr>
        <w:t xml:space="preserve"> группе </w:t>
      </w:r>
      <w:r w:rsidR="00791C4D">
        <w:rPr>
          <w:b/>
          <w:i/>
          <w:sz w:val="28"/>
          <w:szCs w:val="28"/>
        </w:rPr>
        <w:t>«</w:t>
      </w:r>
      <w:r w:rsidR="00B1537A">
        <w:rPr>
          <w:b/>
          <w:i/>
          <w:sz w:val="28"/>
          <w:szCs w:val="28"/>
        </w:rPr>
        <w:t>Пташки</w:t>
      </w:r>
      <w:r w:rsidR="00791C4D">
        <w:rPr>
          <w:b/>
          <w: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96"/>
        <w:gridCol w:w="5055"/>
      </w:tblGrid>
      <w:tr w:rsidR="00791C4D" w:rsidRPr="007F53A0" w:rsidTr="005A6966">
        <w:trPr>
          <w:trHeight w:val="820"/>
        </w:trPr>
        <w:tc>
          <w:tcPr>
            <w:tcW w:w="3596" w:type="dxa"/>
          </w:tcPr>
          <w:p w:rsidR="00791C4D" w:rsidRPr="007F53A0" w:rsidRDefault="00791C4D" w:rsidP="005A6966">
            <w:pPr>
              <w:pStyle w:val="a4"/>
              <w:rPr>
                <w:rFonts w:ascii="Times New Roman" w:hAnsi="Times New Roman" w:cs="Times New Roman"/>
                <w:b/>
                <w:sz w:val="24"/>
                <w:szCs w:val="24"/>
              </w:rPr>
            </w:pPr>
            <w:r w:rsidRPr="007F53A0">
              <w:rPr>
                <w:rFonts w:ascii="Times New Roman" w:hAnsi="Times New Roman" w:cs="Times New Roman"/>
                <w:b/>
                <w:sz w:val="24"/>
                <w:szCs w:val="24"/>
              </w:rPr>
              <w:t>Понедельник</w:t>
            </w:r>
          </w:p>
        </w:tc>
        <w:tc>
          <w:tcPr>
            <w:tcW w:w="5055" w:type="dxa"/>
          </w:tcPr>
          <w:p w:rsidR="00791C4D" w:rsidRPr="007F53A0" w:rsidRDefault="00791C4D" w:rsidP="005A6966">
            <w:pPr>
              <w:pStyle w:val="a4"/>
              <w:rPr>
                <w:rFonts w:ascii="Times New Roman" w:hAnsi="Times New Roman" w:cs="Times New Roman"/>
                <w:b/>
                <w:sz w:val="24"/>
                <w:szCs w:val="24"/>
              </w:rPr>
            </w:pPr>
            <w:r w:rsidRPr="007F53A0">
              <w:rPr>
                <w:rFonts w:ascii="Times New Roman" w:hAnsi="Times New Roman" w:cs="Times New Roman"/>
                <w:b/>
                <w:sz w:val="24"/>
                <w:szCs w:val="24"/>
              </w:rPr>
              <w:t>9.10 –9.2</w:t>
            </w:r>
            <w:r w:rsidR="00E32337">
              <w:rPr>
                <w:rFonts w:ascii="Times New Roman" w:hAnsi="Times New Roman" w:cs="Times New Roman"/>
                <w:b/>
                <w:sz w:val="24"/>
                <w:szCs w:val="24"/>
              </w:rPr>
              <w:t>5</w:t>
            </w:r>
            <w:r w:rsidRPr="007F53A0">
              <w:rPr>
                <w:rFonts w:ascii="Times New Roman" w:hAnsi="Times New Roman" w:cs="Times New Roman"/>
                <w:b/>
                <w:sz w:val="24"/>
                <w:szCs w:val="24"/>
              </w:rPr>
              <w:t xml:space="preserve"> </w:t>
            </w:r>
            <w:r w:rsidR="00E32337">
              <w:rPr>
                <w:rFonts w:ascii="Times New Roman" w:hAnsi="Times New Roman" w:cs="Times New Roman"/>
                <w:b/>
                <w:sz w:val="24"/>
                <w:szCs w:val="24"/>
              </w:rPr>
              <w:t>Музыкальное развитие</w:t>
            </w:r>
          </w:p>
          <w:p w:rsidR="00791C4D" w:rsidRPr="007F53A0" w:rsidRDefault="00791C4D" w:rsidP="005A6966">
            <w:pPr>
              <w:pStyle w:val="a4"/>
              <w:rPr>
                <w:rFonts w:ascii="Times New Roman" w:hAnsi="Times New Roman" w:cs="Times New Roman"/>
                <w:b/>
                <w:sz w:val="24"/>
                <w:szCs w:val="24"/>
              </w:rPr>
            </w:pPr>
          </w:p>
          <w:p w:rsidR="00791C4D" w:rsidRPr="007F53A0" w:rsidRDefault="00791C4D" w:rsidP="00E32337">
            <w:pPr>
              <w:pStyle w:val="a4"/>
              <w:rPr>
                <w:rFonts w:ascii="Times New Roman" w:hAnsi="Times New Roman" w:cs="Times New Roman"/>
                <w:b/>
                <w:sz w:val="24"/>
                <w:szCs w:val="24"/>
              </w:rPr>
            </w:pPr>
            <w:r w:rsidRPr="007F53A0">
              <w:rPr>
                <w:rFonts w:ascii="Times New Roman" w:hAnsi="Times New Roman" w:cs="Times New Roman"/>
                <w:b/>
                <w:sz w:val="24"/>
                <w:szCs w:val="24"/>
              </w:rPr>
              <w:t>09.</w:t>
            </w:r>
            <w:r w:rsidR="00E32337">
              <w:rPr>
                <w:rFonts w:ascii="Times New Roman" w:hAnsi="Times New Roman" w:cs="Times New Roman"/>
                <w:b/>
                <w:sz w:val="24"/>
                <w:szCs w:val="24"/>
              </w:rPr>
              <w:t>35-9:50</w:t>
            </w:r>
            <w:r w:rsidRPr="007F53A0">
              <w:rPr>
                <w:rFonts w:ascii="Times New Roman" w:hAnsi="Times New Roman" w:cs="Times New Roman"/>
                <w:b/>
                <w:sz w:val="24"/>
                <w:szCs w:val="24"/>
              </w:rPr>
              <w:t xml:space="preserve"> – </w:t>
            </w:r>
            <w:r w:rsidR="00E32337">
              <w:rPr>
                <w:rFonts w:ascii="Times New Roman" w:hAnsi="Times New Roman" w:cs="Times New Roman"/>
                <w:b/>
                <w:sz w:val="24"/>
                <w:szCs w:val="24"/>
              </w:rPr>
              <w:t>Познавательное развитие</w:t>
            </w:r>
          </w:p>
        </w:tc>
      </w:tr>
      <w:tr w:rsidR="00791C4D" w:rsidRPr="007F53A0" w:rsidTr="005A6966">
        <w:trPr>
          <w:trHeight w:val="835"/>
        </w:trPr>
        <w:tc>
          <w:tcPr>
            <w:tcW w:w="3596" w:type="dxa"/>
          </w:tcPr>
          <w:p w:rsidR="00791C4D" w:rsidRPr="007F53A0" w:rsidRDefault="00791C4D" w:rsidP="005A6966">
            <w:pPr>
              <w:pStyle w:val="a4"/>
              <w:rPr>
                <w:rFonts w:ascii="Times New Roman" w:hAnsi="Times New Roman" w:cs="Times New Roman"/>
                <w:b/>
                <w:sz w:val="24"/>
                <w:szCs w:val="24"/>
              </w:rPr>
            </w:pPr>
            <w:r w:rsidRPr="007F53A0">
              <w:rPr>
                <w:rFonts w:ascii="Times New Roman" w:hAnsi="Times New Roman" w:cs="Times New Roman"/>
                <w:b/>
                <w:sz w:val="24"/>
                <w:szCs w:val="24"/>
              </w:rPr>
              <w:t>Вторник</w:t>
            </w:r>
          </w:p>
        </w:tc>
        <w:tc>
          <w:tcPr>
            <w:tcW w:w="5055" w:type="dxa"/>
          </w:tcPr>
          <w:p w:rsidR="00E32337" w:rsidRPr="007F53A0" w:rsidRDefault="00E32337" w:rsidP="00E32337">
            <w:pPr>
              <w:pStyle w:val="a4"/>
              <w:rPr>
                <w:rFonts w:ascii="Times New Roman" w:hAnsi="Times New Roman" w:cs="Times New Roman"/>
                <w:b/>
                <w:sz w:val="24"/>
                <w:szCs w:val="24"/>
              </w:rPr>
            </w:pPr>
            <w:r w:rsidRPr="007F53A0">
              <w:rPr>
                <w:rFonts w:ascii="Times New Roman" w:hAnsi="Times New Roman" w:cs="Times New Roman"/>
                <w:b/>
                <w:sz w:val="24"/>
                <w:szCs w:val="24"/>
              </w:rPr>
              <w:t>9.10 –9.2</w:t>
            </w:r>
            <w:r>
              <w:rPr>
                <w:rFonts w:ascii="Times New Roman" w:hAnsi="Times New Roman" w:cs="Times New Roman"/>
                <w:b/>
                <w:sz w:val="24"/>
                <w:szCs w:val="24"/>
              </w:rPr>
              <w:t>5</w:t>
            </w:r>
            <w:r w:rsidRPr="007F53A0">
              <w:rPr>
                <w:rFonts w:ascii="Times New Roman" w:hAnsi="Times New Roman" w:cs="Times New Roman"/>
                <w:b/>
                <w:sz w:val="24"/>
                <w:szCs w:val="24"/>
              </w:rPr>
              <w:t xml:space="preserve"> </w:t>
            </w:r>
            <w:r w:rsidR="00791C4D" w:rsidRPr="007F53A0">
              <w:rPr>
                <w:rFonts w:ascii="Times New Roman" w:hAnsi="Times New Roman" w:cs="Times New Roman"/>
                <w:b/>
                <w:sz w:val="24"/>
                <w:szCs w:val="24"/>
              </w:rPr>
              <w:t xml:space="preserve">– </w:t>
            </w:r>
            <w:r w:rsidRPr="007F53A0">
              <w:rPr>
                <w:rFonts w:ascii="Times New Roman" w:hAnsi="Times New Roman" w:cs="Times New Roman"/>
                <w:b/>
                <w:sz w:val="24"/>
                <w:szCs w:val="24"/>
              </w:rPr>
              <w:t>ФЭМП</w:t>
            </w:r>
          </w:p>
          <w:p w:rsidR="00791C4D" w:rsidRPr="007F53A0" w:rsidRDefault="00791C4D" w:rsidP="005A6966">
            <w:pPr>
              <w:pStyle w:val="a4"/>
              <w:rPr>
                <w:rFonts w:ascii="Times New Roman" w:hAnsi="Times New Roman" w:cs="Times New Roman"/>
                <w:b/>
                <w:sz w:val="24"/>
                <w:szCs w:val="24"/>
              </w:rPr>
            </w:pPr>
          </w:p>
          <w:p w:rsidR="00791C4D" w:rsidRPr="007F53A0" w:rsidRDefault="00E32337" w:rsidP="00E32337">
            <w:pPr>
              <w:pStyle w:val="a4"/>
              <w:rPr>
                <w:rFonts w:ascii="Times New Roman" w:hAnsi="Times New Roman" w:cs="Times New Roman"/>
                <w:b/>
                <w:sz w:val="24"/>
                <w:szCs w:val="24"/>
              </w:rPr>
            </w:pPr>
            <w:r w:rsidRPr="007F53A0">
              <w:rPr>
                <w:rFonts w:ascii="Times New Roman" w:hAnsi="Times New Roman" w:cs="Times New Roman"/>
                <w:b/>
                <w:sz w:val="24"/>
                <w:szCs w:val="24"/>
              </w:rPr>
              <w:t>09.</w:t>
            </w:r>
            <w:r>
              <w:rPr>
                <w:rFonts w:ascii="Times New Roman" w:hAnsi="Times New Roman" w:cs="Times New Roman"/>
                <w:b/>
                <w:sz w:val="24"/>
                <w:szCs w:val="24"/>
              </w:rPr>
              <w:t>35-9:50</w:t>
            </w:r>
            <w:r w:rsidRPr="007F53A0">
              <w:rPr>
                <w:rFonts w:ascii="Times New Roman" w:hAnsi="Times New Roman" w:cs="Times New Roman"/>
                <w:b/>
                <w:sz w:val="24"/>
                <w:szCs w:val="24"/>
              </w:rPr>
              <w:t xml:space="preserve"> </w:t>
            </w:r>
            <w:r w:rsidR="00791C4D" w:rsidRPr="007F53A0">
              <w:rPr>
                <w:rFonts w:ascii="Times New Roman" w:hAnsi="Times New Roman" w:cs="Times New Roman"/>
                <w:b/>
                <w:sz w:val="24"/>
                <w:szCs w:val="24"/>
              </w:rPr>
              <w:t>–</w:t>
            </w:r>
            <w:r>
              <w:rPr>
                <w:rFonts w:ascii="Times New Roman" w:hAnsi="Times New Roman" w:cs="Times New Roman"/>
                <w:b/>
                <w:sz w:val="24"/>
                <w:szCs w:val="24"/>
              </w:rPr>
              <w:t>Физическое развитие</w:t>
            </w:r>
          </w:p>
        </w:tc>
      </w:tr>
      <w:tr w:rsidR="00791C4D" w:rsidRPr="007F53A0" w:rsidTr="005A6966">
        <w:trPr>
          <w:trHeight w:val="835"/>
        </w:trPr>
        <w:tc>
          <w:tcPr>
            <w:tcW w:w="3596" w:type="dxa"/>
          </w:tcPr>
          <w:p w:rsidR="00791C4D" w:rsidRPr="007F53A0" w:rsidRDefault="00791C4D" w:rsidP="005A6966">
            <w:pPr>
              <w:pStyle w:val="a4"/>
              <w:rPr>
                <w:rFonts w:ascii="Times New Roman" w:hAnsi="Times New Roman" w:cs="Times New Roman"/>
                <w:b/>
                <w:sz w:val="24"/>
                <w:szCs w:val="24"/>
              </w:rPr>
            </w:pPr>
            <w:r w:rsidRPr="007F53A0">
              <w:rPr>
                <w:rFonts w:ascii="Times New Roman" w:hAnsi="Times New Roman" w:cs="Times New Roman"/>
                <w:b/>
                <w:sz w:val="24"/>
                <w:szCs w:val="24"/>
              </w:rPr>
              <w:t>Среда</w:t>
            </w:r>
          </w:p>
        </w:tc>
        <w:tc>
          <w:tcPr>
            <w:tcW w:w="5055" w:type="dxa"/>
          </w:tcPr>
          <w:p w:rsidR="00791C4D" w:rsidRPr="007F53A0" w:rsidRDefault="00E32337" w:rsidP="005A6966">
            <w:pPr>
              <w:pStyle w:val="a4"/>
              <w:rPr>
                <w:rFonts w:ascii="Times New Roman" w:hAnsi="Times New Roman" w:cs="Times New Roman"/>
                <w:b/>
                <w:sz w:val="24"/>
                <w:szCs w:val="24"/>
              </w:rPr>
            </w:pPr>
            <w:r w:rsidRPr="007F53A0">
              <w:rPr>
                <w:rFonts w:ascii="Times New Roman" w:hAnsi="Times New Roman" w:cs="Times New Roman"/>
                <w:b/>
                <w:sz w:val="24"/>
                <w:szCs w:val="24"/>
              </w:rPr>
              <w:t>9.10 –9.2</w:t>
            </w:r>
            <w:r>
              <w:rPr>
                <w:rFonts w:ascii="Times New Roman" w:hAnsi="Times New Roman" w:cs="Times New Roman"/>
                <w:b/>
                <w:sz w:val="24"/>
                <w:szCs w:val="24"/>
              </w:rPr>
              <w:t>5</w:t>
            </w:r>
            <w:r w:rsidRPr="007F53A0">
              <w:rPr>
                <w:rFonts w:ascii="Times New Roman" w:hAnsi="Times New Roman" w:cs="Times New Roman"/>
                <w:b/>
                <w:sz w:val="24"/>
                <w:szCs w:val="24"/>
              </w:rPr>
              <w:t xml:space="preserve"> </w:t>
            </w:r>
            <w:r w:rsidR="00791C4D" w:rsidRPr="007F53A0">
              <w:rPr>
                <w:rFonts w:ascii="Times New Roman" w:hAnsi="Times New Roman" w:cs="Times New Roman"/>
                <w:b/>
                <w:sz w:val="24"/>
                <w:szCs w:val="24"/>
              </w:rPr>
              <w:t xml:space="preserve">– </w:t>
            </w:r>
            <w:r>
              <w:rPr>
                <w:rFonts w:ascii="Times New Roman" w:hAnsi="Times New Roman" w:cs="Times New Roman"/>
                <w:b/>
                <w:sz w:val="24"/>
                <w:szCs w:val="24"/>
              </w:rPr>
              <w:t>Музыкальное развитие</w:t>
            </w:r>
          </w:p>
          <w:p w:rsidR="00791C4D" w:rsidRPr="007F53A0" w:rsidRDefault="00791C4D" w:rsidP="005A6966">
            <w:pPr>
              <w:pStyle w:val="a4"/>
              <w:rPr>
                <w:rFonts w:ascii="Times New Roman" w:hAnsi="Times New Roman" w:cs="Times New Roman"/>
                <w:b/>
                <w:sz w:val="24"/>
                <w:szCs w:val="24"/>
              </w:rPr>
            </w:pPr>
          </w:p>
          <w:p w:rsidR="00791C4D" w:rsidRPr="007F53A0" w:rsidRDefault="00E32337" w:rsidP="005A6966">
            <w:pPr>
              <w:pStyle w:val="a4"/>
              <w:rPr>
                <w:rFonts w:ascii="Times New Roman" w:hAnsi="Times New Roman" w:cs="Times New Roman"/>
                <w:b/>
                <w:sz w:val="24"/>
                <w:szCs w:val="24"/>
              </w:rPr>
            </w:pPr>
            <w:r w:rsidRPr="007F53A0">
              <w:rPr>
                <w:rFonts w:ascii="Times New Roman" w:hAnsi="Times New Roman" w:cs="Times New Roman"/>
                <w:b/>
                <w:sz w:val="24"/>
                <w:szCs w:val="24"/>
              </w:rPr>
              <w:t>09.</w:t>
            </w:r>
            <w:r>
              <w:rPr>
                <w:rFonts w:ascii="Times New Roman" w:hAnsi="Times New Roman" w:cs="Times New Roman"/>
                <w:b/>
                <w:sz w:val="24"/>
                <w:szCs w:val="24"/>
              </w:rPr>
              <w:t>35-9:50</w:t>
            </w:r>
            <w:r w:rsidRPr="007F53A0">
              <w:rPr>
                <w:rFonts w:ascii="Times New Roman" w:hAnsi="Times New Roman" w:cs="Times New Roman"/>
                <w:b/>
                <w:sz w:val="24"/>
                <w:szCs w:val="24"/>
              </w:rPr>
              <w:t xml:space="preserve"> </w:t>
            </w:r>
            <w:r w:rsidR="00791C4D" w:rsidRPr="007F53A0">
              <w:rPr>
                <w:rFonts w:ascii="Times New Roman" w:hAnsi="Times New Roman" w:cs="Times New Roman"/>
                <w:b/>
                <w:sz w:val="24"/>
                <w:szCs w:val="24"/>
              </w:rPr>
              <w:t>–</w:t>
            </w:r>
            <w:r>
              <w:rPr>
                <w:rFonts w:ascii="Times New Roman" w:hAnsi="Times New Roman" w:cs="Times New Roman"/>
                <w:b/>
                <w:sz w:val="24"/>
                <w:szCs w:val="24"/>
              </w:rPr>
              <w:t xml:space="preserve"> Физическое развитие</w:t>
            </w:r>
          </w:p>
        </w:tc>
      </w:tr>
      <w:tr w:rsidR="00791C4D" w:rsidRPr="007F53A0" w:rsidTr="005A6966">
        <w:trPr>
          <w:trHeight w:val="1109"/>
        </w:trPr>
        <w:tc>
          <w:tcPr>
            <w:tcW w:w="3596" w:type="dxa"/>
          </w:tcPr>
          <w:p w:rsidR="00791C4D" w:rsidRPr="007F53A0" w:rsidRDefault="00791C4D" w:rsidP="005A6966">
            <w:pPr>
              <w:pStyle w:val="a4"/>
              <w:rPr>
                <w:rFonts w:ascii="Times New Roman" w:hAnsi="Times New Roman" w:cs="Times New Roman"/>
                <w:b/>
                <w:sz w:val="24"/>
                <w:szCs w:val="24"/>
              </w:rPr>
            </w:pPr>
            <w:r w:rsidRPr="007F53A0">
              <w:rPr>
                <w:rFonts w:ascii="Times New Roman" w:hAnsi="Times New Roman" w:cs="Times New Roman"/>
                <w:b/>
                <w:sz w:val="24"/>
                <w:szCs w:val="24"/>
              </w:rPr>
              <w:t>Четверг</w:t>
            </w:r>
          </w:p>
        </w:tc>
        <w:tc>
          <w:tcPr>
            <w:tcW w:w="5055" w:type="dxa"/>
          </w:tcPr>
          <w:p w:rsidR="00791C4D" w:rsidRPr="007F53A0" w:rsidRDefault="00E32337" w:rsidP="005A6966">
            <w:pPr>
              <w:pStyle w:val="a4"/>
              <w:rPr>
                <w:rFonts w:ascii="Times New Roman" w:hAnsi="Times New Roman" w:cs="Times New Roman"/>
                <w:b/>
                <w:sz w:val="24"/>
                <w:szCs w:val="24"/>
              </w:rPr>
            </w:pPr>
            <w:r w:rsidRPr="007F53A0">
              <w:rPr>
                <w:rFonts w:ascii="Times New Roman" w:hAnsi="Times New Roman" w:cs="Times New Roman"/>
                <w:b/>
                <w:sz w:val="24"/>
                <w:szCs w:val="24"/>
              </w:rPr>
              <w:t>9.10 –9.2</w:t>
            </w:r>
            <w:r>
              <w:rPr>
                <w:rFonts w:ascii="Times New Roman" w:hAnsi="Times New Roman" w:cs="Times New Roman"/>
                <w:b/>
                <w:sz w:val="24"/>
                <w:szCs w:val="24"/>
              </w:rPr>
              <w:t>5</w:t>
            </w:r>
            <w:r w:rsidRPr="007F53A0">
              <w:rPr>
                <w:rFonts w:ascii="Times New Roman" w:hAnsi="Times New Roman" w:cs="Times New Roman"/>
                <w:b/>
                <w:sz w:val="24"/>
                <w:szCs w:val="24"/>
              </w:rPr>
              <w:t xml:space="preserve"> </w:t>
            </w:r>
            <w:r w:rsidR="00791C4D" w:rsidRPr="007F53A0">
              <w:rPr>
                <w:rFonts w:ascii="Times New Roman" w:hAnsi="Times New Roman" w:cs="Times New Roman"/>
                <w:b/>
                <w:sz w:val="24"/>
                <w:szCs w:val="24"/>
              </w:rPr>
              <w:t>–</w:t>
            </w:r>
            <w:r>
              <w:rPr>
                <w:rFonts w:ascii="Times New Roman" w:hAnsi="Times New Roman" w:cs="Times New Roman"/>
                <w:b/>
                <w:sz w:val="24"/>
                <w:szCs w:val="24"/>
              </w:rPr>
              <w:t>Рисование</w:t>
            </w:r>
          </w:p>
          <w:p w:rsidR="00791C4D" w:rsidRPr="007F53A0" w:rsidRDefault="00791C4D" w:rsidP="005A6966">
            <w:pPr>
              <w:pStyle w:val="a4"/>
              <w:rPr>
                <w:rFonts w:ascii="Times New Roman" w:hAnsi="Times New Roman" w:cs="Times New Roman"/>
                <w:b/>
                <w:sz w:val="24"/>
                <w:szCs w:val="24"/>
              </w:rPr>
            </w:pPr>
          </w:p>
          <w:p w:rsidR="00791C4D" w:rsidRPr="007F53A0" w:rsidRDefault="00E32337" w:rsidP="005A6966">
            <w:pPr>
              <w:pStyle w:val="a4"/>
              <w:rPr>
                <w:rFonts w:ascii="Times New Roman" w:hAnsi="Times New Roman" w:cs="Times New Roman"/>
                <w:b/>
                <w:sz w:val="24"/>
                <w:szCs w:val="24"/>
              </w:rPr>
            </w:pPr>
            <w:r w:rsidRPr="007F53A0">
              <w:rPr>
                <w:rFonts w:ascii="Times New Roman" w:hAnsi="Times New Roman" w:cs="Times New Roman"/>
                <w:b/>
                <w:sz w:val="24"/>
                <w:szCs w:val="24"/>
              </w:rPr>
              <w:t>09.</w:t>
            </w:r>
            <w:r>
              <w:rPr>
                <w:rFonts w:ascii="Times New Roman" w:hAnsi="Times New Roman" w:cs="Times New Roman"/>
                <w:b/>
                <w:sz w:val="24"/>
                <w:szCs w:val="24"/>
              </w:rPr>
              <w:t>35-9:50</w:t>
            </w:r>
            <w:r w:rsidRPr="007F53A0">
              <w:rPr>
                <w:rFonts w:ascii="Times New Roman" w:hAnsi="Times New Roman" w:cs="Times New Roman"/>
                <w:b/>
                <w:sz w:val="24"/>
                <w:szCs w:val="24"/>
              </w:rPr>
              <w:t xml:space="preserve"> </w:t>
            </w:r>
            <w:r w:rsidR="00791C4D" w:rsidRPr="007F53A0">
              <w:rPr>
                <w:rFonts w:ascii="Times New Roman" w:hAnsi="Times New Roman" w:cs="Times New Roman"/>
                <w:b/>
                <w:sz w:val="24"/>
                <w:szCs w:val="24"/>
              </w:rPr>
              <w:t xml:space="preserve">– </w:t>
            </w:r>
            <w:r>
              <w:rPr>
                <w:rFonts w:ascii="Times New Roman" w:hAnsi="Times New Roman" w:cs="Times New Roman"/>
                <w:b/>
                <w:sz w:val="24"/>
                <w:szCs w:val="24"/>
              </w:rPr>
              <w:t>Физическое развитие (на воздухе)</w:t>
            </w:r>
          </w:p>
          <w:p w:rsidR="00791C4D" w:rsidRPr="007F53A0" w:rsidRDefault="00791C4D" w:rsidP="005A6966">
            <w:pPr>
              <w:pStyle w:val="a4"/>
              <w:rPr>
                <w:rFonts w:ascii="Times New Roman" w:hAnsi="Times New Roman" w:cs="Times New Roman"/>
                <w:b/>
                <w:sz w:val="24"/>
                <w:szCs w:val="24"/>
              </w:rPr>
            </w:pPr>
          </w:p>
        </w:tc>
      </w:tr>
      <w:tr w:rsidR="00791C4D" w:rsidRPr="007F53A0" w:rsidTr="005A6966">
        <w:trPr>
          <w:trHeight w:val="835"/>
        </w:trPr>
        <w:tc>
          <w:tcPr>
            <w:tcW w:w="3596" w:type="dxa"/>
          </w:tcPr>
          <w:p w:rsidR="00791C4D" w:rsidRPr="007F53A0" w:rsidRDefault="00791C4D" w:rsidP="005A6966">
            <w:pPr>
              <w:pStyle w:val="a4"/>
              <w:rPr>
                <w:rFonts w:ascii="Times New Roman" w:hAnsi="Times New Roman" w:cs="Times New Roman"/>
                <w:b/>
                <w:sz w:val="24"/>
                <w:szCs w:val="24"/>
              </w:rPr>
            </w:pPr>
            <w:r w:rsidRPr="007F53A0">
              <w:rPr>
                <w:rFonts w:ascii="Times New Roman" w:hAnsi="Times New Roman" w:cs="Times New Roman"/>
                <w:b/>
                <w:sz w:val="24"/>
                <w:szCs w:val="24"/>
              </w:rPr>
              <w:t>Пятница</w:t>
            </w:r>
          </w:p>
        </w:tc>
        <w:tc>
          <w:tcPr>
            <w:tcW w:w="5055" w:type="dxa"/>
          </w:tcPr>
          <w:p w:rsidR="00791C4D" w:rsidRPr="007F53A0" w:rsidRDefault="00E32337" w:rsidP="005A6966">
            <w:pPr>
              <w:pStyle w:val="a4"/>
              <w:rPr>
                <w:rFonts w:ascii="Times New Roman" w:hAnsi="Times New Roman" w:cs="Times New Roman"/>
                <w:b/>
                <w:sz w:val="24"/>
                <w:szCs w:val="24"/>
              </w:rPr>
            </w:pPr>
            <w:r w:rsidRPr="007F53A0">
              <w:rPr>
                <w:rFonts w:ascii="Times New Roman" w:hAnsi="Times New Roman" w:cs="Times New Roman"/>
                <w:b/>
                <w:sz w:val="24"/>
                <w:szCs w:val="24"/>
              </w:rPr>
              <w:t>9.10 –9.2</w:t>
            </w:r>
            <w:r>
              <w:rPr>
                <w:rFonts w:ascii="Times New Roman" w:hAnsi="Times New Roman" w:cs="Times New Roman"/>
                <w:b/>
                <w:sz w:val="24"/>
                <w:szCs w:val="24"/>
              </w:rPr>
              <w:t>5</w:t>
            </w:r>
            <w:r w:rsidRPr="007F53A0">
              <w:rPr>
                <w:rFonts w:ascii="Times New Roman" w:hAnsi="Times New Roman" w:cs="Times New Roman"/>
                <w:b/>
                <w:sz w:val="24"/>
                <w:szCs w:val="24"/>
              </w:rPr>
              <w:t xml:space="preserve"> </w:t>
            </w:r>
            <w:r w:rsidR="00791C4D" w:rsidRPr="007F53A0">
              <w:rPr>
                <w:rFonts w:ascii="Times New Roman" w:hAnsi="Times New Roman" w:cs="Times New Roman"/>
                <w:b/>
                <w:sz w:val="24"/>
                <w:szCs w:val="24"/>
              </w:rPr>
              <w:t>–</w:t>
            </w:r>
            <w:r>
              <w:rPr>
                <w:rFonts w:ascii="Times New Roman" w:hAnsi="Times New Roman" w:cs="Times New Roman"/>
                <w:b/>
                <w:sz w:val="24"/>
                <w:szCs w:val="24"/>
              </w:rPr>
              <w:t>Развитие речи</w:t>
            </w:r>
          </w:p>
          <w:p w:rsidR="00791C4D" w:rsidRPr="007F53A0" w:rsidRDefault="00E32337" w:rsidP="005A6966">
            <w:pPr>
              <w:pStyle w:val="a4"/>
              <w:rPr>
                <w:rFonts w:ascii="Times New Roman" w:hAnsi="Times New Roman" w:cs="Times New Roman"/>
                <w:b/>
                <w:sz w:val="24"/>
                <w:szCs w:val="24"/>
              </w:rPr>
            </w:pPr>
            <w:r w:rsidRPr="007F53A0">
              <w:rPr>
                <w:rFonts w:ascii="Times New Roman" w:hAnsi="Times New Roman" w:cs="Times New Roman"/>
                <w:b/>
                <w:sz w:val="24"/>
                <w:szCs w:val="24"/>
              </w:rPr>
              <w:t>09.</w:t>
            </w:r>
            <w:r>
              <w:rPr>
                <w:rFonts w:ascii="Times New Roman" w:hAnsi="Times New Roman" w:cs="Times New Roman"/>
                <w:b/>
                <w:sz w:val="24"/>
                <w:szCs w:val="24"/>
              </w:rPr>
              <w:t>35-9:50</w:t>
            </w:r>
            <w:r w:rsidRPr="007F53A0">
              <w:rPr>
                <w:rFonts w:ascii="Times New Roman" w:hAnsi="Times New Roman" w:cs="Times New Roman"/>
                <w:b/>
                <w:sz w:val="24"/>
                <w:szCs w:val="24"/>
              </w:rPr>
              <w:t xml:space="preserve"> </w:t>
            </w:r>
            <w:r w:rsidR="00791C4D" w:rsidRPr="007F53A0">
              <w:rPr>
                <w:rFonts w:ascii="Times New Roman" w:hAnsi="Times New Roman" w:cs="Times New Roman"/>
                <w:b/>
                <w:sz w:val="24"/>
                <w:szCs w:val="24"/>
              </w:rPr>
              <w:t xml:space="preserve">– </w:t>
            </w:r>
            <w:r>
              <w:rPr>
                <w:rFonts w:ascii="Times New Roman" w:hAnsi="Times New Roman" w:cs="Times New Roman"/>
                <w:b/>
                <w:sz w:val="24"/>
                <w:szCs w:val="24"/>
              </w:rPr>
              <w:t>Лепка/аппликация</w:t>
            </w:r>
          </w:p>
          <w:p w:rsidR="00791C4D" w:rsidRPr="007F53A0" w:rsidRDefault="00E32337" w:rsidP="005A6966">
            <w:pPr>
              <w:pStyle w:val="a4"/>
              <w:rPr>
                <w:rFonts w:ascii="Times New Roman" w:hAnsi="Times New Roman" w:cs="Times New Roman"/>
                <w:b/>
                <w:sz w:val="24"/>
                <w:szCs w:val="24"/>
              </w:rPr>
            </w:pPr>
            <w:r>
              <w:rPr>
                <w:rFonts w:ascii="Times New Roman" w:hAnsi="Times New Roman" w:cs="Times New Roman"/>
                <w:b/>
                <w:sz w:val="24"/>
                <w:szCs w:val="24"/>
              </w:rPr>
              <w:t>Р</w:t>
            </w:r>
            <w:r w:rsidR="00791C4D" w:rsidRPr="007F53A0">
              <w:rPr>
                <w:rFonts w:ascii="Times New Roman" w:hAnsi="Times New Roman" w:cs="Times New Roman"/>
                <w:b/>
                <w:sz w:val="24"/>
                <w:szCs w:val="24"/>
              </w:rPr>
              <w:t>азвлечени</w:t>
            </w:r>
            <w:r>
              <w:rPr>
                <w:rFonts w:ascii="Times New Roman" w:hAnsi="Times New Roman" w:cs="Times New Roman"/>
                <w:b/>
                <w:sz w:val="24"/>
                <w:szCs w:val="24"/>
              </w:rPr>
              <w:t>е</w:t>
            </w:r>
          </w:p>
          <w:p w:rsidR="00791C4D" w:rsidRPr="007F53A0" w:rsidRDefault="00791C4D" w:rsidP="005A6966">
            <w:pPr>
              <w:pStyle w:val="a4"/>
              <w:rPr>
                <w:rFonts w:ascii="Times New Roman" w:hAnsi="Times New Roman" w:cs="Times New Roman"/>
                <w:b/>
                <w:sz w:val="24"/>
                <w:szCs w:val="24"/>
              </w:rPr>
            </w:pPr>
          </w:p>
          <w:p w:rsidR="00791C4D" w:rsidRPr="007F53A0" w:rsidRDefault="00791C4D" w:rsidP="00E32337">
            <w:pPr>
              <w:pStyle w:val="a4"/>
              <w:rPr>
                <w:rFonts w:ascii="Times New Roman" w:hAnsi="Times New Roman" w:cs="Times New Roman"/>
                <w:b/>
                <w:sz w:val="24"/>
                <w:szCs w:val="24"/>
              </w:rPr>
            </w:pPr>
          </w:p>
        </w:tc>
      </w:tr>
    </w:tbl>
    <w:p w:rsidR="00890B4D" w:rsidRDefault="00890B4D" w:rsidP="00791C4D">
      <w:pPr>
        <w:jc w:val="both"/>
        <w:rPr>
          <w:rFonts w:cs="Times New Roman"/>
          <w:sz w:val="28"/>
        </w:rPr>
      </w:pPr>
    </w:p>
    <w:p w:rsidR="00791C4D" w:rsidRPr="00791C4D" w:rsidRDefault="00791C4D" w:rsidP="00791C4D">
      <w:pPr>
        <w:jc w:val="both"/>
        <w:rPr>
          <w:rFonts w:cs="Times New Roman"/>
        </w:rPr>
      </w:pPr>
      <w:r>
        <w:rPr>
          <w:rFonts w:cs="Times New Roman"/>
          <w:sz w:val="28"/>
        </w:rPr>
        <w:t xml:space="preserve">  </w:t>
      </w:r>
      <w:r w:rsidRPr="00791C4D">
        <w:rPr>
          <w:rFonts w:cs="Times New Roman"/>
        </w:rPr>
        <w:t>Согласно санитарно-эпидемиологическим правилам и нормативам СанПиН 2.4.1.3049-13</w:t>
      </w:r>
    </w:p>
    <w:p w:rsidR="00791C4D" w:rsidRDefault="00791C4D" w:rsidP="00791C4D">
      <w:pPr>
        <w:jc w:val="both"/>
        <w:rPr>
          <w:rFonts w:cs="Times New Roman"/>
        </w:rPr>
      </w:pPr>
    </w:p>
    <w:p w:rsidR="00791C4D" w:rsidRPr="00791C4D" w:rsidRDefault="00791C4D" w:rsidP="00791C4D">
      <w:pPr>
        <w:jc w:val="both"/>
        <w:rPr>
          <w:rFonts w:cs="Times New Roman"/>
        </w:rPr>
      </w:pPr>
      <w:r w:rsidRPr="00791C4D">
        <w:rPr>
          <w:rFonts w:cs="Times New Roman"/>
        </w:rPr>
        <w:t>"Санитарно-эпидемиологические требования к устройству, содержанию и организации режима работы дошкольных образовательных организаций" (утв. постановлением Главного государственного санитарного врача РФ от 15 мая 2013 г. N 26)</w:t>
      </w:r>
    </w:p>
    <w:p w:rsidR="00791C4D" w:rsidRPr="00791C4D" w:rsidRDefault="00791C4D" w:rsidP="00791C4D">
      <w:pPr>
        <w:jc w:val="both"/>
        <w:rPr>
          <w:rFonts w:cs="Times New Roman"/>
          <w:b/>
          <w:bCs/>
        </w:rPr>
      </w:pPr>
      <w:r w:rsidRPr="00791C4D">
        <w:rPr>
          <w:rFonts w:cs="Times New Roman"/>
        </w:rPr>
        <w:t xml:space="preserve">продолжительность </w:t>
      </w:r>
      <w:proofErr w:type="gramStart"/>
      <w:r w:rsidRPr="00791C4D">
        <w:rPr>
          <w:rFonts w:cs="Times New Roman"/>
        </w:rPr>
        <w:t>непрерывной</w:t>
      </w:r>
      <w:proofErr w:type="gramEnd"/>
      <w:r w:rsidRPr="00791C4D">
        <w:rPr>
          <w:rFonts w:cs="Times New Roman"/>
        </w:rPr>
        <w:t xml:space="preserve"> ОД  для детей от </w:t>
      </w:r>
      <w:r>
        <w:rPr>
          <w:rFonts w:cs="Times New Roman"/>
        </w:rPr>
        <w:t>3</w:t>
      </w:r>
      <w:r w:rsidRPr="00791C4D">
        <w:rPr>
          <w:rFonts w:cs="Times New Roman"/>
        </w:rPr>
        <w:t xml:space="preserve"> до </w:t>
      </w:r>
      <w:r>
        <w:rPr>
          <w:rFonts w:cs="Times New Roman"/>
        </w:rPr>
        <w:t>4</w:t>
      </w:r>
      <w:r w:rsidRPr="00791C4D">
        <w:rPr>
          <w:rFonts w:cs="Times New Roman"/>
        </w:rPr>
        <w:t xml:space="preserve"> лет - не более </w:t>
      </w:r>
      <w:r>
        <w:rPr>
          <w:rFonts w:cs="Times New Roman"/>
        </w:rPr>
        <w:t>20</w:t>
      </w:r>
      <w:r w:rsidRPr="00791C4D">
        <w:rPr>
          <w:rFonts w:cs="Times New Roman"/>
        </w:rPr>
        <w:t xml:space="preserve"> минут. Образовательную деятельность, требующую повышенной познавательной активности и умственного напряжения детей, следует организовывать в первую половину дня. Максимально допустимый объем образовательной нагрузки в первой половине дня в младшей группе детского сада  не превышает 30минут. В сере</w:t>
      </w:r>
      <w:r w:rsidR="00B1537A">
        <w:rPr>
          <w:rFonts w:cs="Times New Roman"/>
        </w:rPr>
        <w:t xml:space="preserve">дине времени, отведенного </w:t>
      </w:r>
      <w:proofErr w:type="gramStart"/>
      <w:r w:rsidR="00B1537A">
        <w:rPr>
          <w:rFonts w:cs="Times New Roman"/>
        </w:rPr>
        <w:t>на</w:t>
      </w:r>
      <w:proofErr w:type="gramEnd"/>
      <w:r w:rsidR="00B1537A">
        <w:rPr>
          <w:rFonts w:cs="Times New Roman"/>
        </w:rPr>
        <w:t xml:space="preserve"> </w:t>
      </w:r>
      <w:proofErr w:type="gramStart"/>
      <w:r w:rsidR="00B1537A">
        <w:rPr>
          <w:rFonts w:cs="Times New Roman"/>
        </w:rPr>
        <w:t>ОД</w:t>
      </w:r>
      <w:proofErr w:type="gramEnd"/>
      <w:r w:rsidRPr="00791C4D">
        <w:rPr>
          <w:rFonts w:cs="Times New Roman"/>
        </w:rPr>
        <w:t>, проводят физкультурные минутки. Перерывы между периодами непрерывной образовательной деятельности - не менее 10 минут. В середине непосредственно образовательной деятельности статического характера проводятся физкультурные минутки.</w:t>
      </w:r>
    </w:p>
    <w:p w:rsidR="00890B4D" w:rsidRDefault="00890B4D" w:rsidP="0065699A">
      <w:pPr>
        <w:rPr>
          <w:b/>
          <w:u w:val="single"/>
        </w:rPr>
      </w:pPr>
    </w:p>
    <w:p w:rsidR="00A93B97" w:rsidRPr="00A93B97" w:rsidRDefault="0003718C" w:rsidP="00A93B97">
      <w:pPr>
        <w:jc w:val="center"/>
        <w:rPr>
          <w:b/>
          <w:u w:val="single"/>
        </w:rPr>
      </w:pPr>
      <w:r w:rsidRPr="00A93B97">
        <w:rPr>
          <w:b/>
          <w:u w:val="single"/>
        </w:rPr>
        <w:t>3.3.3 Основные принципы организации образовательной среды</w:t>
      </w:r>
    </w:p>
    <w:p w:rsidR="00A93B97" w:rsidRDefault="00A93B97" w:rsidP="00A93B97"/>
    <w:p w:rsidR="00A93B97" w:rsidRDefault="0003718C" w:rsidP="00A93B97">
      <w:r>
        <w:t xml:space="preserve">Важнейшим условием реализации программы является создание развивающей, эмоционально комфортной для ребенка образовательной среды. </w:t>
      </w:r>
    </w:p>
    <w:p w:rsidR="00A93B97" w:rsidRDefault="0003718C" w:rsidP="00A93B97">
      <w:r>
        <w:t xml:space="preserve">Пребывание в детском саду должно доставлять ребенку радость, а образовательные </w:t>
      </w:r>
      <w:r>
        <w:lastRenderedPageBreak/>
        <w:t xml:space="preserve">ситуации должны быть увлекательными. </w:t>
      </w:r>
    </w:p>
    <w:p w:rsidR="00A93B97" w:rsidRDefault="0003718C" w:rsidP="00A93B97">
      <w:r>
        <w:t xml:space="preserve">Важнейшие образовательные ориентиры: </w:t>
      </w:r>
    </w:p>
    <w:p w:rsidR="00A93B97" w:rsidRDefault="0003718C" w:rsidP="00A93B97">
      <w:r>
        <w:sym w:font="Symbol" w:char="F0B7"/>
      </w:r>
      <w:r>
        <w:t xml:space="preserve"> обеспечение эмоционального благополучия детей; </w:t>
      </w:r>
    </w:p>
    <w:p w:rsidR="00A93B97" w:rsidRDefault="0003718C" w:rsidP="00A93B97">
      <w:r>
        <w:sym w:font="Symbol" w:char="F0B7"/>
      </w:r>
      <w:r>
        <w:t xml:space="preserve"> создание условий для формирования доброжелательного и внимательного отн</w:t>
      </w:r>
      <w:r w:rsidR="00A93B97">
        <w:t xml:space="preserve">ошения детей к другим людям; </w:t>
      </w:r>
    </w:p>
    <w:p w:rsidR="00A93B97" w:rsidRDefault="0003718C" w:rsidP="00A93B97">
      <w:r>
        <w:sym w:font="Symbol" w:char="F0B7"/>
      </w:r>
      <w:r>
        <w:t xml:space="preserve"> развитие детской самостоятельности (инициативности, автономии и ответственности); </w:t>
      </w:r>
    </w:p>
    <w:p w:rsidR="00A93B97" w:rsidRDefault="0003718C" w:rsidP="00A93B97">
      <w:r>
        <w:sym w:font="Symbol" w:char="F0B7"/>
      </w:r>
      <w:r>
        <w:t xml:space="preserve"> развитие детских способностей, формирующихся в разных видах деятельности. Для реализации этих целей педагогам рекомендуется: </w:t>
      </w:r>
    </w:p>
    <w:p w:rsidR="00A93B97" w:rsidRDefault="0003718C" w:rsidP="00A93B97">
      <w:r>
        <w:sym w:font="Symbol" w:char="F0B7"/>
      </w:r>
      <w:r>
        <w:t xml:space="preserve"> проявлять уважение к личности ребенка и развивать демократический стиль взаимодействия с ним и с другими педагогами; </w:t>
      </w:r>
    </w:p>
    <w:p w:rsidR="00A93B97" w:rsidRDefault="0003718C" w:rsidP="00A93B97">
      <w:r>
        <w:sym w:font="Symbol" w:char="F0B7"/>
      </w:r>
      <w:r>
        <w:t xml:space="preserve"> создавать условия для принятия ребенком ответственности и проявления </w:t>
      </w:r>
      <w:proofErr w:type="spellStart"/>
      <w:r>
        <w:t>эмпатии</w:t>
      </w:r>
      <w:proofErr w:type="spellEnd"/>
      <w:r>
        <w:t xml:space="preserve"> к другим людям; </w:t>
      </w:r>
    </w:p>
    <w:p w:rsidR="00A93B97" w:rsidRDefault="0003718C" w:rsidP="00A93B97">
      <w:r>
        <w:sym w:font="Symbol" w:char="F0B7"/>
      </w:r>
      <w:r>
        <w:t xml:space="preserve"> обсуждать совместно с детьми возникающие конфликты, помогать решать их, вырабатывать общие правила, учить проявлять уважение друг к другу; </w:t>
      </w:r>
    </w:p>
    <w:p w:rsidR="00A93B97" w:rsidRDefault="0003718C" w:rsidP="00A93B97">
      <w:r>
        <w:sym w:font="Symbol" w:char="F0B7"/>
      </w:r>
      <w:r>
        <w:t xml:space="preserve"> обсуждать с детьми важные жизненные вопросы, стимулировать проявление позиции ребенка; </w:t>
      </w:r>
    </w:p>
    <w:p w:rsidR="00A93B97" w:rsidRDefault="0003718C" w:rsidP="00A93B97">
      <w:r>
        <w:sym w:font="Symbol" w:char="F0B7"/>
      </w:r>
      <w:r>
        <w:t xml:space="preserve"> обращать внимание детей на тот факт, что люди различаются по своим убеждениям и ценностям, обсуждать, как это влияет на их поведение; </w:t>
      </w:r>
    </w:p>
    <w:p w:rsidR="00A93B97" w:rsidRDefault="0003718C" w:rsidP="00A93B97">
      <w:r>
        <w:sym w:font="Symbol" w:char="F0B7"/>
      </w:r>
      <w:r>
        <w:t xml:space="preserve"> обсуждать с родителями (законными представителями) целевые ориентиры, на достижение которых направлена деятельность педагогов Организации, и включать членов семьи в совместное взаимодействие по достижению этих целей. </w:t>
      </w:r>
    </w:p>
    <w:p w:rsidR="00A93B97" w:rsidRDefault="00A93B97" w:rsidP="00A93B97"/>
    <w:p w:rsidR="00A93B97" w:rsidRDefault="0003718C" w:rsidP="00A93B97">
      <w:r>
        <w:t>Система дошкольного образования в образовательной организации</w:t>
      </w:r>
      <w:r w:rsidR="00A93B97">
        <w:t xml:space="preserve"> </w:t>
      </w:r>
      <w:r>
        <w:t xml:space="preserve">должна быть нацелена то, чтобы у ребенка развивались игра и познавательная активность. В Организации должны быть созданы условия для проявления таких качеств, как: инициативность, жизнерадостность, любопытство и стремление узнавать новое. </w:t>
      </w:r>
    </w:p>
    <w:p w:rsidR="00A93B97" w:rsidRDefault="00A93B97" w:rsidP="00A93B97"/>
    <w:p w:rsidR="00A93B97" w:rsidRDefault="0003718C" w:rsidP="00A93B97">
      <w:r>
        <w:t xml:space="preserve">Адекватная организация образовательной среды стимулирует развитие уверенности в себе, оптимистического отношения к жизни, дает право на ошибку, формирует познавательные интересы, поощряет готовность к сотрудничеству и поддержку другого в трудной ситуации, то есть обеспечивает успешную социализацию ребенка и становление его личности. Изучаемые детьми темы выступают как материал для достижения целей образовательной работы—развития способностей и инициативы ребенка, овладения доступными для дошкольного возраста культурными средствами (наглядными моделями и символами). Благодаря этому образовательная программа становится залогом подготовки детей к </w:t>
      </w:r>
      <w:proofErr w:type="spellStart"/>
      <w:r>
        <w:t>жизнив</w:t>
      </w:r>
      <w:proofErr w:type="spellEnd"/>
      <w:r>
        <w:t xml:space="preserve"> современном </w:t>
      </w:r>
      <w:proofErr w:type="gramStart"/>
      <w:r>
        <w:t>обществе</w:t>
      </w:r>
      <w:proofErr w:type="gramEnd"/>
      <w:r>
        <w:t>, требующем умения учиться всю жизнь (</w:t>
      </w:r>
      <w:proofErr w:type="spellStart"/>
      <w:r>
        <w:t>lifelonglearning</w:t>
      </w:r>
      <w:proofErr w:type="spellEnd"/>
      <w:r>
        <w:t xml:space="preserve">) и при этом разумно и творчески относиться к действительности. Все ситуации повседневной жизни, в которых оказывается ребенок в детском саду, имеют образовательное значение: на прогулке и во время режимных моментов ребенок выстраивает отношение к себе и другим, учится быть инициативным и принимать решения, использовать свое мышление и воображение. </w:t>
      </w:r>
    </w:p>
    <w:p w:rsidR="00A93B97" w:rsidRDefault="00A93B97" w:rsidP="00A93B97"/>
    <w:p w:rsidR="00A93B97" w:rsidRPr="00A93B97" w:rsidRDefault="0003718C" w:rsidP="00A93B97">
      <w:pPr>
        <w:jc w:val="center"/>
        <w:rPr>
          <w:b/>
          <w:u w:val="single"/>
        </w:rPr>
      </w:pPr>
      <w:r w:rsidRPr="00A93B97">
        <w:rPr>
          <w:b/>
          <w:u w:val="single"/>
        </w:rPr>
        <w:t>3.3.4 Особенности традиционных событий, праздников, мероприятий</w:t>
      </w:r>
    </w:p>
    <w:p w:rsidR="00A93B97" w:rsidRDefault="00A93B97" w:rsidP="00A93B97"/>
    <w:p w:rsidR="00981918" w:rsidRDefault="0003718C" w:rsidP="00A93B97">
      <w:r>
        <w:t>Правильно организованные праздники в детском саду — это эффективный инструмент развития и воспитания детей. Главное, чтобы праздник проводился для детей, чтобы он стал захватывающим, запоминающимся событием в жизни каждого ребенка. 33 Традиционно в детском саду проводятся различные праздники и мероприятия. В Программе дается перечень обязательных, с точки зрения авторов Программы, общегосударственных праздников. Каждая дошкольная организация может дополнить, и наверняка дополнит, предлагаемый перечень своими региональными и собственно детсадовс</w:t>
      </w:r>
      <w:r w:rsidR="00981918">
        <w:t>к</w:t>
      </w:r>
      <w:r>
        <w:t xml:space="preserve">ими мероприятиями, но убирать или заменять обязательные праздники не </w:t>
      </w:r>
      <w:r>
        <w:lastRenderedPageBreak/>
        <w:t xml:space="preserve">рекомендуется, потому что это наши общегосударственные, общероссийские праздники, создающие единое культурное пространство России. </w:t>
      </w:r>
    </w:p>
    <w:p w:rsidR="00981918" w:rsidRDefault="00981918" w:rsidP="00A93B97">
      <w:r>
        <w:t xml:space="preserve">  </w:t>
      </w:r>
    </w:p>
    <w:p w:rsidR="00981918" w:rsidRDefault="0003718C" w:rsidP="00A93B97">
      <w:r>
        <w:t xml:space="preserve">К сожалению, в большинстве случаев праздники в ДОО проводятся в виде «отчетных концертов» перед родителями и администрацией, когда детей неделями заставляют репетировать, зачастую не считаясь с их интересами. Это воспитывает в детях усердие, ответственность, но не отвечает основным признакам праздника. Любой праздник для человека должен быть противопоставлен обыденной жизни, должен быть эмоционально значимым событием, которое ассоциируется с радостью и весельем, и должен быть коллективным действием, объединяющим сообщество детей, родителей и педагогов. </w:t>
      </w:r>
    </w:p>
    <w:p w:rsidR="00981918" w:rsidRDefault="00981918" w:rsidP="00A93B97"/>
    <w:p w:rsidR="00981918" w:rsidRPr="00981918" w:rsidRDefault="0003718C" w:rsidP="00981918">
      <w:pPr>
        <w:jc w:val="center"/>
        <w:rPr>
          <w:b/>
          <w:u w:val="single"/>
        </w:rPr>
      </w:pPr>
      <w:r w:rsidRPr="00981918">
        <w:rPr>
          <w:b/>
          <w:u w:val="single"/>
        </w:rPr>
        <w:t>3.4 Взаимодействие детского сада с семьёй</w:t>
      </w:r>
    </w:p>
    <w:p w:rsidR="00981918" w:rsidRPr="00981918" w:rsidRDefault="0003718C" w:rsidP="00A93B97">
      <w:pPr>
        <w:rPr>
          <w:i/>
        </w:rPr>
      </w:pPr>
      <w:r w:rsidRPr="00981918">
        <w:rPr>
          <w:i/>
        </w:rPr>
        <w:t xml:space="preserve">Основная цель взаимодействия детского сада с семьями воспитанников — сохранение и укрепление здоровья детей, обеспечение их эмоционального благополучия, комплексное всестороннее развитие и создание оптимальных условий для развития личности каждого ребенка, путем обеспечения единства подходов к воспитанию детей в условиях дошкольного образовательного учреждения и семьи и повышения компетентности родителей в области воспитания. «Союз педагогов и родителей — залог счастливого детства» — так определен Программой основной принцип взаимоотношения семьи и детского сада. Этот принцип почерпнут из «Манифеста воспитателей России», принятого на форуме «Ориентиры детства» 20 августа 2018 года. </w:t>
      </w:r>
    </w:p>
    <w:p w:rsidR="00981918" w:rsidRDefault="00981918" w:rsidP="00A93B97"/>
    <w:p w:rsidR="00981918" w:rsidRDefault="0003718C" w:rsidP="00A93B97">
      <w:r>
        <w:t xml:space="preserve">К сожалению, в настоящее время в большинстве детских садов взаимоотношения воспитателей и родителей </w:t>
      </w:r>
      <w:proofErr w:type="gramStart"/>
      <w:r>
        <w:t>мало</w:t>
      </w:r>
      <w:r w:rsidR="00981918">
        <w:t xml:space="preserve"> </w:t>
      </w:r>
      <w:r>
        <w:t>конструктивны</w:t>
      </w:r>
      <w:proofErr w:type="gramEnd"/>
      <w:r>
        <w:t xml:space="preserve">. С одной стороны, часто родители потребительски относятся к детскому саду («Мы заплатили, привели к вам ребенка, а вы занимайтесь с ним»), перекладывая всю ответственность за развитие ребенка на воспитателей. Некоторые родители просто не придают большого значения дошкольному возрасту и воспринимают детский сад как своеобразную «камеру хранения» для детей, где детей покормят, с детьми погуляют и даже чем-то позанимаются. Но с другой стороны, и педагоги порой считают, что лучше, чтобы родители как можно меньше вмешивались в образовательный процесс, потому что они будут только мешать. Воспитатели считают, что они, как профессионалы, сами знают, как и чему нужно учить детей. Необходимо изменить формат взаимодействия родителей и воспитателей, чтобы родители из требовательных «заказчиков образовательной услуги» стали союзниками, партнерами и помощниками воспитателей. А для этого требуется, чтобы родители были полноправными участниками образовательного процесса. Если родитель сам принимает участие в </w:t>
      </w:r>
      <w:proofErr w:type="spellStart"/>
      <w:r>
        <w:t>какомлибо</w:t>
      </w:r>
      <w:proofErr w:type="spellEnd"/>
      <w:r>
        <w:t xml:space="preserve"> процессе, то он уже не сможет предъявлять воспитателям претензии, почему воспитатели что-то сделали не так. Впору будет спросить, что мы, воспитатели и родители, мы вместе, что мы сделали не так? Воспитателям и родителям необходимо отказаться от взаимной критики и предъявления претензий. Педагоги должны целенаправленно и планомерно выстраивать доверительные, партнерские отношения с родителями. </w:t>
      </w:r>
    </w:p>
    <w:p w:rsidR="00981918" w:rsidRDefault="00981918" w:rsidP="00A93B97"/>
    <w:p w:rsidR="00981918" w:rsidRDefault="0003718C" w:rsidP="00A93B97">
      <w:r>
        <w:t>Успешное взаимодействие возможно лишь в том случае, если детский сад знаком с воспитательными возможностями семьи ребенка, а семья имеет представление о дошкольном учреждении, которому доверяет воспитание ребенка. Это позволяет оказ</w:t>
      </w:r>
      <w:r w:rsidR="00981918">
        <w:t xml:space="preserve">ывать друг другу необходимую </w:t>
      </w:r>
      <w:r>
        <w:t>поддержку в развитии ребенка, привлекать имеющиеся педагогические ресурсы для решения общих задач воспитания.</w:t>
      </w:r>
    </w:p>
    <w:p w:rsidR="00981918" w:rsidRDefault="00981918" w:rsidP="00A93B97"/>
    <w:p w:rsidR="00981918" w:rsidRDefault="0003718C" w:rsidP="00A93B97">
      <w:r>
        <w:t xml:space="preserve"> Вот краткий перечень того, что можно и нужно сделать, чтобы обеспечить эффективное взаимодействие с семьями воспитанников: </w:t>
      </w:r>
    </w:p>
    <w:p w:rsidR="00981918" w:rsidRDefault="0003718C" w:rsidP="00A93B97">
      <w:r>
        <w:sym w:font="Symbol" w:char="F0B7"/>
      </w:r>
      <w:r>
        <w:t xml:space="preserve"> взаимное информирование о ребенке и разумное использование полученной информации </w:t>
      </w:r>
      <w:r>
        <w:lastRenderedPageBreak/>
        <w:t xml:space="preserve">педагогами и родителями в интересах детей. Общение с родителями по поводу детей — важнейшая обязанность педагогического коллектива; </w:t>
      </w:r>
    </w:p>
    <w:p w:rsidR="00981918" w:rsidRDefault="0003718C" w:rsidP="00A93B97">
      <w:r>
        <w:sym w:font="Symbol" w:char="F0B7"/>
      </w:r>
      <w:r>
        <w:t xml:space="preserve"> обеспечение открытости дошкольного образования: открытость и доступность информации, регулярность информирования, свободный доступ родителей в пространство детского сада; </w:t>
      </w:r>
    </w:p>
    <w:p w:rsidR="00981918" w:rsidRDefault="0003718C" w:rsidP="00A93B97">
      <w:r>
        <w:sym w:font="Symbol" w:char="F0B7"/>
      </w:r>
      <w:r>
        <w:t xml:space="preserve"> обеспечение максимального участия родителей в образовательном процессе (участие родителей в мероприятиях, образовательном процессе, в решении организационных вопросов и пр.); </w:t>
      </w:r>
    </w:p>
    <w:p w:rsidR="00981918" w:rsidRDefault="0003718C" w:rsidP="00A93B97">
      <w:r>
        <w:sym w:font="Symbol" w:char="F0B7"/>
      </w:r>
      <w:r>
        <w:t xml:space="preserve"> обеспечение педагогической поддержки семьи и повышения компетентности родителей в вопросах развития и образования, охраны и укрепления здоровья детей; </w:t>
      </w:r>
    </w:p>
    <w:p w:rsidR="00981918" w:rsidRDefault="0003718C" w:rsidP="00A93B97">
      <w:r>
        <w:sym w:font="Symbol" w:char="F0B7"/>
      </w:r>
      <w:r>
        <w:t xml:space="preserve"> обеспечение единства подходов к воспитанию детей в условиях дошкольного образовательного учреждения и семьи. </w:t>
      </w:r>
    </w:p>
    <w:p w:rsidR="00981918" w:rsidRDefault="00981918" w:rsidP="00A93B97"/>
    <w:p w:rsidR="00981918" w:rsidRPr="00981918" w:rsidRDefault="0003718C" w:rsidP="00981918">
      <w:pPr>
        <w:jc w:val="center"/>
        <w:rPr>
          <w:b/>
          <w:u w:val="single"/>
        </w:rPr>
      </w:pPr>
      <w:r w:rsidRPr="00981918">
        <w:rPr>
          <w:b/>
          <w:u w:val="single"/>
        </w:rPr>
        <w:t>IV Программа воспитания ДОУ</w:t>
      </w:r>
    </w:p>
    <w:p w:rsidR="00981918" w:rsidRDefault="00981918" w:rsidP="00A93B97"/>
    <w:p w:rsidR="00981918" w:rsidRPr="00981918" w:rsidRDefault="0003718C" w:rsidP="00A93B97">
      <w:pPr>
        <w:rPr>
          <w:u w:val="single"/>
        </w:rPr>
      </w:pPr>
      <w:r w:rsidRPr="00981918">
        <w:rPr>
          <w:u w:val="single"/>
        </w:rPr>
        <w:t xml:space="preserve">4.1 Модульное содержание программы воспитания. </w:t>
      </w:r>
    </w:p>
    <w:p w:rsidR="00FA7481" w:rsidRDefault="00FA7481" w:rsidP="00A93B97"/>
    <w:p w:rsidR="00FA7481" w:rsidRPr="00FA7481" w:rsidRDefault="00FA7481" w:rsidP="00FA7481">
      <w:pPr>
        <w:ind w:right="13"/>
        <w:jc w:val="center"/>
        <w:rPr>
          <w:rFonts w:cs="Times New Roman"/>
          <w:b/>
          <w:u w:val="single"/>
        </w:rPr>
      </w:pPr>
      <w:r w:rsidRPr="00FA7481">
        <w:rPr>
          <w:rFonts w:eastAsia="Times New Roman" w:cs="Times New Roman"/>
          <w:b/>
          <w:color w:val="222222"/>
          <w:u w:val="single"/>
        </w:rPr>
        <w:t>Модуль «Творческие соревнования»</w:t>
      </w:r>
    </w:p>
    <w:p w:rsidR="00FA7481" w:rsidRPr="00FA7481" w:rsidRDefault="00FA7481" w:rsidP="00FA7481">
      <w:pPr>
        <w:spacing w:line="169" w:lineRule="exact"/>
        <w:rPr>
          <w:rFonts w:cs="Times New Roman"/>
        </w:rPr>
      </w:pPr>
    </w:p>
    <w:p w:rsidR="00FA7481" w:rsidRPr="00FA7481" w:rsidRDefault="00FA7481" w:rsidP="00FA7481">
      <w:pPr>
        <w:spacing w:line="236" w:lineRule="auto"/>
        <w:ind w:left="7" w:firstLine="706"/>
        <w:jc w:val="both"/>
        <w:rPr>
          <w:rFonts w:cs="Times New Roman"/>
        </w:rPr>
      </w:pPr>
      <w:r w:rsidRPr="00FA7481">
        <w:rPr>
          <w:rFonts w:eastAsia="Times New Roman" w:cs="Times New Roman"/>
          <w:color w:val="222222"/>
        </w:rPr>
        <w:t>Творческие соревнования позволяют провести воспитательную работу с ребенком сразу по нескольким направлениям: социально-коммуникативное развитие, умственное и эстетическое воспитание, вовлечение родителей в процесс воспитания, интеграция воспитательных усилий.</w:t>
      </w:r>
    </w:p>
    <w:p w:rsidR="00FA7481" w:rsidRPr="00FA7481" w:rsidRDefault="00FA7481" w:rsidP="00FA7481">
      <w:pPr>
        <w:spacing w:line="21" w:lineRule="exact"/>
        <w:rPr>
          <w:rFonts w:cs="Times New Roman"/>
        </w:rPr>
      </w:pPr>
    </w:p>
    <w:p w:rsidR="00FA7481" w:rsidRPr="00FA7481" w:rsidRDefault="00FA7481" w:rsidP="00FA7481">
      <w:pPr>
        <w:spacing w:line="238" w:lineRule="auto"/>
        <w:ind w:left="7" w:firstLine="706"/>
        <w:jc w:val="both"/>
        <w:rPr>
          <w:rFonts w:cs="Times New Roman"/>
        </w:rPr>
      </w:pPr>
      <w:proofErr w:type="gramStart"/>
      <w:r w:rsidRPr="00FA7481">
        <w:rPr>
          <w:rFonts w:eastAsia="Times New Roman" w:cs="Times New Roman"/>
          <w:color w:val="222222"/>
        </w:rPr>
        <w:t>Творческие соревнования способствуют художественно–эстетическому развитию ребенка, которое предполагает развитие предпосылок ценностно-смыслового восприятия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сопереживанию персонажам художественных произведений; реализацию самостоятельной творческой деятельности детей (изобразительной,</w:t>
      </w:r>
      <w:proofErr w:type="gramEnd"/>
    </w:p>
    <w:p w:rsidR="00FA7481" w:rsidRPr="00FA7481" w:rsidRDefault="00FA7481" w:rsidP="00FA7481">
      <w:pPr>
        <w:spacing w:line="24" w:lineRule="exact"/>
        <w:rPr>
          <w:rFonts w:cs="Times New Roman"/>
        </w:rPr>
      </w:pPr>
    </w:p>
    <w:p w:rsidR="00FA7481" w:rsidRPr="00FA7481" w:rsidRDefault="00FA7481" w:rsidP="00FA7481">
      <w:pPr>
        <w:spacing w:line="236" w:lineRule="auto"/>
        <w:ind w:left="7"/>
        <w:jc w:val="both"/>
        <w:rPr>
          <w:rFonts w:cs="Times New Roman"/>
        </w:rPr>
      </w:pPr>
      <w:proofErr w:type="gramStart"/>
      <w:r w:rsidRPr="00FA7481">
        <w:rPr>
          <w:rFonts w:eastAsia="Times New Roman" w:cs="Times New Roman"/>
          <w:color w:val="222222"/>
        </w:rPr>
        <w:t>конструктивно-модельной, музыкальной и др.).</w:t>
      </w:r>
      <w:proofErr w:type="gramEnd"/>
      <w:r w:rsidRPr="00FA7481">
        <w:rPr>
          <w:rFonts w:eastAsia="Times New Roman" w:cs="Times New Roman"/>
          <w:color w:val="222222"/>
        </w:rPr>
        <w:t xml:space="preserve"> </w:t>
      </w:r>
      <w:r w:rsidRPr="00FA7481">
        <w:rPr>
          <w:rFonts w:eastAsia="Times New Roman" w:cs="Times New Roman"/>
          <w:color w:val="000000"/>
        </w:rPr>
        <w:t>Творческие соревнования стимулируют у воспитанников развитие: сенсорных способностей; чувства ритма, цвета, композиции; умения выражать в художественных образах свои творческие способности.</w:t>
      </w:r>
    </w:p>
    <w:p w:rsidR="00FA7481" w:rsidRPr="00FA7481" w:rsidRDefault="00FA7481" w:rsidP="00FA7481">
      <w:pPr>
        <w:spacing w:line="21" w:lineRule="exact"/>
        <w:rPr>
          <w:rFonts w:cs="Times New Roman"/>
        </w:rPr>
      </w:pPr>
    </w:p>
    <w:p w:rsidR="00FA7481" w:rsidRPr="00FA7481" w:rsidRDefault="00FA7481" w:rsidP="00FA7481">
      <w:pPr>
        <w:spacing w:line="238" w:lineRule="auto"/>
        <w:ind w:left="7" w:firstLine="706"/>
        <w:jc w:val="both"/>
        <w:rPr>
          <w:rFonts w:cs="Times New Roman"/>
        </w:rPr>
      </w:pPr>
      <w:r w:rsidRPr="00FA7481">
        <w:rPr>
          <w:rFonts w:eastAsia="Times New Roman" w:cs="Times New Roman"/>
          <w:color w:val="222222"/>
        </w:rPr>
        <w:t>Творческое соревнование – не просто мероприятие в стенах детского сада, это продолжение и расширение образовательного процесса, где развитие получают все участники процесса: ребенок, родитель и педагог. Родитель и ребенок учатся и приобретают опыт по взаимодействию для достижения общей цели, реализуя общие задачи. Родитель учится быть терпеливым и вдумчивым. Ребенок получает первый социальный опыт участия в конкурсном движении, а родитель учится относиться к соревнованиям серьезно, знакомясь с положениями, условиями и системой оценки.</w:t>
      </w:r>
    </w:p>
    <w:p w:rsidR="00FA7481" w:rsidRPr="00FA7481" w:rsidRDefault="00FA7481" w:rsidP="00FA7481">
      <w:pPr>
        <w:spacing w:line="19" w:lineRule="exact"/>
        <w:rPr>
          <w:rFonts w:cs="Times New Roman"/>
        </w:rPr>
      </w:pPr>
    </w:p>
    <w:p w:rsidR="00FA7481" w:rsidRPr="00FA7481" w:rsidRDefault="00FA7481" w:rsidP="00FA7481">
      <w:pPr>
        <w:spacing w:line="237" w:lineRule="auto"/>
        <w:ind w:left="7" w:right="20" w:firstLine="706"/>
        <w:jc w:val="both"/>
        <w:rPr>
          <w:rFonts w:cs="Times New Roman"/>
        </w:rPr>
      </w:pPr>
      <w:r w:rsidRPr="00FA7481">
        <w:rPr>
          <w:rFonts w:eastAsia="Times New Roman" w:cs="Times New Roman"/>
          <w:color w:val="222222"/>
        </w:rPr>
        <w:t>Творческие соревнования создают условия для приобретения социального опыта участия ребенка в конкурсном движении и формирование у родителей педагогической культуры по подготовке и поддержке своего ребенка в участии в конкурсах.</w:t>
      </w:r>
    </w:p>
    <w:p w:rsidR="00FA7481" w:rsidRPr="00FA7481" w:rsidRDefault="00FA7481" w:rsidP="00FA7481">
      <w:pPr>
        <w:spacing w:line="19" w:lineRule="exact"/>
        <w:rPr>
          <w:rFonts w:cs="Times New Roman"/>
        </w:rPr>
      </w:pPr>
    </w:p>
    <w:p w:rsidR="00FA7481" w:rsidRPr="00FA7481" w:rsidRDefault="00FA7481" w:rsidP="00FA7481">
      <w:pPr>
        <w:spacing w:line="236" w:lineRule="auto"/>
        <w:ind w:left="7" w:firstLine="706"/>
        <w:jc w:val="both"/>
        <w:rPr>
          <w:rFonts w:cs="Times New Roman"/>
        </w:rPr>
      </w:pPr>
      <w:r w:rsidRPr="00FA7481">
        <w:rPr>
          <w:rFonts w:eastAsia="Times New Roman" w:cs="Times New Roman"/>
          <w:color w:val="222222"/>
        </w:rPr>
        <w:t xml:space="preserve">МБДОУ д\с № 4 организует творческие соревнования в различных формах: конкурсы, выставки, </w:t>
      </w:r>
      <w:proofErr w:type="spellStart"/>
      <w:r w:rsidRPr="00FA7481">
        <w:rPr>
          <w:rFonts w:eastAsia="Times New Roman" w:cs="Times New Roman"/>
          <w:color w:val="222222"/>
        </w:rPr>
        <w:t>флешмобы</w:t>
      </w:r>
      <w:proofErr w:type="spellEnd"/>
      <w:r w:rsidRPr="00FA7481">
        <w:rPr>
          <w:rFonts w:eastAsia="Times New Roman" w:cs="Times New Roman"/>
          <w:color w:val="222222"/>
        </w:rPr>
        <w:t>, фестивали. Конкретная форма проведения творческого соревнования определяется календарным планом воспитательной работы МБДОУ «Детский сад комбинированного вида № 4 «Солнышко».</w:t>
      </w:r>
    </w:p>
    <w:p w:rsidR="00FA7481" w:rsidRPr="00FA7481" w:rsidRDefault="00FA7481" w:rsidP="00FA7481">
      <w:pPr>
        <w:spacing w:line="21" w:lineRule="exact"/>
        <w:rPr>
          <w:rFonts w:cs="Times New Roman"/>
        </w:rPr>
      </w:pPr>
    </w:p>
    <w:p w:rsidR="00FA7481" w:rsidRPr="00FA7481" w:rsidRDefault="00FA7481" w:rsidP="00FA7481">
      <w:pPr>
        <w:spacing w:line="236" w:lineRule="auto"/>
        <w:ind w:left="7" w:firstLine="706"/>
        <w:jc w:val="both"/>
        <w:rPr>
          <w:rFonts w:eastAsia="Times New Roman" w:cs="Times New Roman"/>
          <w:color w:val="222222"/>
        </w:rPr>
      </w:pPr>
      <w:r w:rsidRPr="00FA7481">
        <w:rPr>
          <w:rFonts w:eastAsia="Times New Roman" w:cs="Times New Roman"/>
          <w:color w:val="222222"/>
        </w:rPr>
        <w:t>МБДОУ д\с № 4 помогает семье подготовиться к успешному участию в конкурсе, консультирует родителей по созданию условий, мотивации, помогают в подготовке. Педагоги видят домашние условия, возможности ребенка, понимают современного родителя и его трудности и оказывают посильную помощь в развитии детей дома.</w:t>
      </w:r>
    </w:p>
    <w:p w:rsidR="00FA7481" w:rsidRPr="00FA7481" w:rsidRDefault="00FA7481" w:rsidP="00FA7481">
      <w:pPr>
        <w:spacing w:line="23" w:lineRule="exact"/>
        <w:rPr>
          <w:rFonts w:eastAsia="Times New Roman" w:cs="Times New Roman"/>
          <w:color w:val="222222"/>
        </w:rPr>
      </w:pPr>
    </w:p>
    <w:p w:rsidR="00FA7481" w:rsidRPr="00FA7481" w:rsidRDefault="00FA7481" w:rsidP="00FA7481">
      <w:pPr>
        <w:spacing w:line="236" w:lineRule="auto"/>
        <w:ind w:left="7" w:right="20" w:firstLine="706"/>
        <w:jc w:val="both"/>
        <w:rPr>
          <w:rFonts w:eastAsia="Times New Roman" w:cs="Times New Roman"/>
          <w:color w:val="222222"/>
        </w:rPr>
      </w:pPr>
      <w:proofErr w:type="gramStart"/>
      <w:r w:rsidRPr="00FA7481">
        <w:rPr>
          <w:rFonts w:eastAsia="Times New Roman" w:cs="Times New Roman"/>
          <w:color w:val="222222"/>
        </w:rPr>
        <w:lastRenderedPageBreak/>
        <w:t>Через весь процесс подготовки, организации и проведения творческих соревнования педагогический коллектив детского сада решает для себя важную задачу по воспитанию родителя и преемственности развития ребенка в семье и детском саду.</w:t>
      </w:r>
      <w:proofErr w:type="gramEnd"/>
    </w:p>
    <w:p w:rsidR="00FA7481" w:rsidRPr="00FA7481" w:rsidRDefault="00FA7481" w:rsidP="00FA7481">
      <w:pPr>
        <w:spacing w:line="200" w:lineRule="exact"/>
        <w:rPr>
          <w:rFonts w:cs="Times New Roman"/>
        </w:rPr>
      </w:pPr>
    </w:p>
    <w:p w:rsidR="00FA7481" w:rsidRPr="00FA7481" w:rsidRDefault="00FA7481" w:rsidP="00FA7481">
      <w:pPr>
        <w:ind w:left="4127"/>
        <w:rPr>
          <w:rFonts w:cs="Times New Roman"/>
          <w:b/>
          <w:i/>
          <w:u w:val="single"/>
        </w:rPr>
      </w:pPr>
      <w:r w:rsidRPr="00FA7481">
        <w:rPr>
          <w:rFonts w:eastAsia="Times New Roman" w:cs="Times New Roman"/>
          <w:b/>
          <w:i/>
          <w:color w:val="222222"/>
          <w:u w:val="single"/>
        </w:rPr>
        <w:t>Модуль « Праздники»</w:t>
      </w:r>
    </w:p>
    <w:p w:rsidR="00FA7481" w:rsidRPr="00FA7481" w:rsidRDefault="00FA7481" w:rsidP="00FA7481">
      <w:pPr>
        <w:spacing w:line="15" w:lineRule="exact"/>
        <w:rPr>
          <w:rFonts w:cs="Times New Roman"/>
        </w:rPr>
      </w:pPr>
    </w:p>
    <w:p w:rsidR="00FA7481" w:rsidRPr="00FA7481" w:rsidRDefault="00FA7481" w:rsidP="00FA7481">
      <w:pPr>
        <w:spacing w:line="238" w:lineRule="auto"/>
        <w:ind w:left="7" w:firstLine="706"/>
        <w:jc w:val="both"/>
        <w:rPr>
          <w:rFonts w:cs="Times New Roman"/>
        </w:rPr>
      </w:pPr>
      <w:r w:rsidRPr="00FA7481">
        <w:rPr>
          <w:rFonts w:eastAsia="Times New Roman" w:cs="Times New Roman"/>
          <w:color w:val="222222"/>
        </w:rPr>
        <w:t>Праздники благотворно влияют на развитие психических процессов обучающихся: памяти, внимания; создают прекрасную атмосферу для развития речи ребенка, для закрепления знаний, полученных на различных занятиях; способствуют его нравственному воспитанию, развитию социально-коммуникативных навыков.</w:t>
      </w:r>
    </w:p>
    <w:p w:rsidR="00FA7481" w:rsidRPr="00FA7481" w:rsidRDefault="00FA7481" w:rsidP="00FA7481">
      <w:pPr>
        <w:spacing w:line="17" w:lineRule="exact"/>
        <w:rPr>
          <w:rFonts w:cs="Times New Roman"/>
        </w:rPr>
      </w:pPr>
    </w:p>
    <w:p w:rsidR="00FA7481" w:rsidRPr="00FA7481" w:rsidRDefault="00FA7481" w:rsidP="00FA7481">
      <w:pPr>
        <w:spacing w:line="235" w:lineRule="auto"/>
        <w:ind w:left="7" w:right="20" w:firstLine="706"/>
        <w:jc w:val="both"/>
        <w:rPr>
          <w:rFonts w:cs="Times New Roman"/>
        </w:rPr>
      </w:pPr>
      <w:r w:rsidRPr="00FA7481">
        <w:rPr>
          <w:rFonts w:eastAsia="Times New Roman" w:cs="Times New Roman"/>
          <w:color w:val="222222"/>
        </w:rPr>
        <w:t>Для снижения утомляемости детей в  ДОУ организуются  частые смены видов деятельности. Для этих целей на празднике используются игры и представления. Они позволяют детям расслабиться и подвигаться.</w:t>
      </w:r>
    </w:p>
    <w:p w:rsidR="00FA7481" w:rsidRPr="00FA7481" w:rsidRDefault="00FA7481" w:rsidP="00FA7481">
      <w:pPr>
        <w:spacing w:line="19" w:lineRule="exact"/>
        <w:rPr>
          <w:rFonts w:cs="Times New Roman"/>
        </w:rPr>
      </w:pPr>
    </w:p>
    <w:p w:rsidR="00FA7481" w:rsidRPr="00FA7481" w:rsidRDefault="00FA7481" w:rsidP="00FA7481">
      <w:pPr>
        <w:spacing w:line="238" w:lineRule="auto"/>
        <w:ind w:left="7" w:firstLine="706"/>
        <w:jc w:val="both"/>
        <w:rPr>
          <w:rFonts w:cs="Times New Roman"/>
        </w:rPr>
      </w:pPr>
      <w:r w:rsidRPr="00FA7481">
        <w:rPr>
          <w:rFonts w:eastAsia="Times New Roman" w:cs="Times New Roman"/>
          <w:color w:val="222222"/>
        </w:rPr>
        <w:t>Подготовка к празднику является отличным стимулом для детей на занятиях по развитию речи и музыке. Малыши разучивают песни, стихи и танцевальные движения не просто так, а для того, чтобы потом продемонстрировать все свои умения родителям на детском утреннике, да еще получить за это подарки, которые тоже занимают не последнее место в мотивации ребенка. Таким образом, воспитатель всегда может объяснить ребенку, для чего проводится то или иное занятие и почему нужно стараться. А когда у малыша есть конкретный стимул, он и заниматься будет усерднее.</w:t>
      </w:r>
    </w:p>
    <w:p w:rsidR="00FA7481" w:rsidRPr="00FA7481" w:rsidRDefault="00FA7481" w:rsidP="00FA7481">
      <w:pPr>
        <w:spacing w:line="24" w:lineRule="exact"/>
        <w:rPr>
          <w:rFonts w:cs="Times New Roman"/>
        </w:rPr>
      </w:pPr>
    </w:p>
    <w:p w:rsidR="00FA7481" w:rsidRPr="00FA7481" w:rsidRDefault="00FA7481" w:rsidP="00FA7481">
      <w:pPr>
        <w:spacing w:line="235" w:lineRule="auto"/>
        <w:ind w:left="7" w:firstLine="706"/>
        <w:jc w:val="both"/>
        <w:rPr>
          <w:rFonts w:cs="Times New Roman"/>
        </w:rPr>
      </w:pPr>
      <w:r w:rsidRPr="00FA7481">
        <w:rPr>
          <w:rFonts w:eastAsia="Times New Roman" w:cs="Times New Roman"/>
          <w:color w:val="222222"/>
        </w:rPr>
        <w:t>Во-вторых, праздник – это возможность для родителей получить представление о том, какие у ребенка взаимоотношения с коллективом и с другими детьми.</w:t>
      </w:r>
    </w:p>
    <w:p w:rsidR="00FA7481" w:rsidRPr="00FA7481" w:rsidRDefault="00FA7481" w:rsidP="00FA7481">
      <w:pPr>
        <w:spacing w:line="19" w:lineRule="exact"/>
        <w:rPr>
          <w:rFonts w:cs="Times New Roman"/>
        </w:rPr>
      </w:pPr>
    </w:p>
    <w:p w:rsidR="00FA7481" w:rsidRPr="00FA7481" w:rsidRDefault="00FA7481" w:rsidP="00FA7481">
      <w:pPr>
        <w:spacing w:line="237" w:lineRule="auto"/>
        <w:ind w:left="7" w:firstLine="706"/>
        <w:jc w:val="both"/>
        <w:rPr>
          <w:rFonts w:cs="Times New Roman"/>
        </w:rPr>
      </w:pPr>
      <w:r w:rsidRPr="00FA7481">
        <w:rPr>
          <w:rFonts w:eastAsia="Times New Roman" w:cs="Times New Roman"/>
          <w:color w:val="222222"/>
        </w:rPr>
        <w:t>В-третьих, праздник в детском саду позволяет родителям сравнить навыки своего ребенка с умениями сверстников, и, возможно, выделить какие-то проблемные моменты, над которыми стоит поработать дома. Помимо этого педагоги могут оценить поведение ребенка в коллективе: насколько он общителен, не стесняется ли он, и достаточно ли он дисциплинирован.</w:t>
      </w:r>
    </w:p>
    <w:p w:rsidR="00FA7481" w:rsidRPr="00FA7481" w:rsidRDefault="00FA7481" w:rsidP="00FA7481">
      <w:pPr>
        <w:spacing w:line="19" w:lineRule="exact"/>
        <w:rPr>
          <w:rFonts w:cs="Times New Roman"/>
        </w:rPr>
      </w:pPr>
    </w:p>
    <w:p w:rsidR="00FA7481" w:rsidRPr="00FA7481" w:rsidRDefault="00FA7481" w:rsidP="00FA7481">
      <w:pPr>
        <w:spacing w:line="238" w:lineRule="auto"/>
        <w:ind w:left="7" w:firstLine="706"/>
        <w:jc w:val="both"/>
        <w:rPr>
          <w:rFonts w:cs="Times New Roman"/>
        </w:rPr>
      </w:pPr>
      <w:r w:rsidRPr="00FA7481">
        <w:rPr>
          <w:rFonts w:eastAsia="Times New Roman" w:cs="Times New Roman"/>
          <w:color w:val="222222"/>
        </w:rPr>
        <w:t xml:space="preserve">Педагогический коллектив в соответствии с требованиями СанПиН3.1/2.4.3598-20 по предупреждению </w:t>
      </w:r>
      <w:r w:rsidRPr="00FA7481">
        <w:rPr>
          <w:rFonts w:eastAsia="Times New Roman" w:cs="Times New Roman"/>
        </w:rPr>
        <w:t xml:space="preserve">распространения </w:t>
      </w:r>
      <w:r w:rsidRPr="00FA7481">
        <w:rPr>
          <w:rFonts w:eastAsia="Times New Roman" w:cs="Times New Roman"/>
          <w:lang w:val="en-US"/>
        </w:rPr>
        <w:t>COVID</w:t>
      </w:r>
      <w:r w:rsidRPr="00FA7481">
        <w:rPr>
          <w:rFonts w:eastAsia="Times New Roman" w:cs="Times New Roman"/>
        </w:rPr>
        <w:t xml:space="preserve">-19 не приглашает родителей на праздники во всех возрастных группах, но родители являются активными участниками образовательной деятельности в онлайн – праздниках, </w:t>
      </w:r>
      <w:proofErr w:type="spellStart"/>
      <w:r w:rsidRPr="00FA7481">
        <w:rPr>
          <w:rFonts w:eastAsia="Times New Roman" w:cs="Times New Roman"/>
        </w:rPr>
        <w:t>онлайн</w:t>
      </w:r>
      <w:proofErr w:type="spellEnd"/>
      <w:r w:rsidRPr="00FA7481">
        <w:rPr>
          <w:rFonts w:eastAsia="Times New Roman" w:cs="Times New Roman"/>
        </w:rPr>
        <w:t xml:space="preserve"> - акциях, </w:t>
      </w:r>
      <w:proofErr w:type="spellStart"/>
      <w:r w:rsidRPr="00FA7481">
        <w:rPr>
          <w:rFonts w:eastAsia="Times New Roman" w:cs="Times New Roman"/>
        </w:rPr>
        <w:t>флешмобах</w:t>
      </w:r>
      <w:proofErr w:type="spellEnd"/>
      <w:r w:rsidRPr="00FA7481">
        <w:rPr>
          <w:rFonts w:eastAsia="Times New Roman" w:cs="Times New Roman"/>
        </w:rPr>
        <w:t>.</w:t>
      </w:r>
    </w:p>
    <w:p w:rsidR="00FA7481" w:rsidRPr="00FA7481" w:rsidRDefault="00FA7481" w:rsidP="00FA7481">
      <w:pPr>
        <w:spacing w:line="17" w:lineRule="exact"/>
        <w:rPr>
          <w:rFonts w:cs="Times New Roman"/>
        </w:rPr>
      </w:pPr>
    </w:p>
    <w:p w:rsidR="00FA7481" w:rsidRPr="00FA7481" w:rsidRDefault="00FA7481" w:rsidP="00FA7481">
      <w:pPr>
        <w:spacing w:line="236" w:lineRule="auto"/>
        <w:ind w:left="7" w:firstLine="706"/>
        <w:jc w:val="both"/>
        <w:rPr>
          <w:rFonts w:cs="Times New Roman"/>
        </w:rPr>
      </w:pPr>
      <w:r w:rsidRPr="00FA7481">
        <w:rPr>
          <w:rFonts w:eastAsia="Times New Roman" w:cs="Times New Roman"/>
        </w:rPr>
        <w:t>МБДОУ д\с № 4 организует праздники в форме</w:t>
      </w:r>
      <w:r w:rsidRPr="00FA7481">
        <w:rPr>
          <w:rFonts w:eastAsia="Times New Roman" w:cs="Times New Roman"/>
          <w:color w:val="222222"/>
        </w:rPr>
        <w:t xml:space="preserve"> тематических мероприятий: праздник осени, новый год, рождество, мамин праздник, День Победы, а также утренников. Конкретная форма проведения праздника определяется календарным планом воспитательной работы МБДОУ д\с № 4.</w:t>
      </w:r>
    </w:p>
    <w:p w:rsidR="00FA7481" w:rsidRPr="00FA7481" w:rsidRDefault="00FA7481" w:rsidP="00FA7481">
      <w:pPr>
        <w:ind w:right="13"/>
        <w:jc w:val="center"/>
        <w:rPr>
          <w:rFonts w:eastAsia="Times New Roman" w:cs="Times New Roman"/>
          <w:b/>
          <w:i/>
          <w:color w:val="222222"/>
        </w:rPr>
      </w:pPr>
    </w:p>
    <w:p w:rsidR="00FA7481" w:rsidRPr="00FA7481" w:rsidRDefault="00FA7481" w:rsidP="00FA7481">
      <w:pPr>
        <w:ind w:right="13"/>
        <w:jc w:val="center"/>
        <w:rPr>
          <w:rFonts w:cs="Times New Roman"/>
          <w:b/>
          <w:u w:val="single"/>
        </w:rPr>
      </w:pPr>
      <w:r w:rsidRPr="00FA7481">
        <w:rPr>
          <w:rFonts w:eastAsia="Times New Roman" w:cs="Times New Roman"/>
          <w:b/>
          <w:color w:val="222222"/>
          <w:u w:val="single"/>
        </w:rPr>
        <w:t>Модуль «Фольклорные мероприятия»</w:t>
      </w:r>
    </w:p>
    <w:p w:rsidR="00FA7481" w:rsidRPr="00FA7481" w:rsidRDefault="00FA7481" w:rsidP="00FA7481">
      <w:pPr>
        <w:spacing w:line="169" w:lineRule="exact"/>
        <w:rPr>
          <w:rFonts w:cs="Times New Roman"/>
          <w:i/>
        </w:rPr>
      </w:pPr>
    </w:p>
    <w:p w:rsidR="00FA7481" w:rsidRPr="00FA7481" w:rsidRDefault="00FA7481" w:rsidP="00FA7481">
      <w:pPr>
        <w:spacing w:line="237" w:lineRule="auto"/>
        <w:ind w:left="7" w:right="20" w:firstLine="706"/>
        <w:jc w:val="both"/>
        <w:rPr>
          <w:rFonts w:cs="Times New Roman"/>
        </w:rPr>
      </w:pPr>
      <w:r w:rsidRPr="00FA7481">
        <w:rPr>
          <w:rFonts w:eastAsia="Times New Roman" w:cs="Times New Roman"/>
          <w:color w:val="222222"/>
        </w:rPr>
        <w:t>Фольклорные мероприятия пересекаются с праздниками, но существенно отличаются от остальных воспитательных мероприятий детского сада тем, что направлены на раскрытие социокультурных ценностей нашего народа, знакомство детей с отечественными традициями и праздниками, многообразием стран и народов мира, их обычаями.</w:t>
      </w:r>
    </w:p>
    <w:p w:rsidR="00FA7481" w:rsidRPr="00FA7481" w:rsidRDefault="00FA7481" w:rsidP="00FA7481">
      <w:pPr>
        <w:spacing w:line="19" w:lineRule="exact"/>
        <w:rPr>
          <w:rFonts w:cs="Times New Roman"/>
        </w:rPr>
      </w:pPr>
    </w:p>
    <w:p w:rsidR="00FA7481" w:rsidRPr="00FA7481" w:rsidRDefault="00FA7481" w:rsidP="00FA7481">
      <w:pPr>
        <w:spacing w:line="234" w:lineRule="auto"/>
        <w:ind w:left="7" w:right="20" w:firstLine="706"/>
        <w:jc w:val="both"/>
        <w:rPr>
          <w:rFonts w:eastAsia="Times New Roman" w:cs="Times New Roman"/>
          <w:color w:val="222222"/>
        </w:rPr>
      </w:pPr>
      <w:r w:rsidRPr="00FA7481">
        <w:rPr>
          <w:rFonts w:eastAsia="Times New Roman" w:cs="Times New Roman"/>
          <w:color w:val="222222"/>
        </w:rPr>
        <w:t xml:space="preserve">При проведении фольклорного мероприятия важно продумать его форму и сценарий. </w:t>
      </w:r>
      <w:proofErr w:type="gramStart"/>
      <w:r w:rsidRPr="00FA7481">
        <w:rPr>
          <w:rFonts w:eastAsia="Times New Roman" w:cs="Times New Roman"/>
          <w:color w:val="222222"/>
        </w:rPr>
        <w:t xml:space="preserve">Например, это могут быть «Осенняя ярмарка», «Капустник» «Гуляние на масленицу», «Колядки», «Святки», «Праздник русской березки», «Русские посиделки». </w:t>
      </w:r>
      <w:proofErr w:type="gramEnd"/>
    </w:p>
    <w:p w:rsidR="00FA7481" w:rsidRPr="00FA7481" w:rsidRDefault="00FA7481" w:rsidP="00FA7481">
      <w:pPr>
        <w:spacing w:line="234" w:lineRule="auto"/>
        <w:ind w:left="7" w:right="20" w:firstLine="706"/>
        <w:jc w:val="both"/>
        <w:rPr>
          <w:rFonts w:cs="Times New Roman"/>
        </w:rPr>
      </w:pPr>
      <w:r w:rsidRPr="00FA7481">
        <w:rPr>
          <w:rFonts w:eastAsia="Times New Roman" w:cs="Times New Roman"/>
          <w:color w:val="222222"/>
        </w:rPr>
        <w:t>После этого выстраивается композиция, определяется очередность развития событий, кульминация мероприятия. Сценарий завершается развязкой. Конкретная форма проведения фольклорного мероприятия определяется календарным планом воспитательной работы МБДОУ д\с № 4.</w:t>
      </w:r>
    </w:p>
    <w:p w:rsidR="00FA7481" w:rsidRPr="00FA7481" w:rsidRDefault="00FA7481" w:rsidP="00FA7481">
      <w:pPr>
        <w:spacing w:line="25" w:lineRule="exact"/>
        <w:rPr>
          <w:rFonts w:cs="Times New Roman"/>
        </w:rPr>
      </w:pPr>
    </w:p>
    <w:p w:rsidR="00FA7481" w:rsidRPr="00FA7481" w:rsidRDefault="00FA7481" w:rsidP="00FA7481">
      <w:pPr>
        <w:spacing w:line="238" w:lineRule="auto"/>
        <w:ind w:left="100" w:firstLine="706"/>
        <w:jc w:val="both"/>
        <w:rPr>
          <w:rFonts w:cs="Times New Roman"/>
        </w:rPr>
      </w:pPr>
      <w:r w:rsidRPr="00FA7481">
        <w:rPr>
          <w:rFonts w:eastAsia="Times New Roman" w:cs="Times New Roman"/>
          <w:color w:val="222222"/>
        </w:rPr>
        <w:t xml:space="preserve">Педагоги, занятые в организации фольклорного мероприятия должны учитывать важность поисковых действий и предварительной работы, построенных в каждом случае на взаимодействии и сотрудничестве взрослых и дошкольников. </w:t>
      </w:r>
      <w:proofErr w:type="gramStart"/>
      <w:r w:rsidRPr="00FA7481">
        <w:rPr>
          <w:rFonts w:eastAsia="Times New Roman" w:cs="Times New Roman"/>
          <w:color w:val="222222"/>
        </w:rPr>
        <w:t xml:space="preserve">Например, показать ребенку историю народной игрушки (игрушки разных народов России, где их </w:t>
      </w:r>
      <w:r w:rsidRPr="00FA7481">
        <w:rPr>
          <w:rFonts w:eastAsia="Times New Roman" w:cs="Times New Roman"/>
          <w:color w:val="222222"/>
        </w:rPr>
        <w:lastRenderedPageBreak/>
        <w:t xml:space="preserve">изготовляют; особенности народных деревянных, глиняных, соломенных, тряпичных игрушек и т. д.) невозможно без посещения музеев (в т.ч. виртуальных), выставок, конкурсов. </w:t>
      </w:r>
      <w:proofErr w:type="gramEnd"/>
    </w:p>
    <w:p w:rsidR="00FA7481" w:rsidRPr="00FA7481" w:rsidRDefault="00FA7481" w:rsidP="00FA7481">
      <w:pPr>
        <w:spacing w:line="6" w:lineRule="exact"/>
        <w:rPr>
          <w:rFonts w:cs="Times New Roman"/>
        </w:rPr>
      </w:pPr>
    </w:p>
    <w:p w:rsidR="00FA7481" w:rsidRPr="00FA7481" w:rsidRDefault="00FA7481" w:rsidP="00FA7481">
      <w:pPr>
        <w:widowControl/>
        <w:numPr>
          <w:ilvl w:val="2"/>
          <w:numId w:val="8"/>
        </w:numPr>
        <w:tabs>
          <w:tab w:val="left" w:pos="640"/>
        </w:tabs>
        <w:suppressAutoHyphens w:val="0"/>
        <w:ind w:left="640" w:hanging="278"/>
        <w:rPr>
          <w:rFonts w:eastAsia="Times New Roman" w:cs="Times New Roman"/>
          <w:color w:val="222222"/>
        </w:rPr>
      </w:pPr>
      <w:r w:rsidRPr="00FA7481">
        <w:rPr>
          <w:rFonts w:eastAsia="Times New Roman" w:cs="Times New Roman"/>
          <w:color w:val="222222"/>
        </w:rPr>
        <w:t>основе фольклорных мероприятий лежит комплексный подход к воспитанию</w:t>
      </w:r>
    </w:p>
    <w:p w:rsidR="00FA7481" w:rsidRPr="00FA7481" w:rsidRDefault="00FA7481" w:rsidP="00FA7481">
      <w:pPr>
        <w:widowControl/>
        <w:numPr>
          <w:ilvl w:val="1"/>
          <w:numId w:val="8"/>
        </w:numPr>
        <w:tabs>
          <w:tab w:val="left" w:pos="320"/>
        </w:tabs>
        <w:suppressAutoHyphens w:val="0"/>
        <w:ind w:left="320" w:hanging="227"/>
        <w:rPr>
          <w:rFonts w:eastAsia="Times New Roman" w:cs="Times New Roman"/>
          <w:color w:val="222222"/>
        </w:rPr>
      </w:pPr>
      <w:r w:rsidRPr="00FA7481">
        <w:rPr>
          <w:rFonts w:eastAsia="Times New Roman" w:cs="Times New Roman"/>
          <w:color w:val="222222"/>
        </w:rPr>
        <w:t>развитию дошкольников:</w:t>
      </w:r>
    </w:p>
    <w:p w:rsidR="00FA7481" w:rsidRPr="00FA7481" w:rsidRDefault="00FA7481" w:rsidP="00FA7481">
      <w:pPr>
        <w:widowControl/>
        <w:numPr>
          <w:ilvl w:val="0"/>
          <w:numId w:val="8"/>
        </w:numPr>
        <w:tabs>
          <w:tab w:val="left" w:pos="360"/>
        </w:tabs>
        <w:suppressAutoHyphens w:val="0"/>
        <w:ind w:left="360" w:hanging="358"/>
        <w:rPr>
          <w:rFonts w:eastAsia="Symbol" w:cs="Times New Roman"/>
          <w:color w:val="222222"/>
        </w:rPr>
      </w:pPr>
      <w:r w:rsidRPr="00FA7481">
        <w:rPr>
          <w:rFonts w:eastAsia="Times New Roman" w:cs="Times New Roman"/>
          <w:color w:val="222222"/>
        </w:rPr>
        <w:t>формирование духовно-нравственных норм и ценностей;</w:t>
      </w:r>
    </w:p>
    <w:p w:rsidR="00FA7481" w:rsidRPr="00FA7481" w:rsidRDefault="00FA7481" w:rsidP="00FA7481">
      <w:pPr>
        <w:widowControl/>
        <w:numPr>
          <w:ilvl w:val="0"/>
          <w:numId w:val="8"/>
        </w:numPr>
        <w:tabs>
          <w:tab w:val="left" w:pos="360"/>
        </w:tabs>
        <w:suppressAutoHyphens w:val="0"/>
        <w:ind w:left="360" w:hanging="358"/>
        <w:rPr>
          <w:rFonts w:eastAsia="Symbol" w:cs="Times New Roman"/>
          <w:color w:val="222222"/>
        </w:rPr>
      </w:pPr>
      <w:r w:rsidRPr="00FA7481">
        <w:rPr>
          <w:rFonts w:eastAsia="Times New Roman" w:cs="Times New Roman"/>
          <w:color w:val="222222"/>
        </w:rPr>
        <w:t>раскрепощение, снятие эмоционального напряжения;</w:t>
      </w:r>
    </w:p>
    <w:p w:rsidR="00FA7481" w:rsidRPr="00FA7481" w:rsidRDefault="00FA7481" w:rsidP="00FA7481">
      <w:pPr>
        <w:spacing w:line="4" w:lineRule="exact"/>
        <w:rPr>
          <w:rFonts w:eastAsia="Symbol" w:cs="Times New Roman"/>
          <w:color w:val="222222"/>
        </w:rPr>
      </w:pPr>
    </w:p>
    <w:p w:rsidR="00FA7481" w:rsidRPr="00FA7481" w:rsidRDefault="00FA7481" w:rsidP="00FA7481">
      <w:pPr>
        <w:widowControl/>
        <w:numPr>
          <w:ilvl w:val="0"/>
          <w:numId w:val="8"/>
        </w:numPr>
        <w:tabs>
          <w:tab w:val="left" w:pos="360"/>
        </w:tabs>
        <w:suppressAutoHyphens w:val="0"/>
        <w:ind w:left="360" w:hanging="358"/>
        <w:rPr>
          <w:rFonts w:eastAsia="Symbol" w:cs="Times New Roman"/>
          <w:color w:val="222222"/>
        </w:rPr>
      </w:pPr>
      <w:r w:rsidRPr="00FA7481">
        <w:rPr>
          <w:rFonts w:eastAsia="Times New Roman" w:cs="Times New Roman"/>
          <w:color w:val="222222"/>
        </w:rPr>
        <w:t>социализация, развитие коммуникативных навыков.</w:t>
      </w:r>
    </w:p>
    <w:p w:rsidR="00FA7481" w:rsidRPr="00FA7481" w:rsidRDefault="00FA7481" w:rsidP="00FA7481">
      <w:pPr>
        <w:spacing w:line="15" w:lineRule="exact"/>
        <w:rPr>
          <w:rFonts w:eastAsia="Symbol" w:cs="Times New Roman"/>
          <w:color w:val="222222"/>
        </w:rPr>
      </w:pPr>
    </w:p>
    <w:p w:rsidR="00FA7481" w:rsidRPr="00FA7481" w:rsidRDefault="00FA7481" w:rsidP="00FA7481">
      <w:pPr>
        <w:widowControl/>
        <w:numPr>
          <w:ilvl w:val="2"/>
          <w:numId w:val="8"/>
        </w:numPr>
        <w:tabs>
          <w:tab w:val="left" w:pos="633"/>
        </w:tabs>
        <w:suppressAutoHyphens w:val="0"/>
        <w:spacing w:line="236" w:lineRule="auto"/>
        <w:ind w:left="100" w:right="20" w:firstLine="262"/>
        <w:jc w:val="both"/>
        <w:rPr>
          <w:rFonts w:eastAsia="Times New Roman" w:cs="Times New Roman"/>
          <w:color w:val="222222"/>
        </w:rPr>
      </w:pPr>
      <w:proofErr w:type="gramStart"/>
      <w:r w:rsidRPr="00FA7481">
        <w:rPr>
          <w:rFonts w:eastAsia="Times New Roman" w:cs="Times New Roman"/>
          <w:color w:val="222222"/>
        </w:rPr>
        <w:t>процессе</w:t>
      </w:r>
      <w:proofErr w:type="gramEnd"/>
      <w:r w:rsidRPr="00FA7481">
        <w:rPr>
          <w:rFonts w:eastAsia="Times New Roman" w:cs="Times New Roman"/>
          <w:color w:val="222222"/>
        </w:rPr>
        <w:t xml:space="preserve"> проведения фольклорного мероприятия ребенок участвует в разных видах деятельности, организованных согласно принципам </w:t>
      </w:r>
      <w:proofErr w:type="spellStart"/>
      <w:r w:rsidRPr="00FA7481">
        <w:rPr>
          <w:rFonts w:eastAsia="Times New Roman" w:cs="Times New Roman"/>
          <w:color w:val="222222"/>
        </w:rPr>
        <w:t>природосообразности</w:t>
      </w:r>
      <w:proofErr w:type="spellEnd"/>
      <w:r w:rsidRPr="00FA7481">
        <w:rPr>
          <w:rFonts w:eastAsia="Times New Roman" w:cs="Times New Roman"/>
          <w:color w:val="222222"/>
        </w:rPr>
        <w:t xml:space="preserve"> детей: игровой, музыкальной, театрализованной и коммуникативной.</w:t>
      </w:r>
    </w:p>
    <w:p w:rsidR="006E7D53" w:rsidRDefault="006E7D53" w:rsidP="008F6E5B">
      <w:pPr>
        <w:jc w:val="center"/>
        <w:rPr>
          <w:b/>
          <w:sz w:val="28"/>
          <w:u w:val="single"/>
        </w:rPr>
      </w:pPr>
    </w:p>
    <w:p w:rsidR="00791C4D" w:rsidRPr="00FA7481" w:rsidRDefault="00D422E6" w:rsidP="008F6E5B">
      <w:pPr>
        <w:jc w:val="center"/>
        <w:rPr>
          <w:b/>
          <w:sz w:val="28"/>
          <w:u w:val="single"/>
        </w:rPr>
      </w:pPr>
      <w:r w:rsidRPr="00FA7481">
        <w:rPr>
          <w:b/>
          <w:sz w:val="28"/>
          <w:u w:val="single"/>
        </w:rPr>
        <w:t>Материально-техническое оснащение программы</w:t>
      </w:r>
    </w:p>
    <w:p w:rsidR="00D422E6" w:rsidRDefault="00D422E6" w:rsidP="00981918">
      <w:pPr>
        <w:rPr>
          <w:u w:val="single"/>
        </w:rPr>
      </w:pPr>
    </w:p>
    <w:p w:rsidR="00D422E6" w:rsidRDefault="00D422E6" w:rsidP="00D422E6">
      <w:pPr>
        <w:jc w:val="center"/>
        <w:rPr>
          <w:rFonts w:cs="Times New Roman"/>
          <w:b/>
          <w:bCs/>
          <w:sz w:val="28"/>
          <w:szCs w:val="28"/>
        </w:rPr>
      </w:pPr>
      <w:r>
        <w:rPr>
          <w:rFonts w:cs="Times New Roman"/>
          <w:b/>
          <w:bCs/>
          <w:sz w:val="28"/>
          <w:szCs w:val="28"/>
        </w:rPr>
        <w:t>Перечень материалов и оборудования</w:t>
      </w:r>
    </w:p>
    <w:p w:rsidR="00D422E6" w:rsidRDefault="00D422E6" w:rsidP="00D422E6">
      <w:pPr>
        <w:jc w:val="center"/>
        <w:rPr>
          <w:rFonts w:cs="Times New Roman"/>
          <w:bCs/>
          <w:i/>
          <w:sz w:val="28"/>
          <w:szCs w:val="28"/>
        </w:rPr>
      </w:pPr>
      <w:r>
        <w:rPr>
          <w:rFonts w:cs="Times New Roman"/>
          <w:b/>
          <w:bCs/>
          <w:sz w:val="28"/>
          <w:szCs w:val="28"/>
        </w:rPr>
        <w:t>для создания развивающей предметно-пространственной среды</w:t>
      </w:r>
    </w:p>
    <w:p w:rsidR="00D422E6" w:rsidRDefault="00D422E6" w:rsidP="00D422E6">
      <w:pPr>
        <w:jc w:val="center"/>
        <w:rPr>
          <w:rFonts w:cs="Times New Roman"/>
          <w:bCs/>
          <w:i/>
          <w:sz w:val="28"/>
          <w:szCs w:val="28"/>
        </w:rPr>
      </w:pPr>
    </w:p>
    <w:tbl>
      <w:tblPr>
        <w:tblW w:w="0" w:type="auto"/>
        <w:tblInd w:w="-5" w:type="dxa"/>
        <w:tblLayout w:type="fixed"/>
        <w:tblLook w:val="0000"/>
      </w:tblPr>
      <w:tblGrid>
        <w:gridCol w:w="3090"/>
        <w:gridCol w:w="142"/>
        <w:gridCol w:w="6241"/>
      </w:tblGrid>
      <w:tr w:rsidR="00D422E6" w:rsidRPr="00D422E6" w:rsidTr="00D422E6">
        <w:trPr>
          <w:trHeight w:val="143"/>
        </w:trPr>
        <w:tc>
          <w:tcPr>
            <w:tcW w:w="9473" w:type="dxa"/>
            <w:gridSpan w:val="3"/>
            <w:tcBorders>
              <w:top w:val="single" w:sz="4" w:space="0" w:color="000000"/>
              <w:left w:val="single" w:sz="4" w:space="0" w:color="000000"/>
              <w:bottom w:val="single" w:sz="4" w:space="0" w:color="000000"/>
              <w:right w:val="single" w:sz="4" w:space="0" w:color="000000"/>
            </w:tcBorders>
            <w:shd w:val="clear" w:color="auto" w:fill="auto"/>
          </w:tcPr>
          <w:p w:rsidR="00D422E6" w:rsidRPr="00D422E6" w:rsidRDefault="00D422E6" w:rsidP="001F12BF">
            <w:pPr>
              <w:jc w:val="center"/>
            </w:pPr>
            <w:r w:rsidRPr="00D422E6">
              <w:rPr>
                <w:rFonts w:cs="Times New Roman"/>
                <w:i/>
                <w:szCs w:val="28"/>
              </w:rPr>
              <w:t>Социально-коммуникативное развитие</w:t>
            </w:r>
          </w:p>
        </w:tc>
      </w:tr>
      <w:tr w:rsidR="00D422E6" w:rsidRPr="00D422E6" w:rsidTr="00FA7481">
        <w:trPr>
          <w:trHeight w:val="143"/>
        </w:trPr>
        <w:tc>
          <w:tcPr>
            <w:tcW w:w="3090" w:type="dxa"/>
            <w:tcBorders>
              <w:top w:val="single" w:sz="4" w:space="0" w:color="000000"/>
              <w:left w:val="single" w:sz="4" w:space="0" w:color="000000"/>
              <w:bottom w:val="single" w:sz="4" w:space="0" w:color="000000"/>
            </w:tcBorders>
            <w:shd w:val="clear" w:color="auto" w:fill="auto"/>
          </w:tcPr>
          <w:p w:rsidR="00D422E6" w:rsidRPr="00D422E6" w:rsidRDefault="00D422E6" w:rsidP="001F12BF">
            <w:pPr>
              <w:jc w:val="both"/>
              <w:rPr>
                <w:rFonts w:cs="Times New Roman"/>
                <w:szCs w:val="28"/>
              </w:rPr>
            </w:pPr>
            <w:r w:rsidRPr="00D422E6">
              <w:rPr>
                <w:rFonts w:cs="Times New Roman"/>
                <w:szCs w:val="28"/>
              </w:rPr>
              <w:t>Образные игрушки</w:t>
            </w:r>
          </w:p>
        </w:tc>
        <w:tc>
          <w:tcPr>
            <w:tcW w:w="6383" w:type="dxa"/>
            <w:gridSpan w:val="2"/>
            <w:tcBorders>
              <w:top w:val="single" w:sz="4" w:space="0" w:color="000000"/>
              <w:left w:val="single" w:sz="4" w:space="0" w:color="000000"/>
              <w:bottom w:val="single" w:sz="4" w:space="0" w:color="000000"/>
              <w:right w:val="single" w:sz="4" w:space="0" w:color="000000"/>
            </w:tcBorders>
            <w:shd w:val="clear" w:color="auto" w:fill="auto"/>
          </w:tcPr>
          <w:p w:rsidR="00D422E6" w:rsidRPr="00D422E6" w:rsidRDefault="00D422E6" w:rsidP="001F12BF">
            <w:pPr>
              <w:jc w:val="both"/>
            </w:pPr>
            <w:r w:rsidRPr="00D422E6">
              <w:rPr>
                <w:rFonts w:cs="Times New Roman"/>
                <w:szCs w:val="28"/>
              </w:rPr>
              <w:t>Куклы и игрушки, изображающие животных (собака, кошка, заяц, медведь и т.п.) размеры до 35-40 см. Простые  куклы (с лепным париком и нарисованными крупными глазами, подвижными руками и ногами) размером 10-20 см.</w:t>
            </w:r>
          </w:p>
        </w:tc>
      </w:tr>
      <w:tr w:rsidR="00D422E6" w:rsidRPr="00D422E6" w:rsidTr="00FA7481">
        <w:trPr>
          <w:trHeight w:val="1922"/>
        </w:trPr>
        <w:tc>
          <w:tcPr>
            <w:tcW w:w="3090" w:type="dxa"/>
            <w:tcBorders>
              <w:top w:val="single" w:sz="4" w:space="0" w:color="000000"/>
              <w:left w:val="single" w:sz="4" w:space="0" w:color="000000"/>
              <w:bottom w:val="single" w:sz="4" w:space="0" w:color="000000"/>
            </w:tcBorders>
            <w:shd w:val="clear" w:color="auto" w:fill="auto"/>
          </w:tcPr>
          <w:p w:rsidR="00D422E6" w:rsidRPr="00D422E6" w:rsidRDefault="00D422E6" w:rsidP="001F12BF">
            <w:pPr>
              <w:jc w:val="both"/>
              <w:rPr>
                <w:rFonts w:cs="Times New Roman"/>
                <w:szCs w:val="28"/>
              </w:rPr>
            </w:pPr>
            <w:r w:rsidRPr="00D422E6">
              <w:rPr>
                <w:rFonts w:cs="Times New Roman"/>
                <w:szCs w:val="28"/>
              </w:rPr>
              <w:t>Предметы быта</w:t>
            </w:r>
          </w:p>
        </w:tc>
        <w:tc>
          <w:tcPr>
            <w:tcW w:w="6383" w:type="dxa"/>
            <w:gridSpan w:val="2"/>
            <w:tcBorders>
              <w:top w:val="single" w:sz="4" w:space="0" w:color="000000"/>
              <w:left w:val="single" w:sz="4" w:space="0" w:color="000000"/>
              <w:bottom w:val="single" w:sz="4" w:space="0" w:color="000000"/>
              <w:right w:val="single" w:sz="4" w:space="0" w:color="000000"/>
            </w:tcBorders>
            <w:shd w:val="clear" w:color="auto" w:fill="auto"/>
          </w:tcPr>
          <w:p w:rsidR="00D422E6" w:rsidRPr="00D422E6" w:rsidRDefault="00D422E6" w:rsidP="001F12BF">
            <w:pPr>
              <w:jc w:val="both"/>
            </w:pPr>
            <w:r w:rsidRPr="00D422E6">
              <w:rPr>
                <w:rFonts w:cs="Times New Roman"/>
                <w:szCs w:val="28"/>
              </w:rPr>
              <w:t>Соразмерные куклам: мебель, набор посуды (кастрюли с крышками; разноцветные чашки и миски диаметром 8-13 см для вкладывания в них различных мелких предметов размером до 4-5 см), постельные принадлежности; устойчивые и соразмерные росту ребенка коляски.</w:t>
            </w:r>
          </w:p>
        </w:tc>
      </w:tr>
      <w:tr w:rsidR="00D422E6" w:rsidRPr="00D422E6" w:rsidTr="00FA7481">
        <w:trPr>
          <w:trHeight w:val="536"/>
        </w:trPr>
        <w:tc>
          <w:tcPr>
            <w:tcW w:w="3090" w:type="dxa"/>
            <w:tcBorders>
              <w:top w:val="single" w:sz="4" w:space="0" w:color="000000"/>
              <w:left w:val="single" w:sz="4" w:space="0" w:color="000000"/>
              <w:bottom w:val="single" w:sz="4" w:space="0" w:color="000000"/>
            </w:tcBorders>
            <w:shd w:val="clear" w:color="auto" w:fill="auto"/>
          </w:tcPr>
          <w:p w:rsidR="00D422E6" w:rsidRPr="00D422E6" w:rsidRDefault="00D422E6" w:rsidP="001F12BF">
            <w:pPr>
              <w:jc w:val="both"/>
              <w:rPr>
                <w:rFonts w:cs="Times New Roman"/>
                <w:szCs w:val="28"/>
              </w:rPr>
            </w:pPr>
            <w:r w:rsidRPr="00D422E6">
              <w:rPr>
                <w:rFonts w:cs="Times New Roman"/>
                <w:szCs w:val="28"/>
              </w:rPr>
              <w:t>Техника, транспорт</w:t>
            </w:r>
          </w:p>
        </w:tc>
        <w:tc>
          <w:tcPr>
            <w:tcW w:w="6383" w:type="dxa"/>
            <w:gridSpan w:val="2"/>
            <w:tcBorders>
              <w:top w:val="single" w:sz="4" w:space="0" w:color="000000"/>
              <w:left w:val="single" w:sz="4" w:space="0" w:color="000000"/>
              <w:bottom w:val="single" w:sz="4" w:space="0" w:color="000000"/>
              <w:right w:val="single" w:sz="4" w:space="0" w:color="000000"/>
            </w:tcBorders>
            <w:shd w:val="clear" w:color="auto" w:fill="auto"/>
          </w:tcPr>
          <w:p w:rsidR="00D422E6" w:rsidRPr="00D422E6" w:rsidRDefault="00D422E6" w:rsidP="001F12BF">
            <w:pPr>
              <w:jc w:val="both"/>
            </w:pPr>
            <w:r w:rsidRPr="00D422E6">
              <w:rPr>
                <w:rFonts w:cs="Times New Roman"/>
                <w:szCs w:val="28"/>
              </w:rPr>
              <w:t>Крупного размера машинки (из пластмассы) на веревке. Каталки размером не менее 15 см.</w:t>
            </w:r>
          </w:p>
        </w:tc>
      </w:tr>
      <w:tr w:rsidR="00D422E6" w:rsidRPr="00D422E6" w:rsidTr="00D422E6">
        <w:trPr>
          <w:trHeight w:val="268"/>
        </w:trPr>
        <w:tc>
          <w:tcPr>
            <w:tcW w:w="9473" w:type="dxa"/>
            <w:gridSpan w:val="3"/>
            <w:tcBorders>
              <w:top w:val="single" w:sz="4" w:space="0" w:color="000000"/>
              <w:left w:val="single" w:sz="4" w:space="0" w:color="000000"/>
              <w:bottom w:val="single" w:sz="4" w:space="0" w:color="000000"/>
              <w:right w:val="single" w:sz="4" w:space="0" w:color="000000"/>
            </w:tcBorders>
            <w:shd w:val="clear" w:color="auto" w:fill="auto"/>
          </w:tcPr>
          <w:p w:rsidR="00D422E6" w:rsidRPr="00D422E6" w:rsidRDefault="00D422E6" w:rsidP="001F12BF">
            <w:pPr>
              <w:jc w:val="center"/>
            </w:pPr>
            <w:r w:rsidRPr="00D422E6">
              <w:rPr>
                <w:rFonts w:cs="Times New Roman"/>
                <w:i/>
                <w:szCs w:val="28"/>
              </w:rPr>
              <w:t>Познавательное развитие</w:t>
            </w:r>
          </w:p>
        </w:tc>
      </w:tr>
      <w:tr w:rsidR="00D422E6" w:rsidRPr="00FA7481" w:rsidTr="00FA7481">
        <w:trPr>
          <w:trHeight w:val="2459"/>
        </w:trPr>
        <w:tc>
          <w:tcPr>
            <w:tcW w:w="3232" w:type="dxa"/>
            <w:gridSpan w:val="2"/>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Дидактические игрушки и пособия</w:t>
            </w:r>
          </w:p>
        </w:tc>
        <w:tc>
          <w:tcPr>
            <w:tcW w:w="6241" w:type="dxa"/>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proofErr w:type="gramStart"/>
            <w:r w:rsidRPr="00FA7481">
              <w:rPr>
                <w:rFonts w:cs="Times New Roman"/>
              </w:rPr>
              <w:t>игрушки для сенсорного развития (разного цвета, формы, фактуры поверхности и т.п.), в том числе народные игрушки-вкладыши (</w:t>
            </w:r>
            <w:proofErr w:type="spellStart"/>
            <w:r w:rsidRPr="00FA7481">
              <w:rPr>
                <w:rFonts w:cs="Times New Roman"/>
              </w:rPr>
              <w:t>бочата</w:t>
            </w:r>
            <w:proofErr w:type="spellEnd"/>
            <w:r w:rsidRPr="00FA7481">
              <w:rPr>
                <w:rFonts w:cs="Times New Roman"/>
              </w:rPr>
              <w:t>, матрешки); классические пирамидки; матрешки; неваляшки.</w:t>
            </w:r>
            <w:proofErr w:type="gramEnd"/>
            <w:r w:rsidRPr="00FA7481">
              <w:rPr>
                <w:rFonts w:cs="Times New Roman"/>
              </w:rPr>
              <w:t xml:space="preserve"> Напольные дидактические игры. Сенсорно-дидактическая юбка для педагогов. Модульный комод «</w:t>
            </w:r>
            <w:proofErr w:type="spellStart"/>
            <w:r w:rsidRPr="00FA7481">
              <w:rPr>
                <w:rFonts w:cs="Times New Roman"/>
              </w:rPr>
              <w:t>Фроссия</w:t>
            </w:r>
            <w:proofErr w:type="spellEnd"/>
            <w:r w:rsidRPr="00FA7481">
              <w:rPr>
                <w:rFonts w:cs="Times New Roman"/>
              </w:rPr>
              <w:t xml:space="preserve">». Дары </w:t>
            </w:r>
            <w:proofErr w:type="spellStart"/>
            <w:r w:rsidRPr="00FA7481">
              <w:rPr>
                <w:rFonts w:cs="Times New Roman"/>
              </w:rPr>
              <w:t>Фребеля</w:t>
            </w:r>
            <w:proofErr w:type="spellEnd"/>
            <w:r w:rsidRPr="00FA7481">
              <w:rPr>
                <w:rFonts w:cs="Times New Roman"/>
              </w:rPr>
              <w:t>.</w:t>
            </w:r>
          </w:p>
        </w:tc>
      </w:tr>
      <w:tr w:rsidR="00D422E6" w:rsidRPr="00FA7481" w:rsidTr="00FA7481">
        <w:trPr>
          <w:trHeight w:val="1371"/>
        </w:trPr>
        <w:tc>
          <w:tcPr>
            <w:tcW w:w="3232" w:type="dxa"/>
            <w:gridSpan w:val="2"/>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Строительные материалы и конструкторы</w:t>
            </w:r>
          </w:p>
        </w:tc>
        <w:tc>
          <w:tcPr>
            <w:tcW w:w="6241" w:type="dxa"/>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 xml:space="preserve">Кубики (пластмассовые, </w:t>
            </w:r>
            <w:proofErr w:type="spellStart"/>
            <w:r w:rsidRPr="00FA7481">
              <w:rPr>
                <w:rFonts w:cs="Times New Roman"/>
              </w:rPr>
              <w:t>мягконабивные</w:t>
            </w:r>
            <w:proofErr w:type="spellEnd"/>
            <w:r w:rsidRPr="00FA7481">
              <w:rPr>
                <w:rFonts w:cs="Times New Roman"/>
              </w:rPr>
              <w:t>), деревянные с предметными картинками. Строительные детали: кубики, призмы, прямоугольные параллелепипеды (кирпичики) и т.д.</w:t>
            </w:r>
          </w:p>
        </w:tc>
      </w:tr>
      <w:tr w:rsidR="00D422E6" w:rsidRPr="00FA7481" w:rsidTr="00D422E6">
        <w:trPr>
          <w:trHeight w:val="268"/>
        </w:trPr>
        <w:tc>
          <w:tcPr>
            <w:tcW w:w="9473" w:type="dxa"/>
            <w:gridSpan w:val="3"/>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center"/>
              <w:rPr>
                <w:rFonts w:cs="Times New Roman"/>
              </w:rPr>
            </w:pPr>
            <w:r w:rsidRPr="00FA7481">
              <w:rPr>
                <w:rFonts w:cs="Times New Roman"/>
                <w:i/>
              </w:rPr>
              <w:t>Речевое развитие</w:t>
            </w:r>
          </w:p>
        </w:tc>
      </w:tr>
      <w:tr w:rsidR="00D422E6" w:rsidRPr="00FA7481" w:rsidTr="00FA7481">
        <w:trPr>
          <w:trHeight w:val="1088"/>
        </w:trPr>
        <w:tc>
          <w:tcPr>
            <w:tcW w:w="3232" w:type="dxa"/>
            <w:gridSpan w:val="2"/>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Игрушки и оборудование для театрализованной деятельности</w:t>
            </w:r>
          </w:p>
        </w:tc>
        <w:tc>
          <w:tcPr>
            <w:tcW w:w="6241" w:type="dxa"/>
            <w:tcBorders>
              <w:top w:val="single" w:sz="4" w:space="0" w:color="000000"/>
              <w:left w:val="single" w:sz="4" w:space="0" w:color="000000"/>
              <w:bottom w:val="single" w:sz="4" w:space="0" w:color="000000"/>
              <w:right w:val="single" w:sz="4" w:space="0" w:color="000000"/>
            </w:tcBorders>
            <w:shd w:val="clear" w:color="auto" w:fill="auto"/>
          </w:tcPr>
          <w:p w:rsidR="00D422E6" w:rsidRDefault="00D422E6" w:rsidP="001F12BF">
            <w:pPr>
              <w:jc w:val="both"/>
              <w:rPr>
                <w:rFonts w:cs="Times New Roman"/>
              </w:rPr>
            </w:pPr>
            <w:r w:rsidRPr="00FA7481">
              <w:rPr>
                <w:rFonts w:cs="Times New Roman"/>
              </w:rPr>
              <w:t>Куклы-персонажи театра бибабо (кошка, собака, зайчик, медведь); пальчиковые куклы. Игрушки, приводящие в движение (заяц, медведь, курочки).</w:t>
            </w:r>
          </w:p>
          <w:p w:rsidR="006E7D53" w:rsidRDefault="006E7D53" w:rsidP="001F12BF">
            <w:pPr>
              <w:jc w:val="both"/>
              <w:rPr>
                <w:rFonts w:cs="Times New Roman"/>
              </w:rPr>
            </w:pPr>
          </w:p>
          <w:p w:rsidR="006E7D53" w:rsidRPr="00FA7481" w:rsidRDefault="006E7D53" w:rsidP="001F12BF">
            <w:pPr>
              <w:jc w:val="both"/>
              <w:rPr>
                <w:rFonts w:cs="Times New Roman"/>
              </w:rPr>
            </w:pPr>
          </w:p>
        </w:tc>
      </w:tr>
      <w:tr w:rsidR="00D422E6" w:rsidRPr="00FA7481" w:rsidTr="00D422E6">
        <w:trPr>
          <w:trHeight w:val="283"/>
        </w:trPr>
        <w:tc>
          <w:tcPr>
            <w:tcW w:w="9473" w:type="dxa"/>
            <w:gridSpan w:val="3"/>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center"/>
              <w:rPr>
                <w:rFonts w:cs="Times New Roman"/>
              </w:rPr>
            </w:pPr>
            <w:r w:rsidRPr="00FA7481">
              <w:rPr>
                <w:rFonts w:cs="Times New Roman"/>
                <w:i/>
              </w:rPr>
              <w:lastRenderedPageBreak/>
              <w:t>Художественно-эстетическое развитие</w:t>
            </w:r>
          </w:p>
        </w:tc>
      </w:tr>
      <w:tr w:rsidR="00D422E6" w:rsidRPr="00FA7481" w:rsidTr="00FA7481">
        <w:trPr>
          <w:trHeight w:val="3010"/>
        </w:trPr>
        <w:tc>
          <w:tcPr>
            <w:tcW w:w="3232" w:type="dxa"/>
            <w:gridSpan w:val="2"/>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Материалы и оборудование для изобразительной деятельности</w:t>
            </w:r>
          </w:p>
        </w:tc>
        <w:tc>
          <w:tcPr>
            <w:tcW w:w="6241" w:type="dxa"/>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 xml:space="preserve">Народные игрушки для рассматривания, игр-забав, обыгрывания потешек (дымковский петушок, городецкая лошадка, семеновская матрешка, </w:t>
            </w:r>
            <w:proofErr w:type="spellStart"/>
            <w:r w:rsidRPr="00FA7481">
              <w:rPr>
                <w:rFonts w:cs="Times New Roman"/>
              </w:rPr>
              <w:t>богородские</w:t>
            </w:r>
            <w:proofErr w:type="spellEnd"/>
            <w:r w:rsidRPr="00FA7481">
              <w:rPr>
                <w:rFonts w:cs="Times New Roman"/>
              </w:rPr>
              <w:t xml:space="preserve"> курочки и медведь); детские книги с красивыми, крупными иллюстрациями. Пальчиковые краски, восковые мелки, мягкий пластилин (соленое тесто), крупные магниты. Разноцветные, разнофактурные лоскуты ткани размером 40*40 см, 50*50 см. Песочный стол с подсветкой.</w:t>
            </w:r>
          </w:p>
        </w:tc>
      </w:tr>
      <w:tr w:rsidR="00D422E6" w:rsidRPr="00FA7481" w:rsidTr="00FA7481">
        <w:trPr>
          <w:trHeight w:val="820"/>
        </w:trPr>
        <w:tc>
          <w:tcPr>
            <w:tcW w:w="3232" w:type="dxa"/>
            <w:gridSpan w:val="2"/>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Музыкальное оборудование и звучащие игрушки</w:t>
            </w:r>
          </w:p>
        </w:tc>
        <w:tc>
          <w:tcPr>
            <w:tcW w:w="6241" w:type="dxa"/>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 xml:space="preserve">Фортепиано (в музыкальном зале), погремушки, бубенчики, колокольчики, звуковые </w:t>
            </w:r>
            <w:proofErr w:type="spellStart"/>
            <w:r w:rsidRPr="00FA7481">
              <w:rPr>
                <w:rFonts w:cs="Times New Roman"/>
              </w:rPr>
              <w:t>мобили</w:t>
            </w:r>
            <w:proofErr w:type="spellEnd"/>
            <w:r w:rsidRPr="00FA7481">
              <w:rPr>
                <w:rFonts w:cs="Times New Roman"/>
              </w:rPr>
              <w:t>.</w:t>
            </w:r>
          </w:p>
        </w:tc>
      </w:tr>
      <w:tr w:rsidR="00D422E6" w:rsidRPr="00FA7481" w:rsidTr="00D422E6">
        <w:trPr>
          <w:trHeight w:val="268"/>
        </w:trPr>
        <w:tc>
          <w:tcPr>
            <w:tcW w:w="9473" w:type="dxa"/>
            <w:gridSpan w:val="3"/>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center"/>
              <w:rPr>
                <w:rFonts w:cs="Times New Roman"/>
              </w:rPr>
            </w:pPr>
            <w:r w:rsidRPr="00FA7481">
              <w:rPr>
                <w:rFonts w:cs="Times New Roman"/>
                <w:i/>
              </w:rPr>
              <w:t>Физическое развитие</w:t>
            </w:r>
          </w:p>
        </w:tc>
      </w:tr>
      <w:tr w:rsidR="00D422E6" w:rsidRPr="00FA7481" w:rsidTr="00FA7481">
        <w:trPr>
          <w:trHeight w:val="551"/>
        </w:trPr>
        <w:tc>
          <w:tcPr>
            <w:tcW w:w="3232" w:type="dxa"/>
            <w:gridSpan w:val="2"/>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Спортивные атрибуты и оборудование</w:t>
            </w:r>
          </w:p>
        </w:tc>
        <w:tc>
          <w:tcPr>
            <w:tcW w:w="6241" w:type="dxa"/>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Мягкие модули, коврики для ползания. Кольца для нанизывания. Разнообразные мячи (для бросания, массажные и т.д.)</w:t>
            </w:r>
          </w:p>
        </w:tc>
      </w:tr>
      <w:tr w:rsidR="00D422E6" w:rsidRPr="00FA7481" w:rsidTr="00FA7481">
        <w:trPr>
          <w:trHeight w:val="143"/>
        </w:trPr>
        <w:tc>
          <w:tcPr>
            <w:tcW w:w="3232" w:type="dxa"/>
            <w:gridSpan w:val="2"/>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Оздоровительное оборудование</w:t>
            </w:r>
          </w:p>
        </w:tc>
        <w:tc>
          <w:tcPr>
            <w:tcW w:w="6241" w:type="dxa"/>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Оборудование для воздушных и водных процедур. Плавающие игрушки для бассейна.  Оборудование для обеспечения экологической безопасности: фильтры – очистители для воды, очистители-ионизаторы воздуха.</w:t>
            </w:r>
          </w:p>
        </w:tc>
      </w:tr>
    </w:tbl>
    <w:p w:rsidR="00D422E6" w:rsidRPr="00FA7481" w:rsidRDefault="00D422E6" w:rsidP="00981918">
      <w:pPr>
        <w:rPr>
          <w:rFonts w:cs="Times New Roman"/>
          <w:u w:val="single"/>
        </w:rPr>
      </w:pPr>
    </w:p>
    <w:tbl>
      <w:tblPr>
        <w:tblW w:w="0" w:type="auto"/>
        <w:tblInd w:w="-5" w:type="dxa"/>
        <w:tblLayout w:type="fixed"/>
        <w:tblLook w:val="0000"/>
      </w:tblPr>
      <w:tblGrid>
        <w:gridCol w:w="2523"/>
        <w:gridCol w:w="425"/>
        <w:gridCol w:w="6465"/>
      </w:tblGrid>
      <w:tr w:rsidR="00FA7481" w:rsidRPr="00FA7481" w:rsidTr="001F12BF">
        <w:trPr>
          <w:trHeight w:val="848"/>
        </w:trPr>
        <w:tc>
          <w:tcPr>
            <w:tcW w:w="9413" w:type="dxa"/>
            <w:gridSpan w:val="3"/>
            <w:tcBorders>
              <w:top w:val="single" w:sz="4" w:space="0" w:color="000000"/>
              <w:left w:val="single" w:sz="4" w:space="0" w:color="000000"/>
              <w:right w:val="single" w:sz="4" w:space="0" w:color="000000"/>
            </w:tcBorders>
            <w:shd w:val="clear" w:color="auto" w:fill="auto"/>
          </w:tcPr>
          <w:p w:rsidR="00FA7481" w:rsidRPr="00FA7481" w:rsidRDefault="00FA7481" w:rsidP="00FA7481">
            <w:pPr>
              <w:rPr>
                <w:rFonts w:cs="Times New Roman"/>
              </w:rPr>
            </w:pPr>
          </w:p>
        </w:tc>
      </w:tr>
      <w:tr w:rsidR="00D422E6" w:rsidRPr="00FA7481" w:rsidTr="00FA7481">
        <w:trPr>
          <w:trHeight w:val="143"/>
        </w:trPr>
        <w:tc>
          <w:tcPr>
            <w:tcW w:w="2948" w:type="dxa"/>
            <w:gridSpan w:val="2"/>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Техника, транспорт</w:t>
            </w:r>
          </w:p>
        </w:tc>
        <w:tc>
          <w:tcPr>
            <w:tcW w:w="6465" w:type="dxa"/>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Крупного и среднего размера машины (грузовые, легковые) на веревке, заводные машины, автобус, трамвай, крупная машина с сиденьем для ребенка и др.</w:t>
            </w:r>
          </w:p>
        </w:tc>
      </w:tr>
      <w:tr w:rsidR="00D422E6" w:rsidRPr="00FA7481" w:rsidTr="00FA7481">
        <w:trPr>
          <w:trHeight w:val="143"/>
        </w:trPr>
        <w:tc>
          <w:tcPr>
            <w:tcW w:w="2948" w:type="dxa"/>
            <w:gridSpan w:val="2"/>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Бросовые материалы и предметы-заместители</w:t>
            </w:r>
          </w:p>
        </w:tc>
        <w:tc>
          <w:tcPr>
            <w:tcW w:w="6465" w:type="dxa"/>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 xml:space="preserve">Соразмерные руке ребенка детали строительных наборов (деревянные и пластмассовые круги, кольца, легкие безопасные бруски, дощечки разных размеров и форм); ткани и пр. </w:t>
            </w:r>
          </w:p>
        </w:tc>
      </w:tr>
      <w:tr w:rsidR="00D422E6" w:rsidRPr="00FA7481" w:rsidTr="00FA7481">
        <w:trPr>
          <w:trHeight w:val="143"/>
        </w:trPr>
        <w:tc>
          <w:tcPr>
            <w:tcW w:w="2948" w:type="dxa"/>
            <w:gridSpan w:val="2"/>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Ролевые атрибуты</w:t>
            </w:r>
          </w:p>
        </w:tc>
        <w:tc>
          <w:tcPr>
            <w:tcW w:w="6465" w:type="dxa"/>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Руль, медицинские инструменты, наборы «Продуктовый магазин» пр.</w:t>
            </w:r>
          </w:p>
        </w:tc>
      </w:tr>
      <w:tr w:rsidR="00D422E6" w:rsidRPr="00FA7481" w:rsidTr="00FA7481">
        <w:trPr>
          <w:trHeight w:val="143"/>
        </w:trPr>
        <w:tc>
          <w:tcPr>
            <w:tcW w:w="2948" w:type="dxa"/>
            <w:gridSpan w:val="2"/>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Атрибуты для ряженья</w:t>
            </w:r>
          </w:p>
        </w:tc>
        <w:tc>
          <w:tcPr>
            <w:tcW w:w="6465" w:type="dxa"/>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Цветные косынки, фартуки, шапочки и т.д.</w:t>
            </w:r>
          </w:p>
        </w:tc>
      </w:tr>
      <w:tr w:rsidR="00D422E6" w:rsidRPr="00FA7481" w:rsidTr="00FA7481">
        <w:trPr>
          <w:trHeight w:val="143"/>
        </w:trPr>
        <w:tc>
          <w:tcPr>
            <w:tcW w:w="2948" w:type="dxa"/>
            <w:gridSpan w:val="2"/>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Игрушки и оборудование для театрализованной деятельности</w:t>
            </w:r>
          </w:p>
        </w:tc>
        <w:tc>
          <w:tcPr>
            <w:tcW w:w="6465" w:type="dxa"/>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proofErr w:type="gramStart"/>
            <w:r w:rsidRPr="00FA7481">
              <w:rPr>
                <w:rFonts w:cs="Times New Roman"/>
              </w:rPr>
              <w:t>Куклы-персонажи театра бибабо (кошка, собака, зайчик, медведь); пальчиковые куклы; наборы игрушек среднего размера, изображающих знакомых героев сказок для настольного театра, карнавальные шапочки (зайцев, птиц, котят, медведей, цыплят и др.).</w:t>
            </w:r>
            <w:proofErr w:type="gramEnd"/>
          </w:p>
        </w:tc>
      </w:tr>
      <w:tr w:rsidR="00D422E6" w:rsidRPr="00FA7481" w:rsidTr="00D422E6">
        <w:trPr>
          <w:trHeight w:val="143"/>
        </w:trPr>
        <w:tc>
          <w:tcPr>
            <w:tcW w:w="9413" w:type="dxa"/>
            <w:gridSpan w:val="3"/>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center"/>
              <w:rPr>
                <w:rFonts w:cs="Times New Roman"/>
              </w:rPr>
            </w:pPr>
            <w:r w:rsidRPr="00FA7481">
              <w:rPr>
                <w:rFonts w:cs="Times New Roman"/>
                <w:i/>
              </w:rPr>
              <w:t>Познавательное развитие</w:t>
            </w:r>
          </w:p>
        </w:tc>
      </w:tr>
      <w:tr w:rsidR="00D422E6" w:rsidRPr="00FA7481" w:rsidTr="00FA7481">
        <w:trPr>
          <w:trHeight w:val="143"/>
        </w:trPr>
        <w:tc>
          <w:tcPr>
            <w:tcW w:w="2948" w:type="dxa"/>
            <w:gridSpan w:val="2"/>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Дидактические пособия и игрушки</w:t>
            </w:r>
          </w:p>
        </w:tc>
        <w:tc>
          <w:tcPr>
            <w:tcW w:w="6465" w:type="dxa"/>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Дидактический стол. Пирамидки, вкладыши (матрешки, стаканчики), бирюльки, шнуровки. Наборы, включающие «удочки» с магнитами или крючками. Всевозможные игрушки с крючками, замками, задвижками; разнообразные по размеру и форме волчки и пр.</w:t>
            </w:r>
          </w:p>
          <w:p w:rsidR="00D422E6" w:rsidRPr="00FA7481" w:rsidRDefault="00D422E6" w:rsidP="001F12BF">
            <w:pPr>
              <w:jc w:val="both"/>
              <w:rPr>
                <w:rFonts w:cs="Times New Roman"/>
              </w:rPr>
            </w:pPr>
            <w:proofErr w:type="gramStart"/>
            <w:r w:rsidRPr="00FA7481">
              <w:rPr>
                <w:rFonts w:cs="Times New Roman"/>
              </w:rPr>
              <w:lastRenderedPageBreak/>
              <w:t>Игрушки для решения разных задач: накопление зрительного опыта; схватывание предметов различной формы: нанизывание предметов различных форм, имеющих сквозное отверстие, на стержень; группировка предметов по величине и форме; проталкивание предметов различных форм в соответствующие отверстие, прокатывание.</w:t>
            </w:r>
            <w:proofErr w:type="gramEnd"/>
          </w:p>
          <w:p w:rsidR="00D422E6" w:rsidRPr="00FA7481" w:rsidRDefault="00D422E6" w:rsidP="00FA7481">
            <w:pPr>
              <w:jc w:val="both"/>
              <w:rPr>
                <w:rFonts w:cs="Times New Roman"/>
              </w:rPr>
            </w:pPr>
            <w:r w:rsidRPr="00FA7481">
              <w:rPr>
                <w:rFonts w:cs="Times New Roman"/>
              </w:rPr>
              <w:t xml:space="preserve">Разноцветные кубы, цилиндры, конусы, предназначенные для сортировки и подбора их по цвету, форме, величине. </w:t>
            </w:r>
            <w:proofErr w:type="gramStart"/>
            <w:r w:rsidRPr="00FA7481">
              <w:rPr>
                <w:rFonts w:cs="Times New Roman"/>
              </w:rPr>
              <w:t>Настольно-печатные игры: разрезные картинки (из 2-4 частей); игры типа «Кому что нужно», «Каких деток потеряла мама?» (курица, корова, лошадь, коза, собака и др.).</w:t>
            </w:r>
            <w:proofErr w:type="gramEnd"/>
            <w:r w:rsidRPr="00FA7481">
              <w:rPr>
                <w:rFonts w:cs="Times New Roman"/>
              </w:rPr>
              <w:t xml:space="preserve"> Наглядные пособия, иллюстрации художников. Напольные дидактические игры. Сенсорно-дидактическая юбка для педагога. </w:t>
            </w:r>
          </w:p>
        </w:tc>
      </w:tr>
      <w:tr w:rsidR="00D422E6" w:rsidRPr="00FA7481" w:rsidTr="00FA7481">
        <w:trPr>
          <w:trHeight w:val="143"/>
        </w:trPr>
        <w:tc>
          <w:tcPr>
            <w:tcW w:w="2948" w:type="dxa"/>
            <w:gridSpan w:val="2"/>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lastRenderedPageBreak/>
              <w:t>Игрушки и оборудование для экспериментирования</w:t>
            </w:r>
          </w:p>
        </w:tc>
        <w:tc>
          <w:tcPr>
            <w:tcW w:w="6465" w:type="dxa"/>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proofErr w:type="gramStart"/>
            <w:r w:rsidRPr="00FA7481">
              <w:rPr>
                <w:rFonts w:cs="Times New Roman"/>
              </w:rPr>
              <w:t>Игрушки и оборудование для экспериментирования с песком, водой и снегом: плавающие игрушки (рыбки, утята) из пластмассы, резины, дерева; сачки, лопатки, совки, различные формы, щетки, грабли, сита.</w:t>
            </w:r>
            <w:proofErr w:type="gramEnd"/>
            <w:r w:rsidRPr="00FA7481">
              <w:rPr>
                <w:rFonts w:cs="Times New Roman"/>
              </w:rPr>
              <w:t xml:space="preserve"> Разноцветные пластиковые мячики, камушки, ракушки и пр. Непромокаемые фартуки. Народные игрушки-забавы (шагающий бычок, клюющие курочки и др.)</w:t>
            </w:r>
            <w:proofErr w:type="gramStart"/>
            <w:r w:rsidRPr="00FA7481">
              <w:rPr>
                <w:rFonts w:cs="Times New Roman"/>
              </w:rPr>
              <w:t>.</w:t>
            </w:r>
            <w:proofErr w:type="gramEnd"/>
            <w:r w:rsidRPr="00FA7481">
              <w:rPr>
                <w:rFonts w:cs="Times New Roman"/>
              </w:rPr>
              <w:t xml:space="preserve"> </w:t>
            </w:r>
            <w:proofErr w:type="gramStart"/>
            <w:r w:rsidRPr="00FA7481">
              <w:rPr>
                <w:rFonts w:cs="Times New Roman"/>
              </w:rPr>
              <w:t>д</w:t>
            </w:r>
            <w:proofErr w:type="gramEnd"/>
            <w:r w:rsidRPr="00FA7481">
              <w:rPr>
                <w:rFonts w:cs="Times New Roman"/>
              </w:rPr>
              <w:t>инамические игрушки, каталки (в том числе с двигательными и шумовыми эффектами). Песочница в группе из двух емкостей для сухого и сырого песка. Ящик с бумагой, чтобы сминать и разрывать.</w:t>
            </w:r>
          </w:p>
        </w:tc>
      </w:tr>
      <w:tr w:rsidR="00D422E6" w:rsidRPr="00FA7481" w:rsidTr="00FA7481">
        <w:trPr>
          <w:trHeight w:val="143"/>
        </w:trPr>
        <w:tc>
          <w:tcPr>
            <w:tcW w:w="2948" w:type="dxa"/>
            <w:gridSpan w:val="2"/>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Строительные материалы и конструкторы</w:t>
            </w:r>
          </w:p>
        </w:tc>
        <w:tc>
          <w:tcPr>
            <w:tcW w:w="6465" w:type="dxa"/>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proofErr w:type="gramStart"/>
            <w:r w:rsidRPr="00FA7481">
              <w:rPr>
                <w:rFonts w:cs="Times New Roman"/>
              </w:rPr>
              <w:t xml:space="preserve">Наборы для конструирования из разных материалов (деревянные, пластмассовые, текстильные); комплект эталонных геометрических форм (куб, призма, сфера, полусфера, цилиндр и пр.); кубики (пластмассовые, деревянные), конструкторы типа </w:t>
            </w:r>
            <w:proofErr w:type="spellStart"/>
            <w:r w:rsidRPr="00FA7481">
              <w:rPr>
                <w:rFonts w:cs="Times New Roman"/>
              </w:rPr>
              <w:t>лего</w:t>
            </w:r>
            <w:proofErr w:type="spellEnd"/>
            <w:r w:rsidRPr="00FA7481">
              <w:rPr>
                <w:rFonts w:cs="Times New Roman"/>
              </w:rPr>
              <w:t xml:space="preserve"> с крупными деталями.</w:t>
            </w:r>
            <w:proofErr w:type="gramEnd"/>
          </w:p>
          <w:p w:rsidR="00D422E6" w:rsidRPr="00FA7481" w:rsidRDefault="00D422E6" w:rsidP="001F12BF">
            <w:pPr>
              <w:jc w:val="both"/>
              <w:rPr>
                <w:rFonts w:cs="Times New Roman"/>
              </w:rPr>
            </w:pPr>
            <w:r w:rsidRPr="00FA7481">
              <w:rPr>
                <w:rFonts w:cs="Times New Roman"/>
              </w:rPr>
              <w:t>Пирамида «Башня». Коробки и тележки для самостоятельной уборки строительного материала.</w:t>
            </w:r>
          </w:p>
        </w:tc>
      </w:tr>
      <w:tr w:rsidR="00D422E6" w:rsidRPr="00FA7481" w:rsidTr="00FA7481">
        <w:trPr>
          <w:trHeight w:val="143"/>
        </w:trPr>
        <w:tc>
          <w:tcPr>
            <w:tcW w:w="2948" w:type="dxa"/>
            <w:gridSpan w:val="2"/>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Средства ИКТ</w:t>
            </w:r>
          </w:p>
        </w:tc>
        <w:tc>
          <w:tcPr>
            <w:tcW w:w="6465" w:type="dxa"/>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 xml:space="preserve">Интерактивные игрушки </w:t>
            </w:r>
            <w:proofErr w:type="gramStart"/>
            <w:r w:rsidRPr="00FA7481">
              <w:rPr>
                <w:rFonts w:cs="Times New Roman"/>
              </w:rPr>
              <w:t>с</w:t>
            </w:r>
            <w:proofErr w:type="gramEnd"/>
            <w:r w:rsidRPr="00FA7481">
              <w:rPr>
                <w:rFonts w:cs="Times New Roman"/>
              </w:rPr>
              <w:t xml:space="preserve"> звуковыми и цветовыми эффектами.</w:t>
            </w:r>
          </w:p>
        </w:tc>
      </w:tr>
      <w:tr w:rsidR="00D422E6" w:rsidRPr="00FA7481" w:rsidTr="00D422E6">
        <w:trPr>
          <w:trHeight w:val="143"/>
        </w:trPr>
        <w:tc>
          <w:tcPr>
            <w:tcW w:w="9413" w:type="dxa"/>
            <w:gridSpan w:val="3"/>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center"/>
              <w:rPr>
                <w:rFonts w:cs="Times New Roman"/>
              </w:rPr>
            </w:pPr>
            <w:r w:rsidRPr="00FA7481">
              <w:rPr>
                <w:rFonts w:cs="Times New Roman"/>
                <w:b/>
              </w:rPr>
              <w:t>Речевое развитие</w:t>
            </w:r>
          </w:p>
        </w:tc>
      </w:tr>
      <w:tr w:rsidR="00D422E6" w:rsidRPr="00FA7481" w:rsidTr="00FA7481">
        <w:trPr>
          <w:trHeight w:val="143"/>
        </w:trPr>
        <w:tc>
          <w:tcPr>
            <w:tcW w:w="2948" w:type="dxa"/>
            <w:gridSpan w:val="2"/>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Библиотека, аудиотека</w:t>
            </w:r>
          </w:p>
        </w:tc>
        <w:tc>
          <w:tcPr>
            <w:tcW w:w="6465" w:type="dxa"/>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Детские иллюстрированные книги (с плотными страницами). Аудиозаписи с произведениями фольклора. (Список рекомендуемых произведений представлен в Программе).</w:t>
            </w:r>
          </w:p>
        </w:tc>
      </w:tr>
      <w:tr w:rsidR="00D422E6" w:rsidRPr="00FA7481" w:rsidTr="00D422E6">
        <w:trPr>
          <w:trHeight w:val="143"/>
        </w:trPr>
        <w:tc>
          <w:tcPr>
            <w:tcW w:w="9413" w:type="dxa"/>
            <w:gridSpan w:val="3"/>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center"/>
              <w:rPr>
                <w:rFonts w:cs="Times New Roman"/>
              </w:rPr>
            </w:pPr>
            <w:r w:rsidRPr="00FA7481">
              <w:rPr>
                <w:rFonts w:cs="Times New Roman"/>
                <w:b/>
              </w:rPr>
              <w:t>Художественно-эстетическое развитие</w:t>
            </w:r>
          </w:p>
        </w:tc>
      </w:tr>
      <w:tr w:rsidR="00D422E6" w:rsidRPr="00FA7481" w:rsidTr="00FA7481">
        <w:trPr>
          <w:trHeight w:val="143"/>
        </w:trPr>
        <w:tc>
          <w:tcPr>
            <w:tcW w:w="2948" w:type="dxa"/>
            <w:gridSpan w:val="2"/>
            <w:tcBorders>
              <w:top w:val="single" w:sz="4" w:space="0" w:color="000000"/>
              <w:left w:val="single" w:sz="4" w:space="0" w:color="000000"/>
              <w:bottom w:val="single" w:sz="4" w:space="0" w:color="000000"/>
            </w:tcBorders>
            <w:shd w:val="clear" w:color="auto" w:fill="auto"/>
          </w:tcPr>
          <w:p w:rsidR="00D422E6" w:rsidRPr="00FA7481" w:rsidRDefault="00D422E6" w:rsidP="00FA7481">
            <w:pPr>
              <w:rPr>
                <w:rFonts w:cs="Times New Roman"/>
              </w:rPr>
            </w:pPr>
            <w:r w:rsidRPr="00FA7481">
              <w:rPr>
                <w:rFonts w:cs="Times New Roman"/>
              </w:rPr>
              <w:t>Материалы и оборудование для художественно-продуктивной деятельности</w:t>
            </w:r>
          </w:p>
        </w:tc>
        <w:tc>
          <w:tcPr>
            <w:tcW w:w="6465" w:type="dxa"/>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Изделия народного декоративно-прикладного искусства из разных материалов (дерево, глина, береста, солома, шерсть, лен и др.)  с разными способами художественной обработки (резьба, роспись, плетение, валяние и др.)</w:t>
            </w:r>
            <w:proofErr w:type="gramStart"/>
            <w:r w:rsidRPr="00FA7481">
              <w:rPr>
                <w:rFonts w:cs="Times New Roman"/>
              </w:rPr>
              <w:t>.</w:t>
            </w:r>
            <w:proofErr w:type="gramEnd"/>
            <w:r w:rsidRPr="00FA7481">
              <w:rPr>
                <w:rFonts w:cs="Times New Roman"/>
              </w:rPr>
              <w:t xml:space="preserve"> </w:t>
            </w:r>
            <w:proofErr w:type="gramStart"/>
            <w:r w:rsidRPr="00FA7481">
              <w:rPr>
                <w:rFonts w:cs="Times New Roman"/>
              </w:rPr>
              <w:t>п</w:t>
            </w:r>
            <w:proofErr w:type="gramEnd"/>
            <w:r w:rsidRPr="00FA7481">
              <w:rPr>
                <w:rFonts w:cs="Times New Roman"/>
              </w:rPr>
              <w:t xml:space="preserve">ирамидки (в т.ч. классическая); матрешки; неваляшки; волчки. Геометрические формы. Наборы муляжей овощей, фруктов; поднос, корзинка, туесок. Мольберты. </w:t>
            </w:r>
            <w:proofErr w:type="gramStart"/>
            <w:r w:rsidRPr="00FA7481">
              <w:rPr>
                <w:rFonts w:cs="Times New Roman"/>
              </w:rPr>
              <w:t xml:space="preserve">Бумага разного формата, величины, цвета, фактуры; кисти №10, 12, штампы, краски (гуашь); цветные карандаши (мягкие), фломастеры с толстым цветным стержнем, черный жировой карандаш, восковые мелки и пр. глина, пластилин, масса для лепки, соленое тесто, клеенки, салфетки матерчатые; </w:t>
            </w:r>
            <w:r w:rsidRPr="00FA7481">
              <w:rPr>
                <w:rFonts w:cs="Times New Roman"/>
              </w:rPr>
              <w:lastRenderedPageBreak/>
              <w:t>поворотный диск.</w:t>
            </w:r>
            <w:proofErr w:type="gramEnd"/>
          </w:p>
        </w:tc>
      </w:tr>
      <w:tr w:rsidR="00D422E6" w:rsidRPr="00FA7481" w:rsidTr="00FA7481">
        <w:trPr>
          <w:trHeight w:val="1859"/>
        </w:trPr>
        <w:tc>
          <w:tcPr>
            <w:tcW w:w="2948" w:type="dxa"/>
            <w:gridSpan w:val="2"/>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lastRenderedPageBreak/>
              <w:t>Музыкальное оборудование и игрушки</w:t>
            </w:r>
          </w:p>
        </w:tc>
        <w:tc>
          <w:tcPr>
            <w:tcW w:w="6465" w:type="dxa"/>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Фортепиано (в музыкальном зале), барабаны и бубны, колокольчики, бубенчики, кларнет, металлофон, музыкальные органчики, шкатулки-шарманки, короткие фрагменты записей классической музыки разного характера (спокойного, веселого и др.)</w:t>
            </w:r>
            <w:proofErr w:type="gramStart"/>
            <w:r w:rsidRPr="00FA7481">
              <w:rPr>
                <w:rFonts w:cs="Times New Roman"/>
              </w:rPr>
              <w:t>.</w:t>
            </w:r>
            <w:proofErr w:type="gramEnd"/>
            <w:r w:rsidRPr="00FA7481">
              <w:rPr>
                <w:rFonts w:cs="Times New Roman"/>
              </w:rPr>
              <w:t xml:space="preserve"> </w:t>
            </w:r>
            <w:proofErr w:type="gramStart"/>
            <w:r w:rsidRPr="00FA7481">
              <w:rPr>
                <w:rFonts w:cs="Times New Roman"/>
              </w:rPr>
              <w:t>и</w:t>
            </w:r>
            <w:proofErr w:type="gramEnd"/>
            <w:r w:rsidRPr="00FA7481">
              <w:rPr>
                <w:rFonts w:cs="Times New Roman"/>
              </w:rPr>
              <w:t>грушки с голосами животных и птиц.</w:t>
            </w:r>
          </w:p>
        </w:tc>
      </w:tr>
      <w:tr w:rsidR="00D422E6" w:rsidRPr="00FA7481" w:rsidTr="00D422E6">
        <w:trPr>
          <w:trHeight w:val="313"/>
        </w:trPr>
        <w:tc>
          <w:tcPr>
            <w:tcW w:w="9413" w:type="dxa"/>
            <w:gridSpan w:val="3"/>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center"/>
              <w:rPr>
                <w:rFonts w:cs="Times New Roman"/>
              </w:rPr>
            </w:pPr>
            <w:r w:rsidRPr="00FA7481">
              <w:rPr>
                <w:rFonts w:cs="Times New Roman"/>
                <w:b/>
              </w:rPr>
              <w:t>Физическое развитие</w:t>
            </w:r>
          </w:p>
        </w:tc>
      </w:tr>
      <w:tr w:rsidR="00D422E6" w:rsidRPr="00FA7481" w:rsidTr="00FA7481">
        <w:trPr>
          <w:trHeight w:val="3250"/>
        </w:trPr>
        <w:tc>
          <w:tcPr>
            <w:tcW w:w="2523" w:type="dxa"/>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Спортивное оборудование</w:t>
            </w:r>
          </w:p>
        </w:tc>
        <w:tc>
          <w:tcPr>
            <w:tcW w:w="6890" w:type="dxa"/>
            <w:gridSpan w:val="2"/>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Спортивный модуль (горка; сухой бассейн, тоннел</w:t>
            </w:r>
            <w:proofErr w:type="gramStart"/>
            <w:r w:rsidRPr="00FA7481">
              <w:rPr>
                <w:rFonts w:cs="Times New Roman"/>
              </w:rPr>
              <w:t>ь-</w:t>
            </w:r>
            <w:proofErr w:type="gramEnd"/>
            <w:r w:rsidRPr="00FA7481">
              <w:rPr>
                <w:rFonts w:cs="Times New Roman"/>
              </w:rPr>
              <w:t xml:space="preserve">«гусеница», качалка, большие игровые арки, большой мат и пр.). большие мячи, мячи диаметром 25 см для бросания; каталки на длинном стержне; горка с 3-4 пологими ступеньками; лесенка-стремянка; 2-3 пролета гимнастической стенки; валики для </w:t>
            </w:r>
            <w:proofErr w:type="spellStart"/>
            <w:r w:rsidRPr="00FA7481">
              <w:rPr>
                <w:rFonts w:cs="Times New Roman"/>
              </w:rPr>
              <w:t>перелезания</w:t>
            </w:r>
            <w:proofErr w:type="spellEnd"/>
            <w:r w:rsidRPr="00FA7481">
              <w:rPr>
                <w:rFonts w:cs="Times New Roman"/>
              </w:rPr>
              <w:t xml:space="preserve">; прозрачный туннель, обруч для </w:t>
            </w:r>
            <w:proofErr w:type="spellStart"/>
            <w:r w:rsidRPr="00FA7481">
              <w:rPr>
                <w:rFonts w:cs="Times New Roman"/>
              </w:rPr>
              <w:t>пролезания</w:t>
            </w:r>
            <w:proofErr w:type="spellEnd"/>
            <w:r w:rsidRPr="00FA7481">
              <w:rPr>
                <w:rFonts w:cs="Times New Roman"/>
              </w:rPr>
              <w:t xml:space="preserve">; ящики-каталки; дуга-воротца для </w:t>
            </w:r>
            <w:proofErr w:type="spellStart"/>
            <w:r w:rsidRPr="00FA7481">
              <w:rPr>
                <w:rFonts w:cs="Times New Roman"/>
              </w:rPr>
              <w:t>подлезания</w:t>
            </w:r>
            <w:proofErr w:type="spellEnd"/>
            <w:r w:rsidRPr="00FA7481">
              <w:rPr>
                <w:rFonts w:cs="Times New Roman"/>
              </w:rPr>
              <w:t xml:space="preserve"> (высота 60 см.); невысокие предметы для влезания и </w:t>
            </w:r>
            <w:proofErr w:type="spellStart"/>
            <w:r w:rsidRPr="00FA7481">
              <w:rPr>
                <w:rFonts w:cs="Times New Roman"/>
              </w:rPr>
              <w:t>перелезания</w:t>
            </w:r>
            <w:proofErr w:type="spellEnd"/>
            <w:r w:rsidRPr="00FA7481">
              <w:rPr>
                <w:rFonts w:cs="Times New Roman"/>
              </w:rPr>
              <w:t>; корзина, ящик для влезания. Тележки, вожжи с бубенцами, мячи разных размеров, кегли. Трек, шары с воротцами, желоб для прокатывания шаров. Трехколесные велосипеды.</w:t>
            </w:r>
          </w:p>
        </w:tc>
      </w:tr>
      <w:tr w:rsidR="00D422E6" w:rsidRPr="00FA7481" w:rsidTr="00FA7481">
        <w:trPr>
          <w:trHeight w:val="1832"/>
        </w:trPr>
        <w:tc>
          <w:tcPr>
            <w:tcW w:w="2523" w:type="dxa"/>
            <w:tcBorders>
              <w:top w:val="single" w:sz="4" w:space="0" w:color="000000"/>
              <w:left w:val="single" w:sz="4" w:space="0" w:color="000000"/>
              <w:bottom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Оздоровительное оборудование</w:t>
            </w:r>
          </w:p>
        </w:tc>
        <w:tc>
          <w:tcPr>
            <w:tcW w:w="6890" w:type="dxa"/>
            <w:gridSpan w:val="2"/>
            <w:tcBorders>
              <w:top w:val="single" w:sz="4" w:space="0" w:color="000000"/>
              <w:left w:val="single" w:sz="4" w:space="0" w:color="000000"/>
              <w:bottom w:val="single" w:sz="4" w:space="0" w:color="000000"/>
              <w:right w:val="single" w:sz="4" w:space="0" w:color="000000"/>
            </w:tcBorders>
            <w:shd w:val="clear" w:color="auto" w:fill="auto"/>
          </w:tcPr>
          <w:p w:rsidR="00D422E6" w:rsidRPr="00FA7481" w:rsidRDefault="00D422E6" w:rsidP="001F12BF">
            <w:pPr>
              <w:jc w:val="both"/>
              <w:rPr>
                <w:rFonts w:cs="Times New Roman"/>
              </w:rPr>
            </w:pPr>
            <w:r w:rsidRPr="00FA7481">
              <w:rPr>
                <w:rFonts w:cs="Times New Roman"/>
              </w:rPr>
              <w:t>Оборудование для воздушных и водных процедур. Оздоровительный модуль (массажные коврики и дорожки, гимнастическая скамейка, резиновые кольца, коврики разной фактуры и пр.)</w:t>
            </w:r>
            <w:proofErr w:type="gramStart"/>
            <w:r w:rsidRPr="00FA7481">
              <w:rPr>
                <w:rFonts w:cs="Times New Roman"/>
              </w:rPr>
              <w:t>.</w:t>
            </w:r>
            <w:proofErr w:type="gramEnd"/>
            <w:r w:rsidRPr="00FA7481">
              <w:rPr>
                <w:rFonts w:cs="Times New Roman"/>
              </w:rPr>
              <w:t xml:space="preserve"> </w:t>
            </w:r>
            <w:proofErr w:type="gramStart"/>
            <w:r w:rsidRPr="00FA7481">
              <w:rPr>
                <w:rFonts w:cs="Times New Roman"/>
              </w:rPr>
              <w:t>о</w:t>
            </w:r>
            <w:proofErr w:type="gramEnd"/>
            <w:r w:rsidRPr="00FA7481">
              <w:rPr>
                <w:rFonts w:cs="Times New Roman"/>
              </w:rPr>
              <w:t>борудование для обеспечения экологической безопасности: фильтры-очистители для воды, очистители-ионизаторы воздуха.</w:t>
            </w:r>
          </w:p>
        </w:tc>
      </w:tr>
    </w:tbl>
    <w:p w:rsidR="00D422E6" w:rsidRDefault="00D422E6" w:rsidP="00981918">
      <w:pPr>
        <w:rPr>
          <w:u w:val="single"/>
        </w:rPr>
      </w:pPr>
    </w:p>
    <w:p w:rsidR="003F02C8" w:rsidRDefault="003F02C8" w:rsidP="00BE19A5">
      <w:pPr>
        <w:jc w:val="center"/>
        <w:rPr>
          <w:rFonts w:cs="Times New Roman"/>
        </w:rPr>
      </w:pPr>
    </w:p>
    <w:p w:rsidR="009630B6" w:rsidRDefault="008F6E5B" w:rsidP="009630B6">
      <w:pPr>
        <w:jc w:val="right"/>
        <w:rPr>
          <w:rFonts w:cs="Times New Roman"/>
        </w:rPr>
      </w:pPr>
      <w:r w:rsidRPr="007D62E5">
        <w:rPr>
          <w:rFonts w:cs="Times New Roman"/>
        </w:rPr>
        <w:t xml:space="preserve">Приложение </w:t>
      </w:r>
      <w:r w:rsidR="00BE19A5">
        <w:rPr>
          <w:rFonts w:cs="Times New Roman"/>
        </w:rPr>
        <w:t>1</w:t>
      </w:r>
      <w:r w:rsidRPr="007D62E5">
        <w:rPr>
          <w:rFonts w:cs="Times New Roman"/>
        </w:rPr>
        <w:t xml:space="preserve">. </w:t>
      </w:r>
    </w:p>
    <w:p w:rsidR="008F6E5B" w:rsidRPr="009630B6" w:rsidRDefault="008F6E5B" w:rsidP="009630B6">
      <w:pPr>
        <w:jc w:val="center"/>
        <w:rPr>
          <w:b/>
          <w:u w:val="single"/>
        </w:rPr>
      </w:pPr>
      <w:r w:rsidRPr="009630B6">
        <w:rPr>
          <w:rFonts w:cs="Times New Roman"/>
          <w:b/>
          <w:bCs/>
          <w:sz w:val="32"/>
          <w:u w:val="single"/>
        </w:rPr>
        <w:t>Комплексно-тематическое планирование по образовательным областям.</w:t>
      </w:r>
    </w:p>
    <w:p w:rsidR="008F6E5B" w:rsidRDefault="008F6E5B" w:rsidP="00981918">
      <w:pPr>
        <w:rPr>
          <w:u w:val="single"/>
        </w:rPr>
      </w:pPr>
    </w:p>
    <w:p w:rsidR="009630B6" w:rsidRPr="00E6715B" w:rsidRDefault="009630B6" w:rsidP="009630B6">
      <w:pPr>
        <w:contextualSpacing/>
        <w:jc w:val="center"/>
        <w:rPr>
          <w:rFonts w:cs="Times New Roman"/>
          <w:sz w:val="32"/>
          <w:szCs w:val="32"/>
        </w:rPr>
      </w:pPr>
      <w:r w:rsidRPr="00E6715B">
        <w:rPr>
          <w:rFonts w:cs="Times New Roman"/>
          <w:sz w:val="32"/>
          <w:szCs w:val="32"/>
        </w:rPr>
        <w:t xml:space="preserve">Планирование образовательной работы </w:t>
      </w:r>
    </w:p>
    <w:p w:rsidR="009630B6" w:rsidRPr="00E6715B" w:rsidRDefault="009630B6" w:rsidP="009630B6">
      <w:pPr>
        <w:contextualSpacing/>
        <w:jc w:val="center"/>
        <w:rPr>
          <w:rFonts w:cs="Times New Roman"/>
          <w:sz w:val="32"/>
          <w:szCs w:val="32"/>
        </w:rPr>
      </w:pPr>
      <w:r w:rsidRPr="00E6715B">
        <w:rPr>
          <w:rFonts w:cs="Times New Roman"/>
          <w:sz w:val="32"/>
          <w:szCs w:val="32"/>
        </w:rPr>
        <w:t>по ознакомлению с предметным и социальным окружением.</w:t>
      </w:r>
    </w:p>
    <w:p w:rsidR="009630B6" w:rsidRPr="00E6715B" w:rsidRDefault="009630B6" w:rsidP="009630B6">
      <w:pPr>
        <w:contextualSpacing/>
        <w:jc w:val="center"/>
        <w:rPr>
          <w:rFonts w:cs="Times New Roman"/>
          <w:sz w:val="32"/>
          <w:szCs w:val="32"/>
        </w:rPr>
      </w:pPr>
    </w:p>
    <w:tbl>
      <w:tblPr>
        <w:tblStyle w:val="a7"/>
        <w:tblW w:w="0" w:type="auto"/>
        <w:tblLook w:val="04A0"/>
      </w:tblPr>
      <w:tblGrid>
        <w:gridCol w:w="643"/>
        <w:gridCol w:w="2159"/>
        <w:gridCol w:w="634"/>
        <w:gridCol w:w="3563"/>
        <w:gridCol w:w="2572"/>
      </w:tblGrid>
      <w:tr w:rsidR="009630B6" w:rsidRPr="00E6715B" w:rsidTr="003523F2">
        <w:tc>
          <w:tcPr>
            <w:tcW w:w="643" w:type="dxa"/>
          </w:tcPr>
          <w:p w:rsidR="009630B6" w:rsidRPr="00E6715B" w:rsidRDefault="009630B6" w:rsidP="003523F2">
            <w:pPr>
              <w:contextualSpacing/>
              <w:jc w:val="center"/>
              <w:rPr>
                <w:rFonts w:cs="Times New Roman"/>
                <w:b/>
                <w:sz w:val="24"/>
                <w:szCs w:val="24"/>
              </w:rPr>
            </w:pPr>
            <w:r w:rsidRPr="00E6715B">
              <w:rPr>
                <w:rFonts w:cs="Times New Roman"/>
                <w:b/>
                <w:sz w:val="24"/>
                <w:szCs w:val="24"/>
              </w:rPr>
              <w:t>№</w:t>
            </w:r>
          </w:p>
        </w:tc>
        <w:tc>
          <w:tcPr>
            <w:tcW w:w="2793" w:type="dxa"/>
            <w:gridSpan w:val="2"/>
          </w:tcPr>
          <w:p w:rsidR="009630B6" w:rsidRPr="00E6715B" w:rsidRDefault="009630B6" w:rsidP="003523F2">
            <w:pPr>
              <w:contextualSpacing/>
              <w:jc w:val="center"/>
              <w:rPr>
                <w:rFonts w:cs="Times New Roman"/>
                <w:b/>
                <w:sz w:val="24"/>
                <w:szCs w:val="24"/>
              </w:rPr>
            </w:pPr>
            <w:r w:rsidRPr="00E6715B">
              <w:rPr>
                <w:rFonts w:cs="Times New Roman"/>
                <w:b/>
                <w:sz w:val="24"/>
                <w:szCs w:val="24"/>
              </w:rPr>
              <w:t>Тема занятий</w:t>
            </w:r>
          </w:p>
        </w:tc>
        <w:tc>
          <w:tcPr>
            <w:tcW w:w="3563" w:type="dxa"/>
          </w:tcPr>
          <w:p w:rsidR="009630B6" w:rsidRPr="00E6715B" w:rsidRDefault="009630B6" w:rsidP="003523F2">
            <w:pPr>
              <w:contextualSpacing/>
              <w:jc w:val="center"/>
              <w:rPr>
                <w:rFonts w:cs="Times New Roman"/>
                <w:b/>
                <w:sz w:val="24"/>
                <w:szCs w:val="24"/>
              </w:rPr>
            </w:pPr>
            <w:r w:rsidRPr="00E6715B">
              <w:rPr>
                <w:rFonts w:cs="Times New Roman"/>
                <w:b/>
                <w:sz w:val="24"/>
                <w:szCs w:val="24"/>
              </w:rPr>
              <w:t>Целевые ориентиры</w:t>
            </w:r>
          </w:p>
        </w:tc>
        <w:tc>
          <w:tcPr>
            <w:tcW w:w="2572" w:type="dxa"/>
          </w:tcPr>
          <w:p w:rsidR="009630B6" w:rsidRPr="00E6715B" w:rsidRDefault="009630B6" w:rsidP="003523F2">
            <w:pPr>
              <w:contextualSpacing/>
              <w:jc w:val="center"/>
              <w:rPr>
                <w:rFonts w:cs="Times New Roman"/>
                <w:b/>
                <w:sz w:val="24"/>
                <w:szCs w:val="24"/>
              </w:rPr>
            </w:pPr>
            <w:r w:rsidRPr="00E6715B">
              <w:rPr>
                <w:rFonts w:cs="Times New Roman"/>
                <w:b/>
                <w:sz w:val="24"/>
                <w:szCs w:val="24"/>
              </w:rPr>
              <w:t>Автор,</w:t>
            </w:r>
          </w:p>
          <w:p w:rsidR="009630B6" w:rsidRPr="00E6715B" w:rsidRDefault="009630B6" w:rsidP="003523F2">
            <w:pPr>
              <w:contextualSpacing/>
              <w:jc w:val="center"/>
              <w:rPr>
                <w:rFonts w:cs="Times New Roman"/>
                <w:b/>
                <w:sz w:val="24"/>
                <w:szCs w:val="24"/>
              </w:rPr>
            </w:pPr>
            <w:r w:rsidRPr="00E6715B">
              <w:rPr>
                <w:rFonts w:cs="Times New Roman"/>
                <w:b/>
                <w:sz w:val="24"/>
                <w:szCs w:val="24"/>
              </w:rPr>
              <w:t>страницы</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СЕНТЯБРЬ</w:t>
            </w:r>
          </w:p>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«Предметное окружение»)</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1.</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«Транспорт»</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Учить детей определять и различать транспорт, виды транспорта, основные признаки (цвет, форма, величина, строение, функции и т.д.).</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19</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«Предметное окружение»)</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2. </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«Мебель»</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Учить детей определять и различать мебель, виды мебели, выделять основные признаки предметов мебел</w:t>
            </w:r>
            <w:proofErr w:type="gramStart"/>
            <w:r w:rsidRPr="00E6715B">
              <w:rPr>
                <w:rFonts w:cs="Times New Roman"/>
                <w:sz w:val="24"/>
                <w:szCs w:val="24"/>
              </w:rPr>
              <w:t>и(</w:t>
            </w:r>
            <w:proofErr w:type="gramEnd"/>
            <w:r w:rsidRPr="00E6715B">
              <w:rPr>
                <w:rFonts w:cs="Times New Roman"/>
                <w:sz w:val="24"/>
                <w:szCs w:val="24"/>
              </w:rPr>
              <w:t xml:space="preserve">цвет, форма, </w:t>
            </w:r>
            <w:r w:rsidRPr="00E6715B">
              <w:rPr>
                <w:rFonts w:cs="Times New Roman"/>
                <w:sz w:val="24"/>
                <w:szCs w:val="24"/>
              </w:rPr>
              <w:lastRenderedPageBreak/>
              <w:t>величина, строение, функции и т.д.); группировать предметы по признакам.</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lastRenderedPageBreak/>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20</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lastRenderedPageBreak/>
              <w:t>(подраздел «Явления окружающей жизни»)</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3.</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«Папа, мама, я - семья»</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Формировать </w:t>
            </w:r>
            <w:proofErr w:type="gramStart"/>
            <w:r w:rsidRPr="00E6715B">
              <w:rPr>
                <w:rFonts w:cs="Times New Roman"/>
                <w:sz w:val="24"/>
                <w:szCs w:val="24"/>
              </w:rPr>
              <w:t>первоначальное</w:t>
            </w:r>
            <w:proofErr w:type="gramEnd"/>
            <w:r w:rsidRPr="00E6715B">
              <w:rPr>
                <w:rFonts w:cs="Times New Roman"/>
                <w:sz w:val="24"/>
                <w:szCs w:val="24"/>
              </w:rPr>
              <w:t xml:space="preserve"> представления о семье. Воспитывать у ребенка интерес к собственному имени.</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21</w:t>
            </w:r>
          </w:p>
        </w:tc>
      </w:tr>
      <w:tr w:rsidR="009630B6" w:rsidRPr="00E6715B" w:rsidTr="003523F2">
        <w:tc>
          <w:tcPr>
            <w:tcW w:w="6999" w:type="dxa"/>
            <w:gridSpan w:val="4"/>
          </w:tcPr>
          <w:p w:rsidR="009630B6" w:rsidRPr="00E6715B" w:rsidRDefault="009630B6" w:rsidP="003523F2">
            <w:pPr>
              <w:contextualSpacing/>
              <w:jc w:val="center"/>
              <w:rPr>
                <w:rFonts w:cs="Times New Roman"/>
                <w:sz w:val="24"/>
                <w:szCs w:val="24"/>
              </w:rPr>
            </w:pPr>
            <w:r w:rsidRPr="00E6715B">
              <w:rPr>
                <w:rFonts w:cs="Times New Roman"/>
                <w:sz w:val="24"/>
                <w:szCs w:val="24"/>
              </w:rPr>
              <w:t>ОКТЯБРЬ</w:t>
            </w:r>
          </w:p>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«Предметное окружение»)</w:t>
            </w:r>
          </w:p>
        </w:tc>
        <w:tc>
          <w:tcPr>
            <w:tcW w:w="2572" w:type="dxa"/>
          </w:tcPr>
          <w:p w:rsidR="009630B6" w:rsidRPr="00E6715B" w:rsidRDefault="009630B6" w:rsidP="003523F2">
            <w:pPr>
              <w:contextualSpacing/>
              <w:jc w:val="center"/>
              <w:rPr>
                <w:rFonts w:cs="Times New Roman"/>
                <w:sz w:val="24"/>
                <w:szCs w:val="24"/>
              </w:rPr>
            </w:pP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1.</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«Одежда»</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Упражнять детей в умении определять и различать одежду, выделять основные признаки предметов одежды (цвет, форма, строение, величина); группировать предметы по признакам.</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23</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«Предметное окружение»)</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2.</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«Чудесный мешочек»</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Дать детям понятие о том, что одни предметы сделаны руками человека, другие предметы созданы природой.</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24</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«Явления окружающей жизни»)</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3.</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«Кто в домике живет»</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Учить детей запоминать имена товарищей, обращать внимание на черты их характера, особенности поведения.</w:t>
            </w:r>
          </w:p>
          <w:p w:rsidR="009630B6" w:rsidRPr="00E6715B" w:rsidRDefault="009630B6" w:rsidP="003523F2">
            <w:pPr>
              <w:contextualSpacing/>
              <w:jc w:val="center"/>
              <w:rPr>
                <w:rFonts w:cs="Times New Roman"/>
                <w:sz w:val="24"/>
                <w:szCs w:val="24"/>
              </w:rPr>
            </w:pPr>
          </w:p>
          <w:p w:rsidR="009630B6" w:rsidRPr="00E6715B" w:rsidRDefault="009630B6" w:rsidP="003523F2">
            <w:pPr>
              <w:contextualSpacing/>
              <w:jc w:val="center"/>
              <w:rPr>
                <w:rFonts w:cs="Times New Roman"/>
                <w:sz w:val="24"/>
                <w:szCs w:val="24"/>
              </w:rPr>
            </w:pP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25</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НОЯБРЬ</w:t>
            </w:r>
          </w:p>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«Предметное окружение»)</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1.</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«Помогите Незнайке»</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Побуждать детей определять, различать и описывать предметы природного и рукотворного мира.</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26</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«Предметное окружение»)</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2.</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«Теремок»</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Знакомить детей со свойствами дерева, со структурой его поверхности.</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27</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«Явления окружающей жизни»)</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3.</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«Варвара – краса, длинная коса»</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Знакомить детей с трудом мамы, дать представление о том, что мама проявляет заботу о своей семье, о своем любимом ребенке. Формировать уважение к маме.</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28</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ДЕКАБРЬ</w:t>
            </w:r>
          </w:p>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«Предметное окружение»)</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1.</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«Найди предметы рукотворного мира»</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Побуждать детей определять, различать и описывать предметы природного мира и рукотворного мира.</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29</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lastRenderedPageBreak/>
              <w:t>(подраздел «Явление окружающей жизни»)</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2.</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«Хорошо у нас в детском саду»</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Учить детей ориентироваться в некоторых помещениях дошкольного учреждения. Воспитывать доброжелательное отношение, уважение к работникам дошкольного учреждения.</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30</w:t>
            </w:r>
          </w:p>
        </w:tc>
      </w:tr>
      <w:tr w:rsidR="009630B6" w:rsidRPr="00E6715B" w:rsidTr="003523F2">
        <w:tc>
          <w:tcPr>
            <w:tcW w:w="6999" w:type="dxa"/>
            <w:gridSpan w:val="4"/>
          </w:tcPr>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«Явление окружающей жизни»)</w:t>
            </w:r>
          </w:p>
        </w:tc>
        <w:tc>
          <w:tcPr>
            <w:tcW w:w="2572" w:type="dxa"/>
          </w:tcPr>
          <w:p w:rsidR="009630B6" w:rsidRPr="00E6715B" w:rsidRDefault="009630B6" w:rsidP="003523F2">
            <w:pPr>
              <w:contextualSpacing/>
              <w:jc w:val="center"/>
              <w:rPr>
                <w:rFonts w:cs="Times New Roman"/>
                <w:sz w:val="24"/>
                <w:szCs w:val="24"/>
              </w:rPr>
            </w:pP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3.</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«Наш зайчонок заболел»</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Дать представление том, что мама проявляет заботу о своей семье, о своем ребенке, мама умеет осматривать горло, кожу, ставить градусник и т.д. Формировать уважение к маме.</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32</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ЯНВАРЬ</w:t>
            </w:r>
          </w:p>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«Предметное окружение»)</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1.</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«Деревянный брусочек»</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Продолжать знакомить детей с некоторыми свойствами дерева. Учить выделять признаки дерева.</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34</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«Явления окружающей жизни»)</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2.</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«Приключение в комнате»</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Продолжать знакомить с трудом мамы дома (убирается, моет посуду, чистит ковры, ухаживает за комнатными растениями, стирает  и гладит белье и т.д.). Формировать уважение к маме, желание помогать ей.</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34</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«Предметное окружение»)</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3.</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«Радио»</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Побуждать детей составлять рассказы о предмете с опорой на алгоритм (условные символы: материал, назначение, составные части, принадлежность к природному или рукотворному миру), определять обобщающее слово для группы предметов.</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36</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ФЕВРАЛЬ</w:t>
            </w:r>
          </w:p>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«Предметное окружение»)</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1.</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«Смешной рисунок»</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Знакомить детей со свойствами бумаги, со структурой ее поверхности.</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37</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«Явления окружающей жизни»)</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2.</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«Мой родной город»</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Учить детей называть родной город (поселок). Дать элементарные представления о родном городе (поселке). Подвести детей к пониманию того, что в городе много улиц, </w:t>
            </w:r>
            <w:r w:rsidRPr="00E6715B">
              <w:rPr>
                <w:rFonts w:cs="Times New Roman"/>
                <w:sz w:val="24"/>
                <w:szCs w:val="24"/>
              </w:rPr>
              <w:lastRenderedPageBreak/>
              <w:t>многоэтажных домов, разных машин. Воспитывать любовь к родному городу (поселку).</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lastRenderedPageBreak/>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38</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lastRenderedPageBreak/>
              <w:t>(подраздел «Явления окружающей жизни»)</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3.</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«Вот так мама, золотая прямо!»</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Продолжать знакомить детей с трудом мам и бабушек, показать их деловые качества; формировать уважение к маме и бабушке, желание рассказывать о них.</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39</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МАРТ</w:t>
            </w:r>
          </w:p>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«Предметное окружение»)</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1.</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«Золотая мама»</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Знакомить детей со свойствами ткани, со структурой ее поверхности. Расширять представления о предметах одежды.</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40</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«Явления окружающей жизни»)</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2.</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«Как мы с Фунтиком возили песок»</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Дать детям представление о том, что папа проявляет заботу </w:t>
            </w:r>
            <w:proofErr w:type="gramStart"/>
            <w:r w:rsidRPr="00E6715B">
              <w:rPr>
                <w:rFonts w:cs="Times New Roman"/>
                <w:sz w:val="24"/>
                <w:szCs w:val="24"/>
              </w:rPr>
              <w:t>о</w:t>
            </w:r>
            <w:proofErr w:type="gramEnd"/>
            <w:r w:rsidRPr="00E6715B">
              <w:rPr>
                <w:rFonts w:cs="Times New Roman"/>
                <w:sz w:val="24"/>
                <w:szCs w:val="24"/>
              </w:rPr>
              <w:t xml:space="preserve"> </w:t>
            </w:r>
            <w:proofErr w:type="gramStart"/>
            <w:r w:rsidRPr="00E6715B">
              <w:rPr>
                <w:rFonts w:cs="Times New Roman"/>
                <w:sz w:val="24"/>
                <w:szCs w:val="24"/>
              </w:rPr>
              <w:t>соей</w:t>
            </w:r>
            <w:proofErr w:type="gramEnd"/>
            <w:r w:rsidRPr="00E6715B">
              <w:rPr>
                <w:rFonts w:cs="Times New Roman"/>
                <w:sz w:val="24"/>
                <w:szCs w:val="24"/>
              </w:rPr>
              <w:t xml:space="preserve"> семье; папа умеет управлять машиной, перевозить груз и людей – он шофер в своем доме. Формировать уважение к папе.</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41</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«Явления окружающей жизни»)</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3.</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«Что мы делаем в детском саду»</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Продолжать знакомить детей с трудом работников дошкольного учреждения – воспитателей, учить называть воспитателей по имени, отчеству, обращаться к ним на «Вы». Воспитывать уважение к воспитателю, к его труду.</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r w:rsidRPr="00E6715B">
              <w:rPr>
                <w:rFonts w:cs="Times New Roman"/>
                <w:sz w:val="24"/>
                <w:szCs w:val="24"/>
              </w:rPr>
              <w:t xml:space="preserve"> </w:t>
            </w:r>
          </w:p>
          <w:p w:rsidR="009630B6" w:rsidRPr="00E6715B" w:rsidRDefault="009630B6" w:rsidP="003523F2">
            <w:pPr>
              <w:contextualSpacing/>
              <w:jc w:val="center"/>
              <w:rPr>
                <w:rFonts w:cs="Times New Roman"/>
                <w:sz w:val="24"/>
                <w:szCs w:val="24"/>
              </w:rPr>
            </w:pPr>
            <w:r w:rsidRPr="00E6715B">
              <w:rPr>
                <w:rFonts w:cs="Times New Roman"/>
                <w:sz w:val="24"/>
                <w:szCs w:val="24"/>
              </w:rPr>
              <w:t>Стр. 42</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АПРЕЛЬ</w:t>
            </w:r>
          </w:p>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«Предметное окружение»)</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1.</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«Тарелочка из глины»</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Знакомить детей со свойствами глины, со структурой ее поверхности.</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44</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«Явления окружающей жизни»)</w:t>
            </w:r>
          </w:p>
        </w:tc>
      </w:tr>
      <w:tr w:rsidR="009630B6" w:rsidRPr="00E6715B" w:rsidTr="003523F2">
        <w:trPr>
          <w:trHeight w:val="2132"/>
        </w:trPr>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2.</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 «Няня моет посуду»</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Продолжать знакомить детей с трудом работников дошкольного учреждения – помощников воспитателей; учить называть их по имени, отечеству, обращаться к ним на «Вы»; показать отношение взрослого к труду. Воспитывать уважение к помощнику воспитателя и к его труду.</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r w:rsidRPr="00E6715B">
              <w:rPr>
                <w:rFonts w:cs="Times New Roman"/>
                <w:sz w:val="24"/>
                <w:szCs w:val="24"/>
              </w:rPr>
              <w:t xml:space="preserve"> </w:t>
            </w:r>
          </w:p>
          <w:p w:rsidR="009630B6" w:rsidRPr="00E6715B" w:rsidRDefault="009630B6" w:rsidP="003523F2">
            <w:pPr>
              <w:contextualSpacing/>
              <w:jc w:val="center"/>
              <w:rPr>
                <w:rFonts w:cs="Times New Roman"/>
                <w:sz w:val="24"/>
                <w:szCs w:val="24"/>
              </w:rPr>
            </w:pPr>
            <w:r w:rsidRPr="00E6715B">
              <w:rPr>
                <w:rFonts w:cs="Times New Roman"/>
                <w:sz w:val="24"/>
                <w:szCs w:val="24"/>
              </w:rPr>
              <w:t>Стр. 45</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«Предметное окружение»)</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3.</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 «Что лучше: бумага или </w:t>
            </w:r>
            <w:r w:rsidRPr="00E6715B">
              <w:rPr>
                <w:rFonts w:cs="Times New Roman"/>
                <w:sz w:val="24"/>
                <w:szCs w:val="24"/>
              </w:rPr>
              <w:lastRenderedPageBreak/>
              <w:t>ткань»</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lastRenderedPageBreak/>
              <w:t xml:space="preserve">Закреплять знания детей о </w:t>
            </w:r>
            <w:r w:rsidRPr="00E6715B">
              <w:rPr>
                <w:rFonts w:cs="Times New Roman"/>
                <w:sz w:val="24"/>
                <w:szCs w:val="24"/>
              </w:rPr>
              <w:lastRenderedPageBreak/>
              <w:t>бумаге и ткани, их свойствах и качествах; учить устанавливать отношение между материалом, из которого изготовлен предмет, и способом использования предмета.</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lastRenderedPageBreak/>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lastRenderedPageBreak/>
              <w:t xml:space="preserve"> Стр. 46</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lastRenderedPageBreak/>
              <w:t>МАЙ</w:t>
            </w:r>
          </w:p>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«Предметное окружение»)</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1.</w:t>
            </w:r>
          </w:p>
        </w:tc>
        <w:tc>
          <w:tcPr>
            <w:tcW w:w="2793"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 «Подарки для медвежонка»</w:t>
            </w:r>
          </w:p>
          <w:p w:rsidR="009630B6" w:rsidRPr="00E6715B" w:rsidRDefault="009630B6" w:rsidP="003523F2">
            <w:pPr>
              <w:contextualSpacing/>
              <w:jc w:val="center"/>
              <w:rPr>
                <w:rFonts w:cs="Times New Roman"/>
                <w:sz w:val="24"/>
                <w:szCs w:val="24"/>
              </w:rPr>
            </w:pPr>
          </w:p>
        </w:tc>
        <w:tc>
          <w:tcPr>
            <w:tcW w:w="3563" w:type="dxa"/>
          </w:tcPr>
          <w:p w:rsidR="009630B6" w:rsidRPr="00E6715B" w:rsidRDefault="009630B6" w:rsidP="003523F2">
            <w:pPr>
              <w:contextualSpacing/>
              <w:jc w:val="center"/>
              <w:rPr>
                <w:rFonts w:cs="Times New Roman"/>
                <w:sz w:val="24"/>
                <w:szCs w:val="24"/>
              </w:rPr>
            </w:pPr>
            <w:r w:rsidRPr="00E6715B">
              <w:rPr>
                <w:rFonts w:cs="Times New Roman"/>
                <w:sz w:val="24"/>
                <w:szCs w:val="24"/>
              </w:rPr>
              <w:t>Закреплять знания детей о свойствах различных материалов, структуре их поверхности. Совершенствовать умения детей, различать материалы, производить с ними разнообразные действия.</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p>
          <w:p w:rsidR="009630B6" w:rsidRPr="00E6715B" w:rsidRDefault="009630B6" w:rsidP="003523F2">
            <w:pPr>
              <w:contextualSpacing/>
              <w:jc w:val="center"/>
              <w:rPr>
                <w:rFonts w:cs="Times New Roman"/>
                <w:sz w:val="24"/>
                <w:szCs w:val="24"/>
              </w:rPr>
            </w:pPr>
            <w:r w:rsidRPr="00E6715B">
              <w:rPr>
                <w:rFonts w:cs="Times New Roman"/>
                <w:sz w:val="24"/>
                <w:szCs w:val="24"/>
              </w:rPr>
              <w:t>Стр. 48</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«Явления окружающей жизни»)</w:t>
            </w:r>
          </w:p>
        </w:tc>
      </w:tr>
      <w:tr w:rsidR="009630B6" w:rsidRPr="00E6715B" w:rsidTr="003523F2">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2. </w:t>
            </w:r>
          </w:p>
        </w:tc>
        <w:tc>
          <w:tcPr>
            <w:tcW w:w="2159" w:type="dxa"/>
          </w:tcPr>
          <w:p w:rsidR="009630B6" w:rsidRPr="00E6715B" w:rsidRDefault="009630B6" w:rsidP="003523F2">
            <w:pPr>
              <w:contextualSpacing/>
              <w:jc w:val="center"/>
              <w:rPr>
                <w:rFonts w:cs="Times New Roman"/>
                <w:sz w:val="24"/>
                <w:szCs w:val="24"/>
              </w:rPr>
            </w:pPr>
            <w:r w:rsidRPr="00E6715B">
              <w:rPr>
                <w:rFonts w:cs="Times New Roman"/>
                <w:sz w:val="24"/>
                <w:szCs w:val="24"/>
              </w:rPr>
              <w:t>«Подарок для крокодила Гены»</w:t>
            </w:r>
          </w:p>
          <w:p w:rsidR="009630B6" w:rsidRPr="00E6715B" w:rsidRDefault="009630B6" w:rsidP="003523F2">
            <w:pPr>
              <w:contextualSpacing/>
              <w:jc w:val="center"/>
              <w:rPr>
                <w:rFonts w:cs="Times New Roman"/>
                <w:sz w:val="24"/>
                <w:szCs w:val="24"/>
              </w:rPr>
            </w:pPr>
          </w:p>
        </w:tc>
        <w:tc>
          <w:tcPr>
            <w:tcW w:w="4197"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Познакомить детей с трудом повара, показать важность положительного отношения взрослого к своей работе. Воспитывать интерес к трудовой деятельности взрослых.</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r w:rsidRPr="00E6715B">
              <w:rPr>
                <w:rFonts w:cs="Times New Roman"/>
                <w:sz w:val="24"/>
                <w:szCs w:val="24"/>
              </w:rPr>
              <w:t xml:space="preserve"> </w:t>
            </w:r>
          </w:p>
          <w:p w:rsidR="009630B6" w:rsidRPr="00E6715B" w:rsidRDefault="009630B6" w:rsidP="003523F2">
            <w:pPr>
              <w:contextualSpacing/>
              <w:jc w:val="center"/>
              <w:rPr>
                <w:rFonts w:cs="Times New Roman"/>
                <w:sz w:val="24"/>
                <w:szCs w:val="24"/>
              </w:rPr>
            </w:pPr>
            <w:r w:rsidRPr="00E6715B">
              <w:rPr>
                <w:rFonts w:cs="Times New Roman"/>
                <w:sz w:val="24"/>
                <w:szCs w:val="24"/>
              </w:rPr>
              <w:t>Стр. 49</w:t>
            </w:r>
          </w:p>
        </w:tc>
      </w:tr>
      <w:tr w:rsidR="009630B6" w:rsidRPr="00E6715B" w:rsidTr="003523F2">
        <w:tc>
          <w:tcPr>
            <w:tcW w:w="9571" w:type="dxa"/>
            <w:gridSpan w:val="5"/>
          </w:tcPr>
          <w:p w:rsidR="009630B6" w:rsidRPr="00E6715B" w:rsidRDefault="009630B6" w:rsidP="003523F2">
            <w:pPr>
              <w:contextualSpacing/>
              <w:jc w:val="center"/>
              <w:rPr>
                <w:rFonts w:cs="Times New Roman"/>
                <w:sz w:val="24"/>
                <w:szCs w:val="24"/>
              </w:rPr>
            </w:pPr>
            <w:r w:rsidRPr="00E6715B">
              <w:rPr>
                <w:rFonts w:cs="Times New Roman"/>
                <w:sz w:val="24"/>
                <w:szCs w:val="24"/>
              </w:rPr>
              <w:t>(подраздел «Предметное окружение»)</w:t>
            </w:r>
          </w:p>
        </w:tc>
      </w:tr>
      <w:tr w:rsidR="009630B6" w:rsidRPr="00E6715B" w:rsidTr="009630B6">
        <w:tc>
          <w:tcPr>
            <w:tcW w:w="643" w:type="dxa"/>
          </w:tcPr>
          <w:p w:rsidR="009630B6" w:rsidRPr="00E6715B" w:rsidRDefault="009630B6" w:rsidP="003523F2">
            <w:pPr>
              <w:contextualSpacing/>
              <w:jc w:val="center"/>
              <w:rPr>
                <w:rFonts w:cs="Times New Roman"/>
                <w:sz w:val="24"/>
                <w:szCs w:val="24"/>
              </w:rPr>
            </w:pPr>
            <w:r w:rsidRPr="00E6715B">
              <w:rPr>
                <w:rFonts w:cs="Times New Roman"/>
                <w:sz w:val="24"/>
                <w:szCs w:val="24"/>
              </w:rPr>
              <w:t>3.</w:t>
            </w:r>
          </w:p>
        </w:tc>
        <w:tc>
          <w:tcPr>
            <w:tcW w:w="2159" w:type="dxa"/>
          </w:tcPr>
          <w:p w:rsidR="009630B6" w:rsidRPr="00E6715B" w:rsidRDefault="009630B6" w:rsidP="003523F2">
            <w:pPr>
              <w:contextualSpacing/>
              <w:jc w:val="center"/>
              <w:rPr>
                <w:rFonts w:cs="Times New Roman"/>
                <w:sz w:val="24"/>
                <w:szCs w:val="24"/>
              </w:rPr>
            </w:pPr>
            <w:r w:rsidRPr="00E6715B">
              <w:rPr>
                <w:rFonts w:cs="Times New Roman"/>
                <w:sz w:val="24"/>
                <w:szCs w:val="24"/>
              </w:rPr>
              <w:t>«Опиши предмет»</w:t>
            </w:r>
          </w:p>
          <w:p w:rsidR="009630B6" w:rsidRPr="00E6715B" w:rsidRDefault="009630B6" w:rsidP="003523F2">
            <w:pPr>
              <w:contextualSpacing/>
              <w:jc w:val="center"/>
              <w:rPr>
                <w:rFonts w:cs="Times New Roman"/>
                <w:sz w:val="24"/>
                <w:szCs w:val="24"/>
              </w:rPr>
            </w:pPr>
          </w:p>
        </w:tc>
        <w:tc>
          <w:tcPr>
            <w:tcW w:w="4197" w:type="dxa"/>
            <w:gridSpan w:val="2"/>
          </w:tcPr>
          <w:p w:rsidR="009630B6" w:rsidRPr="00E6715B" w:rsidRDefault="009630B6" w:rsidP="003523F2">
            <w:pPr>
              <w:contextualSpacing/>
              <w:jc w:val="center"/>
              <w:rPr>
                <w:rFonts w:cs="Times New Roman"/>
                <w:sz w:val="24"/>
                <w:szCs w:val="24"/>
              </w:rPr>
            </w:pPr>
            <w:r w:rsidRPr="00E6715B">
              <w:rPr>
                <w:rFonts w:cs="Times New Roman"/>
                <w:sz w:val="24"/>
                <w:szCs w:val="24"/>
              </w:rPr>
              <w:t>Совершенствовать умения детей вычленять существенные признаки предмета, устанавливать элементарные причинно-следственные связи между предметами.</w:t>
            </w:r>
          </w:p>
        </w:tc>
        <w:tc>
          <w:tcPr>
            <w:tcW w:w="2572" w:type="dxa"/>
          </w:tcPr>
          <w:p w:rsidR="009630B6" w:rsidRPr="00E6715B" w:rsidRDefault="009630B6" w:rsidP="003523F2">
            <w:pPr>
              <w:contextualSpacing/>
              <w:jc w:val="center"/>
              <w:rPr>
                <w:rFonts w:cs="Times New Roman"/>
                <w:sz w:val="24"/>
                <w:szCs w:val="24"/>
              </w:rPr>
            </w:pPr>
            <w:r w:rsidRPr="00E6715B">
              <w:rPr>
                <w:rFonts w:cs="Times New Roman"/>
                <w:sz w:val="24"/>
                <w:szCs w:val="24"/>
              </w:rPr>
              <w:t xml:space="preserve">О.В. </w:t>
            </w:r>
            <w:proofErr w:type="spellStart"/>
            <w:r w:rsidRPr="00E6715B">
              <w:rPr>
                <w:rFonts w:cs="Times New Roman"/>
                <w:sz w:val="24"/>
                <w:szCs w:val="24"/>
              </w:rPr>
              <w:t>Дыбина</w:t>
            </w:r>
            <w:proofErr w:type="spellEnd"/>
            <w:r w:rsidRPr="00E6715B">
              <w:rPr>
                <w:rFonts w:cs="Times New Roman"/>
                <w:sz w:val="24"/>
                <w:szCs w:val="24"/>
              </w:rPr>
              <w:t xml:space="preserve"> </w:t>
            </w:r>
          </w:p>
          <w:p w:rsidR="009630B6" w:rsidRPr="00E6715B" w:rsidRDefault="009630B6" w:rsidP="003523F2">
            <w:pPr>
              <w:contextualSpacing/>
              <w:jc w:val="center"/>
              <w:rPr>
                <w:rFonts w:cs="Times New Roman"/>
                <w:sz w:val="24"/>
                <w:szCs w:val="24"/>
              </w:rPr>
            </w:pPr>
            <w:r w:rsidRPr="00E6715B">
              <w:rPr>
                <w:rFonts w:cs="Times New Roman"/>
                <w:sz w:val="24"/>
                <w:szCs w:val="24"/>
              </w:rPr>
              <w:t>Стр. 50</w:t>
            </w:r>
          </w:p>
        </w:tc>
      </w:tr>
    </w:tbl>
    <w:p w:rsidR="009630B6" w:rsidRDefault="009630B6" w:rsidP="003523F2">
      <w:pPr>
        <w:rPr>
          <w:rFonts w:cs="Times New Roman"/>
        </w:rPr>
      </w:pPr>
    </w:p>
    <w:p w:rsidR="003523F2" w:rsidRPr="003523F2" w:rsidRDefault="003523F2" w:rsidP="003523F2">
      <w:pPr>
        <w:pStyle w:val="a4"/>
        <w:jc w:val="center"/>
        <w:rPr>
          <w:rFonts w:ascii="Times New Roman" w:hAnsi="Times New Roman"/>
          <w:szCs w:val="24"/>
        </w:rPr>
      </w:pPr>
      <w:r w:rsidRPr="003523F2">
        <w:rPr>
          <w:rFonts w:ascii="Times New Roman" w:hAnsi="Times New Roman" w:cs="Times New Roman"/>
          <w:szCs w:val="24"/>
        </w:rPr>
        <w:t>Перспективный план по познавательному развитию «Формирование</w:t>
      </w:r>
    </w:p>
    <w:p w:rsidR="003523F2" w:rsidRPr="003523F2" w:rsidRDefault="003523F2" w:rsidP="003523F2">
      <w:pPr>
        <w:pStyle w:val="a4"/>
        <w:jc w:val="center"/>
        <w:rPr>
          <w:rFonts w:ascii="Times New Roman" w:hAnsi="Times New Roman" w:cs="Times New Roman"/>
          <w:szCs w:val="24"/>
        </w:rPr>
      </w:pPr>
      <w:r w:rsidRPr="003523F2">
        <w:rPr>
          <w:rFonts w:ascii="Times New Roman" w:hAnsi="Times New Roman" w:cs="Times New Roman"/>
          <w:szCs w:val="24"/>
        </w:rPr>
        <w:t>элементарных экологич</w:t>
      </w:r>
      <w:r w:rsidR="00A0343D">
        <w:rPr>
          <w:rFonts w:ascii="Times New Roman" w:hAnsi="Times New Roman" w:cs="Times New Roman"/>
          <w:szCs w:val="24"/>
        </w:rPr>
        <w:t>еских представлений»   в</w:t>
      </w:r>
      <w:r w:rsidRPr="003523F2">
        <w:rPr>
          <w:rFonts w:ascii="Times New Roman" w:hAnsi="Times New Roman" w:cs="Times New Roman"/>
          <w:szCs w:val="24"/>
        </w:rPr>
        <w:t xml:space="preserve"> младшей</w:t>
      </w:r>
      <w:r w:rsidR="00A0343D">
        <w:rPr>
          <w:rFonts w:ascii="Times New Roman" w:hAnsi="Times New Roman" w:cs="Times New Roman"/>
          <w:szCs w:val="24"/>
        </w:rPr>
        <w:t xml:space="preserve"> разновозрастной </w:t>
      </w:r>
      <w:r w:rsidRPr="003523F2">
        <w:rPr>
          <w:rFonts w:ascii="Times New Roman" w:hAnsi="Times New Roman" w:cs="Times New Roman"/>
          <w:szCs w:val="24"/>
        </w:rPr>
        <w:t xml:space="preserve"> группе.</w:t>
      </w:r>
    </w:p>
    <w:p w:rsidR="003523F2" w:rsidRPr="00C46068" w:rsidRDefault="003523F2" w:rsidP="003523F2">
      <w:pPr>
        <w:pStyle w:val="a4"/>
        <w:rPr>
          <w:rFonts w:ascii="Times New Roman" w:hAnsi="Times New Roman" w:cs="Times New Roman"/>
          <w:sz w:val="24"/>
          <w:szCs w:val="24"/>
        </w:rPr>
      </w:pPr>
    </w:p>
    <w:tbl>
      <w:tblPr>
        <w:tblStyle w:val="a7"/>
        <w:tblW w:w="9533" w:type="dxa"/>
        <w:tblInd w:w="-211" w:type="dxa"/>
        <w:tblLook w:val="04A0"/>
      </w:tblPr>
      <w:tblGrid>
        <w:gridCol w:w="2304"/>
        <w:gridCol w:w="2059"/>
        <w:gridCol w:w="104"/>
        <w:gridCol w:w="1879"/>
        <w:gridCol w:w="134"/>
        <w:gridCol w:w="360"/>
        <w:gridCol w:w="283"/>
        <w:gridCol w:w="2410"/>
      </w:tblGrid>
      <w:tr w:rsidR="003523F2" w:rsidRPr="00C46068" w:rsidTr="003523F2">
        <w:trPr>
          <w:trHeight w:val="444"/>
        </w:trPr>
        <w:tc>
          <w:tcPr>
            <w:tcW w:w="2304" w:type="dxa"/>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     ТЕМА, ИСТОЧНИК</w:t>
            </w:r>
          </w:p>
          <w:p w:rsidR="003523F2" w:rsidRPr="00C46068" w:rsidRDefault="003523F2" w:rsidP="003523F2">
            <w:pPr>
              <w:pStyle w:val="a4"/>
              <w:rPr>
                <w:rFonts w:ascii="Times New Roman" w:hAnsi="Times New Roman" w:cs="Times New Roman"/>
                <w:sz w:val="24"/>
                <w:szCs w:val="24"/>
              </w:rPr>
            </w:pPr>
          </w:p>
        </w:tc>
        <w:tc>
          <w:tcPr>
            <w:tcW w:w="2163" w:type="dxa"/>
            <w:gridSpan w:val="2"/>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                                    ЗАДАЧИ</w:t>
            </w:r>
          </w:p>
        </w:tc>
        <w:tc>
          <w:tcPr>
            <w:tcW w:w="1879" w:type="dxa"/>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        МЕТОДЫ И ПРИЕМЫ</w:t>
            </w:r>
          </w:p>
        </w:tc>
        <w:tc>
          <w:tcPr>
            <w:tcW w:w="3187" w:type="dxa"/>
            <w:gridSpan w:val="4"/>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       ОБРАЗОВАТЕЛЬНАЯ                                    </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           ДЕЯТЕЛЬНОСТЬ</w:t>
            </w:r>
          </w:p>
        </w:tc>
      </w:tr>
      <w:tr w:rsidR="003523F2" w:rsidRPr="00C46068" w:rsidTr="003523F2">
        <w:trPr>
          <w:trHeight w:val="354"/>
        </w:trPr>
        <w:tc>
          <w:tcPr>
            <w:tcW w:w="9533" w:type="dxa"/>
            <w:gridSpan w:val="8"/>
          </w:tcPr>
          <w:p w:rsidR="003523F2" w:rsidRPr="00C46068" w:rsidRDefault="003523F2" w:rsidP="003523F2">
            <w:pPr>
              <w:pStyle w:val="a4"/>
              <w:jc w:val="center"/>
              <w:rPr>
                <w:rFonts w:ascii="Times New Roman" w:hAnsi="Times New Roman" w:cs="Times New Roman"/>
                <w:sz w:val="24"/>
                <w:szCs w:val="24"/>
              </w:rPr>
            </w:pPr>
            <w:r w:rsidRPr="00C46068">
              <w:rPr>
                <w:rFonts w:ascii="Times New Roman" w:hAnsi="Times New Roman" w:cs="Times New Roman"/>
                <w:sz w:val="24"/>
                <w:szCs w:val="24"/>
              </w:rPr>
              <w:t>Сентябрь</w:t>
            </w:r>
          </w:p>
        </w:tc>
      </w:tr>
      <w:tr w:rsidR="003523F2" w:rsidRPr="00C46068" w:rsidTr="003523F2">
        <w:trPr>
          <w:trHeight w:val="5750"/>
        </w:trPr>
        <w:tc>
          <w:tcPr>
            <w:tcW w:w="2304" w:type="dxa"/>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lastRenderedPageBreak/>
              <w:t xml:space="preserve">Тема 1.    </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«Овощи с огорода»</w:t>
            </w:r>
          </w:p>
          <w:p w:rsidR="003523F2" w:rsidRPr="00C46068" w:rsidRDefault="003523F2" w:rsidP="003523F2">
            <w:pPr>
              <w:pStyle w:val="a4"/>
              <w:rPr>
                <w:rFonts w:ascii="Times New Roman" w:hAnsi="Times New Roman" w:cs="Times New Roman"/>
                <w:sz w:val="24"/>
                <w:szCs w:val="24"/>
              </w:rPr>
            </w:pPr>
            <w:proofErr w:type="spellStart"/>
            <w:r w:rsidRPr="00C46068">
              <w:rPr>
                <w:rFonts w:ascii="Times New Roman" w:hAnsi="Times New Roman" w:cs="Times New Roman"/>
                <w:sz w:val="24"/>
                <w:szCs w:val="24"/>
              </w:rPr>
              <w:t>О.А.Соломенникова</w:t>
            </w:r>
            <w:proofErr w:type="spellEnd"/>
            <w:r w:rsidRPr="00C46068">
              <w:rPr>
                <w:rFonts w:ascii="Times New Roman" w:hAnsi="Times New Roman" w:cs="Times New Roman"/>
                <w:sz w:val="24"/>
                <w:szCs w:val="24"/>
              </w:rPr>
              <w:t xml:space="preserve"> «Ознакомление с природой в детском саду» (с.25)</w:t>
            </w:r>
          </w:p>
        </w:tc>
        <w:tc>
          <w:tcPr>
            <w:tcW w:w="2163" w:type="dxa"/>
            <w:gridSpan w:val="2"/>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 1.Учить различать по внешнему виду и вкусу и называть овощи (огурец, помидор, морковь, репа). </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2.Расширять представления о выращивании овощных культур. 3.Вызывать желание участвовать  в инсценировке р.н</w:t>
            </w:r>
            <w:proofErr w:type="gramStart"/>
            <w:r w:rsidRPr="00C46068">
              <w:rPr>
                <w:rFonts w:ascii="Times New Roman" w:hAnsi="Times New Roman" w:cs="Times New Roman"/>
                <w:sz w:val="24"/>
                <w:szCs w:val="24"/>
              </w:rPr>
              <w:t>.с</w:t>
            </w:r>
            <w:proofErr w:type="gramEnd"/>
            <w:r w:rsidRPr="00C46068">
              <w:rPr>
                <w:rFonts w:ascii="Times New Roman" w:hAnsi="Times New Roman" w:cs="Times New Roman"/>
                <w:sz w:val="24"/>
                <w:szCs w:val="24"/>
              </w:rPr>
              <w:t xml:space="preserve"> «Репка»</w:t>
            </w:r>
          </w:p>
        </w:tc>
        <w:tc>
          <w:tcPr>
            <w:tcW w:w="1879" w:type="dxa"/>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Беседа, рассматривание овощей и фруктов, дидактическая игра «Перебери овощи», инсценировка р.н</w:t>
            </w:r>
            <w:proofErr w:type="gramStart"/>
            <w:r w:rsidRPr="00C46068">
              <w:rPr>
                <w:rFonts w:ascii="Times New Roman" w:hAnsi="Times New Roman" w:cs="Times New Roman"/>
                <w:sz w:val="24"/>
                <w:szCs w:val="24"/>
              </w:rPr>
              <w:t>.с</w:t>
            </w:r>
            <w:proofErr w:type="gramEnd"/>
            <w:r w:rsidRPr="00C46068">
              <w:rPr>
                <w:rFonts w:ascii="Times New Roman" w:hAnsi="Times New Roman" w:cs="Times New Roman"/>
                <w:sz w:val="24"/>
                <w:szCs w:val="24"/>
              </w:rPr>
              <w:t xml:space="preserve"> «Репка»</w:t>
            </w:r>
          </w:p>
        </w:tc>
        <w:tc>
          <w:tcPr>
            <w:tcW w:w="3187" w:type="dxa"/>
            <w:gridSpan w:val="4"/>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-развитие речи</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составление описательных рассказов, загадывание загадок</w:t>
            </w:r>
            <w:proofErr w:type="gramStart"/>
            <w:r w:rsidRPr="00C46068">
              <w:rPr>
                <w:rFonts w:ascii="Times New Roman" w:hAnsi="Times New Roman" w:cs="Times New Roman"/>
                <w:sz w:val="24"/>
                <w:szCs w:val="24"/>
              </w:rPr>
              <w:t xml:space="preserve"> ,</w:t>
            </w:r>
            <w:proofErr w:type="gramEnd"/>
            <w:r w:rsidRPr="00C46068">
              <w:rPr>
                <w:rFonts w:ascii="Times New Roman" w:hAnsi="Times New Roman" w:cs="Times New Roman"/>
                <w:sz w:val="24"/>
                <w:szCs w:val="24"/>
              </w:rPr>
              <w:t>чтение стихов , потешек</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Сбор урожая»</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-рисование,  лепка, аппликация</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-драматизация сказки « Репка»</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-хороводные игры</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«Есть у нас огород…»</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«Огуречик</w:t>
            </w:r>
            <w:proofErr w:type="gramStart"/>
            <w:r w:rsidRPr="00C46068">
              <w:rPr>
                <w:rFonts w:ascii="Times New Roman" w:hAnsi="Times New Roman" w:cs="Times New Roman"/>
                <w:sz w:val="24"/>
                <w:szCs w:val="24"/>
              </w:rPr>
              <w:t xml:space="preserve">  ,</w:t>
            </w:r>
            <w:proofErr w:type="gramEnd"/>
            <w:r w:rsidRPr="00C46068">
              <w:rPr>
                <w:rFonts w:ascii="Times New Roman" w:hAnsi="Times New Roman" w:cs="Times New Roman"/>
                <w:sz w:val="24"/>
                <w:szCs w:val="24"/>
              </w:rPr>
              <w:t xml:space="preserve">  огуречик…»</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-ФЭМП </w:t>
            </w:r>
            <w:proofErr w:type="gramStart"/>
            <w:r w:rsidRPr="00C46068">
              <w:rPr>
                <w:rFonts w:ascii="Times New Roman" w:hAnsi="Times New Roman" w:cs="Times New Roman"/>
                <w:sz w:val="24"/>
                <w:szCs w:val="24"/>
              </w:rPr>
              <w:t>-з</w:t>
            </w:r>
            <w:proofErr w:type="gramEnd"/>
            <w:r w:rsidRPr="00C46068">
              <w:rPr>
                <w:rFonts w:ascii="Times New Roman" w:hAnsi="Times New Roman" w:cs="Times New Roman"/>
                <w:sz w:val="24"/>
                <w:szCs w:val="24"/>
              </w:rPr>
              <w:t xml:space="preserve">акрепление </w:t>
            </w:r>
            <w:proofErr w:type="spellStart"/>
            <w:r w:rsidRPr="00C46068">
              <w:rPr>
                <w:rFonts w:ascii="Times New Roman" w:hAnsi="Times New Roman" w:cs="Times New Roman"/>
                <w:sz w:val="24"/>
                <w:szCs w:val="24"/>
              </w:rPr>
              <w:t>счета.чтение</w:t>
            </w:r>
            <w:proofErr w:type="spellEnd"/>
            <w:r w:rsidRPr="00C46068">
              <w:rPr>
                <w:rFonts w:ascii="Times New Roman" w:hAnsi="Times New Roman" w:cs="Times New Roman"/>
                <w:sz w:val="24"/>
                <w:szCs w:val="24"/>
              </w:rPr>
              <w:t xml:space="preserve"> сказки «Спор овощей»</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-целевая прогулка на огород</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-дидактические игры:</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«Чудесный мешочек»</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«Угадай по вкусу»</w:t>
            </w:r>
          </w:p>
          <w:p w:rsidR="003523F2" w:rsidRPr="00C46068" w:rsidRDefault="003523F2" w:rsidP="003523F2">
            <w:pPr>
              <w:pStyle w:val="a4"/>
              <w:rPr>
                <w:rFonts w:ascii="Times New Roman" w:hAnsi="Times New Roman" w:cs="Times New Roman"/>
                <w:sz w:val="24"/>
                <w:szCs w:val="24"/>
              </w:rPr>
            </w:pPr>
          </w:p>
        </w:tc>
      </w:tr>
      <w:tr w:rsidR="003523F2" w:rsidRPr="00C46068" w:rsidTr="003523F2">
        <w:trPr>
          <w:trHeight w:val="361"/>
        </w:trPr>
        <w:tc>
          <w:tcPr>
            <w:tcW w:w="9533" w:type="dxa"/>
            <w:gridSpan w:val="8"/>
          </w:tcPr>
          <w:p w:rsidR="003523F2" w:rsidRPr="00C46068" w:rsidRDefault="003523F2" w:rsidP="003523F2">
            <w:pPr>
              <w:pStyle w:val="a4"/>
              <w:jc w:val="center"/>
              <w:rPr>
                <w:rFonts w:ascii="Times New Roman" w:hAnsi="Times New Roman" w:cs="Times New Roman"/>
                <w:sz w:val="24"/>
                <w:szCs w:val="24"/>
              </w:rPr>
            </w:pPr>
            <w:r w:rsidRPr="00C46068">
              <w:rPr>
                <w:rFonts w:ascii="Times New Roman" w:hAnsi="Times New Roman" w:cs="Times New Roman"/>
                <w:sz w:val="24"/>
                <w:szCs w:val="24"/>
              </w:rPr>
              <w:t>Октябрь</w:t>
            </w:r>
          </w:p>
        </w:tc>
      </w:tr>
      <w:tr w:rsidR="003523F2" w:rsidRPr="00C46068" w:rsidTr="003523F2">
        <w:trPr>
          <w:trHeight w:val="3402"/>
        </w:trPr>
        <w:tc>
          <w:tcPr>
            <w:tcW w:w="2304" w:type="dxa"/>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Тема 2.</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«Меняем воду в аквариуме» </w:t>
            </w:r>
            <w:proofErr w:type="spellStart"/>
            <w:r w:rsidRPr="00C46068">
              <w:rPr>
                <w:rFonts w:ascii="Times New Roman" w:hAnsi="Times New Roman" w:cs="Times New Roman"/>
                <w:sz w:val="24"/>
                <w:szCs w:val="24"/>
              </w:rPr>
              <w:t>О.А.Соломенникова</w:t>
            </w:r>
            <w:proofErr w:type="spellEnd"/>
            <w:r w:rsidRPr="00C46068">
              <w:rPr>
                <w:rFonts w:ascii="Times New Roman" w:hAnsi="Times New Roman" w:cs="Times New Roman"/>
                <w:sz w:val="24"/>
                <w:szCs w:val="24"/>
              </w:rPr>
              <w:t xml:space="preserve"> «Ознакомление с природой в детском саду» (с.26)</w:t>
            </w:r>
          </w:p>
        </w:tc>
        <w:tc>
          <w:tcPr>
            <w:tcW w:w="2163" w:type="dxa"/>
            <w:gridSpan w:val="2"/>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1.Расширять знания о декоративных рыбках.</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2.Дать элементарные представления об уходе за декоративными рыбками.</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3.Формировать доброе отношение к окружающему миру.</w:t>
            </w:r>
          </w:p>
        </w:tc>
        <w:tc>
          <w:tcPr>
            <w:tcW w:w="1879" w:type="dxa"/>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Рассматривание картин тема «Рыбы»</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Загадывание загадок про аквариум</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 Обучение правилам ухода за аквариумом</w:t>
            </w:r>
          </w:p>
        </w:tc>
        <w:tc>
          <w:tcPr>
            <w:tcW w:w="3187" w:type="dxa"/>
            <w:gridSpan w:val="4"/>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Развитие речи </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Чтение  </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Рассматривание иллюстраций аквариума, рыбок</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Аппликация, лепка, рисование по теме</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Д/И  «Чудесный мешочек», «Что лишнее?»</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Разрезные картинки, пазлы</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Раскраски</w:t>
            </w:r>
            <w:proofErr w:type="gramStart"/>
            <w:r w:rsidRPr="00C46068">
              <w:rPr>
                <w:rFonts w:ascii="Times New Roman" w:hAnsi="Times New Roman" w:cs="Times New Roman"/>
                <w:sz w:val="24"/>
                <w:szCs w:val="24"/>
              </w:rPr>
              <w:t xml:space="preserve"> ,</w:t>
            </w:r>
            <w:proofErr w:type="gramEnd"/>
            <w:r w:rsidRPr="00C46068">
              <w:rPr>
                <w:rFonts w:ascii="Times New Roman" w:hAnsi="Times New Roman" w:cs="Times New Roman"/>
                <w:sz w:val="24"/>
                <w:szCs w:val="24"/>
              </w:rPr>
              <w:t xml:space="preserve"> трафареты по теме</w:t>
            </w:r>
          </w:p>
          <w:p w:rsidR="003523F2" w:rsidRPr="00C46068" w:rsidRDefault="003523F2" w:rsidP="003523F2">
            <w:pPr>
              <w:pStyle w:val="a4"/>
              <w:rPr>
                <w:rFonts w:ascii="Times New Roman" w:hAnsi="Times New Roman" w:cs="Times New Roman"/>
                <w:sz w:val="24"/>
                <w:szCs w:val="24"/>
              </w:rPr>
            </w:pPr>
          </w:p>
        </w:tc>
      </w:tr>
      <w:tr w:rsidR="003523F2" w:rsidRPr="00C46068" w:rsidTr="003523F2">
        <w:trPr>
          <w:trHeight w:val="343"/>
        </w:trPr>
        <w:tc>
          <w:tcPr>
            <w:tcW w:w="9533" w:type="dxa"/>
            <w:gridSpan w:val="8"/>
          </w:tcPr>
          <w:p w:rsidR="003523F2" w:rsidRPr="00C46068" w:rsidRDefault="003523F2" w:rsidP="003523F2">
            <w:pPr>
              <w:pStyle w:val="a4"/>
              <w:jc w:val="center"/>
              <w:rPr>
                <w:rFonts w:ascii="Times New Roman" w:hAnsi="Times New Roman" w:cs="Times New Roman"/>
                <w:sz w:val="24"/>
                <w:szCs w:val="24"/>
              </w:rPr>
            </w:pPr>
            <w:r w:rsidRPr="00C46068">
              <w:rPr>
                <w:rFonts w:ascii="Times New Roman" w:hAnsi="Times New Roman" w:cs="Times New Roman"/>
                <w:sz w:val="24"/>
                <w:szCs w:val="24"/>
              </w:rPr>
              <w:t>Ноябрь</w:t>
            </w:r>
          </w:p>
        </w:tc>
      </w:tr>
      <w:tr w:rsidR="003523F2" w:rsidRPr="00C46068" w:rsidTr="003523F2">
        <w:trPr>
          <w:trHeight w:val="4920"/>
        </w:trPr>
        <w:tc>
          <w:tcPr>
            <w:tcW w:w="2304" w:type="dxa"/>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lastRenderedPageBreak/>
              <w:t>Тема 3.</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«В гостях у бабушки»</w:t>
            </w:r>
          </w:p>
          <w:p w:rsidR="003523F2" w:rsidRPr="00C46068" w:rsidRDefault="003523F2" w:rsidP="003523F2">
            <w:pPr>
              <w:pStyle w:val="a4"/>
              <w:rPr>
                <w:rFonts w:ascii="Times New Roman" w:hAnsi="Times New Roman" w:cs="Times New Roman"/>
                <w:sz w:val="24"/>
                <w:szCs w:val="24"/>
              </w:rPr>
            </w:pPr>
            <w:proofErr w:type="spellStart"/>
            <w:r w:rsidRPr="00C46068">
              <w:rPr>
                <w:rFonts w:ascii="Times New Roman" w:hAnsi="Times New Roman" w:cs="Times New Roman"/>
                <w:sz w:val="24"/>
                <w:szCs w:val="24"/>
              </w:rPr>
              <w:t>О.А.Соломенникова</w:t>
            </w:r>
            <w:proofErr w:type="spellEnd"/>
            <w:r w:rsidRPr="00C46068">
              <w:rPr>
                <w:rFonts w:ascii="Times New Roman" w:hAnsi="Times New Roman" w:cs="Times New Roman"/>
                <w:sz w:val="24"/>
                <w:szCs w:val="24"/>
              </w:rPr>
              <w:t xml:space="preserve"> «Ознакомление с природой в детском саду» (с.29)</w:t>
            </w:r>
          </w:p>
        </w:tc>
        <w:tc>
          <w:tcPr>
            <w:tcW w:w="2163" w:type="dxa"/>
            <w:gridSpan w:val="2"/>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1.Продолжать знакомить  детей  с домашними животными и их детенышами.</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2. Учить </w:t>
            </w:r>
            <w:proofErr w:type="gramStart"/>
            <w:r w:rsidRPr="00C46068">
              <w:rPr>
                <w:rFonts w:ascii="Times New Roman" w:hAnsi="Times New Roman" w:cs="Times New Roman"/>
                <w:sz w:val="24"/>
                <w:szCs w:val="24"/>
              </w:rPr>
              <w:t>правильно</w:t>
            </w:r>
            <w:proofErr w:type="gramEnd"/>
            <w:r w:rsidRPr="00C46068">
              <w:rPr>
                <w:rFonts w:ascii="Times New Roman" w:hAnsi="Times New Roman" w:cs="Times New Roman"/>
                <w:sz w:val="24"/>
                <w:szCs w:val="24"/>
              </w:rPr>
              <w:t xml:space="preserve">  обращаться с домашними животными. </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3.Формировать заботливое отношение домашним животным.</w:t>
            </w:r>
          </w:p>
        </w:tc>
        <w:tc>
          <w:tcPr>
            <w:tcW w:w="1879" w:type="dxa"/>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Показ, рассматривание</w:t>
            </w:r>
            <w:proofErr w:type="gramStart"/>
            <w:r w:rsidRPr="00C46068">
              <w:rPr>
                <w:rFonts w:ascii="Times New Roman" w:hAnsi="Times New Roman" w:cs="Times New Roman"/>
                <w:sz w:val="24"/>
                <w:szCs w:val="24"/>
              </w:rPr>
              <w:t xml:space="preserve"> ,</w:t>
            </w:r>
            <w:proofErr w:type="gramEnd"/>
            <w:r w:rsidRPr="00C46068">
              <w:rPr>
                <w:rFonts w:ascii="Times New Roman" w:hAnsi="Times New Roman" w:cs="Times New Roman"/>
                <w:sz w:val="24"/>
                <w:szCs w:val="24"/>
              </w:rPr>
              <w:t xml:space="preserve">беседа, чтение стихотворений </w:t>
            </w:r>
            <w:proofErr w:type="spellStart"/>
            <w:r w:rsidRPr="00C46068">
              <w:rPr>
                <w:rFonts w:ascii="Times New Roman" w:hAnsi="Times New Roman" w:cs="Times New Roman"/>
                <w:sz w:val="24"/>
                <w:szCs w:val="24"/>
              </w:rPr>
              <w:t>Р.Сефа</w:t>
            </w:r>
            <w:proofErr w:type="spellEnd"/>
            <w:r w:rsidRPr="00C46068">
              <w:rPr>
                <w:rFonts w:ascii="Times New Roman" w:hAnsi="Times New Roman" w:cs="Times New Roman"/>
                <w:sz w:val="24"/>
                <w:szCs w:val="24"/>
              </w:rPr>
              <w:t xml:space="preserve"> «Домашние животные», А. </w:t>
            </w:r>
            <w:proofErr w:type="spellStart"/>
            <w:r w:rsidRPr="00C46068">
              <w:rPr>
                <w:rFonts w:ascii="Times New Roman" w:hAnsi="Times New Roman" w:cs="Times New Roman"/>
                <w:sz w:val="24"/>
                <w:szCs w:val="24"/>
              </w:rPr>
              <w:t>Барто</w:t>
            </w:r>
            <w:proofErr w:type="spellEnd"/>
            <w:r w:rsidRPr="00C46068">
              <w:rPr>
                <w:rFonts w:ascii="Times New Roman" w:hAnsi="Times New Roman" w:cs="Times New Roman"/>
                <w:sz w:val="24"/>
                <w:szCs w:val="24"/>
              </w:rPr>
              <w:t xml:space="preserve"> «Пес»,  потешки «Петушок» ;дидактическая игра «Кто что ест?»</w:t>
            </w:r>
          </w:p>
        </w:tc>
        <w:tc>
          <w:tcPr>
            <w:tcW w:w="3187" w:type="dxa"/>
            <w:gridSpan w:val="4"/>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-чтение произведений о домашних животных.</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-беседы о животных</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-игры с игрушечными животными</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-разучивание потешек «Кисонька – </w:t>
            </w:r>
            <w:proofErr w:type="spellStart"/>
            <w:r w:rsidRPr="00C46068">
              <w:rPr>
                <w:rFonts w:ascii="Times New Roman" w:hAnsi="Times New Roman" w:cs="Times New Roman"/>
                <w:sz w:val="24"/>
                <w:szCs w:val="24"/>
              </w:rPr>
              <w:t>мурлысонка</w:t>
            </w:r>
            <w:proofErr w:type="gramStart"/>
            <w:r w:rsidRPr="00C46068">
              <w:rPr>
                <w:rFonts w:ascii="Times New Roman" w:hAnsi="Times New Roman" w:cs="Times New Roman"/>
                <w:sz w:val="24"/>
                <w:szCs w:val="24"/>
              </w:rPr>
              <w:t>,Ж</w:t>
            </w:r>
            <w:proofErr w:type="gramEnd"/>
            <w:r w:rsidRPr="00C46068">
              <w:rPr>
                <w:rFonts w:ascii="Times New Roman" w:hAnsi="Times New Roman" w:cs="Times New Roman"/>
                <w:sz w:val="24"/>
                <w:szCs w:val="24"/>
              </w:rPr>
              <w:t>или</w:t>
            </w:r>
            <w:proofErr w:type="spellEnd"/>
            <w:r w:rsidRPr="00C46068">
              <w:rPr>
                <w:rFonts w:ascii="Times New Roman" w:hAnsi="Times New Roman" w:cs="Times New Roman"/>
                <w:sz w:val="24"/>
                <w:szCs w:val="24"/>
              </w:rPr>
              <w:t xml:space="preserve"> у бабуси…»</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-разучивание </w:t>
            </w:r>
            <w:proofErr w:type="spellStart"/>
            <w:r w:rsidRPr="00C46068">
              <w:rPr>
                <w:rFonts w:ascii="Times New Roman" w:hAnsi="Times New Roman" w:cs="Times New Roman"/>
                <w:sz w:val="24"/>
                <w:szCs w:val="24"/>
              </w:rPr>
              <w:t>стихотворени</w:t>
            </w:r>
            <w:proofErr w:type="spellEnd"/>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-лепка, рисование, аппликация</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-рассматривание картин из серии «Домашние животные»</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-наблюдение на прогулке</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-просмотр мультфильмов о домашних животных</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-подвижные игры «Кот и мыши», «Кот Васька», «Пес» и </w:t>
            </w:r>
            <w:proofErr w:type="spellStart"/>
            <w:r w:rsidRPr="00C46068">
              <w:rPr>
                <w:rFonts w:ascii="Times New Roman" w:hAnsi="Times New Roman" w:cs="Times New Roman"/>
                <w:sz w:val="24"/>
                <w:szCs w:val="24"/>
              </w:rPr>
              <w:t>т</w:t>
            </w:r>
            <w:proofErr w:type="gramStart"/>
            <w:r w:rsidRPr="00C46068">
              <w:rPr>
                <w:rFonts w:ascii="Times New Roman" w:hAnsi="Times New Roman" w:cs="Times New Roman"/>
                <w:sz w:val="24"/>
                <w:szCs w:val="24"/>
              </w:rPr>
              <w:t>.д</w:t>
            </w:r>
            <w:proofErr w:type="spellEnd"/>
            <w:proofErr w:type="gramEnd"/>
          </w:p>
        </w:tc>
      </w:tr>
      <w:tr w:rsidR="003523F2" w:rsidRPr="00C46068" w:rsidTr="003523F2">
        <w:trPr>
          <w:trHeight w:val="270"/>
        </w:trPr>
        <w:tc>
          <w:tcPr>
            <w:tcW w:w="9533" w:type="dxa"/>
            <w:gridSpan w:val="8"/>
          </w:tcPr>
          <w:p w:rsidR="003523F2" w:rsidRPr="00C46068" w:rsidRDefault="003523F2" w:rsidP="003523F2">
            <w:pPr>
              <w:pStyle w:val="a4"/>
              <w:jc w:val="center"/>
              <w:rPr>
                <w:rFonts w:ascii="Times New Roman" w:hAnsi="Times New Roman" w:cs="Times New Roman"/>
                <w:sz w:val="24"/>
                <w:szCs w:val="24"/>
              </w:rPr>
            </w:pPr>
            <w:r w:rsidRPr="00C46068">
              <w:rPr>
                <w:rFonts w:ascii="Times New Roman" w:hAnsi="Times New Roman" w:cs="Times New Roman"/>
                <w:sz w:val="24"/>
                <w:szCs w:val="24"/>
              </w:rPr>
              <w:t>Декабрь</w:t>
            </w:r>
          </w:p>
        </w:tc>
      </w:tr>
      <w:tr w:rsidR="003523F2" w:rsidRPr="00C46068" w:rsidTr="003523F2">
        <w:trPr>
          <w:trHeight w:val="5224"/>
        </w:trPr>
        <w:tc>
          <w:tcPr>
            <w:tcW w:w="2304" w:type="dxa"/>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Тема 4.</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«Покормим птиц зимой»</w:t>
            </w:r>
          </w:p>
          <w:p w:rsidR="003523F2" w:rsidRPr="00C46068" w:rsidRDefault="003523F2" w:rsidP="003523F2">
            <w:pPr>
              <w:pStyle w:val="a4"/>
              <w:rPr>
                <w:rFonts w:ascii="Times New Roman" w:hAnsi="Times New Roman" w:cs="Times New Roman"/>
                <w:sz w:val="24"/>
                <w:szCs w:val="24"/>
              </w:rPr>
            </w:pPr>
          </w:p>
          <w:p w:rsidR="003523F2" w:rsidRPr="00C46068" w:rsidRDefault="003523F2" w:rsidP="003523F2">
            <w:pPr>
              <w:pStyle w:val="a4"/>
              <w:rPr>
                <w:rFonts w:ascii="Times New Roman" w:hAnsi="Times New Roman" w:cs="Times New Roman"/>
                <w:sz w:val="24"/>
                <w:szCs w:val="24"/>
              </w:rPr>
            </w:pPr>
            <w:proofErr w:type="spellStart"/>
            <w:r w:rsidRPr="00C46068">
              <w:rPr>
                <w:rFonts w:ascii="Times New Roman" w:hAnsi="Times New Roman" w:cs="Times New Roman"/>
                <w:sz w:val="24"/>
                <w:szCs w:val="24"/>
              </w:rPr>
              <w:t>О.А.Соломенникова</w:t>
            </w:r>
            <w:proofErr w:type="spellEnd"/>
            <w:r w:rsidRPr="00C46068">
              <w:rPr>
                <w:rFonts w:ascii="Times New Roman" w:hAnsi="Times New Roman" w:cs="Times New Roman"/>
                <w:sz w:val="24"/>
                <w:szCs w:val="24"/>
              </w:rPr>
              <w:t xml:space="preserve"> «Ознакомление с природой в детском саду» (с.32)</w:t>
            </w:r>
            <w:r w:rsidRPr="00C46068">
              <w:rPr>
                <w:rFonts w:ascii="Times New Roman" w:hAnsi="Times New Roman" w:cs="Times New Roman"/>
                <w:sz w:val="24"/>
                <w:szCs w:val="24"/>
              </w:rPr>
              <w:tab/>
            </w:r>
          </w:p>
          <w:p w:rsidR="003523F2" w:rsidRPr="00C46068" w:rsidRDefault="003523F2" w:rsidP="003523F2">
            <w:pPr>
              <w:pStyle w:val="a4"/>
              <w:rPr>
                <w:rFonts w:ascii="Times New Roman" w:hAnsi="Times New Roman" w:cs="Times New Roman"/>
                <w:sz w:val="24"/>
                <w:szCs w:val="24"/>
              </w:rPr>
            </w:pPr>
          </w:p>
        </w:tc>
        <w:tc>
          <w:tcPr>
            <w:tcW w:w="2163" w:type="dxa"/>
            <w:gridSpan w:val="2"/>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1.Закреплять знания детей  о зимних явлениях природы. </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2.Расширять представления детей о птицах (строении), о зимующих птицах. 3.Познакомить детей с кормушкой. 4.Формировать желание подкармливать птиц зимой.</w:t>
            </w:r>
            <w:r w:rsidRPr="00C46068">
              <w:rPr>
                <w:rFonts w:ascii="Times New Roman" w:hAnsi="Times New Roman" w:cs="Times New Roman"/>
                <w:sz w:val="24"/>
                <w:szCs w:val="24"/>
              </w:rPr>
              <w:tab/>
              <w:t xml:space="preserve"> </w:t>
            </w:r>
          </w:p>
          <w:p w:rsidR="003523F2" w:rsidRPr="00C46068" w:rsidRDefault="003523F2" w:rsidP="003523F2">
            <w:pPr>
              <w:pStyle w:val="a4"/>
              <w:rPr>
                <w:rFonts w:ascii="Times New Roman" w:hAnsi="Times New Roman" w:cs="Times New Roman"/>
                <w:sz w:val="24"/>
                <w:szCs w:val="24"/>
              </w:rPr>
            </w:pPr>
          </w:p>
        </w:tc>
        <w:tc>
          <w:tcPr>
            <w:tcW w:w="1879" w:type="dxa"/>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чтение </w:t>
            </w:r>
            <w:proofErr w:type="spellStart"/>
            <w:r w:rsidRPr="00C46068">
              <w:rPr>
                <w:rFonts w:ascii="Times New Roman" w:hAnsi="Times New Roman" w:cs="Times New Roman"/>
                <w:sz w:val="24"/>
                <w:szCs w:val="24"/>
              </w:rPr>
              <w:t>худ</w:t>
            </w:r>
            <w:proofErr w:type="gramStart"/>
            <w:r w:rsidRPr="00C46068">
              <w:rPr>
                <w:rFonts w:ascii="Times New Roman" w:hAnsi="Times New Roman" w:cs="Times New Roman"/>
                <w:sz w:val="24"/>
                <w:szCs w:val="24"/>
              </w:rPr>
              <w:t>.с</w:t>
            </w:r>
            <w:proofErr w:type="gramEnd"/>
            <w:r w:rsidRPr="00C46068">
              <w:rPr>
                <w:rFonts w:ascii="Times New Roman" w:hAnsi="Times New Roman" w:cs="Times New Roman"/>
                <w:sz w:val="24"/>
                <w:szCs w:val="24"/>
              </w:rPr>
              <w:t>лова</w:t>
            </w:r>
            <w:proofErr w:type="spellEnd"/>
            <w:r w:rsidRPr="00C46068">
              <w:rPr>
                <w:rFonts w:ascii="Times New Roman" w:hAnsi="Times New Roman" w:cs="Times New Roman"/>
                <w:sz w:val="24"/>
                <w:szCs w:val="24"/>
              </w:rPr>
              <w:t xml:space="preserve">  А. </w:t>
            </w:r>
            <w:proofErr w:type="spellStart"/>
            <w:r w:rsidRPr="00C46068">
              <w:rPr>
                <w:rFonts w:ascii="Times New Roman" w:hAnsi="Times New Roman" w:cs="Times New Roman"/>
                <w:sz w:val="24"/>
                <w:szCs w:val="24"/>
              </w:rPr>
              <w:t>Чупурнова</w:t>
            </w:r>
            <w:proofErr w:type="spellEnd"/>
            <w:r w:rsidRPr="00C46068">
              <w:rPr>
                <w:rFonts w:ascii="Times New Roman" w:hAnsi="Times New Roman" w:cs="Times New Roman"/>
                <w:sz w:val="24"/>
                <w:szCs w:val="24"/>
              </w:rPr>
              <w:t xml:space="preserve"> «трудно птицам зимовать..»,</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 показ и рассматривание</w:t>
            </w:r>
            <w:proofErr w:type="gramStart"/>
            <w:r w:rsidRPr="00C46068">
              <w:rPr>
                <w:rFonts w:ascii="Times New Roman" w:hAnsi="Times New Roman" w:cs="Times New Roman"/>
                <w:sz w:val="24"/>
                <w:szCs w:val="24"/>
              </w:rPr>
              <w:t xml:space="preserve"> :</w:t>
            </w:r>
            <w:proofErr w:type="gramEnd"/>
            <w:r w:rsidRPr="00C46068">
              <w:rPr>
                <w:rFonts w:ascii="Times New Roman" w:hAnsi="Times New Roman" w:cs="Times New Roman"/>
                <w:sz w:val="24"/>
                <w:szCs w:val="24"/>
              </w:rPr>
              <w:t xml:space="preserve"> кормушки, корма, птиц, следов</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беседа о зимующих птицах</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подвижная игра «Воробушки и кот»</w:t>
            </w:r>
            <w:r w:rsidRPr="00C46068">
              <w:rPr>
                <w:rFonts w:ascii="Times New Roman" w:hAnsi="Times New Roman" w:cs="Times New Roman"/>
                <w:sz w:val="24"/>
                <w:szCs w:val="24"/>
              </w:rPr>
              <w:tab/>
            </w:r>
          </w:p>
          <w:p w:rsidR="003523F2" w:rsidRPr="00C46068" w:rsidRDefault="003523F2" w:rsidP="003523F2">
            <w:pPr>
              <w:pStyle w:val="a4"/>
              <w:rPr>
                <w:rFonts w:ascii="Times New Roman" w:hAnsi="Times New Roman" w:cs="Times New Roman"/>
                <w:sz w:val="24"/>
                <w:szCs w:val="24"/>
              </w:rPr>
            </w:pPr>
          </w:p>
        </w:tc>
        <w:tc>
          <w:tcPr>
            <w:tcW w:w="3187" w:type="dxa"/>
            <w:gridSpan w:val="4"/>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-наблюдение и кормление  птиц. </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-развитие речи,</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составление рассказа по картинкам</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-рассматривание иллюстраций</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-загадывание загадок</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-дидактические игры</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-рисование «Украсим дымковскую уточку»</w:t>
            </w:r>
            <w:proofErr w:type="gramStart"/>
            <w:r w:rsidRPr="00C46068">
              <w:rPr>
                <w:rFonts w:ascii="Times New Roman" w:hAnsi="Times New Roman" w:cs="Times New Roman"/>
                <w:sz w:val="24"/>
                <w:szCs w:val="24"/>
              </w:rPr>
              <w:t xml:space="preserve"> ,</w:t>
            </w:r>
            <w:proofErr w:type="gramEnd"/>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  -аппликация «Курочка с цыплятами»</w:t>
            </w:r>
            <w:proofErr w:type="gramStart"/>
            <w:r w:rsidRPr="00C46068">
              <w:rPr>
                <w:rFonts w:ascii="Times New Roman" w:hAnsi="Times New Roman" w:cs="Times New Roman"/>
                <w:sz w:val="24"/>
                <w:szCs w:val="24"/>
              </w:rPr>
              <w:t xml:space="preserve"> ,</w:t>
            </w:r>
            <w:proofErr w:type="gramEnd"/>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лепка «Уточка»</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-подвижные игры «Птички в гнездышках», «Воробушки и автомобиль».</w:t>
            </w:r>
          </w:p>
        </w:tc>
      </w:tr>
      <w:tr w:rsidR="003523F2" w:rsidRPr="00C46068" w:rsidTr="003523F2">
        <w:trPr>
          <w:trHeight w:val="277"/>
        </w:trPr>
        <w:tc>
          <w:tcPr>
            <w:tcW w:w="9533" w:type="dxa"/>
            <w:gridSpan w:val="8"/>
          </w:tcPr>
          <w:p w:rsidR="003523F2" w:rsidRPr="00C46068" w:rsidRDefault="003523F2" w:rsidP="003523F2">
            <w:pPr>
              <w:pStyle w:val="a4"/>
              <w:jc w:val="center"/>
              <w:rPr>
                <w:rFonts w:ascii="Times New Roman" w:hAnsi="Times New Roman" w:cs="Times New Roman"/>
                <w:sz w:val="24"/>
                <w:szCs w:val="24"/>
              </w:rPr>
            </w:pPr>
            <w:r w:rsidRPr="00C46068">
              <w:rPr>
                <w:rFonts w:ascii="Times New Roman" w:hAnsi="Times New Roman" w:cs="Times New Roman"/>
                <w:sz w:val="24"/>
                <w:szCs w:val="24"/>
              </w:rPr>
              <w:t>Январь</w:t>
            </w:r>
          </w:p>
        </w:tc>
      </w:tr>
      <w:tr w:rsidR="003523F2" w:rsidRPr="00C46068" w:rsidTr="003523F2">
        <w:trPr>
          <w:trHeight w:val="5092"/>
        </w:trPr>
        <w:tc>
          <w:tcPr>
            <w:tcW w:w="2304" w:type="dxa"/>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lastRenderedPageBreak/>
              <w:t>Тема 5.</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«В январе</w:t>
            </w:r>
            <w:proofErr w:type="gramStart"/>
            <w:r w:rsidRPr="00C46068">
              <w:rPr>
                <w:rFonts w:ascii="Times New Roman" w:hAnsi="Times New Roman" w:cs="Times New Roman"/>
                <w:sz w:val="24"/>
                <w:szCs w:val="24"/>
              </w:rPr>
              <w:t xml:space="preserve"> ,</w:t>
            </w:r>
            <w:proofErr w:type="gramEnd"/>
            <w:r w:rsidRPr="00C46068">
              <w:rPr>
                <w:rFonts w:ascii="Times New Roman" w:hAnsi="Times New Roman" w:cs="Times New Roman"/>
                <w:sz w:val="24"/>
                <w:szCs w:val="24"/>
              </w:rPr>
              <w:t xml:space="preserve"> в январе много снега во дворе…»</w:t>
            </w:r>
          </w:p>
          <w:p w:rsidR="003523F2" w:rsidRPr="00C46068" w:rsidRDefault="003523F2" w:rsidP="003523F2">
            <w:pPr>
              <w:pStyle w:val="a4"/>
              <w:rPr>
                <w:rFonts w:ascii="Times New Roman" w:hAnsi="Times New Roman" w:cs="Times New Roman"/>
                <w:sz w:val="24"/>
                <w:szCs w:val="24"/>
              </w:rPr>
            </w:pPr>
            <w:proofErr w:type="spellStart"/>
            <w:r w:rsidRPr="00C46068">
              <w:rPr>
                <w:rFonts w:ascii="Times New Roman" w:hAnsi="Times New Roman" w:cs="Times New Roman"/>
                <w:sz w:val="24"/>
                <w:szCs w:val="24"/>
              </w:rPr>
              <w:t>О.А.Соломенникова</w:t>
            </w:r>
            <w:proofErr w:type="spellEnd"/>
            <w:r w:rsidRPr="00C46068">
              <w:rPr>
                <w:rFonts w:ascii="Times New Roman" w:hAnsi="Times New Roman" w:cs="Times New Roman"/>
                <w:sz w:val="24"/>
                <w:szCs w:val="24"/>
              </w:rPr>
              <w:t xml:space="preserve"> «Ознакомление с природой в детском саду» (с.34)</w:t>
            </w:r>
          </w:p>
          <w:p w:rsidR="003523F2" w:rsidRPr="00C46068" w:rsidRDefault="003523F2" w:rsidP="003523F2">
            <w:pPr>
              <w:pStyle w:val="a4"/>
              <w:rPr>
                <w:rFonts w:ascii="Times New Roman" w:hAnsi="Times New Roman" w:cs="Times New Roman"/>
                <w:sz w:val="24"/>
                <w:szCs w:val="24"/>
              </w:rPr>
            </w:pPr>
          </w:p>
        </w:tc>
        <w:tc>
          <w:tcPr>
            <w:tcW w:w="2059" w:type="dxa"/>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1.Уточнить знания детей о зимних явлениях природы, о свойствах снега. 2.Формировать эстетическое отношение к окружающей природе. 3.Активизировать словарный запас. </w:t>
            </w:r>
          </w:p>
        </w:tc>
        <w:tc>
          <w:tcPr>
            <w:tcW w:w="2477" w:type="dxa"/>
            <w:gridSpan w:val="4"/>
          </w:tcPr>
          <w:p w:rsidR="003523F2" w:rsidRPr="00C46068" w:rsidRDefault="003523F2" w:rsidP="003523F2">
            <w:pPr>
              <w:pStyle w:val="a4"/>
              <w:rPr>
                <w:rFonts w:ascii="Times New Roman" w:hAnsi="Times New Roman" w:cs="Times New Roman"/>
                <w:sz w:val="24"/>
                <w:szCs w:val="24"/>
              </w:rPr>
            </w:pPr>
            <w:proofErr w:type="spellStart"/>
            <w:r w:rsidRPr="00C46068">
              <w:rPr>
                <w:rFonts w:ascii="Times New Roman" w:hAnsi="Times New Roman" w:cs="Times New Roman"/>
                <w:sz w:val="24"/>
                <w:szCs w:val="24"/>
              </w:rPr>
              <w:t>Худ</w:t>
            </w:r>
            <w:proofErr w:type="gramStart"/>
            <w:r w:rsidRPr="00C46068">
              <w:rPr>
                <w:rFonts w:ascii="Times New Roman" w:hAnsi="Times New Roman" w:cs="Times New Roman"/>
                <w:sz w:val="24"/>
                <w:szCs w:val="24"/>
              </w:rPr>
              <w:t>.с</w:t>
            </w:r>
            <w:proofErr w:type="gramEnd"/>
            <w:r w:rsidRPr="00C46068">
              <w:rPr>
                <w:rFonts w:ascii="Times New Roman" w:hAnsi="Times New Roman" w:cs="Times New Roman"/>
                <w:sz w:val="24"/>
                <w:szCs w:val="24"/>
              </w:rPr>
              <w:t>лово</w:t>
            </w:r>
            <w:proofErr w:type="spellEnd"/>
            <w:r w:rsidRPr="00C46068">
              <w:rPr>
                <w:rFonts w:ascii="Times New Roman" w:hAnsi="Times New Roman" w:cs="Times New Roman"/>
                <w:sz w:val="24"/>
                <w:szCs w:val="24"/>
              </w:rPr>
              <w:t xml:space="preserve">  С.Маршака «Январь»</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Беседа о времени года «Зима», о признаках  зимы, о свойствах снега.</w:t>
            </w:r>
          </w:p>
          <w:p w:rsidR="003523F2" w:rsidRPr="00C46068" w:rsidRDefault="003523F2" w:rsidP="003523F2">
            <w:pPr>
              <w:pStyle w:val="a4"/>
              <w:rPr>
                <w:rFonts w:ascii="Times New Roman" w:hAnsi="Times New Roman" w:cs="Times New Roman"/>
                <w:sz w:val="24"/>
                <w:szCs w:val="24"/>
              </w:rPr>
            </w:pPr>
            <w:proofErr w:type="gramStart"/>
            <w:r w:rsidRPr="00C46068">
              <w:rPr>
                <w:rFonts w:ascii="Times New Roman" w:hAnsi="Times New Roman" w:cs="Times New Roman"/>
                <w:sz w:val="24"/>
                <w:szCs w:val="24"/>
              </w:rPr>
              <w:t>П</w:t>
            </w:r>
            <w:proofErr w:type="gramEnd"/>
            <w:r w:rsidRPr="00C46068">
              <w:rPr>
                <w:rFonts w:ascii="Times New Roman" w:hAnsi="Times New Roman" w:cs="Times New Roman"/>
                <w:sz w:val="24"/>
                <w:szCs w:val="24"/>
              </w:rPr>
              <w:t>/И «Снежки»</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Катание снежных комков и лепка снеговика (шляпа, шарф, морковка, крышки для глаз</w:t>
            </w:r>
            <w:proofErr w:type="gramStart"/>
            <w:r w:rsidRPr="00C46068">
              <w:rPr>
                <w:rFonts w:ascii="Times New Roman" w:hAnsi="Times New Roman" w:cs="Times New Roman"/>
                <w:sz w:val="24"/>
                <w:szCs w:val="24"/>
              </w:rPr>
              <w:t xml:space="preserve"> ,</w:t>
            </w:r>
            <w:proofErr w:type="gramEnd"/>
            <w:r w:rsidRPr="00C46068">
              <w:rPr>
                <w:rFonts w:ascii="Times New Roman" w:hAnsi="Times New Roman" w:cs="Times New Roman"/>
                <w:sz w:val="24"/>
                <w:szCs w:val="24"/>
              </w:rPr>
              <w:t xml:space="preserve"> метла для украшения снеговика).</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Д/И «Что изменилось?»</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Эксперимент «Таяние снега»</w:t>
            </w:r>
          </w:p>
        </w:tc>
        <w:tc>
          <w:tcPr>
            <w:tcW w:w="2693" w:type="dxa"/>
            <w:gridSpan w:val="2"/>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Чтение стихотворений Я.Акима «Первый снег»</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Наблюдение за падающим снегом </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Лепка</w:t>
            </w:r>
            <w:proofErr w:type="gramStart"/>
            <w:r w:rsidRPr="00C46068">
              <w:rPr>
                <w:rFonts w:ascii="Times New Roman" w:hAnsi="Times New Roman" w:cs="Times New Roman"/>
                <w:sz w:val="24"/>
                <w:szCs w:val="24"/>
              </w:rPr>
              <w:t xml:space="preserve"> ,</w:t>
            </w:r>
            <w:proofErr w:type="gramEnd"/>
            <w:r w:rsidRPr="00C46068">
              <w:rPr>
                <w:rFonts w:ascii="Times New Roman" w:hAnsi="Times New Roman" w:cs="Times New Roman"/>
                <w:sz w:val="24"/>
                <w:szCs w:val="24"/>
              </w:rPr>
              <w:t xml:space="preserve"> рисование, аппликация «Зимний лес», «Снежинки», «Снеговик»</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«Снежные комочки</w:t>
            </w:r>
            <w:proofErr w:type="gramStart"/>
            <w:r w:rsidRPr="00C46068">
              <w:rPr>
                <w:rFonts w:ascii="Times New Roman" w:hAnsi="Times New Roman" w:cs="Times New Roman"/>
                <w:sz w:val="24"/>
                <w:szCs w:val="24"/>
              </w:rPr>
              <w:t xml:space="preserve"> ,</w:t>
            </w:r>
            <w:proofErr w:type="gramEnd"/>
            <w:r w:rsidRPr="00C46068">
              <w:rPr>
                <w:rFonts w:ascii="Times New Roman" w:hAnsi="Times New Roman" w:cs="Times New Roman"/>
                <w:sz w:val="24"/>
                <w:szCs w:val="24"/>
              </w:rPr>
              <w:t xml:space="preserve"> большие и маленькие»</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Разучивание стихотворений о зиме.</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Трудовые поручения на прогулке.</w:t>
            </w:r>
          </w:p>
          <w:p w:rsidR="003523F2" w:rsidRPr="00C46068" w:rsidRDefault="003523F2" w:rsidP="003523F2">
            <w:pPr>
              <w:pStyle w:val="a4"/>
              <w:rPr>
                <w:rFonts w:ascii="Times New Roman" w:hAnsi="Times New Roman" w:cs="Times New Roman"/>
                <w:sz w:val="24"/>
                <w:szCs w:val="24"/>
              </w:rPr>
            </w:pPr>
          </w:p>
        </w:tc>
      </w:tr>
      <w:tr w:rsidR="003523F2" w:rsidRPr="00C46068" w:rsidTr="003523F2">
        <w:trPr>
          <w:trHeight w:val="274"/>
        </w:trPr>
        <w:tc>
          <w:tcPr>
            <w:tcW w:w="9533" w:type="dxa"/>
            <w:gridSpan w:val="8"/>
          </w:tcPr>
          <w:p w:rsidR="003523F2" w:rsidRPr="00C46068" w:rsidRDefault="003523F2" w:rsidP="003523F2">
            <w:pPr>
              <w:pStyle w:val="a4"/>
              <w:jc w:val="center"/>
              <w:rPr>
                <w:rFonts w:ascii="Times New Roman" w:hAnsi="Times New Roman" w:cs="Times New Roman"/>
                <w:sz w:val="24"/>
                <w:szCs w:val="24"/>
              </w:rPr>
            </w:pPr>
            <w:r w:rsidRPr="00C46068">
              <w:rPr>
                <w:rFonts w:ascii="Times New Roman" w:hAnsi="Times New Roman" w:cs="Times New Roman"/>
                <w:sz w:val="24"/>
                <w:szCs w:val="24"/>
              </w:rPr>
              <w:t>Февраль</w:t>
            </w:r>
          </w:p>
        </w:tc>
      </w:tr>
      <w:tr w:rsidR="003523F2" w:rsidRPr="00C46068" w:rsidTr="003523F2">
        <w:trPr>
          <w:trHeight w:val="5724"/>
        </w:trPr>
        <w:tc>
          <w:tcPr>
            <w:tcW w:w="2304" w:type="dxa"/>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Тема 6.</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«У меня живет котенок» </w:t>
            </w:r>
            <w:proofErr w:type="spellStart"/>
            <w:r w:rsidRPr="00C46068">
              <w:rPr>
                <w:rFonts w:ascii="Times New Roman" w:hAnsi="Times New Roman" w:cs="Times New Roman"/>
                <w:sz w:val="24"/>
                <w:szCs w:val="24"/>
              </w:rPr>
              <w:t>О.А.Соломенникова</w:t>
            </w:r>
            <w:proofErr w:type="spellEnd"/>
            <w:r w:rsidRPr="00C46068">
              <w:rPr>
                <w:rFonts w:ascii="Times New Roman" w:hAnsi="Times New Roman" w:cs="Times New Roman"/>
                <w:sz w:val="24"/>
                <w:szCs w:val="24"/>
              </w:rPr>
              <w:t xml:space="preserve"> «Ознакомление с природой в детском саду» (с.35)</w:t>
            </w:r>
          </w:p>
        </w:tc>
        <w:tc>
          <w:tcPr>
            <w:tcW w:w="2163" w:type="dxa"/>
            <w:gridSpan w:val="2"/>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1.Продолжать знакомить с домашними животными.</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2.Формировать умение правильно обращаться с животными.</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3.Развивать желание наблюдать за котенком.</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4.Учить делиться впечатлениями.</w:t>
            </w:r>
          </w:p>
        </w:tc>
        <w:tc>
          <w:tcPr>
            <w:tcW w:w="2013" w:type="dxa"/>
            <w:gridSpan w:val="2"/>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Показ</w:t>
            </w:r>
            <w:proofErr w:type="gramStart"/>
            <w:r w:rsidRPr="00C46068">
              <w:rPr>
                <w:rFonts w:ascii="Times New Roman" w:hAnsi="Times New Roman" w:cs="Times New Roman"/>
                <w:sz w:val="24"/>
                <w:szCs w:val="24"/>
              </w:rPr>
              <w:t xml:space="preserve"> ,</w:t>
            </w:r>
            <w:proofErr w:type="gramEnd"/>
            <w:r w:rsidRPr="00C46068">
              <w:rPr>
                <w:rFonts w:ascii="Times New Roman" w:hAnsi="Times New Roman" w:cs="Times New Roman"/>
                <w:sz w:val="24"/>
                <w:szCs w:val="24"/>
              </w:rPr>
              <w:t>рассматривание, беседа ,рисование, заучивание русской народной песенки «Как у нашего кота». Чтение песенки «Кисоньк</w:t>
            </w:r>
            <w:proofErr w:type="gramStart"/>
            <w:r w:rsidRPr="00C46068">
              <w:rPr>
                <w:rFonts w:ascii="Times New Roman" w:hAnsi="Times New Roman" w:cs="Times New Roman"/>
                <w:sz w:val="24"/>
                <w:szCs w:val="24"/>
              </w:rPr>
              <w:t>а-</w:t>
            </w:r>
            <w:proofErr w:type="gramEnd"/>
            <w:r w:rsidRPr="00C46068">
              <w:rPr>
                <w:rFonts w:ascii="Times New Roman" w:hAnsi="Times New Roman" w:cs="Times New Roman"/>
                <w:sz w:val="24"/>
                <w:szCs w:val="24"/>
              </w:rPr>
              <w:t xml:space="preserve"> </w:t>
            </w:r>
            <w:proofErr w:type="spellStart"/>
            <w:r w:rsidRPr="00C46068">
              <w:rPr>
                <w:rFonts w:ascii="Times New Roman" w:hAnsi="Times New Roman" w:cs="Times New Roman"/>
                <w:sz w:val="24"/>
                <w:szCs w:val="24"/>
              </w:rPr>
              <w:t>мурысонька</w:t>
            </w:r>
            <w:proofErr w:type="spellEnd"/>
            <w:r w:rsidRPr="00C46068">
              <w:rPr>
                <w:rFonts w:ascii="Times New Roman" w:hAnsi="Times New Roman" w:cs="Times New Roman"/>
                <w:sz w:val="24"/>
                <w:szCs w:val="24"/>
              </w:rPr>
              <w:t xml:space="preserve">». Лепка «Подарок любимому котенку», «Воробушки и кот». </w:t>
            </w:r>
            <w:proofErr w:type="spellStart"/>
            <w:r w:rsidRPr="00C46068">
              <w:rPr>
                <w:rFonts w:ascii="Times New Roman" w:hAnsi="Times New Roman" w:cs="Times New Roman"/>
                <w:sz w:val="24"/>
                <w:szCs w:val="24"/>
              </w:rPr>
              <w:t>Инсценирование</w:t>
            </w:r>
            <w:proofErr w:type="spellEnd"/>
            <w:r w:rsidRPr="00C46068">
              <w:rPr>
                <w:rFonts w:ascii="Times New Roman" w:hAnsi="Times New Roman" w:cs="Times New Roman"/>
                <w:sz w:val="24"/>
                <w:szCs w:val="24"/>
              </w:rPr>
              <w:t xml:space="preserve"> сказки </w:t>
            </w:r>
            <w:proofErr w:type="spellStart"/>
            <w:r w:rsidRPr="00C46068">
              <w:rPr>
                <w:rFonts w:ascii="Times New Roman" w:hAnsi="Times New Roman" w:cs="Times New Roman"/>
                <w:sz w:val="24"/>
                <w:szCs w:val="24"/>
              </w:rPr>
              <w:t>В.Сутеева</w:t>
            </w:r>
            <w:proofErr w:type="spellEnd"/>
            <w:r w:rsidRPr="00C46068">
              <w:rPr>
                <w:rFonts w:ascii="Times New Roman" w:hAnsi="Times New Roman" w:cs="Times New Roman"/>
                <w:sz w:val="24"/>
                <w:szCs w:val="24"/>
              </w:rPr>
              <w:t xml:space="preserve"> «Кто сказал «мяу»?»</w:t>
            </w:r>
          </w:p>
        </w:tc>
        <w:tc>
          <w:tcPr>
            <w:tcW w:w="3053" w:type="dxa"/>
            <w:gridSpan w:val="3"/>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Наблюдение за игрушечным котенком</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Рассматривание </w:t>
            </w:r>
            <w:proofErr w:type="spellStart"/>
            <w:r w:rsidRPr="00C46068">
              <w:rPr>
                <w:rFonts w:ascii="Times New Roman" w:hAnsi="Times New Roman" w:cs="Times New Roman"/>
                <w:sz w:val="24"/>
                <w:szCs w:val="24"/>
              </w:rPr>
              <w:t>илюстраций</w:t>
            </w:r>
            <w:proofErr w:type="spellEnd"/>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Чтение стихотворения Р.Селениной «Наш котенок»</w:t>
            </w:r>
          </w:p>
        </w:tc>
      </w:tr>
      <w:tr w:rsidR="003523F2" w:rsidRPr="00C46068" w:rsidTr="003523F2">
        <w:trPr>
          <w:trHeight w:val="275"/>
        </w:trPr>
        <w:tc>
          <w:tcPr>
            <w:tcW w:w="9533" w:type="dxa"/>
            <w:gridSpan w:val="8"/>
          </w:tcPr>
          <w:p w:rsidR="003523F2" w:rsidRPr="00C46068" w:rsidRDefault="003523F2" w:rsidP="003523F2">
            <w:pPr>
              <w:pStyle w:val="a4"/>
              <w:jc w:val="center"/>
              <w:rPr>
                <w:rFonts w:ascii="Times New Roman" w:hAnsi="Times New Roman" w:cs="Times New Roman"/>
                <w:sz w:val="24"/>
                <w:szCs w:val="24"/>
              </w:rPr>
            </w:pPr>
            <w:r w:rsidRPr="00C46068">
              <w:rPr>
                <w:rFonts w:ascii="Times New Roman" w:hAnsi="Times New Roman" w:cs="Times New Roman"/>
                <w:sz w:val="24"/>
                <w:szCs w:val="24"/>
              </w:rPr>
              <w:t>Март</w:t>
            </w:r>
          </w:p>
        </w:tc>
      </w:tr>
      <w:tr w:rsidR="003523F2" w:rsidRPr="00C46068" w:rsidTr="003523F2">
        <w:trPr>
          <w:trHeight w:val="3675"/>
        </w:trPr>
        <w:tc>
          <w:tcPr>
            <w:tcW w:w="2304" w:type="dxa"/>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lastRenderedPageBreak/>
              <w:t>Тема 7.</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«Уход за комнатными растениями»</w:t>
            </w:r>
          </w:p>
          <w:p w:rsidR="003523F2" w:rsidRPr="00C46068" w:rsidRDefault="003523F2" w:rsidP="003523F2">
            <w:pPr>
              <w:pStyle w:val="a4"/>
              <w:rPr>
                <w:rFonts w:ascii="Times New Roman" w:hAnsi="Times New Roman" w:cs="Times New Roman"/>
                <w:sz w:val="24"/>
                <w:szCs w:val="24"/>
              </w:rPr>
            </w:pPr>
          </w:p>
          <w:p w:rsidR="003523F2" w:rsidRPr="00C46068" w:rsidRDefault="003523F2" w:rsidP="003523F2">
            <w:pPr>
              <w:pStyle w:val="a4"/>
              <w:rPr>
                <w:rFonts w:ascii="Times New Roman" w:hAnsi="Times New Roman" w:cs="Times New Roman"/>
                <w:sz w:val="24"/>
                <w:szCs w:val="24"/>
              </w:rPr>
            </w:pPr>
            <w:proofErr w:type="spellStart"/>
            <w:r w:rsidRPr="00C46068">
              <w:rPr>
                <w:rFonts w:ascii="Times New Roman" w:hAnsi="Times New Roman" w:cs="Times New Roman"/>
                <w:sz w:val="24"/>
                <w:szCs w:val="24"/>
              </w:rPr>
              <w:t>О.А.Соломенникова</w:t>
            </w:r>
            <w:proofErr w:type="spellEnd"/>
            <w:r w:rsidRPr="00C46068">
              <w:rPr>
                <w:rFonts w:ascii="Times New Roman" w:hAnsi="Times New Roman" w:cs="Times New Roman"/>
                <w:sz w:val="24"/>
                <w:szCs w:val="24"/>
              </w:rPr>
              <w:t xml:space="preserve"> «Ознакомление с природой в детском саду» (с.37)</w:t>
            </w:r>
          </w:p>
          <w:p w:rsidR="003523F2" w:rsidRPr="00C46068" w:rsidRDefault="003523F2" w:rsidP="003523F2">
            <w:pPr>
              <w:pStyle w:val="a4"/>
              <w:rPr>
                <w:rFonts w:ascii="Times New Roman" w:hAnsi="Times New Roman" w:cs="Times New Roman"/>
                <w:sz w:val="24"/>
                <w:szCs w:val="24"/>
              </w:rPr>
            </w:pPr>
          </w:p>
        </w:tc>
        <w:tc>
          <w:tcPr>
            <w:tcW w:w="2163" w:type="dxa"/>
            <w:gridSpan w:val="2"/>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1.Расширять представление детей о комнатных растениях. </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2.Закреплять умение поливать растения из лейки, ухаживать за ними. 3.Учить протирать листья влажной тряпкой.</w:t>
            </w:r>
          </w:p>
        </w:tc>
        <w:tc>
          <w:tcPr>
            <w:tcW w:w="1879" w:type="dxa"/>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Показ, рассматривание</w:t>
            </w:r>
            <w:proofErr w:type="gramStart"/>
            <w:r w:rsidRPr="00C46068">
              <w:rPr>
                <w:rFonts w:ascii="Times New Roman" w:hAnsi="Times New Roman" w:cs="Times New Roman"/>
                <w:sz w:val="24"/>
                <w:szCs w:val="24"/>
              </w:rPr>
              <w:t xml:space="preserve"> ,</w:t>
            </w:r>
            <w:proofErr w:type="gramEnd"/>
            <w:r w:rsidRPr="00C46068">
              <w:rPr>
                <w:rFonts w:ascii="Times New Roman" w:hAnsi="Times New Roman" w:cs="Times New Roman"/>
                <w:sz w:val="24"/>
                <w:szCs w:val="24"/>
              </w:rPr>
              <w:t xml:space="preserve">беседа, чтение стихотворений </w:t>
            </w:r>
            <w:proofErr w:type="spellStart"/>
            <w:r w:rsidRPr="00C46068">
              <w:rPr>
                <w:rFonts w:ascii="Times New Roman" w:hAnsi="Times New Roman" w:cs="Times New Roman"/>
                <w:sz w:val="24"/>
                <w:szCs w:val="24"/>
              </w:rPr>
              <w:t>Р.Сефа</w:t>
            </w:r>
            <w:proofErr w:type="spellEnd"/>
            <w:r w:rsidRPr="00C46068">
              <w:rPr>
                <w:rFonts w:ascii="Times New Roman" w:hAnsi="Times New Roman" w:cs="Times New Roman"/>
                <w:sz w:val="24"/>
                <w:szCs w:val="24"/>
              </w:rPr>
              <w:t xml:space="preserve"> «Домашние животные», А. </w:t>
            </w:r>
            <w:proofErr w:type="spellStart"/>
            <w:r w:rsidRPr="00C46068">
              <w:rPr>
                <w:rFonts w:ascii="Times New Roman" w:hAnsi="Times New Roman" w:cs="Times New Roman"/>
                <w:sz w:val="24"/>
                <w:szCs w:val="24"/>
              </w:rPr>
              <w:t>Барто</w:t>
            </w:r>
            <w:proofErr w:type="spellEnd"/>
            <w:r w:rsidRPr="00C46068">
              <w:rPr>
                <w:rFonts w:ascii="Times New Roman" w:hAnsi="Times New Roman" w:cs="Times New Roman"/>
                <w:sz w:val="24"/>
                <w:szCs w:val="24"/>
              </w:rPr>
              <w:t xml:space="preserve"> «Пес»,  потешки «Петушок» ;дидактическая игра «Кто что ест?»</w:t>
            </w:r>
          </w:p>
        </w:tc>
        <w:tc>
          <w:tcPr>
            <w:tcW w:w="3187" w:type="dxa"/>
            <w:gridSpan w:val="4"/>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Наблюдение за комнатными растениями</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Выполнение трудовых поручений</w:t>
            </w:r>
          </w:p>
          <w:p w:rsidR="003523F2" w:rsidRPr="00C46068" w:rsidRDefault="003523F2" w:rsidP="003523F2">
            <w:pPr>
              <w:pStyle w:val="a4"/>
              <w:rPr>
                <w:rFonts w:ascii="Times New Roman" w:hAnsi="Times New Roman" w:cs="Times New Roman"/>
                <w:sz w:val="24"/>
                <w:szCs w:val="24"/>
              </w:rPr>
            </w:pPr>
            <w:proofErr w:type="spellStart"/>
            <w:r w:rsidRPr="00C46068">
              <w:rPr>
                <w:rFonts w:ascii="Times New Roman" w:hAnsi="Times New Roman" w:cs="Times New Roman"/>
                <w:sz w:val="24"/>
                <w:szCs w:val="24"/>
              </w:rPr>
              <w:t>Аппликация</w:t>
            </w:r>
            <w:proofErr w:type="gramStart"/>
            <w:r w:rsidRPr="00C46068">
              <w:rPr>
                <w:rFonts w:ascii="Times New Roman" w:hAnsi="Times New Roman" w:cs="Times New Roman"/>
                <w:sz w:val="24"/>
                <w:szCs w:val="24"/>
              </w:rPr>
              <w:t>,р</w:t>
            </w:r>
            <w:proofErr w:type="gramEnd"/>
            <w:r w:rsidRPr="00C46068">
              <w:rPr>
                <w:rFonts w:ascii="Times New Roman" w:hAnsi="Times New Roman" w:cs="Times New Roman"/>
                <w:sz w:val="24"/>
                <w:szCs w:val="24"/>
              </w:rPr>
              <w:t>исование</w:t>
            </w:r>
            <w:proofErr w:type="spellEnd"/>
          </w:p>
        </w:tc>
      </w:tr>
      <w:tr w:rsidR="003523F2" w:rsidRPr="00C46068" w:rsidTr="003523F2">
        <w:trPr>
          <w:trHeight w:val="423"/>
        </w:trPr>
        <w:tc>
          <w:tcPr>
            <w:tcW w:w="9533" w:type="dxa"/>
            <w:gridSpan w:val="8"/>
          </w:tcPr>
          <w:p w:rsidR="003523F2" w:rsidRPr="00C46068" w:rsidRDefault="003523F2" w:rsidP="003523F2">
            <w:pPr>
              <w:pStyle w:val="a4"/>
              <w:jc w:val="center"/>
              <w:rPr>
                <w:rFonts w:ascii="Times New Roman" w:hAnsi="Times New Roman" w:cs="Times New Roman"/>
                <w:sz w:val="24"/>
                <w:szCs w:val="24"/>
              </w:rPr>
            </w:pPr>
            <w:r w:rsidRPr="00C46068">
              <w:rPr>
                <w:rFonts w:ascii="Times New Roman" w:hAnsi="Times New Roman" w:cs="Times New Roman"/>
                <w:sz w:val="24"/>
                <w:szCs w:val="24"/>
              </w:rPr>
              <w:t>Апрель</w:t>
            </w:r>
          </w:p>
        </w:tc>
      </w:tr>
      <w:tr w:rsidR="003523F2" w:rsidRPr="00C46068" w:rsidTr="003523F2">
        <w:trPr>
          <w:trHeight w:val="6225"/>
        </w:trPr>
        <w:tc>
          <w:tcPr>
            <w:tcW w:w="2304" w:type="dxa"/>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Тема 8.</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«Прогулка в весеннем лесу»</w:t>
            </w:r>
          </w:p>
          <w:p w:rsidR="003523F2" w:rsidRPr="00C46068" w:rsidRDefault="003523F2" w:rsidP="003523F2">
            <w:pPr>
              <w:pStyle w:val="a4"/>
              <w:rPr>
                <w:rFonts w:ascii="Times New Roman" w:hAnsi="Times New Roman" w:cs="Times New Roman"/>
                <w:sz w:val="24"/>
                <w:szCs w:val="24"/>
              </w:rPr>
            </w:pPr>
            <w:proofErr w:type="spellStart"/>
            <w:r w:rsidRPr="00C46068">
              <w:rPr>
                <w:rFonts w:ascii="Times New Roman" w:hAnsi="Times New Roman" w:cs="Times New Roman"/>
                <w:sz w:val="24"/>
                <w:szCs w:val="24"/>
              </w:rPr>
              <w:t>О.А.Соломенникова</w:t>
            </w:r>
            <w:proofErr w:type="spellEnd"/>
            <w:r w:rsidRPr="00C46068">
              <w:rPr>
                <w:rFonts w:ascii="Times New Roman" w:hAnsi="Times New Roman" w:cs="Times New Roman"/>
                <w:sz w:val="24"/>
                <w:szCs w:val="24"/>
              </w:rPr>
              <w:t xml:space="preserve"> «Ознакомление с природой в детском саду» (с.39)</w:t>
            </w:r>
          </w:p>
        </w:tc>
        <w:tc>
          <w:tcPr>
            <w:tcW w:w="2163" w:type="dxa"/>
            <w:gridSpan w:val="2"/>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1.Знакомить детей с характерными особенностями весенней погоды.</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2.Расширять представления о лесных растениях и животных.</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3.Формировать представления о простейших связях в природе.</w:t>
            </w:r>
          </w:p>
        </w:tc>
        <w:tc>
          <w:tcPr>
            <w:tcW w:w="2656" w:type="dxa"/>
            <w:gridSpan w:val="4"/>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Картинки с изображением лесных обитателей и растений</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Слушание звуков леса (голосов птиц)</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Рассматривание иллюстраций диких животных.</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Чтение произведений о животных.</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Лепка «Зайчик».</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Рисование «Светит солнышко», «Деревья на нашем участке», «Идет дождь». Работа с табличками со схематично изображенными правилами поведения в природе</w:t>
            </w:r>
          </w:p>
        </w:tc>
        <w:tc>
          <w:tcPr>
            <w:tcW w:w="2410" w:type="dxa"/>
          </w:tcPr>
          <w:p w:rsidR="003523F2" w:rsidRPr="00C46068" w:rsidRDefault="003523F2" w:rsidP="003523F2">
            <w:pPr>
              <w:pStyle w:val="a4"/>
              <w:rPr>
                <w:rStyle w:val="c3"/>
                <w:rFonts w:ascii="Times New Roman" w:hAnsi="Times New Roman" w:cs="Times New Roman"/>
                <w:color w:val="000000"/>
                <w:sz w:val="24"/>
                <w:szCs w:val="24"/>
              </w:rPr>
            </w:pPr>
            <w:r w:rsidRPr="00C46068">
              <w:rPr>
                <w:rStyle w:val="c3"/>
                <w:rFonts w:ascii="Times New Roman" w:hAnsi="Times New Roman" w:cs="Times New Roman"/>
                <w:color w:val="000000"/>
                <w:sz w:val="24"/>
                <w:szCs w:val="24"/>
              </w:rPr>
              <w:t>- рассматривание иллюстраций художников о лесе,</w:t>
            </w:r>
          </w:p>
          <w:p w:rsidR="003523F2" w:rsidRPr="00C46068" w:rsidRDefault="003523F2" w:rsidP="003523F2">
            <w:pPr>
              <w:pStyle w:val="a4"/>
              <w:rPr>
                <w:rStyle w:val="c3"/>
                <w:rFonts w:ascii="Times New Roman" w:hAnsi="Times New Roman" w:cs="Times New Roman"/>
                <w:color w:val="000000"/>
                <w:sz w:val="24"/>
                <w:szCs w:val="24"/>
              </w:rPr>
            </w:pPr>
            <w:r w:rsidRPr="00C46068">
              <w:rPr>
                <w:rStyle w:val="c3"/>
                <w:rFonts w:ascii="Times New Roman" w:hAnsi="Times New Roman" w:cs="Times New Roman"/>
                <w:color w:val="000000"/>
                <w:sz w:val="24"/>
                <w:szCs w:val="24"/>
              </w:rPr>
              <w:t>- чтение художественной литературы о лесе,</w:t>
            </w:r>
          </w:p>
          <w:p w:rsidR="003523F2" w:rsidRPr="00C46068" w:rsidRDefault="003523F2" w:rsidP="003523F2">
            <w:pPr>
              <w:pStyle w:val="a4"/>
              <w:rPr>
                <w:rStyle w:val="c3"/>
                <w:rFonts w:ascii="Times New Roman" w:hAnsi="Times New Roman" w:cs="Times New Roman"/>
                <w:color w:val="000000"/>
                <w:sz w:val="24"/>
                <w:szCs w:val="24"/>
              </w:rPr>
            </w:pPr>
            <w:r w:rsidRPr="00C46068">
              <w:rPr>
                <w:rStyle w:val="c3"/>
                <w:rFonts w:ascii="Times New Roman" w:hAnsi="Times New Roman" w:cs="Times New Roman"/>
                <w:color w:val="000000"/>
                <w:sz w:val="24"/>
                <w:szCs w:val="24"/>
              </w:rPr>
              <w:t>- отгадывание загадок о растениях и животных леса, работа с моделями взаимосвязи растений и животных леса</w:t>
            </w:r>
          </w:p>
          <w:p w:rsidR="003523F2" w:rsidRPr="00C46068" w:rsidRDefault="003523F2" w:rsidP="003523F2">
            <w:pPr>
              <w:pStyle w:val="a4"/>
              <w:rPr>
                <w:rFonts w:ascii="Times New Roman" w:hAnsi="Times New Roman" w:cs="Times New Roman"/>
                <w:sz w:val="24"/>
                <w:szCs w:val="24"/>
              </w:rPr>
            </w:pPr>
            <w:r w:rsidRPr="00C46068">
              <w:rPr>
                <w:rStyle w:val="c3"/>
                <w:rFonts w:ascii="Times New Roman" w:hAnsi="Times New Roman" w:cs="Times New Roman"/>
                <w:color w:val="000000"/>
                <w:sz w:val="24"/>
                <w:szCs w:val="24"/>
              </w:rPr>
              <w:t>- рисование по теме</w:t>
            </w:r>
          </w:p>
        </w:tc>
      </w:tr>
      <w:tr w:rsidR="003523F2" w:rsidRPr="00C46068" w:rsidTr="003523F2">
        <w:trPr>
          <w:trHeight w:val="163"/>
        </w:trPr>
        <w:tc>
          <w:tcPr>
            <w:tcW w:w="9533" w:type="dxa"/>
            <w:gridSpan w:val="8"/>
          </w:tcPr>
          <w:p w:rsidR="003523F2" w:rsidRPr="00C46068" w:rsidRDefault="003523F2" w:rsidP="003523F2">
            <w:pPr>
              <w:pStyle w:val="a4"/>
              <w:jc w:val="center"/>
              <w:rPr>
                <w:rFonts w:ascii="Times New Roman" w:hAnsi="Times New Roman" w:cs="Times New Roman"/>
                <w:sz w:val="24"/>
                <w:szCs w:val="24"/>
              </w:rPr>
            </w:pPr>
            <w:r w:rsidRPr="00C46068">
              <w:rPr>
                <w:rFonts w:ascii="Times New Roman" w:hAnsi="Times New Roman" w:cs="Times New Roman"/>
                <w:sz w:val="24"/>
                <w:szCs w:val="24"/>
              </w:rPr>
              <w:t>Май</w:t>
            </w:r>
          </w:p>
        </w:tc>
      </w:tr>
      <w:tr w:rsidR="003523F2" w:rsidRPr="00C46068" w:rsidTr="003523F2">
        <w:trPr>
          <w:trHeight w:val="3108"/>
        </w:trPr>
        <w:tc>
          <w:tcPr>
            <w:tcW w:w="2304" w:type="dxa"/>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Тема 9.</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«Экологическая тропа» </w:t>
            </w:r>
            <w:proofErr w:type="spellStart"/>
            <w:r w:rsidRPr="00C46068">
              <w:rPr>
                <w:rFonts w:ascii="Times New Roman" w:hAnsi="Times New Roman" w:cs="Times New Roman"/>
                <w:sz w:val="24"/>
                <w:szCs w:val="24"/>
              </w:rPr>
              <w:t>О.А.Соломенникова</w:t>
            </w:r>
            <w:proofErr w:type="spellEnd"/>
            <w:r w:rsidRPr="00C46068">
              <w:rPr>
                <w:rFonts w:ascii="Times New Roman" w:hAnsi="Times New Roman" w:cs="Times New Roman"/>
                <w:sz w:val="24"/>
                <w:szCs w:val="24"/>
              </w:rPr>
              <w:t xml:space="preserve"> «Ознакомление с природой в детском саду» (с.42)</w:t>
            </w:r>
          </w:p>
        </w:tc>
        <w:tc>
          <w:tcPr>
            <w:tcW w:w="2163" w:type="dxa"/>
            <w:gridSpan w:val="2"/>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1.Расширять знания детей о растениях, формировать бережное отношение к ним.</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2.Дать представления о посадке деревьев.</w:t>
            </w:r>
          </w:p>
          <w:p w:rsidR="003523F2" w:rsidRPr="00C46068" w:rsidRDefault="003523F2" w:rsidP="003523F2">
            <w:pPr>
              <w:pStyle w:val="a4"/>
              <w:rPr>
                <w:rFonts w:ascii="Times New Roman" w:hAnsi="Times New Roman" w:cs="Times New Roman"/>
                <w:sz w:val="24"/>
                <w:szCs w:val="24"/>
              </w:rPr>
            </w:pPr>
          </w:p>
          <w:p w:rsidR="003523F2" w:rsidRPr="00C46068" w:rsidRDefault="003523F2" w:rsidP="003523F2">
            <w:pPr>
              <w:pStyle w:val="a4"/>
              <w:rPr>
                <w:rFonts w:ascii="Times New Roman" w:hAnsi="Times New Roman" w:cs="Times New Roman"/>
                <w:sz w:val="24"/>
                <w:szCs w:val="24"/>
              </w:rPr>
            </w:pPr>
          </w:p>
        </w:tc>
        <w:tc>
          <w:tcPr>
            <w:tcW w:w="1879" w:type="dxa"/>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Слушание стихотворения «Одуванчик золотой»</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Работа с табличками со схематично изображенными правилами поведения в природе</w:t>
            </w:r>
          </w:p>
        </w:tc>
        <w:tc>
          <w:tcPr>
            <w:tcW w:w="3187" w:type="dxa"/>
            <w:gridSpan w:val="4"/>
          </w:tcPr>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-наблюдения в природе</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-разучивание стихотворений о природе</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xml:space="preserve">- рассматривание иллюстраций </w:t>
            </w:r>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чтение художественной литературы</w:t>
            </w:r>
            <w:proofErr w:type="gramStart"/>
            <w:r w:rsidRPr="00C46068">
              <w:rPr>
                <w:rFonts w:ascii="Times New Roman" w:hAnsi="Times New Roman" w:cs="Times New Roman"/>
                <w:sz w:val="24"/>
                <w:szCs w:val="24"/>
              </w:rPr>
              <w:t xml:space="preserve"> ,</w:t>
            </w:r>
            <w:proofErr w:type="gramEnd"/>
          </w:p>
          <w:p w:rsidR="003523F2" w:rsidRPr="00C46068" w:rsidRDefault="003523F2" w:rsidP="003523F2">
            <w:pPr>
              <w:pStyle w:val="a4"/>
              <w:rPr>
                <w:rFonts w:ascii="Times New Roman" w:hAnsi="Times New Roman" w:cs="Times New Roman"/>
                <w:sz w:val="24"/>
                <w:szCs w:val="24"/>
              </w:rPr>
            </w:pPr>
            <w:r w:rsidRPr="00C46068">
              <w:rPr>
                <w:rFonts w:ascii="Times New Roman" w:hAnsi="Times New Roman" w:cs="Times New Roman"/>
                <w:sz w:val="24"/>
                <w:szCs w:val="24"/>
              </w:rPr>
              <w:t>- рисование «Одуванчики в траве», «Деревья на нашем участке».</w:t>
            </w:r>
          </w:p>
          <w:p w:rsidR="003523F2" w:rsidRPr="00C46068" w:rsidRDefault="003523F2" w:rsidP="003523F2">
            <w:pPr>
              <w:pStyle w:val="a4"/>
              <w:rPr>
                <w:rFonts w:ascii="Times New Roman" w:hAnsi="Times New Roman" w:cs="Times New Roman"/>
                <w:sz w:val="24"/>
                <w:szCs w:val="24"/>
              </w:rPr>
            </w:pPr>
          </w:p>
        </w:tc>
      </w:tr>
    </w:tbl>
    <w:p w:rsidR="009630B6" w:rsidRDefault="009630B6" w:rsidP="009630B6">
      <w:pPr>
        <w:jc w:val="right"/>
        <w:rPr>
          <w:rFonts w:cs="Times New Roman"/>
        </w:rPr>
      </w:pPr>
    </w:p>
    <w:p w:rsidR="00785C13" w:rsidRDefault="00785C13" w:rsidP="00206ACB">
      <w:pPr>
        <w:pStyle w:val="a4"/>
        <w:rPr>
          <w:rFonts w:ascii="Times New Roman" w:hAnsi="Times New Roman" w:cs="Times New Roman"/>
          <w:b/>
          <w:szCs w:val="24"/>
          <w:u w:val="single"/>
        </w:rPr>
      </w:pPr>
    </w:p>
    <w:p w:rsidR="003523F2" w:rsidRDefault="003523F2" w:rsidP="003523F2">
      <w:pPr>
        <w:pStyle w:val="a4"/>
        <w:jc w:val="center"/>
        <w:rPr>
          <w:rFonts w:ascii="Times New Roman" w:hAnsi="Times New Roman" w:cs="Times New Roman"/>
          <w:b/>
          <w:szCs w:val="24"/>
          <w:u w:val="single"/>
        </w:rPr>
      </w:pPr>
      <w:r w:rsidRPr="00047A11">
        <w:rPr>
          <w:rFonts w:ascii="Times New Roman" w:hAnsi="Times New Roman" w:cs="Times New Roman"/>
          <w:b/>
          <w:szCs w:val="24"/>
          <w:u w:val="single"/>
        </w:rPr>
        <w:lastRenderedPageBreak/>
        <w:t xml:space="preserve">Комплексно-тематическое планирование работы </w:t>
      </w:r>
      <w:r w:rsidRPr="00047A11">
        <w:rPr>
          <w:rFonts w:ascii="Times New Roman" w:hAnsi="Times New Roman" w:cs="Times New Roman"/>
          <w:b/>
          <w:sz w:val="24"/>
          <w:u w:val="single"/>
        </w:rPr>
        <w:t>по</w:t>
      </w:r>
      <w:r w:rsidR="00A0343D">
        <w:rPr>
          <w:rFonts w:ascii="Times New Roman" w:hAnsi="Times New Roman" w:cs="Times New Roman"/>
          <w:b/>
          <w:sz w:val="24"/>
          <w:u w:val="single"/>
        </w:rPr>
        <w:t xml:space="preserve"> изобразительной деятельности в</w:t>
      </w:r>
      <w:r w:rsidRPr="00047A11">
        <w:rPr>
          <w:rFonts w:ascii="Times New Roman" w:hAnsi="Times New Roman" w:cs="Times New Roman"/>
          <w:b/>
          <w:sz w:val="24"/>
          <w:u w:val="single"/>
        </w:rPr>
        <w:t xml:space="preserve"> младшей</w:t>
      </w:r>
      <w:r w:rsidR="00A0343D">
        <w:rPr>
          <w:rFonts w:ascii="Times New Roman" w:hAnsi="Times New Roman" w:cs="Times New Roman"/>
          <w:b/>
          <w:sz w:val="24"/>
          <w:u w:val="single"/>
        </w:rPr>
        <w:t xml:space="preserve"> разновозрастной </w:t>
      </w:r>
      <w:r w:rsidRPr="00047A11">
        <w:rPr>
          <w:rFonts w:ascii="Times New Roman" w:hAnsi="Times New Roman" w:cs="Times New Roman"/>
          <w:b/>
          <w:sz w:val="24"/>
          <w:u w:val="single"/>
        </w:rPr>
        <w:t xml:space="preserve"> группе детского сада.</w:t>
      </w:r>
      <w:r w:rsidRPr="00047A11">
        <w:rPr>
          <w:rFonts w:ascii="Times New Roman" w:hAnsi="Times New Roman" w:cs="Times New Roman"/>
          <w:b/>
          <w:szCs w:val="24"/>
          <w:u w:val="single"/>
        </w:rPr>
        <w:t xml:space="preserve"> </w:t>
      </w:r>
    </w:p>
    <w:p w:rsidR="003523F2" w:rsidRPr="00047A11" w:rsidRDefault="003523F2" w:rsidP="003523F2">
      <w:pPr>
        <w:pStyle w:val="a4"/>
        <w:jc w:val="center"/>
        <w:rPr>
          <w:rFonts w:ascii="Times New Roman" w:hAnsi="Times New Roman" w:cs="Times New Roman"/>
          <w:b/>
          <w:szCs w:val="24"/>
          <w:u w:val="single"/>
        </w:rPr>
      </w:pPr>
    </w:p>
    <w:p w:rsidR="003523F2" w:rsidRPr="00047A11" w:rsidRDefault="003523F2" w:rsidP="003523F2">
      <w:pPr>
        <w:pStyle w:val="a4"/>
        <w:jc w:val="center"/>
        <w:rPr>
          <w:rFonts w:ascii="Times New Roman" w:hAnsi="Times New Roman" w:cs="Times New Roman"/>
          <w:b/>
          <w:sz w:val="24"/>
          <w:szCs w:val="24"/>
        </w:rPr>
      </w:pPr>
      <w:r w:rsidRPr="00047A11">
        <w:rPr>
          <w:rFonts w:ascii="Times New Roman" w:hAnsi="Times New Roman" w:cs="Times New Roman"/>
          <w:b/>
          <w:sz w:val="24"/>
          <w:szCs w:val="24"/>
        </w:rPr>
        <w:t>Сентябрь</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 Тема 1. </w:t>
      </w:r>
      <w:r w:rsidRPr="00047A11">
        <w:rPr>
          <w:rFonts w:ascii="Times New Roman" w:hAnsi="Times New Roman" w:cs="Times New Roman"/>
          <w:b/>
          <w:sz w:val="24"/>
          <w:szCs w:val="24"/>
        </w:rPr>
        <w:t xml:space="preserve">Рисование «Знакомство с карандашом и бумагой»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w:t>
      </w:r>
      <w:r w:rsidRPr="00047A11">
        <w:rPr>
          <w:rFonts w:ascii="Times New Roman" w:hAnsi="Times New Roman" w:cs="Times New Roman"/>
          <w:sz w:val="24"/>
          <w:szCs w:val="24"/>
        </w:rPr>
        <w:t xml:space="preserve"> </w:t>
      </w:r>
      <w:r w:rsidRPr="00047A11">
        <w:rPr>
          <w:rFonts w:ascii="Times New Roman" w:hAnsi="Times New Roman" w:cs="Times New Roman"/>
          <w:b/>
          <w:sz w:val="24"/>
          <w:szCs w:val="24"/>
        </w:rPr>
        <w:t>содержание.</w:t>
      </w:r>
      <w:r w:rsidRPr="00047A11">
        <w:rPr>
          <w:rFonts w:ascii="Times New Roman" w:hAnsi="Times New Roman" w:cs="Times New Roman"/>
          <w:sz w:val="24"/>
          <w:szCs w:val="24"/>
        </w:rPr>
        <w:t xml:space="preserve"> Учить детей рисовать карандашами. Учить </w:t>
      </w:r>
      <w:proofErr w:type="gramStart"/>
      <w:r w:rsidRPr="00047A11">
        <w:rPr>
          <w:rFonts w:ascii="Times New Roman" w:hAnsi="Times New Roman" w:cs="Times New Roman"/>
          <w:sz w:val="24"/>
          <w:szCs w:val="24"/>
        </w:rPr>
        <w:t>правильно</w:t>
      </w:r>
      <w:proofErr w:type="gramEnd"/>
      <w:r w:rsidRPr="00047A11">
        <w:rPr>
          <w:rFonts w:ascii="Times New Roman" w:hAnsi="Times New Roman" w:cs="Times New Roman"/>
          <w:sz w:val="24"/>
          <w:szCs w:val="24"/>
        </w:rPr>
        <w:t xml:space="preserve"> держать карандаш, вести им по бумаге, не нажимая слишком сильно на бумагу и не сжимая его сильно в пальцах. Обращать внимание детей на следы, оставляемые карандашом на бумаге; предлагать провести пальчиками по нарисованным линиям и конфигурациям. Учить видеть сходство штрихов с предметами. Развивать желание рисовать.</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sz w:val="24"/>
          <w:szCs w:val="24"/>
        </w:rPr>
        <w:t xml:space="preserve"> Тема  2. </w:t>
      </w:r>
      <w:r w:rsidRPr="00047A11">
        <w:rPr>
          <w:rFonts w:ascii="Times New Roman" w:hAnsi="Times New Roman" w:cs="Times New Roman"/>
          <w:b/>
          <w:sz w:val="24"/>
          <w:szCs w:val="24"/>
        </w:rPr>
        <w:t>Лепка «Знакомство с глиной, пластилином»</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w:t>
      </w:r>
      <w:r w:rsidRPr="00047A11">
        <w:rPr>
          <w:rFonts w:ascii="Times New Roman" w:hAnsi="Times New Roman" w:cs="Times New Roman"/>
          <w:sz w:val="24"/>
          <w:szCs w:val="24"/>
        </w:rPr>
        <w:t xml:space="preserve"> Дать детям представление о том, что глина мягкая, из нее можно лепить, можно отщипывать от большого комка маленькие комочки. Учить класть глину и вылепленные изделия только на доску, работать аккуратно. Развивать желание лепить.</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 Тема 3. </w:t>
      </w:r>
      <w:r w:rsidRPr="00047A11">
        <w:rPr>
          <w:rFonts w:ascii="Times New Roman" w:hAnsi="Times New Roman" w:cs="Times New Roman"/>
          <w:b/>
          <w:sz w:val="24"/>
          <w:szCs w:val="24"/>
        </w:rPr>
        <w:t>Рисование «Идет дождь»</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sz w:val="24"/>
          <w:szCs w:val="24"/>
        </w:rPr>
        <w:t xml:space="preserve"> </w:t>
      </w: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Учить детей передавать в рисунке впечатления от окружающей жизни, видеть в рисунке образ явления. Закреплять умение рисовать короткие штрихи и линии, правильно держать карандаш. Развивать желание рисовать.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4. </w:t>
      </w:r>
      <w:r w:rsidRPr="00047A11">
        <w:rPr>
          <w:rFonts w:ascii="Times New Roman" w:hAnsi="Times New Roman" w:cs="Times New Roman"/>
          <w:b/>
          <w:sz w:val="24"/>
          <w:szCs w:val="24"/>
        </w:rPr>
        <w:t>Лепка «Палочки» («Конфетки»)</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sz w:val="24"/>
          <w:szCs w:val="24"/>
        </w:rPr>
        <w:t xml:space="preserve"> </w:t>
      </w: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Учить детей отщипывать небольшие комочки глины, раскатывать их между ладонями прямыми движениями. Учить работать аккуратно, класть готовые изделия на доску. Развивать желание лепить.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5. </w:t>
      </w:r>
      <w:r w:rsidRPr="00047A11">
        <w:rPr>
          <w:rFonts w:ascii="Times New Roman" w:hAnsi="Times New Roman" w:cs="Times New Roman"/>
          <w:b/>
          <w:sz w:val="24"/>
          <w:szCs w:val="24"/>
        </w:rPr>
        <w:t>Аппликация «Большие и маленькие мячи»</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sz w:val="24"/>
          <w:szCs w:val="24"/>
        </w:rPr>
        <w:t xml:space="preserve"> </w:t>
      </w: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Учить детей выбирать большие и маленькие предметы круглой формы. Закреплять представления о предметах круглой формы, их различии по величине. Учить </w:t>
      </w:r>
      <w:proofErr w:type="gramStart"/>
      <w:r w:rsidRPr="00047A11">
        <w:rPr>
          <w:rFonts w:ascii="Times New Roman" w:hAnsi="Times New Roman" w:cs="Times New Roman"/>
          <w:sz w:val="24"/>
          <w:szCs w:val="24"/>
        </w:rPr>
        <w:t>аккуратно</w:t>
      </w:r>
      <w:proofErr w:type="gramEnd"/>
      <w:r w:rsidRPr="00047A11">
        <w:rPr>
          <w:rFonts w:ascii="Times New Roman" w:hAnsi="Times New Roman" w:cs="Times New Roman"/>
          <w:sz w:val="24"/>
          <w:szCs w:val="24"/>
        </w:rPr>
        <w:t xml:space="preserve"> наклеивать изображения.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6. </w:t>
      </w:r>
      <w:r w:rsidRPr="00047A11">
        <w:rPr>
          <w:rFonts w:ascii="Times New Roman" w:hAnsi="Times New Roman" w:cs="Times New Roman"/>
          <w:b/>
          <w:sz w:val="24"/>
          <w:szCs w:val="24"/>
        </w:rPr>
        <w:t>Рисование «Привяжем к шарикам цветные ниточки»</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sz w:val="24"/>
          <w:szCs w:val="24"/>
        </w:rPr>
        <w:t xml:space="preserve"> </w:t>
      </w: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Учить детей правильно держать карандаш; рисовать прямые линии сверху вниз; вести линии неотрывно, слитно. Развивать эстетическое восприятие. Учить видеть в линиях образ предмета.</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sz w:val="24"/>
          <w:szCs w:val="24"/>
        </w:rPr>
        <w:t xml:space="preserve">Тема 7. </w:t>
      </w:r>
      <w:r w:rsidRPr="00047A11">
        <w:rPr>
          <w:rFonts w:ascii="Times New Roman" w:hAnsi="Times New Roman" w:cs="Times New Roman"/>
          <w:b/>
          <w:sz w:val="24"/>
          <w:szCs w:val="24"/>
        </w:rPr>
        <w:t>Лепка «Разные цветные мелки» («Хлебная соломка»)</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w:t>
      </w:r>
      <w:r w:rsidRPr="00047A11">
        <w:rPr>
          <w:rFonts w:ascii="Times New Roman" w:hAnsi="Times New Roman" w:cs="Times New Roman"/>
          <w:sz w:val="24"/>
          <w:szCs w:val="24"/>
        </w:rPr>
        <w:t xml:space="preserve"> Упражнять в лепке палочек приемом раскатывания глины прямыми движениями ладоней. Учить </w:t>
      </w:r>
      <w:proofErr w:type="gramStart"/>
      <w:r w:rsidRPr="00047A11">
        <w:rPr>
          <w:rFonts w:ascii="Times New Roman" w:hAnsi="Times New Roman" w:cs="Times New Roman"/>
          <w:sz w:val="24"/>
          <w:szCs w:val="24"/>
        </w:rPr>
        <w:t>аккуратно</w:t>
      </w:r>
      <w:proofErr w:type="gramEnd"/>
      <w:r w:rsidRPr="00047A11">
        <w:rPr>
          <w:rFonts w:ascii="Times New Roman" w:hAnsi="Times New Roman" w:cs="Times New Roman"/>
          <w:sz w:val="24"/>
          <w:szCs w:val="24"/>
        </w:rPr>
        <w:t xml:space="preserve"> работать с глиной, пластилином; класть вылепленные изделия и лишнюю глину на доску. Развивать желание лепить, радоваться </w:t>
      </w:r>
      <w:proofErr w:type="gramStart"/>
      <w:r w:rsidRPr="00047A11">
        <w:rPr>
          <w:rFonts w:ascii="Times New Roman" w:hAnsi="Times New Roman" w:cs="Times New Roman"/>
          <w:sz w:val="24"/>
          <w:szCs w:val="24"/>
        </w:rPr>
        <w:t>созданному</w:t>
      </w:r>
      <w:proofErr w:type="gramEnd"/>
      <w:r w:rsidRPr="00047A11">
        <w:rPr>
          <w:rFonts w:ascii="Times New Roman" w:hAnsi="Times New Roman" w:cs="Times New Roman"/>
          <w:sz w:val="24"/>
          <w:szCs w:val="24"/>
        </w:rPr>
        <w:t xml:space="preserve">.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8. </w:t>
      </w:r>
      <w:r w:rsidRPr="00047A11">
        <w:rPr>
          <w:rFonts w:ascii="Times New Roman" w:hAnsi="Times New Roman" w:cs="Times New Roman"/>
          <w:b/>
          <w:sz w:val="24"/>
          <w:szCs w:val="24"/>
        </w:rPr>
        <w:t xml:space="preserve">Рисование «Красивые лесенки» (Вариант «Красивый полосатый коврик»)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Учить детей рисовать линии сверху вниз; проводить их прямо, не останавливаясь. Учить набирать краску на кисть, обмакивать ее всем ворсом в краску; снимать лишнюю каплю, прикасаясь ворсом к краю баночки; промывать кисть в воде, осушать ее легким прикосновением к тряпочке, чтобы набрать краску другого цвета. Продолжать знакомить с цветами. Развивать эстетическое восприятие.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sz w:val="24"/>
          <w:szCs w:val="24"/>
        </w:rPr>
        <w:t xml:space="preserve">Тема 9. </w:t>
      </w:r>
      <w:r w:rsidRPr="00047A11">
        <w:rPr>
          <w:rFonts w:ascii="Times New Roman" w:hAnsi="Times New Roman" w:cs="Times New Roman"/>
          <w:b/>
          <w:sz w:val="24"/>
          <w:szCs w:val="24"/>
        </w:rPr>
        <w:t>Лепка «Бублики» («Баранки»)</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sz w:val="24"/>
          <w:szCs w:val="24"/>
        </w:rPr>
        <w:t xml:space="preserve"> </w:t>
      </w: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Продолжать знакомить детей с глиной, учить свертывать глиняную палочку в кольцо (соединять концы, плотно </w:t>
      </w:r>
      <w:proofErr w:type="gramStart"/>
      <w:r w:rsidRPr="00047A11">
        <w:rPr>
          <w:rFonts w:ascii="Times New Roman" w:hAnsi="Times New Roman" w:cs="Times New Roman"/>
          <w:sz w:val="24"/>
          <w:szCs w:val="24"/>
        </w:rPr>
        <w:t>прижимая</w:t>
      </w:r>
      <w:proofErr w:type="gramEnd"/>
      <w:r w:rsidRPr="00047A11">
        <w:rPr>
          <w:rFonts w:ascii="Times New Roman" w:hAnsi="Times New Roman" w:cs="Times New Roman"/>
          <w:sz w:val="24"/>
          <w:szCs w:val="24"/>
        </w:rPr>
        <w:t xml:space="preserve"> их друг к другу). Закреплять умение раскатывать глину прямыми движениями, лепить аккуратно. Развивать образное восприятие. Вызывать у детей чувство радости от полученных изображений.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10</w:t>
      </w:r>
      <w:r w:rsidRPr="00047A11">
        <w:rPr>
          <w:rFonts w:ascii="Times New Roman" w:hAnsi="Times New Roman" w:cs="Times New Roman"/>
          <w:b/>
          <w:sz w:val="24"/>
          <w:szCs w:val="24"/>
        </w:rPr>
        <w:t>. Аппликация «Шарики катятся по дорожке» (Вариант «Овощи (фрукты) лежат на круглом подносе»)</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sz w:val="24"/>
          <w:szCs w:val="24"/>
        </w:rPr>
        <w:t xml:space="preserve"> </w:t>
      </w: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Знакомить детей с предметами круглой формы. Побуждать обводить форму по контуру пальцами одной и другой руки, называя ее (круглый шарик </w:t>
      </w:r>
      <w:r w:rsidRPr="00047A11">
        <w:rPr>
          <w:rFonts w:ascii="Times New Roman" w:hAnsi="Times New Roman" w:cs="Times New Roman"/>
          <w:sz w:val="24"/>
          <w:szCs w:val="24"/>
        </w:rPr>
        <w:lastRenderedPageBreak/>
        <w:t>(яблоко, мандарин и др.)). Учить приемам наклеивания (намазывать клеем обратную сторону детали, брать на кисть немного клея, работать на клеенке, прижимать изображение к бумаге салфеткой и всей ладонью).</w:t>
      </w:r>
    </w:p>
    <w:p w:rsidR="003523F2" w:rsidRPr="00047A11" w:rsidRDefault="003523F2" w:rsidP="003523F2">
      <w:pPr>
        <w:pStyle w:val="a4"/>
        <w:rPr>
          <w:rFonts w:ascii="Times New Roman" w:hAnsi="Times New Roman" w:cs="Times New Roman"/>
          <w:sz w:val="24"/>
          <w:szCs w:val="24"/>
        </w:rPr>
      </w:pP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b/>
          <w:sz w:val="24"/>
          <w:szCs w:val="24"/>
        </w:rPr>
        <w:t>Октябрь</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11. </w:t>
      </w:r>
      <w:r w:rsidRPr="00047A11">
        <w:rPr>
          <w:rFonts w:ascii="Times New Roman" w:hAnsi="Times New Roman" w:cs="Times New Roman"/>
          <w:b/>
          <w:sz w:val="24"/>
          <w:szCs w:val="24"/>
        </w:rPr>
        <w:t>Рисование «Разноцветный ковер из листьев»</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sz w:val="24"/>
          <w:szCs w:val="24"/>
        </w:rPr>
        <w:t xml:space="preserve"> </w:t>
      </w: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Развивать эстетическое восприятие, формировать образные представления. Учить детей правильно держать кисть, опускать ее в краску всем ворсом, снимать лишнюю каплю о край баночки. Учить изображать листочки способом прикладывания ворса кисти к бумаге.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12.</w:t>
      </w:r>
      <w:r w:rsidRPr="00047A11">
        <w:rPr>
          <w:rFonts w:ascii="Times New Roman" w:hAnsi="Times New Roman" w:cs="Times New Roman"/>
          <w:b/>
          <w:sz w:val="24"/>
          <w:szCs w:val="24"/>
        </w:rPr>
        <w:t xml:space="preserve"> Рисование «Цветные клубочки»</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Учить детей рисовать слитные линии круговыми движениями, не отрывая карандаша (фломастера) от бумаги; правильно держать карандаш; в процессе рисования использовать карандаши разных цветов. Обращать внимание детей на красоту разноцветных изображений.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13. </w:t>
      </w:r>
      <w:r w:rsidRPr="00047A11">
        <w:rPr>
          <w:rFonts w:ascii="Times New Roman" w:hAnsi="Times New Roman" w:cs="Times New Roman"/>
          <w:b/>
          <w:sz w:val="24"/>
          <w:szCs w:val="24"/>
        </w:rPr>
        <w:t xml:space="preserve">Аппликация «Большие и маленькие яблоки на тарелке»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Учить детей наклеивать круглые предметы. Закреплять представления о различии предметов по величине. Закреплять правильные приемы наклеивания (брать на кисть немного клея и наносить его на всю поверхность формы).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14. </w:t>
      </w:r>
      <w:r w:rsidRPr="00047A11">
        <w:rPr>
          <w:rFonts w:ascii="Times New Roman" w:hAnsi="Times New Roman" w:cs="Times New Roman"/>
          <w:b/>
          <w:sz w:val="24"/>
          <w:szCs w:val="24"/>
        </w:rPr>
        <w:t xml:space="preserve">Рисование «Колечки» («Разноцветные мыльные пузыри»)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Учить детей правильно держать карандаш, передавать в рисунке округлую форму. Отрабатывать кругообразное движение руки. Учить использовать в процессе рисования карандаши разных цветов. Развивать восприятие цвета. Закреплять знание цветов. Вызвать чувство радости от созерцания разноцветных рисунков.</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15. </w:t>
      </w:r>
      <w:r w:rsidRPr="00047A11">
        <w:rPr>
          <w:rFonts w:ascii="Times New Roman" w:hAnsi="Times New Roman" w:cs="Times New Roman"/>
          <w:b/>
          <w:sz w:val="24"/>
          <w:szCs w:val="24"/>
        </w:rPr>
        <w:t xml:space="preserve">Лепка «Колобок»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 xml:space="preserve">Вызывать у детей желание создавать в лепке образы сказочных персонажей. Закреплять умение лепить предметы округлой формы, раскатывая глину между ладонями круговыми движениями. Закреплять умение аккуратно работать с глиной. </w:t>
      </w:r>
      <w:proofErr w:type="gramStart"/>
      <w:r w:rsidRPr="00047A11">
        <w:rPr>
          <w:rFonts w:ascii="Times New Roman" w:hAnsi="Times New Roman" w:cs="Times New Roman"/>
          <w:sz w:val="24"/>
          <w:szCs w:val="24"/>
        </w:rPr>
        <w:t>Учить палочкой рисовать</w:t>
      </w:r>
      <w:proofErr w:type="gramEnd"/>
      <w:r w:rsidRPr="00047A11">
        <w:rPr>
          <w:rFonts w:ascii="Times New Roman" w:hAnsi="Times New Roman" w:cs="Times New Roman"/>
          <w:sz w:val="24"/>
          <w:szCs w:val="24"/>
        </w:rPr>
        <w:t xml:space="preserve"> на вылепленном изображении некоторые детали (глаза, рот).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16. </w:t>
      </w:r>
      <w:r w:rsidRPr="00047A11">
        <w:rPr>
          <w:rFonts w:ascii="Times New Roman" w:hAnsi="Times New Roman" w:cs="Times New Roman"/>
          <w:b/>
          <w:sz w:val="24"/>
          <w:szCs w:val="24"/>
        </w:rPr>
        <w:t xml:space="preserve">Рисование «Раздувайся, пузырь…»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Учить детей передавать в рисунке образы подвижной игры. Закреплять умение рисовать предметы круглой формы разной величины. Формировать умение рисовать красками, правильно держать кисть. Закреплять знание цветов. Развивать образные представления, воображение.</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17. </w:t>
      </w:r>
      <w:r w:rsidRPr="00047A11">
        <w:rPr>
          <w:rFonts w:ascii="Times New Roman" w:hAnsi="Times New Roman" w:cs="Times New Roman"/>
          <w:b/>
          <w:sz w:val="24"/>
          <w:szCs w:val="24"/>
        </w:rPr>
        <w:t xml:space="preserve">Лепка «Подарок любимому щенку (котенку)»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Формировать образное восприятие и образные представления, развивать воображение. Учить детей использовать ранее приобретенные умения и навыки в лепке. Воспитывать доброе отношение к животным, желание сделать для них </w:t>
      </w:r>
      <w:proofErr w:type="spellStart"/>
      <w:r w:rsidRPr="00047A11">
        <w:rPr>
          <w:rFonts w:ascii="Times New Roman" w:hAnsi="Times New Roman" w:cs="Times New Roman"/>
          <w:sz w:val="24"/>
          <w:szCs w:val="24"/>
        </w:rPr>
        <w:t>чтото</w:t>
      </w:r>
      <w:proofErr w:type="spellEnd"/>
      <w:r w:rsidRPr="00047A11">
        <w:rPr>
          <w:rFonts w:ascii="Times New Roman" w:hAnsi="Times New Roman" w:cs="Times New Roman"/>
          <w:sz w:val="24"/>
          <w:szCs w:val="24"/>
        </w:rPr>
        <w:t xml:space="preserve"> хорошее.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18. </w:t>
      </w:r>
      <w:r w:rsidRPr="00047A11">
        <w:rPr>
          <w:rFonts w:ascii="Times New Roman" w:hAnsi="Times New Roman" w:cs="Times New Roman"/>
          <w:b/>
          <w:sz w:val="24"/>
          <w:szCs w:val="24"/>
        </w:rPr>
        <w:t xml:space="preserve">Аппликация «Ягоды и яблоки лежат на блюдечке»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Закреплять знания детей о форме предметов. Учить различать предметы по величине. Упражнять в аккуратном пользовании клеем, применении салфеточки для аккуратного наклеивания. Учить </w:t>
      </w:r>
      <w:proofErr w:type="gramStart"/>
      <w:r w:rsidRPr="00047A11">
        <w:rPr>
          <w:rFonts w:ascii="Times New Roman" w:hAnsi="Times New Roman" w:cs="Times New Roman"/>
          <w:sz w:val="24"/>
          <w:szCs w:val="24"/>
        </w:rPr>
        <w:t>свободно</w:t>
      </w:r>
      <w:proofErr w:type="gramEnd"/>
      <w:r w:rsidRPr="00047A11">
        <w:rPr>
          <w:rFonts w:ascii="Times New Roman" w:hAnsi="Times New Roman" w:cs="Times New Roman"/>
          <w:sz w:val="24"/>
          <w:szCs w:val="24"/>
        </w:rPr>
        <w:t xml:space="preserve"> располагать изображения на бумаге.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19. </w:t>
      </w:r>
      <w:r w:rsidRPr="00047A11">
        <w:rPr>
          <w:rFonts w:ascii="Times New Roman" w:hAnsi="Times New Roman" w:cs="Times New Roman"/>
          <w:b/>
          <w:sz w:val="24"/>
          <w:szCs w:val="24"/>
        </w:rPr>
        <w:t>Лепка по замыслу</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Закреплять умение детей передавать в лепке образы знакомых предметов. Учить </w:t>
      </w:r>
      <w:proofErr w:type="gramStart"/>
      <w:r w:rsidRPr="00047A11">
        <w:rPr>
          <w:rFonts w:ascii="Times New Roman" w:hAnsi="Times New Roman" w:cs="Times New Roman"/>
          <w:sz w:val="24"/>
          <w:szCs w:val="24"/>
        </w:rPr>
        <w:t>самостоятельно</w:t>
      </w:r>
      <w:proofErr w:type="gramEnd"/>
      <w:r w:rsidRPr="00047A11">
        <w:rPr>
          <w:rFonts w:ascii="Times New Roman" w:hAnsi="Times New Roman" w:cs="Times New Roman"/>
          <w:sz w:val="24"/>
          <w:szCs w:val="24"/>
        </w:rPr>
        <w:t xml:space="preserve"> определять, что им хочется слепить; доводить задуманное до конца. Воспитывать умение и желание радоваться своим работам.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20.</w:t>
      </w:r>
      <w:r w:rsidRPr="00047A11">
        <w:rPr>
          <w:rFonts w:ascii="Times New Roman" w:hAnsi="Times New Roman" w:cs="Times New Roman"/>
          <w:b/>
          <w:sz w:val="24"/>
          <w:szCs w:val="24"/>
        </w:rPr>
        <w:t xml:space="preserve"> Рисование по замыслу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lastRenderedPageBreak/>
        <w:t>Программное содержание.</w:t>
      </w:r>
      <w:r w:rsidRPr="00047A11">
        <w:rPr>
          <w:rFonts w:ascii="Times New Roman" w:hAnsi="Times New Roman" w:cs="Times New Roman"/>
          <w:sz w:val="24"/>
          <w:szCs w:val="24"/>
        </w:rPr>
        <w:t xml:space="preserve"> Учить детей самостоятельно задумывать содержание рисунка. Закреплять ранее усвоенные умения и навыки в рисовании красками. Воспитывать</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sz w:val="24"/>
          <w:szCs w:val="24"/>
        </w:rPr>
        <w:t>желание рассматривать рисунки и радоваться им. Развивать цветовое восприятие, творчество.</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b/>
          <w:sz w:val="24"/>
          <w:szCs w:val="24"/>
        </w:rPr>
        <w:t>Ноябрь</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21</w:t>
      </w:r>
      <w:r w:rsidRPr="00047A11">
        <w:rPr>
          <w:rFonts w:ascii="Times New Roman" w:hAnsi="Times New Roman" w:cs="Times New Roman"/>
          <w:b/>
          <w:sz w:val="24"/>
          <w:szCs w:val="24"/>
        </w:rPr>
        <w:t xml:space="preserve">. Рисование «Красивые воздушные шары (мячи)»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Учить детей рисовать предметы круглой формы. Учить </w:t>
      </w:r>
      <w:proofErr w:type="gramStart"/>
      <w:r w:rsidRPr="00047A11">
        <w:rPr>
          <w:rFonts w:ascii="Times New Roman" w:hAnsi="Times New Roman" w:cs="Times New Roman"/>
          <w:sz w:val="24"/>
          <w:szCs w:val="24"/>
        </w:rPr>
        <w:t>правильно</w:t>
      </w:r>
      <w:proofErr w:type="gramEnd"/>
      <w:r w:rsidRPr="00047A11">
        <w:rPr>
          <w:rFonts w:ascii="Times New Roman" w:hAnsi="Times New Roman" w:cs="Times New Roman"/>
          <w:sz w:val="24"/>
          <w:szCs w:val="24"/>
        </w:rPr>
        <w:t xml:space="preserve"> держать карандаш, в процессе рисования использовать карандаши разных цветов. Развивать интерес к рисованию. Вызывать положительное эмоциональное отношение к созданным изображениям.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22. </w:t>
      </w:r>
      <w:r w:rsidRPr="00047A11">
        <w:rPr>
          <w:rFonts w:ascii="Times New Roman" w:hAnsi="Times New Roman" w:cs="Times New Roman"/>
          <w:b/>
          <w:sz w:val="24"/>
          <w:szCs w:val="24"/>
        </w:rPr>
        <w:t>Аппликация «Разноцветные огоньки в домиках»</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Учить детей наклеивать изображения круглой формы, уточнять название формы. Учить чередовать кружки по цвету. Упражнять в аккуратном наклеивании. Закреплять знание цветов (красный, желтый, зеленый, синий).</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23. </w:t>
      </w:r>
      <w:r w:rsidRPr="00047A11">
        <w:rPr>
          <w:rFonts w:ascii="Times New Roman" w:hAnsi="Times New Roman" w:cs="Times New Roman"/>
          <w:b/>
          <w:sz w:val="24"/>
          <w:szCs w:val="24"/>
        </w:rPr>
        <w:t xml:space="preserve">Лепка «Крендельки»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 xml:space="preserve">Закреплять прием раскатывания глины прямыми движениями ладоней. Учить детей по-разному свертывать получившуюся колбаску. Формировать умение рассматривать работы, выделять сходство и различия, замечать разнообразие созданных изображений.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24.</w:t>
      </w:r>
      <w:r w:rsidRPr="00047A11">
        <w:rPr>
          <w:rFonts w:ascii="Times New Roman" w:hAnsi="Times New Roman" w:cs="Times New Roman"/>
          <w:b/>
          <w:sz w:val="24"/>
          <w:szCs w:val="24"/>
        </w:rPr>
        <w:t xml:space="preserve"> Рисование «Разноцветные колеса» («Разноцветные обручи»)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Учить рисовать предметы круглой формы слитным неотрывным движением кисти. Закреплять умение промывать кисть, </w:t>
      </w:r>
      <w:proofErr w:type="spellStart"/>
      <w:r w:rsidRPr="00047A11">
        <w:rPr>
          <w:rFonts w:ascii="Times New Roman" w:hAnsi="Times New Roman" w:cs="Times New Roman"/>
          <w:sz w:val="24"/>
          <w:szCs w:val="24"/>
        </w:rPr>
        <w:t>промакивать</w:t>
      </w:r>
      <w:proofErr w:type="spellEnd"/>
      <w:r w:rsidRPr="00047A11">
        <w:rPr>
          <w:rFonts w:ascii="Times New Roman" w:hAnsi="Times New Roman" w:cs="Times New Roman"/>
          <w:sz w:val="24"/>
          <w:szCs w:val="24"/>
        </w:rPr>
        <w:t xml:space="preserve"> ворс промытой кисти о тряпочку (салфетку). Развивать восприятие цвета. Закреплять знание цветов. Учить детей рассматривать готовые работы; выделять ровные красивые колечки.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25</w:t>
      </w:r>
      <w:r w:rsidRPr="00047A11">
        <w:rPr>
          <w:rFonts w:ascii="Times New Roman" w:hAnsi="Times New Roman" w:cs="Times New Roman"/>
          <w:b/>
          <w:sz w:val="24"/>
          <w:szCs w:val="24"/>
        </w:rPr>
        <w:t>. Аппликация на полосе «Шарики и кубики»</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w:t>
      </w:r>
      <w:r w:rsidRPr="00047A11">
        <w:rPr>
          <w:rFonts w:ascii="Times New Roman" w:hAnsi="Times New Roman" w:cs="Times New Roman"/>
          <w:sz w:val="24"/>
          <w:szCs w:val="24"/>
        </w:rPr>
        <w:t xml:space="preserve"> Познакомить детей с новой для них формой – квадратом. Учить сравнивать квадрат и круг, называть их различия. Учить наклеивать фигуры, чередуя их. Закреплять правильные приемы наклеивания. Уточнить знание цветов.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26.</w:t>
      </w:r>
      <w:r w:rsidRPr="00047A11">
        <w:rPr>
          <w:rFonts w:ascii="Times New Roman" w:hAnsi="Times New Roman" w:cs="Times New Roman"/>
          <w:b/>
          <w:sz w:val="24"/>
          <w:szCs w:val="24"/>
        </w:rPr>
        <w:t xml:space="preserve"> Лепка «Пряники»</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w:t>
      </w:r>
      <w:r w:rsidRPr="00047A11">
        <w:rPr>
          <w:rFonts w:ascii="Times New Roman" w:hAnsi="Times New Roman" w:cs="Times New Roman"/>
          <w:sz w:val="24"/>
          <w:szCs w:val="24"/>
        </w:rPr>
        <w:t xml:space="preserve"> Закреплять умение детей лепить шарики. Учить сплющивать шар, сдавливая его ладошками. Развивать желание делать что-либо для других.</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 Тема 27. </w:t>
      </w:r>
      <w:r w:rsidRPr="00047A11">
        <w:rPr>
          <w:rFonts w:ascii="Times New Roman" w:hAnsi="Times New Roman" w:cs="Times New Roman"/>
          <w:b/>
          <w:sz w:val="24"/>
          <w:szCs w:val="24"/>
        </w:rPr>
        <w:t xml:space="preserve">Рисование «Нарисуй что-то круглое»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 xml:space="preserve">Упражнять в рисовании предметов круглой формы. Закреплять умение пользоваться красками, правильно держать кисть. Учить промывать кисть перед тем, как набрать другую краску, и по окончании работы. Учить радоваться своим рисункам, называть изображенные предметы и явления. Развивать самостоятельность, творчество.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28. </w:t>
      </w:r>
      <w:r w:rsidRPr="00047A11">
        <w:rPr>
          <w:rFonts w:ascii="Times New Roman" w:hAnsi="Times New Roman" w:cs="Times New Roman"/>
          <w:b/>
          <w:sz w:val="24"/>
          <w:szCs w:val="24"/>
        </w:rPr>
        <w:t>Лепка по замыслу</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Закреплять полученные ранее навыки лепки из глины. Учить детей называть вылепленные предметы. Развивать самостоятельность, творчество.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sz w:val="24"/>
          <w:szCs w:val="24"/>
        </w:rPr>
        <w:t xml:space="preserve">Тема 27. Рисование «Нарисуй что-то круглое»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sz w:val="24"/>
          <w:szCs w:val="24"/>
        </w:rPr>
        <w:t xml:space="preserve">Программное содержание. Упражнять в рисовании предметов круглой формы. Закреплять умение пользоваться красками, правильно держать кисть. Учить промывать кисть перед тем, как набрать другую краску, и по окончании работы. Учить радоваться своим рисункам, называть изображенные предметы и явления. Развивать самостоятельность, творчество.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30. </w:t>
      </w:r>
      <w:r w:rsidRPr="00047A11">
        <w:rPr>
          <w:rFonts w:ascii="Times New Roman" w:hAnsi="Times New Roman" w:cs="Times New Roman"/>
          <w:b/>
          <w:sz w:val="24"/>
          <w:szCs w:val="24"/>
        </w:rPr>
        <w:t xml:space="preserve">Лепка «Печенье»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Закреплять умение детей раскатывать глину круговыми движениями; сплющивать шарик, сдавливая его ладонями. Развивать желание лепить. Продолжать отрабатывать навыки лепки. Закреплять умение аккуратно работать с глиной (пластилином).</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b/>
          <w:sz w:val="24"/>
          <w:szCs w:val="24"/>
        </w:rPr>
        <w:t>Декабрь</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lastRenderedPageBreak/>
        <w:t xml:space="preserve">Тема 31. </w:t>
      </w:r>
      <w:r w:rsidRPr="00047A11">
        <w:rPr>
          <w:rFonts w:ascii="Times New Roman" w:hAnsi="Times New Roman" w:cs="Times New Roman"/>
          <w:b/>
          <w:sz w:val="24"/>
          <w:szCs w:val="24"/>
        </w:rPr>
        <w:t>Рисование «Снежные комочки, большие и маленькие» («Ватные комочки»)</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Закреплять умение детей рисовать предметы круглой формы. Учить правильным приемам закрашивания красками (не выходя за контур, проводить линии кистью сверху вниз или слева направо). Учить повторять изображение, заполняя свободное пространство листа.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32. </w:t>
      </w:r>
      <w:r w:rsidRPr="00047A11">
        <w:rPr>
          <w:rFonts w:ascii="Times New Roman" w:hAnsi="Times New Roman" w:cs="Times New Roman"/>
          <w:b/>
          <w:sz w:val="24"/>
          <w:szCs w:val="24"/>
        </w:rPr>
        <w:t xml:space="preserve">Лепка «Лепешки, большие и маленькие»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 xml:space="preserve">Продолжать учить детей отщипывать большие и маленькие комочки от большого куска глины; раскатывать комочки глины круговыми движениями. Закреплять умение сплющивать шар, сдавливая его ладонями.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33.</w:t>
      </w:r>
      <w:r w:rsidRPr="00047A11">
        <w:rPr>
          <w:rFonts w:ascii="Times New Roman" w:hAnsi="Times New Roman" w:cs="Times New Roman"/>
          <w:b/>
          <w:sz w:val="24"/>
          <w:szCs w:val="24"/>
        </w:rPr>
        <w:t xml:space="preserve"> Лепка «Погремушка»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 xml:space="preserve">Учить детей лепить предмет, состоящий из двух частей: шарика и палочки; соединять части, плотно </w:t>
      </w:r>
      <w:proofErr w:type="gramStart"/>
      <w:r w:rsidRPr="00047A11">
        <w:rPr>
          <w:rFonts w:ascii="Times New Roman" w:hAnsi="Times New Roman" w:cs="Times New Roman"/>
          <w:sz w:val="24"/>
          <w:szCs w:val="24"/>
        </w:rPr>
        <w:t>прижимая</w:t>
      </w:r>
      <w:proofErr w:type="gramEnd"/>
      <w:r w:rsidRPr="00047A11">
        <w:rPr>
          <w:rFonts w:ascii="Times New Roman" w:hAnsi="Times New Roman" w:cs="Times New Roman"/>
          <w:sz w:val="24"/>
          <w:szCs w:val="24"/>
        </w:rPr>
        <w:t xml:space="preserve"> их друг к другу. Упражнять в раскатывании глины прямыми и круговыми движениями ладоней.</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34. </w:t>
      </w:r>
      <w:r w:rsidRPr="00047A11">
        <w:rPr>
          <w:rFonts w:ascii="Times New Roman" w:hAnsi="Times New Roman" w:cs="Times New Roman"/>
          <w:b/>
          <w:sz w:val="24"/>
          <w:szCs w:val="24"/>
        </w:rPr>
        <w:t xml:space="preserve">Рисование «Деревья на нашем участке»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Учить детей создавать в рисовании образ дерева; рисовать предметы, состоящие из прямых вертикальных и наклонных линий, располагать изображения по всему листу бумаги, рисовать крупно, во весь лист. Продолжать учить рисовать красками.</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35</w:t>
      </w:r>
      <w:r w:rsidRPr="00047A11">
        <w:rPr>
          <w:rFonts w:ascii="Times New Roman" w:hAnsi="Times New Roman" w:cs="Times New Roman"/>
          <w:b/>
          <w:sz w:val="24"/>
          <w:szCs w:val="24"/>
        </w:rPr>
        <w:t xml:space="preserve">. Аппликация «Пирамидка»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Учить детей передавать в аппликации образ игрушки; изображать предмет, состоящий из нескольких частей; располагать детали в порядке уменьшающейся величины. Закреплять знание цветов. Развивать восприятие цвета.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36.</w:t>
      </w:r>
      <w:r w:rsidRPr="00047A11">
        <w:rPr>
          <w:rFonts w:ascii="Times New Roman" w:hAnsi="Times New Roman" w:cs="Times New Roman"/>
          <w:b/>
          <w:sz w:val="24"/>
          <w:szCs w:val="24"/>
        </w:rPr>
        <w:t xml:space="preserve"> Рисование «Елочка»</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w:t>
      </w:r>
      <w:r w:rsidRPr="00047A11">
        <w:rPr>
          <w:rFonts w:ascii="Times New Roman" w:hAnsi="Times New Roman" w:cs="Times New Roman"/>
          <w:sz w:val="24"/>
          <w:szCs w:val="24"/>
        </w:rPr>
        <w:t xml:space="preserve">. Учить детей передавать в рисовании образ елочки; рисовать предметы, состоящие из линий (вертикальных, горизонтальных или наклонных). Продолжать учить пользоваться красками и кистью (промывать кисть в воде и промокать ее о тряпочку (салфетку), прежде чем набрать краску другого цвета).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37. </w:t>
      </w:r>
      <w:r w:rsidRPr="00047A11">
        <w:rPr>
          <w:rFonts w:ascii="Times New Roman" w:hAnsi="Times New Roman" w:cs="Times New Roman"/>
          <w:b/>
          <w:sz w:val="24"/>
          <w:szCs w:val="24"/>
        </w:rPr>
        <w:t>Лепка «Башенка» («Пирамидка из дисков (колец)»)</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Продолжать учить детей раскатывать комочки глины между ладонями круговыми движениями; расплющивать шар между ладонями; составлять предмет из нескольких частей, накладывая одну на другую. Закреплять умение лепить аккуратно.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38.</w:t>
      </w:r>
      <w:r w:rsidRPr="00047A11">
        <w:rPr>
          <w:rFonts w:ascii="Times New Roman" w:hAnsi="Times New Roman" w:cs="Times New Roman"/>
          <w:b/>
          <w:sz w:val="24"/>
          <w:szCs w:val="24"/>
        </w:rPr>
        <w:t xml:space="preserve"> Рисование «Знакомство с дымковскими игрушками. Рисование узоров»</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w:t>
      </w:r>
      <w:r w:rsidRPr="00047A11">
        <w:rPr>
          <w:rFonts w:ascii="Times New Roman" w:hAnsi="Times New Roman" w:cs="Times New Roman"/>
          <w:sz w:val="24"/>
          <w:szCs w:val="24"/>
        </w:rPr>
        <w:t xml:space="preserve"> Познакомить с народными дымковскими игрушками. Вызвать радость от рассматривания яркой, нарядной расписной игрушки. Обратить внимание детей на узоры, украшающие игрушки. Учить выделять и называть отдельные элементы узора, их цвет.</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39. </w:t>
      </w:r>
      <w:r w:rsidRPr="00047A11">
        <w:rPr>
          <w:rFonts w:ascii="Times New Roman" w:hAnsi="Times New Roman" w:cs="Times New Roman"/>
          <w:b/>
          <w:sz w:val="24"/>
          <w:szCs w:val="24"/>
        </w:rPr>
        <w:t>Лепка по замыслу</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Развивать умение самостоятельно обдумывать содержание лепки. Упражнять в разнообразных приемах лепки. Занятие 40. </w:t>
      </w:r>
      <w:proofErr w:type="gramStart"/>
      <w:r w:rsidRPr="00047A11">
        <w:rPr>
          <w:rFonts w:ascii="Times New Roman" w:hAnsi="Times New Roman" w:cs="Times New Roman"/>
          <w:sz w:val="24"/>
          <w:szCs w:val="24"/>
        </w:rPr>
        <w:t>Аппликация</w:t>
      </w:r>
      <w:proofErr w:type="gramEnd"/>
      <w:r w:rsidRPr="00047A11">
        <w:rPr>
          <w:rFonts w:ascii="Times New Roman" w:hAnsi="Times New Roman" w:cs="Times New Roman"/>
          <w:sz w:val="24"/>
          <w:szCs w:val="24"/>
        </w:rPr>
        <w:t xml:space="preserve"> «Наклей </w:t>
      </w:r>
      <w:proofErr w:type="gramStart"/>
      <w:r w:rsidRPr="00047A11">
        <w:rPr>
          <w:rFonts w:ascii="Times New Roman" w:hAnsi="Times New Roman" w:cs="Times New Roman"/>
          <w:sz w:val="24"/>
          <w:szCs w:val="24"/>
        </w:rPr>
        <w:t>какую</w:t>
      </w:r>
      <w:proofErr w:type="gramEnd"/>
      <w:r w:rsidRPr="00047A11">
        <w:rPr>
          <w:rFonts w:ascii="Times New Roman" w:hAnsi="Times New Roman" w:cs="Times New Roman"/>
          <w:sz w:val="24"/>
          <w:szCs w:val="24"/>
        </w:rPr>
        <w:t xml:space="preserve"> хочешь игрушку» Программное содержание. Развивать воображение, творчество детей. Закреплять знания о форме и величине. Упражнять в правильных приемах составления изображений из частей, наклеивания.</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b/>
          <w:sz w:val="24"/>
          <w:szCs w:val="24"/>
        </w:rPr>
        <w:t>Январь</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41. </w:t>
      </w:r>
      <w:r w:rsidRPr="00047A11">
        <w:rPr>
          <w:rFonts w:ascii="Times New Roman" w:hAnsi="Times New Roman" w:cs="Times New Roman"/>
          <w:b/>
          <w:sz w:val="24"/>
          <w:szCs w:val="24"/>
        </w:rPr>
        <w:t xml:space="preserve">Рисование «Новогодняя елка с огоньками и шариками»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Учить детей передавать в рисунке образ нарядной елочки; рисовать елочку крупно, во весь лист; украшать ее, используя приемы примакивания, рисования круглых форм и линий. Развивать эстетическое восприятие, формировать образные представления. Познакомить с розовым и голубым цветами. Вызывать чувство радости от красивых рисунков.</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42. </w:t>
      </w:r>
      <w:r w:rsidRPr="00047A11">
        <w:rPr>
          <w:rFonts w:ascii="Times New Roman" w:hAnsi="Times New Roman" w:cs="Times New Roman"/>
          <w:b/>
          <w:sz w:val="24"/>
          <w:szCs w:val="24"/>
        </w:rPr>
        <w:t>Рисование «Украсим рукавичку-домик» (Интегрированное занятие по мотивам театрализованного действия)</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lastRenderedPageBreak/>
        <w:t xml:space="preserve"> Программное содержание.</w:t>
      </w:r>
      <w:r w:rsidRPr="00047A11">
        <w:rPr>
          <w:rFonts w:ascii="Times New Roman" w:hAnsi="Times New Roman" w:cs="Times New Roman"/>
          <w:sz w:val="24"/>
          <w:szCs w:val="24"/>
        </w:rPr>
        <w:t xml:space="preserve"> Учить детей рисовать по мотивам сказки «Рукавичка», создавать сказочный образ. Развивать воображение, творчество. Формировать умение украшать предмет. Закреплять умение использовать в процессе рисования краски разных цветов; чисто промывать кисть и осушать ее о салфеточку, прежде чем взять другую краску.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43. </w:t>
      </w:r>
      <w:r w:rsidRPr="00047A11">
        <w:rPr>
          <w:rFonts w:ascii="Times New Roman" w:hAnsi="Times New Roman" w:cs="Times New Roman"/>
          <w:b/>
          <w:sz w:val="24"/>
          <w:szCs w:val="24"/>
        </w:rPr>
        <w:t>Лепка «Мандарины и апельсины»</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Закреплять умение детей лепить предметы круглой формы, раскатывая глину кругообразными движениями между ладонями. Учить лепить предметы разной величины.</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44. </w:t>
      </w:r>
      <w:r w:rsidRPr="00047A11">
        <w:rPr>
          <w:rFonts w:ascii="Times New Roman" w:hAnsi="Times New Roman" w:cs="Times New Roman"/>
          <w:b/>
          <w:sz w:val="24"/>
          <w:szCs w:val="24"/>
        </w:rPr>
        <w:t xml:space="preserve">Рисование «Украсим дымковскую уточку»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 xml:space="preserve">Продолжать знакомить детей с дымковской игрушкой. Учить выделять элементы росписи, наносить их на вырезанную из бумаги уточку. Вызывать радость от получившегося результата; от яркости, красоты дымковской росписи.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45.</w:t>
      </w:r>
      <w:r w:rsidRPr="00047A11">
        <w:rPr>
          <w:rFonts w:ascii="Times New Roman" w:hAnsi="Times New Roman" w:cs="Times New Roman"/>
          <w:b/>
          <w:sz w:val="24"/>
          <w:szCs w:val="24"/>
        </w:rPr>
        <w:t xml:space="preserve"> Аппликация «Красивая салфеточка»</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Учить детей составлять узор на бумаге квадратной формы, располагая по углам и в середине большие кружки одного цвета, а в середине каждой стороны – маленькие кружки другого цвета. Развивать композиционные умения, цветовое восприятие, эстетические чувства.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46</w:t>
      </w:r>
      <w:r w:rsidRPr="00047A11">
        <w:rPr>
          <w:rFonts w:ascii="Times New Roman" w:hAnsi="Times New Roman" w:cs="Times New Roman"/>
          <w:b/>
          <w:sz w:val="24"/>
          <w:szCs w:val="24"/>
        </w:rPr>
        <w:t>. Рисование по замыслу</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Учить детей задумывать содержание рисунка, использовать усвоенные приемы рисования. Учить заполнять изображениями весь лист. Вызывать желание рассматривать рисунки, обсуждать их; радоваться красочным изображениям, их разнообразию.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47. </w:t>
      </w:r>
      <w:r w:rsidRPr="00047A11">
        <w:rPr>
          <w:rFonts w:ascii="Times New Roman" w:hAnsi="Times New Roman" w:cs="Times New Roman"/>
          <w:b/>
          <w:sz w:val="24"/>
          <w:szCs w:val="24"/>
        </w:rPr>
        <w:t xml:space="preserve">Лепка «Вкусные гостинцы на день рождения Мишки»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 xml:space="preserve">Развивать воображение и творчество. Учить детей использовать знакомые приемы лепки для создания разных изображений. Закреплять приемы лепки; умение аккуратно обращаться с материалами и оборудованием.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48. </w:t>
      </w:r>
      <w:r w:rsidRPr="00047A11">
        <w:rPr>
          <w:rFonts w:ascii="Times New Roman" w:hAnsi="Times New Roman" w:cs="Times New Roman"/>
          <w:b/>
          <w:sz w:val="24"/>
          <w:szCs w:val="24"/>
        </w:rPr>
        <w:t xml:space="preserve">Аппликация «Снеговик»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Закреплять знания детей о круглой форме, о различии предметов по величине. Учить составлять изображение из частей, правильно </w:t>
      </w:r>
      <w:proofErr w:type="gramStart"/>
      <w:r w:rsidRPr="00047A11">
        <w:rPr>
          <w:rFonts w:ascii="Times New Roman" w:hAnsi="Times New Roman" w:cs="Times New Roman"/>
          <w:sz w:val="24"/>
          <w:szCs w:val="24"/>
        </w:rPr>
        <w:t>их</w:t>
      </w:r>
      <w:proofErr w:type="gramEnd"/>
      <w:r w:rsidRPr="00047A11">
        <w:rPr>
          <w:rFonts w:ascii="Times New Roman" w:hAnsi="Times New Roman" w:cs="Times New Roman"/>
          <w:sz w:val="24"/>
          <w:szCs w:val="24"/>
        </w:rPr>
        <w:t xml:space="preserve"> располагая по величине. Упражнять в аккуратном наклеивании.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49. </w:t>
      </w:r>
      <w:r w:rsidRPr="00047A11">
        <w:rPr>
          <w:rFonts w:ascii="Times New Roman" w:hAnsi="Times New Roman" w:cs="Times New Roman"/>
          <w:b/>
          <w:sz w:val="24"/>
          <w:szCs w:val="24"/>
        </w:rPr>
        <w:t xml:space="preserve">Лепка «Маленькие куколки гуляют на снежной поляне»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Учить создавать в лепке образ куклы. Учить лепить предмет, состоящий из двух частей: столбика (шубка) и круглой формы (голова). Закреплять умение раскатывать глину между ладонями прямыми и кругообразными движениями, соединять две части предмета приемом прижимания.</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50. </w:t>
      </w:r>
      <w:r w:rsidRPr="00047A11">
        <w:rPr>
          <w:rFonts w:ascii="Times New Roman" w:hAnsi="Times New Roman" w:cs="Times New Roman"/>
          <w:b/>
          <w:sz w:val="24"/>
          <w:szCs w:val="24"/>
        </w:rPr>
        <w:t xml:space="preserve">Лепка «Слепи свою любимую игрушку»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Учить детей самостоятельно выбирать содержание лепки, использовать усвоенные ранее приемы лепки. Закреплять умение лепить предметы, состоящие из одной или нескольких частей, передавая их форму и величину. Вызывать радость от созданного изображения.</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b/>
          <w:sz w:val="24"/>
          <w:szCs w:val="24"/>
        </w:rPr>
        <w:t>Февраль</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51.</w:t>
      </w:r>
      <w:r w:rsidRPr="00047A11">
        <w:rPr>
          <w:rFonts w:ascii="Times New Roman" w:hAnsi="Times New Roman" w:cs="Times New Roman"/>
          <w:b/>
          <w:sz w:val="24"/>
          <w:szCs w:val="24"/>
        </w:rPr>
        <w:t xml:space="preserve"> Рисование «Мы слепили на прогулке снеговиков»</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w:t>
      </w:r>
      <w:r w:rsidRPr="00047A11">
        <w:rPr>
          <w:rFonts w:ascii="Times New Roman" w:hAnsi="Times New Roman" w:cs="Times New Roman"/>
          <w:sz w:val="24"/>
          <w:szCs w:val="24"/>
        </w:rPr>
        <w:t xml:space="preserve"> Вызывать у детей желание создавать в рисунке образы забавных снеговиков. Упражнять в рисовании предметов круглой формы. Продолжать учить передавать в рисунке строение предмета, состоящего из нескольких частей; закреплять навык закрашивания круглой формы слитными линиями сверху вниз или слева направо всем ворсом кисти.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52.</w:t>
      </w:r>
      <w:r w:rsidRPr="00047A11">
        <w:rPr>
          <w:rFonts w:ascii="Times New Roman" w:hAnsi="Times New Roman" w:cs="Times New Roman"/>
          <w:b/>
          <w:sz w:val="24"/>
          <w:szCs w:val="24"/>
        </w:rPr>
        <w:t xml:space="preserve"> Лепка «Воробушки и кот» (По мотивам подвижной игры)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Продолжать формировать умение отражать в лепке образы подвижной игры. Развивать воображение и творчество. Закреплять полученные ранее </w:t>
      </w:r>
      <w:r w:rsidRPr="00047A11">
        <w:rPr>
          <w:rFonts w:ascii="Times New Roman" w:hAnsi="Times New Roman" w:cs="Times New Roman"/>
          <w:sz w:val="24"/>
          <w:szCs w:val="24"/>
        </w:rPr>
        <w:lastRenderedPageBreak/>
        <w:t>навыки и умения в процессе создания образов игры в лепке и при восприятии общего результата.</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53.</w:t>
      </w:r>
      <w:r w:rsidRPr="00047A11">
        <w:rPr>
          <w:rFonts w:ascii="Times New Roman" w:hAnsi="Times New Roman" w:cs="Times New Roman"/>
          <w:b/>
          <w:sz w:val="24"/>
          <w:szCs w:val="24"/>
        </w:rPr>
        <w:t xml:space="preserve"> Рисование «Светит солнышко»</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Учить детей передавать в рисунке образ солнышка, сочетать округлую форму с прямыми и изогнутыми линиями. Закреплять умение отжимать лишнюю краску о край розетки (баночки). Учить дополнять рисунок изображениями, соответствующими теме. Развивать самостоятельность, творчество дошкольников.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54. </w:t>
      </w:r>
      <w:r w:rsidRPr="00047A11">
        <w:rPr>
          <w:rFonts w:ascii="Times New Roman" w:hAnsi="Times New Roman" w:cs="Times New Roman"/>
          <w:b/>
          <w:sz w:val="24"/>
          <w:szCs w:val="24"/>
        </w:rPr>
        <w:t xml:space="preserve">Аппликация «Узор на круге»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Учить детей располагать узор по краю круга, правильно чередуя фигуры по величине; составлять узор в определенной последовательности: вверху, внизу, справа, слева – большие круги, а между ними – маленькие. Закреплять умение намазывать клеем всю форму. Развивать чувство ритма. Воспитывать самостоятельность.</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 Тема 55. </w:t>
      </w:r>
      <w:r w:rsidRPr="00047A11">
        <w:rPr>
          <w:rFonts w:ascii="Times New Roman" w:hAnsi="Times New Roman" w:cs="Times New Roman"/>
          <w:b/>
          <w:sz w:val="24"/>
          <w:szCs w:val="24"/>
        </w:rPr>
        <w:t>Лепка «Самолеты стоят на аэродроме»</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Учить детей лепить предмет, состоящий из двух частей одинаковой формы, вылепленных из удлиненных кусков глины. Закреплять умение делить комок глины на глаз на две равные части, раскатывать их продольными движениями ладоней и сплющивать между ладонями для получения нужной формы. Вызывать радость от созданного изображения.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56. </w:t>
      </w:r>
      <w:r w:rsidRPr="00047A11">
        <w:rPr>
          <w:rFonts w:ascii="Times New Roman" w:hAnsi="Times New Roman" w:cs="Times New Roman"/>
          <w:b/>
          <w:sz w:val="24"/>
          <w:szCs w:val="24"/>
        </w:rPr>
        <w:t>Рисование «Самолеты летят»</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Закреплять умение рисовать предметы, состоящие из нескольких частей; проводить прямые линии в разных направлениях. Учить передавать в рисунке образ предмета. Развивать эстетическое восприятие.</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57. </w:t>
      </w:r>
      <w:r w:rsidRPr="00047A11">
        <w:rPr>
          <w:rFonts w:ascii="Times New Roman" w:hAnsi="Times New Roman" w:cs="Times New Roman"/>
          <w:b/>
          <w:sz w:val="24"/>
          <w:szCs w:val="24"/>
        </w:rPr>
        <w:t xml:space="preserve">Лепка по замыслу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 xml:space="preserve">Развивать умение детей задумывать содержание лепки, доводить замысел до конца. Воспитывать самостоятельность; развивать творчество, воображение. Закреплять усвоенные ранее приемы лепки.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58.</w:t>
      </w:r>
      <w:r w:rsidRPr="00047A11">
        <w:rPr>
          <w:rFonts w:ascii="Times New Roman" w:hAnsi="Times New Roman" w:cs="Times New Roman"/>
          <w:b/>
          <w:sz w:val="24"/>
          <w:szCs w:val="24"/>
        </w:rPr>
        <w:t xml:space="preserve"> Рисование «Деревья в снегу» (Вариант «Зимний лес» – коллективная работа)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Учить детей передавать в рисунке картину зимы. Упражнять в рисовании деревьев. Учить располагать на листе несколько деревьев. Закреплять умение промывать кисть. Развивать эстетическое восприятие.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59.</w:t>
      </w:r>
      <w:r w:rsidRPr="00047A11">
        <w:rPr>
          <w:rFonts w:ascii="Times New Roman" w:hAnsi="Times New Roman" w:cs="Times New Roman"/>
          <w:b/>
          <w:sz w:val="24"/>
          <w:szCs w:val="24"/>
        </w:rPr>
        <w:t xml:space="preserve"> Лепка «Большие и маленькие птицы на кормушке»</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Продолжать формировать у детей желание передавать в лепке образы птиц, правильно передавая форму тела, головы, хвоста. Закреплять приемы лепки. Развивать умение рассказывать о том, что слепили. Воспитывать творчество, инициативу, самостоятельность. Развивать воображение.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60. </w:t>
      </w:r>
      <w:r w:rsidRPr="00047A11">
        <w:rPr>
          <w:rFonts w:ascii="Times New Roman" w:hAnsi="Times New Roman" w:cs="Times New Roman"/>
          <w:b/>
          <w:sz w:val="24"/>
          <w:szCs w:val="24"/>
        </w:rPr>
        <w:t>Аппликация «Цветы в подарок маме, бабушке»</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Учить детей составлять изображение из деталей. Воспитывать стремление сделать красивую вещь (подарок). Развивать эстетическое восприятие, формировать образные представления.</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b/>
          <w:sz w:val="24"/>
          <w:szCs w:val="24"/>
        </w:rPr>
        <w:t>Март</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61. </w:t>
      </w:r>
      <w:r w:rsidRPr="00047A11">
        <w:rPr>
          <w:rFonts w:ascii="Times New Roman" w:hAnsi="Times New Roman" w:cs="Times New Roman"/>
          <w:b/>
          <w:sz w:val="24"/>
          <w:szCs w:val="24"/>
        </w:rPr>
        <w:t>Аппликация «Флажки»</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Закреплять умение создавать в аппликации изображение предмета прямоугольной формы, состоящего из двух частей; правильно располагать предмет на листе бумаги, различать и правильно называть цвета; аккуратно пользоваться клеем, намазывать им всю форму. Воспитывать умение радоваться общему результату занятия.</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62. </w:t>
      </w:r>
      <w:r w:rsidRPr="00047A11">
        <w:rPr>
          <w:rFonts w:ascii="Times New Roman" w:hAnsi="Times New Roman" w:cs="Times New Roman"/>
          <w:b/>
          <w:sz w:val="24"/>
          <w:szCs w:val="24"/>
        </w:rPr>
        <w:t xml:space="preserve">Рисование «Красивые флажки на ниточке» (Вариант «Лопаточки для кукол»)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Учить детей рисовать предметы прямоугольной формы отдельными вертикальными и горизонтальными линиями. Познакомить с прямоугольной </w:t>
      </w:r>
      <w:r w:rsidRPr="00047A11">
        <w:rPr>
          <w:rFonts w:ascii="Times New Roman" w:hAnsi="Times New Roman" w:cs="Times New Roman"/>
          <w:sz w:val="24"/>
          <w:szCs w:val="24"/>
        </w:rPr>
        <w:lastRenderedPageBreak/>
        <w:t xml:space="preserve">формой. Продолжать отрабатывать приемы рисования и закрашивания рисунков цветными карандашами.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63.</w:t>
      </w:r>
      <w:r w:rsidRPr="00047A11">
        <w:rPr>
          <w:rFonts w:ascii="Times New Roman" w:hAnsi="Times New Roman" w:cs="Times New Roman"/>
          <w:b/>
          <w:sz w:val="24"/>
          <w:szCs w:val="24"/>
        </w:rPr>
        <w:t xml:space="preserve"> Лепка «Неваляшка»</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Учить детей лепить предмет, состоящий из нескольких частей одинаковой формы, но разной величины, плотно </w:t>
      </w:r>
      <w:proofErr w:type="gramStart"/>
      <w:r w:rsidRPr="00047A11">
        <w:rPr>
          <w:rFonts w:ascii="Times New Roman" w:hAnsi="Times New Roman" w:cs="Times New Roman"/>
          <w:sz w:val="24"/>
          <w:szCs w:val="24"/>
        </w:rPr>
        <w:t>прижимая части друг к</w:t>
      </w:r>
      <w:proofErr w:type="gramEnd"/>
      <w:r w:rsidRPr="00047A11">
        <w:rPr>
          <w:rFonts w:ascii="Times New Roman" w:hAnsi="Times New Roman" w:cs="Times New Roman"/>
          <w:sz w:val="24"/>
          <w:szCs w:val="24"/>
        </w:rPr>
        <w:t xml:space="preserve"> другу. Вызывать стремление украшать предмет мелкими деталями (помпон на шапочке, пуговицы на платье). Уточнить представления детей о величине предметов. Закреплять умение лепить аккуратно. Вызывать чувство радости от </w:t>
      </w:r>
      <w:proofErr w:type="gramStart"/>
      <w:r w:rsidRPr="00047A11">
        <w:rPr>
          <w:rFonts w:ascii="Times New Roman" w:hAnsi="Times New Roman" w:cs="Times New Roman"/>
          <w:sz w:val="24"/>
          <w:szCs w:val="24"/>
        </w:rPr>
        <w:t>созданного</w:t>
      </w:r>
      <w:proofErr w:type="gramEnd"/>
      <w:r w:rsidRPr="00047A11">
        <w:rPr>
          <w:rFonts w:ascii="Times New Roman" w:hAnsi="Times New Roman" w:cs="Times New Roman"/>
          <w:sz w:val="24"/>
          <w:szCs w:val="24"/>
        </w:rPr>
        <w:t xml:space="preserve">.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64. </w:t>
      </w:r>
      <w:r w:rsidRPr="00047A11">
        <w:rPr>
          <w:rFonts w:ascii="Times New Roman" w:hAnsi="Times New Roman" w:cs="Times New Roman"/>
          <w:b/>
          <w:sz w:val="24"/>
          <w:szCs w:val="24"/>
        </w:rPr>
        <w:t>Лепка «Маленькая Маша» (По мотивам потешки)</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Учить детей лепить маленькую куколку: шубка – толстый столбик, головка – шар, руки – палочки. Закреплять умение раскатывать глину прямыми движениями (столбик – шубка, палочки – рукава) и кругообразными движениями (головка). Учить составлять изображение из частей. Вызывать чувство радости от получившегося изображения.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65. </w:t>
      </w:r>
      <w:r w:rsidRPr="00047A11">
        <w:rPr>
          <w:rFonts w:ascii="Times New Roman" w:hAnsi="Times New Roman" w:cs="Times New Roman"/>
          <w:b/>
          <w:sz w:val="24"/>
          <w:szCs w:val="24"/>
        </w:rPr>
        <w:t xml:space="preserve">Рисование «Нарисуйте, </w:t>
      </w:r>
      <w:proofErr w:type="gramStart"/>
      <w:r w:rsidRPr="00047A11">
        <w:rPr>
          <w:rFonts w:ascii="Times New Roman" w:hAnsi="Times New Roman" w:cs="Times New Roman"/>
          <w:b/>
          <w:sz w:val="24"/>
          <w:szCs w:val="24"/>
        </w:rPr>
        <w:t>кто</w:t>
      </w:r>
      <w:proofErr w:type="gramEnd"/>
      <w:r w:rsidRPr="00047A11">
        <w:rPr>
          <w:rFonts w:ascii="Times New Roman" w:hAnsi="Times New Roman" w:cs="Times New Roman"/>
          <w:b/>
          <w:sz w:val="24"/>
          <w:szCs w:val="24"/>
        </w:rPr>
        <w:t xml:space="preserve"> что хочет красивое»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Развивать эстетическое восприятие. Учить видеть и выделять красивые предметы, явления. Закреплять умение детей рисовать разными материалами, выбирая их по своему желанию.</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66. </w:t>
      </w:r>
      <w:r w:rsidRPr="00047A11">
        <w:rPr>
          <w:rFonts w:ascii="Times New Roman" w:hAnsi="Times New Roman" w:cs="Times New Roman"/>
          <w:b/>
          <w:sz w:val="24"/>
          <w:szCs w:val="24"/>
        </w:rPr>
        <w:t>Лепка «Угощение для кукол, мишек, зайчиков»</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Развивать умение детей выбирать из названных предметов содержание своей лепки. Воспитывать самостоятельность. Закреплять приемы лепки. Формировать желание лепить что-то нужное для игры. Развивать воображение.</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67. </w:t>
      </w:r>
      <w:r w:rsidRPr="00047A11">
        <w:rPr>
          <w:rFonts w:ascii="Times New Roman" w:hAnsi="Times New Roman" w:cs="Times New Roman"/>
          <w:b/>
          <w:sz w:val="24"/>
          <w:szCs w:val="24"/>
        </w:rPr>
        <w:t>Рисование «Книжки-малышки»</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Учить формообразующим движениям рисования четырехугольных форм непрерывным движением руки слева направо, сверху вниз и т. д. (начинать движение можно с любой стороны). Уточнить прием закрашивания движением руки сверху вниз или слева направо. Развивать воображение.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68. </w:t>
      </w:r>
      <w:r w:rsidRPr="00047A11">
        <w:rPr>
          <w:rFonts w:ascii="Times New Roman" w:hAnsi="Times New Roman" w:cs="Times New Roman"/>
          <w:b/>
          <w:sz w:val="24"/>
          <w:szCs w:val="24"/>
        </w:rPr>
        <w:t>Аппликация «Салфетка»</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Учить составлять узор из кружков и квадратиков на бумажной салфетке квадратной формы, располагая кружки в углах квадрата и посередине, а квадратики – между ними. Развивать чувство ритма. Закреплять умение наклеивать детали аккуратно.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69. </w:t>
      </w:r>
      <w:r w:rsidRPr="00047A11">
        <w:rPr>
          <w:rFonts w:ascii="Times New Roman" w:hAnsi="Times New Roman" w:cs="Times New Roman"/>
          <w:b/>
          <w:sz w:val="24"/>
          <w:szCs w:val="24"/>
        </w:rPr>
        <w:t xml:space="preserve">Рисование «Нарисуй что-то прямоугольной формы»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Учить детей самостоятельно задумывать содержание рисунка, применять полученные навыки изображения разных предметов прямоугольной формы. Учить отбирать для рисунка карандаши нужных цветов. Упражнять в рисовании и закрашивании предметов прямоугольной формы. Развивать чувство цвета, воображение.</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70. </w:t>
      </w:r>
      <w:r w:rsidRPr="00047A11">
        <w:rPr>
          <w:rFonts w:ascii="Times New Roman" w:hAnsi="Times New Roman" w:cs="Times New Roman"/>
          <w:b/>
          <w:sz w:val="24"/>
          <w:szCs w:val="24"/>
        </w:rPr>
        <w:t xml:space="preserve">Лепка «Мишка-неваляшка»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 xml:space="preserve">Упражнять детей в изображении предметов, состоящих из частей круглой формы разной величины. Отрабатывать умение скреплять части предмета, плотно </w:t>
      </w:r>
      <w:proofErr w:type="gramStart"/>
      <w:r w:rsidRPr="00047A11">
        <w:rPr>
          <w:rFonts w:ascii="Times New Roman" w:hAnsi="Times New Roman" w:cs="Times New Roman"/>
          <w:sz w:val="24"/>
          <w:szCs w:val="24"/>
        </w:rPr>
        <w:t>прижимая</w:t>
      </w:r>
      <w:proofErr w:type="gramEnd"/>
      <w:r w:rsidRPr="00047A11">
        <w:rPr>
          <w:rFonts w:ascii="Times New Roman" w:hAnsi="Times New Roman" w:cs="Times New Roman"/>
          <w:sz w:val="24"/>
          <w:szCs w:val="24"/>
        </w:rPr>
        <w:t xml:space="preserve"> их друг к другу.</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b/>
          <w:sz w:val="24"/>
          <w:szCs w:val="24"/>
        </w:rPr>
        <w:t>Апрель</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71. </w:t>
      </w:r>
      <w:r w:rsidRPr="00047A11">
        <w:rPr>
          <w:rFonts w:ascii="Times New Roman" w:hAnsi="Times New Roman" w:cs="Times New Roman"/>
          <w:b/>
          <w:sz w:val="24"/>
          <w:szCs w:val="24"/>
        </w:rPr>
        <w:t xml:space="preserve">Лепка «Зайчик (кролик)» (Вариант «Наш игрушечный зоопарк» – коллективная работа)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 xml:space="preserve">Развивать интерес детей к лепке знакомых предметов, состоящих из нескольких частей. Учить делить комок глины на нужное количество частей; при лепке туловища и головы пользоваться приемом раскатывания глины кругообразными движениями между ладонями, при лепке ушей – приемами раскатывания палочек и сплющивания. Закреплять умение прочно соединять части предмета, </w:t>
      </w:r>
      <w:proofErr w:type="gramStart"/>
      <w:r w:rsidRPr="00047A11">
        <w:rPr>
          <w:rFonts w:ascii="Times New Roman" w:hAnsi="Times New Roman" w:cs="Times New Roman"/>
          <w:sz w:val="24"/>
          <w:szCs w:val="24"/>
        </w:rPr>
        <w:t>прижимая их друг к</w:t>
      </w:r>
      <w:proofErr w:type="gramEnd"/>
      <w:r w:rsidRPr="00047A11">
        <w:rPr>
          <w:rFonts w:ascii="Times New Roman" w:hAnsi="Times New Roman" w:cs="Times New Roman"/>
          <w:sz w:val="24"/>
          <w:szCs w:val="24"/>
        </w:rPr>
        <w:t xml:space="preserve"> другу.</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72. </w:t>
      </w:r>
      <w:r w:rsidRPr="00047A11">
        <w:rPr>
          <w:rFonts w:ascii="Times New Roman" w:hAnsi="Times New Roman" w:cs="Times New Roman"/>
          <w:b/>
          <w:sz w:val="24"/>
          <w:szCs w:val="24"/>
        </w:rPr>
        <w:t>Рисование «Разноцветные платочки сушатся» («Кубики стоят на столе»)</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lastRenderedPageBreak/>
        <w:t xml:space="preserve"> Программное содержание. </w:t>
      </w:r>
      <w:r w:rsidRPr="00047A11">
        <w:rPr>
          <w:rFonts w:ascii="Times New Roman" w:hAnsi="Times New Roman" w:cs="Times New Roman"/>
          <w:sz w:val="24"/>
          <w:szCs w:val="24"/>
        </w:rPr>
        <w:t xml:space="preserve">Упражнять детей в рисовании знакомых предметов квадратной формы неотрывным движением. Закреплять умение аккуратно закрашивать изображения в одном направлении – сверху вниз, не заходя за контур; располагать изображения по всему листу бумаги.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73. </w:t>
      </w:r>
      <w:r w:rsidRPr="00047A11">
        <w:rPr>
          <w:rFonts w:ascii="Times New Roman" w:hAnsi="Times New Roman" w:cs="Times New Roman"/>
          <w:b/>
          <w:sz w:val="24"/>
          <w:szCs w:val="24"/>
        </w:rPr>
        <w:t>Аппликация «Скворечник»</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Учить детей изображать в аппликации предметы, состоящие из нескольких частей; определять форму частей (прямоугольная, круглая, треугольная). Уточнить знание цветов. Развивать цветовое восприятие.</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74.</w:t>
      </w:r>
      <w:r w:rsidRPr="00047A11">
        <w:rPr>
          <w:rFonts w:ascii="Times New Roman" w:hAnsi="Times New Roman" w:cs="Times New Roman"/>
          <w:b/>
          <w:sz w:val="24"/>
          <w:szCs w:val="24"/>
        </w:rPr>
        <w:t xml:space="preserve"> Лепка «Красивая птичка» (По дымковской игрушке)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Учить лепить предмет, состоящий из нескольких частей. Закреплять прием </w:t>
      </w:r>
      <w:proofErr w:type="spellStart"/>
      <w:r w:rsidRPr="00047A11">
        <w:rPr>
          <w:rFonts w:ascii="Times New Roman" w:hAnsi="Times New Roman" w:cs="Times New Roman"/>
          <w:sz w:val="24"/>
          <w:szCs w:val="24"/>
        </w:rPr>
        <w:t>прищипывания</w:t>
      </w:r>
      <w:proofErr w:type="spellEnd"/>
      <w:r w:rsidRPr="00047A11">
        <w:rPr>
          <w:rFonts w:ascii="Times New Roman" w:hAnsi="Times New Roman" w:cs="Times New Roman"/>
          <w:sz w:val="24"/>
          <w:szCs w:val="24"/>
        </w:rPr>
        <w:t xml:space="preserve"> кончиками пальцев (клюв, хвостик); умение прочно скреплять части, плотно </w:t>
      </w:r>
      <w:proofErr w:type="gramStart"/>
      <w:r w:rsidRPr="00047A11">
        <w:rPr>
          <w:rFonts w:ascii="Times New Roman" w:hAnsi="Times New Roman" w:cs="Times New Roman"/>
          <w:sz w:val="24"/>
          <w:szCs w:val="24"/>
        </w:rPr>
        <w:t>прижимая</w:t>
      </w:r>
      <w:proofErr w:type="gramEnd"/>
      <w:r w:rsidRPr="00047A11">
        <w:rPr>
          <w:rFonts w:ascii="Times New Roman" w:hAnsi="Times New Roman" w:cs="Times New Roman"/>
          <w:sz w:val="24"/>
          <w:szCs w:val="24"/>
        </w:rPr>
        <w:t xml:space="preserve"> их друг к другу. Учить лепить по образцу народной (дымковской) игрушки.</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 Тема 75. </w:t>
      </w:r>
      <w:r w:rsidRPr="00047A11">
        <w:rPr>
          <w:rFonts w:ascii="Times New Roman" w:hAnsi="Times New Roman" w:cs="Times New Roman"/>
          <w:b/>
          <w:sz w:val="24"/>
          <w:szCs w:val="24"/>
        </w:rPr>
        <w:t xml:space="preserve">Рисование «Скворечник» (Вариант «Домик для собачки»)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Учить детей рисовать предмет, состоящий из прямоугольной формы, круга, прямой крыши; правильно передавать относительную величину частей предмета. Закреплять приемы закрашивания.</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76.</w:t>
      </w:r>
      <w:r w:rsidRPr="00047A11">
        <w:rPr>
          <w:rFonts w:ascii="Times New Roman" w:hAnsi="Times New Roman" w:cs="Times New Roman"/>
          <w:b/>
          <w:sz w:val="24"/>
          <w:szCs w:val="24"/>
        </w:rPr>
        <w:t xml:space="preserve"> Рисование «Красивый коврик»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Упражнять детей в рисовании линий разного характера (прямых, наклонных, волнистых и др.). Учить пересекать линии; украшать квадратный лист бумаги разноцветными линиями, проведенными в разных направлениях. Вызывать положительный эмоциональный отклик на общий результат.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77. </w:t>
      </w:r>
      <w:r w:rsidRPr="00047A11">
        <w:rPr>
          <w:rFonts w:ascii="Times New Roman" w:hAnsi="Times New Roman" w:cs="Times New Roman"/>
          <w:b/>
          <w:sz w:val="24"/>
          <w:szCs w:val="24"/>
        </w:rPr>
        <w:t>Лепка «Миски трех медведей»</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Учить детей лепить мисочки разного размера, используя прием раскатывания глины кругообразными движениями. Учить сплющивать и оттягивать края мисочки вверх. Закреплять умение лепить аккуратно.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78.</w:t>
      </w:r>
      <w:r w:rsidRPr="00047A11">
        <w:rPr>
          <w:rFonts w:ascii="Times New Roman" w:hAnsi="Times New Roman" w:cs="Times New Roman"/>
          <w:b/>
          <w:sz w:val="24"/>
          <w:szCs w:val="24"/>
        </w:rPr>
        <w:t xml:space="preserve"> Рисование «Красивая тележка» (Вариант «Красивый поезд»)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Продолжать формировать умение изображать предмет, состоящий из нескольких частей прямоугольной и круглой формы. Упражнять в рисовании и закрашивании красками. Поощрять умение выбирать краску по своему вкусу; дополнять рисунок деталями, подходящими по содержанию к главному изображению. Развивать инициативу, воображение.</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 Тема 79. </w:t>
      </w:r>
      <w:r w:rsidRPr="00047A11">
        <w:rPr>
          <w:rFonts w:ascii="Times New Roman" w:hAnsi="Times New Roman" w:cs="Times New Roman"/>
          <w:b/>
          <w:sz w:val="24"/>
          <w:szCs w:val="24"/>
        </w:rPr>
        <w:t>Рисование по замыслу</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Продолжать развивать желание и умение самостоятельно определять содержание своего рисунка. Закреплять приемы рисования красками. Закреплять знание цветов. Развивать чувство цвета, эстетическое восприятие.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80. </w:t>
      </w:r>
      <w:r w:rsidRPr="00047A11">
        <w:rPr>
          <w:rFonts w:ascii="Times New Roman" w:hAnsi="Times New Roman" w:cs="Times New Roman"/>
          <w:b/>
          <w:sz w:val="24"/>
          <w:szCs w:val="24"/>
        </w:rPr>
        <w:t>Лепка «Цыплята гуляют» (Коллективная композиция)</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 xml:space="preserve">Продолжать формировать умение лепить предметы, состоящие из двух частей знакомой формы, передавая форму и величину частей. Учить изображать детали (клюв) приемом </w:t>
      </w:r>
      <w:proofErr w:type="spellStart"/>
      <w:r w:rsidRPr="00047A11">
        <w:rPr>
          <w:rFonts w:ascii="Times New Roman" w:hAnsi="Times New Roman" w:cs="Times New Roman"/>
          <w:sz w:val="24"/>
          <w:szCs w:val="24"/>
        </w:rPr>
        <w:t>прищипывания</w:t>
      </w:r>
      <w:proofErr w:type="spellEnd"/>
      <w:r w:rsidRPr="00047A11">
        <w:rPr>
          <w:rFonts w:ascii="Times New Roman" w:hAnsi="Times New Roman" w:cs="Times New Roman"/>
          <w:sz w:val="24"/>
          <w:szCs w:val="24"/>
        </w:rPr>
        <w:t>. Включать детей в создание коллективной композиции. Вызывать положительный эмоциональный отклик на общий результат.</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b/>
          <w:sz w:val="24"/>
          <w:szCs w:val="24"/>
        </w:rPr>
        <w:t>Май</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81. </w:t>
      </w:r>
      <w:r w:rsidRPr="00047A11">
        <w:rPr>
          <w:rFonts w:ascii="Times New Roman" w:hAnsi="Times New Roman" w:cs="Times New Roman"/>
          <w:b/>
          <w:sz w:val="24"/>
          <w:szCs w:val="24"/>
        </w:rPr>
        <w:t>Аппликация «Скоро праздник придет»</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Учить детей составлять композицию определенного содержания из готовых фигур, самостоятельно находить место флажкам и шарикам. Упражнять в умении намазывать части изображения клеем, начиная с середины; прижимать наклеенную форму салфеткой. Учить </w:t>
      </w:r>
      <w:proofErr w:type="gramStart"/>
      <w:r w:rsidRPr="00047A11">
        <w:rPr>
          <w:rFonts w:ascii="Times New Roman" w:hAnsi="Times New Roman" w:cs="Times New Roman"/>
          <w:sz w:val="24"/>
          <w:szCs w:val="24"/>
        </w:rPr>
        <w:t>красиво</w:t>
      </w:r>
      <w:proofErr w:type="gramEnd"/>
      <w:r w:rsidRPr="00047A11">
        <w:rPr>
          <w:rFonts w:ascii="Times New Roman" w:hAnsi="Times New Roman" w:cs="Times New Roman"/>
          <w:sz w:val="24"/>
          <w:szCs w:val="24"/>
        </w:rPr>
        <w:t xml:space="preserve"> располагать изображения на листе. Развивать эстетическое восприятие.</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82.</w:t>
      </w:r>
      <w:r w:rsidRPr="00047A11">
        <w:rPr>
          <w:rFonts w:ascii="Times New Roman" w:hAnsi="Times New Roman" w:cs="Times New Roman"/>
          <w:b/>
          <w:sz w:val="24"/>
          <w:szCs w:val="24"/>
        </w:rPr>
        <w:t xml:space="preserve"> Рисование «Картинка о празднике»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Программное содержание.</w:t>
      </w:r>
      <w:r w:rsidRPr="00047A11">
        <w:rPr>
          <w:rFonts w:ascii="Times New Roman" w:hAnsi="Times New Roman" w:cs="Times New Roman"/>
          <w:sz w:val="24"/>
          <w:szCs w:val="24"/>
        </w:rPr>
        <w:t xml:space="preserve"> Продолжать развивать умение на основе полученных впечатлений определять содержание своего рисунка. Воспитывать самостоятельность, </w:t>
      </w:r>
      <w:r w:rsidRPr="00047A11">
        <w:rPr>
          <w:rFonts w:ascii="Times New Roman" w:hAnsi="Times New Roman" w:cs="Times New Roman"/>
          <w:sz w:val="24"/>
          <w:szCs w:val="24"/>
        </w:rPr>
        <w:lastRenderedPageBreak/>
        <w:t>желание рисовать то, что понравилось. Упражнять в рисовании красками. Воспитывать положительное эмоциональное отношение к красивым изображениям. Развивать желание рассказывать о своих рисунках.</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83. </w:t>
      </w:r>
      <w:r w:rsidRPr="00047A11">
        <w:rPr>
          <w:rFonts w:ascii="Times New Roman" w:hAnsi="Times New Roman" w:cs="Times New Roman"/>
          <w:b/>
          <w:sz w:val="24"/>
          <w:szCs w:val="24"/>
        </w:rPr>
        <w:t>Лепка «Угощение для кукол»</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Закреплять умение детей отбирать из полученных впечатлений то, что можно изобразить в лепке. Закреплять правильные приемы работы с глиной. Развивать воображение, творчество.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84. </w:t>
      </w:r>
      <w:r w:rsidRPr="00047A11">
        <w:rPr>
          <w:rFonts w:ascii="Times New Roman" w:hAnsi="Times New Roman" w:cs="Times New Roman"/>
          <w:b/>
          <w:sz w:val="24"/>
          <w:szCs w:val="24"/>
        </w:rPr>
        <w:t>Рисование «Одуванчики в траве»</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Вызывать у детей желание передавать в рисунке красоту цветущего луга, форму цветов. Отрабатывать приемы рисования красками. Закреплять умение аккуратно промывать кисть, осушать ее о тряпочку. Учить радоваться своим рисункам. Развивать эстетическое восприятие, творческое воображение. </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85. </w:t>
      </w:r>
      <w:r w:rsidRPr="00047A11">
        <w:rPr>
          <w:rFonts w:ascii="Times New Roman" w:hAnsi="Times New Roman" w:cs="Times New Roman"/>
          <w:b/>
          <w:sz w:val="24"/>
          <w:szCs w:val="24"/>
        </w:rPr>
        <w:t xml:space="preserve">Лепка «Утенок»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 xml:space="preserve">Учить детей лепить предмет, состоящий из нескольких частей, передавая некоторые характерные особенности (вытянутый клюв). Упражнять в использовании приема оттягивания. Закреплять умение соединять части, плотно </w:t>
      </w:r>
      <w:proofErr w:type="gramStart"/>
      <w:r w:rsidRPr="00047A11">
        <w:rPr>
          <w:rFonts w:ascii="Times New Roman" w:hAnsi="Times New Roman" w:cs="Times New Roman"/>
          <w:sz w:val="24"/>
          <w:szCs w:val="24"/>
        </w:rPr>
        <w:t>прижимая</w:t>
      </w:r>
      <w:proofErr w:type="gramEnd"/>
      <w:r w:rsidRPr="00047A11">
        <w:rPr>
          <w:rFonts w:ascii="Times New Roman" w:hAnsi="Times New Roman" w:cs="Times New Roman"/>
          <w:sz w:val="24"/>
          <w:szCs w:val="24"/>
        </w:rPr>
        <w:t xml:space="preserve"> их друг к другу.</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86.</w:t>
      </w:r>
      <w:r w:rsidRPr="00047A11">
        <w:rPr>
          <w:rFonts w:ascii="Times New Roman" w:hAnsi="Times New Roman" w:cs="Times New Roman"/>
          <w:b/>
          <w:sz w:val="24"/>
          <w:szCs w:val="24"/>
        </w:rPr>
        <w:t xml:space="preserve"> Рисование красками по замыслу</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Развивать самостоятельность в выборе темы. Учить детей вносить в рисунок элементы творчества, отбирать для своего рисунка нужные краски, пользоваться в работе полученными умениями и навыками.</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87. </w:t>
      </w:r>
      <w:r w:rsidRPr="00047A11">
        <w:rPr>
          <w:rFonts w:ascii="Times New Roman" w:hAnsi="Times New Roman" w:cs="Times New Roman"/>
          <w:b/>
          <w:sz w:val="24"/>
          <w:szCs w:val="24"/>
        </w:rPr>
        <w:t xml:space="preserve">Аппликация «Цыплята на лугу» </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Программное содержание. </w:t>
      </w:r>
      <w:r w:rsidRPr="00047A11">
        <w:rPr>
          <w:rFonts w:ascii="Times New Roman" w:hAnsi="Times New Roman" w:cs="Times New Roman"/>
          <w:sz w:val="24"/>
          <w:szCs w:val="24"/>
        </w:rPr>
        <w:t>Учить детей составлять композицию из нескольких предметов, свободно располагая их на листе; изображать предмет, состоящий из нескольких частей. Продолжать отрабатывать навыки аккуратного наклеивания.</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Тема 88</w:t>
      </w:r>
      <w:r w:rsidRPr="00047A11">
        <w:rPr>
          <w:rFonts w:ascii="Times New Roman" w:hAnsi="Times New Roman" w:cs="Times New Roman"/>
          <w:b/>
          <w:sz w:val="24"/>
          <w:szCs w:val="24"/>
        </w:rPr>
        <w:t>. Рисование «Платочек» («Высокий новый дом», «Клетчатое платье для куклы»)</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 xml:space="preserve">Учить детей рисовать клетчатый узор, состоящий из вертикальных и горизонтальных линий. Следить за правильным положением руки и кисти, добиваясь слитного, непрерывного движения. Учить </w:t>
      </w:r>
      <w:proofErr w:type="gramStart"/>
      <w:r w:rsidRPr="00047A11">
        <w:rPr>
          <w:rFonts w:ascii="Times New Roman" w:hAnsi="Times New Roman" w:cs="Times New Roman"/>
          <w:sz w:val="24"/>
          <w:szCs w:val="24"/>
        </w:rPr>
        <w:t>самостоятельно</w:t>
      </w:r>
      <w:proofErr w:type="gramEnd"/>
      <w:r w:rsidRPr="00047A11">
        <w:rPr>
          <w:rFonts w:ascii="Times New Roman" w:hAnsi="Times New Roman" w:cs="Times New Roman"/>
          <w:sz w:val="24"/>
          <w:szCs w:val="24"/>
        </w:rPr>
        <w:t xml:space="preserve"> подбирать сочетания красок для платочка (платья); при рисовании дома передавать его основные части: стены, окна и др. Развивать эстетическое восприятие.</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89. </w:t>
      </w:r>
      <w:r w:rsidRPr="00047A11">
        <w:rPr>
          <w:rFonts w:ascii="Times New Roman" w:hAnsi="Times New Roman" w:cs="Times New Roman"/>
          <w:b/>
          <w:sz w:val="24"/>
          <w:szCs w:val="24"/>
        </w:rPr>
        <w:t>Лепка «</w:t>
      </w:r>
      <w:proofErr w:type="gramStart"/>
      <w:r w:rsidRPr="00047A11">
        <w:rPr>
          <w:rFonts w:ascii="Times New Roman" w:hAnsi="Times New Roman" w:cs="Times New Roman"/>
          <w:b/>
          <w:sz w:val="24"/>
          <w:szCs w:val="24"/>
        </w:rPr>
        <w:t>Вылепи какое хочешь</w:t>
      </w:r>
      <w:proofErr w:type="gramEnd"/>
      <w:r w:rsidRPr="00047A11">
        <w:rPr>
          <w:rFonts w:ascii="Times New Roman" w:hAnsi="Times New Roman" w:cs="Times New Roman"/>
          <w:b/>
          <w:sz w:val="24"/>
          <w:szCs w:val="24"/>
        </w:rPr>
        <w:t xml:space="preserve"> животное»</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Закреплять умение детей лепить животное (по желанию). Учить лепить предметы круглой и удлиненной формы, более точно передавая характерные признаки предмета. Совершенствовать приемы раскатывания глины прямыми и круговыми движениями ладоней.</w:t>
      </w:r>
    </w:p>
    <w:p w:rsidR="003523F2" w:rsidRPr="00047A11" w:rsidRDefault="003523F2" w:rsidP="003523F2">
      <w:pPr>
        <w:pStyle w:val="a4"/>
        <w:rPr>
          <w:rFonts w:ascii="Times New Roman" w:hAnsi="Times New Roman" w:cs="Times New Roman"/>
          <w:b/>
          <w:sz w:val="24"/>
          <w:szCs w:val="24"/>
        </w:rPr>
      </w:pPr>
      <w:r w:rsidRPr="00047A11">
        <w:rPr>
          <w:rFonts w:ascii="Times New Roman" w:hAnsi="Times New Roman" w:cs="Times New Roman"/>
          <w:sz w:val="24"/>
          <w:szCs w:val="24"/>
        </w:rPr>
        <w:t xml:space="preserve">Тема 90. </w:t>
      </w:r>
      <w:r w:rsidRPr="00047A11">
        <w:rPr>
          <w:rFonts w:ascii="Times New Roman" w:hAnsi="Times New Roman" w:cs="Times New Roman"/>
          <w:b/>
          <w:sz w:val="24"/>
          <w:szCs w:val="24"/>
        </w:rPr>
        <w:t>Аппликация «Домик»</w:t>
      </w:r>
    </w:p>
    <w:p w:rsidR="003523F2" w:rsidRPr="00047A11" w:rsidRDefault="003523F2" w:rsidP="003523F2">
      <w:pPr>
        <w:pStyle w:val="a4"/>
        <w:rPr>
          <w:rFonts w:ascii="Times New Roman" w:hAnsi="Times New Roman" w:cs="Times New Roman"/>
          <w:sz w:val="24"/>
          <w:szCs w:val="24"/>
        </w:rPr>
      </w:pPr>
      <w:r w:rsidRPr="00047A11">
        <w:rPr>
          <w:rFonts w:ascii="Times New Roman" w:hAnsi="Times New Roman" w:cs="Times New Roman"/>
          <w:b/>
          <w:sz w:val="24"/>
          <w:szCs w:val="24"/>
        </w:rPr>
        <w:t xml:space="preserve"> Программное содержание. </w:t>
      </w:r>
      <w:r w:rsidRPr="00047A11">
        <w:rPr>
          <w:rFonts w:ascii="Times New Roman" w:hAnsi="Times New Roman" w:cs="Times New Roman"/>
          <w:sz w:val="24"/>
          <w:szCs w:val="24"/>
        </w:rPr>
        <w:t>Учить детей составлять изображение из нескольких частей, соблюдая определенную последовательность; правильно располагать его на листе. Закреплять знание геометрических фигур (квадрат, прямоугольник, треугольник).</w:t>
      </w:r>
    </w:p>
    <w:p w:rsidR="003523F2" w:rsidRPr="00047A11" w:rsidRDefault="003523F2" w:rsidP="003523F2">
      <w:pPr>
        <w:pStyle w:val="a4"/>
        <w:rPr>
          <w:rFonts w:ascii="Times New Roman" w:hAnsi="Times New Roman" w:cs="Times New Roman"/>
          <w:sz w:val="24"/>
          <w:szCs w:val="24"/>
        </w:rPr>
      </w:pPr>
    </w:p>
    <w:p w:rsidR="009630B6" w:rsidRDefault="009630B6" w:rsidP="003523F2">
      <w:pPr>
        <w:rPr>
          <w:rFonts w:cs="Times New Roman"/>
        </w:rPr>
      </w:pPr>
    </w:p>
    <w:p w:rsidR="003523F2" w:rsidRDefault="003523F2" w:rsidP="003523F2">
      <w:pPr>
        <w:rPr>
          <w:rFonts w:cs="Times New Roman"/>
        </w:rPr>
      </w:pPr>
    </w:p>
    <w:p w:rsidR="003523F2" w:rsidRDefault="003523F2" w:rsidP="003523F2">
      <w:pPr>
        <w:rPr>
          <w:rFonts w:cs="Times New Roman"/>
        </w:rPr>
      </w:pPr>
    </w:p>
    <w:p w:rsidR="003523F2" w:rsidRDefault="003523F2" w:rsidP="003523F2">
      <w:pPr>
        <w:rPr>
          <w:rFonts w:cs="Times New Roman"/>
        </w:rPr>
      </w:pPr>
    </w:p>
    <w:p w:rsidR="003523F2" w:rsidRDefault="003523F2" w:rsidP="003523F2">
      <w:pPr>
        <w:rPr>
          <w:rFonts w:cs="Times New Roman"/>
        </w:rPr>
      </w:pPr>
    </w:p>
    <w:p w:rsidR="00831E94" w:rsidRDefault="00831E94" w:rsidP="006E67A4">
      <w:pPr>
        <w:autoSpaceDE w:val="0"/>
        <w:autoSpaceDN w:val="0"/>
        <w:adjustRightInd w:val="0"/>
        <w:jc w:val="center"/>
        <w:rPr>
          <w:b/>
          <w:bCs/>
          <w:u w:val="single"/>
        </w:rPr>
      </w:pPr>
    </w:p>
    <w:p w:rsidR="00831E94" w:rsidRDefault="00831E94" w:rsidP="006E67A4">
      <w:pPr>
        <w:autoSpaceDE w:val="0"/>
        <w:autoSpaceDN w:val="0"/>
        <w:adjustRightInd w:val="0"/>
        <w:jc w:val="center"/>
        <w:rPr>
          <w:b/>
          <w:bCs/>
          <w:u w:val="single"/>
        </w:rPr>
      </w:pPr>
    </w:p>
    <w:p w:rsidR="00831E94" w:rsidRDefault="00831E94" w:rsidP="006E67A4">
      <w:pPr>
        <w:autoSpaceDE w:val="0"/>
        <w:autoSpaceDN w:val="0"/>
        <w:adjustRightInd w:val="0"/>
        <w:jc w:val="center"/>
        <w:rPr>
          <w:b/>
          <w:bCs/>
          <w:u w:val="single"/>
        </w:rPr>
      </w:pPr>
    </w:p>
    <w:p w:rsidR="00831E94" w:rsidRDefault="00831E94" w:rsidP="006E67A4">
      <w:pPr>
        <w:autoSpaceDE w:val="0"/>
        <w:autoSpaceDN w:val="0"/>
        <w:adjustRightInd w:val="0"/>
        <w:jc w:val="center"/>
        <w:rPr>
          <w:b/>
          <w:bCs/>
          <w:u w:val="single"/>
        </w:rPr>
      </w:pPr>
    </w:p>
    <w:p w:rsidR="00831E94" w:rsidRDefault="00831E94" w:rsidP="006E67A4">
      <w:pPr>
        <w:autoSpaceDE w:val="0"/>
        <w:autoSpaceDN w:val="0"/>
        <w:adjustRightInd w:val="0"/>
        <w:jc w:val="center"/>
        <w:rPr>
          <w:b/>
          <w:bCs/>
          <w:u w:val="single"/>
        </w:rPr>
      </w:pPr>
    </w:p>
    <w:p w:rsidR="006E67A4" w:rsidRDefault="006E67A4" w:rsidP="006E67A4">
      <w:pPr>
        <w:autoSpaceDE w:val="0"/>
        <w:autoSpaceDN w:val="0"/>
        <w:adjustRightInd w:val="0"/>
        <w:jc w:val="center"/>
        <w:rPr>
          <w:b/>
          <w:bCs/>
          <w:u w:val="single"/>
        </w:rPr>
      </w:pPr>
      <w:r>
        <w:rPr>
          <w:b/>
          <w:bCs/>
          <w:u w:val="single"/>
        </w:rPr>
        <w:lastRenderedPageBreak/>
        <w:t>Планирование образовательной работы</w:t>
      </w:r>
    </w:p>
    <w:p w:rsidR="006E67A4" w:rsidRDefault="006E67A4" w:rsidP="006E67A4">
      <w:pPr>
        <w:autoSpaceDE w:val="0"/>
        <w:autoSpaceDN w:val="0"/>
        <w:adjustRightInd w:val="0"/>
        <w:jc w:val="center"/>
        <w:rPr>
          <w:b/>
          <w:bCs/>
          <w:u w:val="single"/>
        </w:rPr>
      </w:pPr>
      <w:r>
        <w:rPr>
          <w:b/>
          <w:bCs/>
          <w:u w:val="single"/>
        </w:rPr>
        <w:t xml:space="preserve">Развитие речи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60"/>
        <w:gridCol w:w="1795"/>
        <w:gridCol w:w="4174"/>
        <w:gridCol w:w="1843"/>
      </w:tblGrid>
      <w:tr w:rsidR="006E67A4" w:rsidTr="00AD23B1">
        <w:trPr>
          <w:trHeight w:val="405"/>
        </w:trPr>
        <w:tc>
          <w:tcPr>
            <w:tcW w:w="660" w:type="dxa"/>
            <w:vMerge w:val="restart"/>
            <w:tcBorders>
              <w:top w:val="single" w:sz="4" w:space="0" w:color="000000"/>
              <w:left w:val="single" w:sz="4" w:space="0" w:color="000000"/>
              <w:bottom w:val="single" w:sz="4" w:space="0" w:color="000000"/>
              <w:right w:val="single" w:sz="4" w:space="0" w:color="000000"/>
            </w:tcBorders>
            <w:hideMark/>
          </w:tcPr>
          <w:p w:rsidR="006E67A4" w:rsidRDefault="006E67A4" w:rsidP="006E67A4">
            <w:pPr>
              <w:autoSpaceDE w:val="0"/>
              <w:autoSpaceDN w:val="0"/>
              <w:adjustRightInd w:val="0"/>
              <w:jc w:val="center"/>
              <w:rPr>
                <w:rFonts w:eastAsia="Times New Roman"/>
                <w:b/>
                <w:bCs/>
                <w:lang w:eastAsia="en-US"/>
              </w:rPr>
            </w:pPr>
            <w:r>
              <w:rPr>
                <w:b/>
                <w:bCs/>
                <w:lang w:eastAsia="en-US"/>
              </w:rPr>
              <w:t>№</w:t>
            </w:r>
          </w:p>
        </w:tc>
        <w:tc>
          <w:tcPr>
            <w:tcW w:w="1795" w:type="dxa"/>
            <w:vMerge w:val="restart"/>
            <w:tcBorders>
              <w:top w:val="single" w:sz="4" w:space="0" w:color="000000"/>
              <w:left w:val="single" w:sz="4" w:space="0" w:color="000000"/>
              <w:bottom w:val="single" w:sz="4" w:space="0" w:color="000000"/>
              <w:right w:val="single" w:sz="4" w:space="0" w:color="000000"/>
            </w:tcBorders>
            <w:hideMark/>
          </w:tcPr>
          <w:p w:rsidR="006E67A4" w:rsidRDefault="006E67A4" w:rsidP="006E67A4">
            <w:pPr>
              <w:autoSpaceDE w:val="0"/>
              <w:autoSpaceDN w:val="0"/>
              <w:adjustRightInd w:val="0"/>
              <w:jc w:val="center"/>
              <w:rPr>
                <w:rFonts w:eastAsia="Times New Roman"/>
                <w:b/>
                <w:bCs/>
                <w:lang w:eastAsia="en-US"/>
              </w:rPr>
            </w:pPr>
            <w:r>
              <w:rPr>
                <w:b/>
                <w:bCs/>
                <w:lang w:eastAsia="en-US"/>
              </w:rPr>
              <w:t>Тема занятий</w:t>
            </w:r>
          </w:p>
        </w:tc>
        <w:tc>
          <w:tcPr>
            <w:tcW w:w="4174" w:type="dxa"/>
            <w:vMerge w:val="restart"/>
            <w:tcBorders>
              <w:top w:val="single" w:sz="4" w:space="0" w:color="000000"/>
              <w:left w:val="single" w:sz="4" w:space="0" w:color="000000"/>
              <w:bottom w:val="single" w:sz="4" w:space="0" w:color="000000"/>
              <w:right w:val="single" w:sz="4" w:space="0" w:color="000000"/>
            </w:tcBorders>
            <w:hideMark/>
          </w:tcPr>
          <w:p w:rsidR="006E67A4" w:rsidRDefault="006E67A4" w:rsidP="006E67A4">
            <w:pPr>
              <w:autoSpaceDE w:val="0"/>
              <w:autoSpaceDN w:val="0"/>
              <w:adjustRightInd w:val="0"/>
              <w:jc w:val="center"/>
              <w:rPr>
                <w:rFonts w:eastAsia="Times New Roman"/>
                <w:b/>
                <w:bCs/>
                <w:lang w:eastAsia="en-US"/>
              </w:rPr>
            </w:pPr>
            <w:r>
              <w:rPr>
                <w:b/>
                <w:bCs/>
                <w:lang w:eastAsia="en-US"/>
              </w:rPr>
              <w:t>Программное содержание</w:t>
            </w:r>
          </w:p>
        </w:tc>
        <w:tc>
          <w:tcPr>
            <w:tcW w:w="1843" w:type="dxa"/>
            <w:vMerge w:val="restart"/>
            <w:tcBorders>
              <w:top w:val="single" w:sz="4" w:space="0" w:color="000000"/>
              <w:left w:val="single" w:sz="4" w:space="0" w:color="000000"/>
              <w:bottom w:val="single" w:sz="4" w:space="0" w:color="000000"/>
              <w:right w:val="single" w:sz="4" w:space="0" w:color="auto"/>
            </w:tcBorders>
            <w:hideMark/>
          </w:tcPr>
          <w:p w:rsidR="006E67A4" w:rsidRDefault="006E67A4" w:rsidP="006E67A4">
            <w:pPr>
              <w:autoSpaceDE w:val="0"/>
              <w:autoSpaceDN w:val="0"/>
              <w:adjustRightInd w:val="0"/>
              <w:rPr>
                <w:rFonts w:eastAsia="Times New Roman"/>
                <w:b/>
                <w:bCs/>
                <w:lang w:eastAsia="en-US"/>
              </w:rPr>
            </w:pPr>
            <w:r>
              <w:rPr>
                <w:b/>
                <w:bCs/>
                <w:lang w:eastAsia="en-US"/>
              </w:rPr>
              <w:t>Методическая литература</w:t>
            </w:r>
          </w:p>
        </w:tc>
      </w:tr>
      <w:tr w:rsidR="006E67A4" w:rsidTr="00AD23B1">
        <w:trPr>
          <w:trHeight w:val="555"/>
        </w:trPr>
        <w:tc>
          <w:tcPr>
            <w:tcW w:w="660" w:type="dxa"/>
            <w:vMerge/>
            <w:tcBorders>
              <w:top w:val="single" w:sz="4" w:space="0" w:color="000000"/>
              <w:left w:val="single" w:sz="4" w:space="0" w:color="000000"/>
              <w:bottom w:val="single" w:sz="4" w:space="0" w:color="000000"/>
              <w:right w:val="single" w:sz="4" w:space="0" w:color="000000"/>
            </w:tcBorders>
            <w:vAlign w:val="center"/>
            <w:hideMark/>
          </w:tcPr>
          <w:p w:rsidR="006E67A4" w:rsidRDefault="006E67A4" w:rsidP="006E67A4">
            <w:pPr>
              <w:rPr>
                <w:rFonts w:eastAsia="Times New Roman"/>
                <w:b/>
                <w:bCs/>
                <w:lang w:eastAsia="en-US"/>
              </w:rPr>
            </w:pPr>
          </w:p>
        </w:tc>
        <w:tc>
          <w:tcPr>
            <w:tcW w:w="1795" w:type="dxa"/>
            <w:vMerge/>
            <w:tcBorders>
              <w:top w:val="single" w:sz="4" w:space="0" w:color="000000"/>
              <w:left w:val="single" w:sz="4" w:space="0" w:color="000000"/>
              <w:bottom w:val="single" w:sz="4" w:space="0" w:color="000000"/>
              <w:right w:val="single" w:sz="4" w:space="0" w:color="000000"/>
            </w:tcBorders>
            <w:vAlign w:val="center"/>
            <w:hideMark/>
          </w:tcPr>
          <w:p w:rsidR="006E67A4" w:rsidRDefault="006E67A4" w:rsidP="006E67A4">
            <w:pPr>
              <w:rPr>
                <w:rFonts w:eastAsia="Times New Roman"/>
                <w:b/>
                <w:bCs/>
                <w:lang w:eastAsia="en-US"/>
              </w:rPr>
            </w:pPr>
          </w:p>
        </w:tc>
        <w:tc>
          <w:tcPr>
            <w:tcW w:w="4174" w:type="dxa"/>
            <w:vMerge/>
            <w:tcBorders>
              <w:top w:val="single" w:sz="4" w:space="0" w:color="000000"/>
              <w:left w:val="single" w:sz="4" w:space="0" w:color="000000"/>
              <w:bottom w:val="single" w:sz="4" w:space="0" w:color="000000"/>
              <w:right w:val="single" w:sz="4" w:space="0" w:color="000000"/>
            </w:tcBorders>
            <w:vAlign w:val="center"/>
            <w:hideMark/>
          </w:tcPr>
          <w:p w:rsidR="006E67A4" w:rsidRDefault="006E67A4" w:rsidP="006E67A4">
            <w:pPr>
              <w:rPr>
                <w:rFonts w:eastAsia="Times New Roman"/>
                <w:b/>
                <w:bCs/>
                <w:lang w:eastAsia="en-US"/>
              </w:rPr>
            </w:pPr>
          </w:p>
        </w:tc>
        <w:tc>
          <w:tcPr>
            <w:tcW w:w="1843" w:type="dxa"/>
            <w:vMerge/>
            <w:tcBorders>
              <w:top w:val="single" w:sz="4" w:space="0" w:color="000000"/>
              <w:left w:val="single" w:sz="4" w:space="0" w:color="000000"/>
              <w:bottom w:val="single" w:sz="4" w:space="0" w:color="000000"/>
              <w:right w:val="single" w:sz="4" w:space="0" w:color="auto"/>
            </w:tcBorders>
            <w:vAlign w:val="center"/>
            <w:hideMark/>
          </w:tcPr>
          <w:p w:rsidR="006E67A4" w:rsidRDefault="006E67A4" w:rsidP="006E67A4">
            <w:pPr>
              <w:rPr>
                <w:rFonts w:eastAsia="Times New Roman"/>
                <w:b/>
                <w:bCs/>
                <w:lang w:eastAsia="en-US"/>
              </w:rPr>
            </w:pPr>
          </w:p>
        </w:tc>
      </w:tr>
    </w:tbl>
    <w:p w:rsidR="006E67A4" w:rsidRDefault="006E67A4" w:rsidP="006E67A4">
      <w:pPr>
        <w:autoSpaceDE w:val="0"/>
        <w:autoSpaceDN w:val="0"/>
        <w:adjustRightInd w:val="0"/>
        <w:jc w:val="center"/>
        <w:rPr>
          <w:rFonts w:eastAsia="Times New Roman"/>
          <w:b/>
          <w:bCs/>
        </w:rPr>
      </w:pPr>
      <w:r>
        <w:rPr>
          <w:b/>
          <w:bCs/>
        </w:rPr>
        <w:t>Сентябрь.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88"/>
        <w:gridCol w:w="1930"/>
        <w:gridCol w:w="4111"/>
        <w:gridCol w:w="1843"/>
        <w:gridCol w:w="236"/>
      </w:tblGrid>
      <w:tr w:rsidR="006E67A4" w:rsidTr="006E67A4">
        <w:trPr>
          <w:gridAfter w:val="1"/>
          <w:wAfter w:w="236" w:type="dxa"/>
          <w:trHeight w:val="330"/>
        </w:trPr>
        <w:tc>
          <w:tcPr>
            <w:tcW w:w="8472" w:type="dxa"/>
            <w:gridSpan w:val="4"/>
            <w:tcBorders>
              <w:top w:val="single" w:sz="4" w:space="0" w:color="000000"/>
              <w:left w:val="single" w:sz="4" w:space="0" w:color="000000"/>
              <w:bottom w:val="single" w:sz="4" w:space="0" w:color="auto"/>
              <w:right w:val="single" w:sz="4" w:space="0" w:color="000000"/>
            </w:tcBorders>
          </w:tcPr>
          <w:p w:rsidR="006E67A4" w:rsidRDefault="006E67A4" w:rsidP="006E67A4">
            <w:pPr>
              <w:autoSpaceDE w:val="0"/>
              <w:autoSpaceDN w:val="0"/>
              <w:adjustRightInd w:val="0"/>
              <w:jc w:val="center"/>
              <w:rPr>
                <w:rFonts w:eastAsia="Times New Roman" w:cs="Times New Roman"/>
                <w:b/>
                <w:bCs/>
                <w:lang w:eastAsia="en-US"/>
              </w:rPr>
            </w:pPr>
            <w:r>
              <w:rPr>
                <w:b/>
                <w:bCs/>
                <w:lang w:eastAsia="en-US"/>
              </w:rPr>
              <w:t>Тема недели «До свидания лето</w:t>
            </w:r>
            <w:r w:rsidRPr="005B6E6C">
              <w:rPr>
                <w:b/>
                <w:bCs/>
                <w:lang w:eastAsia="en-US"/>
              </w:rPr>
              <w:t xml:space="preserve">! </w:t>
            </w:r>
            <w:r>
              <w:rPr>
                <w:b/>
                <w:bCs/>
                <w:lang w:eastAsia="en-US"/>
              </w:rPr>
              <w:t>Здравствуй, детский сад</w:t>
            </w:r>
            <w:r w:rsidRPr="005B6E6C">
              <w:rPr>
                <w:b/>
                <w:bCs/>
                <w:lang w:eastAsia="en-US"/>
              </w:rPr>
              <w:t>!</w:t>
            </w:r>
            <w:r>
              <w:rPr>
                <w:b/>
                <w:bCs/>
                <w:lang w:eastAsia="en-US"/>
              </w:rPr>
              <w:t xml:space="preserve">» </w:t>
            </w:r>
          </w:p>
          <w:p w:rsidR="006E67A4" w:rsidRDefault="006E67A4" w:rsidP="006E67A4">
            <w:pPr>
              <w:autoSpaceDE w:val="0"/>
              <w:autoSpaceDN w:val="0"/>
              <w:adjustRightInd w:val="0"/>
              <w:jc w:val="center"/>
              <w:rPr>
                <w:rFonts w:eastAsia="Times New Roman"/>
                <w:bCs/>
                <w:lang w:eastAsia="en-US"/>
              </w:rPr>
            </w:pPr>
          </w:p>
        </w:tc>
      </w:tr>
      <w:tr w:rsidR="006E67A4" w:rsidTr="006E67A4">
        <w:trPr>
          <w:trHeight w:val="1875"/>
        </w:trPr>
        <w:tc>
          <w:tcPr>
            <w:tcW w:w="588" w:type="dxa"/>
            <w:tcBorders>
              <w:top w:val="single" w:sz="4" w:space="0" w:color="auto"/>
              <w:left w:val="single" w:sz="4" w:space="0" w:color="000000"/>
              <w:bottom w:val="single" w:sz="4" w:space="0" w:color="auto"/>
              <w:right w:val="single" w:sz="4" w:space="0" w:color="000000"/>
            </w:tcBorders>
            <w:hideMark/>
          </w:tcPr>
          <w:p w:rsidR="006E67A4" w:rsidRDefault="006E67A4" w:rsidP="006E67A4">
            <w:pPr>
              <w:autoSpaceDE w:val="0"/>
              <w:autoSpaceDN w:val="0"/>
              <w:adjustRightInd w:val="0"/>
              <w:jc w:val="center"/>
              <w:rPr>
                <w:rFonts w:eastAsia="Times New Roman"/>
                <w:bCs/>
                <w:lang w:eastAsia="en-US"/>
              </w:rPr>
            </w:pPr>
            <w:r>
              <w:rPr>
                <w:bCs/>
                <w:lang w:eastAsia="en-US"/>
              </w:rPr>
              <w:t>1.</w:t>
            </w:r>
          </w:p>
        </w:tc>
        <w:tc>
          <w:tcPr>
            <w:tcW w:w="1930" w:type="dxa"/>
            <w:tcBorders>
              <w:top w:val="single" w:sz="4" w:space="0" w:color="auto"/>
              <w:left w:val="single" w:sz="4" w:space="0" w:color="000000"/>
              <w:bottom w:val="single" w:sz="4" w:space="0" w:color="auto"/>
              <w:right w:val="single" w:sz="4" w:space="0" w:color="000000"/>
            </w:tcBorders>
          </w:tcPr>
          <w:p w:rsidR="006E67A4" w:rsidRPr="005B6E6C" w:rsidRDefault="006E67A4" w:rsidP="006E67A4">
            <w:pPr>
              <w:rPr>
                <w:rFonts w:cs="Times New Roman"/>
                <w:color w:val="000000"/>
              </w:rPr>
            </w:pPr>
            <w:r w:rsidRPr="005B6E6C">
              <w:rPr>
                <w:rFonts w:cs="Times New Roman"/>
                <w:color w:val="000000"/>
              </w:rPr>
              <w:t>Кто у нас хороший, кто у нас пригожий. Чтение стихотворения С. Черного «</w:t>
            </w:r>
            <w:proofErr w:type="spellStart"/>
            <w:r w:rsidRPr="005B6E6C">
              <w:rPr>
                <w:rFonts w:cs="Times New Roman"/>
                <w:color w:val="000000"/>
              </w:rPr>
              <w:t>Приставалка</w:t>
            </w:r>
            <w:proofErr w:type="spellEnd"/>
            <w:r w:rsidRPr="005B6E6C">
              <w:rPr>
                <w:rFonts w:cs="Times New Roman"/>
                <w:color w:val="000000"/>
              </w:rPr>
              <w:t>»</w:t>
            </w:r>
          </w:p>
          <w:p w:rsidR="006E67A4" w:rsidRDefault="006E67A4" w:rsidP="006E67A4">
            <w:pPr>
              <w:autoSpaceDE w:val="0"/>
              <w:autoSpaceDN w:val="0"/>
              <w:adjustRightInd w:val="0"/>
              <w:rPr>
                <w:rFonts w:eastAsia="Times New Roman"/>
                <w:lang w:eastAsia="en-US"/>
              </w:rPr>
            </w:pPr>
          </w:p>
        </w:tc>
        <w:tc>
          <w:tcPr>
            <w:tcW w:w="4111" w:type="dxa"/>
            <w:tcBorders>
              <w:top w:val="single" w:sz="4" w:space="0" w:color="auto"/>
              <w:left w:val="single" w:sz="4" w:space="0" w:color="000000"/>
              <w:bottom w:val="single" w:sz="4" w:space="0" w:color="auto"/>
              <w:right w:val="single" w:sz="4" w:space="0" w:color="000000"/>
            </w:tcBorders>
          </w:tcPr>
          <w:p w:rsidR="006E67A4" w:rsidRPr="005B6E6C" w:rsidRDefault="006E67A4" w:rsidP="006E67A4">
            <w:pPr>
              <w:rPr>
                <w:rFonts w:cs="Times New Roman"/>
                <w:color w:val="000000"/>
              </w:rPr>
            </w:pPr>
            <w:r w:rsidRPr="005B6E6C">
              <w:rPr>
                <w:rFonts w:cs="Times New Roman"/>
                <w:color w:val="000000"/>
              </w:rPr>
              <w:t>Вызвать у детей симпатию к сверстникам с помощью рас</w:t>
            </w:r>
            <w:r w:rsidRPr="005B6E6C">
              <w:rPr>
                <w:rFonts w:cs="Times New Roman"/>
                <w:color w:val="000000"/>
              </w:rPr>
              <w:softHyphen/>
              <w:t>сказа воспитателя (игры); помочь малышам поверить в то, что каж</w:t>
            </w:r>
            <w:r w:rsidRPr="005B6E6C">
              <w:rPr>
                <w:rFonts w:cs="Times New Roman"/>
                <w:color w:val="000000"/>
              </w:rPr>
              <w:softHyphen/>
              <w:t xml:space="preserve">дый из них — замечательный ребенок, и взрослые их любят. </w:t>
            </w:r>
          </w:p>
          <w:p w:rsidR="006E67A4" w:rsidRDefault="006E67A4" w:rsidP="006E67A4">
            <w:pPr>
              <w:autoSpaceDE w:val="0"/>
              <w:autoSpaceDN w:val="0"/>
              <w:adjustRightInd w:val="0"/>
              <w:jc w:val="both"/>
              <w:rPr>
                <w:rFonts w:eastAsia="Times New Roman"/>
                <w:lang w:eastAsia="en-US"/>
              </w:rPr>
            </w:pPr>
          </w:p>
        </w:tc>
        <w:tc>
          <w:tcPr>
            <w:tcW w:w="1843" w:type="dxa"/>
            <w:tcBorders>
              <w:top w:val="single" w:sz="4" w:space="0" w:color="auto"/>
              <w:left w:val="single" w:sz="4" w:space="0" w:color="000000"/>
              <w:bottom w:val="single" w:sz="4" w:space="0" w:color="auto"/>
              <w:right w:val="single" w:sz="4" w:space="0" w:color="auto"/>
            </w:tcBorders>
          </w:tcPr>
          <w:p w:rsidR="006E67A4" w:rsidRPr="005B6E6C" w:rsidRDefault="006E67A4" w:rsidP="006E67A4">
            <w:pPr>
              <w:autoSpaceDE w:val="0"/>
              <w:autoSpaceDN w:val="0"/>
              <w:adjustRightInd w:val="0"/>
              <w:rPr>
                <w:rFonts w:eastAsia="Times New Roman" w:cs="Times New Roman"/>
                <w:lang w:val="en-US" w:eastAsia="en-US"/>
              </w:rPr>
            </w:pPr>
            <w:r>
              <w:rPr>
                <w:lang w:eastAsia="en-US"/>
              </w:rPr>
              <w:t xml:space="preserve">В. В. </w:t>
            </w:r>
            <w:proofErr w:type="spellStart"/>
            <w:r>
              <w:rPr>
                <w:lang w:eastAsia="en-US"/>
              </w:rPr>
              <w:t>Гербова</w:t>
            </w:r>
            <w:proofErr w:type="spellEnd"/>
            <w:r>
              <w:rPr>
                <w:lang w:eastAsia="en-US"/>
              </w:rPr>
              <w:t xml:space="preserve">, с. </w:t>
            </w:r>
            <w:r>
              <w:rPr>
                <w:lang w:val="en-US" w:eastAsia="en-US"/>
              </w:rPr>
              <w:t>28-31</w:t>
            </w:r>
          </w:p>
          <w:p w:rsidR="006E67A4" w:rsidRDefault="006E67A4" w:rsidP="006E67A4">
            <w:pPr>
              <w:autoSpaceDE w:val="0"/>
              <w:autoSpaceDN w:val="0"/>
              <w:adjustRightInd w:val="0"/>
              <w:jc w:val="center"/>
              <w:rPr>
                <w:rFonts w:eastAsia="Times New Roman"/>
                <w:lang w:eastAsia="en-US"/>
              </w:rPr>
            </w:pPr>
          </w:p>
        </w:tc>
        <w:tc>
          <w:tcPr>
            <w:tcW w:w="236" w:type="dxa"/>
            <w:tcBorders>
              <w:top w:val="nil"/>
              <w:left w:val="single" w:sz="4" w:space="0" w:color="auto"/>
              <w:bottom w:val="single" w:sz="4" w:space="0" w:color="auto"/>
              <w:right w:val="nil"/>
            </w:tcBorders>
          </w:tcPr>
          <w:p w:rsidR="006E67A4" w:rsidRDefault="006E67A4" w:rsidP="006E67A4">
            <w:pPr>
              <w:autoSpaceDE w:val="0"/>
              <w:autoSpaceDN w:val="0"/>
              <w:adjustRightInd w:val="0"/>
              <w:jc w:val="center"/>
              <w:rPr>
                <w:rFonts w:eastAsia="Times New Roman"/>
                <w:bCs/>
                <w:lang w:eastAsia="en-US"/>
              </w:rPr>
            </w:pPr>
          </w:p>
        </w:tc>
      </w:tr>
      <w:tr w:rsidR="006E67A4" w:rsidTr="006E67A4">
        <w:trPr>
          <w:gridAfter w:val="1"/>
          <w:wAfter w:w="236" w:type="dxa"/>
          <w:trHeight w:val="323"/>
        </w:trPr>
        <w:tc>
          <w:tcPr>
            <w:tcW w:w="8472" w:type="dxa"/>
            <w:gridSpan w:val="4"/>
            <w:tcBorders>
              <w:top w:val="single" w:sz="4" w:space="0" w:color="auto"/>
              <w:left w:val="single" w:sz="4" w:space="0" w:color="000000"/>
              <w:bottom w:val="single" w:sz="4" w:space="0" w:color="000000"/>
              <w:right w:val="single" w:sz="4" w:space="0" w:color="000000"/>
            </w:tcBorders>
            <w:hideMark/>
          </w:tcPr>
          <w:p w:rsidR="006E67A4" w:rsidRDefault="006E67A4" w:rsidP="006E67A4">
            <w:pPr>
              <w:autoSpaceDE w:val="0"/>
              <w:autoSpaceDN w:val="0"/>
              <w:adjustRightInd w:val="0"/>
              <w:jc w:val="center"/>
              <w:rPr>
                <w:rFonts w:eastAsia="Times New Roman"/>
                <w:b/>
                <w:bCs/>
                <w:lang w:eastAsia="en-US"/>
              </w:rPr>
            </w:pPr>
            <w:r>
              <w:rPr>
                <w:b/>
                <w:bCs/>
                <w:lang w:eastAsia="en-US"/>
              </w:rPr>
              <w:t>Тема недели «Осень»</w:t>
            </w:r>
          </w:p>
        </w:tc>
      </w:tr>
      <w:tr w:rsidR="006E67A4" w:rsidTr="006E67A4">
        <w:trPr>
          <w:trHeight w:val="1320"/>
        </w:trPr>
        <w:tc>
          <w:tcPr>
            <w:tcW w:w="588" w:type="dxa"/>
            <w:tcBorders>
              <w:top w:val="single" w:sz="4" w:space="0" w:color="000000"/>
              <w:left w:val="single" w:sz="4" w:space="0" w:color="000000"/>
              <w:bottom w:val="single" w:sz="4" w:space="0" w:color="auto"/>
              <w:right w:val="single" w:sz="4" w:space="0" w:color="000000"/>
            </w:tcBorders>
            <w:hideMark/>
          </w:tcPr>
          <w:p w:rsidR="006E67A4" w:rsidRDefault="006E67A4" w:rsidP="006E67A4">
            <w:pPr>
              <w:autoSpaceDE w:val="0"/>
              <w:autoSpaceDN w:val="0"/>
              <w:adjustRightInd w:val="0"/>
              <w:jc w:val="center"/>
              <w:rPr>
                <w:rFonts w:eastAsia="Times New Roman"/>
                <w:bCs/>
                <w:lang w:eastAsia="en-US"/>
              </w:rPr>
            </w:pPr>
            <w:r>
              <w:rPr>
                <w:bCs/>
                <w:lang w:eastAsia="en-US"/>
              </w:rPr>
              <w:t>2.</w:t>
            </w:r>
          </w:p>
        </w:tc>
        <w:tc>
          <w:tcPr>
            <w:tcW w:w="1930" w:type="dxa"/>
            <w:tcBorders>
              <w:top w:val="single" w:sz="4" w:space="0" w:color="000000"/>
              <w:left w:val="single" w:sz="4" w:space="0" w:color="000000"/>
              <w:bottom w:val="single" w:sz="4" w:space="0" w:color="auto"/>
              <w:right w:val="single" w:sz="4" w:space="0" w:color="000000"/>
            </w:tcBorders>
            <w:hideMark/>
          </w:tcPr>
          <w:p w:rsidR="006E67A4" w:rsidRPr="005B6E6C" w:rsidRDefault="006E67A4" w:rsidP="006E67A4">
            <w:pPr>
              <w:autoSpaceDE w:val="0"/>
              <w:autoSpaceDN w:val="0"/>
              <w:adjustRightInd w:val="0"/>
              <w:rPr>
                <w:rFonts w:eastAsia="Times New Roman" w:cs="Times New Roman"/>
                <w:bCs/>
                <w:lang w:eastAsia="en-US"/>
              </w:rPr>
            </w:pPr>
            <w:r w:rsidRPr="005B6E6C">
              <w:rPr>
                <w:rFonts w:cs="Times New Roman"/>
                <w:color w:val="000000"/>
              </w:rPr>
              <w:t>Чтение русской народной сказки «Кот, петух и лиса»</w:t>
            </w:r>
          </w:p>
        </w:tc>
        <w:tc>
          <w:tcPr>
            <w:tcW w:w="4111" w:type="dxa"/>
            <w:tcBorders>
              <w:top w:val="single" w:sz="4" w:space="0" w:color="000000"/>
              <w:left w:val="single" w:sz="4" w:space="0" w:color="000000"/>
              <w:bottom w:val="single" w:sz="4" w:space="0" w:color="auto"/>
              <w:right w:val="single" w:sz="4" w:space="0" w:color="000000"/>
            </w:tcBorders>
            <w:hideMark/>
          </w:tcPr>
          <w:p w:rsidR="006E67A4" w:rsidRPr="005B6E6C" w:rsidRDefault="006E67A4" w:rsidP="006E67A4">
            <w:pPr>
              <w:autoSpaceDE w:val="0"/>
              <w:autoSpaceDN w:val="0"/>
              <w:adjustRightInd w:val="0"/>
              <w:jc w:val="both"/>
              <w:rPr>
                <w:rFonts w:eastAsia="Times New Roman" w:cs="Times New Roman"/>
                <w:bCs/>
                <w:lang w:eastAsia="en-US"/>
              </w:rPr>
            </w:pPr>
            <w:proofErr w:type="gramStart"/>
            <w:r w:rsidRPr="005B6E6C">
              <w:rPr>
                <w:rFonts w:cs="Times New Roman"/>
                <w:color w:val="000000"/>
              </w:rPr>
              <w:t>Познакомить детей со сказкой «Кот, петух и лиса» (</w:t>
            </w:r>
            <w:proofErr w:type="spellStart"/>
            <w:r w:rsidRPr="005B6E6C">
              <w:rPr>
                <w:rFonts w:cs="Times New Roman"/>
                <w:color w:val="000000"/>
              </w:rPr>
              <w:t>обраб</w:t>
            </w:r>
            <w:proofErr w:type="spellEnd"/>
            <w:r w:rsidRPr="005B6E6C">
              <w:rPr>
                <w:rFonts w:cs="Times New Roman"/>
                <w:color w:val="000000"/>
              </w:rPr>
              <w:t>.</w:t>
            </w:r>
            <w:proofErr w:type="gramEnd"/>
            <w:r w:rsidRPr="005B6E6C">
              <w:rPr>
                <w:rFonts w:cs="Times New Roman"/>
                <w:color w:val="000000"/>
              </w:rPr>
              <w:t xml:space="preserve"> </w:t>
            </w:r>
            <w:proofErr w:type="gramStart"/>
            <w:r w:rsidRPr="005B6E6C">
              <w:rPr>
                <w:rFonts w:cs="Times New Roman"/>
                <w:color w:val="000000"/>
              </w:rPr>
              <w:t xml:space="preserve">М. </w:t>
            </w:r>
            <w:proofErr w:type="spellStart"/>
            <w:r w:rsidRPr="005B6E6C">
              <w:rPr>
                <w:rFonts w:cs="Times New Roman"/>
                <w:color w:val="000000"/>
              </w:rPr>
              <w:t>Боголюбской</w:t>
            </w:r>
            <w:proofErr w:type="spellEnd"/>
            <w:r w:rsidRPr="005B6E6C">
              <w:rPr>
                <w:rFonts w:cs="Times New Roman"/>
                <w:color w:val="000000"/>
              </w:rPr>
              <w:t>).</w:t>
            </w:r>
            <w:proofErr w:type="gramEnd"/>
          </w:p>
        </w:tc>
        <w:tc>
          <w:tcPr>
            <w:tcW w:w="1843" w:type="dxa"/>
            <w:tcBorders>
              <w:top w:val="single" w:sz="4" w:space="0" w:color="000000"/>
              <w:left w:val="single" w:sz="4" w:space="0" w:color="000000"/>
              <w:bottom w:val="single" w:sz="4" w:space="0" w:color="auto"/>
              <w:right w:val="single" w:sz="4" w:space="0" w:color="auto"/>
            </w:tcBorders>
          </w:tcPr>
          <w:p w:rsidR="006E67A4" w:rsidRPr="005B6E6C" w:rsidRDefault="006E67A4" w:rsidP="006E67A4">
            <w:pPr>
              <w:autoSpaceDE w:val="0"/>
              <w:autoSpaceDN w:val="0"/>
              <w:adjustRightInd w:val="0"/>
              <w:rPr>
                <w:rFonts w:eastAsia="Times New Roman" w:cs="Times New Roman"/>
                <w:lang w:val="en-US" w:eastAsia="en-US"/>
              </w:rPr>
            </w:pPr>
            <w:r>
              <w:rPr>
                <w:lang w:eastAsia="en-US"/>
              </w:rPr>
              <w:t>В</w:t>
            </w:r>
            <w:proofErr w:type="gramStart"/>
            <w:r>
              <w:rPr>
                <w:lang w:eastAsia="en-US"/>
              </w:rPr>
              <w:t xml:space="preserve"> .</w:t>
            </w:r>
            <w:proofErr w:type="gramEnd"/>
            <w:r>
              <w:rPr>
                <w:lang w:eastAsia="en-US"/>
              </w:rPr>
              <w:t xml:space="preserve"> В. </w:t>
            </w:r>
            <w:proofErr w:type="spellStart"/>
            <w:r>
              <w:rPr>
                <w:lang w:eastAsia="en-US"/>
              </w:rPr>
              <w:t>Гербова</w:t>
            </w:r>
            <w:proofErr w:type="spellEnd"/>
            <w:r>
              <w:rPr>
                <w:lang w:eastAsia="en-US"/>
              </w:rPr>
              <w:t xml:space="preserve">, с. </w:t>
            </w:r>
            <w:r w:rsidRPr="005B6E6C">
              <w:rPr>
                <w:lang w:eastAsia="en-US"/>
              </w:rPr>
              <w:t>3</w:t>
            </w:r>
            <w:r>
              <w:rPr>
                <w:lang w:val="en-US" w:eastAsia="en-US"/>
              </w:rPr>
              <w:t>1-32</w:t>
            </w:r>
          </w:p>
          <w:p w:rsidR="006E67A4" w:rsidRDefault="006E67A4" w:rsidP="006E67A4">
            <w:pPr>
              <w:autoSpaceDE w:val="0"/>
              <w:autoSpaceDN w:val="0"/>
              <w:adjustRightInd w:val="0"/>
              <w:jc w:val="center"/>
              <w:rPr>
                <w:rFonts w:eastAsia="Times New Roman"/>
                <w:bCs/>
                <w:lang w:eastAsia="en-US"/>
              </w:rPr>
            </w:pPr>
          </w:p>
        </w:tc>
        <w:tc>
          <w:tcPr>
            <w:tcW w:w="236" w:type="dxa"/>
            <w:tcBorders>
              <w:top w:val="single" w:sz="4" w:space="0" w:color="000000"/>
              <w:left w:val="single" w:sz="4" w:space="0" w:color="auto"/>
              <w:bottom w:val="single" w:sz="4" w:space="0" w:color="auto"/>
              <w:right w:val="nil"/>
            </w:tcBorders>
          </w:tcPr>
          <w:p w:rsidR="006E67A4" w:rsidRDefault="006E67A4" w:rsidP="006E67A4">
            <w:pPr>
              <w:rPr>
                <w:rFonts w:eastAsia="Times New Roman"/>
                <w:bCs/>
                <w:lang w:eastAsia="en-US"/>
              </w:rPr>
            </w:pPr>
          </w:p>
        </w:tc>
      </w:tr>
      <w:tr w:rsidR="006E67A4" w:rsidTr="006E67A4">
        <w:trPr>
          <w:gridAfter w:val="1"/>
          <w:wAfter w:w="236" w:type="dxa"/>
          <w:trHeight w:val="285"/>
        </w:trPr>
        <w:tc>
          <w:tcPr>
            <w:tcW w:w="588" w:type="dxa"/>
            <w:tcBorders>
              <w:top w:val="single" w:sz="4" w:space="0" w:color="auto"/>
              <w:left w:val="single" w:sz="4" w:space="0" w:color="000000"/>
              <w:bottom w:val="single" w:sz="4" w:space="0" w:color="000000"/>
              <w:right w:val="single" w:sz="4" w:space="0" w:color="000000"/>
            </w:tcBorders>
          </w:tcPr>
          <w:p w:rsidR="006E67A4" w:rsidRDefault="006E67A4" w:rsidP="006E67A4">
            <w:pPr>
              <w:autoSpaceDE w:val="0"/>
              <w:autoSpaceDN w:val="0"/>
              <w:adjustRightInd w:val="0"/>
              <w:jc w:val="center"/>
              <w:rPr>
                <w:rFonts w:eastAsia="Times New Roman"/>
                <w:bCs/>
                <w:lang w:eastAsia="en-US"/>
              </w:rPr>
            </w:pPr>
          </w:p>
        </w:tc>
        <w:tc>
          <w:tcPr>
            <w:tcW w:w="7884" w:type="dxa"/>
            <w:gridSpan w:val="3"/>
            <w:tcBorders>
              <w:top w:val="single" w:sz="4" w:space="0" w:color="auto"/>
              <w:left w:val="single" w:sz="4" w:space="0" w:color="000000"/>
              <w:bottom w:val="single" w:sz="4" w:space="0" w:color="000000"/>
              <w:right w:val="single" w:sz="4" w:space="0" w:color="000000"/>
            </w:tcBorders>
            <w:hideMark/>
          </w:tcPr>
          <w:p w:rsidR="006E67A4" w:rsidRPr="005B6E6C" w:rsidRDefault="006E67A4" w:rsidP="006E67A4">
            <w:pPr>
              <w:autoSpaceDE w:val="0"/>
              <w:autoSpaceDN w:val="0"/>
              <w:adjustRightInd w:val="0"/>
              <w:jc w:val="center"/>
              <w:rPr>
                <w:rFonts w:eastAsia="Times New Roman"/>
                <w:b/>
                <w:bCs/>
                <w:lang w:eastAsia="en-US"/>
              </w:rPr>
            </w:pPr>
            <w:r>
              <w:rPr>
                <w:b/>
                <w:bCs/>
                <w:lang w:eastAsia="en-US"/>
              </w:rPr>
              <w:t>Тема недели «Осень» продолжение</w:t>
            </w:r>
          </w:p>
        </w:tc>
      </w:tr>
      <w:tr w:rsidR="006E67A4" w:rsidTr="006E67A4">
        <w:trPr>
          <w:trHeight w:val="1275"/>
        </w:trPr>
        <w:tc>
          <w:tcPr>
            <w:tcW w:w="588" w:type="dxa"/>
            <w:tcBorders>
              <w:top w:val="single" w:sz="4" w:space="0" w:color="000000"/>
              <w:left w:val="single" w:sz="4" w:space="0" w:color="000000"/>
              <w:bottom w:val="single" w:sz="4" w:space="0" w:color="auto"/>
              <w:right w:val="single" w:sz="4" w:space="0" w:color="000000"/>
            </w:tcBorders>
            <w:hideMark/>
          </w:tcPr>
          <w:p w:rsidR="006E67A4" w:rsidRDefault="006E67A4" w:rsidP="006E67A4">
            <w:pPr>
              <w:autoSpaceDE w:val="0"/>
              <w:autoSpaceDN w:val="0"/>
              <w:adjustRightInd w:val="0"/>
              <w:jc w:val="center"/>
              <w:rPr>
                <w:rFonts w:eastAsia="Times New Roman"/>
                <w:bCs/>
                <w:lang w:eastAsia="en-US"/>
              </w:rPr>
            </w:pPr>
            <w:r>
              <w:rPr>
                <w:bCs/>
                <w:lang w:eastAsia="en-US"/>
              </w:rPr>
              <w:t>3.</w:t>
            </w:r>
          </w:p>
        </w:tc>
        <w:tc>
          <w:tcPr>
            <w:tcW w:w="1930" w:type="dxa"/>
            <w:tcBorders>
              <w:top w:val="single" w:sz="4" w:space="0" w:color="000000"/>
              <w:left w:val="single" w:sz="4" w:space="0" w:color="000000"/>
              <w:bottom w:val="single" w:sz="4" w:space="0" w:color="auto"/>
              <w:right w:val="single" w:sz="4" w:space="0" w:color="000000"/>
            </w:tcBorders>
            <w:hideMark/>
          </w:tcPr>
          <w:p w:rsidR="006E67A4" w:rsidRPr="0082508B" w:rsidRDefault="006E67A4" w:rsidP="006E67A4">
            <w:pPr>
              <w:widowControl/>
              <w:rPr>
                <w:rFonts w:eastAsiaTheme="minorEastAsia" w:cs="Times New Roman"/>
                <w:color w:val="000000"/>
                <w:lang w:eastAsia="ru-RU"/>
              </w:rPr>
            </w:pPr>
            <w:r w:rsidRPr="005B6E6C">
              <w:rPr>
                <w:rFonts w:cs="Times New Roman"/>
                <w:color w:val="000000"/>
              </w:rPr>
              <w:t xml:space="preserve">Звуковая культура речи: звуки </w:t>
            </w:r>
            <w:r w:rsidRPr="005B6E6C">
              <w:rPr>
                <w:rFonts w:cs="Times New Roman"/>
                <w:i/>
                <w:iCs/>
                <w:color w:val="000000"/>
              </w:rPr>
              <w:t xml:space="preserve">а, у. </w:t>
            </w:r>
            <w:r w:rsidRPr="005B6E6C">
              <w:rPr>
                <w:rFonts w:cs="Times New Roman"/>
                <w:color w:val="000000"/>
              </w:rPr>
              <w:t xml:space="preserve">Дидактическая игра «Не ошибись» </w:t>
            </w:r>
          </w:p>
        </w:tc>
        <w:tc>
          <w:tcPr>
            <w:tcW w:w="4111" w:type="dxa"/>
            <w:tcBorders>
              <w:top w:val="single" w:sz="4" w:space="0" w:color="000000"/>
              <w:left w:val="single" w:sz="4" w:space="0" w:color="000000"/>
              <w:bottom w:val="single" w:sz="4" w:space="0" w:color="auto"/>
              <w:right w:val="single" w:sz="4" w:space="0" w:color="000000"/>
            </w:tcBorders>
            <w:hideMark/>
          </w:tcPr>
          <w:p w:rsidR="006E67A4" w:rsidRPr="0082508B" w:rsidRDefault="006E67A4" w:rsidP="006E67A4">
            <w:pPr>
              <w:autoSpaceDE w:val="0"/>
              <w:autoSpaceDN w:val="0"/>
              <w:adjustRightInd w:val="0"/>
              <w:jc w:val="both"/>
              <w:rPr>
                <w:rFonts w:eastAsia="Times New Roman" w:cs="Times New Roman"/>
                <w:bCs/>
                <w:lang w:eastAsia="en-US"/>
              </w:rPr>
            </w:pPr>
            <w:r w:rsidRPr="0082508B">
              <w:rPr>
                <w:rFonts w:cs="Times New Roman"/>
                <w:color w:val="000000"/>
              </w:rPr>
              <w:t>Упражнять детей в правильном и отчетливом произношении звуков (изолированных, в звукосочетаниях, словах). Активизация в речи детей обобщающих слов.</w:t>
            </w:r>
          </w:p>
        </w:tc>
        <w:tc>
          <w:tcPr>
            <w:tcW w:w="1843" w:type="dxa"/>
            <w:tcBorders>
              <w:top w:val="single" w:sz="4" w:space="0" w:color="000000"/>
              <w:left w:val="single" w:sz="4" w:space="0" w:color="000000"/>
              <w:bottom w:val="single" w:sz="4" w:space="0" w:color="auto"/>
              <w:right w:val="single" w:sz="4" w:space="0" w:color="auto"/>
            </w:tcBorders>
          </w:tcPr>
          <w:p w:rsidR="006E67A4" w:rsidRDefault="006E67A4" w:rsidP="006E67A4">
            <w:pPr>
              <w:autoSpaceDE w:val="0"/>
              <w:autoSpaceDN w:val="0"/>
              <w:adjustRightInd w:val="0"/>
              <w:rPr>
                <w:rFonts w:eastAsia="Times New Roman" w:cs="Times New Roman"/>
                <w:lang w:eastAsia="en-US"/>
              </w:rPr>
            </w:pPr>
            <w:r>
              <w:rPr>
                <w:lang w:eastAsia="en-US"/>
              </w:rPr>
              <w:t>В</w:t>
            </w:r>
            <w:proofErr w:type="gramStart"/>
            <w:r>
              <w:rPr>
                <w:lang w:eastAsia="en-US"/>
              </w:rPr>
              <w:t xml:space="preserve"> .</w:t>
            </w:r>
            <w:proofErr w:type="gramEnd"/>
            <w:r>
              <w:rPr>
                <w:lang w:eastAsia="en-US"/>
              </w:rPr>
              <w:t xml:space="preserve">В. </w:t>
            </w:r>
            <w:proofErr w:type="spellStart"/>
            <w:r>
              <w:rPr>
                <w:lang w:eastAsia="en-US"/>
              </w:rPr>
              <w:t>Гербова</w:t>
            </w:r>
            <w:proofErr w:type="spellEnd"/>
            <w:r>
              <w:rPr>
                <w:lang w:eastAsia="en-US"/>
              </w:rPr>
              <w:t>, с. 32-33</w:t>
            </w:r>
          </w:p>
          <w:p w:rsidR="006E67A4" w:rsidRDefault="006E67A4" w:rsidP="006E67A4">
            <w:pPr>
              <w:autoSpaceDE w:val="0"/>
              <w:autoSpaceDN w:val="0"/>
              <w:adjustRightInd w:val="0"/>
              <w:jc w:val="center"/>
              <w:rPr>
                <w:rFonts w:eastAsia="Times New Roman"/>
                <w:bCs/>
                <w:lang w:eastAsia="en-US"/>
              </w:rPr>
            </w:pPr>
          </w:p>
        </w:tc>
        <w:tc>
          <w:tcPr>
            <w:tcW w:w="236" w:type="dxa"/>
            <w:tcBorders>
              <w:top w:val="single" w:sz="4" w:space="0" w:color="000000"/>
              <w:left w:val="single" w:sz="4" w:space="0" w:color="auto"/>
              <w:bottom w:val="single" w:sz="4" w:space="0" w:color="auto"/>
              <w:right w:val="nil"/>
            </w:tcBorders>
          </w:tcPr>
          <w:p w:rsidR="006E67A4" w:rsidRDefault="006E67A4" w:rsidP="006E67A4">
            <w:pPr>
              <w:rPr>
                <w:rFonts w:eastAsia="Times New Roman"/>
                <w:bCs/>
                <w:lang w:eastAsia="en-US"/>
              </w:rPr>
            </w:pPr>
          </w:p>
        </w:tc>
      </w:tr>
      <w:tr w:rsidR="006E67A4" w:rsidTr="006E67A4">
        <w:trPr>
          <w:gridAfter w:val="1"/>
          <w:wAfter w:w="236" w:type="dxa"/>
          <w:trHeight w:val="330"/>
        </w:trPr>
        <w:tc>
          <w:tcPr>
            <w:tcW w:w="588" w:type="dxa"/>
            <w:tcBorders>
              <w:top w:val="single" w:sz="4" w:space="0" w:color="auto"/>
              <w:left w:val="single" w:sz="4" w:space="0" w:color="000000"/>
              <w:bottom w:val="single" w:sz="4" w:space="0" w:color="000000"/>
              <w:right w:val="single" w:sz="4" w:space="0" w:color="000000"/>
            </w:tcBorders>
          </w:tcPr>
          <w:p w:rsidR="006E67A4" w:rsidRDefault="006E67A4" w:rsidP="006E67A4">
            <w:pPr>
              <w:autoSpaceDE w:val="0"/>
              <w:autoSpaceDN w:val="0"/>
              <w:adjustRightInd w:val="0"/>
              <w:jc w:val="center"/>
              <w:rPr>
                <w:rFonts w:eastAsia="Times New Roman"/>
                <w:bCs/>
                <w:lang w:eastAsia="en-US"/>
              </w:rPr>
            </w:pPr>
          </w:p>
        </w:tc>
        <w:tc>
          <w:tcPr>
            <w:tcW w:w="7884" w:type="dxa"/>
            <w:gridSpan w:val="3"/>
            <w:tcBorders>
              <w:top w:val="single" w:sz="4" w:space="0" w:color="auto"/>
              <w:left w:val="single" w:sz="4" w:space="0" w:color="000000"/>
              <w:bottom w:val="single" w:sz="4" w:space="0" w:color="000000"/>
              <w:right w:val="single" w:sz="4" w:space="0" w:color="000000"/>
            </w:tcBorders>
            <w:hideMark/>
          </w:tcPr>
          <w:p w:rsidR="006E67A4" w:rsidRDefault="006E67A4" w:rsidP="006E67A4">
            <w:pPr>
              <w:autoSpaceDE w:val="0"/>
              <w:autoSpaceDN w:val="0"/>
              <w:adjustRightInd w:val="0"/>
              <w:jc w:val="center"/>
              <w:rPr>
                <w:rFonts w:eastAsia="Times New Roman"/>
                <w:b/>
                <w:bCs/>
                <w:lang w:eastAsia="en-US"/>
              </w:rPr>
            </w:pPr>
            <w:r>
              <w:rPr>
                <w:b/>
                <w:bCs/>
                <w:lang w:eastAsia="en-US"/>
              </w:rPr>
              <w:t>Тема недели «Осень» продолжение</w:t>
            </w:r>
          </w:p>
        </w:tc>
      </w:tr>
      <w:tr w:rsidR="006E67A4" w:rsidTr="006E67A4">
        <w:trPr>
          <w:trHeight w:val="1935"/>
        </w:trPr>
        <w:tc>
          <w:tcPr>
            <w:tcW w:w="588" w:type="dxa"/>
            <w:tcBorders>
              <w:top w:val="single" w:sz="4" w:space="0" w:color="000000"/>
              <w:left w:val="single" w:sz="4" w:space="0" w:color="000000"/>
              <w:bottom w:val="single" w:sz="4" w:space="0" w:color="auto"/>
              <w:right w:val="single" w:sz="4" w:space="0" w:color="000000"/>
            </w:tcBorders>
            <w:hideMark/>
          </w:tcPr>
          <w:p w:rsidR="006E67A4" w:rsidRDefault="006E67A4" w:rsidP="006E67A4">
            <w:pPr>
              <w:autoSpaceDE w:val="0"/>
              <w:autoSpaceDN w:val="0"/>
              <w:adjustRightInd w:val="0"/>
              <w:jc w:val="center"/>
              <w:rPr>
                <w:rFonts w:eastAsia="Times New Roman"/>
                <w:bCs/>
                <w:lang w:eastAsia="en-US"/>
              </w:rPr>
            </w:pPr>
            <w:r>
              <w:rPr>
                <w:bCs/>
                <w:lang w:eastAsia="en-US"/>
              </w:rPr>
              <w:t>4.</w:t>
            </w:r>
          </w:p>
        </w:tc>
        <w:tc>
          <w:tcPr>
            <w:tcW w:w="1930" w:type="dxa"/>
            <w:tcBorders>
              <w:top w:val="single" w:sz="4" w:space="0" w:color="000000"/>
              <w:left w:val="single" w:sz="4" w:space="0" w:color="000000"/>
              <w:bottom w:val="single" w:sz="4" w:space="0" w:color="auto"/>
              <w:right w:val="single" w:sz="4" w:space="0" w:color="000000"/>
            </w:tcBorders>
            <w:hideMark/>
          </w:tcPr>
          <w:p w:rsidR="006E67A4" w:rsidRPr="0084002E" w:rsidRDefault="006E67A4" w:rsidP="006E67A4">
            <w:pPr>
              <w:autoSpaceDE w:val="0"/>
              <w:autoSpaceDN w:val="0"/>
              <w:adjustRightInd w:val="0"/>
              <w:rPr>
                <w:rFonts w:eastAsia="Times New Roman" w:cs="Times New Roman"/>
                <w:bCs/>
                <w:lang w:eastAsia="en-US"/>
              </w:rPr>
            </w:pPr>
            <w:r w:rsidRPr="0084002E">
              <w:rPr>
                <w:rFonts w:cs="Times New Roman"/>
                <w:color w:val="000000"/>
                <w:sz w:val="26"/>
                <w:szCs w:val="26"/>
              </w:rPr>
              <w:t xml:space="preserve">Звуковая культура речи: звук </w:t>
            </w:r>
            <w:r w:rsidRPr="0084002E">
              <w:rPr>
                <w:rFonts w:cs="Times New Roman"/>
                <w:i/>
                <w:iCs/>
                <w:color w:val="000000"/>
                <w:sz w:val="26"/>
                <w:szCs w:val="26"/>
              </w:rPr>
              <w:t>у</w:t>
            </w:r>
          </w:p>
        </w:tc>
        <w:tc>
          <w:tcPr>
            <w:tcW w:w="4111" w:type="dxa"/>
            <w:tcBorders>
              <w:top w:val="single" w:sz="4" w:space="0" w:color="000000"/>
              <w:left w:val="single" w:sz="4" w:space="0" w:color="000000"/>
              <w:bottom w:val="single" w:sz="4" w:space="0" w:color="auto"/>
              <w:right w:val="single" w:sz="4" w:space="0" w:color="000000"/>
            </w:tcBorders>
            <w:hideMark/>
          </w:tcPr>
          <w:p w:rsidR="006E67A4" w:rsidRPr="0084002E" w:rsidRDefault="006E67A4" w:rsidP="006E67A4">
            <w:pPr>
              <w:autoSpaceDE w:val="0"/>
              <w:autoSpaceDN w:val="0"/>
              <w:adjustRightInd w:val="0"/>
              <w:jc w:val="both"/>
              <w:rPr>
                <w:rFonts w:eastAsia="Times New Roman" w:cs="Times New Roman"/>
                <w:bCs/>
                <w:lang w:eastAsia="en-US"/>
              </w:rPr>
            </w:pPr>
            <w:proofErr w:type="gramStart"/>
            <w:r w:rsidRPr="0084002E">
              <w:rPr>
                <w:rFonts w:cs="Times New Roman"/>
                <w:color w:val="000000"/>
              </w:rPr>
              <w:t>Упражнять детей в четко</w:t>
            </w:r>
            <w:r>
              <w:rPr>
                <w:rFonts w:cs="Times New Roman"/>
                <w:color w:val="000000"/>
              </w:rPr>
              <w:t>й артикуляции звука (изолирован</w:t>
            </w:r>
            <w:r w:rsidRPr="0084002E">
              <w:rPr>
                <w:rFonts w:cs="Times New Roman"/>
                <w:color w:val="000000"/>
              </w:rPr>
              <w:t xml:space="preserve">ного, в звукосочетаниях); отрабатывать плавный выдох; </w:t>
            </w:r>
            <w:r w:rsidRPr="0084002E">
              <w:rPr>
                <w:rFonts w:cs="Times New Roman"/>
                <w:color w:val="000000"/>
                <w:lang w:val="en-US"/>
              </w:rPr>
              <w:t>no</w:t>
            </w:r>
            <w:r w:rsidRPr="0084002E">
              <w:rPr>
                <w:rFonts w:cs="Times New Roman"/>
                <w:color w:val="000000"/>
              </w:rPr>
              <w:t>6</w:t>
            </w:r>
            <w:r w:rsidRPr="0084002E">
              <w:rPr>
                <w:rFonts w:cs="Times New Roman"/>
                <w:color w:val="000000"/>
                <w:lang w:val="en-US"/>
              </w:rPr>
              <w:t>y</w:t>
            </w:r>
            <w:r w:rsidRPr="0084002E">
              <w:rPr>
                <w:rFonts w:cs="Times New Roman"/>
                <w:color w:val="000000"/>
              </w:rPr>
              <w:t>ждать произносить звук в разной тональности с разной громкость</w:t>
            </w:r>
            <w:r>
              <w:rPr>
                <w:rFonts w:cs="Times New Roman"/>
                <w:color w:val="000000"/>
              </w:rPr>
              <w:t xml:space="preserve"> (по</w:t>
            </w:r>
            <w:r w:rsidRPr="0084002E">
              <w:rPr>
                <w:rFonts w:cs="Times New Roman"/>
                <w:color w:val="000000"/>
              </w:rPr>
              <w:t xml:space="preserve"> подражанию).</w:t>
            </w:r>
            <w:proofErr w:type="gramEnd"/>
          </w:p>
        </w:tc>
        <w:tc>
          <w:tcPr>
            <w:tcW w:w="1843" w:type="dxa"/>
            <w:tcBorders>
              <w:top w:val="single" w:sz="4" w:space="0" w:color="000000"/>
              <w:left w:val="single" w:sz="4" w:space="0" w:color="000000"/>
              <w:bottom w:val="single" w:sz="4" w:space="0" w:color="auto"/>
              <w:right w:val="single" w:sz="4" w:space="0" w:color="auto"/>
            </w:tcBorders>
          </w:tcPr>
          <w:p w:rsidR="006E67A4" w:rsidRDefault="006E67A4" w:rsidP="006E67A4">
            <w:pPr>
              <w:autoSpaceDE w:val="0"/>
              <w:autoSpaceDN w:val="0"/>
              <w:adjustRightInd w:val="0"/>
              <w:rPr>
                <w:rFonts w:eastAsia="Times New Roman" w:cs="Times New Roman"/>
                <w:lang w:eastAsia="en-US"/>
              </w:rPr>
            </w:pPr>
            <w:r>
              <w:rPr>
                <w:lang w:eastAsia="en-US"/>
              </w:rPr>
              <w:t>В</w:t>
            </w:r>
            <w:proofErr w:type="gramStart"/>
            <w:r>
              <w:rPr>
                <w:lang w:eastAsia="en-US"/>
              </w:rPr>
              <w:t xml:space="preserve"> .</w:t>
            </w:r>
            <w:proofErr w:type="gramEnd"/>
            <w:r>
              <w:rPr>
                <w:lang w:eastAsia="en-US"/>
              </w:rPr>
              <w:t xml:space="preserve">В. </w:t>
            </w:r>
            <w:proofErr w:type="spellStart"/>
            <w:r>
              <w:rPr>
                <w:lang w:eastAsia="en-US"/>
              </w:rPr>
              <w:t>Гербова</w:t>
            </w:r>
            <w:proofErr w:type="spellEnd"/>
            <w:r>
              <w:rPr>
                <w:lang w:eastAsia="en-US"/>
              </w:rPr>
              <w:t>, с. 33-35</w:t>
            </w:r>
          </w:p>
          <w:p w:rsidR="006E67A4" w:rsidRDefault="006E67A4" w:rsidP="006E67A4">
            <w:pPr>
              <w:autoSpaceDE w:val="0"/>
              <w:autoSpaceDN w:val="0"/>
              <w:adjustRightInd w:val="0"/>
              <w:jc w:val="center"/>
              <w:rPr>
                <w:rFonts w:eastAsia="Times New Roman"/>
                <w:bCs/>
                <w:lang w:eastAsia="en-US"/>
              </w:rPr>
            </w:pPr>
          </w:p>
        </w:tc>
        <w:tc>
          <w:tcPr>
            <w:tcW w:w="236" w:type="dxa"/>
            <w:tcBorders>
              <w:top w:val="single" w:sz="4" w:space="0" w:color="auto"/>
              <w:left w:val="single" w:sz="4" w:space="0" w:color="auto"/>
              <w:bottom w:val="single" w:sz="4" w:space="0" w:color="000000"/>
              <w:right w:val="nil"/>
            </w:tcBorders>
            <w:hideMark/>
          </w:tcPr>
          <w:p w:rsidR="006E67A4" w:rsidRPr="005B6E6C" w:rsidRDefault="006E67A4" w:rsidP="006E67A4">
            <w:pPr>
              <w:autoSpaceDE w:val="0"/>
              <w:autoSpaceDN w:val="0"/>
              <w:adjustRightInd w:val="0"/>
              <w:rPr>
                <w:bCs/>
                <w:highlight w:val="yellow"/>
                <w:lang w:eastAsia="en-US"/>
              </w:rPr>
            </w:pPr>
          </w:p>
        </w:tc>
      </w:tr>
      <w:tr w:rsidR="006E67A4" w:rsidTr="006E67A4">
        <w:trPr>
          <w:trHeight w:val="555"/>
        </w:trPr>
        <w:tc>
          <w:tcPr>
            <w:tcW w:w="588" w:type="dxa"/>
            <w:tcBorders>
              <w:top w:val="nil"/>
              <w:left w:val="single" w:sz="4" w:space="0" w:color="000000"/>
              <w:bottom w:val="single" w:sz="4" w:space="0" w:color="000000"/>
              <w:right w:val="single" w:sz="4" w:space="0" w:color="000000"/>
            </w:tcBorders>
            <w:hideMark/>
          </w:tcPr>
          <w:p w:rsidR="006E67A4" w:rsidRDefault="006E67A4" w:rsidP="006E67A4">
            <w:pPr>
              <w:autoSpaceDE w:val="0"/>
              <w:autoSpaceDN w:val="0"/>
              <w:adjustRightInd w:val="0"/>
              <w:jc w:val="center"/>
              <w:rPr>
                <w:bCs/>
                <w:lang w:eastAsia="en-US"/>
              </w:rPr>
            </w:pPr>
            <w:r>
              <w:rPr>
                <w:bCs/>
                <w:lang w:eastAsia="en-US"/>
              </w:rPr>
              <w:t>5</w:t>
            </w:r>
          </w:p>
        </w:tc>
        <w:tc>
          <w:tcPr>
            <w:tcW w:w="1930" w:type="dxa"/>
            <w:tcBorders>
              <w:top w:val="nil"/>
              <w:left w:val="single" w:sz="4" w:space="0" w:color="000000"/>
              <w:bottom w:val="single" w:sz="4" w:space="0" w:color="000000"/>
              <w:right w:val="single" w:sz="4" w:space="0" w:color="000000"/>
            </w:tcBorders>
            <w:hideMark/>
          </w:tcPr>
          <w:p w:rsidR="006E67A4" w:rsidRPr="0084002E" w:rsidRDefault="006E67A4" w:rsidP="006E67A4">
            <w:pPr>
              <w:autoSpaceDE w:val="0"/>
              <w:autoSpaceDN w:val="0"/>
              <w:adjustRightInd w:val="0"/>
              <w:rPr>
                <w:rFonts w:cs="Times New Roman"/>
                <w:color w:val="000000"/>
                <w:sz w:val="26"/>
                <w:szCs w:val="26"/>
              </w:rPr>
            </w:pPr>
            <w:r>
              <w:rPr>
                <w:lang w:eastAsia="en-US"/>
              </w:rPr>
              <w:t xml:space="preserve">Чтение стихотворений об осени. Составление рассказов </w:t>
            </w:r>
            <w:proofErr w:type="gramStart"/>
            <w:r>
              <w:rPr>
                <w:lang w:eastAsia="en-US"/>
              </w:rPr>
              <w:t>–о</w:t>
            </w:r>
            <w:proofErr w:type="gramEnd"/>
            <w:r>
              <w:rPr>
                <w:lang w:eastAsia="en-US"/>
              </w:rPr>
              <w:t>писаний игрушек.</w:t>
            </w:r>
          </w:p>
        </w:tc>
        <w:tc>
          <w:tcPr>
            <w:tcW w:w="4111" w:type="dxa"/>
            <w:tcBorders>
              <w:top w:val="single" w:sz="4" w:space="0" w:color="auto"/>
              <w:left w:val="single" w:sz="4" w:space="0" w:color="000000"/>
              <w:bottom w:val="single" w:sz="4" w:space="0" w:color="000000"/>
              <w:right w:val="single" w:sz="4" w:space="0" w:color="000000"/>
            </w:tcBorders>
            <w:hideMark/>
          </w:tcPr>
          <w:p w:rsidR="006E67A4" w:rsidRDefault="006E67A4" w:rsidP="006E67A4">
            <w:pPr>
              <w:autoSpaceDE w:val="0"/>
              <w:autoSpaceDN w:val="0"/>
              <w:adjustRightInd w:val="0"/>
              <w:jc w:val="both"/>
              <w:rPr>
                <w:rFonts w:cs="Times New Roman"/>
                <w:color w:val="000000"/>
              </w:rPr>
            </w:pPr>
            <w:r>
              <w:rPr>
                <w:lang w:eastAsia="en-US"/>
              </w:rPr>
              <w:t>Приобщать детей к восприятию поэтической речи. Продолжить учить рассказывать об игрушке по определённому плану.</w:t>
            </w:r>
          </w:p>
          <w:p w:rsidR="006E67A4" w:rsidRPr="0084002E" w:rsidRDefault="006E67A4" w:rsidP="006E67A4">
            <w:pPr>
              <w:autoSpaceDE w:val="0"/>
              <w:autoSpaceDN w:val="0"/>
              <w:adjustRightInd w:val="0"/>
              <w:jc w:val="both"/>
              <w:rPr>
                <w:rFonts w:cs="Times New Roman"/>
                <w:color w:val="000000"/>
              </w:rPr>
            </w:pPr>
          </w:p>
        </w:tc>
        <w:tc>
          <w:tcPr>
            <w:tcW w:w="1843" w:type="dxa"/>
            <w:tcBorders>
              <w:top w:val="single" w:sz="4" w:space="0" w:color="auto"/>
              <w:left w:val="single" w:sz="4" w:space="0" w:color="000000"/>
              <w:bottom w:val="single" w:sz="4" w:space="0" w:color="000000"/>
              <w:right w:val="single" w:sz="4" w:space="0" w:color="auto"/>
            </w:tcBorders>
          </w:tcPr>
          <w:p w:rsidR="006E67A4" w:rsidRDefault="006E67A4" w:rsidP="006E67A4">
            <w:pPr>
              <w:autoSpaceDE w:val="0"/>
              <w:autoSpaceDN w:val="0"/>
              <w:adjustRightInd w:val="0"/>
              <w:jc w:val="center"/>
              <w:rPr>
                <w:lang w:eastAsia="en-US"/>
              </w:rPr>
            </w:pPr>
            <w:r>
              <w:rPr>
                <w:lang w:eastAsia="en-US"/>
              </w:rPr>
              <w:t>В</w:t>
            </w:r>
            <w:proofErr w:type="gramStart"/>
            <w:r>
              <w:rPr>
                <w:lang w:eastAsia="en-US"/>
              </w:rPr>
              <w:t xml:space="preserve"> .</w:t>
            </w:r>
            <w:proofErr w:type="gramEnd"/>
            <w:r>
              <w:rPr>
                <w:lang w:eastAsia="en-US"/>
              </w:rPr>
              <w:t xml:space="preserve">В. </w:t>
            </w:r>
            <w:proofErr w:type="spellStart"/>
            <w:r>
              <w:rPr>
                <w:lang w:eastAsia="en-US"/>
              </w:rPr>
              <w:t>Гербова</w:t>
            </w:r>
            <w:proofErr w:type="spellEnd"/>
          </w:p>
        </w:tc>
        <w:tc>
          <w:tcPr>
            <w:tcW w:w="236" w:type="dxa"/>
            <w:tcBorders>
              <w:top w:val="single" w:sz="4" w:space="0" w:color="auto"/>
              <w:left w:val="single" w:sz="4" w:space="0" w:color="auto"/>
              <w:bottom w:val="single" w:sz="4" w:space="0" w:color="000000"/>
              <w:right w:val="nil"/>
            </w:tcBorders>
            <w:hideMark/>
          </w:tcPr>
          <w:p w:rsidR="006E67A4" w:rsidRPr="005B6E6C" w:rsidRDefault="006E67A4" w:rsidP="006E67A4">
            <w:pPr>
              <w:autoSpaceDE w:val="0"/>
              <w:autoSpaceDN w:val="0"/>
              <w:adjustRightInd w:val="0"/>
              <w:rPr>
                <w:bCs/>
                <w:highlight w:val="yellow"/>
                <w:lang w:eastAsia="en-US"/>
              </w:rPr>
            </w:pPr>
          </w:p>
        </w:tc>
      </w:tr>
    </w:tbl>
    <w:p w:rsidR="006E67A4" w:rsidRDefault="006E67A4" w:rsidP="006E67A4">
      <w:pPr>
        <w:autoSpaceDE w:val="0"/>
        <w:autoSpaceDN w:val="0"/>
        <w:adjustRightInd w:val="0"/>
        <w:rPr>
          <w:rFonts w:eastAsia="Times New Roman"/>
          <w:b/>
          <w:bCs/>
        </w:rPr>
      </w:pPr>
    </w:p>
    <w:p w:rsidR="00AD23B1" w:rsidRDefault="00AD23B1" w:rsidP="006E67A4">
      <w:pPr>
        <w:autoSpaceDE w:val="0"/>
        <w:autoSpaceDN w:val="0"/>
        <w:adjustRightInd w:val="0"/>
        <w:rPr>
          <w:rFonts w:eastAsia="Times New Roman"/>
          <w:b/>
          <w:bCs/>
        </w:rPr>
      </w:pPr>
    </w:p>
    <w:p w:rsidR="00AD23B1" w:rsidRDefault="00AD23B1" w:rsidP="006E67A4">
      <w:pPr>
        <w:autoSpaceDE w:val="0"/>
        <w:autoSpaceDN w:val="0"/>
        <w:adjustRightInd w:val="0"/>
        <w:rPr>
          <w:rFonts w:eastAsia="Times New Roman"/>
          <w:b/>
          <w:bCs/>
        </w:rPr>
      </w:pPr>
    </w:p>
    <w:p w:rsidR="00AD23B1" w:rsidRDefault="00AD23B1" w:rsidP="006E67A4">
      <w:pPr>
        <w:autoSpaceDE w:val="0"/>
        <w:autoSpaceDN w:val="0"/>
        <w:adjustRightInd w:val="0"/>
        <w:rPr>
          <w:rFonts w:eastAsia="Times New Roman"/>
          <w:b/>
          <w:bCs/>
        </w:rPr>
      </w:pPr>
    </w:p>
    <w:p w:rsidR="00AD23B1" w:rsidRDefault="00AD23B1" w:rsidP="006E67A4">
      <w:pPr>
        <w:autoSpaceDE w:val="0"/>
        <w:autoSpaceDN w:val="0"/>
        <w:adjustRightInd w:val="0"/>
        <w:rPr>
          <w:rFonts w:eastAsia="Times New Roman"/>
          <w:b/>
          <w:bCs/>
        </w:rPr>
      </w:pPr>
    </w:p>
    <w:p w:rsidR="00AD23B1" w:rsidRDefault="00AD23B1" w:rsidP="006E67A4">
      <w:pPr>
        <w:autoSpaceDE w:val="0"/>
        <w:autoSpaceDN w:val="0"/>
        <w:adjustRightInd w:val="0"/>
        <w:rPr>
          <w:rFonts w:eastAsia="Times New Roman"/>
          <w:b/>
          <w:bCs/>
        </w:rPr>
      </w:pPr>
    </w:p>
    <w:p w:rsidR="00AD23B1" w:rsidRDefault="00AD23B1" w:rsidP="006E67A4">
      <w:pPr>
        <w:autoSpaceDE w:val="0"/>
        <w:autoSpaceDN w:val="0"/>
        <w:adjustRightInd w:val="0"/>
        <w:rPr>
          <w:rFonts w:eastAsia="Times New Roman"/>
          <w:b/>
          <w:bCs/>
        </w:rPr>
      </w:pPr>
    </w:p>
    <w:p w:rsidR="006E67A4" w:rsidRDefault="006E67A4" w:rsidP="006E67A4">
      <w:pPr>
        <w:autoSpaceDE w:val="0"/>
        <w:autoSpaceDN w:val="0"/>
        <w:adjustRightInd w:val="0"/>
        <w:jc w:val="center"/>
        <w:rPr>
          <w:b/>
          <w:bCs/>
        </w:rPr>
      </w:pPr>
      <w:r>
        <w:rPr>
          <w:b/>
          <w:bCs/>
        </w:rPr>
        <w:lastRenderedPageBreak/>
        <w:t>Октябрь.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3"/>
        <w:gridCol w:w="1875"/>
        <w:gridCol w:w="425"/>
        <w:gridCol w:w="142"/>
        <w:gridCol w:w="3544"/>
        <w:gridCol w:w="1843"/>
        <w:gridCol w:w="236"/>
      </w:tblGrid>
      <w:tr w:rsidR="006E67A4" w:rsidTr="006E67A4">
        <w:trPr>
          <w:gridAfter w:val="1"/>
          <w:wAfter w:w="236" w:type="dxa"/>
          <w:trHeight w:val="315"/>
        </w:trPr>
        <w:tc>
          <w:tcPr>
            <w:tcW w:w="8472" w:type="dxa"/>
            <w:gridSpan w:val="6"/>
            <w:tcBorders>
              <w:top w:val="single" w:sz="4" w:space="0" w:color="000000"/>
              <w:left w:val="single" w:sz="4" w:space="0" w:color="000000"/>
              <w:bottom w:val="single" w:sz="4" w:space="0" w:color="auto"/>
              <w:right w:val="single" w:sz="4" w:space="0" w:color="000000"/>
            </w:tcBorders>
            <w:hideMark/>
          </w:tcPr>
          <w:p w:rsidR="006E67A4" w:rsidRDefault="006E67A4" w:rsidP="006E67A4">
            <w:pPr>
              <w:autoSpaceDE w:val="0"/>
              <w:autoSpaceDN w:val="0"/>
              <w:adjustRightInd w:val="0"/>
              <w:jc w:val="center"/>
              <w:rPr>
                <w:rFonts w:eastAsia="Times New Roman"/>
                <w:b/>
                <w:bCs/>
                <w:lang w:eastAsia="en-US"/>
              </w:rPr>
            </w:pPr>
            <w:r>
              <w:rPr>
                <w:b/>
                <w:bCs/>
                <w:lang w:eastAsia="en-US"/>
              </w:rPr>
              <w:t>Тема недели «Я и моя семья»</w:t>
            </w:r>
          </w:p>
        </w:tc>
      </w:tr>
      <w:tr w:rsidR="006E67A4" w:rsidTr="006E67A4">
        <w:trPr>
          <w:trHeight w:val="1785"/>
        </w:trPr>
        <w:tc>
          <w:tcPr>
            <w:tcW w:w="643" w:type="dxa"/>
            <w:tcBorders>
              <w:top w:val="single" w:sz="4" w:space="0" w:color="auto"/>
              <w:left w:val="single" w:sz="4" w:space="0" w:color="000000"/>
              <w:bottom w:val="single" w:sz="4" w:space="0" w:color="auto"/>
              <w:right w:val="single" w:sz="4" w:space="0" w:color="000000"/>
            </w:tcBorders>
            <w:hideMark/>
          </w:tcPr>
          <w:p w:rsidR="006E67A4" w:rsidRDefault="006E67A4" w:rsidP="006E67A4">
            <w:pPr>
              <w:autoSpaceDE w:val="0"/>
              <w:autoSpaceDN w:val="0"/>
              <w:adjustRightInd w:val="0"/>
              <w:jc w:val="center"/>
              <w:rPr>
                <w:rFonts w:eastAsia="Times New Roman"/>
                <w:bCs/>
                <w:lang w:eastAsia="en-US"/>
              </w:rPr>
            </w:pPr>
            <w:r>
              <w:rPr>
                <w:bCs/>
                <w:lang w:eastAsia="en-US"/>
              </w:rPr>
              <w:t>1.</w:t>
            </w:r>
          </w:p>
        </w:tc>
        <w:tc>
          <w:tcPr>
            <w:tcW w:w="1875" w:type="dxa"/>
            <w:tcBorders>
              <w:top w:val="single" w:sz="4" w:space="0" w:color="auto"/>
              <w:left w:val="single" w:sz="4" w:space="0" w:color="000000"/>
              <w:bottom w:val="single" w:sz="4" w:space="0" w:color="auto"/>
              <w:right w:val="single" w:sz="4" w:space="0" w:color="000000"/>
            </w:tcBorders>
            <w:hideMark/>
          </w:tcPr>
          <w:p w:rsidR="006E67A4" w:rsidRPr="0084002E" w:rsidRDefault="006E67A4" w:rsidP="006E67A4">
            <w:pPr>
              <w:shd w:val="clear" w:color="auto" w:fill="FFFFFF"/>
              <w:autoSpaceDE w:val="0"/>
              <w:autoSpaceDN w:val="0"/>
              <w:adjustRightInd w:val="0"/>
              <w:rPr>
                <w:rFonts w:cs="Times New Roman"/>
              </w:rPr>
            </w:pPr>
            <w:r w:rsidRPr="0084002E">
              <w:rPr>
                <w:rFonts w:cs="Times New Roman"/>
                <w:color w:val="000000"/>
              </w:rPr>
              <w:t>Дидактическая игра «Чья вещь?».</w:t>
            </w:r>
          </w:p>
          <w:p w:rsidR="006E67A4" w:rsidRPr="0084002E" w:rsidRDefault="006E67A4" w:rsidP="006E67A4">
            <w:pPr>
              <w:shd w:val="clear" w:color="auto" w:fill="FFFFFF"/>
              <w:autoSpaceDE w:val="0"/>
              <w:autoSpaceDN w:val="0"/>
              <w:adjustRightInd w:val="0"/>
              <w:rPr>
                <w:rFonts w:cs="Times New Roman"/>
              </w:rPr>
            </w:pPr>
            <w:r w:rsidRPr="0084002E">
              <w:rPr>
                <w:rFonts w:cs="Times New Roman"/>
                <w:color w:val="000000"/>
              </w:rPr>
              <w:t>Рассматривание сюжетных картин</w:t>
            </w:r>
          </w:p>
          <w:p w:rsidR="006E67A4" w:rsidRPr="0082508B" w:rsidRDefault="006E67A4" w:rsidP="006E67A4">
            <w:pPr>
              <w:widowControl/>
              <w:rPr>
                <w:rFonts w:eastAsiaTheme="minorEastAsia" w:cs="Times New Roman"/>
                <w:color w:val="000000"/>
                <w:sz w:val="26"/>
                <w:szCs w:val="26"/>
                <w:lang w:eastAsia="ru-RU"/>
              </w:rPr>
            </w:pPr>
            <w:r w:rsidRPr="0084002E">
              <w:rPr>
                <w:rFonts w:cs="Times New Roman"/>
                <w:color w:val="000000"/>
              </w:rPr>
              <w:t>(по выбору педагога)</w:t>
            </w:r>
          </w:p>
        </w:tc>
        <w:tc>
          <w:tcPr>
            <w:tcW w:w="4111" w:type="dxa"/>
            <w:gridSpan w:val="3"/>
            <w:tcBorders>
              <w:top w:val="single" w:sz="4" w:space="0" w:color="auto"/>
              <w:left w:val="single" w:sz="4" w:space="0" w:color="000000"/>
              <w:bottom w:val="single" w:sz="4" w:space="0" w:color="auto"/>
              <w:right w:val="single" w:sz="4" w:space="0" w:color="000000"/>
            </w:tcBorders>
            <w:hideMark/>
          </w:tcPr>
          <w:p w:rsidR="006E67A4" w:rsidRPr="0084002E" w:rsidRDefault="006E67A4" w:rsidP="006E67A4">
            <w:pPr>
              <w:autoSpaceDE w:val="0"/>
              <w:autoSpaceDN w:val="0"/>
              <w:adjustRightInd w:val="0"/>
              <w:rPr>
                <w:rFonts w:eastAsia="Times New Roman" w:cs="Times New Roman"/>
                <w:lang w:eastAsia="en-US"/>
              </w:rPr>
            </w:pPr>
            <w:r w:rsidRPr="0084002E">
              <w:rPr>
                <w:rFonts w:cs="Times New Roman"/>
                <w:color w:val="000000"/>
              </w:rPr>
              <w:t xml:space="preserve">Упражнять в согласовании притяжательных местоимений с существительными и прилагательными. Помочь детям понять </w:t>
            </w:r>
            <w:proofErr w:type="gramStart"/>
            <w:r w:rsidRPr="0084002E">
              <w:rPr>
                <w:rFonts w:cs="Times New Roman"/>
                <w:color w:val="000000"/>
                <w:lang w:val="en-US"/>
              </w:rPr>
              <w:t>c</w:t>
            </w:r>
            <w:proofErr w:type="spellStart"/>
            <w:proofErr w:type="gramEnd"/>
            <w:r w:rsidRPr="0084002E">
              <w:rPr>
                <w:rFonts w:cs="Times New Roman"/>
                <w:color w:val="000000"/>
              </w:rPr>
              <w:t>южет</w:t>
            </w:r>
            <w:proofErr w:type="spellEnd"/>
            <w:r w:rsidRPr="0084002E">
              <w:rPr>
                <w:rFonts w:cs="Times New Roman"/>
                <w:color w:val="000000"/>
              </w:rPr>
              <w:t xml:space="preserve"> картины, охарактеризовать взаимоотношения между персонажами.</w:t>
            </w:r>
          </w:p>
        </w:tc>
        <w:tc>
          <w:tcPr>
            <w:tcW w:w="1843" w:type="dxa"/>
            <w:tcBorders>
              <w:top w:val="single" w:sz="4" w:space="0" w:color="auto"/>
              <w:left w:val="single" w:sz="4" w:space="0" w:color="000000"/>
              <w:bottom w:val="single" w:sz="4" w:space="0" w:color="auto"/>
              <w:right w:val="single" w:sz="4" w:space="0" w:color="auto"/>
            </w:tcBorders>
          </w:tcPr>
          <w:p w:rsidR="006E67A4" w:rsidRDefault="006E67A4" w:rsidP="006E67A4">
            <w:pPr>
              <w:autoSpaceDE w:val="0"/>
              <w:autoSpaceDN w:val="0"/>
              <w:adjustRightInd w:val="0"/>
              <w:rPr>
                <w:rFonts w:eastAsia="Times New Roman" w:cs="Times New Roman"/>
                <w:lang w:eastAsia="en-US"/>
              </w:rPr>
            </w:pPr>
            <w:r>
              <w:rPr>
                <w:lang w:eastAsia="en-US"/>
              </w:rPr>
              <w:t xml:space="preserve">В. В. </w:t>
            </w:r>
            <w:proofErr w:type="spellStart"/>
            <w:r>
              <w:rPr>
                <w:lang w:eastAsia="en-US"/>
              </w:rPr>
              <w:t>Гербова</w:t>
            </w:r>
            <w:proofErr w:type="spellEnd"/>
            <w:r>
              <w:rPr>
                <w:lang w:eastAsia="en-US"/>
              </w:rPr>
              <w:t xml:space="preserve"> с. 36-38</w:t>
            </w:r>
          </w:p>
          <w:p w:rsidR="006E67A4" w:rsidRDefault="006E67A4" w:rsidP="006E67A4">
            <w:pPr>
              <w:autoSpaceDE w:val="0"/>
              <w:autoSpaceDN w:val="0"/>
              <w:adjustRightInd w:val="0"/>
              <w:jc w:val="center"/>
              <w:rPr>
                <w:rFonts w:eastAsia="Times New Roman"/>
                <w:lang w:eastAsia="en-US"/>
              </w:rPr>
            </w:pPr>
          </w:p>
        </w:tc>
        <w:tc>
          <w:tcPr>
            <w:tcW w:w="236" w:type="dxa"/>
            <w:tcBorders>
              <w:top w:val="single" w:sz="4" w:space="0" w:color="auto"/>
              <w:left w:val="single" w:sz="4" w:space="0" w:color="auto"/>
              <w:bottom w:val="nil"/>
              <w:right w:val="nil"/>
            </w:tcBorders>
            <w:hideMark/>
          </w:tcPr>
          <w:p w:rsidR="006E67A4" w:rsidRDefault="006E67A4" w:rsidP="006E67A4">
            <w:pPr>
              <w:autoSpaceDE w:val="0"/>
              <w:autoSpaceDN w:val="0"/>
              <w:adjustRightInd w:val="0"/>
              <w:rPr>
                <w:rFonts w:eastAsia="Times New Roman"/>
                <w:bCs/>
                <w:lang w:eastAsia="en-US"/>
              </w:rPr>
            </w:pPr>
          </w:p>
        </w:tc>
      </w:tr>
      <w:tr w:rsidR="006E67A4" w:rsidTr="006E67A4">
        <w:trPr>
          <w:gridAfter w:val="1"/>
          <w:wAfter w:w="236" w:type="dxa"/>
          <w:trHeight w:val="451"/>
        </w:trPr>
        <w:tc>
          <w:tcPr>
            <w:tcW w:w="8472" w:type="dxa"/>
            <w:gridSpan w:val="6"/>
            <w:tcBorders>
              <w:top w:val="nil"/>
              <w:left w:val="single" w:sz="4" w:space="0" w:color="000000"/>
              <w:bottom w:val="nil"/>
              <w:right w:val="nil"/>
            </w:tcBorders>
            <w:hideMark/>
          </w:tcPr>
          <w:p w:rsidR="006E67A4" w:rsidRDefault="006E67A4" w:rsidP="006E67A4">
            <w:pPr>
              <w:autoSpaceDE w:val="0"/>
              <w:autoSpaceDN w:val="0"/>
              <w:adjustRightInd w:val="0"/>
              <w:jc w:val="center"/>
              <w:rPr>
                <w:rFonts w:eastAsia="Times New Roman"/>
                <w:b/>
                <w:bCs/>
                <w:lang w:eastAsia="en-US"/>
              </w:rPr>
            </w:pPr>
            <w:r>
              <w:rPr>
                <w:b/>
                <w:bCs/>
                <w:lang w:eastAsia="en-US"/>
              </w:rPr>
              <w:t>Тема недели «Я и моя семья» продолжение</w:t>
            </w:r>
          </w:p>
        </w:tc>
      </w:tr>
      <w:tr w:rsidR="006E67A4" w:rsidTr="006E67A4">
        <w:trPr>
          <w:trHeight w:val="1996"/>
        </w:trPr>
        <w:tc>
          <w:tcPr>
            <w:tcW w:w="643" w:type="dxa"/>
            <w:tcBorders>
              <w:top w:val="single" w:sz="4" w:space="0" w:color="000000"/>
              <w:left w:val="single" w:sz="4" w:space="0" w:color="000000"/>
              <w:bottom w:val="single" w:sz="4" w:space="0" w:color="auto"/>
              <w:right w:val="single" w:sz="4" w:space="0" w:color="000000"/>
            </w:tcBorders>
            <w:hideMark/>
          </w:tcPr>
          <w:p w:rsidR="006E67A4" w:rsidRDefault="006E67A4" w:rsidP="006E67A4">
            <w:pPr>
              <w:autoSpaceDE w:val="0"/>
              <w:autoSpaceDN w:val="0"/>
              <w:adjustRightInd w:val="0"/>
              <w:jc w:val="center"/>
              <w:rPr>
                <w:rFonts w:eastAsia="Times New Roman"/>
                <w:bCs/>
                <w:lang w:eastAsia="en-US"/>
              </w:rPr>
            </w:pPr>
            <w:r>
              <w:rPr>
                <w:bCs/>
                <w:lang w:eastAsia="en-US"/>
              </w:rPr>
              <w:t>2.</w:t>
            </w:r>
          </w:p>
        </w:tc>
        <w:tc>
          <w:tcPr>
            <w:tcW w:w="2442" w:type="dxa"/>
            <w:gridSpan w:val="3"/>
            <w:tcBorders>
              <w:top w:val="single" w:sz="4" w:space="0" w:color="000000"/>
              <w:left w:val="single" w:sz="4" w:space="0" w:color="000000"/>
              <w:bottom w:val="single" w:sz="4" w:space="0" w:color="auto"/>
              <w:right w:val="single" w:sz="4" w:space="0" w:color="000000"/>
            </w:tcBorders>
          </w:tcPr>
          <w:p w:rsidR="006E67A4" w:rsidRPr="006E67A4" w:rsidRDefault="006E67A4" w:rsidP="006E67A4">
            <w:pPr>
              <w:widowControl/>
              <w:spacing w:after="200" w:line="276" w:lineRule="auto"/>
              <w:rPr>
                <w:rFonts w:cs="Times New Roman"/>
                <w:color w:val="000000"/>
                <w:lang w:eastAsia="ru-RU"/>
              </w:rPr>
            </w:pPr>
            <w:r w:rsidRPr="0084002E">
              <w:rPr>
                <w:rFonts w:cs="Times New Roman"/>
                <w:color w:val="000000"/>
              </w:rPr>
              <w:t>Чтение русской народной сказки «Колобок». Дидактическое упражнение «Играем в слова»</w:t>
            </w:r>
          </w:p>
        </w:tc>
        <w:tc>
          <w:tcPr>
            <w:tcW w:w="3544" w:type="dxa"/>
            <w:tcBorders>
              <w:top w:val="single" w:sz="4" w:space="0" w:color="000000"/>
              <w:left w:val="single" w:sz="4" w:space="0" w:color="000000"/>
              <w:bottom w:val="single" w:sz="4" w:space="0" w:color="auto"/>
              <w:right w:val="single" w:sz="4" w:space="0" w:color="000000"/>
            </w:tcBorders>
            <w:hideMark/>
          </w:tcPr>
          <w:p w:rsidR="006E67A4" w:rsidRDefault="006E67A4" w:rsidP="006E67A4">
            <w:pPr>
              <w:rPr>
                <w:color w:val="000000"/>
              </w:rPr>
            </w:pPr>
            <w:proofErr w:type="gramStart"/>
            <w:r>
              <w:rPr>
                <w:color w:val="000000"/>
              </w:rPr>
              <w:t>Познакомить со сказкой «Колобок» (</w:t>
            </w:r>
            <w:proofErr w:type="spellStart"/>
            <w:r>
              <w:rPr>
                <w:color w:val="000000"/>
              </w:rPr>
              <w:t>обраб</w:t>
            </w:r>
            <w:proofErr w:type="spellEnd"/>
            <w:r>
              <w:rPr>
                <w:color w:val="000000"/>
              </w:rPr>
              <w:t>.</w:t>
            </w:r>
            <w:proofErr w:type="gramEnd"/>
            <w:r>
              <w:rPr>
                <w:color w:val="000000"/>
              </w:rPr>
              <w:t xml:space="preserve"> </w:t>
            </w:r>
            <w:proofErr w:type="gramStart"/>
            <w:r>
              <w:rPr>
                <w:color w:val="000000"/>
              </w:rPr>
              <w:t>К. Ушинского).</w:t>
            </w:r>
            <w:proofErr w:type="gramEnd"/>
            <w:r>
              <w:rPr>
                <w:color w:val="000000"/>
              </w:rPr>
              <w:t xml:space="preserve"> Упражнять детей в образовании слов по аналогии.</w:t>
            </w:r>
          </w:p>
          <w:p w:rsidR="006E67A4" w:rsidRDefault="006E67A4" w:rsidP="006E67A4">
            <w:pPr>
              <w:autoSpaceDE w:val="0"/>
              <w:autoSpaceDN w:val="0"/>
              <w:adjustRightInd w:val="0"/>
              <w:jc w:val="both"/>
              <w:rPr>
                <w:rFonts w:eastAsia="Times New Roman"/>
                <w:bCs/>
                <w:lang w:eastAsia="en-US"/>
              </w:rPr>
            </w:pPr>
          </w:p>
        </w:tc>
        <w:tc>
          <w:tcPr>
            <w:tcW w:w="1843" w:type="dxa"/>
            <w:tcBorders>
              <w:top w:val="single" w:sz="4" w:space="0" w:color="000000"/>
              <w:left w:val="single" w:sz="4" w:space="0" w:color="000000"/>
              <w:bottom w:val="single" w:sz="4" w:space="0" w:color="auto"/>
              <w:right w:val="single" w:sz="4" w:space="0" w:color="auto"/>
            </w:tcBorders>
          </w:tcPr>
          <w:p w:rsidR="006E67A4" w:rsidRDefault="006E67A4" w:rsidP="006E67A4">
            <w:pPr>
              <w:autoSpaceDE w:val="0"/>
              <w:autoSpaceDN w:val="0"/>
              <w:adjustRightInd w:val="0"/>
              <w:rPr>
                <w:rFonts w:eastAsia="Times New Roman" w:cs="Times New Roman"/>
                <w:lang w:eastAsia="en-US"/>
              </w:rPr>
            </w:pPr>
            <w:r>
              <w:rPr>
                <w:lang w:eastAsia="en-US"/>
              </w:rPr>
              <w:t xml:space="preserve">В. В. </w:t>
            </w:r>
            <w:proofErr w:type="spellStart"/>
            <w:r>
              <w:rPr>
                <w:lang w:eastAsia="en-US"/>
              </w:rPr>
              <w:t>Гербова</w:t>
            </w:r>
            <w:proofErr w:type="spellEnd"/>
            <w:r>
              <w:rPr>
                <w:lang w:eastAsia="en-US"/>
              </w:rPr>
              <w:t xml:space="preserve"> с. 38-39</w:t>
            </w:r>
          </w:p>
          <w:p w:rsidR="006E67A4" w:rsidRDefault="006E67A4" w:rsidP="006E67A4">
            <w:pPr>
              <w:autoSpaceDE w:val="0"/>
              <w:autoSpaceDN w:val="0"/>
              <w:adjustRightInd w:val="0"/>
              <w:jc w:val="center"/>
              <w:rPr>
                <w:rFonts w:eastAsia="Times New Roman"/>
                <w:bCs/>
                <w:lang w:eastAsia="en-US"/>
              </w:rPr>
            </w:pPr>
          </w:p>
        </w:tc>
        <w:tc>
          <w:tcPr>
            <w:tcW w:w="236" w:type="dxa"/>
            <w:tcBorders>
              <w:top w:val="nil"/>
              <w:left w:val="single" w:sz="4" w:space="0" w:color="auto"/>
              <w:bottom w:val="single" w:sz="4" w:space="0" w:color="auto"/>
              <w:right w:val="nil"/>
            </w:tcBorders>
            <w:hideMark/>
          </w:tcPr>
          <w:p w:rsidR="006E67A4" w:rsidRDefault="006E67A4" w:rsidP="006E67A4">
            <w:pPr>
              <w:autoSpaceDE w:val="0"/>
              <w:autoSpaceDN w:val="0"/>
              <w:adjustRightInd w:val="0"/>
              <w:rPr>
                <w:rFonts w:eastAsia="Times New Roman"/>
                <w:bCs/>
                <w:lang w:eastAsia="en-US"/>
              </w:rPr>
            </w:pPr>
          </w:p>
        </w:tc>
      </w:tr>
      <w:tr w:rsidR="006E67A4" w:rsidTr="006E67A4">
        <w:trPr>
          <w:gridAfter w:val="1"/>
          <w:wAfter w:w="236" w:type="dxa"/>
          <w:trHeight w:val="375"/>
        </w:trPr>
        <w:tc>
          <w:tcPr>
            <w:tcW w:w="8472" w:type="dxa"/>
            <w:gridSpan w:val="6"/>
            <w:tcBorders>
              <w:top w:val="single" w:sz="4" w:space="0" w:color="auto"/>
              <w:left w:val="single" w:sz="4" w:space="0" w:color="000000"/>
              <w:bottom w:val="single" w:sz="4" w:space="0" w:color="000000"/>
              <w:right w:val="single" w:sz="4" w:space="0" w:color="000000"/>
            </w:tcBorders>
            <w:hideMark/>
          </w:tcPr>
          <w:p w:rsidR="006E67A4" w:rsidRDefault="006E67A4" w:rsidP="006E67A4">
            <w:pPr>
              <w:autoSpaceDE w:val="0"/>
              <w:autoSpaceDN w:val="0"/>
              <w:adjustRightInd w:val="0"/>
              <w:jc w:val="center"/>
              <w:rPr>
                <w:rFonts w:eastAsia="Times New Roman"/>
                <w:b/>
                <w:bCs/>
                <w:lang w:eastAsia="en-US"/>
              </w:rPr>
            </w:pPr>
            <w:r>
              <w:rPr>
                <w:b/>
                <w:bCs/>
                <w:lang w:eastAsia="en-US"/>
              </w:rPr>
              <w:t>Тема недели «Мой дом, мой город»</w:t>
            </w:r>
          </w:p>
        </w:tc>
      </w:tr>
      <w:tr w:rsidR="006E67A4" w:rsidTr="006E67A4">
        <w:trPr>
          <w:trHeight w:val="1350"/>
        </w:trPr>
        <w:tc>
          <w:tcPr>
            <w:tcW w:w="643" w:type="dxa"/>
            <w:tcBorders>
              <w:top w:val="single" w:sz="4" w:space="0" w:color="000000"/>
              <w:left w:val="single" w:sz="4" w:space="0" w:color="000000"/>
              <w:bottom w:val="single" w:sz="4" w:space="0" w:color="auto"/>
              <w:right w:val="single" w:sz="4" w:space="0" w:color="000000"/>
            </w:tcBorders>
            <w:hideMark/>
          </w:tcPr>
          <w:p w:rsidR="006E67A4" w:rsidRDefault="006E67A4" w:rsidP="006E67A4">
            <w:pPr>
              <w:autoSpaceDE w:val="0"/>
              <w:autoSpaceDN w:val="0"/>
              <w:adjustRightInd w:val="0"/>
              <w:jc w:val="center"/>
              <w:rPr>
                <w:rFonts w:eastAsia="Times New Roman"/>
                <w:bCs/>
                <w:lang w:eastAsia="en-US"/>
              </w:rPr>
            </w:pPr>
            <w:r>
              <w:rPr>
                <w:bCs/>
                <w:lang w:eastAsia="en-US"/>
              </w:rPr>
              <w:t>3.</w:t>
            </w:r>
          </w:p>
        </w:tc>
        <w:tc>
          <w:tcPr>
            <w:tcW w:w="1875" w:type="dxa"/>
            <w:tcBorders>
              <w:top w:val="single" w:sz="4" w:space="0" w:color="000000"/>
              <w:left w:val="single" w:sz="4" w:space="0" w:color="000000"/>
              <w:bottom w:val="single" w:sz="4" w:space="0" w:color="auto"/>
              <w:right w:val="single" w:sz="4" w:space="0" w:color="000000"/>
            </w:tcBorders>
            <w:hideMark/>
          </w:tcPr>
          <w:p w:rsidR="006E67A4" w:rsidRPr="0082508B" w:rsidRDefault="006E67A4" w:rsidP="006E67A4">
            <w:pPr>
              <w:widowControl/>
              <w:rPr>
                <w:rFonts w:eastAsiaTheme="minorEastAsia" w:cs="Times New Roman"/>
                <w:color w:val="000000"/>
                <w:sz w:val="26"/>
                <w:szCs w:val="26"/>
                <w:lang w:eastAsia="ru-RU"/>
              </w:rPr>
            </w:pPr>
            <w:r w:rsidRPr="00B65D19">
              <w:rPr>
                <w:rFonts w:cs="Times New Roman"/>
                <w:color w:val="000000"/>
              </w:rPr>
              <w:t>Звуковая культура речи: звук о. Рассматривание иллюстраций к сказке «Колобок»</w:t>
            </w:r>
          </w:p>
        </w:tc>
        <w:tc>
          <w:tcPr>
            <w:tcW w:w="4111" w:type="dxa"/>
            <w:gridSpan w:val="3"/>
            <w:tcBorders>
              <w:top w:val="single" w:sz="4" w:space="0" w:color="000000"/>
              <w:left w:val="single" w:sz="4" w:space="0" w:color="000000"/>
              <w:bottom w:val="single" w:sz="4" w:space="0" w:color="auto"/>
              <w:right w:val="single" w:sz="4" w:space="0" w:color="000000"/>
            </w:tcBorders>
          </w:tcPr>
          <w:p w:rsidR="006E67A4" w:rsidRPr="00B65D19" w:rsidRDefault="006E67A4" w:rsidP="006E67A4">
            <w:pPr>
              <w:rPr>
                <w:rFonts w:cs="Times New Roman"/>
                <w:color w:val="000000"/>
              </w:rPr>
            </w:pPr>
            <w:r w:rsidRPr="00B65D19">
              <w:rPr>
                <w:rFonts w:cs="Times New Roman"/>
                <w:color w:val="000000"/>
              </w:rPr>
              <w:t xml:space="preserve">Продолжать приучать детей внимательно рассматривать рисунки в книгах, объяснять содержание иллюстраций. Отрабатывать четкое произношение звука </w:t>
            </w:r>
            <w:r w:rsidRPr="00B65D19">
              <w:rPr>
                <w:rFonts w:cs="Times New Roman"/>
                <w:i/>
                <w:iCs/>
                <w:color w:val="000000"/>
              </w:rPr>
              <w:t>о.</w:t>
            </w:r>
          </w:p>
          <w:p w:rsidR="006E67A4" w:rsidRDefault="006E67A4" w:rsidP="006E67A4">
            <w:pPr>
              <w:autoSpaceDE w:val="0"/>
              <w:autoSpaceDN w:val="0"/>
              <w:adjustRightInd w:val="0"/>
              <w:jc w:val="both"/>
              <w:rPr>
                <w:rFonts w:eastAsia="Times New Roman"/>
                <w:bCs/>
                <w:lang w:eastAsia="en-US"/>
              </w:rPr>
            </w:pPr>
          </w:p>
        </w:tc>
        <w:tc>
          <w:tcPr>
            <w:tcW w:w="1843" w:type="dxa"/>
            <w:tcBorders>
              <w:top w:val="single" w:sz="4" w:space="0" w:color="000000"/>
              <w:left w:val="single" w:sz="4" w:space="0" w:color="000000"/>
              <w:bottom w:val="single" w:sz="4" w:space="0" w:color="auto"/>
              <w:right w:val="single" w:sz="4" w:space="0" w:color="auto"/>
            </w:tcBorders>
          </w:tcPr>
          <w:p w:rsidR="006E67A4" w:rsidRDefault="006E67A4" w:rsidP="006E67A4">
            <w:pPr>
              <w:autoSpaceDE w:val="0"/>
              <w:autoSpaceDN w:val="0"/>
              <w:adjustRightInd w:val="0"/>
              <w:rPr>
                <w:rFonts w:eastAsia="Times New Roman" w:cs="Times New Roman"/>
                <w:lang w:eastAsia="en-US"/>
              </w:rPr>
            </w:pPr>
            <w:r>
              <w:rPr>
                <w:lang w:eastAsia="en-US"/>
              </w:rPr>
              <w:t xml:space="preserve">В. В. </w:t>
            </w:r>
            <w:proofErr w:type="spellStart"/>
            <w:r>
              <w:rPr>
                <w:lang w:eastAsia="en-US"/>
              </w:rPr>
              <w:t>Гербова</w:t>
            </w:r>
            <w:proofErr w:type="spellEnd"/>
            <w:r>
              <w:rPr>
                <w:lang w:eastAsia="en-US"/>
              </w:rPr>
              <w:t>, с. 39-40</w:t>
            </w:r>
          </w:p>
          <w:p w:rsidR="006E67A4" w:rsidRDefault="006E67A4" w:rsidP="006E67A4">
            <w:pPr>
              <w:autoSpaceDE w:val="0"/>
              <w:autoSpaceDN w:val="0"/>
              <w:adjustRightInd w:val="0"/>
              <w:jc w:val="center"/>
              <w:rPr>
                <w:rFonts w:eastAsia="Times New Roman"/>
                <w:bCs/>
                <w:lang w:eastAsia="en-US"/>
              </w:rPr>
            </w:pPr>
          </w:p>
        </w:tc>
        <w:tc>
          <w:tcPr>
            <w:tcW w:w="236" w:type="dxa"/>
            <w:tcBorders>
              <w:top w:val="single" w:sz="4" w:space="0" w:color="000000"/>
              <w:left w:val="single" w:sz="4" w:space="0" w:color="auto"/>
              <w:bottom w:val="single" w:sz="4" w:space="0" w:color="auto"/>
              <w:right w:val="nil"/>
            </w:tcBorders>
          </w:tcPr>
          <w:p w:rsidR="006E67A4" w:rsidRDefault="006E67A4" w:rsidP="006E67A4">
            <w:pPr>
              <w:autoSpaceDE w:val="0"/>
              <w:autoSpaceDN w:val="0"/>
              <w:adjustRightInd w:val="0"/>
              <w:jc w:val="center"/>
              <w:rPr>
                <w:rFonts w:eastAsia="Times New Roman"/>
                <w:bCs/>
                <w:lang w:eastAsia="en-US"/>
              </w:rPr>
            </w:pPr>
          </w:p>
        </w:tc>
      </w:tr>
      <w:tr w:rsidR="006E67A4" w:rsidTr="006E67A4">
        <w:trPr>
          <w:gridAfter w:val="1"/>
          <w:wAfter w:w="236" w:type="dxa"/>
          <w:trHeight w:val="245"/>
        </w:trPr>
        <w:tc>
          <w:tcPr>
            <w:tcW w:w="8472" w:type="dxa"/>
            <w:gridSpan w:val="6"/>
            <w:tcBorders>
              <w:top w:val="single" w:sz="4" w:space="0" w:color="auto"/>
              <w:left w:val="single" w:sz="4" w:space="0" w:color="000000"/>
              <w:bottom w:val="single" w:sz="4" w:space="0" w:color="auto"/>
              <w:right w:val="single" w:sz="4" w:space="0" w:color="000000"/>
            </w:tcBorders>
            <w:hideMark/>
          </w:tcPr>
          <w:p w:rsidR="006E67A4" w:rsidRDefault="006E67A4" w:rsidP="006E67A4">
            <w:pPr>
              <w:autoSpaceDE w:val="0"/>
              <w:autoSpaceDN w:val="0"/>
              <w:adjustRightInd w:val="0"/>
              <w:jc w:val="center"/>
              <w:rPr>
                <w:rFonts w:eastAsia="Times New Roman"/>
                <w:b/>
                <w:bCs/>
                <w:lang w:eastAsia="en-US"/>
              </w:rPr>
            </w:pPr>
            <w:r>
              <w:rPr>
                <w:b/>
                <w:bCs/>
                <w:lang w:eastAsia="en-US"/>
              </w:rPr>
              <w:t>Тема недели «Мой дом, мой город» продолжение</w:t>
            </w:r>
          </w:p>
        </w:tc>
      </w:tr>
      <w:tr w:rsidR="006E67A4" w:rsidTr="006E67A4">
        <w:trPr>
          <w:trHeight w:val="2550"/>
        </w:trPr>
        <w:tc>
          <w:tcPr>
            <w:tcW w:w="643" w:type="dxa"/>
            <w:tcBorders>
              <w:top w:val="single" w:sz="4" w:space="0" w:color="auto"/>
              <w:left w:val="single" w:sz="4" w:space="0" w:color="000000"/>
              <w:bottom w:val="single" w:sz="4" w:space="0" w:color="auto"/>
              <w:right w:val="single" w:sz="4" w:space="0" w:color="000000"/>
            </w:tcBorders>
            <w:hideMark/>
          </w:tcPr>
          <w:p w:rsidR="006E67A4" w:rsidRDefault="006E67A4" w:rsidP="006E67A4">
            <w:pPr>
              <w:autoSpaceDE w:val="0"/>
              <w:autoSpaceDN w:val="0"/>
              <w:adjustRightInd w:val="0"/>
              <w:jc w:val="center"/>
              <w:rPr>
                <w:rFonts w:eastAsia="Times New Roman"/>
                <w:bCs/>
                <w:lang w:eastAsia="en-US"/>
              </w:rPr>
            </w:pPr>
            <w:r>
              <w:rPr>
                <w:bCs/>
                <w:lang w:eastAsia="en-US"/>
              </w:rPr>
              <w:t>4.</w:t>
            </w:r>
          </w:p>
        </w:tc>
        <w:tc>
          <w:tcPr>
            <w:tcW w:w="2300" w:type="dxa"/>
            <w:gridSpan w:val="2"/>
            <w:tcBorders>
              <w:top w:val="single" w:sz="4" w:space="0" w:color="auto"/>
              <w:left w:val="single" w:sz="4" w:space="0" w:color="000000"/>
              <w:bottom w:val="single" w:sz="4" w:space="0" w:color="auto"/>
              <w:right w:val="single" w:sz="4" w:space="0" w:color="000000"/>
            </w:tcBorders>
            <w:hideMark/>
          </w:tcPr>
          <w:p w:rsidR="006E67A4" w:rsidRPr="0082508B" w:rsidRDefault="006E67A4" w:rsidP="006E67A4">
            <w:pPr>
              <w:widowControl/>
              <w:rPr>
                <w:rFonts w:eastAsiaTheme="minorEastAsia" w:cs="Times New Roman"/>
                <w:color w:val="000000"/>
                <w:sz w:val="26"/>
                <w:szCs w:val="26"/>
                <w:lang w:eastAsia="ru-RU"/>
              </w:rPr>
            </w:pPr>
            <w:r w:rsidRPr="00B65D19">
              <w:rPr>
                <w:rFonts w:cs="Times New Roman"/>
                <w:color w:val="000000"/>
              </w:rPr>
              <w:t>Чтение стихотворения А. Блока «Зайчик». Заучивание стихотворения А. Плещеева «Осень наступила...»</w:t>
            </w:r>
          </w:p>
        </w:tc>
        <w:tc>
          <w:tcPr>
            <w:tcW w:w="3686" w:type="dxa"/>
            <w:gridSpan w:val="2"/>
            <w:tcBorders>
              <w:top w:val="single" w:sz="4" w:space="0" w:color="auto"/>
              <w:left w:val="single" w:sz="4" w:space="0" w:color="000000"/>
              <w:bottom w:val="single" w:sz="4" w:space="0" w:color="auto"/>
              <w:right w:val="single" w:sz="4" w:space="0" w:color="000000"/>
            </w:tcBorders>
            <w:hideMark/>
          </w:tcPr>
          <w:p w:rsidR="006E67A4" w:rsidRPr="0082508B" w:rsidRDefault="006E67A4" w:rsidP="006E67A4">
            <w:pPr>
              <w:widowControl/>
              <w:rPr>
                <w:rFonts w:eastAsiaTheme="minorEastAsia" w:cs="Times New Roman"/>
                <w:color w:val="000000"/>
                <w:lang w:eastAsia="ru-RU"/>
              </w:rPr>
            </w:pPr>
            <w:r w:rsidRPr="00B65D19">
              <w:rPr>
                <w:rFonts w:cs="Times New Roman"/>
                <w:color w:val="000000"/>
              </w:rPr>
              <w:t>Помочь детям запомнить стихотворение Л. Плещеева «Осень наступила». При восприятии стихотворения Л. Блока «Зайчик» вы</w:t>
            </w:r>
            <w:r w:rsidRPr="00B65D19">
              <w:rPr>
                <w:rFonts w:cs="Times New Roman"/>
                <w:color w:val="000000"/>
              </w:rPr>
              <w:softHyphen/>
              <w:t>звать сочувствие к зай</w:t>
            </w:r>
            <w:r>
              <w:rPr>
                <w:rFonts w:cs="Times New Roman"/>
                <w:color w:val="000000"/>
              </w:rPr>
              <w:t>чишке, которому холодно, голодно</w:t>
            </w:r>
            <w:r w:rsidRPr="00B65D19">
              <w:rPr>
                <w:rFonts w:cs="Times New Roman"/>
                <w:color w:val="000000"/>
              </w:rPr>
              <w:t xml:space="preserve"> и страшно в неуютную осеннюю пору.</w:t>
            </w:r>
          </w:p>
        </w:tc>
        <w:tc>
          <w:tcPr>
            <w:tcW w:w="1843" w:type="dxa"/>
            <w:tcBorders>
              <w:top w:val="single" w:sz="4" w:space="0" w:color="auto"/>
              <w:left w:val="single" w:sz="4" w:space="0" w:color="000000"/>
              <w:bottom w:val="single" w:sz="4" w:space="0" w:color="auto"/>
              <w:right w:val="single" w:sz="4" w:space="0" w:color="auto"/>
            </w:tcBorders>
          </w:tcPr>
          <w:p w:rsidR="006E67A4" w:rsidRDefault="006E67A4" w:rsidP="006E67A4">
            <w:pPr>
              <w:autoSpaceDE w:val="0"/>
              <w:autoSpaceDN w:val="0"/>
              <w:adjustRightInd w:val="0"/>
              <w:rPr>
                <w:rFonts w:eastAsia="Times New Roman" w:cs="Times New Roman"/>
                <w:lang w:eastAsia="en-US"/>
              </w:rPr>
            </w:pPr>
            <w:r>
              <w:rPr>
                <w:lang w:eastAsia="en-US"/>
              </w:rPr>
              <w:t xml:space="preserve">В. В. </w:t>
            </w:r>
            <w:proofErr w:type="spellStart"/>
            <w:r>
              <w:rPr>
                <w:lang w:eastAsia="en-US"/>
              </w:rPr>
              <w:t>Гербова</w:t>
            </w:r>
            <w:proofErr w:type="spellEnd"/>
            <w:r>
              <w:rPr>
                <w:lang w:eastAsia="en-US"/>
              </w:rPr>
              <w:t>, с.40-41</w:t>
            </w:r>
          </w:p>
          <w:p w:rsidR="006E67A4" w:rsidRDefault="006E67A4" w:rsidP="006E67A4">
            <w:pPr>
              <w:autoSpaceDE w:val="0"/>
              <w:autoSpaceDN w:val="0"/>
              <w:adjustRightInd w:val="0"/>
              <w:jc w:val="center"/>
              <w:rPr>
                <w:rFonts w:eastAsia="Times New Roman"/>
                <w:lang w:eastAsia="en-US"/>
              </w:rPr>
            </w:pPr>
          </w:p>
        </w:tc>
        <w:tc>
          <w:tcPr>
            <w:tcW w:w="236" w:type="dxa"/>
            <w:tcBorders>
              <w:top w:val="single" w:sz="4" w:space="0" w:color="auto"/>
              <w:left w:val="single" w:sz="4" w:space="0" w:color="auto"/>
              <w:bottom w:val="single" w:sz="4" w:space="0" w:color="auto"/>
              <w:right w:val="nil"/>
            </w:tcBorders>
          </w:tcPr>
          <w:p w:rsidR="006E67A4" w:rsidRDefault="006E67A4" w:rsidP="006E67A4">
            <w:pPr>
              <w:autoSpaceDE w:val="0"/>
              <w:autoSpaceDN w:val="0"/>
              <w:adjustRightInd w:val="0"/>
              <w:jc w:val="center"/>
              <w:rPr>
                <w:rFonts w:eastAsia="Times New Roman"/>
                <w:lang w:eastAsia="en-US"/>
              </w:rPr>
            </w:pPr>
          </w:p>
        </w:tc>
      </w:tr>
    </w:tbl>
    <w:p w:rsidR="006E67A4" w:rsidRDefault="006E67A4" w:rsidP="006E67A4">
      <w:pPr>
        <w:autoSpaceDE w:val="0"/>
        <w:autoSpaceDN w:val="0"/>
        <w:adjustRightInd w:val="0"/>
        <w:jc w:val="center"/>
        <w:rPr>
          <w:rFonts w:eastAsia="Times New Roman"/>
          <w:b/>
          <w:bCs/>
        </w:rPr>
      </w:pPr>
      <w:r>
        <w:rPr>
          <w:b/>
          <w:bCs/>
        </w:rPr>
        <w:t>Ноябрь.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03"/>
        <w:gridCol w:w="1915"/>
        <w:gridCol w:w="425"/>
        <w:gridCol w:w="284"/>
        <w:gridCol w:w="3402"/>
        <w:gridCol w:w="1843"/>
        <w:gridCol w:w="1099"/>
      </w:tblGrid>
      <w:tr w:rsidR="006E67A4" w:rsidTr="006E67A4">
        <w:trPr>
          <w:gridAfter w:val="1"/>
          <w:wAfter w:w="1099" w:type="dxa"/>
          <w:trHeight w:val="2115"/>
        </w:trPr>
        <w:tc>
          <w:tcPr>
            <w:tcW w:w="603" w:type="dxa"/>
            <w:tcBorders>
              <w:top w:val="single" w:sz="4" w:space="0" w:color="auto"/>
              <w:left w:val="single" w:sz="4" w:space="0" w:color="000000"/>
              <w:bottom w:val="single" w:sz="4" w:space="0" w:color="auto"/>
              <w:right w:val="single" w:sz="4" w:space="0" w:color="000000"/>
            </w:tcBorders>
            <w:hideMark/>
          </w:tcPr>
          <w:p w:rsidR="006E67A4" w:rsidRDefault="006E67A4" w:rsidP="006E67A4">
            <w:pPr>
              <w:autoSpaceDE w:val="0"/>
              <w:autoSpaceDN w:val="0"/>
              <w:adjustRightInd w:val="0"/>
              <w:jc w:val="center"/>
              <w:rPr>
                <w:rFonts w:eastAsia="Times New Roman"/>
                <w:bCs/>
                <w:lang w:eastAsia="en-US"/>
              </w:rPr>
            </w:pPr>
            <w:r>
              <w:rPr>
                <w:bCs/>
                <w:lang w:eastAsia="en-US"/>
              </w:rPr>
              <w:t>1.</w:t>
            </w:r>
          </w:p>
        </w:tc>
        <w:tc>
          <w:tcPr>
            <w:tcW w:w="2624" w:type="dxa"/>
            <w:gridSpan w:val="3"/>
            <w:tcBorders>
              <w:top w:val="single" w:sz="4" w:space="0" w:color="auto"/>
              <w:left w:val="single" w:sz="4" w:space="0" w:color="000000"/>
              <w:bottom w:val="single" w:sz="4" w:space="0" w:color="auto"/>
              <w:right w:val="single" w:sz="4" w:space="0" w:color="000000"/>
            </w:tcBorders>
          </w:tcPr>
          <w:p w:rsidR="006E67A4" w:rsidRPr="0082508B" w:rsidRDefault="006E67A4" w:rsidP="006E67A4">
            <w:pPr>
              <w:widowControl/>
              <w:spacing w:after="200" w:line="276" w:lineRule="auto"/>
              <w:rPr>
                <w:rFonts w:eastAsiaTheme="minorEastAsia" w:cs="Times New Roman"/>
                <w:color w:val="000000"/>
                <w:sz w:val="26"/>
                <w:szCs w:val="26"/>
                <w:lang w:eastAsia="ru-RU"/>
              </w:rPr>
            </w:pPr>
            <w:r w:rsidRPr="007D23CA">
              <w:rPr>
                <w:rFonts w:cs="Times New Roman"/>
                <w:color w:val="000000"/>
                <w:sz w:val="26"/>
                <w:szCs w:val="26"/>
              </w:rPr>
              <w:t>Чтение стихотворений об осени. Дидактическое упражнение «Что из чего получается»</w:t>
            </w:r>
          </w:p>
        </w:tc>
        <w:tc>
          <w:tcPr>
            <w:tcW w:w="3402" w:type="dxa"/>
            <w:tcBorders>
              <w:top w:val="single" w:sz="4" w:space="0" w:color="auto"/>
              <w:left w:val="single" w:sz="4" w:space="0" w:color="000000"/>
              <w:bottom w:val="single" w:sz="4" w:space="0" w:color="auto"/>
              <w:right w:val="single" w:sz="4" w:space="0" w:color="000000"/>
            </w:tcBorders>
          </w:tcPr>
          <w:p w:rsidR="006E67A4" w:rsidRPr="007D23CA" w:rsidRDefault="006E67A4" w:rsidP="006E67A4">
            <w:pPr>
              <w:rPr>
                <w:rFonts w:cs="Times New Roman"/>
                <w:color w:val="000000"/>
              </w:rPr>
            </w:pPr>
            <w:r w:rsidRPr="007D23CA">
              <w:rPr>
                <w:rFonts w:cs="Times New Roman"/>
                <w:color w:val="000000"/>
              </w:rPr>
              <w:t>Приобщать детей к поэзии, развивать поэтический слух. Уп</w:t>
            </w:r>
            <w:r w:rsidRPr="007D23CA">
              <w:rPr>
                <w:rFonts w:cs="Times New Roman"/>
                <w:color w:val="000000"/>
              </w:rPr>
              <w:softHyphen/>
              <w:t>ражнять в образовании слов по аналогии.</w:t>
            </w:r>
          </w:p>
          <w:p w:rsidR="006E67A4" w:rsidRDefault="006E67A4" w:rsidP="006E67A4">
            <w:pPr>
              <w:autoSpaceDE w:val="0"/>
              <w:autoSpaceDN w:val="0"/>
              <w:adjustRightInd w:val="0"/>
              <w:jc w:val="both"/>
              <w:rPr>
                <w:rFonts w:eastAsia="Times New Roman"/>
                <w:lang w:eastAsia="en-US"/>
              </w:rPr>
            </w:pPr>
          </w:p>
        </w:tc>
        <w:tc>
          <w:tcPr>
            <w:tcW w:w="1843" w:type="dxa"/>
            <w:tcBorders>
              <w:top w:val="single" w:sz="4" w:space="0" w:color="auto"/>
              <w:left w:val="single" w:sz="4" w:space="0" w:color="000000"/>
              <w:bottom w:val="single" w:sz="4" w:space="0" w:color="auto"/>
              <w:right w:val="single" w:sz="4" w:space="0" w:color="auto"/>
            </w:tcBorders>
          </w:tcPr>
          <w:p w:rsidR="006E67A4" w:rsidRDefault="006E67A4" w:rsidP="006E67A4">
            <w:pPr>
              <w:autoSpaceDE w:val="0"/>
              <w:autoSpaceDN w:val="0"/>
              <w:adjustRightInd w:val="0"/>
              <w:rPr>
                <w:rFonts w:eastAsia="Times New Roman" w:cs="Times New Roman"/>
                <w:lang w:eastAsia="en-US"/>
              </w:rPr>
            </w:pPr>
            <w:r>
              <w:rPr>
                <w:lang w:eastAsia="en-US"/>
              </w:rPr>
              <w:t xml:space="preserve">В. В. </w:t>
            </w:r>
            <w:proofErr w:type="spellStart"/>
            <w:r>
              <w:rPr>
                <w:lang w:eastAsia="en-US"/>
              </w:rPr>
              <w:t>Гербова</w:t>
            </w:r>
            <w:proofErr w:type="spellEnd"/>
            <w:r>
              <w:rPr>
                <w:lang w:eastAsia="en-US"/>
              </w:rPr>
              <w:t>, с.41-42</w:t>
            </w:r>
          </w:p>
          <w:p w:rsidR="006E67A4" w:rsidRDefault="006E67A4" w:rsidP="006E67A4">
            <w:pPr>
              <w:autoSpaceDE w:val="0"/>
              <w:autoSpaceDN w:val="0"/>
              <w:adjustRightInd w:val="0"/>
              <w:jc w:val="center"/>
              <w:rPr>
                <w:rFonts w:eastAsia="Times New Roman"/>
                <w:lang w:eastAsia="en-US"/>
              </w:rPr>
            </w:pPr>
          </w:p>
        </w:tc>
      </w:tr>
      <w:tr w:rsidR="006E67A4" w:rsidTr="006E67A4">
        <w:trPr>
          <w:trHeight w:val="372"/>
        </w:trPr>
        <w:tc>
          <w:tcPr>
            <w:tcW w:w="9571" w:type="dxa"/>
            <w:gridSpan w:val="7"/>
            <w:tcBorders>
              <w:top w:val="nil"/>
              <w:left w:val="single" w:sz="4" w:space="0" w:color="000000"/>
              <w:bottom w:val="nil"/>
              <w:right w:val="nil"/>
            </w:tcBorders>
            <w:hideMark/>
          </w:tcPr>
          <w:p w:rsidR="006E67A4" w:rsidRDefault="006E67A4" w:rsidP="006E67A4">
            <w:pPr>
              <w:jc w:val="center"/>
              <w:rPr>
                <w:rFonts w:eastAsia="Times New Roman"/>
                <w:b/>
                <w:bCs/>
                <w:lang w:eastAsia="en-US"/>
              </w:rPr>
            </w:pPr>
            <w:r>
              <w:rPr>
                <w:b/>
                <w:bCs/>
                <w:lang w:eastAsia="en-US"/>
              </w:rPr>
              <w:t>Тема недели «Мой дом, мой город» продолжение</w:t>
            </w:r>
          </w:p>
        </w:tc>
      </w:tr>
      <w:tr w:rsidR="006E67A4" w:rsidTr="006E67A4">
        <w:trPr>
          <w:trHeight w:val="1123"/>
        </w:trPr>
        <w:tc>
          <w:tcPr>
            <w:tcW w:w="603" w:type="dxa"/>
            <w:tcBorders>
              <w:top w:val="single" w:sz="4" w:space="0" w:color="000000"/>
              <w:left w:val="single" w:sz="4" w:space="0" w:color="000000"/>
              <w:bottom w:val="single" w:sz="4" w:space="0" w:color="auto"/>
              <w:right w:val="single" w:sz="4" w:space="0" w:color="000000"/>
            </w:tcBorders>
            <w:hideMark/>
          </w:tcPr>
          <w:p w:rsidR="006E67A4" w:rsidRDefault="006E67A4" w:rsidP="006E67A4">
            <w:pPr>
              <w:autoSpaceDE w:val="0"/>
              <w:autoSpaceDN w:val="0"/>
              <w:adjustRightInd w:val="0"/>
              <w:jc w:val="center"/>
              <w:rPr>
                <w:rFonts w:eastAsia="Times New Roman"/>
                <w:bCs/>
                <w:lang w:eastAsia="en-US"/>
              </w:rPr>
            </w:pPr>
            <w:r>
              <w:rPr>
                <w:bCs/>
                <w:lang w:eastAsia="en-US"/>
              </w:rPr>
              <w:lastRenderedPageBreak/>
              <w:t>2.</w:t>
            </w:r>
          </w:p>
        </w:tc>
        <w:tc>
          <w:tcPr>
            <w:tcW w:w="1915" w:type="dxa"/>
            <w:tcBorders>
              <w:top w:val="single" w:sz="4" w:space="0" w:color="000000"/>
              <w:left w:val="single" w:sz="4" w:space="0" w:color="000000"/>
              <w:bottom w:val="single" w:sz="4" w:space="0" w:color="auto"/>
              <w:right w:val="single" w:sz="4" w:space="0" w:color="000000"/>
            </w:tcBorders>
            <w:hideMark/>
          </w:tcPr>
          <w:p w:rsidR="006E67A4" w:rsidRPr="007D23CA" w:rsidRDefault="006E67A4" w:rsidP="006E67A4">
            <w:pPr>
              <w:rPr>
                <w:rFonts w:cs="Times New Roman"/>
                <w:color w:val="000000"/>
                <w:sz w:val="26"/>
                <w:szCs w:val="26"/>
              </w:rPr>
            </w:pPr>
            <w:r w:rsidRPr="007D23CA">
              <w:rPr>
                <w:rFonts w:cs="Times New Roman"/>
                <w:color w:val="000000"/>
              </w:rPr>
              <w:t xml:space="preserve">Звуковая культура речи: звук </w:t>
            </w:r>
            <w:r w:rsidRPr="007D23CA">
              <w:rPr>
                <w:rFonts w:cs="Times New Roman"/>
                <w:i/>
                <w:iCs/>
                <w:color w:val="000000"/>
              </w:rPr>
              <w:t>и</w:t>
            </w:r>
          </w:p>
          <w:p w:rsidR="006E67A4" w:rsidRDefault="006E67A4" w:rsidP="006E67A4">
            <w:pPr>
              <w:autoSpaceDE w:val="0"/>
              <w:autoSpaceDN w:val="0"/>
              <w:adjustRightInd w:val="0"/>
              <w:jc w:val="center"/>
              <w:rPr>
                <w:rFonts w:eastAsia="Times New Roman"/>
                <w:bCs/>
                <w:lang w:eastAsia="en-US"/>
              </w:rPr>
            </w:pPr>
          </w:p>
        </w:tc>
        <w:tc>
          <w:tcPr>
            <w:tcW w:w="4111" w:type="dxa"/>
            <w:gridSpan w:val="3"/>
            <w:tcBorders>
              <w:top w:val="single" w:sz="4" w:space="0" w:color="000000"/>
              <w:left w:val="single" w:sz="4" w:space="0" w:color="000000"/>
              <w:bottom w:val="single" w:sz="4" w:space="0" w:color="auto"/>
              <w:right w:val="single" w:sz="4" w:space="0" w:color="000000"/>
            </w:tcBorders>
            <w:hideMark/>
          </w:tcPr>
          <w:p w:rsidR="006E67A4" w:rsidRPr="0082508B" w:rsidRDefault="006E67A4" w:rsidP="006E67A4">
            <w:pPr>
              <w:widowControl/>
              <w:rPr>
                <w:rFonts w:eastAsiaTheme="minorEastAsia" w:cs="Times New Roman"/>
                <w:color w:val="000000"/>
                <w:lang w:eastAsia="ru-RU"/>
              </w:rPr>
            </w:pPr>
            <w:r w:rsidRPr="007D23CA">
              <w:rPr>
                <w:rFonts w:cs="Times New Roman"/>
                <w:color w:val="000000"/>
              </w:rPr>
              <w:t>Упражнять детей в четком и правильном произношении зву</w:t>
            </w:r>
            <w:r w:rsidRPr="007D23CA">
              <w:rPr>
                <w:rFonts w:cs="Times New Roman"/>
                <w:color w:val="000000"/>
              </w:rPr>
              <w:softHyphen/>
              <w:t xml:space="preserve">ка </w:t>
            </w:r>
            <w:r w:rsidRPr="007D23CA">
              <w:rPr>
                <w:rFonts w:cs="Times New Roman"/>
                <w:i/>
                <w:iCs/>
                <w:color w:val="000000"/>
              </w:rPr>
              <w:t xml:space="preserve">и </w:t>
            </w:r>
            <w:r w:rsidRPr="007D23CA">
              <w:rPr>
                <w:rFonts w:cs="Times New Roman"/>
                <w:color w:val="000000"/>
              </w:rPr>
              <w:t>(изолированного, в словосочетаниях, в словах).</w:t>
            </w:r>
          </w:p>
        </w:tc>
        <w:tc>
          <w:tcPr>
            <w:tcW w:w="1843" w:type="dxa"/>
            <w:tcBorders>
              <w:top w:val="single" w:sz="4" w:space="0" w:color="000000"/>
              <w:left w:val="single" w:sz="4" w:space="0" w:color="000000"/>
              <w:bottom w:val="single" w:sz="4" w:space="0" w:color="auto"/>
              <w:right w:val="single" w:sz="4" w:space="0" w:color="auto"/>
            </w:tcBorders>
          </w:tcPr>
          <w:p w:rsidR="006E67A4" w:rsidRDefault="006E67A4" w:rsidP="006E67A4">
            <w:pPr>
              <w:autoSpaceDE w:val="0"/>
              <w:autoSpaceDN w:val="0"/>
              <w:adjustRightInd w:val="0"/>
              <w:rPr>
                <w:rFonts w:eastAsia="Times New Roman" w:cs="Times New Roman"/>
                <w:lang w:eastAsia="en-US"/>
              </w:rPr>
            </w:pPr>
            <w:r>
              <w:rPr>
                <w:lang w:eastAsia="en-US"/>
              </w:rPr>
              <w:t xml:space="preserve">В </w:t>
            </w:r>
            <w:proofErr w:type="spellStart"/>
            <w:r>
              <w:rPr>
                <w:lang w:eastAsia="en-US"/>
              </w:rPr>
              <w:t>В</w:t>
            </w:r>
            <w:proofErr w:type="spellEnd"/>
            <w:r>
              <w:rPr>
                <w:lang w:eastAsia="en-US"/>
              </w:rPr>
              <w:t xml:space="preserve">. </w:t>
            </w:r>
            <w:proofErr w:type="spellStart"/>
            <w:r>
              <w:rPr>
                <w:lang w:eastAsia="en-US"/>
              </w:rPr>
              <w:t>Гербова</w:t>
            </w:r>
            <w:proofErr w:type="spellEnd"/>
            <w:r>
              <w:rPr>
                <w:lang w:eastAsia="en-US"/>
              </w:rPr>
              <w:t>, с. 42-43</w:t>
            </w:r>
          </w:p>
          <w:p w:rsidR="006E67A4" w:rsidRDefault="006E67A4" w:rsidP="006E67A4">
            <w:pPr>
              <w:autoSpaceDE w:val="0"/>
              <w:autoSpaceDN w:val="0"/>
              <w:adjustRightInd w:val="0"/>
              <w:jc w:val="center"/>
              <w:rPr>
                <w:rFonts w:eastAsia="Times New Roman"/>
                <w:bCs/>
                <w:lang w:eastAsia="en-US"/>
              </w:rPr>
            </w:pPr>
          </w:p>
        </w:tc>
        <w:tc>
          <w:tcPr>
            <w:tcW w:w="1099" w:type="dxa"/>
            <w:tcBorders>
              <w:top w:val="nil"/>
              <w:left w:val="single" w:sz="4" w:space="0" w:color="auto"/>
              <w:bottom w:val="nil"/>
              <w:right w:val="nil"/>
            </w:tcBorders>
            <w:hideMark/>
          </w:tcPr>
          <w:p w:rsidR="006E67A4" w:rsidRDefault="006E67A4" w:rsidP="006E67A4">
            <w:pPr>
              <w:autoSpaceDE w:val="0"/>
              <w:autoSpaceDN w:val="0"/>
              <w:adjustRightInd w:val="0"/>
              <w:rPr>
                <w:rFonts w:eastAsia="Times New Roman"/>
                <w:bCs/>
                <w:lang w:eastAsia="en-US"/>
              </w:rPr>
            </w:pPr>
          </w:p>
        </w:tc>
      </w:tr>
      <w:tr w:rsidR="006E67A4" w:rsidTr="006E67A4">
        <w:trPr>
          <w:trHeight w:val="511"/>
        </w:trPr>
        <w:tc>
          <w:tcPr>
            <w:tcW w:w="9571" w:type="dxa"/>
            <w:gridSpan w:val="7"/>
            <w:tcBorders>
              <w:top w:val="nil"/>
              <w:left w:val="single" w:sz="4" w:space="0" w:color="000000"/>
              <w:bottom w:val="nil"/>
              <w:right w:val="nil"/>
            </w:tcBorders>
          </w:tcPr>
          <w:p w:rsidR="006E67A4" w:rsidRDefault="006E67A4" w:rsidP="006E67A4">
            <w:pPr>
              <w:autoSpaceDE w:val="0"/>
              <w:autoSpaceDN w:val="0"/>
              <w:adjustRightInd w:val="0"/>
              <w:jc w:val="both"/>
              <w:rPr>
                <w:rFonts w:eastAsia="Times New Roman" w:cs="Times New Roman"/>
                <w:bCs/>
                <w:lang w:eastAsia="en-US"/>
              </w:rPr>
            </w:pPr>
          </w:p>
          <w:p w:rsidR="006E67A4" w:rsidRDefault="006E67A4" w:rsidP="006E67A4">
            <w:pPr>
              <w:autoSpaceDE w:val="0"/>
              <w:autoSpaceDN w:val="0"/>
              <w:adjustRightInd w:val="0"/>
              <w:jc w:val="center"/>
              <w:rPr>
                <w:rFonts w:eastAsia="Times New Roman"/>
                <w:b/>
                <w:bCs/>
                <w:lang w:eastAsia="en-US"/>
              </w:rPr>
            </w:pPr>
            <w:r>
              <w:rPr>
                <w:b/>
                <w:bCs/>
                <w:lang w:eastAsia="en-US"/>
              </w:rPr>
              <w:t>Тема недели «Новогодний праздник»</w:t>
            </w:r>
          </w:p>
        </w:tc>
      </w:tr>
      <w:tr w:rsidR="006E67A4" w:rsidTr="006E67A4">
        <w:trPr>
          <w:trHeight w:val="841"/>
        </w:trPr>
        <w:tc>
          <w:tcPr>
            <w:tcW w:w="603" w:type="dxa"/>
            <w:tcBorders>
              <w:top w:val="single" w:sz="4" w:space="0" w:color="000000"/>
              <w:left w:val="single" w:sz="4" w:space="0" w:color="000000"/>
              <w:bottom w:val="single" w:sz="4" w:space="0" w:color="000000"/>
              <w:right w:val="single" w:sz="4" w:space="0" w:color="000000"/>
            </w:tcBorders>
          </w:tcPr>
          <w:p w:rsidR="006E67A4" w:rsidRDefault="006E67A4" w:rsidP="006E67A4">
            <w:pPr>
              <w:autoSpaceDE w:val="0"/>
              <w:autoSpaceDN w:val="0"/>
              <w:adjustRightInd w:val="0"/>
              <w:jc w:val="center"/>
              <w:rPr>
                <w:rFonts w:eastAsia="Times New Roman" w:cs="Times New Roman"/>
                <w:bCs/>
                <w:lang w:eastAsia="en-US"/>
              </w:rPr>
            </w:pPr>
            <w:r>
              <w:rPr>
                <w:bCs/>
                <w:lang w:eastAsia="en-US"/>
              </w:rPr>
              <w:t>3.</w:t>
            </w:r>
          </w:p>
          <w:p w:rsidR="006E67A4" w:rsidRDefault="006E67A4" w:rsidP="006E67A4">
            <w:pPr>
              <w:autoSpaceDE w:val="0"/>
              <w:autoSpaceDN w:val="0"/>
              <w:adjustRightInd w:val="0"/>
              <w:jc w:val="center"/>
              <w:rPr>
                <w:bCs/>
                <w:lang w:eastAsia="en-US"/>
              </w:rPr>
            </w:pPr>
          </w:p>
          <w:p w:rsidR="006E67A4" w:rsidRDefault="006E67A4" w:rsidP="006E67A4">
            <w:pPr>
              <w:autoSpaceDE w:val="0"/>
              <w:autoSpaceDN w:val="0"/>
              <w:adjustRightInd w:val="0"/>
              <w:jc w:val="center"/>
              <w:rPr>
                <w:bCs/>
                <w:lang w:eastAsia="en-US"/>
              </w:rPr>
            </w:pPr>
          </w:p>
          <w:p w:rsidR="006E67A4" w:rsidRDefault="006E67A4" w:rsidP="006E67A4">
            <w:pPr>
              <w:autoSpaceDE w:val="0"/>
              <w:autoSpaceDN w:val="0"/>
              <w:adjustRightInd w:val="0"/>
              <w:jc w:val="center"/>
              <w:rPr>
                <w:bCs/>
                <w:lang w:eastAsia="en-US"/>
              </w:rPr>
            </w:pPr>
          </w:p>
          <w:p w:rsidR="006E67A4" w:rsidRDefault="006E67A4" w:rsidP="006E67A4">
            <w:pPr>
              <w:autoSpaceDE w:val="0"/>
              <w:autoSpaceDN w:val="0"/>
              <w:adjustRightInd w:val="0"/>
              <w:jc w:val="center"/>
              <w:rPr>
                <w:bCs/>
                <w:lang w:eastAsia="en-US"/>
              </w:rPr>
            </w:pPr>
          </w:p>
          <w:p w:rsidR="006E67A4" w:rsidRDefault="006E67A4" w:rsidP="006E67A4">
            <w:pPr>
              <w:autoSpaceDE w:val="0"/>
              <w:autoSpaceDN w:val="0"/>
              <w:adjustRightInd w:val="0"/>
              <w:jc w:val="center"/>
              <w:rPr>
                <w:bCs/>
                <w:lang w:eastAsia="en-US"/>
              </w:rPr>
            </w:pPr>
          </w:p>
          <w:p w:rsidR="006E67A4" w:rsidRDefault="006E67A4" w:rsidP="006E67A4">
            <w:pPr>
              <w:autoSpaceDE w:val="0"/>
              <w:autoSpaceDN w:val="0"/>
              <w:adjustRightInd w:val="0"/>
              <w:jc w:val="center"/>
              <w:rPr>
                <w:bCs/>
                <w:lang w:eastAsia="en-US"/>
              </w:rPr>
            </w:pPr>
          </w:p>
          <w:p w:rsidR="006E67A4" w:rsidRDefault="006E67A4" w:rsidP="006E67A4">
            <w:pPr>
              <w:autoSpaceDE w:val="0"/>
              <w:autoSpaceDN w:val="0"/>
              <w:adjustRightInd w:val="0"/>
              <w:jc w:val="center"/>
              <w:rPr>
                <w:rFonts w:eastAsia="Times New Roman"/>
                <w:bCs/>
                <w:lang w:eastAsia="en-US"/>
              </w:rPr>
            </w:pPr>
          </w:p>
        </w:tc>
        <w:tc>
          <w:tcPr>
            <w:tcW w:w="2340" w:type="dxa"/>
            <w:gridSpan w:val="2"/>
            <w:tcBorders>
              <w:top w:val="single" w:sz="4" w:space="0" w:color="000000"/>
              <w:left w:val="single" w:sz="4" w:space="0" w:color="000000"/>
              <w:bottom w:val="single" w:sz="4" w:space="0" w:color="000000"/>
              <w:right w:val="single" w:sz="4" w:space="0" w:color="000000"/>
            </w:tcBorders>
            <w:hideMark/>
          </w:tcPr>
          <w:p w:rsidR="006E67A4" w:rsidRPr="007D23CA" w:rsidRDefault="006E67A4" w:rsidP="006E67A4">
            <w:pPr>
              <w:rPr>
                <w:rFonts w:cs="Times New Roman"/>
                <w:color w:val="000000"/>
              </w:rPr>
            </w:pPr>
            <w:r w:rsidRPr="007D23CA">
              <w:rPr>
                <w:rFonts w:cs="Times New Roman"/>
                <w:color w:val="000000"/>
              </w:rPr>
              <w:t>Рассматривание сюжетных картин (по выбору педагога)</w:t>
            </w:r>
          </w:p>
          <w:p w:rsidR="006E67A4" w:rsidRDefault="006E67A4" w:rsidP="006E67A4">
            <w:pPr>
              <w:autoSpaceDE w:val="0"/>
              <w:autoSpaceDN w:val="0"/>
              <w:adjustRightInd w:val="0"/>
              <w:rPr>
                <w:rFonts w:eastAsia="Times New Roman"/>
                <w:bCs/>
                <w:lang w:eastAsia="en-US"/>
              </w:rPr>
            </w:pPr>
          </w:p>
        </w:tc>
        <w:tc>
          <w:tcPr>
            <w:tcW w:w="3686" w:type="dxa"/>
            <w:gridSpan w:val="2"/>
            <w:tcBorders>
              <w:top w:val="single" w:sz="4" w:space="0" w:color="000000"/>
              <w:left w:val="single" w:sz="4" w:space="0" w:color="000000"/>
              <w:bottom w:val="single" w:sz="4" w:space="0" w:color="000000"/>
              <w:right w:val="single" w:sz="4" w:space="0" w:color="000000"/>
            </w:tcBorders>
          </w:tcPr>
          <w:p w:rsidR="006E67A4" w:rsidRPr="0082508B" w:rsidRDefault="006E67A4" w:rsidP="006E67A4">
            <w:pPr>
              <w:widowControl/>
              <w:spacing w:after="200" w:line="276" w:lineRule="auto"/>
              <w:rPr>
                <w:rFonts w:eastAsiaTheme="minorEastAsia" w:cs="Times New Roman"/>
                <w:color w:val="000000"/>
                <w:lang w:eastAsia="ru-RU"/>
              </w:rPr>
            </w:pPr>
            <w:r w:rsidRPr="007D23CA">
              <w:rPr>
                <w:rFonts w:cs="Times New Roman"/>
                <w:color w:val="000000"/>
              </w:rPr>
              <w:t>Учить детей рассматривать картину, отвечать на вопросы вос</w:t>
            </w:r>
            <w:r w:rsidRPr="007D23CA">
              <w:rPr>
                <w:rFonts w:cs="Times New Roman"/>
                <w:color w:val="000000"/>
              </w:rPr>
              <w:softHyphen/>
              <w:t xml:space="preserve">питателя, слушать его пояснения. Упражнять в умении вести диалог, употреблять существительные, обозначающие детенышей животных, правильно и четко проговаривать слова со звуками </w:t>
            </w:r>
            <w:r w:rsidRPr="007D23CA">
              <w:rPr>
                <w:rFonts w:cs="Times New Roman"/>
                <w:i/>
                <w:iCs/>
                <w:color w:val="000000"/>
              </w:rPr>
              <w:t xml:space="preserve">к, </w:t>
            </w:r>
            <w:proofErr w:type="gramStart"/>
            <w:r w:rsidRPr="007D23CA">
              <w:rPr>
                <w:rFonts w:cs="Times New Roman"/>
                <w:i/>
                <w:iCs/>
                <w:color w:val="000000"/>
              </w:rPr>
              <w:t>т</w:t>
            </w:r>
            <w:proofErr w:type="gramEnd"/>
            <w:r w:rsidRPr="007D23CA">
              <w:rPr>
                <w:rFonts w:cs="Times New Roman"/>
                <w:i/>
                <w:iCs/>
                <w:color w:val="000000"/>
              </w:rPr>
              <w:t>.</w:t>
            </w:r>
          </w:p>
        </w:tc>
        <w:tc>
          <w:tcPr>
            <w:tcW w:w="1843" w:type="dxa"/>
            <w:tcBorders>
              <w:top w:val="single" w:sz="4" w:space="0" w:color="000000"/>
              <w:left w:val="single" w:sz="4" w:space="0" w:color="000000"/>
              <w:bottom w:val="single" w:sz="4" w:space="0" w:color="000000"/>
              <w:right w:val="single" w:sz="4" w:space="0" w:color="auto"/>
            </w:tcBorders>
          </w:tcPr>
          <w:p w:rsidR="006E67A4" w:rsidRDefault="006E67A4" w:rsidP="006E67A4">
            <w:pPr>
              <w:autoSpaceDE w:val="0"/>
              <w:autoSpaceDN w:val="0"/>
              <w:adjustRightInd w:val="0"/>
              <w:rPr>
                <w:rFonts w:eastAsia="Times New Roman" w:cs="Times New Roman"/>
                <w:lang w:eastAsia="en-US"/>
              </w:rPr>
            </w:pPr>
            <w:r>
              <w:rPr>
                <w:lang w:eastAsia="en-US"/>
              </w:rPr>
              <w:t xml:space="preserve">В. В. </w:t>
            </w:r>
            <w:proofErr w:type="spellStart"/>
            <w:r>
              <w:rPr>
                <w:lang w:eastAsia="en-US"/>
              </w:rPr>
              <w:t>Гербова</w:t>
            </w:r>
            <w:proofErr w:type="spellEnd"/>
            <w:r>
              <w:rPr>
                <w:lang w:eastAsia="en-US"/>
              </w:rPr>
              <w:t>, с.43-46</w:t>
            </w:r>
          </w:p>
          <w:p w:rsidR="006E67A4" w:rsidRDefault="006E67A4" w:rsidP="006E67A4">
            <w:pPr>
              <w:autoSpaceDE w:val="0"/>
              <w:autoSpaceDN w:val="0"/>
              <w:adjustRightInd w:val="0"/>
              <w:jc w:val="center"/>
              <w:rPr>
                <w:rFonts w:eastAsia="Times New Roman"/>
                <w:bCs/>
                <w:lang w:eastAsia="en-US"/>
              </w:rPr>
            </w:pPr>
          </w:p>
        </w:tc>
        <w:tc>
          <w:tcPr>
            <w:tcW w:w="1099" w:type="dxa"/>
            <w:vMerge w:val="restart"/>
            <w:tcBorders>
              <w:top w:val="nil"/>
              <w:left w:val="single" w:sz="4" w:space="0" w:color="auto"/>
              <w:right w:val="nil"/>
            </w:tcBorders>
            <w:hideMark/>
          </w:tcPr>
          <w:p w:rsidR="006E67A4" w:rsidRDefault="006E67A4" w:rsidP="006E67A4">
            <w:pPr>
              <w:autoSpaceDE w:val="0"/>
              <w:autoSpaceDN w:val="0"/>
              <w:adjustRightInd w:val="0"/>
              <w:rPr>
                <w:rFonts w:eastAsia="Times New Roman"/>
                <w:bCs/>
                <w:lang w:eastAsia="en-US"/>
              </w:rPr>
            </w:pPr>
            <w:r>
              <w:rPr>
                <w:bCs/>
                <w:lang w:eastAsia="en-US"/>
              </w:rPr>
              <w:t xml:space="preserve"> </w:t>
            </w:r>
          </w:p>
          <w:p w:rsidR="006E67A4" w:rsidRDefault="006E67A4" w:rsidP="006E67A4">
            <w:pPr>
              <w:autoSpaceDE w:val="0"/>
              <w:autoSpaceDN w:val="0"/>
              <w:adjustRightInd w:val="0"/>
              <w:rPr>
                <w:rFonts w:eastAsia="Times New Roman"/>
                <w:bCs/>
                <w:lang w:eastAsia="en-US"/>
              </w:rPr>
            </w:pPr>
          </w:p>
        </w:tc>
      </w:tr>
      <w:tr w:rsidR="006E67A4" w:rsidTr="006E67A4">
        <w:trPr>
          <w:trHeight w:val="841"/>
        </w:trPr>
        <w:tc>
          <w:tcPr>
            <w:tcW w:w="603" w:type="dxa"/>
            <w:tcBorders>
              <w:top w:val="single" w:sz="4" w:space="0" w:color="000000"/>
              <w:left w:val="single" w:sz="4" w:space="0" w:color="000000"/>
              <w:bottom w:val="single" w:sz="4" w:space="0" w:color="auto"/>
              <w:right w:val="single" w:sz="4" w:space="0" w:color="000000"/>
            </w:tcBorders>
          </w:tcPr>
          <w:p w:rsidR="006E67A4" w:rsidRDefault="006E67A4" w:rsidP="006E67A4">
            <w:pPr>
              <w:autoSpaceDE w:val="0"/>
              <w:autoSpaceDN w:val="0"/>
              <w:adjustRightInd w:val="0"/>
              <w:jc w:val="center"/>
              <w:rPr>
                <w:bCs/>
                <w:lang w:eastAsia="en-US"/>
              </w:rPr>
            </w:pPr>
            <w:r>
              <w:rPr>
                <w:bCs/>
                <w:lang w:eastAsia="en-US"/>
              </w:rPr>
              <w:t>4.</w:t>
            </w:r>
          </w:p>
        </w:tc>
        <w:tc>
          <w:tcPr>
            <w:tcW w:w="2340" w:type="dxa"/>
            <w:gridSpan w:val="2"/>
            <w:tcBorders>
              <w:top w:val="single" w:sz="4" w:space="0" w:color="000000"/>
              <w:left w:val="single" w:sz="4" w:space="0" w:color="000000"/>
              <w:bottom w:val="single" w:sz="4" w:space="0" w:color="auto"/>
              <w:right w:val="single" w:sz="4" w:space="0" w:color="000000"/>
            </w:tcBorders>
          </w:tcPr>
          <w:p w:rsidR="006E67A4" w:rsidRPr="007D23CA" w:rsidRDefault="006E67A4" w:rsidP="006E67A4">
            <w:pPr>
              <w:rPr>
                <w:rFonts w:cs="Times New Roman"/>
                <w:color w:val="000000"/>
              </w:rPr>
            </w:pPr>
            <w:r w:rsidRPr="004F3E8B">
              <w:rPr>
                <w:rFonts w:cs="Times New Roman"/>
                <w:color w:val="000000"/>
              </w:rPr>
              <w:t>Чтение стихотворений из цикла С. Маршака «Детки в клетке»</w:t>
            </w:r>
          </w:p>
        </w:tc>
        <w:tc>
          <w:tcPr>
            <w:tcW w:w="3686" w:type="dxa"/>
            <w:gridSpan w:val="2"/>
            <w:tcBorders>
              <w:top w:val="single" w:sz="4" w:space="0" w:color="000000"/>
              <w:left w:val="single" w:sz="4" w:space="0" w:color="000000"/>
              <w:bottom w:val="single" w:sz="4" w:space="0" w:color="auto"/>
              <w:right w:val="single" w:sz="4" w:space="0" w:color="000000"/>
            </w:tcBorders>
          </w:tcPr>
          <w:p w:rsidR="006E67A4" w:rsidRPr="007D23CA" w:rsidRDefault="006E67A4" w:rsidP="006E67A4">
            <w:pPr>
              <w:rPr>
                <w:rFonts w:cs="Times New Roman"/>
                <w:color w:val="000000"/>
              </w:rPr>
            </w:pPr>
            <w:r w:rsidRPr="004F3E8B">
              <w:rPr>
                <w:rFonts w:cs="Times New Roman"/>
                <w:color w:val="000000"/>
              </w:rPr>
              <w:t xml:space="preserve">Познакомить детей с </w:t>
            </w:r>
            <w:r>
              <w:rPr>
                <w:rFonts w:cs="Times New Roman"/>
                <w:color w:val="000000"/>
              </w:rPr>
              <w:t>яркими поэтическими образами жи</w:t>
            </w:r>
            <w:r w:rsidRPr="004F3E8B">
              <w:rPr>
                <w:rFonts w:cs="Times New Roman"/>
                <w:color w:val="000000"/>
              </w:rPr>
              <w:t>вотных из стихотворений С. Маршака.</w:t>
            </w:r>
          </w:p>
        </w:tc>
        <w:tc>
          <w:tcPr>
            <w:tcW w:w="1843" w:type="dxa"/>
            <w:tcBorders>
              <w:top w:val="single" w:sz="4" w:space="0" w:color="000000"/>
              <w:left w:val="single" w:sz="4" w:space="0" w:color="000000"/>
              <w:bottom w:val="single" w:sz="4" w:space="0" w:color="auto"/>
              <w:right w:val="single" w:sz="4" w:space="0" w:color="auto"/>
            </w:tcBorders>
          </w:tcPr>
          <w:p w:rsidR="006E67A4" w:rsidRDefault="006E67A4" w:rsidP="006E67A4">
            <w:pPr>
              <w:autoSpaceDE w:val="0"/>
              <w:autoSpaceDN w:val="0"/>
              <w:adjustRightInd w:val="0"/>
              <w:rPr>
                <w:lang w:eastAsia="en-US"/>
              </w:rPr>
            </w:pPr>
            <w:r w:rsidRPr="004F3E8B">
              <w:rPr>
                <w:lang w:eastAsia="en-US"/>
              </w:rPr>
              <w:t xml:space="preserve">В. В. </w:t>
            </w:r>
            <w:proofErr w:type="spellStart"/>
            <w:r w:rsidRPr="004F3E8B">
              <w:rPr>
                <w:lang w:eastAsia="en-US"/>
              </w:rPr>
              <w:t>Гербова</w:t>
            </w:r>
            <w:proofErr w:type="spellEnd"/>
            <w:r w:rsidRPr="004F3E8B">
              <w:rPr>
                <w:lang w:eastAsia="en-US"/>
              </w:rPr>
              <w:t>, с. 46-47</w:t>
            </w:r>
          </w:p>
        </w:tc>
        <w:tc>
          <w:tcPr>
            <w:tcW w:w="1099" w:type="dxa"/>
            <w:vMerge/>
            <w:tcBorders>
              <w:left w:val="single" w:sz="4" w:space="0" w:color="auto"/>
              <w:bottom w:val="nil"/>
              <w:right w:val="nil"/>
            </w:tcBorders>
          </w:tcPr>
          <w:p w:rsidR="006E67A4" w:rsidRDefault="006E67A4" w:rsidP="006E67A4">
            <w:pPr>
              <w:autoSpaceDE w:val="0"/>
              <w:autoSpaceDN w:val="0"/>
              <w:adjustRightInd w:val="0"/>
              <w:rPr>
                <w:bCs/>
                <w:lang w:eastAsia="en-US"/>
              </w:rPr>
            </w:pPr>
          </w:p>
        </w:tc>
      </w:tr>
    </w:tbl>
    <w:p w:rsidR="006E67A4" w:rsidRDefault="006E67A4" w:rsidP="006E67A4">
      <w:pPr>
        <w:autoSpaceDE w:val="0"/>
        <w:autoSpaceDN w:val="0"/>
        <w:adjustRightInd w:val="0"/>
        <w:jc w:val="center"/>
        <w:rPr>
          <w:rFonts w:eastAsia="Times New Roman"/>
          <w:b/>
          <w:bCs/>
        </w:rPr>
      </w:pPr>
      <w:r>
        <w:rPr>
          <w:b/>
          <w:bCs/>
        </w:rPr>
        <w:t>Декабрь.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1"/>
        <w:gridCol w:w="1877"/>
        <w:gridCol w:w="142"/>
        <w:gridCol w:w="3868"/>
        <w:gridCol w:w="1952"/>
        <w:gridCol w:w="1091"/>
      </w:tblGrid>
      <w:tr w:rsidR="006E67A4" w:rsidTr="006E67A4">
        <w:trPr>
          <w:trHeight w:val="300"/>
        </w:trPr>
        <w:tc>
          <w:tcPr>
            <w:tcW w:w="9571" w:type="dxa"/>
            <w:gridSpan w:val="6"/>
            <w:tcBorders>
              <w:top w:val="nil"/>
              <w:left w:val="nil"/>
              <w:bottom w:val="single" w:sz="4" w:space="0" w:color="auto"/>
              <w:right w:val="nil"/>
            </w:tcBorders>
            <w:hideMark/>
          </w:tcPr>
          <w:p w:rsidR="006E67A4" w:rsidRDefault="006E67A4" w:rsidP="006E67A4">
            <w:pPr>
              <w:autoSpaceDE w:val="0"/>
              <w:autoSpaceDN w:val="0"/>
              <w:adjustRightInd w:val="0"/>
              <w:jc w:val="center"/>
              <w:rPr>
                <w:rFonts w:eastAsia="Times New Roman"/>
                <w:bCs/>
                <w:lang w:eastAsia="en-US"/>
              </w:rPr>
            </w:pPr>
            <w:r>
              <w:rPr>
                <w:b/>
                <w:bCs/>
                <w:lang w:eastAsia="en-US"/>
              </w:rPr>
              <w:t>Тема недели «Новогодний праздник» продолжение</w:t>
            </w:r>
          </w:p>
        </w:tc>
      </w:tr>
      <w:tr w:rsidR="006E67A4" w:rsidTr="006E67A4">
        <w:trPr>
          <w:trHeight w:val="2356"/>
        </w:trPr>
        <w:tc>
          <w:tcPr>
            <w:tcW w:w="641" w:type="dxa"/>
            <w:tcBorders>
              <w:top w:val="single" w:sz="4" w:space="0" w:color="000000"/>
              <w:left w:val="single" w:sz="4" w:space="0" w:color="000000"/>
              <w:bottom w:val="single" w:sz="4" w:space="0" w:color="auto"/>
              <w:right w:val="single" w:sz="4" w:space="0" w:color="000000"/>
            </w:tcBorders>
            <w:hideMark/>
          </w:tcPr>
          <w:p w:rsidR="006E67A4" w:rsidRDefault="006E67A4" w:rsidP="006E67A4">
            <w:pPr>
              <w:autoSpaceDE w:val="0"/>
              <w:autoSpaceDN w:val="0"/>
              <w:adjustRightInd w:val="0"/>
              <w:jc w:val="center"/>
              <w:rPr>
                <w:rFonts w:eastAsia="Times New Roman"/>
                <w:bCs/>
                <w:lang w:eastAsia="en-US"/>
              </w:rPr>
            </w:pPr>
            <w:r>
              <w:rPr>
                <w:bCs/>
                <w:lang w:eastAsia="en-US"/>
              </w:rPr>
              <w:t>1.</w:t>
            </w:r>
          </w:p>
        </w:tc>
        <w:tc>
          <w:tcPr>
            <w:tcW w:w="1877" w:type="dxa"/>
            <w:tcBorders>
              <w:top w:val="single" w:sz="4" w:space="0" w:color="000000"/>
              <w:left w:val="single" w:sz="4" w:space="0" w:color="000000"/>
              <w:bottom w:val="single" w:sz="4" w:space="0" w:color="auto"/>
              <w:right w:val="single" w:sz="4" w:space="0" w:color="000000"/>
            </w:tcBorders>
            <w:hideMark/>
          </w:tcPr>
          <w:p w:rsidR="006E67A4" w:rsidRPr="009C36F4" w:rsidRDefault="006E67A4" w:rsidP="006E67A4">
            <w:pPr>
              <w:rPr>
                <w:rFonts w:cs="Times New Roman"/>
                <w:color w:val="000000"/>
              </w:rPr>
            </w:pPr>
            <w:r w:rsidRPr="009C36F4">
              <w:rPr>
                <w:rFonts w:cs="Times New Roman"/>
                <w:color w:val="000000"/>
              </w:rPr>
              <w:t>Чтение сказки «</w:t>
            </w:r>
            <w:proofErr w:type="spellStart"/>
            <w:r w:rsidRPr="009C36F4">
              <w:rPr>
                <w:rFonts w:cs="Times New Roman"/>
                <w:color w:val="000000"/>
              </w:rPr>
              <w:t>Снегурушка</w:t>
            </w:r>
            <w:proofErr w:type="spellEnd"/>
            <w:r w:rsidRPr="009C36F4">
              <w:rPr>
                <w:rFonts w:cs="Times New Roman"/>
                <w:color w:val="000000"/>
              </w:rPr>
              <w:t xml:space="preserve"> и лиса»</w:t>
            </w:r>
          </w:p>
          <w:p w:rsidR="006E67A4" w:rsidRDefault="006E67A4" w:rsidP="006E67A4">
            <w:pPr>
              <w:autoSpaceDE w:val="0"/>
              <w:autoSpaceDN w:val="0"/>
              <w:adjustRightInd w:val="0"/>
              <w:rPr>
                <w:rFonts w:eastAsia="Times New Roman"/>
                <w:bCs/>
                <w:lang w:eastAsia="en-US"/>
              </w:rPr>
            </w:pPr>
          </w:p>
        </w:tc>
        <w:tc>
          <w:tcPr>
            <w:tcW w:w="4010" w:type="dxa"/>
            <w:gridSpan w:val="2"/>
            <w:tcBorders>
              <w:top w:val="single" w:sz="4" w:space="0" w:color="000000"/>
              <w:left w:val="single" w:sz="4" w:space="0" w:color="000000"/>
              <w:bottom w:val="single" w:sz="4" w:space="0" w:color="auto"/>
              <w:right w:val="single" w:sz="4" w:space="0" w:color="000000"/>
            </w:tcBorders>
            <w:hideMark/>
          </w:tcPr>
          <w:p w:rsidR="006E67A4" w:rsidRPr="0082508B" w:rsidRDefault="006E67A4" w:rsidP="006E67A4">
            <w:pPr>
              <w:widowControl/>
              <w:rPr>
                <w:rFonts w:eastAsiaTheme="minorEastAsia" w:cs="Times New Roman"/>
                <w:color w:val="000000"/>
                <w:lang w:eastAsia="ru-RU"/>
              </w:rPr>
            </w:pPr>
            <w:proofErr w:type="gramStart"/>
            <w:r w:rsidRPr="009C36F4">
              <w:rPr>
                <w:rFonts w:cs="Times New Roman"/>
                <w:color w:val="000000"/>
              </w:rPr>
              <w:t>Познакомить детей с русской народной сказкой «</w:t>
            </w:r>
            <w:proofErr w:type="spellStart"/>
            <w:r w:rsidRPr="009C36F4">
              <w:rPr>
                <w:rFonts w:cs="Times New Roman"/>
                <w:color w:val="000000"/>
              </w:rPr>
              <w:t>Снегуруш</w:t>
            </w:r>
            <w:proofErr w:type="spellEnd"/>
            <w:r w:rsidRPr="009C36F4">
              <w:rPr>
                <w:rFonts w:cs="Times New Roman"/>
                <w:color w:val="000000"/>
              </w:rPr>
              <w:t xml:space="preserve"> </w:t>
            </w:r>
            <w:proofErr w:type="spellStart"/>
            <w:r w:rsidRPr="009C36F4">
              <w:rPr>
                <w:rFonts w:cs="Times New Roman"/>
                <w:color w:val="000000"/>
              </w:rPr>
              <w:t>ка</w:t>
            </w:r>
            <w:proofErr w:type="spellEnd"/>
            <w:r w:rsidRPr="009C36F4">
              <w:rPr>
                <w:rFonts w:cs="Times New Roman"/>
                <w:color w:val="000000"/>
              </w:rPr>
              <w:t xml:space="preserve"> и лиса» (</w:t>
            </w:r>
            <w:proofErr w:type="spellStart"/>
            <w:r w:rsidRPr="009C36F4">
              <w:rPr>
                <w:rFonts w:cs="Times New Roman"/>
                <w:color w:val="000000"/>
              </w:rPr>
              <w:t>обраб</w:t>
            </w:r>
            <w:proofErr w:type="spellEnd"/>
            <w:r w:rsidRPr="009C36F4">
              <w:rPr>
                <w:rFonts w:cs="Times New Roman"/>
                <w:color w:val="000000"/>
              </w:rPr>
              <w:t>.</w:t>
            </w:r>
            <w:proofErr w:type="gramEnd"/>
            <w:r w:rsidRPr="009C36F4">
              <w:rPr>
                <w:rFonts w:cs="Times New Roman"/>
                <w:color w:val="000000"/>
              </w:rPr>
              <w:t xml:space="preserve"> </w:t>
            </w:r>
            <w:proofErr w:type="gramStart"/>
            <w:r w:rsidRPr="009C36F4">
              <w:rPr>
                <w:rFonts w:cs="Times New Roman"/>
                <w:color w:val="000000"/>
              </w:rPr>
              <w:t>М. Булатова), с образом лисы (отличным от лисиц из других сказок).</w:t>
            </w:r>
            <w:proofErr w:type="gramEnd"/>
            <w:r w:rsidRPr="009C36F4">
              <w:rPr>
                <w:rFonts w:cs="Times New Roman"/>
                <w:color w:val="000000"/>
              </w:rPr>
              <w:t xml:space="preserve"> Упражнять в выразительном чтении отрывка — при</w:t>
            </w:r>
            <w:r w:rsidRPr="009C36F4">
              <w:rPr>
                <w:rFonts w:cs="Times New Roman"/>
                <w:color w:val="000000"/>
              </w:rPr>
              <w:softHyphen/>
              <w:t xml:space="preserve">читания </w:t>
            </w:r>
            <w:proofErr w:type="spellStart"/>
            <w:r w:rsidRPr="009C36F4">
              <w:rPr>
                <w:rFonts w:cs="Times New Roman"/>
                <w:color w:val="000000"/>
              </w:rPr>
              <w:t>Снегурушки</w:t>
            </w:r>
            <w:proofErr w:type="spellEnd"/>
            <w:r w:rsidRPr="009C36F4">
              <w:rPr>
                <w:rFonts w:cs="Times New Roman"/>
                <w:color w:val="000000"/>
              </w:rPr>
              <w:t>.</w:t>
            </w:r>
          </w:p>
        </w:tc>
        <w:tc>
          <w:tcPr>
            <w:tcW w:w="1952" w:type="dxa"/>
            <w:tcBorders>
              <w:top w:val="single" w:sz="4" w:space="0" w:color="000000"/>
              <w:left w:val="single" w:sz="4" w:space="0" w:color="000000"/>
              <w:bottom w:val="single" w:sz="4" w:space="0" w:color="auto"/>
              <w:right w:val="single" w:sz="4" w:space="0" w:color="auto"/>
            </w:tcBorders>
          </w:tcPr>
          <w:p w:rsidR="006E67A4" w:rsidRDefault="006E67A4" w:rsidP="006E67A4">
            <w:pPr>
              <w:autoSpaceDE w:val="0"/>
              <w:autoSpaceDN w:val="0"/>
              <w:adjustRightInd w:val="0"/>
              <w:rPr>
                <w:rFonts w:eastAsia="Times New Roman"/>
                <w:bCs/>
                <w:lang w:eastAsia="en-US"/>
              </w:rPr>
            </w:pPr>
            <w:r>
              <w:rPr>
                <w:lang w:eastAsia="en-US"/>
              </w:rPr>
              <w:t xml:space="preserve">В. В. </w:t>
            </w:r>
            <w:proofErr w:type="spellStart"/>
            <w:r>
              <w:rPr>
                <w:lang w:eastAsia="en-US"/>
              </w:rPr>
              <w:t>Гербова</w:t>
            </w:r>
            <w:proofErr w:type="spellEnd"/>
            <w:r>
              <w:rPr>
                <w:lang w:eastAsia="en-US"/>
              </w:rPr>
              <w:t>, с. 46-47</w:t>
            </w:r>
          </w:p>
        </w:tc>
        <w:tc>
          <w:tcPr>
            <w:tcW w:w="1091" w:type="dxa"/>
            <w:tcBorders>
              <w:top w:val="single" w:sz="4" w:space="0" w:color="000000"/>
              <w:left w:val="single" w:sz="4" w:space="0" w:color="auto"/>
              <w:bottom w:val="nil"/>
              <w:right w:val="nil"/>
            </w:tcBorders>
          </w:tcPr>
          <w:p w:rsidR="006E67A4" w:rsidRDefault="006E67A4" w:rsidP="006E67A4">
            <w:pPr>
              <w:rPr>
                <w:rFonts w:eastAsia="Times New Roman"/>
                <w:bCs/>
                <w:lang w:eastAsia="en-US"/>
              </w:rPr>
            </w:pPr>
          </w:p>
        </w:tc>
      </w:tr>
      <w:tr w:rsidR="006E67A4" w:rsidTr="006E67A4">
        <w:trPr>
          <w:trHeight w:val="330"/>
        </w:trPr>
        <w:tc>
          <w:tcPr>
            <w:tcW w:w="9571" w:type="dxa"/>
            <w:gridSpan w:val="6"/>
            <w:tcBorders>
              <w:top w:val="nil"/>
              <w:left w:val="single" w:sz="4" w:space="0" w:color="000000"/>
              <w:bottom w:val="nil"/>
              <w:right w:val="nil"/>
            </w:tcBorders>
            <w:hideMark/>
          </w:tcPr>
          <w:p w:rsidR="006E67A4" w:rsidRDefault="006E67A4" w:rsidP="006E67A4">
            <w:pPr>
              <w:autoSpaceDE w:val="0"/>
              <w:autoSpaceDN w:val="0"/>
              <w:adjustRightInd w:val="0"/>
              <w:jc w:val="center"/>
              <w:rPr>
                <w:rFonts w:eastAsia="Times New Roman"/>
                <w:bCs/>
                <w:lang w:eastAsia="en-US"/>
              </w:rPr>
            </w:pPr>
            <w:r>
              <w:rPr>
                <w:b/>
                <w:bCs/>
                <w:lang w:eastAsia="en-US"/>
              </w:rPr>
              <w:t>Тема недели «Новогодний праздник» продолжение</w:t>
            </w:r>
          </w:p>
        </w:tc>
      </w:tr>
      <w:tr w:rsidR="006E67A4" w:rsidTr="006E67A4">
        <w:trPr>
          <w:trHeight w:val="1875"/>
        </w:trPr>
        <w:tc>
          <w:tcPr>
            <w:tcW w:w="641" w:type="dxa"/>
            <w:tcBorders>
              <w:top w:val="single" w:sz="4" w:space="0" w:color="000000"/>
              <w:left w:val="single" w:sz="4" w:space="0" w:color="000000"/>
              <w:bottom w:val="single" w:sz="4" w:space="0" w:color="auto"/>
              <w:right w:val="single" w:sz="4" w:space="0" w:color="000000"/>
            </w:tcBorders>
            <w:hideMark/>
          </w:tcPr>
          <w:p w:rsidR="006E67A4" w:rsidRDefault="006E67A4" w:rsidP="006E67A4">
            <w:pPr>
              <w:autoSpaceDE w:val="0"/>
              <w:autoSpaceDN w:val="0"/>
              <w:adjustRightInd w:val="0"/>
              <w:jc w:val="center"/>
              <w:rPr>
                <w:rFonts w:eastAsia="Times New Roman"/>
                <w:bCs/>
                <w:lang w:eastAsia="en-US"/>
              </w:rPr>
            </w:pPr>
            <w:r>
              <w:rPr>
                <w:bCs/>
                <w:lang w:eastAsia="en-US"/>
              </w:rPr>
              <w:t>3.</w:t>
            </w:r>
          </w:p>
        </w:tc>
        <w:tc>
          <w:tcPr>
            <w:tcW w:w="2019" w:type="dxa"/>
            <w:gridSpan w:val="2"/>
            <w:tcBorders>
              <w:top w:val="single" w:sz="4" w:space="0" w:color="000000"/>
              <w:left w:val="single" w:sz="4" w:space="0" w:color="000000"/>
              <w:bottom w:val="single" w:sz="4" w:space="0" w:color="auto"/>
              <w:right w:val="single" w:sz="4" w:space="0" w:color="000000"/>
            </w:tcBorders>
          </w:tcPr>
          <w:p w:rsidR="006E67A4" w:rsidRPr="0082508B" w:rsidRDefault="006E67A4" w:rsidP="006E67A4">
            <w:pPr>
              <w:widowControl/>
              <w:spacing w:after="200" w:line="276" w:lineRule="auto"/>
              <w:rPr>
                <w:rFonts w:eastAsiaTheme="minorEastAsia" w:cs="Times New Roman"/>
                <w:color w:val="000000"/>
                <w:lang w:eastAsia="ru-RU"/>
              </w:rPr>
            </w:pPr>
            <w:r w:rsidRPr="009E4F08">
              <w:rPr>
                <w:rFonts w:cs="Times New Roman"/>
                <w:bCs/>
                <w:color w:val="000000"/>
              </w:rPr>
              <w:t>Повторение сказки «Снегурочка и лиса». Дидактические игры «Эхо», «Чудесный мешочек</w:t>
            </w:r>
            <w:r>
              <w:rPr>
                <w:rFonts w:cs="Times New Roman"/>
                <w:bCs/>
                <w:color w:val="000000"/>
              </w:rPr>
              <w:t>»</w:t>
            </w:r>
          </w:p>
        </w:tc>
        <w:tc>
          <w:tcPr>
            <w:tcW w:w="3868" w:type="dxa"/>
            <w:tcBorders>
              <w:top w:val="single" w:sz="4" w:space="0" w:color="000000"/>
              <w:left w:val="single" w:sz="4" w:space="0" w:color="000000"/>
              <w:bottom w:val="single" w:sz="4" w:space="0" w:color="auto"/>
              <w:right w:val="single" w:sz="4" w:space="0" w:color="000000"/>
            </w:tcBorders>
            <w:hideMark/>
          </w:tcPr>
          <w:p w:rsidR="006E67A4" w:rsidRPr="009E4F08" w:rsidRDefault="006E67A4" w:rsidP="006E67A4">
            <w:pPr>
              <w:rPr>
                <w:rFonts w:cs="Times New Roman"/>
                <w:color w:val="000000"/>
              </w:rPr>
            </w:pPr>
            <w:r w:rsidRPr="009E4F08">
              <w:rPr>
                <w:rFonts w:cs="Times New Roman"/>
                <w:color w:val="000000"/>
              </w:rPr>
              <w:t xml:space="preserve">Помочь детям вспомнить сказку «Снегурочка и лиса». Упражнять в произношении слов со звуком </w:t>
            </w:r>
            <w:r w:rsidRPr="009E4F08">
              <w:rPr>
                <w:rFonts w:cs="Times New Roman"/>
                <w:i/>
                <w:iCs/>
                <w:color w:val="000000"/>
              </w:rPr>
              <w:t xml:space="preserve">э </w:t>
            </w:r>
            <w:r w:rsidRPr="009E4F08">
              <w:rPr>
                <w:rFonts w:cs="Times New Roman"/>
                <w:color w:val="000000"/>
              </w:rPr>
              <w:t>(игра «Эхо»), в определении каче</w:t>
            </w:r>
            <w:proofErr w:type="gramStart"/>
            <w:r w:rsidRPr="009E4F08">
              <w:rPr>
                <w:rFonts w:cs="Times New Roman"/>
                <w:color w:val="000000"/>
              </w:rPr>
              <w:t>ств пр</w:t>
            </w:r>
            <w:proofErr w:type="gramEnd"/>
            <w:r w:rsidRPr="009E4F08">
              <w:rPr>
                <w:rFonts w:cs="Times New Roman"/>
                <w:color w:val="000000"/>
              </w:rPr>
              <w:t>едметов на ощупь (игра «Чудесный мешочек»).</w:t>
            </w:r>
          </w:p>
          <w:p w:rsidR="006E67A4" w:rsidRDefault="006E67A4" w:rsidP="006E67A4">
            <w:pPr>
              <w:autoSpaceDE w:val="0"/>
              <w:autoSpaceDN w:val="0"/>
              <w:adjustRightInd w:val="0"/>
              <w:jc w:val="both"/>
              <w:rPr>
                <w:rFonts w:eastAsia="Times New Roman"/>
                <w:bCs/>
                <w:lang w:eastAsia="en-US"/>
              </w:rPr>
            </w:pPr>
          </w:p>
        </w:tc>
        <w:tc>
          <w:tcPr>
            <w:tcW w:w="1952" w:type="dxa"/>
            <w:tcBorders>
              <w:top w:val="single" w:sz="4" w:space="0" w:color="000000"/>
              <w:left w:val="single" w:sz="4" w:space="0" w:color="000000"/>
              <w:bottom w:val="single" w:sz="4" w:space="0" w:color="auto"/>
              <w:right w:val="single" w:sz="4" w:space="0" w:color="auto"/>
            </w:tcBorders>
          </w:tcPr>
          <w:p w:rsidR="006E67A4" w:rsidRDefault="006E67A4" w:rsidP="006E67A4">
            <w:pPr>
              <w:autoSpaceDE w:val="0"/>
              <w:autoSpaceDN w:val="0"/>
              <w:adjustRightInd w:val="0"/>
              <w:rPr>
                <w:rFonts w:eastAsia="Times New Roman" w:cs="Times New Roman"/>
                <w:lang w:eastAsia="en-US"/>
              </w:rPr>
            </w:pPr>
            <w:r>
              <w:rPr>
                <w:lang w:eastAsia="en-US"/>
              </w:rPr>
              <w:t xml:space="preserve">В. В. </w:t>
            </w:r>
            <w:proofErr w:type="spellStart"/>
            <w:r>
              <w:rPr>
                <w:lang w:eastAsia="en-US"/>
              </w:rPr>
              <w:t>Гербова</w:t>
            </w:r>
            <w:proofErr w:type="spellEnd"/>
            <w:r>
              <w:rPr>
                <w:lang w:eastAsia="en-US"/>
              </w:rPr>
              <w:t>, с. 51-52</w:t>
            </w:r>
          </w:p>
          <w:p w:rsidR="006E67A4" w:rsidRDefault="006E67A4" w:rsidP="006E67A4">
            <w:pPr>
              <w:autoSpaceDE w:val="0"/>
              <w:autoSpaceDN w:val="0"/>
              <w:adjustRightInd w:val="0"/>
              <w:jc w:val="center"/>
              <w:rPr>
                <w:rFonts w:eastAsia="Times New Roman"/>
                <w:bCs/>
                <w:lang w:eastAsia="en-US"/>
              </w:rPr>
            </w:pPr>
          </w:p>
        </w:tc>
        <w:tc>
          <w:tcPr>
            <w:tcW w:w="1091" w:type="dxa"/>
            <w:tcBorders>
              <w:top w:val="nil"/>
              <w:left w:val="single" w:sz="4" w:space="0" w:color="auto"/>
              <w:bottom w:val="nil"/>
              <w:right w:val="nil"/>
            </w:tcBorders>
          </w:tcPr>
          <w:p w:rsidR="006E67A4" w:rsidRDefault="006E67A4" w:rsidP="006E67A4">
            <w:pPr>
              <w:rPr>
                <w:rFonts w:eastAsia="Times New Roman"/>
                <w:bCs/>
                <w:lang w:eastAsia="en-US"/>
              </w:rPr>
            </w:pPr>
          </w:p>
        </w:tc>
      </w:tr>
      <w:tr w:rsidR="006E67A4" w:rsidTr="006E67A4">
        <w:trPr>
          <w:trHeight w:val="375"/>
        </w:trPr>
        <w:tc>
          <w:tcPr>
            <w:tcW w:w="9571" w:type="dxa"/>
            <w:gridSpan w:val="6"/>
            <w:tcBorders>
              <w:top w:val="nil"/>
              <w:left w:val="single" w:sz="4" w:space="0" w:color="000000"/>
              <w:bottom w:val="nil"/>
              <w:right w:val="nil"/>
            </w:tcBorders>
            <w:hideMark/>
          </w:tcPr>
          <w:p w:rsidR="006E67A4" w:rsidRDefault="006E67A4" w:rsidP="006E67A4">
            <w:pPr>
              <w:autoSpaceDE w:val="0"/>
              <w:autoSpaceDN w:val="0"/>
              <w:adjustRightInd w:val="0"/>
              <w:jc w:val="center"/>
              <w:rPr>
                <w:rFonts w:eastAsia="Times New Roman"/>
                <w:bCs/>
                <w:lang w:eastAsia="en-US"/>
              </w:rPr>
            </w:pPr>
            <w:r>
              <w:rPr>
                <w:b/>
                <w:bCs/>
                <w:lang w:eastAsia="en-US"/>
              </w:rPr>
              <w:t>Тема недели «Новогодний праздник» продолжение</w:t>
            </w:r>
          </w:p>
        </w:tc>
      </w:tr>
      <w:tr w:rsidR="006E67A4" w:rsidTr="006E67A4">
        <w:trPr>
          <w:trHeight w:val="465"/>
        </w:trPr>
        <w:tc>
          <w:tcPr>
            <w:tcW w:w="641" w:type="dxa"/>
            <w:tcBorders>
              <w:top w:val="single" w:sz="4" w:space="0" w:color="000000"/>
              <w:left w:val="single" w:sz="4" w:space="0" w:color="000000"/>
              <w:bottom w:val="single" w:sz="4" w:space="0" w:color="auto"/>
              <w:right w:val="single" w:sz="4" w:space="0" w:color="000000"/>
            </w:tcBorders>
            <w:hideMark/>
          </w:tcPr>
          <w:p w:rsidR="006E67A4" w:rsidRDefault="006E67A4" w:rsidP="006E67A4">
            <w:pPr>
              <w:autoSpaceDE w:val="0"/>
              <w:autoSpaceDN w:val="0"/>
              <w:adjustRightInd w:val="0"/>
              <w:jc w:val="center"/>
              <w:rPr>
                <w:bCs/>
                <w:lang w:eastAsia="en-US"/>
              </w:rPr>
            </w:pPr>
            <w:r>
              <w:rPr>
                <w:bCs/>
                <w:lang w:eastAsia="en-US"/>
              </w:rPr>
              <w:t>4.</w:t>
            </w:r>
          </w:p>
          <w:p w:rsidR="006E67A4" w:rsidRDefault="006E67A4" w:rsidP="006E67A4">
            <w:pPr>
              <w:autoSpaceDE w:val="0"/>
              <w:autoSpaceDN w:val="0"/>
              <w:adjustRightInd w:val="0"/>
              <w:jc w:val="center"/>
              <w:rPr>
                <w:rFonts w:eastAsia="Times New Roman"/>
                <w:bCs/>
                <w:lang w:eastAsia="en-US"/>
              </w:rPr>
            </w:pPr>
          </w:p>
        </w:tc>
        <w:tc>
          <w:tcPr>
            <w:tcW w:w="1877" w:type="dxa"/>
            <w:tcBorders>
              <w:top w:val="single" w:sz="4" w:space="0" w:color="000000"/>
              <w:left w:val="single" w:sz="4" w:space="0" w:color="000000"/>
              <w:bottom w:val="single" w:sz="4" w:space="0" w:color="auto"/>
              <w:right w:val="single" w:sz="4" w:space="0" w:color="000000"/>
            </w:tcBorders>
          </w:tcPr>
          <w:p w:rsidR="006E67A4" w:rsidRPr="0082508B" w:rsidRDefault="006E67A4" w:rsidP="006E67A4">
            <w:pPr>
              <w:widowControl/>
              <w:spacing w:after="200" w:line="276" w:lineRule="auto"/>
              <w:rPr>
                <w:rFonts w:eastAsiaTheme="minorEastAsia" w:cs="Times New Roman"/>
                <w:color w:val="000000"/>
                <w:sz w:val="26"/>
                <w:szCs w:val="26"/>
                <w:lang w:eastAsia="ru-RU"/>
              </w:rPr>
            </w:pPr>
            <w:r w:rsidRPr="009E4F08">
              <w:rPr>
                <w:rFonts w:cs="Times New Roman"/>
                <w:color w:val="000000"/>
              </w:rPr>
              <w:t xml:space="preserve">Чтение рассказа Л. Воронковой «Снег идет», стихотворения А. </w:t>
            </w:r>
            <w:proofErr w:type="spellStart"/>
            <w:r w:rsidRPr="009E4F08">
              <w:rPr>
                <w:rFonts w:cs="Times New Roman"/>
                <w:color w:val="000000"/>
              </w:rPr>
              <w:t>Босева</w:t>
            </w:r>
            <w:proofErr w:type="spellEnd"/>
            <w:r w:rsidRPr="009E4F08">
              <w:rPr>
                <w:rFonts w:cs="Times New Roman"/>
                <w:color w:val="000000"/>
              </w:rPr>
              <w:t xml:space="preserve"> «Трое»</w:t>
            </w:r>
          </w:p>
        </w:tc>
        <w:tc>
          <w:tcPr>
            <w:tcW w:w="4010" w:type="dxa"/>
            <w:gridSpan w:val="2"/>
            <w:tcBorders>
              <w:top w:val="single" w:sz="4" w:space="0" w:color="000000"/>
              <w:left w:val="single" w:sz="4" w:space="0" w:color="000000"/>
              <w:bottom w:val="single" w:sz="4" w:space="0" w:color="auto"/>
              <w:right w:val="single" w:sz="4" w:space="0" w:color="000000"/>
            </w:tcBorders>
          </w:tcPr>
          <w:p w:rsidR="006E67A4" w:rsidRPr="0082508B" w:rsidRDefault="006E67A4" w:rsidP="006E67A4">
            <w:pPr>
              <w:widowControl/>
              <w:spacing w:after="200" w:line="276" w:lineRule="auto"/>
              <w:rPr>
                <w:rFonts w:eastAsiaTheme="minorEastAsia" w:cs="Times New Roman"/>
                <w:color w:val="000000"/>
                <w:lang w:eastAsia="ru-RU"/>
              </w:rPr>
            </w:pPr>
            <w:r w:rsidRPr="009E4F08">
              <w:rPr>
                <w:rFonts w:cs="Times New Roman"/>
                <w:color w:val="000000"/>
              </w:rPr>
              <w:t xml:space="preserve">Познакомить детей с рассказом </w:t>
            </w:r>
            <w:r w:rsidRPr="009E4F08">
              <w:rPr>
                <w:rFonts w:cs="Times New Roman"/>
                <w:color w:val="000000"/>
                <w:lang w:val="en-US"/>
              </w:rPr>
              <w:t>JT</w:t>
            </w:r>
            <w:r w:rsidRPr="009E4F08">
              <w:rPr>
                <w:rFonts w:cs="Times New Roman"/>
                <w:color w:val="000000"/>
              </w:rPr>
              <w:t>. Воронковой «Снег идет», оживив в памяти детей их собственные впечатления от обильного сне</w:t>
            </w:r>
            <w:r w:rsidRPr="009E4F08">
              <w:rPr>
                <w:rFonts w:cs="Times New Roman"/>
                <w:color w:val="000000"/>
              </w:rPr>
              <w:softHyphen/>
              <w:t xml:space="preserve">гопада. </w:t>
            </w:r>
            <w:proofErr w:type="gramStart"/>
            <w:r w:rsidRPr="009E4F08">
              <w:rPr>
                <w:rFonts w:cs="Times New Roman"/>
                <w:color w:val="000000"/>
              </w:rPr>
              <w:t xml:space="preserve">Помочь запомнить стихотворение А. </w:t>
            </w:r>
            <w:proofErr w:type="spellStart"/>
            <w:r w:rsidRPr="009E4F08">
              <w:rPr>
                <w:rFonts w:cs="Times New Roman"/>
                <w:color w:val="000000"/>
              </w:rPr>
              <w:t>Босева</w:t>
            </w:r>
            <w:proofErr w:type="spellEnd"/>
            <w:r w:rsidRPr="009E4F08">
              <w:rPr>
                <w:rFonts w:cs="Times New Roman"/>
                <w:color w:val="000000"/>
              </w:rPr>
              <w:t xml:space="preserve"> «Трое» </w:t>
            </w:r>
            <w:r w:rsidRPr="009E4F08">
              <w:rPr>
                <w:rFonts w:cs="Times New Roman"/>
                <w:color w:val="000000"/>
              </w:rPr>
              <w:lastRenderedPageBreak/>
              <w:t xml:space="preserve">(пер. с </w:t>
            </w:r>
            <w:proofErr w:type="spellStart"/>
            <w:r w:rsidRPr="009E4F08">
              <w:rPr>
                <w:rFonts w:cs="Times New Roman"/>
                <w:color w:val="000000"/>
              </w:rPr>
              <w:t>болг</w:t>
            </w:r>
            <w:proofErr w:type="spellEnd"/>
            <w:r w:rsidRPr="009E4F08">
              <w:rPr>
                <w:rFonts w:cs="Times New Roman"/>
                <w:color w:val="000000"/>
              </w:rPr>
              <w:t>.</w:t>
            </w:r>
            <w:proofErr w:type="gramEnd"/>
            <w:r w:rsidRPr="009E4F08">
              <w:rPr>
                <w:rFonts w:cs="Times New Roman"/>
                <w:color w:val="000000"/>
              </w:rPr>
              <w:t xml:space="preserve"> </w:t>
            </w:r>
            <w:proofErr w:type="gramStart"/>
            <w:r w:rsidRPr="009E4F08">
              <w:rPr>
                <w:rFonts w:cs="Times New Roman"/>
                <w:color w:val="000000"/>
              </w:rPr>
              <w:t>В. Викторова).</w:t>
            </w:r>
            <w:proofErr w:type="gramEnd"/>
          </w:p>
        </w:tc>
        <w:tc>
          <w:tcPr>
            <w:tcW w:w="1952" w:type="dxa"/>
            <w:tcBorders>
              <w:top w:val="single" w:sz="4" w:space="0" w:color="000000"/>
              <w:left w:val="single" w:sz="4" w:space="0" w:color="000000"/>
              <w:bottom w:val="single" w:sz="4" w:space="0" w:color="auto"/>
              <w:right w:val="single" w:sz="4" w:space="0" w:color="auto"/>
            </w:tcBorders>
          </w:tcPr>
          <w:p w:rsidR="006E67A4" w:rsidRDefault="006E67A4" w:rsidP="006E67A4">
            <w:pPr>
              <w:autoSpaceDE w:val="0"/>
              <w:autoSpaceDN w:val="0"/>
              <w:adjustRightInd w:val="0"/>
              <w:rPr>
                <w:rFonts w:eastAsia="Times New Roman" w:cs="Times New Roman"/>
                <w:lang w:eastAsia="en-US"/>
              </w:rPr>
            </w:pPr>
            <w:r>
              <w:rPr>
                <w:lang w:eastAsia="en-US"/>
              </w:rPr>
              <w:lastRenderedPageBreak/>
              <w:t xml:space="preserve">В. В. </w:t>
            </w:r>
            <w:proofErr w:type="spellStart"/>
            <w:r>
              <w:rPr>
                <w:lang w:eastAsia="en-US"/>
              </w:rPr>
              <w:t>Гербова</w:t>
            </w:r>
            <w:proofErr w:type="spellEnd"/>
            <w:r>
              <w:rPr>
                <w:lang w:eastAsia="en-US"/>
              </w:rPr>
              <w:t>, с. 52</w:t>
            </w:r>
          </w:p>
          <w:p w:rsidR="006E67A4" w:rsidRDefault="006E67A4" w:rsidP="006E67A4">
            <w:pPr>
              <w:autoSpaceDE w:val="0"/>
              <w:autoSpaceDN w:val="0"/>
              <w:adjustRightInd w:val="0"/>
              <w:jc w:val="center"/>
              <w:rPr>
                <w:rFonts w:eastAsia="Times New Roman"/>
                <w:bCs/>
                <w:lang w:eastAsia="en-US"/>
              </w:rPr>
            </w:pPr>
          </w:p>
        </w:tc>
        <w:tc>
          <w:tcPr>
            <w:tcW w:w="1091" w:type="dxa"/>
            <w:vMerge w:val="restart"/>
            <w:tcBorders>
              <w:top w:val="nil"/>
              <w:left w:val="single" w:sz="4" w:space="0" w:color="auto"/>
              <w:right w:val="nil"/>
            </w:tcBorders>
          </w:tcPr>
          <w:p w:rsidR="006E67A4" w:rsidRDefault="006E67A4" w:rsidP="006E67A4">
            <w:pPr>
              <w:rPr>
                <w:rFonts w:eastAsia="Times New Roman"/>
                <w:bCs/>
                <w:lang w:eastAsia="en-US"/>
              </w:rPr>
            </w:pPr>
          </w:p>
        </w:tc>
      </w:tr>
      <w:tr w:rsidR="006E67A4" w:rsidTr="006E67A4">
        <w:trPr>
          <w:trHeight w:val="1480"/>
        </w:trPr>
        <w:tc>
          <w:tcPr>
            <w:tcW w:w="641" w:type="dxa"/>
            <w:tcBorders>
              <w:top w:val="single" w:sz="4" w:space="0" w:color="auto"/>
              <w:left w:val="single" w:sz="4" w:space="0" w:color="000000"/>
              <w:bottom w:val="single" w:sz="4" w:space="0" w:color="000000"/>
              <w:right w:val="single" w:sz="4" w:space="0" w:color="000000"/>
            </w:tcBorders>
            <w:hideMark/>
          </w:tcPr>
          <w:p w:rsidR="006E67A4" w:rsidRDefault="006E67A4" w:rsidP="006E67A4">
            <w:pPr>
              <w:autoSpaceDE w:val="0"/>
              <w:autoSpaceDN w:val="0"/>
              <w:adjustRightInd w:val="0"/>
              <w:jc w:val="center"/>
              <w:rPr>
                <w:bCs/>
                <w:lang w:eastAsia="en-US"/>
              </w:rPr>
            </w:pPr>
            <w:r>
              <w:rPr>
                <w:bCs/>
                <w:lang w:eastAsia="en-US"/>
              </w:rPr>
              <w:lastRenderedPageBreak/>
              <w:t>5.</w:t>
            </w:r>
          </w:p>
        </w:tc>
        <w:tc>
          <w:tcPr>
            <w:tcW w:w="1877" w:type="dxa"/>
            <w:tcBorders>
              <w:top w:val="single" w:sz="4" w:space="0" w:color="auto"/>
              <w:left w:val="single" w:sz="4" w:space="0" w:color="000000"/>
              <w:bottom w:val="single" w:sz="4" w:space="0" w:color="000000"/>
              <w:right w:val="single" w:sz="4" w:space="0" w:color="000000"/>
            </w:tcBorders>
          </w:tcPr>
          <w:p w:rsidR="006E67A4" w:rsidRPr="0082508B" w:rsidRDefault="006E67A4" w:rsidP="006E67A4">
            <w:pPr>
              <w:rPr>
                <w:rFonts w:cs="Times New Roman"/>
                <w:color w:val="000000"/>
              </w:rPr>
            </w:pPr>
            <w:r w:rsidRPr="009E4F08">
              <w:rPr>
                <w:rFonts w:cs="Times New Roman"/>
                <w:color w:val="000000"/>
              </w:rPr>
              <w:t>Игра-инсценировка «У матрешки — новоселье»</w:t>
            </w:r>
          </w:p>
        </w:tc>
        <w:tc>
          <w:tcPr>
            <w:tcW w:w="4010" w:type="dxa"/>
            <w:gridSpan w:val="2"/>
            <w:tcBorders>
              <w:top w:val="single" w:sz="4" w:space="0" w:color="auto"/>
              <w:left w:val="single" w:sz="4" w:space="0" w:color="000000"/>
              <w:bottom w:val="single" w:sz="4" w:space="0" w:color="000000"/>
              <w:right w:val="single" w:sz="4" w:space="0" w:color="000000"/>
            </w:tcBorders>
          </w:tcPr>
          <w:p w:rsidR="006E67A4" w:rsidRPr="0082508B" w:rsidRDefault="006E67A4" w:rsidP="006E67A4">
            <w:pPr>
              <w:widowControl/>
              <w:spacing w:after="200" w:line="276" w:lineRule="auto"/>
              <w:rPr>
                <w:rFonts w:cs="Times New Roman"/>
                <w:color w:val="000000"/>
              </w:rPr>
            </w:pPr>
            <w:r w:rsidRPr="009E4F08">
              <w:rPr>
                <w:rFonts w:cs="Times New Roman"/>
                <w:color w:val="000000"/>
              </w:rPr>
              <w:t xml:space="preserve">Способствовать формированию диалогической речи; учить </w:t>
            </w:r>
            <w:proofErr w:type="gramStart"/>
            <w:r w:rsidRPr="009E4F08">
              <w:rPr>
                <w:rFonts w:cs="Times New Roman"/>
                <w:color w:val="000000"/>
              </w:rPr>
              <w:t>правильно</w:t>
            </w:r>
            <w:proofErr w:type="gramEnd"/>
            <w:r w:rsidRPr="009E4F08">
              <w:rPr>
                <w:rFonts w:cs="Times New Roman"/>
                <w:color w:val="000000"/>
              </w:rPr>
              <w:t xml:space="preserve"> называть строительные детали и их цвета.</w:t>
            </w:r>
          </w:p>
        </w:tc>
        <w:tc>
          <w:tcPr>
            <w:tcW w:w="1952" w:type="dxa"/>
            <w:tcBorders>
              <w:top w:val="single" w:sz="4" w:space="0" w:color="auto"/>
              <w:left w:val="single" w:sz="4" w:space="0" w:color="000000"/>
              <w:bottom w:val="single" w:sz="4" w:space="0" w:color="000000"/>
              <w:right w:val="single" w:sz="4" w:space="0" w:color="auto"/>
            </w:tcBorders>
          </w:tcPr>
          <w:p w:rsidR="006E67A4" w:rsidRDefault="006E67A4" w:rsidP="006E67A4">
            <w:pPr>
              <w:autoSpaceDE w:val="0"/>
              <w:autoSpaceDN w:val="0"/>
              <w:adjustRightInd w:val="0"/>
              <w:rPr>
                <w:rFonts w:eastAsia="Times New Roman" w:cs="Times New Roman"/>
                <w:lang w:eastAsia="en-US"/>
              </w:rPr>
            </w:pPr>
            <w:r>
              <w:rPr>
                <w:lang w:eastAsia="en-US"/>
              </w:rPr>
              <w:t xml:space="preserve">В. В. </w:t>
            </w:r>
            <w:proofErr w:type="spellStart"/>
            <w:r>
              <w:rPr>
                <w:lang w:eastAsia="en-US"/>
              </w:rPr>
              <w:t>Гербова</w:t>
            </w:r>
            <w:proofErr w:type="spellEnd"/>
            <w:r>
              <w:rPr>
                <w:lang w:eastAsia="en-US"/>
              </w:rPr>
              <w:t>, с. 53-54</w:t>
            </w:r>
          </w:p>
          <w:p w:rsidR="006E67A4" w:rsidRDefault="006E67A4" w:rsidP="006E67A4">
            <w:pPr>
              <w:autoSpaceDE w:val="0"/>
              <w:autoSpaceDN w:val="0"/>
              <w:adjustRightInd w:val="0"/>
              <w:jc w:val="center"/>
              <w:rPr>
                <w:lang w:eastAsia="en-US"/>
              </w:rPr>
            </w:pPr>
          </w:p>
        </w:tc>
        <w:tc>
          <w:tcPr>
            <w:tcW w:w="1091" w:type="dxa"/>
            <w:vMerge/>
            <w:tcBorders>
              <w:left w:val="single" w:sz="4" w:space="0" w:color="auto"/>
              <w:bottom w:val="nil"/>
              <w:right w:val="nil"/>
            </w:tcBorders>
          </w:tcPr>
          <w:p w:rsidR="006E67A4" w:rsidRDefault="006E67A4" w:rsidP="006E67A4">
            <w:pPr>
              <w:rPr>
                <w:bCs/>
                <w:lang w:eastAsia="en-US"/>
              </w:rPr>
            </w:pPr>
          </w:p>
        </w:tc>
      </w:tr>
    </w:tbl>
    <w:p w:rsidR="006E67A4" w:rsidRDefault="006E67A4" w:rsidP="006E67A4">
      <w:pPr>
        <w:autoSpaceDE w:val="0"/>
        <w:autoSpaceDN w:val="0"/>
        <w:adjustRightInd w:val="0"/>
        <w:jc w:val="center"/>
        <w:rPr>
          <w:rFonts w:eastAsia="Times New Roman"/>
          <w:b/>
          <w:bCs/>
        </w:rPr>
      </w:pPr>
      <w:r>
        <w:rPr>
          <w:b/>
          <w:bCs/>
        </w:rPr>
        <w:t>Январь.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50"/>
        <w:gridCol w:w="1868"/>
        <w:gridCol w:w="4111"/>
        <w:gridCol w:w="1843"/>
        <w:gridCol w:w="1099"/>
      </w:tblGrid>
      <w:tr w:rsidR="006E67A4" w:rsidTr="006E67A4">
        <w:trPr>
          <w:trHeight w:val="345"/>
        </w:trPr>
        <w:tc>
          <w:tcPr>
            <w:tcW w:w="9571" w:type="dxa"/>
            <w:gridSpan w:val="5"/>
            <w:tcBorders>
              <w:top w:val="nil"/>
              <w:left w:val="single" w:sz="4" w:space="0" w:color="000000"/>
              <w:bottom w:val="nil"/>
              <w:right w:val="nil"/>
            </w:tcBorders>
            <w:hideMark/>
          </w:tcPr>
          <w:p w:rsidR="006E67A4" w:rsidRDefault="006E67A4" w:rsidP="006E67A4">
            <w:pPr>
              <w:autoSpaceDE w:val="0"/>
              <w:autoSpaceDN w:val="0"/>
              <w:adjustRightInd w:val="0"/>
              <w:jc w:val="center"/>
              <w:rPr>
                <w:rFonts w:eastAsia="Times New Roman"/>
                <w:b/>
                <w:bCs/>
                <w:lang w:eastAsia="en-US"/>
              </w:rPr>
            </w:pPr>
            <w:r>
              <w:rPr>
                <w:b/>
                <w:bCs/>
                <w:lang w:eastAsia="en-US"/>
              </w:rPr>
              <w:t xml:space="preserve">Тема недели «Зима» </w:t>
            </w:r>
          </w:p>
        </w:tc>
      </w:tr>
      <w:tr w:rsidR="006E67A4" w:rsidTr="006E67A4">
        <w:trPr>
          <w:trHeight w:val="1140"/>
        </w:trPr>
        <w:tc>
          <w:tcPr>
            <w:tcW w:w="650" w:type="dxa"/>
            <w:tcBorders>
              <w:top w:val="single" w:sz="4" w:space="0" w:color="auto"/>
              <w:left w:val="single" w:sz="4" w:space="0" w:color="000000"/>
              <w:bottom w:val="single" w:sz="4" w:space="0" w:color="auto"/>
              <w:right w:val="single" w:sz="4" w:space="0" w:color="000000"/>
            </w:tcBorders>
            <w:hideMark/>
          </w:tcPr>
          <w:p w:rsidR="006E67A4" w:rsidRDefault="006E67A4" w:rsidP="006E67A4">
            <w:pPr>
              <w:autoSpaceDE w:val="0"/>
              <w:autoSpaceDN w:val="0"/>
              <w:adjustRightInd w:val="0"/>
              <w:jc w:val="center"/>
              <w:rPr>
                <w:rFonts w:eastAsia="Times New Roman"/>
                <w:bCs/>
                <w:lang w:eastAsia="en-US"/>
              </w:rPr>
            </w:pPr>
            <w:r>
              <w:rPr>
                <w:bCs/>
                <w:lang w:eastAsia="en-US"/>
              </w:rPr>
              <w:t>1.</w:t>
            </w:r>
          </w:p>
        </w:tc>
        <w:tc>
          <w:tcPr>
            <w:tcW w:w="1868" w:type="dxa"/>
            <w:tcBorders>
              <w:top w:val="single" w:sz="4" w:space="0" w:color="auto"/>
              <w:left w:val="single" w:sz="4" w:space="0" w:color="000000"/>
              <w:bottom w:val="single" w:sz="4" w:space="0" w:color="auto"/>
              <w:right w:val="single" w:sz="4" w:space="0" w:color="000000"/>
            </w:tcBorders>
          </w:tcPr>
          <w:p w:rsidR="006E67A4" w:rsidRPr="0082508B" w:rsidRDefault="006E67A4" w:rsidP="006E67A4">
            <w:pPr>
              <w:widowControl/>
              <w:spacing w:after="200" w:line="276" w:lineRule="auto"/>
              <w:rPr>
                <w:rFonts w:eastAsiaTheme="minorEastAsia" w:cs="Times New Roman"/>
                <w:color w:val="000000"/>
                <w:sz w:val="26"/>
                <w:szCs w:val="26"/>
                <w:lang w:eastAsia="ru-RU"/>
              </w:rPr>
            </w:pPr>
            <w:r w:rsidRPr="008B2934">
              <w:rPr>
                <w:rFonts w:cs="Times New Roman"/>
                <w:color w:val="000000"/>
              </w:rPr>
              <w:t>Чтение русской народной сказки «Гуси-лебеди»</w:t>
            </w:r>
          </w:p>
        </w:tc>
        <w:tc>
          <w:tcPr>
            <w:tcW w:w="4111" w:type="dxa"/>
            <w:tcBorders>
              <w:top w:val="single" w:sz="4" w:space="0" w:color="auto"/>
              <w:left w:val="single" w:sz="4" w:space="0" w:color="000000"/>
              <w:bottom w:val="single" w:sz="4" w:space="0" w:color="auto"/>
              <w:right w:val="single" w:sz="4" w:space="0" w:color="000000"/>
            </w:tcBorders>
          </w:tcPr>
          <w:p w:rsidR="006E67A4" w:rsidRPr="0082508B" w:rsidRDefault="006E67A4" w:rsidP="006E67A4">
            <w:pPr>
              <w:widowControl/>
              <w:spacing w:after="200" w:line="276" w:lineRule="auto"/>
              <w:rPr>
                <w:rFonts w:eastAsiaTheme="minorEastAsia" w:cs="Times New Roman"/>
                <w:color w:val="000000"/>
                <w:lang w:eastAsia="ru-RU"/>
              </w:rPr>
            </w:pPr>
            <w:r w:rsidRPr="008B2934">
              <w:rPr>
                <w:rFonts w:cs="Times New Roman"/>
                <w:color w:val="000000"/>
              </w:rPr>
              <w:t>Познакомить детей со сказкой «Гуси-лебеди» (обр. М. Бу</w:t>
            </w:r>
            <w:r w:rsidRPr="008B2934">
              <w:rPr>
                <w:rFonts w:cs="Times New Roman"/>
                <w:color w:val="000000"/>
              </w:rPr>
              <w:softHyphen/>
              <w:t>латова), вызвать желание послушать ее еще раз, поиграть в сказку</w:t>
            </w:r>
          </w:p>
        </w:tc>
        <w:tc>
          <w:tcPr>
            <w:tcW w:w="1843" w:type="dxa"/>
            <w:tcBorders>
              <w:top w:val="single" w:sz="4" w:space="0" w:color="auto"/>
              <w:left w:val="single" w:sz="4" w:space="0" w:color="000000"/>
              <w:bottom w:val="single" w:sz="4" w:space="0" w:color="auto"/>
              <w:right w:val="single" w:sz="4" w:space="0" w:color="auto"/>
            </w:tcBorders>
          </w:tcPr>
          <w:p w:rsidR="006E67A4" w:rsidRDefault="006E67A4" w:rsidP="006E67A4">
            <w:pPr>
              <w:autoSpaceDE w:val="0"/>
              <w:autoSpaceDN w:val="0"/>
              <w:adjustRightInd w:val="0"/>
              <w:rPr>
                <w:rFonts w:eastAsia="Times New Roman" w:cs="Times New Roman"/>
                <w:lang w:eastAsia="en-US"/>
              </w:rPr>
            </w:pPr>
            <w:r>
              <w:rPr>
                <w:lang w:eastAsia="en-US"/>
              </w:rPr>
              <w:t xml:space="preserve">В. В. </w:t>
            </w:r>
            <w:proofErr w:type="spellStart"/>
            <w:r>
              <w:rPr>
                <w:lang w:eastAsia="en-US"/>
              </w:rPr>
              <w:t>Гербова</w:t>
            </w:r>
            <w:proofErr w:type="spellEnd"/>
            <w:r>
              <w:rPr>
                <w:lang w:eastAsia="en-US"/>
              </w:rPr>
              <w:t>, с. 54-55</w:t>
            </w:r>
          </w:p>
          <w:p w:rsidR="006E67A4" w:rsidRDefault="006E67A4" w:rsidP="006E67A4">
            <w:pPr>
              <w:autoSpaceDE w:val="0"/>
              <w:autoSpaceDN w:val="0"/>
              <w:adjustRightInd w:val="0"/>
              <w:jc w:val="center"/>
              <w:rPr>
                <w:rFonts w:eastAsia="Times New Roman"/>
                <w:lang w:eastAsia="en-US"/>
              </w:rPr>
            </w:pPr>
          </w:p>
        </w:tc>
        <w:tc>
          <w:tcPr>
            <w:tcW w:w="1099" w:type="dxa"/>
            <w:tcBorders>
              <w:top w:val="nil"/>
              <w:left w:val="single" w:sz="4" w:space="0" w:color="auto"/>
              <w:bottom w:val="nil"/>
              <w:right w:val="nil"/>
            </w:tcBorders>
            <w:hideMark/>
          </w:tcPr>
          <w:p w:rsidR="006E67A4" w:rsidRDefault="006E67A4" w:rsidP="006E67A4">
            <w:pPr>
              <w:autoSpaceDE w:val="0"/>
              <w:autoSpaceDN w:val="0"/>
              <w:adjustRightInd w:val="0"/>
              <w:rPr>
                <w:rFonts w:eastAsia="Times New Roman"/>
                <w:bCs/>
                <w:lang w:eastAsia="en-US"/>
              </w:rPr>
            </w:pPr>
          </w:p>
        </w:tc>
      </w:tr>
      <w:tr w:rsidR="006E67A4" w:rsidTr="006E67A4">
        <w:trPr>
          <w:trHeight w:val="381"/>
        </w:trPr>
        <w:tc>
          <w:tcPr>
            <w:tcW w:w="9571" w:type="dxa"/>
            <w:gridSpan w:val="5"/>
            <w:tcBorders>
              <w:top w:val="nil"/>
              <w:left w:val="single" w:sz="4" w:space="0" w:color="000000"/>
              <w:bottom w:val="single" w:sz="4" w:space="0" w:color="000000"/>
              <w:right w:val="nil"/>
            </w:tcBorders>
            <w:hideMark/>
          </w:tcPr>
          <w:p w:rsidR="006E67A4" w:rsidRDefault="006E67A4" w:rsidP="006E67A4">
            <w:pPr>
              <w:autoSpaceDE w:val="0"/>
              <w:autoSpaceDN w:val="0"/>
              <w:adjustRightInd w:val="0"/>
              <w:jc w:val="center"/>
              <w:rPr>
                <w:rFonts w:eastAsia="Times New Roman"/>
                <w:bCs/>
                <w:lang w:eastAsia="en-US"/>
              </w:rPr>
            </w:pPr>
            <w:r>
              <w:rPr>
                <w:b/>
                <w:bCs/>
                <w:lang w:eastAsia="en-US"/>
              </w:rPr>
              <w:t>Тема недели «Зима» продолжение</w:t>
            </w:r>
          </w:p>
        </w:tc>
      </w:tr>
      <w:tr w:rsidR="006E67A4" w:rsidTr="006E67A4">
        <w:trPr>
          <w:trHeight w:val="2070"/>
        </w:trPr>
        <w:tc>
          <w:tcPr>
            <w:tcW w:w="650" w:type="dxa"/>
            <w:tcBorders>
              <w:top w:val="single" w:sz="4" w:space="0" w:color="000000"/>
              <w:left w:val="single" w:sz="4" w:space="0" w:color="000000"/>
              <w:bottom w:val="single" w:sz="4" w:space="0" w:color="auto"/>
              <w:right w:val="single" w:sz="4" w:space="0" w:color="000000"/>
            </w:tcBorders>
            <w:hideMark/>
          </w:tcPr>
          <w:p w:rsidR="006E67A4" w:rsidRDefault="006E67A4" w:rsidP="006E67A4">
            <w:pPr>
              <w:autoSpaceDE w:val="0"/>
              <w:autoSpaceDN w:val="0"/>
              <w:adjustRightInd w:val="0"/>
              <w:jc w:val="center"/>
              <w:rPr>
                <w:rFonts w:eastAsia="Times New Roman"/>
                <w:bCs/>
                <w:lang w:eastAsia="en-US"/>
              </w:rPr>
            </w:pPr>
            <w:r>
              <w:rPr>
                <w:bCs/>
                <w:lang w:eastAsia="en-US"/>
              </w:rPr>
              <w:t>2.</w:t>
            </w:r>
          </w:p>
        </w:tc>
        <w:tc>
          <w:tcPr>
            <w:tcW w:w="1868" w:type="dxa"/>
            <w:tcBorders>
              <w:top w:val="single" w:sz="4" w:space="0" w:color="000000"/>
              <w:left w:val="single" w:sz="4" w:space="0" w:color="000000"/>
              <w:bottom w:val="single" w:sz="4" w:space="0" w:color="auto"/>
              <w:right w:val="single" w:sz="4" w:space="0" w:color="000000"/>
            </w:tcBorders>
          </w:tcPr>
          <w:p w:rsidR="006E67A4" w:rsidRDefault="006E67A4" w:rsidP="006E67A4">
            <w:pPr>
              <w:autoSpaceDE w:val="0"/>
              <w:autoSpaceDN w:val="0"/>
              <w:adjustRightInd w:val="0"/>
              <w:rPr>
                <w:rFonts w:eastAsia="Times New Roman"/>
                <w:bCs/>
                <w:lang w:eastAsia="en-US"/>
              </w:rPr>
            </w:pPr>
            <w:r>
              <w:rPr>
                <w:rFonts w:eastAsia="Times New Roman"/>
                <w:bCs/>
                <w:lang w:eastAsia="en-US"/>
              </w:rPr>
              <w:t>Рассматривание иллюстраций к сказке «Гуси-лебеди» и сюжетных картин (по выбору детей).</w:t>
            </w:r>
          </w:p>
        </w:tc>
        <w:tc>
          <w:tcPr>
            <w:tcW w:w="4111" w:type="dxa"/>
            <w:tcBorders>
              <w:top w:val="single" w:sz="4" w:space="0" w:color="000000"/>
              <w:left w:val="single" w:sz="4" w:space="0" w:color="000000"/>
              <w:bottom w:val="single" w:sz="4" w:space="0" w:color="auto"/>
              <w:right w:val="single" w:sz="4" w:space="0" w:color="000000"/>
            </w:tcBorders>
            <w:hideMark/>
          </w:tcPr>
          <w:p w:rsidR="006E67A4" w:rsidRDefault="006E67A4" w:rsidP="006E67A4">
            <w:pPr>
              <w:autoSpaceDE w:val="0"/>
              <w:autoSpaceDN w:val="0"/>
              <w:adjustRightInd w:val="0"/>
              <w:jc w:val="both"/>
              <w:rPr>
                <w:rFonts w:eastAsia="Times New Roman"/>
                <w:bCs/>
                <w:lang w:eastAsia="en-US"/>
              </w:rPr>
            </w:pPr>
            <w:r>
              <w:rPr>
                <w:rFonts w:eastAsia="Times New Roman"/>
                <w:bCs/>
                <w:lang w:eastAsia="en-US"/>
              </w:rPr>
              <w:t>Продолжить объяснять детям, как много интересного можно узнать</w:t>
            </w:r>
            <w:proofErr w:type="gramStart"/>
            <w:r>
              <w:rPr>
                <w:rFonts w:eastAsia="Times New Roman"/>
                <w:bCs/>
                <w:lang w:eastAsia="en-US"/>
              </w:rPr>
              <w:t xml:space="preserve"> ,</w:t>
            </w:r>
            <w:proofErr w:type="gramEnd"/>
            <w:r>
              <w:rPr>
                <w:rFonts w:eastAsia="Times New Roman"/>
                <w:bCs/>
                <w:lang w:eastAsia="en-US"/>
              </w:rPr>
              <w:t xml:space="preserve"> если внимательно рассматривать рисунки в книгах. Учить детей рассматривать сюжетную картину, отвечать на вопросы воспитателя, делать простейшие выводы, высказывать предположения.</w:t>
            </w:r>
          </w:p>
        </w:tc>
        <w:tc>
          <w:tcPr>
            <w:tcW w:w="1843" w:type="dxa"/>
            <w:tcBorders>
              <w:top w:val="single" w:sz="4" w:space="0" w:color="000000"/>
              <w:left w:val="single" w:sz="4" w:space="0" w:color="000000"/>
              <w:bottom w:val="single" w:sz="4" w:space="0" w:color="auto"/>
              <w:right w:val="single" w:sz="4" w:space="0" w:color="auto"/>
            </w:tcBorders>
          </w:tcPr>
          <w:p w:rsidR="006E67A4" w:rsidRDefault="006E67A4" w:rsidP="006E67A4">
            <w:pPr>
              <w:autoSpaceDE w:val="0"/>
              <w:autoSpaceDN w:val="0"/>
              <w:adjustRightInd w:val="0"/>
              <w:rPr>
                <w:rFonts w:eastAsia="Times New Roman" w:cs="Times New Roman"/>
                <w:lang w:eastAsia="en-US"/>
              </w:rPr>
            </w:pPr>
            <w:r>
              <w:rPr>
                <w:lang w:eastAsia="en-US"/>
              </w:rPr>
              <w:t xml:space="preserve">В. В. </w:t>
            </w:r>
            <w:proofErr w:type="spellStart"/>
            <w:r>
              <w:rPr>
                <w:lang w:eastAsia="en-US"/>
              </w:rPr>
              <w:t>Гербова</w:t>
            </w:r>
            <w:proofErr w:type="spellEnd"/>
            <w:r>
              <w:rPr>
                <w:lang w:eastAsia="en-US"/>
              </w:rPr>
              <w:t>, с. 55-57</w:t>
            </w:r>
          </w:p>
          <w:p w:rsidR="006E67A4" w:rsidRDefault="006E67A4" w:rsidP="006E67A4">
            <w:pPr>
              <w:autoSpaceDE w:val="0"/>
              <w:autoSpaceDN w:val="0"/>
              <w:adjustRightInd w:val="0"/>
              <w:jc w:val="center"/>
              <w:rPr>
                <w:rFonts w:eastAsia="Times New Roman"/>
                <w:bCs/>
                <w:lang w:eastAsia="en-US"/>
              </w:rPr>
            </w:pPr>
          </w:p>
        </w:tc>
        <w:tc>
          <w:tcPr>
            <w:tcW w:w="1099" w:type="dxa"/>
            <w:tcBorders>
              <w:top w:val="single" w:sz="4" w:space="0" w:color="000000"/>
              <w:left w:val="single" w:sz="4" w:space="0" w:color="auto"/>
              <w:bottom w:val="nil"/>
              <w:right w:val="nil"/>
            </w:tcBorders>
            <w:hideMark/>
          </w:tcPr>
          <w:p w:rsidR="006E67A4" w:rsidRDefault="006E67A4" w:rsidP="006E67A4">
            <w:pPr>
              <w:autoSpaceDE w:val="0"/>
              <w:autoSpaceDN w:val="0"/>
              <w:adjustRightInd w:val="0"/>
              <w:rPr>
                <w:rFonts w:eastAsia="Times New Roman"/>
                <w:bCs/>
                <w:lang w:eastAsia="en-US"/>
              </w:rPr>
            </w:pPr>
            <w:r>
              <w:rPr>
                <w:bCs/>
                <w:lang w:eastAsia="en-US"/>
              </w:rPr>
              <w:t xml:space="preserve"> </w:t>
            </w:r>
          </w:p>
        </w:tc>
      </w:tr>
      <w:tr w:rsidR="006E67A4" w:rsidTr="006E67A4">
        <w:trPr>
          <w:trHeight w:val="315"/>
        </w:trPr>
        <w:tc>
          <w:tcPr>
            <w:tcW w:w="9571" w:type="dxa"/>
            <w:gridSpan w:val="5"/>
            <w:tcBorders>
              <w:top w:val="nil"/>
              <w:left w:val="single" w:sz="4" w:space="0" w:color="000000"/>
              <w:bottom w:val="nil"/>
              <w:right w:val="nil"/>
            </w:tcBorders>
            <w:hideMark/>
          </w:tcPr>
          <w:p w:rsidR="006E67A4" w:rsidRDefault="006E67A4" w:rsidP="006E67A4">
            <w:pPr>
              <w:autoSpaceDE w:val="0"/>
              <w:autoSpaceDN w:val="0"/>
              <w:adjustRightInd w:val="0"/>
              <w:jc w:val="center"/>
              <w:rPr>
                <w:rFonts w:eastAsia="Times New Roman"/>
                <w:bCs/>
                <w:lang w:eastAsia="en-US"/>
              </w:rPr>
            </w:pPr>
            <w:r>
              <w:rPr>
                <w:b/>
                <w:bCs/>
                <w:lang w:eastAsia="en-US"/>
              </w:rPr>
              <w:t>Тема недели «Зима» продолжение</w:t>
            </w:r>
          </w:p>
        </w:tc>
      </w:tr>
      <w:tr w:rsidR="006E67A4" w:rsidTr="006E67A4">
        <w:trPr>
          <w:trHeight w:val="2462"/>
        </w:trPr>
        <w:tc>
          <w:tcPr>
            <w:tcW w:w="650" w:type="dxa"/>
            <w:tcBorders>
              <w:top w:val="single" w:sz="4" w:space="0" w:color="000000"/>
              <w:left w:val="single" w:sz="4" w:space="0" w:color="000000"/>
              <w:bottom w:val="single" w:sz="4" w:space="0" w:color="000000"/>
              <w:right w:val="single" w:sz="4" w:space="0" w:color="000000"/>
            </w:tcBorders>
          </w:tcPr>
          <w:p w:rsidR="006E67A4" w:rsidRDefault="006E67A4" w:rsidP="006E67A4">
            <w:pPr>
              <w:autoSpaceDE w:val="0"/>
              <w:autoSpaceDN w:val="0"/>
              <w:adjustRightInd w:val="0"/>
              <w:jc w:val="center"/>
              <w:rPr>
                <w:rFonts w:eastAsia="Times New Roman" w:cs="Times New Roman"/>
                <w:bCs/>
                <w:lang w:eastAsia="en-US"/>
              </w:rPr>
            </w:pPr>
            <w:r>
              <w:rPr>
                <w:bCs/>
                <w:lang w:eastAsia="en-US"/>
              </w:rPr>
              <w:t>3.</w:t>
            </w:r>
          </w:p>
          <w:p w:rsidR="006E67A4" w:rsidRDefault="006E67A4" w:rsidP="006E67A4">
            <w:pPr>
              <w:autoSpaceDE w:val="0"/>
              <w:autoSpaceDN w:val="0"/>
              <w:adjustRightInd w:val="0"/>
              <w:jc w:val="center"/>
              <w:rPr>
                <w:rFonts w:eastAsia="Times New Roman"/>
                <w:bCs/>
                <w:lang w:eastAsia="en-US"/>
              </w:rPr>
            </w:pPr>
          </w:p>
        </w:tc>
        <w:tc>
          <w:tcPr>
            <w:tcW w:w="1868" w:type="dxa"/>
            <w:tcBorders>
              <w:top w:val="single" w:sz="4" w:space="0" w:color="000000"/>
              <w:left w:val="single" w:sz="4" w:space="0" w:color="000000"/>
              <w:bottom w:val="single" w:sz="4" w:space="0" w:color="000000"/>
              <w:right w:val="single" w:sz="4" w:space="0" w:color="000000"/>
            </w:tcBorders>
          </w:tcPr>
          <w:p w:rsidR="006E67A4" w:rsidRPr="0082508B" w:rsidRDefault="006E67A4" w:rsidP="006E67A4">
            <w:pPr>
              <w:widowControl/>
              <w:rPr>
                <w:rFonts w:eastAsiaTheme="minorEastAsia" w:cs="Times New Roman"/>
                <w:color w:val="000000"/>
                <w:sz w:val="26"/>
                <w:szCs w:val="26"/>
                <w:lang w:eastAsia="ru-RU"/>
              </w:rPr>
            </w:pPr>
            <w:r w:rsidRPr="008B2934">
              <w:rPr>
                <w:rFonts w:cs="Times New Roman"/>
                <w:color w:val="000000"/>
              </w:rPr>
              <w:t xml:space="preserve">Звуковая культура речи: звуки </w:t>
            </w:r>
            <w:proofErr w:type="gramStart"/>
            <w:r w:rsidRPr="008B2934">
              <w:rPr>
                <w:rFonts w:cs="Times New Roman"/>
                <w:i/>
                <w:iCs/>
                <w:color w:val="000000"/>
              </w:rPr>
              <w:t>м</w:t>
            </w:r>
            <w:proofErr w:type="gramEnd"/>
            <w:r w:rsidRPr="008B2934">
              <w:rPr>
                <w:rFonts w:cs="Times New Roman"/>
                <w:i/>
                <w:iCs/>
                <w:color w:val="000000"/>
              </w:rPr>
              <w:t xml:space="preserve">, </w:t>
            </w:r>
            <w:proofErr w:type="spellStart"/>
            <w:r w:rsidRPr="008B2934">
              <w:rPr>
                <w:rFonts w:cs="Times New Roman"/>
                <w:i/>
                <w:iCs/>
                <w:color w:val="000000"/>
              </w:rPr>
              <w:t>мь</w:t>
            </w:r>
            <w:proofErr w:type="spellEnd"/>
            <w:r w:rsidRPr="008B2934">
              <w:rPr>
                <w:rFonts w:cs="Times New Roman"/>
                <w:i/>
                <w:iCs/>
                <w:color w:val="000000"/>
              </w:rPr>
              <w:t xml:space="preserve">. </w:t>
            </w:r>
            <w:r w:rsidRPr="008B2934">
              <w:rPr>
                <w:rFonts w:cs="Times New Roman"/>
                <w:color w:val="000000"/>
              </w:rPr>
              <w:t>Дидактическое упражнение «Вставь словечко»</w:t>
            </w:r>
          </w:p>
        </w:tc>
        <w:tc>
          <w:tcPr>
            <w:tcW w:w="4111" w:type="dxa"/>
            <w:tcBorders>
              <w:top w:val="single" w:sz="4" w:space="0" w:color="000000"/>
              <w:left w:val="single" w:sz="4" w:space="0" w:color="000000"/>
              <w:bottom w:val="single" w:sz="4" w:space="0" w:color="000000"/>
              <w:right w:val="single" w:sz="4" w:space="0" w:color="000000"/>
            </w:tcBorders>
            <w:hideMark/>
          </w:tcPr>
          <w:p w:rsidR="006E67A4" w:rsidRPr="0082508B" w:rsidRDefault="006E67A4" w:rsidP="006E67A4">
            <w:pPr>
              <w:widowControl/>
              <w:rPr>
                <w:rFonts w:eastAsiaTheme="minorEastAsia" w:cs="Times New Roman"/>
                <w:color w:val="000000"/>
                <w:lang w:eastAsia="ru-RU"/>
              </w:rPr>
            </w:pPr>
            <w:r w:rsidRPr="008B2934">
              <w:rPr>
                <w:rFonts w:cs="Times New Roman"/>
                <w:color w:val="000000"/>
              </w:rPr>
              <w:t xml:space="preserve">Упражнять детей в четком произношении звуков </w:t>
            </w:r>
            <w:proofErr w:type="gramStart"/>
            <w:r w:rsidRPr="008B2934">
              <w:rPr>
                <w:rFonts w:cs="Times New Roman"/>
                <w:i/>
                <w:iCs/>
                <w:color w:val="000000"/>
              </w:rPr>
              <w:t>м</w:t>
            </w:r>
            <w:proofErr w:type="gramEnd"/>
            <w:r w:rsidRPr="008B2934">
              <w:rPr>
                <w:rFonts w:cs="Times New Roman"/>
                <w:i/>
                <w:iCs/>
                <w:color w:val="000000"/>
              </w:rPr>
              <w:t xml:space="preserve">, </w:t>
            </w:r>
            <w:proofErr w:type="spellStart"/>
            <w:r w:rsidRPr="008B2934">
              <w:rPr>
                <w:rFonts w:cs="Times New Roman"/>
                <w:i/>
                <w:iCs/>
                <w:color w:val="000000"/>
              </w:rPr>
              <w:t>мь</w:t>
            </w:r>
            <w:proofErr w:type="spellEnd"/>
            <w:r w:rsidRPr="008B2934">
              <w:rPr>
                <w:rFonts w:cs="Times New Roman"/>
                <w:i/>
                <w:iCs/>
                <w:color w:val="000000"/>
              </w:rPr>
              <w:t xml:space="preserve"> </w:t>
            </w:r>
            <w:r w:rsidRPr="008B2934">
              <w:rPr>
                <w:rFonts w:cs="Times New Roman"/>
                <w:color w:val="000000"/>
              </w:rPr>
              <w:t>в словах, фразовой речи; способствовать воспитанию интонационной выразительности речи. Продолжать учить образовывать слова по ана</w:t>
            </w:r>
            <w:r w:rsidRPr="008B2934">
              <w:rPr>
                <w:rFonts w:cs="Times New Roman"/>
                <w:color w:val="000000"/>
              </w:rPr>
              <w:softHyphen/>
              <w:t>логии.</w:t>
            </w:r>
          </w:p>
        </w:tc>
        <w:tc>
          <w:tcPr>
            <w:tcW w:w="1843" w:type="dxa"/>
            <w:tcBorders>
              <w:top w:val="single" w:sz="4" w:space="0" w:color="000000"/>
              <w:left w:val="single" w:sz="4" w:space="0" w:color="000000"/>
              <w:bottom w:val="single" w:sz="4" w:space="0" w:color="000000"/>
              <w:right w:val="single" w:sz="4" w:space="0" w:color="auto"/>
            </w:tcBorders>
          </w:tcPr>
          <w:p w:rsidR="006E67A4" w:rsidRDefault="006E67A4" w:rsidP="006E67A4">
            <w:pPr>
              <w:autoSpaceDE w:val="0"/>
              <w:autoSpaceDN w:val="0"/>
              <w:adjustRightInd w:val="0"/>
              <w:jc w:val="center"/>
              <w:rPr>
                <w:rFonts w:eastAsia="Times New Roman" w:cs="Times New Roman"/>
                <w:bCs/>
                <w:lang w:eastAsia="en-US"/>
              </w:rPr>
            </w:pPr>
            <w:r>
              <w:rPr>
                <w:lang w:eastAsia="en-US"/>
              </w:rPr>
              <w:t xml:space="preserve">В. В. </w:t>
            </w:r>
            <w:proofErr w:type="spellStart"/>
            <w:r>
              <w:rPr>
                <w:lang w:eastAsia="en-US"/>
              </w:rPr>
              <w:t>Гербова</w:t>
            </w:r>
            <w:proofErr w:type="spellEnd"/>
            <w:r>
              <w:rPr>
                <w:lang w:eastAsia="en-US"/>
              </w:rPr>
              <w:t>, с. 57-58</w:t>
            </w:r>
          </w:p>
          <w:p w:rsidR="006E67A4" w:rsidRDefault="006E67A4" w:rsidP="006E67A4">
            <w:pPr>
              <w:autoSpaceDE w:val="0"/>
              <w:autoSpaceDN w:val="0"/>
              <w:adjustRightInd w:val="0"/>
              <w:jc w:val="center"/>
              <w:rPr>
                <w:rFonts w:eastAsia="Times New Roman"/>
                <w:bCs/>
                <w:lang w:eastAsia="en-US"/>
              </w:rPr>
            </w:pPr>
          </w:p>
        </w:tc>
        <w:tc>
          <w:tcPr>
            <w:tcW w:w="1099" w:type="dxa"/>
            <w:vMerge w:val="restart"/>
            <w:tcBorders>
              <w:top w:val="nil"/>
              <w:left w:val="single" w:sz="4" w:space="0" w:color="auto"/>
              <w:right w:val="nil"/>
            </w:tcBorders>
            <w:hideMark/>
          </w:tcPr>
          <w:p w:rsidR="006E67A4" w:rsidRDefault="006E67A4" w:rsidP="006E67A4">
            <w:pPr>
              <w:autoSpaceDE w:val="0"/>
              <w:autoSpaceDN w:val="0"/>
              <w:adjustRightInd w:val="0"/>
              <w:jc w:val="center"/>
              <w:rPr>
                <w:rFonts w:eastAsia="Times New Roman"/>
                <w:bCs/>
                <w:lang w:eastAsia="en-US"/>
              </w:rPr>
            </w:pPr>
          </w:p>
        </w:tc>
      </w:tr>
      <w:tr w:rsidR="006E67A4" w:rsidTr="006E67A4">
        <w:trPr>
          <w:trHeight w:val="1905"/>
        </w:trPr>
        <w:tc>
          <w:tcPr>
            <w:tcW w:w="650" w:type="dxa"/>
            <w:tcBorders>
              <w:top w:val="single" w:sz="4" w:space="0" w:color="000000"/>
              <w:left w:val="single" w:sz="4" w:space="0" w:color="000000"/>
              <w:bottom w:val="single" w:sz="4" w:space="0" w:color="000000"/>
              <w:right w:val="single" w:sz="4" w:space="0" w:color="000000"/>
            </w:tcBorders>
          </w:tcPr>
          <w:p w:rsidR="006E67A4" w:rsidRDefault="006E67A4" w:rsidP="006E67A4">
            <w:pPr>
              <w:autoSpaceDE w:val="0"/>
              <w:autoSpaceDN w:val="0"/>
              <w:adjustRightInd w:val="0"/>
              <w:jc w:val="center"/>
              <w:rPr>
                <w:bCs/>
                <w:lang w:eastAsia="en-US"/>
              </w:rPr>
            </w:pPr>
            <w:r>
              <w:rPr>
                <w:bCs/>
                <w:lang w:eastAsia="en-US"/>
              </w:rPr>
              <w:t>4.</w:t>
            </w:r>
          </w:p>
        </w:tc>
        <w:tc>
          <w:tcPr>
            <w:tcW w:w="1868" w:type="dxa"/>
            <w:tcBorders>
              <w:top w:val="single" w:sz="4" w:space="0" w:color="000000"/>
              <w:left w:val="single" w:sz="4" w:space="0" w:color="000000"/>
              <w:bottom w:val="single" w:sz="4" w:space="0" w:color="000000"/>
              <w:right w:val="single" w:sz="4" w:space="0" w:color="000000"/>
            </w:tcBorders>
          </w:tcPr>
          <w:p w:rsidR="006E67A4" w:rsidRPr="008B2934" w:rsidRDefault="006E67A4" w:rsidP="006E67A4">
            <w:pPr>
              <w:rPr>
                <w:rFonts w:cs="Times New Roman"/>
                <w:color w:val="000000"/>
              </w:rPr>
            </w:pPr>
            <w:r w:rsidRPr="0044502A">
              <w:rPr>
                <w:rFonts w:cs="Times New Roman"/>
                <w:color w:val="000000"/>
              </w:rPr>
              <w:t xml:space="preserve">Звуковая культура речи: звуки </w:t>
            </w:r>
            <w:proofErr w:type="spellStart"/>
            <w:proofErr w:type="gramStart"/>
            <w:r w:rsidRPr="0044502A">
              <w:rPr>
                <w:rFonts w:cs="Times New Roman"/>
                <w:color w:val="000000"/>
              </w:rPr>
              <w:t>п</w:t>
            </w:r>
            <w:proofErr w:type="spellEnd"/>
            <w:proofErr w:type="gramEnd"/>
            <w:r w:rsidRPr="0044502A">
              <w:rPr>
                <w:rFonts w:cs="Times New Roman"/>
                <w:color w:val="000000"/>
              </w:rPr>
              <w:t xml:space="preserve">, </w:t>
            </w:r>
            <w:proofErr w:type="spellStart"/>
            <w:r w:rsidRPr="0044502A">
              <w:rPr>
                <w:rFonts w:cs="Times New Roman"/>
                <w:color w:val="000000"/>
              </w:rPr>
              <w:t>пь</w:t>
            </w:r>
            <w:proofErr w:type="spellEnd"/>
            <w:r w:rsidRPr="0044502A">
              <w:rPr>
                <w:rFonts w:cs="Times New Roman"/>
                <w:color w:val="000000"/>
              </w:rPr>
              <w:t>. Дидактическая игра «Ярмарка»</w:t>
            </w:r>
          </w:p>
        </w:tc>
        <w:tc>
          <w:tcPr>
            <w:tcW w:w="4111" w:type="dxa"/>
            <w:tcBorders>
              <w:top w:val="single" w:sz="4" w:space="0" w:color="000000"/>
              <w:left w:val="single" w:sz="4" w:space="0" w:color="000000"/>
              <w:bottom w:val="single" w:sz="4" w:space="0" w:color="000000"/>
              <w:right w:val="single" w:sz="4" w:space="0" w:color="000000"/>
            </w:tcBorders>
          </w:tcPr>
          <w:p w:rsidR="006E67A4" w:rsidRPr="008B2934" w:rsidRDefault="006E67A4" w:rsidP="006E67A4">
            <w:pPr>
              <w:rPr>
                <w:rFonts w:cs="Times New Roman"/>
                <w:color w:val="000000"/>
              </w:rPr>
            </w:pPr>
            <w:r w:rsidRPr="0044502A">
              <w:rPr>
                <w:rFonts w:cs="Times New Roman"/>
                <w:color w:val="000000"/>
              </w:rPr>
              <w:t xml:space="preserve">Упражнять в отчетливом и правильном произношении </w:t>
            </w:r>
            <w:proofErr w:type="spellStart"/>
            <w:r w:rsidRPr="0044502A">
              <w:rPr>
                <w:rFonts w:cs="Times New Roman"/>
                <w:color w:val="000000"/>
              </w:rPr>
              <w:t>зву¬ков</w:t>
            </w:r>
            <w:proofErr w:type="spellEnd"/>
            <w:r w:rsidRPr="0044502A">
              <w:rPr>
                <w:rFonts w:cs="Times New Roman"/>
                <w:color w:val="000000"/>
              </w:rPr>
              <w:t xml:space="preserve"> </w:t>
            </w:r>
            <w:proofErr w:type="spellStart"/>
            <w:proofErr w:type="gramStart"/>
            <w:r w:rsidRPr="0044502A">
              <w:rPr>
                <w:rFonts w:cs="Times New Roman"/>
                <w:color w:val="000000"/>
              </w:rPr>
              <w:t>п</w:t>
            </w:r>
            <w:proofErr w:type="spellEnd"/>
            <w:proofErr w:type="gramEnd"/>
            <w:r w:rsidRPr="0044502A">
              <w:rPr>
                <w:rFonts w:cs="Times New Roman"/>
                <w:color w:val="000000"/>
              </w:rPr>
              <w:t xml:space="preserve">, </w:t>
            </w:r>
            <w:proofErr w:type="spellStart"/>
            <w:r w:rsidRPr="0044502A">
              <w:rPr>
                <w:rFonts w:cs="Times New Roman"/>
                <w:color w:val="000000"/>
              </w:rPr>
              <w:t>пь</w:t>
            </w:r>
            <w:proofErr w:type="spellEnd"/>
            <w:r w:rsidRPr="0044502A">
              <w:rPr>
                <w:rFonts w:cs="Times New Roman"/>
                <w:color w:val="000000"/>
              </w:rPr>
              <w:t xml:space="preserve">. С помощью дидактической игры побуждать детей вступать в диалог, употреблять слова со звуками </w:t>
            </w:r>
            <w:proofErr w:type="spellStart"/>
            <w:proofErr w:type="gramStart"/>
            <w:r w:rsidRPr="0044502A">
              <w:rPr>
                <w:rFonts w:cs="Times New Roman"/>
                <w:color w:val="000000"/>
              </w:rPr>
              <w:t>п</w:t>
            </w:r>
            <w:proofErr w:type="spellEnd"/>
            <w:proofErr w:type="gramEnd"/>
            <w:r w:rsidRPr="0044502A">
              <w:rPr>
                <w:rFonts w:cs="Times New Roman"/>
                <w:color w:val="000000"/>
              </w:rPr>
              <w:t xml:space="preserve">, </w:t>
            </w:r>
            <w:proofErr w:type="spellStart"/>
            <w:r w:rsidRPr="0044502A">
              <w:rPr>
                <w:rFonts w:cs="Times New Roman"/>
                <w:color w:val="000000"/>
              </w:rPr>
              <w:t>пь</w:t>
            </w:r>
            <w:proofErr w:type="spellEnd"/>
            <w:r w:rsidRPr="0044502A">
              <w:rPr>
                <w:rFonts w:cs="Times New Roman"/>
                <w:color w:val="000000"/>
              </w:rPr>
              <w:t>.</w:t>
            </w:r>
          </w:p>
        </w:tc>
        <w:tc>
          <w:tcPr>
            <w:tcW w:w="1843" w:type="dxa"/>
            <w:tcBorders>
              <w:top w:val="single" w:sz="4" w:space="0" w:color="000000"/>
              <w:left w:val="single" w:sz="4" w:space="0" w:color="000000"/>
              <w:bottom w:val="single" w:sz="4" w:space="0" w:color="000000"/>
              <w:right w:val="single" w:sz="4" w:space="0" w:color="auto"/>
            </w:tcBorders>
          </w:tcPr>
          <w:p w:rsidR="006E67A4" w:rsidRDefault="006E67A4" w:rsidP="006E67A4">
            <w:pPr>
              <w:autoSpaceDE w:val="0"/>
              <w:autoSpaceDN w:val="0"/>
              <w:adjustRightInd w:val="0"/>
              <w:jc w:val="center"/>
              <w:rPr>
                <w:lang w:eastAsia="en-US"/>
              </w:rPr>
            </w:pPr>
            <w:r w:rsidRPr="0044502A">
              <w:rPr>
                <w:lang w:eastAsia="en-US"/>
              </w:rPr>
              <w:t xml:space="preserve">В. В. </w:t>
            </w:r>
            <w:proofErr w:type="spellStart"/>
            <w:r w:rsidRPr="0044502A">
              <w:rPr>
                <w:lang w:eastAsia="en-US"/>
              </w:rPr>
              <w:t>Гербова</w:t>
            </w:r>
            <w:proofErr w:type="spellEnd"/>
            <w:r w:rsidRPr="0044502A">
              <w:rPr>
                <w:lang w:eastAsia="en-US"/>
              </w:rPr>
              <w:t>, с. 58-59</w:t>
            </w:r>
          </w:p>
        </w:tc>
        <w:tc>
          <w:tcPr>
            <w:tcW w:w="1099" w:type="dxa"/>
            <w:vMerge/>
            <w:tcBorders>
              <w:left w:val="single" w:sz="4" w:space="0" w:color="auto"/>
              <w:bottom w:val="nil"/>
              <w:right w:val="nil"/>
            </w:tcBorders>
          </w:tcPr>
          <w:p w:rsidR="006E67A4" w:rsidRDefault="006E67A4" w:rsidP="006E67A4">
            <w:pPr>
              <w:autoSpaceDE w:val="0"/>
              <w:autoSpaceDN w:val="0"/>
              <w:adjustRightInd w:val="0"/>
              <w:jc w:val="center"/>
              <w:rPr>
                <w:bCs/>
                <w:lang w:eastAsia="en-US"/>
              </w:rPr>
            </w:pPr>
          </w:p>
        </w:tc>
      </w:tr>
    </w:tbl>
    <w:p w:rsidR="006E67A4" w:rsidRDefault="006E67A4" w:rsidP="006E67A4">
      <w:pPr>
        <w:autoSpaceDE w:val="0"/>
        <w:autoSpaceDN w:val="0"/>
        <w:adjustRightInd w:val="0"/>
        <w:jc w:val="center"/>
        <w:rPr>
          <w:rFonts w:eastAsia="Times New Roman"/>
          <w:b/>
          <w:bCs/>
        </w:rPr>
      </w:pPr>
      <w:r>
        <w:rPr>
          <w:b/>
          <w:bCs/>
        </w:rPr>
        <w:t>Февраль.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49"/>
        <w:gridCol w:w="1907"/>
        <w:gridCol w:w="387"/>
        <w:gridCol w:w="3699"/>
        <w:gridCol w:w="1834"/>
        <w:gridCol w:w="1095"/>
      </w:tblGrid>
      <w:tr w:rsidR="006E67A4" w:rsidRPr="000D5AFB" w:rsidTr="006E67A4">
        <w:trPr>
          <w:trHeight w:val="270"/>
        </w:trPr>
        <w:tc>
          <w:tcPr>
            <w:tcW w:w="9571" w:type="dxa"/>
            <w:gridSpan w:val="6"/>
            <w:tcBorders>
              <w:top w:val="nil"/>
              <w:left w:val="single" w:sz="4" w:space="0" w:color="000000"/>
              <w:bottom w:val="nil"/>
              <w:right w:val="nil"/>
            </w:tcBorders>
            <w:hideMark/>
          </w:tcPr>
          <w:p w:rsidR="006E67A4" w:rsidRPr="000D5AFB" w:rsidRDefault="006E67A4" w:rsidP="006E67A4">
            <w:pPr>
              <w:autoSpaceDE w:val="0"/>
              <w:autoSpaceDN w:val="0"/>
              <w:adjustRightInd w:val="0"/>
              <w:jc w:val="center"/>
              <w:rPr>
                <w:rFonts w:eastAsia="Times New Roman" w:cs="Times New Roman"/>
                <w:b/>
                <w:bCs/>
                <w:lang w:eastAsia="en-US"/>
              </w:rPr>
            </w:pPr>
            <w:r w:rsidRPr="000D5AFB">
              <w:rPr>
                <w:rFonts w:cs="Times New Roman"/>
                <w:b/>
                <w:bCs/>
                <w:lang w:eastAsia="en-US"/>
              </w:rPr>
              <w:t xml:space="preserve">Тема недели </w:t>
            </w:r>
            <w:r>
              <w:rPr>
                <w:b/>
                <w:bCs/>
                <w:lang w:eastAsia="en-US"/>
              </w:rPr>
              <w:t>«Зима» продолжение</w:t>
            </w:r>
          </w:p>
        </w:tc>
      </w:tr>
      <w:tr w:rsidR="006E67A4" w:rsidRPr="000D5AFB" w:rsidTr="006E67A4">
        <w:trPr>
          <w:trHeight w:val="1377"/>
        </w:trPr>
        <w:tc>
          <w:tcPr>
            <w:tcW w:w="649" w:type="dxa"/>
            <w:tcBorders>
              <w:top w:val="single" w:sz="4" w:space="0" w:color="auto"/>
              <w:left w:val="single" w:sz="4" w:space="0" w:color="000000"/>
              <w:bottom w:val="single" w:sz="4" w:space="0" w:color="auto"/>
              <w:right w:val="single" w:sz="4" w:space="0" w:color="000000"/>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Cs/>
                <w:lang w:eastAsia="en-US"/>
              </w:rPr>
              <w:t>1.</w:t>
            </w:r>
          </w:p>
        </w:tc>
        <w:tc>
          <w:tcPr>
            <w:tcW w:w="1907" w:type="dxa"/>
            <w:tcBorders>
              <w:top w:val="single" w:sz="4" w:space="0" w:color="auto"/>
              <w:left w:val="single" w:sz="4" w:space="0" w:color="000000"/>
              <w:bottom w:val="single" w:sz="4" w:space="0" w:color="auto"/>
              <w:right w:val="single" w:sz="4" w:space="0" w:color="000000"/>
            </w:tcBorders>
            <w:hideMark/>
          </w:tcPr>
          <w:p w:rsidR="006E67A4" w:rsidRPr="000D5AFB" w:rsidRDefault="006E67A4" w:rsidP="006E67A4">
            <w:pPr>
              <w:rPr>
                <w:rFonts w:eastAsia="Times New Roman" w:cs="Times New Roman"/>
                <w:lang w:eastAsia="en-US"/>
              </w:rPr>
            </w:pPr>
            <w:r w:rsidRPr="00390BD7">
              <w:rPr>
                <w:rFonts w:eastAsia="Times New Roman" w:cs="Times New Roman"/>
                <w:lang w:eastAsia="en-US"/>
              </w:rPr>
              <w:t>Чтение русской народной сказки «Лиса и заяц»</w:t>
            </w:r>
          </w:p>
        </w:tc>
        <w:tc>
          <w:tcPr>
            <w:tcW w:w="4086" w:type="dxa"/>
            <w:gridSpan w:val="2"/>
            <w:tcBorders>
              <w:top w:val="single" w:sz="4" w:space="0" w:color="auto"/>
              <w:left w:val="single" w:sz="4" w:space="0" w:color="000000"/>
              <w:bottom w:val="single" w:sz="4" w:space="0" w:color="auto"/>
              <w:right w:val="single" w:sz="4" w:space="0" w:color="000000"/>
            </w:tcBorders>
          </w:tcPr>
          <w:p w:rsidR="006E67A4" w:rsidRPr="000D5AFB" w:rsidRDefault="006E67A4" w:rsidP="006E67A4">
            <w:pPr>
              <w:rPr>
                <w:rFonts w:eastAsia="Times New Roman" w:cs="Times New Roman"/>
                <w:lang w:eastAsia="en-US"/>
              </w:rPr>
            </w:pPr>
            <w:r w:rsidRPr="00390BD7">
              <w:rPr>
                <w:rFonts w:eastAsia="Times New Roman" w:cs="Times New Roman"/>
                <w:lang w:eastAsia="en-US"/>
              </w:rPr>
              <w:t>Познакомить детей</w:t>
            </w:r>
            <w:r>
              <w:rPr>
                <w:rFonts w:eastAsia="Times New Roman" w:cs="Times New Roman"/>
                <w:lang w:eastAsia="en-US"/>
              </w:rPr>
              <w:t xml:space="preserve"> со сказкой «Лиса и заяц» (обр</w:t>
            </w:r>
            <w:r w:rsidRPr="00390BD7">
              <w:rPr>
                <w:rFonts w:eastAsia="Times New Roman" w:cs="Times New Roman"/>
                <w:lang w:eastAsia="en-US"/>
              </w:rPr>
              <w:t>. В Даля), помочь понять смысл произведения (мал удалец, да храбрец).</w:t>
            </w:r>
          </w:p>
        </w:tc>
        <w:tc>
          <w:tcPr>
            <w:tcW w:w="1834" w:type="dxa"/>
            <w:tcBorders>
              <w:top w:val="single" w:sz="4" w:space="0" w:color="auto"/>
              <w:left w:val="single" w:sz="4" w:space="0" w:color="000000"/>
              <w:bottom w:val="single" w:sz="4" w:space="0" w:color="auto"/>
              <w:right w:val="single" w:sz="4" w:space="0" w:color="auto"/>
            </w:tcBorders>
          </w:tcPr>
          <w:p w:rsidR="006E67A4" w:rsidRPr="000D5AFB" w:rsidRDefault="006E67A4" w:rsidP="006E67A4">
            <w:pPr>
              <w:autoSpaceDE w:val="0"/>
              <w:autoSpaceDN w:val="0"/>
              <w:adjustRightInd w:val="0"/>
              <w:rPr>
                <w:rFonts w:eastAsia="Times New Roman" w:cs="Times New Roman"/>
                <w:lang w:eastAsia="en-US"/>
              </w:rPr>
            </w:pPr>
            <w:r>
              <w:rPr>
                <w:rFonts w:cs="Times New Roman"/>
                <w:lang w:eastAsia="en-US"/>
              </w:rPr>
              <w:t xml:space="preserve">В. В. </w:t>
            </w:r>
            <w:proofErr w:type="spellStart"/>
            <w:r>
              <w:rPr>
                <w:rFonts w:cs="Times New Roman"/>
                <w:lang w:eastAsia="en-US"/>
              </w:rPr>
              <w:t>Гербова</w:t>
            </w:r>
            <w:proofErr w:type="spellEnd"/>
            <w:r>
              <w:rPr>
                <w:rFonts w:cs="Times New Roman"/>
                <w:lang w:eastAsia="en-US"/>
              </w:rPr>
              <w:t>, с. 59-60</w:t>
            </w:r>
          </w:p>
          <w:p w:rsidR="006E67A4" w:rsidRPr="000D5AFB" w:rsidRDefault="006E67A4" w:rsidP="006E67A4">
            <w:pPr>
              <w:autoSpaceDE w:val="0"/>
              <w:autoSpaceDN w:val="0"/>
              <w:adjustRightInd w:val="0"/>
              <w:jc w:val="center"/>
              <w:rPr>
                <w:rFonts w:eastAsia="Times New Roman" w:cs="Times New Roman"/>
                <w:lang w:eastAsia="en-US"/>
              </w:rPr>
            </w:pPr>
          </w:p>
        </w:tc>
        <w:tc>
          <w:tcPr>
            <w:tcW w:w="1095" w:type="dxa"/>
            <w:tcBorders>
              <w:top w:val="nil"/>
              <w:left w:val="single" w:sz="4" w:space="0" w:color="auto"/>
              <w:bottom w:val="nil"/>
              <w:right w:val="nil"/>
            </w:tcBorders>
          </w:tcPr>
          <w:p w:rsidR="006E67A4" w:rsidRPr="000D5AFB" w:rsidRDefault="006E67A4" w:rsidP="006E67A4">
            <w:pPr>
              <w:rPr>
                <w:rFonts w:eastAsia="Times New Roman" w:cs="Times New Roman"/>
                <w:bCs/>
                <w:lang w:eastAsia="en-US"/>
              </w:rPr>
            </w:pPr>
          </w:p>
        </w:tc>
      </w:tr>
      <w:tr w:rsidR="006E67A4" w:rsidRPr="000D5AFB" w:rsidTr="006E67A4">
        <w:trPr>
          <w:trHeight w:val="357"/>
        </w:trPr>
        <w:tc>
          <w:tcPr>
            <w:tcW w:w="9571" w:type="dxa"/>
            <w:gridSpan w:val="6"/>
            <w:tcBorders>
              <w:top w:val="nil"/>
              <w:left w:val="single" w:sz="4" w:space="0" w:color="000000"/>
              <w:bottom w:val="nil"/>
              <w:right w:val="nil"/>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
                <w:bCs/>
                <w:lang w:eastAsia="en-US"/>
              </w:rPr>
              <w:t>Тема недели «День защитника Отечества»</w:t>
            </w:r>
          </w:p>
        </w:tc>
      </w:tr>
      <w:tr w:rsidR="006E67A4" w:rsidRPr="000D5AFB" w:rsidTr="006E67A4">
        <w:trPr>
          <w:trHeight w:val="1102"/>
        </w:trPr>
        <w:tc>
          <w:tcPr>
            <w:tcW w:w="649" w:type="dxa"/>
            <w:tcBorders>
              <w:top w:val="single" w:sz="4" w:space="0" w:color="000000"/>
              <w:left w:val="single" w:sz="4" w:space="0" w:color="000000"/>
              <w:bottom w:val="single" w:sz="4" w:space="0" w:color="auto"/>
              <w:right w:val="single" w:sz="4" w:space="0" w:color="000000"/>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Cs/>
                <w:lang w:eastAsia="en-US"/>
              </w:rPr>
              <w:lastRenderedPageBreak/>
              <w:t>2.</w:t>
            </w:r>
          </w:p>
        </w:tc>
        <w:tc>
          <w:tcPr>
            <w:tcW w:w="1907" w:type="dxa"/>
            <w:tcBorders>
              <w:top w:val="single" w:sz="4" w:space="0" w:color="000000"/>
              <w:left w:val="single" w:sz="4" w:space="0" w:color="000000"/>
              <w:bottom w:val="single" w:sz="4" w:space="0" w:color="auto"/>
              <w:right w:val="single" w:sz="4" w:space="0" w:color="000000"/>
            </w:tcBorders>
          </w:tcPr>
          <w:p w:rsidR="006E67A4" w:rsidRPr="000D5AFB" w:rsidRDefault="006E67A4" w:rsidP="006E67A4">
            <w:pPr>
              <w:widowControl/>
              <w:spacing w:after="200" w:line="276" w:lineRule="auto"/>
              <w:rPr>
                <w:rFonts w:eastAsia="Times New Roman" w:cs="Times New Roman"/>
                <w:bCs/>
                <w:lang w:eastAsia="en-US"/>
              </w:rPr>
            </w:pPr>
            <w:r w:rsidRPr="008E0847">
              <w:rPr>
                <w:rFonts w:eastAsia="Times New Roman" w:cs="Times New Roman"/>
                <w:bCs/>
                <w:lang w:eastAsia="en-US"/>
              </w:rPr>
              <w:t xml:space="preserve">Звуковая культура речи: звуки 6, </w:t>
            </w:r>
            <w:proofErr w:type="spellStart"/>
            <w:r w:rsidRPr="008E0847">
              <w:rPr>
                <w:rFonts w:eastAsia="Times New Roman" w:cs="Times New Roman"/>
                <w:bCs/>
                <w:lang w:eastAsia="en-US"/>
              </w:rPr>
              <w:t>бь</w:t>
            </w:r>
            <w:proofErr w:type="spellEnd"/>
          </w:p>
        </w:tc>
        <w:tc>
          <w:tcPr>
            <w:tcW w:w="4086" w:type="dxa"/>
            <w:gridSpan w:val="2"/>
            <w:tcBorders>
              <w:top w:val="single" w:sz="4" w:space="0" w:color="000000"/>
              <w:left w:val="single" w:sz="4" w:space="0" w:color="000000"/>
              <w:bottom w:val="single" w:sz="4" w:space="0" w:color="auto"/>
              <w:right w:val="single" w:sz="4" w:space="0" w:color="000000"/>
            </w:tcBorders>
            <w:hideMark/>
          </w:tcPr>
          <w:p w:rsidR="006E67A4" w:rsidRPr="000D5AFB" w:rsidRDefault="006E67A4" w:rsidP="006E67A4">
            <w:pPr>
              <w:rPr>
                <w:rFonts w:eastAsia="Times New Roman" w:cs="Times New Roman"/>
                <w:bCs/>
                <w:lang w:eastAsia="en-US"/>
              </w:rPr>
            </w:pPr>
            <w:r w:rsidRPr="008E0847">
              <w:rPr>
                <w:rFonts w:eastAsia="Times New Roman" w:cs="Times New Roman"/>
                <w:bCs/>
                <w:lang w:eastAsia="en-US"/>
              </w:rPr>
              <w:t xml:space="preserve">Упражнять детей в правильном произношении звуков 6, </w:t>
            </w:r>
            <w:proofErr w:type="spellStart"/>
            <w:r w:rsidRPr="008E0847">
              <w:rPr>
                <w:rFonts w:eastAsia="Times New Roman" w:cs="Times New Roman"/>
                <w:bCs/>
                <w:lang w:eastAsia="en-US"/>
              </w:rPr>
              <w:t>бь</w:t>
            </w:r>
            <w:proofErr w:type="spellEnd"/>
            <w:r w:rsidRPr="008E0847">
              <w:rPr>
                <w:rFonts w:eastAsia="Times New Roman" w:cs="Times New Roman"/>
                <w:bCs/>
                <w:lang w:eastAsia="en-US"/>
              </w:rPr>
              <w:t xml:space="preserve"> (в звукосочетаниях, словах, фразах).</w:t>
            </w:r>
          </w:p>
        </w:tc>
        <w:tc>
          <w:tcPr>
            <w:tcW w:w="1834" w:type="dxa"/>
            <w:tcBorders>
              <w:top w:val="single" w:sz="4" w:space="0" w:color="000000"/>
              <w:left w:val="single" w:sz="4" w:space="0" w:color="000000"/>
              <w:bottom w:val="single" w:sz="4" w:space="0" w:color="auto"/>
              <w:right w:val="single" w:sz="4" w:space="0" w:color="auto"/>
            </w:tcBorders>
          </w:tcPr>
          <w:p w:rsidR="006E67A4" w:rsidRPr="000D5AFB" w:rsidRDefault="006E67A4" w:rsidP="006E67A4">
            <w:pPr>
              <w:autoSpaceDE w:val="0"/>
              <w:autoSpaceDN w:val="0"/>
              <w:adjustRightInd w:val="0"/>
              <w:rPr>
                <w:rFonts w:eastAsia="Times New Roman" w:cs="Times New Roman"/>
                <w:lang w:eastAsia="en-US"/>
              </w:rPr>
            </w:pPr>
            <w:r>
              <w:rPr>
                <w:rFonts w:cs="Times New Roman"/>
                <w:lang w:eastAsia="en-US"/>
              </w:rPr>
              <w:t xml:space="preserve">В. В. </w:t>
            </w:r>
            <w:proofErr w:type="spellStart"/>
            <w:r>
              <w:rPr>
                <w:rFonts w:cs="Times New Roman"/>
                <w:lang w:eastAsia="en-US"/>
              </w:rPr>
              <w:t>Гербова</w:t>
            </w:r>
            <w:proofErr w:type="spellEnd"/>
            <w:r>
              <w:rPr>
                <w:rFonts w:cs="Times New Roman"/>
                <w:lang w:eastAsia="en-US"/>
              </w:rPr>
              <w:t>, с. 60-62</w:t>
            </w:r>
          </w:p>
          <w:p w:rsidR="006E67A4" w:rsidRPr="000D5AFB" w:rsidRDefault="006E67A4" w:rsidP="006E67A4">
            <w:pPr>
              <w:autoSpaceDE w:val="0"/>
              <w:autoSpaceDN w:val="0"/>
              <w:adjustRightInd w:val="0"/>
              <w:jc w:val="center"/>
              <w:rPr>
                <w:rFonts w:eastAsia="Times New Roman" w:cs="Times New Roman"/>
                <w:bCs/>
                <w:lang w:eastAsia="en-US"/>
              </w:rPr>
            </w:pPr>
          </w:p>
        </w:tc>
        <w:tc>
          <w:tcPr>
            <w:tcW w:w="1095" w:type="dxa"/>
            <w:tcBorders>
              <w:top w:val="nil"/>
              <w:left w:val="single" w:sz="4" w:space="0" w:color="auto"/>
              <w:bottom w:val="nil"/>
              <w:right w:val="nil"/>
            </w:tcBorders>
          </w:tcPr>
          <w:p w:rsidR="006E67A4" w:rsidRPr="000D5AFB" w:rsidRDefault="006E67A4" w:rsidP="006E67A4">
            <w:pPr>
              <w:rPr>
                <w:rFonts w:eastAsia="Times New Roman" w:cs="Times New Roman"/>
                <w:bCs/>
                <w:lang w:eastAsia="en-US"/>
              </w:rPr>
            </w:pPr>
          </w:p>
        </w:tc>
      </w:tr>
      <w:tr w:rsidR="006E67A4" w:rsidRPr="000D5AFB" w:rsidTr="006E67A4">
        <w:trPr>
          <w:trHeight w:val="345"/>
        </w:trPr>
        <w:tc>
          <w:tcPr>
            <w:tcW w:w="9571" w:type="dxa"/>
            <w:gridSpan w:val="6"/>
            <w:tcBorders>
              <w:top w:val="nil"/>
              <w:left w:val="single" w:sz="4" w:space="0" w:color="000000"/>
              <w:bottom w:val="nil"/>
              <w:right w:val="nil"/>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
                <w:bCs/>
                <w:lang w:eastAsia="en-US"/>
              </w:rPr>
              <w:t>Тема недели «День защитника Отечества»</w:t>
            </w:r>
            <w:r>
              <w:rPr>
                <w:b/>
                <w:bCs/>
                <w:lang w:eastAsia="en-US"/>
              </w:rPr>
              <w:t xml:space="preserve"> продолжение</w:t>
            </w:r>
          </w:p>
        </w:tc>
      </w:tr>
      <w:tr w:rsidR="006E67A4" w:rsidRPr="000D5AFB" w:rsidTr="006E67A4">
        <w:trPr>
          <w:trHeight w:val="1657"/>
        </w:trPr>
        <w:tc>
          <w:tcPr>
            <w:tcW w:w="649" w:type="dxa"/>
            <w:tcBorders>
              <w:top w:val="nil"/>
              <w:left w:val="single" w:sz="4" w:space="0" w:color="000000"/>
              <w:bottom w:val="single" w:sz="4" w:space="0" w:color="auto"/>
              <w:right w:val="single" w:sz="4" w:space="0" w:color="000000"/>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Cs/>
                <w:lang w:eastAsia="en-US"/>
              </w:rPr>
              <w:t>3.</w:t>
            </w:r>
          </w:p>
        </w:tc>
        <w:tc>
          <w:tcPr>
            <w:tcW w:w="2294" w:type="dxa"/>
            <w:gridSpan w:val="2"/>
            <w:tcBorders>
              <w:top w:val="nil"/>
              <w:left w:val="single" w:sz="4" w:space="0" w:color="000000"/>
              <w:bottom w:val="single" w:sz="4" w:space="0" w:color="auto"/>
              <w:right w:val="single" w:sz="4" w:space="0" w:color="000000"/>
            </w:tcBorders>
          </w:tcPr>
          <w:p w:rsidR="006E67A4" w:rsidRPr="000D5AFB" w:rsidRDefault="006E67A4" w:rsidP="006E67A4">
            <w:pPr>
              <w:rPr>
                <w:rFonts w:eastAsia="Times New Roman" w:cs="Times New Roman"/>
                <w:bCs/>
                <w:lang w:eastAsia="en-US"/>
              </w:rPr>
            </w:pPr>
            <w:r w:rsidRPr="00622088">
              <w:rPr>
                <w:rFonts w:eastAsia="Times New Roman" w:cs="Times New Roman"/>
                <w:bCs/>
                <w:lang w:eastAsia="en-US"/>
              </w:rPr>
              <w:t xml:space="preserve">Заучивание стихотворения В. </w:t>
            </w:r>
            <w:proofErr w:type="spellStart"/>
            <w:r w:rsidRPr="00622088">
              <w:rPr>
                <w:rFonts w:eastAsia="Times New Roman" w:cs="Times New Roman"/>
                <w:bCs/>
                <w:lang w:eastAsia="en-US"/>
              </w:rPr>
              <w:t>Берестова</w:t>
            </w:r>
            <w:proofErr w:type="spellEnd"/>
            <w:r w:rsidRPr="00622088">
              <w:rPr>
                <w:rFonts w:eastAsia="Times New Roman" w:cs="Times New Roman"/>
                <w:bCs/>
                <w:lang w:eastAsia="en-US"/>
              </w:rPr>
              <w:t xml:space="preserve"> «Петушки распетушились»</w:t>
            </w:r>
          </w:p>
        </w:tc>
        <w:tc>
          <w:tcPr>
            <w:tcW w:w="3699" w:type="dxa"/>
            <w:tcBorders>
              <w:top w:val="nil"/>
              <w:left w:val="single" w:sz="4" w:space="0" w:color="000000"/>
              <w:bottom w:val="single" w:sz="4" w:space="0" w:color="auto"/>
              <w:right w:val="single" w:sz="4" w:space="0" w:color="000000"/>
            </w:tcBorders>
            <w:hideMark/>
          </w:tcPr>
          <w:p w:rsidR="006E67A4" w:rsidRPr="000D5AFB" w:rsidRDefault="006E67A4" w:rsidP="006E67A4">
            <w:pPr>
              <w:rPr>
                <w:rFonts w:eastAsia="Times New Roman" w:cs="Times New Roman"/>
                <w:bCs/>
                <w:lang w:eastAsia="en-US"/>
              </w:rPr>
            </w:pPr>
            <w:r w:rsidRPr="00622088">
              <w:rPr>
                <w:rFonts w:eastAsia="Times New Roman" w:cs="Times New Roman"/>
                <w:bCs/>
                <w:lang w:eastAsia="en-US"/>
              </w:rPr>
              <w:t xml:space="preserve">Помочь детям запомнить стихотворение В. </w:t>
            </w:r>
            <w:proofErr w:type="spellStart"/>
            <w:r w:rsidRPr="00622088">
              <w:rPr>
                <w:rFonts w:eastAsia="Times New Roman" w:cs="Times New Roman"/>
                <w:bCs/>
                <w:lang w:eastAsia="en-US"/>
              </w:rPr>
              <w:t>Берестова</w:t>
            </w:r>
            <w:proofErr w:type="spellEnd"/>
            <w:r w:rsidRPr="00622088">
              <w:rPr>
                <w:rFonts w:eastAsia="Times New Roman" w:cs="Times New Roman"/>
                <w:bCs/>
                <w:lang w:eastAsia="en-US"/>
              </w:rPr>
              <w:t xml:space="preserve"> «</w:t>
            </w:r>
            <w:proofErr w:type="spellStart"/>
            <w:r w:rsidRPr="00622088">
              <w:rPr>
                <w:rFonts w:eastAsia="Times New Roman" w:cs="Times New Roman"/>
                <w:bCs/>
                <w:lang w:eastAsia="en-US"/>
              </w:rPr>
              <w:t>Пе-тушки</w:t>
            </w:r>
            <w:proofErr w:type="spellEnd"/>
            <w:r w:rsidRPr="00622088">
              <w:rPr>
                <w:rFonts w:eastAsia="Times New Roman" w:cs="Times New Roman"/>
                <w:bCs/>
                <w:lang w:eastAsia="en-US"/>
              </w:rPr>
              <w:t xml:space="preserve"> распетушились», учить </w:t>
            </w:r>
            <w:proofErr w:type="gramStart"/>
            <w:r w:rsidRPr="00622088">
              <w:rPr>
                <w:rFonts w:eastAsia="Times New Roman" w:cs="Times New Roman"/>
                <w:bCs/>
                <w:lang w:eastAsia="en-US"/>
              </w:rPr>
              <w:t>выразительно</w:t>
            </w:r>
            <w:proofErr w:type="gramEnd"/>
            <w:r w:rsidRPr="00622088">
              <w:rPr>
                <w:rFonts w:eastAsia="Times New Roman" w:cs="Times New Roman"/>
                <w:bCs/>
                <w:lang w:eastAsia="en-US"/>
              </w:rPr>
              <w:t xml:space="preserve"> читать его.</w:t>
            </w:r>
          </w:p>
        </w:tc>
        <w:tc>
          <w:tcPr>
            <w:tcW w:w="1834" w:type="dxa"/>
            <w:tcBorders>
              <w:top w:val="nil"/>
              <w:left w:val="single" w:sz="4" w:space="0" w:color="000000"/>
              <w:bottom w:val="single" w:sz="4" w:space="0" w:color="auto"/>
              <w:right w:val="single" w:sz="4" w:space="0" w:color="auto"/>
            </w:tcBorders>
          </w:tcPr>
          <w:p w:rsidR="006E67A4" w:rsidRPr="000D5AFB" w:rsidRDefault="006E67A4" w:rsidP="006E67A4">
            <w:pPr>
              <w:autoSpaceDE w:val="0"/>
              <w:autoSpaceDN w:val="0"/>
              <w:adjustRightInd w:val="0"/>
              <w:rPr>
                <w:rFonts w:eastAsia="Times New Roman" w:cs="Times New Roman"/>
                <w:lang w:eastAsia="en-US"/>
              </w:rPr>
            </w:pPr>
            <w:r>
              <w:rPr>
                <w:rFonts w:cs="Times New Roman"/>
                <w:lang w:eastAsia="en-US"/>
              </w:rPr>
              <w:t xml:space="preserve">В. В. </w:t>
            </w:r>
            <w:proofErr w:type="spellStart"/>
            <w:r>
              <w:rPr>
                <w:rFonts w:cs="Times New Roman"/>
                <w:lang w:eastAsia="en-US"/>
              </w:rPr>
              <w:t>Гербова</w:t>
            </w:r>
            <w:proofErr w:type="spellEnd"/>
            <w:r>
              <w:rPr>
                <w:rFonts w:cs="Times New Roman"/>
                <w:lang w:eastAsia="en-US"/>
              </w:rPr>
              <w:t>, с. 62-63</w:t>
            </w:r>
          </w:p>
          <w:p w:rsidR="006E67A4" w:rsidRPr="000D5AFB" w:rsidRDefault="006E67A4" w:rsidP="006E67A4">
            <w:pPr>
              <w:autoSpaceDE w:val="0"/>
              <w:autoSpaceDN w:val="0"/>
              <w:adjustRightInd w:val="0"/>
              <w:jc w:val="center"/>
              <w:rPr>
                <w:rFonts w:eastAsia="Times New Roman" w:cs="Times New Roman"/>
                <w:bCs/>
                <w:lang w:eastAsia="en-US"/>
              </w:rPr>
            </w:pPr>
          </w:p>
        </w:tc>
        <w:tc>
          <w:tcPr>
            <w:tcW w:w="1095" w:type="dxa"/>
            <w:tcBorders>
              <w:top w:val="nil"/>
              <w:left w:val="single" w:sz="4" w:space="0" w:color="auto"/>
              <w:bottom w:val="single" w:sz="4" w:space="0" w:color="auto"/>
              <w:right w:val="nil"/>
            </w:tcBorders>
          </w:tcPr>
          <w:p w:rsidR="006E67A4" w:rsidRPr="000D5AFB" w:rsidRDefault="006E67A4" w:rsidP="006E67A4">
            <w:pPr>
              <w:autoSpaceDE w:val="0"/>
              <w:autoSpaceDN w:val="0"/>
              <w:adjustRightInd w:val="0"/>
              <w:jc w:val="center"/>
              <w:rPr>
                <w:rFonts w:eastAsia="Times New Roman" w:cs="Times New Roman"/>
                <w:bCs/>
                <w:lang w:eastAsia="en-US"/>
              </w:rPr>
            </w:pPr>
          </w:p>
        </w:tc>
      </w:tr>
      <w:tr w:rsidR="006E67A4" w:rsidRPr="000D5AFB" w:rsidTr="006E67A4">
        <w:trPr>
          <w:trHeight w:val="242"/>
        </w:trPr>
        <w:tc>
          <w:tcPr>
            <w:tcW w:w="9571" w:type="dxa"/>
            <w:gridSpan w:val="6"/>
            <w:tcBorders>
              <w:top w:val="single" w:sz="4" w:space="0" w:color="auto"/>
              <w:left w:val="single" w:sz="4" w:space="0" w:color="000000"/>
              <w:bottom w:val="nil"/>
              <w:right w:val="nil"/>
            </w:tcBorders>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
                <w:bCs/>
                <w:lang w:eastAsia="en-US"/>
              </w:rPr>
              <w:t>Тема недели «День защитника Отечества»</w:t>
            </w:r>
            <w:r>
              <w:rPr>
                <w:b/>
                <w:bCs/>
                <w:lang w:eastAsia="en-US"/>
              </w:rPr>
              <w:t xml:space="preserve"> продолжение</w:t>
            </w:r>
          </w:p>
        </w:tc>
      </w:tr>
      <w:tr w:rsidR="006E67A4" w:rsidRPr="000D5AFB" w:rsidTr="006E67A4">
        <w:trPr>
          <w:trHeight w:val="825"/>
        </w:trPr>
        <w:tc>
          <w:tcPr>
            <w:tcW w:w="649" w:type="dxa"/>
            <w:tcBorders>
              <w:top w:val="single" w:sz="4" w:space="0" w:color="auto"/>
              <w:left w:val="single" w:sz="4" w:space="0" w:color="000000"/>
              <w:bottom w:val="single" w:sz="4" w:space="0" w:color="000000"/>
              <w:right w:val="single" w:sz="4" w:space="0" w:color="000000"/>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Cs/>
                <w:lang w:eastAsia="en-US"/>
              </w:rPr>
              <w:t>4.</w:t>
            </w:r>
          </w:p>
        </w:tc>
        <w:tc>
          <w:tcPr>
            <w:tcW w:w="1907" w:type="dxa"/>
            <w:tcBorders>
              <w:top w:val="single" w:sz="4" w:space="0" w:color="auto"/>
              <w:left w:val="single" w:sz="4" w:space="0" w:color="000000"/>
              <w:bottom w:val="single" w:sz="4" w:space="0" w:color="000000"/>
              <w:right w:val="single" w:sz="4" w:space="0" w:color="000000"/>
            </w:tcBorders>
            <w:hideMark/>
          </w:tcPr>
          <w:p w:rsidR="006E67A4" w:rsidRPr="00622088" w:rsidRDefault="006E67A4" w:rsidP="006E67A4">
            <w:pPr>
              <w:rPr>
                <w:rFonts w:eastAsia="Times New Roman" w:cs="Times New Roman"/>
                <w:lang w:eastAsia="en-US"/>
              </w:rPr>
            </w:pPr>
            <w:r w:rsidRPr="00622088">
              <w:rPr>
                <w:rFonts w:eastAsia="Times New Roman" w:cs="Times New Roman"/>
                <w:lang w:eastAsia="en-US"/>
              </w:rPr>
              <w:t>Беседа на тему «Что такое хорошо и что такое плохо»</w:t>
            </w:r>
          </w:p>
          <w:p w:rsidR="006E67A4" w:rsidRPr="000D5AFB" w:rsidRDefault="006E67A4" w:rsidP="006E67A4">
            <w:pPr>
              <w:rPr>
                <w:rFonts w:eastAsia="Times New Roman" w:cs="Times New Roman"/>
                <w:lang w:eastAsia="en-US"/>
              </w:rPr>
            </w:pPr>
          </w:p>
        </w:tc>
        <w:tc>
          <w:tcPr>
            <w:tcW w:w="4086" w:type="dxa"/>
            <w:gridSpan w:val="2"/>
            <w:tcBorders>
              <w:top w:val="single" w:sz="4" w:space="0" w:color="auto"/>
              <w:left w:val="single" w:sz="4" w:space="0" w:color="000000"/>
              <w:bottom w:val="single" w:sz="4" w:space="0" w:color="000000"/>
              <w:right w:val="single" w:sz="4" w:space="0" w:color="000000"/>
            </w:tcBorders>
            <w:hideMark/>
          </w:tcPr>
          <w:p w:rsidR="006E67A4" w:rsidRPr="000D5AFB" w:rsidRDefault="006E67A4" w:rsidP="006E67A4">
            <w:pPr>
              <w:rPr>
                <w:rFonts w:eastAsia="Times New Roman" w:cs="Times New Roman"/>
                <w:lang w:eastAsia="en-US"/>
              </w:rPr>
            </w:pPr>
            <w:r w:rsidRPr="00622088">
              <w:rPr>
                <w:rFonts w:eastAsia="Times New Roman" w:cs="Times New Roman"/>
                <w:lang w:eastAsia="en-US"/>
              </w:rPr>
              <w:t xml:space="preserve">Беседуя с детьми о </w:t>
            </w:r>
            <w:proofErr w:type="gramStart"/>
            <w:r w:rsidRPr="00622088">
              <w:rPr>
                <w:rFonts w:eastAsia="Times New Roman" w:cs="Times New Roman"/>
                <w:lang w:eastAsia="en-US"/>
              </w:rPr>
              <w:t>плохом</w:t>
            </w:r>
            <w:proofErr w:type="gramEnd"/>
            <w:r w:rsidRPr="00622088">
              <w:rPr>
                <w:rFonts w:eastAsia="Times New Roman" w:cs="Times New Roman"/>
                <w:lang w:eastAsia="en-US"/>
              </w:rPr>
              <w:t xml:space="preserve"> и хорошем, совершенствовать их диалогическую речь (умение вступать в разговор; высказывать </w:t>
            </w:r>
            <w:proofErr w:type="spellStart"/>
            <w:r w:rsidRPr="00622088">
              <w:rPr>
                <w:rFonts w:eastAsia="Times New Roman" w:cs="Times New Roman"/>
                <w:lang w:eastAsia="en-US"/>
              </w:rPr>
              <w:t>сужде¬ние</w:t>
            </w:r>
            <w:proofErr w:type="spellEnd"/>
            <w:r w:rsidRPr="00622088">
              <w:rPr>
                <w:rFonts w:eastAsia="Times New Roman" w:cs="Times New Roman"/>
                <w:lang w:eastAsia="en-US"/>
              </w:rPr>
              <w:t xml:space="preserve"> так, чтобы оно было понятно окружающим; грамматически </w:t>
            </w:r>
            <w:proofErr w:type="spellStart"/>
            <w:r w:rsidRPr="00622088">
              <w:rPr>
                <w:rFonts w:eastAsia="Times New Roman" w:cs="Times New Roman"/>
                <w:lang w:eastAsia="en-US"/>
              </w:rPr>
              <w:t>пра¬вильно</w:t>
            </w:r>
            <w:proofErr w:type="spellEnd"/>
            <w:r w:rsidRPr="00622088">
              <w:rPr>
                <w:rFonts w:eastAsia="Times New Roman" w:cs="Times New Roman"/>
                <w:lang w:eastAsia="en-US"/>
              </w:rPr>
              <w:t xml:space="preserve"> отражать в речи свои впечатления).</w:t>
            </w:r>
          </w:p>
        </w:tc>
        <w:tc>
          <w:tcPr>
            <w:tcW w:w="1834" w:type="dxa"/>
            <w:tcBorders>
              <w:top w:val="single" w:sz="4" w:space="0" w:color="auto"/>
              <w:left w:val="single" w:sz="4" w:space="0" w:color="000000"/>
              <w:bottom w:val="single" w:sz="4" w:space="0" w:color="000000"/>
              <w:right w:val="single" w:sz="4" w:space="0" w:color="auto"/>
            </w:tcBorders>
            <w:hideMark/>
          </w:tcPr>
          <w:p w:rsidR="006E67A4" w:rsidRPr="000D5AFB" w:rsidRDefault="006E67A4" w:rsidP="006E67A4">
            <w:pPr>
              <w:autoSpaceDE w:val="0"/>
              <w:autoSpaceDN w:val="0"/>
              <w:adjustRightInd w:val="0"/>
              <w:rPr>
                <w:rFonts w:eastAsia="Times New Roman" w:cs="Times New Roman"/>
                <w:lang w:eastAsia="en-US"/>
              </w:rPr>
            </w:pPr>
            <w:r w:rsidRPr="00622088">
              <w:rPr>
                <w:rFonts w:eastAsia="Times New Roman" w:cs="Times New Roman"/>
                <w:lang w:eastAsia="en-US"/>
              </w:rPr>
              <w:t xml:space="preserve">В. В. </w:t>
            </w:r>
            <w:proofErr w:type="spellStart"/>
            <w:r w:rsidRPr="00622088">
              <w:rPr>
                <w:rFonts w:eastAsia="Times New Roman" w:cs="Times New Roman"/>
                <w:lang w:eastAsia="en-US"/>
              </w:rPr>
              <w:t>Гербова</w:t>
            </w:r>
            <w:proofErr w:type="spellEnd"/>
            <w:r w:rsidRPr="00622088">
              <w:rPr>
                <w:rFonts w:eastAsia="Times New Roman" w:cs="Times New Roman"/>
                <w:lang w:eastAsia="en-US"/>
              </w:rPr>
              <w:t>, с. 63-64</w:t>
            </w:r>
          </w:p>
        </w:tc>
        <w:tc>
          <w:tcPr>
            <w:tcW w:w="1095" w:type="dxa"/>
            <w:tcBorders>
              <w:top w:val="nil"/>
              <w:left w:val="single" w:sz="4" w:space="0" w:color="auto"/>
              <w:bottom w:val="single" w:sz="4" w:space="0" w:color="000000"/>
              <w:right w:val="nil"/>
            </w:tcBorders>
            <w:hideMark/>
          </w:tcPr>
          <w:p w:rsidR="006E67A4" w:rsidRPr="000D5AFB" w:rsidRDefault="006E67A4" w:rsidP="006E67A4">
            <w:pPr>
              <w:autoSpaceDE w:val="0"/>
              <w:autoSpaceDN w:val="0"/>
              <w:adjustRightInd w:val="0"/>
              <w:jc w:val="center"/>
              <w:rPr>
                <w:rFonts w:eastAsia="Times New Roman" w:cs="Times New Roman"/>
                <w:lang w:eastAsia="en-US"/>
              </w:rPr>
            </w:pPr>
          </w:p>
        </w:tc>
      </w:tr>
    </w:tbl>
    <w:p w:rsidR="006E67A4" w:rsidRPr="000D5AFB" w:rsidRDefault="006E67A4" w:rsidP="006E67A4">
      <w:pPr>
        <w:autoSpaceDE w:val="0"/>
        <w:autoSpaceDN w:val="0"/>
        <w:adjustRightInd w:val="0"/>
        <w:jc w:val="center"/>
        <w:rPr>
          <w:rFonts w:eastAsia="Times New Roman" w:cs="Times New Roman"/>
          <w:b/>
          <w:bCs/>
        </w:rPr>
      </w:pPr>
      <w:r w:rsidRPr="000D5AFB">
        <w:rPr>
          <w:rFonts w:cs="Times New Roman"/>
          <w:b/>
          <w:bCs/>
        </w:rPr>
        <w:t>Март.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33"/>
        <w:gridCol w:w="1885"/>
        <w:gridCol w:w="709"/>
        <w:gridCol w:w="3306"/>
        <w:gridCol w:w="1939"/>
        <w:gridCol w:w="13"/>
        <w:gridCol w:w="236"/>
      </w:tblGrid>
      <w:tr w:rsidR="006E67A4" w:rsidRPr="000D5AFB" w:rsidTr="006E67A4">
        <w:trPr>
          <w:gridAfter w:val="2"/>
          <w:wAfter w:w="249" w:type="dxa"/>
          <w:trHeight w:val="240"/>
        </w:trPr>
        <w:tc>
          <w:tcPr>
            <w:tcW w:w="8472" w:type="dxa"/>
            <w:gridSpan w:val="5"/>
            <w:tcBorders>
              <w:top w:val="nil"/>
              <w:left w:val="single" w:sz="4" w:space="0" w:color="000000"/>
              <w:bottom w:val="nil"/>
              <w:right w:val="nil"/>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
                <w:bCs/>
                <w:lang w:eastAsia="en-US"/>
              </w:rPr>
              <w:t>Тема недели «8 Марта»</w:t>
            </w:r>
          </w:p>
        </w:tc>
      </w:tr>
      <w:tr w:rsidR="006E67A4" w:rsidRPr="000D5AFB" w:rsidTr="006E67A4">
        <w:trPr>
          <w:trHeight w:val="557"/>
        </w:trPr>
        <w:tc>
          <w:tcPr>
            <w:tcW w:w="633" w:type="dxa"/>
            <w:tcBorders>
              <w:top w:val="single" w:sz="4" w:space="0" w:color="auto"/>
              <w:left w:val="single" w:sz="4" w:space="0" w:color="000000"/>
              <w:bottom w:val="single" w:sz="4" w:space="0" w:color="000000"/>
              <w:right w:val="single" w:sz="4" w:space="0" w:color="000000"/>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Cs/>
                <w:lang w:eastAsia="en-US"/>
              </w:rPr>
              <w:t>1.</w:t>
            </w:r>
          </w:p>
        </w:tc>
        <w:tc>
          <w:tcPr>
            <w:tcW w:w="2594" w:type="dxa"/>
            <w:gridSpan w:val="2"/>
            <w:tcBorders>
              <w:top w:val="single" w:sz="4" w:space="0" w:color="auto"/>
              <w:left w:val="single" w:sz="4" w:space="0" w:color="000000"/>
              <w:bottom w:val="single" w:sz="4" w:space="0" w:color="000000"/>
              <w:right w:val="single" w:sz="4" w:space="0" w:color="000000"/>
            </w:tcBorders>
          </w:tcPr>
          <w:p w:rsidR="006E67A4" w:rsidRPr="000D5AFB" w:rsidRDefault="006E67A4" w:rsidP="006E67A4">
            <w:pPr>
              <w:autoSpaceDE w:val="0"/>
              <w:autoSpaceDN w:val="0"/>
              <w:adjustRightInd w:val="0"/>
              <w:rPr>
                <w:rFonts w:eastAsia="Times New Roman" w:cs="Times New Roman"/>
                <w:lang w:eastAsia="en-US"/>
              </w:rPr>
            </w:pPr>
            <w:r w:rsidRPr="002C68F5">
              <w:rPr>
                <w:rFonts w:eastAsia="Times New Roman" w:cs="Times New Roman"/>
                <w:lang w:eastAsia="en-US"/>
              </w:rPr>
              <w:t>Чтение стихотворения И. Косякова «Все она».</w:t>
            </w:r>
            <w:r>
              <w:rPr>
                <w:rFonts w:eastAsia="Times New Roman" w:cs="Times New Roman"/>
                <w:lang w:eastAsia="en-US"/>
              </w:rPr>
              <w:t xml:space="preserve"> </w:t>
            </w:r>
            <w:r w:rsidRPr="002C68F5">
              <w:rPr>
                <w:rFonts w:eastAsia="Times New Roman" w:cs="Times New Roman"/>
                <w:lang w:eastAsia="en-US"/>
              </w:rPr>
              <w:t>Дидактич</w:t>
            </w:r>
            <w:r>
              <w:rPr>
                <w:rFonts w:eastAsia="Times New Roman" w:cs="Times New Roman"/>
                <w:lang w:eastAsia="en-US"/>
              </w:rPr>
              <w:t xml:space="preserve">еское упражнение «Очень мамочку </w:t>
            </w:r>
            <w:r w:rsidRPr="002C68F5">
              <w:rPr>
                <w:rFonts w:eastAsia="Times New Roman" w:cs="Times New Roman"/>
                <w:lang w:eastAsia="en-US"/>
              </w:rPr>
              <w:t>люблю, потому, что...»</w:t>
            </w:r>
          </w:p>
        </w:tc>
        <w:tc>
          <w:tcPr>
            <w:tcW w:w="3306" w:type="dxa"/>
            <w:tcBorders>
              <w:top w:val="single" w:sz="4" w:space="0" w:color="auto"/>
              <w:left w:val="single" w:sz="4" w:space="0" w:color="000000"/>
              <w:bottom w:val="single" w:sz="4" w:space="0" w:color="000000"/>
              <w:right w:val="single" w:sz="4" w:space="0" w:color="000000"/>
            </w:tcBorders>
          </w:tcPr>
          <w:p w:rsidR="006E67A4" w:rsidRPr="000D5AFB" w:rsidRDefault="006E67A4" w:rsidP="006E67A4">
            <w:pPr>
              <w:autoSpaceDE w:val="0"/>
              <w:autoSpaceDN w:val="0"/>
              <w:adjustRightInd w:val="0"/>
              <w:rPr>
                <w:rFonts w:eastAsia="Times New Roman" w:cs="Times New Roman"/>
                <w:lang w:eastAsia="en-US"/>
              </w:rPr>
            </w:pPr>
            <w:r w:rsidRPr="002C68F5">
              <w:rPr>
                <w:rFonts w:eastAsia="Times New Roman" w:cs="Times New Roman"/>
                <w:lang w:eastAsia="en-US"/>
              </w:rPr>
              <w:t>Познакомить детей со стихот</w:t>
            </w:r>
            <w:r>
              <w:rPr>
                <w:rFonts w:eastAsia="Times New Roman" w:cs="Times New Roman"/>
                <w:lang w:eastAsia="en-US"/>
              </w:rPr>
              <w:t xml:space="preserve">ворением И. Косякова «Все она». </w:t>
            </w:r>
            <w:r w:rsidRPr="002C68F5">
              <w:rPr>
                <w:rFonts w:eastAsia="Times New Roman" w:cs="Times New Roman"/>
                <w:lang w:eastAsia="en-US"/>
              </w:rPr>
              <w:t>Совершенствовать диалогическую речь малышей.</w:t>
            </w:r>
          </w:p>
        </w:tc>
        <w:tc>
          <w:tcPr>
            <w:tcW w:w="1952" w:type="dxa"/>
            <w:gridSpan w:val="2"/>
            <w:tcBorders>
              <w:top w:val="single" w:sz="4" w:space="0" w:color="auto"/>
              <w:left w:val="single" w:sz="4" w:space="0" w:color="000000"/>
              <w:bottom w:val="single" w:sz="4" w:space="0" w:color="000000"/>
              <w:right w:val="single" w:sz="4" w:space="0" w:color="auto"/>
            </w:tcBorders>
            <w:hideMark/>
          </w:tcPr>
          <w:p w:rsidR="006E67A4" w:rsidRPr="000D5AFB" w:rsidRDefault="006E67A4" w:rsidP="006E67A4">
            <w:pPr>
              <w:autoSpaceDE w:val="0"/>
              <w:autoSpaceDN w:val="0"/>
              <w:adjustRightInd w:val="0"/>
              <w:jc w:val="center"/>
              <w:rPr>
                <w:rFonts w:eastAsia="Times New Roman" w:cs="Times New Roman"/>
                <w:lang w:eastAsia="en-US"/>
              </w:rPr>
            </w:pPr>
            <w:r w:rsidRPr="000D5AFB">
              <w:rPr>
                <w:rFonts w:cs="Times New Roman"/>
                <w:lang w:eastAsia="en-US"/>
              </w:rPr>
              <w:t xml:space="preserve">В. В. </w:t>
            </w:r>
            <w:proofErr w:type="spellStart"/>
            <w:r w:rsidRPr="000D5AFB">
              <w:rPr>
                <w:rFonts w:cs="Times New Roman"/>
                <w:lang w:eastAsia="en-US"/>
              </w:rPr>
              <w:t>Гербова</w:t>
            </w:r>
            <w:proofErr w:type="spellEnd"/>
            <w:r w:rsidRPr="000D5AFB">
              <w:rPr>
                <w:rFonts w:cs="Times New Roman"/>
                <w:lang w:eastAsia="en-US"/>
              </w:rPr>
              <w:t xml:space="preserve">, с. </w:t>
            </w:r>
            <w:r>
              <w:rPr>
                <w:rFonts w:cs="Times New Roman"/>
                <w:lang w:eastAsia="en-US"/>
              </w:rPr>
              <w:t>64-66</w:t>
            </w:r>
          </w:p>
        </w:tc>
        <w:tc>
          <w:tcPr>
            <w:tcW w:w="236" w:type="dxa"/>
            <w:tcBorders>
              <w:top w:val="nil"/>
              <w:left w:val="single" w:sz="4" w:space="0" w:color="auto"/>
              <w:bottom w:val="nil"/>
              <w:right w:val="nil"/>
            </w:tcBorders>
            <w:hideMark/>
          </w:tcPr>
          <w:p w:rsidR="006E67A4" w:rsidRPr="000D5AFB" w:rsidRDefault="006E67A4" w:rsidP="006E67A4">
            <w:pPr>
              <w:autoSpaceDE w:val="0"/>
              <w:autoSpaceDN w:val="0"/>
              <w:adjustRightInd w:val="0"/>
              <w:jc w:val="center"/>
              <w:rPr>
                <w:rFonts w:eastAsia="Times New Roman" w:cs="Times New Roman"/>
                <w:bCs/>
                <w:lang w:eastAsia="en-US"/>
              </w:rPr>
            </w:pPr>
          </w:p>
        </w:tc>
      </w:tr>
      <w:tr w:rsidR="006E67A4" w:rsidRPr="000D5AFB" w:rsidTr="006E67A4">
        <w:trPr>
          <w:gridAfter w:val="2"/>
          <w:wAfter w:w="249" w:type="dxa"/>
          <w:trHeight w:val="390"/>
        </w:trPr>
        <w:tc>
          <w:tcPr>
            <w:tcW w:w="8472" w:type="dxa"/>
            <w:gridSpan w:val="5"/>
            <w:tcBorders>
              <w:top w:val="nil"/>
              <w:left w:val="single" w:sz="4" w:space="0" w:color="000000"/>
              <w:bottom w:val="nil"/>
              <w:right w:val="nil"/>
            </w:tcBorders>
            <w:hideMark/>
          </w:tcPr>
          <w:p w:rsidR="006E67A4" w:rsidRPr="000D5AFB" w:rsidRDefault="006E67A4" w:rsidP="006E67A4">
            <w:pPr>
              <w:autoSpaceDE w:val="0"/>
              <w:autoSpaceDN w:val="0"/>
              <w:adjustRightInd w:val="0"/>
              <w:jc w:val="center"/>
              <w:rPr>
                <w:rFonts w:eastAsia="Times New Roman" w:cs="Times New Roman"/>
                <w:b/>
                <w:bCs/>
                <w:lang w:eastAsia="en-US"/>
              </w:rPr>
            </w:pPr>
            <w:r w:rsidRPr="000D5AFB">
              <w:rPr>
                <w:rFonts w:cs="Times New Roman"/>
                <w:b/>
                <w:bCs/>
                <w:lang w:eastAsia="en-US"/>
              </w:rPr>
              <w:t>Тема недели «8 Марта»</w:t>
            </w:r>
            <w:r>
              <w:rPr>
                <w:rFonts w:cs="Times New Roman"/>
                <w:b/>
                <w:bCs/>
                <w:lang w:eastAsia="en-US"/>
              </w:rPr>
              <w:t xml:space="preserve"> продолжение</w:t>
            </w:r>
          </w:p>
        </w:tc>
      </w:tr>
      <w:tr w:rsidR="006E67A4" w:rsidRPr="000D5AFB" w:rsidTr="006E67A4">
        <w:trPr>
          <w:trHeight w:val="1635"/>
        </w:trPr>
        <w:tc>
          <w:tcPr>
            <w:tcW w:w="633" w:type="dxa"/>
            <w:tcBorders>
              <w:top w:val="single" w:sz="4" w:space="0" w:color="auto"/>
              <w:left w:val="single" w:sz="4" w:space="0" w:color="000000"/>
              <w:bottom w:val="single" w:sz="4" w:space="0" w:color="auto"/>
              <w:right w:val="single" w:sz="4" w:space="0" w:color="000000"/>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Cs/>
                <w:lang w:eastAsia="en-US"/>
              </w:rPr>
              <w:t>2.</w:t>
            </w:r>
          </w:p>
        </w:tc>
        <w:tc>
          <w:tcPr>
            <w:tcW w:w="1885" w:type="dxa"/>
            <w:tcBorders>
              <w:top w:val="single" w:sz="4" w:space="0" w:color="auto"/>
              <w:left w:val="single" w:sz="4" w:space="0" w:color="000000"/>
              <w:bottom w:val="single" w:sz="4" w:space="0" w:color="auto"/>
              <w:right w:val="single" w:sz="4" w:space="0" w:color="000000"/>
            </w:tcBorders>
          </w:tcPr>
          <w:p w:rsidR="006E67A4" w:rsidRPr="000D5AFB" w:rsidRDefault="006E67A4" w:rsidP="006E67A4">
            <w:pPr>
              <w:autoSpaceDE w:val="0"/>
              <w:autoSpaceDN w:val="0"/>
              <w:adjustRightInd w:val="0"/>
              <w:rPr>
                <w:rFonts w:eastAsia="Times New Roman" w:cs="Times New Roman"/>
                <w:lang w:eastAsia="en-US"/>
              </w:rPr>
            </w:pPr>
            <w:r w:rsidRPr="00BC586A">
              <w:rPr>
                <w:rFonts w:eastAsia="Times New Roman" w:cs="Times New Roman"/>
                <w:lang w:eastAsia="en-US"/>
              </w:rPr>
              <w:t xml:space="preserve">Звуковая культура речи: звуки </w:t>
            </w:r>
            <w:r w:rsidRPr="00925BF7">
              <w:rPr>
                <w:rFonts w:eastAsia="Times New Roman" w:cs="Times New Roman"/>
                <w:i/>
                <w:lang w:eastAsia="en-US"/>
              </w:rPr>
              <w:t xml:space="preserve">т, </w:t>
            </w:r>
            <w:proofErr w:type="gramStart"/>
            <w:r w:rsidRPr="00925BF7">
              <w:rPr>
                <w:rFonts w:eastAsia="Times New Roman" w:cs="Times New Roman"/>
                <w:i/>
                <w:lang w:eastAsia="en-US"/>
              </w:rPr>
              <w:t>п</w:t>
            </w:r>
            <w:proofErr w:type="gramEnd"/>
            <w:r w:rsidRPr="00925BF7">
              <w:rPr>
                <w:rFonts w:eastAsia="Times New Roman" w:cs="Times New Roman"/>
                <w:i/>
                <w:lang w:eastAsia="en-US"/>
              </w:rPr>
              <w:t>, к</w:t>
            </w:r>
          </w:p>
        </w:tc>
        <w:tc>
          <w:tcPr>
            <w:tcW w:w="4015" w:type="dxa"/>
            <w:gridSpan w:val="2"/>
            <w:tcBorders>
              <w:top w:val="single" w:sz="4" w:space="0" w:color="auto"/>
              <w:left w:val="single" w:sz="4" w:space="0" w:color="000000"/>
              <w:bottom w:val="single" w:sz="4" w:space="0" w:color="auto"/>
              <w:right w:val="single" w:sz="4" w:space="0" w:color="000000"/>
            </w:tcBorders>
          </w:tcPr>
          <w:p w:rsidR="006E67A4" w:rsidRPr="00BC586A" w:rsidRDefault="006E67A4" w:rsidP="006E67A4">
            <w:pPr>
              <w:rPr>
                <w:rFonts w:eastAsia="Times New Roman" w:cs="Times New Roman"/>
                <w:lang w:eastAsia="en-US"/>
              </w:rPr>
            </w:pPr>
            <w:r w:rsidRPr="00BC586A">
              <w:rPr>
                <w:rFonts w:eastAsia="Times New Roman" w:cs="Times New Roman"/>
                <w:lang w:eastAsia="en-US"/>
              </w:rPr>
              <w:t>Закреплять произношение звука m в словах и фразовой речи;</w:t>
            </w:r>
          </w:p>
          <w:p w:rsidR="006E67A4" w:rsidRPr="000D5AFB" w:rsidRDefault="006E67A4" w:rsidP="006E67A4">
            <w:pPr>
              <w:rPr>
                <w:rFonts w:eastAsia="Times New Roman" w:cs="Times New Roman"/>
                <w:lang w:eastAsia="en-US"/>
              </w:rPr>
            </w:pPr>
            <w:r w:rsidRPr="00BC586A">
              <w:rPr>
                <w:rFonts w:eastAsia="Times New Roman" w:cs="Times New Roman"/>
                <w:lang w:eastAsia="en-US"/>
              </w:rPr>
              <w:t xml:space="preserve">учить детей отчетливо произносить звукоподражания со звуками </w:t>
            </w:r>
            <w:proofErr w:type="gramStart"/>
            <w:r w:rsidRPr="00BC586A">
              <w:rPr>
                <w:rFonts w:eastAsia="Times New Roman" w:cs="Times New Roman"/>
                <w:lang w:eastAsia="en-US"/>
              </w:rPr>
              <w:t>п</w:t>
            </w:r>
            <w:proofErr w:type="gramEnd"/>
            <w:r w:rsidRPr="00BC586A">
              <w:rPr>
                <w:rFonts w:eastAsia="Times New Roman" w:cs="Times New Roman"/>
                <w:lang w:eastAsia="en-US"/>
              </w:rPr>
              <w:t xml:space="preserve">, п, к; упражнять в произнесении звукоподражаний с разной скоро </w:t>
            </w:r>
            <w:proofErr w:type="spellStart"/>
            <w:r w:rsidRPr="00BC586A">
              <w:rPr>
                <w:rFonts w:eastAsia="Times New Roman" w:cs="Times New Roman"/>
                <w:lang w:eastAsia="en-US"/>
              </w:rPr>
              <w:t>стью</w:t>
            </w:r>
            <w:proofErr w:type="spellEnd"/>
            <w:r w:rsidRPr="00BC586A">
              <w:rPr>
                <w:rFonts w:eastAsia="Times New Roman" w:cs="Times New Roman"/>
                <w:lang w:eastAsia="en-US"/>
              </w:rPr>
              <w:t xml:space="preserve"> и громкостью.</w:t>
            </w:r>
          </w:p>
        </w:tc>
        <w:tc>
          <w:tcPr>
            <w:tcW w:w="1952" w:type="dxa"/>
            <w:gridSpan w:val="2"/>
            <w:tcBorders>
              <w:top w:val="single" w:sz="4" w:space="0" w:color="auto"/>
              <w:left w:val="single" w:sz="4" w:space="0" w:color="000000"/>
              <w:bottom w:val="single" w:sz="4" w:space="0" w:color="auto"/>
              <w:right w:val="single" w:sz="4" w:space="0" w:color="auto"/>
            </w:tcBorders>
          </w:tcPr>
          <w:p w:rsidR="006E67A4" w:rsidRPr="000D5AFB" w:rsidRDefault="006E67A4" w:rsidP="006E67A4">
            <w:pPr>
              <w:autoSpaceDE w:val="0"/>
              <w:autoSpaceDN w:val="0"/>
              <w:adjustRightInd w:val="0"/>
              <w:rPr>
                <w:rFonts w:eastAsia="Times New Roman" w:cs="Times New Roman"/>
                <w:lang w:eastAsia="en-US"/>
              </w:rPr>
            </w:pPr>
            <w:r>
              <w:rPr>
                <w:rFonts w:cs="Times New Roman"/>
                <w:lang w:eastAsia="en-US"/>
              </w:rPr>
              <w:t xml:space="preserve">В. В. </w:t>
            </w:r>
            <w:proofErr w:type="spellStart"/>
            <w:r>
              <w:rPr>
                <w:rFonts w:cs="Times New Roman"/>
                <w:lang w:eastAsia="en-US"/>
              </w:rPr>
              <w:t>Гербова</w:t>
            </w:r>
            <w:proofErr w:type="spellEnd"/>
            <w:r>
              <w:rPr>
                <w:rFonts w:cs="Times New Roman"/>
                <w:lang w:eastAsia="en-US"/>
              </w:rPr>
              <w:t>, с. 66-68</w:t>
            </w:r>
          </w:p>
          <w:p w:rsidR="006E67A4" w:rsidRPr="000D5AFB" w:rsidRDefault="006E67A4" w:rsidP="006E67A4">
            <w:pPr>
              <w:autoSpaceDE w:val="0"/>
              <w:autoSpaceDN w:val="0"/>
              <w:adjustRightInd w:val="0"/>
              <w:jc w:val="center"/>
              <w:rPr>
                <w:rFonts w:eastAsia="Times New Roman" w:cs="Times New Roman"/>
                <w:lang w:eastAsia="en-US"/>
              </w:rPr>
            </w:pPr>
          </w:p>
        </w:tc>
        <w:tc>
          <w:tcPr>
            <w:tcW w:w="236" w:type="dxa"/>
            <w:tcBorders>
              <w:top w:val="nil"/>
              <w:left w:val="single" w:sz="4" w:space="0" w:color="auto"/>
              <w:bottom w:val="nil"/>
              <w:right w:val="nil"/>
            </w:tcBorders>
          </w:tcPr>
          <w:p w:rsidR="006E67A4" w:rsidRPr="000D5AFB" w:rsidRDefault="006E67A4" w:rsidP="006E67A4">
            <w:pPr>
              <w:autoSpaceDE w:val="0"/>
              <w:autoSpaceDN w:val="0"/>
              <w:adjustRightInd w:val="0"/>
              <w:jc w:val="center"/>
              <w:rPr>
                <w:rFonts w:eastAsia="Times New Roman" w:cs="Times New Roman"/>
                <w:bCs/>
                <w:lang w:eastAsia="en-US"/>
              </w:rPr>
            </w:pPr>
          </w:p>
        </w:tc>
      </w:tr>
      <w:tr w:rsidR="006E67A4" w:rsidRPr="000D5AFB" w:rsidTr="006E67A4">
        <w:trPr>
          <w:gridAfter w:val="2"/>
          <w:wAfter w:w="249" w:type="dxa"/>
          <w:trHeight w:val="310"/>
        </w:trPr>
        <w:tc>
          <w:tcPr>
            <w:tcW w:w="8472" w:type="dxa"/>
            <w:gridSpan w:val="5"/>
            <w:tcBorders>
              <w:top w:val="nil"/>
              <w:left w:val="single" w:sz="4" w:space="0" w:color="000000"/>
              <w:bottom w:val="nil"/>
              <w:right w:val="nil"/>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
                <w:bCs/>
                <w:lang w:eastAsia="en-US"/>
              </w:rPr>
              <w:t>Тема недели «Знакомство с народной культурой и традициями»</w:t>
            </w:r>
          </w:p>
        </w:tc>
      </w:tr>
      <w:tr w:rsidR="006E67A4" w:rsidRPr="000D5AFB" w:rsidTr="006E67A4">
        <w:trPr>
          <w:trHeight w:val="1958"/>
        </w:trPr>
        <w:tc>
          <w:tcPr>
            <w:tcW w:w="633" w:type="dxa"/>
            <w:tcBorders>
              <w:top w:val="single" w:sz="4" w:space="0" w:color="000000"/>
              <w:left w:val="single" w:sz="4" w:space="0" w:color="000000"/>
              <w:bottom w:val="single" w:sz="4" w:space="0" w:color="auto"/>
              <w:right w:val="single" w:sz="4" w:space="0" w:color="000000"/>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Cs/>
                <w:lang w:eastAsia="en-US"/>
              </w:rPr>
              <w:t>3.</w:t>
            </w:r>
          </w:p>
        </w:tc>
        <w:tc>
          <w:tcPr>
            <w:tcW w:w="1885" w:type="dxa"/>
            <w:tcBorders>
              <w:top w:val="single" w:sz="4" w:space="0" w:color="000000"/>
              <w:left w:val="single" w:sz="4" w:space="0" w:color="000000"/>
              <w:bottom w:val="single" w:sz="4" w:space="0" w:color="auto"/>
              <w:right w:val="single" w:sz="4" w:space="0" w:color="000000"/>
            </w:tcBorders>
          </w:tcPr>
          <w:p w:rsidR="006E67A4" w:rsidRPr="000D5AFB" w:rsidRDefault="006E67A4" w:rsidP="006E67A4">
            <w:pPr>
              <w:autoSpaceDE w:val="0"/>
              <w:autoSpaceDN w:val="0"/>
              <w:adjustRightInd w:val="0"/>
              <w:rPr>
                <w:rFonts w:eastAsia="Times New Roman" w:cs="Times New Roman"/>
                <w:bCs/>
                <w:lang w:eastAsia="en-US"/>
              </w:rPr>
            </w:pPr>
            <w:r w:rsidRPr="0095519E">
              <w:rPr>
                <w:rFonts w:eastAsia="Times New Roman" w:cs="Times New Roman"/>
                <w:bCs/>
                <w:lang w:eastAsia="en-US"/>
              </w:rPr>
              <w:t>Чтение русской народной сказки «У страха глаза велики»</w:t>
            </w:r>
          </w:p>
        </w:tc>
        <w:tc>
          <w:tcPr>
            <w:tcW w:w="4015" w:type="dxa"/>
            <w:gridSpan w:val="2"/>
            <w:tcBorders>
              <w:top w:val="single" w:sz="4" w:space="0" w:color="000000"/>
              <w:left w:val="single" w:sz="4" w:space="0" w:color="000000"/>
              <w:bottom w:val="single" w:sz="4" w:space="0" w:color="auto"/>
              <w:right w:val="single" w:sz="4" w:space="0" w:color="000000"/>
            </w:tcBorders>
          </w:tcPr>
          <w:p w:rsidR="006E67A4" w:rsidRPr="000D5AFB" w:rsidRDefault="006E67A4" w:rsidP="006E67A4">
            <w:pPr>
              <w:autoSpaceDE w:val="0"/>
              <w:autoSpaceDN w:val="0"/>
              <w:adjustRightInd w:val="0"/>
              <w:jc w:val="both"/>
              <w:rPr>
                <w:rFonts w:eastAsia="Times New Roman" w:cs="Times New Roman"/>
                <w:bCs/>
                <w:lang w:eastAsia="en-US"/>
              </w:rPr>
            </w:pPr>
            <w:proofErr w:type="gramStart"/>
            <w:r w:rsidRPr="0095519E">
              <w:rPr>
                <w:rFonts w:eastAsia="Times New Roman" w:cs="Times New Roman"/>
                <w:bCs/>
                <w:lang w:eastAsia="en-US"/>
              </w:rPr>
              <w:t>Напомнить детям известные им русские народные сказки и познакомить со сказкой «У страха глаза велики» (</w:t>
            </w:r>
            <w:proofErr w:type="spellStart"/>
            <w:r w:rsidRPr="0095519E">
              <w:rPr>
                <w:rFonts w:eastAsia="Times New Roman" w:cs="Times New Roman"/>
                <w:bCs/>
                <w:lang w:eastAsia="en-US"/>
              </w:rPr>
              <w:t>обраб</w:t>
            </w:r>
            <w:proofErr w:type="spellEnd"/>
            <w:r w:rsidRPr="0095519E">
              <w:rPr>
                <w:rFonts w:eastAsia="Times New Roman" w:cs="Times New Roman"/>
                <w:bCs/>
                <w:lang w:eastAsia="en-US"/>
              </w:rPr>
              <w:t>.</w:t>
            </w:r>
            <w:proofErr w:type="gramEnd"/>
            <w:r w:rsidRPr="0095519E">
              <w:rPr>
                <w:rFonts w:eastAsia="Times New Roman" w:cs="Times New Roman"/>
                <w:bCs/>
                <w:lang w:eastAsia="en-US"/>
              </w:rPr>
              <w:t xml:space="preserve"> </w:t>
            </w:r>
            <w:proofErr w:type="gramStart"/>
            <w:r w:rsidRPr="0095519E">
              <w:rPr>
                <w:rFonts w:eastAsia="Times New Roman" w:cs="Times New Roman"/>
                <w:bCs/>
                <w:lang w:eastAsia="en-US"/>
              </w:rPr>
              <w:t>М. Серовой).</w:t>
            </w:r>
            <w:proofErr w:type="gramEnd"/>
            <w:r w:rsidRPr="0095519E">
              <w:rPr>
                <w:rFonts w:eastAsia="Times New Roman" w:cs="Times New Roman"/>
                <w:bCs/>
                <w:lang w:eastAsia="en-US"/>
              </w:rPr>
              <w:t xml:space="preserve"> Помочь детям правильно воспроизвести начало и конец сказки.</w:t>
            </w:r>
          </w:p>
        </w:tc>
        <w:tc>
          <w:tcPr>
            <w:tcW w:w="1952" w:type="dxa"/>
            <w:gridSpan w:val="2"/>
            <w:tcBorders>
              <w:top w:val="single" w:sz="4" w:space="0" w:color="000000"/>
              <w:left w:val="single" w:sz="4" w:space="0" w:color="000000"/>
              <w:bottom w:val="single" w:sz="4" w:space="0" w:color="auto"/>
              <w:right w:val="single" w:sz="4" w:space="0" w:color="auto"/>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lang w:eastAsia="en-US"/>
              </w:rPr>
              <w:t xml:space="preserve">В. В. </w:t>
            </w:r>
            <w:proofErr w:type="spellStart"/>
            <w:r w:rsidRPr="000D5AFB">
              <w:rPr>
                <w:rFonts w:cs="Times New Roman"/>
                <w:lang w:eastAsia="en-US"/>
              </w:rPr>
              <w:t>Гербова</w:t>
            </w:r>
            <w:proofErr w:type="spellEnd"/>
            <w:r w:rsidRPr="000D5AFB">
              <w:rPr>
                <w:rFonts w:cs="Times New Roman"/>
                <w:lang w:eastAsia="en-US"/>
              </w:rPr>
              <w:t xml:space="preserve">, с. </w:t>
            </w:r>
            <w:r>
              <w:rPr>
                <w:rFonts w:cs="Times New Roman"/>
                <w:lang w:eastAsia="en-US"/>
              </w:rPr>
              <w:t>68</w:t>
            </w:r>
          </w:p>
        </w:tc>
        <w:tc>
          <w:tcPr>
            <w:tcW w:w="236" w:type="dxa"/>
            <w:tcBorders>
              <w:top w:val="nil"/>
              <w:left w:val="single" w:sz="4" w:space="0" w:color="auto"/>
              <w:bottom w:val="nil"/>
              <w:right w:val="nil"/>
            </w:tcBorders>
            <w:hideMark/>
          </w:tcPr>
          <w:p w:rsidR="006E67A4" w:rsidRPr="000D5AFB" w:rsidRDefault="006E67A4" w:rsidP="006E67A4">
            <w:pPr>
              <w:autoSpaceDE w:val="0"/>
              <w:autoSpaceDN w:val="0"/>
              <w:adjustRightInd w:val="0"/>
              <w:jc w:val="center"/>
              <w:rPr>
                <w:rFonts w:eastAsia="Times New Roman" w:cs="Times New Roman"/>
                <w:bCs/>
                <w:lang w:eastAsia="en-US"/>
              </w:rPr>
            </w:pPr>
          </w:p>
        </w:tc>
      </w:tr>
      <w:tr w:rsidR="006E67A4" w:rsidRPr="000D5AFB" w:rsidTr="006E67A4">
        <w:trPr>
          <w:gridAfter w:val="2"/>
          <w:wAfter w:w="249" w:type="dxa"/>
          <w:trHeight w:val="240"/>
        </w:trPr>
        <w:tc>
          <w:tcPr>
            <w:tcW w:w="8472" w:type="dxa"/>
            <w:gridSpan w:val="5"/>
            <w:tcBorders>
              <w:top w:val="nil"/>
              <w:left w:val="single" w:sz="4" w:space="0" w:color="000000"/>
              <w:bottom w:val="nil"/>
              <w:right w:val="nil"/>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
                <w:bCs/>
                <w:lang w:eastAsia="en-US"/>
              </w:rPr>
              <w:t>Тема недели «Знакомство с народной культурой и традициями»</w:t>
            </w:r>
            <w:r>
              <w:rPr>
                <w:rFonts w:cs="Times New Roman"/>
                <w:b/>
                <w:bCs/>
                <w:lang w:eastAsia="en-US"/>
              </w:rPr>
              <w:t xml:space="preserve"> продолжение</w:t>
            </w:r>
          </w:p>
        </w:tc>
      </w:tr>
      <w:tr w:rsidR="006E67A4" w:rsidRPr="000D5AFB" w:rsidTr="006E67A4">
        <w:trPr>
          <w:trHeight w:val="204"/>
        </w:trPr>
        <w:tc>
          <w:tcPr>
            <w:tcW w:w="633" w:type="dxa"/>
            <w:tcBorders>
              <w:top w:val="nil"/>
              <w:left w:val="single" w:sz="4" w:space="0" w:color="000000"/>
              <w:bottom w:val="single" w:sz="4" w:space="0" w:color="auto"/>
              <w:right w:val="single" w:sz="4" w:space="0" w:color="000000"/>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Cs/>
                <w:lang w:eastAsia="en-US"/>
              </w:rPr>
              <w:t>4.</w:t>
            </w:r>
          </w:p>
        </w:tc>
        <w:tc>
          <w:tcPr>
            <w:tcW w:w="1885" w:type="dxa"/>
            <w:tcBorders>
              <w:top w:val="nil"/>
              <w:left w:val="single" w:sz="4" w:space="0" w:color="000000"/>
              <w:bottom w:val="single" w:sz="4" w:space="0" w:color="auto"/>
              <w:right w:val="single" w:sz="4" w:space="0" w:color="000000"/>
            </w:tcBorders>
          </w:tcPr>
          <w:p w:rsidR="006E67A4" w:rsidRPr="00695128" w:rsidRDefault="006E67A4" w:rsidP="006E67A4">
            <w:pPr>
              <w:autoSpaceDE w:val="0"/>
              <w:autoSpaceDN w:val="0"/>
              <w:adjustRightInd w:val="0"/>
              <w:rPr>
                <w:rFonts w:eastAsia="Times New Roman" w:cs="Times New Roman"/>
                <w:bCs/>
                <w:lang w:eastAsia="en-US"/>
              </w:rPr>
            </w:pPr>
            <w:r w:rsidRPr="00695128">
              <w:rPr>
                <w:rFonts w:eastAsia="Times New Roman" w:cs="Times New Roman"/>
                <w:bCs/>
                <w:lang w:eastAsia="en-US"/>
              </w:rPr>
              <w:t>Рассматривание сюжетных картин</w:t>
            </w:r>
          </w:p>
          <w:p w:rsidR="006E67A4" w:rsidRPr="00695128" w:rsidRDefault="006E67A4" w:rsidP="006E67A4">
            <w:pPr>
              <w:autoSpaceDE w:val="0"/>
              <w:autoSpaceDN w:val="0"/>
              <w:adjustRightInd w:val="0"/>
              <w:rPr>
                <w:rFonts w:eastAsia="Times New Roman" w:cs="Times New Roman"/>
                <w:bCs/>
                <w:lang w:eastAsia="en-US"/>
              </w:rPr>
            </w:pPr>
            <w:r w:rsidRPr="00695128">
              <w:rPr>
                <w:rFonts w:eastAsia="Times New Roman" w:cs="Times New Roman"/>
                <w:bCs/>
                <w:lang w:eastAsia="en-US"/>
              </w:rPr>
              <w:t>(по выбору педагога).</w:t>
            </w:r>
          </w:p>
          <w:p w:rsidR="006E67A4" w:rsidRPr="000D5AFB" w:rsidRDefault="006E67A4" w:rsidP="006E67A4">
            <w:pPr>
              <w:autoSpaceDE w:val="0"/>
              <w:autoSpaceDN w:val="0"/>
              <w:adjustRightInd w:val="0"/>
              <w:rPr>
                <w:rFonts w:eastAsia="Times New Roman" w:cs="Times New Roman"/>
                <w:bCs/>
                <w:lang w:eastAsia="en-US"/>
              </w:rPr>
            </w:pPr>
            <w:r w:rsidRPr="00695128">
              <w:rPr>
                <w:rFonts w:eastAsia="Times New Roman" w:cs="Times New Roman"/>
                <w:bCs/>
                <w:lang w:eastAsia="en-US"/>
              </w:rPr>
              <w:lastRenderedPageBreak/>
              <w:t>Дидактическое упражнение на звукопроизношение (дидактическая игра «Что изменилось»)</w:t>
            </w:r>
          </w:p>
        </w:tc>
        <w:tc>
          <w:tcPr>
            <w:tcW w:w="4015" w:type="dxa"/>
            <w:gridSpan w:val="2"/>
            <w:tcBorders>
              <w:top w:val="nil"/>
              <w:left w:val="single" w:sz="4" w:space="0" w:color="000000"/>
              <w:bottom w:val="single" w:sz="4" w:space="0" w:color="auto"/>
              <w:right w:val="single" w:sz="4" w:space="0" w:color="000000"/>
            </w:tcBorders>
          </w:tcPr>
          <w:p w:rsidR="006E67A4" w:rsidRPr="00695128" w:rsidRDefault="006E67A4" w:rsidP="006E67A4">
            <w:pPr>
              <w:rPr>
                <w:rFonts w:eastAsia="Times New Roman" w:cs="Times New Roman"/>
                <w:bCs/>
                <w:lang w:eastAsia="en-US"/>
              </w:rPr>
            </w:pPr>
            <w:r w:rsidRPr="00695128">
              <w:rPr>
                <w:rFonts w:eastAsia="Times New Roman" w:cs="Times New Roman"/>
                <w:bCs/>
                <w:lang w:eastAsia="en-US"/>
              </w:rPr>
              <w:lastRenderedPageBreak/>
              <w:t xml:space="preserve">Продолжать учить детей рассматривать сюжетную картину, помогая им определить ее тему и конкретизировать действия и </w:t>
            </w:r>
            <w:proofErr w:type="spellStart"/>
            <w:proofErr w:type="gramStart"/>
            <w:r w:rsidRPr="00695128">
              <w:rPr>
                <w:rFonts w:eastAsia="Times New Roman" w:cs="Times New Roman"/>
                <w:bCs/>
                <w:lang w:eastAsia="en-US"/>
              </w:rPr>
              <w:t>взаи-моотношения</w:t>
            </w:r>
            <w:proofErr w:type="spellEnd"/>
            <w:proofErr w:type="gramEnd"/>
            <w:r w:rsidRPr="00695128">
              <w:rPr>
                <w:rFonts w:eastAsia="Times New Roman" w:cs="Times New Roman"/>
                <w:bCs/>
                <w:lang w:eastAsia="en-US"/>
              </w:rPr>
              <w:t xml:space="preserve"> персонажей. </w:t>
            </w:r>
            <w:r w:rsidRPr="00695128">
              <w:rPr>
                <w:rFonts w:eastAsia="Times New Roman" w:cs="Times New Roman"/>
                <w:bCs/>
                <w:lang w:eastAsia="en-US"/>
              </w:rPr>
              <w:lastRenderedPageBreak/>
              <w:t xml:space="preserve">Отрабатывать правильное и отчетливое произношение звукоподражательных слов (учить характеризовать </w:t>
            </w:r>
            <w:proofErr w:type="spellStart"/>
            <w:r w:rsidRPr="00695128">
              <w:rPr>
                <w:rFonts w:eastAsia="Times New Roman" w:cs="Times New Roman"/>
                <w:bCs/>
                <w:lang w:eastAsia="en-US"/>
              </w:rPr>
              <w:t>ме¬стоположение</w:t>
            </w:r>
            <w:proofErr w:type="spellEnd"/>
            <w:r w:rsidRPr="00695128">
              <w:rPr>
                <w:rFonts w:eastAsia="Times New Roman" w:cs="Times New Roman"/>
                <w:bCs/>
                <w:lang w:eastAsia="en-US"/>
              </w:rPr>
              <w:t xml:space="preserve"> предметов).</w:t>
            </w:r>
          </w:p>
          <w:p w:rsidR="006E67A4" w:rsidRPr="000D5AFB" w:rsidRDefault="006E67A4" w:rsidP="006E67A4">
            <w:pPr>
              <w:autoSpaceDE w:val="0"/>
              <w:autoSpaceDN w:val="0"/>
              <w:adjustRightInd w:val="0"/>
              <w:jc w:val="both"/>
              <w:rPr>
                <w:rFonts w:eastAsia="Times New Roman" w:cs="Times New Roman"/>
                <w:bCs/>
                <w:lang w:eastAsia="en-US"/>
              </w:rPr>
            </w:pPr>
          </w:p>
        </w:tc>
        <w:tc>
          <w:tcPr>
            <w:tcW w:w="1952" w:type="dxa"/>
            <w:gridSpan w:val="2"/>
            <w:tcBorders>
              <w:top w:val="nil"/>
              <w:left w:val="single" w:sz="4" w:space="0" w:color="000000"/>
              <w:bottom w:val="single" w:sz="4" w:space="0" w:color="auto"/>
              <w:right w:val="single" w:sz="4" w:space="0" w:color="auto"/>
            </w:tcBorders>
          </w:tcPr>
          <w:p w:rsidR="006E67A4" w:rsidRPr="000D5AFB" w:rsidRDefault="006E67A4" w:rsidP="006E67A4">
            <w:pPr>
              <w:autoSpaceDE w:val="0"/>
              <w:autoSpaceDN w:val="0"/>
              <w:adjustRightInd w:val="0"/>
              <w:rPr>
                <w:rFonts w:eastAsia="Times New Roman" w:cs="Times New Roman"/>
                <w:lang w:eastAsia="en-US"/>
              </w:rPr>
            </w:pPr>
            <w:r>
              <w:rPr>
                <w:rFonts w:cs="Times New Roman"/>
                <w:lang w:eastAsia="en-US"/>
              </w:rPr>
              <w:lastRenderedPageBreak/>
              <w:t xml:space="preserve">В. В. </w:t>
            </w:r>
            <w:proofErr w:type="spellStart"/>
            <w:r>
              <w:rPr>
                <w:rFonts w:cs="Times New Roman"/>
                <w:lang w:eastAsia="en-US"/>
              </w:rPr>
              <w:t>Гербова</w:t>
            </w:r>
            <w:proofErr w:type="spellEnd"/>
            <w:r>
              <w:rPr>
                <w:rFonts w:cs="Times New Roman"/>
                <w:lang w:eastAsia="en-US"/>
              </w:rPr>
              <w:t xml:space="preserve"> с. 69-71</w:t>
            </w:r>
          </w:p>
          <w:p w:rsidR="006E67A4" w:rsidRPr="000D5AFB" w:rsidRDefault="006E67A4" w:rsidP="006E67A4">
            <w:pPr>
              <w:autoSpaceDE w:val="0"/>
              <w:autoSpaceDN w:val="0"/>
              <w:adjustRightInd w:val="0"/>
              <w:jc w:val="center"/>
              <w:rPr>
                <w:rFonts w:eastAsia="Times New Roman" w:cs="Times New Roman"/>
                <w:bCs/>
                <w:lang w:eastAsia="en-US"/>
              </w:rPr>
            </w:pPr>
          </w:p>
        </w:tc>
        <w:tc>
          <w:tcPr>
            <w:tcW w:w="236" w:type="dxa"/>
            <w:tcBorders>
              <w:top w:val="nil"/>
              <w:left w:val="single" w:sz="4" w:space="0" w:color="auto"/>
              <w:bottom w:val="single" w:sz="4" w:space="0" w:color="auto"/>
              <w:right w:val="nil"/>
            </w:tcBorders>
          </w:tcPr>
          <w:p w:rsidR="006E67A4" w:rsidRPr="000D5AFB" w:rsidRDefault="006E67A4" w:rsidP="006E67A4">
            <w:pPr>
              <w:autoSpaceDE w:val="0"/>
              <w:autoSpaceDN w:val="0"/>
              <w:adjustRightInd w:val="0"/>
              <w:jc w:val="center"/>
              <w:rPr>
                <w:rFonts w:eastAsia="Times New Roman" w:cs="Times New Roman"/>
                <w:bCs/>
                <w:lang w:eastAsia="en-US"/>
              </w:rPr>
            </w:pPr>
          </w:p>
        </w:tc>
      </w:tr>
      <w:tr w:rsidR="006E67A4" w:rsidRPr="000D5AFB" w:rsidTr="006E67A4">
        <w:trPr>
          <w:gridAfter w:val="2"/>
          <w:wAfter w:w="249" w:type="dxa"/>
          <w:trHeight w:val="529"/>
        </w:trPr>
        <w:tc>
          <w:tcPr>
            <w:tcW w:w="8472" w:type="dxa"/>
            <w:gridSpan w:val="5"/>
            <w:tcBorders>
              <w:top w:val="nil"/>
              <w:left w:val="single" w:sz="4" w:space="0" w:color="000000"/>
              <w:bottom w:val="single" w:sz="4" w:space="0" w:color="auto"/>
              <w:right w:val="single" w:sz="4" w:space="0" w:color="000000"/>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
                <w:bCs/>
                <w:lang w:eastAsia="en-US"/>
              </w:rPr>
              <w:lastRenderedPageBreak/>
              <w:t>Тема недели «Знакомство с народной культурой и традициями»</w:t>
            </w:r>
            <w:r>
              <w:rPr>
                <w:rFonts w:cs="Times New Roman"/>
                <w:b/>
                <w:bCs/>
                <w:lang w:eastAsia="en-US"/>
              </w:rPr>
              <w:t xml:space="preserve"> продолжение</w:t>
            </w:r>
          </w:p>
        </w:tc>
      </w:tr>
    </w:tbl>
    <w:p w:rsidR="006E67A4" w:rsidRPr="000D5AFB" w:rsidRDefault="006E67A4" w:rsidP="006E67A4">
      <w:pPr>
        <w:autoSpaceDE w:val="0"/>
        <w:autoSpaceDN w:val="0"/>
        <w:adjustRightInd w:val="0"/>
        <w:jc w:val="center"/>
        <w:rPr>
          <w:rFonts w:eastAsia="Times New Roman" w:cs="Times New Roman"/>
          <w:b/>
          <w:bCs/>
        </w:rPr>
      </w:pPr>
      <w:r w:rsidRPr="000D5AFB">
        <w:rPr>
          <w:rFonts w:cs="Times New Roman"/>
          <w:b/>
          <w:bCs/>
        </w:rPr>
        <w:t>Апрель.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39"/>
        <w:gridCol w:w="1879"/>
        <w:gridCol w:w="425"/>
        <w:gridCol w:w="3587"/>
        <w:gridCol w:w="1952"/>
        <w:gridCol w:w="1089"/>
      </w:tblGrid>
      <w:tr w:rsidR="006E67A4" w:rsidRPr="000D5AFB" w:rsidTr="006E67A4">
        <w:trPr>
          <w:trHeight w:val="345"/>
        </w:trPr>
        <w:tc>
          <w:tcPr>
            <w:tcW w:w="9571" w:type="dxa"/>
            <w:gridSpan w:val="6"/>
            <w:tcBorders>
              <w:top w:val="nil"/>
              <w:left w:val="single" w:sz="4" w:space="0" w:color="000000"/>
              <w:bottom w:val="nil"/>
              <w:right w:val="nil"/>
            </w:tcBorders>
            <w:hideMark/>
          </w:tcPr>
          <w:p w:rsidR="006E67A4" w:rsidRPr="000D5AFB" w:rsidRDefault="006E67A4" w:rsidP="006E67A4">
            <w:pPr>
              <w:autoSpaceDE w:val="0"/>
              <w:autoSpaceDN w:val="0"/>
              <w:adjustRightInd w:val="0"/>
              <w:jc w:val="center"/>
              <w:rPr>
                <w:rFonts w:eastAsia="Times New Roman" w:cs="Times New Roman"/>
                <w:b/>
                <w:bCs/>
                <w:lang w:eastAsia="en-US"/>
              </w:rPr>
            </w:pPr>
            <w:r w:rsidRPr="000D5AFB">
              <w:rPr>
                <w:rFonts w:cs="Times New Roman"/>
                <w:b/>
                <w:bCs/>
                <w:lang w:eastAsia="en-US"/>
              </w:rPr>
              <w:t>Тема недели «Весна»</w:t>
            </w:r>
          </w:p>
        </w:tc>
      </w:tr>
      <w:tr w:rsidR="006E67A4" w:rsidRPr="000D5AFB" w:rsidTr="006E67A4">
        <w:trPr>
          <w:trHeight w:val="2386"/>
        </w:trPr>
        <w:tc>
          <w:tcPr>
            <w:tcW w:w="639" w:type="dxa"/>
            <w:tcBorders>
              <w:top w:val="single" w:sz="4" w:space="0" w:color="auto"/>
              <w:left w:val="single" w:sz="4" w:space="0" w:color="000000"/>
              <w:bottom w:val="single" w:sz="4" w:space="0" w:color="auto"/>
              <w:right w:val="single" w:sz="4" w:space="0" w:color="000000"/>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Cs/>
                <w:lang w:eastAsia="en-US"/>
              </w:rPr>
              <w:t>1.</w:t>
            </w:r>
          </w:p>
        </w:tc>
        <w:tc>
          <w:tcPr>
            <w:tcW w:w="1879" w:type="dxa"/>
            <w:tcBorders>
              <w:top w:val="single" w:sz="4" w:space="0" w:color="auto"/>
              <w:left w:val="single" w:sz="4" w:space="0" w:color="000000"/>
              <w:bottom w:val="single" w:sz="4" w:space="0" w:color="auto"/>
              <w:right w:val="single" w:sz="4" w:space="0" w:color="000000"/>
            </w:tcBorders>
            <w:hideMark/>
          </w:tcPr>
          <w:p w:rsidR="006E67A4" w:rsidRPr="0082508B" w:rsidRDefault="006E67A4" w:rsidP="006E67A4">
            <w:pPr>
              <w:widowControl/>
              <w:rPr>
                <w:rFonts w:eastAsiaTheme="minorEastAsia" w:cs="Times New Roman"/>
                <w:color w:val="000000"/>
                <w:sz w:val="26"/>
                <w:szCs w:val="26"/>
                <w:lang w:eastAsia="ru-RU"/>
              </w:rPr>
            </w:pPr>
            <w:r w:rsidRPr="000D5AFB">
              <w:rPr>
                <w:rFonts w:cs="Times New Roman"/>
                <w:color w:val="000000"/>
              </w:rPr>
              <w:t>Чтение стихотворения А. Плещеева «Весна». Дидактическое упражнение «Когда это бывает?»</w:t>
            </w:r>
          </w:p>
        </w:tc>
        <w:tc>
          <w:tcPr>
            <w:tcW w:w="4012" w:type="dxa"/>
            <w:gridSpan w:val="2"/>
            <w:tcBorders>
              <w:top w:val="single" w:sz="4" w:space="0" w:color="auto"/>
              <w:left w:val="single" w:sz="4" w:space="0" w:color="000000"/>
              <w:bottom w:val="single" w:sz="4" w:space="0" w:color="auto"/>
              <w:right w:val="single" w:sz="4" w:space="0" w:color="000000"/>
            </w:tcBorders>
          </w:tcPr>
          <w:p w:rsidR="006E67A4" w:rsidRPr="000D5AFB" w:rsidRDefault="006E67A4" w:rsidP="006E67A4">
            <w:pPr>
              <w:rPr>
                <w:rFonts w:cs="Times New Roman"/>
                <w:color w:val="000000"/>
              </w:rPr>
            </w:pPr>
            <w:r w:rsidRPr="000D5AFB">
              <w:rPr>
                <w:rFonts w:cs="Times New Roman"/>
                <w:color w:val="000000"/>
              </w:rPr>
              <w:t>Познакомить детей со стихотворением А. Плещеева «Весна». Учить называть признаки времен года.</w:t>
            </w:r>
          </w:p>
          <w:p w:rsidR="006E67A4" w:rsidRPr="000D5AFB" w:rsidRDefault="006E67A4" w:rsidP="006E67A4">
            <w:pPr>
              <w:autoSpaceDE w:val="0"/>
              <w:autoSpaceDN w:val="0"/>
              <w:adjustRightInd w:val="0"/>
              <w:jc w:val="both"/>
              <w:rPr>
                <w:rFonts w:eastAsia="Times New Roman" w:cs="Times New Roman"/>
                <w:lang w:eastAsia="en-US"/>
              </w:rPr>
            </w:pPr>
          </w:p>
        </w:tc>
        <w:tc>
          <w:tcPr>
            <w:tcW w:w="1952" w:type="dxa"/>
            <w:tcBorders>
              <w:top w:val="single" w:sz="4" w:space="0" w:color="auto"/>
              <w:left w:val="single" w:sz="4" w:space="0" w:color="000000"/>
              <w:bottom w:val="single" w:sz="4" w:space="0" w:color="auto"/>
              <w:right w:val="single" w:sz="4" w:space="0" w:color="auto"/>
            </w:tcBorders>
            <w:hideMark/>
          </w:tcPr>
          <w:p w:rsidR="006E67A4" w:rsidRPr="000D5AFB" w:rsidRDefault="006E67A4" w:rsidP="006E67A4">
            <w:pPr>
              <w:autoSpaceDE w:val="0"/>
              <w:autoSpaceDN w:val="0"/>
              <w:adjustRightInd w:val="0"/>
              <w:jc w:val="center"/>
              <w:rPr>
                <w:rFonts w:eastAsia="Times New Roman" w:cs="Times New Roman"/>
                <w:lang w:eastAsia="en-US"/>
              </w:rPr>
            </w:pPr>
            <w:r w:rsidRPr="000D5AFB">
              <w:rPr>
                <w:rFonts w:cs="Times New Roman"/>
                <w:lang w:eastAsia="en-US"/>
              </w:rPr>
              <w:t xml:space="preserve">В. В. </w:t>
            </w:r>
            <w:proofErr w:type="spellStart"/>
            <w:r w:rsidRPr="000D5AFB">
              <w:rPr>
                <w:rFonts w:cs="Times New Roman"/>
                <w:lang w:eastAsia="en-US"/>
              </w:rPr>
              <w:t>Гербова</w:t>
            </w:r>
            <w:proofErr w:type="spellEnd"/>
            <w:r w:rsidRPr="000D5AFB">
              <w:rPr>
                <w:rFonts w:cs="Times New Roman"/>
                <w:lang w:eastAsia="en-US"/>
              </w:rPr>
              <w:t xml:space="preserve">, с. </w:t>
            </w:r>
            <w:r>
              <w:rPr>
                <w:rFonts w:cs="Times New Roman"/>
                <w:lang w:eastAsia="en-US"/>
              </w:rPr>
              <w:t>71-72</w:t>
            </w:r>
          </w:p>
        </w:tc>
        <w:tc>
          <w:tcPr>
            <w:tcW w:w="1089" w:type="dxa"/>
            <w:tcBorders>
              <w:top w:val="nil"/>
              <w:left w:val="single" w:sz="4" w:space="0" w:color="auto"/>
              <w:bottom w:val="nil"/>
              <w:right w:val="nil"/>
            </w:tcBorders>
            <w:hideMark/>
          </w:tcPr>
          <w:p w:rsidR="006E67A4" w:rsidRPr="000D5AFB" w:rsidRDefault="006E67A4" w:rsidP="006E67A4">
            <w:pPr>
              <w:autoSpaceDE w:val="0"/>
              <w:autoSpaceDN w:val="0"/>
              <w:adjustRightInd w:val="0"/>
              <w:jc w:val="center"/>
              <w:rPr>
                <w:rFonts w:eastAsia="Times New Roman" w:cs="Times New Roman"/>
                <w:bCs/>
                <w:lang w:eastAsia="en-US"/>
              </w:rPr>
            </w:pPr>
          </w:p>
        </w:tc>
      </w:tr>
      <w:tr w:rsidR="006E67A4" w:rsidRPr="000D5AFB" w:rsidTr="006E67A4">
        <w:trPr>
          <w:trHeight w:val="168"/>
        </w:trPr>
        <w:tc>
          <w:tcPr>
            <w:tcW w:w="9571" w:type="dxa"/>
            <w:gridSpan w:val="6"/>
            <w:tcBorders>
              <w:top w:val="nil"/>
              <w:left w:val="single" w:sz="4" w:space="0" w:color="000000"/>
              <w:bottom w:val="nil"/>
              <w:right w:val="nil"/>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
                <w:bCs/>
                <w:lang w:eastAsia="en-US"/>
              </w:rPr>
              <w:t>Тема недель «Весна»</w:t>
            </w:r>
            <w:r>
              <w:rPr>
                <w:rFonts w:cs="Times New Roman"/>
                <w:b/>
                <w:bCs/>
                <w:lang w:eastAsia="en-US"/>
              </w:rPr>
              <w:t xml:space="preserve"> продолжение</w:t>
            </w:r>
          </w:p>
        </w:tc>
      </w:tr>
      <w:tr w:rsidR="006E67A4" w:rsidRPr="000D5AFB" w:rsidTr="006E67A4">
        <w:trPr>
          <w:trHeight w:val="1124"/>
        </w:trPr>
        <w:tc>
          <w:tcPr>
            <w:tcW w:w="639" w:type="dxa"/>
            <w:tcBorders>
              <w:top w:val="single" w:sz="4" w:space="0" w:color="000000"/>
              <w:left w:val="single" w:sz="4" w:space="0" w:color="000000"/>
              <w:bottom w:val="single" w:sz="4" w:space="0" w:color="auto"/>
              <w:right w:val="single" w:sz="4" w:space="0" w:color="000000"/>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Cs/>
                <w:lang w:eastAsia="en-US"/>
              </w:rPr>
              <w:t>2.</w:t>
            </w:r>
          </w:p>
        </w:tc>
        <w:tc>
          <w:tcPr>
            <w:tcW w:w="1879" w:type="dxa"/>
            <w:tcBorders>
              <w:top w:val="single" w:sz="4" w:space="0" w:color="000000"/>
              <w:left w:val="single" w:sz="4" w:space="0" w:color="000000"/>
              <w:bottom w:val="single" w:sz="4" w:space="0" w:color="auto"/>
              <w:right w:val="single" w:sz="4" w:space="0" w:color="000000"/>
            </w:tcBorders>
          </w:tcPr>
          <w:p w:rsidR="006E67A4" w:rsidRPr="000D5AFB" w:rsidRDefault="006E67A4" w:rsidP="006E67A4">
            <w:pPr>
              <w:rPr>
                <w:rFonts w:cs="Times New Roman"/>
                <w:color w:val="000000"/>
              </w:rPr>
            </w:pPr>
            <w:r w:rsidRPr="000D5AFB">
              <w:rPr>
                <w:rFonts w:cs="Times New Roman"/>
                <w:bCs/>
                <w:color w:val="000000"/>
              </w:rPr>
              <w:t xml:space="preserve">Звуковая культура речи: звук </w:t>
            </w:r>
            <w:r w:rsidRPr="000D5AFB">
              <w:rPr>
                <w:rFonts w:cs="Times New Roman"/>
                <w:bCs/>
                <w:i/>
                <w:iCs/>
                <w:color w:val="000000"/>
              </w:rPr>
              <w:t>ф</w:t>
            </w:r>
          </w:p>
          <w:p w:rsidR="006E67A4" w:rsidRPr="000D5AFB" w:rsidRDefault="006E67A4" w:rsidP="006E67A4">
            <w:pPr>
              <w:autoSpaceDE w:val="0"/>
              <w:autoSpaceDN w:val="0"/>
              <w:adjustRightInd w:val="0"/>
              <w:jc w:val="center"/>
              <w:rPr>
                <w:rFonts w:eastAsia="Times New Roman" w:cs="Times New Roman"/>
                <w:bCs/>
                <w:lang w:eastAsia="en-US"/>
              </w:rPr>
            </w:pPr>
          </w:p>
        </w:tc>
        <w:tc>
          <w:tcPr>
            <w:tcW w:w="4012" w:type="dxa"/>
            <w:gridSpan w:val="2"/>
            <w:tcBorders>
              <w:top w:val="single" w:sz="4" w:space="0" w:color="000000"/>
              <w:left w:val="single" w:sz="4" w:space="0" w:color="000000"/>
              <w:bottom w:val="single" w:sz="4" w:space="0" w:color="auto"/>
              <w:right w:val="single" w:sz="4" w:space="0" w:color="000000"/>
            </w:tcBorders>
            <w:hideMark/>
          </w:tcPr>
          <w:p w:rsidR="006E67A4" w:rsidRPr="0082508B" w:rsidRDefault="006E67A4" w:rsidP="006E67A4">
            <w:pPr>
              <w:widowControl/>
              <w:rPr>
                <w:rFonts w:eastAsiaTheme="minorEastAsia" w:cs="Times New Roman"/>
                <w:color w:val="000000"/>
                <w:lang w:eastAsia="ru-RU"/>
              </w:rPr>
            </w:pPr>
            <w:r w:rsidRPr="000D5AFB">
              <w:rPr>
                <w:rFonts w:cs="Times New Roman"/>
                <w:color w:val="000000"/>
              </w:rPr>
              <w:t>Учить детей отчетливо и правильно произносить изолиро</w:t>
            </w:r>
            <w:r w:rsidRPr="000D5AFB">
              <w:rPr>
                <w:rFonts w:cs="Times New Roman"/>
                <w:color w:val="000000"/>
              </w:rPr>
              <w:softHyphen/>
              <w:t xml:space="preserve">ванный звук </w:t>
            </w:r>
            <w:r w:rsidRPr="000D5AFB">
              <w:rPr>
                <w:rFonts w:cs="Times New Roman"/>
                <w:i/>
                <w:iCs/>
                <w:color w:val="000000"/>
              </w:rPr>
              <w:t xml:space="preserve">ф </w:t>
            </w:r>
            <w:r w:rsidRPr="000D5AFB">
              <w:rPr>
                <w:rFonts w:cs="Times New Roman"/>
                <w:color w:val="000000"/>
              </w:rPr>
              <w:t>и звукоподражательные слова с этим звуком.</w:t>
            </w:r>
          </w:p>
        </w:tc>
        <w:tc>
          <w:tcPr>
            <w:tcW w:w="1952" w:type="dxa"/>
            <w:tcBorders>
              <w:top w:val="single" w:sz="4" w:space="0" w:color="000000"/>
              <w:left w:val="single" w:sz="4" w:space="0" w:color="000000"/>
              <w:bottom w:val="single" w:sz="4" w:space="0" w:color="auto"/>
              <w:right w:val="single" w:sz="4" w:space="0" w:color="auto"/>
            </w:tcBorders>
          </w:tcPr>
          <w:p w:rsidR="006E67A4" w:rsidRPr="00D01401" w:rsidRDefault="006E67A4" w:rsidP="006E67A4">
            <w:pPr>
              <w:autoSpaceDE w:val="0"/>
              <w:autoSpaceDN w:val="0"/>
              <w:adjustRightInd w:val="0"/>
              <w:rPr>
                <w:rFonts w:eastAsia="Times New Roman" w:cs="Times New Roman"/>
                <w:lang w:eastAsia="en-US"/>
              </w:rPr>
            </w:pPr>
            <w:r w:rsidRPr="000D5AFB">
              <w:rPr>
                <w:rFonts w:cs="Times New Roman"/>
                <w:lang w:eastAsia="en-US"/>
              </w:rPr>
              <w:t xml:space="preserve">В. В. </w:t>
            </w:r>
            <w:proofErr w:type="spellStart"/>
            <w:r w:rsidRPr="000D5AFB">
              <w:rPr>
                <w:rFonts w:cs="Times New Roman"/>
                <w:lang w:eastAsia="en-US"/>
              </w:rPr>
              <w:t>Гербова</w:t>
            </w:r>
            <w:proofErr w:type="spellEnd"/>
            <w:r w:rsidRPr="000D5AFB">
              <w:rPr>
                <w:rFonts w:cs="Times New Roman"/>
                <w:lang w:eastAsia="en-US"/>
              </w:rPr>
              <w:t xml:space="preserve"> с. </w:t>
            </w:r>
            <w:r>
              <w:rPr>
                <w:rFonts w:cs="Times New Roman"/>
                <w:lang w:eastAsia="en-US"/>
              </w:rPr>
              <w:t>72-73</w:t>
            </w:r>
          </w:p>
        </w:tc>
        <w:tc>
          <w:tcPr>
            <w:tcW w:w="1089" w:type="dxa"/>
            <w:tcBorders>
              <w:top w:val="nil"/>
              <w:left w:val="single" w:sz="4" w:space="0" w:color="auto"/>
              <w:bottom w:val="nil"/>
              <w:right w:val="nil"/>
            </w:tcBorders>
          </w:tcPr>
          <w:p w:rsidR="006E67A4" w:rsidRPr="000D5AFB" w:rsidRDefault="006E67A4" w:rsidP="006E67A4">
            <w:pPr>
              <w:rPr>
                <w:rFonts w:eastAsia="Times New Roman" w:cs="Times New Roman"/>
                <w:bCs/>
                <w:lang w:eastAsia="en-US"/>
              </w:rPr>
            </w:pPr>
          </w:p>
        </w:tc>
      </w:tr>
      <w:tr w:rsidR="006E67A4" w:rsidRPr="000D5AFB" w:rsidTr="006E67A4">
        <w:trPr>
          <w:trHeight w:val="300"/>
        </w:trPr>
        <w:tc>
          <w:tcPr>
            <w:tcW w:w="9571" w:type="dxa"/>
            <w:gridSpan w:val="6"/>
            <w:tcBorders>
              <w:top w:val="nil"/>
              <w:left w:val="single" w:sz="4" w:space="0" w:color="000000"/>
              <w:bottom w:val="nil"/>
              <w:right w:val="nil"/>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
                <w:bCs/>
                <w:lang w:eastAsia="en-US"/>
              </w:rPr>
              <w:t>Тема недель «Весна»</w:t>
            </w:r>
            <w:r>
              <w:rPr>
                <w:rFonts w:cs="Times New Roman"/>
                <w:b/>
                <w:bCs/>
                <w:lang w:eastAsia="en-US"/>
              </w:rPr>
              <w:t xml:space="preserve"> продолжение</w:t>
            </w:r>
          </w:p>
        </w:tc>
      </w:tr>
      <w:tr w:rsidR="006E67A4" w:rsidRPr="000D5AFB" w:rsidTr="006E67A4">
        <w:trPr>
          <w:trHeight w:val="1054"/>
        </w:trPr>
        <w:tc>
          <w:tcPr>
            <w:tcW w:w="639" w:type="dxa"/>
            <w:tcBorders>
              <w:top w:val="single" w:sz="4" w:space="0" w:color="000000"/>
              <w:left w:val="single" w:sz="4" w:space="0" w:color="000000"/>
              <w:bottom w:val="single" w:sz="4" w:space="0" w:color="auto"/>
              <w:right w:val="single" w:sz="4" w:space="0" w:color="000000"/>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Cs/>
                <w:lang w:eastAsia="en-US"/>
              </w:rPr>
              <w:t>3.</w:t>
            </w:r>
          </w:p>
        </w:tc>
        <w:tc>
          <w:tcPr>
            <w:tcW w:w="2304" w:type="dxa"/>
            <w:gridSpan w:val="2"/>
            <w:tcBorders>
              <w:top w:val="single" w:sz="4" w:space="0" w:color="000000"/>
              <w:left w:val="single" w:sz="4" w:space="0" w:color="000000"/>
              <w:bottom w:val="single" w:sz="4" w:space="0" w:color="auto"/>
              <w:right w:val="single" w:sz="4" w:space="0" w:color="000000"/>
            </w:tcBorders>
          </w:tcPr>
          <w:p w:rsidR="006E67A4" w:rsidRPr="000D5AFB" w:rsidRDefault="006E67A4" w:rsidP="006E67A4">
            <w:pPr>
              <w:shd w:val="clear" w:color="auto" w:fill="FFFFFF"/>
              <w:autoSpaceDE w:val="0"/>
              <w:autoSpaceDN w:val="0"/>
              <w:adjustRightInd w:val="0"/>
              <w:rPr>
                <w:rFonts w:cs="Times New Roman"/>
              </w:rPr>
            </w:pPr>
            <w:r w:rsidRPr="000D5AFB">
              <w:rPr>
                <w:rFonts w:cs="Times New Roman"/>
                <w:bCs/>
                <w:color w:val="000000"/>
              </w:rPr>
              <w:t>Чтение и драматизация русской</w:t>
            </w:r>
          </w:p>
          <w:p w:rsidR="006E67A4" w:rsidRPr="000D5AFB" w:rsidRDefault="006E67A4" w:rsidP="006E67A4">
            <w:pPr>
              <w:shd w:val="clear" w:color="auto" w:fill="FFFFFF"/>
              <w:autoSpaceDE w:val="0"/>
              <w:autoSpaceDN w:val="0"/>
              <w:adjustRightInd w:val="0"/>
              <w:rPr>
                <w:rFonts w:cs="Times New Roman"/>
              </w:rPr>
            </w:pPr>
            <w:r w:rsidRPr="000D5AFB">
              <w:rPr>
                <w:rFonts w:cs="Times New Roman"/>
                <w:bCs/>
                <w:color w:val="000000"/>
              </w:rPr>
              <w:t>народной песенки «</w:t>
            </w:r>
            <w:proofErr w:type="spellStart"/>
            <w:r w:rsidRPr="000D5AFB">
              <w:rPr>
                <w:rFonts w:cs="Times New Roman"/>
                <w:bCs/>
                <w:color w:val="000000"/>
              </w:rPr>
              <w:t>Курочка-рябушечка</w:t>
            </w:r>
            <w:proofErr w:type="spellEnd"/>
            <w:r w:rsidRPr="000D5AFB">
              <w:rPr>
                <w:rFonts w:cs="Times New Roman"/>
                <w:bCs/>
                <w:color w:val="000000"/>
              </w:rPr>
              <w:t>».</w:t>
            </w:r>
          </w:p>
          <w:p w:rsidR="006E67A4" w:rsidRPr="0082508B" w:rsidRDefault="006E67A4" w:rsidP="006E67A4">
            <w:pPr>
              <w:widowControl/>
              <w:spacing w:after="200" w:line="276" w:lineRule="auto"/>
              <w:rPr>
                <w:rFonts w:eastAsiaTheme="minorEastAsia" w:cs="Times New Roman"/>
                <w:color w:val="000000"/>
                <w:sz w:val="26"/>
                <w:szCs w:val="26"/>
                <w:lang w:eastAsia="ru-RU"/>
              </w:rPr>
            </w:pPr>
            <w:r w:rsidRPr="000D5AFB">
              <w:rPr>
                <w:rFonts w:cs="Times New Roman"/>
                <w:bCs/>
                <w:color w:val="000000"/>
              </w:rPr>
              <w:t>Рассматривание сюжетных картин (по выбору педагога)</w:t>
            </w:r>
          </w:p>
        </w:tc>
        <w:tc>
          <w:tcPr>
            <w:tcW w:w="3587" w:type="dxa"/>
            <w:tcBorders>
              <w:top w:val="single" w:sz="4" w:space="0" w:color="000000"/>
              <w:left w:val="single" w:sz="4" w:space="0" w:color="000000"/>
              <w:bottom w:val="single" w:sz="4" w:space="0" w:color="auto"/>
              <w:right w:val="single" w:sz="4" w:space="0" w:color="000000"/>
            </w:tcBorders>
            <w:hideMark/>
          </w:tcPr>
          <w:p w:rsidR="006E67A4" w:rsidRPr="000D5AFB" w:rsidRDefault="006E67A4" w:rsidP="006E67A4">
            <w:pPr>
              <w:rPr>
                <w:rFonts w:cs="Times New Roman"/>
                <w:color w:val="000000"/>
              </w:rPr>
            </w:pPr>
            <w:r w:rsidRPr="000D5AFB">
              <w:rPr>
                <w:rFonts w:cs="Times New Roman"/>
                <w:color w:val="000000"/>
              </w:rPr>
              <w:t>Познакомить детей с русской народной песенкой «</w:t>
            </w:r>
            <w:proofErr w:type="spellStart"/>
            <w:r w:rsidRPr="000D5AFB">
              <w:rPr>
                <w:rFonts w:cs="Times New Roman"/>
                <w:color w:val="000000"/>
              </w:rPr>
              <w:t>Курочка-рябушечка</w:t>
            </w:r>
            <w:proofErr w:type="spellEnd"/>
            <w:r w:rsidRPr="000D5AFB">
              <w:rPr>
                <w:rFonts w:cs="Times New Roman"/>
                <w:color w:val="000000"/>
              </w:rPr>
              <w:t>». Продолжать учить рассматривать сюжетную картину и рассказывать о том, что на ней изображено.</w:t>
            </w:r>
          </w:p>
          <w:p w:rsidR="006E67A4" w:rsidRPr="000D5AFB" w:rsidRDefault="006E67A4" w:rsidP="006E67A4">
            <w:pPr>
              <w:autoSpaceDE w:val="0"/>
              <w:autoSpaceDN w:val="0"/>
              <w:adjustRightInd w:val="0"/>
              <w:jc w:val="both"/>
              <w:rPr>
                <w:rFonts w:eastAsia="Times New Roman" w:cs="Times New Roman"/>
                <w:bCs/>
                <w:lang w:eastAsia="en-US"/>
              </w:rPr>
            </w:pPr>
          </w:p>
        </w:tc>
        <w:tc>
          <w:tcPr>
            <w:tcW w:w="1952" w:type="dxa"/>
            <w:tcBorders>
              <w:top w:val="single" w:sz="4" w:space="0" w:color="000000"/>
              <w:left w:val="single" w:sz="4" w:space="0" w:color="000000"/>
              <w:bottom w:val="single" w:sz="4" w:space="0" w:color="auto"/>
              <w:right w:val="single" w:sz="4" w:space="0" w:color="auto"/>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lang w:eastAsia="en-US"/>
              </w:rPr>
              <w:t xml:space="preserve">В. В. </w:t>
            </w:r>
            <w:proofErr w:type="spellStart"/>
            <w:r w:rsidRPr="000D5AFB">
              <w:rPr>
                <w:rFonts w:cs="Times New Roman"/>
                <w:lang w:eastAsia="en-US"/>
              </w:rPr>
              <w:t>Гербова</w:t>
            </w:r>
            <w:proofErr w:type="spellEnd"/>
            <w:r w:rsidRPr="000D5AFB">
              <w:rPr>
                <w:rFonts w:cs="Times New Roman"/>
                <w:lang w:eastAsia="en-US"/>
              </w:rPr>
              <w:t xml:space="preserve">, с. </w:t>
            </w:r>
            <w:r>
              <w:rPr>
                <w:rFonts w:cs="Times New Roman"/>
                <w:lang w:eastAsia="en-US"/>
              </w:rPr>
              <w:t>73-75</w:t>
            </w:r>
          </w:p>
        </w:tc>
        <w:tc>
          <w:tcPr>
            <w:tcW w:w="1089" w:type="dxa"/>
            <w:tcBorders>
              <w:top w:val="nil"/>
              <w:left w:val="single" w:sz="4" w:space="0" w:color="auto"/>
              <w:bottom w:val="nil"/>
              <w:right w:val="nil"/>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Cs/>
                <w:lang w:eastAsia="en-US"/>
              </w:rPr>
              <w:t>.</w:t>
            </w:r>
          </w:p>
        </w:tc>
      </w:tr>
      <w:tr w:rsidR="006E67A4" w:rsidRPr="000D5AFB" w:rsidTr="006E67A4">
        <w:trPr>
          <w:trHeight w:val="195"/>
        </w:trPr>
        <w:tc>
          <w:tcPr>
            <w:tcW w:w="9571" w:type="dxa"/>
            <w:gridSpan w:val="6"/>
            <w:tcBorders>
              <w:top w:val="nil"/>
              <w:left w:val="single" w:sz="4" w:space="0" w:color="000000"/>
              <w:bottom w:val="nil"/>
              <w:right w:val="nil"/>
            </w:tcBorders>
            <w:hideMark/>
          </w:tcPr>
          <w:p w:rsidR="006E67A4" w:rsidRPr="000D5AFB" w:rsidRDefault="006E67A4" w:rsidP="006E67A4">
            <w:pPr>
              <w:autoSpaceDE w:val="0"/>
              <w:autoSpaceDN w:val="0"/>
              <w:adjustRightInd w:val="0"/>
              <w:jc w:val="center"/>
              <w:rPr>
                <w:rFonts w:eastAsia="Times New Roman" w:cs="Times New Roman"/>
                <w:b/>
                <w:bCs/>
                <w:lang w:eastAsia="en-US"/>
              </w:rPr>
            </w:pPr>
            <w:r w:rsidRPr="000D5AFB">
              <w:rPr>
                <w:rFonts w:cs="Times New Roman"/>
                <w:b/>
                <w:bCs/>
                <w:lang w:eastAsia="en-US"/>
              </w:rPr>
              <w:t>Тема недели «Весна»</w:t>
            </w:r>
            <w:r>
              <w:rPr>
                <w:rFonts w:cs="Times New Roman"/>
                <w:b/>
                <w:bCs/>
                <w:lang w:eastAsia="en-US"/>
              </w:rPr>
              <w:t xml:space="preserve"> продолжение</w:t>
            </w:r>
          </w:p>
        </w:tc>
      </w:tr>
      <w:tr w:rsidR="006E67A4" w:rsidRPr="000D5AFB" w:rsidTr="006E67A4">
        <w:tc>
          <w:tcPr>
            <w:tcW w:w="639" w:type="dxa"/>
            <w:tcBorders>
              <w:top w:val="single" w:sz="4" w:space="0" w:color="000000"/>
              <w:left w:val="single" w:sz="4" w:space="0" w:color="000000"/>
              <w:bottom w:val="single" w:sz="4" w:space="0" w:color="000000"/>
              <w:right w:val="single" w:sz="4" w:space="0" w:color="000000"/>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Cs/>
                <w:lang w:eastAsia="en-US"/>
              </w:rPr>
              <w:t>4.</w:t>
            </w:r>
          </w:p>
        </w:tc>
        <w:tc>
          <w:tcPr>
            <w:tcW w:w="1879" w:type="dxa"/>
            <w:tcBorders>
              <w:top w:val="single" w:sz="4" w:space="0" w:color="000000"/>
              <w:left w:val="single" w:sz="4" w:space="0" w:color="000000"/>
              <w:bottom w:val="single" w:sz="4" w:space="0" w:color="000000"/>
              <w:right w:val="single" w:sz="4" w:space="0" w:color="000000"/>
            </w:tcBorders>
          </w:tcPr>
          <w:p w:rsidR="006E67A4" w:rsidRPr="000D5AFB" w:rsidRDefault="006E67A4" w:rsidP="006E67A4">
            <w:pPr>
              <w:rPr>
                <w:rFonts w:cs="Times New Roman"/>
                <w:color w:val="000000"/>
                <w:sz w:val="26"/>
                <w:szCs w:val="26"/>
              </w:rPr>
            </w:pPr>
            <w:r w:rsidRPr="000D5AFB">
              <w:rPr>
                <w:rFonts w:cs="Times New Roman"/>
                <w:color w:val="000000"/>
              </w:rPr>
              <w:t xml:space="preserve">Звуковая культура речи: звук </w:t>
            </w:r>
            <w:proofErr w:type="gramStart"/>
            <w:r w:rsidRPr="000D5AFB">
              <w:rPr>
                <w:rFonts w:cs="Times New Roman"/>
                <w:color w:val="000000"/>
              </w:rPr>
              <w:t>с</w:t>
            </w:r>
            <w:proofErr w:type="gramEnd"/>
          </w:p>
          <w:p w:rsidR="006E67A4" w:rsidRPr="000D5AFB" w:rsidRDefault="006E67A4" w:rsidP="006E67A4">
            <w:pPr>
              <w:autoSpaceDE w:val="0"/>
              <w:autoSpaceDN w:val="0"/>
              <w:adjustRightInd w:val="0"/>
              <w:rPr>
                <w:rFonts w:eastAsia="Times New Roman" w:cs="Times New Roman"/>
                <w:bCs/>
                <w:lang w:eastAsia="en-US"/>
              </w:rPr>
            </w:pPr>
          </w:p>
        </w:tc>
        <w:tc>
          <w:tcPr>
            <w:tcW w:w="4012" w:type="dxa"/>
            <w:gridSpan w:val="2"/>
            <w:tcBorders>
              <w:top w:val="single" w:sz="4" w:space="0" w:color="000000"/>
              <w:left w:val="single" w:sz="4" w:space="0" w:color="000000"/>
              <w:bottom w:val="single" w:sz="4" w:space="0" w:color="000000"/>
              <w:right w:val="single" w:sz="4" w:space="0" w:color="000000"/>
            </w:tcBorders>
          </w:tcPr>
          <w:p w:rsidR="006E67A4" w:rsidRPr="000D5AFB" w:rsidRDefault="006E67A4" w:rsidP="006E67A4">
            <w:pPr>
              <w:rPr>
                <w:rFonts w:cs="Times New Roman"/>
                <w:color w:val="000000"/>
              </w:rPr>
            </w:pPr>
            <w:r w:rsidRPr="000D5AFB">
              <w:rPr>
                <w:rFonts w:cs="Times New Roman"/>
                <w:color w:val="000000"/>
              </w:rPr>
              <w:t>Отрабатывать четкое произношение звука с. Упражнять детей в умении вести диалог.</w:t>
            </w:r>
          </w:p>
          <w:p w:rsidR="006E67A4" w:rsidRPr="000D5AFB" w:rsidRDefault="006E67A4" w:rsidP="006E67A4">
            <w:pPr>
              <w:autoSpaceDE w:val="0"/>
              <w:autoSpaceDN w:val="0"/>
              <w:adjustRightInd w:val="0"/>
              <w:jc w:val="both"/>
              <w:rPr>
                <w:rFonts w:eastAsia="Times New Roman" w:cs="Times New Roman"/>
                <w:bCs/>
                <w:lang w:eastAsia="en-US"/>
              </w:rPr>
            </w:pPr>
          </w:p>
        </w:tc>
        <w:tc>
          <w:tcPr>
            <w:tcW w:w="1952" w:type="dxa"/>
            <w:tcBorders>
              <w:top w:val="single" w:sz="4" w:space="0" w:color="000000"/>
              <w:left w:val="single" w:sz="4" w:space="0" w:color="000000"/>
              <w:bottom w:val="single" w:sz="4" w:space="0" w:color="000000"/>
              <w:right w:val="single" w:sz="4" w:space="0" w:color="auto"/>
            </w:tcBorders>
          </w:tcPr>
          <w:p w:rsidR="006E67A4" w:rsidRPr="000D5AFB" w:rsidRDefault="006E67A4" w:rsidP="006E67A4">
            <w:pPr>
              <w:autoSpaceDE w:val="0"/>
              <w:autoSpaceDN w:val="0"/>
              <w:adjustRightInd w:val="0"/>
              <w:rPr>
                <w:rFonts w:eastAsia="Times New Roman" w:cs="Times New Roman"/>
                <w:lang w:eastAsia="en-US"/>
              </w:rPr>
            </w:pPr>
            <w:r>
              <w:rPr>
                <w:rFonts w:cs="Times New Roman"/>
                <w:lang w:eastAsia="en-US"/>
              </w:rPr>
              <w:t xml:space="preserve">В. В. </w:t>
            </w:r>
            <w:proofErr w:type="spellStart"/>
            <w:r>
              <w:rPr>
                <w:rFonts w:cs="Times New Roman"/>
                <w:lang w:eastAsia="en-US"/>
              </w:rPr>
              <w:t>Гербова</w:t>
            </w:r>
            <w:proofErr w:type="spellEnd"/>
            <w:r>
              <w:rPr>
                <w:rFonts w:cs="Times New Roman"/>
                <w:lang w:eastAsia="en-US"/>
              </w:rPr>
              <w:t>, с. 75-76</w:t>
            </w:r>
          </w:p>
          <w:p w:rsidR="006E67A4" w:rsidRPr="000D5AFB" w:rsidRDefault="006E67A4" w:rsidP="006E67A4">
            <w:pPr>
              <w:autoSpaceDE w:val="0"/>
              <w:autoSpaceDN w:val="0"/>
              <w:adjustRightInd w:val="0"/>
              <w:rPr>
                <w:rFonts w:cs="Times New Roman"/>
                <w:lang w:eastAsia="en-US"/>
              </w:rPr>
            </w:pPr>
          </w:p>
          <w:p w:rsidR="006E67A4" w:rsidRPr="000D5AFB" w:rsidRDefault="006E67A4" w:rsidP="006E67A4">
            <w:pPr>
              <w:autoSpaceDE w:val="0"/>
              <w:autoSpaceDN w:val="0"/>
              <w:adjustRightInd w:val="0"/>
              <w:jc w:val="center"/>
              <w:rPr>
                <w:rFonts w:eastAsia="Times New Roman" w:cs="Times New Roman"/>
                <w:bCs/>
                <w:lang w:eastAsia="en-US"/>
              </w:rPr>
            </w:pPr>
          </w:p>
        </w:tc>
        <w:tc>
          <w:tcPr>
            <w:tcW w:w="1089" w:type="dxa"/>
            <w:tcBorders>
              <w:top w:val="nil"/>
              <w:left w:val="single" w:sz="4" w:space="0" w:color="auto"/>
              <w:bottom w:val="nil"/>
              <w:right w:val="nil"/>
            </w:tcBorders>
          </w:tcPr>
          <w:p w:rsidR="006E67A4" w:rsidRPr="000D5AFB" w:rsidRDefault="006E67A4" w:rsidP="006E67A4">
            <w:pPr>
              <w:rPr>
                <w:rFonts w:eastAsia="Times New Roman" w:cs="Times New Roman"/>
                <w:bCs/>
                <w:lang w:eastAsia="en-US"/>
              </w:rPr>
            </w:pPr>
          </w:p>
        </w:tc>
      </w:tr>
    </w:tbl>
    <w:p w:rsidR="00206ACB" w:rsidRDefault="00206ACB" w:rsidP="00BE19A5">
      <w:pPr>
        <w:autoSpaceDE w:val="0"/>
        <w:autoSpaceDN w:val="0"/>
        <w:adjustRightInd w:val="0"/>
        <w:rPr>
          <w:rFonts w:cs="Times New Roman"/>
          <w:b/>
          <w:bCs/>
        </w:rPr>
      </w:pPr>
    </w:p>
    <w:p w:rsidR="00206ACB" w:rsidRDefault="00206ACB" w:rsidP="006E67A4">
      <w:pPr>
        <w:autoSpaceDE w:val="0"/>
        <w:autoSpaceDN w:val="0"/>
        <w:adjustRightInd w:val="0"/>
        <w:jc w:val="center"/>
        <w:rPr>
          <w:rFonts w:cs="Times New Roman"/>
          <w:b/>
          <w:bCs/>
        </w:rPr>
      </w:pPr>
    </w:p>
    <w:p w:rsidR="006E67A4" w:rsidRPr="000D5AFB" w:rsidRDefault="006E67A4" w:rsidP="006E67A4">
      <w:pPr>
        <w:autoSpaceDE w:val="0"/>
        <w:autoSpaceDN w:val="0"/>
        <w:adjustRightInd w:val="0"/>
        <w:jc w:val="center"/>
        <w:rPr>
          <w:rFonts w:eastAsia="Times New Roman" w:cs="Times New Roman"/>
          <w:b/>
          <w:bCs/>
        </w:rPr>
      </w:pPr>
      <w:r w:rsidRPr="000D5AFB">
        <w:rPr>
          <w:rFonts w:cs="Times New Roman"/>
          <w:b/>
          <w:bCs/>
        </w:rPr>
        <w:t>Май.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36"/>
        <w:gridCol w:w="1862"/>
        <w:gridCol w:w="445"/>
        <w:gridCol w:w="3535"/>
        <w:gridCol w:w="1937"/>
        <w:gridCol w:w="1081"/>
      </w:tblGrid>
      <w:tr w:rsidR="006E67A4" w:rsidRPr="000D5AFB" w:rsidTr="006E67A4">
        <w:trPr>
          <w:trHeight w:val="299"/>
        </w:trPr>
        <w:tc>
          <w:tcPr>
            <w:tcW w:w="9496" w:type="dxa"/>
            <w:gridSpan w:val="6"/>
            <w:tcBorders>
              <w:top w:val="nil"/>
              <w:left w:val="single" w:sz="4" w:space="0" w:color="000000"/>
              <w:bottom w:val="nil"/>
              <w:right w:val="nil"/>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
                <w:bCs/>
                <w:lang w:eastAsia="en-US"/>
              </w:rPr>
              <w:t xml:space="preserve">Тема недели </w:t>
            </w:r>
            <w:r>
              <w:rPr>
                <w:rFonts w:cs="Times New Roman"/>
                <w:b/>
                <w:bCs/>
                <w:lang w:eastAsia="en-US"/>
              </w:rPr>
              <w:t>«Лето»</w:t>
            </w:r>
          </w:p>
        </w:tc>
      </w:tr>
      <w:tr w:rsidR="006E67A4" w:rsidRPr="000D5AFB" w:rsidTr="006E67A4">
        <w:trPr>
          <w:trHeight w:val="2541"/>
        </w:trPr>
        <w:tc>
          <w:tcPr>
            <w:tcW w:w="636" w:type="dxa"/>
            <w:tcBorders>
              <w:top w:val="single" w:sz="4" w:space="0" w:color="auto"/>
              <w:left w:val="single" w:sz="4" w:space="0" w:color="000000"/>
              <w:bottom w:val="single" w:sz="4" w:space="0" w:color="auto"/>
              <w:right w:val="single" w:sz="4" w:space="0" w:color="000000"/>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Cs/>
                <w:lang w:eastAsia="en-US"/>
              </w:rPr>
              <w:lastRenderedPageBreak/>
              <w:t>1.</w:t>
            </w:r>
          </w:p>
        </w:tc>
        <w:tc>
          <w:tcPr>
            <w:tcW w:w="1862" w:type="dxa"/>
            <w:tcBorders>
              <w:top w:val="single" w:sz="4" w:space="0" w:color="auto"/>
              <w:left w:val="single" w:sz="4" w:space="0" w:color="000000"/>
              <w:bottom w:val="single" w:sz="4" w:space="0" w:color="auto"/>
              <w:right w:val="single" w:sz="4" w:space="0" w:color="000000"/>
            </w:tcBorders>
            <w:hideMark/>
          </w:tcPr>
          <w:p w:rsidR="006E67A4" w:rsidRPr="000D5AFB" w:rsidRDefault="006E67A4" w:rsidP="006E67A4">
            <w:pPr>
              <w:shd w:val="clear" w:color="auto" w:fill="FFFFFF"/>
              <w:autoSpaceDE w:val="0"/>
              <w:autoSpaceDN w:val="0"/>
              <w:adjustRightInd w:val="0"/>
              <w:rPr>
                <w:rFonts w:cs="Times New Roman"/>
              </w:rPr>
            </w:pPr>
            <w:r w:rsidRPr="000D5AFB">
              <w:rPr>
                <w:rFonts w:cs="Times New Roman"/>
                <w:bCs/>
                <w:color w:val="000000"/>
              </w:rPr>
              <w:t>Чтение русской народной сказки</w:t>
            </w:r>
          </w:p>
          <w:p w:rsidR="006E67A4" w:rsidRPr="000D5AFB" w:rsidRDefault="006E67A4" w:rsidP="006E67A4">
            <w:pPr>
              <w:shd w:val="clear" w:color="auto" w:fill="FFFFFF"/>
              <w:autoSpaceDE w:val="0"/>
              <w:autoSpaceDN w:val="0"/>
              <w:adjustRightInd w:val="0"/>
              <w:rPr>
                <w:rFonts w:cs="Times New Roman"/>
              </w:rPr>
            </w:pPr>
            <w:r w:rsidRPr="000D5AFB">
              <w:rPr>
                <w:rFonts w:cs="Times New Roman"/>
                <w:bCs/>
                <w:color w:val="000000"/>
              </w:rPr>
              <w:t>«Бычок — черный бочок, белые копытца».</w:t>
            </w:r>
          </w:p>
          <w:p w:rsidR="006E67A4" w:rsidRPr="0082508B" w:rsidRDefault="006E67A4" w:rsidP="006E67A4">
            <w:pPr>
              <w:widowControl/>
              <w:rPr>
                <w:rFonts w:eastAsiaTheme="minorEastAsia" w:cs="Times New Roman"/>
                <w:color w:val="000000"/>
                <w:sz w:val="26"/>
                <w:szCs w:val="26"/>
                <w:lang w:eastAsia="ru-RU"/>
              </w:rPr>
            </w:pPr>
            <w:r w:rsidRPr="000D5AFB">
              <w:rPr>
                <w:rFonts w:cs="Times New Roman"/>
                <w:bCs/>
                <w:color w:val="000000"/>
              </w:rPr>
              <w:t>Литературная викторина</w:t>
            </w:r>
          </w:p>
        </w:tc>
        <w:tc>
          <w:tcPr>
            <w:tcW w:w="3980" w:type="dxa"/>
            <w:gridSpan w:val="2"/>
            <w:tcBorders>
              <w:top w:val="single" w:sz="4" w:space="0" w:color="auto"/>
              <w:left w:val="single" w:sz="4" w:space="0" w:color="000000"/>
              <w:bottom w:val="single" w:sz="4" w:space="0" w:color="auto"/>
              <w:right w:val="single" w:sz="4" w:space="0" w:color="000000"/>
            </w:tcBorders>
            <w:hideMark/>
          </w:tcPr>
          <w:p w:rsidR="006E67A4" w:rsidRPr="000D5AFB" w:rsidRDefault="006E67A4" w:rsidP="006E67A4">
            <w:pPr>
              <w:rPr>
                <w:rFonts w:cs="Times New Roman"/>
                <w:color w:val="000000"/>
              </w:rPr>
            </w:pPr>
            <w:r w:rsidRPr="000D5AFB">
              <w:rPr>
                <w:rFonts w:cs="Times New Roman"/>
                <w:color w:val="000000"/>
              </w:rPr>
              <w:t>Познакомить с русской народной сказкой «Бычок — чер</w:t>
            </w:r>
            <w:r w:rsidRPr="000D5AFB">
              <w:rPr>
                <w:rFonts w:cs="Times New Roman"/>
                <w:color w:val="000000"/>
              </w:rPr>
              <w:softHyphen/>
              <w:t>ный бочок, белые копытца» (обр. М. Булатова). Помочь детям вспом</w:t>
            </w:r>
            <w:r w:rsidRPr="000D5AFB">
              <w:rPr>
                <w:rFonts w:cs="Times New Roman"/>
                <w:color w:val="000000"/>
              </w:rPr>
              <w:softHyphen/>
              <w:t>нить названия и содержание сказок, которые им читали на занятиях.</w:t>
            </w:r>
          </w:p>
          <w:p w:rsidR="006E67A4" w:rsidRPr="000D5AFB" w:rsidRDefault="006E67A4" w:rsidP="006E67A4">
            <w:pPr>
              <w:autoSpaceDE w:val="0"/>
              <w:autoSpaceDN w:val="0"/>
              <w:adjustRightInd w:val="0"/>
              <w:jc w:val="both"/>
              <w:rPr>
                <w:rFonts w:eastAsia="Times New Roman" w:cs="Times New Roman"/>
                <w:lang w:eastAsia="en-US"/>
              </w:rPr>
            </w:pPr>
          </w:p>
        </w:tc>
        <w:tc>
          <w:tcPr>
            <w:tcW w:w="1937" w:type="dxa"/>
            <w:tcBorders>
              <w:top w:val="single" w:sz="4" w:space="0" w:color="auto"/>
              <w:left w:val="single" w:sz="4" w:space="0" w:color="000000"/>
              <w:bottom w:val="single" w:sz="4" w:space="0" w:color="auto"/>
              <w:right w:val="single" w:sz="4" w:space="0" w:color="auto"/>
            </w:tcBorders>
            <w:hideMark/>
          </w:tcPr>
          <w:p w:rsidR="006E67A4" w:rsidRPr="000D5AFB" w:rsidRDefault="006E67A4" w:rsidP="006E67A4">
            <w:pPr>
              <w:autoSpaceDE w:val="0"/>
              <w:autoSpaceDN w:val="0"/>
              <w:adjustRightInd w:val="0"/>
              <w:jc w:val="center"/>
              <w:rPr>
                <w:rFonts w:eastAsia="Times New Roman" w:cs="Times New Roman"/>
                <w:lang w:eastAsia="en-US"/>
              </w:rPr>
            </w:pPr>
            <w:r w:rsidRPr="000D5AFB">
              <w:rPr>
                <w:rFonts w:cs="Times New Roman"/>
                <w:lang w:eastAsia="en-US"/>
              </w:rPr>
              <w:t xml:space="preserve">В. В. </w:t>
            </w:r>
            <w:proofErr w:type="spellStart"/>
            <w:r w:rsidRPr="000D5AFB">
              <w:rPr>
                <w:rFonts w:cs="Times New Roman"/>
                <w:lang w:eastAsia="en-US"/>
              </w:rPr>
              <w:t>Гербова</w:t>
            </w:r>
            <w:proofErr w:type="spellEnd"/>
            <w:r w:rsidRPr="000D5AFB">
              <w:rPr>
                <w:rFonts w:cs="Times New Roman"/>
                <w:lang w:eastAsia="en-US"/>
              </w:rPr>
              <w:t xml:space="preserve">, с. </w:t>
            </w:r>
            <w:r>
              <w:rPr>
                <w:rFonts w:cs="Times New Roman"/>
                <w:lang w:eastAsia="en-US"/>
              </w:rPr>
              <w:t>76-77</w:t>
            </w:r>
          </w:p>
        </w:tc>
        <w:tc>
          <w:tcPr>
            <w:tcW w:w="1081" w:type="dxa"/>
            <w:tcBorders>
              <w:top w:val="nil"/>
              <w:left w:val="single" w:sz="4" w:space="0" w:color="auto"/>
              <w:bottom w:val="nil"/>
              <w:right w:val="nil"/>
            </w:tcBorders>
            <w:hideMark/>
          </w:tcPr>
          <w:p w:rsidR="006E67A4" w:rsidRPr="000D5AFB" w:rsidRDefault="006E67A4" w:rsidP="006E67A4">
            <w:pPr>
              <w:autoSpaceDE w:val="0"/>
              <w:autoSpaceDN w:val="0"/>
              <w:adjustRightInd w:val="0"/>
              <w:jc w:val="center"/>
              <w:rPr>
                <w:rFonts w:eastAsia="Times New Roman" w:cs="Times New Roman"/>
                <w:bCs/>
                <w:lang w:eastAsia="en-US"/>
              </w:rPr>
            </w:pPr>
          </w:p>
        </w:tc>
      </w:tr>
      <w:tr w:rsidR="006E67A4" w:rsidRPr="000D5AFB" w:rsidTr="006E67A4">
        <w:trPr>
          <w:trHeight w:val="242"/>
        </w:trPr>
        <w:tc>
          <w:tcPr>
            <w:tcW w:w="9496" w:type="dxa"/>
            <w:gridSpan w:val="6"/>
            <w:tcBorders>
              <w:top w:val="nil"/>
              <w:left w:val="single" w:sz="4" w:space="0" w:color="000000"/>
              <w:bottom w:val="nil"/>
              <w:right w:val="nil"/>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
              </w:rPr>
              <w:t>Тема недели «Лето»</w:t>
            </w:r>
            <w:r>
              <w:rPr>
                <w:rFonts w:cs="Times New Roman"/>
                <w:b/>
              </w:rPr>
              <w:t xml:space="preserve"> продолжение</w:t>
            </w:r>
          </w:p>
        </w:tc>
      </w:tr>
      <w:tr w:rsidR="006E67A4" w:rsidRPr="000D5AFB" w:rsidTr="006E67A4">
        <w:trPr>
          <w:trHeight w:val="1120"/>
        </w:trPr>
        <w:tc>
          <w:tcPr>
            <w:tcW w:w="636" w:type="dxa"/>
            <w:tcBorders>
              <w:top w:val="single" w:sz="4" w:space="0" w:color="000000"/>
              <w:left w:val="single" w:sz="4" w:space="0" w:color="000000"/>
              <w:bottom w:val="single" w:sz="4" w:space="0" w:color="auto"/>
              <w:right w:val="single" w:sz="4" w:space="0" w:color="000000"/>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Cs/>
                <w:lang w:eastAsia="en-US"/>
              </w:rPr>
              <w:t>2.</w:t>
            </w:r>
          </w:p>
        </w:tc>
        <w:tc>
          <w:tcPr>
            <w:tcW w:w="1862" w:type="dxa"/>
            <w:tcBorders>
              <w:top w:val="single" w:sz="4" w:space="0" w:color="000000"/>
              <w:left w:val="single" w:sz="4" w:space="0" w:color="000000"/>
              <w:bottom w:val="single" w:sz="4" w:space="0" w:color="auto"/>
              <w:right w:val="single" w:sz="4" w:space="0" w:color="000000"/>
            </w:tcBorders>
          </w:tcPr>
          <w:p w:rsidR="006E67A4" w:rsidRPr="0082508B" w:rsidRDefault="006E67A4" w:rsidP="006E67A4">
            <w:pPr>
              <w:widowControl/>
              <w:spacing w:after="200" w:line="276" w:lineRule="auto"/>
              <w:rPr>
                <w:rFonts w:eastAsiaTheme="minorEastAsia" w:cs="Times New Roman"/>
                <w:color w:val="000000"/>
                <w:sz w:val="26"/>
                <w:szCs w:val="26"/>
                <w:lang w:eastAsia="ru-RU"/>
              </w:rPr>
            </w:pPr>
            <w:r w:rsidRPr="000D5AFB">
              <w:rPr>
                <w:rFonts w:cs="Times New Roman"/>
                <w:color w:val="000000"/>
                <w:sz w:val="26"/>
                <w:szCs w:val="26"/>
              </w:rPr>
              <w:t>Звуковая культура речи</w:t>
            </w:r>
            <w:proofErr w:type="gramStart"/>
            <w:r w:rsidRPr="000D5AFB">
              <w:rPr>
                <w:rFonts w:cs="Times New Roman"/>
                <w:color w:val="000000"/>
                <w:sz w:val="26"/>
                <w:szCs w:val="26"/>
              </w:rPr>
              <w:t>.</w:t>
            </w:r>
            <w:proofErr w:type="gramEnd"/>
            <w:r w:rsidRPr="000D5AFB">
              <w:rPr>
                <w:rFonts w:cs="Times New Roman"/>
                <w:color w:val="000000"/>
                <w:sz w:val="26"/>
                <w:szCs w:val="26"/>
              </w:rPr>
              <w:t xml:space="preserve">- </w:t>
            </w:r>
            <w:proofErr w:type="gramStart"/>
            <w:r w:rsidRPr="000D5AFB">
              <w:rPr>
                <w:rFonts w:cs="Times New Roman"/>
                <w:color w:val="000000"/>
                <w:sz w:val="26"/>
                <w:szCs w:val="26"/>
              </w:rPr>
              <w:t>з</w:t>
            </w:r>
            <w:proofErr w:type="gramEnd"/>
            <w:r w:rsidRPr="000D5AFB">
              <w:rPr>
                <w:rFonts w:cs="Times New Roman"/>
                <w:color w:val="000000"/>
                <w:sz w:val="26"/>
                <w:szCs w:val="26"/>
              </w:rPr>
              <w:t xml:space="preserve">вук </w:t>
            </w:r>
            <w:r w:rsidRPr="000D5AFB">
              <w:rPr>
                <w:rFonts w:cs="Times New Roman"/>
                <w:i/>
                <w:iCs/>
                <w:color w:val="000000"/>
                <w:sz w:val="26"/>
                <w:szCs w:val="26"/>
              </w:rPr>
              <w:t>з</w:t>
            </w:r>
          </w:p>
        </w:tc>
        <w:tc>
          <w:tcPr>
            <w:tcW w:w="3980" w:type="dxa"/>
            <w:gridSpan w:val="2"/>
            <w:tcBorders>
              <w:top w:val="single" w:sz="4" w:space="0" w:color="000000"/>
              <w:left w:val="single" w:sz="4" w:space="0" w:color="000000"/>
              <w:bottom w:val="single" w:sz="4" w:space="0" w:color="auto"/>
              <w:right w:val="single" w:sz="4" w:space="0" w:color="000000"/>
            </w:tcBorders>
          </w:tcPr>
          <w:p w:rsidR="006E67A4" w:rsidRPr="000D5AFB" w:rsidRDefault="006E67A4" w:rsidP="006E67A4">
            <w:pPr>
              <w:rPr>
                <w:rFonts w:cs="Times New Roman"/>
                <w:color w:val="000000"/>
              </w:rPr>
            </w:pPr>
            <w:r w:rsidRPr="000D5AFB">
              <w:rPr>
                <w:rFonts w:cs="Times New Roman"/>
                <w:color w:val="000000"/>
              </w:rPr>
              <w:t xml:space="preserve">Упражнять детей в четком произношении звука </w:t>
            </w:r>
            <w:r w:rsidRPr="000D5AFB">
              <w:rPr>
                <w:rFonts w:cs="Times New Roman"/>
                <w:i/>
                <w:iCs/>
                <w:color w:val="000000"/>
              </w:rPr>
              <w:t>з.</w:t>
            </w:r>
          </w:p>
          <w:p w:rsidR="006E67A4" w:rsidRPr="000D5AFB" w:rsidRDefault="006E67A4" w:rsidP="006E67A4">
            <w:pPr>
              <w:autoSpaceDE w:val="0"/>
              <w:autoSpaceDN w:val="0"/>
              <w:adjustRightInd w:val="0"/>
              <w:jc w:val="both"/>
              <w:rPr>
                <w:rFonts w:eastAsia="Times New Roman" w:cs="Times New Roman"/>
                <w:bCs/>
                <w:lang w:eastAsia="en-US"/>
              </w:rPr>
            </w:pPr>
          </w:p>
        </w:tc>
        <w:tc>
          <w:tcPr>
            <w:tcW w:w="1937" w:type="dxa"/>
            <w:tcBorders>
              <w:top w:val="single" w:sz="4" w:space="0" w:color="000000"/>
              <w:left w:val="single" w:sz="4" w:space="0" w:color="000000"/>
              <w:bottom w:val="single" w:sz="4" w:space="0" w:color="auto"/>
              <w:right w:val="single" w:sz="4" w:space="0" w:color="auto"/>
            </w:tcBorders>
          </w:tcPr>
          <w:p w:rsidR="006E67A4" w:rsidRPr="000D5AFB" w:rsidRDefault="006E67A4" w:rsidP="006E67A4">
            <w:pPr>
              <w:autoSpaceDE w:val="0"/>
              <w:autoSpaceDN w:val="0"/>
              <w:adjustRightInd w:val="0"/>
              <w:rPr>
                <w:rFonts w:eastAsia="Times New Roman" w:cs="Times New Roman"/>
                <w:lang w:eastAsia="en-US"/>
              </w:rPr>
            </w:pPr>
            <w:r>
              <w:rPr>
                <w:rFonts w:cs="Times New Roman"/>
                <w:lang w:eastAsia="en-US"/>
              </w:rPr>
              <w:t xml:space="preserve">В. В. </w:t>
            </w:r>
            <w:proofErr w:type="spellStart"/>
            <w:r>
              <w:rPr>
                <w:rFonts w:cs="Times New Roman"/>
                <w:lang w:eastAsia="en-US"/>
              </w:rPr>
              <w:t>Гербова</w:t>
            </w:r>
            <w:proofErr w:type="spellEnd"/>
            <w:r>
              <w:rPr>
                <w:rFonts w:cs="Times New Roman"/>
                <w:lang w:eastAsia="en-US"/>
              </w:rPr>
              <w:t>, с. 77-78</w:t>
            </w:r>
          </w:p>
          <w:p w:rsidR="006E67A4" w:rsidRPr="000D5AFB" w:rsidRDefault="006E67A4" w:rsidP="006E67A4">
            <w:pPr>
              <w:autoSpaceDE w:val="0"/>
              <w:autoSpaceDN w:val="0"/>
              <w:adjustRightInd w:val="0"/>
              <w:jc w:val="center"/>
              <w:rPr>
                <w:rFonts w:eastAsia="Times New Roman" w:cs="Times New Roman"/>
                <w:bCs/>
                <w:lang w:eastAsia="en-US"/>
              </w:rPr>
            </w:pPr>
          </w:p>
        </w:tc>
        <w:tc>
          <w:tcPr>
            <w:tcW w:w="1081" w:type="dxa"/>
            <w:tcBorders>
              <w:top w:val="nil"/>
              <w:left w:val="single" w:sz="4" w:space="0" w:color="auto"/>
              <w:bottom w:val="nil"/>
              <w:right w:val="nil"/>
            </w:tcBorders>
          </w:tcPr>
          <w:p w:rsidR="006E67A4" w:rsidRPr="000D5AFB" w:rsidRDefault="006E67A4" w:rsidP="006E67A4">
            <w:pPr>
              <w:rPr>
                <w:rFonts w:eastAsia="Times New Roman" w:cs="Times New Roman"/>
                <w:bCs/>
                <w:lang w:eastAsia="en-US"/>
              </w:rPr>
            </w:pPr>
          </w:p>
        </w:tc>
      </w:tr>
      <w:tr w:rsidR="006E67A4" w:rsidRPr="000D5AFB" w:rsidTr="006E67A4">
        <w:trPr>
          <w:trHeight w:val="185"/>
        </w:trPr>
        <w:tc>
          <w:tcPr>
            <w:tcW w:w="9496" w:type="dxa"/>
            <w:gridSpan w:val="6"/>
            <w:tcBorders>
              <w:top w:val="nil"/>
              <w:left w:val="single" w:sz="4" w:space="0" w:color="000000"/>
              <w:bottom w:val="nil"/>
              <w:right w:val="nil"/>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
              </w:rPr>
              <w:t>Тема недели «Лето»</w:t>
            </w:r>
            <w:r>
              <w:rPr>
                <w:rFonts w:cs="Times New Roman"/>
                <w:b/>
              </w:rPr>
              <w:t xml:space="preserve"> продолжение</w:t>
            </w:r>
          </w:p>
        </w:tc>
      </w:tr>
      <w:tr w:rsidR="006E67A4" w:rsidRPr="000D5AFB" w:rsidTr="006E67A4">
        <w:trPr>
          <w:trHeight w:val="1779"/>
        </w:trPr>
        <w:tc>
          <w:tcPr>
            <w:tcW w:w="636" w:type="dxa"/>
            <w:tcBorders>
              <w:top w:val="single" w:sz="4" w:space="0" w:color="auto"/>
              <w:left w:val="single" w:sz="4" w:space="0" w:color="000000"/>
              <w:bottom w:val="single" w:sz="4" w:space="0" w:color="auto"/>
              <w:right w:val="single" w:sz="4" w:space="0" w:color="000000"/>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Cs/>
                <w:lang w:eastAsia="en-US"/>
              </w:rPr>
              <w:t>3.</w:t>
            </w:r>
          </w:p>
        </w:tc>
        <w:tc>
          <w:tcPr>
            <w:tcW w:w="2307" w:type="dxa"/>
            <w:gridSpan w:val="2"/>
            <w:tcBorders>
              <w:top w:val="single" w:sz="4" w:space="0" w:color="auto"/>
              <w:left w:val="single" w:sz="4" w:space="0" w:color="000000"/>
              <w:bottom w:val="single" w:sz="4" w:space="0" w:color="auto"/>
              <w:right w:val="single" w:sz="4" w:space="0" w:color="000000"/>
            </w:tcBorders>
            <w:hideMark/>
          </w:tcPr>
          <w:p w:rsidR="006E67A4" w:rsidRPr="000D5AFB" w:rsidRDefault="006E67A4" w:rsidP="006E67A4">
            <w:pPr>
              <w:shd w:val="clear" w:color="auto" w:fill="FFFFFF"/>
              <w:autoSpaceDE w:val="0"/>
              <w:autoSpaceDN w:val="0"/>
              <w:adjustRightInd w:val="0"/>
              <w:rPr>
                <w:rFonts w:cs="Times New Roman"/>
              </w:rPr>
            </w:pPr>
            <w:r w:rsidRPr="000D5AFB">
              <w:rPr>
                <w:rFonts w:cs="Times New Roman"/>
                <w:color w:val="000000"/>
              </w:rPr>
              <w:t>Повторение стихотворений.</w:t>
            </w:r>
          </w:p>
          <w:p w:rsidR="006E67A4" w:rsidRPr="000D5AFB" w:rsidRDefault="006E67A4" w:rsidP="006E67A4">
            <w:pPr>
              <w:shd w:val="clear" w:color="auto" w:fill="FFFFFF"/>
              <w:autoSpaceDE w:val="0"/>
              <w:autoSpaceDN w:val="0"/>
              <w:adjustRightInd w:val="0"/>
              <w:rPr>
                <w:rFonts w:cs="Times New Roman"/>
              </w:rPr>
            </w:pPr>
            <w:r w:rsidRPr="000D5AFB">
              <w:rPr>
                <w:rFonts w:cs="Times New Roman"/>
                <w:color w:val="000000"/>
              </w:rPr>
              <w:t>Заучивание стихотворения И. Белоусова</w:t>
            </w:r>
          </w:p>
          <w:p w:rsidR="006E67A4" w:rsidRPr="006E67A4" w:rsidRDefault="006E67A4" w:rsidP="006E67A4">
            <w:pPr>
              <w:rPr>
                <w:rFonts w:cs="Times New Roman"/>
                <w:color w:val="000000"/>
                <w:sz w:val="26"/>
                <w:szCs w:val="26"/>
              </w:rPr>
            </w:pPr>
            <w:r w:rsidRPr="000D5AFB">
              <w:rPr>
                <w:rFonts w:cs="Times New Roman"/>
                <w:color w:val="000000"/>
              </w:rPr>
              <w:t>«Весенняя гостья»</w:t>
            </w:r>
          </w:p>
        </w:tc>
        <w:tc>
          <w:tcPr>
            <w:tcW w:w="3535" w:type="dxa"/>
            <w:tcBorders>
              <w:top w:val="single" w:sz="4" w:space="0" w:color="auto"/>
              <w:left w:val="single" w:sz="4" w:space="0" w:color="000000"/>
              <w:bottom w:val="single" w:sz="4" w:space="0" w:color="auto"/>
              <w:right w:val="single" w:sz="4" w:space="0" w:color="000000"/>
            </w:tcBorders>
            <w:hideMark/>
          </w:tcPr>
          <w:p w:rsidR="006E67A4" w:rsidRPr="000D5AFB" w:rsidRDefault="006E67A4" w:rsidP="006E67A4">
            <w:pPr>
              <w:rPr>
                <w:rFonts w:cs="Times New Roman"/>
                <w:color w:val="000000"/>
              </w:rPr>
            </w:pPr>
            <w:r w:rsidRPr="000D5AFB">
              <w:rPr>
                <w:rFonts w:cs="Times New Roman"/>
                <w:color w:val="000000"/>
              </w:rPr>
              <w:t>Помочь детям вспомнить стихи, которые они учили в тече</w:t>
            </w:r>
            <w:r w:rsidRPr="000D5AFB">
              <w:rPr>
                <w:rFonts w:cs="Times New Roman"/>
                <w:color w:val="000000"/>
              </w:rPr>
              <w:softHyphen/>
              <w:t>ние года; запомнить новое стихотворение.</w:t>
            </w:r>
          </w:p>
          <w:p w:rsidR="006E67A4" w:rsidRPr="000D5AFB" w:rsidRDefault="006E67A4" w:rsidP="006E67A4">
            <w:pPr>
              <w:autoSpaceDE w:val="0"/>
              <w:autoSpaceDN w:val="0"/>
              <w:adjustRightInd w:val="0"/>
              <w:jc w:val="both"/>
              <w:rPr>
                <w:rFonts w:eastAsia="Times New Roman" w:cs="Times New Roman"/>
                <w:lang w:eastAsia="en-US"/>
              </w:rPr>
            </w:pPr>
          </w:p>
        </w:tc>
        <w:tc>
          <w:tcPr>
            <w:tcW w:w="1937" w:type="dxa"/>
            <w:tcBorders>
              <w:top w:val="single" w:sz="4" w:space="0" w:color="auto"/>
              <w:left w:val="single" w:sz="4" w:space="0" w:color="000000"/>
              <w:bottom w:val="single" w:sz="4" w:space="0" w:color="auto"/>
              <w:right w:val="single" w:sz="4" w:space="0" w:color="auto"/>
            </w:tcBorders>
          </w:tcPr>
          <w:p w:rsidR="006E67A4" w:rsidRPr="000D5AFB" w:rsidRDefault="006E67A4" w:rsidP="006E67A4">
            <w:pPr>
              <w:autoSpaceDE w:val="0"/>
              <w:autoSpaceDN w:val="0"/>
              <w:adjustRightInd w:val="0"/>
              <w:rPr>
                <w:rFonts w:eastAsia="Times New Roman" w:cs="Times New Roman"/>
                <w:lang w:eastAsia="en-US"/>
              </w:rPr>
            </w:pPr>
            <w:r>
              <w:rPr>
                <w:rFonts w:cs="Times New Roman"/>
                <w:lang w:eastAsia="en-US"/>
              </w:rPr>
              <w:t xml:space="preserve">В. В. </w:t>
            </w:r>
            <w:proofErr w:type="spellStart"/>
            <w:r>
              <w:rPr>
                <w:rFonts w:cs="Times New Roman"/>
                <w:lang w:eastAsia="en-US"/>
              </w:rPr>
              <w:t>Гербова</w:t>
            </w:r>
            <w:proofErr w:type="spellEnd"/>
            <w:r>
              <w:rPr>
                <w:rFonts w:cs="Times New Roman"/>
                <w:lang w:eastAsia="en-US"/>
              </w:rPr>
              <w:t>, с. 79</w:t>
            </w:r>
          </w:p>
          <w:p w:rsidR="006E67A4" w:rsidRPr="000D5AFB" w:rsidRDefault="006E67A4" w:rsidP="006E67A4">
            <w:pPr>
              <w:autoSpaceDE w:val="0"/>
              <w:autoSpaceDN w:val="0"/>
              <w:adjustRightInd w:val="0"/>
              <w:jc w:val="center"/>
              <w:rPr>
                <w:rFonts w:eastAsia="Times New Roman" w:cs="Times New Roman"/>
                <w:lang w:eastAsia="en-US"/>
              </w:rPr>
            </w:pPr>
          </w:p>
        </w:tc>
        <w:tc>
          <w:tcPr>
            <w:tcW w:w="1081" w:type="dxa"/>
            <w:tcBorders>
              <w:top w:val="nil"/>
              <w:left w:val="single" w:sz="4" w:space="0" w:color="auto"/>
              <w:bottom w:val="nil"/>
              <w:right w:val="nil"/>
            </w:tcBorders>
            <w:hideMark/>
          </w:tcPr>
          <w:p w:rsidR="006E67A4" w:rsidRPr="000D5AFB" w:rsidRDefault="006E67A4" w:rsidP="006E67A4">
            <w:pPr>
              <w:autoSpaceDE w:val="0"/>
              <w:autoSpaceDN w:val="0"/>
              <w:adjustRightInd w:val="0"/>
              <w:rPr>
                <w:rFonts w:eastAsia="Times New Roman" w:cs="Times New Roman"/>
                <w:lang w:eastAsia="en-US"/>
              </w:rPr>
            </w:pPr>
          </w:p>
        </w:tc>
      </w:tr>
      <w:tr w:rsidR="006E67A4" w:rsidRPr="000D5AFB" w:rsidTr="006E67A4">
        <w:trPr>
          <w:trHeight w:val="329"/>
        </w:trPr>
        <w:tc>
          <w:tcPr>
            <w:tcW w:w="9496" w:type="dxa"/>
            <w:gridSpan w:val="6"/>
            <w:tcBorders>
              <w:top w:val="nil"/>
              <w:left w:val="single" w:sz="4" w:space="0" w:color="000000"/>
              <w:bottom w:val="nil"/>
              <w:right w:val="nil"/>
            </w:tcBorders>
            <w:hideMark/>
          </w:tcPr>
          <w:p w:rsidR="006E67A4" w:rsidRPr="000D5AFB" w:rsidRDefault="006E67A4" w:rsidP="006E67A4">
            <w:pPr>
              <w:autoSpaceDE w:val="0"/>
              <w:autoSpaceDN w:val="0"/>
              <w:adjustRightInd w:val="0"/>
              <w:jc w:val="center"/>
              <w:rPr>
                <w:rFonts w:eastAsia="Times New Roman" w:cs="Times New Roman"/>
                <w:lang w:eastAsia="en-US"/>
              </w:rPr>
            </w:pPr>
            <w:r w:rsidRPr="000D5AFB">
              <w:rPr>
                <w:rFonts w:cs="Times New Roman"/>
                <w:b/>
              </w:rPr>
              <w:t>Тема недели «Лето»</w:t>
            </w:r>
            <w:r>
              <w:rPr>
                <w:rFonts w:cs="Times New Roman"/>
                <w:b/>
              </w:rPr>
              <w:t xml:space="preserve"> продолжение</w:t>
            </w:r>
          </w:p>
        </w:tc>
      </w:tr>
      <w:tr w:rsidR="006E67A4" w:rsidRPr="000D5AFB" w:rsidTr="006E67A4">
        <w:trPr>
          <w:trHeight w:val="1356"/>
        </w:trPr>
        <w:tc>
          <w:tcPr>
            <w:tcW w:w="636" w:type="dxa"/>
            <w:tcBorders>
              <w:top w:val="single" w:sz="4" w:space="0" w:color="auto"/>
              <w:left w:val="single" w:sz="4" w:space="0" w:color="000000"/>
              <w:bottom w:val="single" w:sz="4" w:space="0" w:color="000000"/>
              <w:right w:val="single" w:sz="4" w:space="0" w:color="000000"/>
            </w:tcBorders>
            <w:hideMark/>
          </w:tcPr>
          <w:p w:rsidR="006E67A4" w:rsidRPr="000D5AFB" w:rsidRDefault="006E67A4" w:rsidP="006E67A4">
            <w:pPr>
              <w:autoSpaceDE w:val="0"/>
              <w:autoSpaceDN w:val="0"/>
              <w:adjustRightInd w:val="0"/>
              <w:jc w:val="center"/>
              <w:rPr>
                <w:rFonts w:eastAsia="Times New Roman" w:cs="Times New Roman"/>
                <w:bCs/>
                <w:lang w:eastAsia="en-US"/>
              </w:rPr>
            </w:pPr>
            <w:r w:rsidRPr="000D5AFB">
              <w:rPr>
                <w:rFonts w:cs="Times New Roman"/>
                <w:bCs/>
                <w:lang w:eastAsia="en-US"/>
              </w:rPr>
              <w:t>4.</w:t>
            </w:r>
          </w:p>
        </w:tc>
        <w:tc>
          <w:tcPr>
            <w:tcW w:w="1862" w:type="dxa"/>
            <w:tcBorders>
              <w:top w:val="single" w:sz="4" w:space="0" w:color="auto"/>
              <w:left w:val="single" w:sz="4" w:space="0" w:color="000000"/>
              <w:bottom w:val="single" w:sz="4" w:space="0" w:color="000000"/>
              <w:right w:val="single" w:sz="4" w:space="0" w:color="000000"/>
            </w:tcBorders>
            <w:hideMark/>
          </w:tcPr>
          <w:p w:rsidR="006E67A4" w:rsidRPr="000D5AFB" w:rsidRDefault="006E67A4" w:rsidP="006E67A4">
            <w:pPr>
              <w:rPr>
                <w:rFonts w:cs="Times New Roman"/>
                <w:color w:val="000000"/>
                <w:sz w:val="26"/>
                <w:szCs w:val="26"/>
              </w:rPr>
            </w:pPr>
            <w:r w:rsidRPr="000D5AFB">
              <w:rPr>
                <w:rFonts w:cs="Times New Roman"/>
                <w:color w:val="000000"/>
                <w:sz w:val="26"/>
                <w:szCs w:val="26"/>
              </w:rPr>
              <w:t xml:space="preserve">Звуковая культура речи: звук </w:t>
            </w:r>
            <w:r w:rsidRPr="000D5AFB">
              <w:rPr>
                <w:rFonts w:cs="Times New Roman"/>
                <w:i/>
                <w:iCs/>
                <w:color w:val="000000"/>
                <w:sz w:val="26"/>
                <w:szCs w:val="26"/>
              </w:rPr>
              <w:t>ц</w:t>
            </w:r>
          </w:p>
          <w:p w:rsidR="006E67A4" w:rsidRPr="000D5AFB" w:rsidRDefault="006E67A4" w:rsidP="006E67A4">
            <w:pPr>
              <w:autoSpaceDE w:val="0"/>
              <w:autoSpaceDN w:val="0"/>
              <w:adjustRightInd w:val="0"/>
              <w:rPr>
                <w:rFonts w:eastAsia="Times New Roman" w:cs="Times New Roman"/>
                <w:lang w:eastAsia="en-US"/>
              </w:rPr>
            </w:pPr>
          </w:p>
        </w:tc>
        <w:tc>
          <w:tcPr>
            <w:tcW w:w="3980" w:type="dxa"/>
            <w:gridSpan w:val="2"/>
            <w:tcBorders>
              <w:top w:val="single" w:sz="4" w:space="0" w:color="auto"/>
              <w:left w:val="single" w:sz="4" w:space="0" w:color="000000"/>
              <w:bottom w:val="single" w:sz="4" w:space="0" w:color="000000"/>
              <w:right w:val="single" w:sz="4" w:space="0" w:color="000000"/>
            </w:tcBorders>
            <w:hideMark/>
          </w:tcPr>
          <w:p w:rsidR="006E67A4" w:rsidRPr="0082508B" w:rsidRDefault="006E67A4" w:rsidP="006E67A4">
            <w:pPr>
              <w:widowControl/>
              <w:rPr>
                <w:rFonts w:eastAsiaTheme="minorEastAsia" w:cs="Times New Roman"/>
                <w:color w:val="000000"/>
                <w:lang w:eastAsia="ru-RU"/>
              </w:rPr>
            </w:pPr>
            <w:r w:rsidRPr="000D5AFB">
              <w:rPr>
                <w:rFonts w:cs="Times New Roman"/>
                <w:color w:val="000000"/>
              </w:rPr>
              <w:t xml:space="preserve">Отрабатывать четкое произношение звука </w:t>
            </w:r>
            <w:r w:rsidRPr="000D5AFB">
              <w:rPr>
                <w:rFonts w:cs="Times New Roman"/>
                <w:i/>
                <w:iCs/>
                <w:color w:val="000000"/>
              </w:rPr>
              <w:t xml:space="preserve">ц, </w:t>
            </w:r>
            <w:r w:rsidRPr="000D5AFB">
              <w:rPr>
                <w:rFonts w:cs="Times New Roman"/>
                <w:color w:val="000000"/>
              </w:rPr>
              <w:t>параллельно уп</w:t>
            </w:r>
            <w:r w:rsidRPr="000D5AFB">
              <w:rPr>
                <w:rFonts w:cs="Times New Roman"/>
                <w:color w:val="000000"/>
              </w:rPr>
              <w:softHyphen/>
              <w:t>ражняя детей в интонационно правильном воспроизведении звуко</w:t>
            </w:r>
            <w:r w:rsidRPr="000D5AFB">
              <w:rPr>
                <w:rFonts w:cs="Times New Roman"/>
                <w:color w:val="000000"/>
              </w:rPr>
              <w:softHyphen/>
              <w:t>подражаний; учить изменять темп речи</w:t>
            </w:r>
          </w:p>
        </w:tc>
        <w:tc>
          <w:tcPr>
            <w:tcW w:w="1937" w:type="dxa"/>
            <w:tcBorders>
              <w:top w:val="single" w:sz="4" w:space="0" w:color="auto"/>
              <w:left w:val="single" w:sz="4" w:space="0" w:color="000000"/>
              <w:bottom w:val="single" w:sz="4" w:space="0" w:color="000000"/>
              <w:right w:val="single" w:sz="4" w:space="0" w:color="auto"/>
            </w:tcBorders>
          </w:tcPr>
          <w:p w:rsidR="006E67A4" w:rsidRPr="000D5AFB" w:rsidRDefault="006E67A4" w:rsidP="006E67A4">
            <w:pPr>
              <w:autoSpaceDE w:val="0"/>
              <w:autoSpaceDN w:val="0"/>
              <w:adjustRightInd w:val="0"/>
              <w:jc w:val="center"/>
              <w:rPr>
                <w:rFonts w:eastAsia="Times New Roman" w:cs="Times New Roman"/>
                <w:lang w:eastAsia="en-US"/>
              </w:rPr>
            </w:pPr>
            <w:r w:rsidRPr="000D5AFB">
              <w:rPr>
                <w:rFonts w:cs="Times New Roman"/>
                <w:lang w:eastAsia="en-US"/>
              </w:rPr>
              <w:t xml:space="preserve">В. В. </w:t>
            </w:r>
            <w:proofErr w:type="spellStart"/>
            <w:r w:rsidRPr="000D5AFB">
              <w:rPr>
                <w:rFonts w:cs="Times New Roman"/>
                <w:lang w:eastAsia="en-US"/>
              </w:rPr>
              <w:t>Гербова</w:t>
            </w:r>
            <w:proofErr w:type="spellEnd"/>
            <w:r>
              <w:rPr>
                <w:rFonts w:cs="Times New Roman"/>
                <w:lang w:eastAsia="en-US"/>
              </w:rPr>
              <w:t>, с. 80-82</w:t>
            </w:r>
          </w:p>
          <w:p w:rsidR="006E67A4" w:rsidRPr="000D5AFB" w:rsidRDefault="006E67A4" w:rsidP="006E67A4">
            <w:pPr>
              <w:autoSpaceDE w:val="0"/>
              <w:autoSpaceDN w:val="0"/>
              <w:adjustRightInd w:val="0"/>
              <w:rPr>
                <w:rFonts w:cs="Times New Roman"/>
                <w:lang w:eastAsia="en-US"/>
              </w:rPr>
            </w:pPr>
          </w:p>
          <w:p w:rsidR="006E67A4" w:rsidRPr="000D5AFB" w:rsidRDefault="006E67A4" w:rsidP="006E67A4">
            <w:pPr>
              <w:autoSpaceDE w:val="0"/>
              <w:autoSpaceDN w:val="0"/>
              <w:adjustRightInd w:val="0"/>
              <w:rPr>
                <w:rFonts w:eastAsia="Times New Roman" w:cs="Times New Roman"/>
                <w:lang w:eastAsia="en-US"/>
              </w:rPr>
            </w:pPr>
          </w:p>
        </w:tc>
        <w:tc>
          <w:tcPr>
            <w:tcW w:w="1081" w:type="dxa"/>
            <w:tcBorders>
              <w:top w:val="nil"/>
              <w:left w:val="single" w:sz="4" w:space="0" w:color="auto"/>
              <w:bottom w:val="nil"/>
              <w:right w:val="nil"/>
            </w:tcBorders>
            <w:hideMark/>
          </w:tcPr>
          <w:p w:rsidR="006E67A4" w:rsidRPr="000D5AFB" w:rsidRDefault="006E67A4" w:rsidP="006E67A4">
            <w:pPr>
              <w:autoSpaceDE w:val="0"/>
              <w:autoSpaceDN w:val="0"/>
              <w:adjustRightInd w:val="0"/>
              <w:rPr>
                <w:rFonts w:eastAsia="Times New Roman" w:cs="Times New Roman"/>
                <w:lang w:eastAsia="en-US"/>
              </w:rPr>
            </w:pPr>
          </w:p>
        </w:tc>
      </w:tr>
    </w:tbl>
    <w:p w:rsidR="003523F2" w:rsidRDefault="003523F2" w:rsidP="003523F2">
      <w:pPr>
        <w:rPr>
          <w:rFonts w:cs="Times New Roman"/>
        </w:rPr>
      </w:pPr>
    </w:p>
    <w:p w:rsidR="009630B6" w:rsidRDefault="009630B6" w:rsidP="009630B6">
      <w:pPr>
        <w:jc w:val="right"/>
        <w:rPr>
          <w:rFonts w:cs="Times New Roman"/>
        </w:rPr>
      </w:pPr>
    </w:p>
    <w:p w:rsidR="005A25F7" w:rsidRDefault="006E67A4" w:rsidP="005A25F7">
      <w:pPr>
        <w:jc w:val="center"/>
        <w:outlineLvl w:val="2"/>
        <w:rPr>
          <w:b/>
          <w:bCs/>
          <w:sz w:val="28"/>
          <w:szCs w:val="28"/>
        </w:rPr>
      </w:pPr>
      <w:r w:rsidRPr="00901780">
        <w:rPr>
          <w:b/>
          <w:bCs/>
          <w:sz w:val="28"/>
          <w:szCs w:val="28"/>
        </w:rPr>
        <w:t>Календарно-тематическое планирование</w:t>
      </w:r>
    </w:p>
    <w:p w:rsidR="006E67A4" w:rsidRDefault="006E67A4" w:rsidP="005A25F7">
      <w:pPr>
        <w:jc w:val="center"/>
        <w:outlineLvl w:val="2"/>
        <w:rPr>
          <w:b/>
          <w:sz w:val="28"/>
          <w:u w:val="single"/>
        </w:rPr>
      </w:pPr>
      <w:r>
        <w:rPr>
          <w:b/>
          <w:sz w:val="28"/>
          <w:u w:val="single"/>
        </w:rPr>
        <w:t>Познавательное развитие (ФЭМП)</w:t>
      </w:r>
    </w:p>
    <w:p w:rsidR="005A25F7" w:rsidRPr="00901780" w:rsidRDefault="005A25F7" w:rsidP="005A25F7">
      <w:pPr>
        <w:jc w:val="center"/>
        <w:outlineLvl w:val="2"/>
        <w:rPr>
          <w:b/>
          <w:bCs/>
          <w:i/>
          <w:sz w:val="28"/>
          <w:szCs w:val="28"/>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560"/>
        <w:gridCol w:w="1559"/>
        <w:gridCol w:w="5528"/>
      </w:tblGrid>
      <w:tr w:rsidR="005A25F7" w:rsidRPr="006C1DF0" w:rsidTr="00AD23B1">
        <w:trPr>
          <w:cantSplit/>
          <w:trHeight w:val="246"/>
        </w:trPr>
        <w:tc>
          <w:tcPr>
            <w:tcW w:w="709" w:type="dxa"/>
            <w:vMerge w:val="restart"/>
          </w:tcPr>
          <w:p w:rsidR="005A25F7" w:rsidRPr="006C1DF0" w:rsidRDefault="005A25F7" w:rsidP="004C6BCA">
            <w:pPr>
              <w:jc w:val="center"/>
            </w:pPr>
          </w:p>
          <w:p w:rsidR="005A25F7" w:rsidRPr="006C1DF0" w:rsidRDefault="005A25F7" w:rsidP="004C6BCA">
            <w:pPr>
              <w:jc w:val="center"/>
            </w:pPr>
            <w:r w:rsidRPr="006C1DF0">
              <w:t>№</w:t>
            </w:r>
          </w:p>
          <w:p w:rsidR="005A25F7" w:rsidRPr="006C1DF0" w:rsidRDefault="005A25F7" w:rsidP="004C6BCA">
            <w:pPr>
              <w:jc w:val="center"/>
            </w:pPr>
            <w:proofErr w:type="gramStart"/>
            <w:r w:rsidRPr="006C1DF0">
              <w:t>п</w:t>
            </w:r>
            <w:proofErr w:type="gramEnd"/>
            <w:r w:rsidRPr="006C1DF0">
              <w:t>/п</w:t>
            </w:r>
          </w:p>
        </w:tc>
        <w:tc>
          <w:tcPr>
            <w:tcW w:w="1560" w:type="dxa"/>
            <w:vMerge w:val="restart"/>
          </w:tcPr>
          <w:p w:rsidR="005A25F7" w:rsidRPr="006C1DF0" w:rsidRDefault="005A25F7" w:rsidP="004C6BCA">
            <w:pPr>
              <w:jc w:val="center"/>
            </w:pPr>
          </w:p>
          <w:p w:rsidR="005A25F7" w:rsidRPr="006C1DF0" w:rsidRDefault="005A25F7" w:rsidP="004C6BCA">
            <w:pPr>
              <w:jc w:val="center"/>
            </w:pPr>
          </w:p>
          <w:p w:rsidR="005A25F7" w:rsidRPr="006C1DF0" w:rsidRDefault="005A25F7" w:rsidP="004C6BCA">
            <w:pPr>
              <w:jc w:val="center"/>
            </w:pPr>
            <w:r w:rsidRPr="006C1DF0">
              <w:t>Дата</w:t>
            </w:r>
          </w:p>
        </w:tc>
        <w:tc>
          <w:tcPr>
            <w:tcW w:w="7087" w:type="dxa"/>
            <w:gridSpan w:val="2"/>
          </w:tcPr>
          <w:p w:rsidR="005A25F7" w:rsidRPr="006C1DF0" w:rsidRDefault="005A25F7" w:rsidP="004C6BCA">
            <w:r w:rsidRPr="006C1DF0">
              <w:t>Непосредственно образовательная деятельность</w:t>
            </w:r>
          </w:p>
        </w:tc>
      </w:tr>
      <w:tr w:rsidR="005A25F7" w:rsidRPr="006C1DF0" w:rsidTr="00AD23B1">
        <w:trPr>
          <w:cantSplit/>
          <w:trHeight w:val="854"/>
        </w:trPr>
        <w:tc>
          <w:tcPr>
            <w:tcW w:w="709" w:type="dxa"/>
            <w:vMerge/>
          </w:tcPr>
          <w:p w:rsidR="005A25F7" w:rsidRPr="006C1DF0" w:rsidRDefault="005A25F7" w:rsidP="004C6BCA">
            <w:pPr>
              <w:jc w:val="center"/>
            </w:pPr>
          </w:p>
        </w:tc>
        <w:tc>
          <w:tcPr>
            <w:tcW w:w="1560" w:type="dxa"/>
            <w:vMerge/>
          </w:tcPr>
          <w:p w:rsidR="005A25F7" w:rsidRPr="006C1DF0" w:rsidRDefault="005A25F7" w:rsidP="004C6BCA">
            <w:pPr>
              <w:jc w:val="center"/>
            </w:pPr>
          </w:p>
        </w:tc>
        <w:tc>
          <w:tcPr>
            <w:tcW w:w="1559" w:type="dxa"/>
          </w:tcPr>
          <w:p w:rsidR="005A25F7" w:rsidRPr="006C1DF0" w:rsidRDefault="005A25F7" w:rsidP="004C6BCA">
            <w:pPr>
              <w:pStyle w:val="1"/>
              <w:rPr>
                <w:rFonts w:ascii="Times New Roman" w:hAnsi="Times New Roman"/>
                <w:b w:val="0"/>
                <w:color w:val="auto"/>
                <w:sz w:val="24"/>
                <w:szCs w:val="24"/>
              </w:rPr>
            </w:pPr>
            <w:r w:rsidRPr="006C1DF0">
              <w:rPr>
                <w:rFonts w:ascii="Times New Roman" w:hAnsi="Times New Roman"/>
                <w:b w:val="0"/>
                <w:color w:val="auto"/>
                <w:sz w:val="24"/>
                <w:szCs w:val="24"/>
              </w:rPr>
              <w:t>Тема занятий</w:t>
            </w:r>
          </w:p>
        </w:tc>
        <w:tc>
          <w:tcPr>
            <w:tcW w:w="5528" w:type="dxa"/>
          </w:tcPr>
          <w:p w:rsidR="005A25F7" w:rsidRPr="006C1DF0" w:rsidRDefault="005A25F7" w:rsidP="004C6BCA">
            <w:pPr>
              <w:framePr w:hSpace="180" w:wrap="around" w:vAnchor="text" w:hAnchor="text" w:y="1"/>
            </w:pPr>
          </w:p>
          <w:p w:rsidR="005A25F7" w:rsidRPr="006C1DF0" w:rsidRDefault="005A25F7" w:rsidP="004C6BCA">
            <w:pPr>
              <w:framePr w:hSpace="180" w:wrap="around" w:vAnchor="text" w:hAnchor="text" w:y="1"/>
              <w:jc w:val="center"/>
            </w:pPr>
            <w:r w:rsidRPr="006C1DF0">
              <w:t>Программные задачи</w:t>
            </w:r>
          </w:p>
        </w:tc>
      </w:tr>
      <w:tr w:rsidR="005A25F7" w:rsidRPr="006C1DF0" w:rsidTr="00AD23B1">
        <w:trPr>
          <w:trHeight w:val="101"/>
        </w:trPr>
        <w:tc>
          <w:tcPr>
            <w:tcW w:w="709" w:type="dxa"/>
          </w:tcPr>
          <w:p w:rsidR="005A25F7" w:rsidRPr="006C1DF0" w:rsidRDefault="005A25F7" w:rsidP="004C6BCA">
            <w:pPr>
              <w:jc w:val="center"/>
            </w:pPr>
            <w:r w:rsidRPr="006C1DF0">
              <w:t>1</w:t>
            </w:r>
          </w:p>
        </w:tc>
        <w:tc>
          <w:tcPr>
            <w:tcW w:w="1560" w:type="dxa"/>
          </w:tcPr>
          <w:p w:rsidR="005A25F7" w:rsidRPr="006C1DF0" w:rsidRDefault="005A25F7" w:rsidP="004C6BCA">
            <w:pPr>
              <w:jc w:val="center"/>
            </w:pPr>
            <w:r w:rsidRPr="006C1DF0">
              <w:t>2</w:t>
            </w:r>
          </w:p>
        </w:tc>
        <w:tc>
          <w:tcPr>
            <w:tcW w:w="1559" w:type="dxa"/>
          </w:tcPr>
          <w:p w:rsidR="005A25F7" w:rsidRPr="006C1DF0" w:rsidRDefault="005A25F7" w:rsidP="004C6BCA">
            <w:pPr>
              <w:jc w:val="center"/>
            </w:pPr>
            <w:r w:rsidRPr="006C1DF0">
              <w:t>3</w:t>
            </w:r>
          </w:p>
        </w:tc>
        <w:tc>
          <w:tcPr>
            <w:tcW w:w="5528" w:type="dxa"/>
          </w:tcPr>
          <w:p w:rsidR="005A25F7" w:rsidRPr="006C1DF0" w:rsidRDefault="005A25F7" w:rsidP="004C6BCA">
            <w:pPr>
              <w:jc w:val="center"/>
            </w:pPr>
            <w:r w:rsidRPr="006C1DF0">
              <w:t>4</w:t>
            </w:r>
          </w:p>
        </w:tc>
      </w:tr>
      <w:tr w:rsidR="005A25F7" w:rsidRPr="006C1DF0" w:rsidTr="00AD23B1">
        <w:trPr>
          <w:cantSplit/>
          <w:trHeight w:val="1142"/>
        </w:trPr>
        <w:tc>
          <w:tcPr>
            <w:tcW w:w="709" w:type="dxa"/>
          </w:tcPr>
          <w:p w:rsidR="005A25F7" w:rsidRPr="006C1DF0" w:rsidRDefault="005A25F7" w:rsidP="004C6BCA">
            <w:r w:rsidRPr="006C1DF0">
              <w:t>1</w:t>
            </w:r>
          </w:p>
        </w:tc>
        <w:tc>
          <w:tcPr>
            <w:tcW w:w="1560" w:type="dxa"/>
          </w:tcPr>
          <w:p w:rsidR="005A25F7" w:rsidRPr="006C1DF0" w:rsidRDefault="005A25F7" w:rsidP="004C6BCA">
            <w:r w:rsidRPr="006C1DF0">
              <w:t>Сентябрь</w:t>
            </w:r>
          </w:p>
          <w:p w:rsidR="005A25F7" w:rsidRPr="00C51D10" w:rsidRDefault="005A25F7" w:rsidP="004C6BCA">
            <w:pPr>
              <w:rPr>
                <w:b/>
              </w:rPr>
            </w:pPr>
            <w:r w:rsidRPr="00EE3369">
              <w:rPr>
                <w:b/>
              </w:rPr>
              <w:t>Занятие 1</w:t>
            </w:r>
          </w:p>
        </w:tc>
        <w:tc>
          <w:tcPr>
            <w:tcW w:w="1559" w:type="dxa"/>
          </w:tcPr>
          <w:p w:rsidR="005A25F7" w:rsidRPr="006C1DF0" w:rsidRDefault="005A25F7" w:rsidP="004C6BCA">
            <w:r w:rsidRPr="006C1DF0">
              <w:t xml:space="preserve"> Форма.</w:t>
            </w:r>
          </w:p>
        </w:tc>
        <w:tc>
          <w:tcPr>
            <w:tcW w:w="5528" w:type="dxa"/>
          </w:tcPr>
          <w:p w:rsidR="005A25F7" w:rsidRPr="006C1DF0" w:rsidRDefault="005A25F7" w:rsidP="004C6BCA">
            <w:pPr>
              <w:pStyle w:val="a8"/>
              <w:rPr>
                <w:i w:val="0"/>
                <w:sz w:val="24"/>
                <w:szCs w:val="24"/>
              </w:rPr>
            </w:pPr>
            <w:r w:rsidRPr="006C1DF0">
              <w:rPr>
                <w:i w:val="0"/>
                <w:sz w:val="24"/>
                <w:szCs w:val="24"/>
              </w:rPr>
              <w:t>Закреплять у детей умения различать и называть шар, куб независимо от цвета и размера.</w:t>
            </w:r>
          </w:p>
        </w:tc>
      </w:tr>
      <w:tr w:rsidR="005A25F7" w:rsidRPr="006C1DF0" w:rsidTr="00AD23B1">
        <w:trPr>
          <w:cantSplit/>
          <w:trHeight w:val="1191"/>
        </w:trPr>
        <w:tc>
          <w:tcPr>
            <w:tcW w:w="709" w:type="dxa"/>
          </w:tcPr>
          <w:p w:rsidR="005A25F7" w:rsidRPr="006C1DF0" w:rsidRDefault="005A25F7" w:rsidP="004C6BCA">
            <w:r w:rsidRPr="006C1DF0">
              <w:t>2</w:t>
            </w:r>
          </w:p>
        </w:tc>
        <w:tc>
          <w:tcPr>
            <w:tcW w:w="1560" w:type="dxa"/>
          </w:tcPr>
          <w:p w:rsidR="005A25F7" w:rsidRPr="006C1DF0" w:rsidRDefault="005A25F7" w:rsidP="004C6BCA">
            <w:r w:rsidRPr="006C1DF0">
              <w:t>Сентябрь</w:t>
            </w:r>
          </w:p>
          <w:p w:rsidR="005A25F7" w:rsidRPr="00EE3369" w:rsidRDefault="005A25F7" w:rsidP="004C6BCA">
            <w:pPr>
              <w:rPr>
                <w:b/>
              </w:rPr>
            </w:pPr>
            <w:r w:rsidRPr="00EE3369">
              <w:rPr>
                <w:b/>
              </w:rPr>
              <w:t>Занятие 2</w:t>
            </w:r>
          </w:p>
        </w:tc>
        <w:tc>
          <w:tcPr>
            <w:tcW w:w="1559" w:type="dxa"/>
          </w:tcPr>
          <w:p w:rsidR="005A25F7" w:rsidRPr="006C1DF0" w:rsidRDefault="005A25F7" w:rsidP="004C6BCA">
            <w:r w:rsidRPr="006C1DF0">
              <w:t xml:space="preserve"> Величина.</w:t>
            </w:r>
          </w:p>
          <w:p w:rsidR="005A25F7" w:rsidRPr="006C1DF0" w:rsidRDefault="005A25F7" w:rsidP="004C6BCA">
            <w:r w:rsidRPr="006C1DF0">
              <w:t xml:space="preserve"> </w:t>
            </w:r>
          </w:p>
        </w:tc>
        <w:tc>
          <w:tcPr>
            <w:tcW w:w="5528" w:type="dxa"/>
          </w:tcPr>
          <w:p w:rsidR="005A25F7" w:rsidRPr="006C1DF0" w:rsidRDefault="005A25F7" w:rsidP="004C6BCA">
            <w:pPr>
              <w:pStyle w:val="a8"/>
              <w:rPr>
                <w:i w:val="0"/>
                <w:sz w:val="24"/>
                <w:szCs w:val="24"/>
              </w:rPr>
            </w:pPr>
            <w:r w:rsidRPr="006C1DF0">
              <w:rPr>
                <w:i w:val="0"/>
                <w:sz w:val="24"/>
                <w:szCs w:val="24"/>
              </w:rPr>
              <w:t xml:space="preserve">Закреплять у детей умение различать контрастные </w:t>
            </w:r>
            <w:r>
              <w:rPr>
                <w:i w:val="0"/>
                <w:sz w:val="24"/>
                <w:szCs w:val="24"/>
              </w:rPr>
              <w:t>по величине предметы</w:t>
            </w:r>
            <w:r w:rsidRPr="006C1DF0">
              <w:rPr>
                <w:i w:val="0"/>
                <w:sz w:val="24"/>
                <w:szCs w:val="24"/>
              </w:rPr>
              <w:t>, используя при этом слова «большой», «маленький».</w:t>
            </w:r>
          </w:p>
        </w:tc>
      </w:tr>
      <w:tr w:rsidR="005A25F7" w:rsidRPr="006C1DF0" w:rsidTr="00AD23B1">
        <w:trPr>
          <w:cantSplit/>
          <w:trHeight w:val="1080"/>
        </w:trPr>
        <w:tc>
          <w:tcPr>
            <w:tcW w:w="709" w:type="dxa"/>
          </w:tcPr>
          <w:p w:rsidR="005A25F7" w:rsidRPr="006C1DF0" w:rsidRDefault="005A25F7" w:rsidP="004C6BCA">
            <w:r w:rsidRPr="006C1DF0">
              <w:t>3,4</w:t>
            </w:r>
          </w:p>
        </w:tc>
        <w:tc>
          <w:tcPr>
            <w:tcW w:w="1560" w:type="dxa"/>
          </w:tcPr>
          <w:p w:rsidR="005A25F7" w:rsidRPr="006C1DF0" w:rsidRDefault="005A25F7" w:rsidP="004C6BCA">
            <w:r w:rsidRPr="006C1DF0">
              <w:t>Сентябрь</w:t>
            </w:r>
          </w:p>
          <w:p w:rsidR="005A25F7" w:rsidRPr="006C1DF0" w:rsidRDefault="005A25F7" w:rsidP="004C6BCA">
            <w:r w:rsidRPr="006C1DF0">
              <w:t>3,4-я неделя</w:t>
            </w:r>
          </w:p>
        </w:tc>
        <w:tc>
          <w:tcPr>
            <w:tcW w:w="1559" w:type="dxa"/>
          </w:tcPr>
          <w:p w:rsidR="005A25F7" w:rsidRPr="006C1DF0" w:rsidRDefault="005A25F7" w:rsidP="004C6BCA">
            <w:r w:rsidRPr="006C1DF0">
              <w:t>Мониторинг.</w:t>
            </w:r>
          </w:p>
        </w:tc>
        <w:tc>
          <w:tcPr>
            <w:tcW w:w="5528" w:type="dxa"/>
          </w:tcPr>
          <w:p w:rsidR="005A25F7" w:rsidRPr="000C41FF" w:rsidRDefault="000C41FF" w:rsidP="004C6BCA">
            <w:pPr>
              <w:pStyle w:val="a8"/>
              <w:rPr>
                <w:i w:val="0"/>
                <w:sz w:val="24"/>
                <w:szCs w:val="24"/>
              </w:rPr>
            </w:pPr>
            <w:r w:rsidRPr="000C41FF">
              <w:rPr>
                <w:i w:val="0"/>
              </w:rPr>
              <w:t xml:space="preserve">Формирование у детей основных компонентов готовности к успешному математическому развитию: </w:t>
            </w:r>
            <w:proofErr w:type="gramStart"/>
            <w:r w:rsidRPr="000C41FF">
              <w:rPr>
                <w:i w:val="0"/>
              </w:rPr>
              <w:t>социальный</w:t>
            </w:r>
            <w:proofErr w:type="gramEnd"/>
            <w:r w:rsidRPr="000C41FF">
              <w:rPr>
                <w:i w:val="0"/>
              </w:rPr>
              <w:t>, психологический, эмоционально-волевой.</w:t>
            </w:r>
          </w:p>
        </w:tc>
      </w:tr>
      <w:tr w:rsidR="005A25F7" w:rsidRPr="006C1DF0" w:rsidTr="00AD23B1">
        <w:trPr>
          <w:cantSplit/>
          <w:trHeight w:val="1078"/>
        </w:trPr>
        <w:tc>
          <w:tcPr>
            <w:tcW w:w="709" w:type="dxa"/>
          </w:tcPr>
          <w:p w:rsidR="005A25F7" w:rsidRPr="006C1DF0" w:rsidRDefault="005A25F7" w:rsidP="004C6BCA">
            <w:r w:rsidRPr="006C1DF0">
              <w:lastRenderedPageBreak/>
              <w:t>5</w:t>
            </w:r>
          </w:p>
        </w:tc>
        <w:tc>
          <w:tcPr>
            <w:tcW w:w="1560" w:type="dxa"/>
          </w:tcPr>
          <w:p w:rsidR="005A25F7" w:rsidRDefault="005A25F7" w:rsidP="004C6BCA">
            <w:r>
              <w:t>Октябрь</w:t>
            </w:r>
          </w:p>
          <w:p w:rsidR="005A25F7" w:rsidRPr="00EE3369" w:rsidRDefault="005A25F7" w:rsidP="004C6BCA">
            <w:pPr>
              <w:rPr>
                <w:b/>
              </w:rPr>
            </w:pPr>
            <w:r w:rsidRPr="00EE3369">
              <w:rPr>
                <w:b/>
              </w:rPr>
              <w:t>Занятие 1</w:t>
            </w:r>
          </w:p>
        </w:tc>
        <w:tc>
          <w:tcPr>
            <w:tcW w:w="1559" w:type="dxa"/>
          </w:tcPr>
          <w:p w:rsidR="005A25F7" w:rsidRPr="006C1DF0" w:rsidRDefault="005A25F7" w:rsidP="004C6BCA">
            <w:r w:rsidRPr="006C1DF0">
              <w:t xml:space="preserve"> Количество.</w:t>
            </w:r>
          </w:p>
        </w:tc>
        <w:tc>
          <w:tcPr>
            <w:tcW w:w="5528" w:type="dxa"/>
          </w:tcPr>
          <w:p w:rsidR="005A25F7" w:rsidRPr="006C1DF0" w:rsidRDefault="005A25F7" w:rsidP="004C6BCA">
            <w:pPr>
              <w:pStyle w:val="a8"/>
              <w:rPr>
                <w:i w:val="0"/>
                <w:sz w:val="24"/>
                <w:szCs w:val="24"/>
              </w:rPr>
            </w:pPr>
            <w:r w:rsidRPr="006C1DF0">
              <w:rPr>
                <w:i w:val="0"/>
                <w:sz w:val="24"/>
                <w:szCs w:val="24"/>
              </w:rPr>
              <w:t xml:space="preserve">Закреплять умение детей различать количество предметов, используя слова </w:t>
            </w:r>
            <w:r w:rsidRPr="006C1DF0">
              <w:rPr>
                <w:sz w:val="24"/>
                <w:szCs w:val="24"/>
              </w:rPr>
              <w:t>один, много, мало.</w:t>
            </w:r>
          </w:p>
        </w:tc>
      </w:tr>
      <w:tr w:rsidR="005A25F7" w:rsidRPr="006C1DF0" w:rsidTr="00AD23B1">
        <w:trPr>
          <w:cantSplit/>
          <w:trHeight w:val="1044"/>
        </w:trPr>
        <w:tc>
          <w:tcPr>
            <w:tcW w:w="709" w:type="dxa"/>
          </w:tcPr>
          <w:p w:rsidR="005A25F7" w:rsidRPr="006C1DF0" w:rsidRDefault="005A25F7" w:rsidP="004C6BCA">
            <w:r w:rsidRPr="006C1DF0">
              <w:t>6</w:t>
            </w:r>
          </w:p>
        </w:tc>
        <w:tc>
          <w:tcPr>
            <w:tcW w:w="1560" w:type="dxa"/>
          </w:tcPr>
          <w:p w:rsidR="005A25F7" w:rsidRPr="006C1DF0" w:rsidRDefault="005A25F7" w:rsidP="004C6BCA">
            <w:r w:rsidRPr="006C1DF0">
              <w:t>Октябрь</w:t>
            </w:r>
          </w:p>
          <w:p w:rsidR="005A25F7" w:rsidRPr="00EE3369" w:rsidRDefault="005A25F7" w:rsidP="004C6BCA">
            <w:pPr>
              <w:rPr>
                <w:b/>
              </w:rPr>
            </w:pPr>
            <w:r w:rsidRPr="00EE3369">
              <w:rPr>
                <w:b/>
              </w:rPr>
              <w:t>Занятие 2</w:t>
            </w:r>
          </w:p>
        </w:tc>
        <w:tc>
          <w:tcPr>
            <w:tcW w:w="1559" w:type="dxa"/>
          </w:tcPr>
          <w:p w:rsidR="005A25F7" w:rsidRPr="006C1DF0" w:rsidRDefault="005A25F7" w:rsidP="004C6BCA">
            <w:r w:rsidRPr="006C1DF0">
              <w:t xml:space="preserve"> Количество.</w:t>
            </w:r>
          </w:p>
        </w:tc>
        <w:tc>
          <w:tcPr>
            <w:tcW w:w="5528" w:type="dxa"/>
          </w:tcPr>
          <w:p w:rsidR="005A25F7" w:rsidRPr="006C1DF0" w:rsidRDefault="005A25F7" w:rsidP="004C6BCA">
            <w:pPr>
              <w:pStyle w:val="a8"/>
              <w:rPr>
                <w:i w:val="0"/>
                <w:sz w:val="24"/>
                <w:szCs w:val="24"/>
              </w:rPr>
            </w:pPr>
            <w:r w:rsidRPr="006C1DF0">
              <w:rPr>
                <w:i w:val="0"/>
                <w:sz w:val="24"/>
                <w:szCs w:val="24"/>
              </w:rPr>
              <w:t xml:space="preserve">Познакомить детей со способами составления группы из отдельных предметов и выделения из нее одного предмета; учить понимать слова </w:t>
            </w:r>
            <w:r w:rsidRPr="006C1DF0">
              <w:rPr>
                <w:sz w:val="24"/>
                <w:szCs w:val="24"/>
              </w:rPr>
              <w:t>много, один, ни одного.</w:t>
            </w:r>
          </w:p>
        </w:tc>
      </w:tr>
      <w:tr w:rsidR="005A25F7" w:rsidRPr="006C1DF0" w:rsidTr="00AD23B1">
        <w:trPr>
          <w:cantSplit/>
          <w:trHeight w:val="138"/>
        </w:trPr>
        <w:tc>
          <w:tcPr>
            <w:tcW w:w="709" w:type="dxa"/>
          </w:tcPr>
          <w:p w:rsidR="005A25F7" w:rsidRPr="006C1DF0" w:rsidRDefault="005A25F7" w:rsidP="004C6BCA">
            <w:r w:rsidRPr="006C1DF0">
              <w:t>7</w:t>
            </w:r>
          </w:p>
        </w:tc>
        <w:tc>
          <w:tcPr>
            <w:tcW w:w="1560" w:type="dxa"/>
          </w:tcPr>
          <w:p w:rsidR="005A25F7" w:rsidRPr="006C1DF0" w:rsidRDefault="005A25F7" w:rsidP="004C6BCA">
            <w:r w:rsidRPr="006C1DF0">
              <w:t>Октябрь</w:t>
            </w:r>
          </w:p>
          <w:p w:rsidR="005A25F7" w:rsidRPr="00EE3369" w:rsidRDefault="005A25F7" w:rsidP="004C6BCA">
            <w:pPr>
              <w:rPr>
                <w:b/>
              </w:rPr>
            </w:pPr>
            <w:r>
              <w:rPr>
                <w:b/>
              </w:rPr>
              <w:t>Занятие 3</w:t>
            </w:r>
          </w:p>
        </w:tc>
        <w:tc>
          <w:tcPr>
            <w:tcW w:w="1559" w:type="dxa"/>
          </w:tcPr>
          <w:p w:rsidR="005A25F7" w:rsidRPr="006C1DF0" w:rsidRDefault="005A25F7" w:rsidP="004C6BCA">
            <w:r w:rsidRPr="006C1DF0">
              <w:t xml:space="preserve"> Количество. Форма.</w:t>
            </w:r>
          </w:p>
        </w:tc>
        <w:tc>
          <w:tcPr>
            <w:tcW w:w="5528" w:type="dxa"/>
          </w:tcPr>
          <w:p w:rsidR="005A25F7" w:rsidRPr="006C1DF0" w:rsidRDefault="005A25F7" w:rsidP="004C6BCA">
            <w:pPr>
              <w:pStyle w:val="a8"/>
              <w:rPr>
                <w:i w:val="0"/>
                <w:sz w:val="24"/>
                <w:szCs w:val="24"/>
              </w:rPr>
            </w:pPr>
            <w:r w:rsidRPr="006C1DF0">
              <w:rPr>
                <w:i w:val="0"/>
                <w:sz w:val="24"/>
                <w:szCs w:val="24"/>
              </w:rPr>
              <w:t>Закреплять у детей умения различать и называть шар, куб независимо от цвета и размера.</w:t>
            </w:r>
          </w:p>
        </w:tc>
      </w:tr>
      <w:tr w:rsidR="005A25F7" w:rsidRPr="00C51D10" w:rsidTr="00AD23B1">
        <w:trPr>
          <w:cantSplit/>
          <w:trHeight w:val="138"/>
        </w:trPr>
        <w:tc>
          <w:tcPr>
            <w:tcW w:w="709" w:type="dxa"/>
          </w:tcPr>
          <w:p w:rsidR="005A25F7" w:rsidRPr="006C1DF0" w:rsidRDefault="005A25F7" w:rsidP="004C6BCA">
            <w:r>
              <w:t>9</w:t>
            </w:r>
          </w:p>
        </w:tc>
        <w:tc>
          <w:tcPr>
            <w:tcW w:w="1560" w:type="dxa"/>
          </w:tcPr>
          <w:p w:rsidR="005A25F7" w:rsidRPr="006C1DF0" w:rsidRDefault="005A25F7" w:rsidP="004C6BCA">
            <w:r w:rsidRPr="006C1DF0">
              <w:t>Ноябрь</w:t>
            </w:r>
          </w:p>
          <w:p w:rsidR="005A25F7" w:rsidRPr="00075656" w:rsidRDefault="005A25F7" w:rsidP="004C6BCA">
            <w:pPr>
              <w:rPr>
                <w:b/>
              </w:rPr>
            </w:pPr>
            <w:r>
              <w:rPr>
                <w:b/>
              </w:rPr>
              <w:t>Занятие 1</w:t>
            </w:r>
          </w:p>
        </w:tc>
        <w:tc>
          <w:tcPr>
            <w:tcW w:w="1559" w:type="dxa"/>
          </w:tcPr>
          <w:p w:rsidR="005A25F7" w:rsidRPr="006C1DF0" w:rsidRDefault="005A25F7" w:rsidP="004C6BCA">
            <w:r w:rsidRPr="006C1DF0">
              <w:t>Величина. Количество.</w:t>
            </w:r>
          </w:p>
        </w:tc>
        <w:tc>
          <w:tcPr>
            <w:tcW w:w="5528" w:type="dxa"/>
          </w:tcPr>
          <w:p w:rsidR="005A25F7" w:rsidRPr="006C1DF0" w:rsidRDefault="005A25F7" w:rsidP="004C6BCA">
            <w:pPr>
              <w:pStyle w:val="a8"/>
              <w:rPr>
                <w:i w:val="0"/>
                <w:sz w:val="24"/>
                <w:szCs w:val="24"/>
              </w:rPr>
            </w:pPr>
            <w:r w:rsidRPr="006C1DF0">
              <w:rPr>
                <w:i w:val="0"/>
                <w:sz w:val="24"/>
                <w:szCs w:val="24"/>
              </w:rPr>
              <w:t xml:space="preserve">Учить детей сравнивать два предмета по длине и обозначать результат сравнения словами </w:t>
            </w:r>
            <w:proofErr w:type="gramStart"/>
            <w:r w:rsidRPr="006C1DF0">
              <w:rPr>
                <w:i w:val="0"/>
                <w:sz w:val="24"/>
                <w:szCs w:val="24"/>
              </w:rPr>
              <w:t>д</w:t>
            </w:r>
            <w:r w:rsidRPr="006C1DF0">
              <w:rPr>
                <w:sz w:val="24"/>
                <w:szCs w:val="24"/>
              </w:rPr>
              <w:t>линный-короткий</w:t>
            </w:r>
            <w:proofErr w:type="gramEnd"/>
            <w:r w:rsidRPr="006C1DF0">
              <w:rPr>
                <w:sz w:val="24"/>
                <w:szCs w:val="24"/>
              </w:rPr>
              <w:t xml:space="preserve">, длиннее-короче. </w:t>
            </w:r>
            <w:r w:rsidRPr="006C1DF0">
              <w:rPr>
                <w:i w:val="0"/>
                <w:sz w:val="24"/>
                <w:szCs w:val="24"/>
              </w:rPr>
              <w:t xml:space="preserve">Совершенствовать умение детей составлять группу из отдельных предметов и выделять один предмет из группы, обозначать совокупности словами </w:t>
            </w:r>
            <w:r w:rsidRPr="006C1DF0">
              <w:rPr>
                <w:sz w:val="24"/>
                <w:szCs w:val="24"/>
              </w:rPr>
              <w:t>один, много, ни одного.</w:t>
            </w:r>
          </w:p>
        </w:tc>
      </w:tr>
      <w:tr w:rsidR="005A25F7" w:rsidRPr="006C1DF0" w:rsidTr="00AD23B1">
        <w:trPr>
          <w:cantSplit/>
          <w:trHeight w:val="1212"/>
        </w:trPr>
        <w:tc>
          <w:tcPr>
            <w:tcW w:w="709" w:type="dxa"/>
          </w:tcPr>
          <w:p w:rsidR="005A25F7" w:rsidRPr="006C1DF0" w:rsidRDefault="005A25F7" w:rsidP="004C6BCA">
            <w:r>
              <w:t>10</w:t>
            </w:r>
          </w:p>
        </w:tc>
        <w:tc>
          <w:tcPr>
            <w:tcW w:w="1560" w:type="dxa"/>
          </w:tcPr>
          <w:p w:rsidR="005A25F7" w:rsidRPr="006C1DF0" w:rsidRDefault="005A25F7" w:rsidP="004C6BCA">
            <w:r w:rsidRPr="006C1DF0">
              <w:t>Ноябрь</w:t>
            </w:r>
          </w:p>
          <w:p w:rsidR="005A25F7" w:rsidRPr="00075656" w:rsidRDefault="005A25F7" w:rsidP="004C6BCA">
            <w:pPr>
              <w:rPr>
                <w:b/>
              </w:rPr>
            </w:pPr>
            <w:r w:rsidRPr="00075656">
              <w:rPr>
                <w:b/>
              </w:rPr>
              <w:t>Занятие 2</w:t>
            </w:r>
          </w:p>
          <w:p w:rsidR="005A25F7" w:rsidRPr="006C1DF0" w:rsidRDefault="005A25F7" w:rsidP="004C6BCA">
            <w:pPr>
              <w:rPr>
                <w:b/>
              </w:rPr>
            </w:pPr>
          </w:p>
        </w:tc>
        <w:tc>
          <w:tcPr>
            <w:tcW w:w="1559" w:type="dxa"/>
          </w:tcPr>
          <w:p w:rsidR="005A25F7" w:rsidRPr="006C1DF0" w:rsidRDefault="005A25F7" w:rsidP="004C6BCA">
            <w:r w:rsidRPr="006C1DF0">
              <w:t>Количество. Величина.</w:t>
            </w:r>
          </w:p>
        </w:tc>
        <w:tc>
          <w:tcPr>
            <w:tcW w:w="5528" w:type="dxa"/>
          </w:tcPr>
          <w:p w:rsidR="005A25F7" w:rsidRDefault="005A25F7" w:rsidP="004C6BCA">
            <w:r w:rsidRPr="006C1DF0">
              <w:t xml:space="preserve">Учить детей находить один и много предметов в специально созданной обстановке, отвечать на вопрос «сколько?», используя слова </w:t>
            </w:r>
            <w:r w:rsidRPr="006C1DF0">
              <w:rPr>
                <w:i/>
              </w:rPr>
              <w:t>один, много.</w:t>
            </w:r>
            <w:r w:rsidRPr="006C1DF0">
              <w:t xml:space="preserve"> </w:t>
            </w:r>
          </w:p>
          <w:p w:rsidR="005A25F7" w:rsidRPr="006C1DF0" w:rsidRDefault="005A25F7" w:rsidP="004C6BCA">
            <w:r w:rsidRPr="006C1DF0">
              <w:t xml:space="preserve">Продолжать учить сравнивать два предмета по длине способами наложения и приложения, обозначая результаты сравнения словами </w:t>
            </w:r>
            <w:proofErr w:type="gramStart"/>
            <w:r w:rsidRPr="006C1DF0">
              <w:rPr>
                <w:i/>
              </w:rPr>
              <w:t>длинный-короткий</w:t>
            </w:r>
            <w:proofErr w:type="gramEnd"/>
            <w:r w:rsidRPr="006C1DF0">
              <w:rPr>
                <w:i/>
              </w:rPr>
              <w:t>, длиннее-короче.</w:t>
            </w:r>
            <w:r w:rsidRPr="006C1DF0">
              <w:t xml:space="preserve"> </w:t>
            </w:r>
          </w:p>
        </w:tc>
      </w:tr>
      <w:tr w:rsidR="005A25F7" w:rsidRPr="006C1DF0" w:rsidTr="00AD23B1">
        <w:trPr>
          <w:cantSplit/>
          <w:trHeight w:val="138"/>
        </w:trPr>
        <w:tc>
          <w:tcPr>
            <w:tcW w:w="709" w:type="dxa"/>
          </w:tcPr>
          <w:p w:rsidR="005A25F7" w:rsidRPr="006C1DF0" w:rsidRDefault="005A25F7" w:rsidP="004C6BCA">
            <w:r>
              <w:t>11</w:t>
            </w:r>
          </w:p>
        </w:tc>
        <w:tc>
          <w:tcPr>
            <w:tcW w:w="1560" w:type="dxa"/>
          </w:tcPr>
          <w:p w:rsidR="005A25F7" w:rsidRPr="006C1DF0" w:rsidRDefault="005A25F7" w:rsidP="004C6BCA">
            <w:r w:rsidRPr="006C1DF0">
              <w:t>Ноябрь</w:t>
            </w:r>
          </w:p>
          <w:p w:rsidR="005A25F7" w:rsidRPr="00075656" w:rsidRDefault="005A25F7" w:rsidP="004C6BCA">
            <w:pPr>
              <w:rPr>
                <w:b/>
              </w:rPr>
            </w:pPr>
            <w:r w:rsidRPr="00075656">
              <w:rPr>
                <w:b/>
              </w:rPr>
              <w:t>Занятие 3</w:t>
            </w:r>
          </w:p>
        </w:tc>
        <w:tc>
          <w:tcPr>
            <w:tcW w:w="1559" w:type="dxa"/>
          </w:tcPr>
          <w:p w:rsidR="005A25F7" w:rsidRPr="006C1DF0" w:rsidRDefault="005A25F7" w:rsidP="004C6BCA">
            <w:r w:rsidRPr="006C1DF0">
              <w:t>Количество. Форма.</w:t>
            </w:r>
          </w:p>
        </w:tc>
        <w:tc>
          <w:tcPr>
            <w:tcW w:w="5528" w:type="dxa"/>
          </w:tcPr>
          <w:p w:rsidR="005A25F7" w:rsidRDefault="005A25F7" w:rsidP="004C6BCA">
            <w:r w:rsidRPr="006C1DF0">
              <w:t>Продолжать учить детей находить один и много предметов в специально созданной обстановке, обозначая совокупности словами</w:t>
            </w:r>
            <w:r w:rsidRPr="006C1DF0">
              <w:rPr>
                <w:i/>
              </w:rPr>
              <w:t xml:space="preserve"> один, много.</w:t>
            </w:r>
            <w:r w:rsidRPr="006C1DF0">
              <w:t xml:space="preserve"> </w:t>
            </w:r>
          </w:p>
          <w:p w:rsidR="005A25F7" w:rsidRPr="006C1DF0" w:rsidRDefault="005A25F7" w:rsidP="004C6BCA">
            <w:r w:rsidRPr="006C1DF0">
              <w:t>Познакомить с квадратом, учить различать круг и квадрат.</w:t>
            </w:r>
          </w:p>
        </w:tc>
      </w:tr>
      <w:tr w:rsidR="005A25F7" w:rsidRPr="006C1DF0" w:rsidTr="00AD23B1">
        <w:trPr>
          <w:cantSplit/>
          <w:trHeight w:val="138"/>
        </w:trPr>
        <w:tc>
          <w:tcPr>
            <w:tcW w:w="709" w:type="dxa"/>
          </w:tcPr>
          <w:p w:rsidR="005A25F7" w:rsidRPr="006C1DF0" w:rsidRDefault="005A25F7" w:rsidP="004C6BCA">
            <w:r>
              <w:t>12</w:t>
            </w:r>
          </w:p>
        </w:tc>
        <w:tc>
          <w:tcPr>
            <w:tcW w:w="1560" w:type="dxa"/>
          </w:tcPr>
          <w:p w:rsidR="005A25F7" w:rsidRPr="006C1DF0" w:rsidRDefault="005A25F7" w:rsidP="004C6BCA">
            <w:r>
              <w:t>Ноябрь</w:t>
            </w:r>
          </w:p>
          <w:p w:rsidR="005A25F7" w:rsidRPr="00381BE8" w:rsidRDefault="005A25F7" w:rsidP="004C6BCA">
            <w:pPr>
              <w:rPr>
                <w:b/>
              </w:rPr>
            </w:pPr>
            <w:r>
              <w:rPr>
                <w:b/>
              </w:rPr>
              <w:t>Занятие 4</w:t>
            </w:r>
          </w:p>
        </w:tc>
        <w:tc>
          <w:tcPr>
            <w:tcW w:w="1559" w:type="dxa"/>
          </w:tcPr>
          <w:p w:rsidR="005A25F7" w:rsidRPr="006C1DF0" w:rsidRDefault="005A25F7" w:rsidP="004C6BCA">
            <w:r w:rsidRPr="006C1DF0">
              <w:t>Количество. Форма.</w:t>
            </w:r>
          </w:p>
        </w:tc>
        <w:tc>
          <w:tcPr>
            <w:tcW w:w="5528" w:type="dxa"/>
          </w:tcPr>
          <w:p w:rsidR="005A25F7" w:rsidRPr="006C1DF0" w:rsidRDefault="005A25F7" w:rsidP="004C6BCA">
            <w:r w:rsidRPr="006C1DF0">
              <w:t xml:space="preserve">Закреплять умение детей находить один и много предметов в специально созданной обстановке, пользоваться словами </w:t>
            </w:r>
            <w:r w:rsidRPr="006C1DF0">
              <w:rPr>
                <w:i/>
              </w:rPr>
              <w:t>один, много.</w:t>
            </w:r>
            <w:r w:rsidRPr="006C1DF0">
              <w:t xml:space="preserve"> Продолжать учить различать круг и квадрат.</w:t>
            </w:r>
          </w:p>
        </w:tc>
      </w:tr>
      <w:tr w:rsidR="005A25F7" w:rsidRPr="006C1DF0" w:rsidTr="00AD23B1">
        <w:trPr>
          <w:cantSplit/>
          <w:trHeight w:val="138"/>
        </w:trPr>
        <w:tc>
          <w:tcPr>
            <w:tcW w:w="709" w:type="dxa"/>
          </w:tcPr>
          <w:p w:rsidR="005A25F7" w:rsidRPr="006C1DF0" w:rsidRDefault="005A25F7" w:rsidP="004C6BCA">
            <w:r>
              <w:t>13</w:t>
            </w:r>
          </w:p>
        </w:tc>
        <w:tc>
          <w:tcPr>
            <w:tcW w:w="1560" w:type="dxa"/>
          </w:tcPr>
          <w:p w:rsidR="005A25F7" w:rsidRPr="006C1DF0" w:rsidRDefault="005A25F7" w:rsidP="004C6BCA">
            <w:r>
              <w:t xml:space="preserve">2 квартал </w:t>
            </w:r>
            <w:r w:rsidRPr="006C1DF0">
              <w:t>Декабрь</w:t>
            </w:r>
          </w:p>
          <w:p w:rsidR="005A25F7" w:rsidRPr="00971787" w:rsidRDefault="005A25F7" w:rsidP="004C6BCA">
            <w:pPr>
              <w:rPr>
                <w:b/>
              </w:rPr>
            </w:pPr>
            <w:r>
              <w:rPr>
                <w:b/>
              </w:rPr>
              <w:t>Занятие 1</w:t>
            </w:r>
          </w:p>
        </w:tc>
        <w:tc>
          <w:tcPr>
            <w:tcW w:w="1559" w:type="dxa"/>
          </w:tcPr>
          <w:p w:rsidR="005A25F7" w:rsidRPr="006C1DF0" w:rsidRDefault="005A25F7" w:rsidP="004C6BCA">
            <w:r w:rsidRPr="006C1DF0">
              <w:t>Количество. Величина.</w:t>
            </w:r>
          </w:p>
        </w:tc>
        <w:tc>
          <w:tcPr>
            <w:tcW w:w="5528" w:type="dxa"/>
          </w:tcPr>
          <w:p w:rsidR="005A25F7" w:rsidRPr="006C1DF0" w:rsidRDefault="005A25F7" w:rsidP="004C6BCA">
            <w:r w:rsidRPr="006C1DF0">
              <w:t xml:space="preserve">Совершенствовать умения детей сравнивать два предмета по длине, результаты сравнения обозначать словами </w:t>
            </w:r>
            <w:proofErr w:type="gramStart"/>
            <w:r w:rsidRPr="006C1DF0">
              <w:rPr>
                <w:i/>
              </w:rPr>
              <w:t>длинный-короткий</w:t>
            </w:r>
            <w:proofErr w:type="gramEnd"/>
            <w:r w:rsidRPr="006C1DF0">
              <w:rPr>
                <w:i/>
              </w:rPr>
              <w:t xml:space="preserve">, длиннее-короче, одинаковые по длине. </w:t>
            </w:r>
            <w:r w:rsidRPr="006C1DF0">
              <w:t>Упражнять в умении находить один и много предметов в окружающей обстановке.</w:t>
            </w:r>
          </w:p>
        </w:tc>
      </w:tr>
      <w:tr w:rsidR="005A25F7" w:rsidRPr="006C1DF0" w:rsidTr="00AD23B1">
        <w:trPr>
          <w:cantSplit/>
          <w:trHeight w:val="138"/>
        </w:trPr>
        <w:tc>
          <w:tcPr>
            <w:tcW w:w="709" w:type="dxa"/>
          </w:tcPr>
          <w:p w:rsidR="005A25F7" w:rsidRPr="006C1DF0" w:rsidRDefault="005A25F7" w:rsidP="004C6BCA">
            <w:r>
              <w:t>14</w:t>
            </w:r>
          </w:p>
        </w:tc>
        <w:tc>
          <w:tcPr>
            <w:tcW w:w="1560" w:type="dxa"/>
          </w:tcPr>
          <w:p w:rsidR="005A25F7" w:rsidRPr="006C1DF0" w:rsidRDefault="005A25F7" w:rsidP="004C6BCA">
            <w:r w:rsidRPr="006C1DF0">
              <w:t>Декабрь</w:t>
            </w:r>
          </w:p>
          <w:p w:rsidR="005A25F7" w:rsidRPr="00971787" w:rsidRDefault="005A25F7" w:rsidP="004C6BCA">
            <w:pPr>
              <w:rPr>
                <w:b/>
              </w:rPr>
            </w:pPr>
            <w:r>
              <w:rPr>
                <w:b/>
              </w:rPr>
              <w:t>Занятие 2</w:t>
            </w:r>
          </w:p>
        </w:tc>
        <w:tc>
          <w:tcPr>
            <w:tcW w:w="1559" w:type="dxa"/>
          </w:tcPr>
          <w:p w:rsidR="005A25F7" w:rsidRPr="006C1DF0" w:rsidRDefault="005A25F7" w:rsidP="004C6BCA">
            <w:r w:rsidRPr="006C1DF0">
              <w:t>Количество. Форма. Величина.</w:t>
            </w:r>
          </w:p>
        </w:tc>
        <w:tc>
          <w:tcPr>
            <w:tcW w:w="5528" w:type="dxa"/>
          </w:tcPr>
          <w:p w:rsidR="005A25F7" w:rsidRDefault="005A25F7" w:rsidP="004C6BCA">
            <w:r w:rsidRPr="006C1DF0">
              <w:t xml:space="preserve">Продолжать совершенствовать умение детей находить один и много предметов в окружающей обстановке. </w:t>
            </w:r>
          </w:p>
          <w:p w:rsidR="005A25F7" w:rsidRDefault="005A25F7" w:rsidP="004C6BCA">
            <w:r w:rsidRPr="006C1DF0">
              <w:t xml:space="preserve">Закреплять умение различать и называть круг и квадрат. </w:t>
            </w:r>
          </w:p>
          <w:p w:rsidR="005A25F7" w:rsidRPr="00971787" w:rsidRDefault="005A25F7" w:rsidP="004C6BCA">
            <w:pPr>
              <w:rPr>
                <w:i/>
              </w:rPr>
            </w:pPr>
            <w:r w:rsidRPr="006C1DF0">
              <w:t>Совершенствовать умение детей сравнивать два предмета по длине с</w:t>
            </w:r>
            <w:r>
              <w:t xml:space="preserve">пособами наложения и приложения; обозначать результаты сравнения словами </w:t>
            </w:r>
            <w:proofErr w:type="spellStart"/>
            <w:proofErr w:type="gramStart"/>
            <w:r>
              <w:rPr>
                <w:i/>
              </w:rPr>
              <w:t>длинный-короткий</w:t>
            </w:r>
            <w:proofErr w:type="spellEnd"/>
            <w:proofErr w:type="gramEnd"/>
            <w:r>
              <w:rPr>
                <w:i/>
              </w:rPr>
              <w:t xml:space="preserve">, </w:t>
            </w:r>
            <w:proofErr w:type="spellStart"/>
            <w:r>
              <w:rPr>
                <w:i/>
              </w:rPr>
              <w:t>длинее-короче</w:t>
            </w:r>
            <w:proofErr w:type="spellEnd"/>
            <w:r>
              <w:rPr>
                <w:i/>
              </w:rPr>
              <w:t>.</w:t>
            </w:r>
          </w:p>
        </w:tc>
      </w:tr>
      <w:tr w:rsidR="005A25F7" w:rsidRPr="006C1DF0" w:rsidTr="00AD23B1">
        <w:trPr>
          <w:cantSplit/>
          <w:trHeight w:val="138"/>
        </w:trPr>
        <w:tc>
          <w:tcPr>
            <w:tcW w:w="709" w:type="dxa"/>
          </w:tcPr>
          <w:p w:rsidR="005A25F7" w:rsidRPr="006C1DF0" w:rsidRDefault="005A25F7" w:rsidP="004C6BCA">
            <w:r>
              <w:lastRenderedPageBreak/>
              <w:t>15</w:t>
            </w:r>
          </w:p>
        </w:tc>
        <w:tc>
          <w:tcPr>
            <w:tcW w:w="1560" w:type="dxa"/>
          </w:tcPr>
          <w:p w:rsidR="005A25F7" w:rsidRPr="006C1DF0" w:rsidRDefault="005A25F7" w:rsidP="004C6BCA">
            <w:r w:rsidRPr="006C1DF0">
              <w:t>Декабрь</w:t>
            </w:r>
          </w:p>
          <w:p w:rsidR="005A25F7" w:rsidRPr="00A46C35" w:rsidRDefault="005A25F7" w:rsidP="004C6BCA">
            <w:pPr>
              <w:rPr>
                <w:b/>
              </w:rPr>
            </w:pPr>
            <w:r w:rsidRPr="00A46C35">
              <w:rPr>
                <w:b/>
              </w:rPr>
              <w:t>Занятие 3</w:t>
            </w:r>
          </w:p>
        </w:tc>
        <w:tc>
          <w:tcPr>
            <w:tcW w:w="1559" w:type="dxa"/>
          </w:tcPr>
          <w:p w:rsidR="005A25F7" w:rsidRPr="006C1DF0" w:rsidRDefault="005A25F7" w:rsidP="004C6BCA">
            <w:r w:rsidRPr="006C1DF0">
              <w:t>Количество. Ориентировка в пространстве.</w:t>
            </w:r>
          </w:p>
        </w:tc>
        <w:tc>
          <w:tcPr>
            <w:tcW w:w="5528" w:type="dxa"/>
          </w:tcPr>
          <w:p w:rsidR="005A25F7" w:rsidRDefault="005A25F7" w:rsidP="004C6BCA">
            <w:r w:rsidRPr="006C1DF0">
              <w:t xml:space="preserve">Учить детей сравнивать две равные группы предметов способом наложения, понимать выражения </w:t>
            </w:r>
            <w:r w:rsidRPr="006C1DF0">
              <w:rPr>
                <w:i/>
              </w:rPr>
              <w:t>по много, поровну.</w:t>
            </w:r>
            <w:r>
              <w:t xml:space="preserve">  </w:t>
            </w:r>
          </w:p>
          <w:p w:rsidR="005A25F7" w:rsidRPr="006C1DF0" w:rsidRDefault="005A25F7" w:rsidP="004C6BCA">
            <w:r>
              <w:t xml:space="preserve">Упражнять в </w:t>
            </w:r>
            <w:r w:rsidRPr="006C1DF0">
              <w:t xml:space="preserve">ориентироваться в расположении частей собственного тела, различать </w:t>
            </w:r>
            <w:proofErr w:type="gramStart"/>
            <w:r w:rsidRPr="006C1DF0">
              <w:t>правую</w:t>
            </w:r>
            <w:proofErr w:type="gramEnd"/>
            <w:r w:rsidRPr="006C1DF0">
              <w:t xml:space="preserve"> и левую руки.</w:t>
            </w:r>
          </w:p>
        </w:tc>
      </w:tr>
      <w:tr w:rsidR="005A25F7" w:rsidRPr="006C1DF0" w:rsidTr="00AD23B1">
        <w:trPr>
          <w:cantSplit/>
          <w:trHeight w:val="138"/>
        </w:trPr>
        <w:tc>
          <w:tcPr>
            <w:tcW w:w="709" w:type="dxa"/>
          </w:tcPr>
          <w:p w:rsidR="005A25F7" w:rsidRPr="006C1DF0" w:rsidRDefault="005A25F7" w:rsidP="004C6BCA">
            <w:r>
              <w:t>16</w:t>
            </w:r>
          </w:p>
        </w:tc>
        <w:tc>
          <w:tcPr>
            <w:tcW w:w="1560" w:type="dxa"/>
          </w:tcPr>
          <w:p w:rsidR="005A25F7" w:rsidRPr="006C1DF0" w:rsidRDefault="005A25F7" w:rsidP="004C6BCA">
            <w:r w:rsidRPr="006C1DF0">
              <w:t>Декабрь</w:t>
            </w:r>
          </w:p>
          <w:p w:rsidR="005A25F7" w:rsidRPr="00E91F45" w:rsidRDefault="005A25F7" w:rsidP="004C6BCA">
            <w:pPr>
              <w:rPr>
                <w:b/>
              </w:rPr>
            </w:pPr>
            <w:r>
              <w:rPr>
                <w:b/>
              </w:rPr>
              <w:t>Занятие 4</w:t>
            </w:r>
          </w:p>
        </w:tc>
        <w:tc>
          <w:tcPr>
            <w:tcW w:w="1559" w:type="dxa"/>
          </w:tcPr>
          <w:p w:rsidR="005A25F7" w:rsidRPr="006C1DF0" w:rsidRDefault="005A25F7" w:rsidP="004C6BCA">
            <w:r w:rsidRPr="006C1DF0">
              <w:t>Количество. Величина.</w:t>
            </w:r>
          </w:p>
        </w:tc>
        <w:tc>
          <w:tcPr>
            <w:tcW w:w="5528" w:type="dxa"/>
          </w:tcPr>
          <w:p w:rsidR="005A25F7" w:rsidRPr="006C1DF0" w:rsidRDefault="005A25F7" w:rsidP="004C6BCA">
            <w:pPr>
              <w:rPr>
                <w:i/>
              </w:rPr>
            </w:pPr>
            <w:r w:rsidRPr="006C1DF0">
              <w:t xml:space="preserve">Продолжать учить детей сравнивать две равные группы предметов способом наложения, активизировать в речи выражения </w:t>
            </w:r>
            <w:r w:rsidRPr="006C1DF0">
              <w:rPr>
                <w:i/>
              </w:rPr>
              <w:t xml:space="preserve">по много, поровну, </w:t>
            </w:r>
            <w:proofErr w:type="gramStart"/>
            <w:r w:rsidRPr="006C1DF0">
              <w:rPr>
                <w:i/>
              </w:rPr>
              <w:t>столько-сколько</w:t>
            </w:r>
            <w:proofErr w:type="gramEnd"/>
            <w:r w:rsidRPr="006C1DF0">
              <w:rPr>
                <w:i/>
              </w:rPr>
              <w:t>.</w:t>
            </w:r>
            <w:r w:rsidRPr="006C1DF0">
              <w:t xml:space="preserve"> Совершенствовать умение детей сравнивать два предмета по длине, используя приемы наложения и приложения и слова </w:t>
            </w:r>
            <w:proofErr w:type="gramStart"/>
            <w:r w:rsidRPr="006C1DF0">
              <w:rPr>
                <w:i/>
              </w:rPr>
              <w:t>длинный-короткий</w:t>
            </w:r>
            <w:proofErr w:type="gramEnd"/>
            <w:r w:rsidRPr="006C1DF0">
              <w:rPr>
                <w:i/>
              </w:rPr>
              <w:t>, длиннее-короче.</w:t>
            </w:r>
          </w:p>
        </w:tc>
      </w:tr>
      <w:tr w:rsidR="005A25F7" w:rsidRPr="006C1DF0" w:rsidTr="00AD23B1">
        <w:trPr>
          <w:cantSplit/>
          <w:trHeight w:val="138"/>
        </w:trPr>
        <w:tc>
          <w:tcPr>
            <w:tcW w:w="709" w:type="dxa"/>
          </w:tcPr>
          <w:p w:rsidR="005A25F7" w:rsidRPr="006C1DF0" w:rsidRDefault="005A25F7" w:rsidP="004C6BCA">
            <w:r>
              <w:t>17</w:t>
            </w:r>
          </w:p>
        </w:tc>
        <w:tc>
          <w:tcPr>
            <w:tcW w:w="1560" w:type="dxa"/>
          </w:tcPr>
          <w:p w:rsidR="005A25F7" w:rsidRPr="006C1DF0" w:rsidRDefault="005A25F7" w:rsidP="004C6BCA">
            <w:r w:rsidRPr="006C1DF0">
              <w:t>Январь</w:t>
            </w:r>
          </w:p>
          <w:p w:rsidR="005A25F7" w:rsidRPr="00E91F45" w:rsidRDefault="005A25F7" w:rsidP="004C6BCA">
            <w:pPr>
              <w:rPr>
                <w:b/>
              </w:rPr>
            </w:pPr>
            <w:r>
              <w:rPr>
                <w:b/>
              </w:rPr>
              <w:t>Занятие 1</w:t>
            </w:r>
          </w:p>
        </w:tc>
        <w:tc>
          <w:tcPr>
            <w:tcW w:w="1559" w:type="dxa"/>
          </w:tcPr>
          <w:p w:rsidR="005A25F7" w:rsidRPr="006C1DF0" w:rsidRDefault="005A25F7" w:rsidP="004C6BCA">
            <w:r w:rsidRPr="006C1DF0">
              <w:t xml:space="preserve">Величина. Количество.           </w:t>
            </w:r>
          </w:p>
        </w:tc>
        <w:tc>
          <w:tcPr>
            <w:tcW w:w="5528" w:type="dxa"/>
          </w:tcPr>
          <w:p w:rsidR="005A25F7" w:rsidRDefault="005A25F7" w:rsidP="004C6BCA">
            <w:r w:rsidRPr="006C1DF0">
              <w:t>Учить детей сравнивать два предмета, контрастных по ширине, используя приемы наложения и приложения; обозначать результаты сравнения словами</w:t>
            </w:r>
            <w:r w:rsidRPr="006C1DF0">
              <w:rPr>
                <w:i/>
              </w:rPr>
              <w:t xml:space="preserve"> </w:t>
            </w:r>
            <w:proofErr w:type="gramStart"/>
            <w:r w:rsidRPr="006C1DF0">
              <w:rPr>
                <w:i/>
              </w:rPr>
              <w:t>широкий-узкий</w:t>
            </w:r>
            <w:proofErr w:type="gramEnd"/>
            <w:r w:rsidRPr="006C1DF0">
              <w:rPr>
                <w:i/>
              </w:rPr>
              <w:t>, шире-уже.</w:t>
            </w:r>
            <w:r w:rsidRPr="006C1DF0">
              <w:t xml:space="preserve"> </w:t>
            </w:r>
          </w:p>
          <w:p w:rsidR="005A25F7" w:rsidRPr="006C1DF0" w:rsidRDefault="005A25F7" w:rsidP="004C6BCA">
            <w:r w:rsidRPr="006C1DF0">
              <w:t xml:space="preserve">Продолжать учить детей сравнивать две равные группы предметов способом наложения, обозначать результаты сравнения словами </w:t>
            </w:r>
            <w:r w:rsidRPr="006C1DF0">
              <w:rPr>
                <w:i/>
              </w:rPr>
              <w:t xml:space="preserve">по много, поровну, </w:t>
            </w:r>
            <w:proofErr w:type="gramStart"/>
            <w:r w:rsidRPr="006C1DF0">
              <w:rPr>
                <w:i/>
              </w:rPr>
              <w:t>столько-сколько</w:t>
            </w:r>
            <w:proofErr w:type="gramEnd"/>
            <w:r w:rsidRPr="006C1DF0">
              <w:rPr>
                <w:i/>
              </w:rPr>
              <w:t>.</w:t>
            </w:r>
          </w:p>
        </w:tc>
      </w:tr>
      <w:tr w:rsidR="005A25F7" w:rsidRPr="006C1DF0" w:rsidTr="00AD23B1">
        <w:trPr>
          <w:cantSplit/>
          <w:trHeight w:val="138"/>
        </w:trPr>
        <w:tc>
          <w:tcPr>
            <w:tcW w:w="709" w:type="dxa"/>
          </w:tcPr>
          <w:p w:rsidR="005A25F7" w:rsidRPr="006C1DF0" w:rsidRDefault="005A25F7" w:rsidP="004C6BCA">
            <w:r>
              <w:t>18</w:t>
            </w:r>
          </w:p>
        </w:tc>
        <w:tc>
          <w:tcPr>
            <w:tcW w:w="1560" w:type="dxa"/>
          </w:tcPr>
          <w:p w:rsidR="005A25F7" w:rsidRPr="006C1DF0" w:rsidRDefault="005A25F7" w:rsidP="004C6BCA">
            <w:r w:rsidRPr="006C1DF0">
              <w:t>Январь</w:t>
            </w:r>
          </w:p>
          <w:p w:rsidR="005A25F7" w:rsidRPr="00E91F45" w:rsidRDefault="005A25F7" w:rsidP="004C6BCA">
            <w:pPr>
              <w:rPr>
                <w:b/>
              </w:rPr>
            </w:pPr>
            <w:r w:rsidRPr="00E91F45">
              <w:rPr>
                <w:b/>
              </w:rPr>
              <w:t>Занятие 2</w:t>
            </w:r>
          </w:p>
        </w:tc>
        <w:tc>
          <w:tcPr>
            <w:tcW w:w="1559" w:type="dxa"/>
          </w:tcPr>
          <w:p w:rsidR="005A25F7" w:rsidRPr="006C1DF0" w:rsidRDefault="005A25F7" w:rsidP="004C6BCA">
            <w:r w:rsidRPr="006C1DF0">
              <w:t>Величина. Количество.           Форма.</w:t>
            </w:r>
          </w:p>
        </w:tc>
        <w:tc>
          <w:tcPr>
            <w:tcW w:w="5528" w:type="dxa"/>
          </w:tcPr>
          <w:p w:rsidR="005A25F7" w:rsidRPr="006C1DF0" w:rsidRDefault="005A25F7" w:rsidP="004C6BCA">
            <w:r w:rsidRPr="006C1DF0">
              <w:t xml:space="preserve">Продолжать учить детей сравнивать два предмета по ширине способами наложения и приложения, определять результаты сравнения словами </w:t>
            </w:r>
            <w:proofErr w:type="gramStart"/>
            <w:r w:rsidRPr="006C1DF0">
              <w:rPr>
                <w:i/>
              </w:rPr>
              <w:t>широкий-узкий</w:t>
            </w:r>
            <w:proofErr w:type="gramEnd"/>
            <w:r w:rsidRPr="006C1DF0">
              <w:rPr>
                <w:i/>
              </w:rPr>
              <w:t>, шире-уже.</w:t>
            </w:r>
            <w:r w:rsidRPr="006C1DF0">
              <w:t xml:space="preserve"> Совершенствовать навыки сравнения двух равных групп предметов способом наложения; умение обозначать результаты сравнения словами </w:t>
            </w:r>
            <w:r w:rsidRPr="006C1DF0">
              <w:rPr>
                <w:i/>
              </w:rPr>
              <w:t xml:space="preserve">по много, поровну, </w:t>
            </w:r>
            <w:proofErr w:type="gramStart"/>
            <w:r w:rsidRPr="006C1DF0">
              <w:rPr>
                <w:i/>
              </w:rPr>
              <w:t>столько-сколько</w:t>
            </w:r>
            <w:proofErr w:type="gramEnd"/>
            <w:r w:rsidRPr="006C1DF0">
              <w:rPr>
                <w:i/>
              </w:rPr>
              <w:t>.</w:t>
            </w:r>
            <w:r w:rsidRPr="006C1DF0">
              <w:t xml:space="preserve"> Закреплять умение различать и называть круг и квадрат.</w:t>
            </w:r>
          </w:p>
        </w:tc>
      </w:tr>
      <w:tr w:rsidR="005A25F7" w:rsidRPr="006C1DF0" w:rsidTr="00AD23B1">
        <w:trPr>
          <w:cantSplit/>
          <w:trHeight w:val="138"/>
        </w:trPr>
        <w:tc>
          <w:tcPr>
            <w:tcW w:w="709" w:type="dxa"/>
          </w:tcPr>
          <w:p w:rsidR="005A25F7" w:rsidRPr="006C1DF0" w:rsidRDefault="005A25F7" w:rsidP="004C6BCA">
            <w:r>
              <w:t>19</w:t>
            </w:r>
          </w:p>
        </w:tc>
        <w:tc>
          <w:tcPr>
            <w:tcW w:w="1560" w:type="dxa"/>
          </w:tcPr>
          <w:p w:rsidR="005A25F7" w:rsidRPr="006C1DF0" w:rsidRDefault="005A25F7" w:rsidP="004C6BCA">
            <w:r>
              <w:t>Январь</w:t>
            </w:r>
          </w:p>
          <w:p w:rsidR="005A25F7" w:rsidRPr="00E91F45" w:rsidRDefault="005A25F7" w:rsidP="004C6BCA">
            <w:pPr>
              <w:rPr>
                <w:b/>
              </w:rPr>
            </w:pPr>
            <w:r w:rsidRPr="00E91F45">
              <w:rPr>
                <w:b/>
              </w:rPr>
              <w:t>Занятие 3</w:t>
            </w:r>
          </w:p>
        </w:tc>
        <w:tc>
          <w:tcPr>
            <w:tcW w:w="1559" w:type="dxa"/>
          </w:tcPr>
          <w:p w:rsidR="005A25F7" w:rsidRPr="006C1DF0" w:rsidRDefault="005A25F7" w:rsidP="004C6BCA">
            <w:r w:rsidRPr="006C1DF0">
              <w:t xml:space="preserve">Форма.   Количество.    Величина.        </w:t>
            </w:r>
          </w:p>
        </w:tc>
        <w:tc>
          <w:tcPr>
            <w:tcW w:w="5528" w:type="dxa"/>
          </w:tcPr>
          <w:p w:rsidR="005A25F7" w:rsidRPr="006C1DF0" w:rsidRDefault="005A25F7" w:rsidP="004C6BCA">
            <w:r w:rsidRPr="006C1DF0">
              <w:t>Познакомить детей с треугольником: учить различать и называть фигуру. Совершенствовать умение детей сравнивать две равные груп</w:t>
            </w:r>
            <w:r>
              <w:t xml:space="preserve">пы предметов способом наложения, обозначать результаты сравнения словами </w:t>
            </w:r>
            <w:r w:rsidRPr="008656BC">
              <w:rPr>
                <w:i/>
              </w:rPr>
              <w:t xml:space="preserve">по много, поровну, </w:t>
            </w:r>
            <w:proofErr w:type="gramStart"/>
            <w:r w:rsidRPr="008656BC">
              <w:rPr>
                <w:i/>
              </w:rPr>
              <w:t>столько-сколько</w:t>
            </w:r>
            <w:proofErr w:type="gramEnd"/>
            <w:r>
              <w:t>.</w:t>
            </w:r>
            <w:r w:rsidRPr="006C1DF0">
              <w:t xml:space="preserve"> Закреплять навыки сравнения двух предметов по ширине, учить пользоваться словами </w:t>
            </w:r>
            <w:r w:rsidRPr="006C1DF0">
              <w:rPr>
                <w:i/>
              </w:rPr>
              <w:t xml:space="preserve"> </w:t>
            </w:r>
            <w:proofErr w:type="gramStart"/>
            <w:r>
              <w:rPr>
                <w:i/>
              </w:rPr>
              <w:t>широкий-узкий</w:t>
            </w:r>
            <w:proofErr w:type="gramEnd"/>
            <w:r>
              <w:rPr>
                <w:i/>
              </w:rPr>
              <w:t xml:space="preserve">, </w:t>
            </w:r>
            <w:r w:rsidRPr="006C1DF0">
              <w:rPr>
                <w:i/>
              </w:rPr>
              <w:t>шире-уже, одинаковые по ширине.</w:t>
            </w:r>
          </w:p>
        </w:tc>
      </w:tr>
      <w:tr w:rsidR="005A25F7" w:rsidRPr="006C1DF0" w:rsidTr="00AD23B1">
        <w:trPr>
          <w:cantSplit/>
          <w:trHeight w:val="138"/>
        </w:trPr>
        <w:tc>
          <w:tcPr>
            <w:tcW w:w="709" w:type="dxa"/>
          </w:tcPr>
          <w:p w:rsidR="005A25F7" w:rsidRPr="006C1DF0" w:rsidRDefault="005A25F7" w:rsidP="004C6BCA">
            <w:r>
              <w:t>20</w:t>
            </w:r>
          </w:p>
        </w:tc>
        <w:tc>
          <w:tcPr>
            <w:tcW w:w="1560" w:type="dxa"/>
          </w:tcPr>
          <w:p w:rsidR="005A25F7" w:rsidRPr="006C1DF0" w:rsidRDefault="005A25F7" w:rsidP="004C6BCA">
            <w:r>
              <w:t>Январь</w:t>
            </w:r>
          </w:p>
          <w:p w:rsidR="005A25F7" w:rsidRPr="00871A5F" w:rsidRDefault="005A25F7" w:rsidP="004C6BCA">
            <w:pPr>
              <w:rPr>
                <w:b/>
              </w:rPr>
            </w:pPr>
            <w:r w:rsidRPr="00871A5F">
              <w:rPr>
                <w:b/>
              </w:rPr>
              <w:t>Занятие 4</w:t>
            </w:r>
          </w:p>
        </w:tc>
        <w:tc>
          <w:tcPr>
            <w:tcW w:w="1559" w:type="dxa"/>
          </w:tcPr>
          <w:p w:rsidR="005A25F7" w:rsidRPr="006C1DF0" w:rsidRDefault="005A25F7" w:rsidP="004C6BCA">
            <w:r w:rsidRPr="006C1DF0">
              <w:t>Количество.    Форма.</w:t>
            </w:r>
          </w:p>
        </w:tc>
        <w:tc>
          <w:tcPr>
            <w:tcW w:w="5528" w:type="dxa"/>
          </w:tcPr>
          <w:p w:rsidR="005A25F7" w:rsidRDefault="005A25F7" w:rsidP="004C6BCA">
            <w:pPr>
              <w:rPr>
                <w:i/>
              </w:rPr>
            </w:pPr>
            <w:r w:rsidRPr="006C1DF0">
              <w:t xml:space="preserve">Учить детей сравнивать две равные группы предметов способом приложения, обозначать результаты сравнения словами </w:t>
            </w:r>
            <w:r>
              <w:rPr>
                <w:i/>
              </w:rPr>
              <w:t>по много, поровну,</w:t>
            </w:r>
            <w:r w:rsidRPr="006C1DF0">
              <w:rPr>
                <w:i/>
              </w:rPr>
              <w:t xml:space="preserve"> </w:t>
            </w:r>
            <w:proofErr w:type="gramStart"/>
            <w:r w:rsidRPr="006C1DF0">
              <w:rPr>
                <w:i/>
              </w:rPr>
              <w:t>столько-сколько</w:t>
            </w:r>
            <w:proofErr w:type="gramEnd"/>
            <w:r w:rsidRPr="006C1DF0">
              <w:rPr>
                <w:i/>
              </w:rPr>
              <w:t>.</w:t>
            </w:r>
          </w:p>
          <w:p w:rsidR="005A25F7" w:rsidRPr="006C1DF0" w:rsidRDefault="005A25F7" w:rsidP="004C6BCA">
            <w:r w:rsidRPr="006C1DF0">
              <w:rPr>
                <w:i/>
              </w:rPr>
              <w:t xml:space="preserve"> </w:t>
            </w:r>
            <w:r w:rsidRPr="006C1DF0">
              <w:t>Продолжать знакомить детей с треугольником на основе сравнения его с квадратом.</w:t>
            </w:r>
          </w:p>
        </w:tc>
      </w:tr>
      <w:tr w:rsidR="005A25F7" w:rsidRPr="006C1DF0" w:rsidTr="00AD23B1">
        <w:trPr>
          <w:cantSplit/>
          <w:trHeight w:val="138"/>
        </w:trPr>
        <w:tc>
          <w:tcPr>
            <w:tcW w:w="709" w:type="dxa"/>
          </w:tcPr>
          <w:p w:rsidR="005A25F7" w:rsidRPr="006C1DF0" w:rsidRDefault="005A25F7" w:rsidP="004C6BCA">
            <w:r>
              <w:lastRenderedPageBreak/>
              <w:t>21</w:t>
            </w:r>
          </w:p>
        </w:tc>
        <w:tc>
          <w:tcPr>
            <w:tcW w:w="1560" w:type="dxa"/>
          </w:tcPr>
          <w:p w:rsidR="005A25F7" w:rsidRPr="006C1DF0" w:rsidRDefault="005A25F7" w:rsidP="004C6BCA">
            <w:r w:rsidRPr="006C1DF0">
              <w:t xml:space="preserve"> Февраль</w:t>
            </w:r>
          </w:p>
          <w:p w:rsidR="005A25F7" w:rsidRPr="00CF537A" w:rsidRDefault="005A25F7" w:rsidP="004C6BCA">
            <w:pPr>
              <w:rPr>
                <w:b/>
              </w:rPr>
            </w:pPr>
            <w:r w:rsidRPr="00CF537A">
              <w:rPr>
                <w:b/>
              </w:rPr>
              <w:t>Занятие 1</w:t>
            </w:r>
          </w:p>
        </w:tc>
        <w:tc>
          <w:tcPr>
            <w:tcW w:w="1559" w:type="dxa"/>
          </w:tcPr>
          <w:p w:rsidR="005A25F7" w:rsidRPr="006C1DF0" w:rsidRDefault="005A25F7" w:rsidP="004C6BCA">
            <w:r w:rsidRPr="006C1DF0">
              <w:t>Количество.           Форма. Ориентировка в пространстве.</w:t>
            </w:r>
          </w:p>
        </w:tc>
        <w:tc>
          <w:tcPr>
            <w:tcW w:w="5528" w:type="dxa"/>
          </w:tcPr>
          <w:p w:rsidR="005A25F7" w:rsidRDefault="005A25F7" w:rsidP="004C6BCA">
            <w:r w:rsidRPr="006C1DF0">
              <w:t xml:space="preserve">Продолжать учить детей сравнивать две равные группы предметов способом приложения, обозначать результаты сравнения словами </w:t>
            </w:r>
            <w:r>
              <w:rPr>
                <w:i/>
              </w:rPr>
              <w:t xml:space="preserve">по много, поровну, </w:t>
            </w:r>
            <w:proofErr w:type="gramStart"/>
            <w:r w:rsidRPr="006C1DF0">
              <w:rPr>
                <w:i/>
              </w:rPr>
              <w:t>столько-сколько</w:t>
            </w:r>
            <w:proofErr w:type="gramEnd"/>
            <w:r w:rsidRPr="006C1DF0">
              <w:rPr>
                <w:i/>
              </w:rPr>
              <w:t>.</w:t>
            </w:r>
            <w:r w:rsidRPr="006C1DF0">
              <w:t xml:space="preserve"> Совершенствовать умение различать и называть знакомые геометрические фигуры (круг, квадрат, треугольник). </w:t>
            </w:r>
          </w:p>
          <w:p w:rsidR="005A25F7" w:rsidRPr="006C1DF0" w:rsidRDefault="005A25F7" w:rsidP="004C6BCA">
            <w:r w:rsidRPr="006C1DF0">
              <w:t>Упражнять в умении определять прост</w:t>
            </w:r>
            <w:r>
              <w:t>ранственные направления от себя и обозначать их словами вверху-внизу.</w:t>
            </w:r>
          </w:p>
        </w:tc>
      </w:tr>
      <w:tr w:rsidR="005A25F7" w:rsidRPr="006C1DF0" w:rsidTr="00AD23B1">
        <w:trPr>
          <w:cantSplit/>
          <w:trHeight w:val="138"/>
        </w:trPr>
        <w:tc>
          <w:tcPr>
            <w:tcW w:w="709" w:type="dxa"/>
          </w:tcPr>
          <w:p w:rsidR="005A25F7" w:rsidRPr="006C1DF0" w:rsidRDefault="005A25F7" w:rsidP="004C6BCA">
            <w:r>
              <w:t>22</w:t>
            </w:r>
          </w:p>
        </w:tc>
        <w:tc>
          <w:tcPr>
            <w:tcW w:w="1560" w:type="dxa"/>
          </w:tcPr>
          <w:p w:rsidR="005A25F7" w:rsidRPr="006C1DF0" w:rsidRDefault="005A25F7" w:rsidP="004C6BCA">
            <w:r w:rsidRPr="006C1DF0">
              <w:t>Февраль</w:t>
            </w:r>
          </w:p>
          <w:p w:rsidR="005A25F7" w:rsidRPr="00C21F3B" w:rsidRDefault="005A25F7" w:rsidP="004C6BCA">
            <w:pPr>
              <w:rPr>
                <w:b/>
              </w:rPr>
            </w:pPr>
            <w:r w:rsidRPr="00C21F3B">
              <w:rPr>
                <w:b/>
              </w:rPr>
              <w:t>Занятие 2</w:t>
            </w:r>
          </w:p>
        </w:tc>
        <w:tc>
          <w:tcPr>
            <w:tcW w:w="1559" w:type="dxa"/>
          </w:tcPr>
          <w:p w:rsidR="005A25F7" w:rsidRPr="006C1DF0" w:rsidRDefault="005A25F7" w:rsidP="004C6BCA">
            <w:r w:rsidRPr="006C1DF0">
              <w:t xml:space="preserve">Величина.        Ориентировка в пространстве. Количество.           </w:t>
            </w:r>
          </w:p>
        </w:tc>
        <w:tc>
          <w:tcPr>
            <w:tcW w:w="5528" w:type="dxa"/>
          </w:tcPr>
          <w:p w:rsidR="005A25F7" w:rsidRDefault="005A25F7" w:rsidP="004C6BCA">
            <w:r w:rsidRPr="006C1DF0">
              <w:t xml:space="preserve">Познакомить детей с приемами  сравнения двух предметов по высоте, учить понимать слова </w:t>
            </w:r>
            <w:proofErr w:type="gramStart"/>
            <w:r w:rsidRPr="006C1DF0">
              <w:rPr>
                <w:i/>
              </w:rPr>
              <w:t>высокий-низкий</w:t>
            </w:r>
            <w:proofErr w:type="gramEnd"/>
            <w:r w:rsidRPr="006C1DF0">
              <w:rPr>
                <w:i/>
              </w:rPr>
              <w:t>, выше-ниже.</w:t>
            </w:r>
            <w:r w:rsidRPr="006C1DF0">
              <w:t xml:space="preserve"> </w:t>
            </w:r>
          </w:p>
          <w:p w:rsidR="005A25F7" w:rsidRPr="006C1DF0" w:rsidRDefault="005A25F7" w:rsidP="004C6BCA">
            <w:r w:rsidRPr="006C1DF0">
              <w:t>Упражнять в умении определять пространственные направления от себя. Совершенствовать навыки сравнения двух равных груп</w:t>
            </w:r>
            <w:r>
              <w:t xml:space="preserve">п предметов способом приложения и пользоваться словами </w:t>
            </w:r>
            <w:r w:rsidRPr="00C21F3B">
              <w:rPr>
                <w:i/>
              </w:rPr>
              <w:t>по много, поровну,</w:t>
            </w:r>
            <w:r>
              <w:t xml:space="preserve"> </w:t>
            </w:r>
            <w:proofErr w:type="gramStart"/>
            <w:r w:rsidRPr="00C21F3B">
              <w:rPr>
                <w:i/>
              </w:rPr>
              <w:t>столько-сколько</w:t>
            </w:r>
            <w:proofErr w:type="gramEnd"/>
            <w:r w:rsidRPr="00C21F3B">
              <w:rPr>
                <w:i/>
              </w:rPr>
              <w:t>.</w:t>
            </w:r>
          </w:p>
        </w:tc>
      </w:tr>
      <w:tr w:rsidR="005A25F7" w:rsidRPr="006C1DF0" w:rsidTr="00AD23B1">
        <w:trPr>
          <w:cantSplit/>
          <w:trHeight w:val="138"/>
        </w:trPr>
        <w:tc>
          <w:tcPr>
            <w:tcW w:w="709" w:type="dxa"/>
          </w:tcPr>
          <w:p w:rsidR="005A25F7" w:rsidRPr="006C1DF0" w:rsidRDefault="005A25F7" w:rsidP="004C6BCA">
            <w:r>
              <w:t>23</w:t>
            </w:r>
          </w:p>
        </w:tc>
        <w:tc>
          <w:tcPr>
            <w:tcW w:w="1560" w:type="dxa"/>
          </w:tcPr>
          <w:p w:rsidR="005A25F7" w:rsidRPr="006C1DF0" w:rsidRDefault="005A25F7" w:rsidP="004C6BCA">
            <w:r>
              <w:t>Февраль</w:t>
            </w:r>
          </w:p>
          <w:p w:rsidR="005A25F7" w:rsidRPr="00A234F4" w:rsidRDefault="005A25F7" w:rsidP="004C6BCA">
            <w:pPr>
              <w:rPr>
                <w:b/>
              </w:rPr>
            </w:pPr>
            <w:r w:rsidRPr="00A234F4">
              <w:rPr>
                <w:b/>
              </w:rPr>
              <w:t>Занятие 3</w:t>
            </w:r>
          </w:p>
        </w:tc>
        <w:tc>
          <w:tcPr>
            <w:tcW w:w="1559" w:type="dxa"/>
          </w:tcPr>
          <w:p w:rsidR="005A25F7" w:rsidRPr="006C1DF0" w:rsidRDefault="005A25F7" w:rsidP="004C6BCA">
            <w:r w:rsidRPr="006C1DF0">
              <w:t xml:space="preserve">Величина. Количество.           </w:t>
            </w:r>
          </w:p>
        </w:tc>
        <w:tc>
          <w:tcPr>
            <w:tcW w:w="5528" w:type="dxa"/>
          </w:tcPr>
          <w:p w:rsidR="005A25F7" w:rsidRPr="006C1DF0" w:rsidRDefault="005A25F7" w:rsidP="004C6BCA">
            <w:r w:rsidRPr="006C1DF0">
              <w:t>Продолжать учить детей сравнивать два предмета по высоте</w:t>
            </w:r>
            <w:r>
              <w:t xml:space="preserve"> способами наложения и приложения, обозначать результаты сравнения словами </w:t>
            </w:r>
            <w:proofErr w:type="gramStart"/>
            <w:r w:rsidRPr="00A234F4">
              <w:rPr>
                <w:i/>
              </w:rPr>
              <w:t>высокий-низкий</w:t>
            </w:r>
            <w:proofErr w:type="gramEnd"/>
            <w:r w:rsidRPr="00A234F4">
              <w:rPr>
                <w:i/>
              </w:rPr>
              <w:t>, выше-ниже.</w:t>
            </w:r>
            <w:r w:rsidRPr="006C1DF0">
              <w:t xml:space="preserve"> Продолжать совершенствовать навыки сравнения двух равных групп предметов способами наложения и  приложения, обозначать результаты сравнения словами </w:t>
            </w:r>
            <w:r>
              <w:rPr>
                <w:i/>
              </w:rPr>
              <w:t xml:space="preserve"> поровну,</w:t>
            </w:r>
            <w:r w:rsidRPr="006C1DF0">
              <w:rPr>
                <w:i/>
              </w:rPr>
              <w:t xml:space="preserve"> </w:t>
            </w:r>
            <w:proofErr w:type="gramStart"/>
            <w:r w:rsidRPr="006C1DF0">
              <w:rPr>
                <w:i/>
              </w:rPr>
              <w:t>столько-сколько</w:t>
            </w:r>
            <w:proofErr w:type="gramEnd"/>
            <w:r w:rsidRPr="006C1DF0">
              <w:rPr>
                <w:i/>
              </w:rPr>
              <w:t>.</w:t>
            </w:r>
          </w:p>
        </w:tc>
      </w:tr>
      <w:tr w:rsidR="005A25F7" w:rsidRPr="006C1DF0" w:rsidTr="00AD23B1">
        <w:trPr>
          <w:cantSplit/>
          <w:trHeight w:val="138"/>
        </w:trPr>
        <w:tc>
          <w:tcPr>
            <w:tcW w:w="709" w:type="dxa"/>
          </w:tcPr>
          <w:p w:rsidR="005A25F7" w:rsidRPr="006C1DF0" w:rsidRDefault="005A25F7" w:rsidP="004C6BCA">
            <w:r>
              <w:t>24</w:t>
            </w:r>
          </w:p>
        </w:tc>
        <w:tc>
          <w:tcPr>
            <w:tcW w:w="1560" w:type="dxa"/>
          </w:tcPr>
          <w:p w:rsidR="005A25F7" w:rsidRPr="006C1DF0" w:rsidRDefault="005A25F7" w:rsidP="004C6BCA">
            <w:r>
              <w:t>Февраль</w:t>
            </w:r>
          </w:p>
          <w:p w:rsidR="005A25F7" w:rsidRPr="001379B5" w:rsidRDefault="005A25F7" w:rsidP="004C6BCA">
            <w:pPr>
              <w:rPr>
                <w:b/>
              </w:rPr>
            </w:pPr>
            <w:r w:rsidRPr="001379B5">
              <w:rPr>
                <w:b/>
              </w:rPr>
              <w:t>Занятие 4</w:t>
            </w:r>
          </w:p>
        </w:tc>
        <w:tc>
          <w:tcPr>
            <w:tcW w:w="1559" w:type="dxa"/>
          </w:tcPr>
          <w:p w:rsidR="005A25F7" w:rsidRPr="006C1DF0" w:rsidRDefault="005A25F7" w:rsidP="004C6BCA">
            <w:r w:rsidRPr="006C1DF0">
              <w:t xml:space="preserve">Количество.     Величина.       </w:t>
            </w:r>
          </w:p>
        </w:tc>
        <w:tc>
          <w:tcPr>
            <w:tcW w:w="5528" w:type="dxa"/>
          </w:tcPr>
          <w:p w:rsidR="005A25F7" w:rsidRDefault="005A25F7" w:rsidP="004C6BCA">
            <w:r w:rsidRPr="006C1DF0">
              <w:t xml:space="preserve">Учить детей сравнивать две неравные группы предметов способом наложения, обозначать результаты сравнения словами </w:t>
            </w:r>
            <w:r w:rsidRPr="006C1DF0">
              <w:rPr>
                <w:i/>
              </w:rPr>
              <w:t xml:space="preserve"> </w:t>
            </w:r>
            <w:proofErr w:type="gramStart"/>
            <w:r w:rsidRPr="006C1DF0">
              <w:rPr>
                <w:i/>
              </w:rPr>
              <w:t>больше-меньше</w:t>
            </w:r>
            <w:proofErr w:type="gramEnd"/>
            <w:r w:rsidRPr="006C1DF0">
              <w:rPr>
                <w:i/>
              </w:rPr>
              <w:t>, столько-сколько.</w:t>
            </w:r>
            <w:r w:rsidRPr="006C1DF0">
              <w:t xml:space="preserve"> </w:t>
            </w:r>
          </w:p>
          <w:p w:rsidR="005A25F7" w:rsidRPr="006C1DF0" w:rsidRDefault="005A25F7" w:rsidP="004C6BCA">
            <w:r w:rsidRPr="006C1DF0">
              <w:t xml:space="preserve">Совершенствовать навыки сравнения контрастных и одинаковых по высоте предметов, умение обозначать результаты сравнения словами </w:t>
            </w:r>
            <w:r w:rsidRPr="006C1DF0">
              <w:rPr>
                <w:i/>
              </w:rPr>
              <w:t xml:space="preserve"> </w:t>
            </w:r>
            <w:proofErr w:type="gramStart"/>
            <w:r w:rsidRPr="006C1DF0">
              <w:rPr>
                <w:i/>
              </w:rPr>
              <w:t>высокий-низкий</w:t>
            </w:r>
            <w:proofErr w:type="gramEnd"/>
            <w:r w:rsidRPr="006C1DF0">
              <w:rPr>
                <w:i/>
              </w:rPr>
              <w:t>, выше-ниже.</w:t>
            </w:r>
          </w:p>
        </w:tc>
      </w:tr>
      <w:tr w:rsidR="005A25F7" w:rsidRPr="006C1DF0" w:rsidTr="00AD23B1">
        <w:trPr>
          <w:cantSplit/>
          <w:trHeight w:val="138"/>
        </w:trPr>
        <w:tc>
          <w:tcPr>
            <w:tcW w:w="709" w:type="dxa"/>
          </w:tcPr>
          <w:p w:rsidR="005A25F7" w:rsidRPr="006C1DF0" w:rsidRDefault="005A25F7" w:rsidP="004C6BCA">
            <w:r>
              <w:t>25</w:t>
            </w:r>
          </w:p>
        </w:tc>
        <w:tc>
          <w:tcPr>
            <w:tcW w:w="1560" w:type="dxa"/>
          </w:tcPr>
          <w:p w:rsidR="005A25F7" w:rsidRPr="006C1DF0" w:rsidRDefault="005A25F7" w:rsidP="004C6BCA">
            <w:r>
              <w:t>3 квартал</w:t>
            </w:r>
            <w:r w:rsidRPr="006C1DF0">
              <w:t xml:space="preserve">  Март</w:t>
            </w:r>
          </w:p>
          <w:p w:rsidR="005A25F7" w:rsidRPr="007635A7" w:rsidRDefault="005A25F7" w:rsidP="004C6BCA">
            <w:pPr>
              <w:rPr>
                <w:b/>
              </w:rPr>
            </w:pPr>
            <w:r w:rsidRPr="007635A7">
              <w:rPr>
                <w:b/>
              </w:rPr>
              <w:t xml:space="preserve">Занятие 1  </w:t>
            </w:r>
          </w:p>
        </w:tc>
        <w:tc>
          <w:tcPr>
            <w:tcW w:w="1559" w:type="dxa"/>
          </w:tcPr>
          <w:p w:rsidR="005A25F7" w:rsidRPr="006C1DF0" w:rsidRDefault="005A25F7" w:rsidP="004C6BCA">
            <w:r w:rsidRPr="006C1DF0">
              <w:t>Количество.     Форма.</w:t>
            </w:r>
          </w:p>
        </w:tc>
        <w:tc>
          <w:tcPr>
            <w:tcW w:w="5528" w:type="dxa"/>
          </w:tcPr>
          <w:p w:rsidR="005A25F7" w:rsidRDefault="005A25F7" w:rsidP="004C6BCA">
            <w:pPr>
              <w:rPr>
                <w:i/>
              </w:rPr>
            </w:pPr>
            <w:r w:rsidRPr="006C1DF0">
              <w:t xml:space="preserve">Продолжать учить детей сравнивать две неравные группы предметов способами наложения и приложения, обозначать результаты сравнения словами </w:t>
            </w:r>
            <w:r w:rsidRPr="006C1DF0">
              <w:rPr>
                <w:i/>
              </w:rPr>
              <w:t xml:space="preserve"> </w:t>
            </w:r>
            <w:proofErr w:type="gramStart"/>
            <w:r w:rsidRPr="006C1DF0">
              <w:rPr>
                <w:i/>
              </w:rPr>
              <w:t>больше-меньше</w:t>
            </w:r>
            <w:proofErr w:type="gramEnd"/>
            <w:r w:rsidRPr="006C1DF0">
              <w:rPr>
                <w:i/>
              </w:rPr>
              <w:t xml:space="preserve">, столько-сколько. </w:t>
            </w:r>
          </w:p>
          <w:p w:rsidR="005A25F7" w:rsidRPr="006C1DF0" w:rsidRDefault="005A25F7" w:rsidP="004C6BCA">
            <w:r w:rsidRPr="006C1DF0">
              <w:t>Совершенствовать умение детей различать и называть круг, квадрат, треугольник.</w:t>
            </w:r>
          </w:p>
        </w:tc>
      </w:tr>
      <w:tr w:rsidR="005A25F7" w:rsidRPr="006C1DF0" w:rsidTr="00AD23B1">
        <w:trPr>
          <w:cantSplit/>
          <w:trHeight w:val="138"/>
        </w:trPr>
        <w:tc>
          <w:tcPr>
            <w:tcW w:w="709" w:type="dxa"/>
          </w:tcPr>
          <w:p w:rsidR="005A25F7" w:rsidRPr="006C1DF0" w:rsidRDefault="005A25F7" w:rsidP="004C6BCA">
            <w:r>
              <w:t>26</w:t>
            </w:r>
          </w:p>
        </w:tc>
        <w:tc>
          <w:tcPr>
            <w:tcW w:w="1560" w:type="dxa"/>
          </w:tcPr>
          <w:p w:rsidR="005A25F7" w:rsidRPr="006C1DF0" w:rsidRDefault="005A25F7" w:rsidP="004C6BCA">
            <w:r w:rsidRPr="006C1DF0">
              <w:t xml:space="preserve">  Март</w:t>
            </w:r>
          </w:p>
          <w:p w:rsidR="005A25F7" w:rsidRPr="007635A7" w:rsidRDefault="005A25F7" w:rsidP="004C6BCA">
            <w:pPr>
              <w:rPr>
                <w:b/>
              </w:rPr>
            </w:pPr>
            <w:r w:rsidRPr="007635A7">
              <w:rPr>
                <w:b/>
              </w:rPr>
              <w:t>Занятие 2</w:t>
            </w:r>
          </w:p>
        </w:tc>
        <w:tc>
          <w:tcPr>
            <w:tcW w:w="1559" w:type="dxa"/>
          </w:tcPr>
          <w:p w:rsidR="005A25F7" w:rsidRPr="006C1DF0" w:rsidRDefault="005A25F7" w:rsidP="004C6BCA">
            <w:r w:rsidRPr="006C1DF0">
              <w:t xml:space="preserve">Количество.     Величина.       </w:t>
            </w:r>
          </w:p>
        </w:tc>
        <w:tc>
          <w:tcPr>
            <w:tcW w:w="5528" w:type="dxa"/>
          </w:tcPr>
          <w:p w:rsidR="005A25F7" w:rsidRDefault="005A25F7" w:rsidP="004C6BCA">
            <w:pPr>
              <w:rPr>
                <w:i/>
              </w:rPr>
            </w:pPr>
            <w:r w:rsidRPr="006C1DF0">
              <w:t xml:space="preserve">Совершенствовать умение детей сравнивать две равные и неравные группы предметов, пользоваться выражениями  </w:t>
            </w:r>
            <w:r w:rsidRPr="006C1DF0">
              <w:rPr>
                <w:i/>
              </w:rPr>
              <w:t>по</w:t>
            </w:r>
            <w:r>
              <w:rPr>
                <w:i/>
              </w:rPr>
              <w:t>ровну,  столько-сколько, больш</w:t>
            </w:r>
            <w:proofErr w:type="gramStart"/>
            <w:r>
              <w:rPr>
                <w:i/>
              </w:rPr>
              <w:t>е-</w:t>
            </w:r>
            <w:proofErr w:type="gramEnd"/>
            <w:r w:rsidRPr="006C1DF0">
              <w:rPr>
                <w:i/>
              </w:rPr>
              <w:t xml:space="preserve"> меньше.</w:t>
            </w:r>
          </w:p>
          <w:p w:rsidR="005A25F7" w:rsidRPr="006C1DF0" w:rsidRDefault="005A25F7" w:rsidP="004C6BCA">
            <w:r w:rsidRPr="006C1DF0">
              <w:rPr>
                <w:i/>
              </w:rPr>
              <w:t xml:space="preserve"> </w:t>
            </w:r>
            <w:r w:rsidRPr="006C1DF0">
              <w:t>Закреплять способы сравнения д</w:t>
            </w:r>
            <w:r>
              <w:t xml:space="preserve">вух предметов по длине и </w:t>
            </w:r>
            <w:r w:rsidRPr="006C1DF0">
              <w:t xml:space="preserve">высоте, </w:t>
            </w:r>
            <w:r w:rsidRPr="006C1DF0">
              <w:rPr>
                <w:i/>
              </w:rPr>
              <w:t xml:space="preserve"> </w:t>
            </w:r>
            <w:r w:rsidRPr="006C1DF0">
              <w:t>обозначать результаты сравнения соответствующими словами.</w:t>
            </w:r>
          </w:p>
        </w:tc>
      </w:tr>
      <w:tr w:rsidR="005A25F7" w:rsidRPr="006C1DF0" w:rsidTr="00AD23B1">
        <w:trPr>
          <w:cantSplit/>
          <w:trHeight w:val="138"/>
        </w:trPr>
        <w:tc>
          <w:tcPr>
            <w:tcW w:w="709" w:type="dxa"/>
          </w:tcPr>
          <w:p w:rsidR="005A25F7" w:rsidRPr="006C1DF0" w:rsidRDefault="005A25F7" w:rsidP="004C6BCA">
            <w:r>
              <w:lastRenderedPageBreak/>
              <w:t>27</w:t>
            </w:r>
          </w:p>
        </w:tc>
        <w:tc>
          <w:tcPr>
            <w:tcW w:w="1560" w:type="dxa"/>
          </w:tcPr>
          <w:p w:rsidR="005A25F7" w:rsidRPr="006C1DF0" w:rsidRDefault="005A25F7" w:rsidP="004C6BCA">
            <w:r w:rsidRPr="006C1DF0">
              <w:t xml:space="preserve">  Март</w:t>
            </w:r>
          </w:p>
          <w:p w:rsidR="005A25F7" w:rsidRPr="00FC01C3" w:rsidRDefault="005A25F7" w:rsidP="004C6BCA">
            <w:pPr>
              <w:rPr>
                <w:b/>
              </w:rPr>
            </w:pPr>
            <w:r w:rsidRPr="00FC01C3">
              <w:rPr>
                <w:b/>
              </w:rPr>
              <w:t>Занятие 3</w:t>
            </w:r>
          </w:p>
        </w:tc>
        <w:tc>
          <w:tcPr>
            <w:tcW w:w="1559" w:type="dxa"/>
          </w:tcPr>
          <w:p w:rsidR="005A25F7" w:rsidRPr="006C1DF0" w:rsidRDefault="005A25F7" w:rsidP="004C6BCA">
            <w:pPr>
              <w:pStyle w:val="450"/>
              <w:shd w:val="clear" w:color="auto" w:fill="auto"/>
              <w:jc w:val="left"/>
              <w:rPr>
                <w:rFonts w:ascii="Times New Roman" w:hAnsi="Times New Roman" w:cs="Times New Roman"/>
                <w:sz w:val="24"/>
                <w:szCs w:val="24"/>
              </w:rPr>
            </w:pPr>
            <w:r w:rsidRPr="006C1DF0">
              <w:rPr>
                <w:rFonts w:ascii="Times New Roman" w:hAnsi="Times New Roman"/>
                <w:sz w:val="24"/>
                <w:szCs w:val="24"/>
              </w:rPr>
              <w:t>Количество.</w:t>
            </w:r>
            <w:r w:rsidRPr="006C1DF0">
              <w:rPr>
                <w:rFonts w:ascii="Times New Roman" w:hAnsi="Times New Roman" w:cs="Times New Roman"/>
                <w:sz w:val="24"/>
                <w:szCs w:val="24"/>
                <w:u w:val="single"/>
              </w:rPr>
              <w:t xml:space="preserve"> </w:t>
            </w:r>
            <w:r w:rsidRPr="006C1DF0">
              <w:rPr>
                <w:rFonts w:ascii="Times New Roman" w:hAnsi="Times New Roman" w:cs="Times New Roman"/>
                <w:sz w:val="24"/>
                <w:szCs w:val="24"/>
              </w:rPr>
              <w:t>Ориентировка во времени.</w:t>
            </w:r>
          </w:p>
          <w:p w:rsidR="005A25F7" w:rsidRPr="006C1DF0" w:rsidRDefault="005A25F7" w:rsidP="004C6BCA">
            <w:r w:rsidRPr="006C1DF0">
              <w:t xml:space="preserve">     </w:t>
            </w:r>
          </w:p>
        </w:tc>
        <w:tc>
          <w:tcPr>
            <w:tcW w:w="5528" w:type="dxa"/>
          </w:tcPr>
          <w:p w:rsidR="005A25F7" w:rsidRDefault="005A25F7" w:rsidP="004C6BCA">
            <w:r w:rsidRPr="006C1DF0">
              <w:t xml:space="preserve">Упражнять детей в умении сравнивать две группы предметов способами наложения и приложения, пользоваться понятиями </w:t>
            </w:r>
            <w:proofErr w:type="gramStart"/>
            <w:r w:rsidRPr="006C1DF0">
              <w:rPr>
                <w:i/>
              </w:rPr>
              <w:t>столько-сколько</w:t>
            </w:r>
            <w:proofErr w:type="gramEnd"/>
            <w:r w:rsidRPr="006C1DF0">
              <w:rPr>
                <w:i/>
              </w:rPr>
              <w:t>, больше-меньше.</w:t>
            </w:r>
            <w:r w:rsidRPr="006C1DF0">
              <w:t xml:space="preserve"> </w:t>
            </w:r>
          </w:p>
          <w:p w:rsidR="005A25F7" w:rsidRPr="006C1DF0" w:rsidRDefault="005A25F7" w:rsidP="004C6BCA">
            <w:r w:rsidRPr="006C1DF0">
              <w:t xml:space="preserve">Закреплять умение различать и называть части суток: </w:t>
            </w:r>
            <w:r w:rsidRPr="006C1DF0">
              <w:rPr>
                <w:i/>
              </w:rPr>
              <w:t>день, ночь.</w:t>
            </w:r>
          </w:p>
        </w:tc>
      </w:tr>
      <w:tr w:rsidR="005A25F7" w:rsidRPr="006C1DF0" w:rsidTr="00AD23B1">
        <w:trPr>
          <w:cantSplit/>
          <w:trHeight w:val="138"/>
        </w:trPr>
        <w:tc>
          <w:tcPr>
            <w:tcW w:w="709" w:type="dxa"/>
          </w:tcPr>
          <w:p w:rsidR="005A25F7" w:rsidRPr="006C1DF0" w:rsidRDefault="005A25F7" w:rsidP="004C6BCA">
            <w:r>
              <w:t>28</w:t>
            </w:r>
          </w:p>
        </w:tc>
        <w:tc>
          <w:tcPr>
            <w:tcW w:w="1560" w:type="dxa"/>
          </w:tcPr>
          <w:p w:rsidR="005A25F7" w:rsidRPr="006C1DF0" w:rsidRDefault="005A25F7" w:rsidP="004C6BCA">
            <w:r>
              <w:t>Март</w:t>
            </w:r>
          </w:p>
          <w:p w:rsidR="005A25F7" w:rsidRPr="00B23ECF" w:rsidRDefault="005A25F7" w:rsidP="004C6BCA">
            <w:pPr>
              <w:rPr>
                <w:b/>
              </w:rPr>
            </w:pPr>
            <w:r w:rsidRPr="00B23ECF">
              <w:rPr>
                <w:b/>
              </w:rPr>
              <w:t>Занятие 4</w:t>
            </w:r>
          </w:p>
        </w:tc>
        <w:tc>
          <w:tcPr>
            <w:tcW w:w="1559" w:type="dxa"/>
          </w:tcPr>
          <w:p w:rsidR="005A25F7" w:rsidRPr="006C1DF0" w:rsidRDefault="005A25F7" w:rsidP="004C6BCA">
            <w:r w:rsidRPr="006C1DF0">
              <w:t>Величина.       Количество.     Форма.</w:t>
            </w:r>
          </w:p>
        </w:tc>
        <w:tc>
          <w:tcPr>
            <w:tcW w:w="5528" w:type="dxa"/>
          </w:tcPr>
          <w:p w:rsidR="005A25F7" w:rsidRDefault="005A25F7" w:rsidP="004C6BCA">
            <w:r w:rsidRPr="006C1DF0">
              <w:t>Закреплять у детей способы ср</w:t>
            </w:r>
            <w:r>
              <w:t xml:space="preserve">авнения двух предметов по длине и </w:t>
            </w:r>
            <w:r w:rsidRPr="006C1DF0">
              <w:t xml:space="preserve"> </w:t>
            </w:r>
            <w:proofErr w:type="spellStart"/>
            <w:r w:rsidRPr="006C1DF0">
              <w:t>ширине</w:t>
            </w:r>
            <w:proofErr w:type="gramStart"/>
            <w:r w:rsidRPr="006C1DF0">
              <w:t>,</w:t>
            </w:r>
            <w:r>
              <w:t>у</w:t>
            </w:r>
            <w:proofErr w:type="gramEnd"/>
            <w:r>
              <w:t>чить</w:t>
            </w:r>
            <w:proofErr w:type="spellEnd"/>
            <w:r w:rsidRPr="006C1DF0">
              <w:rPr>
                <w:i/>
              </w:rPr>
              <w:t xml:space="preserve"> </w:t>
            </w:r>
            <w:r w:rsidRPr="006C1DF0">
              <w:t xml:space="preserve">обозначать результаты сравнения соответствующими словами. </w:t>
            </w:r>
          </w:p>
          <w:p w:rsidR="005A25F7" w:rsidRDefault="005A25F7" w:rsidP="004C6BCA">
            <w:r w:rsidRPr="006C1DF0">
              <w:t xml:space="preserve">Формировать умение различать количество звуков на слух (много и один). </w:t>
            </w:r>
          </w:p>
          <w:p w:rsidR="005A25F7" w:rsidRDefault="005A25F7" w:rsidP="004C6BCA">
            <w:r>
              <w:t xml:space="preserve">Упражнять в различии и назывании геометрических фигур: круга, квадрата, треугольника. </w:t>
            </w:r>
          </w:p>
          <w:p w:rsidR="005A25F7" w:rsidRPr="006C1DF0" w:rsidRDefault="005A25F7" w:rsidP="004C6BCA"/>
        </w:tc>
      </w:tr>
      <w:tr w:rsidR="005A25F7" w:rsidRPr="006C1DF0" w:rsidTr="00AD23B1">
        <w:trPr>
          <w:cantSplit/>
          <w:trHeight w:val="138"/>
        </w:trPr>
        <w:tc>
          <w:tcPr>
            <w:tcW w:w="709" w:type="dxa"/>
          </w:tcPr>
          <w:p w:rsidR="005A25F7" w:rsidRPr="006C1DF0" w:rsidRDefault="005A25F7" w:rsidP="004C6BCA">
            <w:r>
              <w:t>29</w:t>
            </w:r>
          </w:p>
        </w:tc>
        <w:tc>
          <w:tcPr>
            <w:tcW w:w="1560" w:type="dxa"/>
          </w:tcPr>
          <w:p w:rsidR="005A25F7" w:rsidRPr="006C1DF0" w:rsidRDefault="005A25F7" w:rsidP="004C6BCA">
            <w:r w:rsidRPr="006C1DF0">
              <w:t>Апрель</w:t>
            </w:r>
          </w:p>
          <w:p w:rsidR="005A25F7" w:rsidRPr="00B23ECF" w:rsidRDefault="005A25F7" w:rsidP="004C6BCA">
            <w:pPr>
              <w:rPr>
                <w:b/>
              </w:rPr>
            </w:pPr>
            <w:r w:rsidRPr="00B23ECF">
              <w:rPr>
                <w:b/>
              </w:rPr>
              <w:t>Занятие 1</w:t>
            </w:r>
          </w:p>
        </w:tc>
        <w:tc>
          <w:tcPr>
            <w:tcW w:w="1559" w:type="dxa"/>
          </w:tcPr>
          <w:p w:rsidR="005A25F7" w:rsidRPr="006C1DF0" w:rsidRDefault="005A25F7" w:rsidP="004C6BCA">
            <w:r w:rsidRPr="006C1DF0">
              <w:t>Количество.     Форма.</w:t>
            </w:r>
          </w:p>
        </w:tc>
        <w:tc>
          <w:tcPr>
            <w:tcW w:w="5528" w:type="dxa"/>
          </w:tcPr>
          <w:p w:rsidR="005A25F7" w:rsidRPr="006C1DF0" w:rsidRDefault="005A25F7" w:rsidP="004C6BCA">
            <w:r w:rsidRPr="006C1DF0">
              <w:t>Учить детей воспроизводить заданное количество предметов и з</w:t>
            </w:r>
            <w:r>
              <w:t xml:space="preserve">вуков по образцу </w:t>
            </w:r>
            <w:r w:rsidRPr="006C1DF0">
              <w:t xml:space="preserve"> (без счета и называния числа). Совершенствовать умение различать и называть знакомые геометрические фигуры: круг, квадрат, треугольник.</w:t>
            </w:r>
          </w:p>
        </w:tc>
      </w:tr>
      <w:tr w:rsidR="005A25F7" w:rsidRPr="006C1DF0" w:rsidTr="00AD23B1">
        <w:trPr>
          <w:cantSplit/>
          <w:trHeight w:val="138"/>
        </w:trPr>
        <w:tc>
          <w:tcPr>
            <w:tcW w:w="709" w:type="dxa"/>
          </w:tcPr>
          <w:p w:rsidR="005A25F7" w:rsidRPr="006C1DF0" w:rsidRDefault="005A25F7" w:rsidP="004C6BCA">
            <w:r>
              <w:t>30</w:t>
            </w:r>
          </w:p>
        </w:tc>
        <w:tc>
          <w:tcPr>
            <w:tcW w:w="1560" w:type="dxa"/>
          </w:tcPr>
          <w:p w:rsidR="005A25F7" w:rsidRPr="006C1DF0" w:rsidRDefault="005A25F7" w:rsidP="004C6BCA">
            <w:r w:rsidRPr="006C1DF0">
              <w:t>Апрель</w:t>
            </w:r>
          </w:p>
          <w:p w:rsidR="005A25F7" w:rsidRPr="00B23ECF" w:rsidRDefault="005A25F7" w:rsidP="004C6BCA">
            <w:pPr>
              <w:rPr>
                <w:b/>
              </w:rPr>
            </w:pPr>
            <w:r w:rsidRPr="00B23ECF">
              <w:rPr>
                <w:b/>
              </w:rPr>
              <w:t>Занятие 2</w:t>
            </w:r>
          </w:p>
        </w:tc>
        <w:tc>
          <w:tcPr>
            <w:tcW w:w="1559" w:type="dxa"/>
          </w:tcPr>
          <w:p w:rsidR="005A25F7" w:rsidRPr="006C1DF0" w:rsidRDefault="005A25F7" w:rsidP="004C6BCA">
            <w:r w:rsidRPr="006C1DF0">
              <w:t xml:space="preserve">Количество.  Величина.          </w:t>
            </w:r>
          </w:p>
        </w:tc>
        <w:tc>
          <w:tcPr>
            <w:tcW w:w="5528" w:type="dxa"/>
          </w:tcPr>
          <w:p w:rsidR="005A25F7" w:rsidRDefault="005A25F7" w:rsidP="004C6BCA">
            <w:pPr>
              <w:rPr>
                <w:i/>
              </w:rPr>
            </w:pPr>
            <w:r w:rsidRPr="006C1DF0">
              <w:t>Закреплять у детей воспроизводить заданное количество предметов и звуков по образцу в пределах трех (без счета и называния числа). Упражнять в умени</w:t>
            </w:r>
            <w:r>
              <w:t>и сравнивать два предмета по величине</w:t>
            </w:r>
            <w:r w:rsidRPr="006C1DF0">
              <w:t xml:space="preserve">, обозначать результаты сравнения словами </w:t>
            </w:r>
            <w:r w:rsidRPr="006C1DF0">
              <w:rPr>
                <w:i/>
              </w:rPr>
              <w:t>большой, маленький.</w:t>
            </w:r>
          </w:p>
          <w:p w:rsidR="005A25F7" w:rsidRPr="006C1DF0" w:rsidRDefault="005A25F7" w:rsidP="004C6BCA">
            <w:r>
              <w:t xml:space="preserve">Упражнять в умении </w:t>
            </w:r>
            <w:proofErr w:type="gramStart"/>
            <w:r>
              <w:t>различать пространственные направления от себя</w:t>
            </w:r>
            <w:proofErr w:type="gramEnd"/>
            <w:r>
              <w:t xml:space="preserve"> и обозначать их словами</w:t>
            </w:r>
            <w:r w:rsidRPr="00E51455">
              <w:rPr>
                <w:i/>
              </w:rPr>
              <w:t>: впереди-сзади, слева-справа.</w:t>
            </w:r>
          </w:p>
        </w:tc>
      </w:tr>
      <w:tr w:rsidR="005A25F7" w:rsidRPr="006C1DF0" w:rsidTr="00AD23B1">
        <w:trPr>
          <w:cantSplit/>
          <w:trHeight w:val="138"/>
        </w:trPr>
        <w:tc>
          <w:tcPr>
            <w:tcW w:w="709" w:type="dxa"/>
          </w:tcPr>
          <w:p w:rsidR="005A25F7" w:rsidRPr="006C1DF0" w:rsidRDefault="005A25F7" w:rsidP="004C6BCA">
            <w:r>
              <w:t>31</w:t>
            </w:r>
          </w:p>
        </w:tc>
        <w:tc>
          <w:tcPr>
            <w:tcW w:w="1560" w:type="dxa"/>
          </w:tcPr>
          <w:p w:rsidR="005A25F7" w:rsidRPr="006C1DF0" w:rsidRDefault="005A25F7" w:rsidP="004C6BCA">
            <w:r w:rsidRPr="006C1DF0">
              <w:t>Апрель</w:t>
            </w:r>
          </w:p>
          <w:p w:rsidR="005A25F7" w:rsidRPr="00FD21C1" w:rsidRDefault="005A25F7" w:rsidP="004C6BCA">
            <w:pPr>
              <w:rPr>
                <w:b/>
              </w:rPr>
            </w:pPr>
            <w:r w:rsidRPr="00FD21C1">
              <w:rPr>
                <w:b/>
              </w:rPr>
              <w:t>Занятие 3</w:t>
            </w:r>
          </w:p>
        </w:tc>
        <w:tc>
          <w:tcPr>
            <w:tcW w:w="1559" w:type="dxa"/>
          </w:tcPr>
          <w:p w:rsidR="005A25F7" w:rsidRPr="006C1DF0" w:rsidRDefault="005A25F7" w:rsidP="004C6BCA">
            <w:r w:rsidRPr="006C1DF0">
              <w:t>Количество.           Ориентировка в пространстве.</w:t>
            </w:r>
          </w:p>
        </w:tc>
        <w:tc>
          <w:tcPr>
            <w:tcW w:w="5528" w:type="dxa"/>
          </w:tcPr>
          <w:p w:rsidR="005A25F7" w:rsidRDefault="005A25F7" w:rsidP="004C6BCA">
            <w:r>
              <w:t xml:space="preserve">Учить различать одно и много движений и обозначать </w:t>
            </w:r>
            <w:r w:rsidRPr="006C1DF0">
              <w:t>их</w:t>
            </w:r>
            <w:r>
              <w:t xml:space="preserve"> количество</w:t>
            </w:r>
            <w:r w:rsidRPr="006C1DF0">
              <w:t xml:space="preserve"> словами </w:t>
            </w:r>
            <w:r w:rsidRPr="006C1DF0">
              <w:rPr>
                <w:i/>
              </w:rPr>
              <w:t>один, много.</w:t>
            </w:r>
            <w:r w:rsidRPr="006C1DF0">
              <w:t xml:space="preserve"> Упражнять в умении определять пространственные направления </w:t>
            </w:r>
            <w:r>
              <w:t xml:space="preserve">относительно </w:t>
            </w:r>
            <w:r w:rsidRPr="006C1DF0">
              <w:t xml:space="preserve"> себя, обозначать их словами </w:t>
            </w:r>
            <w:r w:rsidRPr="006C1DF0">
              <w:rPr>
                <w:i/>
              </w:rPr>
              <w:t>впереди-сзади, вверху-внизу, слева-справа.</w:t>
            </w:r>
            <w:r w:rsidRPr="006C1DF0">
              <w:t xml:space="preserve"> </w:t>
            </w:r>
          </w:p>
          <w:p w:rsidR="005A25F7" w:rsidRPr="006C1DF0" w:rsidRDefault="005A25F7" w:rsidP="004C6BCA">
            <w:r w:rsidRPr="006C1DF0">
              <w:t>Совершенствовать умение составлять группу предметов из отдельных предметов и выделять один предмет из группы</w:t>
            </w:r>
            <w:r>
              <w:t xml:space="preserve">. </w:t>
            </w:r>
          </w:p>
        </w:tc>
      </w:tr>
      <w:tr w:rsidR="005A25F7" w:rsidRPr="006C1DF0" w:rsidTr="00AD23B1">
        <w:trPr>
          <w:cantSplit/>
          <w:trHeight w:val="912"/>
        </w:trPr>
        <w:tc>
          <w:tcPr>
            <w:tcW w:w="709" w:type="dxa"/>
          </w:tcPr>
          <w:p w:rsidR="005A25F7" w:rsidRPr="006C1DF0" w:rsidRDefault="005A25F7" w:rsidP="004C6BCA">
            <w:r>
              <w:t>32</w:t>
            </w:r>
          </w:p>
        </w:tc>
        <w:tc>
          <w:tcPr>
            <w:tcW w:w="1560" w:type="dxa"/>
          </w:tcPr>
          <w:p w:rsidR="005A25F7" w:rsidRPr="006C1DF0" w:rsidRDefault="005A25F7" w:rsidP="004C6BCA">
            <w:r>
              <w:t>Апрель</w:t>
            </w:r>
          </w:p>
          <w:p w:rsidR="005A25F7" w:rsidRPr="0092595D" w:rsidRDefault="005A25F7" w:rsidP="004C6BCA">
            <w:pPr>
              <w:rPr>
                <w:b/>
              </w:rPr>
            </w:pPr>
            <w:r w:rsidRPr="0092595D">
              <w:rPr>
                <w:b/>
              </w:rPr>
              <w:t>Занятие 4</w:t>
            </w:r>
          </w:p>
        </w:tc>
        <w:tc>
          <w:tcPr>
            <w:tcW w:w="1559" w:type="dxa"/>
          </w:tcPr>
          <w:p w:rsidR="005A25F7" w:rsidRPr="006C1DF0" w:rsidRDefault="005A25F7" w:rsidP="004C6BCA">
            <w:pPr>
              <w:pStyle w:val="450"/>
              <w:shd w:val="clear" w:color="auto" w:fill="auto"/>
              <w:jc w:val="left"/>
              <w:rPr>
                <w:rFonts w:ascii="Times New Roman" w:hAnsi="Times New Roman" w:cs="Times New Roman"/>
                <w:sz w:val="24"/>
                <w:szCs w:val="24"/>
              </w:rPr>
            </w:pPr>
            <w:r w:rsidRPr="006C1DF0">
              <w:rPr>
                <w:rFonts w:ascii="Times New Roman" w:hAnsi="Times New Roman"/>
                <w:sz w:val="24"/>
                <w:szCs w:val="24"/>
              </w:rPr>
              <w:t xml:space="preserve">Количество.     </w:t>
            </w:r>
          </w:p>
          <w:p w:rsidR="005A25F7" w:rsidRPr="006C1DF0" w:rsidRDefault="005A25F7" w:rsidP="004C6BCA">
            <w:pPr>
              <w:pStyle w:val="450"/>
              <w:shd w:val="clear" w:color="auto" w:fill="auto"/>
              <w:jc w:val="left"/>
              <w:rPr>
                <w:rFonts w:ascii="Times New Roman" w:hAnsi="Times New Roman" w:cs="Times New Roman"/>
                <w:sz w:val="24"/>
                <w:szCs w:val="24"/>
              </w:rPr>
            </w:pPr>
            <w:r w:rsidRPr="006C1DF0">
              <w:rPr>
                <w:rFonts w:ascii="Times New Roman" w:hAnsi="Times New Roman" w:cs="Times New Roman"/>
                <w:sz w:val="24"/>
                <w:szCs w:val="24"/>
              </w:rPr>
              <w:t>Ориентировка во времени.</w:t>
            </w:r>
          </w:p>
          <w:p w:rsidR="005A25F7" w:rsidRPr="006C1DF0" w:rsidRDefault="005A25F7" w:rsidP="004C6BCA"/>
        </w:tc>
        <w:tc>
          <w:tcPr>
            <w:tcW w:w="5528" w:type="dxa"/>
          </w:tcPr>
          <w:p w:rsidR="005A25F7" w:rsidRDefault="005A25F7" w:rsidP="004C6BCA">
            <w:r>
              <w:t>Упражнять</w:t>
            </w:r>
            <w:r w:rsidRPr="006C1DF0">
              <w:t xml:space="preserve"> в умении воспроизводить заданное количество движений и называть их словами </w:t>
            </w:r>
            <w:r w:rsidRPr="006C1DF0">
              <w:rPr>
                <w:i/>
              </w:rPr>
              <w:t xml:space="preserve">много </w:t>
            </w:r>
            <w:r w:rsidRPr="006C1DF0">
              <w:t>и</w:t>
            </w:r>
            <w:r w:rsidRPr="006C1DF0">
              <w:rPr>
                <w:i/>
              </w:rPr>
              <w:t xml:space="preserve"> один.</w:t>
            </w:r>
            <w:r w:rsidRPr="006C1DF0">
              <w:t xml:space="preserve"> </w:t>
            </w:r>
          </w:p>
          <w:p w:rsidR="005A25F7" w:rsidRPr="006C1DF0" w:rsidRDefault="005A25F7" w:rsidP="004C6BCA">
            <w:r w:rsidRPr="006C1DF0">
              <w:t xml:space="preserve">Закреплять умение различать и называть части суток: </w:t>
            </w:r>
            <w:r>
              <w:rPr>
                <w:i/>
              </w:rPr>
              <w:t>утро, вечер.</w:t>
            </w:r>
          </w:p>
        </w:tc>
      </w:tr>
      <w:tr w:rsidR="005A25F7" w:rsidRPr="006C1DF0" w:rsidTr="00AD23B1">
        <w:trPr>
          <w:cantSplit/>
          <w:trHeight w:val="138"/>
        </w:trPr>
        <w:tc>
          <w:tcPr>
            <w:tcW w:w="709" w:type="dxa"/>
          </w:tcPr>
          <w:p w:rsidR="005A25F7" w:rsidRPr="006C1DF0" w:rsidRDefault="005A25F7" w:rsidP="004C6BCA">
            <w:r>
              <w:t>33</w:t>
            </w:r>
          </w:p>
        </w:tc>
        <w:tc>
          <w:tcPr>
            <w:tcW w:w="1560" w:type="dxa"/>
          </w:tcPr>
          <w:p w:rsidR="005A25F7" w:rsidRPr="006C1DF0" w:rsidRDefault="005A25F7" w:rsidP="004C6BCA">
            <w:r w:rsidRPr="006C1DF0">
              <w:t>Май</w:t>
            </w:r>
          </w:p>
          <w:p w:rsidR="005A25F7" w:rsidRPr="001A02D1" w:rsidRDefault="005A25F7" w:rsidP="004C6BCA">
            <w:pPr>
              <w:rPr>
                <w:b/>
              </w:rPr>
            </w:pPr>
            <w:r w:rsidRPr="001A02D1">
              <w:rPr>
                <w:b/>
              </w:rPr>
              <w:t>Занятие 1</w:t>
            </w:r>
          </w:p>
        </w:tc>
        <w:tc>
          <w:tcPr>
            <w:tcW w:w="1559" w:type="dxa"/>
          </w:tcPr>
          <w:p w:rsidR="005A25F7" w:rsidRPr="006C1DF0" w:rsidRDefault="005A25F7" w:rsidP="004C6BCA">
            <w:r w:rsidRPr="006C1DF0">
              <w:t>Количество.   Величина.                  Ориентировка в пространстве.</w:t>
            </w:r>
          </w:p>
        </w:tc>
        <w:tc>
          <w:tcPr>
            <w:tcW w:w="5528" w:type="dxa"/>
          </w:tcPr>
          <w:p w:rsidR="005A25F7" w:rsidRDefault="005A25F7" w:rsidP="004C6BCA">
            <w:pPr>
              <w:rPr>
                <w:i/>
              </w:rPr>
            </w:pPr>
            <w:r>
              <w:t>Закреплять</w:t>
            </w:r>
            <w:r w:rsidRPr="006C1DF0">
              <w:t xml:space="preserve"> умение сравнивать две равные и неравные группы предметов способами наложения и приложения, пользоваться выражениями </w:t>
            </w:r>
            <w:r w:rsidRPr="006C1DF0">
              <w:rPr>
                <w:i/>
              </w:rPr>
              <w:t>столько-сколько, больш</w:t>
            </w:r>
            <w:proofErr w:type="gramStart"/>
            <w:r w:rsidRPr="006C1DF0">
              <w:rPr>
                <w:i/>
              </w:rPr>
              <w:t>е-</w:t>
            </w:r>
            <w:proofErr w:type="gramEnd"/>
            <w:r w:rsidRPr="006C1DF0">
              <w:rPr>
                <w:i/>
              </w:rPr>
              <w:t xml:space="preserve"> меньше.</w:t>
            </w:r>
          </w:p>
          <w:p w:rsidR="005A25F7" w:rsidRDefault="005A25F7" w:rsidP="004C6BCA">
            <w:r w:rsidRPr="006C1DF0">
              <w:t xml:space="preserve"> Упражнять в умении ср</w:t>
            </w:r>
            <w:r>
              <w:t xml:space="preserve">авнивать два предмета по величине, обозначать результаты сравнения словами </w:t>
            </w:r>
            <w:r w:rsidRPr="0058665C">
              <w:rPr>
                <w:i/>
              </w:rPr>
              <w:t>большой, маленький.</w:t>
            </w:r>
            <w:r w:rsidRPr="006C1DF0">
              <w:t xml:space="preserve"> </w:t>
            </w:r>
          </w:p>
          <w:p w:rsidR="005A25F7" w:rsidRPr="0058665C" w:rsidRDefault="005A25F7" w:rsidP="004C6BCA">
            <w:r w:rsidRPr="006C1DF0">
              <w:t xml:space="preserve">Учить определять пространственное расположение предметов, используя предлоги </w:t>
            </w:r>
            <w:proofErr w:type="gramStart"/>
            <w:r>
              <w:rPr>
                <w:i/>
              </w:rPr>
              <w:t>над</w:t>
            </w:r>
            <w:proofErr w:type="gramEnd"/>
            <w:r>
              <w:rPr>
                <w:i/>
              </w:rPr>
              <w:t xml:space="preserve">, под, в </w:t>
            </w:r>
            <w:r>
              <w:t>и т.д.</w:t>
            </w:r>
          </w:p>
        </w:tc>
      </w:tr>
      <w:tr w:rsidR="005A25F7" w:rsidRPr="006C1DF0" w:rsidTr="00AD23B1">
        <w:trPr>
          <w:cantSplit/>
          <w:trHeight w:val="138"/>
        </w:trPr>
        <w:tc>
          <w:tcPr>
            <w:tcW w:w="709" w:type="dxa"/>
          </w:tcPr>
          <w:p w:rsidR="005A25F7" w:rsidRPr="006C1DF0" w:rsidRDefault="005A25F7" w:rsidP="004C6BCA">
            <w:r>
              <w:lastRenderedPageBreak/>
              <w:t>34</w:t>
            </w:r>
          </w:p>
        </w:tc>
        <w:tc>
          <w:tcPr>
            <w:tcW w:w="1560" w:type="dxa"/>
          </w:tcPr>
          <w:p w:rsidR="005A25F7" w:rsidRPr="006C1DF0" w:rsidRDefault="005A25F7" w:rsidP="004C6BCA">
            <w:r w:rsidRPr="006C1DF0">
              <w:t>Май</w:t>
            </w:r>
          </w:p>
          <w:p w:rsidR="005A25F7" w:rsidRPr="0058665C" w:rsidRDefault="005A25F7" w:rsidP="004C6BCA">
            <w:pPr>
              <w:rPr>
                <w:b/>
              </w:rPr>
            </w:pPr>
            <w:r w:rsidRPr="0058665C">
              <w:rPr>
                <w:b/>
              </w:rPr>
              <w:t>Задание 2</w:t>
            </w:r>
          </w:p>
        </w:tc>
        <w:tc>
          <w:tcPr>
            <w:tcW w:w="1559" w:type="dxa"/>
          </w:tcPr>
          <w:p w:rsidR="005A25F7" w:rsidRPr="006C1DF0" w:rsidRDefault="005A25F7" w:rsidP="004C6BCA">
            <w:r>
              <w:t>Форма</w:t>
            </w:r>
          </w:p>
        </w:tc>
        <w:tc>
          <w:tcPr>
            <w:tcW w:w="5528" w:type="dxa"/>
          </w:tcPr>
          <w:p w:rsidR="005A25F7" w:rsidRPr="00901780" w:rsidRDefault="005A25F7" w:rsidP="004C6BCA">
            <w:r>
              <w:t xml:space="preserve">Совершенствовать умение различать и называть геометрические фигуры: круг, квадрат, </w:t>
            </w:r>
            <w:proofErr w:type="spellStart"/>
            <w:r>
              <w:t>треугольник</w:t>
            </w:r>
            <w:proofErr w:type="gramStart"/>
            <w:r>
              <w:t>,ш</w:t>
            </w:r>
            <w:proofErr w:type="gramEnd"/>
            <w:r>
              <w:t>ар,куб</w:t>
            </w:r>
            <w:proofErr w:type="spellEnd"/>
            <w:r>
              <w:t>.</w:t>
            </w:r>
          </w:p>
        </w:tc>
      </w:tr>
      <w:tr w:rsidR="005A25F7" w:rsidRPr="006C1DF0" w:rsidTr="00AD23B1">
        <w:trPr>
          <w:cantSplit/>
          <w:trHeight w:val="138"/>
        </w:trPr>
        <w:tc>
          <w:tcPr>
            <w:tcW w:w="709" w:type="dxa"/>
          </w:tcPr>
          <w:p w:rsidR="005A25F7" w:rsidRDefault="005A25F7" w:rsidP="004C6BCA"/>
        </w:tc>
        <w:tc>
          <w:tcPr>
            <w:tcW w:w="1560" w:type="dxa"/>
          </w:tcPr>
          <w:p w:rsidR="005A25F7" w:rsidRDefault="005A25F7" w:rsidP="004C6BCA">
            <w:r>
              <w:t>Май</w:t>
            </w:r>
          </w:p>
          <w:p w:rsidR="005A25F7" w:rsidRDefault="005A25F7" w:rsidP="004C6BCA">
            <w:pPr>
              <w:rPr>
                <w:b/>
              </w:rPr>
            </w:pPr>
            <w:r w:rsidRPr="0058665C">
              <w:rPr>
                <w:b/>
              </w:rPr>
              <w:t>Занятия</w:t>
            </w:r>
          </w:p>
          <w:p w:rsidR="005A25F7" w:rsidRPr="0058665C" w:rsidRDefault="005A25F7" w:rsidP="004C6BCA">
            <w:pPr>
              <w:rPr>
                <w:b/>
              </w:rPr>
            </w:pPr>
            <w:r w:rsidRPr="0058665C">
              <w:rPr>
                <w:b/>
              </w:rPr>
              <w:t xml:space="preserve"> 3-4</w:t>
            </w:r>
          </w:p>
        </w:tc>
        <w:tc>
          <w:tcPr>
            <w:tcW w:w="1559" w:type="dxa"/>
          </w:tcPr>
          <w:p w:rsidR="005A25F7" w:rsidRDefault="005A25F7" w:rsidP="004C6BCA"/>
        </w:tc>
        <w:tc>
          <w:tcPr>
            <w:tcW w:w="5528" w:type="dxa"/>
          </w:tcPr>
          <w:p w:rsidR="000C41FF" w:rsidRDefault="000C41FF" w:rsidP="004C6BCA">
            <w:r>
              <w:t>Осуществление помощи каждому ребенку почувствовать удовлетворенность процессом обучения, не испытывать неуверенности и страха при выполнении заданий, не дать ему поддаваться унынию, а вселить уверенность в успехе.</w:t>
            </w:r>
          </w:p>
          <w:p w:rsidR="005A25F7" w:rsidRDefault="005A25F7" w:rsidP="004C6BCA">
            <w:r>
              <w:t>Свободное планирование работы с учетом усвоения программного материала и особенностей конкретной возрастной группы.</w:t>
            </w:r>
          </w:p>
        </w:tc>
      </w:tr>
    </w:tbl>
    <w:p w:rsidR="009630B6" w:rsidRDefault="009630B6" w:rsidP="005A25F7">
      <w:pPr>
        <w:rPr>
          <w:rFonts w:cs="Times New Roman"/>
        </w:rPr>
      </w:pPr>
    </w:p>
    <w:p w:rsidR="004C6BCA" w:rsidRDefault="004C6BCA" w:rsidP="005A25F7">
      <w:pPr>
        <w:rPr>
          <w:rFonts w:cs="Times New Roman"/>
        </w:rPr>
      </w:pPr>
    </w:p>
    <w:p w:rsidR="004C6BCA" w:rsidRPr="00DC35AF" w:rsidRDefault="004C6BCA" w:rsidP="00FC7329">
      <w:pPr>
        <w:jc w:val="center"/>
        <w:rPr>
          <w:rFonts w:eastAsia="Times New Roman"/>
          <w:lang w:eastAsia="ru-RU"/>
        </w:rPr>
      </w:pPr>
      <w:r w:rsidRPr="008C005D">
        <w:rPr>
          <w:rFonts w:eastAsia="Times New Roman"/>
          <w:b/>
          <w:sz w:val="32"/>
          <w:szCs w:val="32"/>
          <w:lang w:eastAsia="ru-RU"/>
        </w:rPr>
        <w:t>Календарно – тематическое планирование</w:t>
      </w:r>
    </w:p>
    <w:p w:rsidR="004C6BCA" w:rsidRDefault="004C6BCA" w:rsidP="00FC7329">
      <w:pPr>
        <w:jc w:val="center"/>
        <w:rPr>
          <w:rFonts w:eastAsia="Times New Roman"/>
          <w:b/>
          <w:sz w:val="32"/>
          <w:szCs w:val="32"/>
          <w:lang w:eastAsia="ru-RU"/>
        </w:rPr>
      </w:pPr>
      <w:r w:rsidRPr="008C005D">
        <w:rPr>
          <w:rFonts w:eastAsia="Times New Roman"/>
          <w:b/>
          <w:sz w:val="32"/>
          <w:szCs w:val="32"/>
          <w:lang w:eastAsia="ru-RU"/>
        </w:rPr>
        <w:t>совместной деятельности.</w:t>
      </w:r>
    </w:p>
    <w:p w:rsidR="00FC7329" w:rsidRPr="00863484" w:rsidRDefault="00A0343D" w:rsidP="00FC7329">
      <w:pPr>
        <w:jc w:val="center"/>
        <w:rPr>
          <w:rFonts w:cs="Times New Roman"/>
          <w:b/>
        </w:rPr>
      </w:pPr>
      <w:r>
        <w:rPr>
          <w:rFonts w:cs="Times New Roman"/>
          <w:b/>
        </w:rPr>
        <w:t xml:space="preserve">В </w:t>
      </w:r>
      <w:r w:rsidR="00FC7329" w:rsidRPr="00863484">
        <w:rPr>
          <w:rFonts w:cs="Times New Roman"/>
          <w:b/>
        </w:rPr>
        <w:t>младшей</w:t>
      </w:r>
      <w:r>
        <w:rPr>
          <w:rFonts w:cs="Times New Roman"/>
          <w:b/>
        </w:rPr>
        <w:t xml:space="preserve"> разновозрастной </w:t>
      </w:r>
      <w:r w:rsidR="00FC7329" w:rsidRPr="00863484">
        <w:rPr>
          <w:rFonts w:cs="Times New Roman"/>
          <w:b/>
        </w:rPr>
        <w:t xml:space="preserve"> группе</w:t>
      </w:r>
      <w:r w:rsidR="00FC7329">
        <w:rPr>
          <w:rFonts w:cs="Times New Roman"/>
          <w:b/>
        </w:rPr>
        <w:t xml:space="preserve"> </w:t>
      </w:r>
      <w:r w:rsidR="00FC7329" w:rsidRPr="00863484">
        <w:rPr>
          <w:rFonts w:cs="Times New Roman"/>
          <w:b/>
        </w:rPr>
        <w:t>(</w:t>
      </w:r>
      <w:r w:rsidR="00BE19A5">
        <w:rPr>
          <w:rFonts w:cs="Times New Roman"/>
          <w:b/>
        </w:rPr>
        <w:t>3</w:t>
      </w:r>
      <w:r w:rsidR="00FC7329" w:rsidRPr="00863484">
        <w:rPr>
          <w:rFonts w:cs="Times New Roman"/>
          <w:b/>
        </w:rPr>
        <w:t xml:space="preserve"> – 4 года):</w:t>
      </w:r>
    </w:p>
    <w:tbl>
      <w:tblPr>
        <w:tblStyle w:val="a7"/>
        <w:tblW w:w="0" w:type="auto"/>
        <w:tblLayout w:type="fixed"/>
        <w:tblLook w:val="04A0"/>
      </w:tblPr>
      <w:tblGrid>
        <w:gridCol w:w="1526"/>
        <w:gridCol w:w="1843"/>
        <w:gridCol w:w="941"/>
        <w:gridCol w:w="5035"/>
      </w:tblGrid>
      <w:tr w:rsidR="00FC7329" w:rsidRPr="00FC7329" w:rsidTr="00107498">
        <w:tc>
          <w:tcPr>
            <w:tcW w:w="4310" w:type="dxa"/>
            <w:gridSpan w:val="3"/>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Направление</w:t>
            </w:r>
          </w:p>
        </w:tc>
        <w:tc>
          <w:tcPr>
            <w:tcW w:w="503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Темы</w:t>
            </w:r>
          </w:p>
        </w:tc>
      </w:tr>
      <w:tr w:rsidR="00FC7329" w:rsidRPr="00FC7329" w:rsidTr="00107498">
        <w:tc>
          <w:tcPr>
            <w:tcW w:w="9345" w:type="dxa"/>
            <w:gridSpan w:val="4"/>
            <w:tcBorders>
              <w:top w:val="single" w:sz="4" w:space="0" w:color="auto"/>
              <w:left w:val="single" w:sz="4" w:space="0" w:color="auto"/>
              <w:bottom w:val="single" w:sz="4" w:space="0" w:color="auto"/>
              <w:right w:val="single" w:sz="4" w:space="0" w:color="auto"/>
            </w:tcBorders>
          </w:tcPr>
          <w:p w:rsidR="00FC7329" w:rsidRPr="00FC7329" w:rsidRDefault="00FC7329" w:rsidP="00FC7329">
            <w:pPr>
              <w:pStyle w:val="a4"/>
              <w:jc w:val="center"/>
              <w:rPr>
                <w:rFonts w:ascii="Times New Roman" w:hAnsi="Times New Roman" w:cs="Times New Roman"/>
                <w:b/>
                <w:sz w:val="24"/>
                <w:szCs w:val="24"/>
                <w:u w:val="single"/>
              </w:rPr>
            </w:pPr>
            <w:r w:rsidRPr="00FC7329">
              <w:rPr>
                <w:rFonts w:ascii="Times New Roman" w:hAnsi="Times New Roman" w:cs="Times New Roman"/>
                <w:b/>
                <w:sz w:val="24"/>
                <w:szCs w:val="24"/>
                <w:u w:val="single"/>
              </w:rPr>
              <w:t>Сентябрь</w:t>
            </w:r>
          </w:p>
        </w:tc>
      </w:tr>
      <w:tr w:rsidR="00FC7329" w:rsidRPr="00FC7329" w:rsidTr="00107498">
        <w:tc>
          <w:tcPr>
            <w:tcW w:w="1526" w:type="dxa"/>
            <w:vMerge w:val="restart"/>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Патриотическое воспитание</w:t>
            </w:r>
          </w:p>
        </w:tc>
        <w:tc>
          <w:tcPr>
            <w:tcW w:w="1843"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Стихотворения</w:t>
            </w:r>
          </w:p>
        </w:tc>
        <w:tc>
          <w:tcPr>
            <w:tcW w:w="5976"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 «В сентябре»,  Л.Ким.</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 «Дождик льет», Г.Шестакова.</w:t>
            </w:r>
          </w:p>
        </w:tc>
      </w:tr>
      <w:tr w:rsidR="00FC7329" w:rsidRPr="00FC7329" w:rsidTr="00107498">
        <w:trPr>
          <w:trHeight w:val="2151"/>
        </w:trPr>
        <w:tc>
          <w:tcPr>
            <w:tcW w:w="1526"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Художественная литература</w:t>
            </w:r>
          </w:p>
        </w:tc>
        <w:tc>
          <w:tcPr>
            <w:tcW w:w="5976"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color w:val="000000"/>
                <w:sz w:val="24"/>
                <w:szCs w:val="24"/>
                <w:shd w:val="clear" w:color="auto" w:fill="FFFFFF"/>
              </w:rPr>
              <w:t>1. «Колобок», обр. К. Ушинского;</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color w:val="000000"/>
                <w:sz w:val="24"/>
                <w:szCs w:val="24"/>
                <w:shd w:val="clear" w:color="auto" w:fill="FFFFFF"/>
              </w:rPr>
              <w:t xml:space="preserve">2. «Кот, петух и лиса», обр. М. </w:t>
            </w:r>
            <w:proofErr w:type="spellStart"/>
            <w:r w:rsidRPr="00FC7329">
              <w:rPr>
                <w:rFonts w:ascii="Times New Roman" w:hAnsi="Times New Roman" w:cs="Times New Roman"/>
                <w:color w:val="000000"/>
                <w:sz w:val="24"/>
                <w:szCs w:val="24"/>
                <w:shd w:val="clear" w:color="auto" w:fill="FFFFFF"/>
              </w:rPr>
              <w:t>Боголюбской</w:t>
            </w:r>
            <w:proofErr w:type="spellEnd"/>
            <w:r w:rsidRPr="00FC7329">
              <w:rPr>
                <w:rFonts w:ascii="Times New Roman" w:hAnsi="Times New Roman" w:cs="Times New Roman"/>
                <w:color w:val="000000"/>
                <w:sz w:val="24"/>
                <w:szCs w:val="24"/>
                <w:shd w:val="clear" w:color="auto" w:fill="FFFFFF"/>
              </w:rPr>
              <w:t>; </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color w:val="000000"/>
                <w:sz w:val="24"/>
                <w:szCs w:val="24"/>
                <w:shd w:val="clear" w:color="auto" w:fill="FFFFFF"/>
              </w:rPr>
              <w:t>3. «У страха глаза велики», обр. М. Серовой;</w:t>
            </w:r>
          </w:p>
          <w:p w:rsidR="00FC7329" w:rsidRPr="00FC7329" w:rsidRDefault="00FC7329" w:rsidP="00107498">
            <w:pPr>
              <w:pStyle w:val="a4"/>
              <w:rPr>
                <w:rFonts w:ascii="Times New Roman" w:hAnsi="Times New Roman" w:cs="Times New Roman"/>
                <w:color w:val="000000"/>
                <w:sz w:val="24"/>
                <w:szCs w:val="24"/>
              </w:rPr>
            </w:pPr>
            <w:r w:rsidRPr="00FC7329">
              <w:rPr>
                <w:rFonts w:ascii="Times New Roman" w:hAnsi="Times New Roman" w:cs="Times New Roman"/>
                <w:color w:val="000000"/>
                <w:sz w:val="24"/>
                <w:szCs w:val="24"/>
                <w:shd w:val="clear" w:color="auto" w:fill="FFFFFF"/>
              </w:rPr>
              <w:t xml:space="preserve">4. «Теремок», обр. Е. </w:t>
            </w:r>
            <w:proofErr w:type="spellStart"/>
            <w:r w:rsidRPr="00FC7329">
              <w:rPr>
                <w:rFonts w:ascii="Times New Roman" w:hAnsi="Times New Roman" w:cs="Times New Roman"/>
                <w:color w:val="000000"/>
                <w:sz w:val="24"/>
                <w:szCs w:val="24"/>
                <w:shd w:val="clear" w:color="auto" w:fill="FFFFFF"/>
              </w:rPr>
              <w:t>Чарушина</w:t>
            </w:r>
            <w:proofErr w:type="spellEnd"/>
            <w:r w:rsidRPr="00FC7329">
              <w:rPr>
                <w:rFonts w:ascii="Times New Roman" w:hAnsi="Times New Roman" w:cs="Times New Roman"/>
                <w:color w:val="000000"/>
                <w:sz w:val="24"/>
                <w:szCs w:val="24"/>
                <w:shd w:val="clear" w:color="auto" w:fill="FFFFFF"/>
              </w:rPr>
              <w:t>.</w:t>
            </w:r>
          </w:p>
        </w:tc>
      </w:tr>
      <w:tr w:rsidR="00FC7329" w:rsidRPr="00FC7329" w:rsidTr="00107498">
        <w:tc>
          <w:tcPr>
            <w:tcW w:w="1526"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Дидактические игры</w:t>
            </w:r>
          </w:p>
          <w:p w:rsidR="00FC7329" w:rsidRPr="00FC7329" w:rsidRDefault="00FC7329" w:rsidP="00107498">
            <w:pPr>
              <w:pStyle w:val="a4"/>
              <w:rPr>
                <w:rFonts w:ascii="Times New Roman" w:hAnsi="Times New Roman" w:cs="Times New Roman"/>
                <w:sz w:val="24"/>
                <w:szCs w:val="24"/>
              </w:rPr>
            </w:pPr>
          </w:p>
        </w:tc>
        <w:tc>
          <w:tcPr>
            <w:tcW w:w="5976"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 «Кого как зовут».</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2. «Собери все овощи </w:t>
            </w:r>
            <w:proofErr w:type="gramStart"/>
            <w:r w:rsidRPr="00FC7329">
              <w:rPr>
                <w:rFonts w:ascii="Times New Roman" w:hAnsi="Times New Roman" w:cs="Times New Roman"/>
                <w:sz w:val="24"/>
                <w:szCs w:val="24"/>
              </w:rPr>
              <w:t xml:space="preserve">( </w:t>
            </w:r>
            <w:proofErr w:type="gramEnd"/>
            <w:r w:rsidRPr="00FC7329">
              <w:rPr>
                <w:rFonts w:ascii="Times New Roman" w:hAnsi="Times New Roman" w:cs="Times New Roman"/>
                <w:sz w:val="24"/>
                <w:szCs w:val="24"/>
              </w:rPr>
              <w:t>Фрукты)».</w:t>
            </w:r>
          </w:p>
        </w:tc>
      </w:tr>
      <w:tr w:rsidR="00FC7329" w:rsidRPr="00FC7329" w:rsidTr="00107498">
        <w:tc>
          <w:tcPr>
            <w:tcW w:w="1526" w:type="dxa"/>
            <w:vMerge/>
            <w:tcBorders>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Развлечение и праздники</w:t>
            </w:r>
          </w:p>
        </w:tc>
        <w:tc>
          <w:tcPr>
            <w:tcW w:w="5976"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1.Развлечение «А вот и мы!».</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2.Развлечение «В нашей группе новоселье».</w:t>
            </w:r>
          </w:p>
        </w:tc>
      </w:tr>
      <w:tr w:rsidR="00FC7329" w:rsidRPr="00FC7329" w:rsidTr="00107498">
        <w:tc>
          <w:tcPr>
            <w:tcW w:w="1526"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Трудовое воспитание и ранняя профориентация</w:t>
            </w:r>
          </w:p>
        </w:tc>
        <w:tc>
          <w:tcPr>
            <w:tcW w:w="1843"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Сюжетно – ролевые игры</w:t>
            </w:r>
          </w:p>
          <w:p w:rsidR="00FC7329" w:rsidRPr="00FC7329" w:rsidRDefault="00FC7329" w:rsidP="00107498">
            <w:pPr>
              <w:pStyle w:val="a4"/>
              <w:rPr>
                <w:rFonts w:ascii="Times New Roman" w:hAnsi="Times New Roman" w:cs="Times New Roman"/>
                <w:sz w:val="24"/>
                <w:szCs w:val="24"/>
              </w:rPr>
            </w:pPr>
          </w:p>
        </w:tc>
        <w:tc>
          <w:tcPr>
            <w:tcW w:w="5976"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1.«Детский сад». Сюжетно ролевая игра.</w:t>
            </w:r>
          </w:p>
        </w:tc>
      </w:tr>
      <w:tr w:rsidR="00FC7329" w:rsidRPr="00FC7329" w:rsidTr="00107498">
        <w:trPr>
          <w:trHeight w:val="667"/>
        </w:trPr>
        <w:tc>
          <w:tcPr>
            <w:tcW w:w="1526" w:type="dxa"/>
            <w:vMerge w:val="restart"/>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Основы здорового образа жизни</w:t>
            </w:r>
          </w:p>
        </w:tc>
        <w:tc>
          <w:tcPr>
            <w:tcW w:w="1843"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Подвижные игры</w:t>
            </w:r>
          </w:p>
        </w:tc>
        <w:tc>
          <w:tcPr>
            <w:tcW w:w="5976"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1.«Ровным кругом».</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2.«Лягушки ».</w:t>
            </w:r>
          </w:p>
        </w:tc>
      </w:tr>
      <w:tr w:rsidR="00FC7329" w:rsidRPr="00FC7329" w:rsidTr="00107498">
        <w:tc>
          <w:tcPr>
            <w:tcW w:w="1526" w:type="dxa"/>
            <w:vMerge/>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Пальчиковые игры</w:t>
            </w:r>
          </w:p>
        </w:tc>
        <w:tc>
          <w:tcPr>
            <w:tcW w:w="5976"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1.«Мы делили апельсин».</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2.«Мышка в норке».</w:t>
            </w:r>
          </w:p>
        </w:tc>
      </w:tr>
      <w:tr w:rsidR="00FC7329" w:rsidRPr="00FC7329" w:rsidTr="00107498">
        <w:tc>
          <w:tcPr>
            <w:tcW w:w="1526"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Утренняя гимнастика </w:t>
            </w:r>
          </w:p>
        </w:tc>
        <w:tc>
          <w:tcPr>
            <w:tcW w:w="5976"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1.«Комплекс утренней зарядки».</w:t>
            </w:r>
          </w:p>
        </w:tc>
      </w:tr>
      <w:tr w:rsidR="00FC7329" w:rsidRPr="00FC7329" w:rsidTr="00107498">
        <w:tc>
          <w:tcPr>
            <w:tcW w:w="1526"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Гимнастика после сна</w:t>
            </w:r>
          </w:p>
        </w:tc>
        <w:tc>
          <w:tcPr>
            <w:tcW w:w="5976"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1.«Мы проснулись».</w:t>
            </w:r>
          </w:p>
        </w:tc>
      </w:tr>
      <w:tr w:rsidR="00FC7329" w:rsidRPr="00FC7329" w:rsidTr="00107498">
        <w:tc>
          <w:tcPr>
            <w:tcW w:w="1526" w:type="dxa"/>
            <w:vMerge/>
            <w:tcBorders>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Работа по безопасности жизнедеятельности</w:t>
            </w:r>
          </w:p>
        </w:tc>
        <w:tc>
          <w:tcPr>
            <w:tcW w:w="5976"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1.ПДД Игры с правилами: «Автомобили».</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2.ПДД  «Как правильно переходить дорогу».</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3.ПБ  «Не играй с огнем, спички детям не игрушка».</w:t>
            </w:r>
          </w:p>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4.Антитеррор: Игра «Да, нет».</w:t>
            </w:r>
          </w:p>
        </w:tc>
      </w:tr>
      <w:tr w:rsidR="00FC7329" w:rsidRPr="00FC7329" w:rsidTr="00107498">
        <w:tc>
          <w:tcPr>
            <w:tcW w:w="1526"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Экологическое воспитание</w:t>
            </w:r>
          </w:p>
        </w:tc>
        <w:tc>
          <w:tcPr>
            <w:tcW w:w="1843"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lastRenderedPageBreak/>
              <w:t xml:space="preserve">Наблюдение на </w:t>
            </w:r>
            <w:r w:rsidRPr="00FC7329">
              <w:rPr>
                <w:rFonts w:ascii="Times New Roman" w:hAnsi="Times New Roman" w:cs="Times New Roman"/>
                <w:sz w:val="24"/>
                <w:szCs w:val="24"/>
              </w:rPr>
              <w:lastRenderedPageBreak/>
              <w:t>прогулке, беседы, игры, развлечения, конкурсы.</w:t>
            </w:r>
          </w:p>
        </w:tc>
        <w:tc>
          <w:tcPr>
            <w:tcW w:w="5976"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lastRenderedPageBreak/>
              <w:t>1.«За сезонными изменениями в природе».</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lastRenderedPageBreak/>
              <w:t xml:space="preserve"> 2..«За цветником».</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3.«За вороной».</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4.«За погодой».</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5.«За воробьем».</w:t>
            </w:r>
          </w:p>
        </w:tc>
      </w:tr>
      <w:tr w:rsidR="00FC7329" w:rsidRPr="00FC7329" w:rsidTr="00107498">
        <w:tc>
          <w:tcPr>
            <w:tcW w:w="1526"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lastRenderedPageBreak/>
              <w:t>Конкурсное движение</w:t>
            </w:r>
          </w:p>
        </w:tc>
        <w:tc>
          <w:tcPr>
            <w:tcW w:w="1843"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Конкурсы (международные</w:t>
            </w:r>
            <w:proofErr w:type="gramStart"/>
            <w:r w:rsidRPr="00FC7329">
              <w:rPr>
                <w:rFonts w:ascii="Times New Roman" w:hAnsi="Times New Roman" w:cs="Times New Roman"/>
                <w:sz w:val="24"/>
                <w:szCs w:val="24"/>
              </w:rPr>
              <w:t>.</w:t>
            </w:r>
            <w:proofErr w:type="gramEnd"/>
            <w:r w:rsidRPr="00FC7329">
              <w:rPr>
                <w:rFonts w:ascii="Times New Roman" w:hAnsi="Times New Roman" w:cs="Times New Roman"/>
                <w:sz w:val="24"/>
                <w:szCs w:val="24"/>
              </w:rPr>
              <w:t xml:space="preserve"> </w:t>
            </w:r>
            <w:proofErr w:type="gramStart"/>
            <w:r w:rsidRPr="00FC7329">
              <w:rPr>
                <w:rFonts w:ascii="Times New Roman" w:hAnsi="Times New Roman" w:cs="Times New Roman"/>
                <w:sz w:val="24"/>
                <w:szCs w:val="24"/>
              </w:rPr>
              <w:t>ф</w:t>
            </w:r>
            <w:proofErr w:type="gramEnd"/>
            <w:r w:rsidRPr="00FC7329">
              <w:rPr>
                <w:rFonts w:ascii="Times New Roman" w:hAnsi="Times New Roman" w:cs="Times New Roman"/>
                <w:sz w:val="24"/>
                <w:szCs w:val="24"/>
              </w:rPr>
              <w:t>едеральные, областные, муниципальные, ДОУ )</w:t>
            </w:r>
          </w:p>
        </w:tc>
        <w:tc>
          <w:tcPr>
            <w:tcW w:w="5976"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bCs/>
                <w:sz w:val="24"/>
                <w:szCs w:val="24"/>
              </w:rPr>
            </w:pPr>
            <w:r w:rsidRPr="00FC7329">
              <w:rPr>
                <w:rFonts w:ascii="Times New Roman" w:hAnsi="Times New Roman" w:cs="Times New Roman"/>
                <w:bCs/>
                <w:sz w:val="24"/>
                <w:szCs w:val="24"/>
              </w:rPr>
              <w:t>1.Международный конкурс рисунков «Осенний пейзаж»</w:t>
            </w:r>
          </w:p>
        </w:tc>
      </w:tr>
      <w:tr w:rsidR="00FC7329" w:rsidRPr="00FC7329" w:rsidTr="00107498">
        <w:trPr>
          <w:trHeight w:val="1186"/>
        </w:trPr>
        <w:tc>
          <w:tcPr>
            <w:tcW w:w="1526"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Азбука финансов.</w:t>
            </w:r>
          </w:p>
        </w:tc>
        <w:tc>
          <w:tcPr>
            <w:tcW w:w="1843"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Ролевые игры, развлечения, беседы</w:t>
            </w:r>
          </w:p>
        </w:tc>
        <w:tc>
          <w:tcPr>
            <w:tcW w:w="5976"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bCs/>
                <w:sz w:val="24"/>
                <w:szCs w:val="24"/>
              </w:rPr>
            </w:pPr>
            <w:r w:rsidRPr="00FC7329">
              <w:rPr>
                <w:rFonts w:ascii="Times New Roman" w:hAnsi="Times New Roman" w:cs="Times New Roman"/>
                <w:sz w:val="24"/>
                <w:szCs w:val="24"/>
              </w:rPr>
              <w:t xml:space="preserve"> 1.« День рождения Степашки». Сюжетно ролевая игра.</w:t>
            </w:r>
          </w:p>
        </w:tc>
      </w:tr>
      <w:tr w:rsidR="00FC7329" w:rsidRPr="00FC7329" w:rsidTr="00107498">
        <w:tc>
          <w:tcPr>
            <w:tcW w:w="1526"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Взаимодействие с родителями (законными представителями)</w:t>
            </w:r>
          </w:p>
        </w:tc>
        <w:tc>
          <w:tcPr>
            <w:tcW w:w="1843"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Собрания, индивидуальные консультации, совместное творчество.</w:t>
            </w:r>
          </w:p>
        </w:tc>
        <w:tc>
          <w:tcPr>
            <w:tcW w:w="5976"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1.Фотовыставка «Лето с пользой».</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2.Родительское собрание.</w:t>
            </w:r>
          </w:p>
        </w:tc>
      </w:tr>
    </w:tbl>
    <w:p w:rsidR="00FC7329" w:rsidRPr="00F54186" w:rsidRDefault="00FC7329" w:rsidP="00FC7329">
      <w:pPr>
        <w:pStyle w:val="a4"/>
      </w:pPr>
    </w:p>
    <w:tbl>
      <w:tblPr>
        <w:tblStyle w:val="a7"/>
        <w:tblW w:w="0" w:type="auto"/>
        <w:tblLayout w:type="fixed"/>
        <w:tblLook w:val="04A0"/>
      </w:tblPr>
      <w:tblGrid>
        <w:gridCol w:w="1242"/>
        <w:gridCol w:w="2268"/>
        <w:gridCol w:w="800"/>
        <w:gridCol w:w="5035"/>
      </w:tblGrid>
      <w:tr w:rsidR="00FC7329" w:rsidRPr="00FC7329" w:rsidTr="00107498">
        <w:tc>
          <w:tcPr>
            <w:tcW w:w="4310" w:type="dxa"/>
            <w:gridSpan w:val="3"/>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Направление</w:t>
            </w:r>
          </w:p>
          <w:p w:rsidR="00FC7329" w:rsidRPr="00FC7329" w:rsidRDefault="00FC7329" w:rsidP="00107498">
            <w:pPr>
              <w:pStyle w:val="a4"/>
              <w:rPr>
                <w:rFonts w:ascii="Times New Roman" w:hAnsi="Times New Roman" w:cs="Times New Roman"/>
                <w:sz w:val="24"/>
                <w:szCs w:val="24"/>
              </w:rPr>
            </w:pPr>
          </w:p>
        </w:tc>
        <w:tc>
          <w:tcPr>
            <w:tcW w:w="503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Темы</w:t>
            </w:r>
          </w:p>
        </w:tc>
      </w:tr>
      <w:tr w:rsidR="00FC7329" w:rsidRPr="00FC7329" w:rsidTr="00107498">
        <w:tc>
          <w:tcPr>
            <w:tcW w:w="9345" w:type="dxa"/>
            <w:gridSpan w:val="4"/>
            <w:tcBorders>
              <w:top w:val="single" w:sz="4" w:space="0" w:color="auto"/>
              <w:left w:val="single" w:sz="4" w:space="0" w:color="auto"/>
              <w:bottom w:val="single" w:sz="4" w:space="0" w:color="auto"/>
              <w:right w:val="single" w:sz="4" w:space="0" w:color="auto"/>
            </w:tcBorders>
          </w:tcPr>
          <w:p w:rsidR="00FC7329" w:rsidRPr="00FC7329" w:rsidRDefault="00FC7329" w:rsidP="00FC7329">
            <w:pPr>
              <w:pStyle w:val="a4"/>
              <w:jc w:val="center"/>
              <w:rPr>
                <w:rFonts w:ascii="Times New Roman" w:hAnsi="Times New Roman" w:cs="Times New Roman"/>
                <w:b/>
                <w:sz w:val="24"/>
                <w:szCs w:val="24"/>
                <w:u w:val="single"/>
              </w:rPr>
            </w:pPr>
            <w:r w:rsidRPr="00FC7329">
              <w:rPr>
                <w:rFonts w:ascii="Times New Roman" w:hAnsi="Times New Roman" w:cs="Times New Roman"/>
                <w:b/>
                <w:sz w:val="24"/>
                <w:szCs w:val="24"/>
                <w:u w:val="single"/>
              </w:rPr>
              <w:t>Октябрь</w:t>
            </w:r>
          </w:p>
        </w:tc>
      </w:tr>
      <w:tr w:rsidR="00FC7329" w:rsidRPr="00FC7329" w:rsidTr="00107498">
        <w:tc>
          <w:tcPr>
            <w:tcW w:w="1242" w:type="dxa"/>
            <w:vMerge w:val="restart"/>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Патриотическое воспитание</w:t>
            </w:r>
          </w:p>
        </w:tc>
        <w:tc>
          <w:tcPr>
            <w:tcW w:w="2268"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Стихотворения</w:t>
            </w:r>
          </w:p>
        </w:tc>
        <w:tc>
          <w:tcPr>
            <w:tcW w:w="5835"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1.«Октябрь» С.Маршак.</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2.«Листья опали, птицы пропали…» </w:t>
            </w:r>
            <w:r w:rsidRPr="00FC7329">
              <w:rPr>
                <w:rFonts w:ascii="Times New Roman" w:hAnsi="Times New Roman" w:cs="Times New Roman"/>
                <w:color w:val="333333"/>
                <w:sz w:val="24"/>
                <w:szCs w:val="24"/>
              </w:rPr>
              <w:t>М.Садовский.</w:t>
            </w:r>
          </w:p>
        </w:tc>
      </w:tr>
      <w:tr w:rsidR="00FC7329" w:rsidRPr="00FC7329" w:rsidTr="00107498">
        <w:trPr>
          <w:trHeight w:val="828"/>
        </w:trPr>
        <w:tc>
          <w:tcPr>
            <w:tcW w:w="1242"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Художественная литература</w:t>
            </w:r>
          </w:p>
        </w:tc>
        <w:tc>
          <w:tcPr>
            <w:tcW w:w="5835"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color w:val="000000"/>
                <w:sz w:val="24"/>
                <w:szCs w:val="24"/>
              </w:rPr>
              <w:t>1.</w:t>
            </w:r>
            <w:r w:rsidRPr="00FC7329">
              <w:rPr>
                <w:rFonts w:ascii="Times New Roman" w:hAnsi="Times New Roman" w:cs="Times New Roman"/>
                <w:color w:val="000000"/>
                <w:sz w:val="24"/>
                <w:szCs w:val="24"/>
                <w:shd w:val="clear" w:color="auto" w:fill="FFFFFF"/>
              </w:rPr>
              <w:t>Б.Житков «Как мы ездили в зоологический сад».</w:t>
            </w:r>
          </w:p>
          <w:p w:rsidR="00FC7329" w:rsidRPr="00FC7329" w:rsidRDefault="00FC7329" w:rsidP="00107498">
            <w:pPr>
              <w:pStyle w:val="a4"/>
              <w:rPr>
                <w:rStyle w:val="c1"/>
                <w:rFonts w:ascii="Times New Roman" w:hAnsi="Times New Roman" w:cs="Times New Roman"/>
                <w:sz w:val="24"/>
                <w:szCs w:val="24"/>
              </w:rPr>
            </w:pPr>
            <w:r w:rsidRPr="00FC7329">
              <w:rPr>
                <w:rStyle w:val="c1"/>
                <w:rFonts w:ascii="Times New Roman" w:hAnsi="Times New Roman" w:cs="Times New Roman"/>
                <w:color w:val="000000"/>
                <w:sz w:val="24"/>
                <w:szCs w:val="24"/>
              </w:rPr>
              <w:t>2.Знакомство с произведением  В.Бианки</w:t>
            </w:r>
            <w:proofErr w:type="gramStart"/>
            <w:r w:rsidRPr="00FC7329">
              <w:rPr>
                <w:rStyle w:val="c1"/>
                <w:rFonts w:ascii="Times New Roman" w:hAnsi="Times New Roman" w:cs="Times New Roman"/>
                <w:color w:val="000000"/>
                <w:sz w:val="24"/>
                <w:szCs w:val="24"/>
              </w:rPr>
              <w:t xml:space="preserve"> .</w:t>
            </w:r>
            <w:proofErr w:type="gramEnd"/>
          </w:p>
          <w:p w:rsidR="00FC7329" w:rsidRPr="00FC7329" w:rsidRDefault="00FC7329" w:rsidP="00107498">
            <w:pPr>
              <w:pStyle w:val="a4"/>
              <w:rPr>
                <w:rStyle w:val="c1"/>
                <w:rFonts w:ascii="Times New Roman" w:hAnsi="Times New Roman" w:cs="Times New Roman"/>
                <w:sz w:val="24"/>
                <w:szCs w:val="24"/>
              </w:rPr>
            </w:pPr>
            <w:r w:rsidRPr="00FC7329">
              <w:rPr>
                <w:rStyle w:val="c1"/>
                <w:rFonts w:ascii="Times New Roman" w:hAnsi="Times New Roman" w:cs="Times New Roman"/>
                <w:color w:val="000000"/>
                <w:sz w:val="24"/>
                <w:szCs w:val="24"/>
              </w:rPr>
              <w:t>3.«Купание медвежат».</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color w:val="000000"/>
                <w:sz w:val="24"/>
                <w:szCs w:val="24"/>
                <w:shd w:val="clear" w:color="auto" w:fill="FFFFFF"/>
              </w:rPr>
              <w:t>4.С.Маршак «Сказка об умном мышонке».</w:t>
            </w:r>
          </w:p>
          <w:p w:rsidR="00FC7329" w:rsidRPr="00FC7329" w:rsidRDefault="00FC7329" w:rsidP="00107498">
            <w:pPr>
              <w:pStyle w:val="a4"/>
              <w:rPr>
                <w:rFonts w:ascii="Times New Roman" w:hAnsi="Times New Roman" w:cs="Times New Roman"/>
                <w:color w:val="000000"/>
                <w:sz w:val="24"/>
                <w:szCs w:val="24"/>
              </w:rPr>
            </w:pPr>
            <w:r w:rsidRPr="00FC7329">
              <w:rPr>
                <w:rFonts w:ascii="Times New Roman" w:hAnsi="Times New Roman" w:cs="Times New Roman"/>
                <w:color w:val="000000"/>
                <w:sz w:val="24"/>
                <w:szCs w:val="24"/>
                <w:shd w:val="clear" w:color="auto" w:fill="FFFFFF"/>
              </w:rPr>
              <w:t>К.Чуковский «Айболит».</w:t>
            </w:r>
          </w:p>
        </w:tc>
      </w:tr>
      <w:tr w:rsidR="00FC7329" w:rsidRPr="00FC7329" w:rsidTr="00107498">
        <w:trPr>
          <w:trHeight w:val="1365"/>
        </w:trPr>
        <w:tc>
          <w:tcPr>
            <w:tcW w:w="1242"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Дидактические игры</w:t>
            </w:r>
          </w:p>
          <w:p w:rsidR="00FC7329" w:rsidRPr="00FC7329" w:rsidRDefault="00FC7329" w:rsidP="00107498">
            <w:pPr>
              <w:pStyle w:val="a4"/>
              <w:rPr>
                <w:rFonts w:ascii="Times New Roman" w:hAnsi="Times New Roman" w:cs="Times New Roman"/>
                <w:sz w:val="24"/>
                <w:szCs w:val="24"/>
              </w:rPr>
            </w:pPr>
          </w:p>
        </w:tc>
        <w:tc>
          <w:tcPr>
            <w:tcW w:w="5835"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 «Оди</w:t>
            </w:r>
            <w:proofErr w:type="gramStart"/>
            <w:r w:rsidRPr="00FC7329">
              <w:rPr>
                <w:rFonts w:ascii="Times New Roman" w:hAnsi="Times New Roman" w:cs="Times New Roman"/>
                <w:sz w:val="24"/>
                <w:szCs w:val="24"/>
              </w:rPr>
              <w:t>н-</w:t>
            </w:r>
            <w:proofErr w:type="gramEnd"/>
            <w:r w:rsidRPr="00FC7329">
              <w:rPr>
                <w:rFonts w:ascii="Times New Roman" w:hAnsi="Times New Roman" w:cs="Times New Roman"/>
                <w:sz w:val="24"/>
                <w:szCs w:val="24"/>
              </w:rPr>
              <w:t xml:space="preserve"> много».</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  «Узнай нас».</w:t>
            </w:r>
          </w:p>
        </w:tc>
      </w:tr>
      <w:tr w:rsidR="00FC7329" w:rsidRPr="00FC7329" w:rsidTr="00107498">
        <w:tc>
          <w:tcPr>
            <w:tcW w:w="1242" w:type="dxa"/>
            <w:vMerge/>
            <w:tcBorders>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Развлечение и праздники</w:t>
            </w:r>
          </w:p>
        </w:tc>
        <w:tc>
          <w:tcPr>
            <w:tcW w:w="5835"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1.Праздник «Осень золотая».</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2.Спортивное развлечение «Мы за здоровый образ жизни».</w:t>
            </w:r>
          </w:p>
        </w:tc>
      </w:tr>
      <w:tr w:rsidR="00FC7329" w:rsidRPr="00FC7329" w:rsidTr="00107498">
        <w:tc>
          <w:tcPr>
            <w:tcW w:w="1242"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Трудовое воспитание и ранняя профориентация</w:t>
            </w:r>
          </w:p>
        </w:tc>
        <w:tc>
          <w:tcPr>
            <w:tcW w:w="2268"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Сюжетно – ролевые игры</w:t>
            </w:r>
          </w:p>
          <w:p w:rsidR="00FC7329" w:rsidRPr="00FC7329" w:rsidRDefault="00FC7329" w:rsidP="00107498">
            <w:pPr>
              <w:pStyle w:val="a4"/>
              <w:rPr>
                <w:rFonts w:ascii="Times New Roman" w:hAnsi="Times New Roman" w:cs="Times New Roman"/>
                <w:sz w:val="24"/>
                <w:szCs w:val="24"/>
              </w:rPr>
            </w:pPr>
          </w:p>
        </w:tc>
        <w:tc>
          <w:tcPr>
            <w:tcW w:w="5835"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1.«Собираемся на прогулку»</w:t>
            </w:r>
            <w:proofErr w:type="gramStart"/>
            <w:r w:rsidRPr="00FC7329">
              <w:rPr>
                <w:rFonts w:ascii="Times New Roman" w:hAnsi="Times New Roman" w:cs="Times New Roman"/>
                <w:sz w:val="24"/>
                <w:szCs w:val="24"/>
              </w:rPr>
              <w:t xml:space="preserve"> .</w:t>
            </w:r>
            <w:proofErr w:type="gramEnd"/>
          </w:p>
          <w:p w:rsidR="00FC7329" w:rsidRPr="00FC7329" w:rsidRDefault="00FC7329" w:rsidP="00107498">
            <w:pPr>
              <w:pStyle w:val="a4"/>
              <w:rPr>
                <w:rFonts w:ascii="Times New Roman" w:hAnsi="Times New Roman" w:cs="Times New Roman"/>
                <w:sz w:val="24"/>
                <w:szCs w:val="24"/>
              </w:rPr>
            </w:pPr>
          </w:p>
        </w:tc>
      </w:tr>
      <w:tr w:rsidR="00FC7329" w:rsidRPr="00FC7329" w:rsidTr="00107498">
        <w:trPr>
          <w:trHeight w:val="667"/>
        </w:trPr>
        <w:tc>
          <w:tcPr>
            <w:tcW w:w="1242" w:type="dxa"/>
            <w:vMerge w:val="restart"/>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lastRenderedPageBreak/>
              <w:t>Основы здорового образа жизни</w:t>
            </w:r>
          </w:p>
        </w:tc>
        <w:tc>
          <w:tcPr>
            <w:tcW w:w="2268"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lastRenderedPageBreak/>
              <w:t>Подвижные игры</w:t>
            </w:r>
          </w:p>
        </w:tc>
        <w:tc>
          <w:tcPr>
            <w:tcW w:w="5835"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1.«Поезд»</w:t>
            </w:r>
            <w:proofErr w:type="gramStart"/>
            <w:r w:rsidRPr="00FC7329">
              <w:rPr>
                <w:rFonts w:ascii="Times New Roman" w:hAnsi="Times New Roman" w:cs="Times New Roman"/>
                <w:sz w:val="24"/>
                <w:szCs w:val="24"/>
              </w:rPr>
              <w:t xml:space="preserve"> .</w:t>
            </w:r>
            <w:proofErr w:type="gramEnd"/>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2.«Мыши в кладовой».</w:t>
            </w:r>
          </w:p>
        </w:tc>
      </w:tr>
      <w:tr w:rsidR="00FC7329" w:rsidRPr="00FC7329" w:rsidTr="00107498">
        <w:tc>
          <w:tcPr>
            <w:tcW w:w="1242" w:type="dxa"/>
            <w:vMerge/>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Пальчиковые игры</w:t>
            </w:r>
          </w:p>
        </w:tc>
        <w:tc>
          <w:tcPr>
            <w:tcW w:w="5835"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1.«В лес по ягоды».</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2.«Осень».</w:t>
            </w:r>
          </w:p>
        </w:tc>
      </w:tr>
      <w:tr w:rsidR="00FC7329" w:rsidRPr="00FC7329" w:rsidTr="00107498">
        <w:tc>
          <w:tcPr>
            <w:tcW w:w="1242"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Утренняя гимнастика </w:t>
            </w:r>
          </w:p>
        </w:tc>
        <w:tc>
          <w:tcPr>
            <w:tcW w:w="5835"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«Комплекс утренней гимнастики».</w:t>
            </w:r>
          </w:p>
        </w:tc>
      </w:tr>
      <w:tr w:rsidR="00FC7329" w:rsidRPr="00FC7329" w:rsidTr="00107498">
        <w:tc>
          <w:tcPr>
            <w:tcW w:w="1242"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Гимнастика после сна</w:t>
            </w:r>
          </w:p>
        </w:tc>
        <w:tc>
          <w:tcPr>
            <w:tcW w:w="5835"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 1.«Весёлые ножки».</w:t>
            </w:r>
          </w:p>
        </w:tc>
      </w:tr>
      <w:tr w:rsidR="00FC7329" w:rsidRPr="00FC7329" w:rsidTr="00107498">
        <w:tc>
          <w:tcPr>
            <w:tcW w:w="1242" w:type="dxa"/>
            <w:vMerge/>
            <w:tcBorders>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Работа по безопасности жизнедеятельности</w:t>
            </w:r>
          </w:p>
        </w:tc>
        <w:tc>
          <w:tcPr>
            <w:tcW w:w="5835"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1.ПДД «Четвертый лишний».</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 2.ПБ «Осторожно, электроприборы».</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3.Личная безопасность «Животные и человек».</w:t>
            </w:r>
          </w:p>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4.Терроризм «Ребенок и посторонний».</w:t>
            </w:r>
          </w:p>
        </w:tc>
      </w:tr>
      <w:tr w:rsidR="00FC7329" w:rsidRPr="00FC7329" w:rsidTr="00107498">
        <w:tc>
          <w:tcPr>
            <w:tcW w:w="1242"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Экологическое воспитание</w:t>
            </w:r>
          </w:p>
        </w:tc>
        <w:tc>
          <w:tcPr>
            <w:tcW w:w="2268"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Наблюдение на прогулке, беседы, игры, развлечения, конкурсы.</w:t>
            </w:r>
          </w:p>
        </w:tc>
        <w:tc>
          <w:tcPr>
            <w:tcW w:w="5835"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1.«За птицами».</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2.«За деревьями и кустарниками на участке ».</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3.«За спецтранспортом ».</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4.«За работой дворника».</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5.« Ветер, тучи, облака</w:t>
            </w:r>
            <w:proofErr w:type="gramStart"/>
            <w:r w:rsidRPr="00FC7329">
              <w:rPr>
                <w:rFonts w:ascii="Times New Roman" w:hAnsi="Times New Roman" w:cs="Times New Roman"/>
                <w:sz w:val="24"/>
                <w:szCs w:val="24"/>
              </w:rPr>
              <w:t>.».</w:t>
            </w:r>
            <w:proofErr w:type="gramEnd"/>
          </w:p>
        </w:tc>
      </w:tr>
      <w:tr w:rsidR="00FC7329" w:rsidRPr="00FC7329" w:rsidTr="00107498">
        <w:tc>
          <w:tcPr>
            <w:tcW w:w="1242"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Конкурсное движение</w:t>
            </w:r>
          </w:p>
        </w:tc>
        <w:tc>
          <w:tcPr>
            <w:tcW w:w="2268"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Конкурсы (международные</w:t>
            </w:r>
            <w:proofErr w:type="gramStart"/>
            <w:r w:rsidRPr="00FC7329">
              <w:rPr>
                <w:rFonts w:ascii="Times New Roman" w:hAnsi="Times New Roman" w:cs="Times New Roman"/>
                <w:sz w:val="24"/>
                <w:szCs w:val="24"/>
              </w:rPr>
              <w:t>.</w:t>
            </w:r>
            <w:proofErr w:type="gramEnd"/>
            <w:r w:rsidRPr="00FC7329">
              <w:rPr>
                <w:rFonts w:ascii="Times New Roman" w:hAnsi="Times New Roman" w:cs="Times New Roman"/>
                <w:sz w:val="24"/>
                <w:szCs w:val="24"/>
              </w:rPr>
              <w:t xml:space="preserve"> </w:t>
            </w:r>
            <w:proofErr w:type="gramStart"/>
            <w:r w:rsidRPr="00FC7329">
              <w:rPr>
                <w:rFonts w:ascii="Times New Roman" w:hAnsi="Times New Roman" w:cs="Times New Roman"/>
                <w:sz w:val="24"/>
                <w:szCs w:val="24"/>
              </w:rPr>
              <w:t>ф</w:t>
            </w:r>
            <w:proofErr w:type="gramEnd"/>
            <w:r w:rsidRPr="00FC7329">
              <w:rPr>
                <w:rFonts w:ascii="Times New Roman" w:hAnsi="Times New Roman" w:cs="Times New Roman"/>
                <w:sz w:val="24"/>
                <w:szCs w:val="24"/>
              </w:rPr>
              <w:t>едеральные, областные, муниципальные, ДОУ )</w:t>
            </w:r>
          </w:p>
        </w:tc>
        <w:tc>
          <w:tcPr>
            <w:tcW w:w="5835"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bCs/>
                <w:sz w:val="24"/>
                <w:szCs w:val="24"/>
              </w:rPr>
            </w:pPr>
            <w:r w:rsidRPr="00FC7329">
              <w:rPr>
                <w:rFonts w:ascii="Times New Roman" w:eastAsia="Calibri" w:hAnsi="Times New Roman" w:cs="Times New Roman"/>
                <w:bCs/>
                <w:sz w:val="24"/>
                <w:szCs w:val="24"/>
              </w:rPr>
              <w:t>1. Конкурс – выставка «Кормушка своими руками».</w:t>
            </w:r>
          </w:p>
        </w:tc>
      </w:tr>
      <w:tr w:rsidR="00FC7329" w:rsidRPr="00FC7329" w:rsidTr="00107498">
        <w:trPr>
          <w:trHeight w:val="1406"/>
        </w:trPr>
        <w:tc>
          <w:tcPr>
            <w:tcW w:w="1242"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Азбука финансов</w:t>
            </w:r>
          </w:p>
        </w:tc>
        <w:tc>
          <w:tcPr>
            <w:tcW w:w="2268"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Ролевые игры, развлечения, беседы</w:t>
            </w:r>
          </w:p>
        </w:tc>
        <w:tc>
          <w:tcPr>
            <w:tcW w:w="5835"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bCs/>
                <w:sz w:val="24"/>
                <w:szCs w:val="24"/>
              </w:rPr>
            </w:pPr>
            <w:r w:rsidRPr="00FC7329">
              <w:rPr>
                <w:rFonts w:ascii="Times New Roman" w:hAnsi="Times New Roman" w:cs="Times New Roman"/>
                <w:sz w:val="24"/>
                <w:szCs w:val="24"/>
              </w:rPr>
              <w:t xml:space="preserve">1 Сюжетно ролевая игра «Семья». </w:t>
            </w:r>
          </w:p>
        </w:tc>
      </w:tr>
      <w:tr w:rsidR="00FC7329" w:rsidRPr="00FC7329" w:rsidTr="00107498">
        <w:tc>
          <w:tcPr>
            <w:tcW w:w="1242"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Взаимодействие с родителями (законными представителями)</w:t>
            </w:r>
          </w:p>
        </w:tc>
        <w:tc>
          <w:tcPr>
            <w:tcW w:w="2268"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Собрания, индивидуальные консультации, совместное творчество.</w:t>
            </w:r>
          </w:p>
        </w:tc>
        <w:tc>
          <w:tcPr>
            <w:tcW w:w="5835"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Style w:val="c3"/>
                <w:rFonts w:ascii="Times New Roman" w:hAnsi="Times New Roman" w:cs="Times New Roman"/>
                <w:sz w:val="24"/>
                <w:szCs w:val="24"/>
              </w:rPr>
            </w:pPr>
            <w:r w:rsidRPr="00FC7329">
              <w:rPr>
                <w:rStyle w:val="c3"/>
                <w:rFonts w:ascii="Times New Roman" w:hAnsi="Times New Roman" w:cs="Times New Roman"/>
                <w:sz w:val="24"/>
                <w:szCs w:val="24"/>
              </w:rPr>
              <w:t>1.Выставка «Поделки из природного материала»</w:t>
            </w:r>
          </w:p>
          <w:p w:rsidR="00FC7329" w:rsidRPr="00FC7329" w:rsidRDefault="00FC7329" w:rsidP="00107498">
            <w:pPr>
              <w:pStyle w:val="a4"/>
              <w:rPr>
                <w:rStyle w:val="c3"/>
                <w:rFonts w:ascii="Times New Roman" w:hAnsi="Times New Roman" w:cs="Times New Roman"/>
                <w:sz w:val="24"/>
                <w:szCs w:val="24"/>
              </w:rPr>
            </w:pPr>
            <w:r w:rsidRPr="00FC7329">
              <w:rPr>
                <w:rStyle w:val="c3"/>
                <w:rFonts w:ascii="Times New Roman" w:hAnsi="Times New Roman" w:cs="Times New Roman"/>
                <w:sz w:val="24"/>
                <w:szCs w:val="24"/>
              </w:rPr>
              <w:t>2.Консультация «Права и обязанности родителей».</w:t>
            </w:r>
          </w:p>
          <w:p w:rsidR="00FC7329" w:rsidRPr="00FC7329" w:rsidRDefault="00FC7329" w:rsidP="00107498">
            <w:pPr>
              <w:pStyle w:val="a4"/>
              <w:rPr>
                <w:rFonts w:ascii="Times New Roman" w:hAnsi="Times New Roman" w:cs="Times New Roman"/>
                <w:sz w:val="24"/>
                <w:szCs w:val="24"/>
              </w:rPr>
            </w:pPr>
          </w:p>
        </w:tc>
      </w:tr>
    </w:tbl>
    <w:p w:rsidR="00FC7329" w:rsidRPr="00F54186" w:rsidRDefault="00FC7329" w:rsidP="00FC7329">
      <w:pPr>
        <w:pStyle w:val="a4"/>
      </w:pPr>
    </w:p>
    <w:tbl>
      <w:tblPr>
        <w:tblStyle w:val="a7"/>
        <w:tblW w:w="0" w:type="auto"/>
        <w:tblLayout w:type="fixed"/>
        <w:tblLook w:val="04A0"/>
      </w:tblPr>
      <w:tblGrid>
        <w:gridCol w:w="1526"/>
        <w:gridCol w:w="1984"/>
        <w:gridCol w:w="5835"/>
      </w:tblGrid>
      <w:tr w:rsidR="00FC7329" w:rsidRPr="00FC7329" w:rsidTr="00107498">
        <w:tc>
          <w:tcPr>
            <w:tcW w:w="3510"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Направление</w:t>
            </w:r>
          </w:p>
        </w:tc>
        <w:tc>
          <w:tcPr>
            <w:tcW w:w="583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Темы</w:t>
            </w:r>
          </w:p>
        </w:tc>
      </w:tr>
      <w:tr w:rsidR="00FC7329" w:rsidRPr="00FC7329" w:rsidTr="00107498">
        <w:tc>
          <w:tcPr>
            <w:tcW w:w="9345" w:type="dxa"/>
            <w:gridSpan w:val="3"/>
            <w:tcBorders>
              <w:top w:val="single" w:sz="4" w:space="0" w:color="auto"/>
              <w:left w:val="single" w:sz="4" w:space="0" w:color="auto"/>
              <w:bottom w:val="single" w:sz="4" w:space="0" w:color="auto"/>
              <w:right w:val="single" w:sz="4" w:space="0" w:color="auto"/>
            </w:tcBorders>
          </w:tcPr>
          <w:p w:rsidR="00FC7329" w:rsidRPr="00FC7329" w:rsidRDefault="00FC7329" w:rsidP="00FC7329">
            <w:pPr>
              <w:pStyle w:val="a4"/>
              <w:jc w:val="center"/>
              <w:rPr>
                <w:rFonts w:ascii="Times New Roman" w:hAnsi="Times New Roman" w:cs="Times New Roman"/>
                <w:b/>
                <w:sz w:val="24"/>
                <w:szCs w:val="24"/>
                <w:u w:val="single"/>
              </w:rPr>
            </w:pPr>
            <w:r w:rsidRPr="00FC7329">
              <w:rPr>
                <w:rFonts w:ascii="Times New Roman" w:hAnsi="Times New Roman" w:cs="Times New Roman"/>
                <w:b/>
                <w:sz w:val="24"/>
                <w:szCs w:val="24"/>
                <w:u w:val="single"/>
              </w:rPr>
              <w:t>Ноябрь</w:t>
            </w:r>
          </w:p>
        </w:tc>
      </w:tr>
      <w:tr w:rsidR="00FC7329" w:rsidRPr="00FC7329" w:rsidTr="00107498">
        <w:tc>
          <w:tcPr>
            <w:tcW w:w="1526" w:type="dxa"/>
            <w:vMerge w:val="restart"/>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Патриотическое воспитание</w:t>
            </w:r>
          </w:p>
        </w:tc>
        <w:tc>
          <w:tcPr>
            <w:tcW w:w="1984"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Стихотворения</w:t>
            </w:r>
          </w:p>
        </w:tc>
        <w:tc>
          <w:tcPr>
            <w:tcW w:w="58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 «В ноябре…» Ю.Каспарова.</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 2. «Про ноябрь» А.Твардовский.</w:t>
            </w:r>
          </w:p>
        </w:tc>
      </w:tr>
      <w:tr w:rsidR="00FC7329" w:rsidRPr="00FC7329" w:rsidTr="00107498">
        <w:tc>
          <w:tcPr>
            <w:tcW w:w="1526"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Художественная литература</w:t>
            </w:r>
          </w:p>
        </w:tc>
        <w:tc>
          <w:tcPr>
            <w:tcW w:w="58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color w:val="000000"/>
                <w:sz w:val="24"/>
                <w:szCs w:val="24"/>
                <w:shd w:val="clear" w:color="auto" w:fill="FFFFFF"/>
              </w:rPr>
              <w:t>1. Русская народная сказка  «Как коза избушку построила»</w:t>
            </w:r>
            <w:proofErr w:type="gramStart"/>
            <w:r w:rsidRPr="00FC7329">
              <w:rPr>
                <w:rFonts w:ascii="Times New Roman" w:hAnsi="Times New Roman" w:cs="Times New Roman"/>
                <w:sz w:val="24"/>
                <w:szCs w:val="24"/>
              </w:rPr>
              <w:t xml:space="preserve"> .</w:t>
            </w:r>
            <w:proofErr w:type="gramEnd"/>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color w:val="000000"/>
                <w:sz w:val="24"/>
                <w:szCs w:val="24"/>
                <w:shd w:val="clear" w:color="auto" w:fill="FFFFFF"/>
              </w:rPr>
              <w:t>2. Чтение русской народной сказки «</w:t>
            </w:r>
            <w:proofErr w:type="spellStart"/>
            <w:r w:rsidRPr="00FC7329">
              <w:rPr>
                <w:rFonts w:ascii="Times New Roman" w:hAnsi="Times New Roman" w:cs="Times New Roman"/>
                <w:color w:val="000000"/>
                <w:sz w:val="24"/>
                <w:szCs w:val="24"/>
                <w:shd w:val="clear" w:color="auto" w:fill="FFFFFF"/>
              </w:rPr>
              <w:t>Снегурушка</w:t>
            </w:r>
            <w:proofErr w:type="spellEnd"/>
            <w:r w:rsidRPr="00FC7329">
              <w:rPr>
                <w:rFonts w:ascii="Times New Roman" w:hAnsi="Times New Roman" w:cs="Times New Roman"/>
                <w:color w:val="000000"/>
                <w:sz w:val="24"/>
                <w:szCs w:val="24"/>
                <w:shd w:val="clear" w:color="auto" w:fill="FFFFFF"/>
              </w:rPr>
              <w:t xml:space="preserve"> и лиса»</w:t>
            </w:r>
            <w:r w:rsidRPr="00FC7329">
              <w:rPr>
                <w:rFonts w:ascii="Times New Roman" w:hAnsi="Times New Roman" w:cs="Times New Roman"/>
                <w:sz w:val="24"/>
                <w:szCs w:val="24"/>
              </w:rPr>
              <w:t>.</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color w:val="000000"/>
                <w:sz w:val="24"/>
                <w:szCs w:val="24"/>
                <w:shd w:val="clear" w:color="auto" w:fill="FFFFFF"/>
              </w:rPr>
              <w:t>3.  Л.Воронковой «Снег идет».</w:t>
            </w:r>
          </w:p>
          <w:p w:rsidR="00FC7329" w:rsidRPr="00FC7329" w:rsidRDefault="00FC7329" w:rsidP="00107498">
            <w:pPr>
              <w:pStyle w:val="a4"/>
              <w:rPr>
                <w:rFonts w:ascii="Times New Roman" w:hAnsi="Times New Roman" w:cs="Times New Roman"/>
                <w:color w:val="000000"/>
                <w:sz w:val="24"/>
                <w:szCs w:val="24"/>
              </w:rPr>
            </w:pPr>
            <w:r w:rsidRPr="00FC7329">
              <w:rPr>
                <w:rFonts w:ascii="Times New Roman" w:hAnsi="Times New Roman" w:cs="Times New Roman"/>
                <w:sz w:val="24"/>
                <w:szCs w:val="24"/>
              </w:rPr>
              <w:t xml:space="preserve">4. </w:t>
            </w:r>
            <w:r w:rsidRPr="00FC7329">
              <w:rPr>
                <w:rStyle w:val="c1"/>
                <w:rFonts w:ascii="Times New Roman" w:hAnsi="Times New Roman" w:cs="Times New Roman"/>
                <w:color w:val="000000"/>
                <w:sz w:val="24"/>
                <w:szCs w:val="24"/>
              </w:rPr>
              <w:t>А. Афанасьев</w:t>
            </w:r>
            <w:proofErr w:type="gramStart"/>
            <w:r w:rsidRPr="00FC7329">
              <w:rPr>
                <w:rFonts w:ascii="Times New Roman" w:hAnsi="Times New Roman" w:cs="Times New Roman"/>
                <w:color w:val="000000"/>
                <w:sz w:val="24"/>
                <w:szCs w:val="24"/>
              </w:rPr>
              <w:t xml:space="preserve"> ,</w:t>
            </w:r>
            <w:proofErr w:type="gramEnd"/>
            <w:r w:rsidRPr="00FC7329">
              <w:rPr>
                <w:rFonts w:ascii="Times New Roman" w:hAnsi="Times New Roman" w:cs="Times New Roman"/>
                <w:color w:val="000000"/>
                <w:sz w:val="24"/>
                <w:szCs w:val="24"/>
              </w:rPr>
              <w:t xml:space="preserve">  </w:t>
            </w:r>
            <w:r w:rsidRPr="00FC7329">
              <w:rPr>
                <w:rStyle w:val="c1"/>
                <w:rFonts w:ascii="Times New Roman" w:hAnsi="Times New Roman" w:cs="Times New Roman"/>
                <w:color w:val="000000"/>
                <w:sz w:val="24"/>
                <w:szCs w:val="24"/>
              </w:rPr>
              <w:t>русс. народ сказка «Кот петух и лиса».</w:t>
            </w:r>
          </w:p>
        </w:tc>
      </w:tr>
      <w:tr w:rsidR="00FC7329" w:rsidRPr="00FC7329" w:rsidTr="00107498">
        <w:tc>
          <w:tcPr>
            <w:tcW w:w="1526"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Дидактические игры</w:t>
            </w:r>
          </w:p>
          <w:p w:rsidR="00FC7329" w:rsidRPr="00FC7329" w:rsidRDefault="00FC7329" w:rsidP="00107498">
            <w:pPr>
              <w:pStyle w:val="a4"/>
              <w:rPr>
                <w:rFonts w:ascii="Times New Roman" w:hAnsi="Times New Roman" w:cs="Times New Roman"/>
                <w:sz w:val="24"/>
                <w:szCs w:val="24"/>
              </w:rPr>
            </w:pPr>
          </w:p>
        </w:tc>
        <w:tc>
          <w:tcPr>
            <w:tcW w:w="58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 «Кому что нужно».</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 «Да или нет».</w:t>
            </w:r>
          </w:p>
        </w:tc>
      </w:tr>
      <w:tr w:rsidR="00FC7329" w:rsidRPr="00FC7329" w:rsidTr="00107498">
        <w:tc>
          <w:tcPr>
            <w:tcW w:w="1526" w:type="dxa"/>
            <w:vMerge/>
            <w:tcBorders>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Развлечение и праздники</w:t>
            </w:r>
          </w:p>
        </w:tc>
        <w:tc>
          <w:tcPr>
            <w:tcW w:w="58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color w:val="000000"/>
                <w:sz w:val="24"/>
                <w:szCs w:val="24"/>
              </w:rPr>
              <w:t xml:space="preserve"> 1.</w:t>
            </w:r>
            <w:r w:rsidRPr="00FC7329">
              <w:rPr>
                <w:rFonts w:ascii="Times New Roman" w:hAnsi="Times New Roman" w:cs="Times New Roman"/>
                <w:sz w:val="24"/>
                <w:szCs w:val="24"/>
              </w:rPr>
              <w:t>Спортивное развлечение «Папа, мама и я – спортивная семья».</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2.Праздник «День матери».</w:t>
            </w:r>
          </w:p>
        </w:tc>
      </w:tr>
      <w:tr w:rsidR="00FC7329" w:rsidRPr="00FC7329" w:rsidTr="00107498">
        <w:trPr>
          <w:trHeight w:val="1622"/>
        </w:trPr>
        <w:tc>
          <w:tcPr>
            <w:tcW w:w="1526"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lastRenderedPageBreak/>
              <w:t>Трудовое воспитание и ранняя профориентация</w:t>
            </w:r>
          </w:p>
        </w:tc>
        <w:tc>
          <w:tcPr>
            <w:tcW w:w="1984"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Сюжетно – ролевые игры</w:t>
            </w:r>
          </w:p>
          <w:p w:rsidR="00FC7329" w:rsidRPr="00FC7329" w:rsidRDefault="00FC7329" w:rsidP="00107498">
            <w:pPr>
              <w:pStyle w:val="a4"/>
              <w:rPr>
                <w:rFonts w:ascii="Times New Roman" w:hAnsi="Times New Roman" w:cs="Times New Roman"/>
                <w:sz w:val="24"/>
                <w:szCs w:val="24"/>
              </w:rPr>
            </w:pPr>
          </w:p>
        </w:tc>
        <w:tc>
          <w:tcPr>
            <w:tcW w:w="58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«Шофёр».</w:t>
            </w:r>
          </w:p>
        </w:tc>
      </w:tr>
      <w:tr w:rsidR="00FC7329" w:rsidRPr="00FC7329" w:rsidTr="00107498">
        <w:trPr>
          <w:trHeight w:val="667"/>
        </w:trPr>
        <w:tc>
          <w:tcPr>
            <w:tcW w:w="1526" w:type="dxa"/>
            <w:vMerge w:val="restart"/>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Основы здорового образа жизни</w:t>
            </w:r>
          </w:p>
        </w:tc>
        <w:tc>
          <w:tcPr>
            <w:tcW w:w="1984"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Подвижные игры</w:t>
            </w:r>
          </w:p>
        </w:tc>
        <w:tc>
          <w:tcPr>
            <w:tcW w:w="58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 «Кот и мыши».</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 «Наседка и цыплята».</w:t>
            </w:r>
          </w:p>
        </w:tc>
      </w:tr>
      <w:tr w:rsidR="00FC7329" w:rsidRPr="00FC7329" w:rsidTr="00107498">
        <w:tc>
          <w:tcPr>
            <w:tcW w:w="1526" w:type="dxa"/>
            <w:vMerge/>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Пальчиковые игры</w:t>
            </w:r>
          </w:p>
        </w:tc>
        <w:tc>
          <w:tcPr>
            <w:tcW w:w="58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 «Дружные пальчики».</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 «Снежок».</w:t>
            </w:r>
          </w:p>
        </w:tc>
      </w:tr>
      <w:tr w:rsidR="00FC7329" w:rsidRPr="00FC7329" w:rsidTr="00107498">
        <w:tc>
          <w:tcPr>
            <w:tcW w:w="1526"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Утренняя гимнастика </w:t>
            </w:r>
          </w:p>
        </w:tc>
        <w:tc>
          <w:tcPr>
            <w:tcW w:w="58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 «Комплекс утренней гимнастики».</w:t>
            </w:r>
          </w:p>
        </w:tc>
      </w:tr>
      <w:tr w:rsidR="00FC7329" w:rsidRPr="00FC7329" w:rsidTr="00107498">
        <w:tc>
          <w:tcPr>
            <w:tcW w:w="1526"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Гимнастика после сна</w:t>
            </w:r>
          </w:p>
        </w:tc>
        <w:tc>
          <w:tcPr>
            <w:tcW w:w="58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 «Колобок» в кроватках».</w:t>
            </w:r>
          </w:p>
        </w:tc>
      </w:tr>
      <w:tr w:rsidR="00FC7329" w:rsidRPr="00FC7329" w:rsidTr="00107498">
        <w:tc>
          <w:tcPr>
            <w:tcW w:w="1526" w:type="dxa"/>
            <w:vMerge/>
            <w:tcBorders>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Работа по безопасности жизнедеятельности</w:t>
            </w:r>
          </w:p>
        </w:tc>
        <w:tc>
          <w:tcPr>
            <w:tcW w:w="58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color w:val="111111"/>
                <w:sz w:val="24"/>
                <w:szCs w:val="24"/>
              </w:rPr>
              <w:t>1.</w:t>
            </w:r>
            <w:r w:rsidRPr="00FC7329">
              <w:rPr>
                <w:rFonts w:ascii="Times New Roman" w:hAnsi="Times New Roman" w:cs="Times New Roman"/>
                <w:sz w:val="24"/>
                <w:szCs w:val="24"/>
              </w:rPr>
              <w:t>ПДД «Берегись автомобиля».</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2.ПБ «Огонь – друг, огонь - враг».</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3.Личная безопасность «Осторожно гололёд».</w:t>
            </w:r>
          </w:p>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4.Терроризм «</w:t>
            </w:r>
            <w:proofErr w:type="spellStart"/>
            <w:r w:rsidRPr="00FC7329">
              <w:rPr>
                <w:rFonts w:ascii="Times New Roman" w:hAnsi="Times New Roman" w:cs="Times New Roman"/>
                <w:sz w:val="24"/>
                <w:szCs w:val="24"/>
              </w:rPr>
              <w:t>Постороний</w:t>
            </w:r>
            <w:proofErr w:type="spellEnd"/>
            <w:r w:rsidRPr="00FC7329">
              <w:rPr>
                <w:rFonts w:ascii="Times New Roman" w:hAnsi="Times New Roman" w:cs="Times New Roman"/>
                <w:sz w:val="24"/>
                <w:szCs w:val="24"/>
              </w:rPr>
              <w:t xml:space="preserve"> предмет на улице».</w:t>
            </w:r>
          </w:p>
        </w:tc>
      </w:tr>
      <w:tr w:rsidR="00FC7329" w:rsidRPr="00FC7329" w:rsidTr="00107498">
        <w:tc>
          <w:tcPr>
            <w:tcW w:w="1526"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Экологическое воспитание</w:t>
            </w:r>
          </w:p>
        </w:tc>
        <w:tc>
          <w:tcPr>
            <w:tcW w:w="1984"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Наблюдение на прогулке, беседы, игры, развлечения, конкурсы.</w:t>
            </w:r>
          </w:p>
        </w:tc>
        <w:tc>
          <w:tcPr>
            <w:tcW w:w="58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 .«За состоянием погоды».</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 «За облаками».</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 «За работой шофёра»</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4. «За первым снегом».</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5. «За кошкой».</w:t>
            </w:r>
          </w:p>
        </w:tc>
      </w:tr>
      <w:tr w:rsidR="00FC7329" w:rsidRPr="00FC7329" w:rsidTr="00107498">
        <w:tc>
          <w:tcPr>
            <w:tcW w:w="1526"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Конкурсное движение</w:t>
            </w:r>
          </w:p>
        </w:tc>
        <w:tc>
          <w:tcPr>
            <w:tcW w:w="1984"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Конкурсы (международные</w:t>
            </w:r>
            <w:proofErr w:type="gramStart"/>
            <w:r w:rsidRPr="00FC7329">
              <w:rPr>
                <w:rFonts w:ascii="Times New Roman" w:hAnsi="Times New Roman" w:cs="Times New Roman"/>
                <w:sz w:val="24"/>
                <w:szCs w:val="24"/>
              </w:rPr>
              <w:t>.</w:t>
            </w:r>
            <w:proofErr w:type="gramEnd"/>
            <w:r w:rsidRPr="00FC7329">
              <w:rPr>
                <w:rFonts w:ascii="Times New Roman" w:hAnsi="Times New Roman" w:cs="Times New Roman"/>
                <w:sz w:val="24"/>
                <w:szCs w:val="24"/>
              </w:rPr>
              <w:t xml:space="preserve"> </w:t>
            </w:r>
            <w:proofErr w:type="gramStart"/>
            <w:r w:rsidRPr="00FC7329">
              <w:rPr>
                <w:rFonts w:ascii="Times New Roman" w:hAnsi="Times New Roman" w:cs="Times New Roman"/>
                <w:sz w:val="24"/>
                <w:szCs w:val="24"/>
              </w:rPr>
              <w:t>ф</w:t>
            </w:r>
            <w:proofErr w:type="gramEnd"/>
            <w:r w:rsidRPr="00FC7329">
              <w:rPr>
                <w:rFonts w:ascii="Times New Roman" w:hAnsi="Times New Roman" w:cs="Times New Roman"/>
                <w:sz w:val="24"/>
                <w:szCs w:val="24"/>
              </w:rPr>
              <w:t>едеральные, областные, муниципальные, ДОУ )</w:t>
            </w:r>
          </w:p>
        </w:tc>
        <w:tc>
          <w:tcPr>
            <w:tcW w:w="58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bCs/>
                <w:sz w:val="24"/>
                <w:szCs w:val="24"/>
              </w:rPr>
            </w:pPr>
            <w:r w:rsidRPr="00FC7329">
              <w:rPr>
                <w:rFonts w:ascii="Times New Roman" w:hAnsi="Times New Roman" w:cs="Times New Roman"/>
                <w:bCs/>
                <w:sz w:val="24"/>
                <w:szCs w:val="24"/>
              </w:rPr>
              <w:t xml:space="preserve">1. Конкурс аппликации из листьев. </w:t>
            </w:r>
          </w:p>
        </w:tc>
      </w:tr>
      <w:tr w:rsidR="00FC7329" w:rsidRPr="00FC7329" w:rsidTr="00107498">
        <w:tc>
          <w:tcPr>
            <w:tcW w:w="1526"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Азбука финансов</w:t>
            </w:r>
          </w:p>
        </w:tc>
        <w:tc>
          <w:tcPr>
            <w:tcW w:w="1984"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Ролевые игры, развлечения, беседы</w:t>
            </w:r>
          </w:p>
        </w:tc>
        <w:tc>
          <w:tcPr>
            <w:tcW w:w="58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bCs/>
                <w:sz w:val="24"/>
                <w:szCs w:val="24"/>
              </w:rPr>
            </w:pPr>
            <w:r w:rsidRPr="00FC7329">
              <w:rPr>
                <w:rFonts w:ascii="Times New Roman" w:hAnsi="Times New Roman" w:cs="Times New Roman"/>
                <w:sz w:val="24"/>
                <w:szCs w:val="24"/>
              </w:rPr>
              <w:t>1</w:t>
            </w:r>
            <w:r w:rsidRPr="00FC7329">
              <w:rPr>
                <w:rFonts w:ascii="Times New Roman" w:hAnsi="Times New Roman" w:cs="Times New Roman"/>
                <w:bCs/>
                <w:sz w:val="24"/>
                <w:szCs w:val="24"/>
              </w:rPr>
              <w:t xml:space="preserve"> Сюжетн</w:t>
            </w:r>
            <w:proofErr w:type="gramStart"/>
            <w:r w:rsidRPr="00FC7329">
              <w:rPr>
                <w:rFonts w:ascii="Times New Roman" w:hAnsi="Times New Roman" w:cs="Times New Roman"/>
                <w:bCs/>
                <w:sz w:val="24"/>
                <w:szCs w:val="24"/>
              </w:rPr>
              <w:t>о-</w:t>
            </w:r>
            <w:proofErr w:type="gramEnd"/>
            <w:r w:rsidRPr="00FC7329">
              <w:rPr>
                <w:rFonts w:ascii="Times New Roman" w:hAnsi="Times New Roman" w:cs="Times New Roman"/>
                <w:bCs/>
                <w:sz w:val="24"/>
                <w:szCs w:val="24"/>
              </w:rPr>
              <w:t xml:space="preserve"> ролевая </w:t>
            </w:r>
            <w:r w:rsidRPr="00FC7329">
              <w:rPr>
                <w:rFonts w:ascii="Times New Roman" w:hAnsi="Times New Roman" w:cs="Times New Roman"/>
                <w:sz w:val="24"/>
                <w:szCs w:val="24"/>
              </w:rPr>
              <w:t>игра «Столовая».</w:t>
            </w:r>
          </w:p>
        </w:tc>
      </w:tr>
      <w:tr w:rsidR="00FC7329" w:rsidRPr="00FC7329" w:rsidTr="00107498">
        <w:tc>
          <w:tcPr>
            <w:tcW w:w="1526"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Взаимодействие с родителями (законными представителями)</w:t>
            </w:r>
          </w:p>
        </w:tc>
        <w:tc>
          <w:tcPr>
            <w:tcW w:w="1984"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Собрания, индивидуальные консультации, совместное творчество.</w:t>
            </w:r>
          </w:p>
        </w:tc>
        <w:tc>
          <w:tcPr>
            <w:tcW w:w="58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 1. Собрание на тему организации выставки поделок «</w:t>
            </w:r>
            <w:proofErr w:type="gramStart"/>
            <w:r w:rsidRPr="00FC7329">
              <w:rPr>
                <w:rFonts w:ascii="Times New Roman" w:hAnsi="Times New Roman" w:cs="Times New Roman"/>
                <w:sz w:val="24"/>
                <w:szCs w:val="24"/>
              </w:rPr>
              <w:t>Очумелые</w:t>
            </w:r>
            <w:proofErr w:type="gramEnd"/>
            <w:r w:rsidRPr="00FC7329">
              <w:rPr>
                <w:rFonts w:ascii="Times New Roman" w:hAnsi="Times New Roman" w:cs="Times New Roman"/>
                <w:sz w:val="24"/>
                <w:szCs w:val="24"/>
              </w:rPr>
              <w:t xml:space="preserve"> ручки»</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 Консультация «Внешний вид ребенка».</w:t>
            </w:r>
          </w:p>
        </w:tc>
      </w:tr>
    </w:tbl>
    <w:p w:rsidR="00FC7329" w:rsidRPr="00F54186" w:rsidRDefault="00FC7329" w:rsidP="00FC7329">
      <w:pPr>
        <w:pStyle w:val="a4"/>
      </w:pPr>
    </w:p>
    <w:tbl>
      <w:tblPr>
        <w:tblStyle w:val="a7"/>
        <w:tblW w:w="0" w:type="auto"/>
        <w:tblLook w:val="04A0"/>
      </w:tblPr>
      <w:tblGrid>
        <w:gridCol w:w="2055"/>
        <w:gridCol w:w="2255"/>
        <w:gridCol w:w="5035"/>
      </w:tblGrid>
      <w:tr w:rsidR="00FC7329" w:rsidRPr="00FC7329" w:rsidTr="00107498">
        <w:tc>
          <w:tcPr>
            <w:tcW w:w="4310"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Направление</w:t>
            </w:r>
          </w:p>
        </w:tc>
        <w:tc>
          <w:tcPr>
            <w:tcW w:w="503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Темы</w:t>
            </w:r>
          </w:p>
        </w:tc>
      </w:tr>
      <w:tr w:rsidR="00FC7329" w:rsidRPr="00FC7329" w:rsidTr="00107498">
        <w:tc>
          <w:tcPr>
            <w:tcW w:w="9345" w:type="dxa"/>
            <w:gridSpan w:val="3"/>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b/>
                <w:sz w:val="24"/>
                <w:szCs w:val="24"/>
                <w:u w:val="single"/>
              </w:rPr>
            </w:pPr>
            <w:r w:rsidRPr="00FC7329">
              <w:rPr>
                <w:rFonts w:ascii="Times New Roman" w:hAnsi="Times New Roman" w:cs="Times New Roman"/>
                <w:sz w:val="24"/>
                <w:szCs w:val="24"/>
              </w:rPr>
              <w:t xml:space="preserve">                                                                    </w:t>
            </w:r>
            <w:r w:rsidRPr="00FC7329">
              <w:rPr>
                <w:rFonts w:ascii="Times New Roman" w:hAnsi="Times New Roman" w:cs="Times New Roman"/>
                <w:b/>
                <w:sz w:val="24"/>
                <w:szCs w:val="24"/>
                <w:u w:val="single"/>
              </w:rPr>
              <w:t>Декабрь</w:t>
            </w:r>
          </w:p>
        </w:tc>
      </w:tr>
      <w:tr w:rsidR="00FC7329" w:rsidRPr="00FC7329" w:rsidTr="00107498">
        <w:tc>
          <w:tcPr>
            <w:tcW w:w="2055" w:type="dxa"/>
            <w:vMerge w:val="restart"/>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Патриотическое воспитание</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Стихотворения</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1.«Ходит по лесу декабрь».</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2.«У декабря полно забот…».</w:t>
            </w: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Художественная литература</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color w:val="000000"/>
                <w:sz w:val="24"/>
                <w:szCs w:val="24"/>
              </w:rPr>
            </w:pPr>
          </w:p>
          <w:p w:rsidR="00FC7329" w:rsidRPr="00FC7329" w:rsidRDefault="00FC7329" w:rsidP="00107498">
            <w:pPr>
              <w:pStyle w:val="a4"/>
              <w:rPr>
                <w:rStyle w:val="c3"/>
                <w:rFonts w:ascii="Times New Roman" w:hAnsi="Times New Roman" w:cs="Times New Roman"/>
                <w:sz w:val="24"/>
                <w:szCs w:val="24"/>
              </w:rPr>
            </w:pPr>
            <w:r w:rsidRPr="00FC7329">
              <w:rPr>
                <w:rStyle w:val="c3"/>
                <w:rFonts w:ascii="Times New Roman" w:hAnsi="Times New Roman" w:cs="Times New Roman"/>
                <w:sz w:val="24"/>
                <w:szCs w:val="24"/>
              </w:rPr>
              <w:t xml:space="preserve">1.«Рукавичка». </w:t>
            </w:r>
          </w:p>
          <w:p w:rsidR="00FC7329" w:rsidRPr="00FC7329" w:rsidRDefault="00FC7329" w:rsidP="00107498">
            <w:pPr>
              <w:pStyle w:val="a4"/>
              <w:rPr>
                <w:rStyle w:val="c3"/>
                <w:rFonts w:ascii="Times New Roman" w:hAnsi="Times New Roman" w:cs="Times New Roman"/>
                <w:sz w:val="24"/>
                <w:szCs w:val="24"/>
              </w:rPr>
            </w:pPr>
            <w:r w:rsidRPr="00FC7329">
              <w:rPr>
                <w:rStyle w:val="20"/>
                <w:rFonts w:ascii="Times New Roman" w:hAnsi="Times New Roman" w:cs="Times New Roman"/>
                <w:b w:val="0"/>
                <w:sz w:val="24"/>
                <w:szCs w:val="24"/>
              </w:rPr>
              <w:t xml:space="preserve"> 2.</w:t>
            </w:r>
            <w:r w:rsidRPr="00FC7329">
              <w:rPr>
                <w:rStyle w:val="c3"/>
                <w:rFonts w:ascii="Times New Roman" w:hAnsi="Times New Roman" w:cs="Times New Roman"/>
                <w:sz w:val="24"/>
                <w:szCs w:val="24"/>
              </w:rPr>
              <w:t>«Сказка о глупом мышонке» С.Маршак.</w:t>
            </w:r>
          </w:p>
          <w:p w:rsidR="00FC7329" w:rsidRPr="00FC7329" w:rsidRDefault="00FC7329" w:rsidP="00107498">
            <w:pPr>
              <w:pStyle w:val="a4"/>
              <w:rPr>
                <w:rStyle w:val="c3"/>
                <w:rFonts w:ascii="Times New Roman" w:hAnsi="Times New Roman" w:cs="Times New Roman"/>
                <w:sz w:val="24"/>
                <w:szCs w:val="24"/>
              </w:rPr>
            </w:pPr>
            <w:r w:rsidRPr="00FC7329">
              <w:rPr>
                <w:rStyle w:val="c3"/>
                <w:rFonts w:ascii="Times New Roman" w:hAnsi="Times New Roman" w:cs="Times New Roman"/>
                <w:sz w:val="24"/>
                <w:szCs w:val="24"/>
              </w:rPr>
              <w:t>3.«Снегурочка и лиса».</w:t>
            </w:r>
          </w:p>
          <w:p w:rsidR="00FC7329" w:rsidRPr="00FC7329" w:rsidRDefault="00FC7329" w:rsidP="00107498">
            <w:pPr>
              <w:pStyle w:val="a4"/>
              <w:rPr>
                <w:rFonts w:ascii="Times New Roman" w:hAnsi="Times New Roman" w:cs="Times New Roman"/>
                <w:sz w:val="24"/>
                <w:szCs w:val="24"/>
              </w:rPr>
            </w:pPr>
            <w:r w:rsidRPr="00FC7329">
              <w:rPr>
                <w:rStyle w:val="c3"/>
                <w:rFonts w:ascii="Times New Roman" w:hAnsi="Times New Roman" w:cs="Times New Roman"/>
                <w:sz w:val="24"/>
                <w:szCs w:val="24"/>
              </w:rPr>
              <w:t>4.«Два жадных медвежонка</w:t>
            </w:r>
            <w:proofErr w:type="gramStart"/>
            <w:r w:rsidRPr="00FC7329">
              <w:rPr>
                <w:rStyle w:val="c3"/>
                <w:rFonts w:ascii="Times New Roman" w:hAnsi="Times New Roman" w:cs="Times New Roman"/>
                <w:sz w:val="24"/>
                <w:szCs w:val="24"/>
              </w:rPr>
              <w:t>»А</w:t>
            </w:r>
            <w:proofErr w:type="gramEnd"/>
            <w:r w:rsidRPr="00FC7329">
              <w:rPr>
                <w:rStyle w:val="c3"/>
                <w:rFonts w:ascii="Times New Roman" w:hAnsi="Times New Roman" w:cs="Times New Roman"/>
                <w:sz w:val="24"/>
                <w:szCs w:val="24"/>
              </w:rPr>
              <w:t xml:space="preserve">.Краснова, и </w:t>
            </w:r>
            <w:proofErr w:type="spellStart"/>
            <w:r w:rsidRPr="00FC7329">
              <w:rPr>
                <w:rStyle w:val="c3"/>
                <w:rFonts w:ascii="Times New Roman" w:hAnsi="Times New Roman" w:cs="Times New Roman"/>
                <w:sz w:val="24"/>
                <w:szCs w:val="24"/>
              </w:rPr>
              <w:t>В.Важдаева</w:t>
            </w:r>
            <w:proofErr w:type="spellEnd"/>
            <w:r w:rsidRPr="00FC7329">
              <w:rPr>
                <w:rStyle w:val="c3"/>
                <w:rFonts w:ascii="Times New Roman" w:hAnsi="Times New Roman" w:cs="Times New Roman"/>
                <w:sz w:val="24"/>
                <w:szCs w:val="24"/>
              </w:rPr>
              <w:t>.</w:t>
            </w: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Дидактические игры</w:t>
            </w:r>
          </w:p>
          <w:p w:rsidR="00FC7329" w:rsidRPr="00FC7329" w:rsidRDefault="00FC7329" w:rsidP="00107498">
            <w:pPr>
              <w:pStyle w:val="a4"/>
              <w:rPr>
                <w:rFonts w:ascii="Times New Roman" w:hAnsi="Times New Roman" w:cs="Times New Roman"/>
                <w:sz w:val="24"/>
                <w:szCs w:val="24"/>
              </w:rPr>
            </w:pP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lastRenderedPageBreak/>
              <w:t>1.«Ветер».</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2.«Найди лишнее».</w:t>
            </w:r>
          </w:p>
        </w:tc>
      </w:tr>
      <w:tr w:rsidR="00FC7329" w:rsidRPr="00FC7329" w:rsidTr="00107498">
        <w:tc>
          <w:tcPr>
            <w:tcW w:w="2055" w:type="dxa"/>
            <w:vMerge/>
            <w:tcBorders>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Развлечение и праздники</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1.Спортивное развлечение «Береги свое здоровье».</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2.Праздник «Новый год».</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Трудовое воспитание и ранняя профориентация</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Сюжетно – ролевые игры</w:t>
            </w:r>
          </w:p>
          <w:p w:rsidR="00FC7329" w:rsidRPr="00FC7329" w:rsidRDefault="00FC7329" w:rsidP="00107498">
            <w:pPr>
              <w:pStyle w:val="a4"/>
              <w:rPr>
                <w:rFonts w:ascii="Times New Roman" w:hAnsi="Times New Roman" w:cs="Times New Roman"/>
                <w:sz w:val="24"/>
                <w:szCs w:val="24"/>
              </w:rPr>
            </w:pP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 1.«Ветер и листочки»</w:t>
            </w:r>
          </w:p>
        </w:tc>
      </w:tr>
      <w:tr w:rsidR="00FC7329" w:rsidRPr="00FC7329" w:rsidTr="00107498">
        <w:trPr>
          <w:trHeight w:val="667"/>
        </w:trPr>
        <w:tc>
          <w:tcPr>
            <w:tcW w:w="2055" w:type="dxa"/>
            <w:vMerge w:val="restart"/>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Основы здорового образа жизни</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Подвижные игры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1.«Два Мороза».</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 2.«Зима и лето ».</w:t>
            </w:r>
          </w:p>
        </w:tc>
      </w:tr>
      <w:tr w:rsidR="00FC7329" w:rsidRPr="00FC7329" w:rsidTr="00107498">
        <w:trPr>
          <w:trHeight w:val="888"/>
        </w:trPr>
        <w:tc>
          <w:tcPr>
            <w:tcW w:w="2055" w:type="dxa"/>
            <w:vMerge/>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Пальчиковые игры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1.«Засолим капусту».</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2.«Стирка».</w:t>
            </w: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Утренняя гимнастика </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 Комплекс утренней зарядки».</w:t>
            </w: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Гимнастика после сна</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«Комплекс гимнастики после пробуждения». </w:t>
            </w:r>
          </w:p>
        </w:tc>
      </w:tr>
      <w:tr w:rsidR="00FC7329" w:rsidRPr="00FC7329" w:rsidTr="00107498">
        <w:tc>
          <w:tcPr>
            <w:tcW w:w="2055" w:type="dxa"/>
            <w:vMerge/>
            <w:tcBorders>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Работа по безопасности жизнедеятельности</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1.ПДД «Правила безопасного перехода через улицу».</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2.ПБ «Пусть новогодняя елка радость принесет!».</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3.Личная безопасность «Осторожно, гололед!».</w:t>
            </w:r>
          </w:p>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4.Терроризм «Не открывай незнакомцу дверь»</w:t>
            </w:r>
            <w:r w:rsidRPr="00FC7329">
              <w:rPr>
                <w:rFonts w:ascii="Times New Roman" w:hAnsi="Times New Roman" w:cs="Times New Roman"/>
                <w:color w:val="111111"/>
                <w:sz w:val="24"/>
                <w:szCs w:val="24"/>
              </w:rPr>
              <w:t xml:space="preserve"> </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Экологическое воспитание</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Наблюдение на прогулке, беседы, игры, развлечения, конкурсы.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1.«Морозные узоры».</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2.«Птицы зимой».</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3.Снег».</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4.«Ветер».</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5.«Следы на снегу».</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Конкурсное движение</w:t>
            </w: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Конкурсы (международные</w:t>
            </w:r>
            <w:proofErr w:type="gramStart"/>
            <w:r w:rsidRPr="00FC7329">
              <w:rPr>
                <w:rFonts w:ascii="Times New Roman" w:hAnsi="Times New Roman" w:cs="Times New Roman"/>
                <w:sz w:val="24"/>
                <w:szCs w:val="24"/>
              </w:rPr>
              <w:t>.</w:t>
            </w:r>
            <w:proofErr w:type="gramEnd"/>
            <w:r w:rsidRPr="00FC7329">
              <w:rPr>
                <w:rFonts w:ascii="Times New Roman" w:hAnsi="Times New Roman" w:cs="Times New Roman"/>
                <w:sz w:val="24"/>
                <w:szCs w:val="24"/>
              </w:rPr>
              <w:t xml:space="preserve"> </w:t>
            </w:r>
            <w:proofErr w:type="gramStart"/>
            <w:r w:rsidRPr="00FC7329">
              <w:rPr>
                <w:rFonts w:ascii="Times New Roman" w:hAnsi="Times New Roman" w:cs="Times New Roman"/>
                <w:sz w:val="24"/>
                <w:szCs w:val="24"/>
              </w:rPr>
              <w:t>ф</w:t>
            </w:r>
            <w:proofErr w:type="gramEnd"/>
            <w:r w:rsidRPr="00FC7329">
              <w:rPr>
                <w:rFonts w:ascii="Times New Roman" w:hAnsi="Times New Roman" w:cs="Times New Roman"/>
                <w:sz w:val="24"/>
                <w:szCs w:val="24"/>
              </w:rPr>
              <w:t>едеральные, областные, муниципальные, ДОУ )</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bCs/>
                <w:sz w:val="24"/>
                <w:szCs w:val="24"/>
              </w:rPr>
            </w:pPr>
            <w:r w:rsidRPr="00FC7329">
              <w:rPr>
                <w:rFonts w:ascii="Times New Roman" w:hAnsi="Times New Roman" w:cs="Times New Roman"/>
                <w:bCs/>
                <w:sz w:val="24"/>
                <w:szCs w:val="24"/>
              </w:rPr>
              <w:t>1. Конкурс открыток для мам.</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Азбука финансов.</w:t>
            </w: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Ролевые игры, развлечения, беседы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1.«Салон красоты» сюжетно ролевая игра.</w:t>
            </w:r>
          </w:p>
          <w:p w:rsidR="00FC7329" w:rsidRPr="00FC7329" w:rsidRDefault="00FC7329" w:rsidP="00107498">
            <w:pPr>
              <w:pStyle w:val="a4"/>
              <w:rPr>
                <w:rFonts w:ascii="Times New Roman" w:hAnsi="Times New Roman" w:cs="Times New Roman"/>
                <w:bCs/>
                <w:sz w:val="24"/>
                <w:szCs w:val="24"/>
              </w:rPr>
            </w:pP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Взаимодействие с родителями (законными представителями)</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Собрания, индивидуальные консультации, совместное творчество.</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Style w:val="c3"/>
                <w:rFonts w:ascii="Times New Roman" w:hAnsi="Times New Roman" w:cs="Times New Roman"/>
                <w:sz w:val="24"/>
                <w:szCs w:val="24"/>
              </w:rPr>
            </w:pPr>
            <w:r w:rsidRPr="00FC7329">
              <w:rPr>
                <w:rStyle w:val="c3"/>
                <w:rFonts w:ascii="Times New Roman" w:hAnsi="Times New Roman" w:cs="Times New Roman"/>
                <w:sz w:val="24"/>
                <w:szCs w:val="24"/>
              </w:rPr>
              <w:t>1.Совместный труд детей и родителей по уборке снега на участке».</w:t>
            </w:r>
          </w:p>
          <w:p w:rsidR="00FC7329" w:rsidRPr="00FC7329" w:rsidRDefault="00FC7329" w:rsidP="00107498">
            <w:pPr>
              <w:pStyle w:val="a4"/>
              <w:rPr>
                <w:rFonts w:ascii="Times New Roman" w:hAnsi="Times New Roman" w:cs="Times New Roman"/>
                <w:sz w:val="24"/>
                <w:szCs w:val="24"/>
              </w:rPr>
            </w:pPr>
            <w:r w:rsidRPr="00FC7329">
              <w:rPr>
                <w:rStyle w:val="c3"/>
                <w:rFonts w:ascii="Times New Roman" w:hAnsi="Times New Roman" w:cs="Times New Roman"/>
                <w:sz w:val="24"/>
                <w:szCs w:val="24"/>
              </w:rPr>
              <w:t xml:space="preserve"> 2.Конкурс «Зимние постройки».</w:t>
            </w:r>
          </w:p>
        </w:tc>
      </w:tr>
    </w:tbl>
    <w:p w:rsidR="00FC7329" w:rsidRPr="00F54186" w:rsidRDefault="00FC7329" w:rsidP="00FC7329">
      <w:pPr>
        <w:pStyle w:val="a4"/>
      </w:pPr>
    </w:p>
    <w:tbl>
      <w:tblPr>
        <w:tblStyle w:val="a7"/>
        <w:tblW w:w="0" w:type="auto"/>
        <w:tblLook w:val="04A0"/>
      </w:tblPr>
      <w:tblGrid>
        <w:gridCol w:w="2055"/>
        <w:gridCol w:w="2255"/>
        <w:gridCol w:w="5035"/>
      </w:tblGrid>
      <w:tr w:rsidR="00FC7329" w:rsidRPr="00FC7329" w:rsidTr="00107498">
        <w:tc>
          <w:tcPr>
            <w:tcW w:w="4310"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Направление</w:t>
            </w:r>
          </w:p>
        </w:tc>
        <w:tc>
          <w:tcPr>
            <w:tcW w:w="503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Темы</w:t>
            </w:r>
          </w:p>
        </w:tc>
      </w:tr>
      <w:tr w:rsidR="00FC7329" w:rsidRPr="00FC7329" w:rsidTr="00107498">
        <w:tc>
          <w:tcPr>
            <w:tcW w:w="9345" w:type="dxa"/>
            <w:gridSpan w:val="3"/>
            <w:tcBorders>
              <w:top w:val="single" w:sz="4" w:space="0" w:color="auto"/>
              <w:left w:val="single" w:sz="4" w:space="0" w:color="auto"/>
              <w:bottom w:val="single" w:sz="4" w:space="0" w:color="auto"/>
              <w:right w:val="single" w:sz="4" w:space="0" w:color="auto"/>
            </w:tcBorders>
          </w:tcPr>
          <w:p w:rsidR="00FC7329" w:rsidRPr="00FC7329" w:rsidRDefault="00FC7329" w:rsidP="00FC7329">
            <w:pPr>
              <w:pStyle w:val="a4"/>
              <w:jc w:val="center"/>
              <w:rPr>
                <w:rFonts w:ascii="Times New Roman" w:hAnsi="Times New Roman" w:cs="Times New Roman"/>
                <w:b/>
                <w:sz w:val="24"/>
                <w:szCs w:val="24"/>
                <w:u w:val="single"/>
              </w:rPr>
            </w:pPr>
            <w:r w:rsidRPr="00FC7329">
              <w:rPr>
                <w:rFonts w:ascii="Times New Roman" w:hAnsi="Times New Roman" w:cs="Times New Roman"/>
                <w:b/>
                <w:sz w:val="24"/>
                <w:szCs w:val="24"/>
                <w:u w:val="single"/>
              </w:rPr>
              <w:t>Январь</w:t>
            </w:r>
          </w:p>
        </w:tc>
      </w:tr>
      <w:tr w:rsidR="00FC7329" w:rsidRPr="00FC7329" w:rsidTr="00107498">
        <w:tc>
          <w:tcPr>
            <w:tcW w:w="2055" w:type="dxa"/>
            <w:vMerge w:val="restart"/>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Патриотическое воспитание</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lastRenderedPageBreak/>
              <w:t>Стихотворения</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Style w:val="aa"/>
                <w:rFonts w:ascii="Times New Roman" w:hAnsi="Times New Roman" w:cs="Times New Roman"/>
                <w:i w:val="0"/>
                <w:color w:val="000000"/>
                <w:sz w:val="24"/>
                <w:szCs w:val="24"/>
                <w:bdr w:val="none" w:sz="0" w:space="0" w:color="auto" w:frame="1"/>
              </w:rPr>
            </w:pPr>
            <w:r w:rsidRPr="00FC7329">
              <w:rPr>
                <w:rFonts w:ascii="Times New Roman" w:hAnsi="Times New Roman" w:cs="Times New Roman"/>
                <w:sz w:val="24"/>
                <w:szCs w:val="24"/>
              </w:rPr>
              <w:t>1.«Дело было в январе»</w:t>
            </w:r>
            <w:r w:rsidRPr="00FC7329">
              <w:rPr>
                <w:rFonts w:ascii="Times New Roman" w:hAnsi="Times New Roman" w:cs="Times New Roman"/>
                <w:i/>
                <w:sz w:val="24"/>
                <w:szCs w:val="24"/>
              </w:rPr>
              <w:t xml:space="preserve"> </w:t>
            </w:r>
            <w:proofErr w:type="spellStart"/>
            <w:r w:rsidRPr="00FC7329">
              <w:rPr>
                <w:rStyle w:val="aa"/>
                <w:rFonts w:ascii="Times New Roman" w:hAnsi="Times New Roman" w:cs="Times New Roman"/>
                <w:color w:val="000000"/>
                <w:sz w:val="24"/>
                <w:szCs w:val="24"/>
                <w:bdr w:val="none" w:sz="0" w:space="0" w:color="auto" w:frame="1"/>
              </w:rPr>
              <w:t>А.Барто</w:t>
            </w:r>
            <w:proofErr w:type="spellEnd"/>
            <w:r w:rsidRPr="00FC7329">
              <w:rPr>
                <w:rStyle w:val="aa"/>
                <w:rFonts w:ascii="Times New Roman" w:hAnsi="Times New Roman" w:cs="Times New Roman"/>
                <w:color w:val="000000"/>
                <w:sz w:val="24"/>
                <w:szCs w:val="24"/>
                <w:bdr w:val="none" w:sz="0" w:space="0" w:color="auto" w:frame="1"/>
              </w:rPr>
              <w:t>.</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2.«Январь» Садовский.</w:t>
            </w: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Художественная литература</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1.Волк и козлята» К.Ушинский.</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2.Гуси – лебеди». </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3.«Бычок </w:t>
            </w:r>
            <w:proofErr w:type="gramStart"/>
            <w:r w:rsidRPr="00FC7329">
              <w:rPr>
                <w:rFonts w:ascii="Times New Roman" w:hAnsi="Times New Roman" w:cs="Times New Roman"/>
                <w:sz w:val="24"/>
                <w:szCs w:val="24"/>
              </w:rPr>
              <w:t>–ч</w:t>
            </w:r>
            <w:proofErr w:type="gramEnd"/>
            <w:r w:rsidRPr="00FC7329">
              <w:rPr>
                <w:rFonts w:ascii="Times New Roman" w:hAnsi="Times New Roman" w:cs="Times New Roman"/>
                <w:sz w:val="24"/>
                <w:szCs w:val="24"/>
              </w:rPr>
              <w:t xml:space="preserve">ерный бочок, белые копытца» </w:t>
            </w:r>
            <w:r w:rsidRPr="00FC7329">
              <w:rPr>
                <w:rFonts w:ascii="Times New Roman" w:hAnsi="Times New Roman" w:cs="Times New Roman"/>
                <w:sz w:val="24"/>
                <w:szCs w:val="24"/>
              </w:rPr>
              <w:lastRenderedPageBreak/>
              <w:t>обр. М.Булатова.</w:t>
            </w: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Дидактические игры</w:t>
            </w:r>
          </w:p>
          <w:p w:rsidR="00FC7329" w:rsidRPr="00FC7329" w:rsidRDefault="00FC7329" w:rsidP="00107498">
            <w:pPr>
              <w:pStyle w:val="a4"/>
              <w:rPr>
                <w:rFonts w:ascii="Times New Roman" w:hAnsi="Times New Roman" w:cs="Times New Roman"/>
                <w:sz w:val="24"/>
                <w:szCs w:val="24"/>
              </w:rPr>
            </w:pP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1.«Найди предмет».</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2.«Весёлые матрешки».</w:t>
            </w:r>
          </w:p>
        </w:tc>
      </w:tr>
      <w:tr w:rsidR="00FC7329" w:rsidRPr="00FC7329" w:rsidTr="00107498">
        <w:tc>
          <w:tcPr>
            <w:tcW w:w="2055" w:type="dxa"/>
            <w:vMerge/>
            <w:tcBorders>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Развлечение и праздники</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1.Развлечение «Прощание с елкой».</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2.Спортивный досуг «Зима спортивная».</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Трудовое воспитание и ранняя профориентация</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Сюжетно – ролевые игры</w:t>
            </w:r>
          </w:p>
          <w:p w:rsidR="00FC7329" w:rsidRPr="00FC7329" w:rsidRDefault="00FC7329" w:rsidP="00107498">
            <w:pPr>
              <w:pStyle w:val="a4"/>
              <w:rPr>
                <w:rFonts w:ascii="Times New Roman" w:hAnsi="Times New Roman" w:cs="Times New Roman"/>
                <w:sz w:val="24"/>
                <w:szCs w:val="24"/>
              </w:rPr>
            </w:pP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  1.«Помоги Мише собрать игрушки».</w:t>
            </w:r>
          </w:p>
        </w:tc>
      </w:tr>
      <w:tr w:rsidR="00FC7329" w:rsidRPr="00FC7329" w:rsidTr="00107498">
        <w:trPr>
          <w:trHeight w:val="667"/>
        </w:trPr>
        <w:tc>
          <w:tcPr>
            <w:tcW w:w="2055" w:type="dxa"/>
            <w:vMerge w:val="restart"/>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Основы здорового образа жизни</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Подвижные игры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1.«Снеговик».</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2.«Снежки».</w:t>
            </w:r>
          </w:p>
        </w:tc>
      </w:tr>
      <w:tr w:rsidR="00FC7329" w:rsidRPr="00FC7329" w:rsidTr="00107498">
        <w:tc>
          <w:tcPr>
            <w:tcW w:w="2055" w:type="dxa"/>
            <w:vMerge/>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Пальчиковые игры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1.«Новый год».</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2.«Пальцы гуляют».</w:t>
            </w: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Утренняя гимнастика </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 1.Комплекс утренней гимнастики.</w:t>
            </w: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Гимнастика после сна</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1.Комплекс гимнастики после пробуждения «Снежная королева».</w:t>
            </w:r>
          </w:p>
        </w:tc>
      </w:tr>
      <w:tr w:rsidR="00FC7329" w:rsidRPr="00FC7329" w:rsidTr="00107498">
        <w:tc>
          <w:tcPr>
            <w:tcW w:w="2055" w:type="dxa"/>
            <w:vMerge/>
            <w:tcBorders>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Работа по безопасности жизнедеятельности</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1.ПДД « Колобок».</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2.ПБ «</w:t>
            </w:r>
            <w:proofErr w:type="spellStart"/>
            <w:r w:rsidRPr="00FC7329">
              <w:rPr>
                <w:rFonts w:ascii="Times New Roman" w:hAnsi="Times New Roman" w:cs="Times New Roman"/>
                <w:sz w:val="24"/>
                <w:szCs w:val="24"/>
              </w:rPr>
              <w:t>Капитошки</w:t>
            </w:r>
            <w:proofErr w:type="spellEnd"/>
            <w:r w:rsidRPr="00FC7329">
              <w:rPr>
                <w:rFonts w:ascii="Times New Roman" w:hAnsi="Times New Roman" w:cs="Times New Roman"/>
                <w:sz w:val="24"/>
                <w:szCs w:val="24"/>
              </w:rPr>
              <w:t>».</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3.Личная безопасность  беседа «Зимой на горке».</w:t>
            </w:r>
          </w:p>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4.Терроризм  - Познавательная беседа «Внешность человека может быть обманчива».</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Экологическое воспитание</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Наблюдение на прогулке, беседы, игры, развлечения, конкурсы.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 За солнцем».</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2.«Как одеты прохожие».</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3.«За свойствами снега».</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4.«За работой дворника ».</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5.«За снегопадом».</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Конкурсное движение</w:t>
            </w: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Конкурсы (международные</w:t>
            </w:r>
            <w:proofErr w:type="gramStart"/>
            <w:r w:rsidRPr="00FC7329">
              <w:rPr>
                <w:rFonts w:ascii="Times New Roman" w:hAnsi="Times New Roman" w:cs="Times New Roman"/>
                <w:sz w:val="24"/>
                <w:szCs w:val="24"/>
              </w:rPr>
              <w:t>.</w:t>
            </w:r>
            <w:proofErr w:type="gramEnd"/>
            <w:r w:rsidRPr="00FC7329">
              <w:rPr>
                <w:rFonts w:ascii="Times New Roman" w:hAnsi="Times New Roman" w:cs="Times New Roman"/>
                <w:sz w:val="24"/>
                <w:szCs w:val="24"/>
              </w:rPr>
              <w:t xml:space="preserve"> </w:t>
            </w:r>
            <w:proofErr w:type="gramStart"/>
            <w:r w:rsidRPr="00FC7329">
              <w:rPr>
                <w:rFonts w:ascii="Times New Roman" w:hAnsi="Times New Roman" w:cs="Times New Roman"/>
                <w:sz w:val="24"/>
                <w:szCs w:val="24"/>
              </w:rPr>
              <w:t>ф</w:t>
            </w:r>
            <w:proofErr w:type="gramEnd"/>
            <w:r w:rsidRPr="00FC7329">
              <w:rPr>
                <w:rFonts w:ascii="Times New Roman" w:hAnsi="Times New Roman" w:cs="Times New Roman"/>
                <w:sz w:val="24"/>
                <w:szCs w:val="24"/>
              </w:rPr>
              <w:t>едеральные, областные, муниципальные, ДОУ )</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bCs/>
                <w:sz w:val="24"/>
                <w:szCs w:val="24"/>
              </w:rPr>
            </w:pPr>
            <w:r w:rsidRPr="00FC7329">
              <w:rPr>
                <w:rFonts w:ascii="Times New Roman" w:hAnsi="Times New Roman" w:cs="Times New Roman"/>
                <w:bCs/>
                <w:sz w:val="24"/>
                <w:szCs w:val="24"/>
              </w:rPr>
              <w:t>1. Конкурс на лучшую ёлочку из пластилина.</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Азбука финансов.</w:t>
            </w:r>
          </w:p>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Ролевые игры, развлечения, беседы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1.«Магазин» сюжетно ролевая игра.</w:t>
            </w:r>
          </w:p>
          <w:p w:rsidR="00FC7329" w:rsidRPr="00FC7329" w:rsidRDefault="00FC7329" w:rsidP="00107498">
            <w:pPr>
              <w:pStyle w:val="a4"/>
              <w:rPr>
                <w:rFonts w:ascii="Times New Roman" w:hAnsi="Times New Roman" w:cs="Times New Roman"/>
                <w:bCs/>
                <w:sz w:val="24"/>
                <w:szCs w:val="24"/>
              </w:rPr>
            </w:pP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Взаимодействие с родителями (законными представителями)</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Собрания, индивидуальные консультации, совместное творчество.</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color w:val="111111"/>
                <w:sz w:val="24"/>
                <w:szCs w:val="24"/>
              </w:rPr>
              <w:t>1.</w:t>
            </w:r>
            <w:r w:rsidRPr="00FC7329">
              <w:rPr>
                <w:rFonts w:ascii="Times New Roman" w:hAnsi="Times New Roman" w:cs="Times New Roman"/>
                <w:color w:val="000000"/>
                <w:sz w:val="24"/>
                <w:szCs w:val="24"/>
              </w:rPr>
              <w:t>Памятка для родителей. Тема: «Осторожно гололедица».</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w:t>
            </w:r>
            <w:proofErr w:type="gramStart"/>
            <w:r w:rsidRPr="00FC7329">
              <w:rPr>
                <w:rFonts w:ascii="Times New Roman" w:hAnsi="Times New Roman" w:cs="Times New Roman"/>
                <w:sz w:val="24"/>
                <w:szCs w:val="24"/>
              </w:rPr>
              <w:t>Фото выставка</w:t>
            </w:r>
            <w:proofErr w:type="gramEnd"/>
            <w:r w:rsidRPr="00FC7329">
              <w:rPr>
                <w:rFonts w:ascii="Times New Roman" w:hAnsi="Times New Roman" w:cs="Times New Roman"/>
                <w:sz w:val="24"/>
                <w:szCs w:val="24"/>
              </w:rPr>
              <w:t xml:space="preserve"> «Как мы весело отдыхали и Новый год встречали!».</w:t>
            </w:r>
          </w:p>
        </w:tc>
      </w:tr>
    </w:tbl>
    <w:p w:rsidR="00FC7329" w:rsidRPr="00F54186" w:rsidRDefault="00FC7329" w:rsidP="00FC7329">
      <w:pPr>
        <w:pStyle w:val="a4"/>
      </w:pPr>
    </w:p>
    <w:tbl>
      <w:tblPr>
        <w:tblStyle w:val="a7"/>
        <w:tblW w:w="0" w:type="auto"/>
        <w:tblLook w:val="04A0"/>
      </w:tblPr>
      <w:tblGrid>
        <w:gridCol w:w="2055"/>
        <w:gridCol w:w="2255"/>
        <w:gridCol w:w="5035"/>
      </w:tblGrid>
      <w:tr w:rsidR="00FC7329" w:rsidRPr="00FC7329" w:rsidTr="00107498">
        <w:tc>
          <w:tcPr>
            <w:tcW w:w="4310"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Направление</w:t>
            </w:r>
          </w:p>
          <w:p w:rsidR="00FC7329" w:rsidRPr="00FC7329" w:rsidRDefault="00FC7329" w:rsidP="00107498">
            <w:pPr>
              <w:pStyle w:val="a4"/>
              <w:rPr>
                <w:rFonts w:ascii="Times New Roman" w:hAnsi="Times New Roman" w:cs="Times New Roman"/>
                <w:sz w:val="24"/>
                <w:szCs w:val="24"/>
              </w:rPr>
            </w:pPr>
          </w:p>
        </w:tc>
        <w:tc>
          <w:tcPr>
            <w:tcW w:w="503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Темы</w:t>
            </w:r>
          </w:p>
        </w:tc>
      </w:tr>
      <w:tr w:rsidR="00FC7329" w:rsidRPr="00FC7329" w:rsidTr="00107498">
        <w:tc>
          <w:tcPr>
            <w:tcW w:w="9345" w:type="dxa"/>
            <w:gridSpan w:val="3"/>
            <w:tcBorders>
              <w:top w:val="single" w:sz="4" w:space="0" w:color="auto"/>
              <w:left w:val="single" w:sz="4" w:space="0" w:color="auto"/>
              <w:bottom w:val="single" w:sz="4" w:space="0" w:color="auto"/>
              <w:right w:val="single" w:sz="4" w:space="0" w:color="auto"/>
            </w:tcBorders>
          </w:tcPr>
          <w:p w:rsidR="00FC7329" w:rsidRPr="00FC7329" w:rsidRDefault="00FC7329" w:rsidP="00FC7329">
            <w:pPr>
              <w:pStyle w:val="a4"/>
              <w:jc w:val="center"/>
              <w:rPr>
                <w:rFonts w:ascii="Times New Roman" w:hAnsi="Times New Roman" w:cs="Times New Roman"/>
                <w:b/>
                <w:sz w:val="24"/>
                <w:szCs w:val="24"/>
                <w:u w:val="single"/>
              </w:rPr>
            </w:pPr>
            <w:r w:rsidRPr="00FC7329">
              <w:rPr>
                <w:rFonts w:ascii="Times New Roman" w:hAnsi="Times New Roman" w:cs="Times New Roman"/>
                <w:b/>
                <w:sz w:val="24"/>
                <w:szCs w:val="24"/>
                <w:u w:val="single"/>
              </w:rPr>
              <w:t>Февраль</w:t>
            </w:r>
          </w:p>
        </w:tc>
      </w:tr>
      <w:tr w:rsidR="00FC7329" w:rsidRPr="00FC7329" w:rsidTr="00107498">
        <w:tc>
          <w:tcPr>
            <w:tcW w:w="2055" w:type="dxa"/>
            <w:vMerge w:val="restart"/>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lastRenderedPageBreak/>
              <w:t>Патриотическое воспитание</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lastRenderedPageBreak/>
              <w:t>Стихотворения</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1.«В феврале мороз трескучий»  А.Вятский.</w:t>
            </w:r>
          </w:p>
          <w:p w:rsidR="00FC7329" w:rsidRPr="00FC7329" w:rsidRDefault="00FC7329" w:rsidP="00107498">
            <w:pPr>
              <w:pStyle w:val="a4"/>
              <w:rPr>
                <w:rFonts w:ascii="Times New Roman" w:hAnsi="Times New Roman" w:cs="Times New Roman"/>
                <w:i/>
                <w:sz w:val="24"/>
                <w:szCs w:val="24"/>
              </w:rPr>
            </w:pPr>
            <w:r w:rsidRPr="00FC7329">
              <w:rPr>
                <w:rFonts w:ascii="Times New Roman" w:hAnsi="Times New Roman" w:cs="Times New Roman"/>
                <w:sz w:val="24"/>
                <w:szCs w:val="24"/>
              </w:rPr>
              <w:t>2.«Ух, сугробы в феврале…» С.Домнин.</w:t>
            </w:r>
          </w:p>
          <w:p w:rsidR="00FC7329" w:rsidRPr="00FC7329" w:rsidRDefault="00FC7329" w:rsidP="00107498">
            <w:pPr>
              <w:pStyle w:val="a4"/>
              <w:rPr>
                <w:rFonts w:ascii="Times New Roman" w:hAnsi="Times New Roman" w:cs="Times New Roman"/>
                <w:sz w:val="24"/>
                <w:szCs w:val="24"/>
              </w:rPr>
            </w:pP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Художественная литература</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bCs/>
                <w:sz w:val="24"/>
                <w:szCs w:val="24"/>
              </w:rPr>
            </w:pPr>
            <w:r w:rsidRPr="00FC7329">
              <w:rPr>
                <w:rFonts w:ascii="Times New Roman" w:hAnsi="Times New Roman" w:cs="Times New Roman"/>
                <w:bCs/>
                <w:sz w:val="24"/>
                <w:szCs w:val="24"/>
              </w:rPr>
              <w:t xml:space="preserve">1.«Муха </w:t>
            </w:r>
            <w:proofErr w:type="gramStart"/>
            <w:r w:rsidRPr="00FC7329">
              <w:rPr>
                <w:rFonts w:ascii="Times New Roman" w:hAnsi="Times New Roman" w:cs="Times New Roman"/>
                <w:bCs/>
                <w:sz w:val="24"/>
                <w:szCs w:val="24"/>
              </w:rPr>
              <w:t>–ц</w:t>
            </w:r>
            <w:proofErr w:type="gramEnd"/>
            <w:r w:rsidRPr="00FC7329">
              <w:rPr>
                <w:rFonts w:ascii="Times New Roman" w:hAnsi="Times New Roman" w:cs="Times New Roman"/>
                <w:bCs/>
                <w:sz w:val="24"/>
                <w:szCs w:val="24"/>
              </w:rPr>
              <w:t xml:space="preserve">окотуха» К.Чуковский. </w:t>
            </w:r>
          </w:p>
          <w:p w:rsidR="00FC7329" w:rsidRPr="00FC7329" w:rsidRDefault="00FC7329" w:rsidP="00107498">
            <w:pPr>
              <w:pStyle w:val="a4"/>
              <w:rPr>
                <w:rFonts w:ascii="Times New Roman" w:hAnsi="Times New Roman" w:cs="Times New Roman"/>
                <w:bCs/>
                <w:sz w:val="24"/>
                <w:szCs w:val="24"/>
              </w:rPr>
            </w:pPr>
            <w:r w:rsidRPr="00FC7329">
              <w:rPr>
                <w:rFonts w:ascii="Times New Roman" w:hAnsi="Times New Roman" w:cs="Times New Roman"/>
                <w:bCs/>
                <w:sz w:val="24"/>
                <w:szCs w:val="24"/>
              </w:rPr>
              <w:t>2.«Курица с цыплятами» В.Берестов.</w:t>
            </w:r>
          </w:p>
          <w:p w:rsidR="00FC7329" w:rsidRPr="00FC7329" w:rsidRDefault="00FC7329" w:rsidP="00107498">
            <w:pPr>
              <w:pStyle w:val="a4"/>
              <w:rPr>
                <w:rFonts w:ascii="Times New Roman" w:hAnsi="Times New Roman" w:cs="Times New Roman"/>
                <w:bCs/>
                <w:sz w:val="24"/>
                <w:szCs w:val="24"/>
              </w:rPr>
            </w:pPr>
            <w:r w:rsidRPr="00FC7329">
              <w:rPr>
                <w:rFonts w:ascii="Times New Roman" w:hAnsi="Times New Roman" w:cs="Times New Roman"/>
                <w:bCs/>
                <w:sz w:val="24"/>
                <w:szCs w:val="24"/>
              </w:rPr>
              <w:t>3.«Зайчик» А.Блок.</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bCs/>
                <w:sz w:val="24"/>
                <w:szCs w:val="24"/>
              </w:rPr>
              <w:t xml:space="preserve"> 4.«Белые медведи» С.Маршак.</w:t>
            </w: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Дидактические игры</w:t>
            </w:r>
          </w:p>
          <w:p w:rsidR="00FC7329" w:rsidRPr="00FC7329" w:rsidRDefault="00FC7329" w:rsidP="00107498">
            <w:pPr>
              <w:pStyle w:val="a4"/>
              <w:rPr>
                <w:rFonts w:ascii="Times New Roman" w:hAnsi="Times New Roman" w:cs="Times New Roman"/>
                <w:sz w:val="24"/>
                <w:szCs w:val="24"/>
              </w:rPr>
            </w:pP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1.«Разложи картинки по порядку».</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 2.«Что такое хорошо, что такое плохо».</w:t>
            </w:r>
          </w:p>
        </w:tc>
      </w:tr>
      <w:tr w:rsidR="00FC7329" w:rsidRPr="00FC7329" w:rsidTr="00107498">
        <w:tc>
          <w:tcPr>
            <w:tcW w:w="2055" w:type="dxa"/>
            <w:vMerge/>
            <w:tcBorders>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Развлечение и праздники</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1.«День Защитника Отечества».</w:t>
            </w:r>
            <w:r w:rsidRPr="00FC7329">
              <w:rPr>
                <w:rFonts w:ascii="Times New Roman" w:hAnsi="Times New Roman" w:cs="Times New Roman"/>
                <w:sz w:val="24"/>
                <w:szCs w:val="24"/>
              </w:rPr>
              <w:tab/>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2.«Служил мой папа в армии» спортивное развлечение».</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Трудовое воспитание и ранняя профориентация</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Сюжетно – ролевые игры</w:t>
            </w:r>
          </w:p>
          <w:p w:rsidR="00FC7329" w:rsidRPr="00FC7329" w:rsidRDefault="00FC7329" w:rsidP="00107498">
            <w:pPr>
              <w:pStyle w:val="a4"/>
              <w:rPr>
                <w:rFonts w:ascii="Times New Roman" w:hAnsi="Times New Roman" w:cs="Times New Roman"/>
                <w:sz w:val="24"/>
                <w:szCs w:val="24"/>
              </w:rPr>
            </w:pP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 1. «Строим дом» сюжетно ролевая игра</w:t>
            </w:r>
            <w:proofErr w:type="gramStart"/>
            <w:r w:rsidRPr="00FC7329">
              <w:rPr>
                <w:rFonts w:ascii="Times New Roman" w:hAnsi="Times New Roman" w:cs="Times New Roman"/>
                <w:sz w:val="24"/>
                <w:szCs w:val="24"/>
              </w:rPr>
              <w:t xml:space="preserve"> .</w:t>
            </w:r>
            <w:proofErr w:type="gramEnd"/>
          </w:p>
        </w:tc>
      </w:tr>
      <w:tr w:rsidR="00FC7329" w:rsidRPr="00FC7329" w:rsidTr="00107498">
        <w:trPr>
          <w:trHeight w:val="667"/>
        </w:trPr>
        <w:tc>
          <w:tcPr>
            <w:tcW w:w="2055" w:type="dxa"/>
            <w:vMerge w:val="restart"/>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Основы здорового образа жизни</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Подвижные игры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1.«Ровным кругом».</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2.«Самолетики».</w:t>
            </w:r>
          </w:p>
        </w:tc>
      </w:tr>
      <w:tr w:rsidR="00FC7329" w:rsidRPr="00FC7329" w:rsidTr="00107498">
        <w:tc>
          <w:tcPr>
            <w:tcW w:w="2055" w:type="dxa"/>
            <w:vMerge/>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Пальчиковые игры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1.«Снежок».</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2.«Солнышко».</w:t>
            </w: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Утренняя гимнастика </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 1.Комплекс утренней гимнастики.</w:t>
            </w: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Гимнастика после сна</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1.Комплекс гимнастики после дневного сна « Весёлые ножки».</w:t>
            </w:r>
          </w:p>
        </w:tc>
      </w:tr>
      <w:tr w:rsidR="00FC7329" w:rsidRPr="00FC7329" w:rsidTr="00107498">
        <w:tc>
          <w:tcPr>
            <w:tcW w:w="2055" w:type="dxa"/>
            <w:vMerge/>
            <w:tcBorders>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Работа по безопасности жизнедеятельности</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1.ПДД «Пассажирский транспорт». </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2.ПБ БЕСЕДА «Кто они пожарные».</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3.Личная безопасность  беседа «Поведение ребёнка в быту»</w:t>
            </w:r>
            <w:proofErr w:type="gramStart"/>
            <w:r w:rsidRPr="00FC7329">
              <w:rPr>
                <w:rFonts w:ascii="Times New Roman" w:hAnsi="Times New Roman" w:cs="Times New Roman"/>
                <w:sz w:val="24"/>
                <w:szCs w:val="24"/>
              </w:rPr>
              <w:t xml:space="preserve"> .</w:t>
            </w:r>
            <w:proofErr w:type="gramEnd"/>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4.Терроризм  - «Не известный предмет».</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Экологическое воспитание</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Наблюдение на прогулке, беседы, игры, развлечения, конкурсы.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 «За снегирями ».</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2.«За зимующими птицами».</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3.«За поведением птиц у кормушки».</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4.«За изменениями на участке детского сада».</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5.«За работой дворника».</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Конкурсное движение</w:t>
            </w: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Конкурсы (международные</w:t>
            </w:r>
            <w:proofErr w:type="gramStart"/>
            <w:r w:rsidRPr="00FC7329">
              <w:rPr>
                <w:rFonts w:ascii="Times New Roman" w:hAnsi="Times New Roman" w:cs="Times New Roman"/>
                <w:sz w:val="24"/>
                <w:szCs w:val="24"/>
              </w:rPr>
              <w:t>.</w:t>
            </w:r>
            <w:proofErr w:type="gramEnd"/>
            <w:r w:rsidRPr="00FC7329">
              <w:rPr>
                <w:rFonts w:ascii="Times New Roman" w:hAnsi="Times New Roman" w:cs="Times New Roman"/>
                <w:sz w:val="24"/>
                <w:szCs w:val="24"/>
              </w:rPr>
              <w:t xml:space="preserve"> </w:t>
            </w:r>
            <w:proofErr w:type="gramStart"/>
            <w:r w:rsidRPr="00FC7329">
              <w:rPr>
                <w:rFonts w:ascii="Times New Roman" w:hAnsi="Times New Roman" w:cs="Times New Roman"/>
                <w:sz w:val="24"/>
                <w:szCs w:val="24"/>
              </w:rPr>
              <w:t>ф</w:t>
            </w:r>
            <w:proofErr w:type="gramEnd"/>
            <w:r w:rsidRPr="00FC7329">
              <w:rPr>
                <w:rFonts w:ascii="Times New Roman" w:hAnsi="Times New Roman" w:cs="Times New Roman"/>
                <w:sz w:val="24"/>
                <w:szCs w:val="24"/>
              </w:rPr>
              <w:t>едеральные, областные, муниципальные, ДОУ )</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bCs/>
                <w:sz w:val="24"/>
                <w:szCs w:val="24"/>
              </w:rPr>
            </w:pPr>
            <w:r w:rsidRPr="00FC7329">
              <w:rPr>
                <w:rFonts w:ascii="Times New Roman" w:hAnsi="Times New Roman" w:cs="Times New Roman"/>
                <w:bCs/>
                <w:sz w:val="24"/>
                <w:szCs w:val="24"/>
              </w:rPr>
              <w:t>1. Конкурс  открыток для пап и дедушек.</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Азбука финансов.</w:t>
            </w:r>
          </w:p>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Ролевые игры, развлечения, беседы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bCs/>
                <w:sz w:val="24"/>
                <w:szCs w:val="24"/>
              </w:rPr>
            </w:pPr>
            <w:r w:rsidRPr="00FC7329">
              <w:rPr>
                <w:rFonts w:ascii="Times New Roman" w:hAnsi="Times New Roman" w:cs="Times New Roman"/>
                <w:sz w:val="24"/>
                <w:szCs w:val="24"/>
              </w:rPr>
              <w:t>1.«Зайк</w:t>
            </w:r>
            <w:proofErr w:type="gramStart"/>
            <w:r w:rsidRPr="00FC7329">
              <w:rPr>
                <w:rFonts w:ascii="Times New Roman" w:hAnsi="Times New Roman" w:cs="Times New Roman"/>
                <w:sz w:val="24"/>
                <w:szCs w:val="24"/>
              </w:rPr>
              <w:t>а-</w:t>
            </w:r>
            <w:proofErr w:type="gramEnd"/>
            <w:r w:rsidRPr="00FC7329">
              <w:rPr>
                <w:rFonts w:ascii="Times New Roman" w:hAnsi="Times New Roman" w:cs="Times New Roman"/>
                <w:sz w:val="24"/>
                <w:szCs w:val="24"/>
              </w:rPr>
              <w:t xml:space="preserve"> почтальон» сюжетно ролевая игра.</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Взаимодействие с родителями (законными представителями)</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Собрания, индивидуальные консультации, совместное творчество.</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 1.Фото выставка «Мой пап</w:t>
            </w:r>
            <w:proofErr w:type="gramStart"/>
            <w:r w:rsidRPr="00FC7329">
              <w:rPr>
                <w:rFonts w:ascii="Times New Roman" w:hAnsi="Times New Roman" w:cs="Times New Roman"/>
                <w:sz w:val="24"/>
                <w:szCs w:val="24"/>
              </w:rPr>
              <w:t>а-</w:t>
            </w:r>
            <w:proofErr w:type="gramEnd"/>
            <w:r w:rsidRPr="00FC7329">
              <w:rPr>
                <w:rFonts w:ascii="Times New Roman" w:hAnsi="Times New Roman" w:cs="Times New Roman"/>
                <w:sz w:val="24"/>
                <w:szCs w:val="24"/>
              </w:rPr>
              <w:t xml:space="preserve"> солдат».</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2.Консультация</w:t>
            </w:r>
            <w:proofErr w:type="gramStart"/>
            <w:r w:rsidRPr="00FC7329">
              <w:rPr>
                <w:rFonts w:ascii="Times New Roman" w:hAnsi="Times New Roman" w:cs="Times New Roman"/>
                <w:sz w:val="24"/>
                <w:szCs w:val="24"/>
              </w:rPr>
              <w:t>«Б</w:t>
            </w:r>
            <w:proofErr w:type="gramEnd"/>
            <w:r w:rsidRPr="00FC7329">
              <w:rPr>
                <w:rFonts w:ascii="Times New Roman" w:hAnsi="Times New Roman" w:cs="Times New Roman"/>
                <w:sz w:val="24"/>
                <w:szCs w:val="24"/>
              </w:rPr>
              <w:t>ережм здоровье ребёнка вместе»</w:t>
            </w:r>
          </w:p>
        </w:tc>
      </w:tr>
    </w:tbl>
    <w:p w:rsidR="00FC7329" w:rsidRPr="00F54186" w:rsidRDefault="00FC7329" w:rsidP="00FC7329">
      <w:pPr>
        <w:pStyle w:val="a4"/>
      </w:pPr>
    </w:p>
    <w:tbl>
      <w:tblPr>
        <w:tblStyle w:val="a7"/>
        <w:tblW w:w="0" w:type="auto"/>
        <w:tblLook w:val="04A0"/>
      </w:tblPr>
      <w:tblGrid>
        <w:gridCol w:w="2055"/>
        <w:gridCol w:w="2255"/>
        <w:gridCol w:w="5035"/>
      </w:tblGrid>
      <w:tr w:rsidR="00FC7329" w:rsidRPr="00FC7329" w:rsidTr="00107498">
        <w:tc>
          <w:tcPr>
            <w:tcW w:w="4310"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Направление</w:t>
            </w:r>
          </w:p>
        </w:tc>
        <w:tc>
          <w:tcPr>
            <w:tcW w:w="503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Темы</w:t>
            </w:r>
          </w:p>
        </w:tc>
      </w:tr>
      <w:tr w:rsidR="00FC7329" w:rsidRPr="00FC7329" w:rsidTr="00107498">
        <w:tc>
          <w:tcPr>
            <w:tcW w:w="9345" w:type="dxa"/>
            <w:gridSpan w:val="3"/>
            <w:tcBorders>
              <w:top w:val="single" w:sz="4" w:space="0" w:color="auto"/>
              <w:left w:val="single" w:sz="4" w:space="0" w:color="auto"/>
              <w:bottom w:val="single" w:sz="4" w:space="0" w:color="auto"/>
              <w:right w:val="single" w:sz="4" w:space="0" w:color="auto"/>
            </w:tcBorders>
          </w:tcPr>
          <w:p w:rsidR="00FC7329" w:rsidRPr="00FC7329" w:rsidRDefault="00FC7329" w:rsidP="00FC7329">
            <w:pPr>
              <w:pStyle w:val="a4"/>
              <w:jc w:val="center"/>
              <w:rPr>
                <w:rFonts w:ascii="Times New Roman" w:hAnsi="Times New Roman" w:cs="Times New Roman"/>
                <w:b/>
                <w:sz w:val="24"/>
                <w:szCs w:val="24"/>
                <w:u w:val="single"/>
              </w:rPr>
            </w:pPr>
            <w:r w:rsidRPr="00FC7329">
              <w:rPr>
                <w:rFonts w:ascii="Times New Roman" w:hAnsi="Times New Roman" w:cs="Times New Roman"/>
                <w:b/>
                <w:sz w:val="24"/>
                <w:szCs w:val="24"/>
                <w:u w:val="single"/>
              </w:rPr>
              <w:t>Март</w:t>
            </w:r>
          </w:p>
        </w:tc>
      </w:tr>
      <w:tr w:rsidR="00FC7329" w:rsidRPr="00FC7329" w:rsidTr="00107498">
        <w:tc>
          <w:tcPr>
            <w:tcW w:w="2055" w:type="dxa"/>
            <w:vMerge w:val="restart"/>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lastRenderedPageBreak/>
              <w:t>Патриотическое воспитание</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Стихотворения</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1.«Месяц март и тает снег»</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2.«Март».</w:t>
            </w:r>
            <w:r w:rsidRPr="00FC7329">
              <w:rPr>
                <w:rFonts w:ascii="Times New Roman" w:hAnsi="Times New Roman" w:cs="Times New Roman"/>
                <w:sz w:val="24"/>
                <w:szCs w:val="24"/>
              </w:rPr>
              <w:tab/>
            </w: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Художественная литература</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1.«Храбрец молодец» Л.Грибовой.</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2.«Петушок и бобовое зернышко» О.Капицы.</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3.«Лисичка сестричка и волк» М.Булатова.</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4.«Зимовье» И.Соколова-Микитина.</w:t>
            </w: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Дидактические игры</w:t>
            </w:r>
          </w:p>
          <w:p w:rsidR="00FC7329" w:rsidRPr="00FC7329" w:rsidRDefault="00FC7329" w:rsidP="00107498">
            <w:pPr>
              <w:pStyle w:val="a4"/>
              <w:rPr>
                <w:rFonts w:ascii="Times New Roman" w:hAnsi="Times New Roman" w:cs="Times New Roman"/>
                <w:sz w:val="24"/>
                <w:szCs w:val="24"/>
              </w:rPr>
            </w:pP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1.«Мозайка».</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2.«Домашние животные».</w:t>
            </w:r>
            <w:r w:rsidRPr="00FC7329">
              <w:rPr>
                <w:rFonts w:ascii="Times New Roman" w:hAnsi="Times New Roman" w:cs="Times New Roman"/>
                <w:sz w:val="24"/>
                <w:szCs w:val="24"/>
              </w:rPr>
              <w:tab/>
            </w:r>
          </w:p>
        </w:tc>
      </w:tr>
      <w:tr w:rsidR="00FC7329" w:rsidRPr="00FC7329" w:rsidTr="00107498">
        <w:tc>
          <w:tcPr>
            <w:tcW w:w="2055" w:type="dxa"/>
            <w:vMerge/>
            <w:tcBorders>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Развлечение и праздники</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1.Утренник «Мамин праздник».</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2.Развлечение «</w:t>
            </w:r>
            <w:proofErr w:type="spellStart"/>
            <w:r w:rsidRPr="00FC7329">
              <w:rPr>
                <w:rFonts w:ascii="Times New Roman" w:hAnsi="Times New Roman" w:cs="Times New Roman"/>
                <w:sz w:val="24"/>
                <w:szCs w:val="24"/>
              </w:rPr>
              <w:t>Масленница</w:t>
            </w:r>
            <w:proofErr w:type="spellEnd"/>
            <w:r w:rsidRPr="00FC7329">
              <w:rPr>
                <w:rFonts w:ascii="Times New Roman" w:hAnsi="Times New Roman" w:cs="Times New Roman"/>
                <w:sz w:val="24"/>
                <w:szCs w:val="24"/>
              </w:rPr>
              <w:t>».</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Трудовое воспитание и ранняя профориентация</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Сюжетно – ролевые игры</w:t>
            </w:r>
          </w:p>
          <w:p w:rsidR="00FC7329" w:rsidRPr="00FC7329" w:rsidRDefault="00FC7329" w:rsidP="00107498">
            <w:pPr>
              <w:pStyle w:val="a4"/>
              <w:rPr>
                <w:rFonts w:ascii="Times New Roman" w:hAnsi="Times New Roman" w:cs="Times New Roman"/>
                <w:sz w:val="24"/>
                <w:szCs w:val="24"/>
              </w:rPr>
            </w:pP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1.«Лисичка садится обедать».</w:t>
            </w:r>
          </w:p>
        </w:tc>
      </w:tr>
      <w:tr w:rsidR="00FC7329" w:rsidRPr="00FC7329" w:rsidTr="00107498">
        <w:trPr>
          <w:trHeight w:val="667"/>
        </w:trPr>
        <w:tc>
          <w:tcPr>
            <w:tcW w:w="2055" w:type="dxa"/>
            <w:vMerge w:val="restart"/>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Основы здорового образа жизни</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Подвижные игры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1.«Бабушка Маланья».</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2.Игра с мячом «Я знаю пять цветов».</w:t>
            </w:r>
          </w:p>
        </w:tc>
      </w:tr>
      <w:tr w:rsidR="00FC7329" w:rsidRPr="00FC7329" w:rsidTr="00107498">
        <w:tc>
          <w:tcPr>
            <w:tcW w:w="2055" w:type="dxa"/>
            <w:vMerge/>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Пальчиковые игры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w:t>
            </w:r>
            <w:proofErr w:type="gramStart"/>
            <w:r w:rsidRPr="00FC7329">
              <w:rPr>
                <w:rFonts w:ascii="Times New Roman" w:hAnsi="Times New Roman" w:cs="Times New Roman"/>
                <w:sz w:val="24"/>
                <w:szCs w:val="24"/>
              </w:rPr>
              <w:t>Оладушки</w:t>
            </w:r>
            <w:proofErr w:type="gramEnd"/>
            <w:r w:rsidRPr="00FC7329">
              <w:rPr>
                <w:rFonts w:ascii="Times New Roman" w:hAnsi="Times New Roman" w:cs="Times New Roman"/>
                <w:sz w:val="24"/>
                <w:szCs w:val="24"/>
              </w:rPr>
              <w:t>».</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2.«Птички».</w:t>
            </w: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Утренняя гимнастика </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1.Комплекс утренней гимнастики</w:t>
            </w:r>
            <w:proofErr w:type="gramStart"/>
            <w:r w:rsidRPr="00FC7329">
              <w:rPr>
                <w:rFonts w:ascii="Times New Roman" w:hAnsi="Times New Roman" w:cs="Times New Roman"/>
                <w:sz w:val="24"/>
                <w:szCs w:val="24"/>
              </w:rPr>
              <w:t xml:space="preserve"> .</w:t>
            </w:r>
            <w:proofErr w:type="gramEnd"/>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Гимнастика после сна</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1.Комплекс гимнастики в кроватках.</w:t>
            </w:r>
          </w:p>
        </w:tc>
      </w:tr>
      <w:tr w:rsidR="00FC7329" w:rsidRPr="00FC7329" w:rsidTr="00107498">
        <w:tc>
          <w:tcPr>
            <w:tcW w:w="2055" w:type="dxa"/>
            <w:vMerge/>
            <w:tcBorders>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Работа по безопасности жизнедеятельности</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color w:val="111111"/>
                <w:sz w:val="24"/>
                <w:szCs w:val="24"/>
              </w:rPr>
              <w:t xml:space="preserve"> 1.</w:t>
            </w:r>
            <w:r w:rsidRPr="00FC7329">
              <w:rPr>
                <w:rFonts w:ascii="Times New Roman" w:hAnsi="Times New Roman" w:cs="Times New Roman"/>
                <w:sz w:val="24"/>
                <w:szCs w:val="24"/>
              </w:rPr>
              <w:t>ПДД «Проезжая часть».</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 2.ПБ «Электроприборы».</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3.Личная безопасность  «Дорога не место для игр».</w:t>
            </w:r>
          </w:p>
          <w:p w:rsidR="00FC7329" w:rsidRPr="00FC7329" w:rsidRDefault="00FC7329" w:rsidP="00107498">
            <w:pPr>
              <w:pStyle w:val="a4"/>
              <w:rPr>
                <w:rFonts w:ascii="Times New Roman" w:hAnsi="Times New Roman" w:cs="Times New Roman"/>
                <w:color w:val="000000"/>
                <w:sz w:val="24"/>
                <w:szCs w:val="24"/>
              </w:rPr>
            </w:pPr>
            <w:r w:rsidRPr="00FC7329">
              <w:rPr>
                <w:rFonts w:ascii="Times New Roman" w:hAnsi="Times New Roman" w:cs="Times New Roman"/>
                <w:sz w:val="24"/>
                <w:szCs w:val="24"/>
              </w:rPr>
              <w:t>4.Терроризм  - «просмотр презентации».</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Экологическое воспитание</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Наблюдение на прогулке, беседы, игры, развлечения, конкурсы.</w:t>
            </w:r>
          </w:p>
        </w:tc>
        <w:tc>
          <w:tcPr>
            <w:tcW w:w="5035" w:type="dxa"/>
            <w:tcBorders>
              <w:top w:val="single" w:sz="4" w:space="0" w:color="auto"/>
              <w:left w:val="single" w:sz="4" w:space="0" w:color="auto"/>
              <w:bottom w:val="single" w:sz="4" w:space="0" w:color="auto"/>
              <w:right w:val="single" w:sz="4" w:space="0" w:color="auto"/>
            </w:tcBorders>
            <w:shd w:val="clear" w:color="auto" w:fill="auto"/>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 1.«За сезонными изменениями».</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2.«За транспортом». </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3.«За работой дворника».</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4.«За сосульками».</w:t>
            </w:r>
            <w:r w:rsidRPr="00FC7329">
              <w:rPr>
                <w:rFonts w:ascii="Times New Roman" w:hAnsi="Times New Roman" w:cs="Times New Roman"/>
                <w:sz w:val="24"/>
                <w:szCs w:val="24"/>
              </w:rPr>
              <w:tab/>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5.«За птицами на участке детского сада».</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Конкурсное движение</w:t>
            </w: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Конкурсы (международные</w:t>
            </w:r>
            <w:proofErr w:type="gramStart"/>
            <w:r w:rsidRPr="00FC7329">
              <w:rPr>
                <w:rFonts w:ascii="Times New Roman" w:hAnsi="Times New Roman" w:cs="Times New Roman"/>
                <w:sz w:val="24"/>
                <w:szCs w:val="24"/>
              </w:rPr>
              <w:t>.</w:t>
            </w:r>
            <w:proofErr w:type="gramEnd"/>
            <w:r w:rsidRPr="00FC7329">
              <w:rPr>
                <w:rFonts w:ascii="Times New Roman" w:hAnsi="Times New Roman" w:cs="Times New Roman"/>
                <w:sz w:val="24"/>
                <w:szCs w:val="24"/>
              </w:rPr>
              <w:t xml:space="preserve"> </w:t>
            </w:r>
            <w:proofErr w:type="gramStart"/>
            <w:r w:rsidRPr="00FC7329">
              <w:rPr>
                <w:rFonts w:ascii="Times New Roman" w:hAnsi="Times New Roman" w:cs="Times New Roman"/>
                <w:sz w:val="24"/>
                <w:szCs w:val="24"/>
              </w:rPr>
              <w:t>ф</w:t>
            </w:r>
            <w:proofErr w:type="gramEnd"/>
            <w:r w:rsidRPr="00FC7329">
              <w:rPr>
                <w:rFonts w:ascii="Times New Roman" w:hAnsi="Times New Roman" w:cs="Times New Roman"/>
                <w:sz w:val="24"/>
                <w:szCs w:val="24"/>
              </w:rPr>
              <w:t>едеральные, областные, муниципальные, школьные )</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color w:val="000000"/>
                <w:sz w:val="24"/>
                <w:szCs w:val="24"/>
              </w:rPr>
            </w:pPr>
            <w:r w:rsidRPr="00FC7329">
              <w:rPr>
                <w:rFonts w:ascii="Times New Roman" w:hAnsi="Times New Roman" w:cs="Times New Roman"/>
                <w:color w:val="000000"/>
                <w:sz w:val="24"/>
                <w:szCs w:val="24"/>
              </w:rPr>
              <w:t xml:space="preserve">1. </w:t>
            </w:r>
            <w:proofErr w:type="gramStart"/>
            <w:r w:rsidRPr="00FC7329">
              <w:rPr>
                <w:rFonts w:ascii="Times New Roman" w:hAnsi="Times New Roman" w:cs="Times New Roman"/>
                <w:color w:val="000000"/>
                <w:sz w:val="24"/>
                <w:szCs w:val="24"/>
              </w:rPr>
              <w:t>Конкурс</w:t>
            </w:r>
            <w:proofErr w:type="gramEnd"/>
            <w:r w:rsidRPr="00FC7329">
              <w:rPr>
                <w:rFonts w:ascii="Times New Roman" w:hAnsi="Times New Roman" w:cs="Times New Roman"/>
                <w:color w:val="000000"/>
                <w:sz w:val="24"/>
                <w:szCs w:val="24"/>
              </w:rPr>
              <w:t xml:space="preserve"> посвященный международному женскому дню.</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Азбука финансов.</w:t>
            </w: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Ролевые игры, развлечения, беседы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bCs/>
                <w:sz w:val="24"/>
                <w:szCs w:val="24"/>
              </w:rPr>
            </w:pPr>
            <w:r w:rsidRPr="00FC7329">
              <w:rPr>
                <w:rFonts w:ascii="Times New Roman" w:hAnsi="Times New Roman" w:cs="Times New Roman"/>
                <w:sz w:val="24"/>
                <w:szCs w:val="24"/>
              </w:rPr>
              <w:t>1.«Игрушки у врача» сюжетно ролевая игра.</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Взаимодействие с родителями (законными представителями)</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Собрания, индивидуальные консультации, совместное творчество.</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color w:val="111111"/>
                <w:sz w:val="24"/>
                <w:szCs w:val="24"/>
              </w:rPr>
              <w:t xml:space="preserve"> </w:t>
            </w:r>
            <w:r w:rsidRPr="00FC7329">
              <w:rPr>
                <w:rFonts w:ascii="Times New Roman" w:hAnsi="Times New Roman" w:cs="Times New Roman"/>
                <w:sz w:val="24"/>
                <w:szCs w:val="24"/>
              </w:rPr>
              <w:t>1.</w:t>
            </w:r>
            <w:proofErr w:type="gramStart"/>
            <w:r w:rsidRPr="00FC7329">
              <w:rPr>
                <w:rFonts w:ascii="Times New Roman" w:hAnsi="Times New Roman" w:cs="Times New Roman"/>
                <w:sz w:val="24"/>
                <w:szCs w:val="24"/>
              </w:rPr>
              <w:t>Консультация</w:t>
            </w:r>
            <w:proofErr w:type="gramEnd"/>
            <w:r w:rsidRPr="00FC7329">
              <w:rPr>
                <w:rFonts w:ascii="Times New Roman" w:hAnsi="Times New Roman" w:cs="Times New Roman"/>
                <w:sz w:val="24"/>
                <w:szCs w:val="24"/>
              </w:rPr>
              <w:t xml:space="preserve"> «Какие игрушки нужны детям».</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2.Конкурс рисунков «Мамочка любимая моя!».</w:t>
            </w:r>
          </w:p>
        </w:tc>
      </w:tr>
    </w:tbl>
    <w:p w:rsidR="00FC7329" w:rsidRPr="00F54186" w:rsidRDefault="00FC7329" w:rsidP="00FC7329">
      <w:pPr>
        <w:pStyle w:val="a4"/>
      </w:pPr>
    </w:p>
    <w:tbl>
      <w:tblPr>
        <w:tblStyle w:val="a7"/>
        <w:tblW w:w="0" w:type="auto"/>
        <w:tblLook w:val="04A0"/>
      </w:tblPr>
      <w:tblGrid>
        <w:gridCol w:w="2055"/>
        <w:gridCol w:w="2255"/>
        <w:gridCol w:w="5035"/>
      </w:tblGrid>
      <w:tr w:rsidR="00FC7329" w:rsidRPr="00FC7329" w:rsidTr="00107498">
        <w:tc>
          <w:tcPr>
            <w:tcW w:w="4310"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Направление</w:t>
            </w:r>
          </w:p>
        </w:tc>
        <w:tc>
          <w:tcPr>
            <w:tcW w:w="503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Темы</w:t>
            </w:r>
          </w:p>
        </w:tc>
      </w:tr>
      <w:tr w:rsidR="00FC7329" w:rsidRPr="00FC7329" w:rsidTr="00107498">
        <w:tc>
          <w:tcPr>
            <w:tcW w:w="9345" w:type="dxa"/>
            <w:gridSpan w:val="3"/>
            <w:tcBorders>
              <w:top w:val="single" w:sz="4" w:space="0" w:color="auto"/>
              <w:left w:val="single" w:sz="4" w:space="0" w:color="auto"/>
              <w:bottom w:val="single" w:sz="4" w:space="0" w:color="auto"/>
              <w:right w:val="single" w:sz="4" w:space="0" w:color="auto"/>
            </w:tcBorders>
          </w:tcPr>
          <w:p w:rsidR="00FC7329" w:rsidRPr="00FC7329" w:rsidRDefault="00FC7329" w:rsidP="00FC7329">
            <w:pPr>
              <w:pStyle w:val="a4"/>
              <w:jc w:val="center"/>
              <w:rPr>
                <w:rFonts w:ascii="Times New Roman" w:hAnsi="Times New Roman" w:cs="Times New Roman"/>
                <w:b/>
                <w:sz w:val="24"/>
                <w:szCs w:val="24"/>
                <w:u w:val="single"/>
              </w:rPr>
            </w:pPr>
            <w:r w:rsidRPr="00FC7329">
              <w:rPr>
                <w:rFonts w:ascii="Times New Roman" w:hAnsi="Times New Roman" w:cs="Times New Roman"/>
                <w:b/>
                <w:sz w:val="24"/>
                <w:szCs w:val="24"/>
                <w:u w:val="single"/>
              </w:rPr>
              <w:t>Апрель</w:t>
            </w:r>
          </w:p>
        </w:tc>
      </w:tr>
      <w:tr w:rsidR="00FC7329" w:rsidRPr="00FC7329" w:rsidTr="00107498">
        <w:tc>
          <w:tcPr>
            <w:tcW w:w="2055" w:type="dxa"/>
            <w:vMerge w:val="restart"/>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Патриотическое </w:t>
            </w:r>
            <w:r w:rsidRPr="00FC7329">
              <w:rPr>
                <w:rFonts w:ascii="Times New Roman" w:hAnsi="Times New Roman" w:cs="Times New Roman"/>
                <w:sz w:val="24"/>
                <w:szCs w:val="24"/>
              </w:rPr>
              <w:lastRenderedPageBreak/>
              <w:t>воспитание</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lastRenderedPageBreak/>
              <w:t>Стихотворения</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 1.«Улетела ласточка» </w:t>
            </w:r>
            <w:proofErr w:type="spellStart"/>
            <w:r w:rsidRPr="00FC7329">
              <w:rPr>
                <w:rFonts w:ascii="Times New Roman" w:hAnsi="Times New Roman" w:cs="Times New Roman"/>
                <w:sz w:val="24"/>
                <w:szCs w:val="24"/>
              </w:rPr>
              <w:t>Б.Заходер</w:t>
            </w:r>
            <w:proofErr w:type="spellEnd"/>
            <w:r w:rsidRPr="00FC7329">
              <w:rPr>
                <w:rFonts w:ascii="Times New Roman" w:hAnsi="Times New Roman" w:cs="Times New Roman"/>
                <w:sz w:val="24"/>
                <w:szCs w:val="24"/>
              </w:rPr>
              <w:t>.</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lastRenderedPageBreak/>
              <w:t>2.«Апрель».</w:t>
            </w:r>
          </w:p>
          <w:p w:rsidR="00FC7329" w:rsidRPr="00FC7329" w:rsidRDefault="00FC7329" w:rsidP="00107498">
            <w:pPr>
              <w:pStyle w:val="a4"/>
              <w:rPr>
                <w:rFonts w:ascii="Times New Roman" w:hAnsi="Times New Roman" w:cs="Times New Roman"/>
                <w:sz w:val="24"/>
                <w:szCs w:val="24"/>
              </w:rPr>
            </w:pP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Художественная литература</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Style w:val="c1"/>
                <w:rFonts w:ascii="Times New Roman" w:eastAsiaTheme="majorEastAsia" w:hAnsi="Times New Roman" w:cs="Times New Roman"/>
                <w:sz w:val="24"/>
                <w:szCs w:val="24"/>
              </w:rPr>
              <w:t>1.«Волк и козлята» обр., А.Н.Толстого.</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 2.«Пых», </w:t>
            </w:r>
            <w:proofErr w:type="spellStart"/>
            <w:r w:rsidRPr="00FC7329">
              <w:rPr>
                <w:rFonts w:ascii="Times New Roman" w:hAnsi="Times New Roman" w:cs="Times New Roman"/>
                <w:sz w:val="24"/>
                <w:szCs w:val="24"/>
              </w:rPr>
              <w:t>белор</w:t>
            </w:r>
            <w:proofErr w:type="spellEnd"/>
            <w:r w:rsidRPr="00FC7329">
              <w:rPr>
                <w:rFonts w:ascii="Times New Roman" w:hAnsi="Times New Roman" w:cs="Times New Roman"/>
                <w:sz w:val="24"/>
                <w:szCs w:val="24"/>
              </w:rPr>
              <w:t xml:space="preserve">., обр., </w:t>
            </w:r>
            <w:proofErr w:type="spellStart"/>
            <w:r w:rsidRPr="00FC7329">
              <w:rPr>
                <w:rFonts w:ascii="Times New Roman" w:hAnsi="Times New Roman" w:cs="Times New Roman"/>
                <w:sz w:val="24"/>
                <w:szCs w:val="24"/>
              </w:rPr>
              <w:t>Н.Мялика</w:t>
            </w:r>
            <w:proofErr w:type="spellEnd"/>
            <w:r w:rsidRPr="00FC7329">
              <w:rPr>
                <w:rFonts w:ascii="Times New Roman" w:hAnsi="Times New Roman" w:cs="Times New Roman"/>
                <w:sz w:val="24"/>
                <w:szCs w:val="24"/>
              </w:rPr>
              <w:t>.</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3.«Коза дереза» Е.Благининой.</w:t>
            </w:r>
          </w:p>
          <w:p w:rsidR="00FC7329" w:rsidRPr="00FC7329" w:rsidRDefault="00FC7329" w:rsidP="00107498">
            <w:pPr>
              <w:pStyle w:val="a4"/>
              <w:rPr>
                <w:rFonts w:ascii="Times New Roman" w:hAnsi="Times New Roman" w:cs="Times New Roman"/>
                <w:color w:val="000000"/>
                <w:sz w:val="24"/>
                <w:szCs w:val="24"/>
              </w:rPr>
            </w:pPr>
            <w:r w:rsidRPr="00FC7329">
              <w:rPr>
                <w:rFonts w:ascii="Times New Roman" w:hAnsi="Times New Roman" w:cs="Times New Roman"/>
                <w:sz w:val="24"/>
                <w:szCs w:val="24"/>
              </w:rPr>
              <w:t>4.«Грачи прилетели» Н.Сладкова.</w:t>
            </w: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Дидактические игры</w:t>
            </w:r>
          </w:p>
          <w:p w:rsidR="00FC7329" w:rsidRPr="00FC7329" w:rsidRDefault="00FC7329" w:rsidP="00107498">
            <w:pPr>
              <w:pStyle w:val="a4"/>
              <w:rPr>
                <w:rFonts w:ascii="Times New Roman" w:hAnsi="Times New Roman" w:cs="Times New Roman"/>
                <w:sz w:val="24"/>
                <w:szCs w:val="24"/>
              </w:rPr>
            </w:pP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1.«Кого как зовут?».</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2.«Что в мешочке?».</w:t>
            </w:r>
          </w:p>
        </w:tc>
      </w:tr>
      <w:tr w:rsidR="00FC7329" w:rsidRPr="00FC7329" w:rsidTr="00107498">
        <w:tc>
          <w:tcPr>
            <w:tcW w:w="2055" w:type="dxa"/>
            <w:vMerge/>
            <w:tcBorders>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Развлечение и праздники</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 Праздник смеха и веселья».</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2.Спортивное развлечение «День космонавтики».</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Трудовое воспитание и ранняя профориентация</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Сюжетно – ролевые игры</w:t>
            </w:r>
          </w:p>
          <w:p w:rsidR="00FC7329" w:rsidRPr="00FC7329" w:rsidRDefault="00FC7329" w:rsidP="00107498">
            <w:pPr>
              <w:pStyle w:val="a4"/>
              <w:rPr>
                <w:rFonts w:ascii="Times New Roman" w:hAnsi="Times New Roman" w:cs="Times New Roman"/>
                <w:sz w:val="24"/>
                <w:szCs w:val="24"/>
              </w:rPr>
            </w:pP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 1.«Кормим куклу Катю»</w:t>
            </w:r>
            <w:proofErr w:type="gramStart"/>
            <w:r w:rsidRPr="00FC7329">
              <w:rPr>
                <w:rFonts w:ascii="Times New Roman" w:hAnsi="Times New Roman" w:cs="Times New Roman"/>
                <w:sz w:val="24"/>
                <w:szCs w:val="24"/>
              </w:rPr>
              <w:t xml:space="preserve"> .</w:t>
            </w:r>
            <w:proofErr w:type="gramEnd"/>
            <w:r w:rsidRPr="00FC7329">
              <w:rPr>
                <w:rFonts w:ascii="Times New Roman" w:hAnsi="Times New Roman" w:cs="Times New Roman"/>
                <w:sz w:val="24"/>
                <w:szCs w:val="24"/>
              </w:rPr>
              <w:tab/>
            </w:r>
          </w:p>
        </w:tc>
      </w:tr>
      <w:tr w:rsidR="00FC7329" w:rsidRPr="00FC7329" w:rsidTr="00107498">
        <w:trPr>
          <w:trHeight w:val="667"/>
        </w:trPr>
        <w:tc>
          <w:tcPr>
            <w:tcW w:w="2055" w:type="dxa"/>
            <w:vMerge w:val="restart"/>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Основы здорового образа жизни</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Подвижные игры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1.«Не задень».</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2.«Скворечники».</w:t>
            </w:r>
          </w:p>
        </w:tc>
      </w:tr>
      <w:tr w:rsidR="00FC7329" w:rsidRPr="00FC7329" w:rsidTr="00107498">
        <w:tc>
          <w:tcPr>
            <w:tcW w:w="2055" w:type="dxa"/>
            <w:vMerge/>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Пальчиковые игры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Утренняя гимнастика </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 1.Комплекс утренней гимнастики.</w:t>
            </w: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Гимнастика после сна</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1.Комплекс гимнастики после дневного сна.</w:t>
            </w:r>
          </w:p>
        </w:tc>
      </w:tr>
      <w:tr w:rsidR="00FC7329" w:rsidRPr="00FC7329" w:rsidTr="00107498">
        <w:tc>
          <w:tcPr>
            <w:tcW w:w="2055" w:type="dxa"/>
            <w:vMerge/>
            <w:tcBorders>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Работа по безопасности жизнедеятельности</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color w:val="111111"/>
                <w:sz w:val="24"/>
                <w:szCs w:val="24"/>
              </w:rPr>
              <w:t xml:space="preserve"> 1.</w:t>
            </w:r>
            <w:r w:rsidRPr="00FC7329">
              <w:rPr>
                <w:rFonts w:ascii="Times New Roman" w:hAnsi="Times New Roman" w:cs="Times New Roman"/>
                <w:sz w:val="24"/>
                <w:szCs w:val="24"/>
              </w:rPr>
              <w:t>ПДД «Пешеход на улице».</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 2.ПБ «Пожарная безопасность». </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3.Личная </w:t>
            </w:r>
            <w:proofErr w:type="spellStart"/>
            <w:r w:rsidRPr="00FC7329">
              <w:rPr>
                <w:rFonts w:ascii="Times New Roman" w:hAnsi="Times New Roman" w:cs="Times New Roman"/>
                <w:sz w:val="24"/>
                <w:szCs w:val="24"/>
              </w:rPr>
              <w:t>безопастность</w:t>
            </w:r>
            <w:proofErr w:type="spellEnd"/>
            <w:r w:rsidRPr="00FC7329">
              <w:rPr>
                <w:rFonts w:ascii="Times New Roman" w:hAnsi="Times New Roman" w:cs="Times New Roman"/>
                <w:sz w:val="24"/>
                <w:szCs w:val="24"/>
              </w:rPr>
              <w:t xml:space="preserve">  - «Осторожн</w:t>
            </w:r>
            <w:proofErr w:type="gramStart"/>
            <w:r w:rsidRPr="00FC7329">
              <w:rPr>
                <w:rFonts w:ascii="Times New Roman" w:hAnsi="Times New Roman" w:cs="Times New Roman"/>
                <w:sz w:val="24"/>
                <w:szCs w:val="24"/>
              </w:rPr>
              <w:t>о-</w:t>
            </w:r>
            <w:proofErr w:type="gramEnd"/>
            <w:r w:rsidRPr="00FC7329">
              <w:rPr>
                <w:rFonts w:ascii="Times New Roman" w:hAnsi="Times New Roman" w:cs="Times New Roman"/>
                <w:sz w:val="24"/>
                <w:szCs w:val="24"/>
              </w:rPr>
              <w:t xml:space="preserve"> тонкий лед».</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Экологическое воспитание</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Наблюдение на прогулке, беседы, игры, развлечения, конкурсы.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1.«Наблюдение кругом вода».</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2.«За почками на деревьях». </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3.«За ветром». </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4.«За солнцем».</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5.«За таянием снега». </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Конкурсное движение</w:t>
            </w: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Конкурсы (международные</w:t>
            </w:r>
            <w:proofErr w:type="gramStart"/>
            <w:r w:rsidRPr="00FC7329">
              <w:rPr>
                <w:rFonts w:ascii="Times New Roman" w:hAnsi="Times New Roman" w:cs="Times New Roman"/>
                <w:sz w:val="24"/>
                <w:szCs w:val="24"/>
              </w:rPr>
              <w:t>.</w:t>
            </w:r>
            <w:proofErr w:type="gramEnd"/>
            <w:r w:rsidRPr="00FC7329">
              <w:rPr>
                <w:rFonts w:ascii="Times New Roman" w:hAnsi="Times New Roman" w:cs="Times New Roman"/>
                <w:sz w:val="24"/>
                <w:szCs w:val="24"/>
              </w:rPr>
              <w:t xml:space="preserve"> </w:t>
            </w:r>
            <w:proofErr w:type="gramStart"/>
            <w:r w:rsidRPr="00FC7329">
              <w:rPr>
                <w:rFonts w:ascii="Times New Roman" w:hAnsi="Times New Roman" w:cs="Times New Roman"/>
                <w:sz w:val="24"/>
                <w:szCs w:val="24"/>
              </w:rPr>
              <w:t>ф</w:t>
            </w:r>
            <w:proofErr w:type="gramEnd"/>
            <w:r w:rsidRPr="00FC7329">
              <w:rPr>
                <w:rFonts w:ascii="Times New Roman" w:hAnsi="Times New Roman" w:cs="Times New Roman"/>
                <w:sz w:val="24"/>
                <w:szCs w:val="24"/>
              </w:rPr>
              <w:t>едеральные, областные, муниципальные, школьные )</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bCs/>
                <w:sz w:val="24"/>
                <w:szCs w:val="24"/>
              </w:rPr>
            </w:pPr>
            <w:r w:rsidRPr="00FC7329">
              <w:rPr>
                <w:rFonts w:ascii="Times New Roman" w:eastAsia="Calibri" w:hAnsi="Times New Roman" w:cs="Times New Roman"/>
                <w:bCs/>
                <w:sz w:val="24"/>
                <w:szCs w:val="24"/>
              </w:rPr>
              <w:t>1. Конкурс поделок «Космос»</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Азбука финансов.</w:t>
            </w:r>
          </w:p>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Ролевые игры, развлечения, беседы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bCs/>
                <w:sz w:val="24"/>
                <w:szCs w:val="24"/>
              </w:rPr>
            </w:pPr>
            <w:r w:rsidRPr="00FC7329">
              <w:rPr>
                <w:rFonts w:ascii="Times New Roman" w:hAnsi="Times New Roman" w:cs="Times New Roman"/>
                <w:bCs/>
                <w:sz w:val="24"/>
                <w:szCs w:val="24"/>
              </w:rPr>
              <w:t>1.Сюжетн</w:t>
            </w:r>
            <w:proofErr w:type="gramStart"/>
            <w:r w:rsidRPr="00FC7329">
              <w:rPr>
                <w:rFonts w:ascii="Times New Roman" w:hAnsi="Times New Roman" w:cs="Times New Roman"/>
                <w:bCs/>
                <w:sz w:val="24"/>
                <w:szCs w:val="24"/>
              </w:rPr>
              <w:t>о-</w:t>
            </w:r>
            <w:proofErr w:type="gramEnd"/>
            <w:r w:rsidRPr="00FC7329">
              <w:rPr>
                <w:rFonts w:ascii="Times New Roman" w:hAnsi="Times New Roman" w:cs="Times New Roman"/>
                <w:bCs/>
                <w:sz w:val="24"/>
                <w:szCs w:val="24"/>
              </w:rPr>
              <w:t xml:space="preserve"> ролевая игра </w:t>
            </w:r>
            <w:r w:rsidRPr="00FC7329">
              <w:rPr>
                <w:rFonts w:ascii="Times New Roman" w:hAnsi="Times New Roman" w:cs="Times New Roman"/>
                <w:sz w:val="24"/>
                <w:szCs w:val="24"/>
              </w:rPr>
              <w:t>«Магазин игрушек».</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Взаимодействие с родителями (законными представителями)</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Собрания, индивидуальные консультации, совместное творчество.</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1.Памятка для родителей «Как предупредить авитаминоз весной».</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2.Наглядная информация «Весна</w:t>
            </w:r>
            <w:proofErr w:type="gramStart"/>
            <w:r w:rsidRPr="00FC7329">
              <w:rPr>
                <w:rFonts w:ascii="Times New Roman" w:hAnsi="Times New Roman" w:cs="Times New Roman"/>
                <w:sz w:val="24"/>
                <w:szCs w:val="24"/>
              </w:rPr>
              <w:t>.-</w:t>
            </w:r>
            <w:proofErr w:type="gramEnd"/>
            <w:r w:rsidRPr="00FC7329">
              <w:rPr>
                <w:rFonts w:ascii="Times New Roman" w:hAnsi="Times New Roman" w:cs="Times New Roman"/>
                <w:sz w:val="24"/>
                <w:szCs w:val="24"/>
              </w:rPr>
              <w:t>Апрель».</w:t>
            </w:r>
            <w:r w:rsidRPr="00FC7329">
              <w:rPr>
                <w:rFonts w:ascii="Times New Roman" w:hAnsi="Times New Roman" w:cs="Times New Roman"/>
                <w:sz w:val="24"/>
                <w:szCs w:val="24"/>
              </w:rPr>
              <w:tab/>
            </w:r>
          </w:p>
        </w:tc>
      </w:tr>
    </w:tbl>
    <w:p w:rsidR="00FC7329" w:rsidRPr="00F54186" w:rsidRDefault="00FC7329" w:rsidP="00FC7329">
      <w:pPr>
        <w:pStyle w:val="a4"/>
      </w:pPr>
    </w:p>
    <w:tbl>
      <w:tblPr>
        <w:tblStyle w:val="a7"/>
        <w:tblW w:w="0" w:type="auto"/>
        <w:tblLook w:val="04A0"/>
      </w:tblPr>
      <w:tblGrid>
        <w:gridCol w:w="2055"/>
        <w:gridCol w:w="2255"/>
        <w:gridCol w:w="5035"/>
      </w:tblGrid>
      <w:tr w:rsidR="00FC7329" w:rsidRPr="00FC7329" w:rsidTr="00107498">
        <w:tc>
          <w:tcPr>
            <w:tcW w:w="4310" w:type="dxa"/>
            <w:gridSpan w:val="2"/>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Направление</w:t>
            </w:r>
          </w:p>
        </w:tc>
        <w:tc>
          <w:tcPr>
            <w:tcW w:w="503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Темы</w:t>
            </w:r>
          </w:p>
        </w:tc>
      </w:tr>
      <w:tr w:rsidR="00FC7329" w:rsidRPr="00FC7329" w:rsidTr="00107498">
        <w:tc>
          <w:tcPr>
            <w:tcW w:w="9345" w:type="dxa"/>
            <w:gridSpan w:val="3"/>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b/>
                <w:sz w:val="24"/>
                <w:szCs w:val="24"/>
                <w:u w:val="single"/>
              </w:rPr>
            </w:pPr>
            <w:r w:rsidRPr="00FC7329">
              <w:rPr>
                <w:rFonts w:ascii="Times New Roman" w:hAnsi="Times New Roman" w:cs="Times New Roman"/>
                <w:sz w:val="24"/>
                <w:szCs w:val="24"/>
              </w:rPr>
              <w:t xml:space="preserve">                                                                      </w:t>
            </w:r>
            <w:r w:rsidRPr="00FC7329">
              <w:rPr>
                <w:rFonts w:ascii="Times New Roman" w:hAnsi="Times New Roman" w:cs="Times New Roman"/>
                <w:b/>
                <w:sz w:val="24"/>
                <w:szCs w:val="24"/>
                <w:u w:val="single"/>
              </w:rPr>
              <w:t>Май</w:t>
            </w:r>
          </w:p>
        </w:tc>
      </w:tr>
      <w:tr w:rsidR="00FC7329" w:rsidRPr="00FC7329" w:rsidTr="00107498">
        <w:tc>
          <w:tcPr>
            <w:tcW w:w="2055" w:type="dxa"/>
            <w:vMerge w:val="restart"/>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Патриотическое </w:t>
            </w:r>
            <w:r w:rsidRPr="00FC7329">
              <w:rPr>
                <w:rFonts w:ascii="Times New Roman" w:hAnsi="Times New Roman" w:cs="Times New Roman"/>
                <w:sz w:val="24"/>
                <w:szCs w:val="24"/>
              </w:rPr>
              <w:lastRenderedPageBreak/>
              <w:t>воспитание</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lastRenderedPageBreak/>
              <w:t>Стихотворения</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1.«Май» В.Берестов.</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lastRenderedPageBreak/>
              <w:t>2.«Одуванчик»  З.Александрова.</w:t>
            </w: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Художественная литература</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1.«Телефон» К.И.Чуковский.</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2.«Про слоненка и медвежонка» Г.Цыферов.</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3.«Где обедал воробей» С.Маршак.</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4.«Одинокий ослик» Г.Цыферов.</w:t>
            </w:r>
          </w:p>
          <w:p w:rsidR="00FC7329" w:rsidRPr="00FC7329" w:rsidRDefault="00FC7329" w:rsidP="00107498">
            <w:pPr>
              <w:pStyle w:val="a4"/>
              <w:rPr>
                <w:rFonts w:ascii="Times New Roman" w:hAnsi="Times New Roman" w:cs="Times New Roman"/>
                <w:color w:val="000000"/>
                <w:sz w:val="24"/>
                <w:szCs w:val="24"/>
              </w:rPr>
            </w:pP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Дидактические игры</w:t>
            </w:r>
          </w:p>
          <w:p w:rsidR="00FC7329" w:rsidRPr="00FC7329" w:rsidRDefault="00FC7329" w:rsidP="00107498">
            <w:pPr>
              <w:pStyle w:val="a4"/>
              <w:rPr>
                <w:rFonts w:ascii="Times New Roman" w:hAnsi="Times New Roman" w:cs="Times New Roman"/>
                <w:sz w:val="24"/>
                <w:szCs w:val="24"/>
              </w:rPr>
            </w:pP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1.«Разложи по цвету».</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2.«Один </w:t>
            </w:r>
            <w:proofErr w:type="gramStart"/>
            <w:r w:rsidRPr="00FC7329">
              <w:rPr>
                <w:rFonts w:ascii="Times New Roman" w:hAnsi="Times New Roman" w:cs="Times New Roman"/>
                <w:sz w:val="24"/>
                <w:szCs w:val="24"/>
              </w:rPr>
              <w:t>–м</w:t>
            </w:r>
            <w:proofErr w:type="gramEnd"/>
            <w:r w:rsidRPr="00FC7329">
              <w:rPr>
                <w:rFonts w:ascii="Times New Roman" w:hAnsi="Times New Roman" w:cs="Times New Roman"/>
                <w:sz w:val="24"/>
                <w:szCs w:val="24"/>
              </w:rPr>
              <w:t>ного».</w:t>
            </w:r>
          </w:p>
        </w:tc>
      </w:tr>
      <w:tr w:rsidR="00FC7329" w:rsidRPr="00FC7329" w:rsidTr="00107498">
        <w:tc>
          <w:tcPr>
            <w:tcW w:w="2055" w:type="dxa"/>
            <w:vMerge/>
            <w:tcBorders>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Развлечение и праздники</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1.Развлечение «Весёлый огород».</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2.Праздник «Цветов».</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Трудовое воспитание и ранняя профориентация</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Сюжетно – ролевые игры</w:t>
            </w:r>
          </w:p>
          <w:p w:rsidR="00FC7329" w:rsidRPr="00FC7329" w:rsidRDefault="00FC7329" w:rsidP="00107498">
            <w:pPr>
              <w:pStyle w:val="a4"/>
              <w:rPr>
                <w:rFonts w:ascii="Times New Roman" w:hAnsi="Times New Roman" w:cs="Times New Roman"/>
                <w:sz w:val="24"/>
                <w:szCs w:val="24"/>
              </w:rPr>
            </w:pP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1.«Делаем прическу кукле Кате».</w:t>
            </w:r>
          </w:p>
        </w:tc>
      </w:tr>
      <w:tr w:rsidR="00FC7329" w:rsidRPr="00FC7329" w:rsidTr="00107498">
        <w:trPr>
          <w:trHeight w:val="667"/>
        </w:trPr>
        <w:tc>
          <w:tcPr>
            <w:tcW w:w="2055" w:type="dxa"/>
            <w:vMerge w:val="restart"/>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Основы здорового образа жизни</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Подвижные игры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1.«Догони меня». </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2.«Лохматый пес».</w:t>
            </w:r>
          </w:p>
        </w:tc>
      </w:tr>
      <w:tr w:rsidR="00FC7329" w:rsidRPr="00FC7329" w:rsidTr="00107498">
        <w:tc>
          <w:tcPr>
            <w:tcW w:w="2055" w:type="dxa"/>
            <w:vMerge/>
            <w:tcBorders>
              <w:top w:val="single" w:sz="4" w:space="0" w:color="auto"/>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Пальчиковые игры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1.«Цветок».</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2.«Дай нам, солнышко, тепла».</w:t>
            </w: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Утренняя гимнастика </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1.Комплекс утренней гимнастики.</w:t>
            </w:r>
          </w:p>
        </w:tc>
      </w:tr>
      <w:tr w:rsidR="00FC7329" w:rsidRPr="00FC7329" w:rsidTr="00107498">
        <w:tc>
          <w:tcPr>
            <w:tcW w:w="2055" w:type="dxa"/>
            <w:vMerge/>
            <w:tcBorders>
              <w:left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Гимнастика после сна</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1.Комплекс гимнастики после дневного сна. </w:t>
            </w:r>
          </w:p>
        </w:tc>
      </w:tr>
      <w:tr w:rsidR="00FC7329" w:rsidRPr="00FC7329" w:rsidTr="00107498">
        <w:tc>
          <w:tcPr>
            <w:tcW w:w="2055" w:type="dxa"/>
            <w:vMerge/>
            <w:tcBorders>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Работа по безопасности жизнедеятельности</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1.ПДД «Путешествие по стране дорожных знаков».</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2.ПБ -  Огонь.</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w:t>
            </w:r>
            <w:proofErr w:type="gramStart"/>
            <w:r w:rsidRPr="00FC7329">
              <w:rPr>
                <w:rFonts w:ascii="Times New Roman" w:hAnsi="Times New Roman" w:cs="Times New Roman"/>
                <w:sz w:val="24"/>
                <w:szCs w:val="24"/>
              </w:rPr>
              <w:t>Личная</w:t>
            </w:r>
            <w:proofErr w:type="gramEnd"/>
            <w:r w:rsidRPr="00FC7329">
              <w:rPr>
                <w:rFonts w:ascii="Times New Roman" w:hAnsi="Times New Roman" w:cs="Times New Roman"/>
                <w:sz w:val="24"/>
                <w:szCs w:val="24"/>
              </w:rPr>
              <w:t xml:space="preserve"> </w:t>
            </w:r>
            <w:proofErr w:type="spellStart"/>
            <w:r w:rsidRPr="00FC7329">
              <w:rPr>
                <w:rFonts w:ascii="Times New Roman" w:hAnsi="Times New Roman" w:cs="Times New Roman"/>
                <w:sz w:val="24"/>
                <w:szCs w:val="24"/>
              </w:rPr>
              <w:t>безопастность</w:t>
            </w:r>
            <w:proofErr w:type="spellEnd"/>
            <w:r w:rsidRPr="00FC7329">
              <w:rPr>
                <w:rFonts w:ascii="Times New Roman" w:hAnsi="Times New Roman" w:cs="Times New Roman"/>
                <w:sz w:val="24"/>
                <w:szCs w:val="24"/>
              </w:rPr>
              <w:t xml:space="preserve">  - «Как вести себя во время подвижных игр».</w:t>
            </w:r>
          </w:p>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 xml:space="preserve"> 4.Терроризм «Если ты дома один».</w:t>
            </w:r>
            <w:r w:rsidRPr="00FC7329">
              <w:rPr>
                <w:rFonts w:ascii="Times New Roman" w:hAnsi="Times New Roman" w:cs="Times New Roman"/>
                <w:sz w:val="24"/>
                <w:szCs w:val="24"/>
              </w:rPr>
              <w:tab/>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rPr>
            </w:pPr>
          </w:p>
          <w:p w:rsidR="00FC7329" w:rsidRPr="00FC7329" w:rsidRDefault="00FC7329" w:rsidP="00107498">
            <w:pPr>
              <w:pStyle w:val="a4"/>
              <w:rPr>
                <w:rFonts w:ascii="Times New Roman" w:hAnsi="Times New Roman" w:cs="Times New Roman"/>
                <w:sz w:val="24"/>
                <w:szCs w:val="24"/>
                <w:highlight w:val="yellow"/>
              </w:rPr>
            </w:pPr>
            <w:r w:rsidRPr="00FC7329">
              <w:rPr>
                <w:rFonts w:ascii="Times New Roman" w:hAnsi="Times New Roman" w:cs="Times New Roman"/>
                <w:sz w:val="24"/>
                <w:szCs w:val="24"/>
              </w:rPr>
              <w:t>Экологическое воспитание</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Наблюдение на прогулке, беседы, игры, развлечения, конкурсы.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1.«За солнышком».</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 xml:space="preserve">2.«За берёзкой». </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3.«За облаками».</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4.«За одуванчиками».</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5.«</w:t>
            </w:r>
            <w:r w:rsidRPr="00FC7329">
              <w:rPr>
                <w:rFonts w:ascii="Times New Roman" w:hAnsi="Times New Roman" w:cs="Times New Roman"/>
                <w:bCs/>
                <w:sz w:val="24"/>
                <w:szCs w:val="24"/>
              </w:rPr>
              <w:t>Экскурсия по участку детского сада</w:t>
            </w:r>
            <w:r w:rsidRPr="00FC7329">
              <w:rPr>
                <w:rFonts w:ascii="Times New Roman" w:hAnsi="Times New Roman" w:cs="Times New Roman"/>
                <w:sz w:val="24"/>
                <w:szCs w:val="24"/>
              </w:rPr>
              <w:t>».</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Конкурсное движение</w:t>
            </w: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Конкурсы (международные</w:t>
            </w:r>
            <w:proofErr w:type="gramStart"/>
            <w:r w:rsidRPr="00FC7329">
              <w:rPr>
                <w:rFonts w:ascii="Times New Roman" w:hAnsi="Times New Roman" w:cs="Times New Roman"/>
                <w:sz w:val="24"/>
                <w:szCs w:val="24"/>
              </w:rPr>
              <w:t>.</w:t>
            </w:r>
            <w:proofErr w:type="gramEnd"/>
            <w:r w:rsidRPr="00FC7329">
              <w:rPr>
                <w:rFonts w:ascii="Times New Roman" w:hAnsi="Times New Roman" w:cs="Times New Roman"/>
                <w:sz w:val="24"/>
                <w:szCs w:val="24"/>
              </w:rPr>
              <w:t xml:space="preserve"> </w:t>
            </w:r>
            <w:proofErr w:type="gramStart"/>
            <w:r w:rsidRPr="00FC7329">
              <w:rPr>
                <w:rFonts w:ascii="Times New Roman" w:hAnsi="Times New Roman" w:cs="Times New Roman"/>
                <w:sz w:val="24"/>
                <w:szCs w:val="24"/>
              </w:rPr>
              <w:t>ф</w:t>
            </w:r>
            <w:proofErr w:type="gramEnd"/>
            <w:r w:rsidRPr="00FC7329">
              <w:rPr>
                <w:rFonts w:ascii="Times New Roman" w:hAnsi="Times New Roman" w:cs="Times New Roman"/>
                <w:sz w:val="24"/>
                <w:szCs w:val="24"/>
              </w:rPr>
              <w:t>едеральные, областные, муниципальные, школьные )</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bCs/>
                <w:sz w:val="24"/>
                <w:szCs w:val="24"/>
              </w:rPr>
            </w:pPr>
            <w:r w:rsidRPr="00FC7329">
              <w:rPr>
                <w:rFonts w:ascii="Times New Roman" w:hAnsi="Times New Roman" w:cs="Times New Roman"/>
                <w:bCs/>
                <w:sz w:val="24"/>
                <w:szCs w:val="24"/>
              </w:rPr>
              <w:t>1. Конкурс открыток «День Победы».</w:t>
            </w:r>
          </w:p>
        </w:tc>
      </w:tr>
      <w:tr w:rsidR="00FC7329" w:rsidRPr="00FC7329" w:rsidTr="00107498">
        <w:trPr>
          <w:trHeight w:val="974"/>
        </w:trPr>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Азбука финансов.</w:t>
            </w:r>
          </w:p>
          <w:p w:rsidR="00FC7329" w:rsidRPr="00FC7329" w:rsidRDefault="00FC7329" w:rsidP="00107498">
            <w:pPr>
              <w:pStyle w:val="a4"/>
              <w:rPr>
                <w:rFonts w:ascii="Times New Roman" w:hAnsi="Times New Roman" w:cs="Times New Roman"/>
                <w:sz w:val="24"/>
                <w:szCs w:val="24"/>
              </w:rPr>
            </w:pPr>
          </w:p>
        </w:tc>
        <w:tc>
          <w:tcPr>
            <w:tcW w:w="22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Ролевые игры, развлечения, беседы</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bCs/>
                <w:sz w:val="24"/>
                <w:szCs w:val="24"/>
              </w:rPr>
            </w:pPr>
            <w:r w:rsidRPr="00FC7329">
              <w:rPr>
                <w:rFonts w:ascii="Times New Roman" w:hAnsi="Times New Roman" w:cs="Times New Roman"/>
                <w:bCs/>
                <w:sz w:val="24"/>
                <w:szCs w:val="24"/>
              </w:rPr>
              <w:t>1.Сюжетн</w:t>
            </w:r>
            <w:proofErr w:type="gramStart"/>
            <w:r w:rsidRPr="00FC7329">
              <w:rPr>
                <w:rFonts w:ascii="Times New Roman" w:hAnsi="Times New Roman" w:cs="Times New Roman"/>
                <w:bCs/>
                <w:sz w:val="24"/>
                <w:szCs w:val="24"/>
              </w:rPr>
              <w:t>о-</w:t>
            </w:r>
            <w:proofErr w:type="gramEnd"/>
            <w:r w:rsidRPr="00FC7329">
              <w:rPr>
                <w:rFonts w:ascii="Times New Roman" w:hAnsi="Times New Roman" w:cs="Times New Roman"/>
                <w:bCs/>
                <w:sz w:val="24"/>
                <w:szCs w:val="24"/>
              </w:rPr>
              <w:t xml:space="preserve"> ролевая игра  «</w:t>
            </w:r>
            <w:r w:rsidRPr="00FC7329">
              <w:rPr>
                <w:rFonts w:ascii="Times New Roman" w:hAnsi="Times New Roman" w:cs="Times New Roman"/>
                <w:sz w:val="24"/>
                <w:szCs w:val="24"/>
              </w:rPr>
              <w:t>Поездка».</w:t>
            </w:r>
          </w:p>
        </w:tc>
      </w:tr>
      <w:tr w:rsidR="00FC7329" w:rsidRPr="00FC7329" w:rsidTr="00107498">
        <w:tc>
          <w:tcPr>
            <w:tcW w:w="205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Взаимодействие с родителями (законными представителями)</w:t>
            </w:r>
          </w:p>
        </w:tc>
        <w:tc>
          <w:tcPr>
            <w:tcW w:w="2255" w:type="dxa"/>
            <w:tcBorders>
              <w:top w:val="single" w:sz="4" w:space="0" w:color="auto"/>
              <w:left w:val="single" w:sz="4" w:space="0" w:color="auto"/>
              <w:bottom w:val="single" w:sz="4" w:space="0" w:color="auto"/>
              <w:right w:val="single" w:sz="4" w:space="0" w:color="auto"/>
            </w:tcBorders>
            <w:hideMark/>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Собрания, индивидуальные консультации, совместное творчество.</w:t>
            </w:r>
          </w:p>
        </w:tc>
        <w:tc>
          <w:tcPr>
            <w:tcW w:w="5035" w:type="dxa"/>
            <w:tcBorders>
              <w:top w:val="single" w:sz="4" w:space="0" w:color="auto"/>
              <w:left w:val="single" w:sz="4" w:space="0" w:color="auto"/>
              <w:bottom w:val="single" w:sz="4" w:space="0" w:color="auto"/>
              <w:right w:val="single" w:sz="4" w:space="0" w:color="auto"/>
            </w:tcBorders>
          </w:tcPr>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1.Совместный труд родителей и детей по ремонту игрушек.</w:t>
            </w:r>
          </w:p>
          <w:p w:rsidR="00FC7329" w:rsidRPr="00FC7329" w:rsidRDefault="00FC7329" w:rsidP="00107498">
            <w:pPr>
              <w:pStyle w:val="a4"/>
              <w:rPr>
                <w:rFonts w:ascii="Times New Roman" w:hAnsi="Times New Roman" w:cs="Times New Roman"/>
                <w:sz w:val="24"/>
                <w:szCs w:val="24"/>
              </w:rPr>
            </w:pPr>
            <w:r w:rsidRPr="00FC7329">
              <w:rPr>
                <w:rFonts w:ascii="Times New Roman" w:hAnsi="Times New Roman" w:cs="Times New Roman"/>
                <w:sz w:val="24"/>
                <w:szCs w:val="24"/>
              </w:rPr>
              <w:t>2.Папка передвижка «Игры с песком».</w:t>
            </w:r>
          </w:p>
          <w:p w:rsidR="00FC7329" w:rsidRPr="00FC7329" w:rsidRDefault="00FC7329" w:rsidP="00107498">
            <w:pPr>
              <w:pStyle w:val="a4"/>
              <w:rPr>
                <w:rFonts w:ascii="Times New Roman" w:hAnsi="Times New Roman" w:cs="Times New Roman"/>
                <w:sz w:val="24"/>
                <w:szCs w:val="24"/>
              </w:rPr>
            </w:pPr>
          </w:p>
        </w:tc>
      </w:tr>
    </w:tbl>
    <w:p w:rsidR="00FC7329" w:rsidRPr="005C104A" w:rsidRDefault="00FC7329" w:rsidP="00FC7329">
      <w:pPr>
        <w:rPr>
          <w:rFonts w:cs="Times New Roman"/>
        </w:rPr>
      </w:pPr>
    </w:p>
    <w:p w:rsidR="004C6BCA" w:rsidRDefault="004C6BCA" w:rsidP="00FC7329">
      <w:pPr>
        <w:pStyle w:val="a4"/>
      </w:pPr>
    </w:p>
    <w:p w:rsidR="005A25F7" w:rsidRDefault="005A25F7" w:rsidP="005A25F7">
      <w:pPr>
        <w:rPr>
          <w:rFonts w:cs="Times New Roman"/>
        </w:rPr>
      </w:pPr>
    </w:p>
    <w:p w:rsidR="00206ACB" w:rsidRDefault="004C6BCA" w:rsidP="004C6BCA">
      <w:pPr>
        <w:jc w:val="center"/>
        <w:rPr>
          <w:b/>
          <w:sz w:val="28"/>
        </w:rPr>
      </w:pPr>
      <w:r w:rsidRPr="004C6BCA">
        <w:rPr>
          <w:b/>
          <w:sz w:val="28"/>
        </w:rPr>
        <w:lastRenderedPageBreak/>
        <w:t>ПЕРСПЕКТИВНЫЙ ПЛАН РАБОТЫ С РОДИТЕЛЯМИ в</w:t>
      </w:r>
      <w:r w:rsidR="00A0343D">
        <w:rPr>
          <w:b/>
          <w:sz w:val="28"/>
        </w:rPr>
        <w:t xml:space="preserve"> </w:t>
      </w:r>
      <w:r w:rsidRPr="004C6BCA">
        <w:rPr>
          <w:b/>
          <w:sz w:val="28"/>
        </w:rPr>
        <w:t xml:space="preserve"> младшей </w:t>
      </w:r>
      <w:r w:rsidR="00A0343D">
        <w:rPr>
          <w:b/>
          <w:sz w:val="28"/>
        </w:rPr>
        <w:t xml:space="preserve">разновозрастной </w:t>
      </w:r>
      <w:r w:rsidRPr="004C6BCA">
        <w:rPr>
          <w:b/>
          <w:sz w:val="28"/>
        </w:rPr>
        <w:t>группе</w:t>
      </w:r>
      <w:r w:rsidR="00BD6953">
        <w:rPr>
          <w:b/>
          <w:sz w:val="28"/>
        </w:rPr>
        <w:t xml:space="preserve"> «</w:t>
      </w:r>
      <w:r w:rsidR="00BE19A5">
        <w:rPr>
          <w:b/>
          <w:sz w:val="28"/>
        </w:rPr>
        <w:t>Пташки</w:t>
      </w:r>
      <w:r w:rsidR="00BD6953">
        <w:rPr>
          <w:b/>
          <w:sz w:val="28"/>
        </w:rPr>
        <w:t>»</w:t>
      </w:r>
      <w:r w:rsidRPr="004C6BCA">
        <w:rPr>
          <w:b/>
          <w:sz w:val="28"/>
        </w:rPr>
        <w:t xml:space="preserve"> </w:t>
      </w:r>
    </w:p>
    <w:p w:rsidR="004C6BCA" w:rsidRPr="004C6BCA" w:rsidRDefault="004C6BCA" w:rsidP="004C6BCA">
      <w:pPr>
        <w:jc w:val="center"/>
        <w:rPr>
          <w:b/>
          <w:sz w:val="28"/>
        </w:rPr>
      </w:pPr>
      <w:r w:rsidRPr="004C6BCA">
        <w:rPr>
          <w:b/>
          <w:sz w:val="28"/>
        </w:rPr>
        <w:t>на 20</w:t>
      </w:r>
      <w:r w:rsidR="00BD6953">
        <w:rPr>
          <w:b/>
          <w:sz w:val="28"/>
        </w:rPr>
        <w:t>2</w:t>
      </w:r>
      <w:r w:rsidR="00206ACB">
        <w:rPr>
          <w:b/>
          <w:sz w:val="28"/>
        </w:rPr>
        <w:t>3</w:t>
      </w:r>
      <w:r w:rsidRPr="004C6BCA">
        <w:rPr>
          <w:b/>
          <w:sz w:val="28"/>
        </w:rPr>
        <w:t>-202</w:t>
      </w:r>
      <w:r w:rsidR="00206ACB">
        <w:rPr>
          <w:b/>
          <w:sz w:val="28"/>
        </w:rPr>
        <w:t>4</w:t>
      </w:r>
      <w:r w:rsidRPr="004C6BCA">
        <w:rPr>
          <w:b/>
          <w:sz w:val="28"/>
        </w:rPr>
        <w:t xml:space="preserve"> учебный год</w:t>
      </w:r>
    </w:p>
    <w:p w:rsidR="004C6BCA" w:rsidRDefault="004C6BCA" w:rsidP="005A25F7">
      <w:pPr>
        <w:rPr>
          <w:rFonts w:cs="Times New Roman"/>
        </w:rPr>
      </w:pPr>
    </w:p>
    <w:tbl>
      <w:tblPr>
        <w:tblW w:w="9573" w:type="dxa"/>
        <w:tblLayout w:type="fixed"/>
        <w:tblCellMar>
          <w:left w:w="0" w:type="dxa"/>
          <w:right w:w="0" w:type="dxa"/>
        </w:tblCellMar>
        <w:tblLook w:val="04A0"/>
      </w:tblPr>
      <w:tblGrid>
        <w:gridCol w:w="336"/>
        <w:gridCol w:w="3600"/>
        <w:gridCol w:w="532"/>
        <w:gridCol w:w="5105"/>
      </w:tblGrid>
      <w:tr w:rsidR="004C6BCA" w:rsidRPr="008A3564" w:rsidTr="00206ACB">
        <w:trPr>
          <w:trHeight w:val="800"/>
        </w:trPr>
        <w:tc>
          <w:tcPr>
            <w:tcW w:w="9573" w:type="dxa"/>
            <w:gridSpan w:val="4"/>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rsidR="004C6BCA" w:rsidRPr="00206ACB" w:rsidRDefault="004C6BCA" w:rsidP="004C6BCA">
            <w:pPr>
              <w:jc w:val="center"/>
              <w:rPr>
                <w:rFonts w:asciiTheme="majorHAnsi" w:eastAsia="Times New Roman" w:hAnsiTheme="majorHAnsi" w:cs="Times New Roman"/>
                <w:b/>
                <w:lang w:eastAsia="ru-RU"/>
              </w:rPr>
            </w:pPr>
            <w:r w:rsidRPr="00206ACB">
              <w:rPr>
                <w:rFonts w:asciiTheme="majorHAnsi" w:eastAsia="Times New Roman" w:hAnsiTheme="majorHAnsi" w:cs="Times New Roman"/>
                <w:b/>
                <w:lang w:eastAsia="ru-RU"/>
              </w:rPr>
              <w:t>сентябрь</w:t>
            </w:r>
          </w:p>
        </w:tc>
      </w:tr>
      <w:tr w:rsidR="004C6BCA" w:rsidRPr="008A3564" w:rsidTr="004C6BCA">
        <w:trPr>
          <w:trHeight w:val="1208"/>
        </w:trPr>
        <w:tc>
          <w:tcPr>
            <w:tcW w:w="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1</w:t>
            </w:r>
          </w:p>
        </w:tc>
        <w:tc>
          <w:tcPr>
            <w:tcW w:w="36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b/>
                <w:lang w:eastAsia="ru-RU"/>
              </w:rPr>
            </w:pPr>
            <w:r w:rsidRPr="00BE19A5">
              <w:rPr>
                <w:rFonts w:eastAsia="Times New Roman" w:cs="Times New Roman"/>
                <w:b/>
                <w:lang w:eastAsia="ru-RU"/>
              </w:rPr>
              <w:t>Оформление родительского уголка на осеннюю тему.</w:t>
            </w:r>
          </w:p>
        </w:tc>
        <w:tc>
          <w:tcPr>
            <w:tcW w:w="563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Подготовить родительский уголок к осеннему сезону с целью привлечения внимания родителей к полезной и нужной информации.</w:t>
            </w:r>
          </w:p>
        </w:tc>
      </w:tr>
      <w:tr w:rsidR="004C6BCA" w:rsidRPr="008A3564" w:rsidTr="004C6BCA">
        <w:trPr>
          <w:trHeight w:val="701"/>
        </w:trPr>
        <w:tc>
          <w:tcPr>
            <w:tcW w:w="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2</w:t>
            </w:r>
          </w:p>
        </w:tc>
        <w:tc>
          <w:tcPr>
            <w:tcW w:w="36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Консультация:</w:t>
            </w:r>
            <w:r w:rsidRPr="00BE19A5">
              <w:rPr>
                <w:rFonts w:eastAsia="Times New Roman" w:cs="Times New Roman"/>
                <w:lang w:eastAsia="ru-RU"/>
              </w:rPr>
              <w:t xml:space="preserve"> тема «Что должны знать и уметь наши дети»</w:t>
            </w:r>
          </w:p>
        </w:tc>
        <w:tc>
          <w:tcPr>
            <w:tcW w:w="563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Помочь родителям найти правильное решение для интеллектуального развития детей.</w:t>
            </w:r>
          </w:p>
        </w:tc>
      </w:tr>
      <w:tr w:rsidR="004C6BCA" w:rsidRPr="008A3564" w:rsidTr="004C6BCA">
        <w:trPr>
          <w:trHeight w:val="885"/>
        </w:trPr>
        <w:tc>
          <w:tcPr>
            <w:tcW w:w="33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 xml:space="preserve">3 </w:t>
            </w:r>
          </w:p>
        </w:tc>
        <w:tc>
          <w:tcPr>
            <w:tcW w:w="3600"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Беседы с родителями</w:t>
            </w:r>
            <w:r w:rsidRPr="00BE19A5">
              <w:rPr>
                <w:rFonts w:eastAsia="Times New Roman" w:cs="Times New Roman"/>
                <w:lang w:eastAsia="ru-RU"/>
              </w:rPr>
              <w:t xml:space="preserve"> «Общение со сверстниками»</w:t>
            </w:r>
          </w:p>
          <w:p w:rsidR="004C6BCA" w:rsidRPr="00BE19A5" w:rsidRDefault="004C6BCA" w:rsidP="00BD6953">
            <w:pPr>
              <w:rPr>
                <w:rFonts w:eastAsia="Times New Roman" w:cs="Times New Roman"/>
                <w:lang w:eastAsia="ru-RU"/>
              </w:rPr>
            </w:pPr>
            <w:r w:rsidRPr="00BE19A5">
              <w:rPr>
                <w:rFonts w:eastAsia="Times New Roman" w:cs="Times New Roman"/>
                <w:lang w:eastAsia="ru-RU"/>
              </w:rPr>
              <w:t>«Значение  режима для воспитания воли»</w:t>
            </w:r>
          </w:p>
        </w:tc>
        <w:tc>
          <w:tcPr>
            <w:tcW w:w="5637" w:type="dxa"/>
            <w:gridSpan w:val="2"/>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Дать понять родителям о значении режима в жизни детей</w:t>
            </w:r>
          </w:p>
        </w:tc>
      </w:tr>
      <w:tr w:rsidR="004C6BCA" w:rsidRPr="008A3564" w:rsidTr="004C6BCA">
        <w:trPr>
          <w:trHeight w:val="802"/>
        </w:trPr>
        <w:tc>
          <w:tcPr>
            <w:tcW w:w="336"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4</w:t>
            </w:r>
          </w:p>
        </w:tc>
        <w:tc>
          <w:tcPr>
            <w:tcW w:w="3600"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4C6BCA" w:rsidRPr="00BE19A5" w:rsidRDefault="004C6BCA" w:rsidP="004C6BCA">
            <w:pPr>
              <w:rPr>
                <w:rFonts w:eastAsia="Times New Roman" w:cs="Times New Roman"/>
                <w:b/>
                <w:lang w:eastAsia="ru-RU"/>
              </w:rPr>
            </w:pPr>
            <w:r w:rsidRPr="00BE19A5">
              <w:rPr>
                <w:rFonts w:eastAsia="Times New Roman" w:cs="Times New Roman"/>
                <w:b/>
                <w:lang w:eastAsia="ru-RU"/>
              </w:rPr>
              <w:t xml:space="preserve">Консультация в уголок здоровья: </w:t>
            </w:r>
            <w:r w:rsidRPr="00BE19A5">
              <w:rPr>
                <w:rFonts w:eastAsia="Times New Roman" w:cs="Times New Roman"/>
                <w:lang w:eastAsia="ru-RU"/>
              </w:rPr>
              <w:t>«Укрепление иммунитета ребёнка. Что нужно знать о прививках»</w:t>
            </w:r>
          </w:p>
        </w:tc>
        <w:tc>
          <w:tcPr>
            <w:tcW w:w="5637" w:type="dxa"/>
            <w:gridSpan w:val="2"/>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4C6BCA" w:rsidRPr="00BE19A5" w:rsidRDefault="004C6BCA" w:rsidP="004C6BCA">
            <w:pPr>
              <w:rPr>
                <w:rFonts w:eastAsia="Times New Roman" w:cs="Times New Roman"/>
                <w:lang w:eastAsia="ru-RU"/>
              </w:rPr>
            </w:pPr>
            <w:r w:rsidRPr="00BE19A5">
              <w:rPr>
                <w:rFonts w:eastAsia="Times New Roman" w:cs="Times New Roman"/>
                <w:lang w:eastAsia="ru-RU"/>
              </w:rPr>
              <w:t>Активизация родительского внимания к вопросам здоровья ребенка.</w:t>
            </w:r>
          </w:p>
        </w:tc>
      </w:tr>
      <w:tr w:rsidR="004C6BCA" w:rsidRPr="008A3564" w:rsidTr="00206ACB">
        <w:trPr>
          <w:trHeight w:val="802"/>
        </w:trPr>
        <w:tc>
          <w:tcPr>
            <w:tcW w:w="9573" w:type="dxa"/>
            <w:gridSpan w:val="4"/>
            <w:tcBorders>
              <w:top w:val="single" w:sz="4" w:space="0" w:color="auto"/>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rsidR="004C6BCA" w:rsidRPr="00BE19A5" w:rsidRDefault="004C6BCA" w:rsidP="004C6BCA">
            <w:pPr>
              <w:jc w:val="center"/>
              <w:rPr>
                <w:rFonts w:eastAsia="Times New Roman" w:cs="Times New Roman"/>
                <w:b/>
                <w:lang w:eastAsia="ru-RU"/>
              </w:rPr>
            </w:pPr>
            <w:r w:rsidRPr="00BE19A5">
              <w:rPr>
                <w:rFonts w:eastAsia="Times New Roman" w:cs="Times New Roman"/>
                <w:b/>
                <w:lang w:eastAsia="ru-RU"/>
              </w:rPr>
              <w:t>октябрь</w:t>
            </w:r>
          </w:p>
        </w:tc>
      </w:tr>
      <w:tr w:rsidR="004C6BCA" w:rsidRPr="008A3564" w:rsidTr="004C6BCA">
        <w:trPr>
          <w:trHeight w:val="701"/>
        </w:trPr>
        <w:tc>
          <w:tcPr>
            <w:tcW w:w="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1</w:t>
            </w:r>
          </w:p>
        </w:tc>
        <w:tc>
          <w:tcPr>
            <w:tcW w:w="413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Консультация:</w:t>
            </w:r>
            <w:r w:rsidRPr="00BE19A5">
              <w:rPr>
                <w:rFonts w:eastAsia="Times New Roman" w:cs="Times New Roman"/>
                <w:lang w:eastAsia="ru-RU"/>
              </w:rPr>
              <w:t xml:space="preserve"> «Речевой этикет дошкольника»</w:t>
            </w:r>
          </w:p>
        </w:tc>
        <w:tc>
          <w:tcPr>
            <w:tcW w:w="51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Информировать родителей о важности данного вопроса</w:t>
            </w:r>
          </w:p>
        </w:tc>
      </w:tr>
      <w:tr w:rsidR="004C6BCA" w:rsidRPr="008A3564" w:rsidTr="004C6BCA">
        <w:trPr>
          <w:trHeight w:val="1064"/>
        </w:trPr>
        <w:tc>
          <w:tcPr>
            <w:tcW w:w="33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2</w:t>
            </w:r>
          </w:p>
        </w:tc>
        <w:tc>
          <w:tcPr>
            <w:tcW w:w="4132" w:type="dxa"/>
            <w:gridSpan w:val="2"/>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Оформление родительского уголка для родителей</w:t>
            </w:r>
            <w:r w:rsidRPr="00BE19A5">
              <w:rPr>
                <w:rFonts w:eastAsia="Times New Roman" w:cs="Times New Roman"/>
                <w:lang w:eastAsia="ru-RU"/>
              </w:rPr>
              <w:t xml:space="preserve"> «Терроризм»</w:t>
            </w:r>
          </w:p>
        </w:tc>
        <w:tc>
          <w:tcPr>
            <w:tcW w:w="510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Привлечь родителей к информации.</w:t>
            </w:r>
          </w:p>
          <w:p w:rsidR="004C6BCA" w:rsidRPr="00BE19A5" w:rsidRDefault="004C6BCA" w:rsidP="004C6BCA">
            <w:pPr>
              <w:rPr>
                <w:rFonts w:eastAsia="Times New Roman" w:cs="Times New Roman"/>
                <w:lang w:eastAsia="ru-RU"/>
              </w:rPr>
            </w:pPr>
          </w:p>
        </w:tc>
      </w:tr>
      <w:tr w:rsidR="004C6BCA" w:rsidRPr="008A3564" w:rsidTr="004C6BCA">
        <w:trPr>
          <w:trHeight w:val="751"/>
        </w:trPr>
        <w:tc>
          <w:tcPr>
            <w:tcW w:w="33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3</w:t>
            </w:r>
          </w:p>
        </w:tc>
        <w:tc>
          <w:tcPr>
            <w:tcW w:w="4132" w:type="dxa"/>
            <w:gridSpan w:val="2"/>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b/>
                <w:lang w:eastAsia="ru-RU"/>
              </w:rPr>
            </w:pPr>
            <w:r w:rsidRPr="00BE19A5">
              <w:rPr>
                <w:rFonts w:eastAsia="Times New Roman" w:cs="Times New Roman"/>
                <w:b/>
                <w:lang w:eastAsia="ru-RU"/>
              </w:rPr>
              <w:t>Беседы с родителями «</w:t>
            </w:r>
            <w:r w:rsidRPr="00BE19A5">
              <w:rPr>
                <w:rFonts w:eastAsia="Times New Roman" w:cs="Times New Roman"/>
                <w:lang w:eastAsia="ru-RU"/>
              </w:rPr>
              <w:t>Чем занять ребёнка дома в выходные дни</w:t>
            </w:r>
            <w:r w:rsidRPr="00BE19A5">
              <w:rPr>
                <w:rFonts w:eastAsia="Times New Roman" w:cs="Times New Roman"/>
                <w:b/>
                <w:lang w:eastAsia="ru-RU"/>
              </w:rPr>
              <w:t>»</w:t>
            </w:r>
          </w:p>
        </w:tc>
        <w:tc>
          <w:tcPr>
            <w:tcW w:w="510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Привлечь родителей к информации</w:t>
            </w:r>
          </w:p>
          <w:p w:rsidR="004C6BCA" w:rsidRPr="00BE19A5" w:rsidRDefault="004C6BCA" w:rsidP="004C6BCA">
            <w:pPr>
              <w:rPr>
                <w:rFonts w:eastAsia="Times New Roman" w:cs="Times New Roman"/>
                <w:lang w:eastAsia="ru-RU"/>
              </w:rPr>
            </w:pPr>
          </w:p>
        </w:tc>
      </w:tr>
      <w:tr w:rsidR="004C6BCA" w:rsidRPr="008A3564" w:rsidTr="004C6BCA">
        <w:trPr>
          <w:trHeight w:val="547"/>
        </w:trPr>
        <w:tc>
          <w:tcPr>
            <w:tcW w:w="336"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4</w:t>
            </w:r>
          </w:p>
        </w:tc>
        <w:tc>
          <w:tcPr>
            <w:tcW w:w="4132" w:type="dxa"/>
            <w:gridSpan w:val="2"/>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Консультация в уголок здоровья</w:t>
            </w:r>
            <w:r w:rsidRPr="00BE19A5">
              <w:rPr>
                <w:rFonts w:eastAsia="Times New Roman" w:cs="Times New Roman"/>
                <w:lang w:eastAsia="ru-RU"/>
              </w:rPr>
              <w:t xml:space="preserve"> «Осторожно грипп»</w:t>
            </w:r>
          </w:p>
        </w:tc>
        <w:tc>
          <w:tcPr>
            <w:tcW w:w="5105"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p>
        </w:tc>
      </w:tr>
      <w:tr w:rsidR="004C6BCA" w:rsidRPr="008A3564" w:rsidTr="00206ACB">
        <w:trPr>
          <w:trHeight w:val="547"/>
        </w:trPr>
        <w:tc>
          <w:tcPr>
            <w:tcW w:w="9573" w:type="dxa"/>
            <w:gridSpan w:val="4"/>
            <w:tcBorders>
              <w:top w:val="single" w:sz="4" w:space="0" w:color="auto"/>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rsidR="004C6BCA" w:rsidRPr="00BE19A5" w:rsidRDefault="004C6BCA" w:rsidP="004C6BCA">
            <w:pPr>
              <w:jc w:val="center"/>
              <w:rPr>
                <w:rFonts w:eastAsia="Times New Roman" w:cs="Times New Roman"/>
                <w:b/>
                <w:lang w:eastAsia="ru-RU"/>
              </w:rPr>
            </w:pPr>
            <w:r w:rsidRPr="00BE19A5">
              <w:rPr>
                <w:rFonts w:eastAsia="Times New Roman" w:cs="Times New Roman"/>
                <w:b/>
                <w:lang w:eastAsia="ru-RU"/>
              </w:rPr>
              <w:t>ноябрь</w:t>
            </w:r>
          </w:p>
        </w:tc>
      </w:tr>
      <w:tr w:rsidR="004C6BCA" w:rsidRPr="008A3564" w:rsidTr="004C6BCA">
        <w:trPr>
          <w:trHeight w:val="146"/>
        </w:trPr>
        <w:tc>
          <w:tcPr>
            <w:tcW w:w="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1</w:t>
            </w:r>
          </w:p>
        </w:tc>
        <w:tc>
          <w:tcPr>
            <w:tcW w:w="413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Консультация:</w:t>
            </w:r>
            <w:r w:rsidRPr="00BE19A5">
              <w:rPr>
                <w:rFonts w:eastAsia="Times New Roman" w:cs="Times New Roman"/>
                <w:lang w:eastAsia="ru-RU"/>
              </w:rPr>
              <w:t xml:space="preserve"> тема: «Мудрые мысли о воспитании»</w:t>
            </w:r>
          </w:p>
        </w:tc>
        <w:tc>
          <w:tcPr>
            <w:tcW w:w="51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 Познакомить родителей с данной проблемой и дать рекомендации.</w:t>
            </w:r>
          </w:p>
        </w:tc>
      </w:tr>
      <w:tr w:rsidR="004C6BCA" w:rsidRPr="008A3564" w:rsidTr="004C6BCA">
        <w:trPr>
          <w:trHeight w:val="885"/>
        </w:trPr>
        <w:tc>
          <w:tcPr>
            <w:tcW w:w="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2</w:t>
            </w:r>
          </w:p>
        </w:tc>
        <w:tc>
          <w:tcPr>
            <w:tcW w:w="413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 xml:space="preserve">Оформление родительского уголка для родителей </w:t>
            </w:r>
            <w:r w:rsidRPr="00BE19A5">
              <w:rPr>
                <w:rFonts w:eastAsia="Times New Roman" w:cs="Times New Roman"/>
                <w:lang w:eastAsia="ru-RU"/>
              </w:rPr>
              <w:t>«Нравственно-патриотическое воспитание дошкольников»</w:t>
            </w:r>
          </w:p>
        </w:tc>
        <w:tc>
          <w:tcPr>
            <w:tcW w:w="51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Привлечь родителей к информации</w:t>
            </w:r>
          </w:p>
        </w:tc>
      </w:tr>
      <w:tr w:rsidR="004C6BCA" w:rsidRPr="008A3564" w:rsidTr="004C6BCA">
        <w:trPr>
          <w:trHeight w:val="792"/>
        </w:trPr>
        <w:tc>
          <w:tcPr>
            <w:tcW w:w="336"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3</w:t>
            </w:r>
          </w:p>
        </w:tc>
        <w:tc>
          <w:tcPr>
            <w:tcW w:w="4132" w:type="dxa"/>
            <w:gridSpan w:val="2"/>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Индивидуальные беседы</w:t>
            </w:r>
            <w:r w:rsidRPr="00BE19A5">
              <w:rPr>
                <w:rFonts w:eastAsia="Times New Roman" w:cs="Times New Roman"/>
                <w:lang w:eastAsia="ru-RU"/>
              </w:rPr>
              <w:t xml:space="preserve"> с родителями «Играйте с детьми»</w:t>
            </w:r>
          </w:p>
        </w:tc>
        <w:tc>
          <w:tcPr>
            <w:tcW w:w="5105"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Дать родителям знания о воспитании ребёнка в процессе игры.</w:t>
            </w:r>
          </w:p>
        </w:tc>
      </w:tr>
      <w:tr w:rsidR="004C6BCA" w:rsidRPr="008A3564" w:rsidTr="004C6BCA">
        <w:trPr>
          <w:trHeight w:val="982"/>
        </w:trPr>
        <w:tc>
          <w:tcPr>
            <w:tcW w:w="33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4</w:t>
            </w:r>
          </w:p>
        </w:tc>
        <w:tc>
          <w:tcPr>
            <w:tcW w:w="4132" w:type="dxa"/>
            <w:gridSpan w:val="2"/>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b/>
                <w:lang w:eastAsia="ru-RU"/>
              </w:rPr>
            </w:pPr>
            <w:r w:rsidRPr="00BE19A5">
              <w:rPr>
                <w:rFonts w:eastAsia="Times New Roman" w:cs="Times New Roman"/>
                <w:b/>
                <w:lang w:eastAsia="ru-RU"/>
              </w:rPr>
              <w:t>Консультация в уголок здоровья</w:t>
            </w:r>
            <w:r w:rsidRPr="00BE19A5">
              <w:rPr>
                <w:rFonts w:eastAsia="Times New Roman" w:cs="Times New Roman"/>
                <w:lang w:eastAsia="ru-RU"/>
              </w:rPr>
              <w:t xml:space="preserve"> «Качество питания в дет</w:t>
            </w:r>
            <w:r w:rsidRPr="00BE19A5">
              <w:rPr>
                <w:rFonts w:eastAsia="Times New Roman" w:cs="Times New Roman"/>
                <w:lang w:eastAsia="ru-RU"/>
              </w:rPr>
              <w:softHyphen/>
              <w:t>ском саду»</w:t>
            </w:r>
          </w:p>
        </w:tc>
        <w:tc>
          <w:tcPr>
            <w:tcW w:w="510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Познакомить родителей с системой работы в ДОУ по формированию норм культурного поведения ребёнка во время еды.</w:t>
            </w:r>
          </w:p>
        </w:tc>
      </w:tr>
      <w:tr w:rsidR="004C6BCA" w:rsidRPr="008A3564" w:rsidTr="00206ACB">
        <w:trPr>
          <w:trHeight w:val="743"/>
        </w:trPr>
        <w:tc>
          <w:tcPr>
            <w:tcW w:w="9573" w:type="dxa"/>
            <w:gridSpan w:val="4"/>
            <w:tcBorders>
              <w:top w:val="single" w:sz="4" w:space="0" w:color="auto"/>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4C6BCA" w:rsidRPr="00BE19A5" w:rsidRDefault="004C6BCA" w:rsidP="004C6BCA">
            <w:pPr>
              <w:jc w:val="center"/>
              <w:rPr>
                <w:rFonts w:eastAsia="Times New Roman" w:cs="Times New Roman"/>
                <w:b/>
                <w:lang w:eastAsia="ru-RU"/>
              </w:rPr>
            </w:pPr>
            <w:r w:rsidRPr="00BE19A5">
              <w:rPr>
                <w:rFonts w:eastAsia="Times New Roman" w:cs="Times New Roman"/>
                <w:b/>
                <w:lang w:eastAsia="ru-RU"/>
              </w:rPr>
              <w:lastRenderedPageBreak/>
              <w:t>декабрь</w:t>
            </w:r>
          </w:p>
        </w:tc>
      </w:tr>
      <w:tr w:rsidR="004C6BCA" w:rsidRPr="008A3564" w:rsidTr="004C6BCA">
        <w:trPr>
          <w:trHeight w:val="784"/>
        </w:trPr>
        <w:tc>
          <w:tcPr>
            <w:tcW w:w="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1</w:t>
            </w:r>
          </w:p>
        </w:tc>
        <w:tc>
          <w:tcPr>
            <w:tcW w:w="413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Оформление родительского уголка</w:t>
            </w:r>
            <w:r w:rsidRPr="00BE19A5">
              <w:rPr>
                <w:rFonts w:eastAsia="Times New Roman" w:cs="Times New Roman"/>
                <w:lang w:eastAsia="ru-RU"/>
              </w:rPr>
              <w:t xml:space="preserve"> на зимнюю тему: «Зима, зима!»</w:t>
            </w:r>
          </w:p>
        </w:tc>
        <w:tc>
          <w:tcPr>
            <w:tcW w:w="51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Привлечь внимание родителей к информации родительского уголка при помощи наглядного метода.</w:t>
            </w:r>
          </w:p>
        </w:tc>
      </w:tr>
      <w:tr w:rsidR="004C6BCA" w:rsidRPr="008A3564" w:rsidTr="004C6BCA">
        <w:trPr>
          <w:trHeight w:val="922"/>
        </w:trPr>
        <w:tc>
          <w:tcPr>
            <w:tcW w:w="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2</w:t>
            </w:r>
          </w:p>
        </w:tc>
        <w:tc>
          <w:tcPr>
            <w:tcW w:w="413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b/>
                <w:lang w:eastAsia="ru-RU"/>
              </w:rPr>
            </w:pPr>
            <w:r w:rsidRPr="00BE19A5">
              <w:rPr>
                <w:rFonts w:eastAsia="Times New Roman" w:cs="Times New Roman"/>
                <w:b/>
                <w:lang w:eastAsia="ru-RU"/>
              </w:rPr>
              <w:t>Подготовка к Новогоднему празднику.</w:t>
            </w:r>
          </w:p>
        </w:tc>
        <w:tc>
          <w:tcPr>
            <w:tcW w:w="51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Вовлечь родителей в совместную подготовку к предстоящему новогоднему празднику.</w:t>
            </w:r>
          </w:p>
        </w:tc>
      </w:tr>
      <w:tr w:rsidR="004C6BCA" w:rsidRPr="008A3564" w:rsidTr="004C6BCA">
        <w:trPr>
          <w:trHeight w:val="822"/>
        </w:trPr>
        <w:tc>
          <w:tcPr>
            <w:tcW w:w="336"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3</w:t>
            </w:r>
          </w:p>
        </w:tc>
        <w:tc>
          <w:tcPr>
            <w:tcW w:w="4132" w:type="dxa"/>
            <w:gridSpan w:val="2"/>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Украшение группы</w:t>
            </w:r>
            <w:r w:rsidRPr="00BE19A5">
              <w:rPr>
                <w:rFonts w:eastAsia="Times New Roman" w:cs="Times New Roman"/>
                <w:lang w:eastAsia="ru-RU"/>
              </w:rPr>
              <w:t xml:space="preserve"> гирляндами и игрушками, сделанными своими руками.</w:t>
            </w:r>
          </w:p>
        </w:tc>
        <w:tc>
          <w:tcPr>
            <w:tcW w:w="5105"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Вовлечь родителей в совместную работу украшения группы с целью совместного творчества.</w:t>
            </w:r>
          </w:p>
        </w:tc>
      </w:tr>
      <w:tr w:rsidR="004C6BCA" w:rsidRPr="008A3564" w:rsidTr="004C6BCA">
        <w:trPr>
          <w:trHeight w:val="1195"/>
        </w:trPr>
        <w:tc>
          <w:tcPr>
            <w:tcW w:w="33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4</w:t>
            </w:r>
          </w:p>
        </w:tc>
        <w:tc>
          <w:tcPr>
            <w:tcW w:w="4132" w:type="dxa"/>
            <w:gridSpan w:val="2"/>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Оформление родительского уголка</w:t>
            </w:r>
            <w:r w:rsidRPr="00BE19A5">
              <w:rPr>
                <w:rFonts w:eastAsia="Times New Roman" w:cs="Times New Roman"/>
                <w:lang w:eastAsia="ru-RU"/>
              </w:rPr>
              <w:t xml:space="preserve"> «Новый год – это ёлка и Дед Мороз»</w:t>
            </w:r>
          </w:p>
        </w:tc>
        <w:tc>
          <w:tcPr>
            <w:tcW w:w="510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Привлечь внимание родителей к информации</w:t>
            </w:r>
          </w:p>
          <w:p w:rsidR="004C6BCA" w:rsidRPr="00BE19A5" w:rsidRDefault="004C6BCA" w:rsidP="004C6BCA">
            <w:pPr>
              <w:rPr>
                <w:rFonts w:eastAsia="Times New Roman" w:cs="Times New Roman"/>
                <w:lang w:eastAsia="ru-RU"/>
              </w:rPr>
            </w:pPr>
          </w:p>
        </w:tc>
      </w:tr>
      <w:tr w:rsidR="004C6BCA" w:rsidRPr="008A3564" w:rsidTr="004C6BCA">
        <w:trPr>
          <w:trHeight w:val="1174"/>
        </w:trPr>
        <w:tc>
          <w:tcPr>
            <w:tcW w:w="33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5</w:t>
            </w:r>
          </w:p>
        </w:tc>
        <w:tc>
          <w:tcPr>
            <w:tcW w:w="4132" w:type="dxa"/>
            <w:gridSpan w:val="2"/>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Индивидуальные беседы</w:t>
            </w:r>
            <w:r w:rsidRPr="00BE19A5">
              <w:rPr>
                <w:rFonts w:eastAsia="Times New Roman" w:cs="Times New Roman"/>
                <w:lang w:eastAsia="ru-RU"/>
              </w:rPr>
              <w:t xml:space="preserve"> </w:t>
            </w:r>
            <w:r w:rsidRPr="00BE19A5">
              <w:rPr>
                <w:rFonts w:eastAsia="Times New Roman" w:cs="Times New Roman"/>
                <w:b/>
                <w:lang w:eastAsia="ru-RU"/>
              </w:rPr>
              <w:t>с родителями</w:t>
            </w:r>
            <w:r w:rsidRPr="00BE19A5">
              <w:rPr>
                <w:rFonts w:eastAsia="Times New Roman" w:cs="Times New Roman"/>
                <w:lang w:eastAsia="ru-RU"/>
              </w:rPr>
              <w:t xml:space="preserve">: «Воспитание интереса и бережного отношения к книге» </w:t>
            </w:r>
          </w:p>
        </w:tc>
        <w:tc>
          <w:tcPr>
            <w:tcW w:w="510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Дать родителям знания</w:t>
            </w:r>
          </w:p>
          <w:p w:rsidR="004C6BCA" w:rsidRPr="00BE19A5" w:rsidRDefault="004C6BCA" w:rsidP="004C6BCA">
            <w:pPr>
              <w:rPr>
                <w:rFonts w:eastAsia="Times New Roman" w:cs="Times New Roman"/>
                <w:lang w:eastAsia="ru-RU"/>
              </w:rPr>
            </w:pPr>
          </w:p>
          <w:p w:rsidR="004C6BCA" w:rsidRPr="00BE19A5" w:rsidRDefault="004C6BCA" w:rsidP="004C6BCA">
            <w:pPr>
              <w:rPr>
                <w:rFonts w:eastAsia="Times New Roman" w:cs="Times New Roman"/>
                <w:lang w:eastAsia="ru-RU"/>
              </w:rPr>
            </w:pPr>
          </w:p>
        </w:tc>
      </w:tr>
      <w:tr w:rsidR="004C6BCA" w:rsidRPr="008A3564" w:rsidTr="004C6BCA">
        <w:trPr>
          <w:trHeight w:val="695"/>
        </w:trPr>
        <w:tc>
          <w:tcPr>
            <w:tcW w:w="33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6</w:t>
            </w:r>
          </w:p>
        </w:tc>
        <w:tc>
          <w:tcPr>
            <w:tcW w:w="4132" w:type="dxa"/>
            <w:gridSpan w:val="2"/>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 xml:space="preserve">Консультация </w:t>
            </w:r>
            <w:r w:rsidRPr="00BE19A5">
              <w:rPr>
                <w:rFonts w:eastAsia="Times New Roman" w:cs="Times New Roman"/>
                <w:lang w:eastAsia="ru-RU"/>
              </w:rPr>
              <w:t>тема «Книга в жизни ребёнка»</w:t>
            </w:r>
          </w:p>
        </w:tc>
        <w:tc>
          <w:tcPr>
            <w:tcW w:w="510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Дать родителям знания по данным проблемам.</w:t>
            </w:r>
          </w:p>
        </w:tc>
      </w:tr>
      <w:tr w:rsidR="004C6BCA" w:rsidRPr="008A3564" w:rsidTr="004C6BCA">
        <w:trPr>
          <w:trHeight w:val="846"/>
        </w:trPr>
        <w:tc>
          <w:tcPr>
            <w:tcW w:w="33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4C6BCA" w:rsidRPr="008A3564" w:rsidRDefault="004C6BCA" w:rsidP="004C6BCA">
            <w:pPr>
              <w:rPr>
                <w:rFonts w:asciiTheme="majorHAnsi" w:eastAsia="Times New Roman" w:hAnsiTheme="majorHAnsi" w:cs="Times New Roman"/>
                <w:lang w:eastAsia="ru-RU"/>
              </w:rPr>
            </w:pPr>
            <w:r>
              <w:rPr>
                <w:rFonts w:asciiTheme="majorHAnsi" w:eastAsia="Times New Roman" w:hAnsiTheme="majorHAnsi" w:cs="Times New Roman"/>
                <w:lang w:eastAsia="ru-RU"/>
              </w:rPr>
              <w:t>7</w:t>
            </w:r>
          </w:p>
        </w:tc>
        <w:tc>
          <w:tcPr>
            <w:tcW w:w="4132" w:type="dxa"/>
            <w:gridSpan w:val="2"/>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4C6BCA" w:rsidRPr="00BE19A5" w:rsidRDefault="004C6BCA" w:rsidP="004C6BCA">
            <w:pPr>
              <w:rPr>
                <w:rFonts w:eastAsia="Times New Roman" w:cs="Times New Roman"/>
                <w:b/>
                <w:lang w:eastAsia="ru-RU"/>
              </w:rPr>
            </w:pPr>
            <w:r w:rsidRPr="00BE19A5">
              <w:rPr>
                <w:rFonts w:eastAsia="Times New Roman" w:cs="Times New Roman"/>
                <w:b/>
                <w:lang w:eastAsia="ru-RU"/>
              </w:rPr>
              <w:t xml:space="preserve">Консультация в уголок здоровья </w:t>
            </w:r>
            <w:r w:rsidRPr="00BE19A5">
              <w:rPr>
                <w:rFonts w:eastAsia="Times New Roman" w:cs="Times New Roman"/>
                <w:lang w:eastAsia="ru-RU"/>
              </w:rPr>
              <w:t>«Питьевая вода и здоровье ребенка»</w:t>
            </w:r>
          </w:p>
        </w:tc>
        <w:tc>
          <w:tcPr>
            <w:tcW w:w="510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4C6BCA" w:rsidRPr="00BE19A5" w:rsidRDefault="004C6BCA" w:rsidP="004C6BCA">
            <w:pPr>
              <w:rPr>
                <w:rFonts w:eastAsia="Times New Roman" w:cs="Times New Roman"/>
                <w:lang w:eastAsia="ru-RU"/>
              </w:rPr>
            </w:pPr>
            <w:r w:rsidRPr="00BE19A5">
              <w:rPr>
                <w:rFonts w:eastAsia="Times New Roman" w:cs="Times New Roman"/>
                <w:lang w:eastAsia="ru-RU"/>
              </w:rPr>
              <w:t>Активизация родительского внимания к вопросам здоровья ребенка.</w:t>
            </w:r>
          </w:p>
        </w:tc>
      </w:tr>
      <w:tr w:rsidR="004C6BCA" w:rsidRPr="008A3564" w:rsidTr="00206ACB">
        <w:trPr>
          <w:trHeight w:val="604"/>
        </w:trPr>
        <w:tc>
          <w:tcPr>
            <w:tcW w:w="9573" w:type="dxa"/>
            <w:gridSpan w:val="4"/>
            <w:tcBorders>
              <w:top w:val="single" w:sz="4" w:space="0" w:color="auto"/>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4C6BCA" w:rsidRPr="00BE19A5" w:rsidRDefault="004C6BCA" w:rsidP="004C6BCA">
            <w:pPr>
              <w:jc w:val="center"/>
              <w:rPr>
                <w:rFonts w:eastAsia="Times New Roman" w:cs="Times New Roman"/>
                <w:b/>
                <w:lang w:eastAsia="ru-RU"/>
              </w:rPr>
            </w:pPr>
            <w:r w:rsidRPr="00BE19A5">
              <w:rPr>
                <w:rFonts w:eastAsia="Times New Roman" w:cs="Times New Roman"/>
                <w:b/>
                <w:lang w:eastAsia="ru-RU"/>
              </w:rPr>
              <w:t>январь</w:t>
            </w:r>
          </w:p>
        </w:tc>
      </w:tr>
      <w:tr w:rsidR="004C6BCA" w:rsidRPr="008A3564" w:rsidTr="004C6BCA">
        <w:trPr>
          <w:trHeight w:val="929"/>
        </w:trPr>
        <w:tc>
          <w:tcPr>
            <w:tcW w:w="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1</w:t>
            </w:r>
          </w:p>
        </w:tc>
        <w:tc>
          <w:tcPr>
            <w:tcW w:w="413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Индивидуальные беседы</w:t>
            </w:r>
            <w:r w:rsidRPr="00BE19A5">
              <w:rPr>
                <w:rFonts w:eastAsia="Times New Roman" w:cs="Times New Roman"/>
                <w:lang w:eastAsia="ru-RU"/>
              </w:rPr>
              <w:t xml:space="preserve"> </w:t>
            </w:r>
            <w:r w:rsidRPr="00BE19A5">
              <w:rPr>
                <w:rFonts w:eastAsia="Times New Roman" w:cs="Times New Roman"/>
                <w:b/>
                <w:lang w:eastAsia="ru-RU"/>
              </w:rPr>
              <w:t xml:space="preserve">с родителями: </w:t>
            </w:r>
            <w:r w:rsidRPr="00BE19A5">
              <w:rPr>
                <w:rFonts w:eastAsia="Times New Roman" w:cs="Times New Roman"/>
                <w:lang w:eastAsia="ru-RU"/>
              </w:rPr>
              <w:t>«Чем вы кормите детей</w:t>
            </w:r>
            <w:proofErr w:type="gramStart"/>
            <w:r w:rsidRPr="00BE19A5">
              <w:rPr>
                <w:rFonts w:eastAsia="Times New Roman" w:cs="Times New Roman"/>
                <w:lang w:eastAsia="ru-RU"/>
              </w:rPr>
              <w:t>.»</w:t>
            </w:r>
            <w:proofErr w:type="gramEnd"/>
          </w:p>
        </w:tc>
        <w:tc>
          <w:tcPr>
            <w:tcW w:w="51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Информировать родителей о важности данной проблемы</w:t>
            </w:r>
          </w:p>
        </w:tc>
      </w:tr>
      <w:tr w:rsidR="004C6BCA" w:rsidRPr="008A3564" w:rsidTr="004C6BCA">
        <w:trPr>
          <w:trHeight w:val="959"/>
        </w:trPr>
        <w:tc>
          <w:tcPr>
            <w:tcW w:w="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2</w:t>
            </w:r>
          </w:p>
        </w:tc>
        <w:tc>
          <w:tcPr>
            <w:tcW w:w="413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Консультация</w:t>
            </w:r>
            <w:r w:rsidRPr="00BE19A5">
              <w:rPr>
                <w:rFonts w:eastAsia="Times New Roman" w:cs="Times New Roman"/>
                <w:lang w:eastAsia="ru-RU"/>
              </w:rPr>
              <w:t xml:space="preserve"> «Как сказки влияют на развитие ребенка»</w:t>
            </w:r>
          </w:p>
        </w:tc>
        <w:tc>
          <w:tcPr>
            <w:tcW w:w="51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Совершенствование психолого – педагогических знаний родителей.</w:t>
            </w:r>
          </w:p>
        </w:tc>
      </w:tr>
      <w:tr w:rsidR="004C6BCA" w:rsidRPr="008A3564" w:rsidTr="004C6BCA">
        <w:trPr>
          <w:trHeight w:val="146"/>
        </w:trPr>
        <w:tc>
          <w:tcPr>
            <w:tcW w:w="336"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3</w:t>
            </w:r>
          </w:p>
        </w:tc>
        <w:tc>
          <w:tcPr>
            <w:tcW w:w="4132" w:type="dxa"/>
            <w:gridSpan w:val="2"/>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 xml:space="preserve">Консультация в уголок здоровья </w:t>
            </w:r>
            <w:r w:rsidRPr="00BE19A5">
              <w:rPr>
                <w:rFonts w:eastAsia="Times New Roman" w:cs="Times New Roman"/>
                <w:lang w:eastAsia="ru-RU"/>
              </w:rPr>
              <w:t>«Детские зубы»</w:t>
            </w:r>
          </w:p>
        </w:tc>
        <w:tc>
          <w:tcPr>
            <w:tcW w:w="5105"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Информировать родителей о важности данного вопроса.</w:t>
            </w:r>
          </w:p>
        </w:tc>
      </w:tr>
      <w:tr w:rsidR="004C6BCA" w:rsidRPr="008A3564" w:rsidTr="004C6BCA">
        <w:trPr>
          <w:trHeight w:val="974"/>
        </w:trPr>
        <w:tc>
          <w:tcPr>
            <w:tcW w:w="33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4</w:t>
            </w:r>
          </w:p>
        </w:tc>
        <w:tc>
          <w:tcPr>
            <w:tcW w:w="4132" w:type="dxa"/>
            <w:gridSpan w:val="2"/>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Оформление информационного стенда</w:t>
            </w:r>
            <w:r w:rsidRPr="00BE19A5">
              <w:rPr>
                <w:rFonts w:eastAsia="Times New Roman" w:cs="Times New Roman"/>
                <w:lang w:eastAsia="ru-RU"/>
              </w:rPr>
              <w:t xml:space="preserve"> для родителей «Рождество»</w:t>
            </w:r>
          </w:p>
          <w:p w:rsidR="004C6BCA" w:rsidRPr="00BE19A5" w:rsidRDefault="004C6BCA" w:rsidP="004C6BCA">
            <w:pPr>
              <w:rPr>
                <w:rFonts w:eastAsia="Times New Roman" w:cs="Times New Roman"/>
                <w:b/>
                <w:lang w:eastAsia="ru-RU"/>
              </w:rPr>
            </w:pPr>
            <w:r w:rsidRPr="00BE19A5">
              <w:rPr>
                <w:rFonts w:eastAsia="Times New Roman" w:cs="Times New Roman"/>
                <w:lang w:eastAsia="ru-RU"/>
              </w:rPr>
              <w:t>«Ребёнок в детском саду»</w:t>
            </w:r>
          </w:p>
        </w:tc>
        <w:tc>
          <w:tcPr>
            <w:tcW w:w="510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Привлечь внимание родителей к информации</w:t>
            </w:r>
          </w:p>
        </w:tc>
      </w:tr>
      <w:tr w:rsidR="004C6BCA" w:rsidRPr="008A3564" w:rsidTr="00206ACB">
        <w:trPr>
          <w:trHeight w:val="556"/>
        </w:trPr>
        <w:tc>
          <w:tcPr>
            <w:tcW w:w="9573" w:type="dxa"/>
            <w:gridSpan w:val="4"/>
            <w:tcBorders>
              <w:top w:val="single" w:sz="4" w:space="0" w:color="auto"/>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4C6BCA" w:rsidRPr="00BE19A5" w:rsidRDefault="004C6BCA" w:rsidP="004C6BCA">
            <w:pPr>
              <w:tabs>
                <w:tab w:val="left" w:pos="1407"/>
              </w:tabs>
              <w:jc w:val="center"/>
              <w:rPr>
                <w:rFonts w:eastAsia="Times New Roman" w:cs="Times New Roman"/>
                <w:lang w:eastAsia="ru-RU"/>
              </w:rPr>
            </w:pPr>
            <w:r w:rsidRPr="00BE19A5">
              <w:rPr>
                <w:rFonts w:eastAsia="Times New Roman" w:cs="Times New Roman"/>
                <w:b/>
                <w:lang w:eastAsia="ru-RU"/>
              </w:rPr>
              <w:t>февраль</w:t>
            </w:r>
          </w:p>
        </w:tc>
      </w:tr>
      <w:tr w:rsidR="004C6BCA" w:rsidRPr="008A3564" w:rsidTr="004C6BCA">
        <w:trPr>
          <w:trHeight w:val="689"/>
        </w:trPr>
        <w:tc>
          <w:tcPr>
            <w:tcW w:w="336" w:type="dxa"/>
            <w:tcBorders>
              <w:top w:val="single" w:sz="8" w:space="0" w:color="000000"/>
              <w:left w:val="single" w:sz="4" w:space="0" w:color="auto"/>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1</w:t>
            </w:r>
          </w:p>
        </w:tc>
        <w:tc>
          <w:tcPr>
            <w:tcW w:w="4132" w:type="dxa"/>
            <w:gridSpan w:val="2"/>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b/>
                <w:bCs/>
                <w:lang w:eastAsia="ru-RU"/>
              </w:rPr>
            </w:pPr>
            <w:r w:rsidRPr="00BE19A5">
              <w:rPr>
                <w:rFonts w:eastAsia="Times New Roman" w:cs="Times New Roman"/>
                <w:b/>
                <w:lang w:eastAsia="ru-RU"/>
              </w:rPr>
              <w:t>Поздравительная газета для пап</w:t>
            </w:r>
            <w:r w:rsidRPr="00BE19A5">
              <w:rPr>
                <w:rFonts w:eastAsia="Times New Roman" w:cs="Times New Roman"/>
                <w:b/>
                <w:bCs/>
                <w:lang w:eastAsia="ru-RU"/>
              </w:rPr>
              <w:t>.</w:t>
            </w:r>
          </w:p>
        </w:tc>
        <w:tc>
          <w:tcPr>
            <w:tcW w:w="5105"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Воспитывать любовь и уважение детей к своим папам, дедушкам, Российской армии.</w:t>
            </w:r>
          </w:p>
        </w:tc>
      </w:tr>
      <w:tr w:rsidR="004C6BCA" w:rsidRPr="008A3564" w:rsidTr="004C6BCA">
        <w:trPr>
          <w:trHeight w:val="900"/>
        </w:trPr>
        <w:tc>
          <w:tcPr>
            <w:tcW w:w="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2</w:t>
            </w:r>
          </w:p>
        </w:tc>
        <w:tc>
          <w:tcPr>
            <w:tcW w:w="413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 xml:space="preserve">Консультация </w:t>
            </w:r>
            <w:r w:rsidRPr="00BE19A5">
              <w:rPr>
                <w:rFonts w:eastAsia="Times New Roman" w:cs="Times New Roman"/>
                <w:lang w:eastAsia="ru-RU"/>
              </w:rPr>
              <w:t>«Родитель несет ответственность за жизнь и здоровье своих детей, в том числе вне учебного учреждения»</w:t>
            </w:r>
          </w:p>
        </w:tc>
        <w:tc>
          <w:tcPr>
            <w:tcW w:w="51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Привлечь внимание родителей к информации</w:t>
            </w:r>
          </w:p>
        </w:tc>
      </w:tr>
      <w:tr w:rsidR="004C6BCA" w:rsidRPr="008A3564" w:rsidTr="004C6BCA">
        <w:trPr>
          <w:trHeight w:val="972"/>
        </w:trPr>
        <w:tc>
          <w:tcPr>
            <w:tcW w:w="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lastRenderedPageBreak/>
              <w:t>3</w:t>
            </w:r>
          </w:p>
        </w:tc>
        <w:tc>
          <w:tcPr>
            <w:tcW w:w="413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4C6BCA" w:rsidRPr="00BE19A5" w:rsidRDefault="004C6BCA" w:rsidP="004C6BCA">
            <w:pPr>
              <w:rPr>
                <w:rFonts w:eastAsia="Times New Roman" w:cs="Times New Roman"/>
                <w:b/>
                <w:lang w:eastAsia="ru-RU"/>
              </w:rPr>
            </w:pPr>
            <w:r w:rsidRPr="00BE19A5">
              <w:rPr>
                <w:rFonts w:eastAsia="Times New Roman" w:cs="Times New Roman"/>
                <w:b/>
                <w:lang w:eastAsia="ru-RU"/>
              </w:rPr>
              <w:t xml:space="preserve">Консультация в уголок здоровья </w:t>
            </w:r>
            <w:r w:rsidRPr="00BE19A5">
              <w:rPr>
                <w:rFonts w:eastAsia="Times New Roman" w:cs="Times New Roman"/>
                <w:lang w:eastAsia="ru-RU"/>
              </w:rPr>
              <w:t>«Польза хождения босиком для детей»</w:t>
            </w:r>
          </w:p>
        </w:tc>
        <w:tc>
          <w:tcPr>
            <w:tcW w:w="51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4C6BCA" w:rsidRPr="00BE19A5" w:rsidRDefault="004C6BCA" w:rsidP="004C6BCA">
            <w:pPr>
              <w:rPr>
                <w:rFonts w:eastAsia="Times New Roman" w:cs="Times New Roman"/>
                <w:lang w:eastAsia="ru-RU"/>
              </w:rPr>
            </w:pPr>
            <w:r w:rsidRPr="00BE19A5">
              <w:rPr>
                <w:rFonts w:eastAsia="Times New Roman" w:cs="Times New Roman"/>
                <w:lang w:eastAsia="ru-RU"/>
              </w:rPr>
              <w:t>Получение информации о формах и методах оздоровления детей.</w:t>
            </w:r>
          </w:p>
        </w:tc>
      </w:tr>
      <w:tr w:rsidR="004C6BCA" w:rsidRPr="008A3564" w:rsidTr="004C6BCA">
        <w:trPr>
          <w:trHeight w:val="546"/>
        </w:trPr>
        <w:tc>
          <w:tcPr>
            <w:tcW w:w="33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4</w:t>
            </w:r>
          </w:p>
        </w:tc>
        <w:tc>
          <w:tcPr>
            <w:tcW w:w="4132" w:type="dxa"/>
            <w:gridSpan w:val="2"/>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Оформление информационного стенда</w:t>
            </w:r>
            <w:r w:rsidRPr="00BE19A5">
              <w:rPr>
                <w:rFonts w:eastAsia="Times New Roman" w:cs="Times New Roman"/>
                <w:lang w:eastAsia="ru-RU"/>
              </w:rPr>
              <w:t xml:space="preserve"> «Масленица»</w:t>
            </w:r>
          </w:p>
        </w:tc>
        <w:tc>
          <w:tcPr>
            <w:tcW w:w="510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Привлечь внимание родителей к информации</w:t>
            </w:r>
          </w:p>
          <w:p w:rsidR="004C6BCA" w:rsidRPr="00BE19A5" w:rsidRDefault="004C6BCA" w:rsidP="004C6BCA">
            <w:pPr>
              <w:rPr>
                <w:rFonts w:eastAsia="Times New Roman" w:cs="Times New Roman"/>
                <w:lang w:eastAsia="ru-RU"/>
              </w:rPr>
            </w:pPr>
          </w:p>
        </w:tc>
      </w:tr>
      <w:tr w:rsidR="004C6BCA" w:rsidRPr="008A3564" w:rsidTr="004C6BCA">
        <w:trPr>
          <w:trHeight w:val="837"/>
        </w:trPr>
        <w:tc>
          <w:tcPr>
            <w:tcW w:w="33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5</w:t>
            </w:r>
          </w:p>
        </w:tc>
        <w:tc>
          <w:tcPr>
            <w:tcW w:w="4132" w:type="dxa"/>
            <w:gridSpan w:val="2"/>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b/>
                <w:lang w:eastAsia="ru-RU"/>
              </w:rPr>
            </w:pPr>
            <w:r w:rsidRPr="00BE19A5">
              <w:rPr>
                <w:rFonts w:eastAsia="Times New Roman" w:cs="Times New Roman"/>
                <w:b/>
                <w:lang w:eastAsia="ru-RU"/>
              </w:rPr>
              <w:t>Индивидуальные беседы</w:t>
            </w:r>
            <w:r w:rsidRPr="00BE19A5">
              <w:rPr>
                <w:rFonts w:eastAsia="Times New Roman" w:cs="Times New Roman"/>
                <w:lang w:eastAsia="ru-RU"/>
              </w:rPr>
              <w:t xml:space="preserve"> с родителями: «Оте</w:t>
            </w:r>
            <w:proofErr w:type="gramStart"/>
            <w:r w:rsidRPr="00BE19A5">
              <w:rPr>
                <w:rFonts w:eastAsia="Times New Roman" w:cs="Times New Roman"/>
                <w:lang w:eastAsia="ru-RU"/>
              </w:rPr>
              <w:t>ц-</w:t>
            </w:r>
            <w:proofErr w:type="gramEnd"/>
            <w:r w:rsidRPr="00BE19A5">
              <w:rPr>
                <w:rFonts w:eastAsia="Times New Roman" w:cs="Times New Roman"/>
                <w:lang w:eastAsia="ru-RU"/>
              </w:rPr>
              <w:t xml:space="preserve"> воспитатель»</w:t>
            </w:r>
          </w:p>
        </w:tc>
        <w:tc>
          <w:tcPr>
            <w:tcW w:w="510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Информировать родителей о важности данной проблемы.</w:t>
            </w:r>
          </w:p>
        </w:tc>
      </w:tr>
      <w:tr w:rsidR="004C6BCA" w:rsidRPr="008A3564" w:rsidTr="00206ACB">
        <w:trPr>
          <w:trHeight w:val="839"/>
        </w:trPr>
        <w:tc>
          <w:tcPr>
            <w:tcW w:w="9573" w:type="dxa"/>
            <w:gridSpan w:val="4"/>
            <w:tcBorders>
              <w:top w:val="single" w:sz="4" w:space="0" w:color="auto"/>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4C6BCA" w:rsidRPr="00BE19A5" w:rsidRDefault="004C6BCA" w:rsidP="004C6BCA">
            <w:pPr>
              <w:jc w:val="center"/>
              <w:rPr>
                <w:rFonts w:eastAsia="Times New Roman" w:cs="Times New Roman"/>
                <w:lang w:eastAsia="ru-RU"/>
              </w:rPr>
            </w:pPr>
            <w:r w:rsidRPr="00BE19A5">
              <w:rPr>
                <w:rFonts w:eastAsia="Times New Roman" w:cs="Times New Roman"/>
                <w:b/>
                <w:lang w:eastAsia="ru-RU"/>
              </w:rPr>
              <w:t>март</w:t>
            </w:r>
          </w:p>
        </w:tc>
      </w:tr>
      <w:tr w:rsidR="004C6BCA" w:rsidRPr="008A3564" w:rsidTr="004C6BCA">
        <w:trPr>
          <w:trHeight w:val="539"/>
        </w:trPr>
        <w:tc>
          <w:tcPr>
            <w:tcW w:w="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1</w:t>
            </w:r>
          </w:p>
        </w:tc>
        <w:tc>
          <w:tcPr>
            <w:tcW w:w="413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b/>
                <w:lang w:eastAsia="ru-RU"/>
              </w:rPr>
            </w:pPr>
            <w:r w:rsidRPr="00BE19A5">
              <w:rPr>
                <w:rFonts w:eastAsia="Times New Roman" w:cs="Times New Roman"/>
                <w:b/>
                <w:lang w:eastAsia="ru-RU"/>
              </w:rPr>
              <w:t>Поздравительная газета для пап</w:t>
            </w:r>
            <w:r w:rsidRPr="00BE19A5">
              <w:rPr>
                <w:rFonts w:eastAsia="Times New Roman" w:cs="Times New Roman"/>
                <w:b/>
                <w:bCs/>
                <w:lang w:eastAsia="ru-RU"/>
              </w:rPr>
              <w:t>.</w:t>
            </w:r>
          </w:p>
        </w:tc>
        <w:tc>
          <w:tcPr>
            <w:tcW w:w="51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Воспитывать любовь и уважение детей к своим мамам, бабушкам.</w:t>
            </w:r>
          </w:p>
        </w:tc>
      </w:tr>
      <w:tr w:rsidR="004C6BCA" w:rsidRPr="008A3564" w:rsidTr="004C6BCA">
        <w:trPr>
          <w:trHeight w:val="959"/>
        </w:trPr>
        <w:tc>
          <w:tcPr>
            <w:tcW w:w="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2</w:t>
            </w:r>
          </w:p>
        </w:tc>
        <w:tc>
          <w:tcPr>
            <w:tcW w:w="413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Индивидуальные беседы</w:t>
            </w:r>
            <w:r w:rsidRPr="00BE19A5">
              <w:rPr>
                <w:rFonts w:eastAsia="Times New Roman" w:cs="Times New Roman"/>
                <w:lang w:eastAsia="ru-RU"/>
              </w:rPr>
              <w:t xml:space="preserve"> с родителями: «Если ваш ребёнок не любит вставать рано»</w:t>
            </w:r>
          </w:p>
        </w:tc>
        <w:tc>
          <w:tcPr>
            <w:tcW w:w="51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Привлечь родителей к полезной и нужной информации.</w:t>
            </w:r>
          </w:p>
        </w:tc>
      </w:tr>
      <w:tr w:rsidR="004C6BCA" w:rsidRPr="008A3564" w:rsidTr="004C6BCA">
        <w:trPr>
          <w:trHeight w:val="885"/>
        </w:trPr>
        <w:tc>
          <w:tcPr>
            <w:tcW w:w="336"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3</w:t>
            </w:r>
          </w:p>
        </w:tc>
        <w:tc>
          <w:tcPr>
            <w:tcW w:w="4132" w:type="dxa"/>
            <w:gridSpan w:val="2"/>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 xml:space="preserve">Оформление родительского уголка на весеннюю тему </w:t>
            </w:r>
            <w:r w:rsidRPr="00BE19A5">
              <w:rPr>
                <w:rFonts w:eastAsia="Times New Roman" w:cs="Times New Roman"/>
                <w:lang w:eastAsia="ru-RU"/>
              </w:rPr>
              <w:t>«Наши мамы лучше всех»</w:t>
            </w:r>
          </w:p>
        </w:tc>
        <w:tc>
          <w:tcPr>
            <w:tcW w:w="5105"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Подготовить родительский уголок к весеннему сезону с целью привлечения внимания родителей к полезной и нужной информации.</w:t>
            </w:r>
          </w:p>
        </w:tc>
      </w:tr>
      <w:tr w:rsidR="004C6BCA" w:rsidRPr="008A3564" w:rsidTr="004C6BCA">
        <w:trPr>
          <w:trHeight w:val="957"/>
        </w:trPr>
        <w:tc>
          <w:tcPr>
            <w:tcW w:w="33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4</w:t>
            </w:r>
          </w:p>
        </w:tc>
        <w:tc>
          <w:tcPr>
            <w:tcW w:w="4132" w:type="dxa"/>
            <w:gridSpan w:val="2"/>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b/>
                <w:lang w:eastAsia="ru-RU"/>
              </w:rPr>
            </w:pPr>
            <w:r w:rsidRPr="00BE19A5">
              <w:rPr>
                <w:rFonts w:eastAsia="Times New Roman" w:cs="Times New Roman"/>
                <w:b/>
                <w:lang w:eastAsia="ru-RU"/>
              </w:rPr>
              <w:t>Консультации для родителей</w:t>
            </w:r>
          </w:p>
          <w:p w:rsidR="004C6BCA" w:rsidRPr="00BE19A5" w:rsidRDefault="004C6BCA" w:rsidP="004C6BCA">
            <w:pPr>
              <w:rPr>
                <w:rFonts w:eastAsia="Times New Roman" w:cs="Times New Roman"/>
                <w:b/>
                <w:lang w:eastAsia="ru-RU"/>
              </w:rPr>
            </w:pPr>
            <w:r w:rsidRPr="00BE19A5">
              <w:rPr>
                <w:rFonts w:eastAsia="Times New Roman" w:cs="Times New Roman"/>
                <w:lang w:eastAsia="ru-RU"/>
              </w:rPr>
              <w:t>«Нет безвольных детей, есть дети, испорченные воспитанием»</w:t>
            </w:r>
          </w:p>
        </w:tc>
        <w:tc>
          <w:tcPr>
            <w:tcW w:w="510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Проконсультировать родителей о значении воспитания.</w:t>
            </w:r>
          </w:p>
          <w:p w:rsidR="004C6BCA" w:rsidRPr="00BE19A5" w:rsidRDefault="004C6BCA" w:rsidP="004C6BCA">
            <w:pPr>
              <w:rPr>
                <w:rFonts w:eastAsia="Times New Roman" w:cs="Times New Roman"/>
                <w:lang w:eastAsia="ru-RU"/>
              </w:rPr>
            </w:pPr>
          </w:p>
        </w:tc>
      </w:tr>
      <w:tr w:rsidR="004C6BCA" w:rsidRPr="008A3564" w:rsidTr="004C6BCA">
        <w:trPr>
          <w:trHeight w:val="984"/>
        </w:trPr>
        <w:tc>
          <w:tcPr>
            <w:tcW w:w="33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5</w:t>
            </w:r>
          </w:p>
        </w:tc>
        <w:tc>
          <w:tcPr>
            <w:tcW w:w="4132" w:type="dxa"/>
            <w:gridSpan w:val="2"/>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4C6BCA" w:rsidRPr="00BE19A5" w:rsidRDefault="004C6BCA" w:rsidP="004C6BCA">
            <w:pPr>
              <w:rPr>
                <w:rFonts w:eastAsia="Times New Roman" w:cs="Times New Roman"/>
                <w:b/>
                <w:lang w:eastAsia="ru-RU"/>
              </w:rPr>
            </w:pPr>
            <w:r w:rsidRPr="00BE19A5">
              <w:rPr>
                <w:rFonts w:eastAsia="Times New Roman" w:cs="Times New Roman"/>
                <w:b/>
                <w:lang w:eastAsia="ru-RU"/>
              </w:rPr>
              <w:t>Консультации для родителей</w:t>
            </w:r>
          </w:p>
          <w:p w:rsidR="004C6BCA" w:rsidRPr="00BE19A5" w:rsidRDefault="004C6BCA" w:rsidP="004C6BCA">
            <w:pPr>
              <w:rPr>
                <w:rFonts w:eastAsia="Times New Roman" w:cs="Times New Roman"/>
                <w:b/>
                <w:lang w:eastAsia="ru-RU"/>
              </w:rPr>
            </w:pPr>
            <w:r w:rsidRPr="00BE19A5">
              <w:rPr>
                <w:rFonts w:eastAsia="Times New Roman" w:cs="Times New Roman"/>
                <w:b/>
                <w:lang w:eastAsia="ru-RU"/>
              </w:rPr>
              <w:t xml:space="preserve">в уголок здоровья: </w:t>
            </w:r>
            <w:r w:rsidRPr="00BE19A5">
              <w:rPr>
                <w:rFonts w:eastAsia="Times New Roman" w:cs="Times New Roman"/>
                <w:lang w:eastAsia="ru-RU"/>
              </w:rPr>
              <w:t>«Лечение любовью»</w:t>
            </w:r>
          </w:p>
        </w:tc>
        <w:tc>
          <w:tcPr>
            <w:tcW w:w="510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4C6BCA" w:rsidRPr="00BE19A5" w:rsidRDefault="004C6BCA" w:rsidP="004C6BCA">
            <w:pPr>
              <w:rPr>
                <w:rFonts w:eastAsia="Times New Roman" w:cs="Times New Roman"/>
                <w:lang w:eastAsia="ru-RU"/>
              </w:rPr>
            </w:pPr>
            <w:r w:rsidRPr="00BE19A5">
              <w:rPr>
                <w:rFonts w:eastAsia="Times New Roman" w:cs="Times New Roman"/>
                <w:lang w:eastAsia="ru-RU"/>
              </w:rPr>
              <w:t>Получение информации о формах и методах оздоровления детей.</w:t>
            </w:r>
          </w:p>
        </w:tc>
      </w:tr>
      <w:tr w:rsidR="004C6BCA" w:rsidRPr="008A3564" w:rsidTr="00206ACB">
        <w:trPr>
          <w:trHeight w:val="634"/>
        </w:trPr>
        <w:tc>
          <w:tcPr>
            <w:tcW w:w="9573" w:type="dxa"/>
            <w:gridSpan w:val="4"/>
            <w:tcBorders>
              <w:top w:val="single" w:sz="4" w:space="0" w:color="auto"/>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4C6BCA" w:rsidRPr="00BE19A5" w:rsidRDefault="004C6BCA" w:rsidP="004C6BCA">
            <w:pPr>
              <w:jc w:val="center"/>
              <w:rPr>
                <w:rFonts w:eastAsia="Times New Roman" w:cs="Times New Roman"/>
                <w:lang w:eastAsia="ru-RU"/>
              </w:rPr>
            </w:pPr>
            <w:r w:rsidRPr="00BE19A5">
              <w:rPr>
                <w:rFonts w:eastAsia="Times New Roman" w:cs="Times New Roman"/>
                <w:b/>
                <w:lang w:eastAsia="ru-RU"/>
              </w:rPr>
              <w:t>апрель</w:t>
            </w:r>
          </w:p>
        </w:tc>
      </w:tr>
      <w:tr w:rsidR="004C6BCA" w:rsidRPr="008A3564" w:rsidTr="004C6BCA">
        <w:trPr>
          <w:trHeight w:val="610"/>
        </w:trPr>
        <w:tc>
          <w:tcPr>
            <w:tcW w:w="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1</w:t>
            </w:r>
          </w:p>
        </w:tc>
        <w:tc>
          <w:tcPr>
            <w:tcW w:w="413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 xml:space="preserve">Консультация для родителей: </w:t>
            </w:r>
            <w:r w:rsidRPr="00BE19A5">
              <w:rPr>
                <w:rFonts w:eastAsia="Times New Roman" w:cs="Times New Roman"/>
                <w:lang w:eastAsia="ru-RU"/>
              </w:rPr>
              <w:t>«Что нового мы узнаем по математике»</w:t>
            </w:r>
          </w:p>
        </w:tc>
        <w:tc>
          <w:tcPr>
            <w:tcW w:w="51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Проконсультировать родителей по данной проблеме.</w:t>
            </w:r>
          </w:p>
        </w:tc>
      </w:tr>
      <w:tr w:rsidR="004C6BCA" w:rsidRPr="008A3564" w:rsidTr="004C6BCA">
        <w:trPr>
          <w:trHeight w:val="741"/>
        </w:trPr>
        <w:tc>
          <w:tcPr>
            <w:tcW w:w="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2</w:t>
            </w:r>
          </w:p>
        </w:tc>
        <w:tc>
          <w:tcPr>
            <w:tcW w:w="413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Оформление родительского уголка</w:t>
            </w:r>
            <w:r w:rsidRPr="00BE19A5">
              <w:rPr>
                <w:rFonts w:eastAsia="Times New Roman" w:cs="Times New Roman"/>
                <w:lang w:eastAsia="ru-RU"/>
              </w:rPr>
              <w:t xml:space="preserve"> «День космонавтики»</w:t>
            </w:r>
          </w:p>
        </w:tc>
        <w:tc>
          <w:tcPr>
            <w:tcW w:w="51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Привлечь внимание родителей к информации</w:t>
            </w:r>
          </w:p>
          <w:p w:rsidR="004C6BCA" w:rsidRPr="00BE19A5" w:rsidRDefault="004C6BCA" w:rsidP="004C6BCA">
            <w:pPr>
              <w:rPr>
                <w:rFonts w:eastAsia="Times New Roman" w:cs="Times New Roman"/>
                <w:lang w:eastAsia="ru-RU"/>
              </w:rPr>
            </w:pPr>
          </w:p>
        </w:tc>
      </w:tr>
      <w:tr w:rsidR="004C6BCA" w:rsidRPr="008A3564" w:rsidTr="004C6BCA">
        <w:trPr>
          <w:trHeight w:val="725"/>
        </w:trPr>
        <w:tc>
          <w:tcPr>
            <w:tcW w:w="336"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3</w:t>
            </w:r>
          </w:p>
        </w:tc>
        <w:tc>
          <w:tcPr>
            <w:tcW w:w="4132" w:type="dxa"/>
            <w:gridSpan w:val="2"/>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Индивидуальные беседы</w:t>
            </w:r>
            <w:r w:rsidRPr="00BE19A5">
              <w:rPr>
                <w:rFonts w:eastAsia="Times New Roman" w:cs="Times New Roman"/>
                <w:lang w:eastAsia="ru-RU"/>
              </w:rPr>
              <w:t xml:space="preserve"> с родителями: «Слово нет»</w:t>
            </w:r>
          </w:p>
        </w:tc>
        <w:tc>
          <w:tcPr>
            <w:tcW w:w="5105"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Привлечь родителей к полезной и нужной информации.</w:t>
            </w:r>
          </w:p>
        </w:tc>
      </w:tr>
      <w:tr w:rsidR="004C6BCA" w:rsidRPr="008A3564" w:rsidTr="004C6BCA">
        <w:trPr>
          <w:trHeight w:val="560"/>
        </w:trPr>
        <w:tc>
          <w:tcPr>
            <w:tcW w:w="33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4</w:t>
            </w:r>
          </w:p>
        </w:tc>
        <w:tc>
          <w:tcPr>
            <w:tcW w:w="4132" w:type="dxa"/>
            <w:gridSpan w:val="2"/>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b/>
                <w:lang w:eastAsia="ru-RU"/>
              </w:rPr>
            </w:pPr>
            <w:r w:rsidRPr="00BE19A5">
              <w:rPr>
                <w:rFonts w:eastAsia="Times New Roman" w:cs="Times New Roman"/>
                <w:b/>
                <w:lang w:eastAsia="ru-RU"/>
              </w:rPr>
              <w:t xml:space="preserve">Консультация в уголок здоровья </w:t>
            </w:r>
            <w:r w:rsidRPr="00BE19A5">
              <w:rPr>
                <w:rFonts w:eastAsia="Times New Roman" w:cs="Times New Roman"/>
                <w:lang w:eastAsia="ru-RU"/>
              </w:rPr>
              <w:t>«Весна без авитаминоза»</w:t>
            </w:r>
          </w:p>
        </w:tc>
        <w:tc>
          <w:tcPr>
            <w:tcW w:w="510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Получение информации о формах и методах оздоровления детей дома.</w:t>
            </w:r>
          </w:p>
        </w:tc>
      </w:tr>
      <w:tr w:rsidR="004C6BCA" w:rsidRPr="008A3564" w:rsidTr="00206ACB">
        <w:trPr>
          <w:trHeight w:val="578"/>
        </w:trPr>
        <w:tc>
          <w:tcPr>
            <w:tcW w:w="9573" w:type="dxa"/>
            <w:gridSpan w:val="4"/>
            <w:tcBorders>
              <w:top w:val="single" w:sz="4" w:space="0" w:color="auto"/>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4C6BCA" w:rsidRPr="00BE19A5" w:rsidRDefault="004C6BCA" w:rsidP="004C6BCA">
            <w:pPr>
              <w:jc w:val="center"/>
              <w:rPr>
                <w:rFonts w:eastAsia="Times New Roman" w:cs="Times New Roman"/>
                <w:lang w:eastAsia="ru-RU"/>
              </w:rPr>
            </w:pPr>
            <w:r w:rsidRPr="00BE19A5">
              <w:rPr>
                <w:rFonts w:eastAsia="Times New Roman" w:cs="Times New Roman"/>
                <w:b/>
                <w:lang w:eastAsia="ru-RU"/>
              </w:rPr>
              <w:t>май</w:t>
            </w:r>
          </w:p>
        </w:tc>
      </w:tr>
      <w:tr w:rsidR="004C6BCA" w:rsidRPr="008A3564" w:rsidTr="004C6BCA">
        <w:trPr>
          <w:trHeight w:val="916"/>
        </w:trPr>
        <w:tc>
          <w:tcPr>
            <w:tcW w:w="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1</w:t>
            </w:r>
          </w:p>
        </w:tc>
        <w:tc>
          <w:tcPr>
            <w:tcW w:w="413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Индивидуальные беседы</w:t>
            </w:r>
            <w:r w:rsidRPr="00BE19A5">
              <w:rPr>
                <w:rFonts w:eastAsia="Times New Roman" w:cs="Times New Roman"/>
                <w:lang w:eastAsia="ru-RU"/>
              </w:rPr>
              <w:t xml:space="preserve"> с родителями: «Пример родителей - большая роль в воспитании»</w:t>
            </w:r>
          </w:p>
        </w:tc>
        <w:tc>
          <w:tcPr>
            <w:tcW w:w="51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Пропагандировать семейные ценности, любовь и уважение к семье.</w:t>
            </w:r>
          </w:p>
        </w:tc>
      </w:tr>
      <w:tr w:rsidR="004C6BCA" w:rsidRPr="008A3564" w:rsidTr="004C6BCA">
        <w:trPr>
          <w:trHeight w:val="723"/>
        </w:trPr>
        <w:tc>
          <w:tcPr>
            <w:tcW w:w="3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2</w:t>
            </w:r>
          </w:p>
        </w:tc>
        <w:tc>
          <w:tcPr>
            <w:tcW w:w="413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 xml:space="preserve">Консультация </w:t>
            </w:r>
            <w:r w:rsidRPr="00BE19A5">
              <w:rPr>
                <w:rFonts w:eastAsia="Times New Roman" w:cs="Times New Roman"/>
                <w:lang w:eastAsia="ru-RU"/>
              </w:rPr>
              <w:t>«Одежда для прогулок весной»</w:t>
            </w:r>
          </w:p>
        </w:tc>
        <w:tc>
          <w:tcPr>
            <w:tcW w:w="51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Проконсультировать родителей по данному вопросу</w:t>
            </w:r>
          </w:p>
        </w:tc>
      </w:tr>
      <w:tr w:rsidR="004C6BCA" w:rsidRPr="008A3564" w:rsidTr="000C41FF">
        <w:trPr>
          <w:trHeight w:val="688"/>
        </w:trPr>
        <w:tc>
          <w:tcPr>
            <w:tcW w:w="336"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3</w:t>
            </w:r>
          </w:p>
        </w:tc>
        <w:tc>
          <w:tcPr>
            <w:tcW w:w="4132" w:type="dxa"/>
            <w:gridSpan w:val="2"/>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 xml:space="preserve">Оформление родительского уголка </w:t>
            </w:r>
            <w:r w:rsidRPr="00BE19A5">
              <w:rPr>
                <w:rFonts w:eastAsia="Times New Roman" w:cs="Times New Roman"/>
                <w:lang w:eastAsia="ru-RU"/>
              </w:rPr>
              <w:t>«День Победы»</w:t>
            </w:r>
          </w:p>
        </w:tc>
        <w:tc>
          <w:tcPr>
            <w:tcW w:w="5105"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Привлечь внимание родителей к информации</w:t>
            </w:r>
          </w:p>
        </w:tc>
      </w:tr>
      <w:tr w:rsidR="004C6BCA" w:rsidRPr="008A3564" w:rsidTr="000C41FF">
        <w:trPr>
          <w:trHeight w:val="1123"/>
        </w:trPr>
        <w:tc>
          <w:tcPr>
            <w:tcW w:w="33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lastRenderedPageBreak/>
              <w:t>4</w:t>
            </w:r>
          </w:p>
        </w:tc>
        <w:tc>
          <w:tcPr>
            <w:tcW w:w="4132" w:type="dxa"/>
            <w:gridSpan w:val="2"/>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b/>
                <w:lang w:eastAsia="ru-RU"/>
              </w:rPr>
            </w:pPr>
            <w:r w:rsidRPr="00BE19A5">
              <w:rPr>
                <w:rFonts w:eastAsia="Times New Roman" w:cs="Times New Roman"/>
                <w:lang w:eastAsia="ru-RU"/>
              </w:rPr>
              <w:t xml:space="preserve"> </w:t>
            </w:r>
            <w:r w:rsidRPr="00BE19A5">
              <w:rPr>
                <w:rFonts w:eastAsia="Times New Roman" w:cs="Times New Roman"/>
                <w:b/>
                <w:lang w:eastAsia="ru-RU"/>
              </w:rPr>
              <w:t>Консультации для родителей</w:t>
            </w:r>
          </w:p>
          <w:p w:rsidR="004C6BCA" w:rsidRPr="00BE19A5" w:rsidRDefault="004C6BCA" w:rsidP="004C6BCA">
            <w:pPr>
              <w:rPr>
                <w:rFonts w:eastAsia="Times New Roman" w:cs="Times New Roman"/>
                <w:b/>
                <w:lang w:eastAsia="ru-RU"/>
              </w:rPr>
            </w:pPr>
            <w:r w:rsidRPr="00BE19A5">
              <w:rPr>
                <w:rFonts w:eastAsia="Times New Roman" w:cs="Times New Roman"/>
                <w:b/>
                <w:lang w:eastAsia="ru-RU"/>
              </w:rPr>
              <w:t xml:space="preserve">в уголок здоровья: </w:t>
            </w:r>
            <w:r w:rsidRPr="00BE19A5">
              <w:rPr>
                <w:rFonts w:eastAsia="Times New Roman" w:cs="Times New Roman"/>
                <w:lang w:eastAsia="ru-RU"/>
              </w:rPr>
              <w:t>«Укрепление и закрепление здоровья дошкольников»</w:t>
            </w:r>
          </w:p>
        </w:tc>
        <w:tc>
          <w:tcPr>
            <w:tcW w:w="510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Формирование у родителей, воспитанников ответственности в деле сохранения собственного здоровья.</w:t>
            </w:r>
          </w:p>
        </w:tc>
      </w:tr>
      <w:tr w:rsidR="004C6BCA" w:rsidRPr="008A3564" w:rsidTr="00206ACB">
        <w:trPr>
          <w:trHeight w:val="802"/>
        </w:trPr>
        <w:tc>
          <w:tcPr>
            <w:tcW w:w="9573" w:type="dxa"/>
            <w:gridSpan w:val="4"/>
            <w:tcBorders>
              <w:top w:val="single" w:sz="4" w:space="0" w:color="auto"/>
              <w:left w:val="single" w:sz="8" w:space="0" w:color="000000"/>
              <w:bottom w:val="single" w:sz="4" w:space="0" w:color="auto"/>
              <w:right w:val="single" w:sz="8" w:space="0" w:color="000000"/>
            </w:tcBorders>
            <w:shd w:val="clear" w:color="auto" w:fill="FFFFFF" w:themeFill="background1"/>
            <w:tcMar>
              <w:top w:w="0" w:type="dxa"/>
              <w:left w:w="108" w:type="dxa"/>
              <w:bottom w:w="0" w:type="dxa"/>
              <w:right w:w="108" w:type="dxa"/>
            </w:tcMar>
            <w:hideMark/>
          </w:tcPr>
          <w:p w:rsidR="004C6BCA" w:rsidRPr="00BE19A5" w:rsidRDefault="004C6BCA" w:rsidP="004C6BCA">
            <w:pPr>
              <w:jc w:val="center"/>
              <w:rPr>
                <w:rFonts w:eastAsia="Times New Roman" w:cs="Times New Roman"/>
                <w:lang w:eastAsia="ru-RU"/>
              </w:rPr>
            </w:pPr>
            <w:r w:rsidRPr="00BE19A5">
              <w:rPr>
                <w:rFonts w:eastAsia="Times New Roman" w:cs="Times New Roman"/>
                <w:b/>
                <w:lang w:eastAsia="ru-RU"/>
              </w:rPr>
              <w:t>июнь</w:t>
            </w:r>
          </w:p>
        </w:tc>
      </w:tr>
      <w:tr w:rsidR="004C6BCA" w:rsidRPr="008A3564" w:rsidTr="000C41FF">
        <w:trPr>
          <w:trHeight w:val="725"/>
        </w:trPr>
        <w:tc>
          <w:tcPr>
            <w:tcW w:w="33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1</w:t>
            </w:r>
          </w:p>
        </w:tc>
        <w:tc>
          <w:tcPr>
            <w:tcW w:w="4132" w:type="dxa"/>
            <w:gridSpan w:val="2"/>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b/>
                <w:lang w:eastAsia="ru-RU"/>
              </w:rPr>
              <w:t xml:space="preserve">Оформление родительского уголка </w:t>
            </w:r>
            <w:r w:rsidRPr="00BE19A5">
              <w:rPr>
                <w:rFonts w:eastAsia="Times New Roman" w:cs="Times New Roman"/>
                <w:lang w:eastAsia="ru-RU"/>
              </w:rPr>
              <w:t>«День защиты детей»</w:t>
            </w:r>
          </w:p>
        </w:tc>
        <w:tc>
          <w:tcPr>
            <w:tcW w:w="510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Привлечь внимание родителей к информации</w:t>
            </w:r>
          </w:p>
        </w:tc>
      </w:tr>
      <w:tr w:rsidR="004C6BCA" w:rsidRPr="008A3564" w:rsidTr="000C41FF">
        <w:trPr>
          <w:trHeight w:val="707"/>
        </w:trPr>
        <w:tc>
          <w:tcPr>
            <w:tcW w:w="33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2</w:t>
            </w:r>
          </w:p>
        </w:tc>
        <w:tc>
          <w:tcPr>
            <w:tcW w:w="4132" w:type="dxa"/>
            <w:gridSpan w:val="2"/>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b/>
                <w:lang w:eastAsia="ru-RU"/>
              </w:rPr>
            </w:pPr>
            <w:r w:rsidRPr="00BE19A5">
              <w:rPr>
                <w:rFonts w:eastAsia="Times New Roman" w:cs="Times New Roman"/>
                <w:b/>
                <w:lang w:eastAsia="ru-RU"/>
              </w:rPr>
              <w:t>Индивидуальные беседы</w:t>
            </w:r>
            <w:r w:rsidRPr="00BE19A5">
              <w:rPr>
                <w:rFonts w:eastAsia="Times New Roman" w:cs="Times New Roman"/>
                <w:lang w:eastAsia="ru-RU"/>
              </w:rPr>
              <w:t xml:space="preserve"> с родителями: «Как организовать летний досуг»</w:t>
            </w:r>
          </w:p>
        </w:tc>
        <w:tc>
          <w:tcPr>
            <w:tcW w:w="510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Привлечь родителей к полезной и нужной информации.</w:t>
            </w:r>
          </w:p>
        </w:tc>
      </w:tr>
      <w:tr w:rsidR="004C6BCA" w:rsidRPr="008A3564" w:rsidTr="004C6BCA">
        <w:trPr>
          <w:trHeight w:val="1387"/>
        </w:trPr>
        <w:tc>
          <w:tcPr>
            <w:tcW w:w="33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3</w:t>
            </w:r>
          </w:p>
        </w:tc>
        <w:tc>
          <w:tcPr>
            <w:tcW w:w="4132" w:type="dxa"/>
            <w:gridSpan w:val="2"/>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b/>
                <w:lang w:eastAsia="ru-RU"/>
              </w:rPr>
            </w:pPr>
            <w:r w:rsidRPr="00BE19A5">
              <w:rPr>
                <w:rFonts w:eastAsia="Times New Roman" w:cs="Times New Roman"/>
                <w:b/>
                <w:lang w:eastAsia="ru-RU"/>
              </w:rPr>
              <w:t>Консультации для родителей</w:t>
            </w:r>
          </w:p>
          <w:p w:rsidR="004C6BCA" w:rsidRPr="00BE19A5" w:rsidRDefault="004C6BCA" w:rsidP="004C6BCA">
            <w:pPr>
              <w:rPr>
                <w:rFonts w:eastAsia="Times New Roman" w:cs="Times New Roman"/>
                <w:b/>
                <w:lang w:eastAsia="ru-RU"/>
              </w:rPr>
            </w:pPr>
            <w:r w:rsidRPr="00BE19A5">
              <w:rPr>
                <w:rFonts w:eastAsia="Times New Roman" w:cs="Times New Roman"/>
                <w:b/>
                <w:lang w:eastAsia="ru-RU"/>
              </w:rPr>
              <w:t xml:space="preserve">в уголок здоровья: </w:t>
            </w:r>
            <w:r w:rsidRPr="00BE19A5">
              <w:rPr>
                <w:rFonts w:eastAsia="Times New Roman" w:cs="Times New Roman"/>
                <w:lang w:eastAsia="ru-RU"/>
              </w:rPr>
              <w:t>«Солнце хорошо, но в меру»</w:t>
            </w:r>
          </w:p>
        </w:tc>
        <w:tc>
          <w:tcPr>
            <w:tcW w:w="510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Проконсультировать родителей по данному вопросу</w:t>
            </w:r>
          </w:p>
        </w:tc>
      </w:tr>
      <w:tr w:rsidR="004C6BCA" w:rsidRPr="008A3564" w:rsidTr="004C6BCA">
        <w:trPr>
          <w:trHeight w:val="748"/>
        </w:trPr>
        <w:tc>
          <w:tcPr>
            <w:tcW w:w="33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8A3564" w:rsidRDefault="004C6BCA" w:rsidP="004C6BCA">
            <w:pPr>
              <w:rPr>
                <w:rFonts w:asciiTheme="majorHAnsi" w:eastAsia="Times New Roman" w:hAnsiTheme="majorHAnsi" w:cs="Times New Roman"/>
                <w:lang w:eastAsia="ru-RU"/>
              </w:rPr>
            </w:pPr>
            <w:r w:rsidRPr="008A3564">
              <w:rPr>
                <w:rFonts w:asciiTheme="majorHAnsi" w:eastAsia="Times New Roman" w:hAnsiTheme="majorHAnsi" w:cs="Times New Roman"/>
                <w:lang w:eastAsia="ru-RU"/>
              </w:rPr>
              <w:t>4</w:t>
            </w:r>
          </w:p>
        </w:tc>
        <w:tc>
          <w:tcPr>
            <w:tcW w:w="4132" w:type="dxa"/>
            <w:gridSpan w:val="2"/>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b/>
                <w:lang w:eastAsia="ru-RU"/>
              </w:rPr>
            </w:pPr>
            <w:r w:rsidRPr="00BE19A5">
              <w:rPr>
                <w:rFonts w:eastAsia="Times New Roman" w:cs="Times New Roman"/>
                <w:b/>
                <w:lang w:eastAsia="ru-RU"/>
              </w:rPr>
              <w:t xml:space="preserve">Консультация </w:t>
            </w:r>
            <w:r w:rsidRPr="00BE19A5">
              <w:rPr>
                <w:rFonts w:eastAsia="Times New Roman" w:cs="Times New Roman"/>
                <w:lang w:eastAsia="ru-RU"/>
              </w:rPr>
              <w:t>«Игры с песком и водой»</w:t>
            </w:r>
          </w:p>
        </w:tc>
        <w:tc>
          <w:tcPr>
            <w:tcW w:w="510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4C6BCA" w:rsidRPr="00BE19A5" w:rsidRDefault="004C6BCA" w:rsidP="004C6BCA">
            <w:pPr>
              <w:rPr>
                <w:rFonts w:eastAsia="Times New Roman" w:cs="Times New Roman"/>
                <w:lang w:eastAsia="ru-RU"/>
              </w:rPr>
            </w:pPr>
            <w:r w:rsidRPr="00BE19A5">
              <w:rPr>
                <w:rFonts w:eastAsia="Times New Roman" w:cs="Times New Roman"/>
                <w:lang w:eastAsia="ru-RU"/>
              </w:rPr>
              <w:t>Проконсультировать родителей по данному вопросу</w:t>
            </w:r>
          </w:p>
        </w:tc>
      </w:tr>
    </w:tbl>
    <w:p w:rsidR="005A25F7" w:rsidRDefault="005A25F7" w:rsidP="005A25F7">
      <w:pPr>
        <w:rPr>
          <w:rFonts w:cs="Times New Roman"/>
        </w:rPr>
      </w:pPr>
    </w:p>
    <w:p w:rsidR="008F6E5B" w:rsidRDefault="009630B6" w:rsidP="009630B6">
      <w:pPr>
        <w:jc w:val="right"/>
        <w:rPr>
          <w:u w:val="single"/>
        </w:rPr>
      </w:pPr>
      <w:r>
        <w:rPr>
          <w:rFonts w:cs="Times New Roman"/>
        </w:rPr>
        <w:t xml:space="preserve">Приложение </w:t>
      </w:r>
      <w:r w:rsidR="00BE19A5">
        <w:rPr>
          <w:rFonts w:cs="Times New Roman"/>
        </w:rPr>
        <w:t>2</w:t>
      </w:r>
      <w:r w:rsidRPr="007D62E5">
        <w:rPr>
          <w:rFonts w:cs="Times New Roman"/>
        </w:rPr>
        <w:t xml:space="preserve">. </w:t>
      </w:r>
    </w:p>
    <w:p w:rsidR="005A25F7" w:rsidRDefault="0003718C" w:rsidP="005A25F7">
      <w:pPr>
        <w:jc w:val="center"/>
        <w:rPr>
          <w:b/>
          <w:sz w:val="32"/>
          <w:u w:val="single"/>
        </w:rPr>
      </w:pPr>
      <w:r w:rsidRPr="009630B6">
        <w:rPr>
          <w:b/>
          <w:sz w:val="32"/>
          <w:u w:val="single"/>
        </w:rPr>
        <w:t xml:space="preserve">Перечень </w:t>
      </w:r>
      <w:proofErr w:type="gramStart"/>
      <w:r w:rsidRPr="009630B6">
        <w:rPr>
          <w:b/>
          <w:sz w:val="32"/>
          <w:u w:val="single"/>
        </w:rPr>
        <w:t>фольклорных</w:t>
      </w:r>
      <w:proofErr w:type="gramEnd"/>
      <w:r w:rsidR="005A25F7">
        <w:rPr>
          <w:b/>
          <w:sz w:val="32"/>
          <w:u w:val="single"/>
        </w:rPr>
        <w:t>,</w:t>
      </w:r>
    </w:p>
    <w:p w:rsidR="00D422E6" w:rsidRPr="009630B6" w:rsidRDefault="0003718C" w:rsidP="005A25F7">
      <w:pPr>
        <w:jc w:val="center"/>
        <w:rPr>
          <w:b/>
          <w:sz w:val="32"/>
          <w:u w:val="single"/>
        </w:rPr>
      </w:pPr>
      <w:r w:rsidRPr="009630B6">
        <w:rPr>
          <w:b/>
          <w:sz w:val="32"/>
          <w:u w:val="single"/>
        </w:rPr>
        <w:t>литературных и музыкальных произведений</w:t>
      </w:r>
    </w:p>
    <w:p w:rsidR="00D422E6" w:rsidRDefault="0003718C" w:rsidP="00981918">
      <w:r>
        <w:t xml:space="preserve">Фольклор и художественная литература Потешки: «Ладушки, ладушки, пекла бабушка оладушки», «Пошел котик на </w:t>
      </w:r>
      <w:proofErr w:type="spellStart"/>
      <w:r>
        <w:t>торжок</w:t>
      </w:r>
      <w:proofErr w:type="spellEnd"/>
      <w:r>
        <w:t>», «</w:t>
      </w:r>
      <w:proofErr w:type="spellStart"/>
      <w:r>
        <w:t>Курочка-рябушечка</w:t>
      </w:r>
      <w:proofErr w:type="spellEnd"/>
      <w:r>
        <w:t xml:space="preserve">», «Наши уточки с утра – кря-кря-кря», «Как у нашего кота», «Заинька по </w:t>
      </w:r>
      <w:proofErr w:type="spellStart"/>
      <w:r>
        <w:t>сенечкам</w:t>
      </w:r>
      <w:proofErr w:type="spellEnd"/>
      <w:r>
        <w:t xml:space="preserve">», «Летели две птички», «Жили у бабуси», «Гу-гу-гу-гу-гу-гу, на </w:t>
      </w:r>
      <w:proofErr w:type="gramStart"/>
      <w:r>
        <w:t>зеленом</w:t>
      </w:r>
      <w:proofErr w:type="gramEnd"/>
      <w:r>
        <w:t xml:space="preserve"> на лугу», «Рукавички новые», «</w:t>
      </w:r>
      <w:proofErr w:type="spellStart"/>
      <w:r>
        <w:t>Совасовушка</w:t>
      </w:r>
      <w:proofErr w:type="spellEnd"/>
      <w:r>
        <w:t xml:space="preserve">», «Ну-ка, милый пастушок», «Дубы-дубочки», «Уж я Танюшке пирог испеку», «Волк-волчок», «Гуси вы, гуси», «Зайчишка-трусишка», «Гуля, </w:t>
      </w:r>
      <w:proofErr w:type="spellStart"/>
      <w:r>
        <w:t>гуляголубок</w:t>
      </w:r>
      <w:proofErr w:type="spellEnd"/>
      <w:r>
        <w:t xml:space="preserve">», «Как у наших у ворот», «Как на тоненький ледок». Сказки: «Курочка ряба», «Репка», «Колобок» (в обработке К.Д. Ушинского), «Теремок», «Маша и медведь» (в обработке М. Булатова). Стихи: З. Александрова. «В рукавичках маленьких», «Валенки», «Мой мишка»; А. </w:t>
      </w:r>
      <w:proofErr w:type="spellStart"/>
      <w:r>
        <w:t>Барто</w:t>
      </w:r>
      <w:proofErr w:type="spellEnd"/>
      <w:r>
        <w:t xml:space="preserve">. «Игрушки», («Зайка», «Мишка», «Бычок», «Самолет» и др.), </w:t>
      </w:r>
    </w:p>
    <w:p w:rsidR="0003718C" w:rsidRDefault="0003718C" w:rsidP="00981918">
      <w:r w:rsidRPr="00D422E6">
        <w:rPr>
          <w:u w:val="single"/>
        </w:rPr>
        <w:t>фрагменты из стихотворений</w:t>
      </w:r>
      <w:r>
        <w:t xml:space="preserve"> «</w:t>
      </w:r>
      <w:proofErr w:type="spellStart"/>
      <w:r>
        <w:t>Девочка-ревушка</w:t>
      </w:r>
      <w:proofErr w:type="spellEnd"/>
      <w:r>
        <w:t>», «Девочка чумазая», «Апрель», «Мишка-мишка, лежебока»; В.Д. Берестов. «Больная кукла», «Воробушки», «Веселое лето», «Мишка, мишка, лежебока»; Е. Благинина. «Вот какая мама», «Мы пускаем пузыри» (отры</w:t>
      </w:r>
      <w:r w:rsidR="00D422E6">
        <w:t>вок), «Радуга», «Наша Маша</w:t>
      </w:r>
      <w:proofErr w:type="gramStart"/>
      <w:r w:rsidR="00D422E6">
        <w:t xml:space="preserve">»,; </w:t>
      </w:r>
      <w:r>
        <w:t xml:space="preserve"> </w:t>
      </w:r>
      <w:proofErr w:type="gramEnd"/>
      <w:r>
        <w:t xml:space="preserve">А. Бродский. «Солнечные зайчики»; П. Воронько. «Пирог»; </w:t>
      </w:r>
      <w:proofErr w:type="spellStart"/>
      <w:r>
        <w:t>О.Высотская</w:t>
      </w:r>
      <w:proofErr w:type="spellEnd"/>
      <w:r>
        <w:t xml:space="preserve">. </w:t>
      </w:r>
      <w:proofErr w:type="gramStart"/>
      <w:r>
        <w:t xml:space="preserve">«Снежный кролик»; Л. Герасимова «Вишневый сад», «Солнечный зайчик», «Рисую горошки», «Я рисую вечер», «Строим крепость из песка»; В. Жуковский «Привяжу я козлика», «Котик и козлик»; Б. </w:t>
      </w:r>
      <w:proofErr w:type="spellStart"/>
      <w:r>
        <w:t>Заходер</w:t>
      </w:r>
      <w:proofErr w:type="spellEnd"/>
      <w:r>
        <w:t xml:space="preserve"> «Строители»; С. </w:t>
      </w:r>
      <w:proofErr w:type="spellStart"/>
      <w:r>
        <w:t>Капутикян</w:t>
      </w:r>
      <w:proofErr w:type="spellEnd"/>
      <w:r>
        <w:t xml:space="preserve"> «Маша рисует» (отрывок), «Маша обедает»; А. </w:t>
      </w:r>
      <w:proofErr w:type="spellStart"/>
      <w:r>
        <w:t>Костецкий</w:t>
      </w:r>
      <w:proofErr w:type="spellEnd"/>
      <w:r>
        <w:t xml:space="preserve"> «Босоногий гусенок»; Р. Кудашева «В лесу родилась елочка»; Г. </w:t>
      </w:r>
      <w:proofErr w:type="spellStart"/>
      <w:r>
        <w:t>Лагздынь</w:t>
      </w:r>
      <w:proofErr w:type="spellEnd"/>
      <w:r>
        <w:t xml:space="preserve"> «Петушок», «Почему один Егорка?», «Грядка», «Стирка»;</w:t>
      </w:r>
      <w:proofErr w:type="gramEnd"/>
      <w:r>
        <w:t xml:space="preserve"> </w:t>
      </w:r>
      <w:proofErr w:type="gramStart"/>
      <w:r>
        <w:t xml:space="preserve">Г. </w:t>
      </w:r>
      <w:proofErr w:type="spellStart"/>
      <w:r>
        <w:t>Ладонщиков</w:t>
      </w:r>
      <w:proofErr w:type="spellEnd"/>
      <w:r>
        <w:t xml:space="preserve"> «Зима», «Играйте вместе», «На песке»; С. Маршак «Детки в клетке», «Мяч», «Сказка о глупом мышонке»; Э, </w:t>
      </w:r>
      <w:proofErr w:type="spellStart"/>
      <w:r>
        <w:t>Мошковская</w:t>
      </w:r>
      <w:proofErr w:type="spellEnd"/>
      <w:r>
        <w:t xml:space="preserve"> «Мчится поезд»; М. Лермонтов «Спи, младенец, мой прекрасный»; А. Плещеев «Осень наступила»; М. </w:t>
      </w:r>
      <w:proofErr w:type="spellStart"/>
      <w:r>
        <w:t>Познанская</w:t>
      </w:r>
      <w:proofErr w:type="spellEnd"/>
      <w:r>
        <w:t xml:space="preserve"> «Снег идет»; Н. </w:t>
      </w:r>
      <w:proofErr w:type="spellStart"/>
      <w:r>
        <w:t>Саконская</w:t>
      </w:r>
      <w:proofErr w:type="spellEnd"/>
      <w:r>
        <w:t xml:space="preserve"> «Где мой пальчик?»; А. Пушкин «Ветер по морю гуляет…», «Что за яблочко!</w:t>
      </w:r>
      <w:proofErr w:type="gramEnd"/>
      <w:r>
        <w:t xml:space="preserve"> Оно соку спелого полно!»; Р. </w:t>
      </w:r>
      <w:proofErr w:type="spellStart"/>
      <w:r>
        <w:t>Сеф</w:t>
      </w:r>
      <w:proofErr w:type="spellEnd"/>
      <w:r>
        <w:t xml:space="preserve"> «Тот, кто моет руки с мылом», «</w:t>
      </w:r>
      <w:proofErr w:type="gramStart"/>
      <w:r>
        <w:t>Я</w:t>
      </w:r>
      <w:proofErr w:type="gramEnd"/>
      <w:r>
        <w:t xml:space="preserve"> хотя и небольшой»; Э. </w:t>
      </w:r>
      <w:proofErr w:type="spellStart"/>
      <w:r>
        <w:t>Мошковская</w:t>
      </w:r>
      <w:proofErr w:type="spellEnd"/>
      <w:r>
        <w:t xml:space="preserve"> «Уши»; П. Образцов «Лечу куклу»; Н. </w:t>
      </w:r>
      <w:proofErr w:type="spellStart"/>
      <w:r>
        <w:t>Пикулева</w:t>
      </w:r>
      <w:proofErr w:type="spellEnd"/>
      <w:r>
        <w:t xml:space="preserve"> «Приглашение к обеду»; И. </w:t>
      </w:r>
      <w:proofErr w:type="spellStart"/>
      <w:r>
        <w:t>Токмакова</w:t>
      </w:r>
      <w:proofErr w:type="spellEnd"/>
      <w:r>
        <w:t xml:space="preserve"> «Каша», «Сад», «Осенние листья», «Поиграем», «</w:t>
      </w:r>
      <w:proofErr w:type="spellStart"/>
      <w:r>
        <w:t>Баиньки</w:t>
      </w:r>
      <w:proofErr w:type="spellEnd"/>
      <w:r>
        <w:t xml:space="preserve">», «Как на горке – снег, снег»; Э. Успенский «Про мальчика, </w:t>
      </w:r>
      <w:r>
        <w:lastRenderedPageBreak/>
        <w:t xml:space="preserve">который дерется лопаткой», «Про девочку, которая все время сосет палец»; «Воробьиное купание» (отрывок); А.Я, Яшин «После дождя». Проза: «Репка» (рус. </w:t>
      </w:r>
      <w:proofErr w:type="spellStart"/>
      <w:r>
        <w:t>ск</w:t>
      </w:r>
      <w:proofErr w:type="spellEnd"/>
      <w:r>
        <w:t>., обр. К. Ушинского); «Курочка Ряба (</w:t>
      </w:r>
      <w:proofErr w:type="spellStart"/>
      <w:r>
        <w:t>рус</w:t>
      </w:r>
      <w:proofErr w:type="gramStart"/>
      <w:r>
        <w:t>.с</w:t>
      </w:r>
      <w:proofErr w:type="gramEnd"/>
      <w:r>
        <w:t>к</w:t>
      </w:r>
      <w:proofErr w:type="spellEnd"/>
      <w:r>
        <w:t>., обр. К. Ушинского); «Теремок» (</w:t>
      </w:r>
      <w:proofErr w:type="spellStart"/>
      <w:r>
        <w:t>рус.ск</w:t>
      </w:r>
      <w:proofErr w:type="spellEnd"/>
      <w:r>
        <w:t>., обр. М. Булатова); «Колобок» (</w:t>
      </w:r>
      <w:proofErr w:type="spellStart"/>
      <w:r>
        <w:t>рус.ск</w:t>
      </w:r>
      <w:proofErr w:type="spellEnd"/>
      <w:r>
        <w:t xml:space="preserve">., обр. К. Ушинского); А. Толстой «Тетя дала Варе меду», «Слушай меня, пес…», «Была у Насти кукла», «Петя ползал и стал на ножки»; Е. </w:t>
      </w:r>
      <w:proofErr w:type="spellStart"/>
      <w:r>
        <w:t>Чарушин</w:t>
      </w:r>
      <w:proofErr w:type="spellEnd"/>
      <w:r>
        <w:t xml:space="preserve"> «Курочка»; К. Чуковский «Цыпленок»; В. </w:t>
      </w:r>
      <w:proofErr w:type="spellStart"/>
      <w:r>
        <w:t>Сутеев</w:t>
      </w:r>
      <w:proofErr w:type="spellEnd"/>
      <w:r>
        <w:t xml:space="preserve"> «Под грибом», «Три котенка»; Я. </w:t>
      </w:r>
      <w:proofErr w:type="spellStart"/>
      <w:r>
        <w:t>Тайц</w:t>
      </w:r>
      <w:proofErr w:type="spellEnd"/>
      <w:r>
        <w:t xml:space="preserve"> «Кубик на кубик», «Впереди всех» и др. Музыкальный репертуар Слушание: А. </w:t>
      </w:r>
      <w:proofErr w:type="spellStart"/>
      <w:r>
        <w:t>Руббах</w:t>
      </w:r>
      <w:proofErr w:type="spellEnd"/>
      <w:r>
        <w:t xml:space="preserve"> «Воробей»; М. </w:t>
      </w:r>
      <w:proofErr w:type="spellStart"/>
      <w:r>
        <w:t>Раухвергер</w:t>
      </w:r>
      <w:proofErr w:type="spellEnd"/>
      <w:r>
        <w:t xml:space="preserve"> «Автомобиль»; Г. Фрид «Барабан», «Мячик»; В. А. Моцарт «Анданте </w:t>
      </w:r>
      <w:proofErr w:type="gramStart"/>
      <w:r>
        <w:t>до</w:t>
      </w:r>
      <w:proofErr w:type="gramEnd"/>
      <w:r>
        <w:t xml:space="preserve"> </w:t>
      </w:r>
      <w:proofErr w:type="gramStart"/>
      <w:r>
        <w:t>мажор</w:t>
      </w:r>
      <w:proofErr w:type="gramEnd"/>
      <w:r>
        <w:t>» (</w:t>
      </w:r>
      <w:proofErr w:type="spellStart"/>
      <w:r>
        <w:t>Кехель</w:t>
      </w:r>
      <w:proofErr w:type="spellEnd"/>
      <w:r>
        <w:t>, № 1а); «Аллегро до мажор» (</w:t>
      </w:r>
      <w:proofErr w:type="spellStart"/>
      <w:r>
        <w:t>Кехель</w:t>
      </w:r>
      <w:proofErr w:type="spellEnd"/>
      <w:r>
        <w:t>, №16); И.С. Бах «Шутка» из оркестровой сюиты №2, си минор; А. Бетховен «Багатель ля минор, опус 119, №9»; П. И. Чайковский «Песня жаворонка» из цикла «Детский альбом»; Э. Григ «Танец эльфов» из цикла «</w:t>
      </w:r>
      <w:proofErr w:type="spellStart"/>
      <w:r>
        <w:t>Аирические</w:t>
      </w:r>
      <w:proofErr w:type="spellEnd"/>
      <w:r>
        <w:t xml:space="preserve"> пьесы»; «Вот уж зимушка проходит», рус</w:t>
      </w:r>
      <w:proofErr w:type="gramStart"/>
      <w:r>
        <w:t>.</w:t>
      </w:r>
      <w:proofErr w:type="gramEnd"/>
      <w:r>
        <w:t xml:space="preserve"> </w:t>
      </w:r>
      <w:proofErr w:type="gramStart"/>
      <w:r>
        <w:t>н</w:t>
      </w:r>
      <w:proofErr w:type="gramEnd"/>
      <w:r>
        <w:t xml:space="preserve">ар. мелодия, сл. Т. </w:t>
      </w:r>
      <w:proofErr w:type="spellStart"/>
      <w:r>
        <w:t>Мираджи</w:t>
      </w:r>
      <w:proofErr w:type="spellEnd"/>
      <w:r>
        <w:t xml:space="preserve">; «Белочка», муз. М. </w:t>
      </w:r>
      <w:proofErr w:type="spellStart"/>
      <w:r>
        <w:t>Красева</w:t>
      </w:r>
      <w:proofErr w:type="spellEnd"/>
      <w:r>
        <w:t xml:space="preserve">, сл. М. </w:t>
      </w:r>
      <w:proofErr w:type="spellStart"/>
      <w:r>
        <w:t>Клоковой</w:t>
      </w:r>
      <w:proofErr w:type="spellEnd"/>
      <w:r>
        <w:t xml:space="preserve">; «Ласковая песенка», муз. М. </w:t>
      </w:r>
      <w:proofErr w:type="spellStart"/>
      <w:r>
        <w:t>Раухвергера</w:t>
      </w:r>
      <w:proofErr w:type="spellEnd"/>
      <w:r>
        <w:t xml:space="preserve">, сл. Т. </w:t>
      </w:r>
      <w:proofErr w:type="spellStart"/>
      <w:r>
        <w:t>Мираджи</w:t>
      </w:r>
      <w:proofErr w:type="spellEnd"/>
      <w:r>
        <w:t xml:space="preserve">. Слушание в игровой форме: «Кто это?», «На чем приехал гость?», автор И. </w:t>
      </w:r>
      <w:proofErr w:type="spellStart"/>
      <w:r>
        <w:t>Плакида</w:t>
      </w:r>
      <w:proofErr w:type="spellEnd"/>
      <w:r>
        <w:t xml:space="preserve">. Песни: «Лошадка», «Спи, мой мишка», муз. Е. Тиличеевой; «Ты мама моя», муз. М. </w:t>
      </w:r>
      <w:proofErr w:type="gramStart"/>
      <w:r>
        <w:t>Скребковой</w:t>
      </w:r>
      <w:proofErr w:type="gramEnd"/>
      <w:r>
        <w:t xml:space="preserve">; «Осенняя песня», муз. Ан. Александрова; «Елочка», муз. М. </w:t>
      </w:r>
      <w:proofErr w:type="spellStart"/>
      <w:r>
        <w:t>Красева</w:t>
      </w:r>
      <w:proofErr w:type="spellEnd"/>
      <w:r>
        <w:t xml:space="preserve">; «Птичка», муз. Т. </w:t>
      </w:r>
      <w:proofErr w:type="spellStart"/>
      <w:r>
        <w:t>Попатенко</w:t>
      </w:r>
      <w:proofErr w:type="spellEnd"/>
      <w:r>
        <w:t>, сл. Н. Найденовой; «Петушок», рус</w:t>
      </w:r>
      <w:proofErr w:type="gramStart"/>
      <w:r>
        <w:t>.</w:t>
      </w:r>
      <w:proofErr w:type="gramEnd"/>
      <w:r>
        <w:t xml:space="preserve"> </w:t>
      </w:r>
      <w:proofErr w:type="gramStart"/>
      <w:r>
        <w:t>н</w:t>
      </w:r>
      <w:proofErr w:type="gramEnd"/>
      <w:r>
        <w:t xml:space="preserve">ар. песня (обр. М. </w:t>
      </w:r>
      <w:proofErr w:type="spellStart"/>
      <w:r>
        <w:t>Красева</w:t>
      </w:r>
      <w:proofErr w:type="spellEnd"/>
      <w:r>
        <w:t xml:space="preserve">); «Цыплята», «Молодой солдат», «Пирожки», муз. А. Филиппенко; «Собачка» муз. М. </w:t>
      </w:r>
      <w:proofErr w:type="spellStart"/>
      <w:r>
        <w:t>Раухвергера</w:t>
      </w:r>
      <w:proofErr w:type="spellEnd"/>
      <w:r>
        <w:t xml:space="preserve">, сл. Н. </w:t>
      </w:r>
      <w:proofErr w:type="spellStart"/>
      <w:r>
        <w:t>Комиссаровой</w:t>
      </w:r>
      <w:proofErr w:type="spellEnd"/>
      <w:r>
        <w:t xml:space="preserve">; «Киска», муз. Ан. Александрова, сл. Н. Френкель; «Осенью», </w:t>
      </w:r>
      <w:proofErr w:type="spellStart"/>
      <w:r>
        <w:t>укр</w:t>
      </w:r>
      <w:proofErr w:type="spellEnd"/>
      <w:r>
        <w:t>. нар</w:t>
      </w:r>
      <w:proofErr w:type="gramStart"/>
      <w:r>
        <w:t>.</w:t>
      </w:r>
      <w:proofErr w:type="gramEnd"/>
      <w:r>
        <w:t xml:space="preserve"> </w:t>
      </w:r>
      <w:proofErr w:type="gramStart"/>
      <w:r>
        <w:t>м</w:t>
      </w:r>
      <w:proofErr w:type="gramEnd"/>
      <w:r>
        <w:t xml:space="preserve">елодия (обр. Н. </w:t>
      </w:r>
      <w:proofErr w:type="spellStart"/>
      <w:r>
        <w:t>Метлова</w:t>
      </w:r>
      <w:proofErr w:type="spellEnd"/>
      <w:r>
        <w:t xml:space="preserve">), сл. И. </w:t>
      </w:r>
      <w:proofErr w:type="spellStart"/>
      <w:r>
        <w:t>Плакиды</w:t>
      </w:r>
      <w:proofErr w:type="spellEnd"/>
      <w:r>
        <w:t xml:space="preserve">; «Машенька-Маша», муз. Е.Тиличеевой, сл. С. </w:t>
      </w:r>
      <w:proofErr w:type="spellStart"/>
      <w:r>
        <w:t>Невельштейн</w:t>
      </w:r>
      <w:proofErr w:type="spellEnd"/>
      <w:r>
        <w:t>; «Пришла зима», муз. М</w:t>
      </w:r>
      <w:proofErr w:type="gramStart"/>
      <w:r>
        <w:t xml:space="preserve"> .</w:t>
      </w:r>
      <w:proofErr w:type="spellStart"/>
      <w:proofErr w:type="gramEnd"/>
      <w:r>
        <w:t>Раухвергера</w:t>
      </w:r>
      <w:proofErr w:type="spellEnd"/>
      <w:r>
        <w:t xml:space="preserve">, сл. Т. </w:t>
      </w:r>
      <w:proofErr w:type="spellStart"/>
      <w:r>
        <w:t>Мираджи</w:t>
      </w:r>
      <w:proofErr w:type="spellEnd"/>
      <w:r>
        <w:t>; «Песенка про елочку», муз. Е. Тиличеевой, сл. М. Булатова; «Дождик», рус</w:t>
      </w:r>
      <w:proofErr w:type="gramStart"/>
      <w:r>
        <w:t>.</w:t>
      </w:r>
      <w:proofErr w:type="gramEnd"/>
      <w:r>
        <w:t xml:space="preserve"> </w:t>
      </w:r>
      <w:proofErr w:type="gramStart"/>
      <w:r>
        <w:t>н</w:t>
      </w:r>
      <w:proofErr w:type="gramEnd"/>
      <w:r>
        <w:t xml:space="preserve">ар. прибаутка (обр. Г. </w:t>
      </w:r>
      <w:proofErr w:type="spellStart"/>
      <w:r>
        <w:t>Аобачева</w:t>
      </w:r>
      <w:proofErr w:type="spellEnd"/>
      <w:r>
        <w:t xml:space="preserve">), сл. </w:t>
      </w:r>
      <w:proofErr w:type="spellStart"/>
      <w:r>
        <w:t>А.Барто</w:t>
      </w:r>
      <w:proofErr w:type="spellEnd"/>
      <w:r>
        <w:t xml:space="preserve">; «Солнышко», </w:t>
      </w:r>
      <w:proofErr w:type="spellStart"/>
      <w:r>
        <w:t>укр</w:t>
      </w:r>
      <w:proofErr w:type="spellEnd"/>
      <w:r>
        <w:t xml:space="preserve">. нар. песня 51 (обр. Н. </w:t>
      </w:r>
      <w:proofErr w:type="spellStart"/>
      <w:r>
        <w:t>Метлова</w:t>
      </w:r>
      <w:proofErr w:type="spellEnd"/>
      <w:r>
        <w:t xml:space="preserve">), сл. Е. </w:t>
      </w:r>
      <w:proofErr w:type="spellStart"/>
      <w:r>
        <w:t>Переплетчиковой</w:t>
      </w:r>
      <w:proofErr w:type="spellEnd"/>
      <w:r>
        <w:t xml:space="preserve">; «Поезд», муз. Н. </w:t>
      </w:r>
      <w:proofErr w:type="spellStart"/>
      <w:r>
        <w:t>Метлова</w:t>
      </w:r>
      <w:proofErr w:type="spellEnd"/>
      <w:r>
        <w:t xml:space="preserve">; «Самолеты», муз. И. Кишко. Песни современных авторов: «Фантики», «Вот как пляшут наши ручки», «Колыбельная котенку», муз. Г. </w:t>
      </w:r>
      <w:proofErr w:type="spellStart"/>
      <w:r>
        <w:t>Вихаревой</w:t>
      </w:r>
      <w:proofErr w:type="spellEnd"/>
      <w:r>
        <w:t xml:space="preserve">; «Зимняя песенка», «Зима», «Весна», «Песенка для мамы», «Бабушка», «Киска», муз. </w:t>
      </w:r>
      <w:proofErr w:type="spellStart"/>
      <w:r>
        <w:t>З.Качаевой</w:t>
      </w:r>
      <w:proofErr w:type="spellEnd"/>
      <w:r>
        <w:t xml:space="preserve">; «Мы варим суп», муз. Н. Куликовой; «Спасибо, ясельки», муз. Е. </w:t>
      </w:r>
      <w:proofErr w:type="gramStart"/>
      <w:r>
        <w:t>Антошиной</w:t>
      </w:r>
      <w:proofErr w:type="gramEnd"/>
      <w:r>
        <w:t>; «Воробушки», муз. И. Пономаревой; «Тик-так», «Солнышко весеннее», «Мы уже поем», «Везет Ваня пирожок», «Погуляли наши детки», муз. И. Жабко. Музыкальное движение: «Ходим-бегаем», «</w:t>
      </w:r>
      <w:proofErr w:type="gramStart"/>
      <w:r>
        <w:t>Тихо-громко</w:t>
      </w:r>
      <w:proofErr w:type="gramEnd"/>
      <w:r>
        <w:t>, вот как мы умеем», «да-да-да», муз. Е. Тиличеевой»; «Кап-кап» (русск</w:t>
      </w:r>
      <w:proofErr w:type="gramStart"/>
      <w:r>
        <w:t>.н</w:t>
      </w:r>
      <w:proofErr w:type="gramEnd"/>
      <w:r>
        <w:t>ар.); «</w:t>
      </w:r>
      <w:proofErr w:type="spellStart"/>
      <w:r>
        <w:t>Ладошечка</w:t>
      </w:r>
      <w:proofErr w:type="spellEnd"/>
      <w:r>
        <w:t xml:space="preserve">» (русск.нар. мелодия «Я на горку шла»); «Солнышко» Е. </w:t>
      </w:r>
      <w:proofErr w:type="spellStart"/>
      <w:r>
        <w:t>Макшанцевой</w:t>
      </w:r>
      <w:proofErr w:type="spellEnd"/>
      <w:r>
        <w:t xml:space="preserve">; «Гуляем и пляшем», «Пальчики-ручки», «Мишка пришел в гости», «ножками затопали», «мячики» М. </w:t>
      </w:r>
      <w:proofErr w:type="spellStart"/>
      <w:r>
        <w:t>Раухвергера</w:t>
      </w:r>
      <w:proofErr w:type="spellEnd"/>
      <w:r>
        <w:t xml:space="preserve">; «Марш», «Бег», муз. Э. </w:t>
      </w:r>
      <w:proofErr w:type="spellStart"/>
      <w:r>
        <w:t>Парлова</w:t>
      </w:r>
      <w:proofErr w:type="spellEnd"/>
      <w:r>
        <w:t xml:space="preserve"> и Е. Тиличеевой; «Зайка», «Мишка», муз. К. Черни и Г. Фрида; «Игра с бубном», нар</w:t>
      </w:r>
      <w:proofErr w:type="gramStart"/>
      <w:r>
        <w:t>.</w:t>
      </w:r>
      <w:proofErr w:type="gramEnd"/>
      <w:r>
        <w:t xml:space="preserve"> </w:t>
      </w:r>
      <w:proofErr w:type="gramStart"/>
      <w:r>
        <w:t>м</w:t>
      </w:r>
      <w:proofErr w:type="gramEnd"/>
      <w:r>
        <w:t>елодия «</w:t>
      </w:r>
      <w:proofErr w:type="spellStart"/>
      <w:r>
        <w:t>Гопачок</w:t>
      </w:r>
      <w:proofErr w:type="spellEnd"/>
      <w:r>
        <w:t xml:space="preserve">» (обр. М. </w:t>
      </w:r>
      <w:proofErr w:type="spellStart"/>
      <w:r>
        <w:t>Раухвергера</w:t>
      </w:r>
      <w:proofErr w:type="spellEnd"/>
      <w:r>
        <w:t xml:space="preserve">); рус. нар. песня «По улице мостовой» в обр. Т. Ломовой; «Погремушки», муз. М. </w:t>
      </w:r>
      <w:proofErr w:type="spellStart"/>
      <w:r>
        <w:t>Раухвергера</w:t>
      </w:r>
      <w:proofErr w:type="spellEnd"/>
      <w:r>
        <w:t>. Музыкальные игры: «Прятки», рус</w:t>
      </w:r>
      <w:proofErr w:type="gramStart"/>
      <w:r>
        <w:t>.</w:t>
      </w:r>
      <w:proofErr w:type="gramEnd"/>
      <w:r>
        <w:t xml:space="preserve"> </w:t>
      </w:r>
      <w:proofErr w:type="gramStart"/>
      <w:r>
        <w:t>н</w:t>
      </w:r>
      <w:proofErr w:type="gramEnd"/>
      <w:r>
        <w:t xml:space="preserve">ар. песня «Лен», автор игры Т. </w:t>
      </w:r>
      <w:proofErr w:type="spellStart"/>
      <w:r>
        <w:t>Бабаджан</w:t>
      </w:r>
      <w:proofErr w:type="spellEnd"/>
      <w:r>
        <w:t>; «</w:t>
      </w:r>
      <w:proofErr w:type="spellStart"/>
      <w:r>
        <w:t>Воротики</w:t>
      </w:r>
      <w:proofErr w:type="spellEnd"/>
      <w:r>
        <w:t xml:space="preserve">» (рус. нар. мелодия); «Прятки», муз. Т. Ломовой; «Погремушки», муз. М. </w:t>
      </w:r>
      <w:proofErr w:type="spellStart"/>
      <w:r>
        <w:t>Раухвергера</w:t>
      </w:r>
      <w:proofErr w:type="spellEnd"/>
      <w:r>
        <w:t xml:space="preserve">, автор игры Т. </w:t>
      </w:r>
      <w:proofErr w:type="spellStart"/>
      <w:r>
        <w:t>Бабаджан</w:t>
      </w:r>
      <w:proofErr w:type="spellEnd"/>
      <w:r>
        <w:t xml:space="preserve">; «Веселые прятки», муз. В. Петровой, авторы игры Н. Кругляк и В. Петрова; «Медведь», муз. В. </w:t>
      </w:r>
      <w:proofErr w:type="spellStart"/>
      <w:r>
        <w:t>Ребикова</w:t>
      </w:r>
      <w:proofErr w:type="spellEnd"/>
      <w:r>
        <w:t xml:space="preserve">; «Зайцы», муз. А. Гречанинова; «Солнышко и дождик», муз. М. </w:t>
      </w:r>
      <w:proofErr w:type="spellStart"/>
      <w:r>
        <w:t>Раухвергера</w:t>
      </w:r>
      <w:proofErr w:type="spellEnd"/>
      <w:r>
        <w:t>; рус</w:t>
      </w:r>
      <w:proofErr w:type="gramStart"/>
      <w:r>
        <w:t>.</w:t>
      </w:r>
      <w:proofErr w:type="gramEnd"/>
      <w:r>
        <w:t xml:space="preserve"> </w:t>
      </w:r>
      <w:proofErr w:type="gramStart"/>
      <w:r>
        <w:t>н</w:t>
      </w:r>
      <w:proofErr w:type="gramEnd"/>
      <w:r>
        <w:t xml:space="preserve">ар. песни: «Зайчик» в обр. М. </w:t>
      </w:r>
      <w:proofErr w:type="spellStart"/>
      <w:r>
        <w:t>Красева</w:t>
      </w:r>
      <w:proofErr w:type="spellEnd"/>
      <w:r>
        <w:t xml:space="preserve"> и «Заинька» в обр. Н. Римского-Корсакова, игра Т. </w:t>
      </w:r>
      <w:proofErr w:type="spellStart"/>
      <w:r>
        <w:t>Бабаджан</w:t>
      </w:r>
      <w:proofErr w:type="spellEnd"/>
      <w:r>
        <w:t>; «Веселые гуси», музыка рус</w:t>
      </w:r>
      <w:proofErr w:type="gramStart"/>
      <w:r>
        <w:t>.</w:t>
      </w:r>
      <w:proofErr w:type="gramEnd"/>
      <w:r>
        <w:t xml:space="preserve"> </w:t>
      </w:r>
      <w:proofErr w:type="gramStart"/>
      <w:r>
        <w:t>н</w:t>
      </w:r>
      <w:proofErr w:type="gramEnd"/>
      <w:r>
        <w:t xml:space="preserve">ар. песни «Веселые гуси», авторы игры Н. Комиссарова и В. Петрова; «Аленка», музыка рус. нар. песни «Во саду ли в огороде», автор игры И. </w:t>
      </w:r>
      <w:proofErr w:type="spellStart"/>
      <w:r>
        <w:t>Грантовская</w:t>
      </w:r>
      <w:proofErr w:type="spellEnd"/>
      <w:r>
        <w:t xml:space="preserve">; «Воробушки и автомобиль», муз. Г. Фрида; «Автомобиль», муз. М. </w:t>
      </w:r>
      <w:proofErr w:type="spellStart"/>
      <w:r>
        <w:t>Раухвергера</w:t>
      </w:r>
      <w:proofErr w:type="spellEnd"/>
      <w:r>
        <w:t>. Пляски: «Русская плясовая» (рус</w:t>
      </w:r>
      <w:proofErr w:type="gramStart"/>
      <w:r>
        <w:t>.</w:t>
      </w:r>
      <w:proofErr w:type="gramEnd"/>
      <w:r>
        <w:t xml:space="preserve"> </w:t>
      </w:r>
      <w:proofErr w:type="gramStart"/>
      <w:r>
        <w:t>н</w:t>
      </w:r>
      <w:proofErr w:type="gramEnd"/>
      <w:r>
        <w:t xml:space="preserve">ар. мелодия «Из-под дуба», сл. И. </w:t>
      </w:r>
      <w:proofErr w:type="spellStart"/>
      <w:r>
        <w:t>Грантовской</w:t>
      </w:r>
      <w:proofErr w:type="spellEnd"/>
      <w:r>
        <w:t xml:space="preserve">); «Калинка» (рус. нар. мелодия, обр. Т. Ломовой, сл. В. Петровой); «Приглашение», муз. В. </w:t>
      </w:r>
      <w:proofErr w:type="spellStart"/>
      <w:r>
        <w:t>Жубинской</w:t>
      </w:r>
      <w:proofErr w:type="spellEnd"/>
      <w:r>
        <w:t xml:space="preserve">, сл. И. </w:t>
      </w:r>
      <w:proofErr w:type="spellStart"/>
      <w:r>
        <w:t>Плакиды</w:t>
      </w:r>
      <w:proofErr w:type="spellEnd"/>
      <w:r>
        <w:t>; «</w:t>
      </w:r>
      <w:proofErr w:type="spellStart"/>
      <w:r>
        <w:t>Поссорилисьпомирились</w:t>
      </w:r>
      <w:proofErr w:type="spellEnd"/>
      <w:r>
        <w:t>» (рус</w:t>
      </w:r>
      <w:proofErr w:type="gramStart"/>
      <w:r>
        <w:t>.</w:t>
      </w:r>
      <w:proofErr w:type="gramEnd"/>
      <w:r>
        <w:t xml:space="preserve"> </w:t>
      </w:r>
      <w:proofErr w:type="gramStart"/>
      <w:r>
        <w:t>н</w:t>
      </w:r>
      <w:proofErr w:type="gramEnd"/>
      <w:r>
        <w:t>ар. мелодия), «Юрочка», «Маленькая кадриль» (рус. нар. мелодия), «</w:t>
      </w:r>
      <w:proofErr w:type="spellStart"/>
      <w:r>
        <w:t>Чок</w:t>
      </w:r>
      <w:proofErr w:type="spellEnd"/>
      <w:r>
        <w:t xml:space="preserve"> да </w:t>
      </w:r>
      <w:proofErr w:type="spellStart"/>
      <w:r>
        <w:t>чок</w:t>
      </w:r>
      <w:proofErr w:type="spellEnd"/>
      <w:r>
        <w:t xml:space="preserve">!», муз. Е. </w:t>
      </w:r>
      <w:proofErr w:type="spellStart"/>
      <w:r>
        <w:t>Макшанцевой</w:t>
      </w:r>
      <w:proofErr w:type="spellEnd"/>
      <w:r>
        <w:t>; «Пляска с куклами» (нем. нар</w:t>
      </w:r>
      <w:proofErr w:type="gramStart"/>
      <w:r>
        <w:t>.</w:t>
      </w:r>
      <w:proofErr w:type="gramEnd"/>
      <w:r>
        <w:t xml:space="preserve"> </w:t>
      </w:r>
      <w:proofErr w:type="gramStart"/>
      <w:r>
        <w:t>м</w:t>
      </w:r>
      <w:proofErr w:type="gramEnd"/>
      <w:r>
        <w:t xml:space="preserve">елодия, обр. А. Ануфриевой); «Пляска с платочками» (нем. нар. мелодия, обр. А.Ануфриевой); «Пляска с платочками», муз. Е. Тиличеевой; Танец снегирей у елочки», муз. И. Пономаревой; «Пляска с куклами», муз. Н. </w:t>
      </w:r>
      <w:proofErr w:type="spellStart"/>
      <w:r>
        <w:t>Нуждина</w:t>
      </w:r>
      <w:proofErr w:type="spellEnd"/>
      <w:r>
        <w:t xml:space="preserve">; «Танец с кубиками» (полька </w:t>
      </w:r>
      <w:r>
        <w:lastRenderedPageBreak/>
        <w:t>«Янка») и др.</w:t>
      </w:r>
    </w:p>
    <w:p w:rsidR="00D422E6" w:rsidRDefault="00D422E6" w:rsidP="001A6E3A"/>
    <w:p w:rsidR="001A6E3A" w:rsidRDefault="001A6E3A" w:rsidP="001A6E3A">
      <w:pPr>
        <w:jc w:val="right"/>
        <w:rPr>
          <w:rFonts w:cs="Times New Roman"/>
        </w:rPr>
      </w:pPr>
      <w:r>
        <w:rPr>
          <w:rFonts w:cs="Times New Roman"/>
        </w:rPr>
        <w:t xml:space="preserve">Приложение </w:t>
      </w:r>
      <w:r w:rsidR="00BE19A5">
        <w:rPr>
          <w:rFonts w:cs="Times New Roman"/>
        </w:rPr>
        <w:t>3</w:t>
      </w:r>
      <w:r>
        <w:rPr>
          <w:rFonts w:cs="Times New Roman"/>
        </w:rPr>
        <w:t>.</w:t>
      </w:r>
    </w:p>
    <w:p w:rsidR="001A6E3A" w:rsidRDefault="001A6E3A" w:rsidP="001A6E3A">
      <w:pPr>
        <w:rPr>
          <w:rFonts w:cs="Times New Roman"/>
        </w:rPr>
      </w:pPr>
    </w:p>
    <w:p w:rsidR="001A6E3A" w:rsidRPr="001A6E3A" w:rsidRDefault="001A6E3A" w:rsidP="001A6E3A">
      <w:pPr>
        <w:jc w:val="center"/>
        <w:rPr>
          <w:rFonts w:cs="Times New Roman"/>
          <w:b/>
          <w:u w:val="single"/>
        </w:rPr>
      </w:pPr>
      <w:r w:rsidRPr="001A6E3A">
        <w:rPr>
          <w:b/>
          <w:u w:val="single"/>
        </w:rPr>
        <w:t>ПЕРСПЕКТИВНО – ТЕМАТИЧЕСКИЙ  ПЛАН ООД ПО ПРОГРАММЕ «РОДНИКИ ДОНА».</w:t>
      </w:r>
    </w:p>
    <w:p w:rsidR="0003718C" w:rsidRDefault="0003718C"/>
    <w:p w:rsidR="009630B6" w:rsidRDefault="009630B6"/>
    <w:tbl>
      <w:tblPr>
        <w:tblW w:w="7870"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2"/>
        <w:gridCol w:w="238"/>
        <w:gridCol w:w="2395"/>
        <w:gridCol w:w="3772"/>
        <w:gridCol w:w="2365"/>
        <w:gridCol w:w="2365"/>
        <w:gridCol w:w="2368"/>
      </w:tblGrid>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rPr>
                <w:rFonts w:eastAsia="Times New Roman"/>
                <w:b/>
              </w:rPr>
            </w:pPr>
            <w:r w:rsidRPr="00CC2345">
              <w:rPr>
                <w:rFonts w:eastAsia="Times New Roman"/>
                <w:b/>
              </w:rPr>
              <w:t xml:space="preserve">Недели </w:t>
            </w: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b/>
              </w:rPr>
            </w:pPr>
            <w:r w:rsidRPr="00CC2345">
              <w:rPr>
                <w:rFonts w:eastAsia="Times New Roman"/>
                <w:b/>
              </w:rPr>
              <w:t>Темы месяца</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b/>
              </w:rPr>
            </w:pPr>
            <w:r w:rsidRPr="00CC2345">
              <w:rPr>
                <w:rFonts w:eastAsia="Times New Roman"/>
                <w:b/>
              </w:rPr>
              <w:t>Цель</w:t>
            </w:r>
          </w:p>
        </w:tc>
        <w:tc>
          <w:tcPr>
            <w:tcW w:w="78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autoSpaceDE w:val="0"/>
              <w:autoSpaceDN w:val="0"/>
              <w:adjustRightInd w:val="0"/>
              <w:jc w:val="center"/>
              <w:rPr>
                <w:rFonts w:eastAsia="Times New Roman"/>
                <w:b/>
                <w:lang w:eastAsia="ru-RU"/>
              </w:rPr>
            </w:pPr>
            <w:r w:rsidRPr="00CC2345">
              <w:rPr>
                <w:rFonts w:eastAsia="Times New Roman"/>
                <w:b/>
                <w:lang w:eastAsia="ru-RU"/>
              </w:rPr>
              <w:t>Формы работы</w:t>
            </w:r>
          </w:p>
        </w:tc>
      </w:tr>
      <w:tr w:rsidR="001A6E3A" w:rsidRPr="00CC2345" w:rsidTr="00107498">
        <w:trPr>
          <w:gridAfter w:val="2"/>
          <w:wAfter w:w="1571" w:type="pct"/>
        </w:trPr>
        <w:tc>
          <w:tcPr>
            <w:tcW w:w="3429" w:type="pct"/>
            <w:gridSpan w:val="5"/>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rPr>
                <w:rFonts w:eastAsia="Times New Roman"/>
                <w:b/>
              </w:rPr>
            </w:pPr>
          </w:p>
          <w:p w:rsidR="001A6E3A" w:rsidRPr="00CC2345" w:rsidRDefault="001A6E3A" w:rsidP="00107498">
            <w:pPr>
              <w:autoSpaceDE w:val="0"/>
              <w:autoSpaceDN w:val="0"/>
              <w:adjustRightInd w:val="0"/>
              <w:jc w:val="center"/>
              <w:rPr>
                <w:rFonts w:eastAsia="Times New Roman"/>
                <w:b/>
                <w:lang w:eastAsia="ru-RU"/>
              </w:rPr>
            </w:pPr>
            <w:r w:rsidRPr="00CC2345">
              <w:rPr>
                <w:rFonts w:eastAsia="Times New Roman"/>
                <w:b/>
                <w:lang w:eastAsia="ru-RU"/>
              </w:rPr>
              <w:t>Сентябрь</w:t>
            </w:r>
          </w:p>
        </w:tc>
      </w:tr>
      <w:tr w:rsidR="001A6E3A" w:rsidRPr="00CC2345" w:rsidTr="00107498">
        <w:trPr>
          <w:gridAfter w:val="2"/>
          <w:wAfter w:w="1571" w:type="pct"/>
        </w:trPr>
        <w:tc>
          <w:tcPr>
            <w:tcW w:w="518"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rPr>
                <w:rFonts w:eastAsia="Times New Roman"/>
                <w:b/>
              </w:rPr>
            </w:pPr>
          </w:p>
        </w:tc>
        <w:tc>
          <w:tcPr>
            <w:tcW w:w="874" w:type="pct"/>
            <w:gridSpan w:val="2"/>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b/>
              </w:rPr>
            </w:pP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b/>
              </w:rPr>
            </w:pPr>
          </w:p>
        </w:tc>
        <w:tc>
          <w:tcPr>
            <w:tcW w:w="78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autoSpaceDE w:val="0"/>
              <w:autoSpaceDN w:val="0"/>
              <w:adjustRightInd w:val="0"/>
              <w:jc w:val="center"/>
              <w:rPr>
                <w:rFonts w:eastAsia="Times New Roman"/>
                <w:b/>
                <w:lang w:eastAsia="ru-RU"/>
              </w:rPr>
            </w:pPr>
          </w:p>
        </w:tc>
      </w:tr>
      <w:tr w:rsidR="001A6E3A" w:rsidRPr="00CC2345" w:rsidTr="00107498">
        <w:trPr>
          <w:gridAfter w:val="2"/>
          <w:wAfter w:w="1571" w:type="pct"/>
        </w:trPr>
        <w:tc>
          <w:tcPr>
            <w:tcW w:w="518" w:type="pct"/>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1 неделя</w:t>
            </w:r>
          </w:p>
          <w:p w:rsidR="001A6E3A" w:rsidRPr="00DC0C8B" w:rsidRDefault="001A6E3A" w:rsidP="00107498">
            <w:pPr>
              <w:jc w:val="center"/>
              <w:rPr>
                <w:rFonts w:eastAsia="Times New Roman"/>
              </w:rPr>
            </w:pPr>
          </w:p>
        </w:tc>
        <w:tc>
          <w:tcPr>
            <w:tcW w:w="874" w:type="pct"/>
            <w:gridSpan w:val="2"/>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Мой край Донской</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rPr>
                <w:rFonts w:eastAsia="Times New Roman" w:cs="Arial"/>
                <w:color w:val="000000"/>
                <w:lang w:eastAsia="ru-RU"/>
              </w:rPr>
            </w:pPr>
            <w:r>
              <w:rPr>
                <w:rFonts w:eastAsia="Times New Roman"/>
                <w:color w:val="000000"/>
                <w:lang w:eastAsia="ru-RU"/>
              </w:rPr>
              <w:t xml:space="preserve">Создать  оптимальные условия для приобщения </w:t>
            </w:r>
            <w:r w:rsidRPr="00CC2345">
              <w:rPr>
                <w:rFonts w:eastAsia="Times New Roman"/>
                <w:color w:val="000000"/>
                <w:lang w:eastAsia="ru-RU"/>
              </w:rPr>
              <w:t xml:space="preserve"> детей к истории и культуре казаков.</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Презентация</w:t>
            </w:r>
          </w:p>
        </w:tc>
      </w:tr>
      <w:tr w:rsidR="001A6E3A" w:rsidRPr="00CC2345" w:rsidTr="00107498">
        <w:trPr>
          <w:gridAfter w:val="2"/>
          <w:wAfter w:w="1571" w:type="pct"/>
        </w:trPr>
        <w:tc>
          <w:tcPr>
            <w:tcW w:w="518" w:type="pct"/>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2 неделя</w:t>
            </w:r>
          </w:p>
          <w:p w:rsidR="001A6E3A" w:rsidRDefault="001A6E3A" w:rsidP="00107498">
            <w:pPr>
              <w:jc w:val="center"/>
              <w:rPr>
                <w:rFonts w:eastAsia="Times New Roman"/>
                <w:b/>
              </w:rPr>
            </w:pPr>
          </w:p>
          <w:p w:rsidR="001A6E3A" w:rsidRPr="00DC0C8B" w:rsidRDefault="001A6E3A" w:rsidP="00107498">
            <w:pPr>
              <w:jc w:val="center"/>
              <w:rPr>
                <w:rFonts w:eastAsia="Times New Roman"/>
              </w:rPr>
            </w:pPr>
          </w:p>
        </w:tc>
        <w:tc>
          <w:tcPr>
            <w:tcW w:w="874" w:type="pct"/>
            <w:gridSpan w:val="2"/>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t>«Ой, ты Дон широкий»</w:t>
            </w:r>
          </w:p>
          <w:p w:rsidR="001A6E3A" w:rsidRPr="00CC2345" w:rsidRDefault="001A6E3A" w:rsidP="00107498">
            <w:pPr>
              <w:jc w:val="center"/>
              <w:rPr>
                <w:rFonts w:eastAsia="Times New Roman"/>
              </w:rPr>
            </w:pP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t>Познакомить детей с главной рекой казаков – Доном,  передать его красоту, познакомить с водными обитателями, рассказать о течении реки (медленное, быстрое), донести, что река – это богатство донского края.</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autoSpaceDE w:val="0"/>
              <w:autoSpaceDN w:val="0"/>
              <w:adjustRightInd w:val="0"/>
              <w:jc w:val="center"/>
              <w:rPr>
                <w:rFonts w:eastAsia="Times New Roman"/>
                <w:lang w:eastAsia="ru-RU"/>
              </w:rPr>
            </w:pPr>
            <w:r>
              <w:rPr>
                <w:rFonts w:eastAsia="Times New Roman"/>
                <w:lang w:eastAsia="ru-RU"/>
              </w:rPr>
              <w:t>Беседа</w:t>
            </w:r>
          </w:p>
        </w:tc>
      </w:tr>
      <w:tr w:rsidR="001A6E3A" w:rsidRPr="00CC2345" w:rsidTr="00107498">
        <w:trPr>
          <w:gridAfter w:val="2"/>
          <w:wAfter w:w="1571" w:type="pct"/>
        </w:trPr>
        <w:tc>
          <w:tcPr>
            <w:tcW w:w="518" w:type="pct"/>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3 неделя</w:t>
            </w:r>
          </w:p>
          <w:p w:rsidR="001A6E3A" w:rsidRDefault="001A6E3A" w:rsidP="00107498">
            <w:pPr>
              <w:jc w:val="center"/>
              <w:rPr>
                <w:rFonts w:eastAsia="Times New Roman"/>
                <w:b/>
              </w:rPr>
            </w:pPr>
          </w:p>
          <w:p w:rsidR="001A6E3A" w:rsidRPr="00DC0C8B" w:rsidRDefault="001A6E3A" w:rsidP="00107498">
            <w:pPr>
              <w:jc w:val="center"/>
              <w:rPr>
                <w:rFonts w:eastAsia="Times New Roman"/>
              </w:rPr>
            </w:pPr>
          </w:p>
        </w:tc>
        <w:tc>
          <w:tcPr>
            <w:tcW w:w="874" w:type="pct"/>
            <w:gridSpan w:val="2"/>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color w:val="000000" w:themeColor="text1"/>
              </w:rPr>
            </w:pPr>
            <w:r w:rsidRPr="00CC2345">
              <w:rPr>
                <w:rFonts w:eastAsia="Times New Roman"/>
                <w:color w:val="000000" w:themeColor="text1"/>
              </w:rPr>
              <w:t>Родные просторы</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rPr>
                <w:rFonts w:eastAsia="Times New Roman"/>
              </w:rPr>
            </w:pPr>
            <w:r w:rsidRPr="00CC2345">
              <w:t>Продолжать знакомство с растительным миром степи, лесостепи: ковыль,  перекати – поле, красный мак, типчак.</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Беседа, презентация</w:t>
            </w:r>
          </w:p>
        </w:tc>
      </w:tr>
      <w:tr w:rsidR="001A6E3A" w:rsidRPr="00CC2345" w:rsidTr="00107498">
        <w:trPr>
          <w:gridAfter w:val="2"/>
          <w:wAfter w:w="1571" w:type="pct"/>
        </w:trPr>
        <w:tc>
          <w:tcPr>
            <w:tcW w:w="518" w:type="pct"/>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4 неделя</w:t>
            </w:r>
          </w:p>
          <w:p w:rsidR="001A6E3A" w:rsidRDefault="001A6E3A" w:rsidP="00107498">
            <w:pPr>
              <w:jc w:val="center"/>
              <w:rPr>
                <w:rFonts w:eastAsia="Times New Roman"/>
                <w:b/>
              </w:rPr>
            </w:pPr>
          </w:p>
          <w:p w:rsidR="001A6E3A" w:rsidRPr="00DC0C8B" w:rsidRDefault="001A6E3A" w:rsidP="00107498">
            <w:pPr>
              <w:jc w:val="center"/>
              <w:rPr>
                <w:rFonts w:eastAsia="Times New Roman"/>
              </w:rPr>
            </w:pPr>
          </w:p>
        </w:tc>
        <w:tc>
          <w:tcPr>
            <w:tcW w:w="874" w:type="pct"/>
            <w:gridSpan w:val="2"/>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shd w:val="clear" w:color="auto" w:fill="FFFFFF"/>
              <w:spacing w:before="10"/>
              <w:jc w:val="center"/>
            </w:pPr>
            <w:r w:rsidRPr="00CC2345">
              <w:t>«Степь да степь кругом».</w:t>
            </w:r>
          </w:p>
          <w:p w:rsidR="001A6E3A" w:rsidRPr="00CC2345" w:rsidRDefault="001A6E3A" w:rsidP="00107498">
            <w:pPr>
              <w:jc w:val="center"/>
              <w:rPr>
                <w:rFonts w:eastAsia="Times New Roman"/>
              </w:rPr>
            </w:pPr>
            <w:r w:rsidRPr="00CC2345">
              <w:t xml:space="preserve">  </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rPr>
                <w:rFonts w:eastAsia="Times New Roman"/>
              </w:rPr>
            </w:pPr>
            <w:r w:rsidRPr="00CC2345">
              <w:t xml:space="preserve"> Учить детей композиционному расположению предметов на листе, передавать разнообразие растительных форм, использовать в работе рисование веточками. Развивать у детей самостоятельность, воображение.</w:t>
            </w:r>
          </w:p>
        </w:tc>
        <w:tc>
          <w:tcPr>
            <w:tcW w:w="78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Рисование</w:t>
            </w:r>
          </w:p>
        </w:tc>
      </w:tr>
      <w:tr w:rsidR="001A6E3A" w:rsidRPr="00CC2345" w:rsidTr="00107498">
        <w:trPr>
          <w:gridAfter w:val="2"/>
          <w:wAfter w:w="1571" w:type="pct"/>
        </w:trPr>
        <w:tc>
          <w:tcPr>
            <w:tcW w:w="3429" w:type="pct"/>
            <w:gridSpan w:val="5"/>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autoSpaceDE w:val="0"/>
              <w:autoSpaceDN w:val="0"/>
              <w:adjustRightInd w:val="0"/>
              <w:jc w:val="center"/>
              <w:rPr>
                <w:rFonts w:eastAsia="Times New Roman"/>
                <w:b/>
                <w:lang w:eastAsia="ru-RU"/>
              </w:rPr>
            </w:pPr>
            <w:r w:rsidRPr="00CC2345">
              <w:rPr>
                <w:rFonts w:eastAsia="Times New Roman"/>
                <w:b/>
                <w:lang w:eastAsia="ru-RU"/>
              </w:rPr>
              <w:t>Октябрь</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1 неделя</w:t>
            </w:r>
          </w:p>
          <w:p w:rsidR="001A6E3A" w:rsidRPr="00DC0C8B" w:rsidRDefault="001A6E3A" w:rsidP="00107498">
            <w:pPr>
              <w:jc w:val="center"/>
              <w:rPr>
                <w:rFonts w:eastAsia="Times New Roman"/>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Кто такие казаки</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r w:rsidRPr="00CC2345">
              <w:t>Дать представление о казаках.</w:t>
            </w:r>
          </w:p>
          <w:p w:rsidR="001A6E3A" w:rsidRPr="00CC2345" w:rsidRDefault="001A6E3A" w:rsidP="00107498">
            <w:pPr>
              <w:jc w:val="center"/>
              <w:rPr>
                <w:rFonts w:eastAsia="Times New Roman"/>
              </w:rPr>
            </w:pPr>
          </w:p>
        </w:tc>
        <w:tc>
          <w:tcPr>
            <w:tcW w:w="78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Презентация</w:t>
            </w:r>
          </w:p>
          <w:p w:rsidR="001A6E3A" w:rsidRPr="00CC2345" w:rsidRDefault="001A6E3A" w:rsidP="00107498">
            <w:pPr>
              <w:autoSpaceDE w:val="0"/>
              <w:autoSpaceDN w:val="0"/>
              <w:adjustRightInd w:val="0"/>
              <w:rPr>
                <w:rFonts w:eastAsia="Times New Roman"/>
                <w:lang w:eastAsia="ru-RU"/>
              </w:rPr>
            </w:pP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2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ind w:left="454"/>
              <w:rPr>
                <w:rFonts w:eastAsia="Times New Roman"/>
              </w:rPr>
            </w:pPr>
            <w:r w:rsidRPr="00CC2345">
              <w:t>Дом казака.</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rPr>
                <w:rFonts w:eastAsia="Times New Roman"/>
              </w:rPr>
            </w:pPr>
            <w:r w:rsidRPr="00CC2345">
              <w:t>Расширить представление детей о казачьем доме-курене</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Рассказ, презентация,</w:t>
            </w:r>
          </w:p>
          <w:p w:rsidR="001A6E3A" w:rsidRPr="00CC2345" w:rsidRDefault="001A6E3A" w:rsidP="00107498">
            <w:pPr>
              <w:autoSpaceDE w:val="0"/>
              <w:autoSpaceDN w:val="0"/>
              <w:adjustRightInd w:val="0"/>
              <w:jc w:val="center"/>
              <w:rPr>
                <w:rFonts w:eastAsia="Times New Roman"/>
                <w:lang w:eastAsia="ru-RU"/>
              </w:rPr>
            </w:pPr>
            <w:r>
              <w:rPr>
                <w:rFonts w:eastAsia="Times New Roman"/>
                <w:lang w:eastAsia="ru-RU"/>
              </w:rPr>
              <w:t>р</w:t>
            </w:r>
            <w:r w:rsidRPr="00CC2345">
              <w:rPr>
                <w:rFonts w:eastAsia="Times New Roman"/>
                <w:lang w:eastAsia="ru-RU"/>
              </w:rPr>
              <w:t>ассматривание иллюстраций.</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3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rPr>
                <w:color w:val="000000"/>
              </w:rPr>
            </w:pPr>
            <w:r w:rsidRPr="00CC2345">
              <w:rPr>
                <w:bCs/>
                <w:iCs/>
                <w:color w:val="000000"/>
              </w:rPr>
              <w:t>«Быт казачьего дома:</w:t>
            </w:r>
            <w:r w:rsidRPr="00CC2345">
              <w:rPr>
                <w:bCs/>
                <w:color w:val="000000"/>
              </w:rPr>
              <w:t xml:space="preserve"> прялка, веретено»</w:t>
            </w:r>
          </w:p>
          <w:p w:rsidR="001A6E3A" w:rsidRPr="00CC2345" w:rsidRDefault="001A6E3A" w:rsidP="00107498">
            <w:pPr>
              <w:jc w:val="center"/>
              <w:rPr>
                <w:rFonts w:eastAsia="Times New Roman"/>
              </w:rPr>
            </w:pP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rPr>
                <w:rFonts w:eastAsia="Times New Roman"/>
              </w:rPr>
            </w:pPr>
            <w:r w:rsidRPr="00CC2345">
              <w:rPr>
                <w:color w:val="000000"/>
              </w:rPr>
              <w:t xml:space="preserve">Знакомить детей с жизнью, бытом и культурой  Донского  казачества; </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Экскурсия в библиотеку</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4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rPr>
                <w:color w:val="000000"/>
              </w:rPr>
            </w:pPr>
            <w:r w:rsidRPr="00CC2345">
              <w:rPr>
                <w:bCs/>
                <w:color w:val="000000"/>
              </w:rPr>
              <w:t>«Знакомство с предметами казачьего быта:</w:t>
            </w:r>
            <w:r w:rsidRPr="00CC2345">
              <w:rPr>
                <w:color w:val="000000"/>
              </w:rPr>
              <w:t> </w:t>
            </w:r>
            <w:r w:rsidRPr="00CC2345">
              <w:rPr>
                <w:bCs/>
                <w:color w:val="000000"/>
              </w:rPr>
              <w:t>рубель, чугунный утюг»</w:t>
            </w:r>
          </w:p>
          <w:p w:rsidR="001A6E3A" w:rsidRPr="00CC2345" w:rsidRDefault="001A6E3A" w:rsidP="00107498">
            <w:pPr>
              <w:ind w:firstLine="284"/>
              <w:rPr>
                <w:color w:val="000000"/>
              </w:rPr>
            </w:pPr>
            <w:r w:rsidRPr="00CC2345">
              <w:rPr>
                <w:color w:val="000000"/>
              </w:rPr>
              <w:t>.</w:t>
            </w:r>
          </w:p>
          <w:p w:rsidR="001A6E3A" w:rsidRPr="00CC2345" w:rsidRDefault="001A6E3A" w:rsidP="00107498">
            <w:pPr>
              <w:jc w:val="center"/>
              <w:rPr>
                <w:rFonts w:eastAsia="Times New Roman"/>
              </w:rPr>
            </w:pP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rPr>
                <w:color w:val="000000"/>
              </w:rPr>
            </w:pPr>
            <w:r w:rsidRPr="00CC2345">
              <w:rPr>
                <w:color w:val="000000"/>
              </w:rPr>
              <w:t>Познакомить детей с процессом стирки и глажки казачек в старину, научить пользоваться предметами казачьего быта, дать представление о понятии «рубель». Обогатить знания детей об образе жизни людей в старину, их деятельности в  быту.</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autoSpaceDE w:val="0"/>
              <w:autoSpaceDN w:val="0"/>
              <w:adjustRightInd w:val="0"/>
              <w:jc w:val="center"/>
              <w:rPr>
                <w:rFonts w:eastAsia="Times New Roman"/>
                <w:lang w:eastAsia="ru-RU"/>
              </w:rPr>
            </w:pPr>
            <w:r>
              <w:rPr>
                <w:rFonts w:eastAsia="Times New Roman"/>
                <w:lang w:eastAsia="ru-RU"/>
              </w:rPr>
              <w:t>Экскурсия в библиотеку</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Pr="00DC0C8B" w:rsidRDefault="001A6E3A" w:rsidP="00107498">
            <w:pPr>
              <w:jc w:val="center"/>
              <w:rPr>
                <w:rFonts w:eastAsia="Times New Roman"/>
              </w:rPr>
            </w:pPr>
          </w:p>
        </w:tc>
        <w:tc>
          <w:tcPr>
            <w:tcW w:w="795" w:type="pct"/>
            <w:tcBorders>
              <w:top w:val="single" w:sz="4" w:space="0" w:color="auto"/>
              <w:left w:val="single" w:sz="4" w:space="0" w:color="auto"/>
              <w:bottom w:val="single" w:sz="4" w:space="0" w:color="auto"/>
              <w:right w:val="single" w:sz="4" w:space="0" w:color="auto"/>
            </w:tcBorders>
          </w:tcPr>
          <w:p w:rsidR="001A6E3A" w:rsidRPr="00DC0C8B" w:rsidRDefault="001A6E3A" w:rsidP="00107498">
            <w:pPr>
              <w:rPr>
                <w:color w:val="000000"/>
              </w:rPr>
            </w:pPr>
            <w:r w:rsidRPr="00CC2345">
              <w:rPr>
                <w:bCs/>
                <w:color w:val="000000"/>
              </w:rPr>
              <w:t>«Русской печки нет добрее»</w:t>
            </w:r>
          </w:p>
        </w:tc>
        <w:tc>
          <w:tcPr>
            <w:tcW w:w="1252" w:type="pct"/>
            <w:tcBorders>
              <w:top w:val="single" w:sz="4" w:space="0" w:color="auto"/>
              <w:left w:val="single" w:sz="4" w:space="0" w:color="auto"/>
              <w:bottom w:val="single" w:sz="4" w:space="0" w:color="auto"/>
              <w:right w:val="single" w:sz="4" w:space="0" w:color="auto"/>
            </w:tcBorders>
          </w:tcPr>
          <w:p w:rsidR="001A6E3A" w:rsidRPr="00DC0C8B" w:rsidRDefault="001A6E3A" w:rsidP="00107498">
            <w:pPr>
              <w:rPr>
                <w:color w:val="000000"/>
              </w:rPr>
            </w:pPr>
            <w:r>
              <w:rPr>
                <w:color w:val="000000"/>
              </w:rPr>
              <w:t>П</w:t>
            </w:r>
            <w:r w:rsidRPr="00CC2345">
              <w:rPr>
                <w:color w:val="000000"/>
              </w:rPr>
              <w:t xml:space="preserve">родолжать знакомить детей с бытом русского народа, с печью – </w:t>
            </w:r>
            <w:r w:rsidRPr="00CC2345">
              <w:rPr>
                <w:color w:val="000000"/>
              </w:rPr>
              <w:lastRenderedPageBreak/>
              <w:t>главной частью избы.</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autoSpaceDE w:val="0"/>
              <w:autoSpaceDN w:val="0"/>
              <w:adjustRightInd w:val="0"/>
              <w:jc w:val="center"/>
              <w:rPr>
                <w:rFonts w:eastAsia="Times New Roman"/>
                <w:lang w:eastAsia="ru-RU"/>
              </w:rPr>
            </w:pPr>
            <w:r>
              <w:rPr>
                <w:rFonts w:eastAsia="Times New Roman"/>
                <w:lang w:eastAsia="ru-RU"/>
              </w:rPr>
              <w:lastRenderedPageBreak/>
              <w:t>Презентация</w:t>
            </w:r>
          </w:p>
        </w:tc>
      </w:tr>
      <w:tr w:rsidR="001A6E3A" w:rsidRPr="00CC2345" w:rsidTr="00107498">
        <w:trPr>
          <w:gridAfter w:val="2"/>
          <w:wAfter w:w="1571" w:type="pct"/>
        </w:trPr>
        <w:tc>
          <w:tcPr>
            <w:tcW w:w="3429" w:type="pct"/>
            <w:gridSpan w:val="5"/>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autoSpaceDE w:val="0"/>
              <w:autoSpaceDN w:val="0"/>
              <w:adjustRightInd w:val="0"/>
              <w:jc w:val="center"/>
              <w:rPr>
                <w:rFonts w:eastAsia="Times New Roman"/>
                <w:b/>
                <w:lang w:eastAsia="ru-RU"/>
              </w:rPr>
            </w:pPr>
            <w:r w:rsidRPr="00CC2345">
              <w:rPr>
                <w:rFonts w:eastAsia="Times New Roman"/>
                <w:b/>
                <w:lang w:eastAsia="ru-RU"/>
              </w:rPr>
              <w:lastRenderedPageBreak/>
              <w:t>Ноябрь</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1 неделя</w:t>
            </w:r>
          </w:p>
          <w:p w:rsidR="001A6E3A" w:rsidRPr="00DC0C8B" w:rsidRDefault="001A6E3A" w:rsidP="00107498">
            <w:pPr>
              <w:jc w:val="center"/>
              <w:rPr>
                <w:rFonts w:eastAsia="Times New Roman"/>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ind w:firstLine="284"/>
              <w:jc w:val="center"/>
              <w:rPr>
                <w:color w:val="000000"/>
              </w:rPr>
            </w:pPr>
            <w:r w:rsidRPr="00CC2345">
              <w:rPr>
                <w:bCs/>
                <w:color w:val="000000"/>
              </w:rPr>
              <w:t>«Женская казачья одежда»</w:t>
            </w:r>
          </w:p>
          <w:p w:rsidR="001A6E3A" w:rsidRPr="00CC2345" w:rsidRDefault="001A6E3A" w:rsidP="00107498">
            <w:pPr>
              <w:ind w:firstLine="284"/>
              <w:rPr>
                <w:rFonts w:eastAsia="Times New Roman"/>
              </w:rPr>
            </w:pP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rPr>
                <w:color w:val="000000"/>
              </w:rPr>
            </w:pPr>
            <w:r w:rsidRPr="00CC2345">
              <w:rPr>
                <w:color w:val="000000"/>
              </w:rPr>
              <w:t>Познакомить детей с элементами казачьей  женской одежды.</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Презентация</w:t>
            </w:r>
          </w:p>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 xml:space="preserve">Д/и «Наряд для Аксиньи» </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2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ind w:firstLine="284"/>
              <w:jc w:val="center"/>
              <w:rPr>
                <w:color w:val="000000"/>
              </w:rPr>
            </w:pPr>
            <w:r w:rsidRPr="00CC2345">
              <w:rPr>
                <w:bCs/>
                <w:color w:val="000000"/>
              </w:rPr>
              <w:t>«Женская казачья одежда»</w:t>
            </w:r>
          </w:p>
          <w:p w:rsidR="001A6E3A" w:rsidRPr="00CC2345" w:rsidRDefault="001A6E3A" w:rsidP="00107498">
            <w:pPr>
              <w:ind w:firstLine="284"/>
              <w:rPr>
                <w:rFonts w:eastAsia="Times New Roman"/>
              </w:rPr>
            </w:pP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color w:val="000000"/>
              </w:rPr>
            </w:pPr>
            <w:r w:rsidRPr="00CC2345">
              <w:rPr>
                <w:color w:val="000000"/>
              </w:rPr>
              <w:t>Закрепить знания  детей о женской одежде  казачек.</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Художественный альбом:</w:t>
            </w:r>
          </w:p>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раскрашивание костюма  казачки</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3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ind w:firstLine="284"/>
              <w:rPr>
                <w:color w:val="000000"/>
              </w:rPr>
            </w:pPr>
            <w:r w:rsidRPr="00CC2345">
              <w:rPr>
                <w:bCs/>
                <w:color w:val="000000"/>
              </w:rPr>
              <w:t>«Мужская  казачья одежда»</w:t>
            </w:r>
          </w:p>
          <w:p w:rsidR="001A6E3A" w:rsidRPr="00CC2345" w:rsidRDefault="001A6E3A" w:rsidP="00107498">
            <w:pPr>
              <w:jc w:val="center"/>
              <w:rPr>
                <w:rFonts w:eastAsia="Times New Roman"/>
              </w:rPr>
            </w:pP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color w:val="000000"/>
              </w:rPr>
              <w:t>Познакомить дет</w:t>
            </w:r>
            <w:r>
              <w:rPr>
                <w:color w:val="000000"/>
              </w:rPr>
              <w:t xml:space="preserve">ей с элементами мужской казачьей </w:t>
            </w:r>
            <w:r w:rsidRPr="00CC2345">
              <w:rPr>
                <w:color w:val="000000"/>
              </w:rPr>
              <w:t xml:space="preserve"> одежды.</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Презентация</w:t>
            </w:r>
          </w:p>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Д/и «На казаке и рогожа пригожа»</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4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ind w:firstLine="284"/>
              <w:jc w:val="center"/>
              <w:rPr>
                <w:color w:val="000000"/>
              </w:rPr>
            </w:pPr>
            <w:r w:rsidRPr="00CC2345">
              <w:rPr>
                <w:bCs/>
                <w:color w:val="000000"/>
              </w:rPr>
              <w:t>«Мужская  казачья одежда»</w:t>
            </w:r>
          </w:p>
          <w:p w:rsidR="001A6E3A" w:rsidRPr="00CC2345" w:rsidRDefault="001A6E3A" w:rsidP="00107498">
            <w:pPr>
              <w:jc w:val="center"/>
              <w:rPr>
                <w:rFonts w:eastAsia="Times New Roman"/>
              </w:rPr>
            </w:pP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b/>
              </w:rPr>
            </w:pPr>
            <w:r w:rsidRPr="00CC2345">
              <w:rPr>
                <w:color w:val="000000"/>
              </w:rPr>
              <w:t>Закрепить знания  детей о мужской  одежде казаков.</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Художественный альбом:</w:t>
            </w:r>
          </w:p>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раскрашивание костюма  казака.</w:t>
            </w:r>
          </w:p>
        </w:tc>
      </w:tr>
      <w:tr w:rsidR="001A6E3A" w:rsidRPr="00CC2345" w:rsidTr="00107498">
        <w:trPr>
          <w:gridAfter w:val="2"/>
          <w:wAfter w:w="1571" w:type="pct"/>
        </w:trPr>
        <w:tc>
          <w:tcPr>
            <w:tcW w:w="3429" w:type="pct"/>
            <w:gridSpan w:val="5"/>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autoSpaceDE w:val="0"/>
              <w:autoSpaceDN w:val="0"/>
              <w:adjustRightInd w:val="0"/>
              <w:jc w:val="center"/>
              <w:rPr>
                <w:rFonts w:eastAsia="Times New Roman"/>
                <w:b/>
                <w:lang w:eastAsia="ru-RU"/>
              </w:rPr>
            </w:pPr>
            <w:r w:rsidRPr="00CC2345">
              <w:rPr>
                <w:rFonts w:eastAsia="Times New Roman"/>
                <w:b/>
                <w:lang w:eastAsia="ru-RU"/>
              </w:rPr>
              <w:t>Декабрь</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1 неделя</w:t>
            </w:r>
          </w:p>
          <w:p w:rsidR="001A6E3A" w:rsidRPr="00DC0C8B" w:rsidRDefault="001A6E3A" w:rsidP="00107498">
            <w:pPr>
              <w:jc w:val="center"/>
              <w:rPr>
                <w:rFonts w:eastAsia="Times New Roman"/>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pStyle w:val="a8"/>
              <w:rPr>
                <w:sz w:val="24"/>
                <w:szCs w:val="24"/>
              </w:rPr>
            </w:pPr>
            <w:r w:rsidRPr="00CC2345">
              <w:rPr>
                <w:sz w:val="24"/>
                <w:szCs w:val="24"/>
              </w:rPr>
              <w:t>Казачья семья.</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color w:val="000000"/>
              </w:rPr>
              <w:t>Продолжать знакомить детей с укладом жизни казаков,</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Презентация</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2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color w:val="000000"/>
              </w:rPr>
            </w:pPr>
            <w:r w:rsidRPr="00CC2345">
              <w:rPr>
                <w:bCs/>
                <w:color w:val="000000"/>
              </w:rPr>
              <w:t xml:space="preserve"> «Воспитание детей в казачьих семьях»</w:t>
            </w:r>
          </w:p>
          <w:p w:rsidR="001A6E3A" w:rsidRPr="00CC2345" w:rsidRDefault="001A6E3A" w:rsidP="00107498">
            <w:pPr>
              <w:ind w:firstLine="284"/>
              <w:rPr>
                <w:rFonts w:eastAsia="Times New Roman"/>
              </w:rPr>
            </w:pP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rPr>
                <w:color w:val="000000"/>
              </w:rPr>
            </w:pPr>
            <w:r w:rsidRPr="00CC2345">
              <w:rPr>
                <w:color w:val="000000"/>
              </w:rPr>
              <w:t>Расширять представления о казачестве, самобытности, культуре, традициях этого народа, о специфике воспитания детей в казачьей семье, формировать у детей чувство любви к Родине, интерес и уважение к людям, которые живут рядом.</w:t>
            </w:r>
          </w:p>
        </w:tc>
        <w:tc>
          <w:tcPr>
            <w:tcW w:w="785" w:type="pct"/>
            <w:tcBorders>
              <w:top w:val="single" w:sz="4" w:space="0" w:color="auto"/>
              <w:left w:val="single" w:sz="4" w:space="0" w:color="auto"/>
              <w:bottom w:val="single" w:sz="4" w:space="0" w:color="auto"/>
              <w:right w:val="single" w:sz="4" w:space="0" w:color="auto"/>
            </w:tcBorders>
          </w:tcPr>
          <w:p w:rsidR="001A6E3A" w:rsidRDefault="001A6E3A" w:rsidP="00107498">
            <w:pPr>
              <w:autoSpaceDE w:val="0"/>
              <w:autoSpaceDN w:val="0"/>
              <w:adjustRightInd w:val="0"/>
              <w:jc w:val="center"/>
              <w:rPr>
                <w:rFonts w:eastAsia="Times New Roman"/>
                <w:lang w:eastAsia="ru-RU"/>
              </w:rPr>
            </w:pPr>
          </w:p>
          <w:p w:rsidR="001A6E3A" w:rsidRPr="00CC2345" w:rsidRDefault="001A6E3A" w:rsidP="00107498">
            <w:pPr>
              <w:autoSpaceDE w:val="0"/>
              <w:autoSpaceDN w:val="0"/>
              <w:adjustRightInd w:val="0"/>
              <w:jc w:val="center"/>
              <w:rPr>
                <w:rFonts w:eastAsia="Times New Roman"/>
                <w:lang w:eastAsia="ru-RU"/>
              </w:rPr>
            </w:pPr>
            <w:r>
              <w:rPr>
                <w:rFonts w:eastAsia="Times New Roman"/>
                <w:lang w:eastAsia="ru-RU"/>
              </w:rPr>
              <w:t>Кукольный театр</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3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Игры донских казачат.</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color w:val="000000"/>
              </w:rPr>
              <w:t xml:space="preserve">Расширять представления о казачестве, традициях этого народа, о специфике воспитания детей в казачьей семье, </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Подвижные игры</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4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Родословная.</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color w:val="000000"/>
              </w:rPr>
              <w:t>Расширять представления о казачестве, самобытности, культуре, традициях этого народа</w:t>
            </w:r>
            <w:r>
              <w:rPr>
                <w:color w:val="000000"/>
              </w:rPr>
              <w:t>.</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Создание родословной.</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p>
        </w:tc>
        <w:tc>
          <w:tcPr>
            <w:tcW w:w="78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autoSpaceDE w:val="0"/>
              <w:autoSpaceDN w:val="0"/>
              <w:adjustRightInd w:val="0"/>
              <w:jc w:val="center"/>
              <w:rPr>
                <w:rFonts w:eastAsia="Times New Roman"/>
                <w:lang w:eastAsia="ru-RU"/>
              </w:rPr>
            </w:pPr>
          </w:p>
        </w:tc>
      </w:tr>
      <w:tr w:rsidR="001A6E3A" w:rsidRPr="00CC2345" w:rsidTr="00107498">
        <w:trPr>
          <w:gridAfter w:val="2"/>
          <w:wAfter w:w="1571" w:type="pct"/>
        </w:trPr>
        <w:tc>
          <w:tcPr>
            <w:tcW w:w="3429" w:type="pct"/>
            <w:gridSpan w:val="5"/>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b/>
              </w:rPr>
            </w:pPr>
            <w:r w:rsidRPr="00CC2345">
              <w:rPr>
                <w:rFonts w:eastAsia="Times New Roman"/>
                <w:b/>
              </w:rPr>
              <w:t>Январь</w:t>
            </w:r>
          </w:p>
        </w:tc>
      </w:tr>
      <w:tr w:rsidR="001A6E3A" w:rsidRPr="00CC2345" w:rsidTr="00107498">
        <w:trPr>
          <w:gridAfter w:val="2"/>
          <w:wAfter w:w="1571" w:type="pct"/>
        </w:trPr>
        <w:tc>
          <w:tcPr>
            <w:tcW w:w="3429" w:type="pct"/>
            <w:gridSpan w:val="5"/>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DC0C8B">
              <w:rPr>
                <w:rFonts w:eastAsia="Times New Roman"/>
                <w:b/>
              </w:rPr>
              <w:t>1 неделя</w:t>
            </w:r>
          </w:p>
          <w:p w:rsidR="001A6E3A" w:rsidRPr="00DC0C8B" w:rsidRDefault="001A6E3A" w:rsidP="00107498">
            <w:pPr>
              <w:jc w:val="center"/>
              <w:rPr>
                <w:rFonts w:eastAsia="Times New Roman"/>
              </w:rPr>
            </w:pPr>
          </w:p>
        </w:tc>
        <w:tc>
          <w:tcPr>
            <w:tcW w:w="795" w:type="pct"/>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bCs/>
                <w:iCs/>
                <w:color w:val="000000"/>
              </w:rPr>
            </w:pPr>
            <w:r w:rsidRPr="00CC2345">
              <w:rPr>
                <w:bCs/>
                <w:iCs/>
                <w:color w:val="000000"/>
              </w:rPr>
              <w:t>Обрядовые праздники</w:t>
            </w:r>
          </w:p>
          <w:p w:rsidR="001A6E3A" w:rsidRPr="00CC2345" w:rsidRDefault="001A6E3A" w:rsidP="00107498">
            <w:pPr>
              <w:jc w:val="center"/>
              <w:rPr>
                <w:bCs/>
                <w:iCs/>
                <w:color w:val="000000"/>
              </w:rPr>
            </w:pPr>
            <w:r w:rsidRPr="00CC2345">
              <w:rPr>
                <w:bCs/>
                <w:iCs/>
                <w:color w:val="000000"/>
              </w:rPr>
              <w:t>«Рождество Христово</w:t>
            </w:r>
            <w:r>
              <w:rPr>
                <w:bCs/>
                <w:iCs/>
                <w:color w:val="000000"/>
              </w:rPr>
              <w:t>»</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color w:val="000000"/>
              </w:rPr>
            </w:pPr>
            <w:r w:rsidRPr="00CC2345">
              <w:rPr>
                <w:color w:val="000000"/>
              </w:rPr>
              <w:t>Прививать любовь к Родине, приобщать детей к  казачьей  культуре, познавать старинные народные обычаи, обряды.</w:t>
            </w:r>
          </w:p>
          <w:p w:rsidR="001A6E3A" w:rsidRPr="00CC2345" w:rsidRDefault="001A6E3A" w:rsidP="00107498">
            <w:pPr>
              <w:jc w:val="center"/>
              <w:rPr>
                <w:rFonts w:eastAsia="Times New Roman"/>
                <w:color w:val="FF0000"/>
              </w:rPr>
            </w:pP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autoSpaceDE w:val="0"/>
              <w:autoSpaceDN w:val="0"/>
              <w:adjustRightInd w:val="0"/>
              <w:jc w:val="center"/>
              <w:rPr>
                <w:rFonts w:eastAsia="Times New Roman"/>
                <w:lang w:eastAsia="ru-RU"/>
              </w:rPr>
            </w:pPr>
            <w:r w:rsidRPr="00CC2345">
              <w:rPr>
                <w:color w:val="000000"/>
              </w:rPr>
              <w:t>Театрализованного  представления по мотивам русской народной сказки «Теремок</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Pr>
                <w:rFonts w:eastAsia="Times New Roman"/>
                <w:b/>
              </w:rPr>
              <w:t xml:space="preserve">2 </w:t>
            </w:r>
            <w:r w:rsidRPr="00CC2345">
              <w:rPr>
                <w:rFonts w:eastAsia="Times New Roman"/>
                <w:b/>
              </w:rPr>
              <w:t xml:space="preserve">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Свадьба на Дону</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color w:val="000000"/>
              </w:rPr>
            </w:pPr>
            <w:r w:rsidRPr="00CC2345">
              <w:rPr>
                <w:color w:val="000000"/>
              </w:rPr>
              <w:t>Прививать любовь к Родине, приобщать детей к  казачьей  культуре, познавать старинные народные обычаи, обряды.</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Презентация,</w:t>
            </w:r>
          </w:p>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Прослушивание песни</w:t>
            </w:r>
          </w:p>
          <w:p w:rsidR="001A6E3A" w:rsidRPr="00CC2345" w:rsidRDefault="001A6E3A" w:rsidP="00107498">
            <w:pPr>
              <w:autoSpaceDE w:val="0"/>
              <w:autoSpaceDN w:val="0"/>
              <w:adjustRightInd w:val="0"/>
              <w:jc w:val="center"/>
              <w:rPr>
                <w:rFonts w:eastAsia="Times New Roman"/>
                <w:b/>
                <w:lang w:eastAsia="ru-RU"/>
              </w:rPr>
            </w:pPr>
            <w:r w:rsidRPr="00CC2345">
              <w:rPr>
                <w:rFonts w:eastAsia="Times New Roman"/>
                <w:lang w:eastAsia="ru-RU"/>
              </w:rPr>
              <w:t>«Дарья, ты душа»</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Pr>
                <w:rFonts w:eastAsia="Times New Roman"/>
                <w:b/>
              </w:rPr>
              <w:t>3</w:t>
            </w:r>
            <w:r w:rsidRPr="00CC2345">
              <w:rPr>
                <w:rFonts w:eastAsia="Times New Roman"/>
                <w:b/>
              </w:rPr>
              <w:t xml:space="preserve">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t>«Вареники для казака»</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rPr>
                <w:color w:val="000000"/>
              </w:rPr>
            </w:pPr>
            <w:r w:rsidRPr="00CC2345">
              <w:rPr>
                <w:color w:val="000000"/>
              </w:rPr>
              <w:t>Формировать умение работать с тестом (лепка вареников); воспитывать уважение к труду и казачьим традициям (хлебосольство);</w:t>
            </w:r>
            <w:r w:rsidRPr="00CC2345">
              <w:rPr>
                <w:i/>
                <w:iCs/>
                <w:color w:val="000000"/>
              </w:rPr>
              <w:t> </w:t>
            </w:r>
            <w:r w:rsidRPr="00CC2345">
              <w:rPr>
                <w:color w:val="000000"/>
              </w:rPr>
              <w:t>готовность к взаимопомощи, к сотрудничеству;</w:t>
            </w:r>
            <w:r w:rsidRPr="00CC2345">
              <w:rPr>
                <w:i/>
                <w:iCs/>
                <w:color w:val="000000"/>
              </w:rPr>
              <w:t> </w:t>
            </w:r>
            <w:r w:rsidRPr="00CC2345">
              <w:rPr>
                <w:color w:val="000000"/>
              </w:rPr>
              <w:t>обогащение словаря:  хлебосольство.</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jc w:val="center"/>
              <w:rPr>
                <w:rFonts w:eastAsia="Times New Roman"/>
                <w:lang w:eastAsia="ru-RU"/>
              </w:rPr>
            </w:pPr>
            <w:r w:rsidRPr="00CC2345">
              <w:rPr>
                <w:rFonts w:eastAsia="Times New Roman"/>
                <w:lang w:eastAsia="ru-RU"/>
              </w:rPr>
              <w:t>Лепка из теста</w:t>
            </w:r>
          </w:p>
          <w:p w:rsidR="001A6E3A" w:rsidRPr="00CC2345" w:rsidRDefault="001A6E3A" w:rsidP="00107498">
            <w:pPr>
              <w:jc w:val="center"/>
              <w:rPr>
                <w:rFonts w:eastAsia="Times New Roman"/>
                <w:lang w:eastAsia="ru-RU"/>
              </w:rPr>
            </w:pPr>
            <w:r w:rsidRPr="00CC2345">
              <w:rPr>
                <w:rFonts w:eastAsia="Times New Roman"/>
                <w:lang w:eastAsia="ru-RU"/>
              </w:rPr>
              <w:t>(лепка из пластилина)</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Pr>
                <w:rFonts w:eastAsia="Times New Roman"/>
                <w:b/>
              </w:rPr>
              <w:lastRenderedPageBreak/>
              <w:t>4</w:t>
            </w:r>
            <w:r w:rsidRPr="00CC2345">
              <w:rPr>
                <w:rFonts w:eastAsia="Times New Roman"/>
                <w:b/>
              </w:rPr>
              <w:t xml:space="preserve">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«Казачьи посиделки»</w:t>
            </w:r>
          </w:p>
          <w:p w:rsidR="001A6E3A" w:rsidRPr="00CC2345" w:rsidRDefault="001A6E3A" w:rsidP="00107498">
            <w:pPr>
              <w:jc w:val="center"/>
              <w:rPr>
                <w:rFonts w:eastAsia="Times New Roman"/>
              </w:rPr>
            </w:pP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Продолжать знакомить детей с Донским краем, своеобразием жизни людей на Дону.</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jc w:val="center"/>
              <w:rPr>
                <w:rFonts w:eastAsia="Times New Roman"/>
                <w:b/>
              </w:rPr>
            </w:pPr>
            <w:r w:rsidRPr="00CC2345">
              <w:rPr>
                <w:rFonts w:eastAsia="Times New Roman"/>
                <w:b/>
              </w:rPr>
              <w:t>Фольклорный праздник</w:t>
            </w:r>
          </w:p>
          <w:p w:rsidR="001A6E3A" w:rsidRPr="00CC2345" w:rsidRDefault="001A6E3A" w:rsidP="00107498">
            <w:pPr>
              <w:jc w:val="center"/>
              <w:rPr>
                <w:rFonts w:eastAsia="Times New Roman"/>
                <w:lang w:eastAsia="ru-RU"/>
              </w:rPr>
            </w:pPr>
            <w:r w:rsidRPr="00CC2345">
              <w:rPr>
                <w:rFonts w:eastAsia="Times New Roman"/>
                <w:b/>
              </w:rPr>
              <w:t>«Как у нас на Дону»</w:t>
            </w:r>
          </w:p>
        </w:tc>
      </w:tr>
      <w:tr w:rsidR="001A6E3A" w:rsidRPr="00CC2345" w:rsidTr="00107498">
        <w:trPr>
          <w:gridAfter w:val="2"/>
          <w:wAfter w:w="1571" w:type="pct"/>
        </w:trPr>
        <w:tc>
          <w:tcPr>
            <w:tcW w:w="3429" w:type="pct"/>
            <w:gridSpan w:val="5"/>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b/>
              </w:rPr>
            </w:pPr>
            <w:r w:rsidRPr="00CC2345">
              <w:rPr>
                <w:rFonts w:eastAsia="Times New Roman"/>
                <w:b/>
              </w:rPr>
              <w:t>Февраль</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1 неделя</w:t>
            </w:r>
          </w:p>
          <w:p w:rsidR="001A6E3A" w:rsidRPr="00DC0C8B" w:rsidRDefault="001A6E3A" w:rsidP="00107498">
            <w:pPr>
              <w:jc w:val="center"/>
              <w:rPr>
                <w:rFonts w:eastAsia="Times New Roman"/>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Казачьи песни</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color w:val="000000"/>
              </w:rPr>
            </w:pPr>
            <w:r w:rsidRPr="00CC2345">
              <w:rPr>
                <w:color w:val="000000"/>
              </w:rPr>
              <w:t>Познакомить детей с народными казачьими песнями.</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autoSpaceDE w:val="0"/>
              <w:autoSpaceDN w:val="0"/>
              <w:adjustRightInd w:val="0"/>
              <w:rPr>
                <w:rFonts w:eastAsia="Times New Roman"/>
                <w:lang w:eastAsia="ru-RU"/>
              </w:rPr>
            </w:pPr>
            <w:r w:rsidRPr="00CC2345">
              <w:rPr>
                <w:rFonts w:eastAsia="Times New Roman"/>
                <w:lang w:eastAsia="ru-RU"/>
              </w:rPr>
              <w:t xml:space="preserve">Прослушивание казачьих песен </w:t>
            </w:r>
          </w:p>
          <w:p w:rsidR="001A6E3A" w:rsidRPr="00CC2345" w:rsidRDefault="001A6E3A" w:rsidP="00107498">
            <w:pPr>
              <w:autoSpaceDE w:val="0"/>
              <w:autoSpaceDN w:val="0"/>
              <w:adjustRightInd w:val="0"/>
              <w:rPr>
                <w:rFonts w:eastAsia="Times New Roman"/>
                <w:b/>
                <w:lang w:eastAsia="ru-RU"/>
              </w:rPr>
            </w:pPr>
          </w:p>
        </w:tc>
      </w:tr>
      <w:tr w:rsidR="001A6E3A" w:rsidRPr="00CC2345" w:rsidTr="00107498">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2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По Дону гуляет казак молодой</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 xml:space="preserve">Разучить с детьми казачью песню. </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jc w:val="center"/>
              <w:rPr>
                <w:rFonts w:eastAsia="Times New Roman"/>
              </w:rPr>
            </w:pPr>
            <w:r w:rsidRPr="00CC2345">
              <w:rPr>
                <w:rFonts w:eastAsia="Times New Roman"/>
              </w:rPr>
              <w:t>Разучивание казачьей песни «Шел казак»</w:t>
            </w:r>
          </w:p>
        </w:tc>
        <w:tc>
          <w:tcPr>
            <w:tcW w:w="785" w:type="pct"/>
          </w:tcPr>
          <w:p w:rsidR="001A6E3A" w:rsidRPr="00CC2345" w:rsidRDefault="001A6E3A" w:rsidP="00107498">
            <w:pPr>
              <w:jc w:val="center"/>
              <w:rPr>
                <w:color w:val="000000"/>
              </w:rPr>
            </w:pPr>
          </w:p>
        </w:tc>
        <w:tc>
          <w:tcPr>
            <w:tcW w:w="786" w:type="pct"/>
          </w:tcPr>
          <w:p w:rsidR="001A6E3A" w:rsidRPr="00CC2345" w:rsidRDefault="001A6E3A" w:rsidP="00107498">
            <w:pPr>
              <w:autoSpaceDE w:val="0"/>
              <w:autoSpaceDN w:val="0"/>
              <w:adjustRightInd w:val="0"/>
              <w:jc w:val="center"/>
              <w:rPr>
                <w:rFonts w:eastAsia="Times New Roman"/>
                <w:lang w:eastAsia="ru-RU"/>
              </w:rPr>
            </w:pP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3</w:t>
            </w:r>
            <w:r>
              <w:rPr>
                <w:rFonts w:eastAsia="Times New Roman"/>
                <w:b/>
              </w:rPr>
              <w:t xml:space="preserve"> н</w:t>
            </w:r>
            <w:r w:rsidRPr="00CC2345">
              <w:rPr>
                <w:rFonts w:eastAsia="Times New Roman"/>
                <w:b/>
              </w:rPr>
              <w:t>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Сказки Тихого Дона.</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Познакомить детей с творчеством донских писателей.</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autoSpaceDE w:val="0"/>
              <w:autoSpaceDN w:val="0"/>
              <w:adjustRightInd w:val="0"/>
              <w:jc w:val="center"/>
              <w:rPr>
                <w:rFonts w:eastAsia="Times New Roman"/>
                <w:lang w:eastAsia="ru-RU"/>
              </w:rPr>
            </w:pPr>
            <w:r w:rsidRPr="00CC2345">
              <w:rPr>
                <w:rFonts w:eastAsia="Times New Roman"/>
                <w:lang w:eastAsia="ru-RU"/>
              </w:rPr>
              <w:t>Чтение художественной литературы</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4</w:t>
            </w:r>
            <w:r>
              <w:rPr>
                <w:rFonts w:eastAsia="Times New Roman"/>
                <w:b/>
              </w:rPr>
              <w:t xml:space="preserve"> н</w:t>
            </w:r>
            <w:r w:rsidRPr="00CC2345">
              <w:rPr>
                <w:rFonts w:eastAsia="Times New Roman"/>
                <w:b/>
              </w:rPr>
              <w:t>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Золотые имена Дона.</w:t>
            </w:r>
          </w:p>
          <w:p w:rsidR="001A6E3A" w:rsidRPr="00CC2345" w:rsidRDefault="001A6E3A" w:rsidP="00107498">
            <w:pPr>
              <w:jc w:val="center"/>
              <w:rPr>
                <w:rFonts w:eastAsia="Times New Roman"/>
              </w:rPr>
            </w:pPr>
            <w:r w:rsidRPr="00CC2345">
              <w:rPr>
                <w:rFonts w:eastAsia="Times New Roman"/>
              </w:rPr>
              <w:t>Михаил Александрович Шолохов.</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Познакомить детей с творчеством и фактами биографии знаменитого на весь мир донского писателя.</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jc w:val="center"/>
              <w:rPr>
                <w:rFonts w:eastAsia="Times New Roman"/>
              </w:rPr>
            </w:pPr>
            <w:r w:rsidRPr="00CC2345">
              <w:rPr>
                <w:rFonts w:eastAsia="Times New Roman"/>
              </w:rPr>
              <w:t>Презентация,</w:t>
            </w:r>
          </w:p>
          <w:p w:rsidR="001A6E3A" w:rsidRPr="00CC2345" w:rsidRDefault="001A6E3A" w:rsidP="00107498">
            <w:pPr>
              <w:jc w:val="center"/>
              <w:rPr>
                <w:rFonts w:eastAsia="Times New Roman"/>
                <w:lang w:eastAsia="ru-RU"/>
              </w:rPr>
            </w:pPr>
            <w:r w:rsidRPr="00CC2345">
              <w:rPr>
                <w:rFonts w:eastAsia="Times New Roman"/>
              </w:rPr>
              <w:t>знакомство с главными героями произведения «Тихий Дон»</w:t>
            </w:r>
          </w:p>
        </w:tc>
      </w:tr>
      <w:tr w:rsidR="001A6E3A" w:rsidRPr="00CC2345" w:rsidTr="00107498">
        <w:trPr>
          <w:gridAfter w:val="2"/>
          <w:wAfter w:w="1571" w:type="pct"/>
        </w:trPr>
        <w:tc>
          <w:tcPr>
            <w:tcW w:w="3429" w:type="pct"/>
            <w:gridSpan w:val="5"/>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b/>
              </w:rPr>
            </w:pPr>
            <w:r w:rsidRPr="00CC2345">
              <w:rPr>
                <w:rFonts w:eastAsia="Times New Roman"/>
                <w:b/>
              </w:rPr>
              <w:t>Март</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1 неделя</w:t>
            </w:r>
          </w:p>
          <w:p w:rsidR="001A6E3A" w:rsidRPr="00DC0C8B" w:rsidRDefault="001A6E3A" w:rsidP="00107498">
            <w:pPr>
              <w:jc w:val="center"/>
              <w:rPr>
                <w:rFonts w:eastAsia="Times New Roman"/>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Казачьи ремесла.</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jc w:val="center"/>
              <w:rPr>
                <w:rFonts w:eastAsia="Times New Roman"/>
              </w:rPr>
            </w:pPr>
            <w:r w:rsidRPr="00CC2345">
              <w:rPr>
                <w:rFonts w:eastAsia="Times New Roman"/>
              </w:rPr>
              <w:t>Презентация.</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2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Донские промыслы.</w:t>
            </w:r>
          </w:p>
          <w:p w:rsidR="001A6E3A" w:rsidRPr="00CC2345" w:rsidRDefault="001A6E3A" w:rsidP="00107498">
            <w:pPr>
              <w:jc w:val="center"/>
              <w:rPr>
                <w:rFonts w:eastAsia="Times New Roman"/>
              </w:rPr>
            </w:pPr>
            <w:r w:rsidRPr="00CC2345">
              <w:rPr>
                <w:rFonts w:eastAsia="Times New Roman"/>
              </w:rPr>
              <w:t>Солнечная  керамика.</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 xml:space="preserve">Познакомить детей  с народной художественной культурой Донской земли – </w:t>
            </w:r>
            <w:proofErr w:type="spellStart"/>
            <w:r w:rsidRPr="00CC2345">
              <w:rPr>
                <w:rFonts w:eastAsia="Times New Roman"/>
              </w:rPr>
              <w:t>Семикаракорской</w:t>
            </w:r>
            <w:proofErr w:type="spellEnd"/>
            <w:r w:rsidRPr="00CC2345">
              <w:rPr>
                <w:rFonts w:eastAsia="Times New Roman"/>
              </w:rPr>
              <w:t xml:space="preserve"> керамикой (посудой)</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jc w:val="center"/>
              <w:rPr>
                <w:rFonts w:eastAsia="Times New Roman"/>
              </w:rPr>
            </w:pPr>
            <w:r w:rsidRPr="00CC2345">
              <w:rPr>
                <w:rFonts w:eastAsia="Times New Roman"/>
              </w:rPr>
              <w:t>Альбом для рассматривания.</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3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Донские промыслы.</w:t>
            </w:r>
          </w:p>
          <w:p w:rsidR="001A6E3A" w:rsidRPr="00CC2345" w:rsidRDefault="001A6E3A" w:rsidP="00107498">
            <w:pPr>
              <w:jc w:val="center"/>
              <w:rPr>
                <w:rFonts w:eastAsia="Times New Roman"/>
              </w:rPr>
            </w:pPr>
            <w:r w:rsidRPr="00CC2345">
              <w:rPr>
                <w:rFonts w:eastAsia="Times New Roman"/>
              </w:rPr>
              <w:t>Солнечная  керамика.</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 xml:space="preserve">Познакомить детей  с народной художественной культурой Донской земли – </w:t>
            </w:r>
            <w:proofErr w:type="spellStart"/>
            <w:r w:rsidRPr="00CC2345">
              <w:rPr>
                <w:rFonts w:eastAsia="Times New Roman"/>
              </w:rPr>
              <w:t>Семикаракорской</w:t>
            </w:r>
            <w:proofErr w:type="spellEnd"/>
            <w:r w:rsidRPr="00CC2345">
              <w:rPr>
                <w:rFonts w:eastAsia="Times New Roman"/>
              </w:rPr>
              <w:t xml:space="preserve"> керамикой (посудой)</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jc w:val="center"/>
              <w:rPr>
                <w:rFonts w:eastAsia="Times New Roman"/>
              </w:rPr>
            </w:pPr>
            <w:r w:rsidRPr="00CC2345">
              <w:rPr>
                <w:rFonts w:eastAsia="Times New Roman"/>
              </w:rPr>
              <w:t>Рисование.</w:t>
            </w:r>
          </w:p>
          <w:p w:rsidR="001A6E3A" w:rsidRPr="00CC2345" w:rsidRDefault="001A6E3A" w:rsidP="00107498">
            <w:pPr>
              <w:jc w:val="center"/>
              <w:rPr>
                <w:rFonts w:eastAsia="Times New Roman"/>
              </w:rPr>
            </w:pPr>
            <w:r w:rsidRPr="00CC2345">
              <w:rPr>
                <w:rFonts w:eastAsia="Times New Roman"/>
              </w:rPr>
              <w:t>Роспись Семикаракорского чайника.</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4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 xml:space="preserve">Солнечная  керамика. </w:t>
            </w:r>
          </w:p>
          <w:p w:rsidR="001A6E3A" w:rsidRPr="00CC2345" w:rsidRDefault="001A6E3A" w:rsidP="00107498">
            <w:pPr>
              <w:jc w:val="center"/>
              <w:rPr>
                <w:rFonts w:eastAsia="Times New Roman"/>
              </w:rPr>
            </w:pPr>
            <w:r w:rsidRPr="00CC2345">
              <w:rPr>
                <w:rFonts w:eastAsia="Times New Roman"/>
              </w:rPr>
              <w:t>Звонкие колокольчики.</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 xml:space="preserve">Продолжить знакомить детей  с народной художественной культурой Донской земли – </w:t>
            </w:r>
            <w:proofErr w:type="spellStart"/>
            <w:r w:rsidRPr="00CC2345">
              <w:rPr>
                <w:rFonts w:eastAsia="Times New Roman"/>
              </w:rPr>
              <w:t>Семикаракорской</w:t>
            </w:r>
            <w:proofErr w:type="spellEnd"/>
            <w:r w:rsidRPr="00CC2345">
              <w:rPr>
                <w:rFonts w:eastAsia="Times New Roman"/>
              </w:rPr>
              <w:t xml:space="preserve"> керамикой (керамические фигурки).</w:t>
            </w:r>
          </w:p>
          <w:p w:rsidR="001A6E3A" w:rsidRPr="00CC2345" w:rsidRDefault="001A6E3A" w:rsidP="00107498">
            <w:pPr>
              <w:jc w:val="center"/>
              <w:rPr>
                <w:rFonts w:eastAsia="Times New Roman"/>
              </w:rPr>
            </w:pPr>
            <w:r w:rsidRPr="00CC2345">
              <w:rPr>
                <w:rFonts w:eastAsia="Times New Roman"/>
              </w:rPr>
              <w:t>Учить детей создавать объемные полые поделки из соленого теста.</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jc w:val="center"/>
              <w:rPr>
                <w:rFonts w:eastAsia="Times New Roman"/>
              </w:rPr>
            </w:pPr>
            <w:proofErr w:type="spellStart"/>
            <w:r w:rsidRPr="00CC2345">
              <w:rPr>
                <w:rFonts w:eastAsia="Times New Roman"/>
              </w:rPr>
              <w:t>Тестопластика</w:t>
            </w:r>
            <w:proofErr w:type="spellEnd"/>
            <w:r w:rsidRPr="00CC2345">
              <w:rPr>
                <w:rFonts w:eastAsia="Times New Roman"/>
              </w:rPr>
              <w:t>.</w:t>
            </w:r>
          </w:p>
        </w:tc>
      </w:tr>
      <w:tr w:rsidR="001A6E3A" w:rsidRPr="00CC2345" w:rsidTr="00107498">
        <w:trPr>
          <w:gridAfter w:val="2"/>
          <w:wAfter w:w="1571" w:type="pct"/>
        </w:trPr>
        <w:tc>
          <w:tcPr>
            <w:tcW w:w="3429" w:type="pct"/>
            <w:gridSpan w:val="5"/>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b/>
              </w:rPr>
            </w:pPr>
            <w:r w:rsidRPr="00CC2345">
              <w:rPr>
                <w:rFonts w:eastAsia="Times New Roman"/>
                <w:b/>
              </w:rPr>
              <w:t>Апрель</w:t>
            </w:r>
          </w:p>
        </w:tc>
      </w:tr>
      <w:tr w:rsidR="001A6E3A" w:rsidRPr="00CC2345" w:rsidTr="00107498">
        <w:trPr>
          <w:gridAfter w:val="2"/>
          <w:wAfter w:w="1571" w:type="pct"/>
        </w:trPr>
        <w:tc>
          <w:tcPr>
            <w:tcW w:w="3429" w:type="pct"/>
            <w:gridSpan w:val="5"/>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b/>
              </w:rPr>
            </w:pP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1 неделя</w:t>
            </w:r>
          </w:p>
          <w:p w:rsidR="001A6E3A" w:rsidRPr="00336FFB" w:rsidRDefault="001A6E3A" w:rsidP="00107498">
            <w:pPr>
              <w:jc w:val="center"/>
              <w:rPr>
                <w:rFonts w:eastAsia="Times New Roman"/>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Казачьи города Ростовской области.</w:t>
            </w:r>
          </w:p>
          <w:p w:rsidR="001A6E3A" w:rsidRPr="00CC2345" w:rsidRDefault="001A6E3A" w:rsidP="00107498">
            <w:pPr>
              <w:jc w:val="center"/>
              <w:rPr>
                <w:rFonts w:eastAsia="Times New Roman"/>
              </w:rPr>
            </w:pPr>
            <w:r w:rsidRPr="00CC2345">
              <w:rPr>
                <w:rFonts w:eastAsia="Times New Roman"/>
              </w:rPr>
              <w:t>Азов.</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r w:rsidRPr="00CC2345">
              <w:t>Познакомить детей с историе</w:t>
            </w:r>
            <w:r>
              <w:t>й основания города Азова</w:t>
            </w:r>
            <w:r w:rsidRPr="00CC2345">
              <w:t xml:space="preserve">, основными </w:t>
            </w:r>
            <w:r>
              <w:t>историческими памятниками.</w:t>
            </w:r>
          </w:p>
          <w:p w:rsidR="001A6E3A" w:rsidRPr="00CC2345" w:rsidRDefault="001A6E3A" w:rsidP="00107498">
            <w:pPr>
              <w:jc w:val="center"/>
              <w:rPr>
                <w:rFonts w:eastAsia="Times New Roman"/>
              </w:rPr>
            </w:pP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jc w:val="center"/>
              <w:rPr>
                <w:rFonts w:eastAsia="Times New Roman"/>
              </w:rPr>
            </w:pPr>
            <w:r w:rsidRPr="00CC2345">
              <w:rPr>
                <w:rFonts w:eastAsia="Times New Roman"/>
              </w:rPr>
              <w:t>Исследовательская деятельность.</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2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Казачьи города Ростовской области.</w:t>
            </w:r>
          </w:p>
          <w:p w:rsidR="001A6E3A" w:rsidRPr="00CC2345" w:rsidRDefault="001A6E3A" w:rsidP="00107498">
            <w:pPr>
              <w:jc w:val="center"/>
              <w:rPr>
                <w:rFonts w:eastAsia="Times New Roman"/>
              </w:rPr>
            </w:pPr>
            <w:r w:rsidRPr="00CC2345">
              <w:rPr>
                <w:rFonts w:eastAsia="Times New Roman"/>
              </w:rPr>
              <w:t>Новочеркасск.</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r w:rsidRPr="00CC2345">
              <w:t>Познакомить детей с историей основания города Новочеркасска, основными историческими памятниками.</w:t>
            </w:r>
          </w:p>
          <w:p w:rsidR="001A6E3A" w:rsidRPr="00CC2345" w:rsidRDefault="001A6E3A" w:rsidP="00107498">
            <w:pPr>
              <w:jc w:val="center"/>
              <w:rPr>
                <w:rFonts w:eastAsia="Times New Roman"/>
              </w:rPr>
            </w:pP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jc w:val="center"/>
              <w:rPr>
                <w:rFonts w:eastAsia="Times New Roman"/>
              </w:rPr>
            </w:pPr>
            <w:r w:rsidRPr="00CC2345">
              <w:rPr>
                <w:rFonts w:eastAsia="Times New Roman"/>
              </w:rPr>
              <w:t>Фоторепортаж.</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3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rPr>
                <w:rFonts w:eastAsia="Times New Roman"/>
              </w:rPr>
              <w:t>Обрядовые праздники. Пасха.</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color w:val="000000"/>
              </w:rPr>
            </w:pPr>
            <w:r w:rsidRPr="00CC2345">
              <w:rPr>
                <w:color w:val="000000"/>
              </w:rPr>
              <w:t xml:space="preserve">Прививать любовь к Родине, приобщать детей к  казачьей  </w:t>
            </w:r>
            <w:r w:rsidRPr="00CC2345">
              <w:rPr>
                <w:color w:val="000000"/>
              </w:rPr>
              <w:lastRenderedPageBreak/>
              <w:t>культуре, познавать старинные народные обычаи, обряды.</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jc w:val="center"/>
              <w:rPr>
                <w:rFonts w:eastAsia="Times New Roman"/>
              </w:rPr>
            </w:pPr>
            <w:r w:rsidRPr="00CC2345">
              <w:rPr>
                <w:rFonts w:eastAsia="Times New Roman"/>
              </w:rPr>
              <w:lastRenderedPageBreak/>
              <w:t>Исследовательская деятельность.</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lastRenderedPageBreak/>
              <w:t>4 неделя</w:t>
            </w:r>
          </w:p>
          <w:p w:rsidR="001A6E3A" w:rsidRPr="00336FFB" w:rsidRDefault="001A6E3A" w:rsidP="00107498">
            <w:pPr>
              <w:jc w:val="center"/>
              <w:rPr>
                <w:rFonts w:eastAsia="Times New Roman"/>
                <w:b/>
                <w:color w:val="FF0000"/>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proofErr w:type="spellStart"/>
            <w:r w:rsidRPr="00CC2345">
              <w:rPr>
                <w:rFonts w:eastAsia="Times New Roman"/>
              </w:rPr>
              <w:t>Старочеркасск</w:t>
            </w:r>
            <w:proofErr w:type="spellEnd"/>
            <w:r w:rsidRPr="00CC2345">
              <w:rPr>
                <w:rFonts w:eastAsia="Times New Roman"/>
              </w:rPr>
              <w:t xml:space="preserve"> – колыбель казачества.</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r w:rsidRPr="00CC2345">
              <w:t>Познакомить детей с</w:t>
            </w:r>
            <w:r>
              <w:t xml:space="preserve"> историей основания города </w:t>
            </w:r>
            <w:proofErr w:type="spellStart"/>
            <w:r>
              <w:t>Староч</w:t>
            </w:r>
            <w:r w:rsidRPr="00CC2345">
              <w:t>еркасска</w:t>
            </w:r>
            <w:proofErr w:type="spellEnd"/>
            <w:r w:rsidRPr="00CC2345">
              <w:t>, основными историческими памятниками.</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jc w:val="center"/>
              <w:rPr>
                <w:rFonts w:eastAsia="Times New Roman"/>
              </w:rPr>
            </w:pPr>
            <w:r w:rsidRPr="00CC2345">
              <w:rPr>
                <w:rFonts w:eastAsia="Times New Roman"/>
              </w:rPr>
              <w:t>Презентация</w:t>
            </w:r>
          </w:p>
        </w:tc>
      </w:tr>
      <w:tr w:rsidR="001A6E3A" w:rsidRPr="00CC2345" w:rsidTr="00107498">
        <w:trPr>
          <w:gridAfter w:val="2"/>
          <w:wAfter w:w="1571" w:type="pct"/>
        </w:trPr>
        <w:tc>
          <w:tcPr>
            <w:tcW w:w="3429" w:type="pct"/>
            <w:gridSpan w:val="5"/>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b/>
              </w:rPr>
            </w:pPr>
            <w:r w:rsidRPr="00CC2345">
              <w:rPr>
                <w:rFonts w:eastAsia="Times New Roman"/>
                <w:b/>
              </w:rPr>
              <w:t>Май</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1 неделя</w:t>
            </w:r>
          </w:p>
          <w:p w:rsidR="001A6E3A" w:rsidRPr="00336FFB" w:rsidRDefault="001A6E3A" w:rsidP="00107498">
            <w:pPr>
              <w:jc w:val="center"/>
              <w:rPr>
                <w:rFonts w:eastAsia="Times New Roman"/>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pPr>
            <w:r w:rsidRPr="00CC2345">
              <w:t xml:space="preserve">«Путешествие по народному календарю. </w:t>
            </w:r>
          </w:p>
          <w:p w:rsidR="001A6E3A" w:rsidRPr="00CC2345" w:rsidRDefault="001A6E3A" w:rsidP="00107498">
            <w:pPr>
              <w:jc w:val="center"/>
              <w:rPr>
                <w:rFonts w:eastAsia="Times New Roman"/>
              </w:rPr>
            </w:pPr>
            <w:r w:rsidRPr="00CC2345">
              <w:t>Месяц май»</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Pr>
                <w:color w:val="000000"/>
              </w:rPr>
              <w:t>П</w:t>
            </w:r>
            <w:r w:rsidRPr="00CC2345">
              <w:rPr>
                <w:color w:val="000000"/>
              </w:rPr>
              <w:t>риобщать детей к  казачьей  культуре, познавать старинные народные обычаи</w:t>
            </w:r>
            <w:r>
              <w:rPr>
                <w:color w:val="000000"/>
              </w:rPr>
              <w:t>.</w:t>
            </w:r>
          </w:p>
        </w:tc>
        <w:tc>
          <w:tcPr>
            <w:tcW w:w="785" w:type="pct"/>
            <w:tcBorders>
              <w:top w:val="single" w:sz="4" w:space="0" w:color="auto"/>
              <w:left w:val="single" w:sz="4" w:space="0" w:color="auto"/>
              <w:bottom w:val="single" w:sz="4" w:space="0" w:color="auto"/>
              <w:right w:val="single" w:sz="4" w:space="0" w:color="auto"/>
            </w:tcBorders>
          </w:tcPr>
          <w:p w:rsidR="001A6E3A" w:rsidRPr="00206ACB" w:rsidRDefault="001A6E3A" w:rsidP="00107498">
            <w:pPr>
              <w:pStyle w:val="4"/>
              <w:spacing w:before="0"/>
              <w:jc w:val="center"/>
              <w:rPr>
                <w:b w:val="0"/>
                <w:i w:val="0"/>
                <w:color w:val="auto"/>
                <w:szCs w:val="24"/>
              </w:rPr>
            </w:pPr>
            <w:bookmarkStart w:id="1" w:name="_Toc139434771"/>
            <w:bookmarkStart w:id="2" w:name="_Toc139434130"/>
            <w:bookmarkStart w:id="3" w:name="_Toc185315453"/>
            <w:r w:rsidRPr="00206ACB">
              <w:rPr>
                <w:b w:val="0"/>
                <w:i w:val="0"/>
                <w:color w:val="auto"/>
                <w:szCs w:val="24"/>
              </w:rPr>
              <w:t xml:space="preserve">Физкультурное развлечение </w:t>
            </w:r>
            <w:bookmarkStart w:id="4" w:name="_Toc183853421"/>
            <w:bookmarkStart w:id="5" w:name="_Toc183853599"/>
            <w:bookmarkEnd w:id="1"/>
            <w:bookmarkEnd w:id="2"/>
            <w:r w:rsidRPr="00206ACB">
              <w:rPr>
                <w:b w:val="0"/>
                <w:i w:val="0"/>
                <w:color w:val="auto"/>
                <w:szCs w:val="24"/>
              </w:rPr>
              <w:t xml:space="preserve">(Программа </w:t>
            </w:r>
            <w:proofErr w:type="spellStart"/>
            <w:r w:rsidRPr="00206ACB">
              <w:rPr>
                <w:b w:val="0"/>
                <w:i w:val="0"/>
                <w:color w:val="auto"/>
                <w:szCs w:val="24"/>
              </w:rPr>
              <w:t>Н.Н.Ефименко</w:t>
            </w:r>
            <w:proofErr w:type="spellEnd"/>
            <w:r w:rsidRPr="00206ACB">
              <w:rPr>
                <w:b w:val="0"/>
                <w:i w:val="0"/>
                <w:color w:val="auto"/>
                <w:szCs w:val="24"/>
              </w:rPr>
              <w:t>)</w:t>
            </w:r>
            <w:bookmarkEnd w:id="3"/>
            <w:bookmarkEnd w:id="4"/>
            <w:bookmarkEnd w:id="5"/>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b/>
              </w:rPr>
            </w:pPr>
            <w:r w:rsidRPr="00CC2345">
              <w:rPr>
                <w:rFonts w:eastAsia="Times New Roman"/>
                <w:b/>
              </w:rPr>
              <w:t xml:space="preserve"> 2</w:t>
            </w:r>
          </w:p>
          <w:p w:rsidR="001A6E3A" w:rsidRDefault="001A6E3A" w:rsidP="00107498">
            <w:pPr>
              <w:jc w:val="center"/>
              <w:rPr>
                <w:rFonts w:eastAsia="Times New Roman"/>
                <w:b/>
              </w:rPr>
            </w:pPr>
            <w:r>
              <w:rPr>
                <w:rFonts w:eastAsia="Times New Roman"/>
                <w:b/>
              </w:rPr>
              <w:t>н</w:t>
            </w:r>
            <w:r w:rsidRPr="00CC2345">
              <w:rPr>
                <w:rFonts w:eastAsia="Times New Roman"/>
                <w:b/>
              </w:rPr>
              <w:t>еделя</w:t>
            </w:r>
          </w:p>
          <w:p w:rsidR="001A6E3A" w:rsidRDefault="001A6E3A" w:rsidP="00107498">
            <w:pPr>
              <w:jc w:val="center"/>
              <w:rPr>
                <w:rFonts w:eastAsia="Times New Roman"/>
                <w:b/>
              </w:rPr>
            </w:pP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pPr>
            <w:r w:rsidRPr="00CC2345">
              <w:t xml:space="preserve">Казачьи символы </w:t>
            </w:r>
          </w:p>
          <w:p w:rsidR="001A6E3A" w:rsidRPr="00CC2345" w:rsidRDefault="001A6E3A" w:rsidP="00107498">
            <w:pPr>
              <w:jc w:val="center"/>
            </w:pPr>
            <w:r w:rsidRPr="00CC2345">
              <w:t>и знаки.</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rPr>
                <w:rFonts w:eastAsia="Times New Roman"/>
              </w:rPr>
            </w:pPr>
            <w:r w:rsidRPr="00CC2345">
              <w:t>Продолжать пополнять знания детей об истории донского казачества. Дать понятие «Казачий круг» (что это такое, какие вопросы решались). Познакомить с символами казачьей доблести: бунчук, булава, насека. Рассказать детям о печати   войска донского.</w:t>
            </w:r>
          </w:p>
        </w:tc>
        <w:tc>
          <w:tcPr>
            <w:tcW w:w="785" w:type="pct"/>
            <w:tcBorders>
              <w:top w:val="single" w:sz="4" w:space="0" w:color="auto"/>
              <w:left w:val="single" w:sz="4" w:space="0" w:color="auto"/>
              <w:bottom w:val="single" w:sz="4" w:space="0" w:color="auto"/>
              <w:right w:val="single" w:sz="4" w:space="0" w:color="auto"/>
            </w:tcBorders>
          </w:tcPr>
          <w:p w:rsidR="001A6E3A" w:rsidRDefault="001A6E3A" w:rsidP="00107498">
            <w:pPr>
              <w:jc w:val="center"/>
              <w:rPr>
                <w:rFonts w:eastAsia="Times New Roman"/>
              </w:rPr>
            </w:pPr>
          </w:p>
          <w:p w:rsidR="001A6E3A" w:rsidRPr="00CC2345" w:rsidRDefault="001A6E3A" w:rsidP="00107498">
            <w:pPr>
              <w:jc w:val="center"/>
              <w:rPr>
                <w:rFonts w:eastAsia="Times New Roman"/>
              </w:rPr>
            </w:pPr>
            <w:r>
              <w:rPr>
                <w:rFonts w:eastAsia="Times New Roman"/>
              </w:rPr>
              <w:t>Презентация</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3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pPr>
            <w:r w:rsidRPr="00CC2345">
              <w:t>Донской говор</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t>Продолжать пополнять знания детей об истории донского казачества.</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jc w:val="center"/>
              <w:rPr>
                <w:rFonts w:eastAsia="Times New Roman"/>
              </w:rPr>
            </w:pPr>
            <w:r>
              <w:rPr>
                <w:rFonts w:eastAsia="Times New Roman"/>
              </w:rPr>
              <w:t>Драматизация сказки «Кочет и пшеничное зернышко»</w:t>
            </w:r>
          </w:p>
        </w:tc>
      </w:tr>
      <w:tr w:rsidR="001A6E3A" w:rsidRPr="00CC2345" w:rsidTr="00107498">
        <w:trPr>
          <w:gridAfter w:val="2"/>
          <w:wAfter w:w="1571" w:type="pct"/>
        </w:trPr>
        <w:tc>
          <w:tcPr>
            <w:tcW w:w="597" w:type="pct"/>
            <w:gridSpan w:val="2"/>
            <w:tcBorders>
              <w:top w:val="single" w:sz="4" w:space="0" w:color="auto"/>
              <w:left w:val="single" w:sz="4" w:space="0" w:color="auto"/>
              <w:bottom w:val="single" w:sz="4" w:space="0" w:color="auto"/>
              <w:right w:val="single" w:sz="4" w:space="0" w:color="auto"/>
            </w:tcBorders>
            <w:hideMark/>
          </w:tcPr>
          <w:p w:rsidR="001A6E3A" w:rsidRDefault="001A6E3A" w:rsidP="00107498">
            <w:pPr>
              <w:jc w:val="center"/>
              <w:rPr>
                <w:rFonts w:eastAsia="Times New Roman"/>
                <w:b/>
              </w:rPr>
            </w:pPr>
            <w:r w:rsidRPr="00CC2345">
              <w:rPr>
                <w:rFonts w:eastAsia="Times New Roman"/>
                <w:b/>
              </w:rPr>
              <w:t>4 неделя</w:t>
            </w:r>
          </w:p>
          <w:p w:rsidR="001A6E3A" w:rsidRPr="00CC2345" w:rsidRDefault="001A6E3A" w:rsidP="00107498">
            <w:pPr>
              <w:jc w:val="center"/>
              <w:rPr>
                <w:rFonts w:eastAsia="Times New Roman"/>
                <w:b/>
              </w:rPr>
            </w:pPr>
          </w:p>
        </w:tc>
        <w:tc>
          <w:tcPr>
            <w:tcW w:w="795"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pStyle w:val="4"/>
              <w:spacing w:before="0"/>
              <w:rPr>
                <w:szCs w:val="24"/>
              </w:rPr>
            </w:pPr>
            <w:r w:rsidRPr="00CC2345">
              <w:rPr>
                <w:b w:val="0"/>
                <w:bCs w:val="0"/>
                <w:color w:val="000000"/>
                <w:szCs w:val="24"/>
              </w:rPr>
              <w:t>«Казачьему роду нет перероду</w:t>
            </w:r>
            <w:r w:rsidRPr="00CC2345">
              <w:rPr>
                <w:color w:val="000000"/>
                <w:szCs w:val="24"/>
              </w:rPr>
              <w:t>»</w:t>
            </w:r>
          </w:p>
        </w:tc>
        <w:tc>
          <w:tcPr>
            <w:tcW w:w="1252" w:type="pct"/>
            <w:tcBorders>
              <w:top w:val="single" w:sz="4" w:space="0" w:color="auto"/>
              <w:left w:val="single" w:sz="4" w:space="0" w:color="auto"/>
              <w:bottom w:val="single" w:sz="4" w:space="0" w:color="auto"/>
              <w:right w:val="single" w:sz="4" w:space="0" w:color="auto"/>
            </w:tcBorders>
            <w:hideMark/>
          </w:tcPr>
          <w:p w:rsidR="001A6E3A" w:rsidRPr="00CC2345" w:rsidRDefault="001A6E3A" w:rsidP="00107498">
            <w:pPr>
              <w:jc w:val="center"/>
              <w:rPr>
                <w:rFonts w:eastAsia="Times New Roman"/>
              </w:rPr>
            </w:pPr>
            <w:r w:rsidRPr="00CC2345">
              <w:t>Продолжать пополнять знания детей об истории донского казачества.</w:t>
            </w:r>
          </w:p>
        </w:tc>
        <w:tc>
          <w:tcPr>
            <w:tcW w:w="785" w:type="pct"/>
            <w:tcBorders>
              <w:top w:val="single" w:sz="4" w:space="0" w:color="auto"/>
              <w:left w:val="single" w:sz="4" w:space="0" w:color="auto"/>
              <w:bottom w:val="single" w:sz="4" w:space="0" w:color="auto"/>
              <w:right w:val="single" w:sz="4" w:space="0" w:color="auto"/>
            </w:tcBorders>
          </w:tcPr>
          <w:p w:rsidR="001A6E3A" w:rsidRPr="00CC2345" w:rsidRDefault="001A6E3A" w:rsidP="00107498">
            <w:pPr>
              <w:jc w:val="center"/>
              <w:rPr>
                <w:rFonts w:eastAsia="Times New Roman"/>
              </w:rPr>
            </w:pPr>
            <w:r w:rsidRPr="00CC2345">
              <w:rPr>
                <w:rFonts w:eastAsia="Times New Roman"/>
              </w:rPr>
              <w:t xml:space="preserve">Рисование казаков </w:t>
            </w:r>
          </w:p>
          <w:p w:rsidR="001A6E3A" w:rsidRPr="00CC2345" w:rsidRDefault="001A6E3A" w:rsidP="00107498">
            <w:pPr>
              <w:jc w:val="center"/>
              <w:rPr>
                <w:rFonts w:eastAsia="Times New Roman"/>
                <w:b/>
              </w:rPr>
            </w:pPr>
            <w:r w:rsidRPr="00CC2345">
              <w:rPr>
                <w:rFonts w:eastAsia="Times New Roman"/>
              </w:rPr>
              <w:t>и казачек</w:t>
            </w:r>
          </w:p>
        </w:tc>
      </w:tr>
    </w:tbl>
    <w:p w:rsidR="004B1DBD" w:rsidRDefault="004B1DBD" w:rsidP="00206ACB">
      <w:pPr>
        <w:rPr>
          <w:b/>
          <w:u w:val="single"/>
        </w:rPr>
      </w:pPr>
    </w:p>
    <w:p w:rsidR="0003718C" w:rsidRPr="009630B6" w:rsidRDefault="0003718C" w:rsidP="00AD23B1">
      <w:pPr>
        <w:jc w:val="center"/>
        <w:rPr>
          <w:b/>
          <w:u w:val="single"/>
        </w:rPr>
      </w:pPr>
      <w:r w:rsidRPr="009630B6">
        <w:rPr>
          <w:b/>
          <w:u w:val="single"/>
        </w:rPr>
        <w:t>Список используемой литературы</w:t>
      </w:r>
    </w:p>
    <w:p w:rsidR="0003718C" w:rsidRDefault="0003718C">
      <w:r>
        <w:t xml:space="preserve">1. Основная образовательная программа МБДОУ д/с № 4«Солнышко» , 2021 г </w:t>
      </w:r>
    </w:p>
    <w:p w:rsidR="0003718C" w:rsidRDefault="0003718C">
      <w:r>
        <w:t xml:space="preserve">2. От рождения до школы. Инновационная программа дошкольного образования. / Под ред. Н. Е. Вераксы, Т. С. Комаровой, Э. М. Дорофеевой. — Издание шестое (инновационное), </w:t>
      </w:r>
      <w:proofErr w:type="spellStart"/>
      <w:r>
        <w:t>испр</w:t>
      </w:r>
      <w:proofErr w:type="spellEnd"/>
      <w:r>
        <w:t xml:space="preserve">. и доп. — М.: МОЗАИКА-СИНТЕЗ, 2019 </w:t>
      </w:r>
    </w:p>
    <w:p w:rsidR="0003718C" w:rsidRDefault="0003718C">
      <w:r>
        <w:t xml:space="preserve">3. Выготский Л. С. Собрание сочинений: В 6 т. — Т. 3. Проблемы развития психики. </w:t>
      </w:r>
      <w:proofErr w:type="gramStart"/>
      <w:r>
        <w:t>—М</w:t>
      </w:r>
      <w:proofErr w:type="gramEnd"/>
      <w:r>
        <w:t xml:space="preserve">.: Педагогика, 1983. </w:t>
      </w:r>
    </w:p>
    <w:p w:rsidR="0003718C" w:rsidRDefault="0003718C">
      <w:r>
        <w:t xml:space="preserve">4. Выготский Л. С. Лекции по педологии. — Ижевск: Удмуртский университет, 1996. </w:t>
      </w:r>
    </w:p>
    <w:p w:rsidR="0003718C" w:rsidRDefault="0003718C">
      <w:r>
        <w:t xml:space="preserve">5. Леонтьев А. Н. Психологические основы развития ребенка и обучения. — М.: Смысл, 2009. </w:t>
      </w:r>
    </w:p>
    <w:p w:rsidR="0003718C" w:rsidRDefault="0003718C">
      <w:r>
        <w:t xml:space="preserve">6. </w:t>
      </w:r>
      <w:proofErr w:type="spellStart"/>
      <w:r>
        <w:t>Эльконин</w:t>
      </w:r>
      <w:proofErr w:type="spellEnd"/>
      <w:r>
        <w:t xml:space="preserve"> Д. Б. Психология игры. — М.: Педагогика, 1978. </w:t>
      </w:r>
    </w:p>
    <w:p w:rsidR="0003718C" w:rsidRDefault="0003718C">
      <w:r>
        <w:t xml:space="preserve">7. </w:t>
      </w:r>
      <w:proofErr w:type="spellStart"/>
      <w:r>
        <w:t>Амонашвили</w:t>
      </w:r>
      <w:proofErr w:type="spellEnd"/>
      <w:r>
        <w:t xml:space="preserve"> Ш.А. Искусство семейного воспитания. Педагогическое эссе.</w:t>
      </w:r>
      <w:proofErr w:type="gramStart"/>
      <w:r>
        <w:t>—М</w:t>
      </w:r>
      <w:proofErr w:type="gramEnd"/>
      <w:r>
        <w:t xml:space="preserve">., 2013. 8. </w:t>
      </w:r>
      <w:proofErr w:type="spellStart"/>
      <w:r>
        <w:t>Асмолов</w:t>
      </w:r>
      <w:proofErr w:type="spellEnd"/>
      <w:r>
        <w:t xml:space="preserve"> А.Г. Психология личности. Культурно-историческое понимание развития человека. — М., 2007. </w:t>
      </w:r>
    </w:p>
    <w:p w:rsidR="0003718C" w:rsidRDefault="0003718C">
      <w:r>
        <w:t xml:space="preserve">9. </w:t>
      </w:r>
      <w:proofErr w:type="spellStart"/>
      <w:r>
        <w:t>Бабаджан</w:t>
      </w:r>
      <w:proofErr w:type="spellEnd"/>
      <w:r>
        <w:t xml:space="preserve"> Т.С. Музыкальное развитие детей раннего возраста. — М., 1957. </w:t>
      </w:r>
    </w:p>
    <w:p w:rsidR="0003718C" w:rsidRDefault="0003718C">
      <w:r>
        <w:t xml:space="preserve">10. </w:t>
      </w:r>
      <w:proofErr w:type="spellStart"/>
      <w:r>
        <w:t>Божович</w:t>
      </w:r>
      <w:proofErr w:type="spellEnd"/>
      <w:r>
        <w:t xml:space="preserve"> Л.И. Личность и ее формирование в детском возрасте. — СПб</w:t>
      </w:r>
      <w:proofErr w:type="gramStart"/>
      <w:r>
        <w:t xml:space="preserve">., </w:t>
      </w:r>
      <w:proofErr w:type="gramEnd"/>
      <w:r>
        <w:t xml:space="preserve">2008. </w:t>
      </w:r>
    </w:p>
    <w:p w:rsidR="0003718C" w:rsidRDefault="0003718C">
      <w:r>
        <w:t xml:space="preserve">11. </w:t>
      </w:r>
      <w:proofErr w:type="spellStart"/>
      <w:r>
        <w:t>Брушлинский</w:t>
      </w:r>
      <w:proofErr w:type="spellEnd"/>
      <w:r>
        <w:t xml:space="preserve"> А.В. Воображение и творчество / Научное творчество / Под ред. С.Р. </w:t>
      </w:r>
      <w:proofErr w:type="spellStart"/>
      <w:r>
        <w:t>Микуменского</w:t>
      </w:r>
      <w:proofErr w:type="spellEnd"/>
      <w:r>
        <w:t xml:space="preserve">, М.Г. </w:t>
      </w:r>
      <w:proofErr w:type="spellStart"/>
      <w:r>
        <w:t>Ярошевского</w:t>
      </w:r>
      <w:proofErr w:type="spellEnd"/>
      <w:r>
        <w:t xml:space="preserve">. — М., 1969. </w:t>
      </w:r>
    </w:p>
    <w:p w:rsidR="0003718C" w:rsidRDefault="0003718C">
      <w:r>
        <w:t xml:space="preserve">12. </w:t>
      </w:r>
      <w:proofErr w:type="spellStart"/>
      <w:r>
        <w:t>Венгер</w:t>
      </w:r>
      <w:proofErr w:type="spellEnd"/>
      <w:r>
        <w:t xml:space="preserve"> Л.А. Восприятие и обучение. — М., 1969. </w:t>
      </w:r>
    </w:p>
    <w:p w:rsidR="0003718C" w:rsidRDefault="0003718C">
      <w:r>
        <w:t xml:space="preserve">13. </w:t>
      </w:r>
      <w:proofErr w:type="spellStart"/>
      <w:r>
        <w:t>Веракса</w:t>
      </w:r>
      <w:proofErr w:type="spellEnd"/>
      <w:r>
        <w:t xml:space="preserve"> Н.Е., </w:t>
      </w:r>
      <w:proofErr w:type="spellStart"/>
      <w:r>
        <w:t>Веракса</w:t>
      </w:r>
      <w:proofErr w:type="spellEnd"/>
      <w:r>
        <w:t xml:space="preserve"> А.Н. Познавательное развитие в дошкольном детстве: Учебное пособие. — М., 2012. </w:t>
      </w:r>
    </w:p>
    <w:p w:rsidR="0003718C" w:rsidRDefault="0003718C">
      <w:r>
        <w:t xml:space="preserve">14. </w:t>
      </w:r>
      <w:proofErr w:type="spellStart"/>
      <w:r>
        <w:t>Веракса</w:t>
      </w:r>
      <w:proofErr w:type="spellEnd"/>
      <w:r>
        <w:t xml:space="preserve"> Н.Е., </w:t>
      </w:r>
      <w:proofErr w:type="spellStart"/>
      <w:r>
        <w:t>Веракса</w:t>
      </w:r>
      <w:proofErr w:type="spellEnd"/>
      <w:r>
        <w:t xml:space="preserve"> А.Н., Репина Т.А. Социальная психология дошкольника. </w:t>
      </w:r>
      <w:proofErr w:type="gramStart"/>
      <w:r>
        <w:t>—М</w:t>
      </w:r>
      <w:proofErr w:type="gramEnd"/>
      <w:r>
        <w:t xml:space="preserve">., 2016. 57 </w:t>
      </w:r>
    </w:p>
    <w:p w:rsidR="0003718C" w:rsidRDefault="0003718C">
      <w:r>
        <w:t xml:space="preserve">15. </w:t>
      </w:r>
      <w:proofErr w:type="spellStart"/>
      <w:r>
        <w:t>Эльконин</w:t>
      </w:r>
      <w:proofErr w:type="spellEnd"/>
      <w:r>
        <w:t xml:space="preserve"> Д.Б. Психология игры.</w:t>
      </w:r>
      <w:proofErr w:type="gramStart"/>
      <w:r>
        <w:t>—М</w:t>
      </w:r>
      <w:proofErr w:type="gramEnd"/>
      <w:r>
        <w:t>., 1999.</w:t>
      </w:r>
      <w:bookmarkEnd w:id="0"/>
    </w:p>
    <w:sectPr w:rsidR="0003718C" w:rsidSect="00AD23B1">
      <w:pgSz w:w="11906" w:h="16838"/>
      <w:pgMar w:top="1134" w:right="850" w:bottom="1134"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004D06"/>
    <w:multiLevelType w:val="hybridMultilevel"/>
    <w:tmpl w:val="DCF679FA"/>
    <w:lvl w:ilvl="0" w:tplc="E984232C">
      <w:start w:val="1"/>
      <w:numFmt w:val="bullet"/>
      <w:lvlText w:val=""/>
      <w:lvlJc w:val="left"/>
    </w:lvl>
    <w:lvl w:ilvl="1" w:tplc="952C2AE0">
      <w:start w:val="1"/>
      <w:numFmt w:val="bullet"/>
      <w:lvlText w:val="и"/>
      <w:lvlJc w:val="left"/>
    </w:lvl>
    <w:lvl w:ilvl="2" w:tplc="2B80249C">
      <w:start w:val="1"/>
      <w:numFmt w:val="bullet"/>
      <w:lvlText w:val="В"/>
      <w:lvlJc w:val="left"/>
    </w:lvl>
    <w:lvl w:ilvl="3" w:tplc="F0A20046">
      <w:numFmt w:val="decimal"/>
      <w:lvlText w:val=""/>
      <w:lvlJc w:val="left"/>
    </w:lvl>
    <w:lvl w:ilvl="4" w:tplc="D152D2C8">
      <w:numFmt w:val="decimal"/>
      <w:lvlText w:val=""/>
      <w:lvlJc w:val="left"/>
    </w:lvl>
    <w:lvl w:ilvl="5" w:tplc="CD302A7A">
      <w:numFmt w:val="decimal"/>
      <w:lvlText w:val=""/>
      <w:lvlJc w:val="left"/>
    </w:lvl>
    <w:lvl w:ilvl="6" w:tplc="030666AC">
      <w:numFmt w:val="decimal"/>
      <w:lvlText w:val=""/>
      <w:lvlJc w:val="left"/>
    </w:lvl>
    <w:lvl w:ilvl="7" w:tplc="4B8A575C">
      <w:numFmt w:val="decimal"/>
      <w:lvlText w:val=""/>
      <w:lvlJc w:val="left"/>
    </w:lvl>
    <w:lvl w:ilvl="8" w:tplc="D8AA9FA8">
      <w:numFmt w:val="decimal"/>
      <w:lvlText w:val=""/>
      <w:lvlJc w:val="left"/>
    </w:lvl>
  </w:abstractNum>
  <w:abstractNum w:abstractNumId="2">
    <w:nsid w:val="01FC587C"/>
    <w:multiLevelType w:val="hybridMultilevel"/>
    <w:tmpl w:val="AB963E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9304F6C"/>
    <w:multiLevelType w:val="hybridMultilevel"/>
    <w:tmpl w:val="378A1DB2"/>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2C404575"/>
    <w:multiLevelType w:val="hybridMultilevel"/>
    <w:tmpl w:val="9C4CA674"/>
    <w:lvl w:ilvl="0" w:tplc="04190005">
      <w:start w:val="1"/>
      <w:numFmt w:val="bullet"/>
      <w:lvlText w:val=""/>
      <w:lvlJc w:val="left"/>
      <w:pPr>
        <w:ind w:left="1080" w:hanging="360"/>
      </w:pPr>
      <w:rPr>
        <w:rFonts w:ascii="Wingdings" w:hAnsi="Wingdings" w:cs="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758E075C"/>
    <w:multiLevelType w:val="hybridMultilevel"/>
    <w:tmpl w:val="B42A36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6D11171"/>
    <w:multiLevelType w:val="hybridMultilevel"/>
    <w:tmpl w:val="A224AC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6DA4D45"/>
    <w:multiLevelType w:val="hybridMultilevel"/>
    <w:tmpl w:val="0660E3E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DBD7D18"/>
    <w:multiLevelType w:val="multilevel"/>
    <w:tmpl w:val="B4C6AC26"/>
    <w:lvl w:ilvl="0">
      <w:start w:val="1"/>
      <w:numFmt w:val="decimal"/>
      <w:lvlText w:val="%1."/>
      <w:lvlJc w:val="left"/>
      <w:pPr>
        <w:ind w:left="405" w:hanging="360"/>
      </w:pPr>
      <w:rPr>
        <w:rFonts w:hint="default"/>
      </w:rPr>
    </w:lvl>
    <w:lvl w:ilvl="1">
      <w:start w:val="1"/>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7"/>
  </w:num>
  <w:num w:numId="2">
    <w:abstractNumId w:val="2"/>
  </w:num>
  <w:num w:numId="3">
    <w:abstractNumId w:val="8"/>
  </w:num>
  <w:num w:numId="4">
    <w:abstractNumId w:val="6"/>
  </w:num>
  <w:num w:numId="5">
    <w:abstractNumId w:val="3"/>
  </w:num>
  <w:num w:numId="6">
    <w:abstractNumId w:val="4"/>
  </w:num>
  <w:num w:numId="7">
    <w:abstractNumId w:val="5"/>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characterSpacingControl w:val="doNotCompress"/>
  <w:compat/>
  <w:rsids>
    <w:rsidRoot w:val="00100FA0"/>
    <w:rsid w:val="00013A78"/>
    <w:rsid w:val="0003718C"/>
    <w:rsid w:val="00051136"/>
    <w:rsid w:val="000C41FF"/>
    <w:rsid w:val="00100FA0"/>
    <w:rsid w:val="00107498"/>
    <w:rsid w:val="001868D7"/>
    <w:rsid w:val="001A4319"/>
    <w:rsid w:val="001A6E3A"/>
    <w:rsid w:val="001E58AA"/>
    <w:rsid w:val="001F12BF"/>
    <w:rsid w:val="00206ACB"/>
    <w:rsid w:val="00254972"/>
    <w:rsid w:val="00293E1C"/>
    <w:rsid w:val="002B74B7"/>
    <w:rsid w:val="002D4DF4"/>
    <w:rsid w:val="00305B87"/>
    <w:rsid w:val="003523F2"/>
    <w:rsid w:val="003F02C8"/>
    <w:rsid w:val="0041485C"/>
    <w:rsid w:val="004B0DD5"/>
    <w:rsid w:val="004B1DBD"/>
    <w:rsid w:val="004C6BCA"/>
    <w:rsid w:val="005377E9"/>
    <w:rsid w:val="00583FD1"/>
    <w:rsid w:val="005A25F7"/>
    <w:rsid w:val="005A6966"/>
    <w:rsid w:val="005C5D21"/>
    <w:rsid w:val="0065699A"/>
    <w:rsid w:val="006644EC"/>
    <w:rsid w:val="006E67A4"/>
    <w:rsid w:val="006E7D53"/>
    <w:rsid w:val="00762329"/>
    <w:rsid w:val="00785C13"/>
    <w:rsid w:val="00786273"/>
    <w:rsid w:val="00791C4D"/>
    <w:rsid w:val="007F1244"/>
    <w:rsid w:val="007F53A0"/>
    <w:rsid w:val="00805569"/>
    <w:rsid w:val="00831E94"/>
    <w:rsid w:val="008901A3"/>
    <w:rsid w:val="00890B4D"/>
    <w:rsid w:val="008C5E98"/>
    <w:rsid w:val="008F6E5B"/>
    <w:rsid w:val="009630B6"/>
    <w:rsid w:val="00981918"/>
    <w:rsid w:val="00997779"/>
    <w:rsid w:val="009E291A"/>
    <w:rsid w:val="009F0192"/>
    <w:rsid w:val="00A0343D"/>
    <w:rsid w:val="00A75112"/>
    <w:rsid w:val="00A93B97"/>
    <w:rsid w:val="00AD23B1"/>
    <w:rsid w:val="00AF3CFB"/>
    <w:rsid w:val="00B1211A"/>
    <w:rsid w:val="00B1537A"/>
    <w:rsid w:val="00B54008"/>
    <w:rsid w:val="00B63F9B"/>
    <w:rsid w:val="00B95C9D"/>
    <w:rsid w:val="00BD6953"/>
    <w:rsid w:val="00BE19A5"/>
    <w:rsid w:val="00C779B1"/>
    <w:rsid w:val="00C95A54"/>
    <w:rsid w:val="00CA0AFB"/>
    <w:rsid w:val="00D03579"/>
    <w:rsid w:val="00D06093"/>
    <w:rsid w:val="00D24E15"/>
    <w:rsid w:val="00D422E6"/>
    <w:rsid w:val="00D63B9C"/>
    <w:rsid w:val="00DD35FA"/>
    <w:rsid w:val="00DE7319"/>
    <w:rsid w:val="00E32337"/>
    <w:rsid w:val="00EB418D"/>
    <w:rsid w:val="00EB6764"/>
    <w:rsid w:val="00EE1E98"/>
    <w:rsid w:val="00F56014"/>
    <w:rsid w:val="00F67630"/>
    <w:rsid w:val="00FA7481"/>
    <w:rsid w:val="00FC7329"/>
    <w:rsid w:val="00FF61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6E3A"/>
    <w:pPr>
      <w:widowControl w:val="0"/>
      <w:suppressAutoHyphens/>
      <w:spacing w:after="0" w:line="240" w:lineRule="auto"/>
    </w:pPr>
    <w:rPr>
      <w:rFonts w:ascii="Times New Roman" w:eastAsia="SimSun" w:hAnsi="Times New Roman" w:cs="Mangal"/>
      <w:kern w:val="1"/>
      <w:sz w:val="24"/>
      <w:szCs w:val="24"/>
      <w:lang w:eastAsia="hi-IN" w:bidi="hi-IN"/>
    </w:rPr>
  </w:style>
  <w:style w:type="paragraph" w:styleId="1">
    <w:name w:val="heading 1"/>
    <w:basedOn w:val="a"/>
    <w:next w:val="a"/>
    <w:link w:val="10"/>
    <w:uiPriority w:val="99"/>
    <w:qFormat/>
    <w:rsid w:val="005A25F7"/>
    <w:pPr>
      <w:keepNext/>
      <w:keepLines/>
      <w:widowControl/>
      <w:suppressAutoHyphens w:val="0"/>
      <w:spacing w:before="480" w:line="276" w:lineRule="auto"/>
      <w:outlineLvl w:val="0"/>
    </w:pPr>
    <w:rPr>
      <w:rFonts w:ascii="Cambria" w:eastAsia="Times New Roman" w:hAnsi="Cambria" w:cs="Times New Roman"/>
      <w:b/>
      <w:bCs/>
      <w:color w:val="365F91"/>
      <w:kern w:val="0"/>
      <w:sz w:val="28"/>
      <w:szCs w:val="28"/>
      <w:lang w:eastAsia="en-US" w:bidi="ar-SA"/>
    </w:rPr>
  </w:style>
  <w:style w:type="paragraph" w:styleId="2">
    <w:name w:val="heading 2"/>
    <w:basedOn w:val="a"/>
    <w:next w:val="a"/>
    <w:link w:val="20"/>
    <w:uiPriority w:val="9"/>
    <w:semiHidden/>
    <w:unhideWhenUsed/>
    <w:qFormat/>
    <w:rsid w:val="00FC7329"/>
    <w:pPr>
      <w:keepNext/>
      <w:keepLines/>
      <w:spacing w:before="200"/>
      <w:outlineLvl w:val="1"/>
    </w:pPr>
    <w:rPr>
      <w:rFonts w:asciiTheme="majorHAnsi" w:eastAsiaTheme="majorEastAsia" w:hAnsiTheme="majorHAnsi"/>
      <w:b/>
      <w:bCs/>
      <w:color w:val="4F81BD" w:themeColor="accent1"/>
      <w:sz w:val="26"/>
      <w:szCs w:val="23"/>
    </w:rPr>
  </w:style>
  <w:style w:type="paragraph" w:styleId="4">
    <w:name w:val="heading 4"/>
    <w:basedOn w:val="a"/>
    <w:next w:val="a"/>
    <w:link w:val="40"/>
    <w:uiPriority w:val="9"/>
    <w:semiHidden/>
    <w:unhideWhenUsed/>
    <w:qFormat/>
    <w:rsid w:val="001A6E3A"/>
    <w:pPr>
      <w:keepNext/>
      <w:keepLines/>
      <w:spacing w:before="200"/>
      <w:outlineLvl w:val="3"/>
    </w:pPr>
    <w:rPr>
      <w:rFonts w:asciiTheme="majorHAnsi" w:eastAsiaTheme="majorEastAsia" w:hAnsiTheme="majorHAnsi"/>
      <w:b/>
      <w:bCs/>
      <w:i/>
      <w:iCs/>
      <w:color w:val="4F81BD" w:themeColor="accent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uiPriority w:val="1"/>
    <w:locked/>
    <w:rsid w:val="00100FA0"/>
    <w:rPr>
      <w:sz w:val="28"/>
    </w:rPr>
  </w:style>
  <w:style w:type="paragraph" w:styleId="a4">
    <w:name w:val="No Spacing"/>
    <w:link w:val="a3"/>
    <w:uiPriority w:val="1"/>
    <w:qFormat/>
    <w:rsid w:val="00100FA0"/>
    <w:pPr>
      <w:spacing w:after="0" w:line="240" w:lineRule="auto"/>
    </w:pPr>
    <w:rPr>
      <w:sz w:val="28"/>
    </w:rPr>
  </w:style>
  <w:style w:type="paragraph" w:styleId="a5">
    <w:name w:val="List Paragraph"/>
    <w:basedOn w:val="a"/>
    <w:uiPriority w:val="34"/>
    <w:qFormat/>
    <w:rsid w:val="00D06093"/>
    <w:pPr>
      <w:ind w:left="720"/>
      <w:contextualSpacing/>
    </w:pPr>
    <w:rPr>
      <w:szCs w:val="21"/>
    </w:rPr>
  </w:style>
  <w:style w:type="paragraph" w:customStyle="1" w:styleId="11">
    <w:name w:val="Абзац списка1"/>
    <w:basedOn w:val="a"/>
    <w:rsid w:val="00A75112"/>
    <w:pPr>
      <w:ind w:left="720"/>
    </w:pPr>
  </w:style>
  <w:style w:type="paragraph" w:customStyle="1" w:styleId="a6">
    <w:name w:val="Содержимое таблицы"/>
    <w:basedOn w:val="a"/>
    <w:rsid w:val="00A75112"/>
    <w:pPr>
      <w:suppressLineNumbers/>
    </w:pPr>
  </w:style>
  <w:style w:type="table" w:styleId="a7">
    <w:name w:val="Table Grid"/>
    <w:basedOn w:val="a1"/>
    <w:uiPriority w:val="59"/>
    <w:rsid w:val="009630B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3">
    <w:name w:val="c3"/>
    <w:basedOn w:val="a0"/>
    <w:rsid w:val="003523F2"/>
  </w:style>
  <w:style w:type="character" w:customStyle="1" w:styleId="10">
    <w:name w:val="Заголовок 1 Знак"/>
    <w:basedOn w:val="a0"/>
    <w:link w:val="1"/>
    <w:uiPriority w:val="99"/>
    <w:rsid w:val="005A25F7"/>
    <w:rPr>
      <w:rFonts w:ascii="Cambria" w:eastAsia="Times New Roman" w:hAnsi="Cambria" w:cs="Times New Roman"/>
      <w:b/>
      <w:bCs/>
      <w:color w:val="365F91"/>
      <w:sz w:val="28"/>
      <w:szCs w:val="28"/>
    </w:rPr>
  </w:style>
  <w:style w:type="character" w:customStyle="1" w:styleId="45">
    <w:name w:val="Заголовок №4 (5)_"/>
    <w:link w:val="450"/>
    <w:uiPriority w:val="99"/>
    <w:locked/>
    <w:rsid w:val="005A25F7"/>
    <w:rPr>
      <w:rFonts w:ascii="Arial" w:hAnsi="Arial" w:cs="Arial"/>
      <w:shd w:val="clear" w:color="auto" w:fill="FFFFFF"/>
    </w:rPr>
  </w:style>
  <w:style w:type="paragraph" w:customStyle="1" w:styleId="450">
    <w:name w:val="Заголовок №4 (5)"/>
    <w:basedOn w:val="a"/>
    <w:link w:val="45"/>
    <w:uiPriority w:val="99"/>
    <w:rsid w:val="005A25F7"/>
    <w:pPr>
      <w:widowControl/>
      <w:shd w:val="clear" w:color="auto" w:fill="FFFFFF"/>
      <w:suppressAutoHyphens w:val="0"/>
      <w:spacing w:line="274" w:lineRule="exact"/>
      <w:jc w:val="both"/>
      <w:outlineLvl w:val="3"/>
    </w:pPr>
    <w:rPr>
      <w:rFonts w:ascii="Arial" w:eastAsiaTheme="minorHAnsi" w:hAnsi="Arial" w:cs="Arial"/>
      <w:kern w:val="0"/>
      <w:sz w:val="22"/>
      <w:szCs w:val="22"/>
      <w:lang w:eastAsia="en-US" w:bidi="ar-SA"/>
    </w:rPr>
  </w:style>
  <w:style w:type="paragraph" w:styleId="a8">
    <w:name w:val="Body Text"/>
    <w:basedOn w:val="a"/>
    <w:link w:val="a9"/>
    <w:uiPriority w:val="99"/>
    <w:rsid w:val="005A25F7"/>
    <w:pPr>
      <w:widowControl/>
      <w:suppressAutoHyphens w:val="0"/>
    </w:pPr>
    <w:rPr>
      <w:rFonts w:eastAsia="Times New Roman" w:cs="Times New Roman"/>
      <w:i/>
      <w:kern w:val="0"/>
      <w:sz w:val="22"/>
      <w:szCs w:val="20"/>
      <w:lang w:eastAsia="ru-RU" w:bidi="ar-SA"/>
    </w:rPr>
  </w:style>
  <w:style w:type="character" w:customStyle="1" w:styleId="a9">
    <w:name w:val="Основной текст Знак"/>
    <w:basedOn w:val="a0"/>
    <w:link w:val="a8"/>
    <w:uiPriority w:val="99"/>
    <w:rsid w:val="005A25F7"/>
    <w:rPr>
      <w:rFonts w:ascii="Times New Roman" w:eastAsia="Times New Roman" w:hAnsi="Times New Roman" w:cs="Times New Roman"/>
      <w:i/>
      <w:szCs w:val="20"/>
      <w:lang w:eastAsia="ru-RU"/>
    </w:rPr>
  </w:style>
  <w:style w:type="paragraph" w:customStyle="1" w:styleId="ParagraphStyle">
    <w:name w:val="Paragraph Style"/>
    <w:rsid w:val="004C6BCA"/>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20">
    <w:name w:val="Заголовок 2 Знак"/>
    <w:basedOn w:val="a0"/>
    <w:link w:val="2"/>
    <w:uiPriority w:val="9"/>
    <w:semiHidden/>
    <w:rsid w:val="00FC7329"/>
    <w:rPr>
      <w:rFonts w:asciiTheme="majorHAnsi" w:eastAsiaTheme="majorEastAsia" w:hAnsiTheme="majorHAnsi" w:cs="Mangal"/>
      <w:b/>
      <w:bCs/>
      <w:color w:val="4F81BD" w:themeColor="accent1"/>
      <w:kern w:val="1"/>
      <w:sz w:val="26"/>
      <w:szCs w:val="23"/>
      <w:lang w:eastAsia="hi-IN" w:bidi="hi-IN"/>
    </w:rPr>
  </w:style>
  <w:style w:type="character" w:customStyle="1" w:styleId="c1">
    <w:name w:val="c1"/>
    <w:basedOn w:val="a0"/>
    <w:rsid w:val="00FC7329"/>
  </w:style>
  <w:style w:type="character" w:styleId="aa">
    <w:name w:val="Emphasis"/>
    <w:basedOn w:val="a0"/>
    <w:uiPriority w:val="20"/>
    <w:qFormat/>
    <w:rsid w:val="00FC7329"/>
    <w:rPr>
      <w:i/>
      <w:iCs/>
    </w:rPr>
  </w:style>
  <w:style w:type="character" w:customStyle="1" w:styleId="40">
    <w:name w:val="Заголовок 4 Знак"/>
    <w:basedOn w:val="a0"/>
    <w:link w:val="4"/>
    <w:uiPriority w:val="9"/>
    <w:semiHidden/>
    <w:rsid w:val="001A6E3A"/>
    <w:rPr>
      <w:rFonts w:asciiTheme="majorHAnsi" w:eastAsiaTheme="majorEastAsia" w:hAnsiTheme="majorHAnsi" w:cs="Mangal"/>
      <w:b/>
      <w:bCs/>
      <w:i/>
      <w:iCs/>
      <w:color w:val="4F81BD" w:themeColor="accent1"/>
      <w:kern w:val="1"/>
      <w:sz w:val="24"/>
      <w:szCs w:val="21"/>
      <w:lang w:eastAsia="hi-IN" w:bidi="hi-IN"/>
    </w:rPr>
  </w:style>
  <w:style w:type="paragraph" w:customStyle="1" w:styleId="21">
    <w:name w:val="Абзац списка2"/>
    <w:basedOn w:val="a"/>
    <w:rsid w:val="00805569"/>
    <w:pPr>
      <w:ind w:left="720"/>
    </w:pPr>
  </w:style>
  <w:style w:type="paragraph" w:styleId="ab">
    <w:name w:val="Balloon Text"/>
    <w:basedOn w:val="a"/>
    <w:link w:val="ac"/>
    <w:uiPriority w:val="99"/>
    <w:semiHidden/>
    <w:unhideWhenUsed/>
    <w:rsid w:val="00B95C9D"/>
    <w:rPr>
      <w:rFonts w:ascii="Tahoma" w:hAnsi="Tahoma"/>
      <w:sz w:val="16"/>
      <w:szCs w:val="14"/>
    </w:rPr>
  </w:style>
  <w:style w:type="character" w:customStyle="1" w:styleId="ac">
    <w:name w:val="Текст выноски Знак"/>
    <w:basedOn w:val="a0"/>
    <w:link w:val="ab"/>
    <w:uiPriority w:val="99"/>
    <w:semiHidden/>
    <w:rsid w:val="00B95C9D"/>
    <w:rPr>
      <w:rFonts w:ascii="Tahoma" w:eastAsia="SimSun" w:hAnsi="Tahoma" w:cs="Mangal"/>
      <w:kern w:val="1"/>
      <w:sz w:val="16"/>
      <w:szCs w:val="1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9CAF84-999F-4971-803D-4A5ACC308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582</TotalTime>
  <Pages>89</Pages>
  <Words>32709</Words>
  <Characters>186442</Characters>
  <Application>Microsoft Office Word</Application>
  <DocSecurity>0</DocSecurity>
  <Lines>1553</Lines>
  <Paragraphs>437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218714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Алекксандр</dc:creator>
  <cp:keywords/>
  <dc:description/>
  <cp:lastModifiedBy>компьютер</cp:lastModifiedBy>
  <cp:revision>15</cp:revision>
  <cp:lastPrinted>2023-07-31T11:08:00Z</cp:lastPrinted>
  <dcterms:created xsi:type="dcterms:W3CDTF">2022-08-20T17:40:00Z</dcterms:created>
  <dcterms:modified xsi:type="dcterms:W3CDTF">2023-09-01T09:56:00Z</dcterms:modified>
</cp:coreProperties>
</file>