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478C" w14:textId="77777777" w:rsidR="00B93DE6" w:rsidRPr="007C5D87" w:rsidRDefault="00B93DE6" w:rsidP="00B93DE6">
      <w:pPr>
        <w:pStyle w:val="07BODY-1st"/>
        <w:jc w:val="center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C5D87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Муниципальное бюджетное дошкольное образовательное </w:t>
      </w:r>
      <w:r w:rsidRPr="007C5D87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br/>
        <w:t xml:space="preserve">учреждение </w:t>
      </w:r>
      <w:r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«Детский сад комбинированного вида № 4 «Солнышко</w:t>
      </w:r>
      <w:r w:rsidRPr="007C5D87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»</w:t>
      </w:r>
      <w:r w:rsidRPr="007C5D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(МБДОУ д/с № 4 «Солнышко»</w:t>
      </w:r>
      <w:r w:rsidRPr="007C5D87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</w:p>
    <w:p w14:paraId="2E6B8925" w14:textId="77777777" w:rsidR="00B93DE6" w:rsidRPr="007C5D87" w:rsidRDefault="00B93DE6" w:rsidP="00B93DE6">
      <w:pPr>
        <w:pStyle w:val="07BODY-1st"/>
        <w:jc w:val="center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tbl>
      <w:tblPr>
        <w:tblW w:w="0" w:type="auto"/>
        <w:tblInd w:w="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961"/>
      </w:tblGrid>
      <w:tr w:rsidR="00B93DE6" w:rsidRPr="007C5D87" w14:paraId="50139338" w14:textId="77777777" w:rsidTr="00C43F2E">
        <w:trPr>
          <w:trHeight w:val="299"/>
        </w:trPr>
        <w:tc>
          <w:tcPr>
            <w:tcW w:w="53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92EA0" w14:textId="77777777" w:rsidR="00B93DE6" w:rsidRPr="00684128" w:rsidRDefault="00B93DE6" w:rsidP="00C43F2E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4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СОГЛАСОВАНО</w:t>
            </w:r>
          </w:p>
          <w:p w14:paraId="39FE9654" w14:textId="77777777" w:rsidR="00B93DE6" w:rsidRPr="002A69B4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Педагогическим советом</w:t>
            </w:r>
          </w:p>
          <w:p w14:paraId="76D9E50F" w14:textId="77777777" w:rsidR="00B93DE6" w:rsidRPr="002A69B4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МБДОУ д/с № 4 </w:t>
            </w:r>
          </w:p>
          <w:p w14:paraId="20357AC5" w14:textId="6AEF7B3C" w:rsidR="00B93DE6" w:rsidRPr="00684128" w:rsidRDefault="00B93DE6" w:rsidP="00C43F2E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gramStart"/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  от</w:t>
            </w:r>
            <w:proofErr w:type="gramEnd"/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A69B4" w:rsidRPr="002A69B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11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.04.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2</w:t>
            </w:r>
            <w:r w:rsidR="002A69B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5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№ </w:t>
            </w:r>
            <w:r w:rsidR="00684128"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9708" w14:textId="77777777" w:rsidR="00B93DE6" w:rsidRPr="007C5D87" w:rsidRDefault="00B93DE6" w:rsidP="00C43F2E">
            <w:pPr>
              <w:autoSpaceDE w:val="0"/>
              <w:autoSpaceDN w:val="0"/>
              <w:adjustRightInd w:val="0"/>
              <w:spacing w:after="0" w:line="215" w:lineRule="atLeast"/>
              <w:ind w:right="567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C5D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УТВЕРЖДАЮ</w:t>
            </w:r>
          </w:p>
          <w:p w14:paraId="0AB5E1FB" w14:textId="4A1531CE" w:rsidR="00B93DE6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заведующ</w:t>
            </w:r>
            <w:r w:rsidR="00684128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ий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EAB0603" w14:textId="77777777" w:rsidR="00B93DE6" w:rsidRPr="000B2FF9" w:rsidRDefault="00B93DE6" w:rsidP="00C43F2E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МБДОУ д/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 4 «Солнышко»</w:t>
            </w:r>
          </w:p>
          <w:p w14:paraId="0212AB43" w14:textId="77777777" w:rsidR="00B93DE6" w:rsidRPr="007C5D87" w:rsidRDefault="00B93DE6" w:rsidP="00C43F2E">
            <w:pPr>
              <w:pStyle w:val="07BODY-txt"/>
              <w:ind w:left="0" w:right="5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________ Е. Ю. Нечаева</w:t>
            </w:r>
          </w:p>
          <w:p w14:paraId="2140DAB8" w14:textId="3A47BC34" w:rsidR="00B93DE6" w:rsidRPr="007C5D87" w:rsidRDefault="00B93DE6" w:rsidP="00C43F2E">
            <w:pPr>
              <w:pStyle w:val="07BODY-txt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.04.</w:t>
            </w:r>
            <w:r w:rsidRPr="002A6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  <w:r w:rsidR="00102894"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Pr="002A6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78F4BB5C" w14:textId="77777777" w:rsidR="00B93DE6" w:rsidRPr="007C5D87" w:rsidRDefault="00B93DE6" w:rsidP="00B93DE6">
      <w:pPr>
        <w:pStyle w:val="07BODY-tx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4AAB0" w14:textId="31DECFF4" w:rsidR="00B93DE6" w:rsidRPr="007C5D87" w:rsidRDefault="00B93DE6" w:rsidP="00B93DE6">
      <w:pPr>
        <w:pStyle w:val="01HEADER-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8"/>
          <w:szCs w:val="28"/>
        </w:rPr>
        <w:t>Отчет о результатах самообследования</w:t>
      </w:r>
      <w:r w:rsidRPr="007C5D8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7C5D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C5D8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>Муниципального бюджетного дошкольного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 xml:space="preserve"> образовательного учреждения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br/>
        <w:t xml:space="preserve"> «Детский сад комбинированного вида № 4 «Солнышко»</w:t>
      </w:r>
      <w:r w:rsidRPr="007C5D8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 xml:space="preserve"> </w:t>
      </w:r>
      <w:r w:rsidRPr="007C5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0A0E6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14:paraId="03D192B6" w14:textId="61F6D139" w:rsidR="00B93DE6" w:rsidRPr="007C5D87" w:rsidRDefault="00B93DE6" w:rsidP="00F440E0">
      <w:pPr>
        <w:pStyle w:val="01HEADER3"/>
        <w:spacing w:before="11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Общие сведения об образовательной организации</w:t>
      </w:r>
    </w:p>
    <w:tbl>
      <w:tblPr>
        <w:tblW w:w="10632" w:type="dxa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B93DE6" w:rsidRPr="007C5D87" w14:paraId="07249BE8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9F5FAE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CA73EE5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Муниципальное бюджетное дошкольное образовательное учреждение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«Д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етский сад №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4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 «С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олнышко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» (МБДОУ д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/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с №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4 «Солнышко»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)</w:t>
            </w:r>
          </w:p>
        </w:tc>
      </w:tr>
      <w:tr w:rsidR="00B93DE6" w:rsidRPr="007C5D87" w14:paraId="4BBA9793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27DB60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BBDCEFD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Елена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 Юрьевна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Нечаева</w:t>
            </w:r>
          </w:p>
        </w:tc>
      </w:tr>
      <w:tr w:rsidR="00B93DE6" w:rsidRPr="007C5D87" w14:paraId="728B2678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055D02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2005CC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347760, Ростовская область, Целинский район, п.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Новая 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Целина, ул.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Макаренко, 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д.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2 «а»</w:t>
            </w:r>
          </w:p>
        </w:tc>
      </w:tr>
      <w:tr w:rsidR="00B93DE6" w:rsidRPr="007C5D87" w14:paraId="1D640743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F4FAEB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EFB79F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8(86371)9-1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0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-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8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7</w:t>
            </w:r>
          </w:p>
        </w:tc>
      </w:tr>
      <w:tr w:rsidR="00B93DE6" w:rsidRPr="007C5D87" w14:paraId="1C20EC61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177472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7F20E71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8"/>
                <w:lang w:val="en-US"/>
              </w:rPr>
              <w:t>surtykovaln</w:t>
            </w:r>
            <w:proofErr w:type="spellEnd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8"/>
                <w:lang w:val="en-US"/>
              </w:rPr>
              <w:t>yandex</w:t>
            </w:r>
            <w:proofErr w:type="spellEnd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  <w:proofErr w:type="spellStart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ru</w:t>
            </w:r>
            <w:proofErr w:type="spellEnd"/>
          </w:p>
        </w:tc>
      </w:tr>
      <w:tr w:rsidR="00B93DE6" w:rsidRPr="007C5D87" w14:paraId="36CE8471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6190B4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9D33614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Администрация Целинского района</w:t>
            </w:r>
          </w:p>
        </w:tc>
      </w:tr>
      <w:tr w:rsidR="00B93DE6" w:rsidRPr="007C5D87" w14:paraId="5DD9D51C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BBBC18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CFC807B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val="en-US"/>
              </w:rPr>
              <w:t>1976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г</w:t>
            </w:r>
          </w:p>
        </w:tc>
      </w:tr>
      <w:tr w:rsidR="00B93DE6" w:rsidRPr="00C43F2E" w14:paraId="089D7849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D178A1" w14:textId="77777777" w:rsidR="00B93DE6" w:rsidRPr="00C43F2E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3F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Лицензия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70D69B7" w14:textId="77777777" w:rsidR="00B93DE6" w:rsidRPr="00C43F2E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C43F2E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№ 4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915</w:t>
            </w:r>
            <w:r w:rsidRPr="00C43F2E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 xml:space="preserve"> серия 61Л01 № 000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2489 от 04.06.2015</w:t>
            </w:r>
          </w:p>
        </w:tc>
      </w:tr>
    </w:tbl>
    <w:p w14:paraId="1C1C4417" w14:textId="77777777" w:rsidR="00B93DE6" w:rsidRPr="00C43F2E" w:rsidRDefault="00B93DE6" w:rsidP="00B93DE6">
      <w:pPr>
        <w:pStyle w:val="07BODY-1st"/>
        <w:rPr>
          <w:rFonts w:ascii="Times New Roman" w:hAnsi="Times New Roman" w:cs="Times New Roman"/>
          <w:color w:val="auto"/>
          <w:sz w:val="24"/>
          <w:szCs w:val="24"/>
        </w:rPr>
      </w:pPr>
    </w:p>
    <w:p w14:paraId="036CE958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pacing w:val="2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 xml:space="preserve">Муниципальное бюджетное дошкольное образовательное учреждение «Детский сад № 4 «Солнышко» (далее – Детский сад) расположено в жилом районе поселка Новая Целина, вдали от производящих предприятий и торговых мест. Здание Детского сада построено по типовому проекту. Проектная наполняемость - 151 место. Общая площадь здания </w:t>
      </w:r>
      <w:proofErr w:type="gramStart"/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>1099,кв.</w:t>
      </w:r>
      <w:proofErr w:type="gramEnd"/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 xml:space="preserve"> м, из них площадь помещений, используемых непосредственно для нужд образовательного процесса, 788,6 кв. м.</w:t>
      </w:r>
    </w:p>
    <w:p w14:paraId="04409749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3CF8757B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22BFBEBC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Режим работы Детского сада:</w:t>
      </w:r>
    </w:p>
    <w:p w14:paraId="3104FDFA" w14:textId="54C558BD" w:rsidR="00B93DE6" w:rsidRPr="007E53E6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Рабочая неделя – пятидневная, с понедельника по пятницу. Длительность пребывания детей в группах – 10,5часов. Режим работы групп – с 7:30 до 18:00.</w:t>
      </w:r>
    </w:p>
    <w:p w14:paraId="31EA2D1E" w14:textId="7FD1A54C" w:rsidR="00F440E0" w:rsidRPr="007E53E6" w:rsidRDefault="00F440E0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</w:pPr>
    </w:p>
    <w:p w14:paraId="28BF46CD" w14:textId="4D0BF96B" w:rsidR="00F440E0" w:rsidRPr="007E53E6" w:rsidRDefault="00F440E0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</w:pPr>
    </w:p>
    <w:p w14:paraId="5F6C5AA1" w14:textId="36D6C5BF" w:rsidR="00F440E0" w:rsidRPr="007E53E6" w:rsidRDefault="00F440E0" w:rsidP="00F440E0">
      <w:pPr>
        <w:pStyle w:val="07BODY-txt"/>
        <w:jc w:val="center"/>
        <w:rPr>
          <w:rStyle w:val="propis"/>
          <w:rFonts w:ascii="Times New Roman" w:hAnsi="Times New Roman" w:cs="Times New Roman"/>
          <w:b/>
          <w:bCs/>
          <w:i w:val="0"/>
          <w:color w:val="000000" w:themeColor="text1"/>
          <w:sz w:val="36"/>
          <w:szCs w:val="24"/>
        </w:rPr>
      </w:pPr>
      <w:r w:rsidRPr="007E53E6">
        <w:rPr>
          <w:rStyle w:val="propis"/>
          <w:rFonts w:ascii="Times New Roman" w:hAnsi="Times New Roman" w:cs="Times New Roman"/>
          <w:b/>
          <w:bCs/>
          <w:i w:val="0"/>
          <w:color w:val="000000" w:themeColor="text1"/>
          <w:sz w:val="24"/>
        </w:rPr>
        <w:lastRenderedPageBreak/>
        <w:t>Аналитическая часть</w:t>
      </w:r>
    </w:p>
    <w:p w14:paraId="279024D5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4EE54C" w14:textId="56A99063" w:rsidR="00B93DE6" w:rsidRPr="007E53E6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E6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I. Оценка образовательной деятельности</w:t>
      </w:r>
    </w:p>
    <w:p w14:paraId="53BF51C0" w14:textId="69DB8283" w:rsidR="00B93DE6" w:rsidRPr="007E53E6" w:rsidRDefault="00B93DE6" w:rsidP="00F440E0">
      <w:pPr>
        <w:pStyle w:val="07BODY-1st"/>
        <w:ind w:firstLine="141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Образовательная деятельность в Детском саду организована в соответствии с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Федеральным законом от 29.12.2012 № 273-ФЗ «Об образовании в Российской Федерации»,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  <w:r w:rsidR="00F440E0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6DB014FB" w14:textId="534806FC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641AC1EF" w14:textId="77777777" w:rsidR="00102894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Детский сад посещают </w:t>
      </w:r>
      <w:r w:rsidR="00684128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6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3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воспитанник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а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в возрасте от 1,5 до 7 лет. В Детском саду сформировано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2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группы общеразвивающей направленности и 1 группа комбинированной направленности. </w:t>
      </w:r>
    </w:p>
    <w:p w14:paraId="1721C00C" w14:textId="4F6801D2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Из них:</w:t>
      </w:r>
    </w:p>
    <w:p w14:paraId="6A514900" w14:textId="6F587FEE" w:rsidR="00B93DE6" w:rsidRPr="007E53E6" w:rsidRDefault="000A0E60" w:rsidP="00B93DE6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bookmarkStart w:id="0" w:name="_Hlk132812906"/>
      <w: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разновозрастная групп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а раннего возраста</w:t>
      </w:r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– 1</w:t>
      </w:r>
      <w: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9</w:t>
      </w:r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детей</w:t>
      </w:r>
      <w:bookmarkEnd w:id="0"/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;</w:t>
      </w:r>
    </w:p>
    <w:p w14:paraId="4B6A6415" w14:textId="05F8A993" w:rsidR="00B93DE6" w:rsidRPr="007E53E6" w:rsidRDefault="00B93DE6" w:rsidP="00B93DE6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средняя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разновозрастная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группа –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2</w:t>
      </w:r>
      <w:r w:rsidR="000A0E60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4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</w:t>
      </w:r>
      <w:r w:rsidR="000A0E60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ребёнка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;</w:t>
      </w:r>
    </w:p>
    <w:p w14:paraId="3107B308" w14:textId="0E2A6284" w:rsidR="00B93DE6" w:rsidRPr="007E53E6" w:rsidRDefault="00B93DE6" w:rsidP="00B93DE6">
      <w:pPr>
        <w:pStyle w:val="07BODY-bull-1-lst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подготовительная группа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комбинированной направленности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–</w:t>
      </w:r>
      <w:r w:rsidR="000A0E60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18 </w:t>
      </w:r>
      <w:r w:rsidR="00760A7D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детей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.</w:t>
      </w:r>
    </w:p>
    <w:p w14:paraId="4DC5ED21" w14:textId="346596AC" w:rsidR="00B93DE6" w:rsidRPr="007E53E6" w:rsidRDefault="00B93DE6" w:rsidP="00760A7D">
      <w:pPr>
        <w:pStyle w:val="01HEADER3"/>
        <w:ind w:firstLine="141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E6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</w:t>
      </w:r>
    </w:p>
    <w:p w14:paraId="3D26EB6C" w14:textId="1CEF3329" w:rsidR="00B93DE6" w:rsidRPr="007E53E6" w:rsidRDefault="00B93DE6" w:rsidP="00B93DE6">
      <w:pPr>
        <w:pStyle w:val="07BODY-1st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Чтобы выбрать стратегию воспитательной работы, в 202</w:t>
      </w:r>
      <w:r w:rsidR="00D13D22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4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 году проводился анализ состава семей воспитанников.</w:t>
      </w:r>
    </w:p>
    <w:p w14:paraId="19225F4F" w14:textId="77777777" w:rsidR="00B93DE6" w:rsidRPr="007E53E6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F21B4" w14:textId="77777777" w:rsidR="00B93DE6" w:rsidRPr="007E53E6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17ACE596" w14:textId="77777777" w:rsidR="00B93DE6" w:rsidRPr="007E53E6" w:rsidRDefault="00B93DE6" w:rsidP="00B93DE6">
      <w:pPr>
        <w:pStyle w:val="07BODY-1s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</w:rPr>
        <w:t>Характеристика семей по составу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B93DE6" w:rsidRPr="007E53E6" w14:paraId="0A21D008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EF0743F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9A87D09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FD1AE8A" w14:textId="77777777" w:rsidR="00B93DE6" w:rsidRPr="007E53E6" w:rsidRDefault="00B93DE6" w:rsidP="00C43F2E">
            <w:pPr>
              <w:pStyle w:val="12TABL-txt"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Процент от общего количества семей воспитанников</w:t>
            </w:r>
          </w:p>
        </w:tc>
      </w:tr>
      <w:tr w:rsidR="00B93DE6" w:rsidRPr="007E53E6" w14:paraId="4A5A55E9" w14:textId="77777777" w:rsidTr="00C43F2E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368BF6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DA43A08" w14:textId="43765B72" w:rsidR="00B93DE6" w:rsidRPr="007E53E6" w:rsidRDefault="00170EFC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052FA55" w14:textId="49BCC7F3" w:rsidR="00B93DE6" w:rsidRPr="007E53E6" w:rsidRDefault="00170EFC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="0049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7E53E6" w14:paraId="6792AB4C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69EACFB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Неполная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05ECACA" w14:textId="245585B5" w:rsidR="00B93DE6" w:rsidRPr="007E53E6" w:rsidRDefault="00170EFC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F96644D" w14:textId="62D64D5E" w:rsidR="00B93DE6" w:rsidRPr="007E53E6" w:rsidRDefault="00170EFC" w:rsidP="00FE50F2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49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7E53E6" w14:paraId="46249C5A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0C26DD6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Неполная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DFC5B72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54D00CE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E53E6" w14:paraId="053EAD76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58F0769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 xml:space="preserve">Оформлено </w:t>
            </w: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B1BEB09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9149255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0912E88" w14:textId="77777777" w:rsidR="00B93DE6" w:rsidRPr="007E53E6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2E6C1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</w:rPr>
        <w:t>Характеристика семей по количеству детей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B93DE6" w:rsidRPr="007E53E6" w14:paraId="4972A841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64B61AB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4EE91CC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F5C0D2F" w14:textId="77777777" w:rsidR="00B93DE6" w:rsidRPr="007E53E6" w:rsidRDefault="00B93DE6" w:rsidP="00C43F2E">
            <w:pPr>
              <w:pStyle w:val="12TABL-txt"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Процент от общего количества семей воспитанников</w:t>
            </w:r>
          </w:p>
        </w:tc>
      </w:tr>
      <w:tr w:rsidR="00B93DE6" w:rsidRPr="00FE50F2" w14:paraId="696479CE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AD99D5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2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74F36082" w14:textId="7F33285F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7CA5D27" w14:textId="59BB27A2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30,4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FE50F2" w14:paraId="400D136D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A1CF78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2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0A0FD32" w14:textId="347C6753" w:rsidR="00B93DE6" w:rsidRPr="00FE50F2" w:rsidRDefault="00FE50F2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FE50F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2</w:t>
            </w:r>
            <w:r w:rsidR="00183E18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B1E2F66" w14:textId="5D2C52CC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37,5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FE50F2" w14:paraId="79E973EA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0AF1F5A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4"/>
                <w:sz w:val="22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6952A8F8" w14:textId="7B3DB0CA" w:rsidR="00B93DE6" w:rsidRPr="00FE50F2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183E18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32913CD" w14:textId="1800AFAA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32,1</w:t>
            </w:r>
            <w:r w:rsidR="00FE50F2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0C10CD0D" w14:textId="77777777" w:rsidR="00B93DE6" w:rsidRPr="00FE50F2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9714B5" w14:textId="77777777" w:rsidR="00B93DE6" w:rsidRPr="007E53E6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6E024B4D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32"/>
          <w:szCs w:val="24"/>
        </w:rPr>
      </w:pPr>
    </w:p>
    <w:p w14:paraId="7E22B772" w14:textId="77777777" w:rsidR="00FE50F2" w:rsidRDefault="00FE50F2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674552" w14:textId="77777777" w:rsidR="00FE50F2" w:rsidRDefault="00FE50F2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0FCA5F" w14:textId="14E49650" w:rsidR="00B93DE6" w:rsidRPr="007E53E6" w:rsidRDefault="00B93DE6" w:rsidP="00B93DE6">
      <w:pPr>
        <w:pStyle w:val="01HEADER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3E6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Дополнительное образование</w:t>
      </w:r>
    </w:p>
    <w:p w14:paraId="1AA33777" w14:textId="1EA6E114" w:rsidR="009F2B9F" w:rsidRPr="007E53E6" w:rsidRDefault="00B93DE6" w:rsidP="00FE50F2">
      <w:pPr>
        <w:pStyle w:val="07BODY-1st"/>
        <w:ind w:firstLine="141"/>
        <w:rPr>
          <w:rStyle w:val="propis"/>
          <w:rFonts w:ascii="Times New Roman" w:hAnsi="Times New Roman" w:cs="Times New Roman"/>
          <w:i w:val="0"/>
          <w:color w:val="auto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В 202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2"/>
        </w:rPr>
        <w:t>4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 году в Детском саду работали кружки по направлениям:</w:t>
      </w:r>
      <w:r w:rsidR="009F2B9F"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художественно</w:t>
      </w:r>
      <w:r w:rsidR="009F2B9F"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му и физкультурно-оздоровительному. Источник финансирования: средства бюджета.</w:t>
      </w:r>
    </w:p>
    <w:p w14:paraId="6F514589" w14:textId="4E1F3ED9" w:rsidR="00B93DE6" w:rsidRPr="007E53E6" w:rsidRDefault="005F101F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Подробная характеристика – в таблице.</w:t>
      </w:r>
    </w:p>
    <w:p w14:paraId="4A6840D3" w14:textId="77777777" w:rsidR="005F101F" w:rsidRPr="007E53E6" w:rsidRDefault="005F101F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2"/>
        </w:rPr>
      </w:pPr>
    </w:p>
    <w:tbl>
      <w:tblPr>
        <w:tblStyle w:val="ac"/>
        <w:tblW w:w="0" w:type="auto"/>
        <w:tblInd w:w="690" w:type="dxa"/>
        <w:tblLook w:val="04A0" w:firstRow="1" w:lastRow="0" w:firstColumn="1" w:lastColumn="0" w:noHBand="0" w:noVBand="1"/>
      </w:tblPr>
      <w:tblGrid>
        <w:gridCol w:w="562"/>
        <w:gridCol w:w="2694"/>
        <w:gridCol w:w="1421"/>
        <w:gridCol w:w="1275"/>
        <w:gridCol w:w="1134"/>
        <w:gridCol w:w="993"/>
        <w:gridCol w:w="992"/>
      </w:tblGrid>
      <w:tr w:rsidR="005F101F" w:rsidRPr="007E53E6" w14:paraId="30CC916F" w14:textId="77777777" w:rsidTr="005F101F">
        <w:trPr>
          <w:trHeight w:val="563"/>
        </w:trPr>
        <w:tc>
          <w:tcPr>
            <w:tcW w:w="562" w:type="dxa"/>
            <w:vMerge w:val="restart"/>
          </w:tcPr>
          <w:p w14:paraId="24B59EE3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№</w:t>
            </w:r>
          </w:p>
        </w:tc>
        <w:tc>
          <w:tcPr>
            <w:tcW w:w="2694" w:type="dxa"/>
            <w:vMerge w:val="restart"/>
          </w:tcPr>
          <w:p w14:paraId="669D2249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Направленность/ наименование программы</w:t>
            </w:r>
          </w:p>
        </w:tc>
        <w:tc>
          <w:tcPr>
            <w:tcW w:w="1421" w:type="dxa"/>
            <w:vMerge w:val="restart"/>
          </w:tcPr>
          <w:p w14:paraId="353930B9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Форма организации</w:t>
            </w:r>
          </w:p>
        </w:tc>
        <w:tc>
          <w:tcPr>
            <w:tcW w:w="1275" w:type="dxa"/>
            <w:vMerge w:val="restart"/>
          </w:tcPr>
          <w:p w14:paraId="6E0EF9C1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Возраст</w:t>
            </w:r>
          </w:p>
        </w:tc>
        <w:tc>
          <w:tcPr>
            <w:tcW w:w="2127" w:type="dxa"/>
            <w:gridSpan w:val="2"/>
          </w:tcPr>
          <w:p w14:paraId="4F904511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Количество воспитанников, год</w:t>
            </w:r>
          </w:p>
        </w:tc>
        <w:tc>
          <w:tcPr>
            <w:tcW w:w="992" w:type="dxa"/>
            <w:vMerge w:val="restart"/>
          </w:tcPr>
          <w:p w14:paraId="6CB68300" w14:textId="3C48302E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Бюджет</w:t>
            </w:r>
          </w:p>
        </w:tc>
      </w:tr>
      <w:tr w:rsidR="005F101F" w:rsidRPr="007E53E6" w14:paraId="5D8BF78A" w14:textId="77777777" w:rsidTr="005F101F">
        <w:trPr>
          <w:trHeight w:val="562"/>
        </w:trPr>
        <w:tc>
          <w:tcPr>
            <w:tcW w:w="562" w:type="dxa"/>
            <w:vMerge/>
          </w:tcPr>
          <w:p w14:paraId="32F421AC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</w:tcPr>
          <w:p w14:paraId="5ABC8EDC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421" w:type="dxa"/>
            <w:vMerge/>
          </w:tcPr>
          <w:p w14:paraId="0EC183CA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0E98525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A5AF17" w14:textId="6894DBE2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202</w:t>
            </w:r>
            <w:r w:rsidR="00D13D22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14:paraId="343AC63F" w14:textId="54AB542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202</w:t>
            </w:r>
            <w:r w:rsidR="00D13D22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Merge/>
          </w:tcPr>
          <w:p w14:paraId="4DD41DE7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</w:tr>
      <w:tr w:rsidR="005F101F" w:rsidRPr="007E53E6" w14:paraId="708A854C" w14:textId="77777777" w:rsidTr="00416467">
        <w:tc>
          <w:tcPr>
            <w:tcW w:w="562" w:type="dxa"/>
          </w:tcPr>
          <w:p w14:paraId="5DA4540E" w14:textId="1FBADDB4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</w:t>
            </w:r>
          </w:p>
        </w:tc>
        <w:tc>
          <w:tcPr>
            <w:tcW w:w="8509" w:type="dxa"/>
            <w:gridSpan w:val="6"/>
          </w:tcPr>
          <w:p w14:paraId="1D2005C8" w14:textId="002E3901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Художественная направленность</w:t>
            </w:r>
          </w:p>
        </w:tc>
      </w:tr>
      <w:tr w:rsidR="005F101F" w:rsidRPr="007E53E6" w14:paraId="156E6DAA" w14:textId="77777777" w:rsidTr="005F101F">
        <w:tc>
          <w:tcPr>
            <w:tcW w:w="562" w:type="dxa"/>
          </w:tcPr>
          <w:p w14:paraId="0D28A4EE" w14:textId="79EE8A93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1.1.</w:t>
            </w:r>
          </w:p>
        </w:tc>
        <w:tc>
          <w:tcPr>
            <w:tcW w:w="2694" w:type="dxa"/>
          </w:tcPr>
          <w:p w14:paraId="6B4BFCB9" w14:textId="449B8073" w:rsidR="005F101F" w:rsidRPr="007E53E6" w:rsidRDefault="00B47993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Изобразительное творчество</w:t>
            </w:r>
          </w:p>
        </w:tc>
        <w:tc>
          <w:tcPr>
            <w:tcW w:w="1421" w:type="dxa"/>
          </w:tcPr>
          <w:p w14:paraId="5D2B433C" w14:textId="1F09C596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5FBF42B7" w14:textId="5DB388FD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 xml:space="preserve">5-7 лет </w:t>
            </w:r>
          </w:p>
        </w:tc>
        <w:tc>
          <w:tcPr>
            <w:tcW w:w="1134" w:type="dxa"/>
          </w:tcPr>
          <w:p w14:paraId="476F523A" w14:textId="5B709507" w:rsidR="005F101F" w:rsidRPr="007E53E6" w:rsidRDefault="00FE50F2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13D22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14:paraId="14B25C8E" w14:textId="12EBB533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</w:t>
            </w:r>
            <w:r w:rsidR="00D13D22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9957321" w14:textId="7215A6E3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  <w:tr w:rsidR="005F101F" w:rsidRPr="007E53E6" w14:paraId="382EC008" w14:textId="77777777" w:rsidTr="005F101F">
        <w:tc>
          <w:tcPr>
            <w:tcW w:w="562" w:type="dxa"/>
          </w:tcPr>
          <w:p w14:paraId="4871E0D5" w14:textId="1924CDC8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1.2.</w:t>
            </w:r>
          </w:p>
        </w:tc>
        <w:tc>
          <w:tcPr>
            <w:tcW w:w="2694" w:type="dxa"/>
          </w:tcPr>
          <w:p w14:paraId="53CB2F8F" w14:textId="36F5DAEE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Танцевальный</w:t>
            </w:r>
          </w:p>
        </w:tc>
        <w:tc>
          <w:tcPr>
            <w:tcW w:w="1421" w:type="dxa"/>
          </w:tcPr>
          <w:p w14:paraId="34EC552B" w14:textId="51C3E25D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698C32C0" w14:textId="603857E0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5-7 лет</w:t>
            </w:r>
          </w:p>
        </w:tc>
        <w:tc>
          <w:tcPr>
            <w:tcW w:w="1134" w:type="dxa"/>
          </w:tcPr>
          <w:p w14:paraId="4283F1AD" w14:textId="63805285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3</w:t>
            </w:r>
            <w:r w:rsidR="00D13D22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5ADB5256" w14:textId="642E000C" w:rsidR="005F101F" w:rsidRPr="007E53E6" w:rsidRDefault="00D13D22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</w:tcPr>
          <w:p w14:paraId="2AF29AF0" w14:textId="00701664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  <w:tr w:rsidR="005D4CD9" w:rsidRPr="007E53E6" w14:paraId="409F7B2D" w14:textId="77777777" w:rsidTr="00130D62">
        <w:tc>
          <w:tcPr>
            <w:tcW w:w="562" w:type="dxa"/>
          </w:tcPr>
          <w:p w14:paraId="73F54423" w14:textId="41454730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</w:t>
            </w:r>
          </w:p>
        </w:tc>
        <w:tc>
          <w:tcPr>
            <w:tcW w:w="8509" w:type="dxa"/>
            <w:gridSpan w:val="6"/>
          </w:tcPr>
          <w:p w14:paraId="320D3B0F" w14:textId="288F52EB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Физкультурно-оздоровительный</w:t>
            </w:r>
          </w:p>
        </w:tc>
      </w:tr>
      <w:tr w:rsidR="005D4CD9" w:rsidRPr="007E53E6" w14:paraId="3593EA9F" w14:textId="77777777" w:rsidTr="005F101F">
        <w:tc>
          <w:tcPr>
            <w:tcW w:w="562" w:type="dxa"/>
          </w:tcPr>
          <w:p w14:paraId="702B7FBA" w14:textId="64CF1F65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2.1.</w:t>
            </w:r>
          </w:p>
        </w:tc>
        <w:tc>
          <w:tcPr>
            <w:tcW w:w="2694" w:type="dxa"/>
          </w:tcPr>
          <w:p w14:paraId="4FCFFFED" w14:textId="74592B04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Спортивный</w:t>
            </w:r>
          </w:p>
        </w:tc>
        <w:tc>
          <w:tcPr>
            <w:tcW w:w="1421" w:type="dxa"/>
          </w:tcPr>
          <w:p w14:paraId="7999FC96" w14:textId="74D6E5A8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237C105D" w14:textId="6EAC6ACA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4-7 лет</w:t>
            </w:r>
          </w:p>
        </w:tc>
        <w:tc>
          <w:tcPr>
            <w:tcW w:w="1134" w:type="dxa"/>
          </w:tcPr>
          <w:p w14:paraId="698C7BA7" w14:textId="0C781AC4" w:rsidR="005D4CD9" w:rsidRPr="007E53E6" w:rsidRDefault="00D13D22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E50F2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4D709487" w14:textId="14C7AB4E" w:rsidR="005D4CD9" w:rsidRPr="007E53E6" w:rsidRDefault="00906A10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13D22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72FED73B" w14:textId="76B3BB6B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</w:tbl>
    <w:p w14:paraId="68F98A42" w14:textId="4E4951FD" w:rsidR="00B07A3B" w:rsidRPr="007E53E6" w:rsidRDefault="005D4CD9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Анализ родительского опроса показывает, что дополнительное образование в Детском саду 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продолжает 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реализуется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и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в 202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год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14:paraId="7D38BFA9" w14:textId="77777777" w:rsidR="00B07A3B" w:rsidRPr="007E53E6" w:rsidRDefault="00B07A3B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4336FA18" w14:textId="77777777" w:rsidR="00B07A3B" w:rsidRPr="007E53E6" w:rsidRDefault="00B07A3B" w:rsidP="00B07A3B">
      <w:pPr>
        <w:autoSpaceDE w:val="0"/>
        <w:autoSpaceDN w:val="0"/>
        <w:adjustRightInd w:val="0"/>
        <w:spacing w:after="0" w:line="288" w:lineRule="auto"/>
        <w:ind w:left="567" w:right="567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7E53E6">
        <w:rPr>
          <w:rFonts w:ascii="Times New Roman" w:hAnsi="Times New Roman"/>
          <w:b/>
          <w:sz w:val="24"/>
          <w:szCs w:val="24"/>
        </w:rPr>
        <w:t>II. Оценка системы управления организацией</w:t>
      </w:r>
    </w:p>
    <w:p w14:paraId="2F25381F" w14:textId="6C50F96A" w:rsidR="00B07A3B" w:rsidRPr="00D13D22" w:rsidRDefault="00B07A3B" w:rsidP="007E53E6">
      <w:pPr>
        <w:autoSpaceDE w:val="0"/>
        <w:autoSpaceDN w:val="0"/>
        <w:adjustRightInd w:val="0"/>
        <w:spacing w:after="0" w:line="215" w:lineRule="atLeast"/>
        <w:ind w:left="567" w:right="567" w:firstLine="141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3D22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Детским садом осуществляется в соответствии с действующим законодательством и </w:t>
      </w:r>
      <w:r w:rsidR="00D13D2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13D22">
        <w:rPr>
          <w:rFonts w:ascii="Times New Roman" w:hAnsi="Times New Roman"/>
          <w:color w:val="000000" w:themeColor="text1"/>
          <w:sz w:val="24"/>
          <w:szCs w:val="24"/>
        </w:rPr>
        <w:t>ставом Детского сада.</w:t>
      </w:r>
    </w:p>
    <w:p w14:paraId="4DBD4A4D" w14:textId="77777777" w:rsidR="00B07A3B" w:rsidRPr="00D13D22" w:rsidRDefault="00B07A3B" w:rsidP="00B07A3B">
      <w:pPr>
        <w:autoSpaceDE w:val="0"/>
        <w:autoSpaceDN w:val="0"/>
        <w:adjustRightInd w:val="0"/>
        <w:spacing w:after="0" w:line="215" w:lineRule="atLeast"/>
        <w:ind w:left="567" w:right="567" w:firstLine="283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3D22">
        <w:rPr>
          <w:rFonts w:ascii="Times New Roman" w:hAnsi="Times New Roman"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14:paraId="71D848BB" w14:textId="77777777" w:rsidR="00B07A3B" w:rsidRPr="007E53E6" w:rsidRDefault="00B07A3B" w:rsidP="00B07A3B">
      <w:pPr>
        <w:autoSpaceDE w:val="0"/>
        <w:autoSpaceDN w:val="0"/>
        <w:adjustRightInd w:val="0"/>
        <w:spacing w:after="0" w:line="215" w:lineRule="atLeast"/>
        <w:ind w:left="567" w:right="567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B07A3B" w:rsidRPr="007E53E6" w14:paraId="51043071" w14:textId="77777777" w:rsidTr="006C39FC"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16B293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180EF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Функции</w:t>
            </w:r>
          </w:p>
        </w:tc>
      </w:tr>
      <w:tr w:rsidR="00B07A3B" w:rsidRPr="007E53E6" w14:paraId="4E84F6F3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8C336CB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19D81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07A3B" w:rsidRPr="007E53E6" w14:paraId="01ECC97B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E02B260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Управляющий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881EE8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Рассматривает вопросы:</w:t>
            </w:r>
          </w:p>
          <w:p w14:paraId="1BA7BEB4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развития образовательной организации;</w:t>
            </w:r>
          </w:p>
          <w:p w14:paraId="0D4BD231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финансово-хозяйственной деятельности;</w:t>
            </w:r>
          </w:p>
          <w:p w14:paraId="30CB4A43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материально-технического обеспечения</w:t>
            </w:r>
          </w:p>
        </w:tc>
      </w:tr>
      <w:tr w:rsidR="00B07A3B" w:rsidRPr="007E53E6" w14:paraId="69CE8C14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3FA1EB1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78502E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6BA8EA6C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развития образовательных услуг;</w:t>
            </w:r>
          </w:p>
          <w:p w14:paraId="4A3618C9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регламентации образовательных отношений;</w:t>
            </w:r>
          </w:p>
          <w:p w14:paraId="1861B20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 воспитания;</w:t>
            </w:r>
          </w:p>
          <w:p w14:paraId="76F8B785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материально-технического обеспечения образовательного процесса;</w:t>
            </w:r>
          </w:p>
          <w:p w14:paraId="3EA573DC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– аттестации, повышения квалификации педагогических работников;</w:t>
            </w:r>
          </w:p>
          <w:p w14:paraId="6C5A933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B07A3B" w:rsidRPr="007E53E6" w14:paraId="112698B7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E0D91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Общее собрание работников</w:t>
            </w:r>
          </w:p>
          <w:p w14:paraId="53F4606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123399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F653E75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0A19D7DD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1C7AE618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14:paraId="31D9F206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10BD515E" w14:textId="77777777" w:rsidR="00B07A3B" w:rsidRPr="007E53E6" w:rsidRDefault="00B07A3B" w:rsidP="00B07A3B">
      <w:pPr>
        <w:autoSpaceDE w:val="0"/>
        <w:autoSpaceDN w:val="0"/>
        <w:adjustRightInd w:val="0"/>
        <w:spacing w:after="0" w:line="215" w:lineRule="atLeast"/>
        <w:ind w:left="567" w:right="567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9E72F0E" w14:textId="679D4BCF" w:rsidR="00B07A3B" w:rsidRPr="007E53E6" w:rsidRDefault="00B07A3B" w:rsidP="007E53E6">
      <w:pPr>
        <w:ind w:firstLine="708"/>
        <w:jc w:val="both"/>
        <w:rPr>
          <w:rFonts w:ascii="Times New Roman" w:hAnsi="Times New Roman"/>
          <w:color w:val="000000" w:themeColor="text1"/>
          <w:sz w:val="18"/>
        </w:rPr>
      </w:pPr>
      <w:r w:rsidRPr="007E53E6">
        <w:rPr>
          <w:rFonts w:ascii="Times New Roman" w:hAnsi="Times New Roman"/>
          <w:color w:val="000000" w:themeColor="text1"/>
          <w:sz w:val="18"/>
        </w:rPr>
        <w:t>Структура</w:t>
      </w:r>
      <w:r w:rsidRPr="007E53E6">
        <w:rPr>
          <w:rFonts w:ascii="Times New Roman" w:hAnsi="Times New Roman"/>
          <w:color w:val="000000" w:themeColor="text1"/>
        </w:rPr>
        <w:t xml:space="preserve"> </w:t>
      </w:r>
      <w:r w:rsidRPr="007E53E6">
        <w:rPr>
          <w:rFonts w:ascii="Times New Roman" w:hAnsi="Times New Roman"/>
          <w:color w:val="000000" w:themeColor="text1"/>
          <w:sz w:val="18"/>
        </w:rPr>
        <w:t>и система управления соответствуют специфике деятельности Детского сада. По итогам 2022 года система управления Детским садом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</w:t>
      </w:r>
      <w:r w:rsidR="007E53E6">
        <w:rPr>
          <w:rFonts w:ascii="Times New Roman" w:hAnsi="Times New Roman"/>
          <w:color w:val="000000" w:themeColor="text1"/>
          <w:sz w:val="18"/>
        </w:rPr>
        <w:t xml:space="preserve"> запланированы.</w:t>
      </w:r>
    </w:p>
    <w:p w14:paraId="328598F4" w14:textId="77777777" w:rsidR="00B47993" w:rsidRPr="00B47993" w:rsidRDefault="00B47993" w:rsidP="00B4799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. Оценка содержания и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14:paraId="4A49851C" w14:textId="0E769E90" w:rsidR="00B47993" w:rsidRPr="00B47993" w:rsidRDefault="00B47993" w:rsidP="00B47993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Уровень развития детей анализируется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итогам педагогической диагностики. 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Формы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роведения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01844D0E" w14:textId="77777777" w:rsidR="00B47993" w:rsidRPr="00B47993" w:rsidRDefault="00B47993" w:rsidP="00B47993">
      <w:pPr>
        <w:numPr>
          <w:ilvl w:val="0"/>
          <w:numId w:val="12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диагностические занятия (по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каждому разделу программы);</w:t>
      </w:r>
    </w:p>
    <w:p w14:paraId="4B8CC94F" w14:textId="77777777" w:rsidR="00B47993" w:rsidRPr="00462DF5" w:rsidRDefault="00B47993" w:rsidP="007E53E6">
      <w:pPr>
        <w:numPr>
          <w:ilvl w:val="0"/>
          <w:numId w:val="12"/>
        </w:numPr>
        <w:spacing w:after="0" w:line="240" w:lineRule="auto"/>
        <w:ind w:left="780" w:right="180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диагностические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срезы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>;</w:t>
      </w:r>
    </w:p>
    <w:p w14:paraId="7313B084" w14:textId="15CE6593" w:rsidR="00B47993" w:rsidRPr="00462DF5" w:rsidRDefault="00B47993" w:rsidP="007E53E6">
      <w:pPr>
        <w:numPr>
          <w:ilvl w:val="0"/>
          <w:numId w:val="12"/>
        </w:numPr>
        <w:spacing w:after="0" w:line="240" w:lineRule="auto"/>
        <w:ind w:left="780" w:right="18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наблюдения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итоговые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занятия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>.</w:t>
      </w:r>
    </w:p>
    <w:p w14:paraId="7ABE44D3" w14:textId="1733703E" w:rsidR="00B47993" w:rsidRPr="00B47993" w:rsidRDefault="00B47993" w:rsidP="007E53E6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DF5">
        <w:rPr>
          <w:rFonts w:ascii="Times New Roman" w:hAnsi="Times New Roman"/>
          <w:sz w:val="24"/>
          <w:szCs w:val="24"/>
        </w:rPr>
        <w:t>В</w:t>
      </w:r>
      <w:r w:rsidR="0072478A" w:rsidRPr="00462DF5">
        <w:rPr>
          <w:rFonts w:ascii="Times New Roman" w:hAnsi="Times New Roman"/>
          <w:sz w:val="24"/>
          <w:szCs w:val="24"/>
        </w:rPr>
        <w:t xml:space="preserve"> мае</w:t>
      </w:r>
      <w:r w:rsidRPr="00462DF5">
        <w:rPr>
          <w:rFonts w:ascii="Times New Roman" w:hAnsi="Times New Roman"/>
          <w:sz w:val="24"/>
          <w:szCs w:val="24"/>
        </w:rPr>
        <w:t xml:space="preserve"> 202</w:t>
      </w:r>
      <w:r w:rsidR="00D13D22">
        <w:rPr>
          <w:rFonts w:ascii="Times New Roman" w:hAnsi="Times New Roman"/>
          <w:sz w:val="24"/>
          <w:szCs w:val="24"/>
        </w:rPr>
        <w:t>4</w:t>
      </w:r>
      <w:r w:rsidRPr="00462DF5">
        <w:rPr>
          <w:rFonts w:ascii="Times New Roman" w:hAnsi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предмет оценки сформированности предпосылок к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учебной деятельности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 xml:space="preserve">количестве </w:t>
      </w:r>
      <w:r w:rsidR="00D13D22">
        <w:rPr>
          <w:rFonts w:ascii="Times New Roman" w:hAnsi="Times New Roman"/>
          <w:sz w:val="24"/>
          <w:szCs w:val="24"/>
        </w:rPr>
        <w:t>18</w:t>
      </w:r>
      <w:r w:rsidR="0072478A" w:rsidRPr="00462DF5">
        <w:rPr>
          <w:rFonts w:ascii="Times New Roman" w:hAnsi="Times New Roman"/>
          <w:sz w:val="24"/>
          <w:szCs w:val="24"/>
        </w:rPr>
        <w:t xml:space="preserve"> </w:t>
      </w:r>
      <w:r w:rsidRPr="00462DF5">
        <w:rPr>
          <w:rFonts w:ascii="Times New Roman" w:hAnsi="Times New Roman"/>
          <w:sz w:val="24"/>
          <w:szCs w:val="24"/>
        </w:rPr>
        <w:t>человек. Задания позволили оценить уровень сформированности предпосылок к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учебной деятельности: возможность работать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соответствии с инструкцией, умение самостоятельно действовать по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образцу и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осуществлять контроль, обладать определенным уровнем работоспособности, а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также вовремя остановиться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 xml:space="preserve">выполнении того или иного задания </w:t>
      </w:r>
      <w:r w:rsidRPr="00B47993">
        <w:rPr>
          <w:rFonts w:ascii="Times New Roman" w:hAnsi="Times New Roman"/>
          <w:color w:val="000000"/>
          <w:sz w:val="24"/>
          <w:szCs w:val="24"/>
        </w:rPr>
        <w:t>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переключиться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выполнение следующего, возможностей распределения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самоконтроля.</w:t>
      </w:r>
    </w:p>
    <w:p w14:paraId="70633AA6" w14:textId="77777777" w:rsidR="00B47993" w:rsidRPr="00B47993" w:rsidRDefault="00B47993" w:rsidP="007E53E6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высоким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конец учебного года, что говорит 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саду.</w:t>
      </w:r>
    </w:p>
    <w:p w14:paraId="29CDF701" w14:textId="045F17EA" w:rsidR="00B47993" w:rsidRDefault="00B47993" w:rsidP="007E53E6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p w14:paraId="4F251A63" w14:textId="77777777" w:rsidR="007E53E6" w:rsidRPr="00B47993" w:rsidRDefault="007E53E6" w:rsidP="007E53E6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9"/>
        <w:gridCol w:w="3109"/>
        <w:gridCol w:w="4952"/>
      </w:tblGrid>
      <w:tr w:rsidR="00B47993" w:rsidRPr="00B47993" w14:paraId="7048632C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9AF36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3A04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7BE3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должен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усвоить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</w:p>
        </w:tc>
      </w:tr>
      <w:tr w:rsidR="00B47993" w:rsidRPr="00B47993" w14:paraId="45058851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1751D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A330" w14:textId="4DC3072A" w:rsid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Игровая деятельность</w:t>
            </w:r>
          </w:p>
          <w:p w14:paraId="4DF6AD2D" w14:textId="0B5E65CD" w:rsidR="0072478A" w:rsidRDefault="0072478A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7423C4" w14:textId="77777777" w:rsidR="0072478A" w:rsidRPr="00B47993" w:rsidRDefault="0072478A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7BEADD" w14:textId="367926CD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E10C1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, олицетворяющих Родину</w:t>
            </w:r>
          </w:p>
        </w:tc>
      </w:tr>
      <w:tr w:rsidR="00B47993" w:rsidRPr="00B47993" w14:paraId="46F34E18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B5AD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Социально-коммуникативное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244BD" w14:textId="77777777" w:rsidR="0072478A" w:rsidRPr="00B47993" w:rsidRDefault="0072478A" w:rsidP="007247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14:paraId="65E92559" w14:textId="6DA7877E" w:rsidR="00B47993" w:rsidRPr="00B47993" w:rsidRDefault="00B47993" w:rsidP="0072478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C477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14:paraId="1B5FD82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B47993" w:rsidRPr="00B47993" w14:paraId="3BC0123C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7BBF7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Речевое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2FD59" w14:textId="20801B64" w:rsidR="00B47993" w:rsidRPr="00B47993" w:rsidRDefault="0072478A" w:rsidP="0072478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E1AA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Познакомиться с книжной культурой, детской литературой.</w:t>
            </w:r>
          </w:p>
          <w:p w14:paraId="3DD1FC1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страны и ее истории</w:t>
            </w:r>
          </w:p>
        </w:tc>
      </w:tr>
      <w:tr w:rsidR="00B47993" w:rsidRPr="00B47993" w14:paraId="671240A1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85D84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86300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ACCDF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ассоциативно связывать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B47993" w:rsidRPr="00B47993" w14:paraId="01635603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6547A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3AD0E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2B8A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14:paraId="77B6DB1E" w14:textId="77777777" w:rsidR="00B47993" w:rsidRPr="00B47993" w:rsidRDefault="00B47993" w:rsidP="00B4799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IV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. Оценка организации учебного процесса (воспитательно-образовательного процесса)</w:t>
      </w:r>
    </w:p>
    <w:p w14:paraId="3D00FBD2" w14:textId="77777777" w:rsidR="00B47993" w:rsidRPr="00B47993" w:rsidRDefault="00B47993" w:rsidP="006D38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основе образовательного процесса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14:paraId="69C96CBF" w14:textId="77777777" w:rsidR="00B47993" w:rsidRPr="00B47993" w:rsidRDefault="00B47993" w:rsidP="006D381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14:paraId="6F5DC3D6" w14:textId="77777777" w:rsidR="00B47993" w:rsidRPr="00B47993" w:rsidRDefault="00B47993" w:rsidP="006D3814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воспитанников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14:paraId="7B2ECA85" w14:textId="77777777" w:rsidR="00B47993" w:rsidRPr="00B47993" w:rsidRDefault="00B47993" w:rsidP="006D3814">
      <w:pPr>
        <w:numPr>
          <w:ilvl w:val="0"/>
          <w:numId w:val="13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14:paraId="4D1C522B" w14:textId="51398003" w:rsidR="00B47993" w:rsidRPr="00B47993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Занятия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ведутся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подгруппам. </w:t>
      </w:r>
      <w:r w:rsidR="007E53E6">
        <w:rPr>
          <w:rFonts w:ascii="Times New Roman" w:hAnsi="Times New Roman"/>
          <w:color w:val="000000"/>
          <w:sz w:val="24"/>
          <w:szCs w:val="24"/>
        </w:rPr>
        <w:t xml:space="preserve">Продолжительность дневной суммарной образовательной нагрузки </w:t>
      </w:r>
      <w:r w:rsidRPr="00B47993">
        <w:rPr>
          <w:rFonts w:ascii="Times New Roman" w:hAnsi="Times New Roman"/>
          <w:color w:val="000000"/>
          <w:sz w:val="24"/>
          <w:szCs w:val="24"/>
        </w:rPr>
        <w:t>соответствует СанПиН 1.2.3685-21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составляет:</w:t>
      </w:r>
    </w:p>
    <w:p w14:paraId="52890D38" w14:textId="2553D135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1,5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2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6ECCEFC3" w14:textId="2BC9202E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30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4717048D" w14:textId="1C5CC0C9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591660AD" w14:textId="56891FFC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6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="007E53E6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4A87A351" w14:textId="4FAF183F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6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7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9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мин.</w:t>
      </w:r>
    </w:p>
    <w:p w14:paraId="5091256E" w14:textId="77777777" w:rsidR="00B47993" w:rsidRPr="00B47993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Между занятиями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менее 10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минут.</w:t>
      </w:r>
    </w:p>
    <w:p w14:paraId="68C72083" w14:textId="77777777" w:rsidR="006D3814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строится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учётом индивидуальных особенностей детей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их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способностей. Выявление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любых формах образовательного процесса.</w:t>
      </w:r>
    </w:p>
    <w:p w14:paraId="53B2E3EA" w14:textId="1C7515EB" w:rsidR="00B47993" w:rsidRPr="00B47993" w:rsidRDefault="00B47993" w:rsidP="00D13D2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Чтобы не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допустить распространения </w:t>
      </w:r>
      <w:r w:rsidR="00D13D22">
        <w:rPr>
          <w:rFonts w:ascii="Times New Roman" w:hAnsi="Times New Roman"/>
          <w:color w:val="000000"/>
          <w:sz w:val="24"/>
          <w:szCs w:val="24"/>
        </w:rPr>
        <w:t xml:space="preserve">вирусных </w:t>
      </w:r>
      <w:r w:rsidRPr="00B47993">
        <w:rPr>
          <w:rFonts w:ascii="Times New Roman" w:hAnsi="Times New Roman"/>
          <w:color w:val="000000"/>
          <w:sz w:val="24"/>
          <w:szCs w:val="24"/>
        </w:rPr>
        <w:t>инфекци</w:t>
      </w:r>
      <w:r w:rsidR="00D13D22">
        <w:rPr>
          <w:rFonts w:ascii="Times New Roman" w:hAnsi="Times New Roman"/>
          <w:color w:val="000000"/>
          <w:sz w:val="24"/>
          <w:szCs w:val="24"/>
        </w:rPr>
        <w:t>й</w:t>
      </w:r>
      <w:r w:rsidRPr="00B47993">
        <w:rPr>
          <w:rFonts w:ascii="Times New Roman" w:hAnsi="Times New Roman"/>
          <w:color w:val="000000"/>
          <w:sz w:val="24"/>
          <w:szCs w:val="24"/>
        </w:rPr>
        <w:t>, администрация Детского сада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202</w:t>
      </w:r>
      <w:r w:rsidR="00D13D22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 году продолжила соблюдать ограничительные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профилактические меры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соответствии </w:t>
      </w:r>
      <w:r w:rsidR="00D13D22">
        <w:rPr>
          <w:rFonts w:ascii="Times New Roman" w:hAnsi="Times New Roman"/>
          <w:color w:val="000000"/>
          <w:sz w:val="24"/>
          <w:szCs w:val="24"/>
        </w:rPr>
        <w:t>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СП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3.1/2.4.3598-20:</w:t>
      </w:r>
    </w:p>
    <w:p w14:paraId="10DE58DC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ежедневный усиленный фильтр воспитанников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работников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термометрию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помощью бесконтактных термометров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опрос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наличие признаков инфекционных заболеваний. </w:t>
      </w:r>
      <w:r w:rsidRPr="00B47993">
        <w:rPr>
          <w:rFonts w:ascii="Times New Roman" w:hAnsi="Times New Roman"/>
          <w:color w:val="000000"/>
          <w:sz w:val="24"/>
          <w:szCs w:val="24"/>
        </w:rPr>
        <w:lastRenderedPageBreak/>
        <w:t>Лица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признаками инфекционных заболеваний изолируются, 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Детский сад уведомляет территориальный орган Роспотребнадзора;</w:t>
      </w:r>
    </w:p>
    <w:p w14:paraId="3D03A306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еженедельную генеральную уборку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применением дезинфицирующих средств, разведенных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концентрациях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вирусному режиму;</w:t>
      </w:r>
    </w:p>
    <w:p w14:paraId="4F91F25F" w14:textId="4E53716F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дезинфекцию посуды, столовых приборо</w:t>
      </w:r>
      <w:r w:rsidR="007E53E6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</w:rPr>
        <w:t>;</w:t>
      </w:r>
    </w:p>
    <w:p w14:paraId="2D0C1482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использование бактерицидных установок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групповых комнатах;</w:t>
      </w:r>
    </w:p>
    <w:p w14:paraId="437B8B94" w14:textId="77777777" w:rsidR="00B47993" w:rsidRPr="00B47993" w:rsidRDefault="00B47993" w:rsidP="007E53E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частое проветривание групповых комнат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отсутствие воспитанников;</w:t>
      </w:r>
    </w:p>
    <w:p w14:paraId="75A68A20" w14:textId="77777777" w:rsidR="00B47993" w:rsidRPr="00B47993" w:rsidRDefault="00B47993" w:rsidP="007E53E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проведение всех занятий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помещениях групповой ячейки или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открытом воздухе отдельно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других групп;</w:t>
      </w:r>
    </w:p>
    <w:p w14:paraId="110DD3E8" w14:textId="52D69AD5" w:rsidR="00B47993" w:rsidRDefault="00B47993" w:rsidP="007E53E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требование 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заключении врача об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отсутствии медицинских противопоказаний для пребывания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 ребенка, который переболел или контактировал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больным 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B47993">
        <w:rPr>
          <w:rFonts w:ascii="Times New Roman" w:hAnsi="Times New Roman"/>
          <w:color w:val="000000"/>
          <w:sz w:val="24"/>
          <w:szCs w:val="24"/>
        </w:rPr>
        <w:t>-19.</w:t>
      </w:r>
    </w:p>
    <w:p w14:paraId="200388BB" w14:textId="77777777" w:rsidR="00B93DE6" w:rsidRPr="007C5D87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V. Оценка кадрового обеспечения</w:t>
      </w:r>
    </w:p>
    <w:p w14:paraId="7CF13737" w14:textId="531119B0" w:rsidR="008F63D5" w:rsidRPr="006D3814" w:rsidRDefault="008F63D5" w:rsidP="008F63D5">
      <w:pPr>
        <w:widowControl w:val="0"/>
        <w:autoSpaceDE w:val="0"/>
        <w:autoSpaceDN w:val="0"/>
        <w:spacing w:after="0" w:line="240" w:lineRule="auto"/>
        <w:ind w:left="232" w:right="106" w:firstLine="540"/>
        <w:jc w:val="both"/>
        <w:rPr>
          <w:rFonts w:ascii="Times New Roman" w:hAnsi="Times New Roman"/>
          <w:sz w:val="24"/>
          <w:szCs w:val="24"/>
        </w:rPr>
      </w:pPr>
      <w:r w:rsidRPr="006D3814">
        <w:rPr>
          <w:rFonts w:ascii="Times New Roman" w:hAnsi="Times New Roman"/>
          <w:sz w:val="24"/>
          <w:szCs w:val="24"/>
        </w:rPr>
        <w:t>Реализация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Образовательной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программы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ДОУ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обеспечивается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руководящими,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учебно-вспомогательными,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административно-хозяйственными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работниками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ДОУ. ДОУ укомплектовано кадрами на 100 %. Общее количество работающих 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202</w:t>
      </w:r>
      <w:r w:rsidR="00D13D22">
        <w:rPr>
          <w:rFonts w:ascii="Times New Roman" w:hAnsi="Times New Roman"/>
          <w:sz w:val="24"/>
          <w:szCs w:val="24"/>
        </w:rPr>
        <w:t>4</w:t>
      </w:r>
      <w:r w:rsidRPr="006D3814">
        <w:rPr>
          <w:rFonts w:ascii="Times New Roman" w:hAnsi="Times New Roman"/>
          <w:sz w:val="24"/>
          <w:szCs w:val="24"/>
        </w:rPr>
        <w:t xml:space="preserve"> году 1</w:t>
      </w:r>
      <w:r w:rsidR="00462DF5">
        <w:rPr>
          <w:rFonts w:ascii="Times New Roman" w:hAnsi="Times New Roman"/>
          <w:sz w:val="24"/>
          <w:szCs w:val="24"/>
        </w:rPr>
        <w:t>5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человек,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том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числе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педагогических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работников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–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62DF5">
        <w:rPr>
          <w:rFonts w:ascii="Times New Roman" w:hAnsi="Times New Roman"/>
          <w:spacing w:val="1"/>
          <w:sz w:val="24"/>
          <w:szCs w:val="24"/>
        </w:rPr>
        <w:t>5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человек</w:t>
      </w:r>
      <w:r w:rsidR="00462DF5">
        <w:rPr>
          <w:rFonts w:ascii="Times New Roman" w:hAnsi="Times New Roman"/>
          <w:sz w:val="24"/>
          <w:szCs w:val="24"/>
        </w:rPr>
        <w:t>а</w:t>
      </w:r>
      <w:r w:rsidRPr="006D3814">
        <w:rPr>
          <w:rFonts w:ascii="Times New Roman" w:hAnsi="Times New Roman"/>
          <w:sz w:val="24"/>
          <w:szCs w:val="24"/>
        </w:rPr>
        <w:t>.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Уровень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квалификации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педагогических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работников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соответствует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требованиям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действующего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законодательства.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Сравнительный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уровень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квалификации педагогов</w:t>
      </w:r>
      <w:r w:rsidRPr="006D381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представлен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в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таблице</w:t>
      </w:r>
    </w:p>
    <w:p w14:paraId="4CE0210E" w14:textId="77777777" w:rsidR="008F63D5" w:rsidRPr="006D3814" w:rsidRDefault="008F63D5" w:rsidP="008F63D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7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8F63D5" w:rsidRPr="006D3814" w14:paraId="21419A1F" w14:textId="77777777" w:rsidTr="00C43F2E">
        <w:trPr>
          <w:trHeight w:val="551"/>
        </w:trPr>
        <w:tc>
          <w:tcPr>
            <w:tcW w:w="5070" w:type="dxa"/>
          </w:tcPr>
          <w:p w14:paraId="4D60FB77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Показатели</w:t>
            </w:r>
            <w:proofErr w:type="spellEnd"/>
          </w:p>
        </w:tc>
        <w:tc>
          <w:tcPr>
            <w:tcW w:w="5070" w:type="dxa"/>
          </w:tcPr>
          <w:p w14:paraId="1C9BD4DB" w14:textId="15192765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</w:rPr>
              <w:t>202</w:t>
            </w:r>
            <w:r w:rsidR="00D13D22">
              <w:rPr>
                <w:rFonts w:ascii="Times New Roman" w:hAnsi="Times New Roman"/>
                <w:sz w:val="24"/>
                <w:lang w:val="ru-RU"/>
              </w:rPr>
              <w:t>4</w:t>
            </w:r>
            <w:r w:rsidRPr="006D381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</w:tr>
      <w:tr w:rsidR="008F63D5" w:rsidRPr="006D3814" w14:paraId="7DE65F14" w14:textId="77777777" w:rsidTr="00C43F2E">
        <w:trPr>
          <w:trHeight w:val="275"/>
        </w:trPr>
        <w:tc>
          <w:tcPr>
            <w:tcW w:w="5070" w:type="dxa"/>
          </w:tcPr>
          <w:p w14:paraId="6CC25274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Численность</w:t>
            </w:r>
            <w:proofErr w:type="spellEnd"/>
            <w:r w:rsidRPr="006D3814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педагогического</w:t>
            </w:r>
            <w:proofErr w:type="spellEnd"/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персонала</w:t>
            </w:r>
            <w:proofErr w:type="spellEnd"/>
          </w:p>
        </w:tc>
        <w:tc>
          <w:tcPr>
            <w:tcW w:w="5070" w:type="dxa"/>
          </w:tcPr>
          <w:p w14:paraId="75E21902" w14:textId="28897B13" w:rsidR="008F63D5" w:rsidRPr="006D3814" w:rsidRDefault="00462DF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5 </w:t>
            </w:r>
            <w:r w:rsidR="008F63D5"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proofErr w:type="gramEnd"/>
          </w:p>
        </w:tc>
      </w:tr>
      <w:tr w:rsidR="008F63D5" w:rsidRPr="006D3814" w14:paraId="184E774F" w14:textId="77777777" w:rsidTr="00C43F2E">
        <w:trPr>
          <w:trHeight w:val="276"/>
        </w:trPr>
        <w:tc>
          <w:tcPr>
            <w:tcW w:w="5070" w:type="dxa"/>
          </w:tcPr>
          <w:p w14:paraId="09DA7E20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Образование</w:t>
            </w:r>
            <w:proofErr w:type="spellEnd"/>
            <w:r w:rsidRPr="006D38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070" w:type="dxa"/>
          </w:tcPr>
          <w:p w14:paraId="1E254ED8" w14:textId="58385F2D" w:rsidR="008F63D5" w:rsidRPr="006D3814" w:rsidRDefault="006D3814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ысшее</w:t>
            </w:r>
            <w:proofErr w:type="spellEnd"/>
            <w:r w:rsidR="008F63D5"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8F63D5" w:rsidRPr="006D3814">
              <w:rPr>
                <w:rFonts w:ascii="Times New Roman" w:hAnsi="Times New Roman"/>
                <w:sz w:val="24"/>
              </w:rPr>
              <w:t>—</w:t>
            </w:r>
            <w:r w:rsidR="008F63D5" w:rsidRPr="006D381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="008F63D5" w:rsidRPr="006D381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человек</w:t>
            </w:r>
            <w:proofErr w:type="spellEnd"/>
          </w:p>
        </w:tc>
      </w:tr>
      <w:tr w:rsidR="008F63D5" w:rsidRPr="006D3814" w14:paraId="397C8CE5" w14:textId="77777777" w:rsidTr="00C43F2E">
        <w:trPr>
          <w:trHeight w:val="277"/>
        </w:trPr>
        <w:tc>
          <w:tcPr>
            <w:tcW w:w="5070" w:type="dxa"/>
          </w:tcPr>
          <w:p w14:paraId="1543C614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64129F77" w14:textId="54C1F18A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среднее</w:t>
            </w:r>
            <w:proofErr w:type="spellEnd"/>
            <w:r w:rsidRPr="006D381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специальное</w:t>
            </w:r>
            <w:proofErr w:type="spellEnd"/>
            <w:r w:rsidR="00462DF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>-</w:t>
            </w:r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spacing w:val="-3"/>
                <w:sz w:val="24"/>
                <w:lang w:val="ru-RU"/>
              </w:rPr>
              <w:t>2</w:t>
            </w:r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</w:tr>
      <w:tr w:rsidR="008F63D5" w:rsidRPr="006D3814" w14:paraId="2847AE9E" w14:textId="77777777" w:rsidTr="00C43F2E">
        <w:trPr>
          <w:trHeight w:val="275"/>
        </w:trPr>
        <w:tc>
          <w:tcPr>
            <w:tcW w:w="5070" w:type="dxa"/>
          </w:tcPr>
          <w:p w14:paraId="7A35FFE9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Наличие</w:t>
            </w:r>
            <w:proofErr w:type="spellEnd"/>
            <w:r w:rsidRPr="006D3814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квалификационной</w:t>
            </w:r>
            <w:proofErr w:type="spellEnd"/>
            <w:r w:rsidRPr="006D3814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6D38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070" w:type="dxa"/>
          </w:tcPr>
          <w:p w14:paraId="04A77BDE" w14:textId="77777777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высшая</w:t>
            </w:r>
            <w:proofErr w:type="spellEnd"/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8F63D5" w:rsidRPr="006D3814" w14:paraId="2353D381" w14:textId="77777777" w:rsidTr="00C43F2E">
        <w:trPr>
          <w:trHeight w:val="275"/>
        </w:trPr>
        <w:tc>
          <w:tcPr>
            <w:tcW w:w="5070" w:type="dxa"/>
          </w:tcPr>
          <w:p w14:paraId="6102BB5D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40DAC211" w14:textId="5262367F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первая</w:t>
            </w:r>
            <w:proofErr w:type="spellEnd"/>
            <w:r w:rsidRPr="006D3814">
              <w:rPr>
                <w:rFonts w:ascii="Times New Roman" w:hAnsi="Times New Roman"/>
                <w:color w:val="111111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категория</w:t>
            </w:r>
            <w:proofErr w:type="spellEnd"/>
            <w:r w:rsidRPr="006D3814">
              <w:rPr>
                <w:rFonts w:ascii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color w:val="111111"/>
                <w:sz w:val="24"/>
              </w:rPr>
              <w:t>—</w:t>
            </w:r>
            <w:r w:rsidRPr="006D3814">
              <w:rPr>
                <w:rFonts w:ascii="Times New Roman" w:hAnsi="Times New Roman"/>
                <w:color w:val="111111"/>
                <w:spacing w:val="-2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color w:val="111111"/>
                <w:spacing w:val="-2"/>
                <w:sz w:val="24"/>
                <w:lang w:val="ru-RU"/>
              </w:rPr>
              <w:t>1</w:t>
            </w:r>
            <w:r w:rsidRPr="006D3814">
              <w:rPr>
                <w:rFonts w:ascii="Times New Roman" w:hAnsi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человек</w:t>
            </w:r>
            <w:proofErr w:type="spellEnd"/>
          </w:p>
        </w:tc>
      </w:tr>
      <w:tr w:rsidR="008F63D5" w:rsidRPr="006D3814" w14:paraId="3A5769D1" w14:textId="77777777" w:rsidTr="00C43F2E">
        <w:trPr>
          <w:trHeight w:val="275"/>
        </w:trPr>
        <w:tc>
          <w:tcPr>
            <w:tcW w:w="5070" w:type="dxa"/>
          </w:tcPr>
          <w:p w14:paraId="61E5C0B8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461F5046" w14:textId="3BF9BE45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Без</w:t>
            </w:r>
            <w:proofErr w:type="spellEnd"/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 xml:space="preserve">– </w:t>
            </w:r>
            <w:r w:rsidR="00697542">
              <w:rPr>
                <w:rFonts w:ascii="Times New Roman" w:hAnsi="Times New Roman"/>
                <w:sz w:val="24"/>
                <w:lang w:val="ru-RU"/>
              </w:rPr>
              <w:t>4</w:t>
            </w:r>
            <w:r w:rsidRPr="006D381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</w:tr>
      <w:tr w:rsidR="008F63D5" w:rsidRPr="006D3814" w14:paraId="0C91CED8" w14:textId="77777777" w:rsidTr="00C43F2E">
        <w:trPr>
          <w:trHeight w:val="553"/>
        </w:trPr>
        <w:tc>
          <w:tcPr>
            <w:tcW w:w="5070" w:type="dxa"/>
          </w:tcPr>
          <w:p w14:paraId="46834F57" w14:textId="1C5806D0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6D3814">
              <w:rPr>
                <w:rFonts w:ascii="Times New Roman" w:hAnsi="Times New Roman"/>
                <w:sz w:val="24"/>
                <w:lang w:val="ru-RU"/>
              </w:rPr>
              <w:t>Имеют</w:t>
            </w:r>
            <w:r w:rsidRPr="006D381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поч</w:t>
            </w:r>
            <w:r w:rsidR="00CC7BB2" w:rsidRPr="006D3814">
              <w:rPr>
                <w:rFonts w:ascii="Times New Roman" w:hAnsi="Times New Roman"/>
                <w:sz w:val="24"/>
                <w:lang w:val="ru-RU"/>
              </w:rPr>
              <w:t>ё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тные</w:t>
            </w:r>
            <w:r w:rsidRPr="006D381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звания</w:t>
            </w:r>
            <w:r w:rsidRPr="006D381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D381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награды</w:t>
            </w:r>
          </w:p>
        </w:tc>
        <w:tc>
          <w:tcPr>
            <w:tcW w:w="5070" w:type="dxa"/>
          </w:tcPr>
          <w:p w14:paraId="3687A355" w14:textId="77777777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50B8FB93" w14:textId="77777777" w:rsidR="008F63D5" w:rsidRPr="00B85910" w:rsidRDefault="008F63D5" w:rsidP="008F63D5">
      <w:pPr>
        <w:widowControl w:val="0"/>
        <w:autoSpaceDE w:val="0"/>
        <w:autoSpaceDN w:val="0"/>
        <w:spacing w:after="0" w:line="240" w:lineRule="auto"/>
        <w:ind w:left="232"/>
        <w:rPr>
          <w:rFonts w:ascii="Times New Roman" w:hAnsi="Times New Roman"/>
          <w:sz w:val="24"/>
          <w:szCs w:val="24"/>
        </w:rPr>
      </w:pPr>
      <w:r w:rsidRPr="00B85910">
        <w:rPr>
          <w:rFonts w:ascii="Times New Roman" w:hAnsi="Times New Roman"/>
          <w:sz w:val="24"/>
          <w:szCs w:val="24"/>
        </w:rPr>
        <w:t>Педагогический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коллектив</w:t>
      </w:r>
      <w:r w:rsidRPr="00B8591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ДОУ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стабильный,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работоспособный.</w:t>
      </w:r>
    </w:p>
    <w:p w14:paraId="513AA138" w14:textId="4BA93F8C" w:rsidR="006D3814" w:rsidRPr="00B85910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В 202</w:t>
      </w:r>
      <w:r w:rsidR="00D13D22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4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году</w:t>
      </w:r>
      <w:r w:rsidR="006D3814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:</w:t>
      </w:r>
    </w:p>
    <w:p w14:paraId="03C7BB59" w14:textId="0D2742E9" w:rsidR="007E53BA" w:rsidRPr="00B85910" w:rsidRDefault="007E53BA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- </w:t>
      </w:r>
      <w:r w:rsidR="00462DF5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4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педагог</w:t>
      </w:r>
      <w:r w:rsidR="00D13D22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а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прошли повышение квалификации;</w:t>
      </w:r>
    </w:p>
    <w:p w14:paraId="099CA428" w14:textId="77777777" w:rsidR="00B93DE6" w:rsidRPr="00B85910" w:rsidRDefault="00B93DE6" w:rsidP="00B93DE6">
      <w:pPr>
        <w:pStyle w:val="07BODY-txt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Педагоги постоянно повышают свой профессиональный уровень, эффективно 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саморазвиваются</w:t>
      </w:r>
      <w:proofErr w:type="spellEnd"/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 w:rsidRPr="00B85910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59524196" w14:textId="77777777" w:rsidR="00B93DE6" w:rsidRPr="007E53BA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AAF407" w14:textId="77777777" w:rsidR="00B93DE6" w:rsidRPr="000B2FF9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VI. Оценка учебно-методического и библиотечно-информационного обеспечения</w:t>
      </w:r>
    </w:p>
    <w:p w14:paraId="1AEC8C4B" w14:textId="2FAB8341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06" w:firstLine="36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Учебно-методическое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включает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работу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оснащению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образовательной</w:t>
      </w:r>
      <w:r w:rsidRPr="007E53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деятельности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передовыми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методиками,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учебно-методическими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средствами,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способствующими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более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эффективной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реализации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методической,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научно-экспериментальной, воспитательной деятельности педагогических работников. В условиях</w:t>
      </w:r>
      <w:r w:rsidRPr="007E53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незавершенного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цикла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проведения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экспертизы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дошкольного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формирования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реестра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примерных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основных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которые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призваны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создать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методическую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базу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полноценного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внедрения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ФГОС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системе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дошкольного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образования,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пополнению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обновлению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учебно</w:t>
      </w:r>
      <w:proofErr w:type="spellEnd"/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реализуемых в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ДОУ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за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отчётный период не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проводилась.</w:t>
      </w:r>
    </w:p>
    <w:p w14:paraId="3AAD9119" w14:textId="146189A2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352"/>
        <w:rPr>
          <w:rFonts w:ascii="Times New Roman" w:hAnsi="Times New Roman"/>
          <w:sz w:val="21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Перспективы:</w:t>
      </w:r>
    </w:p>
    <w:p w14:paraId="2FA431D7" w14:textId="2FDEF9DC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3" w:firstLine="18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с</w:t>
      </w:r>
      <w:r w:rsidRPr="007E53BA">
        <w:rPr>
          <w:rFonts w:ascii="Times New Roman" w:hAnsi="Times New Roman"/>
          <w:sz w:val="24"/>
          <w:szCs w:val="24"/>
        </w:rPr>
        <w:t>формировать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учебно-методический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образовательной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деятельности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ДОУ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соответствии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реестром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примерных основных образовательных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программ.</w:t>
      </w:r>
    </w:p>
    <w:p w14:paraId="5ACBD479" w14:textId="1824372E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92"/>
        <w:rPr>
          <w:rFonts w:ascii="Times New Roman" w:hAnsi="Times New Roman"/>
          <w:sz w:val="21"/>
          <w:szCs w:val="24"/>
        </w:rPr>
      </w:pPr>
      <w:r w:rsidRPr="007E53BA">
        <w:rPr>
          <w:rFonts w:ascii="Times New Roman" w:hAnsi="Times New Roman"/>
          <w:sz w:val="24"/>
          <w:szCs w:val="24"/>
        </w:rPr>
        <w:lastRenderedPageBreak/>
        <w:t>Информационное</w:t>
      </w:r>
      <w:r w:rsidRPr="007E53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включает:</w:t>
      </w:r>
    </w:p>
    <w:p w14:paraId="2DE34374" w14:textId="0F263428" w:rsidR="007E53BA" w:rsidRPr="007E53BA" w:rsidRDefault="00CC7BB2" w:rsidP="00CC7BB2">
      <w:pPr>
        <w:widowControl w:val="0"/>
        <w:numPr>
          <w:ilvl w:val="0"/>
          <w:numId w:val="11"/>
        </w:numPr>
        <w:tabs>
          <w:tab w:val="left" w:pos="525"/>
          <w:tab w:val="left" w:pos="6072"/>
        </w:tabs>
        <w:autoSpaceDE w:val="0"/>
        <w:autoSpaceDN w:val="0"/>
        <w:spacing w:after="0" w:line="240" w:lineRule="auto"/>
        <w:ind w:left="232" w:right="107" w:firstLine="6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</w:rPr>
        <w:t>в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Детском саду подключен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Интернет,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целью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осуществления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взаимодействия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ДОУ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органами,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осуществляющими управление в сфере образования, с другими учреждениями и организациями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 xml:space="preserve">активно    </w:t>
      </w:r>
      <w:r w:rsidRPr="007E53BA">
        <w:rPr>
          <w:rFonts w:ascii="Times New Roman" w:hAnsi="Times New Roman"/>
          <w:spacing w:val="4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 xml:space="preserve">используется    </w:t>
      </w:r>
      <w:r w:rsidRPr="007E53BA">
        <w:rPr>
          <w:rFonts w:ascii="Times New Roman" w:hAnsi="Times New Roman"/>
          <w:spacing w:val="4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 xml:space="preserve">электронная    </w:t>
      </w:r>
      <w:r w:rsidRPr="007E53BA">
        <w:rPr>
          <w:rFonts w:ascii="Times New Roman" w:hAnsi="Times New Roman"/>
          <w:spacing w:val="4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почта,</w:t>
      </w:r>
      <w:r w:rsidRPr="007E53BA">
        <w:rPr>
          <w:rFonts w:ascii="Times New Roman" w:hAnsi="Times New Roman"/>
          <w:sz w:val="24"/>
        </w:rPr>
        <w:tab/>
        <w:t>работает</w:t>
      </w:r>
      <w:r w:rsidRPr="007E53BA">
        <w:rPr>
          <w:rFonts w:ascii="Times New Roman" w:hAnsi="Times New Roman"/>
          <w:spacing w:val="49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сайт Детского сада</w:t>
      </w:r>
      <w:r w:rsidR="00462DF5">
        <w:rPr>
          <w:rFonts w:ascii="Times New Roman" w:hAnsi="Times New Roman"/>
          <w:sz w:val="24"/>
        </w:rPr>
        <w:t>;</w:t>
      </w:r>
    </w:p>
    <w:p w14:paraId="4323F590" w14:textId="1B75EA1C" w:rsidR="00CC7BB2" w:rsidRPr="007E53BA" w:rsidRDefault="00CC7BB2" w:rsidP="007E53BA">
      <w:pPr>
        <w:widowControl w:val="0"/>
        <w:tabs>
          <w:tab w:val="left" w:pos="525"/>
          <w:tab w:val="left" w:pos="6072"/>
        </w:tabs>
        <w:autoSpaceDE w:val="0"/>
        <w:autoSpaceDN w:val="0"/>
        <w:spacing w:after="0" w:line="240" w:lineRule="auto"/>
        <w:ind w:left="232" w:right="107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pacing w:val="-58"/>
          <w:sz w:val="24"/>
        </w:rPr>
        <w:t xml:space="preserve">       </w:t>
      </w:r>
      <w:r w:rsidRPr="007E53BA">
        <w:rPr>
          <w:rFonts w:ascii="Times New Roman" w:hAnsi="Times New Roman"/>
          <w:sz w:val="24"/>
          <w:szCs w:val="24"/>
        </w:rPr>
        <w:t>- информация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сайте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размещается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соответствии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нормативно-правовыми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документами,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определяющими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содержание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сайта, сроки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обновления сведений и</w:t>
      </w:r>
      <w:r w:rsidRPr="007E53BA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пр</w:t>
      </w:r>
      <w:proofErr w:type="spellEnd"/>
      <w:r w:rsidR="00462DF5">
        <w:rPr>
          <w:rFonts w:ascii="Times New Roman" w:hAnsi="Times New Roman"/>
          <w:sz w:val="24"/>
          <w:szCs w:val="24"/>
        </w:rPr>
        <w:t>;</w:t>
      </w:r>
    </w:p>
    <w:p w14:paraId="559072E6" w14:textId="27C58426" w:rsidR="00CC7BB2" w:rsidRPr="007E53BA" w:rsidRDefault="00CC7BB2" w:rsidP="00CC7BB2">
      <w:pPr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after="0" w:line="240" w:lineRule="auto"/>
        <w:ind w:left="371"/>
        <w:rPr>
          <w:rFonts w:ascii="Times New Roman" w:hAnsi="Times New Roman"/>
          <w:sz w:val="24"/>
        </w:rPr>
      </w:pPr>
      <w:r w:rsidRPr="007E53BA">
        <w:rPr>
          <w:rFonts w:ascii="Times New Roman" w:hAnsi="Times New Roman"/>
          <w:sz w:val="24"/>
        </w:rPr>
        <w:t>музыкальный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зал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оснащён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интерактивным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экраном,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музыкальным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центром</w:t>
      </w:r>
      <w:r w:rsidR="00462DF5">
        <w:rPr>
          <w:rFonts w:ascii="Times New Roman" w:hAnsi="Times New Roman"/>
          <w:sz w:val="24"/>
        </w:rPr>
        <w:t>;</w:t>
      </w:r>
    </w:p>
    <w:p w14:paraId="2194C1D7" w14:textId="22B69F31" w:rsidR="00CC7BB2" w:rsidRPr="007E53BA" w:rsidRDefault="00CC7BB2" w:rsidP="00462DF5">
      <w:pPr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after="0" w:line="240" w:lineRule="auto"/>
        <w:ind w:left="371"/>
        <w:jc w:val="both"/>
        <w:rPr>
          <w:rFonts w:ascii="Times New Roman" w:hAnsi="Times New Roman"/>
          <w:sz w:val="24"/>
        </w:rPr>
      </w:pPr>
      <w:r w:rsidRPr="007E53BA">
        <w:rPr>
          <w:rFonts w:ascii="Times New Roman" w:hAnsi="Times New Roman"/>
          <w:sz w:val="24"/>
        </w:rPr>
        <w:t>подключен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Интернет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на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="007E53BA">
        <w:rPr>
          <w:rFonts w:ascii="Times New Roman" w:hAnsi="Times New Roman"/>
          <w:spacing w:val="-5"/>
          <w:sz w:val="24"/>
        </w:rPr>
        <w:t>3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компьютера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(кабинет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заведующего,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главного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бухгалтера</w:t>
      </w:r>
      <w:r w:rsidR="007E53BA">
        <w:rPr>
          <w:rFonts w:ascii="Times New Roman" w:hAnsi="Times New Roman"/>
          <w:sz w:val="24"/>
        </w:rPr>
        <w:t>,</w:t>
      </w:r>
      <w:r w:rsidR="00462DF5">
        <w:rPr>
          <w:rFonts w:ascii="Times New Roman" w:hAnsi="Times New Roman"/>
          <w:sz w:val="24"/>
        </w:rPr>
        <w:t xml:space="preserve"> делопроизводителя</w:t>
      </w:r>
      <w:r w:rsidRPr="007E53BA">
        <w:rPr>
          <w:rFonts w:ascii="Times New Roman" w:hAnsi="Times New Roman"/>
          <w:sz w:val="24"/>
        </w:rPr>
        <w:t>)</w:t>
      </w:r>
    </w:p>
    <w:p w14:paraId="56F7D2C5" w14:textId="77777777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8" w:firstLine="24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Программное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имеющихся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компьютеров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позволяет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текстовыми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редакторами,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7E53BA">
        <w:rPr>
          <w:rFonts w:ascii="Times New Roman" w:hAnsi="Times New Roman"/>
          <w:sz w:val="24"/>
          <w:szCs w:val="24"/>
        </w:rPr>
        <w:t>Интернет ресурсами</w:t>
      </w:r>
      <w:proofErr w:type="gramEnd"/>
      <w:r w:rsidRPr="007E53BA">
        <w:rPr>
          <w:rFonts w:ascii="Times New Roman" w:hAnsi="Times New Roman"/>
          <w:sz w:val="24"/>
          <w:szCs w:val="24"/>
        </w:rPr>
        <w:t>, фото,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видео материалами.</w:t>
      </w:r>
    </w:p>
    <w:p w14:paraId="7C5DBE02" w14:textId="77777777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1" w:firstLine="30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При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проведении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различных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мероприятий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педагогами,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детьми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родителями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активно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используется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мультимедийное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оборудование</w:t>
      </w:r>
      <w:r w:rsidRPr="007E53B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(проектор,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экран,</w:t>
      </w:r>
      <w:r w:rsidRPr="007E53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 др.)</w:t>
      </w:r>
    </w:p>
    <w:p w14:paraId="5B0815C6" w14:textId="77777777" w:rsidR="00B93DE6" w:rsidRPr="00462DF5" w:rsidRDefault="00B93DE6" w:rsidP="00CC7BB2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6038427E" w14:textId="77777777" w:rsidR="00B93DE6" w:rsidRPr="007E53BA" w:rsidRDefault="00B93DE6" w:rsidP="00CC7BB2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E4A7A17" w14:textId="77777777" w:rsidR="00B93DE6" w:rsidRPr="007E53BA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BA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VII. Оценка материально-технической базы</w:t>
      </w:r>
    </w:p>
    <w:p w14:paraId="0A3AD07A" w14:textId="77777777" w:rsidR="00B93DE6" w:rsidRPr="00462DF5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0D5C7F36" w14:textId="2EC9C834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 xml:space="preserve">групповые помещения – </w:t>
      </w:r>
      <w:r w:rsidR="007E53BA"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4</w:t>
      </w: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;</w:t>
      </w:r>
    </w:p>
    <w:p w14:paraId="3088F882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кабинет заведующего – 1;</w:t>
      </w:r>
    </w:p>
    <w:p w14:paraId="11B26E6B" w14:textId="08F4B6F4" w:rsidR="00B93DE6" w:rsidRPr="00462DF5" w:rsidRDefault="00B93DE6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методический кабинет – 1;</w:t>
      </w:r>
    </w:p>
    <w:p w14:paraId="2F1B6FD4" w14:textId="3E627028" w:rsidR="00CC7BB2" w:rsidRPr="00462DF5" w:rsidRDefault="00CC7BB2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логопедический кабинет – 1;</w:t>
      </w:r>
    </w:p>
    <w:p w14:paraId="0542B486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музыкальный зал – 1;</w:t>
      </w:r>
    </w:p>
    <w:p w14:paraId="003F4896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пищеблок – 1;</w:t>
      </w:r>
    </w:p>
    <w:p w14:paraId="16D0555F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прачечная – 1;</w:t>
      </w:r>
    </w:p>
    <w:p w14:paraId="5167DDCD" w14:textId="0E123847" w:rsidR="00B93DE6" w:rsidRPr="00462DF5" w:rsidRDefault="00B93DE6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медицинский кабинет – 1;</w:t>
      </w:r>
    </w:p>
    <w:p w14:paraId="6C05B6E9" w14:textId="042C9CE0" w:rsidR="007E53BA" w:rsidRPr="00462DF5" w:rsidRDefault="007E53BA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комната ПДД;</w:t>
      </w:r>
    </w:p>
    <w:p w14:paraId="3E8AFC8A" w14:textId="4B395DBB" w:rsidR="007E53BA" w:rsidRPr="00697542" w:rsidRDefault="007E53BA" w:rsidP="00697542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казачья комната</w:t>
      </w:r>
      <w:r w:rsidRPr="00697542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.</w:t>
      </w:r>
    </w:p>
    <w:p w14:paraId="18B4E3D6" w14:textId="77777777" w:rsidR="00B93DE6" w:rsidRPr="00462DF5" w:rsidRDefault="00B93DE6" w:rsidP="007E53BA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2B641B4" w14:textId="77777777" w:rsidR="00B93DE6" w:rsidRPr="007E53BA" w:rsidRDefault="00B93DE6" w:rsidP="007E53BA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32"/>
          <w:szCs w:val="24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  <w:r w:rsidRPr="007E53BA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.</w:t>
      </w:r>
    </w:p>
    <w:p w14:paraId="7503515B" w14:textId="77777777" w:rsidR="00B93DE6" w:rsidRPr="007E53BA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367B380" w14:textId="65D6C2BA" w:rsidR="00482F49" w:rsidRPr="007C5D87" w:rsidRDefault="00482F49" w:rsidP="00482F49">
      <w:pPr>
        <w:pStyle w:val="01HEADER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. Оценка функциониров</w:t>
      </w: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ания внутренней системы оценки </w:t>
      </w: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качества образования</w:t>
      </w:r>
    </w:p>
    <w:p w14:paraId="6C5E3181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8" w:firstLine="54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В ДОУ разработано Положение о внутренней оценке качества образования. Целью системы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является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установление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соответствия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дошкольного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 в ДОУ федеральному государственному образовательному стандарту дошкольного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Реализация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системы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ДОУ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основе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внутреннего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 мониторинга.</w:t>
      </w:r>
    </w:p>
    <w:p w14:paraId="749E1360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5" w:firstLine="36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Внутренний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плановых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или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оперативных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проверок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мониторинга.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плановых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проверок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соответствии</w:t>
      </w:r>
      <w:r w:rsidRPr="00482F4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утверждённым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годовым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планом,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графиком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месяц,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который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доводится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членов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педагогического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коллектива.</w:t>
      </w:r>
    </w:p>
    <w:p w14:paraId="6F5A5145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10" w:firstLine="30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Результаты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оформляются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справок,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актов,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отчётов,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карт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наблюдений. Итоговый материал содержит констатацию фактов, выводы и, при необходимости,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предложения.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заносятся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журнал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результатах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доводится до работников ДОУ в течение 5 дней с момента завершения проверки. По итогам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lastRenderedPageBreak/>
        <w:t>контроля в зависимости от его формы, целей и задач, а также с учётом реального положения дел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проводятся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заседания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педагогического совета и административные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совещания.</w:t>
      </w:r>
    </w:p>
    <w:p w14:paraId="76ECA698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7" w:firstLine="36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При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проведении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изучается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степень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удовлетворённости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качеством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ДОУ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основании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анкетирования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опроса.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целью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информирования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организации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образовательной</w:t>
      </w:r>
      <w:r w:rsidRPr="00482F4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деятельности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ДОУ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оформлены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стенды,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уголки</w:t>
      </w:r>
      <w:r w:rsidRPr="00482F4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группах,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проводятся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совместные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мероприятия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детей</w:t>
      </w:r>
      <w:r w:rsidRPr="00482F4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родителей,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праздники</w:t>
      </w:r>
      <w:r w:rsidRPr="00482F4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досуги.</w:t>
      </w:r>
    </w:p>
    <w:p w14:paraId="6FC01006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10" w:firstLine="48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Данная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форма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взаимодействия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родителями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позволяет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организовать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работу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семьями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воспитанников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более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эффективно,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так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зачастую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информация,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представленная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информационных</w:t>
      </w:r>
      <w:r w:rsidRPr="00482F4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уголках,</w:t>
      </w:r>
      <w:r w:rsidRPr="00482F49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остаётся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без внимания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большинством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родителей.</w:t>
      </w:r>
    </w:p>
    <w:p w14:paraId="3633AB4B" w14:textId="15E6B442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4" w:firstLine="42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протяжении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учебного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года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отслеживали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эффективность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форм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работы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семьей.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результатам анкетирования: 9</w:t>
      </w:r>
      <w:r w:rsidRPr="00102894">
        <w:rPr>
          <w:rFonts w:ascii="Times New Roman" w:hAnsi="Times New Roman"/>
          <w:sz w:val="24"/>
          <w:szCs w:val="24"/>
        </w:rPr>
        <w:t>5</w:t>
      </w:r>
      <w:r w:rsidRPr="00482F49">
        <w:rPr>
          <w:rFonts w:ascii="Times New Roman" w:hAnsi="Times New Roman"/>
          <w:sz w:val="24"/>
          <w:szCs w:val="24"/>
        </w:rPr>
        <w:t xml:space="preserve">% - дали отличную оценку образовательному процессу. </w:t>
      </w:r>
    </w:p>
    <w:p w14:paraId="773F327C" w14:textId="77777777" w:rsidR="00482F49" w:rsidRPr="00482F49" w:rsidRDefault="00482F49" w:rsidP="00482F49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482F49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Анкетирование родителей показало высокую степень 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удовлетворенности качеством предоставляемых услуг.</w:t>
      </w:r>
    </w:p>
    <w:p w14:paraId="1C82714D" w14:textId="77777777" w:rsidR="00482F49" w:rsidRDefault="00482F49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EEAE29" w14:textId="6289CF79" w:rsidR="00482F49" w:rsidRPr="00482F49" w:rsidRDefault="00B93DE6" w:rsidP="00B93DE6">
      <w:pPr>
        <w:pStyle w:val="01HEADER3"/>
        <w:rPr>
          <w:rFonts w:asciiTheme="minorHAnsi" w:hAnsiTheme="minorHAnsi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анализа показателей деятельности организации</w:t>
      </w:r>
      <w:r w:rsidR="00482F49" w:rsidRP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за 202</w:t>
      </w:r>
      <w:r w:rsidR="00B85910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год.</w:t>
      </w:r>
    </w:p>
    <w:tbl>
      <w:tblPr>
        <w:tblpPr w:leftFromText="180" w:rightFromText="180" w:vertAnchor="text" w:horzAnchor="margin" w:tblpY="474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6909"/>
        <w:gridCol w:w="1417"/>
        <w:gridCol w:w="1418"/>
      </w:tblGrid>
      <w:tr w:rsidR="00B93DE6" w:rsidRPr="007C5D87" w14:paraId="2EDC5D1C" w14:textId="77777777" w:rsidTr="00C43F2E">
        <w:trPr>
          <w:trHeight w:val="60"/>
          <w:tblHeader/>
        </w:trPr>
        <w:tc>
          <w:tcPr>
            <w:tcW w:w="893" w:type="dxa"/>
          </w:tcPr>
          <w:p w14:paraId="2915CF65" w14:textId="77777777" w:rsidR="00B93DE6" w:rsidRPr="007C5D87" w:rsidRDefault="00B93DE6" w:rsidP="00C43F2E">
            <w:pPr>
              <w:pStyle w:val="12TABL-hroom"/>
              <w:jc w:val="center"/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C230F4" w14:textId="77777777" w:rsidR="00B93DE6" w:rsidRPr="007C5D87" w:rsidRDefault="00B93DE6" w:rsidP="00C43F2E">
            <w:pPr>
              <w:pStyle w:val="12TABL-hroom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8DCE39E" w14:textId="77777777" w:rsidR="00B93DE6" w:rsidRPr="007C5D87" w:rsidRDefault="00B93DE6" w:rsidP="00C43F2E">
            <w:pPr>
              <w:pStyle w:val="12TABL-hroom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7D152293" w14:textId="77777777" w:rsidR="00B93DE6" w:rsidRPr="007C5D87" w:rsidRDefault="00B93DE6" w:rsidP="00C43F2E">
            <w:pPr>
              <w:pStyle w:val="12TABL-hroom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B93DE6" w:rsidRPr="007C5D87" w14:paraId="4BE0D95A" w14:textId="77777777" w:rsidTr="00C43F2E">
        <w:trPr>
          <w:trHeight w:val="60"/>
        </w:trPr>
        <w:tc>
          <w:tcPr>
            <w:tcW w:w="893" w:type="dxa"/>
          </w:tcPr>
          <w:p w14:paraId="56ECD0D0" w14:textId="77777777" w:rsidR="00B93DE6" w:rsidRPr="007C5D87" w:rsidRDefault="00B93DE6" w:rsidP="00C43F2E">
            <w:pPr>
              <w:pStyle w:val="12TABL-txt"/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4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5613AD0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B93DE6" w:rsidRPr="007C5D87" w14:paraId="0372DE82" w14:textId="77777777" w:rsidTr="00C43F2E">
        <w:trPr>
          <w:trHeight w:val="60"/>
        </w:trPr>
        <w:tc>
          <w:tcPr>
            <w:tcW w:w="893" w:type="dxa"/>
          </w:tcPr>
          <w:p w14:paraId="0BFF314F" w14:textId="77777777" w:rsidR="00B93DE6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58134E7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осваивающих образовательную программу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7B6BA05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80B3CE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22BC009" w14:textId="1D5BA6C6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859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93DE6" w:rsidRPr="007C5D87" w14:paraId="0C7DB6A9" w14:textId="77777777" w:rsidTr="00C43F2E">
        <w:trPr>
          <w:trHeight w:val="60"/>
        </w:trPr>
        <w:tc>
          <w:tcPr>
            <w:tcW w:w="893" w:type="dxa"/>
          </w:tcPr>
          <w:p w14:paraId="68CECE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0D159E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полного дня (8–12 часов)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A73B363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3B5B216" w14:textId="55409364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97542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  <w:r w:rsidR="00B85910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</w:tr>
      <w:tr w:rsidR="00B93DE6" w:rsidRPr="007C5D87" w14:paraId="2403F8A2" w14:textId="77777777" w:rsidTr="00C43F2E">
        <w:trPr>
          <w:trHeight w:val="60"/>
        </w:trPr>
        <w:tc>
          <w:tcPr>
            <w:tcW w:w="893" w:type="dxa"/>
          </w:tcPr>
          <w:p w14:paraId="4DD51B8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38D00D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кратковременного пребывания (3–5 часов)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3666EA1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BAF029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1E97E624" w14:textId="77777777" w:rsidTr="00C43F2E">
        <w:trPr>
          <w:trHeight w:val="60"/>
        </w:trPr>
        <w:tc>
          <w:tcPr>
            <w:tcW w:w="893" w:type="dxa"/>
          </w:tcPr>
          <w:p w14:paraId="4766302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3651FEB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02A59551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55DE7F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150D5330" w14:textId="77777777" w:rsidTr="00C43F2E">
        <w:trPr>
          <w:trHeight w:val="60"/>
        </w:trPr>
        <w:tc>
          <w:tcPr>
            <w:tcW w:w="893" w:type="dxa"/>
          </w:tcPr>
          <w:p w14:paraId="4464B88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708483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форме семейного образования с психолого-педагогическим сопровождением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базе дошкольной образовательной организации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3C76E20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4D89D09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24D1AA1D" w14:textId="77777777" w:rsidTr="00C43F2E">
        <w:trPr>
          <w:trHeight w:val="60"/>
        </w:trPr>
        <w:tc>
          <w:tcPr>
            <w:tcW w:w="893" w:type="dxa"/>
          </w:tcPr>
          <w:p w14:paraId="3B3D280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3434D12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воспитанников в возрасте до трех лет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6949C69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E54C335" w14:textId="21BDB82C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84058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</w:tr>
      <w:tr w:rsidR="00B93DE6" w:rsidRPr="007C5D87" w14:paraId="6D86B34A" w14:textId="77777777" w:rsidTr="00C43F2E">
        <w:trPr>
          <w:trHeight w:val="60"/>
        </w:trPr>
        <w:tc>
          <w:tcPr>
            <w:tcW w:w="893" w:type="dxa"/>
          </w:tcPr>
          <w:p w14:paraId="1A77D6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26ECC0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F95ABC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BEB50C6" w14:textId="3EC32FDD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B93DE6" w:rsidRPr="007C5D87" w14:paraId="573A4CFC" w14:textId="77777777" w:rsidTr="00C43F2E">
        <w:trPr>
          <w:trHeight w:val="60"/>
        </w:trPr>
        <w:tc>
          <w:tcPr>
            <w:tcW w:w="893" w:type="dxa"/>
          </w:tcPr>
          <w:p w14:paraId="6399054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06C8E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(удельный вес)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воспитанников, которые получают услуги присмотра и ухода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FA2805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8224EEA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3DE6" w:rsidRPr="007C5D87" w14:paraId="69BE881C" w14:textId="77777777" w:rsidTr="00C43F2E">
        <w:trPr>
          <w:trHeight w:val="60"/>
        </w:trPr>
        <w:tc>
          <w:tcPr>
            <w:tcW w:w="893" w:type="dxa"/>
          </w:tcPr>
          <w:p w14:paraId="72A841A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BEA8E6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полного дня (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8–12-часов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vMerge/>
          </w:tcPr>
          <w:p w14:paraId="30663294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BAF28D6" w14:textId="28D04C59" w:rsidR="00B93DE6" w:rsidRPr="00482F49" w:rsidRDefault="00482F49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6</w:t>
            </w:r>
            <w:r w:rsidR="0084058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B93DE6" w:rsidRPr="007C5D87" w14:paraId="0147FE64" w14:textId="77777777" w:rsidTr="00C43F2E">
        <w:trPr>
          <w:trHeight w:val="60"/>
        </w:trPr>
        <w:tc>
          <w:tcPr>
            <w:tcW w:w="893" w:type="dxa"/>
          </w:tcPr>
          <w:p w14:paraId="4D78895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243AA3E8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удлиненного дня (12–14-часов)</w:t>
            </w:r>
          </w:p>
        </w:tc>
        <w:tc>
          <w:tcPr>
            <w:tcW w:w="1417" w:type="dxa"/>
            <w:vMerge/>
          </w:tcPr>
          <w:p w14:paraId="78AEBD11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298217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4C5FF1F6" w14:textId="77777777" w:rsidTr="00C43F2E">
        <w:trPr>
          <w:trHeight w:val="60"/>
        </w:trPr>
        <w:tc>
          <w:tcPr>
            <w:tcW w:w="893" w:type="dxa"/>
          </w:tcPr>
          <w:p w14:paraId="41F6EBF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8C8227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круглосуточного пребывания</w:t>
            </w:r>
          </w:p>
        </w:tc>
        <w:tc>
          <w:tcPr>
            <w:tcW w:w="1417" w:type="dxa"/>
            <w:vMerge/>
          </w:tcPr>
          <w:p w14:paraId="70DE7D67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227DBA47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61B1E707" w14:textId="77777777" w:rsidTr="00C43F2E">
        <w:trPr>
          <w:trHeight w:val="60"/>
        </w:trPr>
        <w:tc>
          <w:tcPr>
            <w:tcW w:w="893" w:type="dxa"/>
          </w:tcPr>
          <w:p w14:paraId="17D23EB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77BDA05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40BE0978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57E19D5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</w:tr>
      <w:tr w:rsidR="00B93DE6" w:rsidRPr="007C5D87" w14:paraId="535A9810" w14:textId="77777777" w:rsidTr="00C43F2E">
        <w:trPr>
          <w:trHeight w:val="60"/>
        </w:trPr>
        <w:tc>
          <w:tcPr>
            <w:tcW w:w="893" w:type="dxa"/>
          </w:tcPr>
          <w:p w14:paraId="00F8F1E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6964F62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</w:tcPr>
          <w:p w14:paraId="6143D15E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1C3E5F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0D362D7B" w14:textId="77777777" w:rsidTr="00C43F2E">
        <w:trPr>
          <w:trHeight w:val="60"/>
        </w:trPr>
        <w:tc>
          <w:tcPr>
            <w:tcW w:w="893" w:type="dxa"/>
          </w:tcPr>
          <w:p w14:paraId="55887B6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6FF2E3E0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освоению образовательной программы дошкольного образования</w:t>
            </w:r>
          </w:p>
        </w:tc>
        <w:tc>
          <w:tcPr>
            <w:tcW w:w="1417" w:type="dxa"/>
            <w:vMerge/>
          </w:tcPr>
          <w:p w14:paraId="541CF0D3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54FB09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21866FC1" w14:textId="77777777" w:rsidTr="00C43F2E">
        <w:trPr>
          <w:trHeight w:val="60"/>
        </w:trPr>
        <w:tc>
          <w:tcPr>
            <w:tcW w:w="893" w:type="dxa"/>
          </w:tcPr>
          <w:p w14:paraId="727B8A2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86F8BB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присмотру и уходу</w:t>
            </w:r>
          </w:p>
        </w:tc>
        <w:tc>
          <w:tcPr>
            <w:tcW w:w="1417" w:type="dxa"/>
            <w:vMerge/>
          </w:tcPr>
          <w:p w14:paraId="3A4F3F59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D3E13B3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49E3E8A0" w14:textId="77777777" w:rsidTr="00C43F2E">
        <w:trPr>
          <w:trHeight w:val="60"/>
        </w:trPr>
        <w:tc>
          <w:tcPr>
            <w:tcW w:w="893" w:type="dxa"/>
          </w:tcPr>
          <w:p w14:paraId="3D79FBA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BB82CE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339E8D3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49BD915" w14:textId="1B6932DD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6975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93DE6" w:rsidRPr="007C5D87" w14:paraId="0A5415EF" w14:textId="77777777" w:rsidTr="00C43F2E">
        <w:trPr>
          <w:trHeight w:val="60"/>
        </w:trPr>
        <w:tc>
          <w:tcPr>
            <w:tcW w:w="893" w:type="dxa"/>
          </w:tcPr>
          <w:p w14:paraId="47600E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4B183BAE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количество специалистов: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BB6687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FD35AEE" w14:textId="51430815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93DE6" w:rsidRPr="007C5D87" w14:paraId="0DF7DEB6" w14:textId="77777777" w:rsidTr="00C43F2E">
        <w:trPr>
          <w:trHeight w:val="60"/>
        </w:trPr>
        <w:tc>
          <w:tcPr>
            <w:tcW w:w="893" w:type="dxa"/>
          </w:tcPr>
          <w:p w14:paraId="56DA318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BAA579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20EE1B83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9A22F27" w14:textId="14FDD97D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Fonts w:ascii="Times New Roman" w:hAnsi="Times New Roman" w:cs="Times New Roman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B93DE6" w:rsidRPr="007C5D87" w14:paraId="2ACA8045" w14:textId="77777777" w:rsidTr="00C43F2E">
        <w:trPr>
          <w:trHeight w:val="60"/>
        </w:trPr>
        <w:tc>
          <w:tcPr>
            <w:tcW w:w="893" w:type="dxa"/>
          </w:tcPr>
          <w:p w14:paraId="7927A30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0A695F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1D31A31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AA082E5" w14:textId="6DDF1133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93DE6" w:rsidRPr="007C5D87" w14:paraId="20E78955" w14:textId="77777777" w:rsidTr="00C43F2E">
        <w:trPr>
          <w:trHeight w:val="60"/>
        </w:trPr>
        <w:tc>
          <w:tcPr>
            <w:tcW w:w="893" w:type="dxa"/>
          </w:tcPr>
          <w:p w14:paraId="35A7969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1.7.3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7949935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6A68B69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E3EF91D" w14:textId="49288D8A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</w:p>
        </w:tc>
      </w:tr>
      <w:tr w:rsidR="00B93DE6" w:rsidRPr="007C5D87" w14:paraId="2DCD9B66" w14:textId="77777777" w:rsidTr="00C43F2E">
        <w:trPr>
          <w:trHeight w:val="60"/>
        </w:trPr>
        <w:tc>
          <w:tcPr>
            <w:tcW w:w="893" w:type="dxa"/>
          </w:tcPr>
          <w:p w14:paraId="6D8C336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1.7.4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69CF91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3F0CDF2B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BDA391A" w14:textId="152ABBDA" w:rsidR="00B93DE6" w:rsidRPr="007C5D87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93DE6" w:rsidRPr="007C5D87" w14:paraId="5FB97D1E" w14:textId="77777777" w:rsidTr="00C43F2E">
        <w:trPr>
          <w:trHeight w:val="60"/>
        </w:trPr>
        <w:tc>
          <w:tcPr>
            <w:tcW w:w="893" w:type="dxa"/>
          </w:tcPr>
          <w:p w14:paraId="43CF62C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60C89F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A167CC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BBD141D" w14:textId="52DB5016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  <w:r w:rsidR="00E334EC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%)</w:t>
            </w:r>
          </w:p>
        </w:tc>
      </w:tr>
      <w:tr w:rsidR="00B93DE6" w:rsidRPr="007C5D87" w14:paraId="78309175" w14:textId="77777777" w:rsidTr="00C43F2E">
        <w:trPr>
          <w:trHeight w:val="60"/>
        </w:trPr>
        <w:tc>
          <w:tcPr>
            <w:tcW w:w="893" w:type="dxa"/>
          </w:tcPr>
          <w:p w14:paraId="6A01C6E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13898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высшей</w:t>
            </w:r>
          </w:p>
        </w:tc>
        <w:tc>
          <w:tcPr>
            <w:tcW w:w="1417" w:type="dxa"/>
            <w:vMerge/>
          </w:tcPr>
          <w:p w14:paraId="533BBDB9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5EA4A49" w14:textId="5FF1515F" w:rsidR="00B93DE6" w:rsidRPr="00482F49" w:rsidRDefault="00E334EC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4DB1FD02" w14:textId="77777777" w:rsidTr="00C43F2E">
        <w:trPr>
          <w:trHeight w:val="60"/>
        </w:trPr>
        <w:tc>
          <w:tcPr>
            <w:tcW w:w="893" w:type="dxa"/>
          </w:tcPr>
          <w:p w14:paraId="7A492585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3314E6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первой</w:t>
            </w:r>
          </w:p>
        </w:tc>
        <w:tc>
          <w:tcPr>
            <w:tcW w:w="1417" w:type="dxa"/>
            <w:vMerge/>
          </w:tcPr>
          <w:p w14:paraId="759AE08C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1A54E19" w14:textId="17B509F2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  <w:r w:rsidR="00E334EC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%)</w:t>
            </w:r>
          </w:p>
        </w:tc>
      </w:tr>
      <w:tr w:rsidR="00B93DE6" w:rsidRPr="007C5D87" w14:paraId="720C97E6" w14:textId="77777777" w:rsidTr="00C43F2E">
        <w:trPr>
          <w:trHeight w:val="60"/>
        </w:trPr>
        <w:tc>
          <w:tcPr>
            <w:tcW w:w="893" w:type="dxa"/>
          </w:tcPr>
          <w:p w14:paraId="40440D1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DB7239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5DE2C5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77577AB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93DE6" w:rsidRPr="007C5D87" w14:paraId="0ACBA9BB" w14:textId="77777777" w:rsidTr="00C43F2E">
        <w:trPr>
          <w:trHeight w:val="60"/>
        </w:trPr>
        <w:tc>
          <w:tcPr>
            <w:tcW w:w="893" w:type="dxa"/>
          </w:tcPr>
          <w:p w14:paraId="682C3A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3CC582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 5 лет</w:t>
            </w:r>
          </w:p>
        </w:tc>
        <w:tc>
          <w:tcPr>
            <w:tcW w:w="1417" w:type="dxa"/>
            <w:vMerge/>
          </w:tcPr>
          <w:p w14:paraId="515D9C7D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0F495196" w14:textId="593FC0A1" w:rsidR="00B93DE6" w:rsidRPr="000C01B3" w:rsidRDefault="00840582" w:rsidP="00C43F2E">
            <w:pPr>
              <w:pStyle w:val="12TABL-txt"/>
              <w:rPr>
                <w:rFonts w:asciiTheme="minorHAnsi" w:hAnsiTheme="minorHAnsi" w:cs="Times New Roman"/>
                <w:i/>
                <w:color w:val="auto"/>
                <w:sz w:val="24"/>
                <w:szCs w:val="24"/>
                <w:highlight w:val="yellow"/>
                <w:u w:val="single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2</w:t>
            </w:r>
            <w:r w:rsidR="00B93DE6" w:rsidRPr="000C01B3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 xml:space="preserve"> (</w:t>
            </w:r>
            <w:r w:rsid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40%</w:t>
            </w:r>
            <w:r w:rsidR="00B93DE6" w:rsidRPr="000C01B3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)</w:t>
            </w:r>
          </w:p>
        </w:tc>
      </w:tr>
      <w:tr w:rsidR="00B93DE6" w:rsidRPr="007C5D87" w14:paraId="64ECE90A" w14:textId="77777777" w:rsidTr="00C43F2E">
        <w:trPr>
          <w:trHeight w:val="60"/>
        </w:trPr>
        <w:tc>
          <w:tcPr>
            <w:tcW w:w="893" w:type="dxa"/>
          </w:tcPr>
          <w:p w14:paraId="423B344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7451CE0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больше 30 лет</w:t>
            </w:r>
          </w:p>
        </w:tc>
        <w:tc>
          <w:tcPr>
            <w:tcW w:w="1417" w:type="dxa"/>
            <w:vMerge/>
          </w:tcPr>
          <w:p w14:paraId="015ABA65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0AD56F0" w14:textId="3F7A1BD2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16BB9FF2" w14:textId="77777777" w:rsidTr="00C43F2E">
        <w:trPr>
          <w:trHeight w:val="60"/>
        </w:trPr>
        <w:tc>
          <w:tcPr>
            <w:tcW w:w="893" w:type="dxa"/>
          </w:tcPr>
          <w:p w14:paraId="6FB4FE4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D8C09F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(удельный вес численности) педагогических работников в общей численности педагогических работников в воз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 до 30 лет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068163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429E82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7431BB50" w14:textId="77777777" w:rsidTr="00C43F2E">
        <w:trPr>
          <w:trHeight w:val="60"/>
        </w:trPr>
        <w:tc>
          <w:tcPr>
            <w:tcW w:w="893" w:type="dxa"/>
          </w:tcPr>
          <w:p w14:paraId="36F3CBD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41E021D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от 55 лет</w:t>
            </w:r>
          </w:p>
        </w:tc>
        <w:tc>
          <w:tcPr>
            <w:tcW w:w="1417" w:type="dxa"/>
            <w:vMerge/>
          </w:tcPr>
          <w:p w14:paraId="4E8019EA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36EFEC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7171227A" w14:textId="77777777" w:rsidTr="00C43F2E">
        <w:trPr>
          <w:trHeight w:val="60"/>
        </w:trPr>
        <w:tc>
          <w:tcPr>
            <w:tcW w:w="893" w:type="dxa"/>
          </w:tcPr>
          <w:p w14:paraId="32EBD8C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1CE8601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9BA969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62EEE1A" w14:textId="480CB256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0%)</w:t>
            </w:r>
          </w:p>
        </w:tc>
      </w:tr>
      <w:tr w:rsidR="00B93DE6" w:rsidRPr="007C5D87" w14:paraId="4DF29C46" w14:textId="77777777" w:rsidTr="00C43F2E">
        <w:trPr>
          <w:trHeight w:val="60"/>
        </w:trPr>
        <w:tc>
          <w:tcPr>
            <w:tcW w:w="893" w:type="dxa"/>
          </w:tcPr>
          <w:p w14:paraId="1C4483A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1.13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B7B75B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A5F8B0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E646E91" w14:textId="1ECFF84A" w:rsidR="00B93DE6" w:rsidRPr="00482F49" w:rsidRDefault="0084058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%)</w:t>
            </w:r>
          </w:p>
        </w:tc>
      </w:tr>
      <w:tr w:rsidR="00B93DE6" w:rsidRPr="007C5D87" w14:paraId="318FE5D1" w14:textId="77777777" w:rsidTr="00C43F2E">
        <w:trPr>
          <w:trHeight w:val="60"/>
        </w:trPr>
        <w:tc>
          <w:tcPr>
            <w:tcW w:w="893" w:type="dxa"/>
          </w:tcPr>
          <w:p w14:paraId="6F61FCF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1D32CA9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093506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Человек/</w:t>
            </w: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6E7FA2A7" w14:textId="3FC621F4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1/1</w:t>
            </w:r>
            <w:r w:rsidR="00840582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</w:tr>
      <w:tr w:rsidR="00B93DE6" w:rsidRPr="007C5D87" w14:paraId="1042FEA7" w14:textId="77777777" w:rsidTr="00C43F2E">
        <w:trPr>
          <w:trHeight w:val="60"/>
        </w:trPr>
        <w:tc>
          <w:tcPr>
            <w:tcW w:w="893" w:type="dxa"/>
          </w:tcPr>
          <w:p w14:paraId="7870543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5BEB9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496AEF3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6687451" w14:textId="77777777" w:rsidR="00B93DE6" w:rsidRPr="00242A75" w:rsidRDefault="00B93DE6" w:rsidP="00C43F2E">
            <w:pPr>
              <w:pStyle w:val="12TABL-tx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B93DE6" w:rsidRPr="007C5D87" w14:paraId="5DE15C12" w14:textId="77777777" w:rsidTr="00C43F2E">
        <w:trPr>
          <w:trHeight w:val="60"/>
        </w:trPr>
        <w:tc>
          <w:tcPr>
            <w:tcW w:w="893" w:type="dxa"/>
          </w:tcPr>
          <w:p w14:paraId="752FFB1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CC1C5C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417" w:type="dxa"/>
            <w:vMerge/>
          </w:tcPr>
          <w:p w14:paraId="40CD4453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DC3069C" w14:textId="7B3B6B74" w:rsidR="00B93DE6" w:rsidRPr="00482F49" w:rsidRDefault="00E334EC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298A478E" w14:textId="77777777" w:rsidTr="00C43F2E">
        <w:trPr>
          <w:trHeight w:val="60"/>
        </w:trPr>
        <w:tc>
          <w:tcPr>
            <w:tcW w:w="893" w:type="dxa"/>
          </w:tcPr>
          <w:p w14:paraId="299610B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D0CA8E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417" w:type="dxa"/>
            <w:vMerge/>
          </w:tcPr>
          <w:p w14:paraId="69B79C7F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43FBAF8B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да</w:t>
            </w:r>
          </w:p>
        </w:tc>
      </w:tr>
      <w:tr w:rsidR="00B93DE6" w:rsidRPr="007C5D87" w14:paraId="11F14ADC" w14:textId="77777777" w:rsidTr="00C43F2E">
        <w:trPr>
          <w:trHeight w:val="60"/>
        </w:trPr>
        <w:tc>
          <w:tcPr>
            <w:tcW w:w="893" w:type="dxa"/>
          </w:tcPr>
          <w:p w14:paraId="38E7E72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9CAC5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учителя-логопеда</w:t>
            </w:r>
          </w:p>
        </w:tc>
        <w:tc>
          <w:tcPr>
            <w:tcW w:w="1417" w:type="dxa"/>
            <w:vMerge/>
          </w:tcPr>
          <w:p w14:paraId="1C8BB31D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6631389" w14:textId="1AD283CB" w:rsidR="00B93DE6" w:rsidRPr="00482F49" w:rsidRDefault="00482F49" w:rsidP="00C43F2E">
            <w:pPr>
              <w:pStyle w:val="12TABL-txt"/>
              <w:rPr>
                <w:rFonts w:ascii="Calibri" w:hAnsi="Calibri" w:cs="Calibri"/>
                <w:i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B93DE6" w:rsidRPr="007C5D87" w14:paraId="0B58FE84" w14:textId="77777777" w:rsidTr="00C43F2E">
        <w:trPr>
          <w:trHeight w:val="60"/>
        </w:trPr>
        <w:tc>
          <w:tcPr>
            <w:tcW w:w="893" w:type="dxa"/>
          </w:tcPr>
          <w:p w14:paraId="70D1967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86241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логопеда</w:t>
            </w:r>
          </w:p>
        </w:tc>
        <w:tc>
          <w:tcPr>
            <w:tcW w:w="1417" w:type="dxa"/>
            <w:vMerge/>
          </w:tcPr>
          <w:p w14:paraId="3C22ECCE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2E37700" w14:textId="66ED7C20" w:rsidR="00B93DE6" w:rsidRPr="00482F49" w:rsidRDefault="00482F49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3280ABD2" w14:textId="77777777" w:rsidTr="00C43F2E">
        <w:trPr>
          <w:trHeight w:val="60"/>
        </w:trPr>
        <w:tc>
          <w:tcPr>
            <w:tcW w:w="893" w:type="dxa"/>
          </w:tcPr>
          <w:p w14:paraId="7028B45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9A614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учителя-дефектолога</w:t>
            </w:r>
          </w:p>
        </w:tc>
        <w:tc>
          <w:tcPr>
            <w:tcW w:w="1417" w:type="dxa"/>
            <w:vMerge/>
          </w:tcPr>
          <w:p w14:paraId="11923F74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298FF23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4CE6FD30" w14:textId="77777777" w:rsidTr="00C43F2E">
        <w:trPr>
          <w:trHeight w:val="60"/>
        </w:trPr>
        <w:tc>
          <w:tcPr>
            <w:tcW w:w="893" w:type="dxa"/>
          </w:tcPr>
          <w:p w14:paraId="0D4C636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68EC85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педагога-психолога</w:t>
            </w:r>
          </w:p>
        </w:tc>
        <w:tc>
          <w:tcPr>
            <w:tcW w:w="1417" w:type="dxa"/>
            <w:vMerge/>
          </w:tcPr>
          <w:p w14:paraId="6EA80ACA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FB2E424" w14:textId="3977E359" w:rsidR="00B93DE6" w:rsidRPr="00482F49" w:rsidRDefault="00482F49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</w:t>
            </w:r>
          </w:p>
        </w:tc>
      </w:tr>
      <w:tr w:rsidR="00B93DE6" w:rsidRPr="007C5D87" w14:paraId="3CB65763" w14:textId="77777777" w:rsidTr="00C43F2E">
        <w:trPr>
          <w:trHeight w:val="60"/>
        </w:trPr>
        <w:tc>
          <w:tcPr>
            <w:tcW w:w="893" w:type="dxa"/>
          </w:tcPr>
          <w:p w14:paraId="548BF88C" w14:textId="77777777" w:rsidR="00B93DE6" w:rsidRPr="007C5D87" w:rsidRDefault="00B93DE6" w:rsidP="00C43F2E">
            <w:pPr>
              <w:pStyle w:val="12TABL-txt"/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4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8CAF219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Bold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Инфраструктура</w:t>
            </w:r>
          </w:p>
        </w:tc>
      </w:tr>
      <w:tr w:rsidR="00B93DE6" w:rsidRPr="007C5D87" w14:paraId="32CAA0D9" w14:textId="77777777" w:rsidTr="00C43F2E">
        <w:trPr>
          <w:trHeight w:val="60"/>
        </w:trPr>
        <w:tc>
          <w:tcPr>
            <w:tcW w:w="893" w:type="dxa"/>
          </w:tcPr>
          <w:p w14:paraId="3A43548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0F41B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85824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08795BFD" w14:textId="3E6AA6C2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2,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</w:tc>
      </w:tr>
      <w:tr w:rsidR="00B93DE6" w:rsidRPr="007C5D87" w14:paraId="7A5C0110" w14:textId="77777777" w:rsidTr="00C43F2E">
        <w:trPr>
          <w:trHeight w:val="60"/>
        </w:trPr>
        <w:tc>
          <w:tcPr>
            <w:tcW w:w="893" w:type="dxa"/>
          </w:tcPr>
          <w:p w14:paraId="228977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BC4A7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880B24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C4551B3" w14:textId="4679D9DB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35</w:t>
            </w: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</w:tr>
      <w:tr w:rsidR="00B93DE6" w:rsidRPr="007C5D87" w14:paraId="219C7D71" w14:textId="77777777" w:rsidTr="00C43F2E">
        <w:trPr>
          <w:trHeight w:val="60"/>
        </w:trPr>
        <w:tc>
          <w:tcPr>
            <w:tcW w:w="893" w:type="dxa"/>
          </w:tcPr>
          <w:p w14:paraId="36A1B62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4D4D87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48059B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AFDB1D7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93DE6" w:rsidRPr="007C5D87" w14:paraId="732BA0B3" w14:textId="77777777" w:rsidTr="00C43F2E">
        <w:trPr>
          <w:trHeight w:val="60"/>
        </w:trPr>
        <w:tc>
          <w:tcPr>
            <w:tcW w:w="893" w:type="dxa"/>
          </w:tcPr>
          <w:p w14:paraId="0B85271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39DC2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физкультурного зала</w:t>
            </w:r>
          </w:p>
        </w:tc>
        <w:tc>
          <w:tcPr>
            <w:tcW w:w="1417" w:type="dxa"/>
            <w:vMerge/>
          </w:tcPr>
          <w:p w14:paraId="5CBE7CA2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2C037DC" w14:textId="549589B1" w:rsidR="00B93DE6" w:rsidRPr="007C5D87" w:rsidRDefault="00242A75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93DE6" w:rsidRPr="007C5D87" w14:paraId="00CF16D8" w14:textId="77777777" w:rsidTr="00C43F2E">
        <w:trPr>
          <w:trHeight w:val="60"/>
        </w:trPr>
        <w:tc>
          <w:tcPr>
            <w:tcW w:w="893" w:type="dxa"/>
          </w:tcPr>
          <w:p w14:paraId="6BC0F2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26116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зала</w:t>
            </w:r>
          </w:p>
        </w:tc>
        <w:tc>
          <w:tcPr>
            <w:tcW w:w="1417" w:type="dxa"/>
            <w:vMerge/>
          </w:tcPr>
          <w:p w14:paraId="23771C00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B79F595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93DE6" w:rsidRPr="007C5D87" w14:paraId="36D0E6FB" w14:textId="77777777" w:rsidTr="00C43F2E">
        <w:trPr>
          <w:trHeight w:val="60"/>
        </w:trPr>
        <w:tc>
          <w:tcPr>
            <w:tcW w:w="893" w:type="dxa"/>
          </w:tcPr>
          <w:p w14:paraId="23AC1B6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CA454C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</w:tcPr>
          <w:p w14:paraId="675610A7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BC9C67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0739F3F1" w14:textId="0073C255" w:rsidR="00B93DE6" w:rsidRPr="00482F49" w:rsidRDefault="00B93DE6" w:rsidP="00B93DE6">
      <w:pPr>
        <w:pStyle w:val="07BODY-1s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Данные приведены по состоянию на 3</w:t>
      </w:r>
      <w:r w:rsidR="00840582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1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.12.202</w:t>
      </w:r>
      <w:r w:rsidR="00840582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</w:p>
    <w:p w14:paraId="55502656" w14:textId="0D27AE64" w:rsidR="00B93DE6" w:rsidRPr="00482F49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B9D83" w14:textId="77777777" w:rsidR="00B93DE6" w:rsidRPr="00482F49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Анализ</w:t>
      </w:r>
      <w:r w:rsidRPr="00482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14:paraId="0AE54638" w14:textId="4F07E3AF" w:rsidR="007E53E6" w:rsidRDefault="00B93DE6" w:rsidP="00482F49">
      <w:pPr>
        <w:pStyle w:val="07BODY-txt"/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7E53E6" w:rsidSect="006D3A76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C1F3" w14:textId="77777777" w:rsidR="006C0D44" w:rsidRDefault="006C0D44">
      <w:pPr>
        <w:spacing w:after="0" w:line="240" w:lineRule="auto"/>
      </w:pPr>
      <w:r>
        <w:separator/>
      </w:r>
    </w:p>
  </w:endnote>
  <w:endnote w:type="continuationSeparator" w:id="0">
    <w:p w14:paraId="3DE43355" w14:textId="77777777" w:rsidR="006C0D44" w:rsidRDefault="006C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6CE5" w14:textId="77777777" w:rsidR="003204F9" w:rsidRDefault="007E7C8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4A35429D" w14:textId="77777777" w:rsidR="003204F9" w:rsidRDefault="006C0D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1A77" w14:textId="77777777" w:rsidR="006C0D44" w:rsidRDefault="006C0D44">
      <w:pPr>
        <w:spacing w:after="0" w:line="240" w:lineRule="auto"/>
      </w:pPr>
      <w:r>
        <w:separator/>
      </w:r>
    </w:p>
  </w:footnote>
  <w:footnote w:type="continuationSeparator" w:id="0">
    <w:p w14:paraId="5B3ACAC8" w14:textId="77777777" w:rsidR="006C0D44" w:rsidRDefault="006C0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E3A"/>
    <w:multiLevelType w:val="hybridMultilevel"/>
    <w:tmpl w:val="6040ECF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17787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34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 w15:restartNumberingAfterBreak="0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40EF4BA8"/>
    <w:multiLevelType w:val="hybridMultilevel"/>
    <w:tmpl w:val="68B67466"/>
    <w:lvl w:ilvl="0" w:tplc="D2963A7A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80D0F6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2" w:tplc="2BB8B196">
      <w:numFmt w:val="bullet"/>
      <w:lvlText w:val="•"/>
      <w:lvlJc w:val="left"/>
      <w:pPr>
        <w:ind w:left="2301" w:hanging="140"/>
      </w:pPr>
      <w:rPr>
        <w:rFonts w:hint="default"/>
        <w:lang w:val="ru-RU" w:eastAsia="en-US" w:bidi="ar-SA"/>
      </w:rPr>
    </w:lvl>
    <w:lvl w:ilvl="3" w:tplc="5B68292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243C642A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FC9ED56C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18500C78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7" w:tplc="B3A66782">
      <w:numFmt w:val="bullet"/>
      <w:lvlText w:val="•"/>
      <w:lvlJc w:val="left"/>
      <w:pPr>
        <w:ind w:left="7454" w:hanging="140"/>
      </w:pPr>
      <w:rPr>
        <w:rFonts w:hint="default"/>
        <w:lang w:val="ru-RU" w:eastAsia="en-US" w:bidi="ar-SA"/>
      </w:rPr>
    </w:lvl>
    <w:lvl w:ilvl="8" w:tplc="80DE53C8">
      <w:numFmt w:val="bullet"/>
      <w:lvlText w:val="•"/>
      <w:lvlJc w:val="left"/>
      <w:pPr>
        <w:ind w:left="848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13A0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42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739CF"/>
    <w:multiLevelType w:val="hybridMultilevel"/>
    <w:tmpl w:val="DBA4E49C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59BC4EBD"/>
    <w:multiLevelType w:val="hybridMultilevel"/>
    <w:tmpl w:val="FF5622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 w15:restartNumberingAfterBreak="0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 w15:restartNumberingAfterBreak="0">
    <w:nsid w:val="636C703D"/>
    <w:multiLevelType w:val="hybridMultilevel"/>
    <w:tmpl w:val="4FCA6F9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 w15:restartNumberingAfterBreak="0">
    <w:nsid w:val="78731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70BDB"/>
    <w:multiLevelType w:val="hybridMultilevel"/>
    <w:tmpl w:val="EB909E7C"/>
    <w:lvl w:ilvl="0" w:tplc="D904FE5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5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13"/>
  </w:num>
  <w:num w:numId="10">
    <w:abstractNumId w:val="4"/>
  </w:num>
  <w:num w:numId="11">
    <w:abstractNumId w:val="6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6E"/>
    <w:rsid w:val="0000456E"/>
    <w:rsid w:val="000A0E60"/>
    <w:rsid w:val="00102894"/>
    <w:rsid w:val="00170EFC"/>
    <w:rsid w:val="00183E18"/>
    <w:rsid w:val="001C5DFE"/>
    <w:rsid w:val="00242A75"/>
    <w:rsid w:val="002A69B4"/>
    <w:rsid w:val="004511A5"/>
    <w:rsid w:val="00462DF5"/>
    <w:rsid w:val="00482F49"/>
    <w:rsid w:val="00491517"/>
    <w:rsid w:val="004F21A8"/>
    <w:rsid w:val="005D4CD9"/>
    <w:rsid w:val="005F101F"/>
    <w:rsid w:val="0067219C"/>
    <w:rsid w:val="00684128"/>
    <w:rsid w:val="00697542"/>
    <w:rsid w:val="006C0D44"/>
    <w:rsid w:val="006D3814"/>
    <w:rsid w:val="0072478A"/>
    <w:rsid w:val="00760A7D"/>
    <w:rsid w:val="007E53BA"/>
    <w:rsid w:val="007E53E6"/>
    <w:rsid w:val="007E7C8C"/>
    <w:rsid w:val="008305EB"/>
    <w:rsid w:val="00840582"/>
    <w:rsid w:val="008F63D5"/>
    <w:rsid w:val="00906A10"/>
    <w:rsid w:val="009F2B9F"/>
    <w:rsid w:val="00B07A3B"/>
    <w:rsid w:val="00B47993"/>
    <w:rsid w:val="00B85910"/>
    <w:rsid w:val="00B93DE6"/>
    <w:rsid w:val="00CC7BB2"/>
    <w:rsid w:val="00D13D22"/>
    <w:rsid w:val="00D22EDF"/>
    <w:rsid w:val="00D6795E"/>
    <w:rsid w:val="00DF6602"/>
    <w:rsid w:val="00E334EC"/>
    <w:rsid w:val="00E72D26"/>
    <w:rsid w:val="00F440E0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2C68"/>
  <w15:chartTrackingRefBased/>
  <w15:docId w15:val="{53365F4B-022F-4786-AA38-B471C363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DE6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1">
    <w:name w:val="01HEADER-1"/>
    <w:basedOn w:val="a3"/>
    <w:uiPriority w:val="99"/>
    <w:rsid w:val="00B93DE6"/>
    <w:pPr>
      <w:pBdr>
        <w:top w:val="single" w:sz="96" w:space="0" w:color="000000"/>
        <w:bottom w:val="single" w:sz="96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a3">
    <w:name w:val="[Без стиля]"/>
    <w:rsid w:val="00B93DE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ropis">
    <w:name w:val="propis"/>
    <w:uiPriority w:val="99"/>
    <w:rsid w:val="00B93DE6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B93DE6"/>
    <w:pPr>
      <w:ind w:firstLine="0"/>
    </w:pPr>
  </w:style>
  <w:style w:type="paragraph" w:customStyle="1" w:styleId="07BODY-txt">
    <w:name w:val="07BODY-txt"/>
    <w:basedOn w:val="a3"/>
    <w:uiPriority w:val="99"/>
    <w:rsid w:val="00B93DE6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character" w:customStyle="1" w:styleId="Bold">
    <w:name w:val="Bold"/>
    <w:uiPriority w:val="99"/>
    <w:rsid w:val="00B93DE6"/>
    <w:rPr>
      <w:b/>
    </w:rPr>
  </w:style>
  <w:style w:type="paragraph" w:customStyle="1" w:styleId="01HEADER-2">
    <w:name w:val="01HEADER-2"/>
    <w:basedOn w:val="01HEADER-1"/>
    <w:uiPriority w:val="99"/>
    <w:rsid w:val="00B93DE6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3"/>
    <w:uiPriority w:val="99"/>
    <w:rsid w:val="00B93DE6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B93DE6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B93DE6"/>
    <w:pPr>
      <w:ind w:left="0" w:right="0"/>
      <w:jc w:val="left"/>
    </w:pPr>
    <w:rPr>
      <w:b/>
      <w:bCs/>
    </w:rPr>
  </w:style>
  <w:style w:type="paragraph" w:customStyle="1" w:styleId="07BODY-bull-1">
    <w:name w:val="07BODY-bull-1"/>
    <w:basedOn w:val="07BODY-txt"/>
    <w:uiPriority w:val="99"/>
    <w:rsid w:val="00B93DE6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B93DE6"/>
    <w:pPr>
      <w:spacing w:after="216"/>
    </w:pPr>
  </w:style>
  <w:style w:type="paragraph" w:customStyle="1" w:styleId="10VREZ-headr1">
    <w:name w:val="10VREZ-headr1"/>
    <w:basedOn w:val="a3"/>
    <w:uiPriority w:val="99"/>
    <w:rsid w:val="00B93DE6"/>
    <w:pPr>
      <w:suppressAutoHyphens/>
      <w:spacing w:line="280" w:lineRule="atLeast"/>
    </w:pPr>
    <w:rPr>
      <w:rFonts w:ascii="TextBookC" w:hAnsi="TextBookC" w:cs="TextBookC"/>
      <w:color w:val="00ADEF"/>
      <w:sz w:val="20"/>
      <w:szCs w:val="20"/>
      <w:lang w:val="ru-RU"/>
    </w:rPr>
  </w:style>
  <w:style w:type="paragraph" w:customStyle="1" w:styleId="10VREZ-txt">
    <w:name w:val="10VREZ-txt"/>
    <w:basedOn w:val="07BODY-txt"/>
    <w:uiPriority w:val="99"/>
    <w:rsid w:val="00B93DE6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character" w:customStyle="1" w:styleId="NoBREAK">
    <w:name w:val="NoBREAK"/>
    <w:uiPriority w:val="99"/>
    <w:rsid w:val="00B93DE6"/>
  </w:style>
  <w:style w:type="paragraph" w:styleId="a4">
    <w:name w:val="Balloon Text"/>
    <w:basedOn w:val="a"/>
    <w:link w:val="a5"/>
    <w:uiPriority w:val="99"/>
    <w:semiHidden/>
    <w:unhideWhenUsed/>
    <w:rsid w:val="00B9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DE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3DE6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B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DE6"/>
    <w:rPr>
      <w:rFonts w:eastAsia="Times New Roman" w:cs="Times New Roman"/>
    </w:rPr>
  </w:style>
  <w:style w:type="character" w:styleId="aa">
    <w:name w:val="Hyperlink"/>
    <w:basedOn w:val="a0"/>
    <w:uiPriority w:val="99"/>
    <w:unhideWhenUsed/>
    <w:rsid w:val="00B93DE6"/>
    <w:rPr>
      <w:rFonts w:cs="Times New Roman"/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93DE6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8F63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Unresolved Mention"/>
    <w:basedOn w:val="a0"/>
    <w:uiPriority w:val="99"/>
    <w:semiHidden/>
    <w:unhideWhenUsed/>
    <w:rsid w:val="00CC7BB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5F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 4</cp:lastModifiedBy>
  <cp:revision>2</cp:revision>
  <cp:lastPrinted>2023-04-20T07:26:00Z</cp:lastPrinted>
  <dcterms:created xsi:type="dcterms:W3CDTF">2025-04-17T04:29:00Z</dcterms:created>
  <dcterms:modified xsi:type="dcterms:W3CDTF">2025-04-17T04:29:00Z</dcterms:modified>
</cp:coreProperties>
</file>