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Российская  Федерация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Отдел образования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Администрации Целинского района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Муниципальное бюджетное дошкольное образовательное учреждение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«Детский сад комбинированного вида № 4 «Солнышко»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347760, Ростовская область, </w:t>
      </w:r>
      <w:proofErr w:type="spellStart"/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Целинский</w:t>
      </w:r>
      <w:proofErr w:type="spellEnd"/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район,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п. Новая Целина, ул. Макаренко, 2 «а»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Телефон   8 (863-71) 9-10-87 ИНН 6136008978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ОГРН 102610169546  КПП 613601001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</w:t>
      </w:r>
    </w:p>
    <w:p w:rsidR="00DD3E2F" w:rsidRDefault="00DD3E2F" w:rsidP="00DD3E2F">
      <w:pPr>
        <w:pStyle w:val="a4"/>
        <w:jc w:val="center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Эл</w:t>
      </w:r>
      <w:proofErr w:type="gramStart"/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п</w:t>
      </w:r>
      <w:proofErr w:type="gramEnd"/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очта: </w:t>
      </w:r>
      <w:hyperlink r:id="rId4" w:history="1">
        <w:r>
          <w:rPr>
            <w:rStyle w:val="a3"/>
            <w:rFonts w:ascii="Times New Roman" w:hAnsi="Times New Roman" w:cs="Times New Roman"/>
            <w:color w:val="0000FF"/>
            <w:kern w:val="3"/>
            <w:sz w:val="24"/>
            <w:szCs w:val="24"/>
            <w:lang w:eastAsia="zh-CN" w:bidi="hi-IN"/>
          </w:rPr>
          <w:t>surtykovaln@yandex.ru</w:t>
        </w:r>
      </w:hyperlink>
    </w:p>
    <w:p w:rsidR="00DD3E2F" w:rsidRDefault="00DD3E2F" w:rsidP="00DD3E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E2F" w:rsidRDefault="00DD3E2F" w:rsidP="00DD3E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E2F" w:rsidRDefault="00DD3E2F" w:rsidP="00DD3E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E2F" w:rsidRDefault="00DD3E2F" w:rsidP="00DD3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к шкалам МКДО, применяемым в ДОО для внутренней оценки качества образования МБДОУ детский сад №4 «Солнышко»</w:t>
      </w:r>
    </w:p>
    <w:p w:rsidR="001251D1" w:rsidRPr="001251D1" w:rsidRDefault="001251D1" w:rsidP="001251D1">
      <w:pPr>
        <w:jc w:val="center"/>
        <w:rPr>
          <w:rFonts w:ascii="Times New Roman" w:hAnsi="Times New Roman" w:cs="Times New Roman"/>
          <w:b/>
          <w:sz w:val="24"/>
        </w:rPr>
      </w:pPr>
      <w:r w:rsidRPr="001251D1">
        <w:rPr>
          <w:rFonts w:ascii="Times New Roman" w:hAnsi="Times New Roman" w:cs="Times New Roman"/>
          <w:b/>
          <w:sz w:val="24"/>
          <w:u w:val="single"/>
        </w:rPr>
        <w:t>Область качества «Образовательная программа»</w:t>
      </w:r>
      <w:r w:rsidRPr="001251D1">
        <w:rPr>
          <w:rFonts w:ascii="Times New Roman" w:hAnsi="Times New Roman" w:cs="Times New Roman"/>
          <w:b/>
          <w:sz w:val="24"/>
        </w:rPr>
        <w:t xml:space="preserve"> </w:t>
      </w:r>
    </w:p>
    <w:p w:rsidR="001251D1" w:rsidRPr="001251D1" w:rsidRDefault="001251D1" w:rsidP="001251D1">
      <w:pPr>
        <w:jc w:val="center"/>
        <w:rPr>
          <w:rFonts w:ascii="Times New Roman" w:hAnsi="Times New Roman" w:cs="Times New Roman"/>
          <w:sz w:val="24"/>
        </w:rPr>
      </w:pPr>
      <w:r w:rsidRPr="001251D1">
        <w:rPr>
          <w:rFonts w:ascii="Times New Roman" w:hAnsi="Times New Roman" w:cs="Times New Roman"/>
          <w:b/>
          <w:sz w:val="24"/>
        </w:rPr>
        <w:t>Показатель качества  «Основная образовательная программа ДОО»</w:t>
      </w:r>
      <w:r w:rsidRPr="001251D1">
        <w:rPr>
          <w:rFonts w:ascii="Times New Roman" w:hAnsi="Times New Roman" w:cs="Times New Roman"/>
          <w:sz w:val="24"/>
        </w:rPr>
        <w:t xml:space="preserve"> 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</w:rPr>
      </w:pPr>
      <w:r w:rsidRPr="001251D1">
        <w:rPr>
          <w:rFonts w:ascii="Times New Roman" w:hAnsi="Times New Roman" w:cs="Times New Roman"/>
          <w:sz w:val="24"/>
        </w:rPr>
        <w:t xml:space="preserve">«Деятельность» 3. На каждого ребенка группы разработан и реализуется индивидуальный образовательный маршрут. На основании содержания индивидуальных образовательных маршрутов вносятся изменения в ООП </w:t>
      </w:r>
      <w:proofErr w:type="gramStart"/>
      <w:r w:rsidRPr="001251D1">
        <w:rPr>
          <w:rFonts w:ascii="Times New Roman" w:hAnsi="Times New Roman" w:cs="Times New Roman"/>
          <w:sz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. Внесение изменений в ООП </w:t>
      </w:r>
      <w:proofErr w:type="gramStart"/>
      <w:r w:rsidRPr="001251D1">
        <w:rPr>
          <w:rFonts w:ascii="Times New Roman" w:hAnsi="Times New Roman" w:cs="Times New Roman"/>
          <w:sz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 или </w:t>
      </w:r>
      <w:proofErr w:type="gramStart"/>
      <w:r w:rsidRPr="001251D1">
        <w:rPr>
          <w:rFonts w:ascii="Times New Roman" w:hAnsi="Times New Roman" w:cs="Times New Roman"/>
          <w:sz w:val="24"/>
        </w:rPr>
        <w:t>принятие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 новой редакции ООП ДО подтверждается ежегодным приказом заведующего. 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</w:rPr>
      </w:pPr>
      <w:r w:rsidRPr="001251D1">
        <w:rPr>
          <w:rFonts w:ascii="Times New Roman" w:hAnsi="Times New Roman" w:cs="Times New Roman"/>
          <w:sz w:val="24"/>
        </w:rPr>
        <w:t>4. Совершенствование ООП ДО с опорой на результаты ВСОКО подтверждается содержанием справки по итогам ВСОКО, содержащ</w:t>
      </w:r>
      <w:r>
        <w:rPr>
          <w:rFonts w:ascii="Times New Roman" w:hAnsi="Times New Roman" w:cs="Times New Roman"/>
          <w:sz w:val="24"/>
        </w:rPr>
        <w:t>ей</w:t>
      </w:r>
      <w:r w:rsidRPr="001251D1">
        <w:rPr>
          <w:rFonts w:ascii="Times New Roman" w:hAnsi="Times New Roman" w:cs="Times New Roman"/>
          <w:sz w:val="24"/>
        </w:rPr>
        <w:t xml:space="preserve"> рекомендации, которые являются основой новой редакции ООП </w:t>
      </w:r>
      <w:proofErr w:type="gramStart"/>
      <w:r w:rsidRPr="001251D1">
        <w:rPr>
          <w:rFonts w:ascii="Times New Roman" w:hAnsi="Times New Roman" w:cs="Times New Roman"/>
          <w:sz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. «Доступность» 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</w:rPr>
      </w:pPr>
      <w:r w:rsidRPr="001251D1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1251D1">
        <w:rPr>
          <w:rFonts w:ascii="Times New Roman" w:hAnsi="Times New Roman" w:cs="Times New Roman"/>
          <w:sz w:val="24"/>
        </w:rPr>
        <w:t xml:space="preserve">Полный текст ООП ДО размещен в помещения группы для информирования родителей. </w:t>
      </w:r>
      <w:proofErr w:type="gramEnd"/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</w:rPr>
      </w:pPr>
      <w:r w:rsidRPr="001251D1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1251D1">
        <w:rPr>
          <w:rFonts w:ascii="Times New Roman" w:hAnsi="Times New Roman" w:cs="Times New Roman"/>
          <w:sz w:val="24"/>
        </w:rPr>
        <w:t>Текст краткой презентации ООП ДО доступен для ознакомления в помещении группы.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 Как правило, те</w:t>
      </w:r>
      <w:proofErr w:type="gramStart"/>
      <w:r w:rsidRPr="001251D1">
        <w:rPr>
          <w:rFonts w:ascii="Times New Roman" w:hAnsi="Times New Roman" w:cs="Times New Roman"/>
          <w:sz w:val="24"/>
        </w:rPr>
        <w:t>кст кр</w:t>
      </w:r>
      <w:proofErr w:type="gramEnd"/>
      <w:r w:rsidRPr="001251D1">
        <w:rPr>
          <w:rFonts w:ascii="Times New Roman" w:hAnsi="Times New Roman" w:cs="Times New Roman"/>
          <w:sz w:val="24"/>
        </w:rPr>
        <w:t>аткой презентации Программы размещается в приемной. Это может быть информация на стенде, папка</w:t>
      </w:r>
      <w:r>
        <w:rPr>
          <w:rFonts w:ascii="Times New Roman" w:hAnsi="Times New Roman" w:cs="Times New Roman"/>
          <w:sz w:val="24"/>
        </w:rPr>
        <w:t>-</w:t>
      </w:r>
      <w:r w:rsidRPr="001251D1">
        <w:rPr>
          <w:rFonts w:ascii="Times New Roman" w:hAnsi="Times New Roman" w:cs="Times New Roman"/>
          <w:sz w:val="24"/>
        </w:rPr>
        <w:t xml:space="preserve">передвижка, раздел </w:t>
      </w:r>
      <w:proofErr w:type="gramStart"/>
      <w:r w:rsidRPr="001251D1">
        <w:rPr>
          <w:rFonts w:ascii="Times New Roman" w:hAnsi="Times New Roman" w:cs="Times New Roman"/>
          <w:sz w:val="24"/>
        </w:rPr>
        <w:t>в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Информация</w:t>
      </w:r>
      <w:r w:rsidRPr="001251D1">
        <w:rPr>
          <w:rFonts w:ascii="Times New Roman" w:hAnsi="Times New Roman" w:cs="Times New Roman"/>
          <w:sz w:val="24"/>
        </w:rPr>
        <w:t xml:space="preserve"> для родителей» и т.д. 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</w:rPr>
      </w:pPr>
      <w:r w:rsidRPr="001251D1">
        <w:rPr>
          <w:rFonts w:ascii="Times New Roman" w:hAnsi="Times New Roman" w:cs="Times New Roman"/>
          <w:sz w:val="24"/>
        </w:rPr>
        <w:t xml:space="preserve">3. Полный текст и краткая презентация реализуемой в группе ООП ДО </w:t>
      </w:r>
      <w:proofErr w:type="gramStart"/>
      <w:r w:rsidRPr="001251D1">
        <w:rPr>
          <w:rFonts w:ascii="Times New Roman" w:hAnsi="Times New Roman" w:cs="Times New Roman"/>
          <w:sz w:val="24"/>
        </w:rPr>
        <w:t>размещены</w:t>
      </w:r>
      <w:proofErr w:type="gramEnd"/>
      <w:r w:rsidRPr="001251D1">
        <w:rPr>
          <w:rFonts w:ascii="Times New Roman" w:hAnsi="Times New Roman" w:cs="Times New Roman"/>
          <w:sz w:val="24"/>
        </w:rPr>
        <w:t xml:space="preserve"> на сайте ДОО. </w:t>
      </w:r>
    </w:p>
    <w:p w:rsidR="001251D1" w:rsidRPr="001251D1" w:rsidRDefault="001251D1" w:rsidP="001251D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</w:rPr>
        <w:t xml:space="preserve">4. Перевод целей и задач ООП ДО в систему показателей качества образовательной деятельности подтверждается наличием и реализацией рабочей программы образовательной деятельности в группах, у специалистов, а также осуществлением психолого-педагогического мониторинга и утвержденным положением о ВСОКО с </w:t>
      </w:r>
      <w:r w:rsidRPr="001251D1">
        <w:rPr>
          <w:rFonts w:ascii="Times New Roman" w:hAnsi="Times New Roman" w:cs="Times New Roman"/>
          <w:sz w:val="24"/>
          <w:szCs w:val="24"/>
        </w:rPr>
        <w:t xml:space="preserve">описанными показателями качества, которые соответствуют целям и задачам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>.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b/>
          <w:sz w:val="24"/>
          <w:szCs w:val="24"/>
        </w:rPr>
        <w:t>«Вовлечение коллектива»</w:t>
      </w:r>
      <w:r w:rsidRPr="00125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lastRenderedPageBreak/>
        <w:t xml:space="preserve">1. Педагоги группы должны быть ознакомлены с реализуемой ООП ДО: содержание протокола Педагогического совета должно отражать ознакомление педагогов с Программой/должны быть конспекты (протоколы) проведенных семинаров, направленных на ознакомление с содержанием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 xml:space="preserve">Также подтверждением того, что педагоги ознакомлены с реализуемой ООП ДО, является лист ознакомления с содержанием ООП ДО с подписями всех педагогов, реализующих эту Программу. </w:t>
      </w:r>
      <w:proofErr w:type="gramEnd"/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2. Обсуждение педагогами содержания проекта ООП ДО/изменений в ООП ДО является протокол Педагогического совета или протокол заседания рабочей группы по разработке и корректировке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1D1" w:rsidRDefault="001251D1" w:rsidP="001251D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3. Если удовлетворены требования п.п. 3.2., 1.3. и 2.3., то это является подтверждением участия педагогов в разработке/корректировке и совершенствовании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более полного учета потребностей, способностей, интересов и инициатив дошкольников. </w:t>
      </w:r>
    </w:p>
    <w:p w:rsidR="001251D1" w:rsidRPr="001251D1" w:rsidRDefault="001251D1" w:rsidP="001251D1">
      <w:pPr>
        <w:jc w:val="both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4. Участие педагогов группы в обсуждении/разработке системы целей и показателей качества образовательной деятельности в соответствии с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о назначении рабочей группы по разработке и корректировке ООП ДО с подписями педагогов об ознакомлении с этим приказом, содержанием протоколов заседаний этой рабочей группы, а также содержанием протоколов Педагогического совета.</w:t>
      </w:r>
    </w:p>
    <w:p w:rsidR="001251D1" w:rsidRDefault="001251D1">
      <w:pPr>
        <w:rPr>
          <w:rFonts w:ascii="Times New Roman" w:hAnsi="Times New Roman" w:cs="Times New Roman"/>
          <w:b/>
          <w:sz w:val="24"/>
          <w:szCs w:val="24"/>
        </w:rPr>
      </w:pPr>
      <w:r w:rsidRPr="001251D1">
        <w:rPr>
          <w:rFonts w:ascii="Times New Roman" w:hAnsi="Times New Roman" w:cs="Times New Roman"/>
          <w:b/>
          <w:sz w:val="24"/>
          <w:szCs w:val="24"/>
        </w:rPr>
        <w:t xml:space="preserve">«Вовлечение заинтересованных сторон» </w:t>
      </w:r>
    </w:p>
    <w:p w:rsidR="001251D1" w:rsidRDefault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Информированность родителей воспитанников группы о реализуемой ООП ДО подтверждается размещением ООП ДО на официальном сайте ДОО и в помещениях группы.</w:t>
      </w:r>
      <w:proofErr w:type="gramEnd"/>
    </w:p>
    <w:p w:rsidR="001251D1" w:rsidRDefault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 2. Участие родителей в обсуждении ООП подтверждается подписью председателя родительского комитета на титульном листе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содержанием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протоколов родительских собраний в группах.</w:t>
      </w:r>
    </w:p>
    <w:p w:rsidR="001251D1" w:rsidRPr="001251D1" w:rsidRDefault="001251D1" w:rsidP="00125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b/>
          <w:sz w:val="24"/>
          <w:szCs w:val="24"/>
        </w:rPr>
        <w:t>Область качества «Образовательная программа»</w:t>
      </w:r>
    </w:p>
    <w:p w:rsidR="001251D1" w:rsidRPr="001251D1" w:rsidRDefault="001251D1" w:rsidP="00125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>Показатель качества 2.2. «Адаптированная основная образовательная программа ДОО для детей с ОВЗ»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Деятельность по данному показателю оценивается и включается в ВСОКО, только если в ДОО функционируют группы компенсирующей направленности, в которых реализуется АООП </w:t>
      </w:r>
      <w:r>
        <w:rPr>
          <w:rFonts w:ascii="Times New Roman" w:hAnsi="Times New Roman" w:cs="Times New Roman"/>
          <w:sz w:val="24"/>
          <w:szCs w:val="24"/>
        </w:rPr>
        <w:t>ДО детей с ОВЗ.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b/>
          <w:sz w:val="24"/>
          <w:szCs w:val="24"/>
        </w:rPr>
        <w:t>«Документирование»</w:t>
      </w:r>
      <w:r w:rsidRPr="001251D1">
        <w:rPr>
          <w:rFonts w:ascii="Times New Roman" w:hAnsi="Times New Roman" w:cs="Times New Roman"/>
          <w:sz w:val="24"/>
          <w:szCs w:val="24"/>
        </w:rPr>
        <w:t xml:space="preserve"> 1. В группе комбинированной направленности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и реализуется АОП ребенка с ОВЗ </w:t>
      </w:r>
      <w:r>
        <w:rPr>
          <w:rFonts w:ascii="Times New Roman" w:hAnsi="Times New Roman" w:cs="Times New Roman"/>
          <w:sz w:val="24"/>
          <w:szCs w:val="24"/>
        </w:rPr>
        <w:t>(основание – заключение ТПМПК).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2. Структура АОП соответствует требованиям ФГОС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частично.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3. Структура АОП полностью соответствует требованиям ФГОС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b/>
          <w:sz w:val="24"/>
          <w:szCs w:val="24"/>
        </w:rPr>
        <w:lastRenderedPageBreak/>
        <w:t>«Доступность»</w:t>
      </w:r>
      <w:r w:rsidRPr="001251D1">
        <w:rPr>
          <w:rFonts w:ascii="Times New Roman" w:hAnsi="Times New Roman" w:cs="Times New Roman"/>
          <w:sz w:val="24"/>
          <w:szCs w:val="24"/>
        </w:rPr>
        <w:t xml:space="preserve"> 1. Полный текст АОП доступен в помещения группы для информирования родителей. Текст АОП может храниться у воспитателя в группе, при необходимости – предъявляться родителям ребенка с ОВЗ.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>2. Те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кст кр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>аткой презентации АОП доступен в помещения группы для информирования родителей. Те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кст кр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аткой презентации АОП может храниться у воспитателя в группе, при необходимости – предъявляться родителям ребенка с ОВЗ.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4. Перевод целей и задач АОП в систему показателей качества образовательной деятельности подтверждается наличием и реализацией рабочей программы образовательной деятельности в группах, у специалистов, а также осуществлением педагогической диагностики развития ребёнка по указанным в АОП задачам и утвержденным положением о ВСОКО с описанными показателями качества, которые соответствуют целям и задачам АОП.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b/>
          <w:sz w:val="24"/>
          <w:szCs w:val="24"/>
        </w:rPr>
        <w:t>«Вовлечение коллектива»</w:t>
      </w:r>
      <w:r w:rsidRPr="00125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 xml:space="preserve">Педагоги группы должны быть ознакомлены с реализуемой АОП: подтверждением того, что педагоги ознакомлены с реализуемой АОП, является подписи педагогов, работающих с ребенком с ОВЗ в протоколе </w:t>
      </w:r>
      <w:proofErr w:type="spellStart"/>
      <w:r w:rsidRPr="001251D1">
        <w:rPr>
          <w:rFonts w:ascii="Times New Roman" w:hAnsi="Times New Roman" w:cs="Times New Roman"/>
          <w:sz w:val="24"/>
          <w:szCs w:val="24"/>
        </w:rPr>
        <w:t>психологопедагогического</w:t>
      </w:r>
      <w:proofErr w:type="spellEnd"/>
      <w:r w:rsidRPr="001251D1">
        <w:rPr>
          <w:rFonts w:ascii="Times New Roman" w:hAnsi="Times New Roman" w:cs="Times New Roman"/>
          <w:sz w:val="24"/>
          <w:szCs w:val="24"/>
        </w:rPr>
        <w:t xml:space="preserve"> консилиума, на заседании которого обсуждалось содержание АОП и эта АОП согласовывалась. </w:t>
      </w:r>
      <w:proofErr w:type="gramEnd"/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2. Участие педагогов в профессиональном обсуждении проекта АОП/совершенствовании АОП подтверждается содержанием протокола психолого-педагогического консилиума, на котором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данная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АОП обсуждалась и согласовывалась. Кроме того, подтверждением участия педагогов в профессиональном обсуждении АОП/совершенствовании АОП </w:t>
      </w:r>
      <w:proofErr w:type="spellStart"/>
      <w:r w:rsidRPr="001251D1">
        <w:rPr>
          <w:rFonts w:ascii="Times New Roman" w:hAnsi="Times New Roman" w:cs="Times New Roman"/>
          <w:sz w:val="24"/>
          <w:szCs w:val="24"/>
        </w:rPr>
        <w:t>АОП</w:t>
      </w:r>
      <w:proofErr w:type="spellEnd"/>
      <w:r w:rsidRPr="001251D1">
        <w:rPr>
          <w:rFonts w:ascii="Times New Roman" w:hAnsi="Times New Roman" w:cs="Times New Roman"/>
          <w:sz w:val="24"/>
          <w:szCs w:val="24"/>
        </w:rPr>
        <w:t xml:space="preserve"> являются фамилии педагогов, разрабатывающих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данную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АОП (на титульном листе). </w:t>
      </w:r>
    </w:p>
    <w:p w:rsidR="001251D1" w:rsidRPr="001251D1" w:rsidRDefault="001251D1" w:rsidP="001251D1">
      <w:pPr>
        <w:rPr>
          <w:rFonts w:ascii="Times New Roman" w:hAnsi="Times New Roman" w:cs="Times New Roman"/>
          <w:b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3. Если удовлетворены требования п.п. 3.1., 1.3. и 2.3., то это является подтверждением участия педагогов в разработке/корректировке и совершенствовании ООП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более полного учета потребностей, способностей, интересов и инициатив дошкольников. </w:t>
      </w:r>
      <w:r w:rsidRPr="001251D1">
        <w:rPr>
          <w:rFonts w:ascii="Times New Roman" w:hAnsi="Times New Roman" w:cs="Times New Roman"/>
          <w:b/>
          <w:sz w:val="24"/>
          <w:szCs w:val="24"/>
        </w:rPr>
        <w:t xml:space="preserve">«Вовлечение заинтересованных сторон»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1. Информирование родителей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1D1">
        <w:rPr>
          <w:rFonts w:ascii="Times New Roman" w:hAnsi="Times New Roman" w:cs="Times New Roman"/>
          <w:sz w:val="24"/>
          <w:szCs w:val="24"/>
        </w:rPr>
        <w:t>реализуемой</w:t>
      </w:r>
      <w:proofErr w:type="gramEnd"/>
      <w:r w:rsidRPr="001251D1">
        <w:rPr>
          <w:rFonts w:ascii="Times New Roman" w:hAnsi="Times New Roman" w:cs="Times New Roman"/>
          <w:sz w:val="24"/>
          <w:szCs w:val="24"/>
        </w:rPr>
        <w:t xml:space="preserve"> АОП подтверждается подписью родителя о согласовании АОП на ее титульном листе. </w:t>
      </w:r>
    </w:p>
    <w:p w:rsid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 xml:space="preserve">2. Участие родителей в обсуждении АОП подтверждается содержанием протокола психолого-педагогического консилиума, на котором эта АОП обсуждалась, а также подписью родителя в этом протоколе. </w:t>
      </w:r>
    </w:p>
    <w:p w:rsidR="00EE1E98" w:rsidRPr="001251D1" w:rsidRDefault="001251D1" w:rsidP="001251D1">
      <w:pPr>
        <w:rPr>
          <w:rFonts w:ascii="Times New Roman" w:hAnsi="Times New Roman" w:cs="Times New Roman"/>
          <w:sz w:val="24"/>
          <w:szCs w:val="24"/>
        </w:rPr>
      </w:pPr>
      <w:r w:rsidRPr="001251D1">
        <w:rPr>
          <w:rFonts w:ascii="Times New Roman" w:hAnsi="Times New Roman" w:cs="Times New Roman"/>
          <w:sz w:val="24"/>
          <w:szCs w:val="24"/>
        </w:rPr>
        <w:t>3. Учет родительского мнения и учет его при разработке/совершенствовании АОП подтверждается содержанием протокола психолого-педагогического консилиума, на котором эта АОП обсуждалась.</w:t>
      </w:r>
    </w:p>
    <w:sectPr w:rsidR="00EE1E98" w:rsidRPr="001251D1" w:rsidSect="00EE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3E2F"/>
    <w:rsid w:val="00013A78"/>
    <w:rsid w:val="00083D10"/>
    <w:rsid w:val="001251D1"/>
    <w:rsid w:val="00243765"/>
    <w:rsid w:val="00293E1C"/>
    <w:rsid w:val="00740330"/>
    <w:rsid w:val="00C779B1"/>
    <w:rsid w:val="00DD3E2F"/>
    <w:rsid w:val="00DD7C5F"/>
    <w:rsid w:val="00E76175"/>
    <w:rsid w:val="00EB6764"/>
    <w:rsid w:val="00EE1E98"/>
    <w:rsid w:val="00F3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E2F"/>
    <w:rPr>
      <w:color w:val="0000FF" w:themeColor="hyperlink"/>
      <w:u w:val="single"/>
    </w:rPr>
  </w:style>
  <w:style w:type="paragraph" w:styleId="a4">
    <w:name w:val="No Spacing"/>
    <w:uiPriority w:val="1"/>
    <w:qFormat/>
    <w:rsid w:val="00DD3E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tykoval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2022-11-29T15:33:00Z</dcterms:created>
  <dcterms:modified xsi:type="dcterms:W3CDTF">2022-11-29T15:44:00Z</dcterms:modified>
</cp:coreProperties>
</file>