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0DF" w:rsidRDefault="00821E78" w:rsidP="0004508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39790" cy="890587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9790" cy="8905875"/>
                    </a:xfrm>
                    <a:prstGeom prst="rect">
                      <a:avLst/>
                    </a:prstGeom>
                    <a:noFill/>
                    <a:ln w="9525">
                      <a:noFill/>
                      <a:miter lim="800000"/>
                      <a:headEnd/>
                      <a:tailEnd/>
                    </a:ln>
                  </pic:spPr>
                </pic:pic>
              </a:graphicData>
            </a:graphic>
          </wp:inline>
        </w:drawing>
      </w:r>
    </w:p>
    <w:p w:rsidR="00A87D10" w:rsidRDefault="00A87D10" w:rsidP="00053395">
      <w:pPr>
        <w:autoSpaceDE w:val="0"/>
        <w:autoSpaceDN w:val="0"/>
        <w:adjustRightInd w:val="0"/>
        <w:spacing w:after="120"/>
        <w:jc w:val="center"/>
        <w:rPr>
          <w:rFonts w:ascii="Times New Roman" w:hAnsi="Times New Roman" w:cs="Times New Roman"/>
          <w:b/>
          <w:bCs/>
          <w:sz w:val="28"/>
          <w:szCs w:val="28"/>
        </w:rPr>
      </w:pPr>
    </w:p>
    <w:p w:rsidR="00A87D10" w:rsidRDefault="00A87D10" w:rsidP="00053395">
      <w:pPr>
        <w:autoSpaceDE w:val="0"/>
        <w:autoSpaceDN w:val="0"/>
        <w:adjustRightInd w:val="0"/>
        <w:spacing w:after="120"/>
        <w:jc w:val="center"/>
        <w:rPr>
          <w:rFonts w:ascii="Times New Roman" w:hAnsi="Times New Roman" w:cs="Times New Roman"/>
          <w:b/>
          <w:bCs/>
          <w:sz w:val="28"/>
          <w:szCs w:val="28"/>
        </w:rPr>
      </w:pPr>
    </w:p>
    <w:p w:rsidR="00A87D10" w:rsidRDefault="00A87D10" w:rsidP="00053395">
      <w:pPr>
        <w:autoSpaceDE w:val="0"/>
        <w:autoSpaceDN w:val="0"/>
        <w:adjustRightInd w:val="0"/>
        <w:spacing w:after="120"/>
        <w:jc w:val="center"/>
        <w:rPr>
          <w:rFonts w:ascii="Times New Roman" w:hAnsi="Times New Roman" w:cs="Times New Roman"/>
          <w:b/>
          <w:bCs/>
          <w:sz w:val="28"/>
          <w:szCs w:val="28"/>
        </w:rPr>
      </w:pPr>
    </w:p>
    <w:p w:rsidR="00A87D10" w:rsidRDefault="00A87D10" w:rsidP="00821E78">
      <w:pPr>
        <w:autoSpaceDE w:val="0"/>
        <w:autoSpaceDN w:val="0"/>
        <w:adjustRightInd w:val="0"/>
        <w:spacing w:after="120"/>
        <w:rPr>
          <w:rFonts w:ascii="Times New Roman" w:hAnsi="Times New Roman" w:cs="Times New Roman"/>
          <w:b/>
          <w:bCs/>
          <w:sz w:val="28"/>
          <w:szCs w:val="28"/>
        </w:rPr>
      </w:pP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1. </w:t>
      </w:r>
      <w:r w:rsidRPr="00A87D10">
        <w:rPr>
          <w:rFonts w:ascii="Times New Roman CYR" w:hAnsi="Times New Roman CYR" w:cs="Times New Roman CYR"/>
          <w:b/>
          <w:bCs/>
          <w:color w:val="595959" w:themeColor="text1" w:themeTint="A6"/>
          <w:sz w:val="28"/>
          <w:szCs w:val="28"/>
        </w:rPr>
        <w:t>Общие положения</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 xml:space="preserve">1.1.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Детский сад комбинированного вида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w:t>
      </w:r>
      <w:r w:rsidR="00C8788B" w:rsidRPr="00A87D10">
        <w:rPr>
          <w:rFonts w:ascii="Times New Roman CYR" w:hAnsi="Times New Roman CYR" w:cs="Times New Roman CYR"/>
          <w:color w:val="595959" w:themeColor="text1" w:themeTint="A6"/>
          <w:sz w:val="28"/>
          <w:szCs w:val="28"/>
        </w:rPr>
        <w:t>далее –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Коллективный договор заключен в соответствии с Трудовым кодексом Российской Федерации (</w:t>
      </w:r>
      <w:r w:rsidR="00C8788B" w:rsidRPr="00A87D10">
        <w:rPr>
          <w:rFonts w:ascii="Times New Roman CYR" w:hAnsi="Times New Roman CYR" w:cs="Times New Roman CYR"/>
          <w:color w:val="595959" w:themeColor="text1" w:themeTint="A6"/>
          <w:sz w:val="28"/>
          <w:szCs w:val="28"/>
        </w:rPr>
        <w:t>далее - ТК РФ), Уставом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 целях принятия согласованных мер по защите социально-трудовых прав и профессиональн</w:t>
      </w:r>
      <w:r w:rsidR="00C8788B" w:rsidRPr="00A87D10">
        <w:rPr>
          <w:rFonts w:ascii="Times New Roman CYR" w:hAnsi="Times New Roman CYR" w:cs="Times New Roman CYR"/>
          <w:color w:val="595959" w:themeColor="text1" w:themeTint="A6"/>
          <w:sz w:val="28"/>
          <w:szCs w:val="28"/>
        </w:rPr>
        <w:t>ых интересов работников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и установлению дополнительных социально-экономических, правовых и профессиональных гарантий и льгот для работников, по созданию благоприятных условий труда.</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1.3.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Сторонами коллективного договора </w:t>
      </w:r>
      <w:r w:rsidR="00C8788B" w:rsidRPr="00A87D10">
        <w:rPr>
          <w:rFonts w:ascii="Times New Roman CYR" w:hAnsi="Times New Roman CYR" w:cs="Times New Roman CYR"/>
          <w:color w:val="595959" w:themeColor="text1" w:themeTint="A6"/>
          <w:sz w:val="28"/>
          <w:szCs w:val="28"/>
        </w:rPr>
        <w:t>являются: все работники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независимо от их принадлежности к профсоюзной организации, в лице их представителя - председателя первичной профсоюзной организации    (далее профком) и   работодателя в лице его представителя – Жученко Ирины Алекс</w:t>
      </w:r>
      <w:r w:rsidR="00C8788B" w:rsidRPr="00A87D10">
        <w:rPr>
          <w:rFonts w:ascii="Times New Roman CYR" w:hAnsi="Times New Roman CYR" w:cs="Times New Roman CYR"/>
          <w:color w:val="595959" w:themeColor="text1" w:themeTint="A6"/>
          <w:sz w:val="28"/>
          <w:szCs w:val="28"/>
        </w:rPr>
        <w:t>андровны,   заведующего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1.4.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Стороны договорились, что текст коллективного договора должен быть доведён работодателем до сведения работников в течение 10 дней после его подписания. Профком обязуется разъяснить работникам положения Коллективного договора, содействовать его реализации.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Настоящий коллективный договор заключен сроком на три года и вступает в силу с момента его подписания сторонами (или с даты, указанной в коллективном договоре по соглашению сторон).</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1.6.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Стороны, признавая принципы социального партнерства, обязуются: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xml:space="preserve">1.6.1.      </w:t>
      </w:r>
      <w:r w:rsidRPr="00A87D10">
        <w:rPr>
          <w:rFonts w:ascii="Times New Roman CYR" w:hAnsi="Times New Roman CYR" w:cs="Times New Roman CYR"/>
          <w:color w:val="595959" w:themeColor="text1" w:themeTint="A6"/>
          <w:sz w:val="28"/>
          <w:szCs w:val="28"/>
        </w:rPr>
        <w:t>Работодатель:</w:t>
      </w:r>
    </w:p>
    <w:p w:rsidR="0034063E" w:rsidRPr="00A87D10" w:rsidRDefault="0034063E" w:rsidP="00053395">
      <w:pPr>
        <w:pStyle w:val="a3"/>
        <w:numPr>
          <w:ilvl w:val="0"/>
          <w:numId w:val="10"/>
        </w:numPr>
        <w:autoSpaceDE w:val="0"/>
        <w:autoSpaceDN w:val="0"/>
        <w:adjustRightInd w:val="0"/>
        <w:spacing w:after="120"/>
        <w:ind w:left="0"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признавать выборный орган первичной профсоюзной организации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w:t>
      </w:r>
      <w:r w:rsidRPr="00A87D10">
        <w:rPr>
          <w:rFonts w:ascii="Times New Roman CYR" w:hAnsi="Times New Roman CYR" w:cs="Times New Roman CYR"/>
          <w:color w:val="595959" w:themeColor="text1" w:themeTint="A6"/>
          <w:sz w:val="28"/>
          <w:szCs w:val="28"/>
        </w:rPr>
        <w:lastRenderedPageBreak/>
        <w:t>условий и охраны труда, предоставления отпусков, жилья, социально-бытовых льгот и гарантий членам коллектива;</w:t>
      </w:r>
    </w:p>
    <w:p w:rsidR="0034063E" w:rsidRPr="00A87D10" w:rsidRDefault="0034063E" w:rsidP="00053395">
      <w:pPr>
        <w:pStyle w:val="a3"/>
        <w:numPr>
          <w:ilvl w:val="0"/>
          <w:numId w:val="10"/>
        </w:numPr>
        <w:autoSpaceDE w:val="0"/>
        <w:autoSpaceDN w:val="0"/>
        <w:adjustRightInd w:val="0"/>
        <w:spacing w:after="120"/>
        <w:ind w:left="0"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соблюдать условия данного договора и выполнять его положения;</w:t>
      </w:r>
    </w:p>
    <w:p w:rsidR="0034063E" w:rsidRPr="00A87D10" w:rsidRDefault="0034063E" w:rsidP="00053395">
      <w:pPr>
        <w:pStyle w:val="a3"/>
        <w:numPr>
          <w:ilvl w:val="0"/>
          <w:numId w:val="10"/>
        </w:numPr>
        <w:autoSpaceDE w:val="0"/>
        <w:autoSpaceDN w:val="0"/>
        <w:adjustRightInd w:val="0"/>
        <w:spacing w:after="120"/>
        <w:ind w:left="0"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знакомить с коллективным договором, другими локальными нормативными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через информационные стенды и др.).</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xml:space="preserve">1.6.2.      </w:t>
      </w:r>
      <w:r w:rsidRPr="00A87D10">
        <w:rPr>
          <w:rFonts w:ascii="Times New Roman CYR" w:hAnsi="Times New Roman CYR" w:cs="Times New Roman CYR"/>
          <w:color w:val="595959" w:themeColor="text1" w:themeTint="A6"/>
          <w:sz w:val="28"/>
          <w:szCs w:val="28"/>
        </w:rPr>
        <w:t>Профсоюзный комитет:</w:t>
      </w:r>
    </w:p>
    <w:p w:rsidR="0034063E" w:rsidRPr="00A87D10" w:rsidRDefault="0034063E" w:rsidP="00053395">
      <w:pPr>
        <w:numPr>
          <w:ilvl w:val="0"/>
          <w:numId w:val="11"/>
        </w:numPr>
        <w:autoSpaceDE w:val="0"/>
        <w:autoSpaceDN w:val="0"/>
        <w:adjustRightInd w:val="0"/>
        <w:spacing w:after="120"/>
        <w:ind w:left="0" w:firstLine="567"/>
        <w:jc w:val="both"/>
        <w:rPr>
          <w:rFonts w:ascii="Times New Roman" w:hAnsi="Times New Roman" w:cs="Times New Roman"/>
          <w:color w:val="595959" w:themeColor="text1" w:themeTint="A6"/>
          <w:sz w:val="28"/>
          <w:szCs w:val="28"/>
        </w:rPr>
      </w:pPr>
      <w:r w:rsidRPr="00A87D10">
        <w:rPr>
          <w:rFonts w:ascii="Times New Roman CYR" w:hAnsi="Times New Roman CYR" w:cs="Times New Roman CYR"/>
          <w:color w:val="595959" w:themeColor="text1" w:themeTint="A6"/>
          <w:sz w:val="28"/>
          <w:szCs w:val="28"/>
        </w:rPr>
        <w:t>содейство</w:t>
      </w:r>
      <w:r w:rsidR="00C8788B" w:rsidRPr="00A87D10">
        <w:rPr>
          <w:rFonts w:ascii="Times New Roman CYR" w:hAnsi="Times New Roman CYR" w:cs="Times New Roman CYR"/>
          <w:color w:val="595959" w:themeColor="text1" w:themeTint="A6"/>
          <w:sz w:val="28"/>
          <w:szCs w:val="28"/>
        </w:rPr>
        <w:t>вать эффективной работе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осуществлять представительство интересов работников при их обращениях в комиссию по трудовым спорам (далее - КТС) и судебные органы по вопросам защиты трудовых прав и социально-экономических интересов членов коллектива;</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1.7.</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Действие настоящего коллективного договора распространя</w:t>
      </w:r>
      <w:r w:rsidR="00C8788B" w:rsidRPr="00A87D10">
        <w:rPr>
          <w:rFonts w:ascii="Times New Roman CYR" w:hAnsi="Times New Roman CYR" w:cs="Times New Roman CYR"/>
          <w:color w:val="595959" w:themeColor="text1" w:themeTint="A6"/>
          <w:sz w:val="28"/>
          <w:szCs w:val="28"/>
        </w:rPr>
        <w:t>ется на всех работников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1.8.</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Работники, не являющиеся членами профсоюза,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1.9.</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Коллективный договор сохраняет свое действие в случае изменения наименования дошкольного образовательного учреждения, расторжения трудового договора с руководителем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1.10.</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 реорганизации образовательного учреждения (слияние, присоединение, разделение, выделение, преобразование) коллективный договор сохраняет свое действие в течение срока реорганизации. При ликвидации образовательного учреждения коллективный договор сохраняет свое действие в течение срока проведения ликвидации.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 </w:t>
      </w:r>
      <w:r w:rsidR="00C04AF8"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 течение срока действия коллективного договора:</w:t>
      </w:r>
    </w:p>
    <w:p w:rsidR="0034063E" w:rsidRPr="00A87D10" w:rsidRDefault="0034063E" w:rsidP="00053395">
      <w:pPr>
        <w:numPr>
          <w:ilvl w:val="0"/>
          <w:numId w:val="11"/>
        </w:numPr>
        <w:autoSpaceDE w:val="0"/>
        <w:autoSpaceDN w:val="0"/>
        <w:adjustRightInd w:val="0"/>
        <w:spacing w:after="120"/>
        <w:ind w:left="0" w:firstLine="709"/>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стороны вправе вносить в него дополнения, изменения на основе взаимной договоренности в порядке, установленном ТК РФ; Принятые </w:t>
      </w:r>
      <w:r w:rsidRPr="00A87D10">
        <w:rPr>
          <w:rFonts w:ascii="Times New Roman CYR" w:hAnsi="Times New Roman CYR" w:cs="Times New Roman CYR"/>
          <w:color w:val="595959" w:themeColor="text1" w:themeTint="A6"/>
          <w:sz w:val="28"/>
          <w:szCs w:val="28"/>
        </w:rPr>
        <w:lastRenderedPageBreak/>
        <w:t>изменения и дополнения оформляются в письменном виде приложением к договору, являются неотъемлемой его частью и доводятся до сведения коллектива;</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ни одна из сторон не вправе прекратить в одностороннем порядке выполнение принятых на себя обязательств.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1.12. </w:t>
      </w:r>
      <w:r w:rsidRPr="00A87D10">
        <w:rPr>
          <w:rFonts w:ascii="Times New Roman CYR" w:hAnsi="Times New Roman CYR" w:cs="Times New Roman CYR"/>
          <w:color w:val="595959" w:themeColor="text1" w:themeTint="A6"/>
          <w:sz w:val="28"/>
          <w:szCs w:val="28"/>
        </w:rPr>
        <w:t>Контролирует выполнение коллективного договора постоянно действующая двусторонняя комиссия в составе: от работодателя – 1 представитель, от работников  - 1 представитель. Стороны дважды в год отчитываются о выполнении коллективного договора на общем собрании работников.</w:t>
      </w: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2. </w:t>
      </w:r>
      <w:r w:rsidRPr="00A87D10">
        <w:rPr>
          <w:rFonts w:ascii="Times New Roman CYR" w:hAnsi="Times New Roman CYR" w:cs="Times New Roman CYR"/>
          <w:b/>
          <w:bCs/>
          <w:color w:val="595959" w:themeColor="text1" w:themeTint="A6"/>
          <w:sz w:val="28"/>
          <w:szCs w:val="28"/>
        </w:rPr>
        <w:t>Трудовые отношения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2.1.</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Трудовые отношения между работником и работодателем, возникающие на основе коллективного договора, регулируются законодательством РФ о труде и образовании. Условия, оговариваемые при заключении индивидуальных трудовых договоров, не могут ухудшать положение работников, определённое законодательством о труде.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2.2.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Работодатель совместно </w:t>
      </w:r>
      <w:r w:rsidR="00C8788B" w:rsidRPr="00A87D10">
        <w:rPr>
          <w:rFonts w:ascii="Times New Roman CYR" w:hAnsi="Times New Roman CYR" w:cs="Times New Roman CYR"/>
          <w:color w:val="595959" w:themeColor="text1" w:themeTint="A6"/>
          <w:sz w:val="28"/>
          <w:szCs w:val="28"/>
        </w:rPr>
        <w:t>с профсоюзным комитетом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разрабатывает и доводит до сведения сотрудников примерные формы трудовых договоров для различных категорий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2.3.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Стороны договорились о том, что:</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lastRenderedPageBreak/>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 (распоряжения).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2.4</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00C04AF8"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Работодатель обязан при заключении трудового договора с работником ознакомить ег</w:t>
      </w:r>
      <w:r w:rsidR="00C8788B" w:rsidRPr="00A87D10">
        <w:rPr>
          <w:rFonts w:ascii="Times New Roman CYR" w:hAnsi="Times New Roman CYR" w:cs="Times New Roman CYR"/>
          <w:color w:val="595959" w:themeColor="text1" w:themeTint="A6"/>
          <w:sz w:val="28"/>
          <w:szCs w:val="28"/>
        </w:rPr>
        <w:t>о под роспись с Уставом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отраслевым, территориальным соглашением,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 xml:space="preserve">Трудовой договор с </w:t>
      </w:r>
      <w:r w:rsidR="00C8788B" w:rsidRPr="00A87D10">
        <w:rPr>
          <w:rFonts w:ascii="Times New Roman CYR" w:hAnsi="Times New Roman CYR" w:cs="Times New Roman CYR"/>
          <w:color w:val="595959" w:themeColor="text1" w:themeTint="A6"/>
          <w:sz w:val="28"/>
          <w:szCs w:val="28"/>
        </w:rPr>
        <w:t>постоянными работниками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заключается на неопределенный срок. Заключение срочного трудового договора допускается, если трудовые отношения не могут быть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установлены на неопределенный срок с учетом характера предстоящей работы или условий ее выполнения, а именно в случаях, предусмотренных ч. 1 ст. 59 ТК РФ. В случаях, регулируемых ч. 2 ст. 59 Трудового Кодекса Российской Федерации, срочный трудовой договор может заключаться на время  исполнения обязанностей временно отсутствующего работника.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2.6</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00C04AF8"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Изменение определенных сторонами условий трудового договора, в том числе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 xml:space="preserve">2.7.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Условия, оговариваемые при заключении трудового договора, не могут</w:t>
      </w:r>
      <w:r w:rsidRPr="00A87D10">
        <w:rPr>
          <w:rFonts w:ascii="Times New Roman CYR" w:hAnsi="Times New Roman CYR" w:cs="Times New Roman CYR"/>
          <w:color w:val="595959" w:themeColor="text1" w:themeTint="A6"/>
          <w:sz w:val="28"/>
          <w:szCs w:val="28"/>
        </w:rPr>
        <w:br/>
        <w:t>ущемлять социально-экономические, трудовые права работников, гарантированные законодательством,</w:t>
      </w:r>
      <w:r w:rsidR="00C8788B" w:rsidRPr="00A87D10">
        <w:rPr>
          <w:rFonts w:ascii="Times New Roman CYR" w:hAnsi="Times New Roman CYR" w:cs="Times New Roman CYR"/>
          <w:color w:val="595959" w:themeColor="text1" w:themeTint="A6"/>
          <w:sz w:val="28"/>
          <w:szCs w:val="28"/>
        </w:rPr>
        <w:t xml:space="preserve"> коллективным договором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Согласно ч. 1 ст. 57 ТК РФ трудовой договор </w:t>
      </w:r>
      <w:r w:rsidR="00053395" w:rsidRPr="00A87D10">
        <w:rPr>
          <w:rFonts w:ascii="Times New Roman CYR" w:hAnsi="Times New Roman CYR" w:cs="Times New Roman CYR"/>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содержит полную информацию о сторонах, заключивших его. Обязательными для включения в трудовой договор являются следующие условия:</w:t>
      </w:r>
    </w:p>
    <w:p w:rsidR="0034063E" w:rsidRPr="00A87D10" w:rsidRDefault="0034063E" w:rsidP="00053395">
      <w:pPr>
        <w:numPr>
          <w:ilvl w:val="0"/>
          <w:numId w:val="11"/>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указание места работы (юридический адрес работодателя);</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трудовая функция (должность по штатному расписанию, профессия, специальность с указанием квалификации; конкретный вид поручаемой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w:t>
      </w:r>
      <w:r w:rsidRPr="00A87D10">
        <w:rPr>
          <w:rFonts w:ascii="Times New Roman CYR" w:hAnsi="Times New Roman CYR" w:cs="Times New Roman CYR"/>
          <w:color w:val="595959" w:themeColor="text1" w:themeTint="A6"/>
          <w:sz w:val="28"/>
          <w:szCs w:val="28"/>
        </w:rPr>
        <w:lastRenderedPageBreak/>
        <w:t>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условия оплаты труда (в т. ч. размер должностного оклада (ставки заработной платы) работника, компенсационные и стимулирующие выплаты, премиальные  выплаты);</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режим рабочего времени и времени отдыха (если для данного работника он отличается от общих правил, действующих у данного работодателя);</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компенсации за тяжелую работу и работу с вредными и (или) опасными условиями труда с указанием характеристик условий труда на рабочем месте;</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условие об обязательном социальном страховании работника в соответствии с Трудовым Кодексом  Российской Федерации и иными федеральными законами;</w:t>
      </w:r>
    </w:p>
    <w:p w:rsidR="0034063E" w:rsidRPr="00A87D10" w:rsidRDefault="0034063E" w:rsidP="00053395">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2.8.</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Если по причине перемены организа</w:t>
      </w:r>
      <w:r w:rsidR="00C04AF8" w:rsidRPr="00A87D10">
        <w:rPr>
          <w:rFonts w:ascii="Times New Roman CYR" w:hAnsi="Times New Roman CYR" w:cs="Times New Roman CYR"/>
          <w:color w:val="595959" w:themeColor="text1" w:themeTint="A6"/>
          <w:sz w:val="28"/>
          <w:szCs w:val="28"/>
        </w:rPr>
        <w:t xml:space="preserve">ционных или технических условий </w:t>
      </w:r>
      <w:r w:rsidRPr="00A87D10">
        <w:rPr>
          <w:rFonts w:ascii="Times New Roman CYR" w:hAnsi="Times New Roman CYR" w:cs="Times New Roman CYR"/>
          <w:color w:val="595959" w:themeColor="text1" w:themeTint="A6"/>
          <w:sz w:val="28"/>
          <w:szCs w:val="28"/>
        </w:rPr>
        <w:t>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 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два месяца, если иное не предусмотрено ТК РФ.</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2.9.</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Расторжение трудового договора с работником по инициативе работодателя должно происходить в строгом соответствии с законодательством.</w:t>
      </w:r>
    </w:p>
    <w:p w:rsidR="0034063E" w:rsidRPr="00A87D10" w:rsidRDefault="0034063E" w:rsidP="00053395">
      <w:pPr>
        <w:autoSpaceDE w:val="0"/>
        <w:autoSpaceDN w:val="0"/>
        <w:adjustRightInd w:val="0"/>
        <w:spacing w:after="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2.10.</w:t>
      </w:r>
      <w:r w:rsidRPr="00A87D10">
        <w:rPr>
          <w:rFonts w:ascii="Times New Roman" w:hAnsi="Times New Roman" w:cs="Times New Roman"/>
          <w:color w:val="595959" w:themeColor="text1" w:themeTint="A6"/>
          <w:sz w:val="24"/>
          <w:szCs w:val="24"/>
          <w:lang w:val="en-US"/>
        </w:rPr>
        <w:t>  </w:t>
      </w:r>
      <w:r w:rsidRPr="00A87D10">
        <w:rPr>
          <w:rFonts w:ascii="Times New Roman" w:hAnsi="Times New Roman" w:cs="Times New Roman"/>
          <w:color w:val="595959" w:themeColor="text1" w:themeTint="A6"/>
          <w:sz w:val="24"/>
          <w:szCs w:val="24"/>
        </w:rPr>
        <w:t xml:space="preserve"> </w:t>
      </w:r>
      <w:r w:rsidRPr="00A87D10">
        <w:rPr>
          <w:rFonts w:ascii="Times New Roman CYR" w:hAnsi="Times New Roman CYR" w:cs="Times New Roman CYR"/>
          <w:color w:val="595959" w:themeColor="text1" w:themeTint="A6"/>
          <w:sz w:val="28"/>
          <w:szCs w:val="28"/>
        </w:rPr>
        <w:t>Профсоюз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w:t>
      </w:r>
    </w:p>
    <w:p w:rsidR="0034063E" w:rsidRPr="00A87D10" w:rsidRDefault="0034063E" w:rsidP="00053395">
      <w:pPr>
        <w:autoSpaceDE w:val="0"/>
        <w:autoSpaceDN w:val="0"/>
        <w:adjustRightInd w:val="0"/>
        <w:spacing w:after="0"/>
        <w:jc w:val="both"/>
        <w:rPr>
          <w:rFonts w:ascii="Calibri" w:hAnsi="Calibri" w:cs="Calibri"/>
          <w:color w:val="595959" w:themeColor="text1" w:themeTint="A6"/>
        </w:rPr>
      </w:pPr>
    </w:p>
    <w:p w:rsidR="0034063E" w:rsidRPr="00A87D10" w:rsidRDefault="0034063E" w:rsidP="00E655E3">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3. </w:t>
      </w:r>
      <w:r w:rsidRPr="00A87D10">
        <w:rPr>
          <w:rFonts w:ascii="Times New Roman CYR" w:hAnsi="Times New Roman CYR" w:cs="Times New Roman CYR"/>
          <w:b/>
          <w:bCs/>
          <w:color w:val="595959" w:themeColor="text1" w:themeTint="A6"/>
          <w:sz w:val="28"/>
          <w:szCs w:val="28"/>
        </w:rPr>
        <w:t>Оплата труда и нормирование труда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w:hAnsi="Times New Roman" w:cs="Times New Roman"/>
          <w:color w:val="595959" w:themeColor="text1" w:themeTint="A6"/>
          <w:sz w:val="28"/>
          <w:szCs w:val="28"/>
        </w:rPr>
        <w:t xml:space="preserve">3.1. </w:t>
      </w:r>
      <w:r w:rsidR="00E655E3" w:rsidRPr="00A87D10">
        <w:rPr>
          <w:rFonts w:ascii="Times New Roman CYR" w:hAnsi="Times New Roman CYR" w:cs="Times New Roman CYR"/>
          <w:i/>
          <w:iCs/>
          <w:color w:val="595959" w:themeColor="text1" w:themeTint="A6"/>
          <w:sz w:val="28"/>
          <w:szCs w:val="28"/>
        </w:rPr>
        <w:t>Стороны исходят из того, что:</w:t>
      </w:r>
      <w:r w:rsidRPr="00A87D10">
        <w:rPr>
          <w:rFonts w:ascii="Times New Roman" w:hAnsi="Times New Roman" w:cs="Times New Roman"/>
          <w:color w:val="595959" w:themeColor="text1" w:themeTint="A6"/>
          <w:sz w:val="28"/>
          <w:szCs w:val="28"/>
        </w:rPr>
        <w:t xml:space="preserve"> </w:t>
      </w:r>
      <w:r w:rsidR="00E655E3" w:rsidRPr="00A87D10">
        <w:rPr>
          <w:rFonts w:ascii="Times New Roman CYR" w:hAnsi="Times New Roman CYR" w:cs="Times New Roman CYR"/>
          <w:color w:val="595959" w:themeColor="text1" w:themeTint="A6"/>
          <w:sz w:val="28"/>
          <w:szCs w:val="28"/>
        </w:rPr>
        <w:t>о</w:t>
      </w:r>
      <w:r w:rsidRPr="00A87D10">
        <w:rPr>
          <w:rFonts w:ascii="Times New Roman CYR" w:hAnsi="Times New Roman CYR" w:cs="Times New Roman CYR"/>
          <w:color w:val="595959" w:themeColor="text1" w:themeTint="A6"/>
          <w:sz w:val="28"/>
          <w:szCs w:val="28"/>
        </w:rPr>
        <w:t xml:space="preserve">плата труда работников осуществляется в соответствии  с постановлением </w:t>
      </w:r>
      <w:r w:rsidR="0051793E" w:rsidRPr="00A87D10">
        <w:rPr>
          <w:rFonts w:ascii="Times New Roman CYR" w:hAnsi="Times New Roman CYR" w:cs="Times New Roman CYR"/>
          <w:color w:val="595959" w:themeColor="text1" w:themeTint="A6"/>
          <w:sz w:val="28"/>
          <w:szCs w:val="28"/>
        </w:rPr>
        <w:t xml:space="preserve">Администрации Целинского </w:t>
      </w:r>
      <w:r w:rsidR="00131EEB" w:rsidRPr="00A87D10">
        <w:rPr>
          <w:rFonts w:ascii="Times New Roman CYR" w:hAnsi="Times New Roman CYR" w:cs="Times New Roman CYR"/>
          <w:color w:val="595959" w:themeColor="text1" w:themeTint="A6"/>
          <w:sz w:val="28"/>
          <w:szCs w:val="28"/>
        </w:rPr>
        <w:t xml:space="preserve">района от 21.10.2016 г. </w:t>
      </w:r>
      <w:r w:rsidRPr="00A87D10">
        <w:rPr>
          <w:rFonts w:ascii="Times New Roman CYR" w:hAnsi="Times New Roman CYR" w:cs="Times New Roman CYR"/>
          <w:color w:val="595959" w:themeColor="text1" w:themeTint="A6"/>
          <w:sz w:val="28"/>
          <w:szCs w:val="28"/>
        </w:rPr>
        <w:t>№ 443</w:t>
      </w:r>
      <w:r w:rsidR="00131EEB" w:rsidRPr="00A87D10">
        <w:rPr>
          <w:rFonts w:ascii="Times New Roman CYR" w:hAnsi="Times New Roman CYR" w:cs="Times New Roman CYR"/>
          <w:color w:val="595959" w:themeColor="text1" w:themeTint="A6"/>
          <w:sz w:val="28"/>
          <w:szCs w:val="28"/>
        </w:rPr>
        <w:t xml:space="preserve"> </w:t>
      </w:r>
      <w:r w:rsidR="00131EEB" w:rsidRPr="00A87D10">
        <w:rPr>
          <w:rFonts w:ascii="Times New Roman" w:hAnsi="Times New Roman"/>
          <w:color w:val="595959" w:themeColor="text1" w:themeTint="A6"/>
          <w:sz w:val="28"/>
          <w:szCs w:val="28"/>
        </w:rPr>
        <w:t>«</w:t>
      </w:r>
      <w:r w:rsidR="00131EEB" w:rsidRPr="00A87D10">
        <w:rPr>
          <w:rFonts w:ascii="Times New Roman CYR" w:hAnsi="Times New Roman CYR" w:cs="Times New Roman CYR"/>
          <w:color w:val="595959" w:themeColor="text1" w:themeTint="A6"/>
          <w:sz w:val="28"/>
          <w:szCs w:val="28"/>
        </w:rPr>
        <w:t>О системе оплаты труда работников муниципальных бюджетных учреждений Целинского района</w:t>
      </w:r>
      <w:r w:rsidR="00131EEB" w:rsidRPr="00A87D10">
        <w:rPr>
          <w:rFonts w:ascii="Times New Roman" w:hAnsi="Times New Roman"/>
          <w:color w:val="595959" w:themeColor="text1" w:themeTint="A6"/>
          <w:sz w:val="28"/>
          <w:szCs w:val="28"/>
        </w:rPr>
        <w:t>»</w:t>
      </w:r>
      <w:r w:rsidR="00E655E3" w:rsidRPr="00A87D10">
        <w:rPr>
          <w:rFonts w:ascii="Times New Roman" w:hAnsi="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3.1.2.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Зара</w:t>
      </w:r>
      <w:r w:rsidR="00C8788B" w:rsidRPr="00A87D10">
        <w:rPr>
          <w:rFonts w:ascii="Times New Roman CYR" w:hAnsi="Times New Roman CYR" w:cs="Times New Roman CYR"/>
          <w:color w:val="595959" w:themeColor="text1" w:themeTint="A6"/>
          <w:sz w:val="28"/>
          <w:szCs w:val="28"/>
        </w:rPr>
        <w:t>ботная плата работников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включает в себя размеры:</w:t>
      </w:r>
    </w:p>
    <w:p w:rsidR="0034063E" w:rsidRPr="00A87D10" w:rsidRDefault="0034063E" w:rsidP="00053395">
      <w:pPr>
        <w:numPr>
          <w:ilvl w:val="0"/>
          <w:numId w:val="11"/>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должностной  оклад (ставка заработной платы); </w:t>
      </w:r>
    </w:p>
    <w:p w:rsidR="0034063E" w:rsidRPr="00A87D10" w:rsidRDefault="0034063E" w:rsidP="00053395">
      <w:pPr>
        <w:numPr>
          <w:ilvl w:val="0"/>
          <w:numId w:val="11"/>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выплаты компенсационного характера; </w:t>
      </w:r>
    </w:p>
    <w:p w:rsidR="0034063E" w:rsidRPr="00A87D10" w:rsidRDefault="0034063E" w:rsidP="00E655E3">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выплаты стимулирующего характера (стимулирующие доплаты, стимулирующие надбавки, надбавки за результативность и качество работы, премии); </w:t>
      </w:r>
    </w:p>
    <w:p w:rsidR="0034063E" w:rsidRPr="00A87D10" w:rsidRDefault="0034063E" w:rsidP="00053395">
      <w:pPr>
        <w:numPr>
          <w:ilvl w:val="0"/>
          <w:numId w:val="11"/>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доплата за работу по совместительству.</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3.1.3.</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Размеры выплат зара</w:t>
      </w:r>
      <w:r w:rsidR="00C8788B" w:rsidRPr="00A87D10">
        <w:rPr>
          <w:rFonts w:ascii="Times New Roman CYR" w:hAnsi="Times New Roman CYR" w:cs="Times New Roman CYR"/>
          <w:color w:val="595959" w:themeColor="text1" w:themeTint="A6"/>
          <w:sz w:val="28"/>
          <w:szCs w:val="28"/>
        </w:rPr>
        <w:t>ботной платы работникам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устанавливаются заведующим самостоятельно в соответствии с тарификацией  на основе расчетов и в пределах средств, предусмотренных на оплату труда работников,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3.1.4.</w:t>
      </w:r>
      <w:r w:rsidRPr="00A87D10">
        <w:rPr>
          <w:rFonts w:ascii="Times New Roman" w:hAnsi="Times New Roman" w:cs="Times New Roman"/>
          <w:color w:val="595959" w:themeColor="text1" w:themeTint="A6"/>
          <w:sz w:val="28"/>
          <w:szCs w:val="28"/>
          <w:lang w:val="en-US"/>
        </w:rPr>
        <w:t>     </w:t>
      </w:r>
      <w:r w:rsidR="00C8788B" w:rsidRPr="00A87D10">
        <w:rPr>
          <w:rFonts w:ascii="Times New Roman CYR" w:hAnsi="Times New Roman CYR" w:cs="Times New Roman CYR"/>
          <w:color w:val="595959" w:themeColor="text1" w:themeTint="A6"/>
          <w:sz w:val="28"/>
          <w:szCs w:val="28"/>
        </w:rPr>
        <w:t>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 пределах имеющихся у него средств на оплату труда работников, самостоятельно определяет размеры должностных окладов, ставок заработной платы, а также размеры стимулирующих выплат и других мер материального стимулирования без ограничения их максимальных размеров.</w:t>
      </w:r>
    </w:p>
    <w:p w:rsidR="00045081"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3.1.5</w:t>
      </w:r>
      <w:r w:rsidR="00045081" w:rsidRPr="00A87D10">
        <w:rPr>
          <w:rFonts w:ascii="Times New Roman" w:hAnsi="Times New Roman" w:cs="Times New Roman"/>
          <w:color w:val="595959" w:themeColor="text1" w:themeTint="A6"/>
          <w:sz w:val="28"/>
          <w:szCs w:val="28"/>
        </w:rPr>
        <w:t xml:space="preserve">. </w:t>
      </w:r>
      <w:r w:rsidR="00045081" w:rsidRPr="00A87D10">
        <w:rPr>
          <w:rFonts w:ascii="Times New Roman" w:hAnsi="Times New Roman" w:cs="Times New Roman"/>
          <w:color w:val="595959" w:themeColor="text1" w:themeTint="A6"/>
          <w:sz w:val="28"/>
          <w:szCs w:val="28"/>
          <w:lang w:val="en-US"/>
        </w:rPr>
        <w:t>  </w:t>
      </w:r>
      <w:r w:rsidR="00045081" w:rsidRPr="00A87D10">
        <w:rPr>
          <w:rFonts w:ascii="Times New Roman" w:hAnsi="Times New Roman" w:cs="Times New Roman"/>
          <w:color w:val="595959" w:themeColor="text1" w:themeTint="A6"/>
          <w:sz w:val="28"/>
          <w:szCs w:val="28"/>
        </w:rPr>
        <w:t xml:space="preserve"> </w:t>
      </w:r>
      <w:r w:rsidR="00045081" w:rsidRPr="00A87D10">
        <w:rPr>
          <w:rFonts w:ascii="Times New Roman CYR" w:hAnsi="Times New Roman CYR" w:cs="Times New Roman CYR"/>
          <w:color w:val="595959" w:themeColor="text1" w:themeTint="A6"/>
          <w:sz w:val="28"/>
          <w:szCs w:val="28"/>
        </w:rPr>
        <w:t xml:space="preserve">В случае, если начисленная за данный месяц месячная заработная плата работникам МБДОУ д/с № 4 </w:t>
      </w:r>
      <w:r w:rsidR="00045081" w:rsidRPr="00A87D10">
        <w:rPr>
          <w:rFonts w:ascii="Times New Roman" w:hAnsi="Times New Roman" w:cs="Times New Roman"/>
          <w:color w:val="595959" w:themeColor="text1" w:themeTint="A6"/>
          <w:sz w:val="28"/>
          <w:szCs w:val="28"/>
        </w:rPr>
        <w:t>«</w:t>
      </w:r>
      <w:r w:rsidR="00045081" w:rsidRPr="00A87D10">
        <w:rPr>
          <w:rFonts w:ascii="Times New Roman CYR" w:hAnsi="Times New Roman CYR" w:cs="Times New Roman CYR"/>
          <w:color w:val="595959" w:themeColor="text1" w:themeTint="A6"/>
          <w:sz w:val="28"/>
          <w:szCs w:val="28"/>
        </w:rPr>
        <w:t>Солнышко</w:t>
      </w:r>
      <w:r w:rsidR="00045081" w:rsidRPr="00A87D10">
        <w:rPr>
          <w:rFonts w:ascii="Times New Roman" w:hAnsi="Times New Roman" w:cs="Times New Roman"/>
          <w:color w:val="595959" w:themeColor="text1" w:themeTint="A6"/>
          <w:sz w:val="28"/>
          <w:szCs w:val="28"/>
        </w:rPr>
        <w:t>»,</w:t>
      </w:r>
      <w:r w:rsidR="00045081" w:rsidRPr="00A87D10">
        <w:rPr>
          <w:rFonts w:ascii="Times New Roman CYR" w:hAnsi="Times New Roman CYR" w:cs="Times New Roman CYR"/>
          <w:color w:val="595959" w:themeColor="text1" w:themeTint="A6"/>
          <w:sz w:val="28"/>
          <w:szCs w:val="28"/>
        </w:rPr>
        <w:t xml:space="preserve"> отработавшим установленную законодательством Российской Федерации месячную норму рабочего времени и исполнившим свои трудовые обязанности (нормы труда), ниже минимального размера оплаты труда, то производится доплата рабочим </w:t>
      </w:r>
      <w:r w:rsidR="00045081" w:rsidRPr="00A87D10">
        <w:rPr>
          <w:rFonts w:ascii="Times New Roman CYR" w:hAnsi="Times New Roman CYR" w:cs="Times New Roman CYR"/>
          <w:color w:val="595959" w:themeColor="text1" w:themeTint="A6"/>
          <w:sz w:val="28"/>
          <w:szCs w:val="28"/>
        </w:rPr>
        <w:lastRenderedPageBreak/>
        <w:t>и  служащим по основному месту работы и работе, выполняемой по совместительству, до минимального размера оплаты труда.</w:t>
      </w:r>
    </w:p>
    <w:p w:rsidR="0034063E" w:rsidRPr="00A87D10" w:rsidRDefault="00E655E3"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             </w:t>
      </w:r>
      <w:r w:rsidR="0034063E" w:rsidRPr="00A87D10">
        <w:rPr>
          <w:rFonts w:ascii="Times New Roman CYR" w:hAnsi="Times New Roman CYR" w:cs="Times New Roman CYR"/>
          <w:color w:val="595959" w:themeColor="text1" w:themeTint="A6"/>
          <w:sz w:val="28"/>
          <w:szCs w:val="28"/>
        </w:rPr>
        <w:t>Ежемесячная доплата рабочим и служащим устанавливается к месячной заработной плате работника, начисленной по основному месту работы (по основной профессии) без учета доплат за выполнение обязанностей временно отсутствующего работника, совмещение профессий, расширение зоны обслуживания или увеличения объема выполняемых работ, в абсолютной величине, и выплачивается в сроки, установленные для выплаты заработной платы по основному месту работы.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w:t>
      </w:r>
      <w:r w:rsidR="00E655E3"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Размер доплаты к месячной заработной плате устанавливается пропорционально отработанному времени и включается для расчета среднего заработка.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3.1.6.</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Изменение размеров должностных окладов производится:</w:t>
      </w:r>
    </w:p>
    <w:p w:rsidR="0034063E" w:rsidRPr="00A87D10" w:rsidRDefault="0034063E" w:rsidP="00E655E3">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b/>
          <w:bCs/>
          <w:i/>
          <w:iCs/>
          <w:color w:val="595959" w:themeColor="text1" w:themeTint="A6"/>
          <w:sz w:val="28"/>
          <w:szCs w:val="28"/>
        </w:rPr>
        <w:t>при увеличении стажа педагогической работы</w:t>
      </w:r>
      <w:r w:rsidRPr="00A87D10">
        <w:rPr>
          <w:rFonts w:ascii="Times New Roman CYR" w:hAnsi="Times New Roman CYR" w:cs="Times New Roman CYR"/>
          <w:color w:val="595959" w:themeColor="text1" w:themeTint="A6"/>
          <w:sz w:val="28"/>
          <w:szCs w:val="28"/>
        </w:rPr>
        <w:t>, стажа работы по специальности – со дня достижения соответствующего стажа и предоставления документов, подтверждающих стаж;</w:t>
      </w:r>
    </w:p>
    <w:p w:rsidR="0034063E" w:rsidRPr="00A87D10" w:rsidRDefault="0034063E" w:rsidP="00E655E3">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b/>
          <w:bCs/>
          <w:i/>
          <w:iCs/>
          <w:color w:val="595959" w:themeColor="text1" w:themeTint="A6"/>
          <w:sz w:val="28"/>
          <w:szCs w:val="28"/>
        </w:rPr>
        <w:t>при получении образования.</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При получении диплома о высшем профессиональном образовании со дня предоста</w:t>
      </w:r>
      <w:r w:rsidR="00E655E3" w:rsidRPr="00A87D10">
        <w:rPr>
          <w:rFonts w:ascii="Times New Roman CYR" w:hAnsi="Times New Roman CYR" w:cs="Times New Roman CYR"/>
          <w:color w:val="595959" w:themeColor="text1" w:themeTint="A6"/>
          <w:sz w:val="28"/>
          <w:szCs w:val="28"/>
        </w:rPr>
        <w:t>вления документа;</w:t>
      </w:r>
    </w:p>
    <w:p w:rsidR="0034063E" w:rsidRPr="00A87D10" w:rsidRDefault="0034063E" w:rsidP="00E655E3">
      <w:pPr>
        <w:numPr>
          <w:ilvl w:val="0"/>
          <w:numId w:val="11"/>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b/>
          <w:bCs/>
          <w:i/>
          <w:iCs/>
          <w:color w:val="595959" w:themeColor="text1" w:themeTint="A6"/>
          <w:sz w:val="28"/>
          <w:szCs w:val="28"/>
        </w:rPr>
        <w:t>при получении квалификационной категории</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 дня вынесения решения аттестационной комиссией. Педагогическим работникам, не изъявившим желания проходить аттестацию, в том числе по истечении срока действия квалификационной категории, должностной оклад устанавливается с учетом стажа их педагогической работы (работы по специальности) и образования.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3.1.7.</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При наступлении у работника права на изменение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w:t>
      </w:r>
      <w:r w:rsidR="00E655E3" w:rsidRPr="00A87D10">
        <w:rPr>
          <w:rFonts w:ascii="Times New Roman CYR" w:hAnsi="Times New Roman CYR" w:cs="Times New Roman CYR"/>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 производится со дня окончания отпуска или временной нетрудоспособности.</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3.1.8. Порядок и размеры компенсационных выплат определяются Положением о компенсационных выплатах работникам Муниципального бюджетного дошкольного образовательного учреждения «Детский сад комбинированного вида № 4 «Солнышко».</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p>
    <w:p w:rsidR="00045081"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3.1.9.</w:t>
      </w:r>
      <w:r w:rsidR="00045081" w:rsidRPr="00A87D10">
        <w:rPr>
          <w:rFonts w:ascii="Times New Roman" w:hAnsi="Times New Roman" w:cs="Times New Roman"/>
          <w:color w:val="595959" w:themeColor="text1" w:themeTint="A6"/>
          <w:sz w:val="28"/>
          <w:szCs w:val="28"/>
          <w:lang w:val="en-US"/>
        </w:rPr>
        <w:t>    </w:t>
      </w:r>
      <w:r w:rsidR="00045081" w:rsidRPr="00A87D10">
        <w:rPr>
          <w:rFonts w:ascii="Times New Roman" w:hAnsi="Times New Roman" w:cs="Times New Roman"/>
          <w:color w:val="595959" w:themeColor="text1" w:themeTint="A6"/>
          <w:sz w:val="28"/>
          <w:szCs w:val="28"/>
        </w:rPr>
        <w:t xml:space="preserve"> </w:t>
      </w:r>
      <w:r w:rsidR="00045081" w:rsidRPr="00A87D10">
        <w:rPr>
          <w:rFonts w:ascii="Times New Roman CYR" w:hAnsi="Times New Roman CYR" w:cs="Times New Roman CYR"/>
          <w:color w:val="595959" w:themeColor="text1" w:themeTint="A6"/>
          <w:sz w:val="28"/>
          <w:szCs w:val="28"/>
        </w:rPr>
        <w:t>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p>
    <w:p w:rsidR="0034063E" w:rsidRPr="00A87D10" w:rsidRDefault="00045081"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3.1.10</w:t>
      </w:r>
      <w:r w:rsidR="0034063E" w:rsidRPr="00A87D10">
        <w:rPr>
          <w:rFonts w:ascii="Times New Roman" w:hAnsi="Times New Roman" w:cs="Times New Roman"/>
          <w:color w:val="595959" w:themeColor="text1" w:themeTint="A6"/>
          <w:sz w:val="28"/>
          <w:szCs w:val="28"/>
        </w:rPr>
        <w:t>.</w:t>
      </w:r>
      <w:r w:rsidR="0034063E" w:rsidRPr="00A87D10">
        <w:rPr>
          <w:rFonts w:ascii="Times New Roman" w:hAnsi="Times New Roman" w:cs="Times New Roman"/>
          <w:color w:val="595959" w:themeColor="text1" w:themeTint="A6"/>
          <w:sz w:val="28"/>
          <w:szCs w:val="28"/>
          <w:lang w:val="en-US"/>
        </w:rPr>
        <w:t>    </w:t>
      </w:r>
      <w:r w:rsidR="0034063E" w:rsidRPr="00A87D10">
        <w:rPr>
          <w:rFonts w:ascii="Times New Roman CYR" w:hAnsi="Times New Roman CYR" w:cs="Times New Roman CYR"/>
          <w:color w:val="595959" w:themeColor="text1" w:themeTint="A6"/>
          <w:sz w:val="28"/>
          <w:szCs w:val="28"/>
        </w:rPr>
        <w:t>Стимулирующие выплаты</w:t>
      </w:r>
      <w:r w:rsidR="0034063E" w:rsidRPr="00A87D10">
        <w:rPr>
          <w:rFonts w:ascii="Times New Roman" w:hAnsi="Times New Roman" w:cs="Times New Roman"/>
          <w:color w:val="595959" w:themeColor="text1" w:themeTint="A6"/>
          <w:sz w:val="28"/>
          <w:szCs w:val="28"/>
          <w:lang w:val="en-US"/>
        </w:rPr>
        <w:t> </w:t>
      </w:r>
      <w:r w:rsidR="0034063E" w:rsidRPr="00A87D10">
        <w:rPr>
          <w:rFonts w:ascii="Times New Roman" w:hAnsi="Times New Roman" w:cs="Times New Roman"/>
          <w:color w:val="595959" w:themeColor="text1" w:themeTint="A6"/>
          <w:sz w:val="28"/>
          <w:szCs w:val="28"/>
        </w:rPr>
        <w:t xml:space="preserve"> </w:t>
      </w:r>
      <w:r w:rsidR="0034063E" w:rsidRPr="00A87D10">
        <w:rPr>
          <w:rFonts w:ascii="Times New Roman CYR" w:hAnsi="Times New Roman CYR" w:cs="Times New Roman CYR"/>
          <w:color w:val="595959" w:themeColor="text1" w:themeTint="A6"/>
          <w:sz w:val="28"/>
          <w:szCs w:val="28"/>
        </w:rPr>
        <w:t xml:space="preserve">производятся в соответствии с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 xml:space="preserve">Положением о стимулирующих выплатах работникам Муниципального бюджетного дошкольного образовательного учреждения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 xml:space="preserve">Детский сад комбинированного вида № 4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Солнышко</w:t>
      </w:r>
      <w:r w:rsidR="0034063E" w:rsidRPr="00A87D10">
        <w:rPr>
          <w:rFonts w:ascii="Times New Roman" w:hAnsi="Times New Roman" w:cs="Times New Roman"/>
          <w:color w:val="595959" w:themeColor="text1" w:themeTint="A6"/>
          <w:sz w:val="28"/>
          <w:szCs w:val="28"/>
        </w:rPr>
        <w:t>»</w:t>
      </w:r>
      <w:r w:rsidR="00E655E3"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w:t>
      </w:r>
      <w:r w:rsidR="00045081" w:rsidRPr="00A87D10">
        <w:rPr>
          <w:rFonts w:ascii="Times New Roman" w:hAnsi="Times New Roman" w:cs="Times New Roman"/>
          <w:color w:val="595959" w:themeColor="text1" w:themeTint="A6"/>
          <w:sz w:val="28"/>
          <w:szCs w:val="28"/>
        </w:rPr>
        <w:t>.1.11</w:t>
      </w:r>
      <w:r w:rsidRPr="00A87D10">
        <w:rPr>
          <w:rFonts w:ascii="Times New Roman" w:hAnsi="Times New Roman" w:cs="Times New Roman"/>
          <w:color w:val="595959" w:themeColor="text1" w:themeTint="A6"/>
          <w:sz w:val="28"/>
          <w:szCs w:val="28"/>
        </w:rPr>
        <w:t>.</w:t>
      </w:r>
      <w:r w:rsidR="00E655E3"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Заработная плата выплачивается работникам за текущий месяц не реже чем каждые полмесяца в дни, установленные Учредителем.</w:t>
      </w:r>
      <w:r w:rsidR="001800DF" w:rsidRPr="00A87D10">
        <w:rPr>
          <w:rFonts w:ascii="Times New Roman CYR" w:hAnsi="Times New Roman CYR" w:cs="Times New Roman CYR"/>
          <w:color w:val="595959" w:themeColor="text1" w:themeTint="A6"/>
          <w:sz w:val="28"/>
          <w:szCs w:val="28"/>
        </w:rPr>
        <w:t xml:space="preserve"> Дни выплаты заработной платы  7 и 22</w:t>
      </w:r>
      <w:r w:rsidRPr="00A87D10">
        <w:rPr>
          <w:rFonts w:ascii="Times New Roman CYR" w:hAnsi="Times New Roman CYR" w:cs="Times New Roman CYR"/>
          <w:color w:val="595959" w:themeColor="text1" w:themeTint="A6"/>
          <w:sz w:val="28"/>
          <w:szCs w:val="28"/>
        </w:rPr>
        <w:t xml:space="preserve"> число.</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3.1.12. В соответствии с ч. 8 ст.136 Трудового кодекса Российской Федерации, при совпадении дня выплаты с выходным или нерабочим праздничным днем, выплата заработной платы производится накануне этого дня.</w:t>
      </w:r>
    </w:p>
    <w:p w:rsidR="0034063E" w:rsidRPr="00A87D10" w:rsidRDefault="00045081"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3.1.13</w:t>
      </w:r>
      <w:r w:rsidR="0034063E" w:rsidRPr="00A87D10">
        <w:rPr>
          <w:rFonts w:ascii="Times New Roman" w:hAnsi="Times New Roman" w:cs="Times New Roman"/>
          <w:color w:val="595959" w:themeColor="text1" w:themeTint="A6"/>
          <w:sz w:val="28"/>
          <w:szCs w:val="28"/>
        </w:rPr>
        <w:t>.</w:t>
      </w:r>
      <w:r w:rsidR="0034063E" w:rsidRPr="00A87D10">
        <w:rPr>
          <w:rFonts w:ascii="Times New Roman" w:hAnsi="Times New Roman" w:cs="Times New Roman"/>
          <w:color w:val="595959" w:themeColor="text1" w:themeTint="A6"/>
          <w:sz w:val="28"/>
          <w:szCs w:val="28"/>
          <w:lang w:val="en-US"/>
        </w:rPr>
        <w:t>    </w:t>
      </w:r>
      <w:r w:rsidR="0034063E" w:rsidRPr="00A87D10">
        <w:rPr>
          <w:rFonts w:ascii="Times New Roman CYR" w:hAnsi="Times New Roman CYR" w:cs="Times New Roman CYR"/>
          <w:color w:val="595959" w:themeColor="text1" w:themeTint="A6"/>
          <w:sz w:val="28"/>
          <w:szCs w:val="28"/>
        </w:rPr>
        <w:t>Ответственность за своевременность и правильность определения размеров и выплаты заработной платы несёт заведующий МБДОУ д</w:t>
      </w:r>
      <w:r w:rsidR="00C8788B" w:rsidRPr="00A87D10">
        <w:rPr>
          <w:rFonts w:ascii="Times New Roman CYR" w:hAnsi="Times New Roman CYR" w:cs="Times New Roman CYR"/>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 xml:space="preserve">с № 4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Солнышко</w:t>
      </w:r>
      <w:r w:rsidR="0034063E" w:rsidRPr="00A87D10">
        <w:rPr>
          <w:rFonts w:ascii="Times New Roman" w:hAnsi="Times New Roman" w:cs="Times New Roman"/>
          <w:color w:val="595959" w:themeColor="text1" w:themeTint="A6"/>
          <w:sz w:val="28"/>
          <w:szCs w:val="28"/>
        </w:rPr>
        <w:t>».</w:t>
      </w:r>
    </w:p>
    <w:p w:rsidR="0034063E"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3.1.14</w:t>
      </w:r>
      <w:r w:rsidR="0034063E" w:rsidRPr="00A87D10">
        <w:rPr>
          <w:rFonts w:ascii="Times New Roman" w:hAnsi="Times New Roman" w:cs="Times New Roman"/>
          <w:color w:val="595959" w:themeColor="text1" w:themeTint="A6"/>
          <w:sz w:val="28"/>
          <w:szCs w:val="28"/>
        </w:rPr>
        <w:t xml:space="preserve">. </w:t>
      </w:r>
      <w:r w:rsidR="0034063E" w:rsidRPr="00A87D10">
        <w:rPr>
          <w:rFonts w:ascii="Times New Roman" w:hAnsi="Times New Roman" w:cs="Times New Roman"/>
          <w:color w:val="595959" w:themeColor="text1" w:themeTint="A6"/>
          <w:sz w:val="28"/>
          <w:szCs w:val="28"/>
          <w:lang w:val="en-US"/>
        </w:rPr>
        <w:t>  </w:t>
      </w:r>
      <w:r w:rsidR="0034063E" w:rsidRPr="00A87D10">
        <w:rPr>
          <w:rFonts w:ascii="Times New Roman" w:hAnsi="Times New Roman" w:cs="Times New Roman"/>
          <w:color w:val="595959" w:themeColor="text1" w:themeTint="A6"/>
          <w:sz w:val="28"/>
          <w:szCs w:val="28"/>
        </w:rPr>
        <w:t xml:space="preserve"> </w:t>
      </w:r>
      <w:r w:rsidR="0034063E" w:rsidRPr="00A87D10">
        <w:rPr>
          <w:rFonts w:ascii="Times New Roman CYR" w:hAnsi="Times New Roman CYR" w:cs="Times New Roman CYR"/>
          <w:color w:val="595959" w:themeColor="text1" w:themeTint="A6"/>
          <w:sz w:val="28"/>
          <w:szCs w:val="28"/>
        </w:rPr>
        <w:t>В соответствии со ст. 142 ТК РФ в с</w:t>
      </w:r>
      <w:r w:rsidR="0051793E" w:rsidRPr="00A87D10">
        <w:rPr>
          <w:rFonts w:ascii="Times New Roman CYR" w:hAnsi="Times New Roman CYR" w:cs="Times New Roman CYR"/>
          <w:color w:val="595959" w:themeColor="text1" w:themeTint="A6"/>
          <w:sz w:val="28"/>
          <w:szCs w:val="28"/>
        </w:rPr>
        <w:t xml:space="preserve">лучае задержки заработной платы </w:t>
      </w:r>
      <w:r w:rsidR="0034063E" w:rsidRPr="00A87D10">
        <w:rPr>
          <w:rFonts w:ascii="Times New Roman CYR" w:hAnsi="Times New Roman CYR" w:cs="Times New Roman CYR"/>
          <w:color w:val="595959" w:themeColor="text1" w:themeTint="A6"/>
          <w:sz w:val="28"/>
          <w:szCs w:val="28"/>
        </w:rPr>
        <w:t>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w:hAnsi="Times New Roman" w:cs="Times New Roman"/>
          <w:i/>
          <w:iCs/>
          <w:color w:val="595959" w:themeColor="text1" w:themeTint="A6"/>
          <w:sz w:val="28"/>
          <w:szCs w:val="28"/>
        </w:rPr>
        <w:t xml:space="preserve">3.2. </w:t>
      </w:r>
      <w:r w:rsidRPr="00A87D10">
        <w:rPr>
          <w:rFonts w:ascii="Times New Roman CYR" w:hAnsi="Times New Roman CYR" w:cs="Times New Roman CYR"/>
          <w:i/>
          <w:iCs/>
          <w:color w:val="595959" w:themeColor="text1" w:themeTint="A6"/>
          <w:sz w:val="28"/>
          <w:szCs w:val="28"/>
        </w:rPr>
        <w:t>Работодатель обязуется обеспечивать:</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3.2.1.</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Извещение в письменной форме каждо</w:t>
      </w:r>
      <w:r w:rsidR="0051793E" w:rsidRPr="00A87D10">
        <w:rPr>
          <w:rFonts w:ascii="Times New Roman CYR" w:hAnsi="Times New Roman CYR" w:cs="Times New Roman CYR"/>
          <w:color w:val="595959" w:themeColor="text1" w:themeTint="A6"/>
          <w:sz w:val="28"/>
          <w:szCs w:val="28"/>
        </w:rPr>
        <w:t xml:space="preserve">го работника о составных частях </w:t>
      </w:r>
      <w:r w:rsidRPr="00A87D10">
        <w:rPr>
          <w:rFonts w:ascii="Times New Roman CYR" w:hAnsi="Times New Roman CYR" w:cs="Times New Roman CYR"/>
          <w:color w:val="595959" w:themeColor="text1" w:themeTint="A6"/>
          <w:sz w:val="28"/>
          <w:szCs w:val="28"/>
        </w:rPr>
        <w:t>его заработной платы, размерах и основаниях произведенных удержаний, а также об общей денежной сумме, подлежащей выплате.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3.2.2.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Выплату отпускных не позднее</w:t>
      </w:r>
      <w:r w:rsidR="00E655E3" w:rsidRPr="00A87D10">
        <w:rPr>
          <w:rFonts w:ascii="Times New Roman CYR" w:hAnsi="Times New Roman CYR" w:cs="Times New Roman CYR"/>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 чем за три дня до начала отпуска, выплаты при увольнении - в последний день работы.</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3.2.3.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Расходование средств стимулирующего фонда в соответст</w:t>
      </w:r>
      <w:r w:rsidR="00C8788B" w:rsidRPr="00A87D10">
        <w:rPr>
          <w:rFonts w:ascii="Times New Roman CYR" w:hAnsi="Times New Roman CYR" w:cs="Times New Roman CYR"/>
          <w:color w:val="595959" w:themeColor="text1" w:themeTint="A6"/>
          <w:sz w:val="28"/>
          <w:szCs w:val="28"/>
        </w:rPr>
        <w:t>вии с локальными актами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3.2.4.</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Оплату времени простоя не по вине работодателя   - в размере не менее двух третьей средней заработной платы работника.</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 Время простоя по причинам, не зависящим от работодателя и работника – в размере не менее двух третей тарифной ставки, оклада  (должностного оклада), рассчитанных пропорционально времени простоя.</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Время простоя по вине работника не оплачивается.</w:t>
      </w:r>
    </w:p>
    <w:p w:rsidR="00045081" w:rsidRPr="00A87D10" w:rsidRDefault="00045081"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3.2.5. Оплата труда работников, занятых на работах с вредными и (или) опасными условиями труда, устанавливается в соответствии со статьёй  147 </w:t>
      </w:r>
      <w:r w:rsidRPr="00A87D10">
        <w:rPr>
          <w:rFonts w:ascii="Times New Roman CYR" w:hAnsi="Times New Roman CYR" w:cs="Times New Roman CYR"/>
          <w:color w:val="595959" w:themeColor="text1" w:themeTint="A6"/>
          <w:sz w:val="28"/>
          <w:szCs w:val="28"/>
        </w:rPr>
        <w:lastRenderedPageBreak/>
        <w:t xml:space="preserve">Трудового кодекса Российской Федерации, локальными актами МБДОУ д/с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Повышение заработной платы по указанным основаниям производится с учетом специальной оценки условий труда.</w:t>
      </w:r>
    </w:p>
    <w:p w:rsidR="00045081" w:rsidRPr="00A87D10" w:rsidRDefault="00045081" w:rsidP="00053395">
      <w:pPr>
        <w:autoSpaceDE w:val="0"/>
        <w:autoSpaceDN w:val="0"/>
        <w:adjustRightInd w:val="0"/>
        <w:spacing w:after="120"/>
        <w:jc w:val="both"/>
        <w:rPr>
          <w:rFonts w:ascii="Times New Roman" w:hAnsi="Times New Roman" w:cs="Times New Roman"/>
          <w:color w:val="595959" w:themeColor="text1" w:themeTint="A6"/>
          <w:sz w:val="28"/>
          <w:szCs w:val="28"/>
        </w:rPr>
      </w:pP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3.2.6.</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Выплату работникам надбавки в разме</w:t>
      </w:r>
      <w:r w:rsidR="0051793E" w:rsidRPr="00A87D10">
        <w:rPr>
          <w:rFonts w:ascii="Times New Roman CYR" w:hAnsi="Times New Roman CYR" w:cs="Times New Roman CYR"/>
          <w:color w:val="595959" w:themeColor="text1" w:themeTint="A6"/>
          <w:sz w:val="28"/>
          <w:szCs w:val="28"/>
        </w:rPr>
        <w:t xml:space="preserve">ре 35% тарифной ставки (оклада) </w:t>
      </w:r>
      <w:r w:rsidRPr="00A87D10">
        <w:rPr>
          <w:rFonts w:ascii="Times New Roman CYR" w:hAnsi="Times New Roman CYR" w:cs="Times New Roman CYR"/>
          <w:color w:val="595959" w:themeColor="text1" w:themeTint="A6"/>
          <w:sz w:val="28"/>
          <w:szCs w:val="28"/>
        </w:rPr>
        <w:t xml:space="preserve">за работу в ночное время (с 22:00 до 6:00) устанавливаются в соответствии с локальными актами МБДОУ д/с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r w:rsidR="00E655E3" w:rsidRPr="00A87D10">
        <w:rPr>
          <w:rFonts w:ascii="Times New Roman" w:hAnsi="Times New Roman" w:cs="Times New Roman"/>
          <w:color w:val="595959" w:themeColor="text1" w:themeTint="A6"/>
          <w:sz w:val="28"/>
          <w:szCs w:val="28"/>
        </w:rPr>
        <w:t>.</w:t>
      </w:r>
    </w:p>
    <w:p w:rsidR="0034063E" w:rsidRPr="00A87D10" w:rsidRDefault="00045081"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3.2.7</w:t>
      </w:r>
      <w:r w:rsidR="0034063E" w:rsidRPr="00A87D10">
        <w:rPr>
          <w:rFonts w:ascii="Times New Roman" w:hAnsi="Times New Roman" w:cs="Times New Roman"/>
          <w:color w:val="595959" w:themeColor="text1" w:themeTint="A6"/>
          <w:sz w:val="28"/>
          <w:szCs w:val="28"/>
        </w:rPr>
        <w:t>.</w:t>
      </w:r>
      <w:r w:rsidR="0034063E" w:rsidRPr="00A87D10">
        <w:rPr>
          <w:rFonts w:ascii="Times New Roman" w:hAnsi="Times New Roman" w:cs="Times New Roman"/>
          <w:color w:val="595959" w:themeColor="text1" w:themeTint="A6"/>
          <w:sz w:val="28"/>
          <w:szCs w:val="28"/>
          <w:lang w:val="en-US"/>
        </w:rPr>
        <w:t>  </w:t>
      </w:r>
      <w:r w:rsidR="0034063E" w:rsidRPr="00A87D10">
        <w:rPr>
          <w:rFonts w:ascii="Times New Roman" w:hAnsi="Times New Roman" w:cs="Times New Roman"/>
          <w:color w:val="595959" w:themeColor="text1" w:themeTint="A6"/>
          <w:sz w:val="28"/>
          <w:szCs w:val="28"/>
        </w:rPr>
        <w:t xml:space="preserve"> </w:t>
      </w:r>
      <w:r w:rsidR="0034063E" w:rsidRPr="00A87D10">
        <w:rPr>
          <w:rFonts w:ascii="Times New Roman CYR" w:hAnsi="Times New Roman CYR" w:cs="Times New Roman CYR"/>
          <w:color w:val="595959" w:themeColor="text1" w:themeTint="A6"/>
          <w:sz w:val="28"/>
          <w:szCs w:val="28"/>
        </w:rPr>
        <w:t>Совместным решением работодателя и выборн</w:t>
      </w:r>
      <w:r w:rsidR="0051793E" w:rsidRPr="00A87D10">
        <w:rPr>
          <w:rFonts w:ascii="Times New Roman CYR" w:hAnsi="Times New Roman CYR" w:cs="Times New Roman CYR"/>
          <w:color w:val="595959" w:themeColor="text1" w:themeTint="A6"/>
          <w:sz w:val="28"/>
          <w:szCs w:val="28"/>
        </w:rPr>
        <w:t xml:space="preserve">ого профсоюзного органа </w:t>
      </w:r>
      <w:r w:rsidR="00C8788B" w:rsidRPr="00A87D10">
        <w:rPr>
          <w:rFonts w:ascii="Times New Roman CYR" w:hAnsi="Times New Roman CYR" w:cs="Times New Roman CYR"/>
          <w:color w:val="595959" w:themeColor="text1" w:themeTint="A6"/>
          <w:sz w:val="28"/>
          <w:szCs w:val="28"/>
        </w:rPr>
        <w:t>МБДОУ д/</w:t>
      </w:r>
      <w:r w:rsidR="0034063E" w:rsidRPr="00A87D10">
        <w:rPr>
          <w:rFonts w:ascii="Times New Roman CYR" w:hAnsi="Times New Roman CYR" w:cs="Times New Roman CYR"/>
          <w:color w:val="595959" w:themeColor="text1" w:themeTint="A6"/>
          <w:sz w:val="28"/>
          <w:szCs w:val="28"/>
        </w:rPr>
        <w:t xml:space="preserve">с № 4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Солнышко</w:t>
      </w:r>
      <w:r w:rsidR="0034063E" w:rsidRPr="00A87D10">
        <w:rPr>
          <w:rFonts w:ascii="Times New Roman" w:hAnsi="Times New Roman" w:cs="Times New Roman"/>
          <w:color w:val="595959" w:themeColor="text1" w:themeTint="A6"/>
          <w:sz w:val="28"/>
          <w:szCs w:val="28"/>
        </w:rPr>
        <w:t xml:space="preserve">»  </w:t>
      </w:r>
      <w:r w:rsidR="0034063E" w:rsidRPr="00A87D10">
        <w:rPr>
          <w:rFonts w:ascii="Times New Roman CYR" w:hAnsi="Times New Roman CYR" w:cs="Times New Roman CYR"/>
          <w:color w:val="595959" w:themeColor="text1" w:themeTint="A6"/>
          <w:sz w:val="28"/>
          <w:szCs w:val="28"/>
        </w:rPr>
        <w:t xml:space="preserve">средства, могут быть направлены на премирование работников за выполненную работу, в соответствии с локальными актами МБДОУ д/с № 4 </w:t>
      </w:r>
      <w:r w:rsidR="0034063E" w:rsidRPr="00A87D10">
        <w:rPr>
          <w:rFonts w:ascii="Times New Roman" w:hAnsi="Times New Roman" w:cs="Times New Roman"/>
          <w:color w:val="595959" w:themeColor="text1" w:themeTint="A6"/>
          <w:sz w:val="28"/>
          <w:szCs w:val="28"/>
        </w:rPr>
        <w:t>«</w:t>
      </w:r>
      <w:r w:rsidR="0034063E" w:rsidRPr="00A87D10">
        <w:rPr>
          <w:rFonts w:ascii="Times New Roman CYR" w:hAnsi="Times New Roman CYR" w:cs="Times New Roman CYR"/>
          <w:color w:val="595959" w:themeColor="text1" w:themeTint="A6"/>
          <w:sz w:val="28"/>
          <w:szCs w:val="28"/>
        </w:rPr>
        <w:t>Солнышко</w:t>
      </w:r>
      <w:r w:rsidR="0034063E" w:rsidRPr="00A87D10">
        <w:rPr>
          <w:rFonts w:ascii="Times New Roman" w:hAnsi="Times New Roman" w:cs="Times New Roman"/>
          <w:color w:val="595959" w:themeColor="text1" w:themeTint="A6"/>
          <w:sz w:val="28"/>
          <w:szCs w:val="28"/>
        </w:rPr>
        <w:t>»</w:t>
      </w:r>
      <w:r w:rsidR="00E655E3" w:rsidRPr="00A87D10">
        <w:rPr>
          <w:rFonts w:ascii="Times New Roman" w:hAnsi="Times New Roman" w:cs="Times New Roman"/>
          <w:color w:val="595959" w:themeColor="text1" w:themeTint="A6"/>
          <w:sz w:val="28"/>
          <w:szCs w:val="28"/>
        </w:rPr>
        <w:t>.</w:t>
      </w:r>
    </w:p>
    <w:p w:rsidR="00E655E3"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3.3.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i/>
          <w:iCs/>
          <w:color w:val="595959" w:themeColor="text1" w:themeTint="A6"/>
          <w:sz w:val="28"/>
          <w:szCs w:val="28"/>
        </w:rPr>
        <w:t>Профсоюз</w:t>
      </w:r>
      <w:r w:rsidRPr="00A87D10">
        <w:rPr>
          <w:rFonts w:ascii="Times New Roman CYR" w:hAnsi="Times New Roman CYR" w:cs="Times New Roman CYR"/>
          <w:color w:val="595959" w:themeColor="text1" w:themeTint="A6"/>
          <w:sz w:val="28"/>
          <w:szCs w:val="28"/>
        </w:rPr>
        <w:t>:</w:t>
      </w:r>
      <w:r w:rsidRPr="00A87D10">
        <w:rPr>
          <w:rFonts w:ascii="Times New Roman" w:hAnsi="Times New Roman" w:cs="Times New Roman"/>
          <w:color w:val="595959" w:themeColor="text1" w:themeTint="A6"/>
          <w:sz w:val="28"/>
          <w:szCs w:val="28"/>
          <w:lang w:val="en-US"/>
        </w:rPr>
        <w:t> </w:t>
      </w:r>
    </w:p>
    <w:p w:rsidR="0034063E" w:rsidRPr="00A87D10" w:rsidRDefault="00E655E3" w:rsidP="00E655E3">
      <w:pPr>
        <w:pStyle w:val="a3"/>
        <w:numPr>
          <w:ilvl w:val="0"/>
          <w:numId w:val="12"/>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w:t>
      </w:r>
      <w:r w:rsidR="0034063E" w:rsidRPr="00A87D10">
        <w:rPr>
          <w:rFonts w:ascii="Times New Roman CYR" w:hAnsi="Times New Roman CYR" w:cs="Times New Roman CYR"/>
          <w:color w:val="595959" w:themeColor="text1" w:themeTint="A6"/>
          <w:sz w:val="28"/>
          <w:szCs w:val="28"/>
        </w:rPr>
        <w:t>ринимает участие в работе тарифно-квалификационной комиссии, разработке локальных нормативных докуме</w:t>
      </w:r>
      <w:r w:rsidRPr="00A87D10">
        <w:rPr>
          <w:rFonts w:ascii="Times New Roman CYR" w:hAnsi="Times New Roman CYR" w:cs="Times New Roman CYR"/>
          <w:color w:val="595959" w:themeColor="text1" w:themeTint="A6"/>
          <w:sz w:val="28"/>
          <w:szCs w:val="28"/>
        </w:rPr>
        <w:t>нтов учреждения по оплате труда;</w:t>
      </w:r>
    </w:p>
    <w:p w:rsidR="0034063E" w:rsidRPr="00A87D10" w:rsidRDefault="00E655E3" w:rsidP="00E655E3">
      <w:pPr>
        <w:pStyle w:val="a3"/>
        <w:numPr>
          <w:ilvl w:val="0"/>
          <w:numId w:val="12"/>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w:t>
      </w:r>
      <w:r w:rsidR="0034063E" w:rsidRPr="00A87D10">
        <w:rPr>
          <w:rFonts w:ascii="Times New Roman CYR" w:hAnsi="Times New Roman CYR" w:cs="Times New Roman CYR"/>
          <w:color w:val="595959" w:themeColor="text1" w:themeTint="A6"/>
          <w:sz w:val="28"/>
          <w:szCs w:val="28"/>
        </w:rPr>
        <w:t>существляет общественный контроль соблюдения правовых норм по опла</w:t>
      </w:r>
      <w:r w:rsidR="0034063E" w:rsidRPr="00A87D10">
        <w:rPr>
          <w:rFonts w:ascii="Times New Roman" w:hAnsi="Times New Roman" w:cs="Times New Roman"/>
          <w:color w:val="595959" w:themeColor="text1" w:themeTint="A6"/>
          <w:sz w:val="28"/>
          <w:szCs w:val="28"/>
        </w:rPr>
        <w:softHyphen/>
      </w:r>
      <w:r w:rsidR="0034063E" w:rsidRPr="00A87D10">
        <w:rPr>
          <w:rFonts w:ascii="Times New Roman CYR" w:hAnsi="Times New Roman CYR" w:cs="Times New Roman CYR"/>
          <w:color w:val="595959" w:themeColor="text1" w:themeTint="A6"/>
          <w:sz w:val="28"/>
          <w:szCs w:val="28"/>
        </w:rPr>
        <w:t>те труда, выплаты своевременно и в полном объ</w:t>
      </w:r>
      <w:r w:rsidRPr="00A87D10">
        <w:rPr>
          <w:rFonts w:ascii="Times New Roman CYR" w:hAnsi="Times New Roman CYR" w:cs="Times New Roman CYR"/>
          <w:color w:val="595959" w:themeColor="text1" w:themeTint="A6"/>
          <w:sz w:val="28"/>
          <w:szCs w:val="28"/>
        </w:rPr>
        <w:t>еме заработной платы работникам;</w:t>
      </w:r>
    </w:p>
    <w:p w:rsidR="0034063E" w:rsidRPr="00A87D10" w:rsidRDefault="00E655E3" w:rsidP="00E655E3">
      <w:pPr>
        <w:pStyle w:val="a3"/>
        <w:numPr>
          <w:ilvl w:val="0"/>
          <w:numId w:val="12"/>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п</w:t>
      </w:r>
      <w:r w:rsidR="0034063E" w:rsidRPr="00A87D10">
        <w:rPr>
          <w:rFonts w:ascii="Times New Roman CYR" w:hAnsi="Times New Roman CYR" w:cs="Times New Roman CYR"/>
          <w:color w:val="595959" w:themeColor="text1" w:themeTint="A6"/>
          <w:sz w:val="28"/>
          <w:szCs w:val="28"/>
        </w:rPr>
        <w:t>редставляет и защищает трудовые пр</w:t>
      </w:r>
      <w:r w:rsidR="0051793E" w:rsidRPr="00A87D10">
        <w:rPr>
          <w:rFonts w:ascii="Times New Roman CYR" w:hAnsi="Times New Roman CYR" w:cs="Times New Roman CYR"/>
          <w:color w:val="595959" w:themeColor="text1" w:themeTint="A6"/>
          <w:sz w:val="28"/>
          <w:szCs w:val="28"/>
        </w:rPr>
        <w:t xml:space="preserve">ава членов профсоюза в комиссии </w:t>
      </w:r>
      <w:r w:rsidR="0034063E" w:rsidRPr="00A87D10">
        <w:rPr>
          <w:rFonts w:ascii="Times New Roman CYR" w:hAnsi="Times New Roman CYR" w:cs="Times New Roman CYR"/>
          <w:color w:val="595959" w:themeColor="text1" w:themeTint="A6"/>
          <w:sz w:val="28"/>
          <w:szCs w:val="28"/>
        </w:rPr>
        <w:t>по трудовым спорам и суде.</w:t>
      </w: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4. </w:t>
      </w:r>
      <w:r w:rsidRPr="00A87D10">
        <w:rPr>
          <w:rFonts w:ascii="Times New Roman CYR" w:hAnsi="Times New Roman CYR" w:cs="Times New Roman CYR"/>
          <w:b/>
          <w:bCs/>
          <w:color w:val="595959" w:themeColor="text1" w:themeTint="A6"/>
          <w:sz w:val="28"/>
          <w:szCs w:val="28"/>
        </w:rPr>
        <w:t>Рабочее время и время отдыха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4.1.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Стороны пришли к соглашению о том, что:</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4.1.1.</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 xml:space="preserve">Рабочее время работников определяется Правилами внутреннего трудового распорядка учреждения, графиком работы, утвержденным работодателем по согласованию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4.1.2.</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Для педагогических работников</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и женщин учреждения устанавливается сокращенная продолжительность рабочего времени – не более 36 часов в неделю, </w:t>
      </w:r>
      <w:r w:rsidR="00E655E3" w:rsidRPr="00A87D10">
        <w:rPr>
          <w:rFonts w:ascii="Times New Roman CYR" w:hAnsi="Times New Roman CYR" w:cs="Times New Roman CYR"/>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7,2 часа в день за ставку заработной платы  по основной работе, мужчинам – 40 часов в неделю.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4.1.3.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Неполное рабочее время – неполный рабочий день или неполная рабочая неделя устанавливаются в следующих случаях:</w:t>
      </w:r>
    </w:p>
    <w:p w:rsidR="0034063E" w:rsidRPr="00A87D10" w:rsidRDefault="0034063E" w:rsidP="00053395">
      <w:pPr>
        <w:pStyle w:val="a3"/>
        <w:numPr>
          <w:ilvl w:val="0"/>
          <w:numId w:val="3"/>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по соглашению между работником и работодателем;</w:t>
      </w:r>
    </w:p>
    <w:p w:rsidR="0034063E" w:rsidRPr="00A87D10" w:rsidRDefault="0034063E" w:rsidP="00E655E3">
      <w:pPr>
        <w:pStyle w:val="a3"/>
        <w:numPr>
          <w:ilvl w:val="0"/>
          <w:numId w:val="3"/>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по просьбе беременной женщины, одного из родителей (опекуна, попечителя), имеющего ребенка в возрасте до 14 лет (ребенка-инвалида до восемнадцати лет), а также лица, осуществляющие уход за больным членом семьи в соответствии с медицинским заключением, выданном в порядке, установленном федеральными законами.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4.1.4.</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4.1.5.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имеющих детей в возрасте до 3 лет.</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4.1.6.</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Привлечение работников учреждения к выполнению работы, не</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дополнительной оплатой в порядке, предусмотренном Положением об оплате труда работников Муниципального бюджетного дошкольного образовательного учреждения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Детский сад комбинированного вида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4.1.7.</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4.1.8.</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4.1.9.</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Отпуска могут предоставляться в течение всего календарного года,</w:t>
      </w:r>
      <w:r w:rsidRPr="00A87D10">
        <w:rPr>
          <w:rFonts w:ascii="Times New Roman" w:hAnsi="Times New Roman" w:cs="Times New Roman"/>
          <w:i/>
          <w:iCs/>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но без</w:t>
      </w:r>
      <w:r w:rsidRPr="00A87D10">
        <w:rPr>
          <w:rFonts w:ascii="Times New Roman" w:hAnsi="Times New Roman" w:cs="Times New Roman"/>
          <w:b/>
          <w:bCs/>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нарушения нормального</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хода работы дошкольного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4.1.10.</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w:t>
      </w:r>
      <w:r w:rsidRPr="00A87D10">
        <w:rPr>
          <w:rFonts w:ascii="Times New Roman" w:hAnsi="Times New Roman" w:cs="Times New Roman"/>
          <w:i/>
          <w:iCs/>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случаях:</w:t>
      </w:r>
    </w:p>
    <w:p w:rsidR="0034063E" w:rsidRPr="00A87D10" w:rsidRDefault="0034063E" w:rsidP="00053395">
      <w:pPr>
        <w:pStyle w:val="a3"/>
        <w:numPr>
          <w:ilvl w:val="0"/>
          <w:numId w:val="4"/>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временной нетрудоспособности работника;</w:t>
      </w:r>
    </w:p>
    <w:p w:rsidR="0034063E" w:rsidRPr="00A87D10" w:rsidRDefault="0034063E" w:rsidP="00053395">
      <w:pPr>
        <w:pStyle w:val="a3"/>
        <w:numPr>
          <w:ilvl w:val="0"/>
          <w:numId w:val="4"/>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4063E" w:rsidRPr="00A87D10" w:rsidRDefault="0034063E" w:rsidP="00053395">
      <w:pPr>
        <w:pStyle w:val="a3"/>
        <w:numPr>
          <w:ilvl w:val="0"/>
          <w:numId w:val="4"/>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w:t>
      </w:r>
      <w:r w:rsidRPr="00A87D10">
        <w:rPr>
          <w:rFonts w:ascii="Times New Roman" w:hAnsi="Times New Roman" w:cs="Times New Roman"/>
          <w:i/>
          <w:iCs/>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других</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случаях,</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предусмотренных</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трудовым</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законодательством,</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локальными нормативными актами.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4.1.11.</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Очередной отпуск работникам, имеющим детей-выпускников</w:t>
      </w:r>
      <w:r w:rsidRPr="00A87D10">
        <w:rPr>
          <w:rFonts w:ascii="Times New Roman CYR" w:hAnsi="Times New Roman CYR" w:cs="Times New Roman CYR"/>
          <w:b/>
          <w:bCs/>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9, 11 классов предоставляется на основании письменного заявления работника</w:t>
      </w:r>
      <w:r w:rsidRPr="00A87D10">
        <w:rPr>
          <w:rFonts w:ascii="Times New Roman CYR" w:hAnsi="Times New Roman CYR" w:cs="Times New Roman CYR"/>
          <w:b/>
          <w:bCs/>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после окончания последнего экзамена.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4.1.12.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Компенсация выплачивается в конце календарного года при наличии экономии фонда заработной платы.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4.2. </w:t>
      </w:r>
      <w:r w:rsidRPr="00A87D10">
        <w:rPr>
          <w:rFonts w:ascii="Times New Roman CYR" w:hAnsi="Times New Roman CYR" w:cs="Times New Roman CYR"/>
          <w:i/>
          <w:iCs/>
          <w:color w:val="595959" w:themeColor="text1" w:themeTint="A6"/>
          <w:sz w:val="28"/>
          <w:szCs w:val="28"/>
        </w:rPr>
        <w:t>Работодатель обязуется</w:t>
      </w:r>
      <w:r w:rsidRPr="00A87D10">
        <w:rPr>
          <w:rFonts w:ascii="Times New Roman CYR" w:hAnsi="Times New Roman CYR" w:cs="Times New Roman CYR"/>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4.2.1.</w:t>
      </w:r>
      <w:r w:rsidRPr="00A87D10">
        <w:rPr>
          <w:rFonts w:ascii="Times New Roman" w:hAnsi="Times New Roman" w:cs="Times New Roman"/>
          <w:color w:val="595959" w:themeColor="text1" w:themeTint="A6"/>
          <w:sz w:val="28"/>
          <w:szCs w:val="28"/>
          <w:lang w:val="en-US"/>
        </w:rPr>
        <w:t>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По письменному заявлению предоставлять работникам отпуск без сохранения</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заработной платы:</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 рождении ребенка в семье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для сопровождения детей младшего школьного возраста в школу – до 14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 связи с переездом на новое место жительства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для проводов детей в армию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 случае свадьбы работника (детей работника)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на похороны близких работников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не освобожденному председателю первичной профсоюзной организации и членам профкома - до 5 календарных дней;</w:t>
      </w:r>
    </w:p>
    <w:p w:rsidR="0034063E" w:rsidRPr="00A87D10" w:rsidRDefault="0034063E" w:rsidP="00053395">
      <w:pPr>
        <w:pStyle w:val="a3"/>
        <w:numPr>
          <w:ilvl w:val="0"/>
          <w:numId w:val="5"/>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по состоянию здоровья – до 1 месяца.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По письменному заявлению предоставлять работникам отпуск с сохранением заработной платы:</w:t>
      </w:r>
    </w:p>
    <w:p w:rsidR="0034063E" w:rsidRPr="00A87D10" w:rsidRDefault="0034063E" w:rsidP="00053395">
      <w:pPr>
        <w:pStyle w:val="a3"/>
        <w:numPr>
          <w:ilvl w:val="0"/>
          <w:numId w:val="6"/>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 поступлении ребенка в 1-ый класс – 1 день</w:t>
      </w:r>
    </w:p>
    <w:p w:rsidR="0034063E" w:rsidRPr="00A87D10" w:rsidRDefault="0034063E" w:rsidP="00053395">
      <w:pPr>
        <w:pStyle w:val="a3"/>
        <w:numPr>
          <w:ilvl w:val="0"/>
          <w:numId w:val="6"/>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lastRenderedPageBreak/>
        <w:t>выпускные классы (9-11 класс) – 1 день</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Дни отпуска без сохранения заработной платы используются по желанию работника полностью или по частям и могут присоединяться по соглашению сторон к очередному отпуску.</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Работнику для ухода за детьми-инвалидами по его письменному заявлению предоставляются четыре дополнительных оплачиваемых выходных дня в месяц, которые могут</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быть использованы одним из супругов либо разделены ими</w:t>
      </w:r>
      <w:r w:rsidRPr="00A87D10">
        <w:rPr>
          <w:rFonts w:ascii="Times New Roman" w:hAnsi="Times New Roman" w:cs="Times New Roman"/>
          <w:i/>
          <w:iCs/>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между собой по их усмотрению. Оплата каждого дополнительного выходного дня производится в размере и порядке, установленном федеральными законами.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Время перерыва для отдыха и питания работников, графики сменности, работы в выходные и нерабочие праздничные дни устанавливаются Правилами внутреннего трудового распорядка.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Работодатель обеспечивает педагогическим работникам возможность отдыха и приема пищи в рабочее время одновременно с воспитанниками. Время отдыха и питания других работников устанавливается Правилами внутреннего трудового распорядка и не должно быть менее 30 минут.</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4.2.3.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Профсоюз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547CF0" w:rsidRPr="00A87D10" w:rsidRDefault="00547CF0"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p>
    <w:p w:rsidR="0034063E" w:rsidRPr="00A87D10" w:rsidRDefault="0051793E" w:rsidP="00053395">
      <w:pPr>
        <w:autoSpaceDE w:val="0"/>
        <w:autoSpaceDN w:val="0"/>
        <w:adjustRightInd w:val="0"/>
        <w:spacing w:after="0"/>
        <w:rPr>
          <w:rFonts w:ascii="Times New Roman CYR" w:hAnsi="Times New Roman CYR" w:cs="Times New Roman CYR"/>
          <w:b/>
          <w:bCs/>
          <w:color w:val="595959" w:themeColor="text1" w:themeTint="A6"/>
          <w:sz w:val="28"/>
          <w:szCs w:val="28"/>
        </w:rPr>
      </w:pPr>
      <w:r w:rsidRPr="00A87D10">
        <w:rPr>
          <w:rFonts w:ascii="Times New Roman CYR" w:hAnsi="Times New Roman CYR" w:cs="Times New Roman CYR"/>
          <w:b/>
          <w:bCs/>
          <w:color w:val="595959" w:themeColor="text1" w:themeTint="A6"/>
          <w:sz w:val="28"/>
          <w:szCs w:val="28"/>
        </w:rPr>
        <w:t xml:space="preserve">                 </w:t>
      </w:r>
      <w:r w:rsidR="0034063E" w:rsidRPr="00A87D10">
        <w:rPr>
          <w:rFonts w:ascii="Times New Roman CYR" w:hAnsi="Times New Roman CYR" w:cs="Times New Roman CYR"/>
          <w:b/>
          <w:bCs/>
          <w:color w:val="595959" w:themeColor="text1" w:themeTint="A6"/>
          <w:sz w:val="28"/>
          <w:szCs w:val="28"/>
        </w:rPr>
        <w:t>Вопросы занятости, профессиональной подготовки</w:t>
      </w:r>
    </w:p>
    <w:p w:rsidR="0034063E" w:rsidRPr="00A87D10" w:rsidRDefault="0034063E"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 </w:t>
      </w:r>
      <w:r w:rsidRPr="00A87D10">
        <w:rPr>
          <w:rFonts w:ascii="Times New Roman CYR" w:hAnsi="Times New Roman CYR" w:cs="Times New Roman CYR"/>
          <w:b/>
          <w:bCs/>
          <w:color w:val="595959" w:themeColor="text1" w:themeTint="A6"/>
          <w:sz w:val="28"/>
          <w:szCs w:val="28"/>
        </w:rPr>
        <w:t>и переподготовки кадров</w:t>
      </w:r>
    </w:p>
    <w:p w:rsidR="00547CF0" w:rsidRPr="00A87D10" w:rsidRDefault="00547CF0"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p>
    <w:p w:rsidR="0034063E" w:rsidRPr="00A87D10" w:rsidRDefault="0034063E" w:rsidP="00053395">
      <w:pPr>
        <w:autoSpaceDE w:val="0"/>
        <w:autoSpaceDN w:val="0"/>
        <w:adjustRightInd w:val="0"/>
        <w:spacing w:after="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5.1.</w:t>
      </w:r>
      <w:r w:rsidRPr="00A87D10">
        <w:rPr>
          <w:rFonts w:ascii="Times New Roman" w:hAnsi="Times New Roman" w:cs="Times New Roman"/>
          <w:color w:val="595959" w:themeColor="text1" w:themeTint="A6"/>
          <w:sz w:val="28"/>
          <w:szCs w:val="28"/>
          <w:lang w:val="en-US"/>
        </w:rPr>
        <w:t>  </w:t>
      </w:r>
      <w:r w:rsidR="00131EEB"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Работодатель определяет необходимость профессиональной подготовки и переподготовки кадров для нужд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5.2.</w:t>
      </w:r>
      <w:r w:rsidRPr="00A87D10">
        <w:rPr>
          <w:rFonts w:ascii="Times New Roman" w:hAnsi="Times New Roman" w:cs="Times New Roman"/>
          <w:color w:val="595959" w:themeColor="text1" w:themeTint="A6"/>
          <w:sz w:val="28"/>
          <w:szCs w:val="28"/>
          <w:lang w:val="en-US"/>
        </w:rPr>
        <w:t>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Работодатель по согласованию с профкомом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5.3.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i/>
          <w:iCs/>
          <w:color w:val="595959" w:themeColor="text1" w:themeTint="A6"/>
          <w:sz w:val="28"/>
          <w:szCs w:val="28"/>
        </w:rPr>
        <w:t>Работодатель обязуется</w:t>
      </w:r>
      <w:r w:rsidRPr="00A87D10">
        <w:rPr>
          <w:rFonts w:ascii="Times New Roman CYR" w:hAnsi="Times New Roman CYR" w:cs="Times New Roman CYR"/>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5.3.1.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Повышать квалификацию педагогических работников не реже чем один раз в три года.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5.3.2.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w:t>
      </w:r>
      <w:r w:rsidRPr="00A87D10">
        <w:rPr>
          <w:rFonts w:ascii="Times New Roman CYR" w:hAnsi="Times New Roman CYR" w:cs="Times New Roman CYR"/>
          <w:color w:val="595959" w:themeColor="text1" w:themeTint="A6"/>
          <w:sz w:val="28"/>
          <w:szCs w:val="28"/>
        </w:rPr>
        <w:lastRenderedPageBreak/>
        <w:t>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5.3.3.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соответствующего уровня в порядке, предусмотренном ст. 173-176 ТК РФ, впервые.</w:t>
      </w:r>
    </w:p>
    <w:p w:rsidR="00045081" w:rsidRPr="00A87D10" w:rsidRDefault="00045081"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5.3.4.</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Организовывать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работников в целях установления квалификационной категории.</w:t>
      </w:r>
      <w:r w:rsidRPr="00A87D10">
        <w:rPr>
          <w:rFonts w:ascii="Times New Roman" w:hAnsi="Times New Roman" w:cs="Times New Roman"/>
          <w:color w:val="595959" w:themeColor="text1" w:themeTint="A6"/>
          <w:sz w:val="28"/>
          <w:szCs w:val="28"/>
        </w:rPr>
        <w:t xml:space="preserve">     </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5.4.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i/>
          <w:iCs/>
          <w:color w:val="595959" w:themeColor="text1" w:themeTint="A6"/>
          <w:sz w:val="28"/>
          <w:szCs w:val="28"/>
        </w:rPr>
        <w:t>Профсоюз осуществляет</w:t>
      </w:r>
      <w:r w:rsidRPr="00A87D10">
        <w:rPr>
          <w:rFonts w:ascii="Times New Roman CYR" w:hAnsi="Times New Roman CYR" w:cs="Times New Roman CYR"/>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5.4.1.</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w:t>
      </w:r>
    </w:p>
    <w:p w:rsidR="0034063E" w:rsidRPr="00A87D10" w:rsidRDefault="0034063E" w:rsidP="00053395">
      <w:pPr>
        <w:autoSpaceDE w:val="0"/>
        <w:autoSpaceDN w:val="0"/>
        <w:adjustRightInd w:val="0"/>
        <w:spacing w:after="120"/>
        <w:jc w:val="both"/>
        <w:rPr>
          <w:rFonts w:ascii="Times New Roman" w:hAnsi="Times New Roman" w:cs="Times New Roman"/>
          <w:b/>
          <w:bCs/>
          <w:color w:val="595959" w:themeColor="text1" w:themeTint="A6"/>
          <w:sz w:val="28"/>
          <w:szCs w:val="28"/>
        </w:rPr>
      </w:pPr>
      <w:r w:rsidRPr="00A87D10">
        <w:rPr>
          <w:rFonts w:ascii="Times New Roman" w:hAnsi="Times New Roman" w:cs="Times New Roman"/>
          <w:color w:val="595959" w:themeColor="text1" w:themeTint="A6"/>
          <w:sz w:val="28"/>
          <w:szCs w:val="28"/>
        </w:rPr>
        <w:t xml:space="preserve">5.4.2. </w:t>
      </w:r>
      <w:r w:rsidRPr="00A87D10">
        <w:rPr>
          <w:rFonts w:ascii="Times New Roman CYR" w:hAnsi="Times New Roman CYR" w:cs="Times New Roman CYR"/>
          <w:color w:val="595959" w:themeColor="text1" w:themeTint="A6"/>
          <w:sz w:val="28"/>
          <w:szCs w:val="28"/>
        </w:rPr>
        <w:t>Принимает участие в подготовке и проведении аттестации педагогических работников учреждения, утверждении квалификационных характеристик работников.</w:t>
      </w:r>
      <w:r w:rsidRPr="00A87D10">
        <w:rPr>
          <w:rFonts w:ascii="Times New Roman" w:hAnsi="Times New Roman" w:cs="Times New Roman"/>
          <w:b/>
          <w:bCs/>
          <w:color w:val="595959" w:themeColor="text1" w:themeTint="A6"/>
          <w:sz w:val="28"/>
          <w:szCs w:val="28"/>
          <w:lang w:val="en-US"/>
        </w:rPr>
        <w:t> </w:t>
      </w:r>
    </w:p>
    <w:p w:rsidR="0034063E" w:rsidRPr="00A87D10" w:rsidRDefault="0034063E" w:rsidP="00053395">
      <w:pPr>
        <w:autoSpaceDE w:val="0"/>
        <w:autoSpaceDN w:val="0"/>
        <w:adjustRightInd w:val="0"/>
        <w:spacing w:after="120"/>
        <w:jc w:val="both"/>
        <w:rPr>
          <w:rFonts w:ascii="Calibri" w:hAnsi="Calibri" w:cs="Calibri"/>
          <w:color w:val="595959" w:themeColor="text1" w:themeTint="A6"/>
        </w:rPr>
      </w:pPr>
    </w:p>
    <w:p w:rsidR="0034063E" w:rsidRPr="00A87D10" w:rsidRDefault="0034063E"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6. </w:t>
      </w:r>
      <w:r w:rsidRPr="00A87D10">
        <w:rPr>
          <w:rFonts w:ascii="Times New Roman CYR" w:hAnsi="Times New Roman CYR" w:cs="Times New Roman CYR"/>
          <w:b/>
          <w:bCs/>
          <w:color w:val="595959" w:themeColor="text1" w:themeTint="A6"/>
          <w:sz w:val="28"/>
          <w:szCs w:val="28"/>
        </w:rPr>
        <w:t>Высвобождение работников и</w:t>
      </w:r>
    </w:p>
    <w:p w:rsidR="0034063E" w:rsidRPr="00A87D10" w:rsidRDefault="0034063E"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r w:rsidRPr="00A87D10">
        <w:rPr>
          <w:rFonts w:ascii="Times New Roman CYR" w:hAnsi="Times New Roman CYR" w:cs="Times New Roman CYR"/>
          <w:b/>
          <w:bCs/>
          <w:color w:val="595959" w:themeColor="text1" w:themeTint="A6"/>
          <w:sz w:val="28"/>
          <w:szCs w:val="28"/>
        </w:rPr>
        <w:t>содействие их трудоустройству.</w:t>
      </w:r>
    </w:p>
    <w:p w:rsidR="00547CF0" w:rsidRPr="00A87D10" w:rsidRDefault="00547CF0"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p>
    <w:p w:rsidR="0034063E" w:rsidRPr="00A87D10" w:rsidRDefault="0034063E" w:rsidP="00053395">
      <w:pPr>
        <w:autoSpaceDE w:val="0"/>
        <w:autoSpaceDN w:val="0"/>
        <w:adjustRightInd w:val="0"/>
        <w:spacing w:after="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6.1.</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i/>
          <w:iCs/>
          <w:color w:val="595959" w:themeColor="text1" w:themeTint="A6"/>
          <w:sz w:val="28"/>
          <w:szCs w:val="28"/>
        </w:rPr>
        <w:t>Работодатель обязуется</w:t>
      </w:r>
      <w:r w:rsidRPr="00A87D10">
        <w:rPr>
          <w:rFonts w:ascii="Times New Roman CYR" w:hAnsi="Times New Roman CYR" w:cs="Times New Roman CYR"/>
          <w:color w:val="595959" w:themeColor="text1" w:themeTint="A6"/>
          <w:sz w:val="28"/>
          <w:szCs w:val="28"/>
        </w:rPr>
        <w:t>:</w:t>
      </w:r>
      <w:r w:rsidRPr="00A87D10">
        <w:rPr>
          <w:rFonts w:ascii="Times New Roman" w:hAnsi="Times New Roman" w:cs="Times New Roman"/>
          <w:color w:val="595959" w:themeColor="text1" w:themeTint="A6"/>
          <w:sz w:val="28"/>
          <w:szCs w:val="28"/>
          <w:lang w:val="en-US"/>
        </w:rPr>
        <w:t> </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6.1.1.</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Уведомлять профком в письменной форме о сокращении численности или штата работников не позднее</w:t>
      </w:r>
      <w:r w:rsidR="00547CF0" w:rsidRPr="00A87D10">
        <w:rPr>
          <w:rFonts w:ascii="Times New Roman CYR" w:hAnsi="Times New Roman CYR" w:cs="Times New Roman CYR"/>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 чем за два месяца до его начала, а в случаях, которые могут повлечь массовое высвобождение, не позднее</w:t>
      </w:r>
      <w:r w:rsidR="00547CF0" w:rsidRPr="00A87D10">
        <w:rPr>
          <w:rFonts w:ascii="Times New Roman CYR" w:hAnsi="Times New Roman CYR" w:cs="Times New Roman CYR"/>
          <w:color w:val="595959" w:themeColor="text1" w:themeTint="A6"/>
          <w:sz w:val="28"/>
          <w:szCs w:val="28"/>
        </w:rPr>
        <w:t>,</w:t>
      </w:r>
      <w:r w:rsidRPr="00A87D10">
        <w:rPr>
          <w:rFonts w:ascii="Times New Roman CYR" w:hAnsi="Times New Roman CYR" w:cs="Times New Roman CYR"/>
          <w:color w:val="595959" w:themeColor="text1" w:themeTint="A6"/>
          <w:sz w:val="28"/>
          <w:szCs w:val="28"/>
        </w:rPr>
        <w:t xml:space="preserve"> чем за три месяца до его начала.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6.1.2.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Увольнение членов профсоюза по инициативе работодателя в связи с ликвидацией учреждения  и сокращением численности или штата  производить с предварительного согласия профкома.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6.2.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Стороны договорились, что:</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6.2.1.</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 179 ТК РФ, имеют также лица:</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предпенсионного возраста (за два года до пенсии);</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проработавшие в образовательном учреждении свыше 10 лет;</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одинокие матери и отцы, воспитывающие детей до 16 лет;</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родители, воспитывающие детей-инвалидов до 18 лет;</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награжденные государственными наградами в связи с педагогической деятельностью;</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председатель, заместитель председателя первичной профсоюзной организации;</w:t>
      </w:r>
    </w:p>
    <w:p w:rsidR="0034063E" w:rsidRPr="00A87D10" w:rsidRDefault="0034063E" w:rsidP="00053395">
      <w:pPr>
        <w:pStyle w:val="a3"/>
        <w:numPr>
          <w:ilvl w:val="0"/>
          <w:numId w:val="7"/>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молодые специалисты, имеющие трудовой стаж менее одного года.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6.2.2. </w:t>
      </w:r>
      <w:r w:rsidRPr="00A87D10">
        <w:rPr>
          <w:rFonts w:ascii="Times New Roman CYR" w:hAnsi="Times New Roman CYR" w:cs="Times New Roman CYR"/>
          <w:color w:val="595959" w:themeColor="text1" w:themeTint="A6"/>
          <w:sz w:val="28"/>
          <w:szCs w:val="28"/>
        </w:rPr>
        <w:t>Высвобождаемым работникам предоста</w:t>
      </w:r>
      <w:r w:rsidR="0051793E" w:rsidRPr="00A87D10">
        <w:rPr>
          <w:rFonts w:ascii="Times New Roman CYR" w:hAnsi="Times New Roman CYR" w:cs="Times New Roman CYR"/>
          <w:color w:val="595959" w:themeColor="text1" w:themeTint="A6"/>
          <w:sz w:val="28"/>
          <w:szCs w:val="28"/>
        </w:rPr>
        <w:t xml:space="preserve">вляются гарантии и компенсации, </w:t>
      </w:r>
      <w:r w:rsidRPr="00A87D10">
        <w:rPr>
          <w:rFonts w:ascii="Times New Roman CYR" w:hAnsi="Times New Roman CYR" w:cs="Times New Roman CYR"/>
          <w:color w:val="595959" w:themeColor="text1" w:themeTint="A6"/>
          <w:sz w:val="28"/>
          <w:szCs w:val="28"/>
        </w:rPr>
        <w:t>предусмотренные действующим законодательством при сокращении численности или штата, а также преимущественное право приема на работу при появлении вакансий.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6.2.3.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 появлении новых рабочих мест в учреждении, в том числе и на</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определенный срок, работодатель обеспечивает приоритет в приеме на работу работников, добросовестно работающих в нем, ранее уволенных из учреждения в связи с сокращением численности или штата.</w:t>
      </w: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7. </w:t>
      </w:r>
      <w:r w:rsidRPr="00A87D10">
        <w:rPr>
          <w:rFonts w:ascii="Times New Roman CYR" w:hAnsi="Times New Roman CYR" w:cs="Times New Roman CYR"/>
          <w:b/>
          <w:bCs/>
          <w:color w:val="595959" w:themeColor="text1" w:themeTint="A6"/>
          <w:sz w:val="28"/>
          <w:szCs w:val="28"/>
        </w:rPr>
        <w:t>Охрана труда и здоровья</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w:hAnsi="Times New Roman" w:cs="Times New Roman"/>
          <w:color w:val="595959" w:themeColor="text1" w:themeTint="A6"/>
          <w:sz w:val="28"/>
          <w:szCs w:val="28"/>
        </w:rPr>
        <w:t>7.1.</w:t>
      </w:r>
      <w:r w:rsidRPr="00A87D10">
        <w:rPr>
          <w:rFonts w:ascii="Times New Roman" w:hAnsi="Times New Roman" w:cs="Times New Roman"/>
          <w:i/>
          <w:iCs/>
          <w:color w:val="595959" w:themeColor="text1" w:themeTint="A6"/>
          <w:sz w:val="28"/>
          <w:szCs w:val="28"/>
        </w:rPr>
        <w:t xml:space="preserve"> </w:t>
      </w:r>
      <w:r w:rsidR="00547CF0" w:rsidRPr="00A87D10">
        <w:rPr>
          <w:rFonts w:ascii="Times New Roman" w:hAnsi="Times New Roman" w:cs="Times New Roman"/>
          <w:i/>
          <w:iCs/>
          <w:color w:val="595959" w:themeColor="text1" w:themeTint="A6"/>
          <w:sz w:val="28"/>
          <w:szCs w:val="28"/>
        </w:rPr>
        <w:t xml:space="preserve">     </w:t>
      </w:r>
      <w:r w:rsidRPr="00A87D10">
        <w:rPr>
          <w:rFonts w:ascii="Times New Roman CYR" w:hAnsi="Times New Roman CYR" w:cs="Times New Roman CYR"/>
          <w:i/>
          <w:iCs/>
          <w:color w:val="595959" w:themeColor="text1" w:themeTint="A6"/>
          <w:sz w:val="28"/>
          <w:szCs w:val="28"/>
        </w:rPr>
        <w:t>Работодатель обязуется: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7.1.2.</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Предусмотреть на мероприятия по охране труда определенные Соглашением по охране труда средства.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7.1.3.</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Провести в учреждении специальную оценку условий труда и по ее результатам осуществлять работу по охране и безопасности труда в порядке и сроки, установленные по согласованию с профкомом, с последующей сертификацией.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В состав комиссии в обязательном порядке включать членов профкома и комиссии по охране труда.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7.1.4.</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 xml:space="preserve">Проводить со всеми поступающими на работу, а также переведенными на другую работу работниками учреждения обучение и </w:t>
      </w:r>
      <w:r w:rsidRPr="00A87D10">
        <w:rPr>
          <w:rFonts w:ascii="Times New Roman CYR" w:hAnsi="Times New Roman CYR" w:cs="Times New Roman CYR"/>
          <w:color w:val="595959" w:themeColor="text1" w:themeTint="A6"/>
          <w:sz w:val="28"/>
          <w:szCs w:val="28"/>
        </w:rPr>
        <w:lastRenderedPageBreak/>
        <w:t>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Организовать проверку знаний работников учреждения по охране труда на начало учебного года.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7.1.6.</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7.1.7.</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Разработать и утвердить инструкции по охране труда на каждое рабочее место по  согласованию с профкомом.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7.1.8.</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Обеспечивать соблюдение</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работниками требований, правил и инструкций по охране труда.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7.1.9.</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Создать в учреждении комиссию по охране труда, в состав которой на паритетной основе должны входить члены профкома.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7.1.10.</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Осуществлять совместно с профсоюзным комитетом контроль за состоянием условий и охраны труда, выполнением соглашения по охране труда.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7.1.11.</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Оказывать содействие общественному  техническому  инспектору по охране  труда Профсоюза работников народного образования и науки Российской Федерации, членам комиссий по охране труда, уполномоченным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Сохранять место работы (должность) и средний заработок за работником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00E655E3"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с отраслевыми нормами и </w:t>
      </w:r>
      <w:r w:rsidRPr="00A87D10">
        <w:rPr>
          <w:rFonts w:ascii="Times New Roman CYR" w:hAnsi="Times New Roman CYR" w:cs="Times New Roman CYR"/>
          <w:color w:val="595959" w:themeColor="text1" w:themeTint="A6"/>
          <w:sz w:val="28"/>
          <w:szCs w:val="28"/>
        </w:rPr>
        <w:lastRenderedPageBreak/>
        <w:t>утвержденными перечнями профессий и должностей. 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7.1.14. </w:t>
      </w:r>
      <w:r w:rsidRPr="00A87D10">
        <w:rPr>
          <w:rFonts w:ascii="Times New Roman CYR" w:hAnsi="Times New Roman CYR" w:cs="Times New Roman CYR"/>
          <w:color w:val="595959" w:themeColor="text1" w:themeTint="A6"/>
          <w:sz w:val="28"/>
          <w:szCs w:val="28"/>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Вести учет средств социального страхования на организацию лечения и отдыха работников и их детей. По решению комиссии по социальному страхованию приобретать путевки на лечение и отдых.</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7.1.16. </w:t>
      </w:r>
      <w:r w:rsidRPr="00A87D10">
        <w:rPr>
          <w:rFonts w:ascii="Times New Roman CYR" w:hAnsi="Times New Roman CYR" w:cs="Times New Roman CYR"/>
          <w:color w:val="595959" w:themeColor="text1" w:themeTint="A6"/>
          <w:sz w:val="28"/>
          <w:szCs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7.1.17.  </w:t>
      </w:r>
      <w:r w:rsidRPr="00A87D10">
        <w:rPr>
          <w:rFonts w:ascii="Times New Roman CYR" w:hAnsi="Times New Roman CYR" w:cs="Times New Roman CYR"/>
          <w:color w:val="595959" w:themeColor="text1" w:themeTint="A6"/>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7.1.18.</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необеспечения его средствами индивидуальной и коллективной защиты.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7.1.19.</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Обеспечивать гарантии и льготы работникам, занятым на тяжелых работах и работах с вредными и (или) опасными условиями труда.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7.1.20.</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Обеспечить прохождение обязательных бесплатных предварительных и периодических медицинских осмотров (обследований) работников за счет средств работодателя. Отказ или уклонение от них без уважительной причины рассматривается как нарушение трудовой дисциплины, и к таким работникам применяются меры дисциплинарного взыскания вплоть до расторжения трудового договора.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lang w:val="en-US"/>
        </w:rPr>
        <w:t xml:space="preserve">7.2.      </w:t>
      </w:r>
      <w:r w:rsidRPr="00A87D10">
        <w:rPr>
          <w:rFonts w:ascii="Times New Roman CYR" w:hAnsi="Times New Roman CYR" w:cs="Times New Roman CYR"/>
          <w:color w:val="595959" w:themeColor="text1" w:themeTint="A6"/>
          <w:sz w:val="28"/>
          <w:szCs w:val="28"/>
        </w:rPr>
        <w:t>Профсоюзный комитет обязуется:</w:t>
      </w:r>
    </w:p>
    <w:p w:rsidR="0034063E" w:rsidRPr="00A87D10" w:rsidRDefault="0034063E" w:rsidP="00E655E3">
      <w:pPr>
        <w:pStyle w:val="a3"/>
        <w:numPr>
          <w:ilvl w:val="0"/>
          <w:numId w:val="8"/>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организовать физкультурно-оздоровительные мероприятия для членов профсоюза и других работников ДОУ;</w:t>
      </w:r>
    </w:p>
    <w:p w:rsidR="0034063E" w:rsidRPr="00A87D10" w:rsidRDefault="0034063E" w:rsidP="00053395">
      <w:pPr>
        <w:pStyle w:val="a3"/>
        <w:numPr>
          <w:ilvl w:val="0"/>
          <w:numId w:val="8"/>
        </w:numPr>
        <w:autoSpaceDE w:val="0"/>
        <w:autoSpaceDN w:val="0"/>
        <w:adjustRightInd w:val="0"/>
        <w:spacing w:after="120"/>
        <w:ind w:firstLine="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lastRenderedPageBreak/>
        <w:t>проводить работу по оздоровлению детей работников ДОУ;</w:t>
      </w:r>
    </w:p>
    <w:p w:rsidR="0034063E" w:rsidRPr="00A87D10" w:rsidRDefault="0034063E" w:rsidP="00E655E3">
      <w:pPr>
        <w:pStyle w:val="a3"/>
        <w:numPr>
          <w:ilvl w:val="0"/>
          <w:numId w:val="8"/>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избрать уполномоченное (доверенное) лицо по охране труда. Направить представителей от работников в комиссию по охране труда.</w:t>
      </w:r>
    </w:p>
    <w:p w:rsidR="0034063E" w:rsidRPr="00A87D10" w:rsidRDefault="0034063E" w:rsidP="00E655E3">
      <w:pPr>
        <w:pStyle w:val="a3"/>
        <w:numPr>
          <w:ilvl w:val="0"/>
          <w:numId w:val="8"/>
        </w:numPr>
        <w:autoSpaceDE w:val="0"/>
        <w:autoSpaceDN w:val="0"/>
        <w:adjustRightInd w:val="0"/>
        <w:spacing w:after="30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организовать мероприятия, направленные на профилактику ВИЧ/СПИДа на рабочих местах через просвещение, борьбу с дискриминацией работников, живущ</w:t>
      </w:r>
      <w:r w:rsidR="00C8788B" w:rsidRPr="00A87D10">
        <w:rPr>
          <w:rFonts w:ascii="Times New Roman CYR" w:hAnsi="Times New Roman CYR" w:cs="Times New Roman CYR"/>
          <w:color w:val="595959" w:themeColor="text1" w:themeTint="A6"/>
          <w:sz w:val="28"/>
          <w:szCs w:val="28"/>
        </w:rPr>
        <w:t>их с инфицированными ВИЧ/СПИД (</w:t>
      </w:r>
      <w:r w:rsidRPr="00A87D10">
        <w:rPr>
          <w:rFonts w:ascii="Times New Roman CYR" w:hAnsi="Times New Roman CYR" w:cs="Times New Roman CYR"/>
          <w:color w:val="595959" w:themeColor="text1" w:themeTint="A6"/>
          <w:sz w:val="28"/>
          <w:szCs w:val="28"/>
        </w:rPr>
        <w:t>Рекомендации Международной организации труда).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7.2.1.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Осуществлять общественный контроль улучшения условий и проведения мероприятий по охране труда работников учреждения в соответствии с законодательством.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7.2.3.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Заключать с работодателем от имени трудового коллектива соглашения по охране труда на календарный год.</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7.2.4.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Принимать участие в расследовании, а также осуществлять самостоятельное расследование несчастных случаев.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7.2.5.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Предъявлять требование о приостановке работ в случае непосредственной угрозы жизни и здоровью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7.2.6.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34063E" w:rsidRPr="00A87D10" w:rsidRDefault="0034063E" w:rsidP="00053395">
      <w:pPr>
        <w:autoSpaceDE w:val="0"/>
        <w:autoSpaceDN w:val="0"/>
        <w:adjustRightInd w:val="0"/>
        <w:spacing w:after="120"/>
        <w:jc w:val="both"/>
        <w:rPr>
          <w:rFonts w:ascii="Times New Roman" w:hAnsi="Times New Roman" w:cs="Times New Roman"/>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        </w:t>
      </w: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   8. </w:t>
      </w:r>
      <w:r w:rsidRPr="00A87D10">
        <w:rPr>
          <w:rFonts w:ascii="Times New Roman CYR" w:hAnsi="Times New Roman CYR" w:cs="Times New Roman CYR"/>
          <w:b/>
          <w:bCs/>
          <w:color w:val="595959" w:themeColor="text1" w:themeTint="A6"/>
          <w:sz w:val="28"/>
          <w:szCs w:val="28"/>
        </w:rPr>
        <w:t>Социальные льготы и гарантии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8.1.  </w:t>
      </w:r>
      <w:r w:rsidR="00131EEB" w:rsidRPr="00A87D10">
        <w:rPr>
          <w:rFonts w:ascii="Times New Roman" w:hAnsi="Times New Roman" w:cs="Times New Roman"/>
          <w:color w:val="595959" w:themeColor="text1" w:themeTint="A6"/>
          <w:sz w:val="28"/>
          <w:szCs w:val="28"/>
        </w:rPr>
        <w:t xml:space="preserve">   </w:t>
      </w:r>
      <w:r w:rsidR="00C8788B" w:rsidRPr="00A87D10">
        <w:rPr>
          <w:rFonts w:ascii="Times New Roman CYR" w:hAnsi="Times New Roman CYR" w:cs="Times New Roman CYR"/>
          <w:color w:val="595959" w:themeColor="text1" w:themeTint="A6"/>
          <w:sz w:val="28"/>
          <w:szCs w:val="28"/>
        </w:rPr>
        <w:t>Работникам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при увольнении в связи с выходом на пенсию выплачивать единовременное пособие в размере двух должностных окладов, если это предусмотрено локальным нормативно-правовым актом учреждения образования из фонда стимулирующих выплат.</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8.2. </w:t>
      </w:r>
      <w:r w:rsidRPr="00A87D10">
        <w:rPr>
          <w:rFonts w:ascii="Times New Roman CYR" w:hAnsi="Times New Roman CYR" w:cs="Times New Roman CYR"/>
          <w:color w:val="595959" w:themeColor="text1" w:themeTint="A6"/>
          <w:sz w:val="28"/>
          <w:szCs w:val="28"/>
        </w:rPr>
        <w:t>Осуществлять контроль в части обеспечения педагогических работников бесплатной жилой площадью с отоплением и освещением в сельской местности,  в соответствии с действующим федеральным и областным законодательством.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8.3. </w:t>
      </w:r>
      <w:r w:rsidR="00131EEB"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Осуществлять контроль над предоставлением в полном объеме мер социальной поддержки педагогическим работникам, в том числе перешедшим на пенсию, в сельской местности.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  8.4.</w:t>
      </w:r>
      <w:r w:rsidR="00547CF0"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Аттестация педагогических и руководящих работников   осуществляется на основании Приказа Министерства образования и науки РФ от 7 апреля 2014 г. № 276 "Об утверждении порядка проведения </w:t>
      </w:r>
      <w:r w:rsidRPr="00A87D10">
        <w:rPr>
          <w:rFonts w:ascii="Times New Roman CYR" w:hAnsi="Times New Roman CYR" w:cs="Times New Roman CYR"/>
          <w:color w:val="595959" w:themeColor="text1" w:themeTint="A6"/>
          <w:sz w:val="28"/>
          <w:szCs w:val="28"/>
        </w:rPr>
        <w:lastRenderedPageBreak/>
        <w:t>аттестации педагогических работников организаций, осуществляющих образовательную деятельность".</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8.4.1. </w:t>
      </w:r>
      <w:r w:rsidR="00053395"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В течение срока действия квалификационной категории, установленной педагогическим работникам в соответствии с </w:t>
      </w:r>
      <w:hyperlink r:id="rId9" w:history="1">
        <w:r w:rsidRPr="00A87D10">
          <w:rPr>
            <w:rFonts w:ascii="Times New Roman CYR" w:hAnsi="Times New Roman CYR" w:cs="Times New Roman CYR"/>
            <w:color w:val="595959" w:themeColor="text1" w:themeTint="A6"/>
            <w:sz w:val="28"/>
            <w:szCs w:val="28"/>
            <w:u w:val="single"/>
          </w:rPr>
          <w:t>Порядком</w:t>
        </w:r>
      </w:hyperlink>
      <w:r w:rsidRPr="00A87D10">
        <w:rPr>
          <w:rFonts w:ascii="Times New Roman" w:hAnsi="Times New Roman" w:cs="Times New Roman"/>
          <w:color w:val="595959" w:themeColor="text1" w:themeTint="A6"/>
          <w:sz w:val="28"/>
          <w:szCs w:val="28"/>
        </w:rPr>
        <w:t xml:space="preserve">  </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проведения</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аттестации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педагогических</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работников</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организаций, осуществляющих</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образовательную</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деятельность, утвержденным приказом Министерства образования и науки Российской Федерации от  7 апреля 2014 г. № 276 " (зарегистрирован Минюстом России 23 мая 2014 г.</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Регистрационный № 32408), при выполнении ими педагогической работы производятся выплаты  с учетом присвоенной квалификационной категории в следующих случаях:</w:t>
      </w:r>
    </w:p>
    <w:p w:rsidR="0034063E" w:rsidRPr="00A87D10" w:rsidRDefault="0034063E" w:rsidP="005012BC">
      <w:pPr>
        <w:pStyle w:val="a3"/>
        <w:numPr>
          <w:ilvl w:val="0"/>
          <w:numId w:val="9"/>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34063E" w:rsidRPr="00A87D10" w:rsidRDefault="0034063E" w:rsidP="005012BC">
      <w:pPr>
        <w:pStyle w:val="a3"/>
        <w:numPr>
          <w:ilvl w:val="0"/>
          <w:numId w:val="9"/>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 xml:space="preserve">при возобновлении работы в должности, по которой установлена квалификационная категория, независимо от перерывов в работе;  </w:t>
      </w:r>
    </w:p>
    <w:p w:rsidR="0034063E" w:rsidRPr="00A87D10" w:rsidRDefault="0034063E" w:rsidP="005012BC">
      <w:pPr>
        <w:pStyle w:val="a3"/>
        <w:numPr>
          <w:ilvl w:val="0"/>
          <w:numId w:val="9"/>
        </w:numPr>
        <w:autoSpaceDE w:val="0"/>
        <w:autoSpaceDN w:val="0"/>
        <w:adjustRightInd w:val="0"/>
        <w:spacing w:after="120"/>
        <w:ind w:left="0" w:firstLine="567"/>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 указанных ниже в таблице:</w:t>
      </w:r>
    </w:p>
    <w:tbl>
      <w:tblPr>
        <w:tblW w:w="0" w:type="auto"/>
        <w:tblInd w:w="108" w:type="dxa"/>
        <w:tblLayout w:type="fixed"/>
        <w:tblLook w:val="0000"/>
      </w:tblPr>
      <w:tblGrid>
        <w:gridCol w:w="4927"/>
        <w:gridCol w:w="4927"/>
      </w:tblGrid>
      <w:tr w:rsidR="0034063E" w:rsidRPr="00A87D10">
        <w:trPr>
          <w:trHeight w:val="1"/>
        </w:trPr>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5012BC">
            <w:pPr>
              <w:autoSpaceDE w:val="0"/>
              <w:autoSpaceDN w:val="0"/>
              <w:adjustRightInd w:val="0"/>
              <w:spacing w:after="0" w:line="240" w:lineRule="auto"/>
              <w:jc w:val="both"/>
              <w:rPr>
                <w:rFonts w:ascii="Calibri" w:hAnsi="Calibri" w:cs="Calibri"/>
                <w:color w:val="595959" w:themeColor="text1" w:themeTint="A6"/>
              </w:rPr>
            </w:pPr>
            <w:r w:rsidRPr="00A87D10">
              <w:rPr>
                <w:rFonts w:ascii="Times New Roman CYR" w:hAnsi="Times New Roman CYR" w:cs="Times New Roman CYR"/>
                <w:color w:val="595959" w:themeColor="text1" w:themeTint="A6"/>
                <w:sz w:val="28"/>
                <w:szCs w:val="28"/>
              </w:rPr>
              <w:t>Должность, по которой установлена квалификационная категория</w:t>
            </w:r>
          </w:p>
        </w:tc>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5012BC">
            <w:pPr>
              <w:autoSpaceDE w:val="0"/>
              <w:autoSpaceDN w:val="0"/>
              <w:adjustRightInd w:val="0"/>
              <w:spacing w:after="0" w:line="240" w:lineRule="auto"/>
              <w:jc w:val="both"/>
              <w:rPr>
                <w:rFonts w:ascii="Calibri" w:hAnsi="Calibri" w:cs="Calibri"/>
                <w:color w:val="595959" w:themeColor="text1" w:themeTint="A6"/>
              </w:rPr>
            </w:pPr>
            <w:r w:rsidRPr="00A87D10">
              <w:rPr>
                <w:rFonts w:ascii="Times New Roman CYR" w:hAnsi="Times New Roman CYR" w:cs="Times New Roman CYR"/>
                <w:color w:val="595959" w:themeColor="text1" w:themeTint="A6"/>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34063E" w:rsidRPr="00A87D10">
        <w:trPr>
          <w:trHeight w:val="1"/>
        </w:trPr>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5012BC">
            <w:pPr>
              <w:autoSpaceDE w:val="0"/>
              <w:autoSpaceDN w:val="0"/>
              <w:adjustRightInd w:val="0"/>
              <w:spacing w:after="0"/>
              <w:jc w:val="center"/>
              <w:rPr>
                <w:rFonts w:ascii="Calibri" w:hAnsi="Calibri" w:cs="Calibri"/>
                <w:color w:val="595959" w:themeColor="text1" w:themeTint="A6"/>
                <w:lang w:val="en-US"/>
              </w:rPr>
            </w:pPr>
            <w:r w:rsidRPr="00A87D10">
              <w:rPr>
                <w:rFonts w:ascii="Times New Roman" w:hAnsi="Times New Roman" w:cs="Times New Roman"/>
                <w:color w:val="595959" w:themeColor="text1" w:themeTint="A6"/>
                <w:sz w:val="28"/>
                <w:szCs w:val="28"/>
                <w:lang w:val="en-US"/>
              </w:rPr>
              <w:t>1</w:t>
            </w:r>
          </w:p>
        </w:tc>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center"/>
              <w:rPr>
                <w:rFonts w:ascii="Calibri" w:hAnsi="Calibri" w:cs="Calibri"/>
                <w:color w:val="595959" w:themeColor="text1" w:themeTint="A6"/>
                <w:lang w:val="en-US"/>
              </w:rPr>
            </w:pPr>
            <w:r w:rsidRPr="00A87D10">
              <w:rPr>
                <w:rFonts w:ascii="Times New Roman" w:hAnsi="Times New Roman" w:cs="Times New Roman"/>
                <w:color w:val="595959" w:themeColor="text1" w:themeTint="A6"/>
                <w:sz w:val="28"/>
                <w:szCs w:val="28"/>
                <w:lang w:val="en-US"/>
              </w:rPr>
              <w:t>2</w:t>
            </w:r>
          </w:p>
        </w:tc>
      </w:tr>
      <w:tr w:rsidR="0034063E" w:rsidRPr="00A87D10">
        <w:trPr>
          <w:trHeight w:val="1"/>
        </w:trPr>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Старший воспитатель, воспитатель</w:t>
            </w:r>
          </w:p>
        </w:tc>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Воспитатель; старший воспитатель</w:t>
            </w:r>
          </w:p>
        </w:tc>
      </w:tr>
      <w:tr w:rsidR="0034063E" w:rsidRPr="00A87D10">
        <w:trPr>
          <w:trHeight w:val="1"/>
        </w:trPr>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Учитель-логопед</w:t>
            </w:r>
          </w:p>
        </w:tc>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Учитель-логопед</w:t>
            </w:r>
          </w:p>
        </w:tc>
      </w:tr>
      <w:tr w:rsidR="0034063E" w:rsidRPr="00A87D10">
        <w:trPr>
          <w:trHeight w:val="1"/>
        </w:trPr>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Учитель музыки</w:t>
            </w:r>
          </w:p>
        </w:tc>
        <w:tc>
          <w:tcPr>
            <w:tcW w:w="4927" w:type="dxa"/>
            <w:tcBorders>
              <w:top w:val="single" w:sz="4" w:space="0" w:color="000000"/>
              <w:left w:val="single" w:sz="4" w:space="0" w:color="000000"/>
              <w:bottom w:val="single" w:sz="4" w:space="0" w:color="000000"/>
              <w:right w:val="single" w:sz="4" w:space="0" w:color="000000"/>
            </w:tcBorders>
            <w:shd w:val="clear" w:color="000000" w:fill="FFFFFF"/>
          </w:tcPr>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r w:rsidRPr="00A87D10">
              <w:rPr>
                <w:rFonts w:ascii="Times New Roman CYR" w:hAnsi="Times New Roman CYR" w:cs="Times New Roman CYR"/>
                <w:color w:val="595959" w:themeColor="text1" w:themeTint="A6"/>
                <w:sz w:val="28"/>
                <w:szCs w:val="28"/>
              </w:rPr>
              <w:t>Музыкальный руководитель</w:t>
            </w:r>
          </w:p>
        </w:tc>
      </w:tr>
    </w:tbl>
    <w:p w:rsidR="0034063E" w:rsidRPr="00A87D10" w:rsidRDefault="0034063E" w:rsidP="00053395">
      <w:pPr>
        <w:autoSpaceDE w:val="0"/>
        <w:autoSpaceDN w:val="0"/>
        <w:adjustRightInd w:val="0"/>
        <w:spacing w:after="120"/>
        <w:jc w:val="both"/>
        <w:rPr>
          <w:rFonts w:ascii="Calibri" w:hAnsi="Calibri" w:cs="Calibri"/>
          <w:color w:val="595959" w:themeColor="text1" w:themeTint="A6"/>
          <w:lang w:val="en-US"/>
        </w:rPr>
      </w:pP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8.5. </w:t>
      </w:r>
      <w:r w:rsidRPr="00A87D10">
        <w:rPr>
          <w:rFonts w:ascii="Times New Roman CYR" w:hAnsi="Times New Roman CYR" w:cs="Times New Roman CYR"/>
          <w:color w:val="595959" w:themeColor="text1" w:themeTint="A6"/>
          <w:sz w:val="28"/>
          <w:szCs w:val="28"/>
        </w:rPr>
        <w:t>При направлении работника в командировку, в том числе для повышения квалификации, подготовки и переподготовки кадров за ним сохраняется место работы (должность), средняя заработная плата по основному месту работы,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8.6. </w:t>
      </w:r>
      <w:r w:rsidRPr="00A87D10">
        <w:rPr>
          <w:rFonts w:ascii="Times New Roman CYR" w:hAnsi="Times New Roman CYR" w:cs="Times New Roman CYR"/>
          <w:i/>
          <w:iCs/>
          <w:color w:val="595959" w:themeColor="text1" w:themeTint="A6"/>
          <w:sz w:val="28"/>
          <w:szCs w:val="28"/>
        </w:rPr>
        <w:t>Стороны считают, что заведующий</w:t>
      </w:r>
      <w:r w:rsidRPr="00A87D10">
        <w:rPr>
          <w:rFonts w:ascii="Times New Roman CYR" w:hAnsi="Times New Roman CYR" w:cs="Times New Roman CYR"/>
          <w:color w:val="595959" w:themeColor="text1" w:themeTint="A6"/>
          <w:sz w:val="28"/>
          <w:szCs w:val="28"/>
        </w:rPr>
        <w:t>:</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 xml:space="preserve">8.6.1.  </w:t>
      </w:r>
      <w:r w:rsidRPr="00A87D10">
        <w:rPr>
          <w:rFonts w:ascii="Times New Roman CYR" w:hAnsi="Times New Roman CYR" w:cs="Times New Roman CYR"/>
          <w:color w:val="595959" w:themeColor="text1" w:themeTint="A6"/>
          <w:sz w:val="28"/>
          <w:szCs w:val="28"/>
        </w:rPr>
        <w:t>Ведет учет работников, нуждающихся в улучшении жилищных условий.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8.6.2. </w:t>
      </w:r>
      <w:r w:rsidRPr="00A87D10">
        <w:rPr>
          <w:rFonts w:ascii="Times New Roman CYR" w:hAnsi="Times New Roman CYR" w:cs="Times New Roman CYR"/>
          <w:color w:val="595959" w:themeColor="text1" w:themeTint="A6"/>
          <w:sz w:val="28"/>
          <w:szCs w:val="28"/>
        </w:rPr>
        <w:t>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8.6.3.  </w:t>
      </w:r>
      <w:r w:rsidRPr="00A87D10">
        <w:rPr>
          <w:rFonts w:ascii="Times New Roman CYR" w:hAnsi="Times New Roman CYR" w:cs="Times New Roman CYR"/>
          <w:color w:val="595959" w:themeColor="text1" w:themeTint="A6"/>
          <w:sz w:val="28"/>
          <w:szCs w:val="28"/>
        </w:rPr>
        <w:t>Обеспечивает социальную поддержку по оплате жилья и коммунальных услуг педагогическим работникам и специалистам,</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работающим в сельской местности.</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w:hAnsi="Times New Roman" w:cs="Times New Roman"/>
          <w:color w:val="595959" w:themeColor="text1" w:themeTint="A6"/>
          <w:sz w:val="28"/>
          <w:szCs w:val="28"/>
        </w:rPr>
        <w:t xml:space="preserve">8.7. </w:t>
      </w:r>
      <w:r w:rsidRPr="00A87D10">
        <w:rPr>
          <w:rFonts w:ascii="Times New Roman CYR" w:hAnsi="Times New Roman CYR" w:cs="Times New Roman CYR"/>
          <w:i/>
          <w:iCs/>
          <w:color w:val="595959" w:themeColor="text1" w:themeTint="A6"/>
          <w:sz w:val="28"/>
          <w:szCs w:val="28"/>
        </w:rPr>
        <w:t>Стороны договорились о том, что профсоюзный комитет:</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8.7.1.  </w:t>
      </w:r>
      <w:r w:rsidRPr="00A87D10">
        <w:rPr>
          <w:rFonts w:ascii="Times New Roman CYR" w:hAnsi="Times New Roman CYR" w:cs="Times New Roman CYR"/>
          <w:color w:val="595959" w:themeColor="text1" w:themeTint="A6"/>
          <w:sz w:val="28"/>
          <w:szCs w:val="28"/>
        </w:rPr>
        <w:t>Оказывает содействие членам профсоюза в решении жилищных и других социально-бытовых вопросов.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8.7.2.</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других, в целях оказания им адресной социальной поддержки.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8.7.3.</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Осуществляет контроль расходования средств социального страхования, содействует решению вопросов санаторного лечения.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8.7.4.</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Оказывает материальную помощь членам профсоюза из средств профсоюзного бюджета.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8.7.5.</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w:t>
      </w: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9. </w:t>
      </w:r>
      <w:r w:rsidRPr="00A87D10">
        <w:rPr>
          <w:rFonts w:ascii="Times New Roman CYR" w:hAnsi="Times New Roman CYR" w:cs="Times New Roman CYR"/>
          <w:b/>
          <w:bCs/>
          <w:color w:val="595959" w:themeColor="text1" w:themeTint="A6"/>
          <w:sz w:val="28"/>
          <w:szCs w:val="28"/>
        </w:rPr>
        <w:t>Пенсионное обеспечение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9.1.  </w:t>
      </w:r>
      <w:r w:rsidRPr="00A87D10">
        <w:rPr>
          <w:rFonts w:ascii="Times New Roman CYR" w:hAnsi="Times New Roman CYR" w:cs="Times New Roman CYR"/>
          <w:color w:val="595959" w:themeColor="text1" w:themeTint="A6"/>
          <w:sz w:val="28"/>
          <w:szCs w:val="28"/>
        </w:rPr>
        <w:t>В соответствии с Федеральным законом от 01.04.96 № 27-ФЗ "Об индивидуальном (персонифицированном) учете в системе государственного пенсионного страхования"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поступления.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9.2.</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Стороны проводят разъяснительную работу по осуществлению негосударственного пенсионного обеспечения отдельных работников бюджетной сферы.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 xml:space="preserve">9.3       </w:t>
      </w:r>
      <w:r w:rsidRPr="00A87D10">
        <w:rPr>
          <w:rFonts w:ascii="Times New Roman CYR" w:hAnsi="Times New Roman CYR" w:cs="Times New Roman CYR"/>
          <w:color w:val="595959" w:themeColor="text1" w:themeTint="A6"/>
          <w:sz w:val="28"/>
          <w:szCs w:val="28"/>
        </w:rPr>
        <w:t>Стороны по своей инициативе, а также по просьбе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34063E" w:rsidRPr="00A87D10" w:rsidRDefault="0034063E" w:rsidP="00053395">
      <w:pPr>
        <w:autoSpaceDE w:val="0"/>
        <w:autoSpaceDN w:val="0"/>
        <w:adjustRightInd w:val="0"/>
        <w:spacing w:after="120"/>
        <w:jc w:val="both"/>
        <w:rPr>
          <w:rFonts w:ascii="Calibri" w:hAnsi="Calibri" w:cs="Calibri"/>
          <w:color w:val="595959" w:themeColor="text1" w:themeTint="A6"/>
        </w:rPr>
      </w:pPr>
    </w:p>
    <w:p w:rsidR="0034063E" w:rsidRPr="00A87D10" w:rsidRDefault="0034063E" w:rsidP="00053395">
      <w:pPr>
        <w:autoSpaceDE w:val="0"/>
        <w:autoSpaceDN w:val="0"/>
        <w:adjustRightInd w:val="0"/>
        <w:spacing w:after="12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10. </w:t>
      </w:r>
      <w:r w:rsidRPr="00A87D10">
        <w:rPr>
          <w:rFonts w:ascii="Times New Roman CYR" w:hAnsi="Times New Roman CYR" w:cs="Times New Roman CYR"/>
          <w:b/>
          <w:bCs/>
          <w:color w:val="595959" w:themeColor="text1" w:themeTint="A6"/>
          <w:sz w:val="28"/>
          <w:szCs w:val="28"/>
        </w:rPr>
        <w:t>Гарантии профсоюзной деятельности</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w:hAnsi="Times New Roman" w:cs="Times New Roman"/>
          <w:color w:val="595959" w:themeColor="text1" w:themeTint="A6"/>
          <w:sz w:val="28"/>
          <w:szCs w:val="28"/>
        </w:rPr>
        <w:t xml:space="preserve">10.1. </w:t>
      </w:r>
      <w:r w:rsidR="00547CF0"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i/>
          <w:iCs/>
          <w:color w:val="595959" w:themeColor="text1" w:themeTint="A6"/>
          <w:sz w:val="28"/>
          <w:szCs w:val="28"/>
        </w:rPr>
        <w:t>Стороны подтверждают, что:</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10.1.1. </w:t>
      </w:r>
      <w:r w:rsidRPr="00A87D10">
        <w:rPr>
          <w:rFonts w:ascii="Times New Roman CYR" w:hAnsi="Times New Roman CYR" w:cs="Times New Roman CYR"/>
          <w:color w:val="595959" w:themeColor="text1" w:themeTint="A6"/>
          <w:sz w:val="28"/>
          <w:szCs w:val="28"/>
        </w:rPr>
        <w:t>Решения, касающиеся установления и изменения условий нормирования</w:t>
      </w:r>
      <w:r w:rsidRPr="00A87D10">
        <w:rPr>
          <w:rFonts w:ascii="Times New Roman CYR" w:hAnsi="Times New Roman CYR" w:cs="Times New Roman CYR"/>
          <w:color w:val="595959" w:themeColor="text1" w:themeTint="A6"/>
          <w:sz w:val="28"/>
          <w:szCs w:val="28"/>
        </w:rPr>
        <w:br/>
        <w:t>и оплаты труда, материального стимулирования, режима работы, пр</w:t>
      </w:r>
      <w:r w:rsidR="00C8788B" w:rsidRPr="00A87D10">
        <w:rPr>
          <w:rFonts w:ascii="Times New Roman CYR" w:hAnsi="Times New Roman CYR" w:cs="Times New Roman CYR"/>
          <w:color w:val="595959" w:themeColor="text1" w:themeTint="A6"/>
          <w:sz w:val="28"/>
          <w:szCs w:val="28"/>
        </w:rPr>
        <w:t>инимаются</w:t>
      </w:r>
      <w:r w:rsidR="00C8788B" w:rsidRPr="00A87D10">
        <w:rPr>
          <w:rFonts w:ascii="Times New Roman CYR" w:hAnsi="Times New Roman CYR" w:cs="Times New Roman CYR"/>
          <w:color w:val="595959" w:themeColor="text1" w:themeTint="A6"/>
          <w:sz w:val="28"/>
          <w:szCs w:val="28"/>
        </w:rPr>
        <w:br/>
        <w:t>руководителем МБДОУ д/</w:t>
      </w:r>
      <w:r w:rsidRPr="00A87D10">
        <w:rPr>
          <w:rFonts w:ascii="Times New Roman CYR" w:hAnsi="Times New Roman CYR" w:cs="Times New Roman CYR"/>
          <w:color w:val="595959" w:themeColor="text1" w:themeTint="A6"/>
          <w:sz w:val="28"/>
          <w:szCs w:val="28"/>
        </w:rPr>
        <w:t xml:space="preserve">с № 4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Солнышко</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 учетом мнения соответствующего выборного профсоюзного органа.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10.1.2.</w:t>
      </w:r>
      <w:r w:rsidRPr="00A87D10">
        <w:rPr>
          <w:rFonts w:ascii="Times New Roman" w:hAnsi="Times New Roman" w:cs="Times New Roman"/>
          <w:color w:val="595959" w:themeColor="text1" w:themeTint="A6"/>
          <w:sz w:val="28"/>
          <w:szCs w:val="28"/>
          <w:lang w:val="en-US"/>
        </w:rPr>
        <w:t> </w:t>
      </w:r>
      <w:r w:rsidR="005012BC"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Выборным профсоюзным органам предоставляются в безвозмездное пользование средства связи (в том числе компьютерное оборудование, E-mail и Internet), множительная техника и др.</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10.1.3. </w:t>
      </w:r>
      <w:r w:rsidR="005012BC"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Работодатель обеспечивает ежемесячное бесплатное перечисление на</w:t>
      </w:r>
      <w:r w:rsidRPr="00A87D10">
        <w:rPr>
          <w:rFonts w:ascii="Times New Roman CYR" w:hAnsi="Times New Roman CYR" w:cs="Times New Roman CYR"/>
          <w:color w:val="595959" w:themeColor="text1" w:themeTint="A6"/>
          <w:sz w:val="28"/>
          <w:szCs w:val="28"/>
        </w:rPr>
        <w:br/>
        <w:t>счет профсоюзной организации членских профсоюзных взносов из заработной</w:t>
      </w:r>
      <w:r w:rsidRPr="00A87D10">
        <w:rPr>
          <w:rFonts w:ascii="Times New Roman CYR" w:hAnsi="Times New Roman CYR" w:cs="Times New Roman CYR"/>
          <w:color w:val="595959" w:themeColor="text1" w:themeTint="A6"/>
          <w:sz w:val="28"/>
          <w:szCs w:val="28"/>
        </w:rPr>
        <w:br/>
        <w:t>платы работников, являющихся членами профсоюза, при наличии их письменных заявлений.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10.1.4. </w:t>
      </w:r>
      <w:r w:rsidRPr="00A87D10">
        <w:rPr>
          <w:rFonts w:ascii="Times New Roman CYR" w:hAnsi="Times New Roman CYR" w:cs="Times New Roman CYR"/>
          <w:color w:val="595959" w:themeColor="text1" w:themeTint="A6"/>
          <w:sz w:val="28"/>
          <w:szCs w:val="28"/>
        </w:rPr>
        <w:t>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органа первичной профсоюзной организации.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10.1.5. </w:t>
      </w:r>
      <w:r w:rsidRPr="00A87D10">
        <w:rPr>
          <w:rFonts w:ascii="Times New Roman" w:hAnsi="Times New Roman" w:cs="Times New Roman"/>
          <w:color w:val="595959" w:themeColor="text1" w:themeTint="A6"/>
          <w:sz w:val="28"/>
          <w:szCs w:val="28"/>
          <w:lang w:val="en-US"/>
        </w:rPr>
        <w:t> </w:t>
      </w:r>
      <w:r w:rsidRPr="00A87D10">
        <w:rPr>
          <w:rFonts w:ascii="Times New Roman CYR" w:hAnsi="Times New Roman CYR" w:cs="Times New Roman CYR"/>
          <w:color w:val="595959" w:themeColor="text1" w:themeTint="A6"/>
          <w:sz w:val="28"/>
          <w:szCs w:val="28"/>
        </w:rPr>
        <w:t>Члены профсоюзного комитета,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а также на время краткосрочной профсоюзной учебы.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10.1.6. </w:t>
      </w:r>
      <w:r w:rsidRPr="00A87D10">
        <w:rPr>
          <w:rFonts w:ascii="Times New Roman CYR" w:hAnsi="Times New Roman CYR" w:cs="Times New Roman CYR"/>
          <w:color w:val="595959" w:themeColor="text1" w:themeTint="A6"/>
          <w:sz w:val="28"/>
          <w:szCs w:val="28"/>
        </w:rPr>
        <w:t>По согласованию с выборными органами первичной профсоюзной организации рассматриваются следующие вопросы:</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расторжение трудового договора с работниками, являющимися членами профсоюза, по инициативе работодателя;</w:t>
      </w:r>
    </w:p>
    <w:p w:rsidR="00C8788B" w:rsidRPr="00A87D10" w:rsidRDefault="0034063E" w:rsidP="005012BC">
      <w:pPr>
        <w:numPr>
          <w:ilvl w:val="0"/>
          <w:numId w:val="11"/>
        </w:numPr>
        <w:tabs>
          <w:tab w:val="left" w:pos="851"/>
        </w:tabs>
        <w:autoSpaceDE w:val="0"/>
        <w:autoSpaceDN w:val="0"/>
        <w:adjustRightInd w:val="0"/>
        <w:spacing w:after="120"/>
        <w:ind w:left="0" w:firstLine="426"/>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lastRenderedPageBreak/>
        <w:t>прив</w:t>
      </w:r>
      <w:r w:rsidR="00C8788B" w:rsidRPr="00A87D10">
        <w:rPr>
          <w:rFonts w:ascii="Times New Roman CYR" w:hAnsi="Times New Roman CYR" w:cs="Times New Roman CYR"/>
          <w:color w:val="595959" w:themeColor="text1" w:themeTint="A6"/>
          <w:sz w:val="28"/>
          <w:szCs w:val="28"/>
        </w:rPr>
        <w:t>лечение к сверхурочным работам;</w:t>
      </w:r>
    </w:p>
    <w:p w:rsidR="0034063E" w:rsidRPr="00A87D10" w:rsidRDefault="0034063E" w:rsidP="005012BC">
      <w:pPr>
        <w:numPr>
          <w:ilvl w:val="0"/>
          <w:numId w:val="11"/>
        </w:numPr>
        <w:tabs>
          <w:tab w:val="left" w:pos="851"/>
        </w:tabs>
        <w:autoSpaceDE w:val="0"/>
        <w:autoSpaceDN w:val="0"/>
        <w:adjustRightInd w:val="0"/>
        <w:spacing w:after="120"/>
        <w:ind w:left="0" w:firstLine="426"/>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разделение рабочего времени на части;</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привлечение к работе в выходные и нерабочие (праздничные) дни;</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очередность предоставления отпусков;</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установление заработной платы;</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применение системы оплаты труда;</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массовые увольнения работников;</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установление перечня должностей с ненормированным рабочим днем;</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утверждение правил внутреннего трудового распорядка;</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создание комиссий по охране труда;</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установление графиков сменности, расписаний занятий, уроков;</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установление размеров доплат за вредные и иные особые условия труда;</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размер повышения оплаты труда в ночное время;</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применение и снятие дисциплинарного взыскания до истечения одного года со дня его применения;</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установление сроков выплаты заработной платы работников;</w:t>
      </w:r>
    </w:p>
    <w:p w:rsidR="0034063E" w:rsidRPr="00A87D10" w:rsidRDefault="0034063E" w:rsidP="005012BC">
      <w:pPr>
        <w:numPr>
          <w:ilvl w:val="0"/>
          <w:numId w:val="11"/>
        </w:numPr>
        <w:tabs>
          <w:tab w:val="left" w:pos="851"/>
        </w:tabs>
        <w:autoSpaceDE w:val="0"/>
        <w:autoSpaceDN w:val="0"/>
        <w:adjustRightInd w:val="0"/>
        <w:spacing w:after="120"/>
        <w:ind w:left="0" w:firstLine="426"/>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другие вопросы, затрагивающие социально-трудовые права работников, предусмотренные коллективными договорами.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10.1.7. </w:t>
      </w:r>
      <w:r w:rsidRPr="00A87D10">
        <w:rPr>
          <w:rFonts w:ascii="Times New Roman CYR" w:hAnsi="Times New Roman CYR" w:cs="Times New Roman CYR"/>
          <w:color w:val="595959" w:themeColor="text1" w:themeTint="A6"/>
          <w:sz w:val="28"/>
          <w:szCs w:val="28"/>
        </w:rPr>
        <w:t>Стороны рекомендуют учитывать значимость общественной работы в качестве председателя и члена выборного профсоюзного органа при проведении аттестации, поощрении работников. Предусматривают возможность установления надбавок педагогическим работникам, избранным председателями выборных профсоюзных органов за счет профсоюзных отчислений.</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10.1.8. </w:t>
      </w:r>
      <w:r w:rsidRPr="00A87D10">
        <w:rPr>
          <w:rFonts w:ascii="Times New Roman CYR" w:hAnsi="Times New Roman CYR" w:cs="Times New Roman CYR"/>
          <w:color w:val="595959" w:themeColor="text1" w:themeTint="A6"/>
          <w:sz w:val="28"/>
          <w:szCs w:val="28"/>
        </w:rPr>
        <w:t>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10.1.9. </w:t>
      </w:r>
      <w:r w:rsidRPr="00A87D10">
        <w:rPr>
          <w:rFonts w:ascii="Times New Roman CYR" w:hAnsi="Times New Roman CYR" w:cs="Times New Roman CYR"/>
          <w:color w:val="595959" w:themeColor="text1" w:themeTint="A6"/>
          <w:sz w:val="28"/>
          <w:szCs w:val="28"/>
        </w:rPr>
        <w:t>Работодатель предоставляет профкому необходимую информацию по любым вопросам труда и социально-экономического развития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 xml:space="preserve">10.1.10. </w:t>
      </w:r>
      <w:r w:rsidRPr="00A87D10">
        <w:rPr>
          <w:rFonts w:ascii="Times New Roman CYR" w:hAnsi="Times New Roman CYR" w:cs="Times New Roman CYR"/>
          <w:color w:val="595959" w:themeColor="text1" w:themeTint="A6"/>
          <w:sz w:val="28"/>
          <w:szCs w:val="28"/>
        </w:rPr>
        <w:t>Представитель профсоюзной организации входит в состав: аттестационной, тарификационной комиссии, комиссии по охране труда, экспертной комиссии, комиссии по социальному страхованию.</w:t>
      </w:r>
    </w:p>
    <w:p w:rsidR="0034063E" w:rsidRPr="00A87D10" w:rsidRDefault="0034063E" w:rsidP="00053395">
      <w:pPr>
        <w:pStyle w:val="a3"/>
        <w:numPr>
          <w:ilvl w:val="0"/>
          <w:numId w:val="2"/>
        </w:numPr>
        <w:autoSpaceDE w:val="0"/>
        <w:autoSpaceDN w:val="0"/>
        <w:adjustRightInd w:val="0"/>
        <w:spacing w:after="120"/>
        <w:ind w:firstLine="0"/>
        <w:jc w:val="center"/>
        <w:rPr>
          <w:rFonts w:ascii="Times New Roman CYR" w:hAnsi="Times New Roman CYR" w:cs="Times New Roman CYR"/>
          <w:b/>
          <w:bCs/>
          <w:color w:val="595959" w:themeColor="text1" w:themeTint="A6"/>
          <w:sz w:val="28"/>
          <w:szCs w:val="28"/>
        </w:rPr>
      </w:pPr>
      <w:r w:rsidRPr="00A87D10">
        <w:rPr>
          <w:rFonts w:ascii="Times New Roman CYR" w:hAnsi="Times New Roman CYR" w:cs="Times New Roman CYR"/>
          <w:b/>
          <w:bCs/>
          <w:color w:val="595959" w:themeColor="text1" w:themeTint="A6"/>
          <w:sz w:val="28"/>
          <w:szCs w:val="28"/>
        </w:rPr>
        <w:t>Обязательства профкома</w:t>
      </w:r>
    </w:p>
    <w:p w:rsidR="0034063E" w:rsidRPr="00A87D10" w:rsidRDefault="0034063E" w:rsidP="00053395">
      <w:pPr>
        <w:autoSpaceDE w:val="0"/>
        <w:autoSpaceDN w:val="0"/>
        <w:adjustRightInd w:val="0"/>
        <w:spacing w:after="120"/>
        <w:jc w:val="both"/>
        <w:rPr>
          <w:rFonts w:ascii="Times New Roman CYR" w:hAnsi="Times New Roman CYR" w:cs="Times New Roman CYR"/>
          <w:i/>
          <w:iCs/>
          <w:color w:val="595959" w:themeColor="text1" w:themeTint="A6"/>
          <w:sz w:val="28"/>
          <w:szCs w:val="28"/>
        </w:rPr>
      </w:pPr>
      <w:r w:rsidRPr="00A87D10">
        <w:rPr>
          <w:rFonts w:ascii="Times New Roman CYR" w:hAnsi="Times New Roman CYR" w:cs="Times New Roman CYR"/>
          <w:i/>
          <w:iCs/>
          <w:color w:val="595959" w:themeColor="text1" w:themeTint="A6"/>
          <w:sz w:val="28"/>
          <w:szCs w:val="28"/>
        </w:rPr>
        <w:t>Профком обязуется: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 </w:t>
      </w:r>
      <w:r w:rsidRPr="00A87D10">
        <w:rPr>
          <w:rFonts w:ascii="Times New Roman CYR" w:hAnsi="Times New Roman CYR" w:cs="Times New Roman CYR"/>
          <w:color w:val="595959" w:themeColor="text1" w:themeTint="A6"/>
          <w:sz w:val="28"/>
          <w:szCs w:val="28"/>
        </w:rPr>
        <w:t>Представлять и защищать права и интересы членов профсоюза по социально-трудовым вопросам в</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 xml:space="preserve">соответствии с Федеральным законом </w:t>
      </w:r>
      <w:r w:rsidRPr="00A87D10">
        <w:rPr>
          <w:rFonts w:ascii="Times New Roman" w:hAnsi="Times New Roman" w:cs="Times New Roman"/>
          <w:color w:val="595959" w:themeColor="text1" w:themeTint="A6"/>
          <w:sz w:val="28"/>
          <w:szCs w:val="28"/>
        </w:rPr>
        <w:t>«</w:t>
      </w:r>
      <w:r w:rsidRPr="00A87D10">
        <w:rPr>
          <w:rFonts w:ascii="Times New Roman CYR" w:hAnsi="Times New Roman CYR" w:cs="Times New Roman CYR"/>
          <w:color w:val="595959" w:themeColor="text1" w:themeTint="A6"/>
          <w:sz w:val="28"/>
          <w:szCs w:val="28"/>
        </w:rPr>
        <w:t>О профессиональных союзах, их правах и гарантиях деятельности</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и ТК РФ.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организации.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11.2. </w:t>
      </w:r>
      <w:r w:rsidRPr="00A87D10">
        <w:rPr>
          <w:rFonts w:ascii="Times New Roman CYR" w:hAnsi="Times New Roman CYR" w:cs="Times New Roman CYR"/>
          <w:color w:val="595959" w:themeColor="text1" w:themeTint="A6"/>
          <w:sz w:val="28"/>
          <w:szCs w:val="28"/>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11.3.  </w:t>
      </w:r>
      <w:r w:rsidRPr="00A87D10">
        <w:rPr>
          <w:rFonts w:ascii="Times New Roman CYR" w:hAnsi="Times New Roman CYR" w:cs="Times New Roman CYR"/>
          <w:color w:val="595959" w:themeColor="text1" w:themeTint="A6"/>
          <w:sz w:val="28"/>
          <w:szCs w:val="28"/>
        </w:rPr>
        <w:t>Осуществлять контроль за правильностью расходования фонда заработной платы и иных фондов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11.4.  </w:t>
      </w:r>
      <w:r w:rsidRPr="00A87D10">
        <w:rPr>
          <w:rFonts w:ascii="Times New Roman CYR" w:hAnsi="Times New Roman CYR" w:cs="Times New Roman CYR"/>
          <w:color w:val="595959" w:themeColor="text1" w:themeTint="A6"/>
          <w:sz w:val="28"/>
          <w:szCs w:val="28"/>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11.5.  </w:t>
      </w:r>
      <w:r w:rsidRPr="00A87D10">
        <w:rPr>
          <w:rFonts w:ascii="Times New Roman CYR" w:hAnsi="Times New Roman CYR" w:cs="Times New Roman CYR"/>
          <w:color w:val="595959" w:themeColor="text1" w:themeTint="A6"/>
          <w:sz w:val="28"/>
          <w:szCs w:val="28"/>
        </w:rPr>
        <w:t xml:space="preserve">Совместно с работодателем и работниками разрабатывать меры по защите персональных данных работников </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11.6.</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Направлять учредителю заявление о нарушении</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11.7. </w:t>
      </w:r>
      <w:r w:rsidRPr="00A87D10">
        <w:rPr>
          <w:rFonts w:ascii="Times New Roman CYR" w:hAnsi="Times New Roman CYR" w:cs="Times New Roman CYR"/>
          <w:color w:val="595959" w:themeColor="text1" w:themeTint="A6"/>
          <w:sz w:val="28"/>
          <w:szCs w:val="28"/>
        </w:rPr>
        <w:t>Представлять и защищать трудовые права членов профсоюза в комиссии по трудовым спорам и суде.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11.8.  </w:t>
      </w:r>
      <w:r w:rsidRPr="00A87D10">
        <w:rPr>
          <w:rFonts w:ascii="Times New Roman CYR" w:hAnsi="Times New Roman CYR" w:cs="Times New Roman CYR"/>
          <w:color w:val="595959" w:themeColor="text1" w:themeTint="A6"/>
          <w:sz w:val="28"/>
          <w:szCs w:val="28"/>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11.9.</w:t>
      </w:r>
      <w:r w:rsidRPr="00A87D10">
        <w:rPr>
          <w:rFonts w:ascii="Times New Roman" w:hAnsi="Times New Roman" w:cs="Times New Roman"/>
          <w:color w:val="595959" w:themeColor="text1" w:themeTint="A6"/>
          <w:sz w:val="28"/>
          <w:szCs w:val="28"/>
          <w:lang w:val="en-US"/>
        </w:rPr>
        <w:t> </w:t>
      </w:r>
      <w:r w:rsidRPr="00A87D10">
        <w:rPr>
          <w:rFonts w:ascii="Times New Roman" w:hAnsi="Times New Roman" w:cs="Times New Roman"/>
          <w:color w:val="595959" w:themeColor="text1" w:themeTint="A6"/>
          <w:sz w:val="28"/>
          <w:szCs w:val="28"/>
        </w:rPr>
        <w:t xml:space="preserve">  </w:t>
      </w:r>
      <w:r w:rsidRPr="00A87D10">
        <w:rPr>
          <w:rFonts w:ascii="Times New Roman CYR" w:hAnsi="Times New Roman CYR" w:cs="Times New Roman CYR"/>
          <w:color w:val="595959" w:themeColor="text1" w:themeTint="A6"/>
          <w:sz w:val="28"/>
          <w:szCs w:val="28"/>
        </w:rPr>
        <w:t>Совместно с комиссией по социальному страхованию вести учет нуждающихся в санаторно-курортном лечении.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lastRenderedPageBreak/>
        <w:t xml:space="preserve">11.10. </w:t>
      </w:r>
      <w:r w:rsidRPr="00A87D10">
        <w:rPr>
          <w:rFonts w:ascii="Times New Roman CYR" w:hAnsi="Times New Roman CYR" w:cs="Times New Roman CYR"/>
          <w:color w:val="595959" w:themeColor="text1" w:themeTint="A6"/>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11.11.  </w:t>
      </w:r>
      <w:r w:rsidRPr="00A87D10">
        <w:rPr>
          <w:rFonts w:ascii="Times New Roman CYR" w:hAnsi="Times New Roman CYR" w:cs="Times New Roman CYR"/>
          <w:color w:val="595959" w:themeColor="text1" w:themeTint="A6"/>
          <w:sz w:val="28"/>
          <w:szCs w:val="28"/>
        </w:rPr>
        <w:t>Осуществлять контроль за правильностью и своевременностью предоставления работникам отпусков и их оплаты.</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11.12.  </w:t>
      </w:r>
      <w:r w:rsidRPr="00A87D10">
        <w:rPr>
          <w:rFonts w:ascii="Times New Roman CYR" w:hAnsi="Times New Roman CYR" w:cs="Times New Roman CYR"/>
          <w:color w:val="595959" w:themeColor="text1" w:themeTint="A6"/>
          <w:sz w:val="28"/>
          <w:szCs w:val="28"/>
        </w:rPr>
        <w:t>Участвовать в работе комиссий учреждения по тарификации, специальной оценке условий труда, охране труда и другие.</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11.13. </w:t>
      </w:r>
      <w:r w:rsidRPr="00A87D10">
        <w:rPr>
          <w:rFonts w:ascii="Times New Roman CYR" w:hAnsi="Times New Roman CYR" w:cs="Times New Roman CYR"/>
          <w:color w:val="595959" w:themeColor="text1" w:themeTint="A6"/>
          <w:sz w:val="28"/>
          <w:szCs w:val="28"/>
        </w:rPr>
        <w:t>Осуществлять контроль за соблюдением порядка проведения аттестации педагогических работников учреждения.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11.14.  </w:t>
      </w:r>
      <w:r w:rsidRPr="00A87D10">
        <w:rPr>
          <w:rFonts w:ascii="Times New Roman CYR" w:hAnsi="Times New Roman CYR" w:cs="Times New Roman CYR"/>
          <w:color w:val="595959" w:themeColor="text1" w:themeTint="A6"/>
          <w:sz w:val="28"/>
          <w:szCs w:val="28"/>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достоверность сведений о заработке и страховых взносах работников.</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11.15.  </w:t>
      </w:r>
      <w:r w:rsidRPr="00A87D10">
        <w:rPr>
          <w:rFonts w:ascii="Times New Roman CYR" w:hAnsi="Times New Roman CYR" w:cs="Times New Roman CYR"/>
          <w:color w:val="595959" w:themeColor="text1" w:themeTint="A6"/>
          <w:sz w:val="28"/>
          <w:szCs w:val="28"/>
        </w:rPr>
        <w:t>Осуществлять культурно-массовую и физкультурно-оздоровительную работу в учреждении.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11.16. </w:t>
      </w:r>
      <w:r w:rsidRPr="00A87D10">
        <w:rPr>
          <w:rFonts w:ascii="Times New Roman CYR" w:hAnsi="Times New Roman CYR" w:cs="Times New Roman CYR"/>
          <w:color w:val="595959" w:themeColor="text1" w:themeTint="A6"/>
          <w:sz w:val="28"/>
          <w:szCs w:val="28"/>
        </w:rPr>
        <w:t>Оказывать материальную помощь членам профсоюза в случаях острой необходимости.</w:t>
      </w:r>
    </w:p>
    <w:p w:rsidR="0034063E" w:rsidRPr="00A87D10" w:rsidRDefault="0034063E"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r w:rsidRPr="00A87D10">
        <w:rPr>
          <w:rFonts w:ascii="Times New Roman" w:hAnsi="Times New Roman" w:cs="Times New Roman"/>
          <w:b/>
          <w:bCs/>
          <w:color w:val="595959" w:themeColor="text1" w:themeTint="A6"/>
          <w:sz w:val="28"/>
          <w:szCs w:val="28"/>
        </w:rPr>
        <w:t xml:space="preserve">12. </w:t>
      </w:r>
      <w:r w:rsidRPr="00A87D10">
        <w:rPr>
          <w:rFonts w:ascii="Times New Roman CYR" w:hAnsi="Times New Roman CYR" w:cs="Times New Roman CYR"/>
          <w:b/>
          <w:bCs/>
          <w:color w:val="595959" w:themeColor="text1" w:themeTint="A6"/>
          <w:sz w:val="28"/>
          <w:szCs w:val="28"/>
        </w:rPr>
        <w:t>Контроль выполнения коллективного договора,</w:t>
      </w:r>
    </w:p>
    <w:p w:rsidR="0034063E" w:rsidRPr="00A87D10" w:rsidRDefault="0034063E" w:rsidP="00053395">
      <w:pPr>
        <w:autoSpaceDE w:val="0"/>
        <w:autoSpaceDN w:val="0"/>
        <w:adjustRightInd w:val="0"/>
        <w:spacing w:after="0"/>
        <w:jc w:val="center"/>
        <w:rPr>
          <w:rFonts w:ascii="Times New Roman CYR" w:hAnsi="Times New Roman CYR" w:cs="Times New Roman CYR"/>
          <w:b/>
          <w:bCs/>
          <w:color w:val="595959" w:themeColor="text1" w:themeTint="A6"/>
          <w:sz w:val="28"/>
          <w:szCs w:val="28"/>
        </w:rPr>
      </w:pPr>
      <w:r w:rsidRPr="00A87D10">
        <w:rPr>
          <w:rFonts w:ascii="Times New Roman CYR" w:hAnsi="Times New Roman CYR" w:cs="Times New Roman CYR"/>
          <w:b/>
          <w:bCs/>
          <w:color w:val="595959" w:themeColor="text1" w:themeTint="A6"/>
          <w:sz w:val="28"/>
          <w:szCs w:val="28"/>
        </w:rPr>
        <w:t>ответственность сторон</w:t>
      </w:r>
    </w:p>
    <w:p w:rsidR="0034063E" w:rsidRPr="00A87D10" w:rsidRDefault="0034063E" w:rsidP="00053395">
      <w:pPr>
        <w:autoSpaceDE w:val="0"/>
        <w:autoSpaceDN w:val="0"/>
        <w:adjustRightInd w:val="0"/>
        <w:spacing w:after="0"/>
        <w:jc w:val="both"/>
        <w:rPr>
          <w:rFonts w:ascii="Times New Roman CYR" w:hAnsi="Times New Roman CYR" w:cs="Times New Roman CYR"/>
          <w:i/>
          <w:iCs/>
          <w:color w:val="595959" w:themeColor="text1" w:themeTint="A6"/>
          <w:sz w:val="28"/>
          <w:szCs w:val="28"/>
        </w:rPr>
      </w:pPr>
      <w:r w:rsidRPr="00A87D10">
        <w:rPr>
          <w:rFonts w:ascii="Times New Roman CYR" w:hAnsi="Times New Roman CYR" w:cs="Times New Roman CYR"/>
          <w:i/>
          <w:iCs/>
          <w:color w:val="595959" w:themeColor="text1" w:themeTint="A6"/>
          <w:sz w:val="28"/>
          <w:szCs w:val="28"/>
        </w:rPr>
        <w:t>Стороны договорились, что:</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12.1.  </w:t>
      </w:r>
      <w:r w:rsidRPr="00A87D10">
        <w:rPr>
          <w:rFonts w:ascii="Times New Roman CYR" w:hAnsi="Times New Roman CYR" w:cs="Times New Roman CYR"/>
          <w:color w:val="595959" w:themeColor="text1" w:themeTint="A6"/>
          <w:sz w:val="28"/>
          <w:szCs w:val="28"/>
        </w:rPr>
        <w:t>Работодатель направляет коллективный договор в течение 7 дней со дня его подписания на уведомительную регистрацию в орган по труду.</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12.2.  </w:t>
      </w:r>
      <w:r w:rsidRPr="00A87D10">
        <w:rPr>
          <w:rFonts w:ascii="Times New Roman CYR" w:hAnsi="Times New Roman CYR" w:cs="Times New Roman CYR"/>
          <w:color w:val="595959" w:themeColor="text1" w:themeTint="A6"/>
          <w:sz w:val="28"/>
          <w:szCs w:val="28"/>
        </w:rPr>
        <w:t>Своевременно разрабатывает план мероприятий по выполнению настоящего коллективного договора.</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12.3.  </w:t>
      </w:r>
      <w:r w:rsidRPr="00A87D10">
        <w:rPr>
          <w:rFonts w:ascii="Times New Roman CYR" w:hAnsi="Times New Roman CYR" w:cs="Times New Roman CYR"/>
          <w:color w:val="595959" w:themeColor="text1" w:themeTint="A6"/>
          <w:sz w:val="28"/>
          <w:szCs w:val="28"/>
        </w:rPr>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2 раза в календарном году.</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12.4.  </w:t>
      </w:r>
      <w:r w:rsidR="005012BC" w:rsidRPr="00A87D10">
        <w:rPr>
          <w:rFonts w:ascii="Times New Roman CYR" w:hAnsi="Times New Roman CYR" w:cs="Times New Roman CYR"/>
          <w:color w:val="595959" w:themeColor="text1" w:themeTint="A6"/>
          <w:sz w:val="28"/>
          <w:szCs w:val="28"/>
        </w:rPr>
        <w:t>Рассматривают в 10-</w:t>
      </w:r>
      <w:r w:rsidRPr="00A87D10">
        <w:rPr>
          <w:rFonts w:ascii="Times New Roman CYR" w:hAnsi="Times New Roman CYR" w:cs="Times New Roman CYR"/>
          <w:color w:val="595959" w:themeColor="text1" w:themeTint="A6"/>
          <w:sz w:val="28"/>
          <w:szCs w:val="28"/>
        </w:rPr>
        <w:t>дневный срок все возникшие в период действия коллективного договора разногласия и конфликты, связанные с его выполнением.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12.5.  </w:t>
      </w:r>
      <w:r w:rsidRPr="00A87D10">
        <w:rPr>
          <w:rFonts w:ascii="Times New Roman CYR" w:hAnsi="Times New Roman CYR" w:cs="Times New Roman CYR"/>
          <w:color w:val="595959" w:themeColor="text1" w:themeTint="A6"/>
          <w:sz w:val="28"/>
          <w:szCs w:val="28"/>
        </w:rPr>
        <w:t xml:space="preserve">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w:t>
      </w:r>
      <w:r w:rsidRPr="00A87D10">
        <w:rPr>
          <w:rFonts w:ascii="Times New Roman CYR" w:hAnsi="Times New Roman CYR" w:cs="Times New Roman CYR"/>
          <w:color w:val="595959" w:themeColor="text1" w:themeTint="A6"/>
          <w:sz w:val="28"/>
          <w:szCs w:val="28"/>
        </w:rPr>
        <w:lastRenderedPageBreak/>
        <w:t>конфликтов, с целью предупреждения использования работниками крайней меры их разрешения-забастовки.</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12.6. </w:t>
      </w:r>
      <w:r w:rsidRPr="00A87D10">
        <w:rPr>
          <w:rFonts w:ascii="Times New Roman CYR" w:hAnsi="Times New Roman CYR" w:cs="Times New Roman CYR"/>
          <w:color w:val="595959" w:themeColor="text1" w:themeTint="A6"/>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12.7.  </w:t>
      </w:r>
      <w:r w:rsidRPr="00A87D10">
        <w:rPr>
          <w:rFonts w:ascii="Times New Roman CYR" w:hAnsi="Times New Roman CYR" w:cs="Times New Roman CYR"/>
          <w:color w:val="595959" w:themeColor="text1" w:themeTint="A6"/>
          <w:sz w:val="28"/>
          <w:szCs w:val="28"/>
        </w:rPr>
        <w:t>Настоящий коллективный договор действует в течение 3-х лет со дня подписания.</w:t>
      </w: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w:hAnsi="Times New Roman" w:cs="Times New Roman"/>
          <w:color w:val="595959" w:themeColor="text1" w:themeTint="A6"/>
          <w:sz w:val="28"/>
          <w:szCs w:val="28"/>
        </w:rPr>
        <w:t xml:space="preserve">12.8.  </w:t>
      </w:r>
      <w:r w:rsidRPr="00A87D10">
        <w:rPr>
          <w:rFonts w:ascii="Times New Roman CYR" w:hAnsi="Times New Roman CYR" w:cs="Times New Roman CYR"/>
          <w:color w:val="595959" w:themeColor="text1" w:themeTint="A6"/>
          <w:sz w:val="28"/>
          <w:szCs w:val="28"/>
        </w:rPr>
        <w:t>Переговоры по заключению нового коллективного договора будут начаты за 3 месяца до окончания срока действия данного договора.</w:t>
      </w:r>
    </w:p>
    <w:p w:rsidR="0034063E" w:rsidRPr="00A87D10" w:rsidRDefault="0034063E" w:rsidP="00053395">
      <w:pPr>
        <w:autoSpaceDE w:val="0"/>
        <w:autoSpaceDN w:val="0"/>
        <w:adjustRightInd w:val="0"/>
        <w:spacing w:after="120"/>
        <w:jc w:val="both"/>
        <w:rPr>
          <w:rFonts w:ascii="Times New Roman" w:hAnsi="Times New Roman" w:cs="Times New Roman"/>
          <w:color w:val="595959" w:themeColor="text1" w:themeTint="A6"/>
          <w:sz w:val="28"/>
          <w:szCs w:val="28"/>
        </w:rPr>
      </w:pPr>
      <w:r w:rsidRPr="00A87D10">
        <w:rPr>
          <w:rFonts w:ascii="Times New Roman" w:hAnsi="Times New Roman" w:cs="Times New Roman"/>
          <w:color w:val="595959" w:themeColor="text1" w:themeTint="A6"/>
          <w:sz w:val="28"/>
          <w:szCs w:val="28"/>
        </w:rPr>
        <w:t xml:space="preserve">12.9. </w:t>
      </w:r>
      <w:r w:rsidRPr="00A87D10">
        <w:rPr>
          <w:rFonts w:ascii="Times New Roman CYR" w:hAnsi="Times New Roman CYR" w:cs="Times New Roman CYR"/>
          <w:color w:val="595959" w:themeColor="text1" w:themeTint="A6"/>
          <w:sz w:val="28"/>
          <w:szCs w:val="28"/>
        </w:rPr>
        <w:t>Настоящий коллективный договор составлен и подписан в 3-х экземплярах, имеющих одинаковую юридическую силу, прошит и скреплён подписями и печатями сторон.</w:t>
      </w:r>
      <w:r w:rsidRPr="00A87D10">
        <w:rPr>
          <w:rFonts w:ascii="Times New Roman" w:hAnsi="Times New Roman" w:cs="Times New Roman"/>
          <w:color w:val="595959" w:themeColor="text1" w:themeTint="A6"/>
          <w:sz w:val="28"/>
          <w:szCs w:val="28"/>
          <w:lang w:val="en-US"/>
        </w:rPr>
        <w:t>   </w:t>
      </w:r>
    </w:p>
    <w:p w:rsidR="0034063E" w:rsidRPr="00A87D10" w:rsidRDefault="0034063E" w:rsidP="00053395">
      <w:pPr>
        <w:autoSpaceDE w:val="0"/>
        <w:autoSpaceDN w:val="0"/>
        <w:adjustRightInd w:val="0"/>
        <w:spacing w:after="120"/>
        <w:jc w:val="both"/>
        <w:rPr>
          <w:rFonts w:ascii="Calibri" w:hAnsi="Calibri" w:cs="Calibri"/>
          <w:color w:val="595959" w:themeColor="text1" w:themeTint="A6"/>
        </w:rPr>
      </w:pPr>
    </w:p>
    <w:p w:rsidR="0034063E" w:rsidRPr="00A87D10" w:rsidRDefault="0034063E" w:rsidP="00053395">
      <w:pPr>
        <w:autoSpaceDE w:val="0"/>
        <w:autoSpaceDN w:val="0"/>
        <w:adjustRightInd w:val="0"/>
        <w:spacing w:after="120"/>
        <w:jc w:val="both"/>
        <w:rPr>
          <w:rFonts w:ascii="Times New Roman CYR" w:hAnsi="Times New Roman CYR" w:cs="Times New Roman CYR"/>
          <w:color w:val="595959" w:themeColor="text1" w:themeTint="A6"/>
          <w:sz w:val="28"/>
          <w:szCs w:val="28"/>
        </w:rPr>
      </w:pPr>
      <w:r w:rsidRPr="00A87D10">
        <w:rPr>
          <w:rFonts w:ascii="Times New Roman CYR" w:hAnsi="Times New Roman CYR" w:cs="Times New Roman CYR"/>
          <w:color w:val="595959" w:themeColor="text1" w:themeTint="A6"/>
          <w:sz w:val="28"/>
          <w:szCs w:val="28"/>
        </w:rPr>
        <w:t>Коллективный договор принят на общем собрании трудового коллектива</w:t>
      </w:r>
    </w:p>
    <w:p w:rsidR="00430844" w:rsidRPr="00A87D10" w:rsidRDefault="0034063E" w:rsidP="005012BC">
      <w:pPr>
        <w:autoSpaceDE w:val="0"/>
        <w:autoSpaceDN w:val="0"/>
        <w:adjustRightInd w:val="0"/>
        <w:spacing w:after="120"/>
        <w:jc w:val="both"/>
        <w:rPr>
          <w:color w:val="595959" w:themeColor="text1" w:themeTint="A6"/>
        </w:rPr>
      </w:pPr>
      <w:r w:rsidRPr="00A87D10">
        <w:rPr>
          <w:rFonts w:ascii="Times New Roman CYR" w:hAnsi="Times New Roman CYR" w:cs="Times New Roman CYR"/>
          <w:color w:val="595959" w:themeColor="text1" w:themeTint="A6"/>
          <w:sz w:val="28"/>
          <w:szCs w:val="28"/>
        </w:rPr>
        <w:t>Протокол № 1 от 18 января 2017 года</w:t>
      </w:r>
      <w:r w:rsidR="00053395" w:rsidRPr="00A87D10">
        <w:rPr>
          <w:rFonts w:ascii="Times New Roman CYR" w:hAnsi="Times New Roman CYR" w:cs="Times New Roman CYR"/>
          <w:color w:val="595959" w:themeColor="text1" w:themeTint="A6"/>
          <w:sz w:val="28"/>
          <w:szCs w:val="28"/>
        </w:rPr>
        <w:t>.</w:t>
      </w:r>
    </w:p>
    <w:sectPr w:rsidR="00430844" w:rsidRPr="00A87D10" w:rsidSect="00C8788B">
      <w:footerReference w:type="default" r:id="rId10"/>
      <w:pgSz w:w="11906" w:h="16838"/>
      <w:pgMar w:top="709" w:right="851" w:bottom="993"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83A" w:rsidRDefault="0038583A" w:rsidP="00A87D10">
      <w:pPr>
        <w:spacing w:after="0" w:line="240" w:lineRule="auto"/>
      </w:pPr>
      <w:r>
        <w:separator/>
      </w:r>
    </w:p>
  </w:endnote>
  <w:endnote w:type="continuationSeparator" w:id="1">
    <w:p w:rsidR="0038583A" w:rsidRDefault="0038583A" w:rsidP="00A87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4793"/>
      <w:docPartObj>
        <w:docPartGallery w:val="Page Numbers (Bottom of Page)"/>
        <w:docPartUnique/>
      </w:docPartObj>
    </w:sdtPr>
    <w:sdtContent>
      <w:p w:rsidR="00A87D10" w:rsidRDefault="005F1AE2">
        <w:pPr>
          <w:pStyle w:val="a6"/>
          <w:jc w:val="right"/>
        </w:pPr>
        <w:fldSimple w:instr=" PAGE   \* MERGEFORMAT ">
          <w:r w:rsidR="0072411A">
            <w:rPr>
              <w:noProof/>
            </w:rPr>
            <w:t>25</w:t>
          </w:r>
        </w:fldSimple>
      </w:p>
    </w:sdtContent>
  </w:sdt>
  <w:p w:rsidR="00A87D10" w:rsidRDefault="00A87D1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83A" w:rsidRDefault="0038583A" w:rsidP="00A87D10">
      <w:pPr>
        <w:spacing w:after="0" w:line="240" w:lineRule="auto"/>
      </w:pPr>
      <w:r>
        <w:separator/>
      </w:r>
    </w:p>
  </w:footnote>
  <w:footnote w:type="continuationSeparator" w:id="1">
    <w:p w:rsidR="0038583A" w:rsidRDefault="0038583A" w:rsidP="00A87D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507808"/>
    <w:lvl w:ilvl="0">
      <w:numFmt w:val="bullet"/>
      <w:lvlText w:val="*"/>
      <w:lvlJc w:val="left"/>
    </w:lvl>
  </w:abstractNum>
  <w:abstractNum w:abstractNumId="1">
    <w:nsid w:val="02FC2189"/>
    <w:multiLevelType w:val="hybridMultilevel"/>
    <w:tmpl w:val="50BA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C54054"/>
    <w:multiLevelType w:val="hybridMultilevel"/>
    <w:tmpl w:val="2D7C7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601D9D"/>
    <w:multiLevelType w:val="hybridMultilevel"/>
    <w:tmpl w:val="861A0E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DD38CB"/>
    <w:multiLevelType w:val="hybridMultilevel"/>
    <w:tmpl w:val="9ED6F47A"/>
    <w:lvl w:ilvl="0" w:tplc="E7EE505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1D246B"/>
    <w:multiLevelType w:val="hybridMultilevel"/>
    <w:tmpl w:val="7BE0D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063EB4"/>
    <w:multiLevelType w:val="hybridMultilevel"/>
    <w:tmpl w:val="7312D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3C7083"/>
    <w:multiLevelType w:val="hybridMultilevel"/>
    <w:tmpl w:val="8758C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1D293E"/>
    <w:multiLevelType w:val="hybridMultilevel"/>
    <w:tmpl w:val="C9600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0D07CB"/>
    <w:multiLevelType w:val="hybridMultilevel"/>
    <w:tmpl w:val="BA62E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9A59E9"/>
    <w:multiLevelType w:val="hybridMultilevel"/>
    <w:tmpl w:val="C42AF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4E06A9"/>
    <w:multiLevelType w:val="hybridMultilevel"/>
    <w:tmpl w:val="96CA58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4"/>
  </w:num>
  <w:num w:numId="3">
    <w:abstractNumId w:val="8"/>
  </w:num>
  <w:num w:numId="4">
    <w:abstractNumId w:val="5"/>
  </w:num>
  <w:num w:numId="5">
    <w:abstractNumId w:val="11"/>
  </w:num>
  <w:num w:numId="6">
    <w:abstractNumId w:val="1"/>
  </w:num>
  <w:num w:numId="7">
    <w:abstractNumId w:val="9"/>
  </w:num>
  <w:num w:numId="8">
    <w:abstractNumId w:val="6"/>
  </w:num>
  <w:num w:numId="9">
    <w:abstractNumId w:val="10"/>
  </w:num>
  <w:num w:numId="10">
    <w:abstractNumId w:val="7"/>
  </w:num>
  <w:num w:numId="11">
    <w:abstractNumId w:val="2"/>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4063E"/>
    <w:rsid w:val="00045081"/>
    <w:rsid w:val="00053395"/>
    <w:rsid w:val="000B0D18"/>
    <w:rsid w:val="00131EEB"/>
    <w:rsid w:val="001800DF"/>
    <w:rsid w:val="001E6FC3"/>
    <w:rsid w:val="0033534B"/>
    <w:rsid w:val="0034063E"/>
    <w:rsid w:val="00344405"/>
    <w:rsid w:val="0038583A"/>
    <w:rsid w:val="00430844"/>
    <w:rsid w:val="004B3051"/>
    <w:rsid w:val="005012BC"/>
    <w:rsid w:val="0051793E"/>
    <w:rsid w:val="00547CF0"/>
    <w:rsid w:val="005B5E82"/>
    <w:rsid w:val="005C6421"/>
    <w:rsid w:val="005F1AE2"/>
    <w:rsid w:val="0072411A"/>
    <w:rsid w:val="007664CA"/>
    <w:rsid w:val="00821E78"/>
    <w:rsid w:val="008969BA"/>
    <w:rsid w:val="008E7505"/>
    <w:rsid w:val="00934380"/>
    <w:rsid w:val="00A87D10"/>
    <w:rsid w:val="00B729FA"/>
    <w:rsid w:val="00C04AF8"/>
    <w:rsid w:val="00C8788B"/>
    <w:rsid w:val="00E655E3"/>
    <w:rsid w:val="00F71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6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788B"/>
    <w:pPr>
      <w:ind w:left="720"/>
      <w:contextualSpacing/>
    </w:pPr>
  </w:style>
  <w:style w:type="paragraph" w:styleId="a4">
    <w:name w:val="header"/>
    <w:basedOn w:val="a"/>
    <w:link w:val="a5"/>
    <w:uiPriority w:val="99"/>
    <w:semiHidden/>
    <w:unhideWhenUsed/>
    <w:rsid w:val="00A87D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87D10"/>
  </w:style>
  <w:style w:type="paragraph" w:styleId="a6">
    <w:name w:val="footer"/>
    <w:basedOn w:val="a"/>
    <w:link w:val="a7"/>
    <w:uiPriority w:val="99"/>
    <w:unhideWhenUsed/>
    <w:rsid w:val="00A87D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7D10"/>
  </w:style>
  <w:style w:type="paragraph" w:styleId="a8">
    <w:name w:val="Balloon Text"/>
    <w:basedOn w:val="a"/>
    <w:link w:val="a9"/>
    <w:uiPriority w:val="99"/>
    <w:semiHidden/>
    <w:unhideWhenUsed/>
    <w:rsid w:val="00821E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1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790A6B6F7AA33C7AD3742AB2357473F794385FFB1DE83F7BB8EEE2F2C7D1D7AE505C54BB1FFA5CCRCg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805AC-95F9-4402-B8BD-C2258FB6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7100</Words>
  <Characters>40472</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школа9</cp:lastModifiedBy>
  <cp:revision>2</cp:revision>
  <cp:lastPrinted>2017-08-02T10:07:00Z</cp:lastPrinted>
  <dcterms:created xsi:type="dcterms:W3CDTF">2019-03-15T09:04:00Z</dcterms:created>
  <dcterms:modified xsi:type="dcterms:W3CDTF">2019-03-15T09:04:00Z</dcterms:modified>
</cp:coreProperties>
</file>