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4C" w:rsidRPr="0037284C" w:rsidRDefault="008179E4" w:rsidP="00372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84C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</w:t>
      </w:r>
      <w:r w:rsidR="0037284C">
        <w:rPr>
          <w:rFonts w:ascii="Times New Roman" w:hAnsi="Times New Roman" w:cs="Times New Roman"/>
          <w:b/>
          <w:sz w:val="28"/>
          <w:szCs w:val="28"/>
        </w:rPr>
        <w:t>МО педагогов за 2023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85"/>
      </w:tblGrid>
      <w:tr w:rsidR="008179E4" w:rsidTr="008179E4">
        <w:tc>
          <w:tcPr>
            <w:tcW w:w="93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79E4" w:rsidRDefault="008179E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179E4" w:rsidRDefault="0037284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</w:t>
            </w:r>
            <w:r w:rsidR="008179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2023 года  педагоги-психологи, социальные педагоги, логопеды работали  над </w:t>
            </w:r>
            <w:r w:rsidR="008179E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повышением профессиональной компетенции, </w:t>
            </w:r>
            <w:r w:rsidR="008179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обменом опытом по реализации программ </w:t>
            </w:r>
            <w:r w:rsidR="008179E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дополнительного образования</w:t>
            </w:r>
            <w:r w:rsidR="008179E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обменом педагогическим  опытом работы с семьёй по технологии «Случай» и т.д.</w:t>
            </w:r>
          </w:p>
          <w:p w:rsidR="008179E4" w:rsidRDefault="008179E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Целью работы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 было обеспечение условий для совершенствования уровня профессиональной компетентности, профессионального роста  педагогов.</w:t>
            </w:r>
          </w:p>
          <w:p w:rsidR="008179E4" w:rsidRDefault="008179E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  <w:r w:rsidRPr="00372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1.Организовывать деятельность  педагогов по пов</w:t>
            </w:r>
            <w:r>
              <w:rPr>
                <w:rStyle w:val="15"/>
                <w:rFonts w:eastAsia="SimSun"/>
                <w:bCs/>
                <w:sz w:val="28"/>
                <w:szCs w:val="28"/>
              </w:rPr>
              <w:t>ыш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ению профессионального мастерства.</w:t>
            </w:r>
          </w:p>
          <w:p w:rsidR="008179E4" w:rsidRDefault="008179E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Оказывать методическую помощь педагогам в овладении новыми теоретическими знаниями, методиками и социально-педагогическими технологиями.</w:t>
            </w:r>
          </w:p>
          <w:p w:rsidR="008179E4" w:rsidRDefault="008179E4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3.Формировать банк актуального педагогического опыта, распространять и внедрять его в практику работы  педагогов.</w:t>
            </w:r>
            <w:bookmarkStart w:id="0" w:name="bookmark1"/>
            <w:bookmarkEnd w:id="0"/>
          </w:p>
          <w:p w:rsidR="008179E4" w:rsidRDefault="008179E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179E4" w:rsidRDefault="008179E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МО осуществлялась по следующим направлениям:</w:t>
            </w:r>
          </w:p>
          <w:p w:rsidR="008179E4" w:rsidRDefault="008179E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1.Изучение, обобщение, распространение передового педагогического опыта.</w:t>
            </w:r>
          </w:p>
          <w:p w:rsidR="008179E4" w:rsidRDefault="008179E4">
            <w:pPr>
              <w:pStyle w:val="a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Повышение квалификации педагогов.</w:t>
            </w:r>
          </w:p>
          <w:p w:rsidR="008179E4" w:rsidRDefault="008179E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3. Информационная деятельность.</w:t>
            </w:r>
          </w:p>
          <w:p w:rsidR="008179E4" w:rsidRDefault="008179E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179E4" w:rsidRDefault="008179E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Методическая деятельность была направлена на совершенствование форм и методов работы педагогов – членов методического объединения - на основе изучения новых тенденций в образовании и воспитании, нормативной базы, обмена опытом между педагогами. Обеспечивалась непрерывность профессионального роста и повышения квалификации педагогов.</w:t>
            </w:r>
          </w:p>
          <w:p w:rsidR="008179E4" w:rsidRDefault="008179E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179E4" w:rsidRDefault="008179E4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Специалисты делились личными наработками, значительно повышающими эффективность работы. Профессиональная деятельность педагогов была направлена на достижение максимально возможных результатов в  работе с детьми, и в целом с семьями. На заседании МО и индивидуально педагоги знакомились с новыми методическими разработками через глобальную компьютерную сеть, изучали материалы и документы, которые представляют профессиональный интерес. </w:t>
            </w:r>
          </w:p>
          <w:p w:rsidR="008179E4" w:rsidRDefault="008179E4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Во втором полугодии прошло 6  заседаний МО, в которых приняли участие и выступили 100% </w:t>
            </w:r>
            <w:proofErr w:type="spellStart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Зычква</w:t>
            </w:r>
            <w:proofErr w:type="spellEnd"/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Е.О. и Горбунова Л.М. , Васина О.С.</w:t>
            </w:r>
          </w:p>
          <w:p w:rsidR="008179E4" w:rsidRDefault="008179E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По 5 заседаний МО с защитой своей темы - 4 педагогов (</w:t>
            </w:r>
            <w:r>
              <w:rPr>
                <w:rFonts w:ascii="Times New Roman" w:eastAsia="Calibri" w:hAnsi="Times New Roman"/>
                <w:bCs/>
              </w:rPr>
              <w:t>Аксёнова</w:t>
            </w:r>
            <w:proofErr w:type="gramStart"/>
            <w:r>
              <w:rPr>
                <w:rFonts w:ascii="Times New Roman" w:eastAsia="Calibri" w:hAnsi="Times New Roman"/>
                <w:bCs/>
              </w:rPr>
              <w:t>.Е</w:t>
            </w:r>
            <w:proofErr w:type="gramEnd"/>
            <w:r>
              <w:rPr>
                <w:rFonts w:ascii="Times New Roman" w:eastAsia="Calibri" w:hAnsi="Times New Roman"/>
                <w:bCs/>
              </w:rPr>
              <w:t>.Н.,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Лоева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С.В.,  Соловьева И. В., Мухина Г.К.)</w:t>
            </w:r>
          </w:p>
          <w:p w:rsidR="008179E4" w:rsidRDefault="008179E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По 4 заседаний МО  с защитой своей темы</w:t>
            </w:r>
            <w:r>
              <w:rPr>
                <w:rFonts w:ascii="Times New Roman" w:hAnsi="Times New Roman"/>
                <w:bCs/>
                <w:iCs/>
              </w:rPr>
              <w:t xml:space="preserve"> -4 педагога 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/>
                <w:bCs/>
                <w:iCs/>
              </w:rPr>
              <w:t>Вензик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К.П., Дроздова Н., Шульга Н.В.,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Любчак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Л.П.)</w:t>
            </w:r>
          </w:p>
          <w:p w:rsidR="008179E4" w:rsidRDefault="008179E4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/>
              </w:rPr>
              <w:t>По 3 заседания</w:t>
            </w:r>
            <w:r>
              <w:rPr>
                <w:rFonts w:ascii="Times New Roman" w:hAnsi="Times New Roman"/>
                <w:bCs/>
                <w:iCs/>
              </w:rPr>
              <w:t xml:space="preserve"> -  3  педагога (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Шевнина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Т.Е.,Злобина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 В.Е., Ряднина В.И) </w:t>
            </w:r>
          </w:p>
          <w:p w:rsidR="008179E4" w:rsidRDefault="008179E4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Остальные на МО защитили  2,1 раз  свою  тему. </w:t>
            </w:r>
          </w:p>
          <w:p w:rsidR="008179E4" w:rsidRPr="0037284C" w:rsidRDefault="008179E4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7284C">
              <w:rPr>
                <w:rFonts w:ascii="Times New Roman" w:eastAsia="Calibri" w:hAnsi="Times New Roman"/>
                <w:b/>
                <w:sz w:val="28"/>
                <w:szCs w:val="28"/>
              </w:rPr>
              <w:t>20.06.2023.</w:t>
            </w:r>
            <w:r w:rsidRPr="0037284C">
              <w:rPr>
                <w:rFonts w:ascii="Times New Roman" w:eastAsia="Calibri" w:hAnsi="Times New Roman"/>
                <w:sz w:val="28"/>
                <w:szCs w:val="28"/>
              </w:rPr>
              <w:t xml:space="preserve"> Методическое объединение </w:t>
            </w:r>
            <w:r w:rsidRPr="0037284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«Комплексная помощь семье по </w:t>
            </w:r>
            <w:r w:rsidRPr="0037284C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 xml:space="preserve">технологии «Случай».   Приняли участие 10 педагогов из 3 служб.               </w:t>
            </w:r>
          </w:p>
          <w:p w:rsidR="008179E4" w:rsidRPr="0037284C" w:rsidRDefault="008179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7284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Цель: </w:t>
            </w:r>
            <w:r w:rsidRPr="0037284C">
              <w:rPr>
                <w:rFonts w:ascii="Times New Roman" w:eastAsia="Calibri" w:hAnsi="Times New Roman"/>
                <w:sz w:val="28"/>
                <w:szCs w:val="28"/>
              </w:rPr>
              <w:t>Повышение профессиональной компетенции педагогов. Обмен педагогическим  опытом работы с семьёй по технологии «Случай».</w:t>
            </w:r>
          </w:p>
          <w:p w:rsidR="008179E4" w:rsidRPr="0037284C" w:rsidRDefault="008179E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28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 августа 2023г</w:t>
            </w:r>
            <w:proofErr w:type="gramStart"/>
            <w:r w:rsidRPr="00372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7284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37284C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 калейдоскоп»</w:t>
            </w:r>
          </w:p>
          <w:p w:rsidR="008179E4" w:rsidRPr="0037284C" w:rsidRDefault="008179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4C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группа:</w:t>
            </w:r>
            <w:r w:rsidRPr="0037284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Педагоги-психологи, социальные педагоги, логопеды, воспитатели.</w:t>
            </w:r>
          </w:p>
          <w:p w:rsidR="008179E4" w:rsidRPr="0037284C" w:rsidRDefault="008179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28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мероприятия: </w:t>
            </w:r>
            <w:r w:rsidRPr="0037284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профессиональной компетенции педагогов. Обмен опытом по реализации программ </w:t>
            </w:r>
            <w:r w:rsidRPr="003728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дополнительного образования.</w:t>
            </w:r>
          </w:p>
          <w:p w:rsidR="008179E4" w:rsidRPr="0037284C" w:rsidRDefault="008179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7284C">
              <w:rPr>
                <w:rFonts w:ascii="Times New Roman" w:eastAsia="Calibri" w:hAnsi="Times New Roman"/>
                <w:b/>
                <w:sz w:val="28"/>
                <w:szCs w:val="28"/>
              </w:rPr>
              <w:t>13 сентября 2023г</w:t>
            </w:r>
            <w:r w:rsidRPr="0037284C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37284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«Методический калейдоскоп» Приняли участие 16 педагогов из 4 Служб.</w:t>
            </w:r>
          </w:p>
          <w:p w:rsidR="008179E4" w:rsidRPr="0037284C" w:rsidRDefault="008179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7284C">
              <w:rPr>
                <w:rFonts w:ascii="Times New Roman" w:eastAsia="Calibri" w:hAnsi="Times New Roman"/>
                <w:b/>
                <w:sz w:val="28"/>
                <w:szCs w:val="28"/>
              </w:rPr>
              <w:t>Целевая группа:</w:t>
            </w:r>
            <w:r w:rsidRPr="0037284C">
              <w:rPr>
                <w:rFonts w:ascii="Times New Roman" w:eastAsia="Calibri" w:hAnsi="Times New Roman"/>
                <w:sz w:val="28"/>
                <w:szCs w:val="28"/>
              </w:rPr>
              <w:t xml:space="preserve"> Педагоги-психологи, социальные педагоги, логопеды, воспитатели.</w:t>
            </w:r>
          </w:p>
          <w:p w:rsidR="008179E4" w:rsidRPr="0037284C" w:rsidRDefault="008179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7284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Цель мероприятия: </w:t>
            </w:r>
            <w:r w:rsidRPr="0037284C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«Профилактика жестокого обращения с детьми»</w:t>
            </w:r>
          </w:p>
          <w:p w:rsidR="008179E4" w:rsidRPr="0037284C" w:rsidRDefault="008179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7284C">
              <w:rPr>
                <w:rFonts w:ascii="Times New Roman" w:eastAsia="Calibri" w:hAnsi="Times New Roman"/>
                <w:b/>
                <w:sz w:val="28"/>
                <w:szCs w:val="28"/>
              </w:rPr>
              <w:t>25 октября 2023г</w:t>
            </w:r>
            <w:r w:rsidRPr="0037284C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37284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37284C">
              <w:rPr>
                <w:rFonts w:ascii="Times New Roman" w:hAnsi="Times New Roman"/>
                <w:iCs/>
                <w:sz w:val="28"/>
                <w:szCs w:val="28"/>
              </w:rPr>
              <w:t xml:space="preserve">МО </w:t>
            </w:r>
            <w:r w:rsidRPr="0037284C">
              <w:rPr>
                <w:rFonts w:ascii="Times New Roman" w:eastAsia="Calibri" w:hAnsi="Times New Roman"/>
                <w:b/>
                <w:sz w:val="28"/>
                <w:szCs w:val="28"/>
              </w:rPr>
              <w:t>«Эффективные формы работы с детьми с ОВЗ»</w:t>
            </w:r>
            <w:r w:rsidRPr="0037284C">
              <w:rPr>
                <w:rFonts w:ascii="Times New Roman" w:eastAsia="Calibri" w:hAnsi="Times New Roman"/>
                <w:sz w:val="28"/>
                <w:szCs w:val="28"/>
              </w:rPr>
              <w:t xml:space="preserve"> Приняли участие 14 педагогов.</w:t>
            </w:r>
          </w:p>
          <w:p w:rsidR="008179E4" w:rsidRPr="0037284C" w:rsidRDefault="008179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7284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Цель мероприятия: </w:t>
            </w:r>
            <w:r w:rsidRPr="0037284C">
              <w:rPr>
                <w:rFonts w:ascii="Times New Roman" w:eastAsia="Calibri" w:hAnsi="Times New Roman"/>
                <w:sz w:val="28"/>
                <w:szCs w:val="28"/>
              </w:rPr>
              <w:t>Повышение профессиональной компетенции педагогов. Обмен опытом по работе с детьми-инвалидами и ОВЗ.</w:t>
            </w:r>
          </w:p>
          <w:p w:rsidR="008179E4" w:rsidRPr="0037284C" w:rsidRDefault="008179E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7284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37284C">
              <w:rPr>
                <w:rFonts w:ascii="Times New Roman" w:hAnsi="Times New Roman"/>
                <w:b/>
                <w:i/>
                <w:iCs/>
                <w:sz w:val="28"/>
                <w:szCs w:val="28"/>
                <w:u w:val="single"/>
              </w:rPr>
              <w:t xml:space="preserve">14 Ноябрь 2023г. </w:t>
            </w:r>
            <w:r w:rsidRPr="0037284C"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  <w:t>МО педагогов. Тема: Эффективные приемы  и методы работы по предупреждению профессионального выгорания»    9 человек приняли участие из 4 Служб.</w:t>
            </w:r>
            <w:r w:rsidRPr="003728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Организаторы: </w:t>
            </w:r>
            <w:proofErr w:type="spellStart"/>
            <w:r w:rsidRPr="0037284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СПСиД</w:t>
            </w:r>
            <w:proofErr w:type="spellEnd"/>
            <w:r w:rsidRPr="0037284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37284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Кожевниковского</w:t>
            </w:r>
            <w:proofErr w:type="spellEnd"/>
            <w:r w:rsidRPr="0037284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района</w:t>
            </w:r>
          </w:p>
          <w:p w:rsidR="008179E4" w:rsidRDefault="008179E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7284C">
              <w:rPr>
                <w:rFonts w:ascii="Times New Roman" w:eastAsia="Calibri" w:hAnsi="Times New Roman"/>
                <w:b/>
                <w:sz w:val="28"/>
                <w:szCs w:val="28"/>
              </w:rPr>
              <w:t>19.12.2023г</w:t>
            </w:r>
            <w:r w:rsidRPr="0037284C">
              <w:rPr>
                <w:rFonts w:ascii="Times New Roman" w:eastAsia="Calibri" w:hAnsi="Times New Roman"/>
                <w:sz w:val="28"/>
                <w:szCs w:val="28"/>
              </w:rPr>
              <w:t xml:space="preserve"> МО</w:t>
            </w:r>
            <w:proofErr w:type="gramStart"/>
            <w:r w:rsidRPr="0037284C">
              <w:rPr>
                <w:rFonts w:ascii="Times New Roman" w:eastAsia="Calibri" w:hAnsi="Times New Roman"/>
                <w:sz w:val="28"/>
                <w:szCs w:val="28"/>
              </w:rPr>
              <w:t xml:space="preserve"> .</w:t>
            </w:r>
            <w:proofErr w:type="gramEnd"/>
            <w:r w:rsidRPr="0037284C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Творческий отчёт. </w:t>
            </w:r>
            <w:r w:rsidRPr="0037284C">
              <w:rPr>
                <w:rFonts w:ascii="Times New Roman" w:eastAsia="Calibri" w:hAnsi="Times New Roman"/>
                <w:sz w:val="28"/>
                <w:szCs w:val="28"/>
              </w:rPr>
              <w:t>Приняли участие 16 педагогов из 4 Служб.</w:t>
            </w:r>
          </w:p>
        </w:tc>
      </w:tr>
    </w:tbl>
    <w:p w:rsidR="008179E4" w:rsidRDefault="008179E4" w:rsidP="008179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179E4" w:rsidRDefault="008179E4" w:rsidP="008179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рассмотреть активность участия педагогов в заседаниях МО, то получается следующая картина: наблюдается</w:t>
      </w:r>
      <w:r>
        <w:rPr>
          <w:sz w:val="28"/>
          <w:szCs w:val="28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активность педагогов, их уверенность в своих силах и возможностях, творчестве. Чувствуется, что появился слаженный, дружный, творческий высоко работоспособный, уверенный коллектив и это радует. Уже никого не нужно убеждать выступить, все добровольно находят тему для выступления и обмена опытом. </w:t>
      </w:r>
    </w:p>
    <w:p w:rsidR="008179E4" w:rsidRDefault="008179E4" w:rsidP="008179E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рассматривать тематику МО, то  можно увидеть, что все темы актуальны и злободневные, все навеяны временем и необходимостью обменяться опытом работы, чтобы применить в своей работе:</w:t>
      </w:r>
    </w:p>
    <w:p w:rsidR="008179E4" w:rsidRPr="0037284C" w:rsidRDefault="008179E4" w:rsidP="008179E4">
      <w:pPr>
        <w:numPr>
          <w:ilvl w:val="0"/>
          <w:numId w:val="1"/>
        </w:numPr>
        <w:spacing w:before="100" w:beforeAutospacing="1" w:after="100" w:afterAutospacing="1" w:line="254" w:lineRule="auto"/>
        <w:rPr>
          <w:rFonts w:ascii="Times New Roman" w:eastAsia="Calibri" w:hAnsi="Times New Roman"/>
          <w:b/>
          <w:sz w:val="28"/>
          <w:szCs w:val="28"/>
        </w:rPr>
      </w:pPr>
      <w:r w:rsidRPr="0037284C">
        <w:rPr>
          <w:rFonts w:ascii="Times New Roman" w:eastAsia="Calibri" w:hAnsi="Times New Roman"/>
          <w:b/>
          <w:sz w:val="28"/>
          <w:szCs w:val="28"/>
        </w:rPr>
        <w:t xml:space="preserve">«Комплексная помощь семье по технологии «Случай». </w:t>
      </w:r>
    </w:p>
    <w:p w:rsidR="008179E4" w:rsidRPr="0037284C" w:rsidRDefault="008179E4" w:rsidP="008179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7284C">
        <w:rPr>
          <w:rFonts w:ascii="Times New Roman" w:hAnsi="Times New Roman" w:cs="Times New Roman"/>
          <w:b/>
          <w:bCs/>
          <w:sz w:val="28"/>
          <w:szCs w:val="28"/>
        </w:rPr>
        <w:t xml:space="preserve">Обмен опытом по реализации программ </w:t>
      </w:r>
      <w:r w:rsidRPr="003728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дополнительного образования.</w:t>
      </w:r>
    </w:p>
    <w:p w:rsidR="008179E4" w:rsidRPr="0037284C" w:rsidRDefault="008179E4" w:rsidP="008179E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37284C">
        <w:rPr>
          <w:rFonts w:ascii="Times New Roman" w:eastAsia="Calibri" w:hAnsi="Times New Roman"/>
          <w:b/>
          <w:bCs/>
          <w:sz w:val="28"/>
          <w:szCs w:val="28"/>
        </w:rPr>
        <w:t>«Профилактика жестокого обращения с детьми»</w:t>
      </w:r>
    </w:p>
    <w:p w:rsidR="008179E4" w:rsidRPr="0037284C" w:rsidRDefault="008179E4" w:rsidP="008179E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37284C">
        <w:rPr>
          <w:rFonts w:ascii="Times New Roman" w:eastAsia="Calibri" w:hAnsi="Times New Roman"/>
          <w:b/>
          <w:bCs/>
          <w:sz w:val="28"/>
          <w:szCs w:val="28"/>
        </w:rPr>
        <w:t>«Эффективные формы работы с детьми с ОВЗ»</w:t>
      </w:r>
    </w:p>
    <w:p w:rsidR="008179E4" w:rsidRPr="0037284C" w:rsidRDefault="008179E4" w:rsidP="008179E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37284C">
        <w:rPr>
          <w:rFonts w:ascii="Times New Roman" w:hAnsi="Times New Roman"/>
          <w:b/>
          <w:bCs/>
          <w:iCs/>
          <w:sz w:val="28"/>
          <w:szCs w:val="28"/>
          <w:u w:val="single"/>
        </w:rPr>
        <w:t>Э</w:t>
      </w:r>
      <w:r w:rsidRPr="0037284C">
        <w:rPr>
          <w:rFonts w:ascii="Times New Roman" w:hAnsi="Times New Roman"/>
          <w:b/>
          <w:bCs/>
          <w:iCs/>
          <w:sz w:val="28"/>
          <w:szCs w:val="28"/>
        </w:rPr>
        <w:t>ффективные приемы  и методы работы по предупреждению профессионального выгорания»</w:t>
      </w:r>
    </w:p>
    <w:p w:rsidR="008179E4" w:rsidRPr="0037284C" w:rsidRDefault="008179E4" w:rsidP="008179E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37284C">
        <w:rPr>
          <w:rFonts w:ascii="Times New Roman" w:eastAsia="Calibri" w:hAnsi="Times New Roman"/>
          <w:b/>
          <w:bCs/>
          <w:sz w:val="28"/>
          <w:szCs w:val="28"/>
        </w:rPr>
        <w:t>Творческий отчёт всех Служб.</w:t>
      </w:r>
    </w:p>
    <w:p w:rsidR="008179E4" w:rsidRPr="0037284C" w:rsidRDefault="008179E4" w:rsidP="008179E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proofErr w:type="spellStart"/>
      <w:r w:rsidRPr="0037284C">
        <w:rPr>
          <w:rFonts w:ascii="Times New Roman" w:eastAsia="Calibri" w:hAnsi="Times New Roman"/>
          <w:b/>
          <w:bCs/>
          <w:sz w:val="28"/>
          <w:szCs w:val="28"/>
        </w:rPr>
        <w:t>Командообразование</w:t>
      </w:r>
      <w:proofErr w:type="spellEnd"/>
      <w:r w:rsidRPr="0037284C">
        <w:rPr>
          <w:rFonts w:ascii="Times New Roman" w:eastAsia="Calibri" w:hAnsi="Times New Roman"/>
          <w:b/>
          <w:bCs/>
          <w:sz w:val="28"/>
          <w:szCs w:val="28"/>
        </w:rPr>
        <w:t>.</w:t>
      </w:r>
    </w:p>
    <w:p w:rsidR="00E32DA4" w:rsidRPr="0037284C" w:rsidRDefault="00E32DA4">
      <w:pPr>
        <w:rPr>
          <w:sz w:val="28"/>
          <w:szCs w:val="28"/>
        </w:rPr>
      </w:pPr>
      <w:bookmarkStart w:id="1" w:name="_GoBack"/>
      <w:bookmarkEnd w:id="1"/>
    </w:p>
    <w:sectPr w:rsidR="00E32DA4" w:rsidRPr="0037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10439"/>
    <w:multiLevelType w:val="singleLevel"/>
    <w:tmpl w:val="7BC1043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3E"/>
    <w:rsid w:val="0037284C"/>
    <w:rsid w:val="008179E4"/>
    <w:rsid w:val="008B303E"/>
    <w:rsid w:val="00E3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179E4"/>
    <w:rPr>
      <w:color w:val="0000FF"/>
      <w:u w:val="single"/>
    </w:rPr>
  </w:style>
  <w:style w:type="paragraph" w:styleId="a4">
    <w:name w:val="No Spacing"/>
    <w:uiPriority w:val="1"/>
    <w:qFormat/>
    <w:rsid w:val="008179E4"/>
    <w:pPr>
      <w:spacing w:after="0" w:line="240" w:lineRule="auto"/>
    </w:pPr>
  </w:style>
  <w:style w:type="character" w:customStyle="1" w:styleId="15">
    <w:name w:val="15"/>
    <w:basedOn w:val="a0"/>
    <w:qFormat/>
    <w:rsid w:val="008179E4"/>
    <w:rPr>
      <w:rFonts w:ascii="Times New Roman" w:hAnsi="Times New Roman" w:cs="Times New Roman" w:hint="default"/>
      <w:color w:val="00000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179E4"/>
    <w:rPr>
      <w:color w:val="0000FF"/>
      <w:u w:val="single"/>
    </w:rPr>
  </w:style>
  <w:style w:type="paragraph" w:styleId="a4">
    <w:name w:val="No Spacing"/>
    <w:uiPriority w:val="1"/>
    <w:qFormat/>
    <w:rsid w:val="008179E4"/>
    <w:pPr>
      <w:spacing w:after="0" w:line="240" w:lineRule="auto"/>
    </w:pPr>
  </w:style>
  <w:style w:type="character" w:customStyle="1" w:styleId="15">
    <w:name w:val="15"/>
    <w:basedOn w:val="a0"/>
    <w:qFormat/>
    <w:rsid w:val="008179E4"/>
    <w:rPr>
      <w:rFonts w:ascii="Times New Roman" w:hAnsi="Times New Roman" w:cs="Times New Roman" w:hint="default"/>
      <w:color w:val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GNK</dc:creator>
  <cp:keywords/>
  <dc:description/>
  <cp:lastModifiedBy>GNK</cp:lastModifiedBy>
  <cp:revision>3</cp:revision>
  <dcterms:created xsi:type="dcterms:W3CDTF">2024-04-01T08:28:00Z</dcterms:created>
  <dcterms:modified xsi:type="dcterms:W3CDTF">2024-04-01T08:30:00Z</dcterms:modified>
</cp:coreProperties>
</file>