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E32" w:rsidRDefault="00F56E32" w:rsidP="00F56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F56E32" w:rsidRDefault="00F56E32" w:rsidP="00F56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46A">
        <w:rPr>
          <w:rFonts w:ascii="Times New Roman" w:hAnsi="Times New Roman" w:cs="Times New Roman"/>
          <w:b/>
          <w:sz w:val="24"/>
          <w:szCs w:val="24"/>
        </w:rPr>
        <w:t>Проектирование</w:t>
      </w:r>
      <w:r w:rsidRPr="00EA446A">
        <w:rPr>
          <w:rFonts w:ascii="Algerian" w:hAnsi="Algerian" w:cs="Algerian"/>
          <w:b/>
          <w:sz w:val="24"/>
          <w:szCs w:val="24"/>
        </w:rPr>
        <w:t> </w:t>
      </w:r>
      <w:r w:rsidRPr="00EA446A">
        <w:rPr>
          <w:rFonts w:ascii="Times New Roman" w:hAnsi="Times New Roman" w:cs="Times New Roman"/>
          <w:b/>
          <w:sz w:val="24"/>
          <w:szCs w:val="24"/>
        </w:rPr>
        <w:t>дополнительных</w:t>
      </w:r>
      <w:r w:rsidRPr="00EA446A">
        <w:rPr>
          <w:rFonts w:ascii="Algerian" w:hAnsi="Algerian"/>
          <w:b/>
          <w:sz w:val="24"/>
          <w:szCs w:val="24"/>
        </w:rPr>
        <w:t xml:space="preserve"> </w:t>
      </w:r>
      <w:r w:rsidRPr="00EA446A">
        <w:rPr>
          <w:rFonts w:ascii="Times New Roman" w:hAnsi="Times New Roman" w:cs="Times New Roman"/>
          <w:b/>
          <w:sz w:val="24"/>
          <w:szCs w:val="24"/>
        </w:rPr>
        <w:t>общеразвивающих</w:t>
      </w:r>
      <w:r w:rsidRPr="00EA446A">
        <w:rPr>
          <w:rFonts w:ascii="Algerian" w:hAnsi="Algerian"/>
          <w:b/>
          <w:sz w:val="24"/>
          <w:szCs w:val="24"/>
        </w:rPr>
        <w:t xml:space="preserve"> </w:t>
      </w:r>
      <w:r w:rsidRPr="00EA446A">
        <w:rPr>
          <w:rFonts w:ascii="Times New Roman" w:hAnsi="Times New Roman" w:cs="Times New Roman"/>
          <w:b/>
          <w:sz w:val="24"/>
          <w:szCs w:val="24"/>
        </w:rPr>
        <w:t>программ</w:t>
      </w:r>
    </w:p>
    <w:p w:rsidR="00F56E32" w:rsidRPr="00EA446A" w:rsidRDefault="00F56E32" w:rsidP="00F56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E32" w:rsidRPr="00EA446A" w:rsidRDefault="00F56E32" w:rsidP="00F56E32">
      <w:pPr>
        <w:pStyle w:val="a3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A446A">
        <w:rPr>
          <w:rFonts w:ascii="Times New Roman" w:hAnsi="Times New Roman" w:cs="Times New Roman"/>
          <w:b/>
          <w:sz w:val="24"/>
          <w:szCs w:val="24"/>
        </w:rPr>
        <w:t>Структура программы</w:t>
      </w:r>
    </w:p>
    <w:p w:rsidR="00F56E32" w:rsidRPr="00A01896" w:rsidRDefault="00F56E32" w:rsidP="002E7DEB">
      <w:pPr>
        <w:pStyle w:val="a3"/>
        <w:numPr>
          <w:ilvl w:val="0"/>
          <w:numId w:val="2"/>
        </w:numPr>
        <w:spacing w:after="0" w:line="240" w:lineRule="auto"/>
        <w:ind w:left="-426" w:firstLine="142"/>
        <w:rPr>
          <w:rFonts w:ascii="Times New Roman" w:hAnsi="Times New Roman" w:cs="Times New Roman"/>
          <w:sz w:val="24"/>
          <w:szCs w:val="24"/>
        </w:rPr>
      </w:pPr>
      <w:r w:rsidRPr="00A01896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F56E32" w:rsidRPr="00EA446A" w:rsidRDefault="00F56E32" w:rsidP="002E7DEB">
      <w:pPr>
        <w:pStyle w:val="a3"/>
        <w:numPr>
          <w:ilvl w:val="0"/>
          <w:numId w:val="2"/>
        </w:num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Комплекс основных характеристик программы: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Объем программы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Цель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Задачи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F56E32" w:rsidRPr="00EA446A" w:rsidRDefault="00F56E32" w:rsidP="00F56E32">
      <w:pPr>
        <w:pStyle w:val="a3"/>
        <w:numPr>
          <w:ilvl w:val="0"/>
          <w:numId w:val="2"/>
        </w:numPr>
        <w:spacing w:after="0" w:line="240" w:lineRule="auto"/>
        <w:ind w:left="-284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Комплекс</w:t>
      </w:r>
      <w:r w:rsidR="002E7DEB">
        <w:rPr>
          <w:rFonts w:ascii="Times New Roman" w:hAnsi="Times New Roman" w:cs="Times New Roman"/>
          <w:sz w:val="24"/>
          <w:szCs w:val="24"/>
        </w:rPr>
        <w:t> </w:t>
      </w:r>
      <w:r w:rsidRPr="00EA446A">
        <w:rPr>
          <w:rFonts w:ascii="Times New Roman" w:hAnsi="Times New Roman" w:cs="Times New Roman"/>
          <w:sz w:val="24"/>
          <w:szCs w:val="24"/>
        </w:rPr>
        <w:t>организационно-педагогических условий: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Календарный учебный график;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Учебный план;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Оценочные материалы;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Формы аттестации;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Методическое обеспечение;</w:t>
      </w:r>
    </w:p>
    <w:p w:rsidR="00F56E32" w:rsidRPr="00EA446A" w:rsidRDefault="00F56E32" w:rsidP="002E7DEB">
      <w:pPr>
        <w:pStyle w:val="a3"/>
        <w:numPr>
          <w:ilvl w:val="1"/>
          <w:numId w:val="2"/>
        </w:numPr>
        <w:spacing w:after="0" w:line="240" w:lineRule="auto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Условия реализации;</w:t>
      </w:r>
    </w:p>
    <w:p w:rsidR="00F56E32" w:rsidRPr="00EA446A" w:rsidRDefault="00F56E32" w:rsidP="002E7DEB">
      <w:pPr>
        <w:pStyle w:val="a3"/>
        <w:numPr>
          <w:ilvl w:val="0"/>
          <w:numId w:val="2"/>
        </w:num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Рабочая программа воспитания;</w:t>
      </w:r>
    </w:p>
    <w:p w:rsidR="00F56E32" w:rsidRPr="00EA446A" w:rsidRDefault="00F56E32" w:rsidP="002E7DEB">
      <w:pPr>
        <w:pStyle w:val="a3"/>
        <w:numPr>
          <w:ilvl w:val="0"/>
          <w:numId w:val="2"/>
        </w:num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Календарный план воспитательной работы;</w:t>
      </w:r>
    </w:p>
    <w:p w:rsidR="00F56E32" w:rsidRPr="00EA446A" w:rsidRDefault="00F56E32" w:rsidP="002E7DEB">
      <w:pPr>
        <w:pStyle w:val="a3"/>
        <w:numPr>
          <w:ilvl w:val="0"/>
          <w:numId w:val="2"/>
        </w:num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Список литературы;</w:t>
      </w:r>
    </w:p>
    <w:p w:rsidR="00F56E32" w:rsidRPr="00EA446A" w:rsidRDefault="00F56E32" w:rsidP="002E7DEB">
      <w:pPr>
        <w:pStyle w:val="a3"/>
        <w:numPr>
          <w:ilvl w:val="0"/>
          <w:numId w:val="2"/>
        </w:num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EA446A">
        <w:rPr>
          <w:rFonts w:ascii="Times New Roman" w:hAnsi="Times New Roman" w:cs="Times New Roman"/>
          <w:sz w:val="24"/>
          <w:szCs w:val="24"/>
        </w:rPr>
        <w:t>Приложения.</w:t>
      </w:r>
    </w:p>
    <w:p w:rsidR="00F56E32" w:rsidRPr="0086603D" w:rsidRDefault="00F56E32" w:rsidP="00F56E32">
      <w:pPr>
        <w:pStyle w:val="a3"/>
        <w:spacing w:after="0" w:line="240" w:lineRule="auto"/>
        <w:ind w:left="-284"/>
        <w:rPr>
          <w:rFonts w:ascii="Times New Roman" w:hAnsi="Times New Roman" w:cs="Times New Roman"/>
          <w:color w:val="7030A0"/>
          <w:sz w:val="20"/>
          <w:szCs w:val="20"/>
        </w:rPr>
      </w:pPr>
    </w:p>
    <w:p w:rsidR="00F56E32" w:rsidRPr="0086603D" w:rsidRDefault="00F56E32" w:rsidP="00F56E32">
      <w:pPr>
        <w:pStyle w:val="a3"/>
        <w:numPr>
          <w:ilvl w:val="0"/>
          <w:numId w:val="1"/>
        </w:numPr>
        <w:ind w:left="-284" w:firstLine="0"/>
        <w:rPr>
          <w:rFonts w:ascii="Times New Roman" w:hAnsi="Times New Roman" w:cs="Times New Roman"/>
          <w:b/>
          <w:color w:val="7030A0"/>
        </w:rPr>
      </w:pPr>
      <w:r w:rsidRPr="0086603D">
        <w:rPr>
          <w:rFonts w:ascii="Times New Roman" w:hAnsi="Times New Roman" w:cs="Times New Roman"/>
          <w:b/>
          <w:color w:val="7030A0"/>
        </w:rPr>
        <w:t>Титульный лист</w:t>
      </w:r>
    </w:p>
    <w:p w:rsidR="002E7DEB" w:rsidRDefault="00F56E32" w:rsidP="00F56E32">
      <w:pPr>
        <w:pStyle w:val="a3"/>
        <w:spacing w:after="0" w:line="240" w:lineRule="auto"/>
        <w:ind w:left="-284"/>
        <w:rPr>
          <w:rFonts w:ascii="Times New Roman" w:hAnsi="Times New Roman" w:cs="Times New Roman"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kern w:val="24"/>
          <w:sz w:val="24"/>
          <w:szCs w:val="24"/>
        </w:rPr>
        <w:t xml:space="preserve">Титульный лист, включает </w:t>
      </w:r>
      <w:proofErr w:type="gramStart"/>
      <w:r w:rsidRPr="00997B97">
        <w:rPr>
          <w:rFonts w:ascii="Times New Roman" w:hAnsi="Times New Roman" w:cs="Times New Roman"/>
          <w:kern w:val="24"/>
          <w:sz w:val="24"/>
          <w:szCs w:val="24"/>
        </w:rPr>
        <w:t>следующие</w:t>
      </w:r>
      <w:proofErr w:type="gramEnd"/>
      <w:r w:rsidRPr="00997B97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F56E32" w:rsidRPr="00997B97" w:rsidRDefault="00F56E32" w:rsidP="00F56E32">
      <w:pPr>
        <w:pStyle w:val="a3"/>
        <w:spacing w:after="0" w:line="240" w:lineRule="auto"/>
        <w:ind w:left="-284"/>
        <w:rPr>
          <w:rFonts w:ascii="Times New Roman" w:hAnsi="Times New Roman" w:cs="Times New Roman"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kern w:val="24"/>
          <w:sz w:val="24"/>
          <w:szCs w:val="24"/>
        </w:rPr>
        <w:t>элементы, необходимые для заполнения:</w:t>
      </w:r>
    </w:p>
    <w:p w:rsidR="00F56E32" w:rsidRPr="00997B97" w:rsidRDefault="00F56E32" w:rsidP="00F56E32">
      <w:pPr>
        <w:pStyle w:val="a3"/>
        <w:numPr>
          <w:ilvl w:val="0"/>
          <w:numId w:val="3"/>
        </w:numPr>
        <w:spacing w:after="0" w:line="240" w:lineRule="auto"/>
        <w:ind w:left="-284" w:firstLine="0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наименование учреждения, организации;</w:t>
      </w:r>
    </w:p>
    <w:p w:rsidR="00F56E32" w:rsidRPr="00997B97" w:rsidRDefault="00F56E32" w:rsidP="00F56E32">
      <w:pPr>
        <w:pStyle w:val="a3"/>
        <w:numPr>
          <w:ilvl w:val="0"/>
          <w:numId w:val="4"/>
        </w:numPr>
        <w:spacing w:after="0" w:line="240" w:lineRule="auto"/>
        <w:ind w:left="-284" w:firstLine="0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дата и № протокола решения методического/</w:t>
      </w:r>
    </w:p>
    <w:p w:rsidR="00F56E32" w:rsidRPr="00997B97" w:rsidRDefault="00F56E32" w:rsidP="00F56E32">
      <w:pPr>
        <w:pStyle w:val="a3"/>
        <w:spacing w:after="0" w:line="240" w:lineRule="auto"/>
        <w:ind w:left="-284"/>
        <w:rPr>
          <w:rFonts w:ascii="Times New Roman" w:hAnsi="Times New Roman" w:cs="Times New Roman"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педагогического совета учреждения</w:t>
      </w:r>
      <w:r w:rsidRPr="00997B97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</w:p>
    <w:p w:rsidR="00F56E32" w:rsidRPr="00997B97" w:rsidRDefault="00F56E32" w:rsidP="00F56E32">
      <w:pPr>
        <w:pStyle w:val="a3"/>
        <w:numPr>
          <w:ilvl w:val="0"/>
          <w:numId w:val="3"/>
        </w:numPr>
        <w:spacing w:after="0" w:line="240" w:lineRule="auto"/>
        <w:ind w:left="-284" w:firstLine="0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гриф утверждения Программы;</w:t>
      </w:r>
    </w:p>
    <w:p w:rsidR="00F56E32" w:rsidRPr="00997B97" w:rsidRDefault="00F56E32" w:rsidP="00F56E32">
      <w:pPr>
        <w:pStyle w:val="a3"/>
        <w:numPr>
          <w:ilvl w:val="0"/>
          <w:numId w:val="3"/>
        </w:numPr>
        <w:spacing w:after="0" w:line="240" w:lineRule="auto"/>
        <w:ind w:left="-284" w:firstLine="0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название Программы;</w:t>
      </w:r>
    </w:p>
    <w:p w:rsidR="00F56E32" w:rsidRPr="00997B97" w:rsidRDefault="00F56E32" w:rsidP="00F56E32">
      <w:pPr>
        <w:pStyle w:val="a3"/>
        <w:numPr>
          <w:ilvl w:val="0"/>
          <w:numId w:val="3"/>
        </w:numPr>
        <w:spacing w:after="0" w:line="240" w:lineRule="auto"/>
        <w:ind w:left="-284" w:firstLine="0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направленность Программы;</w:t>
      </w:r>
    </w:p>
    <w:p w:rsidR="00F56E32" w:rsidRPr="00997B97" w:rsidRDefault="00F56E32" w:rsidP="00F56E32">
      <w:pPr>
        <w:pStyle w:val="a3"/>
        <w:numPr>
          <w:ilvl w:val="0"/>
          <w:numId w:val="3"/>
        </w:numPr>
        <w:spacing w:after="0" w:line="240" w:lineRule="auto"/>
        <w:ind w:left="-284" w:firstLine="0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уровень Программы;</w:t>
      </w:r>
    </w:p>
    <w:p w:rsidR="00F56E32" w:rsidRPr="00997B97" w:rsidRDefault="00F56E32" w:rsidP="00F56E32">
      <w:pPr>
        <w:pStyle w:val="a3"/>
        <w:numPr>
          <w:ilvl w:val="0"/>
          <w:numId w:val="3"/>
        </w:numPr>
        <w:spacing w:after="0" w:line="240" w:lineRule="auto"/>
        <w:ind w:left="-284" w:firstLine="0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адресат Программы;</w:t>
      </w:r>
    </w:p>
    <w:p w:rsidR="00F56E32" w:rsidRPr="00997B97" w:rsidRDefault="00F56E32" w:rsidP="00F56E32">
      <w:pPr>
        <w:pStyle w:val="a3"/>
        <w:numPr>
          <w:ilvl w:val="0"/>
          <w:numId w:val="3"/>
        </w:numPr>
        <w:spacing w:after="0" w:line="240" w:lineRule="auto"/>
        <w:ind w:left="-284" w:firstLine="0"/>
        <w:rPr>
          <w:rFonts w:ascii="Times New Roman" w:hAnsi="Times New Roman" w:cs="Times New Roman"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объем и срок реализации Программы</w:t>
      </w:r>
      <w:r w:rsidRPr="00997B97">
        <w:rPr>
          <w:rFonts w:ascii="Times New Roman" w:hAnsi="Times New Roman" w:cs="Times New Roman"/>
          <w:kern w:val="24"/>
          <w:sz w:val="24"/>
          <w:szCs w:val="24"/>
        </w:rPr>
        <w:t>;</w:t>
      </w:r>
    </w:p>
    <w:p w:rsidR="00F56E32" w:rsidRPr="00997B97" w:rsidRDefault="00F56E32" w:rsidP="00446756">
      <w:pPr>
        <w:pStyle w:val="a3"/>
        <w:numPr>
          <w:ilvl w:val="0"/>
          <w:numId w:val="3"/>
        </w:numPr>
        <w:ind w:left="426" w:hanging="284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lastRenderedPageBreak/>
        <w:t>ФИО, должность составителя Программы;</w:t>
      </w:r>
    </w:p>
    <w:p w:rsidR="00F56E32" w:rsidRPr="008429C6" w:rsidRDefault="00F56E32" w:rsidP="00446756">
      <w:pPr>
        <w:pStyle w:val="a3"/>
        <w:numPr>
          <w:ilvl w:val="0"/>
          <w:numId w:val="3"/>
        </w:numPr>
        <w:ind w:hanging="294"/>
        <w:rPr>
          <w:rFonts w:ascii="Times New Roman" w:hAnsi="Times New Roman" w:cs="Times New Roman"/>
        </w:rPr>
      </w:pPr>
      <w:r w:rsidRPr="00997B97">
        <w:rPr>
          <w:rFonts w:ascii="Times New Roman" w:hAnsi="Times New Roman" w:cs="Times New Roman"/>
          <w:bCs/>
          <w:kern w:val="24"/>
          <w:sz w:val="24"/>
          <w:szCs w:val="24"/>
        </w:rPr>
        <w:t>место (город, населенный пункт) и год утверждения Программы;</w:t>
      </w:r>
    </w:p>
    <w:p w:rsidR="00F56E32" w:rsidRPr="00C41E07" w:rsidRDefault="00F56E32" w:rsidP="00F56E32">
      <w:pPr>
        <w:pStyle w:val="a3"/>
        <w:numPr>
          <w:ilvl w:val="0"/>
          <w:numId w:val="1"/>
        </w:numPr>
        <w:spacing w:after="0" w:line="240" w:lineRule="auto"/>
        <w:ind w:left="567" w:hanging="207"/>
        <w:rPr>
          <w:rFonts w:ascii="Times New Roman" w:hAnsi="Times New Roman" w:cs="Times New Roman"/>
          <w:b/>
          <w:sz w:val="24"/>
          <w:szCs w:val="24"/>
        </w:rPr>
      </w:pPr>
      <w:r w:rsidRPr="00C41E07">
        <w:rPr>
          <w:rFonts w:ascii="Times New Roman" w:hAnsi="Times New Roman" w:cs="Times New Roman"/>
          <w:b/>
          <w:sz w:val="24"/>
          <w:szCs w:val="24"/>
        </w:rPr>
        <w:t>Комплекс основных характеристик программы:</w:t>
      </w:r>
    </w:p>
    <w:p w:rsidR="00F56E32" w:rsidRPr="00E61A07" w:rsidRDefault="00F56E32" w:rsidP="00F56E32">
      <w:pPr>
        <w:pStyle w:val="a4"/>
        <w:numPr>
          <w:ilvl w:val="1"/>
          <w:numId w:val="1"/>
        </w:numPr>
        <w:spacing w:before="0" w:beforeAutospacing="0" w:after="0" w:afterAutospacing="0"/>
      </w:pPr>
      <w:r w:rsidRPr="00E61A07">
        <w:rPr>
          <w:rFonts w:cs="+mn-cs"/>
          <w:b/>
          <w:bCs/>
          <w:color w:val="7030A0"/>
          <w:kern w:val="24"/>
        </w:rPr>
        <w:t xml:space="preserve">Пояснительная записка: </w:t>
      </w:r>
    </w:p>
    <w:p w:rsidR="00F56E32" w:rsidRPr="00E61A07" w:rsidRDefault="00F56E32" w:rsidP="00F56E32">
      <w:pPr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нормативно-правовая база</w:t>
      </w:r>
      <w:r>
        <w:rPr>
          <w:rFonts w:ascii="Times New Roman" w:eastAsia="Times New Roman" w:hAnsi="Times New Roman" w:cs="+mn-cs"/>
          <w:color w:val="7030A0"/>
          <w:kern w:val="24"/>
          <w:sz w:val="24"/>
          <w:szCs w:val="24"/>
          <w:lang w:eastAsia="ru-RU"/>
        </w:rPr>
        <w:t xml:space="preserve"> - </w:t>
      </w:r>
      <w:r w:rsidRPr="00A160D4">
        <w:rPr>
          <w:rFonts w:ascii="Times New Roman" w:eastAsia="Times New Roman" w:hAnsi="Times New Roman" w:cs="+mn-cs"/>
          <w:kern w:val="24"/>
          <w:sz w:val="24"/>
          <w:szCs w:val="24"/>
          <w:lang w:eastAsia="ru-RU"/>
        </w:rPr>
        <w:t>из приказа № 1-1126 от 22.08.2024 Министерства образования и науки Курской области и локальные акты учреждения</w:t>
      </w:r>
      <w:r w:rsidRPr="00E61A07">
        <w:rPr>
          <w:rFonts w:ascii="Times New Roman" w:eastAsia="Times New Roman" w:hAnsi="Times New Roman" w:cs="+mn-cs"/>
          <w:kern w:val="24"/>
          <w:sz w:val="24"/>
          <w:szCs w:val="24"/>
          <w:lang w:eastAsia="ru-RU"/>
        </w:rPr>
        <w:t>;</w:t>
      </w:r>
    </w:p>
    <w:p w:rsidR="00F56E32" w:rsidRPr="00E61A07" w:rsidRDefault="00F56E32" w:rsidP="00F56E32">
      <w:pPr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направленность</w:t>
      </w:r>
      <w:r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 xml:space="preserve"> - </w:t>
      </w:r>
      <w:r w:rsidRPr="00E61A07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>техническая, художественная, естественнонаучная, социально-гуманитарная, физкультурно-спортивная, туристско-краеведческая);</w:t>
      </w:r>
    </w:p>
    <w:p w:rsidR="00F56E32" w:rsidRPr="00E42C40" w:rsidRDefault="00F56E32" w:rsidP="00F56E32">
      <w:pPr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актуальность</w:t>
      </w:r>
      <w:r w:rsidRPr="00E42C40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 xml:space="preserve"> </w:t>
      </w:r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>(современность, своевременность программы, соответствие социальному заказу/запросам родителей и детей, реализация в рамках Федеральных проектов и т.п.);</w:t>
      </w:r>
    </w:p>
    <w:p w:rsidR="00F56E32" w:rsidRPr="00E42C40" w:rsidRDefault="00F56E32" w:rsidP="00F56E32">
      <w:pPr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отличительные особенности программы</w:t>
      </w:r>
      <w:r w:rsidRPr="00E42C40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>, новизна (при наличии) основные идеи, которые придают программе своеобразие;</w:t>
      </w:r>
    </w:p>
    <w:p w:rsidR="00F56E32" w:rsidRPr="00E42C40" w:rsidRDefault="00F56E32" w:rsidP="00F56E32">
      <w:pPr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уровень</w:t>
      </w:r>
      <w:r w:rsidRPr="00E42C40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 xml:space="preserve"> </w:t>
      </w:r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 xml:space="preserve">(ознакомительный-срок освоения всей программы не менее 8 часов; стартовый-срок освоения всей программы не </w:t>
      </w:r>
      <w:proofErr w:type="spellStart"/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>мнее</w:t>
      </w:r>
      <w:proofErr w:type="spellEnd"/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 xml:space="preserve"> 3 месяцев, время обучения от 1 до 3 часов в неделю; базовый-срок освоения программы до 3 лет, время обучения от 3 до 6 часов в неделю; продвинуты</w:t>
      </w:r>
      <w:proofErr w:type="gramStart"/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>й-</w:t>
      </w:r>
      <w:proofErr w:type="gramEnd"/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 xml:space="preserve"> срок освоения программы не менее 2 лет, время обучения от 6 до 8 часов в неделю);</w:t>
      </w:r>
    </w:p>
    <w:p w:rsidR="00F56E32" w:rsidRPr="00E42C40" w:rsidRDefault="00F56E32" w:rsidP="00F56E32">
      <w:pPr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 xml:space="preserve">адресат программы </w:t>
      </w:r>
      <w:r w:rsidRPr="00E42C40">
        <w:rPr>
          <w:rFonts w:ascii="Times New Roman" w:eastAsia="Times New Roman" w:hAnsi="Times New Roman" w:cs="+mn-cs"/>
          <w:color w:val="7030A0"/>
          <w:kern w:val="24"/>
          <w:sz w:val="24"/>
          <w:szCs w:val="24"/>
          <w:lang w:eastAsia="ru-RU"/>
        </w:rPr>
        <w:t xml:space="preserve">- </w:t>
      </w:r>
      <w:r w:rsidRPr="00E42C40">
        <w:rPr>
          <w:rFonts w:ascii="Times New Roman" w:eastAsia="Times New Roman" w:hAnsi="Times New Roman" w:cs="+mn-cs"/>
          <w:kern w:val="24"/>
          <w:sz w:val="24"/>
          <w:szCs w:val="24"/>
          <w:lang w:eastAsia="ru-RU"/>
        </w:rPr>
        <w:t xml:space="preserve">конкретизируется целевая группа </w:t>
      </w:r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>(краткая характеристика психологических, физических особенностей возрастной группы), условия набора, наполняемость групп;</w:t>
      </w:r>
      <w:r w:rsidRPr="00E42C40">
        <w:rPr>
          <w:rFonts w:ascii="Times New Roman" w:eastAsia="Times New Roman" w:hAnsi="Times New Roman" w:cs="+mn-cs"/>
          <w:color w:val="7030A0"/>
          <w:kern w:val="24"/>
          <w:sz w:val="24"/>
          <w:szCs w:val="24"/>
          <w:lang w:eastAsia="ru-RU"/>
        </w:rPr>
        <w:t xml:space="preserve"> </w:t>
      </w:r>
    </w:p>
    <w:p w:rsidR="00F56E32" w:rsidRPr="00E42C40" w:rsidRDefault="00F56E32" w:rsidP="00F56E32">
      <w:pPr>
        <w:spacing w:after="0" w:line="25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режим занятий</w:t>
      </w:r>
      <w:r w:rsidRPr="00E42C40">
        <w:rPr>
          <w:rFonts w:ascii="Times New Roman" w:eastAsia="Times New Roman" w:hAnsi="Times New Roman" w:cs="+mn-cs"/>
          <w:color w:val="7030A0"/>
          <w:kern w:val="24"/>
          <w:sz w:val="24"/>
          <w:szCs w:val="24"/>
          <w:lang w:eastAsia="ru-RU"/>
        </w:rPr>
        <w:t xml:space="preserve"> - </w:t>
      </w:r>
      <w:r w:rsidRPr="00E42C40">
        <w:rPr>
          <w:rFonts w:ascii="Times New Roman" w:eastAsia="Times New Roman" w:hAnsi="Times New Roman" w:cs="+mn-cs"/>
          <w:kern w:val="24"/>
          <w:sz w:val="24"/>
          <w:szCs w:val="24"/>
          <w:lang w:eastAsia="ru-RU"/>
        </w:rPr>
        <w:t xml:space="preserve">периодичность и продолжительность занятий в неделю, продолжительность учебного часа, перерыва </w:t>
      </w:r>
      <w:r w:rsidRPr="00E42C40">
        <w:rPr>
          <w:rFonts w:ascii="Times New Roman" w:eastAsia="Times New Roman" w:hAnsi="Times New Roman" w:cs="+mn-cs"/>
          <w:kern w:val="24"/>
          <w:sz w:val="24"/>
          <w:szCs w:val="24"/>
          <w:lang w:eastAsia="ru-RU"/>
        </w:rPr>
        <w:lastRenderedPageBreak/>
        <w:t xml:space="preserve">между занятиями </w:t>
      </w:r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>(указывается для каждого года обучения);</w:t>
      </w:r>
    </w:p>
    <w:p w:rsidR="00F56E32" w:rsidRPr="00E42C40" w:rsidRDefault="00F56E32" w:rsidP="00F56E32">
      <w:pPr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формы обучения</w:t>
      </w:r>
      <w:r w:rsidRPr="00E42C40">
        <w:rPr>
          <w:rFonts w:ascii="Times New Roman" w:eastAsia="Times New Roman" w:hAnsi="Times New Roman" w:cs="+mn-cs"/>
          <w:color w:val="7030A0"/>
          <w:kern w:val="24"/>
          <w:sz w:val="24"/>
          <w:szCs w:val="24"/>
          <w:lang w:eastAsia="ru-RU"/>
        </w:rPr>
        <w:t xml:space="preserve"> </w:t>
      </w:r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 xml:space="preserve">(очная, заочная, очно-заочная); </w:t>
      </w:r>
    </w:p>
    <w:p w:rsidR="00F56E32" w:rsidRPr="00E42C40" w:rsidRDefault="00F56E32" w:rsidP="00F56E32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 xml:space="preserve"> </w:t>
      </w: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формы проведения занятий</w:t>
      </w:r>
      <w:r w:rsidRPr="00E42C40">
        <w:rPr>
          <w:rFonts w:ascii="Times New Roman" w:eastAsia="Times New Roman" w:hAnsi="Times New Roman" w:cs="+mn-cs"/>
          <w:color w:val="7030A0"/>
          <w:kern w:val="24"/>
          <w:sz w:val="24"/>
          <w:szCs w:val="24"/>
          <w:lang w:eastAsia="ru-RU"/>
        </w:rPr>
        <w:t xml:space="preserve"> </w:t>
      </w:r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 xml:space="preserve">(групповые, индивидуальные, в группах одного возраста или разновозрастных группах); </w:t>
      </w:r>
    </w:p>
    <w:p w:rsidR="00F56E32" w:rsidRPr="00EA34AA" w:rsidRDefault="00F56E32" w:rsidP="00F56E32">
      <w:pPr>
        <w:spacing w:after="0" w:line="256" w:lineRule="auto"/>
        <w:ind w:left="142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C40">
        <w:rPr>
          <w:rFonts w:ascii="Times New Roman" w:eastAsia="Times New Roman" w:hAnsi="Times New Roman" w:cs="+mn-cs"/>
          <w:color w:val="7030A0"/>
          <w:kern w:val="24"/>
          <w:sz w:val="24"/>
          <w:szCs w:val="24"/>
          <w:lang w:eastAsia="ru-RU"/>
        </w:rPr>
        <w:t xml:space="preserve"> </w:t>
      </w: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особенности</w:t>
      </w:r>
      <w:r w:rsidRPr="00403889">
        <w:rPr>
          <w:rFonts w:ascii="Times New Roman" w:eastAsia="Times New Roman" w:hAnsi="Times New Roman" w:cs="+mn-cs"/>
          <w:i/>
          <w:color w:val="000000"/>
          <w:kern w:val="24"/>
          <w:sz w:val="24"/>
          <w:szCs w:val="24"/>
          <w:lang w:eastAsia="ru-RU"/>
        </w:rPr>
        <w:t xml:space="preserve"> </w:t>
      </w:r>
      <w:r w:rsidRPr="00403889">
        <w:rPr>
          <w:rFonts w:ascii="Times New Roman" w:eastAsia="Times New Roman" w:hAnsi="Times New Roman" w:cs="+mn-cs"/>
          <w:i/>
          <w:color w:val="7030A0"/>
          <w:kern w:val="24"/>
          <w:sz w:val="24"/>
          <w:szCs w:val="24"/>
          <w:lang w:eastAsia="ru-RU"/>
        </w:rPr>
        <w:t>организации образовательного процесса (при наличии)</w:t>
      </w:r>
      <w:r w:rsidRPr="00E42C40">
        <w:rPr>
          <w:rFonts w:ascii="Times New Roman" w:eastAsia="Times New Roman" w:hAnsi="Times New Roman" w:cs="+mn-cs"/>
          <w:color w:val="7030A0"/>
          <w:kern w:val="24"/>
          <w:sz w:val="24"/>
          <w:szCs w:val="24"/>
          <w:lang w:eastAsia="ru-RU"/>
        </w:rPr>
        <w:t xml:space="preserve"> </w:t>
      </w:r>
      <w:r w:rsidRPr="00E42C40">
        <w:rPr>
          <w:rFonts w:ascii="Times New Roman" w:eastAsia="Times New Roman" w:hAnsi="Times New Roman" w:cs="+mn-cs"/>
          <w:iCs/>
          <w:color w:val="000000"/>
          <w:kern w:val="24"/>
          <w:sz w:val="24"/>
          <w:szCs w:val="24"/>
          <w:lang w:eastAsia="ru-RU"/>
        </w:rPr>
        <w:t xml:space="preserve">(сетевая форма, с применением дистанционных образовательных технологий, с индивидуальным учебным планом). </w:t>
      </w:r>
      <w:r w:rsidRPr="00E42C40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 xml:space="preserve">   </w:t>
      </w:r>
    </w:p>
    <w:p w:rsidR="00F56E32" w:rsidRPr="000433C9" w:rsidRDefault="00F56E32" w:rsidP="00F56E32">
      <w:pPr>
        <w:pStyle w:val="a3"/>
        <w:numPr>
          <w:ilvl w:val="1"/>
          <w:numId w:val="1"/>
        </w:numPr>
        <w:spacing w:after="0" w:line="256" w:lineRule="auto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8BD">
        <w:rPr>
          <w:rFonts w:ascii="Times New Roman" w:eastAsia="Times New Roman" w:hAnsi="Times New Roman" w:cs="+mn-cs"/>
          <w:b/>
          <w:color w:val="7030A0"/>
          <w:kern w:val="24"/>
          <w:sz w:val="24"/>
          <w:szCs w:val="24"/>
          <w:lang w:eastAsia="ru-RU"/>
        </w:rPr>
        <w:t>О</w:t>
      </w:r>
      <w:r w:rsidRPr="00E61A07">
        <w:rPr>
          <w:rFonts w:ascii="Times New Roman" w:eastAsia="Times New Roman" w:hAnsi="Times New Roman" w:cs="+mn-cs"/>
          <w:b/>
          <w:color w:val="7030A0"/>
          <w:kern w:val="24"/>
          <w:sz w:val="24"/>
          <w:szCs w:val="24"/>
          <w:lang w:eastAsia="ru-RU"/>
        </w:rPr>
        <w:t>бъем</w:t>
      </w:r>
      <w:r w:rsidRPr="00EA18BD">
        <w:rPr>
          <w:rFonts w:ascii="Times New Roman" w:eastAsia="Times New Roman" w:hAnsi="Times New Roman" w:cs="+mn-cs"/>
          <w:b/>
          <w:color w:val="7030A0"/>
          <w:kern w:val="24"/>
          <w:sz w:val="24"/>
          <w:szCs w:val="24"/>
          <w:lang w:eastAsia="ru-RU"/>
        </w:rPr>
        <w:t>,</w:t>
      </w:r>
      <w:r w:rsidRPr="00E61A07">
        <w:rPr>
          <w:rFonts w:ascii="Times New Roman" w:eastAsia="Times New Roman" w:hAnsi="Times New Roman" w:cs="+mn-cs"/>
          <w:b/>
          <w:color w:val="7030A0"/>
          <w:kern w:val="24"/>
          <w:sz w:val="24"/>
          <w:szCs w:val="24"/>
          <w:lang w:eastAsia="ru-RU"/>
        </w:rPr>
        <w:t xml:space="preserve"> срок освоения программы</w:t>
      </w:r>
      <w:r w:rsidRPr="00EA18BD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 xml:space="preserve"> </w:t>
      </w:r>
      <w:r w:rsidRPr="000433C9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>обще</w:t>
      </w:r>
      <w:r w:rsidRPr="00EA18BD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 xml:space="preserve">е количество часов по программе, количество часов </w:t>
      </w:r>
      <w:r w:rsidRPr="00EA18BD">
        <w:rPr>
          <w:rFonts w:ascii="Times New Roman" w:eastAsia="Times New Roman" w:hAnsi="Times New Roman" w:cs="+mn-cs"/>
          <w:b/>
          <w:bCs/>
          <w:color w:val="7030A0"/>
          <w:kern w:val="24"/>
          <w:sz w:val="24"/>
          <w:szCs w:val="24"/>
          <w:lang w:eastAsia="ru-RU"/>
        </w:rPr>
        <w:t xml:space="preserve">для каждого </w:t>
      </w:r>
      <w:r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 xml:space="preserve">года обучения. </w:t>
      </w:r>
      <w:r w:rsidRPr="000433C9">
        <w:rPr>
          <w:rFonts w:ascii="Times New Roman" w:eastAsia="Times New Roman" w:hAnsi="Times New Roman" w:cs="+mn-cs"/>
          <w:b/>
          <w:bCs/>
          <w:color w:val="7030A0"/>
          <w:kern w:val="24"/>
          <w:sz w:val="24"/>
          <w:szCs w:val="24"/>
          <w:lang w:eastAsia="ru-RU"/>
        </w:rPr>
        <w:t xml:space="preserve">Срок освоения программы </w:t>
      </w:r>
      <w:r w:rsidRPr="000433C9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>– количество лет (месяцев – для программ, срок реализации которых менее 1 года) обучения.</w:t>
      </w:r>
    </w:p>
    <w:p w:rsidR="00F56E32" w:rsidRPr="00EA34AA" w:rsidRDefault="00F56E32" w:rsidP="00F56E32">
      <w:pPr>
        <w:pStyle w:val="a3"/>
        <w:numPr>
          <w:ilvl w:val="1"/>
          <w:numId w:val="1"/>
        </w:numPr>
        <w:spacing w:after="0" w:line="256" w:lineRule="auto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4A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Цель – </w:t>
      </w:r>
      <w:r w:rsidRPr="00EA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с использований словосочетания «существительное + </w:t>
      </w:r>
      <w:proofErr w:type="gramStart"/>
      <w:r w:rsidRPr="00EA34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существительное</w:t>
      </w:r>
      <w:proofErr w:type="gramEnd"/>
      <w:r w:rsidRPr="00EA34A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56E32" w:rsidRDefault="00F56E32" w:rsidP="00F56E32">
      <w:pPr>
        <w:pStyle w:val="a3"/>
        <w:numPr>
          <w:ilvl w:val="1"/>
          <w:numId w:val="1"/>
        </w:numPr>
        <w:spacing w:after="0" w:line="256" w:lineRule="auto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4AA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Задачи</w:t>
      </w:r>
      <w:r w:rsidRPr="00EA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формируются с использованием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A34A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глагольных словосочетаний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A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 и конкретно.</w:t>
      </w:r>
    </w:p>
    <w:p w:rsidR="00F56E32" w:rsidRPr="00EA34AA" w:rsidRDefault="00F56E32" w:rsidP="00F56E32">
      <w:pPr>
        <w:pStyle w:val="a3"/>
        <w:numPr>
          <w:ilvl w:val="1"/>
          <w:numId w:val="1"/>
        </w:numPr>
        <w:spacing w:after="0" w:line="256" w:lineRule="auto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4AA">
        <w:rPr>
          <w:rFonts w:ascii="Times New Roman" w:eastAsia="Times New Roman" w:hAnsi="Times New Roman" w:cs="+mn-cs"/>
          <w:b/>
          <w:bCs/>
          <w:color w:val="7030A0"/>
          <w:kern w:val="24"/>
          <w:sz w:val="24"/>
          <w:szCs w:val="24"/>
          <w:lang w:eastAsia="ru-RU"/>
        </w:rPr>
        <w:t xml:space="preserve">Содержание учебного плана – </w:t>
      </w:r>
      <w:r w:rsidRPr="00EA3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34AA">
        <w:rPr>
          <w:rFonts w:ascii="Times New Roman" w:eastAsia="Times New Roman" w:hAnsi="Times New Roman" w:cs="+mn-cs"/>
          <w:bCs/>
          <w:color w:val="000000"/>
          <w:kern w:val="24"/>
          <w:sz w:val="24"/>
          <w:szCs w:val="24"/>
          <w:lang w:eastAsia="ru-RU"/>
        </w:rPr>
        <w:t xml:space="preserve">краткое </w:t>
      </w:r>
      <w:r w:rsidRPr="00EA34AA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>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 по каждой теме.</w:t>
      </w:r>
    </w:p>
    <w:p w:rsidR="00F56E32" w:rsidRDefault="00F56E32" w:rsidP="00F56E32">
      <w:pPr>
        <w:pStyle w:val="a3"/>
        <w:numPr>
          <w:ilvl w:val="1"/>
          <w:numId w:val="1"/>
        </w:numPr>
        <w:ind w:left="142" w:firstLine="0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E42C40">
        <w:rPr>
          <w:rFonts w:ascii="Times New Roman" w:hAnsi="Times New Roman" w:cs="Times New Roman"/>
          <w:b/>
          <w:bCs/>
          <w:color w:val="7030A0"/>
          <w:kern w:val="24"/>
          <w:sz w:val="24"/>
          <w:szCs w:val="24"/>
        </w:rPr>
        <w:t xml:space="preserve">Планируемые результаты - </w:t>
      </w:r>
      <w:r w:rsidRPr="00E42C40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совокупность знаний, умений, навыков, личностных качеств и компетенций, которые </w:t>
      </w:r>
      <w:proofErr w:type="gramStart"/>
      <w:r w:rsidRPr="00E42C40">
        <w:rPr>
          <w:rFonts w:ascii="Times New Roman" w:hAnsi="Times New Roman" w:cs="Times New Roman"/>
          <w:color w:val="000000"/>
          <w:kern w:val="24"/>
          <w:sz w:val="24"/>
          <w:szCs w:val="24"/>
        </w:rPr>
        <w:t>обучающийся</w:t>
      </w:r>
      <w:proofErr w:type="gramEnd"/>
      <w:r w:rsidRPr="00E42C40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сможет демонстрировать по завершению освоения программы. Планируемые результаты должны </w:t>
      </w:r>
      <w:proofErr w:type="gramStart"/>
      <w:r w:rsidRPr="00E42C40">
        <w:rPr>
          <w:rFonts w:ascii="Times New Roman" w:hAnsi="Times New Roman" w:cs="Times New Roman"/>
          <w:color w:val="000000"/>
          <w:kern w:val="24"/>
          <w:sz w:val="24"/>
          <w:szCs w:val="24"/>
        </w:rPr>
        <w:t>соотносится</w:t>
      </w:r>
      <w:proofErr w:type="gramEnd"/>
      <w:r w:rsidRPr="00E42C40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с целью и поставленными задачами, содержанием программы.</w:t>
      </w:r>
    </w:p>
    <w:p w:rsidR="00F44E17" w:rsidRDefault="00F44E17" w:rsidP="00F44E17">
      <w:pPr>
        <w:pStyle w:val="a3"/>
        <w:ind w:left="142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F44E17" w:rsidRDefault="00F44E17">
      <w:pPr>
        <w:rPr>
          <w:rFonts w:ascii="Times New Roman" w:hAnsi="Times New Roman" w:cs="Times New Roman"/>
          <w:sz w:val="24"/>
          <w:szCs w:val="24"/>
        </w:rPr>
        <w:sectPr w:rsidR="00F44E17" w:rsidSect="00F56E32">
          <w:pgSz w:w="16838" w:h="11906" w:orient="landscape"/>
          <w:pgMar w:top="284" w:right="395" w:bottom="284" w:left="851" w:header="708" w:footer="708" w:gutter="0"/>
          <w:cols w:num="3" w:space="144"/>
          <w:docGrid w:linePitch="360"/>
        </w:sectPr>
      </w:pPr>
    </w:p>
    <w:p w:rsidR="00F44E17" w:rsidRPr="00F44E17" w:rsidRDefault="00F44E17" w:rsidP="0051035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44E17">
        <w:rPr>
          <w:rFonts w:ascii="Times New Roman" w:hAnsi="Times New Roman" w:cs="Times New Roman"/>
          <w:b/>
          <w:sz w:val="24"/>
          <w:szCs w:val="24"/>
        </w:rPr>
        <w:lastRenderedPageBreak/>
        <w:t>Комплекс организационно-педагогических условий</w:t>
      </w:r>
    </w:p>
    <w:p w:rsidR="00F44E17" w:rsidRPr="00F44E17" w:rsidRDefault="00F44E17" w:rsidP="00510355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44E1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Календарный учебный график</w:t>
      </w: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559"/>
        <w:gridCol w:w="709"/>
        <w:gridCol w:w="992"/>
        <w:gridCol w:w="992"/>
        <w:gridCol w:w="709"/>
        <w:gridCol w:w="709"/>
        <w:gridCol w:w="1668"/>
        <w:gridCol w:w="1167"/>
        <w:gridCol w:w="1276"/>
      </w:tblGrid>
      <w:tr w:rsidR="00F44E17" w:rsidRPr="00510355" w:rsidTr="00510355">
        <w:trPr>
          <w:trHeight w:val="168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Год обучения, уровень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 начала занятий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Дата окончания занятий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учебных часов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Нерабочие праздничные дни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91BF8" w:rsidRPr="00F44E17" w:rsidRDefault="00F44E17" w:rsidP="00F44E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Сроки проведения промежуточной аттестации</w:t>
            </w:r>
          </w:p>
        </w:tc>
      </w:tr>
      <w:tr w:rsidR="00F44E17" w:rsidRPr="00510355" w:rsidTr="00510355">
        <w:trPr>
          <w:trHeight w:val="716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44E17" w:rsidRPr="00F44E17" w:rsidRDefault="00F44E17" w:rsidP="00F44E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44E17" w:rsidRPr="00F44E17" w:rsidRDefault="00510355" w:rsidP="00F44E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год обучения, стартовый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44E17" w:rsidRPr="00510355" w:rsidRDefault="00F44E17" w:rsidP="00F44E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03.09.</w:t>
            </w:r>
          </w:p>
          <w:p w:rsidR="00F44E17" w:rsidRPr="00F44E17" w:rsidRDefault="00F44E17" w:rsidP="00F44E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44E17" w:rsidRPr="00510355" w:rsidRDefault="00F44E17" w:rsidP="00F44E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44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</w:t>
            </w:r>
          </w:p>
          <w:p w:rsidR="00F44E17" w:rsidRPr="00F44E17" w:rsidRDefault="00F44E17" w:rsidP="00F44E1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ind w:left="720" w:hanging="6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36 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ind w:left="720" w:hanging="6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72 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ind w:left="720"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72 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ind w:firstLine="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 раза в неделю по 1 часу, среда, пятница 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44E17" w:rsidRPr="00F44E17" w:rsidRDefault="00F44E17" w:rsidP="00F44E17">
            <w:pPr>
              <w:spacing w:after="0" w:line="256" w:lineRule="auto"/>
              <w:ind w:left="67" w:firstLine="12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4.11.2024</w:t>
            </w:r>
          </w:p>
          <w:p w:rsidR="00391BF8" w:rsidRPr="00F44E17" w:rsidRDefault="00F44E17" w:rsidP="00F44E17">
            <w:pPr>
              <w:tabs>
                <w:tab w:val="left" w:pos="917"/>
                <w:tab w:val="left" w:pos="951"/>
              </w:tabs>
              <w:spacing w:after="0" w:line="256" w:lineRule="auto"/>
              <w:ind w:left="79"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9.05.2025 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ind w:left="1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декабрь </w:t>
            </w:r>
          </w:p>
        </w:tc>
      </w:tr>
    </w:tbl>
    <w:p w:rsidR="00F44E17" w:rsidRPr="00F44E17" w:rsidRDefault="00F44E17" w:rsidP="00F44E17">
      <w:pPr>
        <w:numPr>
          <w:ilvl w:val="1"/>
          <w:numId w:val="1"/>
        </w:numPr>
        <w:spacing w:after="0"/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44E17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Учебный план </w:t>
      </w: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2333"/>
        <w:gridCol w:w="1053"/>
        <w:gridCol w:w="1275"/>
        <w:gridCol w:w="1418"/>
        <w:gridCol w:w="2977"/>
      </w:tblGrid>
      <w:tr w:rsidR="00F44E17" w:rsidRPr="00F44E17" w:rsidTr="002E793B"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7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F44E17" w:rsidRPr="00F44E17" w:rsidTr="002E793B"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E17" w:rsidRPr="00F44E17" w:rsidRDefault="00F44E17" w:rsidP="00F44E1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E17" w:rsidRPr="00F44E17" w:rsidRDefault="00F44E17" w:rsidP="00F44E1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E17" w:rsidRPr="00F44E17" w:rsidRDefault="00F44E17" w:rsidP="00F44E1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4E17" w:rsidRPr="00F44E17" w:rsidTr="002E793B"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</w:tr>
      <w:tr w:rsidR="00F44E17" w:rsidRPr="00F44E17" w:rsidTr="002E793B">
        <w:tc>
          <w:tcPr>
            <w:tcW w:w="3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Итого часов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</w:tr>
    </w:tbl>
    <w:p w:rsidR="00F44E17" w:rsidRPr="00F44E17" w:rsidRDefault="00F44E17" w:rsidP="00F44E17">
      <w:pPr>
        <w:spacing w:after="0"/>
        <w:ind w:left="1080"/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F44E17">
        <w:rPr>
          <w:rFonts w:ascii="Times New Roman" w:hAnsi="Times New Roman" w:cs="Times New Roman"/>
          <w:b/>
          <w:color w:val="7030A0"/>
          <w:sz w:val="24"/>
          <w:szCs w:val="24"/>
        </w:rPr>
        <w:t>Календарно тематическое планирование</w:t>
      </w:r>
      <w:r w:rsidR="00D4296A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(выносится в приложение)</w:t>
      </w:r>
    </w:p>
    <w:tbl>
      <w:tblPr>
        <w:tblW w:w="9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544"/>
        <w:gridCol w:w="2007"/>
        <w:gridCol w:w="2064"/>
        <w:gridCol w:w="2104"/>
      </w:tblGrid>
      <w:tr w:rsidR="00F44E17" w:rsidRPr="00F44E17" w:rsidTr="002E793B">
        <w:trPr>
          <w:trHeight w:val="588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Форма/тип занятия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F44E17" w:rsidRPr="00F44E17" w:rsidTr="002E793B">
        <w:trPr>
          <w:trHeight w:val="36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91BF8" w:rsidRPr="00F44E17" w:rsidRDefault="00F44E17" w:rsidP="00F44E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E1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</w:tr>
    </w:tbl>
    <w:p w:rsidR="00F44E17" w:rsidRDefault="00F44E17" w:rsidP="00F44E17">
      <w:pPr>
        <w:pStyle w:val="a4"/>
        <w:numPr>
          <w:ilvl w:val="1"/>
          <w:numId w:val="1"/>
        </w:numPr>
        <w:spacing w:before="0" w:beforeAutospacing="0" w:after="0" w:afterAutospacing="0" w:line="256" w:lineRule="auto"/>
        <w:ind w:left="-142" w:firstLine="0"/>
        <w:jc w:val="both"/>
        <w:rPr>
          <w:rFonts w:cs="+mn-cs"/>
          <w:color w:val="000000"/>
          <w:kern w:val="24"/>
        </w:rPr>
      </w:pPr>
      <w:r>
        <w:rPr>
          <w:b/>
          <w:color w:val="7030A0"/>
        </w:rPr>
        <w:t xml:space="preserve">Оценочные материалы </w:t>
      </w:r>
      <w:r w:rsidRPr="0071504B">
        <w:rPr>
          <w:rFonts w:cs="+mn-cs"/>
          <w:color w:val="000000"/>
          <w:kern w:val="24"/>
        </w:rPr>
        <w:t xml:space="preserve">комплекс контрольно-измерительных материалов, диагностических методик, позволяющих определить достижение </w:t>
      </w:r>
      <w:proofErr w:type="gramStart"/>
      <w:r w:rsidRPr="0071504B">
        <w:rPr>
          <w:rFonts w:cs="+mn-cs"/>
          <w:color w:val="000000"/>
          <w:kern w:val="24"/>
        </w:rPr>
        <w:t>обучающимися</w:t>
      </w:r>
      <w:proofErr w:type="gramEnd"/>
      <w:r w:rsidRPr="0071504B">
        <w:rPr>
          <w:rFonts w:cs="+mn-cs"/>
          <w:color w:val="000000"/>
          <w:kern w:val="24"/>
        </w:rPr>
        <w:t xml:space="preserve"> плани</w:t>
      </w:r>
      <w:r>
        <w:rPr>
          <w:rFonts w:cs="+mn-cs"/>
          <w:color w:val="000000"/>
          <w:kern w:val="24"/>
        </w:rPr>
        <w:t>руемых результатов по программе (выносятся в Приложение).</w:t>
      </w:r>
    </w:p>
    <w:p w:rsidR="00F44E17" w:rsidRDefault="00F44E17" w:rsidP="00F44E17">
      <w:pPr>
        <w:pStyle w:val="a4"/>
        <w:numPr>
          <w:ilvl w:val="1"/>
          <w:numId w:val="1"/>
        </w:numPr>
        <w:spacing w:before="0" w:beforeAutospacing="0" w:after="0" w:afterAutospacing="0" w:line="256" w:lineRule="auto"/>
        <w:ind w:left="-142" w:firstLine="0"/>
        <w:jc w:val="both"/>
        <w:rPr>
          <w:rFonts w:cs="+mn-cs"/>
          <w:kern w:val="24"/>
        </w:rPr>
      </w:pPr>
      <w:r w:rsidRPr="00F44B22">
        <w:rPr>
          <w:rFonts w:cs="+mn-cs"/>
          <w:b/>
          <w:color w:val="7030A0"/>
          <w:kern w:val="24"/>
        </w:rPr>
        <w:t xml:space="preserve">Формы аттестации </w:t>
      </w:r>
      <w:r>
        <w:rPr>
          <w:rFonts w:cs="+mn-cs"/>
          <w:b/>
          <w:color w:val="7030A0"/>
          <w:kern w:val="24"/>
        </w:rPr>
        <w:t xml:space="preserve">– </w:t>
      </w:r>
      <w:r w:rsidRPr="00AA12E2">
        <w:rPr>
          <w:rFonts w:cs="+mn-cs"/>
          <w:kern w:val="24"/>
        </w:rPr>
        <w:t>входящая, промежуточная, итоговая.</w:t>
      </w:r>
    </w:p>
    <w:p w:rsidR="00F44E17" w:rsidRPr="008543E4" w:rsidRDefault="00F44E17" w:rsidP="00F44E17">
      <w:pPr>
        <w:pStyle w:val="a4"/>
        <w:numPr>
          <w:ilvl w:val="1"/>
          <w:numId w:val="1"/>
        </w:numPr>
        <w:spacing w:before="0" w:beforeAutospacing="0" w:after="0" w:afterAutospacing="0" w:line="256" w:lineRule="auto"/>
        <w:ind w:left="-142" w:firstLine="0"/>
        <w:jc w:val="both"/>
        <w:rPr>
          <w:rFonts w:cs="+mn-cs"/>
          <w:kern w:val="24"/>
        </w:rPr>
      </w:pPr>
      <w:r w:rsidRPr="00F44E17">
        <w:t xml:space="preserve">Методическое обеспечение программы включает в себя современные педагогические технологии, методы обучения, особенности и формы организации образовательного процесса, тип учебного занятия по дидактической цели, формы учебного занятия, алгоритм учебного занятия (краткое описание структуры занятия и его этапов), дидактические материалы. </w:t>
      </w:r>
      <w:r w:rsidRPr="008543E4">
        <w:rPr>
          <w:color w:val="7030A0"/>
        </w:rPr>
        <w:t xml:space="preserve">Методическое обеспечение Программы </w:t>
      </w:r>
      <w:r w:rsidRPr="00F44E17">
        <w:t>оформляется в табличной форме: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1662"/>
        <w:gridCol w:w="3266"/>
        <w:gridCol w:w="5245"/>
      </w:tblGrid>
      <w:tr w:rsidR="008543E4" w:rsidTr="002E793B">
        <w:tc>
          <w:tcPr>
            <w:tcW w:w="1662" w:type="dxa"/>
          </w:tcPr>
          <w:p w:rsidR="008543E4" w:rsidRPr="003F3461" w:rsidRDefault="008543E4" w:rsidP="002E793B">
            <w:pPr>
              <w:pStyle w:val="a4"/>
              <w:spacing w:before="0" w:beforeAutospacing="0" w:after="0" w:afterAutospacing="0" w:line="256" w:lineRule="auto"/>
              <w:jc w:val="both"/>
              <w:rPr>
                <w:b/>
              </w:rPr>
            </w:pPr>
            <w:r w:rsidRPr="003F3461">
              <w:rPr>
                <w:b/>
              </w:rPr>
              <w:t xml:space="preserve">№ </w:t>
            </w:r>
            <w:proofErr w:type="gramStart"/>
            <w:r w:rsidRPr="003F3461">
              <w:rPr>
                <w:b/>
              </w:rPr>
              <w:t>п</w:t>
            </w:r>
            <w:proofErr w:type="gramEnd"/>
            <w:r w:rsidRPr="003F3461">
              <w:rPr>
                <w:b/>
              </w:rPr>
              <w:t>/п</w:t>
            </w:r>
          </w:p>
        </w:tc>
        <w:tc>
          <w:tcPr>
            <w:tcW w:w="3266" w:type="dxa"/>
          </w:tcPr>
          <w:p w:rsidR="008543E4" w:rsidRPr="003F3461" w:rsidRDefault="008543E4" w:rsidP="002E793B">
            <w:pPr>
              <w:pStyle w:val="a4"/>
              <w:spacing w:before="0" w:beforeAutospacing="0" w:after="0" w:afterAutospacing="0" w:line="256" w:lineRule="auto"/>
              <w:jc w:val="both"/>
              <w:rPr>
                <w:b/>
              </w:rPr>
            </w:pPr>
            <w:r w:rsidRPr="003F3461">
              <w:rPr>
                <w:b/>
              </w:rPr>
              <w:t>Название раздела, темы</w:t>
            </w:r>
          </w:p>
        </w:tc>
        <w:tc>
          <w:tcPr>
            <w:tcW w:w="5245" w:type="dxa"/>
          </w:tcPr>
          <w:p w:rsidR="008543E4" w:rsidRPr="003F3461" w:rsidRDefault="008543E4" w:rsidP="002E793B">
            <w:pPr>
              <w:pStyle w:val="a4"/>
              <w:spacing w:before="0" w:beforeAutospacing="0" w:after="0" w:afterAutospacing="0" w:line="256" w:lineRule="auto"/>
              <w:jc w:val="both"/>
              <w:rPr>
                <w:b/>
              </w:rPr>
            </w:pPr>
            <w:r w:rsidRPr="003F3461">
              <w:rPr>
                <w:b/>
              </w:rPr>
              <w:t>Дидактические и методические материалы</w:t>
            </w:r>
          </w:p>
        </w:tc>
      </w:tr>
      <w:tr w:rsidR="008543E4" w:rsidTr="002E793B">
        <w:tc>
          <w:tcPr>
            <w:tcW w:w="1662" w:type="dxa"/>
          </w:tcPr>
          <w:p w:rsidR="008543E4" w:rsidRDefault="008543E4" w:rsidP="002E793B">
            <w:pPr>
              <w:pStyle w:val="a4"/>
              <w:spacing w:before="0" w:beforeAutospacing="0" w:after="0" w:afterAutospacing="0" w:line="256" w:lineRule="auto"/>
              <w:jc w:val="both"/>
              <w:rPr>
                <w:b/>
                <w:i/>
                <w:color w:val="7030A0"/>
              </w:rPr>
            </w:pPr>
          </w:p>
        </w:tc>
        <w:tc>
          <w:tcPr>
            <w:tcW w:w="3266" w:type="dxa"/>
          </w:tcPr>
          <w:p w:rsidR="008543E4" w:rsidRDefault="008543E4" w:rsidP="002E793B">
            <w:pPr>
              <w:pStyle w:val="a4"/>
              <w:spacing w:before="0" w:beforeAutospacing="0" w:after="0" w:afterAutospacing="0" w:line="256" w:lineRule="auto"/>
              <w:jc w:val="both"/>
              <w:rPr>
                <w:b/>
                <w:i/>
                <w:color w:val="7030A0"/>
              </w:rPr>
            </w:pPr>
          </w:p>
        </w:tc>
        <w:tc>
          <w:tcPr>
            <w:tcW w:w="5245" w:type="dxa"/>
          </w:tcPr>
          <w:p w:rsidR="008543E4" w:rsidRDefault="008543E4" w:rsidP="002E793B">
            <w:pPr>
              <w:pStyle w:val="a4"/>
              <w:spacing w:before="0" w:beforeAutospacing="0" w:after="0" w:afterAutospacing="0" w:line="256" w:lineRule="auto"/>
              <w:jc w:val="both"/>
              <w:rPr>
                <w:b/>
                <w:i/>
                <w:color w:val="7030A0"/>
              </w:rPr>
            </w:pPr>
          </w:p>
        </w:tc>
      </w:tr>
    </w:tbl>
    <w:p w:rsidR="00510355" w:rsidRPr="00510355" w:rsidRDefault="00510355" w:rsidP="00510355">
      <w:pPr>
        <w:pStyle w:val="a3"/>
        <w:numPr>
          <w:ilvl w:val="1"/>
          <w:numId w:val="1"/>
        </w:numPr>
        <w:spacing w:after="0" w:line="240" w:lineRule="auto"/>
        <w:ind w:left="-142" w:firstLine="0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 w:rsidRPr="00510355">
        <w:rPr>
          <w:rFonts w:ascii="Times New Roman" w:hAnsi="Times New Roman" w:cs="Times New Roman"/>
          <w:b/>
          <w:color w:val="7030A0"/>
          <w:kern w:val="24"/>
        </w:rPr>
        <w:t xml:space="preserve">Условия </w:t>
      </w:r>
      <w:r>
        <w:rPr>
          <w:rFonts w:ascii="Times New Roman" w:hAnsi="Times New Roman" w:cs="Times New Roman"/>
          <w:b/>
          <w:color w:val="7030A0"/>
          <w:kern w:val="24"/>
        </w:rPr>
        <w:t>реализации программы:</w:t>
      </w:r>
      <w:r w:rsidRPr="00510355">
        <w:rPr>
          <w:rFonts w:ascii="Times New Roman" w:hAnsi="Times New Roman" w:cs="Times New Roman"/>
          <w:b/>
          <w:color w:val="7030A0"/>
          <w:kern w:val="24"/>
        </w:rPr>
        <w:t xml:space="preserve"> </w:t>
      </w:r>
    </w:p>
    <w:p w:rsidR="00510355" w:rsidRPr="00510355" w:rsidRDefault="00510355" w:rsidP="00510355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 w:rsidRPr="0051035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материально-техническое обеспечение - </w:t>
      </w:r>
      <w:r w:rsidRPr="0051035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характеристика помещения для занятий по программе; </w:t>
      </w:r>
    </w:p>
    <w:p w:rsidR="00510355" w:rsidRDefault="000114E5" w:rsidP="00510355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510355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информационное обеспечение  </w:t>
      </w:r>
      <w:r w:rsidRPr="00510355">
        <w:rPr>
          <w:rFonts w:ascii="Times New Roman" w:eastAsia="Times New Roman" w:hAnsi="Times New Roman" w:cs="Times New Roman"/>
          <w:b/>
          <w:bCs/>
          <w:color w:val="7030A0"/>
          <w:kern w:val="24"/>
          <w:sz w:val="24"/>
          <w:szCs w:val="24"/>
          <w:lang w:eastAsia="ru-RU"/>
        </w:rPr>
        <w:t xml:space="preserve">- </w:t>
      </w:r>
      <w:r w:rsidRPr="0051035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электронные образовательные ресурсы (аудио, видео), специальные компьютерные программы, интернет</w:t>
      </w:r>
      <w:r w:rsidR="00D36B67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51035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</w:t>
      </w:r>
      <w:r w:rsidR="00D36B67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510355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источники;</w:t>
      </w:r>
    </w:p>
    <w:p w:rsidR="008C318A" w:rsidRPr="00510355" w:rsidRDefault="000114E5" w:rsidP="00510355">
      <w:pPr>
        <w:pStyle w:val="a3"/>
        <w:spacing w:after="0" w:line="240" w:lineRule="auto"/>
        <w:ind w:left="-142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 w:rsidRPr="00510355">
        <w:rPr>
          <w:rFonts w:ascii="Times New Roman" w:eastAsia="Times New Roman" w:hAnsi="Times New Roman" w:cs="+mn-cs"/>
          <w:b/>
          <w:bCs/>
          <w:kern w:val="24"/>
          <w:sz w:val="24"/>
          <w:szCs w:val="24"/>
          <w:lang w:eastAsia="ru-RU"/>
        </w:rPr>
        <w:t xml:space="preserve">кадровое обеспечение </w:t>
      </w:r>
      <w:r w:rsidRPr="00510355">
        <w:rPr>
          <w:rFonts w:ascii="Times New Roman" w:eastAsia="Times New Roman" w:hAnsi="Times New Roman" w:cs="+mn-cs"/>
          <w:b/>
          <w:bCs/>
          <w:color w:val="7030A0"/>
          <w:kern w:val="24"/>
          <w:sz w:val="24"/>
          <w:szCs w:val="24"/>
          <w:lang w:eastAsia="ru-RU"/>
        </w:rPr>
        <w:t xml:space="preserve">- </w:t>
      </w:r>
      <w:r w:rsidRPr="00510355">
        <w:rPr>
          <w:rFonts w:ascii="Times New Roman" w:eastAsia="Times New Roman" w:hAnsi="Times New Roman" w:cs="+mn-cs"/>
          <w:kern w:val="24"/>
          <w:sz w:val="24"/>
          <w:szCs w:val="24"/>
          <w:lang w:eastAsia="ru-RU"/>
        </w:rPr>
        <w:t xml:space="preserve">кратко характеризуется необходимое образование, квалификация, профессиональные качества педагога. </w:t>
      </w:r>
    </w:p>
    <w:p w:rsidR="00955889" w:rsidRDefault="00955889" w:rsidP="006C2504">
      <w:pPr>
        <w:pStyle w:val="a4"/>
        <w:spacing w:before="0" w:beforeAutospacing="0" w:after="0" w:afterAutospacing="0" w:line="256" w:lineRule="auto"/>
        <w:jc w:val="both"/>
        <w:rPr>
          <w:rFonts w:cs="+mn-cs"/>
          <w:b/>
          <w:color w:val="7030A0"/>
          <w:kern w:val="24"/>
        </w:rPr>
      </w:pPr>
    </w:p>
    <w:p w:rsidR="006C2504" w:rsidRPr="00B94CA0" w:rsidRDefault="006C2504" w:rsidP="00B94CA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4CA0">
        <w:rPr>
          <w:rFonts w:ascii="Times New Roman" w:hAnsi="Times New Roman" w:cs="Times New Roman"/>
          <w:b/>
          <w:sz w:val="24"/>
          <w:szCs w:val="24"/>
        </w:rPr>
        <w:lastRenderedPageBreak/>
        <w:t>Рабочая программа воспитания</w:t>
      </w:r>
    </w:p>
    <w:p w:rsidR="008C318A" w:rsidRPr="00A01896" w:rsidRDefault="000114E5" w:rsidP="00A0189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A01896">
        <w:rPr>
          <w:rFonts w:ascii="Times New Roman" w:hAnsi="Times New Roman" w:cs="Times New Roman"/>
          <w:sz w:val="24"/>
          <w:szCs w:val="24"/>
        </w:rPr>
        <w:t xml:space="preserve">цель, формы и содержание деятельности, </w:t>
      </w:r>
    </w:p>
    <w:p w:rsidR="0027149A" w:rsidRPr="00A01896" w:rsidRDefault="00333AB5" w:rsidP="00A01896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A01896">
        <w:rPr>
          <w:rFonts w:ascii="Times New Roman" w:hAnsi="Times New Roman" w:cs="Times New Roman"/>
          <w:sz w:val="24"/>
          <w:szCs w:val="24"/>
        </w:rPr>
        <w:t xml:space="preserve">планируемые результаты, </w:t>
      </w:r>
      <w:r w:rsidR="000114E5" w:rsidRPr="00A01896">
        <w:rPr>
          <w:rFonts w:ascii="Times New Roman" w:hAnsi="Times New Roman" w:cs="Times New Roman"/>
          <w:sz w:val="24"/>
          <w:szCs w:val="24"/>
        </w:rPr>
        <w:t>календа</w:t>
      </w:r>
      <w:r w:rsidRPr="00A01896">
        <w:rPr>
          <w:rFonts w:ascii="Times New Roman" w:hAnsi="Times New Roman" w:cs="Times New Roman"/>
          <w:sz w:val="24"/>
          <w:szCs w:val="24"/>
        </w:rPr>
        <w:t>рный план воспитательной</w:t>
      </w:r>
      <w:r w:rsidRPr="00A018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01896">
        <w:rPr>
          <w:rFonts w:ascii="Times New Roman" w:hAnsi="Times New Roman" w:cs="Times New Roman"/>
          <w:sz w:val="24"/>
          <w:szCs w:val="24"/>
        </w:rPr>
        <w:t>работы</w:t>
      </w:r>
      <w:r w:rsidRPr="00A018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7149A" w:rsidRPr="00A01896">
        <w:rPr>
          <w:rFonts w:ascii="Times New Roman" w:hAnsi="Times New Roman" w:cs="Times New Roman"/>
          <w:sz w:val="24"/>
          <w:szCs w:val="24"/>
        </w:rPr>
        <w:t>(составляется</w:t>
      </w:r>
      <w:r w:rsidRPr="00A0189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01896">
        <w:rPr>
          <w:rFonts w:ascii="Times New Roman" w:hAnsi="Times New Roman" w:cs="Times New Roman"/>
          <w:sz w:val="24"/>
          <w:szCs w:val="24"/>
        </w:rPr>
        <w:t>ежегодно</w:t>
      </w:r>
      <w:r w:rsidR="0027149A" w:rsidRPr="00A01896">
        <w:rPr>
          <w:rFonts w:ascii="Times New Roman" w:hAnsi="Times New Roman" w:cs="Times New Roman"/>
          <w:sz w:val="24"/>
          <w:szCs w:val="24"/>
        </w:rPr>
        <w:t>).</w:t>
      </w:r>
    </w:p>
    <w:p w:rsidR="00A01896" w:rsidRDefault="00A01896" w:rsidP="00A01896">
      <w:pPr>
        <w:pStyle w:val="a3"/>
        <w:spacing w:line="240" w:lineRule="auto"/>
        <w:ind w:left="0"/>
        <w:rPr>
          <w:rFonts w:ascii="Times New Roman" w:hAnsi="Times New Roman" w:cs="Times New Roman"/>
          <w:color w:val="7030A0"/>
          <w:sz w:val="24"/>
          <w:szCs w:val="24"/>
        </w:rPr>
      </w:pPr>
    </w:p>
    <w:p w:rsidR="0027149A" w:rsidRPr="00A01896" w:rsidRDefault="00333AB5" w:rsidP="00A01896">
      <w:pPr>
        <w:pStyle w:val="a3"/>
        <w:spacing w:line="240" w:lineRule="auto"/>
        <w:ind w:left="0"/>
        <w:rPr>
          <w:rFonts w:ascii="Times New Roman" w:hAnsi="Times New Roman" w:cs="Times New Roman"/>
          <w:color w:val="7030A0"/>
          <w:sz w:val="24"/>
          <w:szCs w:val="24"/>
        </w:rPr>
      </w:pPr>
      <w:r w:rsidRPr="00333AB5">
        <w:rPr>
          <w:rFonts w:ascii="Times New Roman" w:hAnsi="Times New Roman" w:cs="Times New Roman"/>
          <w:color w:val="7030A0"/>
          <w:sz w:val="24"/>
          <w:szCs w:val="24"/>
        </w:rPr>
        <w:t>Календарный план воспитательной работы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45"/>
        <w:gridCol w:w="1185"/>
        <w:gridCol w:w="1060"/>
        <w:gridCol w:w="1280"/>
        <w:gridCol w:w="1147"/>
      </w:tblGrid>
      <w:tr w:rsidR="00D4296A" w:rsidTr="00D4296A">
        <w:tc>
          <w:tcPr>
            <w:tcW w:w="445" w:type="dxa"/>
          </w:tcPr>
          <w:p w:rsidR="00D4296A" w:rsidRP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kern w:val="24"/>
                <w:sz w:val="20"/>
                <w:szCs w:val="20"/>
              </w:rPr>
            </w:pPr>
            <w:r w:rsidRPr="00D4296A">
              <w:rPr>
                <w:rFonts w:cs="+mn-cs"/>
                <w:b/>
                <w:kern w:val="24"/>
                <w:sz w:val="20"/>
                <w:szCs w:val="20"/>
              </w:rPr>
              <w:t xml:space="preserve">№ </w:t>
            </w:r>
            <w:proofErr w:type="gramStart"/>
            <w:r w:rsidRPr="00D4296A">
              <w:rPr>
                <w:rFonts w:cs="+mn-cs"/>
                <w:b/>
                <w:kern w:val="24"/>
                <w:sz w:val="20"/>
                <w:szCs w:val="20"/>
              </w:rPr>
              <w:t>п</w:t>
            </w:r>
            <w:proofErr w:type="gramEnd"/>
            <w:r w:rsidRPr="00D4296A">
              <w:rPr>
                <w:rFonts w:cs="+mn-cs"/>
                <w:b/>
                <w:kern w:val="24"/>
                <w:sz w:val="20"/>
                <w:szCs w:val="20"/>
              </w:rPr>
              <w:t>/п</w:t>
            </w:r>
          </w:p>
        </w:tc>
        <w:tc>
          <w:tcPr>
            <w:tcW w:w="1185" w:type="dxa"/>
          </w:tcPr>
          <w:p w:rsidR="00D4296A" w:rsidRP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kern w:val="24"/>
                <w:sz w:val="20"/>
                <w:szCs w:val="20"/>
              </w:rPr>
            </w:pPr>
            <w:r w:rsidRPr="00D4296A">
              <w:rPr>
                <w:rFonts w:cs="+mn-cs"/>
                <w:b/>
                <w:kern w:val="24"/>
                <w:sz w:val="20"/>
                <w:szCs w:val="20"/>
              </w:rPr>
              <w:t>Название мероприятия</w:t>
            </w:r>
          </w:p>
        </w:tc>
        <w:tc>
          <w:tcPr>
            <w:tcW w:w="1060" w:type="dxa"/>
          </w:tcPr>
          <w:p w:rsidR="00D4296A" w:rsidRP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kern w:val="24"/>
                <w:sz w:val="20"/>
                <w:szCs w:val="20"/>
              </w:rPr>
            </w:pPr>
            <w:r w:rsidRPr="00D4296A">
              <w:rPr>
                <w:rFonts w:cs="+mn-cs"/>
                <w:b/>
                <w:kern w:val="24"/>
                <w:sz w:val="20"/>
                <w:szCs w:val="20"/>
              </w:rPr>
              <w:t>Форма проведения</w:t>
            </w:r>
          </w:p>
        </w:tc>
        <w:tc>
          <w:tcPr>
            <w:tcW w:w="1280" w:type="dxa"/>
          </w:tcPr>
          <w:p w:rsidR="00D4296A" w:rsidRP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kern w:val="24"/>
                <w:sz w:val="20"/>
                <w:szCs w:val="20"/>
              </w:rPr>
            </w:pPr>
            <w:r w:rsidRPr="00D4296A">
              <w:rPr>
                <w:rFonts w:cs="+mn-cs"/>
                <w:b/>
                <w:kern w:val="24"/>
                <w:sz w:val="20"/>
                <w:szCs w:val="20"/>
              </w:rPr>
              <w:t>Срок и место проведения</w:t>
            </w:r>
          </w:p>
        </w:tc>
        <w:tc>
          <w:tcPr>
            <w:tcW w:w="1147" w:type="dxa"/>
          </w:tcPr>
          <w:p w:rsidR="00D4296A" w:rsidRP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kern w:val="24"/>
                <w:sz w:val="20"/>
                <w:szCs w:val="20"/>
              </w:rPr>
            </w:pPr>
            <w:r w:rsidRPr="00D4296A">
              <w:rPr>
                <w:rFonts w:cs="+mn-cs"/>
                <w:b/>
                <w:kern w:val="24"/>
                <w:sz w:val="20"/>
                <w:szCs w:val="20"/>
              </w:rPr>
              <w:t xml:space="preserve">Ответственный </w:t>
            </w:r>
          </w:p>
        </w:tc>
      </w:tr>
      <w:tr w:rsidR="00D4296A" w:rsidTr="00D4296A">
        <w:tc>
          <w:tcPr>
            <w:tcW w:w="445" w:type="dxa"/>
          </w:tcPr>
          <w:p w:rsid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color w:val="7030A0"/>
                <w:kern w:val="24"/>
              </w:rPr>
            </w:pPr>
          </w:p>
        </w:tc>
        <w:tc>
          <w:tcPr>
            <w:tcW w:w="1185" w:type="dxa"/>
          </w:tcPr>
          <w:p w:rsid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color w:val="7030A0"/>
                <w:kern w:val="24"/>
              </w:rPr>
            </w:pPr>
          </w:p>
        </w:tc>
        <w:tc>
          <w:tcPr>
            <w:tcW w:w="1060" w:type="dxa"/>
          </w:tcPr>
          <w:p w:rsid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color w:val="7030A0"/>
                <w:kern w:val="24"/>
              </w:rPr>
            </w:pPr>
          </w:p>
        </w:tc>
        <w:tc>
          <w:tcPr>
            <w:tcW w:w="1280" w:type="dxa"/>
          </w:tcPr>
          <w:p w:rsid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color w:val="7030A0"/>
                <w:kern w:val="24"/>
              </w:rPr>
            </w:pPr>
          </w:p>
        </w:tc>
        <w:tc>
          <w:tcPr>
            <w:tcW w:w="1147" w:type="dxa"/>
          </w:tcPr>
          <w:p w:rsidR="00D4296A" w:rsidRDefault="00D4296A" w:rsidP="006C2504">
            <w:pPr>
              <w:pStyle w:val="a4"/>
              <w:spacing w:before="0" w:beforeAutospacing="0" w:after="0" w:afterAutospacing="0" w:line="256" w:lineRule="auto"/>
              <w:jc w:val="both"/>
              <w:rPr>
                <w:rFonts w:cs="+mn-cs"/>
                <w:b/>
                <w:color w:val="7030A0"/>
                <w:kern w:val="24"/>
              </w:rPr>
            </w:pPr>
          </w:p>
        </w:tc>
      </w:tr>
    </w:tbl>
    <w:p w:rsidR="00D4296A" w:rsidRPr="00B94CA0" w:rsidRDefault="00D4296A" w:rsidP="00B94CA0">
      <w:pPr>
        <w:pStyle w:val="a3"/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CA0">
        <w:rPr>
          <w:rFonts w:ascii="Times New Roman" w:eastAsia="Times New Roman" w:hAnsi="Times New Roman" w:cs="+mn-cs"/>
          <w:b/>
          <w:bCs/>
          <w:kern w:val="24"/>
          <w:sz w:val="24"/>
          <w:szCs w:val="24"/>
          <w:lang w:eastAsia="ru-RU"/>
        </w:rPr>
        <w:t xml:space="preserve">Список литературы: </w:t>
      </w:r>
    </w:p>
    <w:p w:rsidR="00D4296A" w:rsidRPr="00D4296A" w:rsidRDefault="00D4296A" w:rsidP="003A3CC0">
      <w:pPr>
        <w:spacing w:after="0" w:line="256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96A">
        <w:rPr>
          <w:rFonts w:ascii="Times New Roman" w:eastAsia="Times New Roman" w:hAnsi="Times New Roman" w:cs="+mn-cs"/>
          <w:bCs/>
          <w:color w:val="7030A0"/>
          <w:kern w:val="24"/>
          <w:sz w:val="24"/>
          <w:szCs w:val="24"/>
          <w:lang w:eastAsia="ru-RU"/>
        </w:rPr>
        <w:t>список литературы</w:t>
      </w:r>
      <w:r w:rsidRPr="00D4296A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>, рекомендованной педагогам (коллегам) для освоения данного вида деятельности;</w:t>
      </w:r>
    </w:p>
    <w:p w:rsidR="00D4296A" w:rsidRPr="00D4296A" w:rsidRDefault="00D4296A" w:rsidP="003A3CC0">
      <w:pPr>
        <w:spacing w:after="0" w:line="256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96A">
        <w:rPr>
          <w:rFonts w:ascii="Times New Roman" w:eastAsia="Times New Roman" w:hAnsi="Times New Roman" w:cs="+mn-cs"/>
          <w:bCs/>
          <w:color w:val="7030A0"/>
          <w:kern w:val="24"/>
          <w:sz w:val="24"/>
          <w:szCs w:val="24"/>
          <w:lang w:eastAsia="ru-RU"/>
        </w:rPr>
        <w:t>список литературы</w:t>
      </w:r>
      <w:r w:rsidRPr="00D4296A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 xml:space="preserve">, рекомендованной </w:t>
      </w:r>
      <w:proofErr w:type="gramStart"/>
      <w:r w:rsidRPr="00D4296A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>обучающимся</w:t>
      </w:r>
      <w:proofErr w:type="gramEnd"/>
      <w:r w:rsidRPr="00D4296A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>;</w:t>
      </w:r>
    </w:p>
    <w:p w:rsidR="006C2504" w:rsidRPr="00A01896" w:rsidRDefault="00D4296A" w:rsidP="00814575">
      <w:pPr>
        <w:spacing w:after="0" w:line="256" w:lineRule="auto"/>
        <w:ind w:left="-284"/>
        <w:contextualSpacing/>
        <w:rPr>
          <w:rFonts w:ascii="Times New Roman" w:hAnsi="Times New Roman" w:cs="Times New Roman"/>
          <w:b/>
          <w:color w:val="7030A0"/>
          <w:kern w:val="24"/>
        </w:rPr>
      </w:pPr>
      <w:r w:rsidRPr="00D4296A">
        <w:rPr>
          <w:rFonts w:ascii="Times New Roman" w:eastAsia="Times New Roman" w:hAnsi="Times New Roman" w:cs="+mn-cs"/>
          <w:bCs/>
          <w:color w:val="7030A0"/>
          <w:kern w:val="24"/>
          <w:sz w:val="24"/>
          <w:szCs w:val="24"/>
          <w:lang w:eastAsia="ru-RU"/>
        </w:rPr>
        <w:t>список литературы</w:t>
      </w:r>
      <w:r w:rsidRPr="00D4296A">
        <w:rPr>
          <w:rFonts w:ascii="Times New Roman" w:eastAsia="Times New Roman" w:hAnsi="Times New Roman" w:cs="+mn-cs"/>
          <w:color w:val="000000"/>
          <w:kern w:val="24"/>
          <w:sz w:val="24"/>
          <w:szCs w:val="24"/>
          <w:lang w:eastAsia="ru-RU"/>
        </w:rPr>
        <w:t>, рекомендованной родителям в целях расширения диапазона образовательного воздействия и помощи родителям в обучении и воспитании ребенка</w:t>
      </w:r>
      <w:r w:rsidRPr="00D4296A">
        <w:rPr>
          <w:rFonts w:ascii="Times New Roman" w:eastAsia="Times New Roman" w:hAnsi="Times New Roman" w:cs="+mn-cs"/>
          <w:b/>
          <w:bCs/>
          <w:color w:val="000000"/>
          <w:kern w:val="24"/>
          <w:sz w:val="24"/>
          <w:szCs w:val="24"/>
          <w:lang w:eastAsia="ru-RU"/>
        </w:rPr>
        <w:t xml:space="preserve">. </w:t>
      </w:r>
      <w:r w:rsidR="00814575" w:rsidRPr="00751F21">
        <w:rPr>
          <w:rFonts w:ascii="Times New Roman" w:hAnsi="Times New Roman" w:cs="Times New Roman"/>
          <w:color w:val="7030A0"/>
          <w:kern w:val="24"/>
        </w:rPr>
        <w:t xml:space="preserve">Список литературы должен быть оформлен в соответствии с Национальным стандартом ГОСТ </w:t>
      </w:r>
      <w:proofErr w:type="gramStart"/>
      <w:r w:rsidR="00814575" w:rsidRPr="00751F21">
        <w:rPr>
          <w:rFonts w:ascii="Times New Roman" w:hAnsi="Times New Roman" w:cs="Times New Roman"/>
          <w:color w:val="7030A0"/>
          <w:kern w:val="24"/>
        </w:rPr>
        <w:t>Р</w:t>
      </w:r>
      <w:proofErr w:type="gramEnd"/>
      <w:r w:rsidR="00814575" w:rsidRPr="00751F21">
        <w:rPr>
          <w:rFonts w:ascii="Times New Roman" w:hAnsi="Times New Roman" w:cs="Times New Roman"/>
          <w:color w:val="7030A0"/>
          <w:kern w:val="24"/>
        </w:rPr>
        <w:t xml:space="preserve"> 7.0.100-2018</w:t>
      </w:r>
    </w:p>
    <w:p w:rsidR="00751F21" w:rsidRPr="00B94CA0" w:rsidRDefault="00751F21" w:rsidP="00B94CA0">
      <w:pPr>
        <w:pStyle w:val="a3"/>
        <w:numPr>
          <w:ilvl w:val="0"/>
          <w:numId w:val="1"/>
        </w:numPr>
        <w:spacing w:after="0" w:line="256" w:lineRule="auto"/>
        <w:ind w:left="-284"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C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</w:p>
    <w:p w:rsidR="00751F21" w:rsidRDefault="00751F21" w:rsidP="00814575">
      <w:pPr>
        <w:spacing w:after="0" w:line="256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21">
        <w:rPr>
          <w:rFonts w:ascii="Times New Roman" w:eastAsia="Times New Roman" w:hAnsi="Times New Roman" w:cs="+mn-cs"/>
          <w:bCs/>
          <w:color w:val="7030A0"/>
          <w:kern w:val="24"/>
          <w:sz w:val="24"/>
          <w:szCs w:val="24"/>
          <w:lang w:eastAsia="ru-RU"/>
        </w:rPr>
        <w:t>Программа должна содержать обязательные приложения: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календарно-тематическое планирование и материалы для проведения мониторингов оценки образовательных результатов (Оценочные материалы).</w:t>
      </w:r>
    </w:p>
    <w:p w:rsidR="006751FA" w:rsidRDefault="006751FA" w:rsidP="00814575">
      <w:pPr>
        <w:spacing w:after="0" w:line="256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1FA" w:rsidRDefault="006751FA" w:rsidP="00814575">
      <w:pPr>
        <w:spacing w:after="0" w:line="256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1FA" w:rsidRDefault="006751FA" w:rsidP="00814575">
      <w:pPr>
        <w:spacing w:after="0" w:line="256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074" w:rsidRDefault="00EC0C8B" w:rsidP="00EC0C8B">
      <w:pPr>
        <w:spacing w:after="0" w:line="25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0C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Составила: Гринева Надежда Михайловна, руководитель Ресурсно</w:t>
      </w:r>
      <w:r w:rsidR="008B5EE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 центра социально-педагогической</w:t>
      </w:r>
      <w:bookmarkStart w:id="0" w:name="_GoBack"/>
      <w:bookmarkEnd w:id="0"/>
      <w:r w:rsidRPr="00EC0C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направленности, </w:t>
      </w:r>
    </w:p>
    <w:p w:rsidR="006751FA" w:rsidRPr="00EC0C8B" w:rsidRDefault="00EC0C8B" w:rsidP="00EC0C8B">
      <w:pPr>
        <w:spacing w:after="0" w:line="256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EC0C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методист МБУ ДО «</w:t>
      </w:r>
      <w:proofErr w:type="spellStart"/>
      <w:r w:rsidRPr="00EC0C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ДПиШ</w:t>
      </w:r>
      <w:proofErr w:type="spellEnd"/>
      <w:r w:rsidRPr="00EC0C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</w:p>
    <w:sectPr w:rsidR="006751FA" w:rsidRPr="00EC0C8B" w:rsidSect="00F44E17">
      <w:type w:val="continuous"/>
      <w:pgSz w:w="16838" w:h="11906" w:orient="landscape"/>
      <w:pgMar w:top="284" w:right="395" w:bottom="284" w:left="851" w:header="708" w:footer="708" w:gutter="0"/>
      <w:cols w:num="2" w:space="144" w:equalWidth="0">
        <w:col w:w="10158" w:space="708"/>
        <w:col w:w="4725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603" w:rsidRDefault="00A23603" w:rsidP="00F646BD">
      <w:pPr>
        <w:spacing w:after="0" w:line="240" w:lineRule="auto"/>
      </w:pPr>
      <w:r>
        <w:separator/>
      </w:r>
    </w:p>
  </w:endnote>
  <w:endnote w:type="continuationSeparator" w:id="0">
    <w:p w:rsidR="00A23603" w:rsidRDefault="00A23603" w:rsidP="00F6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603" w:rsidRDefault="00A23603" w:rsidP="00F646BD">
      <w:pPr>
        <w:spacing w:after="0" w:line="240" w:lineRule="auto"/>
      </w:pPr>
      <w:r>
        <w:separator/>
      </w:r>
    </w:p>
  </w:footnote>
  <w:footnote w:type="continuationSeparator" w:id="0">
    <w:p w:rsidR="00A23603" w:rsidRDefault="00A23603" w:rsidP="00F6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6D9"/>
    <w:multiLevelType w:val="hybridMultilevel"/>
    <w:tmpl w:val="7858578C"/>
    <w:lvl w:ilvl="0" w:tplc="FA02B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89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368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B49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4C7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C4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AAC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817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6D4A15"/>
    <w:multiLevelType w:val="hybridMultilevel"/>
    <w:tmpl w:val="7436C610"/>
    <w:lvl w:ilvl="0" w:tplc="110A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87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769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868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C2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675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CB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26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98F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931CBF"/>
    <w:multiLevelType w:val="multilevel"/>
    <w:tmpl w:val="421826DA"/>
    <w:lvl w:ilvl="0">
      <w:start w:val="1"/>
      <w:numFmt w:val="upperRoman"/>
      <w:lvlText w:val="%1."/>
      <w:lvlJc w:val="righ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1" w:hanging="2160"/>
      </w:pPr>
      <w:rPr>
        <w:rFonts w:hint="default"/>
      </w:rPr>
    </w:lvl>
  </w:abstractNum>
  <w:abstractNum w:abstractNumId="3">
    <w:nsid w:val="36907FD8"/>
    <w:multiLevelType w:val="hybridMultilevel"/>
    <w:tmpl w:val="C0AE57DE"/>
    <w:lvl w:ilvl="0" w:tplc="74ECE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82F2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649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2EE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FE11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A2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EA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96A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A21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E57D58"/>
    <w:multiLevelType w:val="multilevel"/>
    <w:tmpl w:val="421826DA"/>
    <w:lvl w:ilvl="0">
      <w:start w:val="1"/>
      <w:numFmt w:val="upperRoman"/>
      <w:lvlText w:val="%1."/>
      <w:lvlJc w:val="righ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1" w:hanging="2160"/>
      </w:pPr>
      <w:rPr>
        <w:rFonts w:hint="default"/>
      </w:rPr>
    </w:lvl>
  </w:abstractNum>
  <w:abstractNum w:abstractNumId="5">
    <w:nsid w:val="47362325"/>
    <w:multiLevelType w:val="hybridMultilevel"/>
    <w:tmpl w:val="5086B26C"/>
    <w:lvl w:ilvl="0" w:tplc="54C8E040">
      <w:start w:val="1"/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4FC047A6"/>
    <w:multiLevelType w:val="hybridMultilevel"/>
    <w:tmpl w:val="CCC0A0E4"/>
    <w:lvl w:ilvl="0" w:tplc="C79E6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80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00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81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602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B47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B84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26ED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34A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C530B6A"/>
    <w:multiLevelType w:val="hybridMultilevel"/>
    <w:tmpl w:val="3252CFF2"/>
    <w:lvl w:ilvl="0" w:tplc="FB30EF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6217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400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A2C9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0FB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16AE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304B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CCA7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C45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8664535"/>
    <w:multiLevelType w:val="multilevel"/>
    <w:tmpl w:val="FA2608E0"/>
    <w:lvl w:ilvl="0">
      <w:start w:val="1"/>
      <w:numFmt w:val="upperRoman"/>
      <w:lvlText w:val="%1."/>
      <w:lvlJc w:val="right"/>
      <w:pPr>
        <w:ind w:left="862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+mn-cs" w:hint="default"/>
        <w:b/>
        <w:color w:val="7030A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+mn-cs" w:hint="default"/>
        <w:b/>
        <w:color w:val="7030A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+mn-cs" w:hint="default"/>
        <w:b/>
        <w:color w:val="7030A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+mn-cs" w:hint="default"/>
        <w:b/>
        <w:color w:val="7030A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+mn-cs" w:hint="default"/>
        <w:b/>
        <w:color w:val="7030A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+mn-cs" w:hint="default"/>
        <w:b/>
        <w:color w:val="7030A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+mn-cs" w:hint="default"/>
        <w:b/>
        <w:color w:val="7030A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+mn-cs" w:hint="default"/>
        <w:b/>
        <w:color w:val="7030A0"/>
      </w:rPr>
    </w:lvl>
  </w:abstractNum>
  <w:abstractNum w:abstractNumId="9">
    <w:nsid w:val="7CEB1E03"/>
    <w:multiLevelType w:val="multilevel"/>
    <w:tmpl w:val="1AB4D66C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+mn-cs" w:hint="default"/>
        <w:b/>
        <w:color w:val="7030A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+mn-cs" w:hint="default"/>
        <w:b/>
        <w:color w:val="7030A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+mn-cs" w:hint="default"/>
        <w:b/>
        <w:color w:val="7030A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+mn-cs" w:hint="default"/>
        <w:b/>
        <w:color w:val="7030A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+mn-cs" w:hint="default"/>
        <w:b/>
        <w:color w:val="7030A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+mn-cs" w:hint="default"/>
        <w:b/>
        <w:color w:val="7030A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+mn-cs" w:hint="default"/>
        <w:b/>
        <w:color w:val="7030A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+mn-cs" w:hint="default"/>
        <w:b/>
        <w:color w:val="7030A0"/>
      </w:rPr>
    </w:lvl>
  </w:abstractNum>
  <w:abstractNum w:abstractNumId="10">
    <w:nsid w:val="7F6771E5"/>
    <w:multiLevelType w:val="hybridMultilevel"/>
    <w:tmpl w:val="08AAB40A"/>
    <w:lvl w:ilvl="0" w:tplc="54C8E040">
      <w:start w:val="1"/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17"/>
    <w:rsid w:val="000114E5"/>
    <w:rsid w:val="0027149A"/>
    <w:rsid w:val="002E7DEB"/>
    <w:rsid w:val="00333AB5"/>
    <w:rsid w:val="003A3CC0"/>
    <w:rsid w:val="00403889"/>
    <w:rsid w:val="00446756"/>
    <w:rsid w:val="00510355"/>
    <w:rsid w:val="006751FA"/>
    <w:rsid w:val="006C2504"/>
    <w:rsid w:val="00751F21"/>
    <w:rsid w:val="00814575"/>
    <w:rsid w:val="00816BC8"/>
    <w:rsid w:val="008543E4"/>
    <w:rsid w:val="008B5EEE"/>
    <w:rsid w:val="008C318A"/>
    <w:rsid w:val="00955889"/>
    <w:rsid w:val="00A01896"/>
    <w:rsid w:val="00A23603"/>
    <w:rsid w:val="00AD6B7F"/>
    <w:rsid w:val="00B331FB"/>
    <w:rsid w:val="00B94CA0"/>
    <w:rsid w:val="00BC6218"/>
    <w:rsid w:val="00BD7074"/>
    <w:rsid w:val="00D36B67"/>
    <w:rsid w:val="00D4296A"/>
    <w:rsid w:val="00E07E17"/>
    <w:rsid w:val="00EC0C8B"/>
    <w:rsid w:val="00F2581A"/>
    <w:rsid w:val="00F44E17"/>
    <w:rsid w:val="00F56E32"/>
    <w:rsid w:val="00F6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32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6E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43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6BD"/>
  </w:style>
  <w:style w:type="paragraph" w:styleId="a8">
    <w:name w:val="footer"/>
    <w:basedOn w:val="a"/>
    <w:link w:val="a9"/>
    <w:uiPriority w:val="99"/>
    <w:unhideWhenUsed/>
    <w:rsid w:val="00F6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6BD"/>
  </w:style>
  <w:style w:type="paragraph" w:styleId="aa">
    <w:name w:val="Balloon Text"/>
    <w:basedOn w:val="a"/>
    <w:link w:val="ab"/>
    <w:uiPriority w:val="99"/>
    <w:semiHidden/>
    <w:unhideWhenUsed/>
    <w:rsid w:val="00A0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1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32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E3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56E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543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6BD"/>
  </w:style>
  <w:style w:type="paragraph" w:styleId="a8">
    <w:name w:val="footer"/>
    <w:basedOn w:val="a"/>
    <w:link w:val="a9"/>
    <w:uiPriority w:val="99"/>
    <w:unhideWhenUsed/>
    <w:rsid w:val="00F64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6BD"/>
  </w:style>
  <w:style w:type="paragraph" w:styleId="aa">
    <w:name w:val="Balloon Text"/>
    <w:basedOn w:val="a"/>
    <w:link w:val="ab"/>
    <w:uiPriority w:val="99"/>
    <w:semiHidden/>
    <w:unhideWhenUsed/>
    <w:rsid w:val="00A01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01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5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9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Dpish</dc:creator>
  <cp:keywords/>
  <dc:description/>
  <cp:lastModifiedBy>Dpish</cp:lastModifiedBy>
  <cp:revision>47</cp:revision>
  <cp:lastPrinted>2025-03-22T08:30:00Z</cp:lastPrinted>
  <dcterms:created xsi:type="dcterms:W3CDTF">2025-03-20T10:10:00Z</dcterms:created>
  <dcterms:modified xsi:type="dcterms:W3CDTF">2025-03-27T13:28:00Z</dcterms:modified>
</cp:coreProperties>
</file>