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Pr="00835E35" w:rsidRDefault="00835E35">
      <w:pPr>
        <w:rPr>
          <w:rFonts w:ascii="Times New Roman" w:hAnsi="Times New Roman" w:cs="Times New Roman"/>
          <w:sz w:val="28"/>
          <w:szCs w:val="28"/>
        </w:rPr>
      </w:pPr>
      <w:r w:rsidRPr="00835E35">
        <w:rPr>
          <w:rFonts w:ascii="Times New Roman" w:hAnsi="Times New Roman" w:cs="Times New Roman"/>
          <w:sz w:val="28"/>
          <w:szCs w:val="28"/>
        </w:rPr>
        <w:t>Название курса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 w:rsidRPr="00835E35">
        <w:rPr>
          <w:rFonts w:ascii="Times New Roman" w:hAnsi="Times New Roman" w:cs="Times New Roman"/>
          <w:sz w:val="28"/>
          <w:szCs w:val="28"/>
        </w:rPr>
        <w:t xml:space="preserve"> «</w:t>
      </w:r>
      <w:r>
        <w:rPr>
          <w:rFonts w:ascii="Times New Roman" w:hAnsi="Times New Roman" w:cs="Times New Roman"/>
          <w:sz w:val="28"/>
          <w:szCs w:val="28"/>
        </w:rPr>
        <w:t>З</w:t>
      </w:r>
      <w:r w:rsidRPr="00835E35">
        <w:rPr>
          <w:rFonts w:ascii="Times New Roman" w:hAnsi="Times New Roman" w:cs="Times New Roman"/>
          <w:sz w:val="28"/>
          <w:szCs w:val="28"/>
        </w:rPr>
        <w:t>анимательный английский»</w:t>
      </w:r>
    </w:p>
    <w:p w:rsidR="00835E35" w:rsidRDefault="00835E35" w:rsidP="00835E35">
      <w:pPr>
        <w:shd w:val="clear" w:color="auto" w:fill="FFFFFF"/>
        <w:spacing w:after="108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35E35">
        <w:rPr>
          <w:rFonts w:ascii="Times New Roman" w:hAnsi="Times New Roman" w:cs="Times New Roman"/>
          <w:sz w:val="28"/>
          <w:szCs w:val="28"/>
        </w:rPr>
        <w:t xml:space="preserve">Общее количество часов за год: 144 часа. Количество занятий в неделю – 4 часа. </w:t>
      </w:r>
    </w:p>
    <w:p w:rsidR="00835E35" w:rsidRDefault="00835E35" w:rsidP="00835E35">
      <w:pPr>
        <w:shd w:val="clear" w:color="auto" w:fill="FFFFFF"/>
        <w:spacing w:after="108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35E35">
        <w:rPr>
          <w:rFonts w:ascii="Times New Roman" w:hAnsi="Times New Roman" w:cs="Times New Roman"/>
          <w:sz w:val="28"/>
          <w:szCs w:val="28"/>
        </w:rPr>
        <w:t>Учитель английского языка МБОУ «</w:t>
      </w:r>
      <w:proofErr w:type="spellStart"/>
      <w:r w:rsidRPr="00835E35">
        <w:rPr>
          <w:rFonts w:ascii="Times New Roman" w:hAnsi="Times New Roman" w:cs="Times New Roman"/>
          <w:sz w:val="28"/>
          <w:szCs w:val="28"/>
        </w:rPr>
        <w:t>Афанасьевская</w:t>
      </w:r>
      <w:proofErr w:type="spellEnd"/>
      <w:r w:rsidRPr="00835E35">
        <w:rPr>
          <w:rFonts w:ascii="Times New Roman" w:hAnsi="Times New Roman" w:cs="Times New Roman"/>
          <w:sz w:val="28"/>
          <w:szCs w:val="28"/>
        </w:rPr>
        <w:t xml:space="preserve"> СОШ» Киселев Игорь Юрьевич.</w:t>
      </w:r>
    </w:p>
    <w:p w:rsidR="00835E35" w:rsidRPr="008852DE" w:rsidRDefault="00835E35" w:rsidP="00835E35">
      <w:pPr>
        <w:shd w:val="clear" w:color="auto" w:fill="FFFFFF"/>
        <w:spacing w:after="108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35E35">
        <w:rPr>
          <w:rFonts w:ascii="Times New Roman" w:hAnsi="Times New Roman" w:cs="Times New Roman"/>
          <w:sz w:val="28"/>
          <w:szCs w:val="28"/>
        </w:rPr>
        <w:t xml:space="preserve"> </w:t>
      </w:r>
      <w:r w:rsidRPr="00835E35">
        <w:rPr>
          <w:rFonts w:ascii="Times New Roman" w:eastAsia="Times New Roman" w:hAnsi="Times New Roman" w:cs="Times New Roman"/>
          <w:sz w:val="28"/>
          <w:szCs w:val="28"/>
        </w:rPr>
        <w:t>Данная программа</w:t>
      </w:r>
      <w:r w:rsidRPr="008852DE">
        <w:rPr>
          <w:rFonts w:ascii="Times New Roman" w:eastAsia="Times New Roman" w:hAnsi="Times New Roman" w:cs="Times New Roman"/>
          <w:sz w:val="28"/>
          <w:szCs w:val="28"/>
        </w:rPr>
        <w:t xml:space="preserve"> базируется на принципах коммуникативного обучения и направлена на формирование положительной познавательной мотивации.</w:t>
      </w:r>
      <w:r w:rsidRPr="008852DE">
        <w:rPr>
          <w:rFonts w:ascii="Times New Roman" w:eastAsia="Times New Roman" w:hAnsi="Times New Roman" w:cs="Times New Roman"/>
          <w:sz w:val="28"/>
          <w:szCs w:val="28"/>
        </w:rPr>
        <w:br/>
        <w:t>Программа предназначена для коллективной работы с детьми. Но упражнения рассчитаны на  осуществление индивидуального и дифференцированного подхода к обучению детей с разным уровнем подготовки и разными способностями.</w:t>
      </w:r>
    </w:p>
    <w:p w:rsidR="00835E35" w:rsidRDefault="00835E35" w:rsidP="00835E35">
      <w:pPr>
        <w:shd w:val="clear" w:color="auto" w:fill="FFFFFF"/>
        <w:spacing w:after="108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852DE">
        <w:rPr>
          <w:rFonts w:ascii="Times New Roman" w:eastAsia="Times New Roman" w:hAnsi="Times New Roman" w:cs="Times New Roman"/>
          <w:b/>
          <w:bCs/>
          <w:sz w:val="28"/>
          <w:szCs w:val="28"/>
        </w:rPr>
        <w:t>Цель курса: </w:t>
      </w:r>
      <w:r w:rsidRPr="008852DE">
        <w:rPr>
          <w:rFonts w:ascii="Times New Roman" w:eastAsia="Times New Roman" w:hAnsi="Times New Roman" w:cs="Times New Roman"/>
          <w:sz w:val="28"/>
          <w:szCs w:val="28"/>
        </w:rPr>
        <w:t>развитие лингвистических способностей дошкольников и младших школьников посредством активизации их творческой деятельности.</w:t>
      </w:r>
    </w:p>
    <w:p w:rsidR="00835E35" w:rsidRPr="008852DE" w:rsidRDefault="00835E35" w:rsidP="00835E35">
      <w:pPr>
        <w:shd w:val="clear" w:color="auto" w:fill="FFFFFF"/>
        <w:spacing w:after="108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852DE">
        <w:rPr>
          <w:rFonts w:ascii="Times New Roman" w:eastAsia="Times New Roman" w:hAnsi="Times New Roman" w:cs="Times New Roman"/>
          <w:b/>
          <w:bCs/>
          <w:sz w:val="28"/>
          <w:szCs w:val="28"/>
        </w:rPr>
        <w:t>Задачи</w:t>
      </w:r>
      <w:r w:rsidRPr="008852DE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835E35" w:rsidRPr="008852DE" w:rsidRDefault="00835E35" w:rsidP="00835E3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852DE">
        <w:rPr>
          <w:rFonts w:ascii="Times New Roman" w:eastAsia="Times New Roman" w:hAnsi="Times New Roman" w:cs="Times New Roman"/>
          <w:sz w:val="28"/>
          <w:szCs w:val="28"/>
        </w:rPr>
        <w:t>формирование первичных навыков диалогической и монологической речи на английском языке;</w:t>
      </w:r>
    </w:p>
    <w:p w:rsidR="00835E35" w:rsidRPr="008852DE" w:rsidRDefault="00835E35" w:rsidP="00835E3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852DE">
        <w:rPr>
          <w:rFonts w:ascii="Times New Roman" w:eastAsia="Times New Roman" w:hAnsi="Times New Roman" w:cs="Times New Roman"/>
          <w:sz w:val="28"/>
          <w:szCs w:val="28"/>
        </w:rPr>
        <w:t>развитие речевого слуха, памяти, внимания, мышления.</w:t>
      </w:r>
    </w:p>
    <w:p w:rsidR="00835E35" w:rsidRPr="008852DE" w:rsidRDefault="00835E35" w:rsidP="00835E3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852DE">
        <w:rPr>
          <w:rFonts w:ascii="Times New Roman" w:eastAsia="Times New Roman" w:hAnsi="Times New Roman" w:cs="Times New Roman"/>
          <w:sz w:val="28"/>
          <w:szCs w:val="28"/>
        </w:rPr>
        <w:t>воспитание интереса и уважения к культуре других народов.</w:t>
      </w:r>
    </w:p>
    <w:p w:rsidR="00835E35" w:rsidRPr="00835E35" w:rsidRDefault="00835E35" w:rsidP="00835E35">
      <w:pPr>
        <w:pStyle w:val="a3"/>
        <w:shd w:val="clear" w:color="auto" w:fill="FFFFFF"/>
        <w:spacing w:before="216" w:after="108" w:line="204" w:lineRule="atLeast"/>
        <w:jc w:val="center"/>
        <w:outlineLvl w:val="2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35E35">
        <w:rPr>
          <w:rFonts w:ascii="Times New Roman" w:eastAsia="Times New Roman" w:hAnsi="Times New Roman" w:cs="Times New Roman"/>
          <w:b/>
          <w:sz w:val="28"/>
          <w:szCs w:val="28"/>
        </w:rPr>
        <w:t>Предполагаемый результат обучения.</w:t>
      </w:r>
    </w:p>
    <w:p w:rsidR="00835E35" w:rsidRDefault="00835E35" w:rsidP="00835E35">
      <w:pPr>
        <w:shd w:val="clear" w:color="auto" w:fill="FFFFFF"/>
        <w:spacing w:after="108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852DE">
        <w:rPr>
          <w:rFonts w:ascii="Times New Roman" w:eastAsia="Times New Roman" w:hAnsi="Times New Roman" w:cs="Times New Roman"/>
          <w:sz w:val="28"/>
          <w:szCs w:val="28"/>
        </w:rPr>
        <w:t xml:space="preserve">Словарный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запас детей к концу </w:t>
      </w:r>
      <w:r w:rsidRPr="008852DE">
        <w:rPr>
          <w:rFonts w:ascii="Times New Roman" w:eastAsia="Times New Roman" w:hAnsi="Times New Roman" w:cs="Times New Roman"/>
          <w:sz w:val="28"/>
          <w:szCs w:val="28"/>
        </w:rPr>
        <w:t>обучения должен составить  около 100 слов. Речевые образцы: 15-17 выражений утвердительного и вопросительного типа. Дети должны уметь  рассказать о себе, семье, игрушке в 4-6 предложениях; построить диалог по 3-4 реплики от ребенка; рассказать стихотворение и спеть песенку на английском языке.</w:t>
      </w:r>
    </w:p>
    <w:p w:rsidR="00835E35" w:rsidRDefault="00835E35"/>
    <w:sectPr w:rsidR="00835E3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710211"/>
    <w:multiLevelType w:val="multilevel"/>
    <w:tmpl w:val="FCD649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835E35"/>
    <w:rsid w:val="00835E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35E3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187</Words>
  <Characters>1069</Characters>
  <Application>Microsoft Office Word</Application>
  <DocSecurity>0</DocSecurity>
  <Lines>8</Lines>
  <Paragraphs>2</Paragraphs>
  <ScaleCrop>false</ScaleCrop>
  <Company/>
  <LinksUpToDate>false</LinksUpToDate>
  <CharactersWithSpaces>1254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Игорь</dc:creator>
  <cp:keywords/>
  <dc:description/>
  <cp:lastModifiedBy>Игорь</cp:lastModifiedBy>
  <cp:revision>3</cp:revision>
  <dcterms:created xsi:type="dcterms:W3CDTF">2017-09-17T19:20:00Z</dcterms:created>
  <dcterms:modified xsi:type="dcterms:W3CDTF">2017-09-17T19:27:00Z</dcterms:modified>
</cp:coreProperties>
</file>