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429F" w:rsidRPr="00EB70D3" w:rsidRDefault="00E3429F" w:rsidP="00E3429F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70D3">
        <w:rPr>
          <w:rFonts w:ascii="Times New Roman" w:hAnsi="Times New Roman" w:cs="Times New Roman"/>
          <w:b/>
          <w:sz w:val="24"/>
          <w:szCs w:val="24"/>
        </w:rPr>
        <w:t xml:space="preserve">Использование дидактических материалов </w:t>
      </w:r>
      <w:r>
        <w:rPr>
          <w:rFonts w:ascii="Times New Roman" w:hAnsi="Times New Roman" w:cs="Times New Roman"/>
          <w:b/>
          <w:sz w:val="24"/>
          <w:szCs w:val="24"/>
        </w:rPr>
        <w:t>в коррекционной работе</w:t>
      </w:r>
    </w:p>
    <w:p w:rsidR="00E3429F" w:rsidRPr="00EB70D3" w:rsidRDefault="00E3429F" w:rsidP="00E342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B70D3">
        <w:rPr>
          <w:rFonts w:ascii="Times New Roman" w:hAnsi="Times New Roman" w:cs="Times New Roman"/>
          <w:sz w:val="24"/>
          <w:szCs w:val="24"/>
        </w:rPr>
        <w:t>Материально­техническое</w:t>
      </w:r>
      <w:proofErr w:type="spellEnd"/>
      <w:r w:rsidRPr="00EB70D3">
        <w:rPr>
          <w:rFonts w:ascii="Times New Roman" w:hAnsi="Times New Roman" w:cs="Times New Roman"/>
          <w:sz w:val="24"/>
          <w:szCs w:val="24"/>
        </w:rPr>
        <w:t xml:space="preserve"> обеспечение коррекционной работы в ДОО включает: </w:t>
      </w:r>
    </w:p>
    <w:p w:rsidR="00E3429F" w:rsidRPr="00EB70D3" w:rsidRDefault="00E3429F" w:rsidP="00E342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70D3">
        <w:rPr>
          <w:rFonts w:ascii="Times New Roman" w:hAnsi="Times New Roman" w:cs="Times New Roman"/>
          <w:sz w:val="24"/>
          <w:szCs w:val="24"/>
        </w:rPr>
        <w:t>- логопедический комплекс «</w:t>
      </w:r>
      <w:proofErr w:type="spellStart"/>
      <w:r w:rsidRPr="00EB70D3">
        <w:rPr>
          <w:rFonts w:ascii="Times New Roman" w:hAnsi="Times New Roman" w:cs="Times New Roman"/>
          <w:sz w:val="24"/>
          <w:szCs w:val="24"/>
        </w:rPr>
        <w:t>Говорюша</w:t>
      </w:r>
      <w:proofErr w:type="spellEnd"/>
      <w:r w:rsidRPr="00EB70D3">
        <w:rPr>
          <w:rFonts w:ascii="Times New Roman" w:hAnsi="Times New Roman" w:cs="Times New Roman"/>
          <w:sz w:val="24"/>
          <w:szCs w:val="24"/>
        </w:rPr>
        <w:t>»</w:t>
      </w:r>
    </w:p>
    <w:p w:rsidR="00E3429F" w:rsidRPr="00EB70D3" w:rsidRDefault="00E3429F" w:rsidP="00E342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70D3">
        <w:rPr>
          <w:rFonts w:ascii="Times New Roman" w:hAnsi="Times New Roman" w:cs="Times New Roman"/>
          <w:sz w:val="24"/>
          <w:szCs w:val="24"/>
        </w:rPr>
        <w:t>- интерактивные игры на коррекцию речи (интерактивная доска)</w:t>
      </w:r>
    </w:p>
    <w:p w:rsidR="00E3429F" w:rsidRDefault="00E3429F" w:rsidP="00E342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924" w:type="dxa"/>
        <w:tblInd w:w="-418" w:type="dxa"/>
        <w:tblLayout w:type="fixed"/>
        <w:tblCellMar>
          <w:left w:w="0" w:type="dxa"/>
          <w:right w:w="0" w:type="dxa"/>
        </w:tblCellMar>
        <w:tblLook w:val="0000"/>
      </w:tblPr>
      <w:tblGrid>
        <w:gridCol w:w="1986"/>
        <w:gridCol w:w="2126"/>
        <w:gridCol w:w="2126"/>
        <w:gridCol w:w="1843"/>
        <w:gridCol w:w="1843"/>
      </w:tblGrid>
      <w:tr w:rsidR="00E3429F" w:rsidRPr="00335A7B" w:rsidTr="00E41418">
        <w:trPr>
          <w:trHeight w:val="1103"/>
        </w:trPr>
        <w:tc>
          <w:tcPr>
            <w:tcW w:w="1986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E3429F" w:rsidRPr="00335A7B" w:rsidRDefault="00E3429F" w:rsidP="00E41418">
            <w:pPr>
              <w:pStyle w:val="TableParagraph"/>
              <w:kinsoku w:val="0"/>
              <w:overflowPunct w:val="0"/>
              <w:spacing w:line="237" w:lineRule="auto"/>
              <w:ind w:left="146" w:right="131"/>
              <w:jc w:val="center"/>
              <w:rPr>
                <w:spacing w:val="-2"/>
                <w:sz w:val="24"/>
                <w:szCs w:val="24"/>
              </w:rPr>
            </w:pPr>
            <w:proofErr w:type="spellStart"/>
            <w:r w:rsidRPr="00335A7B">
              <w:rPr>
                <w:bCs/>
                <w:spacing w:val="-2"/>
                <w:sz w:val="24"/>
                <w:szCs w:val="24"/>
              </w:rPr>
              <w:t>Социально-коммуника</w:t>
            </w:r>
            <w:r w:rsidRPr="00335A7B">
              <w:rPr>
                <w:spacing w:val="-2"/>
                <w:sz w:val="24"/>
                <w:szCs w:val="24"/>
              </w:rPr>
              <w:t>тивное</w:t>
            </w:r>
            <w:proofErr w:type="spellEnd"/>
            <w:r w:rsidRPr="00335A7B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35A7B">
              <w:rPr>
                <w:spacing w:val="-2"/>
                <w:sz w:val="24"/>
                <w:szCs w:val="24"/>
              </w:rPr>
              <w:t>развитие</w:t>
            </w:r>
            <w:proofErr w:type="spellEnd"/>
          </w:p>
        </w:tc>
        <w:tc>
          <w:tcPr>
            <w:tcW w:w="2126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E3429F" w:rsidRPr="00335A7B" w:rsidRDefault="00E3429F" w:rsidP="00E41418">
            <w:pPr>
              <w:pStyle w:val="TableParagraph"/>
              <w:kinsoku w:val="0"/>
              <w:overflowPunct w:val="0"/>
              <w:spacing w:line="262" w:lineRule="exact"/>
              <w:ind w:left="258" w:right="213"/>
              <w:jc w:val="center"/>
              <w:rPr>
                <w:bCs/>
                <w:spacing w:val="-2"/>
                <w:sz w:val="24"/>
                <w:szCs w:val="24"/>
              </w:rPr>
            </w:pPr>
            <w:proofErr w:type="spellStart"/>
            <w:r w:rsidRPr="00335A7B">
              <w:rPr>
                <w:bCs/>
                <w:spacing w:val="-2"/>
                <w:sz w:val="24"/>
                <w:szCs w:val="24"/>
              </w:rPr>
              <w:t>Познавательное</w:t>
            </w:r>
            <w:proofErr w:type="spellEnd"/>
          </w:p>
          <w:p w:rsidR="00E3429F" w:rsidRPr="00335A7B" w:rsidRDefault="00E3429F" w:rsidP="00E41418">
            <w:pPr>
              <w:pStyle w:val="TableParagraph"/>
              <w:kinsoku w:val="0"/>
              <w:overflowPunct w:val="0"/>
              <w:spacing w:line="275" w:lineRule="exact"/>
              <w:ind w:left="246" w:right="213"/>
              <w:jc w:val="center"/>
              <w:rPr>
                <w:spacing w:val="-2"/>
                <w:w w:val="105"/>
                <w:sz w:val="24"/>
                <w:szCs w:val="24"/>
              </w:rPr>
            </w:pPr>
            <w:proofErr w:type="spellStart"/>
            <w:r w:rsidRPr="00335A7B">
              <w:rPr>
                <w:spacing w:val="-2"/>
                <w:w w:val="105"/>
                <w:sz w:val="24"/>
                <w:szCs w:val="24"/>
              </w:rPr>
              <w:t>развитие</w:t>
            </w:r>
            <w:proofErr w:type="spellEnd"/>
          </w:p>
        </w:tc>
        <w:tc>
          <w:tcPr>
            <w:tcW w:w="2126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E3429F" w:rsidRPr="00335A7B" w:rsidRDefault="00E3429F" w:rsidP="00E41418">
            <w:pPr>
              <w:pStyle w:val="TableParagraph"/>
              <w:kinsoku w:val="0"/>
              <w:overflowPunct w:val="0"/>
              <w:spacing w:line="263" w:lineRule="exact"/>
              <w:rPr>
                <w:spacing w:val="-2"/>
                <w:w w:val="105"/>
                <w:sz w:val="24"/>
                <w:szCs w:val="24"/>
              </w:rPr>
            </w:pPr>
            <w:proofErr w:type="spellStart"/>
            <w:r w:rsidRPr="00335A7B">
              <w:rPr>
                <w:w w:val="105"/>
                <w:sz w:val="24"/>
                <w:szCs w:val="24"/>
              </w:rPr>
              <w:t>Речевое</w:t>
            </w:r>
            <w:proofErr w:type="spellEnd"/>
            <w:r w:rsidRPr="00335A7B">
              <w:rPr>
                <w:w w:val="10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35A7B">
              <w:rPr>
                <w:spacing w:val="-2"/>
                <w:w w:val="105"/>
                <w:sz w:val="24"/>
                <w:szCs w:val="24"/>
              </w:rPr>
              <w:t>развитие</w:t>
            </w:r>
            <w:proofErr w:type="spellEnd"/>
          </w:p>
        </w:tc>
        <w:tc>
          <w:tcPr>
            <w:tcW w:w="1843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E3429F" w:rsidRPr="00335A7B" w:rsidRDefault="00E3429F" w:rsidP="00E41418">
            <w:pPr>
              <w:pStyle w:val="TableParagraph"/>
              <w:kinsoku w:val="0"/>
              <w:overflowPunct w:val="0"/>
              <w:spacing w:line="237" w:lineRule="auto"/>
              <w:ind w:left="125" w:right="88"/>
              <w:jc w:val="center"/>
              <w:rPr>
                <w:spacing w:val="-2"/>
                <w:sz w:val="24"/>
                <w:szCs w:val="24"/>
              </w:rPr>
            </w:pPr>
            <w:proofErr w:type="spellStart"/>
            <w:r w:rsidRPr="00335A7B">
              <w:rPr>
                <w:bCs/>
                <w:spacing w:val="-2"/>
                <w:sz w:val="24"/>
                <w:szCs w:val="24"/>
              </w:rPr>
              <w:t>Художественно-</w:t>
            </w:r>
            <w:r w:rsidRPr="00335A7B">
              <w:rPr>
                <w:spacing w:val="-2"/>
                <w:sz w:val="24"/>
                <w:szCs w:val="24"/>
              </w:rPr>
              <w:t>эстетическое</w:t>
            </w:r>
            <w:proofErr w:type="spellEnd"/>
            <w:r w:rsidRPr="00335A7B">
              <w:rPr>
                <w:spacing w:val="-2"/>
                <w:sz w:val="24"/>
                <w:szCs w:val="24"/>
              </w:rPr>
              <w:t xml:space="preserve"> </w:t>
            </w:r>
            <w:r w:rsidRPr="00335A7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35A7B">
              <w:rPr>
                <w:spacing w:val="-2"/>
                <w:sz w:val="24"/>
                <w:szCs w:val="24"/>
              </w:rPr>
              <w:t>развитие</w:t>
            </w:r>
            <w:proofErr w:type="spellEnd"/>
          </w:p>
        </w:tc>
        <w:tc>
          <w:tcPr>
            <w:tcW w:w="1843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E3429F" w:rsidRPr="00335A7B" w:rsidRDefault="00E3429F" w:rsidP="00E41418">
            <w:pPr>
              <w:pStyle w:val="TableParagraph"/>
              <w:kinsoku w:val="0"/>
              <w:overflowPunct w:val="0"/>
              <w:spacing w:line="262" w:lineRule="exact"/>
              <w:ind w:left="122" w:right="115"/>
              <w:jc w:val="center"/>
              <w:rPr>
                <w:bCs/>
                <w:spacing w:val="-2"/>
                <w:sz w:val="24"/>
                <w:szCs w:val="24"/>
              </w:rPr>
            </w:pPr>
            <w:proofErr w:type="spellStart"/>
            <w:r w:rsidRPr="00335A7B">
              <w:rPr>
                <w:bCs/>
                <w:spacing w:val="-2"/>
                <w:sz w:val="24"/>
                <w:szCs w:val="24"/>
              </w:rPr>
              <w:t>Физическое</w:t>
            </w:r>
            <w:proofErr w:type="spellEnd"/>
          </w:p>
          <w:p w:rsidR="00E3429F" w:rsidRPr="00335A7B" w:rsidRDefault="00E3429F" w:rsidP="00E41418">
            <w:pPr>
              <w:pStyle w:val="TableParagraph"/>
              <w:kinsoku w:val="0"/>
              <w:overflowPunct w:val="0"/>
              <w:spacing w:line="275" w:lineRule="exact"/>
              <w:ind w:left="122" w:right="105"/>
              <w:jc w:val="center"/>
              <w:rPr>
                <w:spacing w:val="-2"/>
                <w:w w:val="105"/>
                <w:sz w:val="24"/>
                <w:szCs w:val="24"/>
              </w:rPr>
            </w:pPr>
            <w:proofErr w:type="spellStart"/>
            <w:r w:rsidRPr="00335A7B">
              <w:rPr>
                <w:spacing w:val="-2"/>
                <w:w w:val="105"/>
                <w:sz w:val="24"/>
                <w:szCs w:val="24"/>
              </w:rPr>
              <w:t>развитие</w:t>
            </w:r>
            <w:proofErr w:type="spellEnd"/>
          </w:p>
        </w:tc>
      </w:tr>
      <w:tr w:rsidR="00E3429F" w:rsidRPr="00335A7B" w:rsidTr="00E41418">
        <w:trPr>
          <w:trHeight w:val="1403"/>
        </w:trPr>
        <w:tc>
          <w:tcPr>
            <w:tcW w:w="1986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E3429F" w:rsidRPr="00335A7B" w:rsidRDefault="00E3429F" w:rsidP="00E41418">
            <w:pPr>
              <w:pStyle w:val="TableParagraph"/>
              <w:kinsoku w:val="0"/>
              <w:overflowPunct w:val="0"/>
              <w:spacing w:line="248" w:lineRule="exact"/>
              <w:ind w:left="118"/>
              <w:rPr>
                <w:spacing w:val="-4"/>
                <w:sz w:val="24"/>
                <w:szCs w:val="24"/>
                <w:lang w:val="ru-RU"/>
              </w:rPr>
            </w:pPr>
            <w:r w:rsidRPr="00335A7B">
              <w:rPr>
                <w:sz w:val="24"/>
                <w:szCs w:val="24"/>
                <w:lang w:val="ru-RU"/>
              </w:rPr>
              <w:t>Д/и</w:t>
            </w:r>
            <w:proofErr w:type="gramStart"/>
            <w:r w:rsidRPr="00335A7B">
              <w:rPr>
                <w:sz w:val="24"/>
                <w:szCs w:val="24"/>
                <w:lang w:val="ru-RU"/>
              </w:rPr>
              <w:t>:</w:t>
            </w:r>
            <w:r w:rsidRPr="00335A7B">
              <w:rPr>
                <w:spacing w:val="-4"/>
                <w:sz w:val="24"/>
                <w:szCs w:val="24"/>
                <w:lang w:val="ru-RU"/>
              </w:rPr>
              <w:t>«</w:t>
            </w:r>
            <w:proofErr w:type="gramEnd"/>
            <w:r w:rsidRPr="00335A7B">
              <w:rPr>
                <w:spacing w:val="-4"/>
                <w:sz w:val="24"/>
                <w:szCs w:val="24"/>
                <w:lang w:val="ru-RU"/>
              </w:rPr>
              <w:t>Что</w:t>
            </w:r>
          </w:p>
          <w:p w:rsidR="00E3429F" w:rsidRPr="00335A7B" w:rsidRDefault="00E3429F" w:rsidP="00E41418">
            <w:pPr>
              <w:pStyle w:val="TableParagraph"/>
              <w:kinsoku w:val="0"/>
              <w:overflowPunct w:val="0"/>
              <w:spacing w:before="2"/>
              <w:ind w:left="118"/>
              <w:rPr>
                <w:spacing w:val="-5"/>
                <w:sz w:val="24"/>
                <w:szCs w:val="24"/>
                <w:lang w:val="ru-RU"/>
              </w:rPr>
            </w:pPr>
            <w:r w:rsidRPr="00335A7B">
              <w:rPr>
                <w:spacing w:val="-2"/>
                <w:sz w:val="24"/>
                <w:szCs w:val="24"/>
                <w:lang w:val="ru-RU"/>
              </w:rPr>
              <w:t xml:space="preserve">сначала, </w:t>
            </w:r>
            <w:r w:rsidRPr="00335A7B">
              <w:rPr>
                <w:spacing w:val="-5"/>
                <w:sz w:val="24"/>
                <w:szCs w:val="24"/>
                <w:lang w:val="ru-RU"/>
              </w:rPr>
              <w:t>что</w:t>
            </w:r>
          </w:p>
          <w:p w:rsidR="00E3429F" w:rsidRPr="00335A7B" w:rsidRDefault="00E3429F" w:rsidP="00E41418">
            <w:pPr>
              <w:pStyle w:val="TableParagraph"/>
              <w:kinsoku w:val="0"/>
              <w:overflowPunct w:val="0"/>
              <w:spacing w:before="72"/>
              <w:ind w:left="123"/>
              <w:rPr>
                <w:spacing w:val="-2"/>
                <w:sz w:val="24"/>
                <w:szCs w:val="24"/>
                <w:lang w:val="ru-RU"/>
              </w:rPr>
            </w:pPr>
            <w:r w:rsidRPr="00335A7B">
              <w:rPr>
                <w:spacing w:val="-2"/>
                <w:sz w:val="24"/>
                <w:szCs w:val="24"/>
                <w:lang w:val="ru-RU"/>
              </w:rPr>
              <w:t>П</w:t>
            </w:r>
            <w:proofErr w:type="gramStart"/>
            <w:r w:rsidRPr="00335A7B">
              <w:rPr>
                <w:spacing w:val="-2"/>
                <w:sz w:val="24"/>
                <w:szCs w:val="24"/>
              </w:rPr>
              <w:t>O</w:t>
            </w:r>
            <w:proofErr w:type="gramEnd"/>
            <w:r w:rsidRPr="00335A7B">
              <w:rPr>
                <w:spacing w:val="-2"/>
                <w:sz w:val="24"/>
                <w:szCs w:val="24"/>
                <w:lang w:val="ru-RU"/>
              </w:rPr>
              <w:t>Т</w:t>
            </w:r>
            <w:r w:rsidRPr="00335A7B">
              <w:rPr>
                <w:spacing w:val="-2"/>
                <w:sz w:val="24"/>
                <w:szCs w:val="24"/>
              </w:rPr>
              <w:t>O</w:t>
            </w:r>
            <w:r w:rsidRPr="00335A7B">
              <w:rPr>
                <w:spacing w:val="-2"/>
                <w:sz w:val="24"/>
                <w:szCs w:val="24"/>
                <w:lang w:val="ru-RU"/>
              </w:rPr>
              <w:t>М»,</w:t>
            </w:r>
          </w:p>
          <w:p w:rsidR="00E3429F" w:rsidRPr="00335A7B" w:rsidRDefault="00E3429F" w:rsidP="00E41418">
            <w:pPr>
              <w:pStyle w:val="TableParagraph"/>
              <w:kinsoku w:val="0"/>
              <w:overflowPunct w:val="0"/>
              <w:spacing w:before="2" w:line="237" w:lineRule="auto"/>
              <w:ind w:left="117" w:right="83" w:firstLine="6"/>
              <w:rPr>
                <w:sz w:val="24"/>
                <w:szCs w:val="24"/>
                <w:lang w:val="ru-RU"/>
              </w:rPr>
            </w:pPr>
            <w:r w:rsidRPr="00335A7B">
              <w:rPr>
                <w:sz w:val="24"/>
                <w:szCs w:val="24"/>
                <w:lang w:val="ru-RU"/>
              </w:rPr>
              <w:t xml:space="preserve">Д/и: «Что </w:t>
            </w:r>
            <w:r w:rsidRPr="00335A7B">
              <w:rPr>
                <w:spacing w:val="-4"/>
                <w:sz w:val="24"/>
                <w:szCs w:val="24"/>
                <w:lang w:val="ru-RU"/>
              </w:rPr>
              <w:t xml:space="preserve">кому </w:t>
            </w:r>
            <w:r w:rsidRPr="00335A7B">
              <w:rPr>
                <w:spacing w:val="-2"/>
                <w:sz w:val="24"/>
                <w:szCs w:val="24"/>
                <w:lang w:val="ru-RU"/>
              </w:rPr>
              <w:t xml:space="preserve">нужно?», </w:t>
            </w:r>
            <w:r w:rsidRPr="00335A7B">
              <w:rPr>
                <w:sz w:val="24"/>
                <w:szCs w:val="24"/>
                <w:lang w:val="ru-RU"/>
              </w:rPr>
              <w:t>Д/и: «Так бывает или нет?», Д/и:</w:t>
            </w:r>
          </w:p>
          <w:p w:rsidR="00E3429F" w:rsidRPr="00335A7B" w:rsidRDefault="00E3429F" w:rsidP="00E41418">
            <w:pPr>
              <w:pStyle w:val="TableParagraph"/>
              <w:kinsoku w:val="0"/>
              <w:overflowPunct w:val="0"/>
              <w:spacing w:line="242" w:lineRule="auto"/>
              <w:ind w:left="121" w:firstLine="2"/>
              <w:rPr>
                <w:spacing w:val="-2"/>
                <w:sz w:val="24"/>
                <w:szCs w:val="24"/>
              </w:rPr>
            </w:pPr>
            <w:r w:rsidRPr="00335A7B">
              <w:rPr>
                <w:spacing w:val="-2"/>
                <w:w w:val="95"/>
                <w:sz w:val="24"/>
                <w:szCs w:val="24"/>
              </w:rPr>
              <w:t>«</w:t>
            </w:r>
            <w:proofErr w:type="spellStart"/>
            <w:r w:rsidRPr="00335A7B">
              <w:rPr>
                <w:spacing w:val="-2"/>
                <w:w w:val="95"/>
                <w:sz w:val="24"/>
                <w:szCs w:val="24"/>
              </w:rPr>
              <w:t>Волшебные</w:t>
            </w:r>
            <w:proofErr w:type="spellEnd"/>
            <w:r w:rsidRPr="00335A7B">
              <w:rPr>
                <w:spacing w:val="-2"/>
                <w:w w:val="95"/>
                <w:sz w:val="24"/>
                <w:szCs w:val="24"/>
              </w:rPr>
              <w:t xml:space="preserve"> </w:t>
            </w:r>
            <w:proofErr w:type="spellStart"/>
            <w:r w:rsidRPr="00335A7B">
              <w:rPr>
                <w:spacing w:val="-2"/>
                <w:sz w:val="24"/>
                <w:szCs w:val="24"/>
              </w:rPr>
              <w:t>превращени</w:t>
            </w:r>
            <w:proofErr w:type="spellEnd"/>
            <w:r w:rsidRPr="00335A7B">
              <w:rPr>
                <w:noProof/>
                <w:position w:val="-2"/>
                <w:sz w:val="24"/>
                <w:szCs w:val="24"/>
                <w:lang w:val="ru-RU" w:eastAsia="ru-RU" w:bidi="ar-SA"/>
              </w:rPr>
              <w:drawing>
                <wp:inline distT="0" distB="0" distL="0" distR="0">
                  <wp:extent cx="137160" cy="68580"/>
                  <wp:effectExtent l="0" t="0" r="0" b="7620"/>
                  <wp:docPr id="19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" cy="68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3429F" w:rsidRPr="00335A7B" w:rsidRDefault="00E3429F" w:rsidP="00E41418">
            <w:pPr>
              <w:pStyle w:val="TableParagraph"/>
              <w:kinsoku w:val="0"/>
              <w:overflowPunct w:val="0"/>
              <w:rPr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E3429F" w:rsidRPr="00335A7B" w:rsidRDefault="00E3429F" w:rsidP="00E41418">
            <w:pPr>
              <w:pStyle w:val="TableParagraph"/>
              <w:tabs>
                <w:tab w:val="left" w:pos="1204"/>
              </w:tabs>
              <w:kinsoku w:val="0"/>
              <w:overflowPunct w:val="0"/>
              <w:spacing w:line="247" w:lineRule="exact"/>
              <w:ind w:left="124"/>
              <w:jc w:val="both"/>
              <w:rPr>
                <w:spacing w:val="-2"/>
                <w:sz w:val="24"/>
                <w:szCs w:val="24"/>
                <w:lang w:val="ru-RU"/>
              </w:rPr>
            </w:pPr>
            <w:r w:rsidRPr="00335A7B">
              <w:rPr>
                <w:spacing w:val="-4"/>
                <w:sz w:val="24"/>
                <w:szCs w:val="24"/>
                <w:lang w:val="ru-RU"/>
              </w:rPr>
              <w:t>Д/и:</w:t>
            </w:r>
            <w:r w:rsidRPr="00335A7B">
              <w:rPr>
                <w:sz w:val="24"/>
                <w:szCs w:val="24"/>
                <w:lang w:val="ru-RU"/>
              </w:rPr>
              <w:t xml:space="preserve"> </w:t>
            </w:r>
            <w:r w:rsidRPr="00335A7B">
              <w:rPr>
                <w:spacing w:val="-2"/>
                <w:sz w:val="24"/>
                <w:szCs w:val="24"/>
                <w:lang w:val="ru-RU"/>
              </w:rPr>
              <w:t>«Выложи</w:t>
            </w:r>
          </w:p>
          <w:p w:rsidR="00E3429F" w:rsidRPr="00335A7B" w:rsidRDefault="00E3429F" w:rsidP="00E41418">
            <w:pPr>
              <w:pStyle w:val="TableParagraph"/>
              <w:kinsoku w:val="0"/>
              <w:overflowPunct w:val="0"/>
              <w:ind w:left="121" w:right="75"/>
              <w:jc w:val="both"/>
              <w:rPr>
                <w:spacing w:val="-4"/>
                <w:sz w:val="24"/>
                <w:szCs w:val="24"/>
                <w:lang w:val="ru-RU"/>
              </w:rPr>
            </w:pPr>
            <w:r w:rsidRPr="00335A7B">
              <w:rPr>
                <w:sz w:val="24"/>
                <w:szCs w:val="24"/>
                <w:lang w:val="ru-RU"/>
              </w:rPr>
              <w:t>фигуру из счётных палочек (папка с образцами)»</w:t>
            </w:r>
            <w:proofErr w:type="gramStart"/>
            <w:r w:rsidRPr="00335A7B">
              <w:rPr>
                <w:sz w:val="24"/>
                <w:szCs w:val="24"/>
                <w:lang w:val="ru-RU"/>
              </w:rPr>
              <w:t>,</w:t>
            </w:r>
            <w:r w:rsidRPr="00335A7B">
              <w:rPr>
                <w:spacing w:val="-4"/>
                <w:sz w:val="24"/>
                <w:szCs w:val="24"/>
                <w:lang w:val="ru-RU"/>
              </w:rPr>
              <w:t>Д</w:t>
            </w:r>
            <w:proofErr w:type="gramEnd"/>
            <w:r w:rsidRPr="00335A7B">
              <w:rPr>
                <w:spacing w:val="-4"/>
                <w:sz w:val="24"/>
                <w:szCs w:val="24"/>
                <w:lang w:val="ru-RU"/>
              </w:rPr>
              <w:t>/и:</w:t>
            </w:r>
          </w:p>
          <w:p w:rsidR="00E3429F" w:rsidRPr="00335A7B" w:rsidRDefault="00E3429F" w:rsidP="00E41418">
            <w:pPr>
              <w:pStyle w:val="TableParagraph"/>
              <w:kinsoku w:val="0"/>
              <w:overflowPunct w:val="0"/>
              <w:spacing w:before="6" w:line="235" w:lineRule="auto"/>
              <w:ind w:left="120" w:right="78" w:firstLine="3"/>
              <w:jc w:val="both"/>
              <w:rPr>
                <w:spacing w:val="-4"/>
                <w:sz w:val="24"/>
                <w:szCs w:val="24"/>
                <w:lang w:val="ru-RU"/>
              </w:rPr>
            </w:pPr>
            <w:r w:rsidRPr="00335A7B">
              <w:rPr>
                <w:sz w:val="24"/>
                <w:szCs w:val="24"/>
                <w:lang w:val="ru-RU"/>
              </w:rPr>
              <w:t xml:space="preserve">«Узнай животного по части тела», набор картинок по </w:t>
            </w:r>
            <w:r w:rsidRPr="00335A7B">
              <w:rPr>
                <w:w w:val="95"/>
                <w:sz w:val="24"/>
                <w:szCs w:val="24"/>
                <w:lang w:val="ru-RU"/>
              </w:rPr>
              <w:t xml:space="preserve">лексическим темам, </w:t>
            </w:r>
            <w:r w:rsidRPr="00335A7B">
              <w:rPr>
                <w:sz w:val="24"/>
                <w:szCs w:val="24"/>
                <w:lang w:val="ru-RU"/>
              </w:rPr>
              <w:t xml:space="preserve">муляжи фруктов, </w:t>
            </w:r>
            <w:r w:rsidRPr="00335A7B">
              <w:rPr>
                <w:w w:val="95"/>
                <w:sz w:val="24"/>
                <w:szCs w:val="24"/>
                <w:lang w:val="ru-RU"/>
              </w:rPr>
              <w:t xml:space="preserve">овощей, </w:t>
            </w:r>
            <w:proofErr w:type="spellStart"/>
            <w:r w:rsidRPr="00335A7B">
              <w:rPr>
                <w:w w:val="95"/>
                <w:sz w:val="24"/>
                <w:szCs w:val="24"/>
                <w:lang w:val="ru-RU"/>
              </w:rPr>
              <w:t>дом</w:t>
            </w:r>
            <w:proofErr w:type="gramStart"/>
            <w:r w:rsidRPr="00335A7B">
              <w:rPr>
                <w:w w:val="95"/>
                <w:sz w:val="24"/>
                <w:szCs w:val="24"/>
                <w:lang w:val="ru-RU"/>
              </w:rPr>
              <w:t>.и</w:t>
            </w:r>
            <w:proofErr w:type="gramEnd"/>
            <w:r w:rsidRPr="00335A7B">
              <w:rPr>
                <w:w w:val="95"/>
                <w:sz w:val="24"/>
                <w:szCs w:val="24"/>
                <w:lang w:val="ru-RU"/>
              </w:rPr>
              <w:t>дик</w:t>
            </w:r>
            <w:proofErr w:type="spellEnd"/>
            <w:r w:rsidRPr="00335A7B">
              <w:rPr>
                <w:w w:val="95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335A7B">
              <w:rPr>
                <w:sz w:val="24"/>
                <w:szCs w:val="24"/>
                <w:lang w:val="ru-RU"/>
              </w:rPr>
              <w:t>животных,</w:t>
            </w:r>
            <w:r w:rsidRPr="00335A7B">
              <w:rPr>
                <w:spacing w:val="-4"/>
                <w:sz w:val="24"/>
                <w:szCs w:val="24"/>
                <w:lang w:val="ru-RU"/>
              </w:rPr>
              <w:t>Д</w:t>
            </w:r>
            <w:proofErr w:type="spellEnd"/>
            <w:r w:rsidRPr="00335A7B">
              <w:rPr>
                <w:spacing w:val="-4"/>
                <w:sz w:val="24"/>
                <w:szCs w:val="24"/>
                <w:lang w:val="ru-RU"/>
              </w:rPr>
              <w:t>/и:</w:t>
            </w:r>
          </w:p>
          <w:p w:rsidR="00E3429F" w:rsidRPr="00335A7B" w:rsidRDefault="00E3429F" w:rsidP="00E41418">
            <w:pPr>
              <w:pStyle w:val="TableParagraph"/>
              <w:tabs>
                <w:tab w:val="left" w:pos="1921"/>
              </w:tabs>
              <w:kinsoku w:val="0"/>
              <w:overflowPunct w:val="0"/>
              <w:spacing w:before="4" w:line="242" w:lineRule="auto"/>
              <w:ind w:left="123" w:right="78"/>
              <w:jc w:val="both"/>
              <w:rPr>
                <w:spacing w:val="-7"/>
                <w:sz w:val="24"/>
                <w:szCs w:val="24"/>
                <w:lang w:val="ru-RU"/>
              </w:rPr>
            </w:pPr>
            <w:r w:rsidRPr="00335A7B">
              <w:rPr>
                <w:sz w:val="24"/>
                <w:szCs w:val="24"/>
                <w:lang w:val="ru-RU"/>
              </w:rPr>
              <w:t xml:space="preserve">«Назови одним словом», картотека </w:t>
            </w:r>
            <w:r w:rsidRPr="00335A7B">
              <w:rPr>
                <w:spacing w:val="-2"/>
                <w:sz w:val="24"/>
                <w:szCs w:val="24"/>
                <w:lang w:val="ru-RU"/>
              </w:rPr>
              <w:t>загадок</w:t>
            </w:r>
            <w:r w:rsidRPr="00335A7B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35A7B">
              <w:rPr>
                <w:spacing w:val="-7"/>
                <w:sz w:val="24"/>
                <w:szCs w:val="24"/>
                <w:lang w:val="ru-RU"/>
              </w:rPr>
              <w:t>по</w:t>
            </w:r>
            <w:proofErr w:type="gramEnd"/>
          </w:p>
          <w:p w:rsidR="00E3429F" w:rsidRPr="00335A7B" w:rsidRDefault="00E3429F" w:rsidP="00E41418">
            <w:pPr>
              <w:pStyle w:val="TableParagraph"/>
              <w:kinsoku w:val="0"/>
              <w:overflowPunct w:val="0"/>
              <w:spacing w:line="242" w:lineRule="auto"/>
              <w:ind w:left="120" w:right="93"/>
              <w:jc w:val="both"/>
              <w:rPr>
                <w:spacing w:val="-2"/>
                <w:sz w:val="24"/>
                <w:szCs w:val="24"/>
                <w:lang w:val="ru-RU"/>
              </w:rPr>
            </w:pPr>
            <w:r w:rsidRPr="00335A7B">
              <w:rPr>
                <w:spacing w:val="-2"/>
                <w:sz w:val="24"/>
                <w:szCs w:val="24"/>
                <w:lang w:val="ru-RU"/>
              </w:rPr>
              <w:t xml:space="preserve">лексическим темам, лабиринты, разрезные картинки, </w:t>
            </w:r>
            <w:proofErr w:type="spellStart"/>
            <w:r w:rsidRPr="00335A7B">
              <w:rPr>
                <w:spacing w:val="-2"/>
                <w:sz w:val="24"/>
                <w:szCs w:val="24"/>
                <w:lang w:val="ru-RU"/>
              </w:rPr>
              <w:t>пазлы</w:t>
            </w:r>
            <w:proofErr w:type="spellEnd"/>
            <w:r w:rsidRPr="00335A7B">
              <w:rPr>
                <w:spacing w:val="-2"/>
                <w:sz w:val="24"/>
                <w:szCs w:val="24"/>
                <w:lang w:val="ru-RU"/>
              </w:rPr>
              <w:t xml:space="preserve">, </w:t>
            </w:r>
            <w:r w:rsidRPr="00335A7B">
              <w:rPr>
                <w:spacing w:val="-5"/>
                <w:sz w:val="24"/>
                <w:szCs w:val="24"/>
                <w:lang w:val="ru-RU"/>
              </w:rPr>
              <w:t xml:space="preserve">Д/и: </w:t>
            </w:r>
            <w:r w:rsidRPr="00335A7B">
              <w:rPr>
                <w:sz w:val="24"/>
                <w:szCs w:val="24"/>
                <w:lang w:val="ru-RU"/>
              </w:rPr>
              <w:t xml:space="preserve">«Продолжи ряд», Д/и: «Овощи </w:t>
            </w:r>
            <w:r w:rsidRPr="00335A7B">
              <w:rPr>
                <w:w w:val="85"/>
                <w:sz w:val="24"/>
                <w:szCs w:val="24"/>
                <w:lang w:val="ru-RU"/>
              </w:rPr>
              <w:t xml:space="preserve">— </w:t>
            </w:r>
            <w:r w:rsidRPr="00335A7B">
              <w:rPr>
                <w:spacing w:val="-2"/>
                <w:sz w:val="24"/>
                <w:szCs w:val="24"/>
                <w:lang w:val="ru-RU"/>
              </w:rPr>
              <w:t xml:space="preserve">Фрукты», </w:t>
            </w:r>
            <w:r w:rsidRPr="00335A7B">
              <w:rPr>
                <w:spacing w:val="-5"/>
                <w:sz w:val="24"/>
                <w:szCs w:val="24"/>
                <w:lang w:val="ru-RU"/>
              </w:rPr>
              <w:t xml:space="preserve">Д/и: </w:t>
            </w:r>
            <w:r w:rsidRPr="00335A7B">
              <w:rPr>
                <w:spacing w:val="-2"/>
                <w:sz w:val="24"/>
                <w:szCs w:val="24"/>
                <w:lang w:val="ru-RU"/>
              </w:rPr>
              <w:t>«Часть</w:t>
            </w:r>
            <w:r w:rsidRPr="00335A7B">
              <w:rPr>
                <w:sz w:val="24"/>
                <w:szCs w:val="24"/>
                <w:lang w:val="ru-RU"/>
              </w:rPr>
              <w:tab/>
            </w:r>
            <w:r w:rsidRPr="00335A7B">
              <w:rPr>
                <w:spacing w:val="-10"/>
                <w:sz w:val="24"/>
                <w:szCs w:val="24"/>
                <w:lang w:val="ru-RU"/>
              </w:rPr>
              <w:t xml:space="preserve">и </w:t>
            </w:r>
            <w:r w:rsidRPr="00335A7B">
              <w:rPr>
                <w:spacing w:val="-2"/>
                <w:sz w:val="24"/>
                <w:szCs w:val="24"/>
                <w:lang w:val="ru-RU"/>
              </w:rPr>
              <w:t xml:space="preserve">целое», </w:t>
            </w:r>
            <w:r w:rsidRPr="00335A7B">
              <w:rPr>
                <w:sz w:val="24"/>
                <w:szCs w:val="24"/>
                <w:lang w:val="ru-RU"/>
              </w:rPr>
              <w:t>Д/и</w:t>
            </w:r>
            <w:proofErr w:type="gramStart"/>
            <w:r w:rsidRPr="00335A7B">
              <w:rPr>
                <w:sz w:val="24"/>
                <w:szCs w:val="24"/>
                <w:lang w:val="ru-RU"/>
              </w:rPr>
              <w:t>:«</w:t>
            </w:r>
            <w:proofErr w:type="gramEnd"/>
            <w:r w:rsidRPr="00335A7B">
              <w:rPr>
                <w:sz w:val="24"/>
                <w:szCs w:val="24"/>
                <w:lang w:val="ru-RU"/>
              </w:rPr>
              <w:t xml:space="preserve">Что из чего </w:t>
            </w:r>
            <w:r w:rsidRPr="00335A7B">
              <w:rPr>
                <w:spacing w:val="-2"/>
                <w:sz w:val="24"/>
                <w:szCs w:val="24"/>
                <w:lang w:val="ru-RU"/>
              </w:rPr>
              <w:t xml:space="preserve">сделано?»,  </w:t>
            </w:r>
            <w:r w:rsidRPr="00335A7B">
              <w:rPr>
                <w:spacing w:val="-4"/>
                <w:sz w:val="24"/>
                <w:szCs w:val="24"/>
                <w:lang w:val="ru-RU"/>
              </w:rPr>
              <w:t>Д/и:</w:t>
            </w:r>
            <w:r w:rsidRPr="00335A7B">
              <w:rPr>
                <w:spacing w:val="-2"/>
                <w:sz w:val="24"/>
                <w:szCs w:val="24"/>
                <w:lang w:val="ru-RU"/>
              </w:rPr>
              <w:t>«</w:t>
            </w:r>
            <w:proofErr w:type="spellStart"/>
            <w:r w:rsidRPr="00335A7B">
              <w:rPr>
                <w:spacing w:val="-2"/>
                <w:sz w:val="24"/>
                <w:szCs w:val="24"/>
                <w:lang w:val="ru-RU"/>
              </w:rPr>
              <w:t>Танграм</w:t>
            </w:r>
            <w:proofErr w:type="spellEnd"/>
            <w:r w:rsidRPr="00335A7B">
              <w:rPr>
                <w:spacing w:val="-2"/>
                <w:sz w:val="24"/>
                <w:szCs w:val="24"/>
                <w:lang w:val="ru-RU"/>
              </w:rPr>
              <w:t>»</w:t>
            </w:r>
          </w:p>
        </w:tc>
        <w:tc>
          <w:tcPr>
            <w:tcW w:w="2126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E3429F" w:rsidRPr="00335A7B" w:rsidRDefault="00E3429F" w:rsidP="00E41418">
            <w:pPr>
              <w:pStyle w:val="TableParagraph"/>
              <w:kinsoku w:val="0"/>
              <w:overflowPunct w:val="0"/>
              <w:spacing w:line="247" w:lineRule="exact"/>
              <w:ind w:left="125"/>
              <w:rPr>
                <w:spacing w:val="-2"/>
                <w:sz w:val="24"/>
                <w:szCs w:val="24"/>
                <w:lang w:val="ru-RU"/>
              </w:rPr>
            </w:pPr>
            <w:r w:rsidRPr="00335A7B">
              <w:rPr>
                <w:sz w:val="24"/>
                <w:szCs w:val="24"/>
                <w:lang w:val="ru-RU"/>
              </w:rPr>
              <w:t xml:space="preserve">Лото по </w:t>
            </w:r>
            <w:r w:rsidRPr="00335A7B">
              <w:rPr>
                <w:spacing w:val="-2"/>
                <w:sz w:val="24"/>
                <w:szCs w:val="24"/>
                <w:lang w:val="ru-RU"/>
              </w:rPr>
              <w:t>автоматизации</w:t>
            </w:r>
          </w:p>
          <w:p w:rsidR="00E3429F" w:rsidRPr="00335A7B" w:rsidRDefault="00E3429F" w:rsidP="00E41418">
            <w:pPr>
              <w:pStyle w:val="TableParagraph"/>
              <w:tabs>
                <w:tab w:val="left" w:pos="1353"/>
                <w:tab w:val="left" w:pos="2312"/>
              </w:tabs>
              <w:kinsoku w:val="0"/>
              <w:overflowPunct w:val="0"/>
              <w:spacing w:line="275" w:lineRule="exact"/>
              <w:ind w:left="128"/>
              <w:rPr>
                <w:spacing w:val="-4"/>
                <w:sz w:val="24"/>
                <w:szCs w:val="24"/>
                <w:lang w:val="ru-RU"/>
              </w:rPr>
            </w:pPr>
            <w:r w:rsidRPr="00335A7B">
              <w:rPr>
                <w:spacing w:val="-2"/>
                <w:sz w:val="24"/>
                <w:szCs w:val="24"/>
                <w:lang w:val="ru-RU"/>
              </w:rPr>
              <w:t>сонорных</w:t>
            </w:r>
            <w:r w:rsidRPr="00335A7B">
              <w:rPr>
                <w:sz w:val="24"/>
                <w:szCs w:val="24"/>
                <w:lang w:val="ru-RU"/>
              </w:rPr>
              <w:tab/>
            </w:r>
            <w:r w:rsidRPr="00335A7B">
              <w:rPr>
                <w:spacing w:val="-2"/>
                <w:sz w:val="24"/>
                <w:szCs w:val="24"/>
                <w:lang w:val="ru-RU"/>
              </w:rPr>
              <w:t>звуков,</w:t>
            </w:r>
            <w:r w:rsidRPr="00335A7B">
              <w:rPr>
                <w:sz w:val="24"/>
                <w:szCs w:val="24"/>
                <w:lang w:val="ru-RU"/>
              </w:rPr>
              <w:tab/>
            </w:r>
            <w:r w:rsidRPr="00335A7B">
              <w:rPr>
                <w:spacing w:val="-4"/>
                <w:sz w:val="24"/>
                <w:szCs w:val="24"/>
                <w:lang w:val="ru-RU"/>
              </w:rPr>
              <w:t>Д/и:</w:t>
            </w:r>
          </w:p>
          <w:p w:rsidR="00E3429F" w:rsidRPr="00335A7B" w:rsidRDefault="00E3429F" w:rsidP="00E41418">
            <w:pPr>
              <w:pStyle w:val="TableParagraph"/>
              <w:tabs>
                <w:tab w:val="left" w:pos="1405"/>
                <w:tab w:val="left" w:pos="2308"/>
              </w:tabs>
              <w:kinsoku w:val="0"/>
              <w:overflowPunct w:val="0"/>
              <w:spacing w:before="2" w:line="275" w:lineRule="exact"/>
              <w:ind w:left="129"/>
              <w:rPr>
                <w:sz w:val="24"/>
                <w:szCs w:val="24"/>
                <w:lang w:val="ru-RU"/>
              </w:rPr>
            </w:pPr>
            <w:r w:rsidRPr="00335A7B">
              <w:rPr>
                <w:spacing w:val="-2"/>
                <w:sz w:val="24"/>
                <w:szCs w:val="24"/>
                <w:lang w:val="ru-RU"/>
              </w:rPr>
              <w:t>«Цепочки</w:t>
            </w:r>
            <w:r w:rsidRPr="00335A7B">
              <w:rPr>
                <w:sz w:val="24"/>
                <w:szCs w:val="24"/>
                <w:lang w:val="ru-RU"/>
              </w:rPr>
              <w:tab/>
            </w:r>
            <w:r w:rsidRPr="00335A7B">
              <w:rPr>
                <w:spacing w:val="-2"/>
                <w:sz w:val="24"/>
                <w:szCs w:val="24"/>
                <w:lang w:val="ru-RU"/>
              </w:rPr>
              <w:t>слов»,</w:t>
            </w:r>
            <w:r w:rsidRPr="00335A7B">
              <w:rPr>
                <w:sz w:val="24"/>
                <w:szCs w:val="24"/>
                <w:lang w:val="ru-RU"/>
              </w:rPr>
              <w:tab/>
            </w:r>
          </w:p>
          <w:p w:rsidR="00E3429F" w:rsidRPr="00335A7B" w:rsidRDefault="00E3429F" w:rsidP="00E41418">
            <w:pPr>
              <w:pStyle w:val="TableParagraph"/>
              <w:tabs>
                <w:tab w:val="left" w:pos="1991"/>
              </w:tabs>
              <w:kinsoku w:val="0"/>
              <w:overflowPunct w:val="0"/>
              <w:spacing w:before="4" w:line="237" w:lineRule="auto"/>
              <w:ind w:left="124" w:right="83"/>
              <w:jc w:val="both"/>
              <w:rPr>
                <w:spacing w:val="-10"/>
                <w:sz w:val="24"/>
                <w:szCs w:val="24"/>
                <w:lang w:val="ru-RU"/>
              </w:rPr>
            </w:pPr>
            <w:r w:rsidRPr="00335A7B">
              <w:rPr>
                <w:sz w:val="24"/>
                <w:szCs w:val="24"/>
                <w:lang w:val="ru-RU"/>
              </w:rPr>
              <w:t>Д/и: «Оди</w:t>
            </w:r>
            <w:proofErr w:type="gramStart"/>
            <w:r w:rsidRPr="00335A7B">
              <w:rPr>
                <w:sz w:val="24"/>
                <w:szCs w:val="24"/>
                <w:lang w:val="ru-RU"/>
              </w:rPr>
              <w:t>н-</w:t>
            </w:r>
            <w:proofErr w:type="gramEnd"/>
            <w:r w:rsidRPr="00335A7B">
              <w:rPr>
                <w:sz w:val="24"/>
                <w:szCs w:val="24"/>
                <w:lang w:val="ru-RU"/>
              </w:rPr>
              <w:t xml:space="preserve"> много», Д/и: «Слоги», </w:t>
            </w:r>
            <w:r w:rsidRPr="00335A7B">
              <w:rPr>
                <w:spacing w:val="-4"/>
                <w:sz w:val="24"/>
                <w:szCs w:val="24"/>
                <w:lang w:val="ru-RU"/>
              </w:rPr>
              <w:t>Д/и:«Слово р</w:t>
            </w:r>
            <w:r w:rsidRPr="00335A7B">
              <w:rPr>
                <w:spacing w:val="-2"/>
                <w:sz w:val="24"/>
                <w:szCs w:val="24"/>
                <w:lang w:val="ru-RU"/>
              </w:rPr>
              <w:t xml:space="preserve">ассыпалось»,разрезная </w:t>
            </w:r>
            <w:r w:rsidRPr="00335A7B">
              <w:rPr>
                <w:sz w:val="24"/>
                <w:szCs w:val="24"/>
                <w:lang w:val="ru-RU"/>
              </w:rPr>
              <w:t>азбука, схемы-полоски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335A7B">
              <w:rPr>
                <w:sz w:val="24"/>
                <w:szCs w:val="24"/>
                <w:lang w:val="ru-RU"/>
              </w:rPr>
              <w:t>со знаками препинания, букварь, фишки-модели звуков (красные, синие, зелёные), С</w:t>
            </w:r>
            <w:r w:rsidRPr="00335A7B">
              <w:rPr>
                <w:sz w:val="24"/>
                <w:szCs w:val="24"/>
              </w:rPr>
              <w:t>D</w:t>
            </w:r>
            <w:r w:rsidRPr="00335A7B">
              <w:rPr>
                <w:sz w:val="24"/>
                <w:szCs w:val="24"/>
                <w:lang w:val="ru-RU"/>
              </w:rPr>
              <w:t xml:space="preserve">- </w:t>
            </w:r>
            <w:r w:rsidRPr="00335A7B">
              <w:rPr>
                <w:spacing w:val="-2"/>
                <w:sz w:val="24"/>
                <w:szCs w:val="24"/>
                <w:lang w:val="ru-RU"/>
              </w:rPr>
              <w:t xml:space="preserve">диски </w:t>
            </w:r>
            <w:r w:rsidRPr="00335A7B">
              <w:rPr>
                <w:spacing w:val="-10"/>
                <w:sz w:val="24"/>
                <w:szCs w:val="24"/>
                <w:lang w:val="ru-RU"/>
              </w:rPr>
              <w:t>с</w:t>
            </w:r>
          </w:p>
          <w:p w:rsidR="00E3429F" w:rsidRPr="00335A7B" w:rsidRDefault="00E3429F" w:rsidP="00E41418">
            <w:pPr>
              <w:pStyle w:val="TableParagraph"/>
              <w:tabs>
                <w:tab w:val="left" w:pos="2312"/>
              </w:tabs>
              <w:kinsoku w:val="0"/>
              <w:overflowPunct w:val="0"/>
              <w:spacing w:before="4" w:line="275" w:lineRule="exact"/>
              <w:ind w:left="128"/>
              <w:jc w:val="both"/>
              <w:rPr>
                <w:spacing w:val="-4"/>
                <w:sz w:val="24"/>
                <w:szCs w:val="24"/>
                <w:lang w:val="ru-RU"/>
              </w:rPr>
            </w:pPr>
            <w:r w:rsidRPr="00335A7B">
              <w:rPr>
                <w:spacing w:val="-2"/>
                <w:sz w:val="24"/>
                <w:szCs w:val="24"/>
                <w:lang w:val="ru-RU"/>
              </w:rPr>
              <w:t xml:space="preserve">Логопедическими играми, вертушки, </w:t>
            </w:r>
            <w:proofErr w:type="spellStart"/>
            <w:r w:rsidRPr="00335A7B">
              <w:rPr>
                <w:spacing w:val="-2"/>
                <w:sz w:val="24"/>
                <w:szCs w:val="24"/>
                <w:lang w:val="ru-RU"/>
              </w:rPr>
              <w:t>мнемотаблицы-чистоговорки</w:t>
            </w:r>
            <w:proofErr w:type="spellEnd"/>
            <w:r w:rsidRPr="00335A7B">
              <w:rPr>
                <w:spacing w:val="-2"/>
                <w:sz w:val="24"/>
                <w:szCs w:val="24"/>
                <w:lang w:val="ru-RU"/>
              </w:rPr>
              <w:t>, звуковые линейки,</w:t>
            </w:r>
          </w:p>
        </w:tc>
        <w:tc>
          <w:tcPr>
            <w:tcW w:w="1843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E3429F" w:rsidRPr="00335A7B" w:rsidRDefault="00E3429F" w:rsidP="00E41418">
            <w:pPr>
              <w:pStyle w:val="TableParagraph"/>
              <w:kinsoku w:val="0"/>
              <w:overflowPunct w:val="0"/>
              <w:spacing w:line="248" w:lineRule="exact"/>
              <w:ind w:left="123"/>
              <w:rPr>
                <w:spacing w:val="-2"/>
                <w:sz w:val="24"/>
                <w:szCs w:val="24"/>
                <w:lang w:val="ru-RU"/>
              </w:rPr>
            </w:pPr>
            <w:r w:rsidRPr="00335A7B">
              <w:rPr>
                <w:spacing w:val="-2"/>
                <w:sz w:val="24"/>
                <w:szCs w:val="24"/>
                <w:lang w:val="ru-RU"/>
              </w:rPr>
              <w:t>Свистульки,</w:t>
            </w:r>
          </w:p>
          <w:p w:rsidR="00E3429F" w:rsidRPr="00335A7B" w:rsidRDefault="00E3429F" w:rsidP="00E41418">
            <w:pPr>
              <w:pStyle w:val="TableParagraph"/>
              <w:kinsoku w:val="0"/>
              <w:overflowPunct w:val="0"/>
              <w:spacing w:before="72"/>
              <w:ind w:left="123"/>
              <w:rPr>
                <w:bCs/>
                <w:spacing w:val="-2"/>
                <w:sz w:val="24"/>
                <w:szCs w:val="24"/>
                <w:lang w:val="ru-RU"/>
              </w:rPr>
            </w:pPr>
            <w:r w:rsidRPr="00335A7B">
              <w:rPr>
                <w:bCs/>
                <w:spacing w:val="-2"/>
                <w:sz w:val="24"/>
                <w:szCs w:val="24"/>
                <w:lang w:val="ru-RU"/>
              </w:rPr>
              <w:t>КОЛОКОЛЬЧИКИ,</w:t>
            </w:r>
          </w:p>
          <w:p w:rsidR="00E3429F" w:rsidRPr="00335A7B" w:rsidRDefault="00E3429F" w:rsidP="00E41418">
            <w:pPr>
              <w:pStyle w:val="TableParagraph"/>
              <w:kinsoku w:val="0"/>
              <w:overflowPunct w:val="0"/>
              <w:spacing w:before="10" w:line="285" w:lineRule="exact"/>
              <w:ind w:left="119"/>
              <w:rPr>
                <w:spacing w:val="-2"/>
                <w:sz w:val="24"/>
                <w:szCs w:val="24"/>
                <w:lang w:val="ru-RU"/>
              </w:rPr>
            </w:pPr>
            <w:r w:rsidRPr="00335A7B">
              <w:rPr>
                <w:spacing w:val="-2"/>
                <w:sz w:val="24"/>
                <w:szCs w:val="24"/>
                <w:lang w:val="ru-RU"/>
              </w:rPr>
              <w:t>Д/и: «</w:t>
            </w:r>
            <w:proofErr w:type="spellStart"/>
            <w:r w:rsidRPr="00335A7B">
              <w:rPr>
                <w:spacing w:val="-2"/>
                <w:sz w:val="24"/>
                <w:szCs w:val="24"/>
                <w:lang w:val="ru-RU"/>
              </w:rPr>
              <w:t>Шумелки</w:t>
            </w:r>
            <w:proofErr w:type="spellEnd"/>
            <w:r w:rsidRPr="00335A7B">
              <w:rPr>
                <w:spacing w:val="-2"/>
                <w:sz w:val="24"/>
                <w:szCs w:val="24"/>
                <w:lang w:val="ru-RU"/>
              </w:rPr>
              <w:t>»,</w:t>
            </w:r>
          </w:p>
          <w:p w:rsidR="00E3429F" w:rsidRPr="00335A7B" w:rsidRDefault="00E3429F" w:rsidP="00E41418">
            <w:pPr>
              <w:pStyle w:val="TableParagraph"/>
              <w:kinsoku w:val="0"/>
              <w:overflowPunct w:val="0"/>
              <w:spacing w:line="274" w:lineRule="exact"/>
              <w:ind w:left="123"/>
              <w:rPr>
                <w:spacing w:val="-2"/>
                <w:w w:val="95"/>
                <w:sz w:val="24"/>
                <w:szCs w:val="24"/>
                <w:lang w:val="ru-RU"/>
              </w:rPr>
            </w:pPr>
            <w:r w:rsidRPr="00335A7B">
              <w:rPr>
                <w:w w:val="95"/>
                <w:sz w:val="24"/>
                <w:szCs w:val="24"/>
              </w:rPr>
              <w:t>CD</w:t>
            </w:r>
            <w:r w:rsidRPr="00335A7B">
              <w:rPr>
                <w:w w:val="95"/>
                <w:sz w:val="24"/>
                <w:szCs w:val="24"/>
                <w:lang w:val="ru-RU"/>
              </w:rPr>
              <w:t>-</w:t>
            </w:r>
            <w:r w:rsidRPr="00335A7B">
              <w:rPr>
                <w:spacing w:val="-2"/>
                <w:w w:val="95"/>
                <w:sz w:val="24"/>
                <w:szCs w:val="24"/>
                <w:lang w:val="ru-RU"/>
              </w:rPr>
              <w:t>записи</w:t>
            </w:r>
          </w:p>
          <w:p w:rsidR="00E3429F" w:rsidRPr="00335A7B" w:rsidRDefault="00E3429F" w:rsidP="00E41418">
            <w:pPr>
              <w:pStyle w:val="TableParagraph"/>
              <w:tabs>
                <w:tab w:val="left" w:pos="563"/>
              </w:tabs>
              <w:kinsoku w:val="0"/>
              <w:overflowPunct w:val="0"/>
              <w:spacing w:before="73"/>
              <w:ind w:left="123"/>
              <w:rPr>
                <w:spacing w:val="-10"/>
                <w:sz w:val="24"/>
                <w:szCs w:val="24"/>
                <w:lang w:val="ru-RU"/>
              </w:rPr>
            </w:pPr>
            <w:proofErr w:type="gramStart"/>
            <w:r w:rsidRPr="00335A7B">
              <w:rPr>
                <w:spacing w:val="-2"/>
                <w:sz w:val="24"/>
                <w:szCs w:val="24"/>
                <w:lang w:val="ru-RU"/>
              </w:rPr>
              <w:t>пальчиковый</w:t>
            </w:r>
            <w:proofErr w:type="gramEnd"/>
            <w:r w:rsidRPr="00335A7B">
              <w:rPr>
                <w:spacing w:val="-2"/>
                <w:sz w:val="24"/>
                <w:szCs w:val="24"/>
                <w:lang w:val="ru-RU"/>
              </w:rPr>
              <w:t>, плоскостной театры, изображения героев сказок- мультфильмов, распечатки</w:t>
            </w:r>
            <w:r w:rsidRPr="00335A7B">
              <w:rPr>
                <w:sz w:val="24"/>
                <w:szCs w:val="24"/>
                <w:lang w:val="ru-RU"/>
              </w:rPr>
              <w:tab/>
            </w:r>
            <w:r w:rsidRPr="00335A7B">
              <w:rPr>
                <w:spacing w:val="-10"/>
                <w:sz w:val="24"/>
                <w:szCs w:val="24"/>
                <w:lang w:val="ru-RU"/>
              </w:rPr>
              <w:t>с</w:t>
            </w:r>
          </w:p>
          <w:p w:rsidR="00E3429F" w:rsidRPr="00335A7B" w:rsidRDefault="00E3429F" w:rsidP="00E41418">
            <w:pPr>
              <w:pStyle w:val="TableParagraph"/>
              <w:tabs>
                <w:tab w:val="left" w:pos="1530"/>
              </w:tabs>
              <w:kinsoku w:val="0"/>
              <w:overflowPunct w:val="0"/>
              <w:spacing w:line="242" w:lineRule="auto"/>
              <w:ind w:left="121" w:right="90" w:firstLine="1"/>
              <w:rPr>
                <w:spacing w:val="-2"/>
                <w:sz w:val="24"/>
                <w:szCs w:val="24"/>
                <w:lang w:val="ru-RU"/>
              </w:rPr>
            </w:pPr>
            <w:r w:rsidRPr="00335A7B">
              <w:rPr>
                <w:spacing w:val="-2"/>
                <w:sz w:val="24"/>
                <w:szCs w:val="24"/>
                <w:lang w:val="ru-RU"/>
              </w:rPr>
              <w:t xml:space="preserve">силуэтами </w:t>
            </w:r>
            <w:r w:rsidRPr="00335A7B">
              <w:rPr>
                <w:spacing w:val="-6"/>
                <w:sz w:val="24"/>
                <w:szCs w:val="24"/>
                <w:lang w:val="ru-RU"/>
              </w:rPr>
              <w:t xml:space="preserve">для </w:t>
            </w:r>
            <w:r w:rsidRPr="00335A7B">
              <w:rPr>
                <w:spacing w:val="-2"/>
                <w:sz w:val="24"/>
                <w:szCs w:val="24"/>
                <w:lang w:val="ru-RU"/>
              </w:rPr>
              <w:t>штрихования,</w:t>
            </w:r>
          </w:p>
          <w:p w:rsidR="00E3429F" w:rsidRPr="00335A7B" w:rsidRDefault="00E3429F" w:rsidP="00E41418">
            <w:pPr>
              <w:pStyle w:val="TableParagraph"/>
              <w:tabs>
                <w:tab w:val="left" w:pos="1770"/>
              </w:tabs>
              <w:kinsoku w:val="0"/>
              <w:overflowPunct w:val="0"/>
              <w:spacing w:line="275" w:lineRule="exact"/>
              <w:ind w:left="121"/>
              <w:rPr>
                <w:spacing w:val="-10"/>
                <w:w w:val="80"/>
                <w:sz w:val="24"/>
                <w:szCs w:val="24"/>
                <w:lang w:val="ru-RU"/>
              </w:rPr>
            </w:pPr>
            <w:proofErr w:type="gramStart"/>
            <w:r w:rsidRPr="00335A7B">
              <w:rPr>
                <w:spacing w:val="-2"/>
                <w:w w:val="90"/>
                <w:sz w:val="24"/>
                <w:szCs w:val="24"/>
                <w:lang w:val="ru-RU"/>
              </w:rPr>
              <w:t>прописи</w:t>
            </w:r>
            <w:r w:rsidRPr="00335A7B">
              <w:rPr>
                <w:spacing w:val="-10"/>
                <w:w w:val="80"/>
                <w:sz w:val="24"/>
                <w:szCs w:val="24"/>
                <w:lang w:val="ru-RU"/>
              </w:rPr>
              <w:t>—</w:t>
            </w:r>
            <w:r w:rsidRPr="00335A7B">
              <w:rPr>
                <w:spacing w:val="-2"/>
                <w:sz w:val="24"/>
                <w:szCs w:val="24"/>
                <w:lang w:val="ru-RU"/>
              </w:rPr>
              <w:t>соедини</w:t>
            </w:r>
            <w:proofErr w:type="gramEnd"/>
            <w:r w:rsidRPr="00335A7B">
              <w:rPr>
                <w:sz w:val="24"/>
                <w:szCs w:val="24"/>
                <w:lang w:val="ru-RU"/>
              </w:rPr>
              <w:t xml:space="preserve"> </w:t>
            </w:r>
            <w:r w:rsidRPr="00335A7B">
              <w:rPr>
                <w:spacing w:val="-6"/>
                <w:sz w:val="24"/>
                <w:szCs w:val="24"/>
                <w:lang w:val="ru-RU"/>
              </w:rPr>
              <w:t xml:space="preserve">по </w:t>
            </w:r>
            <w:r w:rsidRPr="00335A7B">
              <w:rPr>
                <w:spacing w:val="-2"/>
                <w:sz w:val="24"/>
                <w:szCs w:val="24"/>
                <w:lang w:val="ru-RU"/>
              </w:rPr>
              <w:t>точкам</w:t>
            </w:r>
          </w:p>
        </w:tc>
        <w:tc>
          <w:tcPr>
            <w:tcW w:w="1843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E3429F" w:rsidRPr="00335A7B" w:rsidRDefault="00E3429F" w:rsidP="00E41418">
            <w:pPr>
              <w:pStyle w:val="TableParagraph"/>
              <w:kinsoku w:val="0"/>
              <w:overflowPunct w:val="0"/>
              <w:spacing w:line="248" w:lineRule="exact"/>
              <w:ind w:left="122"/>
              <w:rPr>
                <w:spacing w:val="-2"/>
                <w:sz w:val="24"/>
                <w:szCs w:val="24"/>
                <w:lang w:val="ru-RU"/>
              </w:rPr>
            </w:pPr>
            <w:r w:rsidRPr="00335A7B">
              <w:rPr>
                <w:spacing w:val="-2"/>
                <w:sz w:val="24"/>
                <w:szCs w:val="24"/>
                <w:lang w:val="ru-RU"/>
              </w:rPr>
              <w:t>Картотека</w:t>
            </w:r>
          </w:p>
          <w:p w:rsidR="00E3429F" w:rsidRPr="00335A7B" w:rsidRDefault="00E3429F" w:rsidP="00E41418">
            <w:pPr>
              <w:pStyle w:val="TableParagraph"/>
              <w:kinsoku w:val="0"/>
              <w:overflowPunct w:val="0"/>
              <w:spacing w:before="72"/>
              <w:ind w:left="123"/>
              <w:rPr>
                <w:bCs/>
                <w:spacing w:val="-2"/>
                <w:sz w:val="24"/>
                <w:szCs w:val="24"/>
                <w:lang w:val="ru-RU"/>
              </w:rPr>
            </w:pPr>
            <w:r w:rsidRPr="00335A7B">
              <w:rPr>
                <w:bCs/>
                <w:spacing w:val="-2"/>
                <w:sz w:val="24"/>
                <w:szCs w:val="24"/>
                <w:lang w:val="ru-RU"/>
              </w:rPr>
              <w:t>пальчиковых</w:t>
            </w:r>
          </w:p>
          <w:p w:rsidR="00E3429F" w:rsidRPr="00335A7B" w:rsidRDefault="00E3429F" w:rsidP="00E41418">
            <w:pPr>
              <w:pStyle w:val="TableParagraph"/>
              <w:tabs>
                <w:tab w:val="left" w:pos="1057"/>
              </w:tabs>
              <w:kinsoku w:val="0"/>
              <w:overflowPunct w:val="0"/>
              <w:spacing w:before="10" w:line="285" w:lineRule="exact"/>
              <w:rPr>
                <w:spacing w:val="-4"/>
                <w:sz w:val="24"/>
                <w:szCs w:val="24"/>
                <w:lang w:val="ru-RU"/>
              </w:rPr>
            </w:pPr>
            <w:r w:rsidRPr="00335A7B">
              <w:rPr>
                <w:spacing w:val="-4"/>
                <w:sz w:val="24"/>
                <w:szCs w:val="24"/>
                <w:lang w:val="ru-RU"/>
              </w:rPr>
              <w:t xml:space="preserve">игр, </w:t>
            </w:r>
            <w:proofErr w:type="spellStart"/>
            <w:r w:rsidRPr="00335A7B">
              <w:rPr>
                <w:spacing w:val="-2"/>
                <w:sz w:val="24"/>
                <w:szCs w:val="24"/>
                <w:lang w:val="ru-RU"/>
              </w:rPr>
              <w:t>физминуток</w:t>
            </w:r>
            <w:proofErr w:type="spellEnd"/>
            <w:r w:rsidRPr="00335A7B">
              <w:rPr>
                <w:spacing w:val="-2"/>
                <w:sz w:val="24"/>
                <w:szCs w:val="24"/>
                <w:lang w:val="ru-RU"/>
              </w:rPr>
              <w:t>,</w:t>
            </w:r>
          </w:p>
          <w:p w:rsidR="00E3429F" w:rsidRPr="00335A7B" w:rsidRDefault="00E3429F" w:rsidP="00E41418">
            <w:pPr>
              <w:pStyle w:val="TableParagraph"/>
              <w:tabs>
                <w:tab w:val="left" w:pos="1353"/>
              </w:tabs>
              <w:kinsoku w:val="0"/>
              <w:overflowPunct w:val="0"/>
              <w:spacing w:before="20"/>
              <w:ind w:left="118" w:right="85" w:firstLine="4"/>
              <w:rPr>
                <w:spacing w:val="-10"/>
                <w:sz w:val="24"/>
                <w:szCs w:val="24"/>
                <w:lang w:val="ru-RU"/>
              </w:rPr>
            </w:pPr>
            <w:r w:rsidRPr="00335A7B">
              <w:rPr>
                <w:spacing w:val="-10"/>
                <w:sz w:val="24"/>
                <w:szCs w:val="24"/>
                <w:lang w:val="ru-RU"/>
              </w:rPr>
              <w:t xml:space="preserve"> сухой бассейн,</w:t>
            </w:r>
          </w:p>
          <w:p w:rsidR="00E3429F" w:rsidRPr="00335A7B" w:rsidRDefault="00E3429F" w:rsidP="00E41418">
            <w:pPr>
              <w:pStyle w:val="TableParagraph"/>
              <w:tabs>
                <w:tab w:val="left" w:pos="1353"/>
              </w:tabs>
              <w:kinsoku w:val="0"/>
              <w:overflowPunct w:val="0"/>
              <w:spacing w:before="20"/>
              <w:ind w:left="118" w:right="85" w:firstLine="4"/>
              <w:rPr>
                <w:spacing w:val="-10"/>
                <w:sz w:val="24"/>
                <w:szCs w:val="24"/>
                <w:lang w:val="ru-RU"/>
              </w:rPr>
            </w:pPr>
            <w:r w:rsidRPr="00335A7B">
              <w:rPr>
                <w:spacing w:val="-2"/>
                <w:sz w:val="24"/>
                <w:szCs w:val="24"/>
                <w:lang w:val="ru-RU"/>
              </w:rPr>
              <w:t xml:space="preserve">массажные мячики, </w:t>
            </w:r>
            <w:r w:rsidRPr="00335A7B">
              <w:rPr>
                <w:spacing w:val="-4"/>
                <w:sz w:val="24"/>
                <w:szCs w:val="24"/>
                <w:lang w:val="ru-RU"/>
              </w:rPr>
              <w:t xml:space="preserve">игры </w:t>
            </w:r>
            <w:proofErr w:type="gramStart"/>
            <w:r w:rsidRPr="00335A7B">
              <w:rPr>
                <w:spacing w:val="-10"/>
                <w:sz w:val="24"/>
                <w:szCs w:val="24"/>
                <w:lang w:val="ru-RU"/>
              </w:rPr>
              <w:t>с</w:t>
            </w:r>
            <w:proofErr w:type="gramEnd"/>
          </w:p>
          <w:p w:rsidR="00E3429F" w:rsidRPr="00335A7B" w:rsidRDefault="00E3429F" w:rsidP="00E41418">
            <w:pPr>
              <w:pStyle w:val="TableParagraph"/>
              <w:kinsoku w:val="0"/>
              <w:overflowPunct w:val="0"/>
              <w:spacing w:before="7" w:line="232" w:lineRule="auto"/>
              <w:ind w:left="118" w:firstLine="2"/>
              <w:rPr>
                <w:spacing w:val="-4"/>
                <w:sz w:val="24"/>
                <w:szCs w:val="24"/>
                <w:lang w:val="ru-RU"/>
              </w:rPr>
            </w:pPr>
            <w:r w:rsidRPr="00335A7B">
              <w:rPr>
                <w:spacing w:val="-2"/>
                <w:w w:val="95"/>
                <w:sz w:val="24"/>
                <w:szCs w:val="24"/>
                <w:lang w:val="ru-RU"/>
              </w:rPr>
              <w:t>прищепками</w:t>
            </w:r>
            <w:proofErr w:type="gramStart"/>
            <w:r w:rsidRPr="00335A7B">
              <w:rPr>
                <w:spacing w:val="-2"/>
                <w:w w:val="95"/>
                <w:sz w:val="24"/>
                <w:szCs w:val="24"/>
                <w:lang w:val="ru-RU"/>
              </w:rPr>
              <w:t xml:space="preserve"> </w:t>
            </w:r>
            <w:r w:rsidRPr="00335A7B">
              <w:rPr>
                <w:spacing w:val="-4"/>
                <w:sz w:val="24"/>
                <w:szCs w:val="24"/>
                <w:lang w:val="ru-RU"/>
              </w:rPr>
              <w:t>Д</w:t>
            </w:r>
            <w:proofErr w:type="gramEnd"/>
            <w:r w:rsidRPr="00335A7B">
              <w:rPr>
                <w:spacing w:val="-4"/>
                <w:sz w:val="24"/>
                <w:szCs w:val="24"/>
                <w:lang w:val="ru-RU"/>
              </w:rPr>
              <w:t>/и:</w:t>
            </w:r>
          </w:p>
          <w:p w:rsidR="00E3429F" w:rsidRPr="00335A7B" w:rsidRDefault="00E3429F" w:rsidP="00E41418">
            <w:pPr>
              <w:pStyle w:val="TableParagraph"/>
              <w:kinsoku w:val="0"/>
              <w:overflowPunct w:val="0"/>
              <w:spacing w:line="262" w:lineRule="exact"/>
              <w:ind w:left="118"/>
              <w:rPr>
                <w:spacing w:val="-4"/>
                <w:sz w:val="24"/>
                <w:szCs w:val="24"/>
                <w:lang w:val="ru-RU"/>
              </w:rPr>
            </w:pPr>
            <w:r w:rsidRPr="00335A7B">
              <w:rPr>
                <w:spacing w:val="-2"/>
                <w:sz w:val="24"/>
                <w:szCs w:val="24"/>
                <w:lang w:val="ru-RU"/>
              </w:rPr>
              <w:t xml:space="preserve">«Весёлые </w:t>
            </w:r>
            <w:proofErr w:type="spellStart"/>
            <w:r w:rsidRPr="00335A7B">
              <w:rPr>
                <w:spacing w:val="-2"/>
                <w:w w:val="95"/>
                <w:sz w:val="24"/>
                <w:szCs w:val="24"/>
                <w:lang w:val="ru-RU"/>
              </w:rPr>
              <w:t>резиночки</w:t>
            </w:r>
            <w:proofErr w:type="spellEnd"/>
            <w:r w:rsidRPr="00335A7B">
              <w:rPr>
                <w:spacing w:val="-2"/>
                <w:w w:val="95"/>
                <w:sz w:val="24"/>
                <w:szCs w:val="24"/>
                <w:lang w:val="ru-RU"/>
              </w:rPr>
              <w:t xml:space="preserve">», </w:t>
            </w:r>
            <w:r w:rsidRPr="00335A7B">
              <w:rPr>
                <w:spacing w:val="-4"/>
                <w:sz w:val="24"/>
                <w:szCs w:val="24"/>
                <w:lang w:val="ru-RU"/>
              </w:rPr>
              <w:t xml:space="preserve"> Д/и:</w:t>
            </w:r>
          </w:p>
          <w:p w:rsidR="00E3429F" w:rsidRPr="00335A7B" w:rsidRDefault="00E3429F" w:rsidP="00E41418">
            <w:pPr>
              <w:pStyle w:val="TableParagraph"/>
              <w:kinsoku w:val="0"/>
              <w:overflowPunct w:val="0"/>
              <w:ind w:left="118" w:right="88" w:firstLine="5"/>
              <w:jc w:val="both"/>
              <w:rPr>
                <w:spacing w:val="-2"/>
                <w:sz w:val="24"/>
                <w:szCs w:val="24"/>
                <w:lang w:val="ru-RU"/>
              </w:rPr>
            </w:pPr>
            <w:r w:rsidRPr="00335A7B">
              <w:rPr>
                <w:spacing w:val="-2"/>
                <w:sz w:val="24"/>
                <w:szCs w:val="24"/>
                <w:lang w:val="ru-RU"/>
              </w:rPr>
              <w:t>«Разноцветн</w:t>
            </w:r>
            <w:r w:rsidRPr="00335A7B">
              <w:rPr>
                <w:sz w:val="24"/>
                <w:szCs w:val="24"/>
                <w:lang w:val="ru-RU"/>
              </w:rPr>
              <w:t xml:space="preserve">ые волчки», </w:t>
            </w:r>
          </w:p>
          <w:p w:rsidR="00E3429F" w:rsidRPr="00335A7B" w:rsidRDefault="00E3429F" w:rsidP="00E41418">
            <w:pPr>
              <w:pStyle w:val="TableParagraph"/>
              <w:kinsoku w:val="0"/>
              <w:overflowPunct w:val="0"/>
              <w:spacing w:line="280" w:lineRule="atLeast"/>
              <w:ind w:left="122" w:firstLine="1"/>
              <w:rPr>
                <w:spacing w:val="-2"/>
                <w:w w:val="95"/>
                <w:sz w:val="24"/>
                <w:szCs w:val="24"/>
                <w:lang w:val="ru-RU"/>
              </w:rPr>
            </w:pPr>
          </w:p>
        </w:tc>
      </w:tr>
    </w:tbl>
    <w:p w:rsidR="00E3429F" w:rsidRPr="00AF7527" w:rsidRDefault="00E3429F" w:rsidP="00E342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CDF" w:rsidRDefault="00C05CDF"/>
    <w:sectPr w:rsidR="00C05CDF" w:rsidSect="00C05C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3429F"/>
    <w:rsid w:val="0018538E"/>
    <w:rsid w:val="00C05CDF"/>
    <w:rsid w:val="00E2491E"/>
    <w:rsid w:val="00E342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29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E3429F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lang w:val="en-US" w:bidi="en-US"/>
    </w:rPr>
  </w:style>
  <w:style w:type="paragraph" w:styleId="a3">
    <w:name w:val="Balloon Text"/>
    <w:basedOn w:val="a"/>
    <w:link w:val="a4"/>
    <w:uiPriority w:val="99"/>
    <w:semiHidden/>
    <w:unhideWhenUsed/>
    <w:rsid w:val="00E342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429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229</Words>
  <Characters>1308</Characters>
  <Application>Microsoft Office Word</Application>
  <DocSecurity>0</DocSecurity>
  <Lines>10</Lines>
  <Paragraphs>3</Paragraphs>
  <ScaleCrop>false</ScaleCrop>
  <Company>Eurocem</Company>
  <LinksUpToDate>false</LinksUpToDate>
  <CharactersWithSpaces>1534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2023-10-09T08:16:00Z</dcterms:created>
  <dcterms:modified xsi:type="dcterms:W3CDTF">2023-10-09T08:17:00Z</dcterms:modified>
</cp:coreProperties>
</file>