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C32" w:rsidRPr="004F5B13" w:rsidRDefault="00CF0C32" w:rsidP="00CF0C32">
      <w:pPr>
        <w:shd w:val="clear" w:color="auto" w:fill="D2EBF5"/>
        <w:spacing w:after="0" w:line="583" w:lineRule="atLeast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r w:rsidRPr="004F5B13">
        <w:rPr>
          <w:rFonts w:ascii="Arial" w:eastAsia="Times New Roman" w:hAnsi="Arial" w:cs="Arial"/>
          <w:color w:val="000000"/>
          <w:sz w:val="48"/>
          <w:szCs w:val="48"/>
          <w:lang w:eastAsia="ru-RU"/>
        </w:rPr>
        <w:t xml:space="preserve">МУНИЦИПАЛЬНОЕ ДОШКОЛЬНОЕ ОБРАЗОВАТЕЛЬНОЕ УЧРЕЖДЕНИЕ ДЕТСКИЙ САД № 8 "ЯГОДКА" </w:t>
      </w:r>
      <w:proofErr w:type="gramStart"/>
      <w:r w:rsidRPr="004F5B13">
        <w:rPr>
          <w:rFonts w:ascii="Arial" w:eastAsia="Times New Roman" w:hAnsi="Arial" w:cs="Arial"/>
          <w:color w:val="000000"/>
          <w:sz w:val="48"/>
          <w:szCs w:val="48"/>
          <w:lang w:eastAsia="ru-RU"/>
        </w:rPr>
        <w:t>КАТАВ-ИВАНОВСКОГО</w:t>
      </w:r>
      <w:proofErr w:type="gramEnd"/>
      <w:r w:rsidRPr="004F5B13">
        <w:rPr>
          <w:rFonts w:ascii="Arial" w:eastAsia="Times New Roman" w:hAnsi="Arial" w:cs="Arial"/>
          <w:color w:val="000000"/>
          <w:sz w:val="48"/>
          <w:szCs w:val="48"/>
          <w:lang w:eastAsia="ru-RU"/>
        </w:rPr>
        <w:t xml:space="preserve"> МУНИЦИПАЛЬНОГО РАЙОНА</w:t>
      </w:r>
      <w:r w:rsidRPr="005B7F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CF0C32" w:rsidRPr="004F5B13" w:rsidRDefault="00CF0C32" w:rsidP="00CF0C32">
      <w:pPr>
        <w:shd w:val="clear" w:color="auto" w:fill="FFFFFF"/>
        <w:spacing w:after="0" w:line="343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7F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pict>
          <v:shape id="_x0000_i1026" type="#_x0000_t75" alt="" style="width:24pt;height:24pt"/>
        </w:pict>
      </w:r>
    </w:p>
    <w:p w:rsidR="00CF0C32" w:rsidRPr="004F5B13" w:rsidRDefault="00CF0C32" w:rsidP="00CF0C32">
      <w:pPr>
        <w:shd w:val="clear" w:color="auto" w:fill="FFFFFF"/>
        <w:spacing w:after="0" w:line="343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F5B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456110, Челябинская </w:t>
      </w:r>
      <w:proofErr w:type="spellStart"/>
      <w:proofErr w:type="gramStart"/>
      <w:r w:rsidRPr="004F5B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обл</w:t>
      </w:r>
      <w:proofErr w:type="spellEnd"/>
      <w:proofErr w:type="gramEnd"/>
      <w:r w:rsidRPr="004F5B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4F5B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Катав-Ивановский</w:t>
      </w:r>
      <w:proofErr w:type="spellEnd"/>
      <w:r w:rsidRPr="004F5B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р-н, </w:t>
      </w:r>
      <w:proofErr w:type="spellStart"/>
      <w:r w:rsidRPr="004F5B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Катав-Ивановск</w:t>
      </w:r>
      <w:proofErr w:type="spellEnd"/>
      <w:r w:rsidRPr="004F5B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УЛ. ЦЕМЕНТНИКОВ, Д.11</w:t>
      </w:r>
    </w:p>
    <w:p w:rsidR="00CF0C32" w:rsidRPr="004F5B13" w:rsidRDefault="00CF0C32" w:rsidP="00CF0C32">
      <w:pPr>
        <w:shd w:val="clear" w:color="auto" w:fill="FFFFFF"/>
        <w:spacing w:line="343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F5B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карте</w:t>
      </w:r>
    </w:p>
    <w:p w:rsidR="00CF0C32" w:rsidRDefault="00CF0C32" w:rsidP="00CF0C32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000000"/>
          <w:sz w:val="41"/>
          <w:szCs w:val="41"/>
          <w:lang w:eastAsia="ru-RU"/>
        </w:rPr>
      </w:pPr>
      <w:r w:rsidRPr="004F5B13">
        <w:rPr>
          <w:rFonts w:ascii="Roboto" w:eastAsia="Times New Roman" w:hAnsi="Roboto" w:cs="Times New Roman"/>
          <w:color w:val="000000"/>
          <w:sz w:val="41"/>
          <w:szCs w:val="41"/>
          <w:lang w:eastAsia="ru-RU"/>
        </w:rPr>
        <w:t>Независимая оценка</w:t>
      </w:r>
    </w:p>
    <w:p w:rsidR="00CF0C32" w:rsidRPr="004F5B13" w:rsidRDefault="00CF0C32" w:rsidP="00CF0C32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000000"/>
          <w:sz w:val="41"/>
          <w:szCs w:val="41"/>
          <w:lang w:eastAsia="ru-RU"/>
        </w:rPr>
      </w:pPr>
      <w:r w:rsidRPr="004F5B13">
        <w:rPr>
          <w:rFonts w:ascii="Roboto" w:eastAsia="Times New Roman" w:hAnsi="Roboto" w:cs="Times New Roman"/>
          <w:color w:val="9B9C9D"/>
          <w:sz w:val="21"/>
          <w:szCs w:val="21"/>
          <w:lang w:eastAsia="ru-RU"/>
        </w:rPr>
        <w:t>Образование</w:t>
      </w:r>
      <w:r w:rsidRPr="005B7FCC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pict>
          <v:shape id="_x0000_i1027" type="#_x0000_t75" alt="" style="width:24pt;height:24pt"/>
        </w:pict>
      </w:r>
    </w:p>
    <w:p w:rsidR="00CF0C32" w:rsidRPr="004F5B13" w:rsidRDefault="00CF0C32" w:rsidP="00CF0C32">
      <w:pPr>
        <w:shd w:val="clear" w:color="auto" w:fill="86D3A6"/>
        <w:spacing w:after="137" w:line="480" w:lineRule="atLeast"/>
        <w:jc w:val="right"/>
        <w:rPr>
          <w:rFonts w:ascii="Roboto-Medium" w:eastAsia="Times New Roman" w:hAnsi="Roboto-Medium" w:cs="Times New Roman"/>
          <w:color w:val="FFFFFF"/>
          <w:sz w:val="41"/>
          <w:szCs w:val="41"/>
          <w:lang w:eastAsia="ru-RU"/>
        </w:rPr>
      </w:pPr>
      <w:r w:rsidRPr="004F5B13">
        <w:rPr>
          <w:rFonts w:ascii="Roboto-Medium" w:eastAsia="Times New Roman" w:hAnsi="Roboto-Medium" w:cs="Times New Roman"/>
          <w:color w:val="FFFFFF"/>
          <w:sz w:val="41"/>
          <w:szCs w:val="41"/>
          <w:lang w:eastAsia="ru-RU"/>
        </w:rPr>
        <w:t>88,54</w:t>
      </w:r>
    </w:p>
    <w:p w:rsidR="00CF0C32" w:rsidRPr="004F5B13" w:rsidRDefault="00CF0C32" w:rsidP="00CF0C32">
      <w:pPr>
        <w:shd w:val="clear" w:color="auto" w:fill="FFFFFF"/>
        <w:spacing w:line="240" w:lineRule="auto"/>
        <w:rPr>
          <w:rFonts w:ascii="Roboto-light" w:eastAsia="Times New Roman" w:hAnsi="Roboto-light" w:cs="Times New Roman"/>
          <w:color w:val="919191"/>
          <w:sz w:val="24"/>
          <w:szCs w:val="24"/>
          <w:lang w:eastAsia="ru-RU"/>
        </w:rPr>
      </w:pPr>
      <w:r w:rsidRPr="004F5B13">
        <w:rPr>
          <w:rFonts w:ascii="Roboto-light" w:eastAsia="Times New Roman" w:hAnsi="Roboto-light" w:cs="Times New Roman"/>
          <w:color w:val="919191"/>
          <w:sz w:val="24"/>
          <w:szCs w:val="24"/>
          <w:lang w:eastAsia="ru-RU"/>
        </w:rPr>
        <w:t>баллов в 2023 году</w:t>
      </w:r>
    </w:p>
    <w:p w:rsidR="00CF0C32" w:rsidRPr="004F5B13" w:rsidRDefault="00CF0C32" w:rsidP="00CF0C32">
      <w:pPr>
        <w:shd w:val="clear" w:color="auto" w:fill="FFFFFF"/>
        <w:spacing w:before="343" w:after="343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5B7FCC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pict>
          <v:rect id="_x0000_i1028" style="width:0;height:0" o:hralign="center" o:hrstd="t" o:hr="t" fillcolor="#a0a0a0" stroked="f"/>
        </w:pict>
      </w:r>
    </w:p>
    <w:p w:rsidR="00CF0C32" w:rsidRPr="004F5B13" w:rsidRDefault="00CF0C32" w:rsidP="00CF0C32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4F5B13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Оценка по критериям</w:t>
      </w:r>
    </w:p>
    <w:p w:rsidR="00CF0C32" w:rsidRPr="004F5B13" w:rsidRDefault="00CF0C32" w:rsidP="00CF0C32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919191"/>
          <w:lang w:eastAsia="ru-RU"/>
        </w:rPr>
      </w:pPr>
      <w:r w:rsidRPr="004F5B13">
        <w:rPr>
          <w:rFonts w:ascii="Roboto" w:eastAsia="Times New Roman" w:hAnsi="Roboto" w:cs="Times New Roman"/>
          <w:color w:val="919191"/>
          <w:lang w:eastAsia="ru-RU"/>
        </w:rPr>
        <w:t>96.7 баллов</w:t>
      </w:r>
    </w:p>
    <w:p w:rsidR="00CF0C32" w:rsidRPr="004F5B13" w:rsidRDefault="00CF0C32" w:rsidP="00CF0C32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4F5B13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Открытость и доступность информации об организации</w:t>
      </w:r>
    </w:p>
    <w:p w:rsidR="00CF0C32" w:rsidRPr="004F5B13" w:rsidRDefault="00CF0C32" w:rsidP="00CF0C32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919191"/>
          <w:lang w:eastAsia="ru-RU"/>
        </w:rPr>
      </w:pPr>
      <w:r w:rsidRPr="004F5B13">
        <w:rPr>
          <w:rFonts w:ascii="Roboto" w:eastAsia="Times New Roman" w:hAnsi="Roboto" w:cs="Times New Roman"/>
          <w:color w:val="919191"/>
          <w:lang w:eastAsia="ru-RU"/>
        </w:rPr>
        <w:t>100 баллов</w:t>
      </w:r>
    </w:p>
    <w:p w:rsidR="00CF0C32" w:rsidRPr="004F5B13" w:rsidRDefault="00CF0C32" w:rsidP="00CF0C32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4F5B13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Комфортность условий предоставления услуг, в том числе время ее предоставления</w:t>
      </w:r>
      <w:r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br w:type="textWrapping" w:clear="all"/>
      </w:r>
    </w:p>
    <w:p w:rsidR="00CF0C32" w:rsidRPr="004F5B13" w:rsidRDefault="00CF0C32" w:rsidP="00CF0C32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919191"/>
          <w:lang w:eastAsia="ru-RU"/>
        </w:rPr>
      </w:pPr>
      <w:r w:rsidRPr="004F5B13">
        <w:rPr>
          <w:rFonts w:ascii="Roboto" w:eastAsia="Times New Roman" w:hAnsi="Roboto" w:cs="Times New Roman"/>
          <w:color w:val="919191"/>
          <w:lang w:eastAsia="ru-RU"/>
        </w:rPr>
        <w:t>46 баллов</w:t>
      </w:r>
    </w:p>
    <w:p w:rsidR="00CF0C32" w:rsidRPr="004F5B13" w:rsidRDefault="00CF0C32" w:rsidP="00CF0C32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4F5B13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Доступность услуг для инвалидов</w:t>
      </w:r>
    </w:p>
    <w:p w:rsidR="00CF0C32" w:rsidRPr="004F5B13" w:rsidRDefault="00CF0C32" w:rsidP="00CF0C32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919191"/>
          <w:lang w:eastAsia="ru-RU"/>
        </w:rPr>
      </w:pPr>
      <w:r w:rsidRPr="004F5B13">
        <w:rPr>
          <w:rFonts w:ascii="Roboto" w:eastAsia="Times New Roman" w:hAnsi="Roboto" w:cs="Times New Roman"/>
          <w:color w:val="919191"/>
          <w:lang w:eastAsia="ru-RU"/>
        </w:rPr>
        <w:t>100 баллов</w:t>
      </w:r>
    </w:p>
    <w:p w:rsidR="00CF0C32" w:rsidRPr="004F5B13" w:rsidRDefault="00CF0C32" w:rsidP="00CF0C32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4F5B13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Доброжелательность, вежливость работников организации</w:t>
      </w:r>
    </w:p>
    <w:p w:rsidR="00CF0C32" w:rsidRPr="004F5B13" w:rsidRDefault="00CF0C32" w:rsidP="00CF0C32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919191"/>
          <w:lang w:eastAsia="ru-RU"/>
        </w:rPr>
      </w:pPr>
      <w:r w:rsidRPr="004F5B13">
        <w:rPr>
          <w:rFonts w:ascii="Roboto" w:eastAsia="Times New Roman" w:hAnsi="Roboto" w:cs="Times New Roman"/>
          <w:color w:val="919191"/>
          <w:lang w:eastAsia="ru-RU"/>
        </w:rPr>
        <w:t>100 баллов</w:t>
      </w:r>
    </w:p>
    <w:p w:rsidR="00CF0C32" w:rsidRDefault="00CF0C32" w:rsidP="00CF0C32">
      <w:pPr>
        <w:spacing w:line="240" w:lineRule="auto"/>
      </w:pPr>
    </w:p>
    <w:p w:rsidR="004F5B13" w:rsidRPr="004F5B13" w:rsidRDefault="004F5B13" w:rsidP="004F5B13">
      <w:pPr>
        <w:shd w:val="clear" w:color="auto" w:fill="E8F3F7"/>
        <w:spacing w:after="160" w:line="514" w:lineRule="atLeast"/>
        <w:jc w:val="center"/>
        <w:rPr>
          <w:rFonts w:ascii="Arial" w:eastAsia="Times New Roman" w:hAnsi="Arial" w:cs="Arial"/>
          <w:color w:val="000000"/>
          <w:sz w:val="41"/>
          <w:szCs w:val="41"/>
          <w:lang w:eastAsia="ru-RU"/>
        </w:rPr>
      </w:pPr>
      <w:r w:rsidRPr="004F5B13">
        <w:rPr>
          <w:rFonts w:ascii="Arial" w:eastAsia="Times New Roman" w:hAnsi="Arial" w:cs="Arial"/>
          <w:color w:val="000000"/>
          <w:sz w:val="41"/>
          <w:szCs w:val="41"/>
          <w:lang w:eastAsia="ru-RU"/>
        </w:rPr>
        <w:t xml:space="preserve">МУНИЦИПАЛЬНОЕ ДОШКОЛЬНОЕ ОБРАЗОВАТЕЛЬНОЕ УЧРЕЖДЕНИЕ ДЕТСКИЙ САД № 8 "ЯГОДКА" </w:t>
      </w:r>
      <w:proofErr w:type="gramStart"/>
      <w:r w:rsidRPr="004F5B13">
        <w:rPr>
          <w:rFonts w:ascii="Arial" w:eastAsia="Times New Roman" w:hAnsi="Arial" w:cs="Arial"/>
          <w:color w:val="000000"/>
          <w:sz w:val="41"/>
          <w:szCs w:val="41"/>
          <w:lang w:eastAsia="ru-RU"/>
        </w:rPr>
        <w:t>КАТАВ-ИВАНОВСКОГО</w:t>
      </w:r>
      <w:proofErr w:type="gramEnd"/>
      <w:r w:rsidRPr="004F5B13">
        <w:rPr>
          <w:rFonts w:ascii="Arial" w:eastAsia="Times New Roman" w:hAnsi="Arial" w:cs="Arial"/>
          <w:color w:val="000000"/>
          <w:sz w:val="41"/>
          <w:szCs w:val="41"/>
          <w:lang w:eastAsia="ru-RU"/>
        </w:rPr>
        <w:t xml:space="preserve"> МУНИЦИПАЛЬНОГО РАЙОНА</w:t>
      </w:r>
    </w:p>
    <w:p w:rsidR="004F5B13" w:rsidRPr="004F5B13" w:rsidRDefault="004F5B13" w:rsidP="004F5B13">
      <w:pPr>
        <w:spacing w:after="0" w:line="343" w:lineRule="atLeast"/>
        <w:textAlignment w:val="top"/>
        <w:rPr>
          <w:rFonts w:ascii="Roboto" w:eastAsia="Times New Roman" w:hAnsi="Roboto" w:cs="Arial"/>
          <w:color w:val="000000"/>
          <w:sz w:val="24"/>
          <w:szCs w:val="24"/>
          <w:lang w:eastAsia="ru-RU"/>
        </w:rPr>
      </w:pPr>
      <w:r w:rsidRPr="004F5B13">
        <w:rPr>
          <w:rFonts w:ascii="Roboto" w:eastAsia="Times New Roman" w:hAnsi="Roboto" w:cs="Arial"/>
          <w:color w:val="000000"/>
          <w:sz w:val="24"/>
          <w:szCs w:val="24"/>
          <w:lang w:eastAsia="ru-RU"/>
        </w:rPr>
        <w:t>Численность получателей услуг организации:</w:t>
      </w:r>
    </w:p>
    <w:p w:rsidR="004F5B13" w:rsidRPr="004F5B13" w:rsidRDefault="004F5B13" w:rsidP="004F5B1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5B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F5B13" w:rsidRPr="004F5B13" w:rsidRDefault="004F5B13" w:rsidP="004F5B13">
      <w:pPr>
        <w:spacing w:after="0" w:line="343" w:lineRule="atLeast"/>
        <w:textAlignment w:val="top"/>
        <w:rPr>
          <w:rFonts w:ascii="Roboto" w:eastAsia="Times New Roman" w:hAnsi="Roboto" w:cs="Arial"/>
          <w:color w:val="000000"/>
          <w:sz w:val="24"/>
          <w:szCs w:val="24"/>
          <w:lang w:eastAsia="ru-RU"/>
        </w:rPr>
      </w:pPr>
      <w:r w:rsidRPr="004F5B13">
        <w:rPr>
          <w:rFonts w:ascii="Roboto" w:eastAsia="Times New Roman" w:hAnsi="Roboto" w:cs="Arial"/>
          <w:color w:val="000000"/>
          <w:sz w:val="24"/>
          <w:szCs w:val="24"/>
          <w:lang w:eastAsia="ru-RU"/>
        </w:rPr>
        <w:t>42</w:t>
      </w:r>
    </w:p>
    <w:p w:rsidR="004F5B13" w:rsidRPr="004F5B13" w:rsidRDefault="004F5B13" w:rsidP="004F5B13">
      <w:pPr>
        <w:spacing w:after="0" w:line="343" w:lineRule="atLeast"/>
        <w:textAlignment w:val="top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4F5B13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Численность респондентов:</w:t>
      </w:r>
    </w:p>
    <w:p w:rsidR="004F5B13" w:rsidRPr="004F5B13" w:rsidRDefault="004F5B13" w:rsidP="004F5B13">
      <w:pPr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4F5B13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</w:t>
      </w:r>
    </w:p>
    <w:p w:rsidR="004F5B13" w:rsidRPr="004F5B13" w:rsidRDefault="004F5B13" w:rsidP="004F5B13">
      <w:pPr>
        <w:spacing w:after="0" w:line="343" w:lineRule="atLeast"/>
        <w:textAlignment w:val="top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4F5B13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23</w:t>
      </w:r>
    </w:p>
    <w:p w:rsidR="004F5B13" w:rsidRPr="004F5B13" w:rsidRDefault="004F5B13" w:rsidP="004F5B13">
      <w:pPr>
        <w:spacing w:after="0" w:line="343" w:lineRule="atLeast"/>
        <w:textAlignment w:val="top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4F5B13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Доля респондентов:</w:t>
      </w:r>
    </w:p>
    <w:p w:rsidR="004F5B13" w:rsidRPr="004F5B13" w:rsidRDefault="004F5B13" w:rsidP="004F5B13">
      <w:pPr>
        <w:spacing w:after="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4F5B13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</w:t>
      </w:r>
    </w:p>
    <w:p w:rsidR="004F5B13" w:rsidRPr="004F5B13" w:rsidRDefault="004F5B13" w:rsidP="004F5B13">
      <w:pPr>
        <w:spacing w:after="0" w:line="343" w:lineRule="atLeast"/>
        <w:textAlignment w:val="top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4F5B13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54.8</w:t>
      </w:r>
    </w:p>
    <w:p w:rsidR="004F5B13" w:rsidRPr="004F5B13" w:rsidRDefault="004F5B13" w:rsidP="004F5B13">
      <w:pPr>
        <w:shd w:val="clear" w:color="auto" w:fill="E8F3F7"/>
        <w:spacing w:after="0" w:line="446" w:lineRule="atLeast"/>
        <w:rPr>
          <w:rFonts w:ascii="Roboto" w:eastAsia="Times New Roman" w:hAnsi="Roboto" w:cs="Times New Roman"/>
          <w:b/>
          <w:bCs/>
          <w:color w:val="919191"/>
          <w:sz w:val="41"/>
          <w:szCs w:val="41"/>
          <w:lang w:eastAsia="ru-RU"/>
        </w:rPr>
      </w:pPr>
      <w:r w:rsidRPr="004F5B13">
        <w:rPr>
          <w:rFonts w:ascii="Roboto" w:eastAsia="Times New Roman" w:hAnsi="Roboto" w:cs="Times New Roman"/>
          <w:b/>
          <w:bCs/>
          <w:caps/>
          <w:color w:val="919191"/>
          <w:sz w:val="41"/>
          <w:szCs w:val="41"/>
          <w:lang w:eastAsia="ru-RU"/>
        </w:rPr>
        <w:t>ОБРАЗОВАНИЕ</w:t>
      </w:r>
    </w:p>
    <w:p w:rsidR="004F5B13" w:rsidRPr="004F5B13" w:rsidRDefault="004F5B13" w:rsidP="004F5B13">
      <w:pPr>
        <w:shd w:val="clear" w:color="auto" w:fill="E8F3F7"/>
        <w:spacing w:after="0" w:line="446" w:lineRule="atLeast"/>
        <w:rPr>
          <w:rFonts w:ascii="Roboto" w:eastAsia="Times New Roman" w:hAnsi="Roboto" w:cs="Times New Roman"/>
          <w:color w:val="919191"/>
          <w:sz w:val="24"/>
          <w:szCs w:val="24"/>
          <w:lang w:eastAsia="ru-RU"/>
        </w:rPr>
      </w:pPr>
      <w:r w:rsidRPr="004F5B13">
        <w:rPr>
          <w:rFonts w:ascii="Roboto" w:eastAsia="Times New Roman" w:hAnsi="Roboto" w:cs="Times New Roman"/>
          <w:color w:val="919191"/>
          <w:sz w:val="24"/>
          <w:szCs w:val="24"/>
          <w:lang w:eastAsia="ru-RU"/>
        </w:rPr>
        <w:t>Значение показателей по критерию за 2023 год</w:t>
      </w:r>
    </w:p>
    <w:p w:rsidR="004F5B13" w:rsidRPr="004F5B13" w:rsidRDefault="004F5B13" w:rsidP="004F5B13">
      <w:pPr>
        <w:shd w:val="clear" w:color="auto" w:fill="4AB44D"/>
        <w:spacing w:after="0" w:line="240" w:lineRule="auto"/>
        <w:rPr>
          <w:rFonts w:ascii="Roboto" w:eastAsia="Times New Roman" w:hAnsi="Roboto" w:cs="Times New Roman"/>
          <w:color w:val="FFFFFF"/>
          <w:sz w:val="41"/>
          <w:szCs w:val="41"/>
          <w:lang w:eastAsia="ru-RU"/>
        </w:rPr>
      </w:pPr>
      <w:r w:rsidRPr="004F5B13">
        <w:rPr>
          <w:rFonts w:ascii="Roboto" w:eastAsia="Times New Roman" w:hAnsi="Roboto" w:cs="Times New Roman"/>
          <w:color w:val="FFFFFF"/>
          <w:sz w:val="41"/>
          <w:szCs w:val="41"/>
          <w:lang w:eastAsia="ru-RU"/>
        </w:rPr>
        <w:t>Критерий "Открытость и доступность информации об организации"</w:t>
      </w:r>
    </w:p>
    <w:p w:rsidR="004F5B13" w:rsidRPr="004F5B13" w:rsidRDefault="004F5B13" w:rsidP="004F5B13">
      <w:pPr>
        <w:shd w:val="clear" w:color="auto" w:fill="D2EBF5"/>
        <w:spacing w:after="0" w:line="240" w:lineRule="auto"/>
        <w:rPr>
          <w:rFonts w:ascii="Roboto" w:eastAsia="Times New Roman" w:hAnsi="Roboto" w:cs="Times New Roman"/>
          <w:color w:val="000000"/>
          <w:sz w:val="31"/>
          <w:szCs w:val="31"/>
          <w:lang w:eastAsia="ru-RU"/>
        </w:rPr>
      </w:pPr>
      <w:r w:rsidRPr="004F5B13">
        <w:rPr>
          <w:rFonts w:ascii="Roboto" w:eastAsia="Times New Roman" w:hAnsi="Roboto" w:cs="Times New Roman"/>
          <w:color w:val="000000"/>
          <w:sz w:val="31"/>
          <w:szCs w:val="31"/>
          <w:lang w:eastAsia="ru-RU"/>
        </w:rPr>
        <w:t>Сумма баллов по всем показателям</w:t>
      </w:r>
    </w:p>
    <w:p w:rsidR="004F5B13" w:rsidRPr="004F5B13" w:rsidRDefault="004F5B13" w:rsidP="004F5B13">
      <w:pPr>
        <w:shd w:val="clear" w:color="auto" w:fill="D2EBF5"/>
        <w:spacing w:after="0" w:line="240" w:lineRule="auto"/>
        <w:jc w:val="right"/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</w:pPr>
      <w:r w:rsidRPr="004F5B13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96.7</w:t>
      </w:r>
    </w:p>
    <w:p w:rsidR="004F5B13" w:rsidRPr="004F5B13" w:rsidRDefault="004F5B13" w:rsidP="004F5B13">
      <w:pPr>
        <w:shd w:val="clear" w:color="auto" w:fill="D2EBF5"/>
        <w:spacing w:after="0" w:line="240" w:lineRule="auto"/>
        <w:rPr>
          <w:rFonts w:ascii="Roboto" w:eastAsia="Times New Roman" w:hAnsi="Roboto" w:cs="Times New Roman"/>
          <w:b/>
          <w:bCs/>
          <w:color w:val="A9A9A9"/>
          <w:sz w:val="24"/>
          <w:szCs w:val="24"/>
          <w:lang w:eastAsia="ru-RU"/>
        </w:rPr>
      </w:pPr>
      <w:r w:rsidRPr="004F5B13">
        <w:rPr>
          <w:rFonts w:ascii="Roboto" w:eastAsia="Times New Roman" w:hAnsi="Roboto" w:cs="Times New Roman"/>
          <w:b/>
          <w:bCs/>
          <w:color w:val="A9A9A9"/>
          <w:sz w:val="24"/>
          <w:szCs w:val="24"/>
          <w:lang w:eastAsia="ru-RU"/>
        </w:rPr>
        <w:t>0</w:t>
      </w:r>
    </w:p>
    <w:p w:rsidR="004F5B13" w:rsidRPr="004F5B13" w:rsidRDefault="004F5B13" w:rsidP="004F5B13">
      <w:pPr>
        <w:shd w:val="clear" w:color="auto" w:fill="D2EBF5"/>
        <w:spacing w:after="0" w:line="240" w:lineRule="auto"/>
        <w:jc w:val="right"/>
        <w:rPr>
          <w:rFonts w:ascii="Roboto" w:eastAsia="Times New Roman" w:hAnsi="Roboto" w:cs="Times New Roman"/>
          <w:b/>
          <w:bCs/>
          <w:color w:val="A9A9A9"/>
          <w:sz w:val="24"/>
          <w:szCs w:val="24"/>
          <w:lang w:eastAsia="ru-RU"/>
        </w:rPr>
      </w:pPr>
      <w:r w:rsidRPr="004F5B13">
        <w:rPr>
          <w:rFonts w:ascii="Roboto" w:eastAsia="Times New Roman" w:hAnsi="Roboto" w:cs="Times New Roman"/>
          <w:b/>
          <w:bCs/>
          <w:color w:val="A9A9A9"/>
          <w:sz w:val="24"/>
          <w:szCs w:val="24"/>
          <w:lang w:eastAsia="ru-RU"/>
        </w:rPr>
        <w:t>100</w:t>
      </w:r>
    </w:p>
    <w:p w:rsidR="004F5B13" w:rsidRPr="004F5B13" w:rsidRDefault="005B7FCC" w:rsidP="004F5B13">
      <w:pPr>
        <w:shd w:val="clear" w:color="auto" w:fill="E8F3F7"/>
        <w:spacing w:after="0" w:line="240" w:lineRule="auto"/>
        <w:rPr>
          <w:rFonts w:ascii="Roboto" w:eastAsia="Times New Roman" w:hAnsi="Roboto" w:cs="Times New Roman"/>
          <w:color w:val="000000"/>
          <w:sz w:val="31"/>
          <w:szCs w:val="31"/>
          <w:lang w:eastAsia="ru-RU"/>
        </w:rPr>
      </w:pPr>
      <w:hyperlink r:id="rId5" w:tgtFrame="_blank" w:history="1">
        <w:r w:rsidR="004F5B13" w:rsidRPr="004F5B13">
          <w:rPr>
            <w:rFonts w:ascii="Roboto" w:eastAsia="Times New Roman" w:hAnsi="Roboto" w:cs="Times New Roman"/>
            <w:color w:val="406EAD"/>
            <w:sz w:val="31"/>
            <w:lang w:eastAsia="ru-RU"/>
          </w:rPr>
          <w:t>1.2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функционирование,</w:t>
        </w:r>
      </w:hyperlink>
      <w:r w:rsidR="004F5B13" w:rsidRPr="004F5B13">
        <w:rPr>
          <w:rFonts w:ascii="Roboto" w:eastAsia="Times New Roman" w:hAnsi="Roboto" w:cs="Times New Roman"/>
          <w:color w:val="919191"/>
          <w:sz w:val="24"/>
          <w:szCs w:val="24"/>
          <w:lang w:eastAsia="ru-RU"/>
        </w:rPr>
        <w:t>(значимость показателя 30%),</w:t>
      </w:r>
      <w:r w:rsidR="004F5B13" w:rsidRPr="004F5B13">
        <w:rPr>
          <w:rFonts w:ascii="Roboto" w:eastAsia="Times New Roman" w:hAnsi="Roboto" w:cs="Times New Roman"/>
          <w:b/>
          <w:bCs/>
          <w:color w:val="919191"/>
          <w:sz w:val="24"/>
          <w:szCs w:val="24"/>
          <w:lang w:eastAsia="ru-RU"/>
        </w:rPr>
        <w:t>баллы</w:t>
      </w:r>
    </w:p>
    <w:p w:rsidR="004F5B13" w:rsidRPr="004F5B13" w:rsidRDefault="004F5B13" w:rsidP="004F5B13">
      <w:pPr>
        <w:shd w:val="clear" w:color="auto" w:fill="E8F3F7"/>
        <w:spacing w:after="0" w:line="240" w:lineRule="auto"/>
        <w:jc w:val="right"/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</w:pPr>
      <w:r w:rsidRPr="004F5B13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27.0</w:t>
      </w:r>
    </w:p>
    <w:p w:rsidR="004F5B13" w:rsidRPr="004F5B13" w:rsidRDefault="004F5B13" w:rsidP="004F5B13">
      <w:pPr>
        <w:shd w:val="clear" w:color="auto" w:fill="E8F3F7"/>
        <w:spacing w:after="0" w:line="240" w:lineRule="auto"/>
        <w:rPr>
          <w:rFonts w:ascii="Roboto" w:eastAsia="Times New Roman" w:hAnsi="Roboto" w:cs="Times New Roman"/>
          <w:b/>
          <w:bCs/>
          <w:color w:val="A9A9A9"/>
          <w:sz w:val="24"/>
          <w:szCs w:val="24"/>
          <w:lang w:eastAsia="ru-RU"/>
        </w:rPr>
      </w:pPr>
      <w:r w:rsidRPr="004F5B13">
        <w:rPr>
          <w:rFonts w:ascii="Roboto" w:eastAsia="Times New Roman" w:hAnsi="Roboto" w:cs="Times New Roman"/>
          <w:b/>
          <w:bCs/>
          <w:color w:val="A9A9A9"/>
          <w:sz w:val="24"/>
          <w:szCs w:val="24"/>
          <w:lang w:eastAsia="ru-RU"/>
        </w:rPr>
        <w:t>0</w:t>
      </w:r>
    </w:p>
    <w:p w:rsidR="004F5B13" w:rsidRPr="004F5B13" w:rsidRDefault="004F5B13" w:rsidP="004F5B13">
      <w:pPr>
        <w:shd w:val="clear" w:color="auto" w:fill="E8F3F7"/>
        <w:spacing w:after="0" w:line="240" w:lineRule="auto"/>
        <w:jc w:val="right"/>
        <w:rPr>
          <w:rFonts w:ascii="Roboto" w:eastAsia="Times New Roman" w:hAnsi="Roboto" w:cs="Times New Roman"/>
          <w:b/>
          <w:bCs/>
          <w:color w:val="A9A9A9"/>
          <w:sz w:val="24"/>
          <w:szCs w:val="24"/>
          <w:lang w:eastAsia="ru-RU"/>
        </w:rPr>
      </w:pPr>
      <w:r w:rsidRPr="004F5B13">
        <w:rPr>
          <w:rFonts w:ascii="Roboto" w:eastAsia="Times New Roman" w:hAnsi="Roboto" w:cs="Times New Roman"/>
          <w:b/>
          <w:bCs/>
          <w:color w:val="A9A9A9"/>
          <w:sz w:val="24"/>
          <w:szCs w:val="24"/>
          <w:lang w:eastAsia="ru-RU"/>
        </w:rPr>
        <w:t>30</w:t>
      </w:r>
    </w:p>
    <w:p w:rsidR="004F5B13" w:rsidRPr="004F5B13" w:rsidRDefault="004F5B13" w:rsidP="004F5B13">
      <w:pPr>
        <w:shd w:val="clear" w:color="auto" w:fill="E8F3F7"/>
        <w:spacing w:after="0" w:line="446" w:lineRule="atLeast"/>
        <w:rPr>
          <w:rFonts w:ascii="Roboto" w:eastAsia="Times New Roman" w:hAnsi="Roboto" w:cs="Times New Roman"/>
          <w:color w:val="265FA6"/>
          <w:sz w:val="27"/>
          <w:szCs w:val="27"/>
          <w:lang w:eastAsia="ru-RU"/>
        </w:rPr>
      </w:pPr>
      <w:r w:rsidRPr="004F5B13">
        <w:rPr>
          <w:rFonts w:ascii="Roboto" w:eastAsia="Times New Roman" w:hAnsi="Roboto" w:cs="Times New Roman"/>
          <w:color w:val="265FA6"/>
          <w:sz w:val="27"/>
          <w:szCs w:val="27"/>
          <w:lang w:eastAsia="ru-RU"/>
        </w:rPr>
        <w:lastRenderedPageBreak/>
        <w:t>Параметры</w:t>
      </w:r>
    </w:p>
    <w:p w:rsidR="004F5B13" w:rsidRPr="004F5B13" w:rsidRDefault="004F5B13" w:rsidP="004F5B13">
      <w:pPr>
        <w:shd w:val="clear" w:color="auto" w:fill="E8F3F7"/>
        <w:spacing w:after="143" w:line="343" w:lineRule="atLeast"/>
        <w:textAlignment w:val="top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4F5B13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1.2.1 Наличие и функционирование на официальном сайте организации информации о дистанционных способах взаимодействия с получателями услуг: телефона; электронной почты; электронных сервисов (форма для подачи электронного обращения (жалобы, предложения), получение консультации по оказываемым услугам и пр.); раздела «Часто задаваемые вопросы»; технической возможности выражения получателем услуг мнения о качестве условий оказания услуг организацией социальной сферы (наличие анкеты для опроса граждан или гиперссылки на нее); иного дистанционного способа взаимодействия.</w:t>
      </w:r>
    </w:p>
    <w:p w:rsidR="004F5B13" w:rsidRPr="004F5B13" w:rsidRDefault="004F5B13" w:rsidP="004F5B13">
      <w:pPr>
        <w:shd w:val="clear" w:color="auto" w:fill="E8F3F7"/>
        <w:spacing w:after="0" w:line="343" w:lineRule="atLeast"/>
        <w:textAlignment w:val="top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4F5B13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Количество функционирующих дистанционных способов взаимодействия (от одного до трех способов включительно)</w:t>
      </w:r>
      <w:proofErr w:type="gramStart"/>
      <w:r w:rsidRPr="004F5B13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,</w:t>
      </w:r>
      <w:r w:rsidRPr="004F5B13">
        <w:rPr>
          <w:rFonts w:ascii="Roboto" w:eastAsia="Times New Roman" w:hAnsi="Roboto" w:cs="Times New Roman"/>
          <w:color w:val="919191"/>
          <w:sz w:val="24"/>
          <w:szCs w:val="24"/>
          <w:lang w:eastAsia="ru-RU"/>
        </w:rPr>
        <w:t>б</w:t>
      </w:r>
      <w:proofErr w:type="gramEnd"/>
      <w:r w:rsidRPr="004F5B13">
        <w:rPr>
          <w:rFonts w:ascii="Roboto" w:eastAsia="Times New Roman" w:hAnsi="Roboto" w:cs="Times New Roman"/>
          <w:color w:val="919191"/>
          <w:sz w:val="24"/>
          <w:szCs w:val="24"/>
          <w:lang w:eastAsia="ru-RU"/>
        </w:rPr>
        <w:t>аллы</w:t>
      </w:r>
    </w:p>
    <w:p w:rsidR="004F5B13" w:rsidRPr="004F5B13" w:rsidRDefault="004F5B13" w:rsidP="004F5B13">
      <w:pPr>
        <w:shd w:val="clear" w:color="auto" w:fill="E8F3F7"/>
        <w:spacing w:after="0" w:line="240" w:lineRule="auto"/>
        <w:rPr>
          <w:rFonts w:ascii="Roboto" w:eastAsia="Times New Roman" w:hAnsi="Roboto" w:cs="Times New Roman"/>
          <w:color w:val="000000"/>
          <w:sz w:val="2"/>
          <w:szCs w:val="2"/>
          <w:lang w:eastAsia="ru-RU"/>
        </w:rPr>
      </w:pPr>
      <w:r w:rsidRPr="004F5B13">
        <w:rPr>
          <w:rFonts w:ascii="Roboto" w:eastAsia="Times New Roman" w:hAnsi="Roboto" w:cs="Times New Roman"/>
          <w:color w:val="000000"/>
          <w:sz w:val="2"/>
          <w:szCs w:val="2"/>
          <w:lang w:eastAsia="ru-RU"/>
        </w:rPr>
        <w:t> </w:t>
      </w:r>
    </w:p>
    <w:p w:rsidR="004F5B13" w:rsidRPr="004F5B13" w:rsidRDefault="004F5B13" w:rsidP="004F5B13">
      <w:pPr>
        <w:shd w:val="clear" w:color="auto" w:fill="E8F3F7"/>
        <w:spacing w:after="0" w:line="343" w:lineRule="atLeast"/>
        <w:jc w:val="right"/>
        <w:textAlignment w:val="bottom"/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</w:pPr>
      <w:r w:rsidRPr="004F5B13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90</w:t>
      </w:r>
    </w:p>
    <w:p w:rsidR="004F5B13" w:rsidRPr="004F5B13" w:rsidRDefault="005B7FCC" w:rsidP="004F5B13">
      <w:pPr>
        <w:shd w:val="clear" w:color="auto" w:fill="E8F3F7"/>
        <w:spacing w:after="0" w:line="240" w:lineRule="auto"/>
        <w:rPr>
          <w:rFonts w:ascii="Roboto" w:eastAsia="Times New Roman" w:hAnsi="Roboto" w:cs="Times New Roman"/>
          <w:color w:val="000000"/>
          <w:sz w:val="31"/>
          <w:szCs w:val="31"/>
          <w:lang w:eastAsia="ru-RU"/>
        </w:rPr>
      </w:pPr>
      <w:hyperlink r:id="rId6" w:tgtFrame="_blank" w:history="1">
        <w:proofErr w:type="gramStart"/>
        <w:r w:rsidR="004F5B13" w:rsidRPr="004F5B13">
          <w:rPr>
            <w:rFonts w:ascii="Roboto" w:eastAsia="Times New Roman" w:hAnsi="Roboto" w:cs="Times New Roman"/>
            <w:color w:val="406EAD"/>
            <w:sz w:val="31"/>
            <w:lang w:eastAsia="ru-RU"/>
          </w:rPr>
          <w:t>1.1 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Российской Федерации,</w:t>
        </w:r>
      </w:hyperlink>
      <w:r w:rsidR="004F5B13" w:rsidRPr="004F5B13">
        <w:rPr>
          <w:rFonts w:ascii="Roboto" w:eastAsia="Times New Roman" w:hAnsi="Roboto" w:cs="Times New Roman"/>
          <w:color w:val="919191"/>
          <w:sz w:val="24"/>
          <w:szCs w:val="24"/>
          <w:lang w:eastAsia="ru-RU"/>
        </w:rPr>
        <w:t>(значимость показателя 30%),</w:t>
      </w:r>
      <w:r w:rsidR="004F5B13" w:rsidRPr="004F5B13">
        <w:rPr>
          <w:rFonts w:ascii="Roboto" w:eastAsia="Times New Roman" w:hAnsi="Roboto" w:cs="Times New Roman"/>
          <w:b/>
          <w:bCs/>
          <w:color w:val="919191"/>
          <w:sz w:val="24"/>
          <w:szCs w:val="24"/>
          <w:lang w:eastAsia="ru-RU"/>
        </w:rPr>
        <w:t>баллы</w:t>
      </w:r>
      <w:proofErr w:type="gramEnd"/>
    </w:p>
    <w:p w:rsidR="004F5B13" w:rsidRPr="004F5B13" w:rsidRDefault="004F5B13" w:rsidP="004F5B13">
      <w:pPr>
        <w:shd w:val="clear" w:color="auto" w:fill="E8F3F7"/>
        <w:spacing w:after="0" w:line="240" w:lineRule="auto"/>
        <w:jc w:val="right"/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</w:pPr>
      <w:r w:rsidRPr="004F5B13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29.7</w:t>
      </w:r>
    </w:p>
    <w:p w:rsidR="004F5B13" w:rsidRPr="004F5B13" w:rsidRDefault="004F5B13" w:rsidP="004F5B13">
      <w:pPr>
        <w:shd w:val="clear" w:color="auto" w:fill="E8F3F7"/>
        <w:spacing w:after="0" w:line="240" w:lineRule="auto"/>
        <w:rPr>
          <w:rFonts w:ascii="Roboto" w:eastAsia="Times New Roman" w:hAnsi="Roboto" w:cs="Times New Roman"/>
          <w:b/>
          <w:bCs/>
          <w:color w:val="A9A9A9"/>
          <w:sz w:val="24"/>
          <w:szCs w:val="24"/>
          <w:lang w:eastAsia="ru-RU"/>
        </w:rPr>
      </w:pPr>
      <w:r w:rsidRPr="004F5B13">
        <w:rPr>
          <w:rFonts w:ascii="Roboto" w:eastAsia="Times New Roman" w:hAnsi="Roboto" w:cs="Times New Roman"/>
          <w:b/>
          <w:bCs/>
          <w:color w:val="A9A9A9"/>
          <w:sz w:val="24"/>
          <w:szCs w:val="24"/>
          <w:lang w:eastAsia="ru-RU"/>
        </w:rPr>
        <w:t>0</w:t>
      </w:r>
    </w:p>
    <w:p w:rsidR="004F5B13" w:rsidRPr="004F5B13" w:rsidRDefault="004F5B13" w:rsidP="004F5B13">
      <w:pPr>
        <w:shd w:val="clear" w:color="auto" w:fill="E8F3F7"/>
        <w:spacing w:after="0" w:line="240" w:lineRule="auto"/>
        <w:jc w:val="right"/>
        <w:rPr>
          <w:rFonts w:ascii="Roboto" w:eastAsia="Times New Roman" w:hAnsi="Roboto" w:cs="Times New Roman"/>
          <w:b/>
          <w:bCs/>
          <w:color w:val="A9A9A9"/>
          <w:sz w:val="24"/>
          <w:szCs w:val="24"/>
          <w:lang w:eastAsia="ru-RU"/>
        </w:rPr>
      </w:pPr>
      <w:r w:rsidRPr="004F5B13">
        <w:rPr>
          <w:rFonts w:ascii="Roboto" w:eastAsia="Times New Roman" w:hAnsi="Roboto" w:cs="Times New Roman"/>
          <w:b/>
          <w:bCs/>
          <w:color w:val="A9A9A9"/>
          <w:sz w:val="24"/>
          <w:szCs w:val="24"/>
          <w:lang w:eastAsia="ru-RU"/>
        </w:rPr>
        <w:t>30</w:t>
      </w:r>
    </w:p>
    <w:p w:rsidR="004F5B13" w:rsidRPr="004F5B13" w:rsidRDefault="004F5B13" w:rsidP="004F5B13">
      <w:pPr>
        <w:shd w:val="clear" w:color="auto" w:fill="E8F3F7"/>
        <w:spacing w:after="0" w:line="446" w:lineRule="atLeast"/>
        <w:rPr>
          <w:rFonts w:ascii="Roboto" w:eastAsia="Times New Roman" w:hAnsi="Roboto" w:cs="Times New Roman"/>
          <w:color w:val="265FA6"/>
          <w:sz w:val="27"/>
          <w:szCs w:val="27"/>
          <w:lang w:eastAsia="ru-RU"/>
        </w:rPr>
      </w:pPr>
      <w:r w:rsidRPr="004F5B13">
        <w:rPr>
          <w:rFonts w:ascii="Roboto" w:eastAsia="Times New Roman" w:hAnsi="Roboto" w:cs="Times New Roman"/>
          <w:color w:val="265FA6"/>
          <w:sz w:val="27"/>
          <w:szCs w:val="27"/>
          <w:lang w:eastAsia="ru-RU"/>
        </w:rPr>
        <w:t>Параметры</w:t>
      </w:r>
    </w:p>
    <w:p w:rsidR="004F5B13" w:rsidRPr="004F5B13" w:rsidRDefault="004F5B13" w:rsidP="004F5B13">
      <w:pPr>
        <w:shd w:val="clear" w:color="auto" w:fill="E8F3F7"/>
        <w:spacing w:after="143" w:line="343" w:lineRule="atLeast"/>
        <w:textAlignment w:val="top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proofErr w:type="gramStart"/>
      <w:r w:rsidRPr="004F5B13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1.1.1 Соответствие информации о деятельности организации социальной сферы, размещенной на информационных стендах в помещении организации социальной сферы, ее содержанию и порядку (форме), установленным нормативными правовыми актами.</w:t>
      </w:r>
      <w:proofErr w:type="gramEnd"/>
    </w:p>
    <w:p w:rsidR="004F5B13" w:rsidRPr="004F5B13" w:rsidRDefault="004F5B13" w:rsidP="004F5B13">
      <w:pPr>
        <w:shd w:val="clear" w:color="auto" w:fill="E8F3F7"/>
        <w:spacing w:after="0" w:line="343" w:lineRule="atLeast"/>
        <w:textAlignment w:val="top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4F5B13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объем информации (количество материалов/единиц информации), размещенной на информационных стендах в помещении организации по отношению к количеству материалов, размещение которых установлено нормативными правовыми актами (</w:t>
      </w:r>
      <w:proofErr w:type="spellStart"/>
      <w:r w:rsidRPr="004F5B13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Истенд</w:t>
      </w:r>
      <w:proofErr w:type="spellEnd"/>
      <w:r w:rsidRPr="004F5B13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)</w:t>
      </w:r>
      <w:proofErr w:type="gramStart"/>
      <w:r w:rsidRPr="004F5B13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,</w:t>
      </w:r>
      <w:r w:rsidRPr="004F5B13">
        <w:rPr>
          <w:rFonts w:ascii="Roboto" w:eastAsia="Times New Roman" w:hAnsi="Roboto" w:cs="Times New Roman"/>
          <w:color w:val="919191"/>
          <w:sz w:val="24"/>
          <w:szCs w:val="24"/>
          <w:lang w:eastAsia="ru-RU"/>
        </w:rPr>
        <w:t>б</w:t>
      </w:r>
      <w:proofErr w:type="gramEnd"/>
      <w:r w:rsidRPr="004F5B13">
        <w:rPr>
          <w:rFonts w:ascii="Roboto" w:eastAsia="Times New Roman" w:hAnsi="Roboto" w:cs="Times New Roman"/>
          <w:color w:val="919191"/>
          <w:sz w:val="24"/>
          <w:szCs w:val="24"/>
          <w:lang w:eastAsia="ru-RU"/>
        </w:rPr>
        <w:t>аллы</w:t>
      </w:r>
    </w:p>
    <w:p w:rsidR="004F5B13" w:rsidRPr="004F5B13" w:rsidRDefault="004F5B13" w:rsidP="004F5B13">
      <w:pPr>
        <w:shd w:val="clear" w:color="auto" w:fill="E8F3F7"/>
        <w:spacing w:after="0" w:line="240" w:lineRule="auto"/>
        <w:rPr>
          <w:rFonts w:ascii="Roboto" w:eastAsia="Times New Roman" w:hAnsi="Roboto" w:cs="Times New Roman"/>
          <w:color w:val="000000"/>
          <w:sz w:val="2"/>
          <w:szCs w:val="2"/>
          <w:lang w:eastAsia="ru-RU"/>
        </w:rPr>
      </w:pPr>
      <w:r w:rsidRPr="004F5B13">
        <w:rPr>
          <w:rFonts w:ascii="Roboto" w:eastAsia="Times New Roman" w:hAnsi="Roboto" w:cs="Times New Roman"/>
          <w:color w:val="000000"/>
          <w:sz w:val="2"/>
          <w:szCs w:val="2"/>
          <w:lang w:eastAsia="ru-RU"/>
        </w:rPr>
        <w:t> </w:t>
      </w:r>
    </w:p>
    <w:p w:rsidR="004F5B13" w:rsidRPr="004F5B13" w:rsidRDefault="004F5B13" w:rsidP="004F5B13">
      <w:pPr>
        <w:shd w:val="clear" w:color="auto" w:fill="E8F3F7"/>
        <w:spacing w:after="0" w:line="343" w:lineRule="atLeast"/>
        <w:jc w:val="right"/>
        <w:textAlignment w:val="bottom"/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</w:pPr>
      <w:r w:rsidRPr="004F5B13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100</w:t>
      </w:r>
    </w:p>
    <w:p w:rsidR="004F5B13" w:rsidRPr="004F5B13" w:rsidRDefault="004F5B13" w:rsidP="004F5B13">
      <w:pPr>
        <w:shd w:val="clear" w:color="auto" w:fill="E8F3F7"/>
        <w:spacing w:after="143" w:line="343" w:lineRule="atLeast"/>
        <w:textAlignment w:val="top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proofErr w:type="gramStart"/>
      <w:r w:rsidRPr="004F5B13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1.1.2 Соответствие информации о деятельности организации социальной сферы, размещенной на официальном сайте организации социальной сферы, ее содержанию и порядку (форме), установленным нормативными правовыми актами.</w:t>
      </w:r>
      <w:proofErr w:type="gramEnd"/>
    </w:p>
    <w:p w:rsidR="004F5B13" w:rsidRPr="004F5B13" w:rsidRDefault="004F5B13" w:rsidP="004F5B13">
      <w:pPr>
        <w:shd w:val="clear" w:color="auto" w:fill="E8F3F7"/>
        <w:spacing w:after="0" w:line="343" w:lineRule="atLeast"/>
        <w:textAlignment w:val="top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4F5B13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объем информации (количество материалов/единиц информации), размещенной на официальном сайте организации по отношению к количеству материалов, размещение которых установлено нормативными правовыми актами (</w:t>
      </w:r>
      <w:proofErr w:type="spellStart"/>
      <w:r w:rsidRPr="004F5B13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Исайт</w:t>
      </w:r>
      <w:proofErr w:type="spellEnd"/>
      <w:r w:rsidRPr="004F5B13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)</w:t>
      </w:r>
      <w:proofErr w:type="gramStart"/>
      <w:r w:rsidRPr="004F5B13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,</w:t>
      </w:r>
      <w:r w:rsidRPr="004F5B13">
        <w:rPr>
          <w:rFonts w:ascii="Roboto" w:eastAsia="Times New Roman" w:hAnsi="Roboto" w:cs="Times New Roman"/>
          <w:color w:val="919191"/>
          <w:sz w:val="24"/>
          <w:szCs w:val="24"/>
          <w:lang w:eastAsia="ru-RU"/>
        </w:rPr>
        <w:t>б</w:t>
      </w:r>
      <w:proofErr w:type="gramEnd"/>
      <w:r w:rsidRPr="004F5B13">
        <w:rPr>
          <w:rFonts w:ascii="Roboto" w:eastAsia="Times New Roman" w:hAnsi="Roboto" w:cs="Times New Roman"/>
          <w:color w:val="919191"/>
          <w:sz w:val="24"/>
          <w:szCs w:val="24"/>
          <w:lang w:eastAsia="ru-RU"/>
        </w:rPr>
        <w:t>аллы</w:t>
      </w:r>
    </w:p>
    <w:p w:rsidR="004F5B13" w:rsidRPr="004F5B13" w:rsidRDefault="004F5B13" w:rsidP="004F5B13">
      <w:pPr>
        <w:shd w:val="clear" w:color="auto" w:fill="E8F3F7"/>
        <w:spacing w:after="0" w:line="240" w:lineRule="auto"/>
        <w:rPr>
          <w:rFonts w:ascii="Roboto" w:eastAsia="Times New Roman" w:hAnsi="Roboto" w:cs="Times New Roman"/>
          <w:color w:val="000000"/>
          <w:sz w:val="2"/>
          <w:szCs w:val="2"/>
          <w:lang w:eastAsia="ru-RU"/>
        </w:rPr>
      </w:pPr>
      <w:r w:rsidRPr="004F5B13">
        <w:rPr>
          <w:rFonts w:ascii="Roboto" w:eastAsia="Times New Roman" w:hAnsi="Roboto" w:cs="Times New Roman"/>
          <w:color w:val="000000"/>
          <w:sz w:val="2"/>
          <w:szCs w:val="2"/>
          <w:lang w:eastAsia="ru-RU"/>
        </w:rPr>
        <w:t> </w:t>
      </w:r>
    </w:p>
    <w:p w:rsidR="004F5B13" w:rsidRPr="004F5B13" w:rsidRDefault="004F5B13" w:rsidP="004F5B13">
      <w:pPr>
        <w:shd w:val="clear" w:color="auto" w:fill="E8F3F7"/>
        <w:spacing w:after="0" w:line="343" w:lineRule="atLeast"/>
        <w:jc w:val="right"/>
        <w:textAlignment w:val="bottom"/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</w:pPr>
      <w:r w:rsidRPr="004F5B13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lastRenderedPageBreak/>
        <w:t>98</w:t>
      </w:r>
    </w:p>
    <w:p w:rsidR="004F5B13" w:rsidRPr="004F5B13" w:rsidRDefault="005B7FCC" w:rsidP="004F5B13">
      <w:pPr>
        <w:shd w:val="clear" w:color="auto" w:fill="E8F3F7"/>
        <w:spacing w:after="0" w:line="240" w:lineRule="auto"/>
        <w:rPr>
          <w:rFonts w:ascii="Roboto" w:eastAsia="Times New Roman" w:hAnsi="Roboto" w:cs="Times New Roman"/>
          <w:color w:val="000000"/>
          <w:sz w:val="31"/>
          <w:szCs w:val="31"/>
          <w:lang w:eastAsia="ru-RU"/>
        </w:rPr>
      </w:pPr>
      <w:hyperlink r:id="rId7" w:tgtFrame="_blank" w:history="1">
        <w:r w:rsidR="004F5B13" w:rsidRPr="004F5B13">
          <w:rPr>
            <w:rFonts w:ascii="Roboto" w:eastAsia="Times New Roman" w:hAnsi="Roboto" w:cs="Times New Roman"/>
            <w:color w:val="406EAD"/>
            <w:sz w:val="31"/>
            <w:lang w:eastAsia="ru-RU"/>
          </w:rPr>
          <w:t>1.3 Доля получателей услуг, удовлетворенных открытостью, полнотой и доступностью информации о деятельности организации социальной сферы,</w:t>
        </w:r>
      </w:hyperlink>
      <w:r w:rsidR="004F5B13" w:rsidRPr="004F5B13">
        <w:rPr>
          <w:rFonts w:ascii="Roboto" w:eastAsia="Times New Roman" w:hAnsi="Roboto" w:cs="Times New Roman"/>
          <w:color w:val="919191"/>
          <w:sz w:val="24"/>
          <w:szCs w:val="24"/>
          <w:lang w:eastAsia="ru-RU"/>
        </w:rPr>
        <w:t>(значимость показателя 40%),</w:t>
      </w:r>
      <w:r w:rsidR="004F5B13" w:rsidRPr="004F5B13">
        <w:rPr>
          <w:rFonts w:ascii="Roboto" w:eastAsia="Times New Roman" w:hAnsi="Roboto" w:cs="Times New Roman"/>
          <w:b/>
          <w:bCs/>
          <w:color w:val="919191"/>
          <w:sz w:val="24"/>
          <w:szCs w:val="24"/>
          <w:lang w:eastAsia="ru-RU"/>
        </w:rPr>
        <w:t>баллы</w:t>
      </w:r>
    </w:p>
    <w:p w:rsidR="004F5B13" w:rsidRPr="004F5B13" w:rsidRDefault="004F5B13" w:rsidP="004F5B13">
      <w:pPr>
        <w:shd w:val="clear" w:color="auto" w:fill="E8F3F7"/>
        <w:spacing w:after="0" w:line="240" w:lineRule="auto"/>
        <w:jc w:val="right"/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</w:pPr>
      <w:r w:rsidRPr="004F5B13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40.0</w:t>
      </w:r>
    </w:p>
    <w:p w:rsidR="004F5B13" w:rsidRPr="004F5B13" w:rsidRDefault="004F5B13" w:rsidP="004F5B13">
      <w:pPr>
        <w:shd w:val="clear" w:color="auto" w:fill="E8F3F7"/>
        <w:spacing w:after="0" w:line="240" w:lineRule="auto"/>
        <w:rPr>
          <w:rFonts w:ascii="Roboto" w:eastAsia="Times New Roman" w:hAnsi="Roboto" w:cs="Times New Roman"/>
          <w:b/>
          <w:bCs/>
          <w:color w:val="A9A9A9"/>
          <w:sz w:val="24"/>
          <w:szCs w:val="24"/>
          <w:lang w:eastAsia="ru-RU"/>
        </w:rPr>
      </w:pPr>
      <w:r w:rsidRPr="004F5B13">
        <w:rPr>
          <w:rFonts w:ascii="Roboto" w:eastAsia="Times New Roman" w:hAnsi="Roboto" w:cs="Times New Roman"/>
          <w:b/>
          <w:bCs/>
          <w:color w:val="A9A9A9"/>
          <w:sz w:val="24"/>
          <w:szCs w:val="24"/>
          <w:lang w:eastAsia="ru-RU"/>
        </w:rPr>
        <w:t>0</w:t>
      </w:r>
    </w:p>
    <w:p w:rsidR="004F5B13" w:rsidRPr="004F5B13" w:rsidRDefault="004F5B13" w:rsidP="004F5B13">
      <w:pPr>
        <w:shd w:val="clear" w:color="auto" w:fill="E8F3F7"/>
        <w:spacing w:after="0" w:line="240" w:lineRule="auto"/>
        <w:jc w:val="right"/>
        <w:rPr>
          <w:rFonts w:ascii="Roboto" w:eastAsia="Times New Roman" w:hAnsi="Roboto" w:cs="Times New Roman"/>
          <w:b/>
          <w:bCs/>
          <w:color w:val="A9A9A9"/>
          <w:sz w:val="24"/>
          <w:szCs w:val="24"/>
          <w:lang w:eastAsia="ru-RU"/>
        </w:rPr>
      </w:pPr>
      <w:r w:rsidRPr="004F5B13">
        <w:rPr>
          <w:rFonts w:ascii="Roboto" w:eastAsia="Times New Roman" w:hAnsi="Roboto" w:cs="Times New Roman"/>
          <w:b/>
          <w:bCs/>
          <w:color w:val="A9A9A9"/>
          <w:sz w:val="24"/>
          <w:szCs w:val="24"/>
          <w:lang w:eastAsia="ru-RU"/>
        </w:rPr>
        <w:t>40</w:t>
      </w:r>
    </w:p>
    <w:p w:rsidR="004F5B13" w:rsidRPr="004F5B13" w:rsidRDefault="004F5B13" w:rsidP="004F5B13">
      <w:pPr>
        <w:shd w:val="clear" w:color="auto" w:fill="E8F3F7"/>
        <w:spacing w:after="0" w:line="446" w:lineRule="atLeast"/>
        <w:rPr>
          <w:rFonts w:ascii="Roboto" w:eastAsia="Times New Roman" w:hAnsi="Roboto" w:cs="Times New Roman"/>
          <w:color w:val="265FA6"/>
          <w:sz w:val="27"/>
          <w:szCs w:val="27"/>
          <w:lang w:eastAsia="ru-RU"/>
        </w:rPr>
      </w:pPr>
      <w:r w:rsidRPr="004F5B13">
        <w:rPr>
          <w:rFonts w:ascii="Roboto" w:eastAsia="Times New Roman" w:hAnsi="Roboto" w:cs="Times New Roman"/>
          <w:color w:val="265FA6"/>
          <w:sz w:val="27"/>
          <w:szCs w:val="27"/>
          <w:lang w:eastAsia="ru-RU"/>
        </w:rPr>
        <w:t>Параметры</w:t>
      </w:r>
    </w:p>
    <w:p w:rsidR="004F5B13" w:rsidRPr="004F5B13" w:rsidRDefault="004F5B13" w:rsidP="004F5B13">
      <w:pPr>
        <w:shd w:val="clear" w:color="auto" w:fill="E8F3F7"/>
        <w:spacing w:after="143" w:line="343" w:lineRule="atLeast"/>
        <w:textAlignment w:val="top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4F5B13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1.3.1 Удовлетворенность качеством,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сферы.</w:t>
      </w:r>
    </w:p>
    <w:p w:rsidR="004F5B13" w:rsidRPr="004F5B13" w:rsidRDefault="004F5B13" w:rsidP="004F5B13">
      <w:pPr>
        <w:shd w:val="clear" w:color="auto" w:fill="E8F3F7"/>
        <w:spacing w:after="0" w:line="343" w:lineRule="atLeast"/>
        <w:textAlignment w:val="top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4F5B13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число получателей услуг, удовлетворенных качеством,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 по отношению к числу опрошенных получателей услуг, ответивших на соответствующий вопрос анкеты (</w:t>
      </w:r>
      <w:proofErr w:type="spellStart"/>
      <w:r w:rsidRPr="004F5B13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Устенд</w:t>
      </w:r>
      <w:proofErr w:type="spellEnd"/>
      <w:r w:rsidRPr="004F5B13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)</w:t>
      </w:r>
      <w:proofErr w:type="gramStart"/>
      <w:r w:rsidRPr="004F5B13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,</w:t>
      </w:r>
      <w:r w:rsidRPr="004F5B13">
        <w:rPr>
          <w:rFonts w:ascii="Roboto" w:eastAsia="Times New Roman" w:hAnsi="Roboto" w:cs="Times New Roman"/>
          <w:color w:val="919191"/>
          <w:sz w:val="24"/>
          <w:szCs w:val="24"/>
          <w:lang w:eastAsia="ru-RU"/>
        </w:rPr>
        <w:t>б</w:t>
      </w:r>
      <w:proofErr w:type="gramEnd"/>
      <w:r w:rsidRPr="004F5B13">
        <w:rPr>
          <w:rFonts w:ascii="Roboto" w:eastAsia="Times New Roman" w:hAnsi="Roboto" w:cs="Times New Roman"/>
          <w:color w:val="919191"/>
          <w:sz w:val="24"/>
          <w:szCs w:val="24"/>
          <w:lang w:eastAsia="ru-RU"/>
        </w:rPr>
        <w:t>аллы</w:t>
      </w:r>
    </w:p>
    <w:p w:rsidR="004F5B13" w:rsidRPr="004F5B13" w:rsidRDefault="004F5B13" w:rsidP="004F5B13">
      <w:pPr>
        <w:shd w:val="clear" w:color="auto" w:fill="E8F3F7"/>
        <w:spacing w:after="0" w:line="240" w:lineRule="auto"/>
        <w:rPr>
          <w:rFonts w:ascii="Roboto" w:eastAsia="Times New Roman" w:hAnsi="Roboto" w:cs="Times New Roman"/>
          <w:color w:val="000000"/>
          <w:sz w:val="2"/>
          <w:szCs w:val="2"/>
          <w:lang w:eastAsia="ru-RU"/>
        </w:rPr>
      </w:pPr>
      <w:r w:rsidRPr="004F5B13">
        <w:rPr>
          <w:rFonts w:ascii="Roboto" w:eastAsia="Times New Roman" w:hAnsi="Roboto" w:cs="Times New Roman"/>
          <w:color w:val="000000"/>
          <w:sz w:val="2"/>
          <w:szCs w:val="2"/>
          <w:lang w:eastAsia="ru-RU"/>
        </w:rPr>
        <w:t> </w:t>
      </w:r>
    </w:p>
    <w:p w:rsidR="004F5B13" w:rsidRPr="004F5B13" w:rsidRDefault="004F5B13" w:rsidP="004F5B13">
      <w:pPr>
        <w:shd w:val="clear" w:color="auto" w:fill="E8F3F7"/>
        <w:spacing w:after="0" w:line="343" w:lineRule="atLeast"/>
        <w:jc w:val="right"/>
        <w:textAlignment w:val="bottom"/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</w:pPr>
      <w:r w:rsidRPr="004F5B13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100</w:t>
      </w:r>
    </w:p>
    <w:p w:rsidR="004F5B13" w:rsidRPr="004F5B13" w:rsidRDefault="004F5B13" w:rsidP="004F5B13">
      <w:pPr>
        <w:shd w:val="clear" w:color="auto" w:fill="E8F3F7"/>
        <w:spacing w:after="143" w:line="343" w:lineRule="atLeast"/>
        <w:textAlignment w:val="top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4F5B13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1.3.2 Удовлетворенность качеством, полнотой и доступностью информации о деятельности организации социальной сферы, размещенной на официальном сайте организации социальной сферы в сети «Интернет».</w:t>
      </w:r>
    </w:p>
    <w:p w:rsidR="004F5B13" w:rsidRPr="004F5B13" w:rsidRDefault="004F5B13" w:rsidP="004F5B13">
      <w:pPr>
        <w:shd w:val="clear" w:color="auto" w:fill="E8F3F7"/>
        <w:spacing w:after="0" w:line="343" w:lineRule="atLeast"/>
        <w:textAlignment w:val="top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4F5B13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число получателей услуг, удовлетворенных качеством, полнотой и доступностью информации о деятельности организации социальной сферы, размещенной на официальном сайте организации социальной сферы по отношению к числу опрошенных получателей услуг, ответивших на соответствующий вопрос анкеты (</w:t>
      </w:r>
      <w:proofErr w:type="spellStart"/>
      <w:r w:rsidRPr="004F5B13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Усайт</w:t>
      </w:r>
      <w:proofErr w:type="spellEnd"/>
      <w:r w:rsidRPr="004F5B13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)</w:t>
      </w:r>
      <w:proofErr w:type="gramStart"/>
      <w:r w:rsidRPr="004F5B13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,</w:t>
      </w:r>
      <w:r w:rsidRPr="004F5B13">
        <w:rPr>
          <w:rFonts w:ascii="Roboto" w:eastAsia="Times New Roman" w:hAnsi="Roboto" w:cs="Times New Roman"/>
          <w:color w:val="919191"/>
          <w:sz w:val="24"/>
          <w:szCs w:val="24"/>
          <w:lang w:eastAsia="ru-RU"/>
        </w:rPr>
        <w:t>б</w:t>
      </w:r>
      <w:proofErr w:type="gramEnd"/>
      <w:r w:rsidRPr="004F5B13">
        <w:rPr>
          <w:rFonts w:ascii="Roboto" w:eastAsia="Times New Roman" w:hAnsi="Roboto" w:cs="Times New Roman"/>
          <w:color w:val="919191"/>
          <w:sz w:val="24"/>
          <w:szCs w:val="24"/>
          <w:lang w:eastAsia="ru-RU"/>
        </w:rPr>
        <w:t>аллы</w:t>
      </w:r>
    </w:p>
    <w:p w:rsidR="004F5B13" w:rsidRPr="004F5B13" w:rsidRDefault="004F5B13" w:rsidP="004F5B13">
      <w:pPr>
        <w:shd w:val="clear" w:color="auto" w:fill="E8F3F7"/>
        <w:spacing w:after="0" w:line="240" w:lineRule="auto"/>
        <w:rPr>
          <w:rFonts w:ascii="Roboto" w:eastAsia="Times New Roman" w:hAnsi="Roboto" w:cs="Times New Roman"/>
          <w:color w:val="000000"/>
          <w:sz w:val="2"/>
          <w:szCs w:val="2"/>
          <w:lang w:eastAsia="ru-RU"/>
        </w:rPr>
      </w:pPr>
      <w:r w:rsidRPr="004F5B13">
        <w:rPr>
          <w:rFonts w:ascii="Roboto" w:eastAsia="Times New Roman" w:hAnsi="Roboto" w:cs="Times New Roman"/>
          <w:color w:val="000000"/>
          <w:sz w:val="2"/>
          <w:szCs w:val="2"/>
          <w:lang w:eastAsia="ru-RU"/>
        </w:rPr>
        <w:t> </w:t>
      </w:r>
    </w:p>
    <w:p w:rsidR="004F5B13" w:rsidRPr="004F5B13" w:rsidRDefault="004F5B13" w:rsidP="004F5B13">
      <w:pPr>
        <w:shd w:val="clear" w:color="auto" w:fill="E8F3F7"/>
        <w:spacing w:after="0" w:line="343" w:lineRule="atLeast"/>
        <w:jc w:val="right"/>
        <w:textAlignment w:val="bottom"/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</w:pPr>
      <w:r w:rsidRPr="004F5B13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100</w:t>
      </w:r>
    </w:p>
    <w:p w:rsidR="00614601" w:rsidRDefault="00614601"/>
    <w:p w:rsidR="00C3764D" w:rsidRDefault="00C3764D"/>
    <w:p w:rsidR="00C3764D" w:rsidRDefault="00C3764D"/>
    <w:p w:rsidR="00C3764D" w:rsidRDefault="00C3764D"/>
    <w:p w:rsidR="00C3764D" w:rsidRDefault="00C3764D"/>
    <w:p w:rsidR="00C3764D" w:rsidRDefault="00C3764D" w:rsidP="00C3764D">
      <w:pPr>
        <w:shd w:val="clear" w:color="auto" w:fill="4AB44D"/>
        <w:spacing w:line="240" w:lineRule="auto"/>
        <w:rPr>
          <w:rFonts w:ascii="Roboto" w:hAnsi="Roboto"/>
          <w:color w:val="FFFFFF"/>
          <w:sz w:val="41"/>
          <w:szCs w:val="41"/>
        </w:rPr>
      </w:pPr>
      <w:r>
        <w:rPr>
          <w:rFonts w:ascii="Roboto" w:hAnsi="Roboto"/>
          <w:color w:val="FFFFFF"/>
          <w:sz w:val="41"/>
          <w:szCs w:val="41"/>
        </w:rPr>
        <w:lastRenderedPageBreak/>
        <w:t>Критерий "Комфортность условий предоставления услуг"</w:t>
      </w:r>
    </w:p>
    <w:p w:rsidR="00C3764D" w:rsidRDefault="00C3764D" w:rsidP="00C3764D">
      <w:pPr>
        <w:shd w:val="clear" w:color="auto" w:fill="D2EBF5"/>
        <w:spacing w:line="240" w:lineRule="auto"/>
        <w:rPr>
          <w:rFonts w:ascii="Roboto" w:hAnsi="Roboto"/>
          <w:color w:val="000000"/>
          <w:sz w:val="31"/>
          <w:szCs w:val="31"/>
        </w:rPr>
      </w:pPr>
      <w:r>
        <w:rPr>
          <w:rFonts w:ascii="Roboto" w:hAnsi="Roboto"/>
          <w:color w:val="000000"/>
          <w:sz w:val="31"/>
          <w:szCs w:val="31"/>
        </w:rPr>
        <w:t>Сумма баллов по всем показателям</w:t>
      </w:r>
    </w:p>
    <w:p w:rsidR="00C3764D" w:rsidRDefault="00C3764D" w:rsidP="00C3764D">
      <w:pPr>
        <w:shd w:val="clear" w:color="auto" w:fill="D2EBF5"/>
        <w:spacing w:line="240" w:lineRule="auto"/>
        <w:jc w:val="right"/>
        <w:rPr>
          <w:rFonts w:ascii="Roboto" w:hAnsi="Roboto"/>
          <w:b/>
          <w:bCs/>
          <w:color w:val="000000"/>
          <w:sz w:val="24"/>
          <w:szCs w:val="24"/>
        </w:rPr>
      </w:pPr>
      <w:r>
        <w:rPr>
          <w:rFonts w:ascii="Roboto" w:hAnsi="Roboto"/>
          <w:b/>
          <w:bCs/>
          <w:color w:val="000000"/>
        </w:rPr>
        <w:t>100</w:t>
      </w:r>
    </w:p>
    <w:p w:rsidR="00C3764D" w:rsidRDefault="00C3764D" w:rsidP="00C3764D">
      <w:pPr>
        <w:shd w:val="clear" w:color="auto" w:fill="D2EBF5"/>
        <w:spacing w:line="240" w:lineRule="auto"/>
        <w:rPr>
          <w:rFonts w:ascii="Roboto" w:hAnsi="Roboto"/>
          <w:b/>
          <w:bCs/>
          <w:color w:val="A9A9A9"/>
        </w:rPr>
      </w:pPr>
      <w:r>
        <w:rPr>
          <w:rFonts w:ascii="Roboto" w:hAnsi="Roboto"/>
          <w:b/>
          <w:bCs/>
          <w:color w:val="A9A9A9"/>
        </w:rPr>
        <w:t>0</w:t>
      </w:r>
    </w:p>
    <w:p w:rsidR="00C3764D" w:rsidRDefault="00C3764D" w:rsidP="00C3764D">
      <w:pPr>
        <w:shd w:val="clear" w:color="auto" w:fill="D2EBF5"/>
        <w:spacing w:line="240" w:lineRule="auto"/>
        <w:jc w:val="right"/>
        <w:rPr>
          <w:rFonts w:ascii="Roboto" w:hAnsi="Roboto"/>
          <w:b/>
          <w:bCs/>
          <w:color w:val="A9A9A9"/>
        </w:rPr>
      </w:pPr>
      <w:r>
        <w:rPr>
          <w:rFonts w:ascii="Roboto" w:hAnsi="Roboto"/>
          <w:b/>
          <w:bCs/>
          <w:color w:val="A9A9A9"/>
        </w:rPr>
        <w:t>100</w:t>
      </w:r>
    </w:p>
    <w:p w:rsidR="00C3764D" w:rsidRDefault="005B7FCC" w:rsidP="00C3764D">
      <w:pPr>
        <w:spacing w:after="0" w:line="240" w:lineRule="auto"/>
        <w:rPr>
          <w:rFonts w:ascii="Roboto" w:hAnsi="Roboto"/>
          <w:color w:val="000000"/>
          <w:sz w:val="31"/>
          <w:szCs w:val="31"/>
        </w:rPr>
      </w:pPr>
      <w:hyperlink r:id="rId8" w:tgtFrame="_blank" w:history="1">
        <w:r w:rsidR="00C3764D">
          <w:rPr>
            <w:rStyle w:val="a3"/>
            <w:rFonts w:ascii="Roboto" w:hAnsi="Roboto"/>
            <w:color w:val="406EAD"/>
            <w:sz w:val="31"/>
            <w:szCs w:val="31"/>
            <w:u w:val="none"/>
          </w:rPr>
          <w:t>2.3 Доля получателей услуг удовлетворенных комфортностью предоставления услуг организацией социальной сферы,</w:t>
        </w:r>
      </w:hyperlink>
      <w:r w:rsidR="00C3764D">
        <w:rPr>
          <w:rFonts w:ascii="Roboto" w:hAnsi="Roboto"/>
          <w:color w:val="919191"/>
        </w:rPr>
        <w:t>(значимость показателя 50%),</w:t>
      </w:r>
      <w:r w:rsidR="00C3764D">
        <w:rPr>
          <w:rFonts w:ascii="Roboto" w:hAnsi="Roboto"/>
          <w:b/>
          <w:bCs/>
          <w:color w:val="919191"/>
        </w:rPr>
        <w:t>баллы</w:t>
      </w:r>
    </w:p>
    <w:p w:rsidR="00C3764D" w:rsidRDefault="00C3764D" w:rsidP="00C3764D">
      <w:pPr>
        <w:spacing w:after="0" w:line="240" w:lineRule="auto"/>
        <w:jc w:val="right"/>
        <w:rPr>
          <w:rFonts w:ascii="Roboto" w:hAnsi="Roboto"/>
          <w:b/>
          <w:bCs/>
          <w:color w:val="000000"/>
          <w:sz w:val="24"/>
          <w:szCs w:val="24"/>
        </w:rPr>
      </w:pPr>
      <w:r>
        <w:rPr>
          <w:rFonts w:ascii="Roboto" w:hAnsi="Roboto"/>
          <w:b/>
          <w:bCs/>
          <w:color w:val="000000"/>
        </w:rPr>
        <w:t>50.0</w:t>
      </w:r>
    </w:p>
    <w:p w:rsidR="00C3764D" w:rsidRDefault="00C3764D" w:rsidP="00C3764D">
      <w:pPr>
        <w:spacing w:after="0" w:line="240" w:lineRule="auto"/>
        <w:rPr>
          <w:rFonts w:ascii="Roboto" w:hAnsi="Roboto"/>
          <w:b/>
          <w:bCs/>
          <w:color w:val="A9A9A9"/>
        </w:rPr>
      </w:pPr>
      <w:r>
        <w:rPr>
          <w:rFonts w:ascii="Roboto" w:hAnsi="Roboto"/>
          <w:b/>
          <w:bCs/>
          <w:color w:val="A9A9A9"/>
        </w:rPr>
        <w:t>0</w:t>
      </w:r>
    </w:p>
    <w:p w:rsidR="00C3764D" w:rsidRDefault="00C3764D" w:rsidP="00C3764D">
      <w:pPr>
        <w:spacing w:after="0" w:line="240" w:lineRule="auto"/>
        <w:jc w:val="right"/>
        <w:rPr>
          <w:rFonts w:ascii="Roboto" w:hAnsi="Roboto"/>
          <w:b/>
          <w:bCs/>
          <w:color w:val="A9A9A9"/>
        </w:rPr>
      </w:pPr>
      <w:r>
        <w:rPr>
          <w:rFonts w:ascii="Roboto" w:hAnsi="Roboto"/>
          <w:b/>
          <w:bCs/>
          <w:color w:val="A9A9A9"/>
        </w:rPr>
        <w:t>50</w:t>
      </w:r>
    </w:p>
    <w:p w:rsidR="00C3764D" w:rsidRDefault="00C3764D" w:rsidP="00C3764D">
      <w:pPr>
        <w:spacing w:after="0" w:line="240" w:lineRule="auto"/>
        <w:rPr>
          <w:rFonts w:ascii="Roboto" w:hAnsi="Roboto"/>
          <w:color w:val="265FA6"/>
          <w:sz w:val="27"/>
          <w:szCs w:val="27"/>
        </w:rPr>
      </w:pPr>
      <w:r>
        <w:rPr>
          <w:rFonts w:ascii="Roboto" w:hAnsi="Roboto"/>
          <w:color w:val="265FA6"/>
          <w:sz w:val="27"/>
          <w:szCs w:val="27"/>
        </w:rPr>
        <w:t>Параметры</w:t>
      </w:r>
    </w:p>
    <w:p w:rsidR="00C3764D" w:rsidRDefault="00C3764D" w:rsidP="00C3764D">
      <w:pPr>
        <w:spacing w:after="0" w:line="240" w:lineRule="auto"/>
        <w:textAlignment w:val="top"/>
        <w:rPr>
          <w:rFonts w:ascii="Roboto" w:hAnsi="Roboto"/>
          <w:color w:val="000000"/>
          <w:sz w:val="24"/>
          <w:szCs w:val="24"/>
        </w:rPr>
      </w:pPr>
      <w:r>
        <w:rPr>
          <w:rFonts w:ascii="Roboto" w:hAnsi="Roboto"/>
          <w:color w:val="000000"/>
        </w:rPr>
        <w:t>2.3.1 Удовлетворенность комфортностью предоставления услуг организацией социальной сферы.</w:t>
      </w:r>
    </w:p>
    <w:p w:rsidR="00C3764D" w:rsidRDefault="00C3764D" w:rsidP="00C3764D">
      <w:pPr>
        <w:spacing w:after="0" w:line="240" w:lineRule="auto"/>
        <w:textAlignment w:val="top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число получателей услуг, удовлетворенных комфортностью предоставления услуг организацией социальной сферы (</w:t>
      </w:r>
      <w:proofErr w:type="spellStart"/>
      <w:r>
        <w:rPr>
          <w:rFonts w:ascii="Roboto" w:hAnsi="Roboto"/>
          <w:color w:val="000000"/>
        </w:rPr>
        <w:t>Укомф</w:t>
      </w:r>
      <w:proofErr w:type="spellEnd"/>
      <w:r>
        <w:rPr>
          <w:rFonts w:ascii="Roboto" w:hAnsi="Roboto"/>
          <w:color w:val="000000"/>
        </w:rPr>
        <w:t>), по отношению к числу опрошенных получателей услуг, ответивших на данный вопрос (</w:t>
      </w:r>
      <w:proofErr w:type="spellStart"/>
      <w:r>
        <w:rPr>
          <w:rFonts w:ascii="Roboto" w:hAnsi="Roboto"/>
          <w:color w:val="000000"/>
        </w:rPr>
        <w:t>Чобщ</w:t>
      </w:r>
      <w:proofErr w:type="spellEnd"/>
      <w:r>
        <w:rPr>
          <w:rFonts w:ascii="Roboto" w:hAnsi="Roboto"/>
          <w:color w:val="000000"/>
        </w:rPr>
        <w:t>)</w:t>
      </w:r>
      <w:proofErr w:type="gramStart"/>
      <w:r>
        <w:rPr>
          <w:rFonts w:ascii="Roboto" w:hAnsi="Roboto"/>
          <w:color w:val="000000"/>
        </w:rPr>
        <w:t>,</w:t>
      </w:r>
      <w:r>
        <w:rPr>
          <w:rFonts w:ascii="Roboto" w:hAnsi="Roboto"/>
          <w:color w:val="919191"/>
        </w:rPr>
        <w:t>б</w:t>
      </w:r>
      <w:proofErr w:type="gramEnd"/>
      <w:r>
        <w:rPr>
          <w:rFonts w:ascii="Roboto" w:hAnsi="Roboto"/>
          <w:color w:val="919191"/>
        </w:rPr>
        <w:t>аллы</w:t>
      </w:r>
    </w:p>
    <w:p w:rsidR="00C3764D" w:rsidRDefault="00C3764D" w:rsidP="00C3764D">
      <w:pPr>
        <w:spacing w:after="0" w:line="240" w:lineRule="auto"/>
        <w:rPr>
          <w:rFonts w:ascii="Roboto" w:hAnsi="Roboto"/>
          <w:color w:val="000000"/>
          <w:sz w:val="2"/>
          <w:szCs w:val="2"/>
        </w:rPr>
      </w:pPr>
      <w:r>
        <w:rPr>
          <w:rFonts w:ascii="Roboto" w:hAnsi="Roboto"/>
          <w:color w:val="000000"/>
          <w:sz w:val="2"/>
          <w:szCs w:val="2"/>
        </w:rPr>
        <w:t> </w:t>
      </w:r>
    </w:p>
    <w:p w:rsidR="00C3764D" w:rsidRDefault="00C3764D" w:rsidP="00C3764D">
      <w:pPr>
        <w:spacing w:line="240" w:lineRule="auto"/>
        <w:jc w:val="right"/>
        <w:textAlignment w:val="bottom"/>
        <w:rPr>
          <w:rFonts w:ascii="Roboto" w:hAnsi="Roboto"/>
          <w:b/>
          <w:bCs/>
          <w:color w:val="000000"/>
          <w:sz w:val="24"/>
          <w:szCs w:val="24"/>
        </w:rPr>
      </w:pPr>
      <w:r>
        <w:rPr>
          <w:rFonts w:ascii="Roboto" w:hAnsi="Roboto"/>
          <w:b/>
          <w:bCs/>
          <w:color w:val="000000"/>
        </w:rPr>
        <w:t>100</w:t>
      </w:r>
    </w:p>
    <w:p w:rsidR="00C3764D" w:rsidRDefault="005B7FCC" w:rsidP="00C3764D">
      <w:pPr>
        <w:spacing w:after="0" w:line="240" w:lineRule="auto"/>
        <w:rPr>
          <w:rFonts w:ascii="Roboto" w:hAnsi="Roboto"/>
          <w:color w:val="000000"/>
          <w:sz w:val="31"/>
          <w:szCs w:val="31"/>
        </w:rPr>
      </w:pPr>
      <w:hyperlink r:id="rId9" w:tgtFrame="_blank" w:history="1">
        <w:r w:rsidR="00C3764D">
          <w:rPr>
            <w:rStyle w:val="a3"/>
            <w:rFonts w:ascii="Roboto" w:hAnsi="Roboto"/>
            <w:color w:val="406EAD"/>
            <w:sz w:val="31"/>
            <w:szCs w:val="31"/>
            <w:u w:val="none"/>
          </w:rPr>
          <w:t>2.1 Обеспечение в организации социальной сферы комфортных условий предоставления услуг,</w:t>
        </w:r>
      </w:hyperlink>
      <w:r w:rsidR="00C3764D">
        <w:rPr>
          <w:rFonts w:ascii="Roboto" w:hAnsi="Roboto"/>
          <w:color w:val="919191"/>
        </w:rPr>
        <w:t>(значимость показателя 50%),</w:t>
      </w:r>
      <w:r w:rsidR="00C3764D">
        <w:rPr>
          <w:rFonts w:ascii="Roboto" w:hAnsi="Roboto"/>
          <w:b/>
          <w:bCs/>
          <w:color w:val="919191"/>
        </w:rPr>
        <w:t>баллы</w:t>
      </w:r>
    </w:p>
    <w:p w:rsidR="00C3764D" w:rsidRDefault="00C3764D" w:rsidP="00C3764D">
      <w:pPr>
        <w:spacing w:after="0" w:line="240" w:lineRule="auto"/>
        <w:jc w:val="right"/>
        <w:rPr>
          <w:rFonts w:ascii="Roboto" w:hAnsi="Roboto"/>
          <w:b/>
          <w:bCs/>
          <w:color w:val="000000"/>
          <w:sz w:val="24"/>
          <w:szCs w:val="24"/>
        </w:rPr>
      </w:pPr>
      <w:r>
        <w:rPr>
          <w:rFonts w:ascii="Roboto" w:hAnsi="Roboto"/>
          <w:b/>
          <w:bCs/>
          <w:color w:val="000000"/>
        </w:rPr>
        <w:t>50.0</w:t>
      </w:r>
    </w:p>
    <w:p w:rsidR="00C3764D" w:rsidRDefault="00C3764D" w:rsidP="00C3764D">
      <w:pPr>
        <w:spacing w:after="0" w:line="240" w:lineRule="auto"/>
        <w:rPr>
          <w:rFonts w:ascii="Roboto" w:hAnsi="Roboto"/>
          <w:b/>
          <w:bCs/>
          <w:color w:val="A9A9A9"/>
        </w:rPr>
      </w:pPr>
      <w:r>
        <w:rPr>
          <w:rFonts w:ascii="Roboto" w:hAnsi="Roboto"/>
          <w:b/>
          <w:bCs/>
          <w:color w:val="A9A9A9"/>
        </w:rPr>
        <w:t>0</w:t>
      </w:r>
    </w:p>
    <w:p w:rsidR="00C3764D" w:rsidRDefault="00C3764D" w:rsidP="00C3764D">
      <w:pPr>
        <w:spacing w:after="0" w:line="240" w:lineRule="auto"/>
        <w:jc w:val="right"/>
        <w:rPr>
          <w:rFonts w:ascii="Roboto" w:hAnsi="Roboto"/>
          <w:b/>
          <w:bCs/>
          <w:color w:val="A9A9A9"/>
        </w:rPr>
      </w:pPr>
      <w:r>
        <w:rPr>
          <w:rFonts w:ascii="Roboto" w:hAnsi="Roboto"/>
          <w:b/>
          <w:bCs/>
          <w:color w:val="A9A9A9"/>
        </w:rPr>
        <w:t>50</w:t>
      </w:r>
    </w:p>
    <w:p w:rsidR="00C3764D" w:rsidRDefault="00C3764D" w:rsidP="00C3764D">
      <w:pPr>
        <w:spacing w:after="0" w:line="240" w:lineRule="auto"/>
        <w:rPr>
          <w:rFonts w:ascii="Roboto" w:hAnsi="Roboto"/>
          <w:color w:val="265FA6"/>
          <w:sz w:val="27"/>
          <w:szCs w:val="27"/>
        </w:rPr>
      </w:pPr>
      <w:r>
        <w:rPr>
          <w:rFonts w:ascii="Roboto" w:hAnsi="Roboto"/>
          <w:color w:val="265FA6"/>
          <w:sz w:val="27"/>
          <w:szCs w:val="27"/>
        </w:rPr>
        <w:t>Параметры</w:t>
      </w:r>
    </w:p>
    <w:p w:rsidR="00C3764D" w:rsidRDefault="00C3764D" w:rsidP="00C3764D">
      <w:pPr>
        <w:spacing w:after="0" w:line="240" w:lineRule="auto"/>
        <w:textAlignment w:val="top"/>
        <w:rPr>
          <w:rFonts w:ascii="Roboto" w:hAnsi="Roboto"/>
          <w:color w:val="000000"/>
          <w:sz w:val="24"/>
          <w:szCs w:val="24"/>
        </w:rPr>
      </w:pPr>
      <w:proofErr w:type="gramStart"/>
      <w:r>
        <w:rPr>
          <w:rFonts w:ascii="Roboto" w:hAnsi="Roboto"/>
          <w:color w:val="000000"/>
        </w:rPr>
        <w:t>2.1.1 Наличие комфортных условий для предоставления услуг, например: наличие комфортной зоны отдыха (ожидания), оборудованной соответствующей мебелью; наличие и понятность навигации внутри организации социальной сферы; наличие и доступность питьевой воды; наличие и доступность санитарно-гигиенических помещений; санитарное состояние помещений организации социальной сферы; транспортная доступность (возможность доехать до организации социальной сферы на общественном транспорте, наличие парковки);</w:t>
      </w:r>
      <w:proofErr w:type="gramEnd"/>
      <w:r>
        <w:rPr>
          <w:rFonts w:ascii="Roboto" w:hAnsi="Roboto"/>
          <w:color w:val="000000"/>
        </w:rPr>
        <w:t xml:space="preserve"> доступность записи на получение услуги (по телефону, на официальном сайте организации социальной сферы в сети Интернет, посредством Единого портала государственных и муниципальных услуг, при личном посещении в регистратуре или у специалиста организации социальной сферы и пр.); иные параметры комфортных условий, установленные ведомственным актом уполномоченного федерального органа исполнительной власти.</w:t>
      </w:r>
    </w:p>
    <w:p w:rsidR="00C3764D" w:rsidRDefault="00C3764D" w:rsidP="00C3764D">
      <w:pPr>
        <w:spacing w:line="240" w:lineRule="auto"/>
        <w:textAlignment w:val="top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 xml:space="preserve">наличие пяти и более комфортных условий для предоставления </w:t>
      </w:r>
      <w:proofErr w:type="spellStart"/>
      <w:r>
        <w:rPr>
          <w:rFonts w:ascii="Roboto" w:hAnsi="Roboto"/>
          <w:color w:val="000000"/>
        </w:rPr>
        <w:t>услуг</w:t>
      </w:r>
      <w:proofErr w:type="gramStart"/>
      <w:r>
        <w:rPr>
          <w:rFonts w:ascii="Roboto" w:hAnsi="Roboto"/>
          <w:color w:val="000000"/>
        </w:rPr>
        <w:t>,</w:t>
      </w:r>
      <w:r>
        <w:rPr>
          <w:rFonts w:ascii="Roboto" w:hAnsi="Roboto"/>
          <w:color w:val="919191"/>
        </w:rPr>
        <w:t>б</w:t>
      </w:r>
      <w:proofErr w:type="gramEnd"/>
      <w:r>
        <w:rPr>
          <w:rFonts w:ascii="Roboto" w:hAnsi="Roboto"/>
          <w:color w:val="919191"/>
        </w:rPr>
        <w:t>аллы</w:t>
      </w:r>
      <w:proofErr w:type="spellEnd"/>
    </w:p>
    <w:p w:rsidR="00C3764D" w:rsidRDefault="00C3764D" w:rsidP="00C3764D">
      <w:pPr>
        <w:shd w:val="clear" w:color="auto" w:fill="4AB44D"/>
        <w:spacing w:after="0" w:line="240" w:lineRule="auto"/>
        <w:rPr>
          <w:rFonts w:ascii="Roboto" w:hAnsi="Roboto"/>
          <w:color w:val="FFFFFF"/>
          <w:sz w:val="41"/>
          <w:szCs w:val="41"/>
        </w:rPr>
      </w:pPr>
      <w:r>
        <w:rPr>
          <w:rFonts w:ascii="Roboto" w:hAnsi="Roboto"/>
          <w:color w:val="FFFFFF"/>
          <w:sz w:val="41"/>
          <w:szCs w:val="41"/>
        </w:rPr>
        <w:lastRenderedPageBreak/>
        <w:t>Критерий "Доступность услуг для инвалидов"</w:t>
      </w:r>
    </w:p>
    <w:p w:rsidR="00C3764D" w:rsidRDefault="00C3764D" w:rsidP="00C3764D">
      <w:pPr>
        <w:shd w:val="clear" w:color="auto" w:fill="D2EBF5"/>
        <w:spacing w:after="0" w:line="240" w:lineRule="auto"/>
        <w:rPr>
          <w:rFonts w:ascii="Roboto" w:hAnsi="Roboto"/>
          <w:color w:val="000000"/>
          <w:sz w:val="31"/>
          <w:szCs w:val="31"/>
        </w:rPr>
      </w:pPr>
      <w:r>
        <w:rPr>
          <w:rFonts w:ascii="Roboto" w:hAnsi="Roboto"/>
          <w:color w:val="000000"/>
          <w:sz w:val="31"/>
          <w:szCs w:val="31"/>
        </w:rPr>
        <w:t>Сумма баллов по всем показателям</w:t>
      </w:r>
    </w:p>
    <w:p w:rsidR="00C3764D" w:rsidRDefault="00C3764D" w:rsidP="00C3764D">
      <w:pPr>
        <w:shd w:val="clear" w:color="auto" w:fill="D2EBF5"/>
        <w:spacing w:after="0" w:line="240" w:lineRule="auto"/>
        <w:jc w:val="right"/>
        <w:rPr>
          <w:rFonts w:ascii="Roboto" w:hAnsi="Roboto"/>
          <w:b/>
          <w:bCs/>
          <w:color w:val="000000"/>
          <w:sz w:val="24"/>
          <w:szCs w:val="24"/>
        </w:rPr>
      </w:pPr>
      <w:r>
        <w:rPr>
          <w:rFonts w:ascii="Roboto" w:hAnsi="Roboto"/>
          <w:b/>
          <w:bCs/>
          <w:color w:val="000000"/>
        </w:rPr>
        <w:t>46</w:t>
      </w:r>
    </w:p>
    <w:p w:rsidR="00C3764D" w:rsidRDefault="00C3764D" w:rsidP="00C3764D">
      <w:pPr>
        <w:shd w:val="clear" w:color="auto" w:fill="D2EBF5"/>
        <w:spacing w:after="0" w:line="240" w:lineRule="auto"/>
        <w:rPr>
          <w:rFonts w:ascii="Roboto" w:hAnsi="Roboto"/>
          <w:b/>
          <w:bCs/>
          <w:color w:val="A9A9A9"/>
        </w:rPr>
      </w:pPr>
      <w:r>
        <w:rPr>
          <w:rFonts w:ascii="Roboto" w:hAnsi="Roboto"/>
          <w:b/>
          <w:bCs/>
          <w:color w:val="A9A9A9"/>
        </w:rPr>
        <w:t>0</w:t>
      </w:r>
    </w:p>
    <w:p w:rsidR="00C3764D" w:rsidRDefault="00C3764D" w:rsidP="00C3764D">
      <w:pPr>
        <w:shd w:val="clear" w:color="auto" w:fill="D2EBF5"/>
        <w:spacing w:after="0" w:line="240" w:lineRule="auto"/>
        <w:jc w:val="right"/>
        <w:rPr>
          <w:rFonts w:ascii="Roboto" w:hAnsi="Roboto"/>
          <w:b/>
          <w:bCs/>
          <w:color w:val="A9A9A9"/>
        </w:rPr>
      </w:pPr>
      <w:r>
        <w:rPr>
          <w:rFonts w:ascii="Roboto" w:hAnsi="Roboto"/>
          <w:b/>
          <w:bCs/>
          <w:color w:val="A9A9A9"/>
        </w:rPr>
        <w:t>100</w:t>
      </w:r>
    </w:p>
    <w:p w:rsidR="00C3764D" w:rsidRDefault="005B7FCC" w:rsidP="00C3764D">
      <w:pPr>
        <w:spacing w:after="0" w:line="240" w:lineRule="auto"/>
        <w:rPr>
          <w:rFonts w:ascii="Roboto" w:hAnsi="Roboto"/>
          <w:color w:val="000000"/>
          <w:sz w:val="31"/>
          <w:szCs w:val="31"/>
        </w:rPr>
      </w:pPr>
      <w:hyperlink r:id="rId10" w:tgtFrame="_blank" w:history="1">
        <w:r w:rsidR="00C3764D">
          <w:rPr>
            <w:rStyle w:val="a3"/>
            <w:rFonts w:ascii="Roboto" w:hAnsi="Roboto"/>
            <w:color w:val="406EAD"/>
            <w:sz w:val="31"/>
            <w:szCs w:val="31"/>
            <w:u w:val="none"/>
          </w:rPr>
          <w:t>3.2 Обеспечение в организации социальной сферы условий доступности, позволяющих инвалидам получать услуги наравне с другими,</w:t>
        </w:r>
      </w:hyperlink>
      <w:r w:rsidR="00C3764D">
        <w:rPr>
          <w:rFonts w:ascii="Roboto" w:hAnsi="Roboto"/>
          <w:color w:val="919191"/>
        </w:rPr>
        <w:t>(значимость показателя 40%),</w:t>
      </w:r>
      <w:r w:rsidR="00C3764D">
        <w:rPr>
          <w:rFonts w:ascii="Roboto" w:hAnsi="Roboto"/>
          <w:b/>
          <w:bCs/>
          <w:color w:val="919191"/>
        </w:rPr>
        <w:t>баллы</w:t>
      </w:r>
    </w:p>
    <w:p w:rsidR="00C3764D" w:rsidRDefault="00C3764D" w:rsidP="00C3764D">
      <w:pPr>
        <w:spacing w:after="0" w:line="240" w:lineRule="auto"/>
        <w:jc w:val="right"/>
        <w:rPr>
          <w:rFonts w:ascii="Roboto" w:hAnsi="Roboto"/>
          <w:b/>
          <w:bCs/>
          <w:color w:val="000000"/>
          <w:sz w:val="24"/>
          <w:szCs w:val="24"/>
        </w:rPr>
      </w:pPr>
      <w:r>
        <w:rPr>
          <w:rFonts w:ascii="Roboto" w:hAnsi="Roboto"/>
          <w:b/>
          <w:bCs/>
          <w:color w:val="000000"/>
        </w:rPr>
        <w:t>16.0</w:t>
      </w:r>
    </w:p>
    <w:p w:rsidR="00C3764D" w:rsidRDefault="00C3764D" w:rsidP="00C3764D">
      <w:pPr>
        <w:spacing w:after="0" w:line="240" w:lineRule="auto"/>
        <w:rPr>
          <w:rFonts w:ascii="Roboto" w:hAnsi="Roboto"/>
          <w:b/>
          <w:bCs/>
          <w:color w:val="A9A9A9"/>
        </w:rPr>
      </w:pPr>
      <w:r>
        <w:rPr>
          <w:rFonts w:ascii="Roboto" w:hAnsi="Roboto"/>
          <w:b/>
          <w:bCs/>
          <w:color w:val="A9A9A9"/>
        </w:rPr>
        <w:t>0</w:t>
      </w:r>
    </w:p>
    <w:p w:rsidR="00C3764D" w:rsidRDefault="00C3764D" w:rsidP="00C3764D">
      <w:pPr>
        <w:spacing w:after="0" w:line="240" w:lineRule="auto"/>
        <w:jc w:val="right"/>
        <w:rPr>
          <w:rFonts w:ascii="Roboto" w:hAnsi="Roboto"/>
          <w:b/>
          <w:bCs/>
          <w:color w:val="A9A9A9"/>
        </w:rPr>
      </w:pPr>
      <w:r>
        <w:rPr>
          <w:rFonts w:ascii="Roboto" w:hAnsi="Roboto"/>
          <w:b/>
          <w:bCs/>
          <w:color w:val="A9A9A9"/>
        </w:rPr>
        <w:t>40</w:t>
      </w:r>
    </w:p>
    <w:p w:rsidR="00C3764D" w:rsidRDefault="00C3764D" w:rsidP="00C3764D">
      <w:pPr>
        <w:spacing w:after="0" w:line="240" w:lineRule="auto"/>
        <w:rPr>
          <w:rFonts w:ascii="Roboto" w:hAnsi="Roboto"/>
          <w:color w:val="265FA6"/>
          <w:sz w:val="27"/>
          <w:szCs w:val="27"/>
        </w:rPr>
      </w:pPr>
      <w:r>
        <w:rPr>
          <w:rFonts w:ascii="Roboto" w:hAnsi="Roboto"/>
          <w:color w:val="265FA6"/>
          <w:sz w:val="27"/>
          <w:szCs w:val="27"/>
        </w:rPr>
        <w:t>Параметры</w:t>
      </w:r>
    </w:p>
    <w:p w:rsidR="00C3764D" w:rsidRDefault="00C3764D" w:rsidP="00C3764D">
      <w:pPr>
        <w:spacing w:after="0" w:line="240" w:lineRule="auto"/>
        <w:textAlignment w:val="top"/>
        <w:rPr>
          <w:rFonts w:ascii="Roboto" w:hAnsi="Roboto"/>
          <w:color w:val="000000"/>
          <w:sz w:val="24"/>
          <w:szCs w:val="24"/>
        </w:rPr>
      </w:pPr>
      <w:proofErr w:type="gramStart"/>
      <w:r>
        <w:rPr>
          <w:rFonts w:ascii="Roboto" w:hAnsi="Roboto"/>
          <w:color w:val="000000"/>
        </w:rPr>
        <w:t xml:space="preserve">3.2.1 Наличие в организации социальной сферы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предоставления инвалидам по слуху (слуху и зрению) услуг </w:t>
      </w:r>
      <w:proofErr w:type="spellStart"/>
      <w:r>
        <w:rPr>
          <w:rFonts w:ascii="Roboto" w:hAnsi="Roboto"/>
          <w:color w:val="000000"/>
        </w:rPr>
        <w:t>сурдопереводчика</w:t>
      </w:r>
      <w:proofErr w:type="spellEnd"/>
      <w:r>
        <w:rPr>
          <w:rFonts w:ascii="Roboto" w:hAnsi="Roboto"/>
          <w:color w:val="000000"/>
        </w:rPr>
        <w:t xml:space="preserve"> (</w:t>
      </w:r>
      <w:proofErr w:type="spellStart"/>
      <w:r>
        <w:rPr>
          <w:rFonts w:ascii="Roboto" w:hAnsi="Roboto"/>
          <w:color w:val="000000"/>
        </w:rPr>
        <w:t>тифлосурдопереводчика</w:t>
      </w:r>
      <w:proofErr w:type="spellEnd"/>
      <w:r>
        <w:rPr>
          <w:rFonts w:ascii="Roboto" w:hAnsi="Roboto"/>
          <w:color w:val="000000"/>
        </w:rPr>
        <w:t>);</w:t>
      </w:r>
      <w:proofErr w:type="gramEnd"/>
      <w:r>
        <w:rPr>
          <w:rFonts w:ascii="Roboto" w:hAnsi="Roboto"/>
          <w:color w:val="000000"/>
        </w:rPr>
        <w:t xml:space="preserve"> наличие альтернативной версии официального сайта организации социальной сферы в сети Интернет для инвалидов по зрению; помощь, оказываемая работниками организации социальной сферы, прошедшими необходимое обучение (инструктирование) по сопровождению инвалидов в помещениях организации социальной сферы и на прилегающей территории; наличие возможности предоставления услуги в дистанционном режиме или на дому.</w:t>
      </w:r>
    </w:p>
    <w:p w:rsidR="00C3764D" w:rsidRDefault="00C3764D" w:rsidP="00C3764D">
      <w:pPr>
        <w:spacing w:line="240" w:lineRule="auto"/>
        <w:textAlignment w:val="top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 xml:space="preserve">количество условий доступности, позволяющих инвалидам получать услуги наравне с </w:t>
      </w:r>
      <w:proofErr w:type="spellStart"/>
      <w:r>
        <w:rPr>
          <w:rFonts w:ascii="Roboto" w:hAnsi="Roboto"/>
          <w:color w:val="000000"/>
        </w:rPr>
        <w:t>другими</w:t>
      </w:r>
      <w:proofErr w:type="gramStart"/>
      <w:r>
        <w:rPr>
          <w:rFonts w:ascii="Roboto" w:hAnsi="Roboto"/>
          <w:color w:val="000000"/>
        </w:rPr>
        <w:t>,</w:t>
      </w:r>
      <w:r>
        <w:rPr>
          <w:rFonts w:ascii="Roboto" w:hAnsi="Roboto"/>
          <w:color w:val="919191"/>
        </w:rPr>
        <w:t>б</w:t>
      </w:r>
      <w:proofErr w:type="gramEnd"/>
      <w:r>
        <w:rPr>
          <w:rFonts w:ascii="Roboto" w:hAnsi="Roboto"/>
          <w:color w:val="919191"/>
        </w:rPr>
        <w:t>аллы</w:t>
      </w:r>
      <w:proofErr w:type="spellEnd"/>
    </w:p>
    <w:p w:rsidR="00C3764D" w:rsidRDefault="00C3764D" w:rsidP="00C3764D">
      <w:pPr>
        <w:spacing w:line="240" w:lineRule="auto"/>
        <w:rPr>
          <w:rFonts w:ascii="Roboto" w:hAnsi="Roboto"/>
          <w:color w:val="000000"/>
          <w:sz w:val="2"/>
          <w:szCs w:val="2"/>
        </w:rPr>
      </w:pPr>
      <w:r>
        <w:rPr>
          <w:rFonts w:ascii="Roboto" w:hAnsi="Roboto"/>
          <w:color w:val="000000"/>
          <w:sz w:val="2"/>
          <w:szCs w:val="2"/>
        </w:rPr>
        <w:t> </w:t>
      </w:r>
    </w:p>
    <w:p w:rsidR="00C3764D" w:rsidRDefault="00C3764D" w:rsidP="00C3764D">
      <w:pPr>
        <w:spacing w:after="0" w:line="240" w:lineRule="auto"/>
        <w:jc w:val="right"/>
        <w:textAlignment w:val="bottom"/>
        <w:rPr>
          <w:rFonts w:ascii="Roboto" w:hAnsi="Roboto"/>
          <w:b/>
          <w:bCs/>
          <w:color w:val="000000"/>
          <w:sz w:val="24"/>
          <w:szCs w:val="24"/>
        </w:rPr>
      </w:pPr>
      <w:r>
        <w:rPr>
          <w:rFonts w:ascii="Roboto" w:hAnsi="Roboto"/>
          <w:b/>
          <w:bCs/>
          <w:color w:val="000000"/>
        </w:rPr>
        <w:t>40</w:t>
      </w:r>
    </w:p>
    <w:p w:rsidR="00C3764D" w:rsidRDefault="005B7FCC" w:rsidP="00C3764D">
      <w:pPr>
        <w:spacing w:after="0" w:line="240" w:lineRule="auto"/>
        <w:rPr>
          <w:rFonts w:ascii="Roboto" w:hAnsi="Roboto"/>
          <w:color w:val="000000"/>
          <w:sz w:val="31"/>
          <w:szCs w:val="31"/>
        </w:rPr>
      </w:pPr>
      <w:hyperlink r:id="rId11" w:tgtFrame="_blank" w:history="1">
        <w:r w:rsidR="00C3764D">
          <w:rPr>
            <w:rStyle w:val="a3"/>
            <w:rFonts w:ascii="Roboto" w:hAnsi="Roboto"/>
            <w:color w:val="406EAD"/>
            <w:sz w:val="31"/>
            <w:szCs w:val="31"/>
            <w:u w:val="none"/>
          </w:rPr>
          <w:t>3.3 Доля получателей услуг, удовлетворенных доступностью услуг для инвалидов,</w:t>
        </w:r>
      </w:hyperlink>
      <w:r w:rsidR="00C3764D">
        <w:rPr>
          <w:rFonts w:ascii="Roboto" w:hAnsi="Roboto"/>
          <w:color w:val="919191"/>
        </w:rPr>
        <w:t>(значимость показателя 30%),</w:t>
      </w:r>
      <w:r w:rsidR="00C3764D">
        <w:rPr>
          <w:rFonts w:ascii="Roboto" w:hAnsi="Roboto"/>
          <w:b/>
          <w:bCs/>
          <w:color w:val="919191"/>
        </w:rPr>
        <w:t>баллы</w:t>
      </w:r>
    </w:p>
    <w:p w:rsidR="00C3764D" w:rsidRDefault="00C3764D" w:rsidP="00C3764D">
      <w:pPr>
        <w:spacing w:after="0" w:line="240" w:lineRule="auto"/>
        <w:jc w:val="right"/>
        <w:rPr>
          <w:rFonts w:ascii="Roboto" w:hAnsi="Roboto"/>
          <w:b/>
          <w:bCs/>
          <w:color w:val="000000"/>
          <w:sz w:val="24"/>
          <w:szCs w:val="24"/>
        </w:rPr>
      </w:pPr>
      <w:r>
        <w:rPr>
          <w:rFonts w:ascii="Roboto" w:hAnsi="Roboto"/>
          <w:b/>
          <w:bCs/>
          <w:color w:val="000000"/>
        </w:rPr>
        <w:t>30.0</w:t>
      </w:r>
    </w:p>
    <w:p w:rsidR="00C3764D" w:rsidRDefault="00C3764D" w:rsidP="00C3764D">
      <w:pPr>
        <w:spacing w:after="0" w:line="240" w:lineRule="auto"/>
        <w:rPr>
          <w:rFonts w:ascii="Roboto" w:hAnsi="Roboto"/>
          <w:b/>
          <w:bCs/>
          <w:color w:val="A9A9A9"/>
        </w:rPr>
      </w:pPr>
      <w:r>
        <w:rPr>
          <w:rFonts w:ascii="Roboto" w:hAnsi="Roboto"/>
          <w:b/>
          <w:bCs/>
          <w:color w:val="A9A9A9"/>
        </w:rPr>
        <w:t>0</w:t>
      </w:r>
    </w:p>
    <w:p w:rsidR="00C3764D" w:rsidRDefault="00C3764D" w:rsidP="00C3764D">
      <w:pPr>
        <w:spacing w:after="0" w:line="240" w:lineRule="auto"/>
        <w:jc w:val="right"/>
        <w:rPr>
          <w:rFonts w:ascii="Roboto" w:hAnsi="Roboto"/>
          <w:b/>
          <w:bCs/>
          <w:color w:val="A9A9A9"/>
        </w:rPr>
      </w:pPr>
      <w:r>
        <w:rPr>
          <w:rFonts w:ascii="Roboto" w:hAnsi="Roboto"/>
          <w:b/>
          <w:bCs/>
          <w:color w:val="A9A9A9"/>
        </w:rPr>
        <w:t>30</w:t>
      </w:r>
    </w:p>
    <w:p w:rsidR="00C3764D" w:rsidRDefault="00C3764D" w:rsidP="00C3764D">
      <w:pPr>
        <w:spacing w:after="0" w:line="240" w:lineRule="auto"/>
        <w:rPr>
          <w:rFonts w:ascii="Roboto" w:hAnsi="Roboto"/>
          <w:color w:val="265FA6"/>
          <w:sz w:val="27"/>
          <w:szCs w:val="27"/>
        </w:rPr>
      </w:pPr>
      <w:r>
        <w:rPr>
          <w:rFonts w:ascii="Roboto" w:hAnsi="Roboto"/>
          <w:color w:val="265FA6"/>
          <w:sz w:val="27"/>
          <w:szCs w:val="27"/>
        </w:rPr>
        <w:t>Параметры</w:t>
      </w:r>
    </w:p>
    <w:p w:rsidR="00C3764D" w:rsidRDefault="00C3764D" w:rsidP="00C3764D">
      <w:pPr>
        <w:spacing w:after="0" w:line="240" w:lineRule="auto"/>
        <w:textAlignment w:val="top"/>
        <w:rPr>
          <w:rFonts w:ascii="Roboto" w:hAnsi="Roboto"/>
          <w:color w:val="000000"/>
          <w:sz w:val="24"/>
          <w:szCs w:val="24"/>
        </w:rPr>
      </w:pPr>
      <w:r>
        <w:rPr>
          <w:rFonts w:ascii="Roboto" w:hAnsi="Roboto"/>
          <w:color w:val="000000"/>
        </w:rPr>
        <w:t>3.3.1 Удовлетворенность доступностью услуг для инвалидов.</w:t>
      </w:r>
    </w:p>
    <w:p w:rsidR="00C3764D" w:rsidRDefault="00C3764D" w:rsidP="00C3764D">
      <w:pPr>
        <w:spacing w:after="0" w:line="240" w:lineRule="auto"/>
        <w:textAlignment w:val="top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число получателей услуг-инвалидов, удовлетворенных доступностью услуг для инвалидов (</w:t>
      </w:r>
      <w:proofErr w:type="spellStart"/>
      <w:r>
        <w:rPr>
          <w:rFonts w:ascii="Roboto" w:hAnsi="Roboto"/>
          <w:color w:val="000000"/>
        </w:rPr>
        <w:t>Удост</w:t>
      </w:r>
      <w:proofErr w:type="spellEnd"/>
      <w:r>
        <w:rPr>
          <w:rFonts w:ascii="Roboto" w:hAnsi="Roboto"/>
          <w:color w:val="000000"/>
        </w:rPr>
        <w:t>)</w:t>
      </w:r>
      <w:proofErr w:type="gramStart"/>
      <w:r>
        <w:rPr>
          <w:rFonts w:ascii="Roboto" w:hAnsi="Roboto"/>
          <w:color w:val="000000"/>
        </w:rPr>
        <w:t xml:space="preserve"> ,</w:t>
      </w:r>
      <w:proofErr w:type="gramEnd"/>
      <w:r>
        <w:rPr>
          <w:rFonts w:ascii="Roboto" w:hAnsi="Roboto"/>
          <w:color w:val="000000"/>
        </w:rPr>
        <w:t xml:space="preserve"> по отношению к числу опрошенных получателей услуг- инвалидов, ответивших на соответствующий вопрос анкеты (</w:t>
      </w:r>
      <w:proofErr w:type="spellStart"/>
      <w:r>
        <w:rPr>
          <w:rFonts w:ascii="Roboto" w:hAnsi="Roboto"/>
          <w:color w:val="000000"/>
        </w:rPr>
        <w:t>Чинв</w:t>
      </w:r>
      <w:proofErr w:type="spellEnd"/>
      <w:r>
        <w:rPr>
          <w:rFonts w:ascii="Roboto" w:hAnsi="Roboto"/>
          <w:color w:val="000000"/>
        </w:rPr>
        <w:t>),</w:t>
      </w:r>
      <w:r>
        <w:rPr>
          <w:rFonts w:ascii="Roboto" w:hAnsi="Roboto"/>
          <w:color w:val="919191"/>
        </w:rPr>
        <w:t>баллы</w:t>
      </w:r>
    </w:p>
    <w:p w:rsidR="00C3764D" w:rsidRDefault="00C3764D" w:rsidP="00C3764D">
      <w:pPr>
        <w:spacing w:after="0" w:line="240" w:lineRule="auto"/>
        <w:rPr>
          <w:rFonts w:ascii="Roboto" w:hAnsi="Roboto"/>
          <w:color w:val="000000"/>
          <w:sz w:val="2"/>
          <w:szCs w:val="2"/>
        </w:rPr>
      </w:pPr>
      <w:r>
        <w:rPr>
          <w:rFonts w:ascii="Roboto" w:hAnsi="Roboto"/>
          <w:color w:val="000000"/>
          <w:sz w:val="2"/>
          <w:szCs w:val="2"/>
        </w:rPr>
        <w:t> </w:t>
      </w:r>
    </w:p>
    <w:p w:rsidR="00C3764D" w:rsidRDefault="00C3764D" w:rsidP="00C3764D">
      <w:pPr>
        <w:spacing w:after="0" w:line="240" w:lineRule="auto"/>
        <w:jc w:val="right"/>
        <w:textAlignment w:val="bottom"/>
        <w:rPr>
          <w:rFonts w:ascii="Roboto" w:hAnsi="Roboto"/>
          <w:b/>
          <w:bCs/>
          <w:color w:val="000000"/>
          <w:sz w:val="24"/>
          <w:szCs w:val="24"/>
        </w:rPr>
      </w:pPr>
      <w:r>
        <w:rPr>
          <w:rFonts w:ascii="Roboto" w:hAnsi="Roboto"/>
          <w:b/>
          <w:bCs/>
          <w:color w:val="000000"/>
        </w:rPr>
        <w:t>100</w:t>
      </w:r>
    </w:p>
    <w:p w:rsidR="00C3764D" w:rsidRDefault="005B7FCC" w:rsidP="00C3764D">
      <w:pPr>
        <w:spacing w:after="0" w:line="240" w:lineRule="auto"/>
        <w:rPr>
          <w:rFonts w:ascii="Roboto" w:hAnsi="Roboto"/>
          <w:color w:val="000000"/>
          <w:sz w:val="31"/>
          <w:szCs w:val="31"/>
        </w:rPr>
      </w:pPr>
      <w:hyperlink r:id="rId12" w:tgtFrame="_blank" w:history="1">
        <w:r w:rsidR="00C3764D">
          <w:rPr>
            <w:rStyle w:val="a3"/>
            <w:rFonts w:ascii="Roboto" w:hAnsi="Roboto"/>
            <w:color w:val="406EAD"/>
            <w:sz w:val="31"/>
            <w:szCs w:val="31"/>
            <w:u w:val="none"/>
          </w:rPr>
          <w:t>3.1 Оборудование помещений организации социальной сферы и прилегающей к ней территории с учетом доступности для инвалидов,</w:t>
        </w:r>
      </w:hyperlink>
      <w:r w:rsidR="00C3764D">
        <w:rPr>
          <w:rFonts w:ascii="Roboto" w:hAnsi="Roboto"/>
          <w:color w:val="919191"/>
        </w:rPr>
        <w:t>(значимость показателя 30%),</w:t>
      </w:r>
      <w:r w:rsidR="00C3764D">
        <w:rPr>
          <w:rFonts w:ascii="Roboto" w:hAnsi="Roboto"/>
          <w:b/>
          <w:bCs/>
          <w:color w:val="919191"/>
        </w:rPr>
        <w:t>баллы</w:t>
      </w:r>
    </w:p>
    <w:p w:rsidR="00C3764D" w:rsidRDefault="00C3764D" w:rsidP="00C3764D">
      <w:pPr>
        <w:spacing w:after="0" w:line="240" w:lineRule="auto"/>
        <w:jc w:val="right"/>
        <w:rPr>
          <w:rFonts w:ascii="Roboto" w:hAnsi="Roboto"/>
          <w:b/>
          <w:bCs/>
          <w:color w:val="000000"/>
          <w:sz w:val="24"/>
          <w:szCs w:val="24"/>
        </w:rPr>
      </w:pPr>
      <w:r>
        <w:rPr>
          <w:rFonts w:ascii="Roboto" w:hAnsi="Roboto"/>
          <w:b/>
          <w:bCs/>
          <w:color w:val="000000"/>
        </w:rPr>
        <w:lastRenderedPageBreak/>
        <w:t>0.0</w:t>
      </w:r>
    </w:p>
    <w:p w:rsidR="00C3764D" w:rsidRDefault="00C3764D" w:rsidP="00C3764D">
      <w:pPr>
        <w:spacing w:after="0" w:line="240" w:lineRule="auto"/>
        <w:rPr>
          <w:rFonts w:ascii="Roboto" w:hAnsi="Roboto"/>
          <w:b/>
          <w:bCs/>
          <w:color w:val="A9A9A9"/>
        </w:rPr>
      </w:pPr>
      <w:r>
        <w:rPr>
          <w:rFonts w:ascii="Roboto" w:hAnsi="Roboto"/>
          <w:b/>
          <w:bCs/>
          <w:color w:val="A9A9A9"/>
        </w:rPr>
        <w:t>0</w:t>
      </w:r>
    </w:p>
    <w:p w:rsidR="00C3764D" w:rsidRDefault="00C3764D" w:rsidP="00C3764D">
      <w:pPr>
        <w:spacing w:after="0" w:line="240" w:lineRule="auto"/>
        <w:jc w:val="right"/>
        <w:rPr>
          <w:rFonts w:ascii="Roboto" w:hAnsi="Roboto"/>
          <w:b/>
          <w:bCs/>
          <w:color w:val="A9A9A9"/>
        </w:rPr>
      </w:pPr>
      <w:r>
        <w:rPr>
          <w:rFonts w:ascii="Roboto" w:hAnsi="Roboto"/>
          <w:b/>
          <w:bCs/>
          <w:color w:val="A9A9A9"/>
        </w:rPr>
        <w:t>30</w:t>
      </w:r>
    </w:p>
    <w:p w:rsidR="00C3764D" w:rsidRDefault="00C3764D" w:rsidP="00C3764D">
      <w:pPr>
        <w:spacing w:after="0" w:line="240" w:lineRule="auto"/>
        <w:rPr>
          <w:rFonts w:ascii="Roboto" w:hAnsi="Roboto"/>
          <w:color w:val="265FA6"/>
          <w:sz w:val="27"/>
          <w:szCs w:val="27"/>
        </w:rPr>
      </w:pPr>
      <w:r>
        <w:rPr>
          <w:rFonts w:ascii="Roboto" w:hAnsi="Roboto"/>
          <w:color w:val="265FA6"/>
          <w:sz w:val="27"/>
          <w:szCs w:val="27"/>
        </w:rPr>
        <w:t>Параметры</w:t>
      </w:r>
    </w:p>
    <w:p w:rsidR="00C3764D" w:rsidRDefault="00C3764D" w:rsidP="00C3764D">
      <w:pPr>
        <w:spacing w:after="0" w:line="240" w:lineRule="auto"/>
        <w:textAlignment w:val="top"/>
        <w:rPr>
          <w:rFonts w:ascii="Roboto" w:hAnsi="Roboto"/>
          <w:color w:val="000000"/>
          <w:sz w:val="24"/>
          <w:szCs w:val="24"/>
        </w:rPr>
      </w:pPr>
      <w:proofErr w:type="gramStart"/>
      <w:r>
        <w:rPr>
          <w:rFonts w:ascii="Roboto" w:hAnsi="Roboto"/>
          <w:color w:val="000000"/>
        </w:rPr>
        <w:t>3.1.1 Наличие в помещениях организации социальной сферы и на прилегающей к ней территории: оборудованных входных групп пандусами (подъемными платформами); выделенных стоянок для автотранспортных средств инвалидов; адаптированных лифтов, поручней, расширенных дверных проемов; сменных кресел-колясок; специально оборудованных санитарно-гигиенических помещений в организации социальной сферы.</w:t>
      </w:r>
      <w:proofErr w:type="gramEnd"/>
    </w:p>
    <w:p w:rsidR="00C3764D" w:rsidRDefault="00C3764D" w:rsidP="00C3764D">
      <w:pPr>
        <w:spacing w:line="240" w:lineRule="auto"/>
        <w:textAlignment w:val="top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 xml:space="preserve">количество условий доступности организации для </w:t>
      </w:r>
      <w:proofErr w:type="spellStart"/>
      <w:r>
        <w:rPr>
          <w:rFonts w:ascii="Roboto" w:hAnsi="Roboto"/>
          <w:color w:val="000000"/>
        </w:rPr>
        <w:t>инвалидов</w:t>
      </w:r>
      <w:proofErr w:type="gramStart"/>
      <w:r>
        <w:rPr>
          <w:rFonts w:ascii="Roboto" w:hAnsi="Roboto"/>
          <w:color w:val="000000"/>
        </w:rPr>
        <w:t>,</w:t>
      </w:r>
      <w:r>
        <w:rPr>
          <w:rFonts w:ascii="Roboto" w:hAnsi="Roboto"/>
          <w:color w:val="919191"/>
        </w:rPr>
        <w:t>б</w:t>
      </w:r>
      <w:proofErr w:type="gramEnd"/>
      <w:r>
        <w:rPr>
          <w:rFonts w:ascii="Roboto" w:hAnsi="Roboto"/>
          <w:color w:val="919191"/>
        </w:rPr>
        <w:t>аллы</w:t>
      </w:r>
      <w:proofErr w:type="spellEnd"/>
    </w:p>
    <w:p w:rsidR="00C3764D" w:rsidRDefault="00C3764D" w:rsidP="00C3764D">
      <w:pPr>
        <w:shd w:val="clear" w:color="auto" w:fill="4AB44D"/>
        <w:spacing w:line="240" w:lineRule="auto"/>
        <w:rPr>
          <w:rFonts w:ascii="Roboto" w:hAnsi="Roboto"/>
          <w:color w:val="FFFFFF"/>
          <w:sz w:val="41"/>
          <w:szCs w:val="41"/>
        </w:rPr>
      </w:pPr>
      <w:r>
        <w:rPr>
          <w:rFonts w:ascii="Roboto" w:hAnsi="Roboto"/>
          <w:color w:val="FFFFFF"/>
          <w:sz w:val="41"/>
          <w:szCs w:val="41"/>
        </w:rPr>
        <w:t>Критерий "Доброжелательность, вежливость работников организаций"</w:t>
      </w:r>
    </w:p>
    <w:p w:rsidR="00C3764D" w:rsidRDefault="00C3764D" w:rsidP="00C3764D">
      <w:pPr>
        <w:shd w:val="clear" w:color="auto" w:fill="D2EBF5"/>
        <w:spacing w:line="240" w:lineRule="auto"/>
        <w:rPr>
          <w:rFonts w:ascii="Roboto" w:hAnsi="Roboto"/>
          <w:color w:val="000000"/>
          <w:sz w:val="31"/>
          <w:szCs w:val="31"/>
        </w:rPr>
      </w:pPr>
      <w:r>
        <w:rPr>
          <w:rFonts w:ascii="Roboto" w:hAnsi="Roboto"/>
          <w:color w:val="000000"/>
          <w:sz w:val="31"/>
          <w:szCs w:val="31"/>
        </w:rPr>
        <w:t>Сумма баллов по всем показателям</w:t>
      </w:r>
    </w:p>
    <w:p w:rsidR="00C3764D" w:rsidRDefault="00C3764D" w:rsidP="00C3764D">
      <w:pPr>
        <w:shd w:val="clear" w:color="auto" w:fill="D2EBF5"/>
        <w:spacing w:line="240" w:lineRule="auto"/>
        <w:jc w:val="right"/>
        <w:rPr>
          <w:rFonts w:ascii="Roboto" w:hAnsi="Roboto"/>
          <w:b/>
          <w:bCs/>
          <w:color w:val="000000"/>
          <w:sz w:val="24"/>
          <w:szCs w:val="24"/>
        </w:rPr>
      </w:pPr>
      <w:r>
        <w:rPr>
          <w:rFonts w:ascii="Roboto" w:hAnsi="Roboto"/>
          <w:b/>
          <w:bCs/>
          <w:color w:val="000000"/>
        </w:rPr>
        <w:t>100</w:t>
      </w:r>
    </w:p>
    <w:p w:rsidR="00C3764D" w:rsidRDefault="00C3764D" w:rsidP="00C3764D">
      <w:pPr>
        <w:shd w:val="clear" w:color="auto" w:fill="D2EBF5"/>
        <w:spacing w:line="240" w:lineRule="auto"/>
        <w:rPr>
          <w:rFonts w:ascii="Roboto" w:hAnsi="Roboto"/>
          <w:b/>
          <w:bCs/>
          <w:color w:val="A9A9A9"/>
        </w:rPr>
      </w:pPr>
      <w:r>
        <w:rPr>
          <w:rFonts w:ascii="Roboto" w:hAnsi="Roboto"/>
          <w:b/>
          <w:bCs/>
          <w:color w:val="A9A9A9"/>
        </w:rPr>
        <w:t>0</w:t>
      </w:r>
    </w:p>
    <w:p w:rsidR="00C3764D" w:rsidRDefault="00C3764D" w:rsidP="00C3764D">
      <w:pPr>
        <w:shd w:val="clear" w:color="auto" w:fill="D2EBF5"/>
        <w:spacing w:line="240" w:lineRule="auto"/>
        <w:jc w:val="right"/>
        <w:rPr>
          <w:rFonts w:ascii="Roboto" w:hAnsi="Roboto"/>
          <w:b/>
          <w:bCs/>
          <w:color w:val="A9A9A9"/>
        </w:rPr>
      </w:pPr>
      <w:r>
        <w:rPr>
          <w:rFonts w:ascii="Roboto" w:hAnsi="Roboto"/>
          <w:b/>
          <w:bCs/>
          <w:color w:val="A9A9A9"/>
        </w:rPr>
        <w:t>100</w:t>
      </w:r>
    </w:p>
    <w:p w:rsidR="00C3764D" w:rsidRDefault="005B7FCC" w:rsidP="00C3764D">
      <w:pPr>
        <w:spacing w:after="0" w:line="240" w:lineRule="auto"/>
        <w:rPr>
          <w:rFonts w:ascii="Roboto" w:hAnsi="Roboto"/>
          <w:color w:val="000000"/>
          <w:sz w:val="31"/>
          <w:szCs w:val="31"/>
        </w:rPr>
      </w:pPr>
      <w:hyperlink r:id="rId13" w:tgtFrame="_blank" w:history="1">
        <w:r w:rsidR="00C3764D">
          <w:rPr>
            <w:rStyle w:val="a3"/>
            <w:rFonts w:ascii="Roboto" w:hAnsi="Roboto"/>
            <w:color w:val="406EAD"/>
            <w:sz w:val="31"/>
            <w:szCs w:val="31"/>
            <w:u w:val="none"/>
          </w:rPr>
          <w:t>4.1 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социальной сферы,</w:t>
        </w:r>
      </w:hyperlink>
      <w:r w:rsidR="00C3764D">
        <w:rPr>
          <w:rFonts w:ascii="Roboto" w:hAnsi="Roboto"/>
          <w:color w:val="919191"/>
        </w:rPr>
        <w:t>(значимость показателя 40%),</w:t>
      </w:r>
      <w:r w:rsidR="00C3764D">
        <w:rPr>
          <w:rFonts w:ascii="Roboto" w:hAnsi="Roboto"/>
          <w:b/>
          <w:bCs/>
          <w:color w:val="919191"/>
        </w:rPr>
        <w:t>баллы</w:t>
      </w:r>
    </w:p>
    <w:p w:rsidR="00C3764D" w:rsidRDefault="00C3764D" w:rsidP="00C3764D">
      <w:pPr>
        <w:spacing w:after="0" w:line="240" w:lineRule="auto"/>
        <w:jc w:val="right"/>
        <w:rPr>
          <w:rFonts w:ascii="Roboto" w:hAnsi="Roboto"/>
          <w:b/>
          <w:bCs/>
          <w:color w:val="000000"/>
          <w:sz w:val="24"/>
          <w:szCs w:val="24"/>
        </w:rPr>
      </w:pPr>
      <w:r>
        <w:rPr>
          <w:rFonts w:ascii="Roboto" w:hAnsi="Roboto"/>
          <w:b/>
          <w:bCs/>
          <w:color w:val="000000"/>
        </w:rPr>
        <w:t>40.0</w:t>
      </w:r>
    </w:p>
    <w:p w:rsidR="00C3764D" w:rsidRDefault="00C3764D" w:rsidP="00C3764D">
      <w:pPr>
        <w:spacing w:after="0" w:line="240" w:lineRule="auto"/>
        <w:rPr>
          <w:rFonts w:ascii="Roboto" w:hAnsi="Roboto"/>
          <w:b/>
          <w:bCs/>
          <w:color w:val="A9A9A9"/>
        </w:rPr>
      </w:pPr>
      <w:r>
        <w:rPr>
          <w:rFonts w:ascii="Roboto" w:hAnsi="Roboto"/>
          <w:b/>
          <w:bCs/>
          <w:color w:val="A9A9A9"/>
        </w:rPr>
        <w:t>0</w:t>
      </w:r>
    </w:p>
    <w:p w:rsidR="00C3764D" w:rsidRDefault="00C3764D" w:rsidP="00C3764D">
      <w:pPr>
        <w:spacing w:after="0" w:line="240" w:lineRule="auto"/>
        <w:jc w:val="right"/>
        <w:rPr>
          <w:rFonts w:ascii="Roboto" w:hAnsi="Roboto"/>
          <w:b/>
          <w:bCs/>
          <w:color w:val="A9A9A9"/>
        </w:rPr>
      </w:pPr>
      <w:r>
        <w:rPr>
          <w:rFonts w:ascii="Roboto" w:hAnsi="Roboto"/>
          <w:b/>
          <w:bCs/>
          <w:color w:val="A9A9A9"/>
        </w:rPr>
        <w:t>40</w:t>
      </w:r>
    </w:p>
    <w:p w:rsidR="00C3764D" w:rsidRDefault="00C3764D" w:rsidP="00C3764D">
      <w:pPr>
        <w:spacing w:after="0" w:line="240" w:lineRule="auto"/>
        <w:rPr>
          <w:rFonts w:ascii="Roboto" w:hAnsi="Roboto"/>
          <w:color w:val="265FA6"/>
          <w:sz w:val="27"/>
          <w:szCs w:val="27"/>
        </w:rPr>
      </w:pPr>
      <w:r>
        <w:rPr>
          <w:rFonts w:ascii="Roboto" w:hAnsi="Roboto"/>
          <w:color w:val="265FA6"/>
          <w:sz w:val="27"/>
          <w:szCs w:val="27"/>
        </w:rPr>
        <w:t>Параметры</w:t>
      </w:r>
    </w:p>
    <w:p w:rsidR="00C3764D" w:rsidRDefault="00C3764D" w:rsidP="00C3764D">
      <w:pPr>
        <w:spacing w:after="0" w:line="240" w:lineRule="auto"/>
        <w:textAlignment w:val="top"/>
        <w:rPr>
          <w:rFonts w:ascii="Roboto" w:hAnsi="Roboto"/>
          <w:color w:val="000000"/>
          <w:sz w:val="24"/>
          <w:szCs w:val="24"/>
        </w:rPr>
      </w:pPr>
      <w:r>
        <w:rPr>
          <w:rFonts w:ascii="Roboto" w:hAnsi="Roboto"/>
          <w:color w:val="000000"/>
        </w:rPr>
        <w:t>4.1.1 Удовлетворенность доброжелательностью, вежливостью работников организации социальной сферы, обеспечивающих первичный контакт и информирование получателя услуги (работники справочной, приемного отделения, регистратуры, кассы и прочие работники) при непосредственном обращении в организацию социальной сферы.</w:t>
      </w:r>
    </w:p>
    <w:p w:rsidR="00C3764D" w:rsidRDefault="00C3764D" w:rsidP="00C3764D">
      <w:pPr>
        <w:spacing w:after="0" w:line="240" w:lineRule="auto"/>
        <w:textAlignment w:val="top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число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(</w:t>
      </w:r>
      <w:proofErr w:type="spellStart"/>
      <w:r>
        <w:rPr>
          <w:rFonts w:ascii="Roboto" w:hAnsi="Roboto"/>
          <w:color w:val="000000"/>
        </w:rPr>
        <w:t>Уперв</w:t>
      </w:r>
      <w:proofErr w:type="gramStart"/>
      <w:r>
        <w:rPr>
          <w:rFonts w:ascii="Roboto" w:hAnsi="Roboto"/>
          <w:color w:val="000000"/>
        </w:rPr>
        <w:t>.к</w:t>
      </w:r>
      <w:proofErr w:type="gramEnd"/>
      <w:r>
        <w:rPr>
          <w:rFonts w:ascii="Roboto" w:hAnsi="Roboto"/>
          <w:color w:val="000000"/>
        </w:rPr>
        <w:t>онт</w:t>
      </w:r>
      <w:proofErr w:type="spellEnd"/>
      <w:r>
        <w:rPr>
          <w:rFonts w:ascii="Roboto" w:hAnsi="Roboto"/>
          <w:color w:val="000000"/>
        </w:rPr>
        <w:t xml:space="preserve">), по отношению к числу опрошенных получателей услуг, ответивших на соответствующий вопрос анкеты ( </w:t>
      </w:r>
      <w:proofErr w:type="spellStart"/>
      <w:r>
        <w:rPr>
          <w:rFonts w:ascii="Roboto" w:hAnsi="Roboto"/>
          <w:color w:val="000000"/>
        </w:rPr>
        <w:t>Чобщ</w:t>
      </w:r>
      <w:proofErr w:type="spellEnd"/>
      <w:r>
        <w:rPr>
          <w:rFonts w:ascii="Roboto" w:hAnsi="Roboto"/>
          <w:color w:val="000000"/>
        </w:rPr>
        <w:t>),</w:t>
      </w:r>
      <w:r>
        <w:rPr>
          <w:rFonts w:ascii="Roboto" w:hAnsi="Roboto"/>
          <w:color w:val="919191"/>
        </w:rPr>
        <w:t>баллы</w:t>
      </w:r>
    </w:p>
    <w:p w:rsidR="00C3764D" w:rsidRDefault="00C3764D" w:rsidP="00C3764D">
      <w:pPr>
        <w:spacing w:after="0" w:line="240" w:lineRule="auto"/>
        <w:rPr>
          <w:rFonts w:ascii="Roboto" w:hAnsi="Roboto"/>
          <w:color w:val="000000"/>
          <w:sz w:val="2"/>
          <w:szCs w:val="2"/>
        </w:rPr>
      </w:pPr>
      <w:r>
        <w:rPr>
          <w:rFonts w:ascii="Roboto" w:hAnsi="Roboto"/>
          <w:color w:val="000000"/>
          <w:sz w:val="2"/>
          <w:szCs w:val="2"/>
        </w:rPr>
        <w:t> </w:t>
      </w:r>
    </w:p>
    <w:p w:rsidR="00C3764D" w:rsidRDefault="00C3764D" w:rsidP="00C3764D">
      <w:pPr>
        <w:spacing w:after="0" w:line="240" w:lineRule="auto"/>
        <w:jc w:val="right"/>
        <w:textAlignment w:val="bottom"/>
        <w:rPr>
          <w:rFonts w:ascii="Roboto" w:hAnsi="Roboto"/>
          <w:b/>
          <w:bCs/>
          <w:color w:val="000000"/>
          <w:sz w:val="24"/>
          <w:szCs w:val="24"/>
        </w:rPr>
      </w:pPr>
      <w:r>
        <w:rPr>
          <w:rFonts w:ascii="Roboto" w:hAnsi="Roboto"/>
          <w:b/>
          <w:bCs/>
          <w:color w:val="000000"/>
        </w:rPr>
        <w:t>100</w:t>
      </w:r>
    </w:p>
    <w:p w:rsidR="00C3764D" w:rsidRDefault="005B7FCC" w:rsidP="00C3764D">
      <w:pPr>
        <w:spacing w:after="0" w:line="240" w:lineRule="auto"/>
        <w:rPr>
          <w:rFonts w:ascii="Roboto" w:hAnsi="Roboto"/>
          <w:color w:val="000000"/>
          <w:sz w:val="31"/>
          <w:szCs w:val="31"/>
        </w:rPr>
      </w:pPr>
      <w:hyperlink r:id="rId14" w:tgtFrame="_blank" w:history="1">
        <w:r w:rsidR="00C3764D">
          <w:rPr>
            <w:rStyle w:val="a3"/>
            <w:rFonts w:ascii="Roboto" w:hAnsi="Roboto"/>
            <w:color w:val="406EAD"/>
            <w:sz w:val="31"/>
            <w:szCs w:val="31"/>
            <w:u w:val="none"/>
          </w:rPr>
          <w:t>4.3 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взаимодействия,</w:t>
        </w:r>
      </w:hyperlink>
      <w:r w:rsidR="00C3764D">
        <w:rPr>
          <w:rFonts w:ascii="Roboto" w:hAnsi="Roboto"/>
          <w:color w:val="919191"/>
        </w:rPr>
        <w:t>(значимость показателя 20%),</w:t>
      </w:r>
      <w:r w:rsidR="00C3764D">
        <w:rPr>
          <w:rFonts w:ascii="Roboto" w:hAnsi="Roboto"/>
          <w:b/>
          <w:bCs/>
          <w:color w:val="919191"/>
        </w:rPr>
        <w:t>баллы</w:t>
      </w:r>
    </w:p>
    <w:p w:rsidR="00C3764D" w:rsidRDefault="00C3764D" w:rsidP="00C3764D">
      <w:pPr>
        <w:spacing w:after="0" w:line="240" w:lineRule="auto"/>
        <w:jc w:val="right"/>
        <w:rPr>
          <w:rFonts w:ascii="Roboto" w:hAnsi="Roboto"/>
          <w:b/>
          <w:bCs/>
          <w:color w:val="000000"/>
          <w:sz w:val="24"/>
          <w:szCs w:val="24"/>
        </w:rPr>
      </w:pPr>
      <w:r>
        <w:rPr>
          <w:rFonts w:ascii="Roboto" w:hAnsi="Roboto"/>
          <w:b/>
          <w:bCs/>
          <w:color w:val="000000"/>
        </w:rPr>
        <w:t>20.0</w:t>
      </w:r>
    </w:p>
    <w:p w:rsidR="00C3764D" w:rsidRDefault="00C3764D" w:rsidP="00C3764D">
      <w:pPr>
        <w:spacing w:after="0" w:line="240" w:lineRule="auto"/>
        <w:rPr>
          <w:rFonts w:ascii="Roboto" w:hAnsi="Roboto"/>
          <w:b/>
          <w:bCs/>
          <w:color w:val="A9A9A9"/>
        </w:rPr>
      </w:pPr>
      <w:r>
        <w:rPr>
          <w:rFonts w:ascii="Roboto" w:hAnsi="Roboto"/>
          <w:b/>
          <w:bCs/>
          <w:color w:val="A9A9A9"/>
        </w:rPr>
        <w:t>0</w:t>
      </w:r>
    </w:p>
    <w:p w:rsidR="00C3764D" w:rsidRDefault="00C3764D" w:rsidP="00C3764D">
      <w:pPr>
        <w:spacing w:after="0" w:line="240" w:lineRule="auto"/>
        <w:jc w:val="right"/>
        <w:rPr>
          <w:rFonts w:ascii="Roboto" w:hAnsi="Roboto"/>
          <w:b/>
          <w:bCs/>
          <w:color w:val="A9A9A9"/>
        </w:rPr>
      </w:pPr>
      <w:r>
        <w:rPr>
          <w:rFonts w:ascii="Roboto" w:hAnsi="Roboto"/>
          <w:b/>
          <w:bCs/>
          <w:color w:val="A9A9A9"/>
        </w:rPr>
        <w:t>20</w:t>
      </w:r>
    </w:p>
    <w:p w:rsidR="00C3764D" w:rsidRDefault="00C3764D" w:rsidP="00C3764D">
      <w:pPr>
        <w:spacing w:after="0" w:line="240" w:lineRule="auto"/>
        <w:rPr>
          <w:rFonts w:ascii="Roboto" w:hAnsi="Roboto"/>
          <w:color w:val="265FA6"/>
          <w:sz w:val="27"/>
          <w:szCs w:val="27"/>
        </w:rPr>
      </w:pPr>
      <w:r>
        <w:rPr>
          <w:rFonts w:ascii="Roboto" w:hAnsi="Roboto"/>
          <w:color w:val="265FA6"/>
          <w:sz w:val="27"/>
          <w:szCs w:val="27"/>
        </w:rPr>
        <w:t>Параметры</w:t>
      </w:r>
    </w:p>
    <w:p w:rsidR="00C3764D" w:rsidRDefault="00C3764D" w:rsidP="00C3764D">
      <w:pPr>
        <w:spacing w:after="0" w:line="240" w:lineRule="auto"/>
        <w:textAlignment w:val="top"/>
        <w:rPr>
          <w:rFonts w:ascii="Roboto" w:hAnsi="Roboto"/>
          <w:color w:val="000000"/>
          <w:sz w:val="24"/>
          <w:szCs w:val="24"/>
        </w:rPr>
      </w:pPr>
      <w:proofErr w:type="gramStart"/>
      <w:r>
        <w:rPr>
          <w:rFonts w:ascii="Roboto" w:hAnsi="Roboto"/>
          <w:color w:val="000000"/>
        </w:rPr>
        <w:t>4.3.1 Удовлетворенность доброжелательностью, вежливостью работников организации социальной сферы при использовании дистанционных форм взаимодействия (по телефону, по электронной почте, с помощью электронных сервисов (подачи электронного обращения (жалобы, предложения), получения консультации по оказываемым услугам и пр.).</w:t>
      </w:r>
      <w:proofErr w:type="gramEnd"/>
    </w:p>
    <w:p w:rsidR="00C3764D" w:rsidRDefault="00C3764D" w:rsidP="00C3764D">
      <w:pPr>
        <w:spacing w:after="0" w:line="240" w:lineRule="auto"/>
        <w:textAlignment w:val="top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число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 (</w:t>
      </w:r>
      <w:proofErr w:type="spellStart"/>
      <w:r>
        <w:rPr>
          <w:rFonts w:ascii="Roboto" w:hAnsi="Roboto"/>
          <w:color w:val="000000"/>
        </w:rPr>
        <w:t>Увежл</w:t>
      </w:r>
      <w:proofErr w:type="gramStart"/>
      <w:r>
        <w:rPr>
          <w:rFonts w:ascii="Roboto" w:hAnsi="Roboto"/>
          <w:color w:val="000000"/>
        </w:rPr>
        <w:t>.д</w:t>
      </w:r>
      <w:proofErr w:type="gramEnd"/>
      <w:r>
        <w:rPr>
          <w:rFonts w:ascii="Roboto" w:hAnsi="Roboto"/>
          <w:color w:val="000000"/>
        </w:rPr>
        <w:t>ист</w:t>
      </w:r>
      <w:proofErr w:type="spellEnd"/>
      <w:r>
        <w:rPr>
          <w:rFonts w:ascii="Roboto" w:hAnsi="Roboto"/>
          <w:color w:val="000000"/>
        </w:rPr>
        <w:t>), по отношению к числу опрошенных получателей услуг, ответивших на соответствующий вопрос анкеты (</w:t>
      </w:r>
      <w:proofErr w:type="spellStart"/>
      <w:r>
        <w:rPr>
          <w:rFonts w:ascii="Roboto" w:hAnsi="Roboto"/>
          <w:color w:val="000000"/>
        </w:rPr>
        <w:t>Чобщ</w:t>
      </w:r>
      <w:proofErr w:type="spellEnd"/>
      <w:r>
        <w:rPr>
          <w:rFonts w:ascii="Roboto" w:hAnsi="Roboto"/>
          <w:color w:val="000000"/>
        </w:rPr>
        <w:t>),</w:t>
      </w:r>
      <w:r>
        <w:rPr>
          <w:rFonts w:ascii="Roboto" w:hAnsi="Roboto"/>
          <w:color w:val="919191"/>
        </w:rPr>
        <w:t>баллы</w:t>
      </w:r>
    </w:p>
    <w:p w:rsidR="00C3764D" w:rsidRDefault="00C3764D" w:rsidP="00C3764D">
      <w:pPr>
        <w:spacing w:after="0" w:line="240" w:lineRule="auto"/>
        <w:rPr>
          <w:rFonts w:ascii="Roboto" w:hAnsi="Roboto"/>
          <w:color w:val="000000"/>
          <w:sz w:val="2"/>
          <w:szCs w:val="2"/>
        </w:rPr>
      </w:pPr>
      <w:r>
        <w:rPr>
          <w:rFonts w:ascii="Roboto" w:hAnsi="Roboto"/>
          <w:color w:val="000000"/>
          <w:sz w:val="2"/>
          <w:szCs w:val="2"/>
        </w:rPr>
        <w:t> </w:t>
      </w:r>
    </w:p>
    <w:p w:rsidR="00C3764D" w:rsidRDefault="00C3764D" w:rsidP="00C3764D">
      <w:pPr>
        <w:spacing w:after="0" w:line="240" w:lineRule="auto"/>
        <w:jc w:val="right"/>
        <w:textAlignment w:val="bottom"/>
        <w:rPr>
          <w:rFonts w:ascii="Roboto" w:hAnsi="Roboto"/>
          <w:b/>
          <w:bCs/>
          <w:color w:val="000000"/>
          <w:sz w:val="24"/>
          <w:szCs w:val="24"/>
        </w:rPr>
      </w:pPr>
      <w:r>
        <w:rPr>
          <w:rFonts w:ascii="Roboto" w:hAnsi="Roboto"/>
          <w:b/>
          <w:bCs/>
          <w:color w:val="000000"/>
        </w:rPr>
        <w:t>100</w:t>
      </w:r>
    </w:p>
    <w:p w:rsidR="00C3764D" w:rsidRDefault="005B7FCC" w:rsidP="00C3764D">
      <w:pPr>
        <w:spacing w:after="0" w:line="240" w:lineRule="auto"/>
        <w:rPr>
          <w:rFonts w:ascii="Roboto" w:hAnsi="Roboto"/>
          <w:color w:val="000000"/>
          <w:sz w:val="31"/>
          <w:szCs w:val="31"/>
        </w:rPr>
      </w:pPr>
      <w:hyperlink r:id="rId15" w:tgtFrame="_blank" w:history="1">
        <w:r w:rsidR="00C3764D">
          <w:rPr>
            <w:rStyle w:val="a3"/>
            <w:rFonts w:ascii="Roboto" w:hAnsi="Roboto"/>
            <w:color w:val="406EAD"/>
            <w:sz w:val="31"/>
            <w:szCs w:val="31"/>
            <w:u w:val="none"/>
          </w:rPr>
          <w:t>4.2 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сферы,</w:t>
        </w:r>
      </w:hyperlink>
      <w:r w:rsidR="00C3764D">
        <w:rPr>
          <w:rFonts w:ascii="Roboto" w:hAnsi="Roboto"/>
          <w:color w:val="919191"/>
        </w:rPr>
        <w:t>(значимость показателя 40%),</w:t>
      </w:r>
      <w:r w:rsidR="00C3764D">
        <w:rPr>
          <w:rFonts w:ascii="Roboto" w:hAnsi="Roboto"/>
          <w:b/>
          <w:bCs/>
          <w:color w:val="919191"/>
        </w:rPr>
        <w:t>баллы</w:t>
      </w:r>
    </w:p>
    <w:p w:rsidR="00C3764D" w:rsidRDefault="00C3764D" w:rsidP="00C3764D">
      <w:pPr>
        <w:spacing w:after="0" w:line="240" w:lineRule="auto"/>
        <w:jc w:val="right"/>
        <w:rPr>
          <w:rFonts w:ascii="Roboto" w:hAnsi="Roboto"/>
          <w:b/>
          <w:bCs/>
          <w:color w:val="000000"/>
          <w:sz w:val="24"/>
          <w:szCs w:val="24"/>
        </w:rPr>
      </w:pPr>
      <w:r>
        <w:rPr>
          <w:rFonts w:ascii="Roboto" w:hAnsi="Roboto"/>
          <w:b/>
          <w:bCs/>
          <w:color w:val="000000"/>
        </w:rPr>
        <w:t>40.0</w:t>
      </w:r>
    </w:p>
    <w:p w:rsidR="00C3764D" w:rsidRDefault="00C3764D" w:rsidP="00C3764D">
      <w:pPr>
        <w:spacing w:after="0" w:line="240" w:lineRule="auto"/>
        <w:rPr>
          <w:rFonts w:ascii="Roboto" w:hAnsi="Roboto"/>
          <w:b/>
          <w:bCs/>
          <w:color w:val="A9A9A9"/>
        </w:rPr>
      </w:pPr>
      <w:r>
        <w:rPr>
          <w:rFonts w:ascii="Roboto" w:hAnsi="Roboto"/>
          <w:b/>
          <w:bCs/>
          <w:color w:val="A9A9A9"/>
        </w:rPr>
        <w:t>0</w:t>
      </w:r>
    </w:p>
    <w:p w:rsidR="00C3764D" w:rsidRDefault="00C3764D" w:rsidP="00C3764D">
      <w:pPr>
        <w:spacing w:after="0" w:line="240" w:lineRule="auto"/>
        <w:jc w:val="right"/>
        <w:rPr>
          <w:rFonts w:ascii="Roboto" w:hAnsi="Roboto"/>
          <w:b/>
          <w:bCs/>
          <w:color w:val="A9A9A9"/>
        </w:rPr>
      </w:pPr>
      <w:r>
        <w:rPr>
          <w:rFonts w:ascii="Roboto" w:hAnsi="Roboto"/>
          <w:b/>
          <w:bCs/>
          <w:color w:val="A9A9A9"/>
        </w:rPr>
        <w:t>40</w:t>
      </w:r>
    </w:p>
    <w:p w:rsidR="00C3764D" w:rsidRDefault="00C3764D" w:rsidP="00C3764D">
      <w:pPr>
        <w:spacing w:after="0" w:line="240" w:lineRule="auto"/>
        <w:rPr>
          <w:rFonts w:ascii="Roboto" w:hAnsi="Roboto"/>
          <w:color w:val="265FA6"/>
          <w:sz w:val="27"/>
          <w:szCs w:val="27"/>
        </w:rPr>
      </w:pPr>
      <w:r>
        <w:rPr>
          <w:rFonts w:ascii="Roboto" w:hAnsi="Roboto"/>
          <w:color w:val="265FA6"/>
          <w:sz w:val="27"/>
          <w:szCs w:val="27"/>
        </w:rPr>
        <w:t>Параметры</w:t>
      </w:r>
    </w:p>
    <w:p w:rsidR="00C3764D" w:rsidRDefault="00C3764D" w:rsidP="00C3764D">
      <w:pPr>
        <w:spacing w:after="0" w:line="240" w:lineRule="auto"/>
        <w:textAlignment w:val="top"/>
        <w:rPr>
          <w:rFonts w:ascii="Roboto" w:hAnsi="Roboto"/>
          <w:color w:val="000000"/>
          <w:sz w:val="24"/>
          <w:szCs w:val="24"/>
        </w:rPr>
      </w:pPr>
      <w:proofErr w:type="gramStart"/>
      <w:r>
        <w:rPr>
          <w:rFonts w:ascii="Roboto" w:hAnsi="Roboto"/>
          <w:color w:val="000000"/>
        </w:rPr>
        <w:t>4.2.1 Удовлетворенность доброжелательностью, вежливостью работников организации социальной сферы, обеспечивающих непосредственное оказание услуги (врачи, социальные работники, работники, осуществляющие экспертно-реабилитационную диагностику, преподаватели, тренеры, инструкторы, библиотекари, экскурсоводы и прочие работники) при обращении в организацию социальной сферы.</w:t>
      </w:r>
      <w:proofErr w:type="gramEnd"/>
    </w:p>
    <w:p w:rsidR="00C3764D" w:rsidRDefault="00C3764D" w:rsidP="00C3764D">
      <w:pPr>
        <w:spacing w:after="0" w:line="240" w:lineRule="auto"/>
        <w:textAlignment w:val="top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число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(</w:t>
      </w:r>
      <w:proofErr w:type="spellStart"/>
      <w:r>
        <w:rPr>
          <w:rFonts w:ascii="Roboto" w:hAnsi="Roboto"/>
          <w:color w:val="000000"/>
        </w:rPr>
        <w:t>Уоказ</w:t>
      </w:r>
      <w:proofErr w:type="gramStart"/>
      <w:r>
        <w:rPr>
          <w:rFonts w:ascii="Roboto" w:hAnsi="Roboto"/>
          <w:color w:val="000000"/>
        </w:rPr>
        <w:t>.у</w:t>
      </w:r>
      <w:proofErr w:type="gramEnd"/>
      <w:r>
        <w:rPr>
          <w:rFonts w:ascii="Roboto" w:hAnsi="Roboto"/>
          <w:color w:val="000000"/>
        </w:rPr>
        <w:t>слуг</w:t>
      </w:r>
      <w:proofErr w:type="spellEnd"/>
      <w:r>
        <w:rPr>
          <w:rFonts w:ascii="Roboto" w:hAnsi="Roboto"/>
          <w:color w:val="000000"/>
        </w:rPr>
        <w:t xml:space="preserve">), по отношению к числу опрошенных получателей услуг, ответивших на соответствующий вопрос анкеты ( </w:t>
      </w:r>
      <w:proofErr w:type="spellStart"/>
      <w:r>
        <w:rPr>
          <w:rFonts w:ascii="Roboto" w:hAnsi="Roboto"/>
          <w:color w:val="000000"/>
        </w:rPr>
        <w:t>Чобщ</w:t>
      </w:r>
      <w:proofErr w:type="spellEnd"/>
      <w:r>
        <w:rPr>
          <w:rFonts w:ascii="Roboto" w:hAnsi="Roboto"/>
          <w:color w:val="000000"/>
        </w:rPr>
        <w:t>),</w:t>
      </w:r>
      <w:r>
        <w:rPr>
          <w:rFonts w:ascii="Roboto" w:hAnsi="Roboto"/>
          <w:color w:val="919191"/>
        </w:rPr>
        <w:t>баллы</w:t>
      </w:r>
    </w:p>
    <w:p w:rsidR="00C3764D" w:rsidRDefault="00C3764D" w:rsidP="00C3764D">
      <w:pPr>
        <w:spacing w:after="0" w:line="240" w:lineRule="auto"/>
        <w:rPr>
          <w:rFonts w:ascii="Roboto" w:hAnsi="Roboto"/>
          <w:color w:val="000000"/>
          <w:sz w:val="2"/>
          <w:szCs w:val="2"/>
        </w:rPr>
      </w:pPr>
      <w:r>
        <w:rPr>
          <w:rFonts w:ascii="Roboto" w:hAnsi="Roboto"/>
          <w:color w:val="000000"/>
          <w:sz w:val="2"/>
          <w:szCs w:val="2"/>
        </w:rPr>
        <w:t> </w:t>
      </w:r>
    </w:p>
    <w:p w:rsidR="00C3764D" w:rsidRDefault="00C3764D" w:rsidP="00C3764D">
      <w:pPr>
        <w:spacing w:after="0" w:line="240" w:lineRule="auto"/>
        <w:jc w:val="right"/>
        <w:textAlignment w:val="bottom"/>
        <w:rPr>
          <w:rFonts w:ascii="Roboto" w:hAnsi="Roboto"/>
          <w:b/>
          <w:bCs/>
          <w:color w:val="000000"/>
          <w:sz w:val="24"/>
          <w:szCs w:val="24"/>
        </w:rPr>
      </w:pPr>
      <w:r>
        <w:rPr>
          <w:rFonts w:ascii="Roboto" w:hAnsi="Roboto"/>
          <w:b/>
          <w:bCs/>
          <w:color w:val="000000"/>
        </w:rPr>
        <w:t>100</w:t>
      </w:r>
    </w:p>
    <w:p w:rsidR="00C3764D" w:rsidRDefault="00C3764D" w:rsidP="00C3764D">
      <w:pPr>
        <w:shd w:val="clear" w:color="auto" w:fill="4AB44D"/>
        <w:spacing w:after="0" w:line="240" w:lineRule="auto"/>
        <w:rPr>
          <w:rFonts w:ascii="Roboto" w:hAnsi="Roboto"/>
          <w:color w:val="FFFFFF"/>
          <w:sz w:val="41"/>
          <w:szCs w:val="41"/>
        </w:rPr>
      </w:pPr>
      <w:r>
        <w:rPr>
          <w:rFonts w:ascii="Roboto" w:hAnsi="Roboto"/>
          <w:color w:val="FFFFFF"/>
          <w:sz w:val="41"/>
          <w:szCs w:val="41"/>
        </w:rPr>
        <w:t>Критерий "Удовлетворенность условиями оказания услуг"</w:t>
      </w:r>
    </w:p>
    <w:p w:rsidR="00C3764D" w:rsidRDefault="00C3764D" w:rsidP="00C3764D">
      <w:pPr>
        <w:shd w:val="clear" w:color="auto" w:fill="D2EBF5"/>
        <w:spacing w:after="0" w:line="240" w:lineRule="auto"/>
        <w:rPr>
          <w:rFonts w:ascii="Roboto" w:hAnsi="Roboto"/>
          <w:color w:val="000000"/>
          <w:sz w:val="31"/>
          <w:szCs w:val="31"/>
        </w:rPr>
      </w:pPr>
      <w:r>
        <w:rPr>
          <w:rFonts w:ascii="Roboto" w:hAnsi="Roboto"/>
          <w:color w:val="000000"/>
          <w:sz w:val="31"/>
          <w:szCs w:val="31"/>
        </w:rPr>
        <w:t>Сумма баллов по всем показателям</w:t>
      </w:r>
    </w:p>
    <w:p w:rsidR="00C3764D" w:rsidRDefault="00C3764D" w:rsidP="00C3764D">
      <w:pPr>
        <w:shd w:val="clear" w:color="auto" w:fill="D2EBF5"/>
        <w:spacing w:after="0" w:line="240" w:lineRule="auto"/>
        <w:jc w:val="right"/>
        <w:rPr>
          <w:rFonts w:ascii="Roboto" w:hAnsi="Roboto"/>
          <w:b/>
          <w:bCs/>
          <w:color w:val="000000"/>
          <w:sz w:val="24"/>
          <w:szCs w:val="24"/>
        </w:rPr>
      </w:pPr>
      <w:r>
        <w:rPr>
          <w:rFonts w:ascii="Roboto" w:hAnsi="Roboto"/>
          <w:b/>
          <w:bCs/>
          <w:color w:val="000000"/>
        </w:rPr>
        <w:t>100</w:t>
      </w:r>
    </w:p>
    <w:p w:rsidR="00C3764D" w:rsidRDefault="00C3764D" w:rsidP="00C3764D">
      <w:pPr>
        <w:shd w:val="clear" w:color="auto" w:fill="D2EBF5"/>
        <w:spacing w:after="0" w:line="240" w:lineRule="auto"/>
        <w:rPr>
          <w:rFonts w:ascii="Roboto" w:hAnsi="Roboto"/>
          <w:b/>
          <w:bCs/>
          <w:color w:val="A9A9A9"/>
        </w:rPr>
      </w:pPr>
      <w:r>
        <w:rPr>
          <w:rFonts w:ascii="Roboto" w:hAnsi="Roboto"/>
          <w:b/>
          <w:bCs/>
          <w:color w:val="A9A9A9"/>
        </w:rPr>
        <w:t>0</w:t>
      </w:r>
    </w:p>
    <w:p w:rsidR="00C3764D" w:rsidRDefault="00C3764D" w:rsidP="00C3764D">
      <w:pPr>
        <w:shd w:val="clear" w:color="auto" w:fill="D2EBF5"/>
        <w:spacing w:after="0" w:line="240" w:lineRule="auto"/>
        <w:jc w:val="right"/>
        <w:rPr>
          <w:rFonts w:ascii="Roboto" w:hAnsi="Roboto"/>
          <w:b/>
          <w:bCs/>
          <w:color w:val="A9A9A9"/>
        </w:rPr>
      </w:pPr>
      <w:r>
        <w:rPr>
          <w:rFonts w:ascii="Roboto" w:hAnsi="Roboto"/>
          <w:b/>
          <w:bCs/>
          <w:color w:val="A9A9A9"/>
        </w:rPr>
        <w:t>100</w:t>
      </w:r>
    </w:p>
    <w:p w:rsidR="00C3764D" w:rsidRDefault="005B7FCC" w:rsidP="00C3764D">
      <w:pPr>
        <w:spacing w:after="0" w:line="240" w:lineRule="auto"/>
        <w:rPr>
          <w:rFonts w:ascii="Roboto" w:hAnsi="Roboto"/>
          <w:color w:val="000000"/>
          <w:sz w:val="31"/>
          <w:szCs w:val="31"/>
        </w:rPr>
      </w:pPr>
      <w:hyperlink r:id="rId16" w:tgtFrame="_blank" w:history="1">
        <w:r w:rsidR="00C3764D">
          <w:rPr>
            <w:rStyle w:val="a3"/>
            <w:rFonts w:ascii="Roboto" w:hAnsi="Roboto"/>
            <w:color w:val="406EAD"/>
            <w:sz w:val="31"/>
            <w:szCs w:val="31"/>
            <w:u w:val="none"/>
          </w:rPr>
          <w:t>5.1 Доля получателей услуг, которые готовы рекомендовать организацию социальной сферы родственникам и знакомым (могли бы ее рекомендовать, если бы была возможность выбора организации социальной сферы),</w:t>
        </w:r>
      </w:hyperlink>
      <w:r w:rsidR="00C3764D">
        <w:rPr>
          <w:rFonts w:ascii="Roboto" w:hAnsi="Roboto"/>
          <w:color w:val="919191"/>
        </w:rPr>
        <w:t>(значимость показателя 30%),</w:t>
      </w:r>
      <w:r w:rsidR="00C3764D">
        <w:rPr>
          <w:rFonts w:ascii="Roboto" w:hAnsi="Roboto"/>
          <w:b/>
          <w:bCs/>
          <w:color w:val="919191"/>
        </w:rPr>
        <w:t>баллы</w:t>
      </w:r>
    </w:p>
    <w:p w:rsidR="00C3764D" w:rsidRDefault="00C3764D" w:rsidP="00C3764D">
      <w:pPr>
        <w:spacing w:after="0" w:line="240" w:lineRule="auto"/>
        <w:jc w:val="right"/>
        <w:rPr>
          <w:rFonts w:ascii="Roboto" w:hAnsi="Roboto"/>
          <w:b/>
          <w:bCs/>
          <w:color w:val="000000"/>
          <w:sz w:val="24"/>
          <w:szCs w:val="24"/>
        </w:rPr>
      </w:pPr>
      <w:r>
        <w:rPr>
          <w:rFonts w:ascii="Roboto" w:hAnsi="Roboto"/>
          <w:b/>
          <w:bCs/>
          <w:color w:val="000000"/>
        </w:rPr>
        <w:t>30.0</w:t>
      </w:r>
    </w:p>
    <w:p w:rsidR="00C3764D" w:rsidRDefault="00C3764D" w:rsidP="00C3764D">
      <w:pPr>
        <w:spacing w:after="0" w:line="240" w:lineRule="auto"/>
        <w:rPr>
          <w:rFonts w:ascii="Roboto" w:hAnsi="Roboto"/>
          <w:b/>
          <w:bCs/>
          <w:color w:val="A9A9A9"/>
        </w:rPr>
      </w:pPr>
      <w:r>
        <w:rPr>
          <w:rFonts w:ascii="Roboto" w:hAnsi="Roboto"/>
          <w:b/>
          <w:bCs/>
          <w:color w:val="A9A9A9"/>
        </w:rPr>
        <w:t>0</w:t>
      </w:r>
    </w:p>
    <w:p w:rsidR="00C3764D" w:rsidRDefault="00C3764D" w:rsidP="00C3764D">
      <w:pPr>
        <w:spacing w:after="0" w:line="240" w:lineRule="auto"/>
        <w:jc w:val="right"/>
        <w:rPr>
          <w:rFonts w:ascii="Roboto" w:hAnsi="Roboto"/>
          <w:b/>
          <w:bCs/>
          <w:color w:val="A9A9A9"/>
        </w:rPr>
      </w:pPr>
      <w:r>
        <w:rPr>
          <w:rFonts w:ascii="Roboto" w:hAnsi="Roboto"/>
          <w:b/>
          <w:bCs/>
          <w:color w:val="A9A9A9"/>
        </w:rPr>
        <w:t>30</w:t>
      </w:r>
    </w:p>
    <w:p w:rsidR="00C3764D" w:rsidRDefault="00C3764D" w:rsidP="00C3764D">
      <w:pPr>
        <w:spacing w:after="0" w:line="240" w:lineRule="auto"/>
        <w:rPr>
          <w:rFonts w:ascii="Roboto" w:hAnsi="Roboto"/>
          <w:color w:val="265FA6"/>
          <w:sz w:val="27"/>
          <w:szCs w:val="27"/>
        </w:rPr>
      </w:pPr>
      <w:r>
        <w:rPr>
          <w:rFonts w:ascii="Roboto" w:hAnsi="Roboto"/>
          <w:color w:val="265FA6"/>
          <w:sz w:val="27"/>
          <w:szCs w:val="27"/>
        </w:rPr>
        <w:t>Параметры</w:t>
      </w:r>
    </w:p>
    <w:p w:rsidR="00C3764D" w:rsidRDefault="00C3764D" w:rsidP="00C3764D">
      <w:pPr>
        <w:spacing w:after="0" w:line="240" w:lineRule="auto"/>
        <w:textAlignment w:val="top"/>
        <w:rPr>
          <w:rFonts w:ascii="Roboto" w:hAnsi="Roboto"/>
          <w:color w:val="000000"/>
          <w:sz w:val="24"/>
          <w:szCs w:val="24"/>
        </w:rPr>
      </w:pPr>
      <w:r>
        <w:rPr>
          <w:rFonts w:ascii="Roboto" w:hAnsi="Roboto"/>
          <w:color w:val="000000"/>
        </w:rPr>
        <w:t>5.1.1 Готовность получателей услуг рекомендовать организацию социальной сферы родственникам и знакомым.</w:t>
      </w:r>
    </w:p>
    <w:p w:rsidR="00C3764D" w:rsidRDefault="00C3764D" w:rsidP="00C3764D">
      <w:pPr>
        <w:spacing w:after="0" w:line="240" w:lineRule="auto"/>
        <w:textAlignment w:val="top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число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</w:t>
      </w:r>
      <w:proofErr w:type="spellStart"/>
      <w:r>
        <w:rPr>
          <w:rFonts w:ascii="Roboto" w:hAnsi="Roboto"/>
          <w:color w:val="000000"/>
        </w:rPr>
        <w:t>Уреком</w:t>
      </w:r>
      <w:proofErr w:type="spellEnd"/>
      <w:r>
        <w:rPr>
          <w:rFonts w:ascii="Roboto" w:hAnsi="Roboto"/>
          <w:color w:val="000000"/>
        </w:rPr>
        <w:t>), по отношению к числу опрошенных получателей услуг, ответивших на соответствующий вопрос анкеты (</w:t>
      </w:r>
      <w:proofErr w:type="spellStart"/>
      <w:r>
        <w:rPr>
          <w:rFonts w:ascii="Roboto" w:hAnsi="Roboto"/>
          <w:color w:val="000000"/>
        </w:rPr>
        <w:t>Чобщ</w:t>
      </w:r>
      <w:proofErr w:type="spellEnd"/>
      <w:r>
        <w:rPr>
          <w:rFonts w:ascii="Roboto" w:hAnsi="Roboto"/>
          <w:color w:val="000000"/>
        </w:rPr>
        <w:t>)</w:t>
      </w:r>
      <w:proofErr w:type="gramStart"/>
      <w:r>
        <w:rPr>
          <w:rFonts w:ascii="Roboto" w:hAnsi="Roboto"/>
          <w:color w:val="000000"/>
        </w:rPr>
        <w:t>,</w:t>
      </w:r>
      <w:r>
        <w:rPr>
          <w:rFonts w:ascii="Roboto" w:hAnsi="Roboto"/>
          <w:color w:val="919191"/>
        </w:rPr>
        <w:t>б</w:t>
      </w:r>
      <w:proofErr w:type="gramEnd"/>
      <w:r>
        <w:rPr>
          <w:rFonts w:ascii="Roboto" w:hAnsi="Roboto"/>
          <w:color w:val="919191"/>
        </w:rPr>
        <w:t>аллы</w:t>
      </w:r>
    </w:p>
    <w:p w:rsidR="00C3764D" w:rsidRDefault="00C3764D" w:rsidP="00C3764D">
      <w:pPr>
        <w:spacing w:after="0" w:line="240" w:lineRule="auto"/>
        <w:rPr>
          <w:rFonts w:ascii="Roboto" w:hAnsi="Roboto"/>
          <w:color w:val="000000"/>
          <w:sz w:val="2"/>
          <w:szCs w:val="2"/>
        </w:rPr>
      </w:pPr>
      <w:r>
        <w:rPr>
          <w:rFonts w:ascii="Roboto" w:hAnsi="Roboto"/>
          <w:color w:val="000000"/>
          <w:sz w:val="2"/>
          <w:szCs w:val="2"/>
        </w:rPr>
        <w:t> </w:t>
      </w:r>
    </w:p>
    <w:p w:rsidR="00C3764D" w:rsidRDefault="00C3764D" w:rsidP="00C3764D">
      <w:pPr>
        <w:spacing w:after="0" w:line="240" w:lineRule="auto"/>
        <w:jc w:val="right"/>
        <w:textAlignment w:val="bottom"/>
        <w:rPr>
          <w:rFonts w:ascii="Roboto" w:hAnsi="Roboto"/>
          <w:b/>
          <w:bCs/>
          <w:color w:val="000000"/>
          <w:sz w:val="24"/>
          <w:szCs w:val="24"/>
        </w:rPr>
      </w:pPr>
      <w:r>
        <w:rPr>
          <w:rFonts w:ascii="Roboto" w:hAnsi="Roboto"/>
          <w:b/>
          <w:bCs/>
          <w:color w:val="000000"/>
        </w:rPr>
        <w:t>100</w:t>
      </w:r>
    </w:p>
    <w:p w:rsidR="00C3764D" w:rsidRDefault="005B7FCC" w:rsidP="00C3764D">
      <w:pPr>
        <w:spacing w:after="0" w:line="240" w:lineRule="auto"/>
        <w:rPr>
          <w:rFonts w:ascii="Roboto" w:hAnsi="Roboto"/>
          <w:color w:val="000000"/>
          <w:sz w:val="31"/>
          <w:szCs w:val="31"/>
        </w:rPr>
      </w:pPr>
      <w:hyperlink r:id="rId17" w:tgtFrame="_blank" w:history="1">
        <w:r w:rsidR="00C3764D">
          <w:rPr>
            <w:rStyle w:val="a3"/>
            <w:rFonts w:ascii="Roboto" w:hAnsi="Roboto"/>
            <w:color w:val="406EAD"/>
            <w:sz w:val="31"/>
            <w:szCs w:val="31"/>
            <w:u w:val="none"/>
          </w:rPr>
          <w:t>5.2 Доля получателей услуг, удовлетворенных организационными условиями предоставления услуг,</w:t>
        </w:r>
      </w:hyperlink>
      <w:r w:rsidR="00C3764D">
        <w:rPr>
          <w:rFonts w:ascii="Roboto" w:hAnsi="Roboto"/>
          <w:color w:val="919191"/>
        </w:rPr>
        <w:t>(значимость показателя 20%),</w:t>
      </w:r>
      <w:r w:rsidR="00C3764D">
        <w:rPr>
          <w:rFonts w:ascii="Roboto" w:hAnsi="Roboto"/>
          <w:b/>
          <w:bCs/>
          <w:color w:val="919191"/>
        </w:rPr>
        <w:t>баллы</w:t>
      </w:r>
    </w:p>
    <w:p w:rsidR="00C3764D" w:rsidRDefault="00C3764D" w:rsidP="00C3764D">
      <w:pPr>
        <w:spacing w:after="0" w:line="240" w:lineRule="auto"/>
        <w:jc w:val="right"/>
        <w:rPr>
          <w:rFonts w:ascii="Roboto" w:hAnsi="Roboto"/>
          <w:b/>
          <w:bCs/>
          <w:color w:val="000000"/>
          <w:sz w:val="24"/>
          <w:szCs w:val="24"/>
        </w:rPr>
      </w:pPr>
      <w:r>
        <w:rPr>
          <w:rFonts w:ascii="Roboto" w:hAnsi="Roboto"/>
          <w:b/>
          <w:bCs/>
          <w:color w:val="000000"/>
        </w:rPr>
        <w:t>20.0</w:t>
      </w:r>
    </w:p>
    <w:p w:rsidR="00C3764D" w:rsidRDefault="00C3764D" w:rsidP="00C3764D">
      <w:pPr>
        <w:spacing w:after="0" w:line="240" w:lineRule="auto"/>
        <w:rPr>
          <w:rFonts w:ascii="Roboto" w:hAnsi="Roboto"/>
          <w:b/>
          <w:bCs/>
          <w:color w:val="A9A9A9"/>
        </w:rPr>
      </w:pPr>
      <w:r>
        <w:rPr>
          <w:rFonts w:ascii="Roboto" w:hAnsi="Roboto"/>
          <w:b/>
          <w:bCs/>
          <w:color w:val="A9A9A9"/>
        </w:rPr>
        <w:t>0</w:t>
      </w:r>
    </w:p>
    <w:p w:rsidR="00C3764D" w:rsidRDefault="00C3764D" w:rsidP="00C3764D">
      <w:pPr>
        <w:spacing w:after="0" w:line="240" w:lineRule="auto"/>
        <w:jc w:val="right"/>
        <w:rPr>
          <w:rFonts w:ascii="Roboto" w:hAnsi="Roboto"/>
          <w:b/>
          <w:bCs/>
          <w:color w:val="A9A9A9"/>
        </w:rPr>
      </w:pPr>
      <w:r>
        <w:rPr>
          <w:rFonts w:ascii="Roboto" w:hAnsi="Roboto"/>
          <w:b/>
          <w:bCs/>
          <w:color w:val="A9A9A9"/>
        </w:rPr>
        <w:t>20</w:t>
      </w:r>
    </w:p>
    <w:p w:rsidR="00C3764D" w:rsidRDefault="00C3764D" w:rsidP="00C3764D">
      <w:pPr>
        <w:spacing w:after="0" w:line="240" w:lineRule="auto"/>
        <w:rPr>
          <w:rFonts w:ascii="Roboto" w:hAnsi="Roboto"/>
          <w:color w:val="265FA6"/>
          <w:sz w:val="27"/>
          <w:szCs w:val="27"/>
        </w:rPr>
      </w:pPr>
      <w:r>
        <w:rPr>
          <w:rFonts w:ascii="Roboto" w:hAnsi="Roboto"/>
          <w:color w:val="265FA6"/>
          <w:sz w:val="27"/>
          <w:szCs w:val="27"/>
        </w:rPr>
        <w:t>Параметры</w:t>
      </w:r>
    </w:p>
    <w:p w:rsidR="00C3764D" w:rsidRDefault="00C3764D" w:rsidP="00C3764D">
      <w:pPr>
        <w:spacing w:after="0" w:line="240" w:lineRule="auto"/>
        <w:textAlignment w:val="top"/>
        <w:rPr>
          <w:rFonts w:ascii="Roboto" w:hAnsi="Roboto"/>
          <w:color w:val="000000"/>
          <w:sz w:val="24"/>
          <w:szCs w:val="24"/>
        </w:rPr>
      </w:pPr>
      <w:r>
        <w:rPr>
          <w:rFonts w:ascii="Roboto" w:hAnsi="Roboto"/>
          <w:color w:val="000000"/>
        </w:rPr>
        <w:t>5.2.1 Удовлетворенность получателей услуг организационными условиями оказания услуг, например: наличием и понятностью навигации внутри организации социальной сферы; графиком работы организации социальной сферы (подразделения, отдельных специалистов, графиком прихода социального работника на дом и пр.).</w:t>
      </w:r>
    </w:p>
    <w:p w:rsidR="00C3764D" w:rsidRDefault="00C3764D" w:rsidP="00C3764D">
      <w:pPr>
        <w:spacing w:after="0" w:line="240" w:lineRule="auto"/>
        <w:textAlignment w:val="top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число получателей услуг, удовлетворенных организационными условиями предоставления услуг (</w:t>
      </w:r>
      <w:proofErr w:type="spellStart"/>
      <w:r>
        <w:rPr>
          <w:rFonts w:ascii="Roboto" w:hAnsi="Roboto"/>
          <w:color w:val="000000"/>
        </w:rPr>
        <w:t>Уорг</w:t>
      </w:r>
      <w:proofErr w:type="gramStart"/>
      <w:r>
        <w:rPr>
          <w:rFonts w:ascii="Roboto" w:hAnsi="Roboto"/>
          <w:color w:val="000000"/>
        </w:rPr>
        <w:t>.у</w:t>
      </w:r>
      <w:proofErr w:type="gramEnd"/>
      <w:r>
        <w:rPr>
          <w:rFonts w:ascii="Roboto" w:hAnsi="Roboto"/>
          <w:color w:val="000000"/>
        </w:rPr>
        <w:t>сл</w:t>
      </w:r>
      <w:proofErr w:type="spellEnd"/>
      <w:r>
        <w:rPr>
          <w:rFonts w:ascii="Roboto" w:hAnsi="Roboto"/>
          <w:color w:val="000000"/>
        </w:rPr>
        <w:t>), по отношению к числу опрошенных получателей услуг ответивших на соответствующий вопрос анкеты (</w:t>
      </w:r>
      <w:proofErr w:type="spellStart"/>
      <w:r>
        <w:rPr>
          <w:rFonts w:ascii="Roboto" w:hAnsi="Roboto"/>
          <w:color w:val="000000"/>
        </w:rPr>
        <w:t>Чобщ</w:t>
      </w:r>
      <w:proofErr w:type="spellEnd"/>
      <w:r>
        <w:rPr>
          <w:rFonts w:ascii="Roboto" w:hAnsi="Roboto"/>
          <w:color w:val="000000"/>
        </w:rPr>
        <w:t>),</w:t>
      </w:r>
      <w:r>
        <w:rPr>
          <w:rFonts w:ascii="Roboto" w:hAnsi="Roboto"/>
          <w:color w:val="919191"/>
        </w:rPr>
        <w:t>баллы</w:t>
      </w:r>
    </w:p>
    <w:p w:rsidR="00C3764D" w:rsidRDefault="00C3764D" w:rsidP="00C3764D">
      <w:pPr>
        <w:spacing w:after="0" w:line="240" w:lineRule="auto"/>
        <w:rPr>
          <w:rFonts w:ascii="Roboto" w:hAnsi="Roboto"/>
          <w:color w:val="000000"/>
          <w:sz w:val="2"/>
          <w:szCs w:val="2"/>
        </w:rPr>
      </w:pPr>
      <w:r>
        <w:rPr>
          <w:rFonts w:ascii="Roboto" w:hAnsi="Roboto"/>
          <w:color w:val="000000"/>
          <w:sz w:val="2"/>
          <w:szCs w:val="2"/>
        </w:rPr>
        <w:t> </w:t>
      </w:r>
    </w:p>
    <w:p w:rsidR="00C3764D" w:rsidRDefault="00C3764D" w:rsidP="00C3764D">
      <w:pPr>
        <w:spacing w:after="0" w:line="240" w:lineRule="auto"/>
        <w:jc w:val="right"/>
        <w:textAlignment w:val="bottom"/>
        <w:rPr>
          <w:rFonts w:ascii="Roboto" w:hAnsi="Roboto"/>
          <w:b/>
          <w:bCs/>
          <w:color w:val="000000"/>
          <w:sz w:val="24"/>
          <w:szCs w:val="24"/>
        </w:rPr>
      </w:pPr>
      <w:r>
        <w:rPr>
          <w:rFonts w:ascii="Roboto" w:hAnsi="Roboto"/>
          <w:b/>
          <w:bCs/>
          <w:color w:val="000000"/>
        </w:rPr>
        <w:t>100</w:t>
      </w:r>
    </w:p>
    <w:p w:rsidR="00C3764D" w:rsidRDefault="005B7FCC" w:rsidP="00C3764D">
      <w:pPr>
        <w:spacing w:after="0" w:line="240" w:lineRule="auto"/>
        <w:rPr>
          <w:rFonts w:ascii="Roboto" w:hAnsi="Roboto"/>
          <w:color w:val="000000"/>
          <w:sz w:val="31"/>
          <w:szCs w:val="31"/>
        </w:rPr>
      </w:pPr>
      <w:hyperlink r:id="rId18" w:tgtFrame="_blank" w:history="1">
        <w:r w:rsidR="00C3764D">
          <w:rPr>
            <w:rStyle w:val="a3"/>
            <w:rFonts w:ascii="Roboto" w:hAnsi="Roboto"/>
            <w:color w:val="406EAD"/>
            <w:sz w:val="31"/>
            <w:szCs w:val="31"/>
            <w:u w:val="none"/>
          </w:rPr>
          <w:t>5.3 Доля получателей услуг, удовлетворенных в целом условиями оказания услуг в организации социальной сферы,</w:t>
        </w:r>
      </w:hyperlink>
      <w:r w:rsidR="00C3764D">
        <w:rPr>
          <w:rFonts w:ascii="Roboto" w:hAnsi="Roboto"/>
          <w:color w:val="919191"/>
        </w:rPr>
        <w:t>(значимость показателя 50%),</w:t>
      </w:r>
      <w:r w:rsidR="00C3764D">
        <w:rPr>
          <w:rFonts w:ascii="Roboto" w:hAnsi="Roboto"/>
          <w:b/>
          <w:bCs/>
          <w:color w:val="919191"/>
        </w:rPr>
        <w:t>баллы</w:t>
      </w:r>
    </w:p>
    <w:p w:rsidR="00C3764D" w:rsidRDefault="00C3764D" w:rsidP="00C3764D">
      <w:pPr>
        <w:spacing w:after="0" w:line="240" w:lineRule="auto"/>
        <w:jc w:val="right"/>
        <w:rPr>
          <w:rFonts w:ascii="Roboto" w:hAnsi="Roboto"/>
          <w:b/>
          <w:bCs/>
          <w:color w:val="000000"/>
          <w:sz w:val="24"/>
          <w:szCs w:val="24"/>
        </w:rPr>
      </w:pPr>
      <w:r>
        <w:rPr>
          <w:rFonts w:ascii="Roboto" w:hAnsi="Roboto"/>
          <w:b/>
          <w:bCs/>
          <w:color w:val="000000"/>
        </w:rPr>
        <w:t>50.0</w:t>
      </w:r>
    </w:p>
    <w:p w:rsidR="00C3764D" w:rsidRDefault="00C3764D" w:rsidP="00C3764D">
      <w:pPr>
        <w:spacing w:after="0" w:line="240" w:lineRule="auto"/>
        <w:rPr>
          <w:rFonts w:ascii="Roboto" w:hAnsi="Roboto"/>
          <w:b/>
          <w:bCs/>
          <w:color w:val="A9A9A9"/>
        </w:rPr>
      </w:pPr>
      <w:r>
        <w:rPr>
          <w:rFonts w:ascii="Roboto" w:hAnsi="Roboto"/>
          <w:b/>
          <w:bCs/>
          <w:color w:val="A9A9A9"/>
        </w:rPr>
        <w:t>0</w:t>
      </w:r>
    </w:p>
    <w:p w:rsidR="00C3764D" w:rsidRDefault="00C3764D" w:rsidP="00C3764D">
      <w:pPr>
        <w:spacing w:after="0" w:line="240" w:lineRule="auto"/>
        <w:jc w:val="right"/>
        <w:rPr>
          <w:rFonts w:ascii="Roboto" w:hAnsi="Roboto"/>
          <w:b/>
          <w:bCs/>
          <w:color w:val="A9A9A9"/>
        </w:rPr>
      </w:pPr>
      <w:r>
        <w:rPr>
          <w:rFonts w:ascii="Roboto" w:hAnsi="Roboto"/>
          <w:b/>
          <w:bCs/>
          <w:color w:val="A9A9A9"/>
        </w:rPr>
        <w:t>50</w:t>
      </w:r>
    </w:p>
    <w:p w:rsidR="00C3764D" w:rsidRDefault="00C3764D" w:rsidP="00C3764D">
      <w:pPr>
        <w:spacing w:after="0" w:line="240" w:lineRule="auto"/>
        <w:rPr>
          <w:rFonts w:ascii="Roboto" w:hAnsi="Roboto"/>
          <w:color w:val="265FA6"/>
          <w:sz w:val="27"/>
          <w:szCs w:val="27"/>
        </w:rPr>
      </w:pPr>
      <w:r>
        <w:rPr>
          <w:rFonts w:ascii="Roboto" w:hAnsi="Roboto"/>
          <w:color w:val="265FA6"/>
          <w:sz w:val="27"/>
          <w:szCs w:val="27"/>
        </w:rPr>
        <w:t>Параметры</w:t>
      </w:r>
    </w:p>
    <w:p w:rsidR="00C3764D" w:rsidRDefault="00C3764D" w:rsidP="00C3764D">
      <w:pPr>
        <w:spacing w:after="0" w:line="240" w:lineRule="auto"/>
        <w:textAlignment w:val="top"/>
        <w:rPr>
          <w:rFonts w:ascii="Roboto" w:hAnsi="Roboto"/>
          <w:color w:val="000000"/>
          <w:sz w:val="24"/>
          <w:szCs w:val="24"/>
        </w:rPr>
      </w:pPr>
      <w:r>
        <w:rPr>
          <w:rFonts w:ascii="Roboto" w:hAnsi="Roboto"/>
          <w:color w:val="000000"/>
        </w:rPr>
        <w:t>5.3.1 Удовлетворенность получателей услуг в целом условиями оказания услуг в организации социальной сферы.</w:t>
      </w:r>
    </w:p>
    <w:p w:rsidR="004F5B13" w:rsidRPr="00C3764D" w:rsidRDefault="00C3764D" w:rsidP="00C3764D">
      <w:pPr>
        <w:spacing w:after="0" w:line="240" w:lineRule="auto"/>
        <w:textAlignment w:val="top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число получателей услуг, удовлетворенных в целом условиями оказания услуг в организации социальной сферы (</w:t>
      </w:r>
      <w:proofErr w:type="spellStart"/>
      <w:r>
        <w:rPr>
          <w:rFonts w:ascii="Roboto" w:hAnsi="Roboto"/>
          <w:color w:val="000000"/>
        </w:rPr>
        <w:t>Ууд</w:t>
      </w:r>
      <w:proofErr w:type="spellEnd"/>
      <w:r>
        <w:rPr>
          <w:rFonts w:ascii="Roboto" w:hAnsi="Roboto"/>
          <w:color w:val="000000"/>
        </w:rPr>
        <w:t>), по отношению к числу опрошенных получателей услуг, ответивших на соответствующий вопрос анкеты (</w:t>
      </w:r>
      <w:proofErr w:type="spellStart"/>
      <w:r>
        <w:rPr>
          <w:rFonts w:ascii="Roboto" w:hAnsi="Roboto"/>
          <w:color w:val="000000"/>
        </w:rPr>
        <w:t>Чобщ</w:t>
      </w:r>
      <w:proofErr w:type="spellEnd"/>
      <w:r>
        <w:rPr>
          <w:rFonts w:ascii="Roboto" w:hAnsi="Roboto"/>
          <w:color w:val="000000"/>
        </w:rPr>
        <w:t>)</w:t>
      </w:r>
      <w:proofErr w:type="gramStart"/>
      <w:r>
        <w:rPr>
          <w:rFonts w:ascii="Roboto" w:hAnsi="Roboto"/>
          <w:color w:val="000000"/>
        </w:rPr>
        <w:t>,</w:t>
      </w:r>
      <w:r>
        <w:rPr>
          <w:rFonts w:ascii="Roboto" w:hAnsi="Roboto"/>
          <w:color w:val="919191"/>
        </w:rPr>
        <w:t>б</w:t>
      </w:r>
      <w:proofErr w:type="gramEnd"/>
      <w:r>
        <w:rPr>
          <w:rFonts w:ascii="Roboto" w:hAnsi="Roboto"/>
          <w:color w:val="919191"/>
        </w:rPr>
        <w:t>аллы</w:t>
      </w:r>
      <w:r>
        <w:rPr>
          <w:rFonts w:ascii="Roboto" w:hAnsi="Roboto"/>
          <w:color w:val="000000"/>
        </w:rPr>
        <w:t xml:space="preserve">                                                                                              </w:t>
      </w:r>
      <w:r>
        <w:rPr>
          <w:rFonts w:ascii="Roboto" w:hAnsi="Roboto"/>
          <w:b/>
          <w:bCs/>
          <w:color w:val="000000"/>
        </w:rPr>
        <w:t>100</w:t>
      </w:r>
    </w:p>
    <w:p w:rsidR="00CF0C32" w:rsidRDefault="00CF0C32"/>
    <w:sectPr w:rsidR="00CF0C32" w:rsidSect="004F5B1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-Medi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-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5B13"/>
    <w:rsid w:val="004F5B13"/>
    <w:rsid w:val="005B7FCC"/>
    <w:rsid w:val="00614601"/>
    <w:rsid w:val="00C3764D"/>
    <w:rsid w:val="00CF0C32"/>
    <w:rsid w:val="00FB2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6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5B13"/>
    <w:rPr>
      <w:color w:val="0000FF"/>
      <w:u w:val="single"/>
    </w:rPr>
  </w:style>
  <w:style w:type="character" w:customStyle="1" w:styleId="mat-content">
    <w:name w:val="mat-content"/>
    <w:basedOn w:val="a0"/>
    <w:rsid w:val="004F5B13"/>
  </w:style>
  <w:style w:type="paragraph" w:styleId="a4">
    <w:name w:val="Balloon Text"/>
    <w:basedOn w:val="a"/>
    <w:link w:val="a5"/>
    <w:uiPriority w:val="99"/>
    <w:semiHidden/>
    <w:unhideWhenUsed/>
    <w:rsid w:val="004F5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5B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9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4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4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3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292803">
                  <w:marLeft w:val="42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5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7" w:color="DFF0F9"/>
            <w:right w:val="none" w:sz="0" w:space="0" w:color="auto"/>
          </w:divBdr>
          <w:divsChild>
            <w:div w:id="210745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7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31" w:color="DFF0F9"/>
                  </w:divBdr>
                  <w:divsChild>
                    <w:div w:id="132647614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69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524742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161202">
                          <w:marLeft w:val="0"/>
                          <w:marRight w:val="0"/>
                          <w:marTop w:val="3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05312">
                              <w:marLeft w:val="0"/>
                              <w:marRight w:val="0"/>
                              <w:marTop w:val="3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189561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23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549310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212030">
                      <w:marLeft w:val="0"/>
                      <w:marRight w:val="0"/>
                      <w:marTop w:val="651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5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3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54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4838840">
                      <w:marLeft w:val="0"/>
                      <w:marRight w:val="0"/>
                      <w:marTop w:val="34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26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78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96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65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758353">
                          <w:marLeft w:val="0"/>
                          <w:marRight w:val="34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234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2157169">
                          <w:marLeft w:val="0"/>
                          <w:marRight w:val="34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489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999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80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16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102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065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057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17" w:color="DDEBF7"/>
                                  </w:divBdr>
                                  <w:divsChild>
                                    <w:div w:id="188740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489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15885">
                                              <w:marLeft w:val="0"/>
                                              <w:marRight w:val="0"/>
                                              <w:marTop w:val="0"/>
                                              <w:marBottom w:val="56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959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6280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7276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7838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6039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61394606">
                                              <w:marLeft w:val="0"/>
                                              <w:marRight w:val="0"/>
                                              <w:marTop w:val="343"/>
                                              <w:marBottom w:val="257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8332232">
                                                  <w:marLeft w:val="0"/>
                                                  <w:marRight w:val="600"/>
                                                  <w:marTop w:val="0"/>
                                                  <w:marBottom w:val="3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8980021">
                                                      <w:marLeft w:val="0"/>
                                                      <w:marRight w:val="171"/>
                                                      <w:marTop w:val="0"/>
                                                      <w:marBottom w:val="137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1657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7383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28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3747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394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8204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2108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4367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3550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9235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0846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8844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0576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4653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1169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2814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91126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3622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3356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0069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275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2353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2408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26163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376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5294278">
                                                          <w:marLeft w:val="0"/>
                                                          <w:marRight w:val="0"/>
                                                          <w:marTop w:val="206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23" w:color="DBE7EE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10082801">
                                              <w:marLeft w:val="0"/>
                                              <w:marRight w:val="0"/>
                                              <w:marTop w:val="51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148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43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00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9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59231">
              <w:marLeft w:val="0"/>
              <w:marRight w:val="78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7" w:color="DBDCDC"/>
                <w:right w:val="none" w:sz="0" w:space="0" w:color="auto"/>
              </w:divBdr>
              <w:divsChild>
                <w:div w:id="57521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5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189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027512">
                              <w:marLeft w:val="14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480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310434">
                              <w:marLeft w:val="14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3472700">
              <w:marLeft w:val="0"/>
              <w:marRight w:val="78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7" w:color="DBDCDC"/>
                <w:right w:val="none" w:sz="0" w:space="0" w:color="auto"/>
              </w:divBdr>
              <w:divsChild>
                <w:div w:id="174950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40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448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567151">
                              <w:marLeft w:val="14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415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424211">
                              <w:marLeft w:val="14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1617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23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211741">
                          <w:marLeft w:val="429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0" w:color="265FA6"/>
                            <w:right w:val="none" w:sz="0" w:space="0" w:color="auto"/>
                          </w:divBdr>
                        </w:div>
                        <w:div w:id="1898777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2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7" w:color="DBDCDC"/>
                                <w:right w:val="none" w:sz="0" w:space="0" w:color="auto"/>
                              </w:divBdr>
                              <w:divsChild>
                                <w:div w:id="1394427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461413">
                                      <w:marLeft w:val="430"/>
                                      <w:marRight w:val="0"/>
                                      <w:marTop w:val="0"/>
                                      <w:marBottom w:val="14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9450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220646">
                                      <w:marLeft w:val="143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8761580">
              <w:marLeft w:val="0"/>
              <w:marRight w:val="78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7" w:color="DBDCDC"/>
                <w:right w:val="none" w:sz="0" w:space="0" w:color="auto"/>
              </w:divBdr>
              <w:divsChild>
                <w:div w:id="183078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8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25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571029">
                              <w:marLeft w:val="14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0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031131">
                              <w:marLeft w:val="14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9483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0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166273">
                          <w:marLeft w:val="429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0" w:color="265FA6"/>
                            <w:right w:val="none" w:sz="0" w:space="0" w:color="auto"/>
                          </w:divBdr>
                        </w:div>
                        <w:div w:id="1594707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7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7" w:color="DBDCDC"/>
                                <w:right w:val="none" w:sz="0" w:space="0" w:color="auto"/>
                              </w:divBdr>
                              <w:divsChild>
                                <w:div w:id="1330255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702636">
                                      <w:marLeft w:val="430"/>
                                      <w:marRight w:val="0"/>
                                      <w:marTop w:val="0"/>
                                      <w:marBottom w:val="14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3913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22356">
                                      <w:marLeft w:val="143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7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64439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616407">
              <w:marLeft w:val="79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16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09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93485">
              <w:marLeft w:val="79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04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47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28358">
              <w:marLeft w:val="79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3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79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43805">
              <w:marLeft w:val="102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026219">
              <w:marLeft w:val="102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2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2647">
              <w:marLeft w:val="857"/>
              <w:marRight w:val="0"/>
              <w:marTop w:val="56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48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26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868019">
                      <w:marLeft w:val="0"/>
                      <w:marRight w:val="78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7" w:color="DBDCDC"/>
                        <w:right w:val="none" w:sz="0" w:space="0" w:color="auto"/>
                      </w:divBdr>
                      <w:divsChild>
                        <w:div w:id="65872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774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765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383876">
                                      <w:marLeft w:val="14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56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701709">
                                      <w:marLeft w:val="14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4828363">
                      <w:marLeft w:val="0"/>
                      <w:marRight w:val="78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7" w:color="DBDCDC"/>
                        <w:right w:val="none" w:sz="0" w:space="0" w:color="auto"/>
                      </w:divBdr>
                      <w:divsChild>
                        <w:div w:id="977033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055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081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406940">
                                      <w:marLeft w:val="14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124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154245">
                                      <w:marLeft w:val="14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1163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051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97950">
                                  <w:marLeft w:val="429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ashed" w:sz="6" w:space="0" w:color="265FA6"/>
                                    <w:right w:val="none" w:sz="0" w:space="0" w:color="auto"/>
                                  </w:divBdr>
                                </w:div>
                                <w:div w:id="150813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900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7" w:color="DBDCDC"/>
                                        <w:right w:val="none" w:sz="0" w:space="0" w:color="auto"/>
                                      </w:divBdr>
                                      <w:divsChild>
                                        <w:div w:id="1624457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638374">
                                              <w:marLeft w:val="430"/>
                                              <w:marRight w:val="0"/>
                                              <w:marTop w:val="0"/>
                                              <w:marBottom w:val="14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3276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771472">
                                              <w:marLeft w:val="1433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4144218">
                      <w:marLeft w:val="0"/>
                      <w:marRight w:val="78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7" w:color="DBDCDC"/>
                        <w:right w:val="none" w:sz="0" w:space="0" w:color="auto"/>
                      </w:divBdr>
                      <w:divsChild>
                        <w:div w:id="98450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95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058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758394">
                                      <w:marLeft w:val="14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358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413559">
                                      <w:marLeft w:val="14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3570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302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034857">
                                  <w:marLeft w:val="429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ashed" w:sz="6" w:space="0" w:color="265FA6"/>
                                    <w:right w:val="none" w:sz="0" w:space="0" w:color="auto"/>
                                  </w:divBdr>
                                </w:div>
                                <w:div w:id="1259875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38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7" w:color="DBDCDC"/>
                                        <w:right w:val="none" w:sz="0" w:space="0" w:color="auto"/>
                                      </w:divBdr>
                                      <w:divsChild>
                                        <w:div w:id="75981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1205976">
                                              <w:marLeft w:val="430"/>
                                              <w:marRight w:val="0"/>
                                              <w:marTop w:val="0"/>
                                              <w:marBottom w:val="14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8859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839808">
                                              <w:marLeft w:val="1433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5354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7" w:color="DBDCDC"/>
                                        <w:right w:val="none" w:sz="0" w:space="0" w:color="auto"/>
                                      </w:divBdr>
                                      <w:divsChild>
                                        <w:div w:id="291792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775577">
                                              <w:marLeft w:val="430"/>
                                              <w:marRight w:val="0"/>
                                              <w:marTop w:val="0"/>
                                              <w:marBottom w:val="14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36822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6974280">
                                              <w:marLeft w:val="1433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4050664">
                      <w:marLeft w:val="0"/>
                      <w:marRight w:val="78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7" w:color="DBDCDC"/>
                        <w:right w:val="none" w:sz="0" w:space="0" w:color="auto"/>
                      </w:divBdr>
                      <w:divsChild>
                        <w:div w:id="448207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415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765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982250">
                                      <w:marLeft w:val="14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5058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280386">
                                      <w:marLeft w:val="14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2662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605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674847">
                                  <w:marLeft w:val="429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ashed" w:sz="6" w:space="0" w:color="265FA6"/>
                                    <w:right w:val="none" w:sz="0" w:space="0" w:color="auto"/>
                                  </w:divBdr>
                                </w:div>
                                <w:div w:id="1319651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922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7" w:color="DBDCDC"/>
                                        <w:right w:val="none" w:sz="0" w:space="0" w:color="auto"/>
                                      </w:divBdr>
                                      <w:divsChild>
                                        <w:div w:id="1824662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0519247">
                                              <w:marLeft w:val="430"/>
                                              <w:marRight w:val="0"/>
                                              <w:marTop w:val="0"/>
                                              <w:marBottom w:val="14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5786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34975">
                                              <w:marLeft w:val="1433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6104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7" w:color="DBDCDC"/>
                                        <w:right w:val="none" w:sz="0" w:space="0" w:color="auto"/>
                                      </w:divBdr>
                                      <w:divsChild>
                                        <w:div w:id="1791439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533921">
                                              <w:marLeft w:val="430"/>
                                              <w:marRight w:val="0"/>
                                              <w:marTop w:val="0"/>
                                              <w:marBottom w:val="14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6934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615765">
                                              <w:marLeft w:val="1433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8900144">
          <w:marLeft w:val="17"/>
          <w:marRight w:val="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0104">
          <w:marLeft w:val="17"/>
          <w:marRight w:val="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3731">
          <w:marLeft w:val="17"/>
          <w:marRight w:val="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2542">
          <w:marLeft w:val="17"/>
          <w:marRight w:val="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01045">
          <w:marLeft w:val="17"/>
          <w:marRight w:val="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6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071057">
              <w:marLeft w:val="0"/>
              <w:marRight w:val="78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7" w:color="DBDCDC"/>
                <w:right w:val="none" w:sz="0" w:space="0" w:color="auto"/>
              </w:divBdr>
              <w:divsChild>
                <w:div w:id="31981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31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2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101456">
                              <w:marLeft w:val="14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050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670031">
                              <w:marLeft w:val="14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5088848">
              <w:marLeft w:val="0"/>
              <w:marRight w:val="78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7" w:color="DBDCDC"/>
                <w:right w:val="none" w:sz="0" w:space="0" w:color="auto"/>
              </w:divBdr>
              <w:divsChild>
                <w:div w:id="96955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38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50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062271">
                              <w:marLeft w:val="14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480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895775">
                              <w:marLeft w:val="14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3824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9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209669">
                          <w:marLeft w:val="429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0" w:color="265FA6"/>
                            <w:right w:val="none" w:sz="0" w:space="0" w:color="auto"/>
                          </w:divBdr>
                        </w:div>
                        <w:div w:id="1470704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355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7" w:color="DBDCDC"/>
                                <w:right w:val="none" w:sz="0" w:space="0" w:color="auto"/>
                              </w:divBdr>
                              <w:divsChild>
                                <w:div w:id="1935167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831281">
                                      <w:marLeft w:val="430"/>
                                      <w:marRight w:val="0"/>
                                      <w:marTop w:val="0"/>
                                      <w:marBottom w:val="14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2196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732467">
                                      <w:marLeft w:val="143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448794">
              <w:marLeft w:val="0"/>
              <w:marRight w:val="78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7" w:color="DBDCDC"/>
                <w:right w:val="none" w:sz="0" w:space="0" w:color="auto"/>
              </w:divBdr>
              <w:divsChild>
                <w:div w:id="194749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32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981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115772">
                              <w:marLeft w:val="14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278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014315">
                              <w:marLeft w:val="14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336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89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332191">
                          <w:marLeft w:val="429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0" w:color="265FA6"/>
                            <w:right w:val="none" w:sz="0" w:space="0" w:color="auto"/>
                          </w:divBdr>
                        </w:div>
                        <w:div w:id="340817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610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7" w:color="DBDCDC"/>
                                <w:right w:val="none" w:sz="0" w:space="0" w:color="auto"/>
                              </w:divBdr>
                              <w:divsChild>
                                <w:div w:id="343899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011761">
                                      <w:marLeft w:val="430"/>
                                      <w:marRight w:val="0"/>
                                      <w:marTop w:val="0"/>
                                      <w:marBottom w:val="14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9163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235398">
                                      <w:marLeft w:val="143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5438627">
              <w:marLeft w:val="0"/>
              <w:marRight w:val="78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7" w:color="DBDCDC"/>
                <w:right w:val="none" w:sz="0" w:space="0" w:color="auto"/>
              </w:divBdr>
              <w:divsChild>
                <w:div w:id="166986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96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076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577882">
                              <w:marLeft w:val="14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1195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020209">
                              <w:marLeft w:val="14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694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37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655067">
                          <w:marLeft w:val="429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0" w:color="265FA6"/>
                            <w:right w:val="none" w:sz="0" w:space="0" w:color="auto"/>
                          </w:divBdr>
                        </w:div>
                        <w:div w:id="55647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638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7" w:color="DBDCDC"/>
                                <w:right w:val="none" w:sz="0" w:space="0" w:color="auto"/>
                              </w:divBdr>
                              <w:divsChild>
                                <w:div w:id="1718626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349993">
                                      <w:marLeft w:val="430"/>
                                      <w:marRight w:val="0"/>
                                      <w:marTop w:val="0"/>
                                      <w:marBottom w:val="14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5926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082547">
                                      <w:marLeft w:val="143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1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7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30690">
              <w:marLeft w:val="0"/>
              <w:marRight w:val="78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7" w:color="DBDCDC"/>
                <w:right w:val="none" w:sz="0" w:space="0" w:color="auto"/>
              </w:divBdr>
              <w:divsChild>
                <w:div w:id="23404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51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98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024143">
                              <w:marLeft w:val="14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8776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198704">
                              <w:marLeft w:val="14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16411954">
              <w:marLeft w:val="0"/>
              <w:marRight w:val="78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7" w:color="DBDCDC"/>
                <w:right w:val="none" w:sz="0" w:space="0" w:color="auto"/>
              </w:divBdr>
              <w:divsChild>
                <w:div w:id="129436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1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655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754647">
                              <w:marLeft w:val="14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4300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663438">
                              <w:marLeft w:val="14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4768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7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295658">
                          <w:marLeft w:val="429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0" w:color="265FA6"/>
                            <w:right w:val="none" w:sz="0" w:space="0" w:color="auto"/>
                          </w:divBdr>
                        </w:div>
                        <w:div w:id="317156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997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7" w:color="DBDCDC"/>
                                <w:right w:val="none" w:sz="0" w:space="0" w:color="auto"/>
                              </w:divBdr>
                              <w:divsChild>
                                <w:div w:id="1180003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0113">
                                      <w:marLeft w:val="430"/>
                                      <w:marRight w:val="0"/>
                                      <w:marTop w:val="0"/>
                                      <w:marBottom w:val="14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3039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980225">
                                      <w:marLeft w:val="143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7742597">
              <w:marLeft w:val="0"/>
              <w:marRight w:val="78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7" w:color="DBDCDC"/>
                <w:right w:val="none" w:sz="0" w:space="0" w:color="auto"/>
              </w:divBdr>
              <w:divsChild>
                <w:div w:id="67615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60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27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351705">
                              <w:marLeft w:val="14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7916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189150">
                              <w:marLeft w:val="14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930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73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752311">
                          <w:marLeft w:val="429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0" w:color="265FA6"/>
                            <w:right w:val="none" w:sz="0" w:space="0" w:color="auto"/>
                          </w:divBdr>
                        </w:div>
                        <w:div w:id="189281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05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7" w:color="DBDCDC"/>
                                <w:right w:val="none" w:sz="0" w:space="0" w:color="auto"/>
                              </w:divBdr>
                              <w:divsChild>
                                <w:div w:id="1064911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509837">
                                      <w:marLeft w:val="430"/>
                                      <w:marRight w:val="0"/>
                                      <w:marTop w:val="0"/>
                                      <w:marBottom w:val="14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054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663724">
                                      <w:marLeft w:val="143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03554673">
              <w:marLeft w:val="0"/>
              <w:marRight w:val="78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7" w:color="DBDCDC"/>
                <w:right w:val="none" w:sz="0" w:space="0" w:color="auto"/>
              </w:divBdr>
              <w:divsChild>
                <w:div w:id="89531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97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08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307953">
                              <w:marLeft w:val="14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2180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23840">
                              <w:marLeft w:val="14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5694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5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13107">
                          <w:marLeft w:val="429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0" w:color="265FA6"/>
                            <w:right w:val="none" w:sz="0" w:space="0" w:color="auto"/>
                          </w:divBdr>
                        </w:div>
                        <w:div w:id="1025062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909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7" w:color="DBDCDC"/>
                                <w:right w:val="none" w:sz="0" w:space="0" w:color="auto"/>
                              </w:divBdr>
                              <w:divsChild>
                                <w:div w:id="1039092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665234">
                                      <w:marLeft w:val="430"/>
                                      <w:marRight w:val="0"/>
                                      <w:marTop w:val="0"/>
                                      <w:marBottom w:val="14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6272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373690">
                                      <w:marLeft w:val="143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1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04715">
              <w:marLeft w:val="0"/>
              <w:marRight w:val="78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7" w:color="DBDCDC"/>
                <w:right w:val="none" w:sz="0" w:space="0" w:color="auto"/>
              </w:divBdr>
              <w:divsChild>
                <w:div w:id="132188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8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33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077922">
                              <w:marLeft w:val="14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5308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25794">
                              <w:marLeft w:val="14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40533124">
              <w:marLeft w:val="0"/>
              <w:marRight w:val="78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7" w:color="DBDCDC"/>
                <w:right w:val="none" w:sz="0" w:space="0" w:color="auto"/>
              </w:divBdr>
              <w:divsChild>
                <w:div w:id="114939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3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082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574471">
                              <w:marLeft w:val="14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78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970816">
                              <w:marLeft w:val="14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7762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18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182804">
                          <w:marLeft w:val="429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0" w:color="265FA6"/>
                            <w:right w:val="none" w:sz="0" w:space="0" w:color="auto"/>
                          </w:divBdr>
                        </w:div>
                        <w:div w:id="1640304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75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7" w:color="DBDCDC"/>
                                <w:right w:val="none" w:sz="0" w:space="0" w:color="auto"/>
                              </w:divBdr>
                              <w:divsChild>
                                <w:div w:id="1200555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245704">
                                      <w:marLeft w:val="430"/>
                                      <w:marRight w:val="0"/>
                                      <w:marTop w:val="0"/>
                                      <w:marBottom w:val="14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7595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624939">
                                      <w:marLeft w:val="143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80575184">
              <w:marLeft w:val="0"/>
              <w:marRight w:val="78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7" w:color="DBDCDC"/>
                <w:right w:val="none" w:sz="0" w:space="0" w:color="auto"/>
              </w:divBdr>
              <w:divsChild>
                <w:div w:id="202034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2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154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381726">
                              <w:marLeft w:val="14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645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213183">
                              <w:marLeft w:val="14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8492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94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217786">
                          <w:marLeft w:val="429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0" w:color="265FA6"/>
                            <w:right w:val="none" w:sz="0" w:space="0" w:color="auto"/>
                          </w:divBdr>
                        </w:div>
                        <w:div w:id="33622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294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7" w:color="DBDCDC"/>
                                <w:right w:val="none" w:sz="0" w:space="0" w:color="auto"/>
                              </w:divBdr>
                              <w:divsChild>
                                <w:div w:id="118424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78469">
                                      <w:marLeft w:val="430"/>
                                      <w:marRight w:val="0"/>
                                      <w:marTop w:val="0"/>
                                      <w:marBottom w:val="14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8945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701508">
                                      <w:marLeft w:val="143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9785035">
              <w:marLeft w:val="0"/>
              <w:marRight w:val="78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7" w:color="DBDCDC"/>
                <w:right w:val="none" w:sz="0" w:space="0" w:color="auto"/>
              </w:divBdr>
              <w:divsChild>
                <w:div w:id="202566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57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60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426157">
                              <w:marLeft w:val="14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345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745822">
                              <w:marLeft w:val="14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857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549530">
                          <w:marLeft w:val="429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0" w:color="265FA6"/>
                            <w:right w:val="none" w:sz="0" w:space="0" w:color="auto"/>
                          </w:divBdr>
                        </w:div>
                        <w:div w:id="102983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701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7" w:color="DBDCDC"/>
                                <w:right w:val="none" w:sz="0" w:space="0" w:color="auto"/>
                              </w:divBdr>
                              <w:divsChild>
                                <w:div w:id="1560172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468132">
                                      <w:marLeft w:val="430"/>
                                      <w:marRight w:val="0"/>
                                      <w:marTop w:val="0"/>
                                      <w:marBottom w:val="14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6504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448028">
                                      <w:marLeft w:val="143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s.gov.ru/criterions/30341" TargetMode="External"/><Relationship Id="rId13" Type="http://schemas.openxmlformats.org/officeDocument/2006/relationships/hyperlink" Target="https://bus.gov.ru/criterions/30345" TargetMode="External"/><Relationship Id="rId18" Type="http://schemas.openxmlformats.org/officeDocument/2006/relationships/hyperlink" Target="https://bus.gov.ru/criterions/3033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us.gov.ru/criterions/30349" TargetMode="External"/><Relationship Id="rId12" Type="http://schemas.openxmlformats.org/officeDocument/2006/relationships/hyperlink" Target="https://bus.gov.ru/criterions/30348" TargetMode="External"/><Relationship Id="rId17" Type="http://schemas.openxmlformats.org/officeDocument/2006/relationships/hyperlink" Target="https://bus.gov.ru/criterions/30339" TargetMode="External"/><Relationship Id="rId2" Type="http://schemas.openxmlformats.org/officeDocument/2006/relationships/styles" Target="styles.xml"/><Relationship Id="rId16" Type="http://schemas.openxmlformats.org/officeDocument/2006/relationships/hyperlink" Target="https://bus.gov.ru/criterions/3034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bus.gov.ru/criterions/30617" TargetMode="External"/><Relationship Id="rId11" Type="http://schemas.openxmlformats.org/officeDocument/2006/relationships/hyperlink" Target="https://bus.gov.ru/criterions/30346" TargetMode="External"/><Relationship Id="rId5" Type="http://schemas.openxmlformats.org/officeDocument/2006/relationships/hyperlink" Target="https://bus.gov.ru/criterions/30350" TargetMode="External"/><Relationship Id="rId15" Type="http://schemas.openxmlformats.org/officeDocument/2006/relationships/hyperlink" Target="https://bus.gov.ru/criterions/30344" TargetMode="External"/><Relationship Id="rId10" Type="http://schemas.openxmlformats.org/officeDocument/2006/relationships/hyperlink" Target="https://bus.gov.ru/criterions/30347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us.gov.ru/criterions/30457" TargetMode="External"/><Relationship Id="rId14" Type="http://schemas.openxmlformats.org/officeDocument/2006/relationships/hyperlink" Target="https://bus.gov.ru/criterions/303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3B38E-F874-4810-9827-43F02CA36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2074</Words>
  <Characters>11828</Characters>
  <Application>Microsoft Office Word</Application>
  <DocSecurity>0</DocSecurity>
  <Lines>98</Lines>
  <Paragraphs>27</Paragraphs>
  <ScaleCrop>false</ScaleCrop>
  <Company>Eurocem</Company>
  <LinksUpToDate>false</LinksUpToDate>
  <CharactersWithSpaces>13875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2024-03-19T09:19:00Z</cp:lastPrinted>
  <dcterms:created xsi:type="dcterms:W3CDTF">2024-03-19T06:17:00Z</dcterms:created>
  <dcterms:modified xsi:type="dcterms:W3CDTF">2024-03-19T10:03:00Z</dcterms:modified>
</cp:coreProperties>
</file>