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D3F" w:rsidRPr="006C485F" w:rsidRDefault="00346E77" w:rsidP="00FD4D3F">
      <w:pPr>
        <w:keepNext/>
        <w:tabs>
          <w:tab w:val="left" w:pos="426"/>
        </w:tabs>
        <w:jc w:val="center"/>
        <w:outlineLvl w:val="0"/>
        <w:rPr>
          <w:rFonts w:ascii="Times New Roman" w:hAnsi="Times New Roman"/>
          <w:b/>
          <w:bCs/>
          <w:kern w:val="32"/>
          <w:sz w:val="20"/>
          <w:szCs w:val="20"/>
        </w:rPr>
      </w:pPr>
      <w:r w:rsidRPr="00346E77">
        <w:rPr>
          <w:rFonts w:ascii="Times New Roman" w:hAnsi="Times New Roman"/>
          <w:bCs/>
          <w:noProof/>
          <w:kern w:val="32"/>
          <w:sz w:val="20"/>
          <w:szCs w:val="20"/>
        </w:rPr>
        <w:pict>
          <v:rect id="Прямоугольник 19532" o:spid="_x0000_s1026" style="position:absolute;left:0;text-align:left;margin-left:40.8pt;margin-top:10.7pt;width:220.5pt;height:51.6pt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aXa9wEAAKQDAAAOAAAAZHJzL2Uyb0RvYy54bWysU81uEzEQviPxDpbvZDcpQe0qmwopKpcK&#10;KhUeYOK1sxb+w3aymxsSVyQegYfggvjpM2zeiLGbJm25IS6WvTPzfTPzfTs777UiG+6DtKam41FJ&#10;CTfMNtKsavru7cWzU0pCBNOAsobXdMsDPZ8/fTLrXMUntrWq4Z4giAlV52raxuiqogis5RrCyDpu&#10;MCis1xDx6VdF46FDdK2KSVm+KDrrG+ct4yHg18VtkM4zvhCcxTdCBB6Jqin2FvPp87lMZzGfQbXy&#10;4FrJ9m3AP3ShQRokPUAtIAJZe/kXlJbM22BFHDGrCyuEZDzPgNOMy0fTXLfgeJ4FlxPcYU3h/8Gy&#10;15srT2SD2p1NTyaUGNAo0/B193H3Zfg13Ow+Dd+Gm+Hn7vPwe/g+/CC3ebi3zoUKy6/dlU+TB3dp&#10;2fuAgeJBJD3CPqcXXqdcnJv0WYTtQQTeR8Lw4+S0LE+mqBXD2HhyNn1eZpkKqO7KnQ/xFbeapEtN&#10;Paqclw+byxBTA1DdpSQ2Yy+kUllpZUiHFBmTMEDDCQURubTDFQSzogTUCp3Mos+Q92oT5AJCSzaA&#10;ZgpWySbZB8mUSTQ8223fwXHqdIv9ssfUdF3aZosb79ByCPJhDZ4jp2GtRVceWV+uoxUyD3Os2q8W&#10;rZBp97ZNXrv/zlnHn2v+BwAA//8DAFBLAwQUAAYACAAAACEA6PC/zN8AAAAJAQAADwAAAGRycy9k&#10;b3ducmV2LnhtbEyPUUvDMBSF3wX/Q7iCby5t2MpWm44hCIoDcSuCb2lzTYtNUpJsq//e65M+3nMO&#10;536n2s52ZGcMcfBOQr7IgKHrvB6ckdAcH+/WwGJSTqvRO5TwjRG29fVVpUrtL+4Nz4dkGJW4WCoJ&#10;fUpTyXnserQqLvyEjrxPH6xKdAbDdVAXKrcjF1lWcKsGRx96NeFDj93X4WQlvG/wyegPLIrmedeG&#10;zOxfX5q9lLc38+4eWMI5/YXhF5/QoSam1p+cjmyUsM4LSkoQ+RIY+SshSGhJEKsl8Lri/xfUPwAA&#10;AP//AwBQSwECLQAUAAYACAAAACEAtoM4kv4AAADhAQAAEwAAAAAAAAAAAAAAAAAAAAAAW0NvbnRl&#10;bnRfVHlwZXNdLnhtbFBLAQItABQABgAIAAAAIQA4/SH/1gAAAJQBAAALAAAAAAAAAAAAAAAAAC8B&#10;AABfcmVscy8ucmVsc1BLAQItABQABgAIAAAAIQA4YaXa9wEAAKQDAAAOAAAAAAAAAAAAAAAAAC4C&#10;AABkcnMvZTJvRG9jLnhtbFBLAQItABQABgAIAAAAIQDo8L/M3wAAAAkBAAAPAAAAAAAAAAAAAAAA&#10;AFEEAABkcnMvZG93bnJldi54bWxQSwUGAAAAAAQABADzAAAAXQUAAAAA&#10;" filled="f" stroked="f" strokeweight="2pt">
            <v:path arrowok="t"/>
            <v:textbox style="mso-next-textbox:#Прямоугольник 19532">
              <w:txbxContent>
                <w:p w:rsidR="00FD4D3F" w:rsidRDefault="00FD4D3F" w:rsidP="00FD4D3F">
                  <w:pPr>
                    <w:pStyle w:val="a4"/>
                    <w:spacing w:before="0" w:beforeAutospacing="0" w:after="0" w:afterAutospacing="0"/>
                    <w:textAlignment w:val="baseline"/>
                    <w:rPr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</w:pPr>
                </w:p>
                <w:p w:rsidR="00FD4D3F" w:rsidRDefault="00FD4D3F" w:rsidP="00FD4D3F">
                  <w:pPr>
                    <w:pStyle w:val="a4"/>
                    <w:spacing w:before="0" w:beforeAutospacing="0" w:after="0" w:afterAutospacing="0"/>
                    <w:textAlignment w:val="baseline"/>
                    <w:rPr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</w:pPr>
                </w:p>
                <w:p w:rsidR="00FD4D3F" w:rsidRDefault="00FD4D3F" w:rsidP="006C485F">
                  <w:pPr>
                    <w:pStyle w:val="a4"/>
                    <w:spacing w:before="0" w:beforeAutospacing="0" w:after="0" w:afterAutospacing="0"/>
                    <w:jc w:val="center"/>
                    <w:textAlignment w:val="baseline"/>
                    <w:rPr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</w:pPr>
                </w:p>
                <w:p w:rsidR="00FD4D3F" w:rsidRDefault="00FD4D3F" w:rsidP="00FD4D3F">
                  <w:pPr>
                    <w:pStyle w:val="a4"/>
                    <w:spacing w:before="0" w:beforeAutospacing="0" w:after="0" w:afterAutospacing="0"/>
                    <w:textAlignment w:val="baseline"/>
                    <w:rPr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</w:pPr>
                </w:p>
                <w:p w:rsidR="00FD4D3F" w:rsidRDefault="00FD4D3F" w:rsidP="00FD4D3F">
                  <w:pPr>
                    <w:pStyle w:val="a4"/>
                    <w:spacing w:before="0" w:beforeAutospacing="0" w:after="0" w:afterAutospacing="0"/>
                    <w:textAlignment w:val="baseline"/>
                    <w:rPr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</w:pPr>
                </w:p>
                <w:p w:rsidR="00FD4D3F" w:rsidRDefault="00FD4D3F" w:rsidP="00FD4D3F">
                  <w:pPr>
                    <w:pStyle w:val="a4"/>
                    <w:spacing w:before="0" w:beforeAutospacing="0" w:after="0" w:afterAutospacing="0"/>
                    <w:textAlignment w:val="baseline"/>
                    <w:rPr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_________________С.С. Подшивалова</w:t>
                  </w:r>
                </w:p>
                <w:p w:rsidR="00FD4D3F" w:rsidRDefault="00FD4D3F" w:rsidP="00FD4D3F">
                  <w:pPr>
                    <w:pStyle w:val="a4"/>
                    <w:spacing w:before="0" w:beforeAutospacing="0" w:after="0" w:afterAutospacing="0"/>
                    <w:textAlignment w:val="baseline"/>
                    <w:rPr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</w:pPr>
                </w:p>
                <w:p w:rsidR="00FD4D3F" w:rsidRDefault="00FD4D3F" w:rsidP="00FD4D3F">
                  <w:pPr>
                    <w:pStyle w:val="a4"/>
                    <w:spacing w:before="0" w:beforeAutospacing="0" w:after="0" w:afterAutospacing="0"/>
                    <w:textAlignment w:val="baseline"/>
                    <w:rPr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</w:pPr>
                </w:p>
                <w:p w:rsidR="00FD4D3F" w:rsidRDefault="00FD4D3F" w:rsidP="00FD4D3F">
                  <w:pPr>
                    <w:pStyle w:val="a4"/>
                    <w:spacing w:before="0" w:beforeAutospacing="0" w:after="0" w:afterAutospacing="0"/>
                    <w:textAlignment w:val="baseline"/>
                    <w:rPr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</w:pPr>
                </w:p>
                <w:p w:rsidR="00FD4D3F" w:rsidRDefault="00FD4D3F" w:rsidP="00FD4D3F">
                  <w:pPr>
                    <w:pStyle w:val="a4"/>
                    <w:spacing w:before="0" w:beforeAutospacing="0" w:after="0" w:afterAutospacing="0"/>
                    <w:textAlignment w:val="baseline"/>
                    <w:rPr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</w:pPr>
                </w:p>
                <w:p w:rsidR="00FD4D3F" w:rsidRDefault="00FD4D3F" w:rsidP="00FD4D3F">
                  <w:pPr>
                    <w:pStyle w:val="a4"/>
                    <w:spacing w:before="0" w:beforeAutospacing="0" w:after="0" w:afterAutospacing="0"/>
                    <w:textAlignment w:val="baseline"/>
                    <w:rPr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</w:pPr>
                </w:p>
                <w:p w:rsidR="00FD4D3F" w:rsidRDefault="00FD4D3F" w:rsidP="00FD4D3F">
                  <w:pPr>
                    <w:pStyle w:val="a4"/>
                    <w:spacing w:before="0" w:beforeAutospacing="0" w:after="0" w:afterAutospacing="0"/>
                    <w:textAlignment w:val="baseline"/>
                    <w:rPr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</w:pPr>
                </w:p>
                <w:p w:rsidR="00FD4D3F" w:rsidRPr="006914CC" w:rsidRDefault="00FD4D3F" w:rsidP="00FD4D3F">
                  <w:pPr>
                    <w:pStyle w:val="a4"/>
                    <w:spacing w:before="0" w:beforeAutospacing="0" w:after="0" w:afterAutospacing="0"/>
                    <w:textAlignment w:val="baseline"/>
                    <w:rPr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</w:pPr>
                </w:p>
                <w:p w:rsidR="00FD4D3F" w:rsidRPr="000053B7" w:rsidRDefault="00FD4D3F" w:rsidP="00FD4D3F">
                  <w:pPr>
                    <w:pStyle w:val="a4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 w:rsidR="00FD4D3F" w:rsidRPr="00CB3F7A">
        <w:rPr>
          <w:rFonts w:ascii="Times New Roman" w:hAnsi="Times New Roman"/>
          <w:b/>
          <w:bCs/>
          <w:kern w:val="32"/>
          <w:sz w:val="20"/>
          <w:szCs w:val="20"/>
        </w:rPr>
        <w:t>Карта проекта</w:t>
      </w:r>
      <w:r w:rsidR="00FD4D3F">
        <w:rPr>
          <w:rFonts w:ascii="Times New Roman" w:hAnsi="Times New Roman"/>
          <w:b/>
          <w:bCs/>
          <w:kern w:val="32"/>
          <w:sz w:val="20"/>
          <w:szCs w:val="20"/>
        </w:rPr>
        <w:t xml:space="preserve"> «Оптимизация процес</w:t>
      </w:r>
      <w:r w:rsidR="00E508AF">
        <w:rPr>
          <w:rFonts w:ascii="Times New Roman" w:hAnsi="Times New Roman"/>
          <w:b/>
          <w:bCs/>
          <w:kern w:val="32"/>
          <w:sz w:val="20"/>
          <w:szCs w:val="20"/>
        </w:rPr>
        <w:t>са аттестации</w:t>
      </w:r>
      <w:r w:rsidR="006C485F">
        <w:rPr>
          <w:rFonts w:ascii="Times New Roman" w:hAnsi="Times New Roman"/>
          <w:b/>
          <w:bCs/>
          <w:kern w:val="32"/>
          <w:sz w:val="20"/>
          <w:szCs w:val="20"/>
        </w:rPr>
        <w:t xml:space="preserve"> воспитателей МДОУ № 8 «Ягодка» </w:t>
      </w:r>
      <w:proofErr w:type="spellStart"/>
      <w:proofErr w:type="gramStart"/>
      <w:r w:rsidR="006C485F">
        <w:rPr>
          <w:rFonts w:ascii="Times New Roman" w:hAnsi="Times New Roman"/>
          <w:b/>
          <w:bCs/>
          <w:kern w:val="32"/>
          <w:sz w:val="20"/>
          <w:szCs w:val="20"/>
        </w:rPr>
        <w:t>Катав-Ивановского</w:t>
      </w:r>
      <w:proofErr w:type="spellEnd"/>
      <w:proofErr w:type="gramEnd"/>
      <w:r w:rsidR="006C485F">
        <w:rPr>
          <w:rFonts w:ascii="Times New Roman" w:hAnsi="Times New Roman"/>
          <w:b/>
          <w:bCs/>
          <w:kern w:val="32"/>
          <w:sz w:val="20"/>
          <w:szCs w:val="20"/>
        </w:rPr>
        <w:t xml:space="preserve"> муниципального района</w:t>
      </w:r>
      <w:r w:rsidR="00FD4D3F">
        <w:rPr>
          <w:rFonts w:ascii="Times New Roman" w:hAnsi="Times New Roman"/>
          <w:b/>
          <w:bCs/>
          <w:kern w:val="32"/>
          <w:sz w:val="20"/>
          <w:szCs w:val="20"/>
        </w:rPr>
        <w:t>»</w:t>
      </w:r>
    </w:p>
    <w:p w:rsidR="006C485F" w:rsidRPr="006C485F" w:rsidRDefault="006C485F" w:rsidP="006C485F">
      <w:pPr>
        <w:pStyle w:val="a4"/>
        <w:spacing w:before="0" w:beforeAutospacing="0" w:after="0" w:afterAutospacing="0"/>
        <w:textAlignment w:val="baseline"/>
        <w:rPr>
          <w:bCs/>
          <w:color w:val="000000"/>
          <w:kern w:val="24"/>
          <w:sz w:val="20"/>
          <w:szCs w:val="20"/>
        </w:rPr>
      </w:pPr>
      <w:r w:rsidRPr="006C485F">
        <w:rPr>
          <w:bCs/>
          <w:color w:val="000000"/>
          <w:kern w:val="24"/>
          <w:sz w:val="20"/>
          <w:szCs w:val="20"/>
        </w:rPr>
        <w:t xml:space="preserve">Утверждаю  </w:t>
      </w:r>
      <w:r w:rsidRPr="006C485F">
        <w:rPr>
          <w:b/>
          <w:bCs/>
          <w:color w:val="000000"/>
          <w:kern w:val="24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</w:t>
      </w:r>
      <w:r w:rsidRPr="006C485F">
        <w:rPr>
          <w:bCs/>
          <w:color w:val="000000"/>
          <w:kern w:val="24"/>
          <w:sz w:val="20"/>
          <w:szCs w:val="20"/>
        </w:rPr>
        <w:t>Руководитель Управления образования Администрации</w:t>
      </w:r>
    </w:p>
    <w:p w:rsidR="006C485F" w:rsidRPr="006C485F" w:rsidRDefault="006C485F" w:rsidP="006C485F">
      <w:pPr>
        <w:pStyle w:val="a4"/>
        <w:spacing w:before="0" w:beforeAutospacing="0" w:after="0" w:afterAutospacing="0"/>
        <w:textAlignment w:val="baseline"/>
        <w:rPr>
          <w:bCs/>
          <w:color w:val="000000"/>
          <w:kern w:val="24"/>
          <w:sz w:val="20"/>
          <w:szCs w:val="20"/>
        </w:rPr>
      </w:pPr>
      <w:r w:rsidRPr="006C485F">
        <w:rPr>
          <w:bCs/>
          <w:color w:val="000000"/>
          <w:kern w:val="24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</w:t>
      </w:r>
      <w:proofErr w:type="spellStart"/>
      <w:proofErr w:type="gramStart"/>
      <w:r w:rsidRPr="006C485F">
        <w:rPr>
          <w:bCs/>
          <w:color w:val="000000"/>
          <w:kern w:val="24"/>
          <w:sz w:val="20"/>
          <w:szCs w:val="20"/>
        </w:rPr>
        <w:t>Катав-Ивановского</w:t>
      </w:r>
      <w:proofErr w:type="spellEnd"/>
      <w:proofErr w:type="gramEnd"/>
      <w:r w:rsidRPr="006C485F">
        <w:rPr>
          <w:bCs/>
          <w:color w:val="000000"/>
          <w:kern w:val="24"/>
          <w:sz w:val="20"/>
          <w:szCs w:val="20"/>
        </w:rPr>
        <w:t xml:space="preserve"> муниципального района </w:t>
      </w:r>
    </w:p>
    <w:p w:rsidR="006C485F" w:rsidRPr="006C485F" w:rsidRDefault="006C485F" w:rsidP="006C485F">
      <w:pPr>
        <w:pStyle w:val="a4"/>
        <w:spacing w:before="0" w:beforeAutospacing="0" w:after="0" w:afterAutospacing="0"/>
        <w:textAlignment w:val="baseline"/>
        <w:rPr>
          <w:bCs/>
          <w:color w:val="000000"/>
          <w:kern w:val="24"/>
          <w:sz w:val="20"/>
          <w:szCs w:val="20"/>
        </w:rPr>
      </w:pPr>
      <w:r w:rsidRPr="006C485F">
        <w:rPr>
          <w:bCs/>
          <w:color w:val="000000"/>
          <w:kern w:val="24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_______________________________Е.С. Юрина</w:t>
      </w:r>
    </w:p>
    <w:p w:rsidR="006C485F" w:rsidRPr="006C485F" w:rsidRDefault="006C485F" w:rsidP="006C485F">
      <w:pPr>
        <w:pStyle w:val="a4"/>
        <w:spacing w:before="0" w:beforeAutospacing="0" w:after="0" w:afterAutospacing="0"/>
        <w:textAlignment w:val="baseline"/>
        <w:rPr>
          <w:bCs/>
          <w:color w:val="000000"/>
          <w:kern w:val="24"/>
          <w:sz w:val="20"/>
          <w:szCs w:val="20"/>
        </w:rPr>
      </w:pPr>
      <w:r w:rsidRPr="006C485F">
        <w:rPr>
          <w:bCs/>
          <w:color w:val="000000"/>
          <w:kern w:val="24"/>
          <w:sz w:val="20"/>
          <w:szCs w:val="20"/>
        </w:rPr>
        <w:t xml:space="preserve">Первый заместитель губернатора Челябинской области </w:t>
      </w:r>
    </w:p>
    <w:p w:rsidR="00E508AF" w:rsidRPr="006C485F" w:rsidRDefault="006C485F" w:rsidP="006C485F">
      <w:pPr>
        <w:pStyle w:val="a4"/>
        <w:spacing w:before="0" w:beforeAutospacing="0" w:after="0" w:afterAutospacing="0"/>
        <w:textAlignment w:val="baseline"/>
        <w:rPr>
          <w:bCs/>
          <w:color w:val="000000"/>
          <w:kern w:val="24"/>
          <w:sz w:val="20"/>
          <w:szCs w:val="20"/>
          <w:lang w:val="en-US"/>
        </w:rPr>
      </w:pPr>
      <w:r w:rsidRPr="006C485F">
        <w:rPr>
          <w:bCs/>
          <w:color w:val="000000"/>
          <w:kern w:val="24"/>
          <w:sz w:val="20"/>
          <w:szCs w:val="20"/>
        </w:rPr>
        <w:t xml:space="preserve">__________________/И.А. </w:t>
      </w:r>
      <w:proofErr w:type="spellStart"/>
      <w:r w:rsidRPr="006C485F">
        <w:rPr>
          <w:bCs/>
          <w:color w:val="000000"/>
          <w:kern w:val="24"/>
          <w:sz w:val="20"/>
          <w:szCs w:val="20"/>
        </w:rPr>
        <w:t>Гехт</w:t>
      </w:r>
      <w:proofErr w:type="spellEnd"/>
    </w:p>
    <w:tbl>
      <w:tblPr>
        <w:tblpPr w:leftFromText="180" w:rightFromText="180" w:vertAnchor="text" w:horzAnchor="margin" w:tblpXSpec="center" w:tblpY="520"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/>
      </w:tblPr>
      <w:tblGrid>
        <w:gridCol w:w="3290"/>
        <w:gridCol w:w="1984"/>
        <w:gridCol w:w="1837"/>
        <w:gridCol w:w="7206"/>
      </w:tblGrid>
      <w:tr w:rsidR="00E508AF" w:rsidRPr="00CB3F7A" w:rsidTr="00E508AF">
        <w:trPr>
          <w:trHeight w:val="1223"/>
        </w:trPr>
        <w:tc>
          <w:tcPr>
            <w:tcW w:w="7111" w:type="dxa"/>
            <w:gridSpan w:val="3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508AF" w:rsidRPr="00BC65BB" w:rsidRDefault="00E508AF" w:rsidP="006C485F">
            <w:pPr>
              <w:pStyle w:val="a3"/>
              <w:keepNext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2"/>
                <w:sz w:val="20"/>
                <w:szCs w:val="20"/>
                <w:u w:val="single"/>
              </w:rPr>
            </w:pPr>
            <w:r w:rsidRPr="00BC65BB">
              <w:rPr>
                <w:rFonts w:ascii="Times New Roman" w:hAnsi="Times New Roman"/>
                <w:b/>
                <w:bCs/>
                <w:kern w:val="32"/>
                <w:sz w:val="20"/>
                <w:szCs w:val="20"/>
                <w:u w:val="single"/>
              </w:rPr>
              <w:t>Вовлеченные лица и рамки проекта:</w:t>
            </w:r>
          </w:p>
          <w:p w:rsidR="00E508AF" w:rsidRPr="00CB3F7A" w:rsidRDefault="00E508AF" w:rsidP="006C485F">
            <w:pPr>
              <w:keepNext/>
              <w:tabs>
                <w:tab w:val="left" w:pos="426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sz w:val="20"/>
                <w:szCs w:val="20"/>
              </w:rPr>
            </w:pPr>
            <w:r w:rsidRPr="00BC65BB">
              <w:rPr>
                <w:rFonts w:ascii="Times New Roman" w:hAnsi="Times New Roman"/>
                <w:b/>
                <w:bCs/>
                <w:kern w:val="32"/>
                <w:sz w:val="20"/>
                <w:szCs w:val="20"/>
              </w:rPr>
              <w:t>Заказчик процесса</w:t>
            </w:r>
            <w:r w:rsidRPr="00CB3F7A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bCs/>
                <w:kern w:val="32"/>
                <w:sz w:val="20"/>
                <w:szCs w:val="20"/>
              </w:rPr>
              <w:t xml:space="preserve">заведующий С.С. Подшивалова </w:t>
            </w:r>
          </w:p>
          <w:p w:rsidR="00E508AF" w:rsidRPr="00B86FA2" w:rsidRDefault="00E508AF" w:rsidP="006C485F">
            <w:pPr>
              <w:keepNext/>
              <w:tabs>
                <w:tab w:val="left" w:pos="426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sz w:val="20"/>
                <w:szCs w:val="20"/>
              </w:rPr>
            </w:pPr>
            <w:r w:rsidRPr="00BC65BB">
              <w:rPr>
                <w:rFonts w:ascii="Times New Roman" w:hAnsi="Times New Roman"/>
                <w:b/>
                <w:bCs/>
                <w:kern w:val="32"/>
                <w:sz w:val="20"/>
                <w:szCs w:val="20"/>
              </w:rPr>
              <w:t>Владелец процесса</w:t>
            </w:r>
            <w:r>
              <w:rPr>
                <w:rFonts w:ascii="Times New Roman" w:hAnsi="Times New Roman"/>
                <w:bCs/>
                <w:kern w:val="32"/>
                <w:sz w:val="20"/>
                <w:szCs w:val="20"/>
              </w:rPr>
              <w:t>: заведующий С.С. Подшивалова</w:t>
            </w:r>
          </w:p>
          <w:p w:rsidR="00E508AF" w:rsidRPr="00CB3F7A" w:rsidRDefault="00E508AF" w:rsidP="006C485F">
            <w:pPr>
              <w:keepNext/>
              <w:tabs>
                <w:tab w:val="left" w:pos="426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sz w:val="20"/>
                <w:szCs w:val="20"/>
              </w:rPr>
            </w:pPr>
            <w:r w:rsidRPr="00BC65BB">
              <w:rPr>
                <w:rFonts w:ascii="Times New Roman" w:hAnsi="Times New Roman"/>
                <w:b/>
                <w:bCs/>
                <w:kern w:val="32"/>
                <w:sz w:val="20"/>
                <w:szCs w:val="20"/>
              </w:rPr>
              <w:t>Периметр процесса</w:t>
            </w:r>
            <w:r w:rsidRPr="00CB3F7A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>: МДОУ № 8 «Ягодка» (информационное пространство).</w:t>
            </w:r>
          </w:p>
          <w:p w:rsidR="00E508AF" w:rsidRPr="00CB3F7A" w:rsidRDefault="00E508AF" w:rsidP="006C485F">
            <w:pPr>
              <w:keepNext/>
              <w:tabs>
                <w:tab w:val="left" w:pos="426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color w:val="FF0000"/>
                <w:kern w:val="32"/>
                <w:sz w:val="20"/>
                <w:szCs w:val="20"/>
              </w:rPr>
            </w:pPr>
            <w:r w:rsidRPr="00BC65BB">
              <w:rPr>
                <w:rFonts w:ascii="Times New Roman" w:hAnsi="Times New Roman"/>
                <w:b/>
                <w:bCs/>
                <w:kern w:val="32"/>
                <w:sz w:val="20"/>
                <w:szCs w:val="20"/>
              </w:rPr>
              <w:t>Границы процесса</w:t>
            </w:r>
            <w:r w:rsidRPr="00CB3F7A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>: от принятия решения о</w:t>
            </w:r>
            <w:r>
              <w:rPr>
                <w:rFonts w:ascii="Times New Roman" w:hAnsi="Times New Roman"/>
                <w:bCs/>
                <w:kern w:val="32"/>
                <w:sz w:val="20"/>
                <w:szCs w:val="20"/>
              </w:rPr>
              <w:t xml:space="preserve"> подготовке к аттестации до старта аттестации.</w:t>
            </w:r>
          </w:p>
          <w:p w:rsidR="00E508AF" w:rsidRPr="00CB3F7A" w:rsidRDefault="00E508AF" w:rsidP="006C485F">
            <w:pPr>
              <w:keepNext/>
              <w:tabs>
                <w:tab w:val="left" w:pos="426"/>
              </w:tabs>
              <w:spacing w:after="0" w:line="240" w:lineRule="auto"/>
              <w:outlineLvl w:val="0"/>
              <w:rPr>
                <w:rFonts w:ascii="Times New Roman" w:hAnsi="Times New Roman"/>
                <w:bCs/>
                <w:color w:val="FF0000"/>
                <w:kern w:val="32"/>
                <w:sz w:val="20"/>
                <w:szCs w:val="20"/>
              </w:rPr>
            </w:pPr>
            <w:r w:rsidRPr="00BC65BB">
              <w:rPr>
                <w:rFonts w:ascii="Times New Roman" w:hAnsi="Times New Roman"/>
                <w:b/>
                <w:bCs/>
                <w:kern w:val="32"/>
                <w:sz w:val="20"/>
                <w:szCs w:val="20"/>
              </w:rPr>
              <w:t>Руководитель проекта</w:t>
            </w:r>
            <w:r w:rsidRPr="00CB3F7A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bCs/>
                <w:kern w:val="32"/>
                <w:sz w:val="20"/>
                <w:szCs w:val="20"/>
              </w:rPr>
              <w:t>старший воспитатель С.В. Степанова</w:t>
            </w:r>
          </w:p>
          <w:p w:rsidR="00E508AF" w:rsidRPr="00CB3F7A" w:rsidRDefault="00E508AF" w:rsidP="006C485F">
            <w:pPr>
              <w:keepNext/>
              <w:tabs>
                <w:tab w:val="left" w:pos="426"/>
              </w:tabs>
              <w:spacing w:after="0" w:line="240" w:lineRule="auto"/>
              <w:outlineLvl w:val="0"/>
              <w:rPr>
                <w:rFonts w:ascii="Times New Roman" w:hAnsi="Times New Roman"/>
                <w:bCs/>
                <w:color w:val="FF0000"/>
                <w:kern w:val="32"/>
                <w:sz w:val="20"/>
                <w:szCs w:val="20"/>
              </w:rPr>
            </w:pPr>
            <w:r w:rsidRPr="00BC65BB">
              <w:rPr>
                <w:rFonts w:ascii="Times New Roman" w:hAnsi="Times New Roman"/>
                <w:b/>
                <w:bCs/>
                <w:kern w:val="32"/>
                <w:sz w:val="20"/>
                <w:szCs w:val="20"/>
              </w:rPr>
              <w:t>Команда проекта</w:t>
            </w:r>
            <w:r w:rsidRPr="00CB3F7A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>: заведующий С.С.Подшивалова, старший воспитатель С.В.Степанова, воспитатели: О.В.Куфтырева, М.И.Брюханчикова,</w:t>
            </w:r>
            <w:r>
              <w:rPr>
                <w:rFonts w:ascii="Times New Roman" w:hAnsi="Times New Roman"/>
                <w:bCs/>
                <w:kern w:val="32"/>
                <w:sz w:val="20"/>
                <w:szCs w:val="20"/>
              </w:rPr>
              <w:t xml:space="preserve"> А.М. </w:t>
            </w:r>
            <w:r w:rsidRPr="00CB3F7A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kern w:val="32"/>
                <w:sz w:val="20"/>
                <w:szCs w:val="20"/>
              </w:rPr>
              <w:t xml:space="preserve">Голубева, </w:t>
            </w:r>
            <w:r w:rsidRPr="00CB3F7A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>логопед Е.Ф.Панкова.</w:t>
            </w:r>
          </w:p>
        </w:tc>
        <w:tc>
          <w:tcPr>
            <w:tcW w:w="7206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508AF" w:rsidRPr="00BC65BB" w:rsidRDefault="00E508AF" w:rsidP="006C485F">
            <w:pPr>
              <w:keepNext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2"/>
                <w:sz w:val="20"/>
                <w:szCs w:val="20"/>
                <w:u w:val="single"/>
              </w:rPr>
            </w:pPr>
            <w:r w:rsidRPr="00BC65BB">
              <w:rPr>
                <w:rFonts w:ascii="Times New Roman" w:hAnsi="Times New Roman"/>
                <w:b/>
                <w:bCs/>
                <w:kern w:val="32"/>
                <w:sz w:val="20"/>
                <w:szCs w:val="20"/>
                <w:u w:val="single"/>
              </w:rPr>
              <w:t>2. Обоснование выбора:</w:t>
            </w:r>
          </w:p>
          <w:p w:rsidR="00E508AF" w:rsidRPr="00CB3F7A" w:rsidRDefault="00E508AF" w:rsidP="006C485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C65BB">
              <w:rPr>
                <w:rFonts w:ascii="Times New Roman" w:hAnsi="Times New Roman"/>
                <w:b/>
                <w:sz w:val="20"/>
                <w:szCs w:val="20"/>
              </w:rPr>
              <w:t>Ключевой риск</w:t>
            </w:r>
            <w:r w:rsidRPr="00CB3F7A">
              <w:rPr>
                <w:rFonts w:ascii="Times New Roman" w:hAnsi="Times New Roman"/>
                <w:sz w:val="20"/>
                <w:szCs w:val="20"/>
              </w:rPr>
              <w:t xml:space="preserve">: если проект не будет реализован, то будет </w:t>
            </w:r>
            <w:r>
              <w:rPr>
                <w:rFonts w:ascii="Times New Roman" w:hAnsi="Times New Roman"/>
                <w:sz w:val="20"/>
                <w:szCs w:val="20"/>
              </w:rPr>
              <w:t>перегрузка работы старшего воспитателя, осуществляющего внесение данных в АИС-аттестацию.</w:t>
            </w:r>
          </w:p>
          <w:p w:rsidR="00E508AF" w:rsidRPr="00222458" w:rsidRDefault="00E508AF" w:rsidP="006C485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65BB">
              <w:rPr>
                <w:rFonts w:ascii="Times New Roman" w:hAnsi="Times New Roman"/>
                <w:b/>
                <w:sz w:val="20"/>
                <w:szCs w:val="20"/>
              </w:rPr>
              <w:t>Последствия:</w:t>
            </w:r>
            <w:r w:rsidRPr="00CB3F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снизится количество педагогов, прошедших аттестацию.</w:t>
            </w:r>
            <w:r w:rsidRPr="00CB3F7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508AF" w:rsidRPr="00BC65BB" w:rsidRDefault="00E508AF" w:rsidP="006C485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65BB">
              <w:rPr>
                <w:rFonts w:ascii="Times New Roman" w:hAnsi="Times New Roman"/>
                <w:b/>
                <w:sz w:val="20"/>
                <w:szCs w:val="20"/>
              </w:rPr>
              <w:t>Причина возникновения:</w:t>
            </w:r>
            <w:r w:rsidRPr="00CB3F7A">
              <w:rPr>
                <w:rFonts w:ascii="Times New Roman" w:hAnsi="Times New Roman"/>
                <w:sz w:val="20"/>
                <w:szCs w:val="20"/>
              </w:rPr>
              <w:t xml:space="preserve"> времен</w:t>
            </w:r>
            <w:r>
              <w:rPr>
                <w:rFonts w:ascii="Times New Roman" w:hAnsi="Times New Roman"/>
                <w:sz w:val="20"/>
                <w:szCs w:val="20"/>
              </w:rPr>
              <w:t>ные затраты на каждого педагога.</w:t>
            </w:r>
          </w:p>
          <w:p w:rsidR="00E508AF" w:rsidRPr="00CB3F7A" w:rsidRDefault="00E508AF" w:rsidP="006C485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C65BB">
              <w:rPr>
                <w:rFonts w:ascii="Times New Roman" w:hAnsi="Times New Roman"/>
                <w:b/>
                <w:sz w:val="20"/>
                <w:szCs w:val="20"/>
              </w:rPr>
              <w:t>Ценность для заказчика</w:t>
            </w:r>
            <w:r w:rsidRPr="00CB3F7A">
              <w:rPr>
                <w:rFonts w:ascii="Times New Roman" w:hAnsi="Times New Roman"/>
                <w:sz w:val="20"/>
                <w:szCs w:val="20"/>
              </w:rPr>
              <w:t>:</w:t>
            </w:r>
            <w:r w:rsidRPr="00CB3F7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CB3F7A">
              <w:rPr>
                <w:rFonts w:ascii="Times New Roman" w:hAnsi="Times New Roman"/>
                <w:sz w:val="20"/>
                <w:szCs w:val="20"/>
              </w:rPr>
              <w:t>своевременн</w:t>
            </w:r>
            <w:r>
              <w:rPr>
                <w:rFonts w:ascii="Times New Roman" w:hAnsi="Times New Roman"/>
                <w:sz w:val="20"/>
                <w:szCs w:val="20"/>
              </w:rPr>
              <w:t>ая аттестация педагогов, повышение показателей качества и рейтинга ДОУ.</w:t>
            </w:r>
          </w:p>
        </w:tc>
      </w:tr>
      <w:tr w:rsidR="00E508AF" w:rsidRPr="00CB3F7A" w:rsidTr="00E508AF">
        <w:trPr>
          <w:trHeight w:val="491"/>
        </w:trPr>
        <w:tc>
          <w:tcPr>
            <w:tcW w:w="7111" w:type="dxa"/>
            <w:gridSpan w:val="3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508AF" w:rsidRPr="00BC65BB" w:rsidRDefault="00E508AF" w:rsidP="006C485F">
            <w:pPr>
              <w:pStyle w:val="a3"/>
              <w:keepNext/>
              <w:tabs>
                <w:tab w:val="left" w:pos="426"/>
              </w:tabs>
              <w:spacing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2"/>
                <w:sz w:val="20"/>
                <w:szCs w:val="20"/>
                <w:u w:val="single"/>
              </w:rPr>
            </w:pPr>
            <w:r w:rsidRPr="00BC65BB">
              <w:rPr>
                <w:rFonts w:ascii="Times New Roman" w:hAnsi="Times New Roman"/>
                <w:b/>
                <w:bCs/>
                <w:kern w:val="32"/>
                <w:sz w:val="20"/>
                <w:szCs w:val="20"/>
                <w:u w:val="single"/>
              </w:rPr>
              <w:t>3. Цели и плановый эффект</w:t>
            </w:r>
          </w:p>
          <w:p w:rsidR="00E508AF" w:rsidRPr="00CB3F7A" w:rsidRDefault="00E508AF" w:rsidP="006C485F">
            <w:pPr>
              <w:keepNext/>
              <w:tabs>
                <w:tab w:val="left" w:pos="426"/>
              </w:tabs>
              <w:spacing w:line="240" w:lineRule="auto"/>
              <w:jc w:val="center"/>
              <w:outlineLvl w:val="0"/>
              <w:rPr>
                <w:rFonts w:ascii="Times New Roman" w:hAnsi="Times New Roman"/>
                <w:bCs/>
                <w:kern w:val="32"/>
                <w:sz w:val="20"/>
                <w:szCs w:val="20"/>
              </w:rPr>
            </w:pPr>
          </w:p>
        </w:tc>
        <w:tc>
          <w:tcPr>
            <w:tcW w:w="7206" w:type="dxa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508AF" w:rsidRPr="00BC65BB" w:rsidRDefault="00E508AF" w:rsidP="006C485F">
            <w:pPr>
              <w:keepNext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2"/>
                <w:sz w:val="20"/>
                <w:szCs w:val="20"/>
                <w:u w:val="single"/>
              </w:rPr>
            </w:pPr>
            <w:r w:rsidRPr="00BC65BB">
              <w:rPr>
                <w:rFonts w:ascii="Times New Roman" w:hAnsi="Times New Roman"/>
                <w:b/>
                <w:bCs/>
                <w:kern w:val="32"/>
                <w:sz w:val="20"/>
                <w:szCs w:val="20"/>
                <w:u w:val="single"/>
              </w:rPr>
              <w:t>4. Ключевые события проекта</w:t>
            </w:r>
          </w:p>
          <w:p w:rsidR="00E508AF" w:rsidRPr="00CB3F7A" w:rsidRDefault="00E508AF" w:rsidP="006C485F">
            <w:pPr>
              <w:keepNext/>
              <w:tabs>
                <w:tab w:val="left" w:pos="426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sz w:val="20"/>
                <w:szCs w:val="20"/>
              </w:rPr>
            </w:pPr>
            <w:r w:rsidRPr="00CB3F7A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 xml:space="preserve">1. </w:t>
            </w:r>
            <w:r w:rsidRPr="00BC65BB">
              <w:rPr>
                <w:rFonts w:ascii="Times New Roman" w:hAnsi="Times New Roman"/>
                <w:b/>
                <w:bCs/>
                <w:kern w:val="32"/>
                <w:sz w:val="20"/>
                <w:szCs w:val="20"/>
              </w:rPr>
              <w:t>Старт проекта</w:t>
            </w:r>
            <w:r w:rsidRPr="00CB3F7A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>- 01.02.2022г.</w:t>
            </w:r>
          </w:p>
          <w:p w:rsidR="00E508AF" w:rsidRPr="00CB3F7A" w:rsidRDefault="00E508AF" w:rsidP="006C485F">
            <w:pPr>
              <w:keepNext/>
              <w:tabs>
                <w:tab w:val="left" w:pos="426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sz w:val="20"/>
                <w:szCs w:val="20"/>
              </w:rPr>
            </w:pPr>
            <w:r w:rsidRPr="00CB3F7A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 xml:space="preserve">2. </w:t>
            </w:r>
            <w:r w:rsidRPr="00BC65BB">
              <w:rPr>
                <w:rFonts w:ascii="Times New Roman" w:hAnsi="Times New Roman"/>
                <w:b/>
                <w:bCs/>
                <w:kern w:val="32"/>
                <w:sz w:val="20"/>
                <w:szCs w:val="20"/>
              </w:rPr>
              <w:t>Диагностика и разработка целевого состояния процесса</w:t>
            </w:r>
            <w:r w:rsidRPr="00CB3F7A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 xml:space="preserve"> – </w:t>
            </w:r>
            <w:bookmarkStart w:id="0" w:name="_GoBack"/>
            <w:bookmarkEnd w:id="0"/>
            <w:r w:rsidRPr="00CB3F7A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>01.02.2022г.-10.02.2022г.</w:t>
            </w:r>
          </w:p>
          <w:p w:rsidR="00E508AF" w:rsidRPr="00CB3F7A" w:rsidRDefault="00E508AF" w:rsidP="006C485F">
            <w:pPr>
              <w:keepNext/>
              <w:tabs>
                <w:tab w:val="left" w:pos="426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sz w:val="20"/>
                <w:szCs w:val="20"/>
              </w:rPr>
            </w:pPr>
            <w:r w:rsidRPr="00CB3F7A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>- разработка текущей карты процесса – 10.02.2022г- 15.02.2022г.</w:t>
            </w:r>
          </w:p>
          <w:p w:rsidR="00E508AF" w:rsidRPr="00CB3F7A" w:rsidRDefault="00E508AF" w:rsidP="006C485F">
            <w:pPr>
              <w:keepNext/>
              <w:tabs>
                <w:tab w:val="left" w:pos="426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sz w:val="20"/>
                <w:szCs w:val="20"/>
              </w:rPr>
            </w:pPr>
            <w:r w:rsidRPr="00CB3F7A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>- анализ и оценка текущего состояния процесса – 15.02.2022г.-18.02.2022г.</w:t>
            </w:r>
          </w:p>
          <w:p w:rsidR="00E508AF" w:rsidRPr="00CB3F7A" w:rsidRDefault="00E508AF" w:rsidP="006C485F">
            <w:pPr>
              <w:keepNext/>
              <w:tabs>
                <w:tab w:val="left" w:pos="426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sz w:val="20"/>
                <w:szCs w:val="20"/>
              </w:rPr>
            </w:pPr>
            <w:r w:rsidRPr="00CB3F7A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>- разработка целевой карты процесса- 18.02.2022г.- 22.02.2022г.</w:t>
            </w:r>
          </w:p>
          <w:p w:rsidR="00E508AF" w:rsidRPr="00CB3F7A" w:rsidRDefault="00E508AF" w:rsidP="006C485F">
            <w:pPr>
              <w:keepNext/>
              <w:tabs>
                <w:tab w:val="left" w:pos="426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sz w:val="20"/>
                <w:szCs w:val="20"/>
              </w:rPr>
            </w:pPr>
            <w:r w:rsidRPr="00CB3F7A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>- разработка «дорожной карты» реализации проекта – 22.02.2022г.- 28.02.2022г.</w:t>
            </w:r>
          </w:p>
          <w:p w:rsidR="00E508AF" w:rsidRPr="00CB3F7A" w:rsidRDefault="00E508AF" w:rsidP="006C485F">
            <w:pPr>
              <w:keepNext/>
              <w:tabs>
                <w:tab w:val="left" w:pos="426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sz w:val="20"/>
                <w:szCs w:val="20"/>
              </w:rPr>
            </w:pPr>
            <w:r w:rsidRPr="00CB3F7A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>3.</w:t>
            </w:r>
            <w:r w:rsidRPr="00CB3F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C65BB">
              <w:rPr>
                <w:rFonts w:ascii="Times New Roman" w:hAnsi="Times New Roman"/>
                <w:b/>
                <w:bCs/>
                <w:kern w:val="32"/>
                <w:sz w:val="20"/>
                <w:szCs w:val="20"/>
              </w:rPr>
              <w:t>Установочное совещание по защите подходов оптимизации процессов</w:t>
            </w:r>
            <w:r w:rsidRPr="00CB3F7A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 xml:space="preserve"> -01.03.2022г.</w:t>
            </w:r>
          </w:p>
          <w:p w:rsidR="00E508AF" w:rsidRPr="00CB3F7A" w:rsidRDefault="00E508AF" w:rsidP="006C485F">
            <w:pPr>
              <w:keepNext/>
              <w:tabs>
                <w:tab w:val="left" w:pos="426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sz w:val="20"/>
                <w:szCs w:val="20"/>
              </w:rPr>
            </w:pPr>
            <w:r w:rsidRPr="00CB3F7A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 xml:space="preserve">4. </w:t>
            </w:r>
            <w:r w:rsidRPr="00BC65BB">
              <w:rPr>
                <w:rFonts w:ascii="Times New Roman" w:hAnsi="Times New Roman"/>
                <w:b/>
                <w:bCs/>
                <w:kern w:val="32"/>
                <w:sz w:val="20"/>
                <w:szCs w:val="20"/>
              </w:rPr>
              <w:t>Внедрение улучшений</w:t>
            </w:r>
            <w:r w:rsidRPr="00CB3F7A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 xml:space="preserve"> – 01.03.2022г.- 11.03.2022г.</w:t>
            </w:r>
          </w:p>
          <w:p w:rsidR="00E508AF" w:rsidRPr="00CB3F7A" w:rsidRDefault="00E508AF" w:rsidP="006C485F">
            <w:pPr>
              <w:keepNext/>
              <w:tabs>
                <w:tab w:val="left" w:pos="426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sz w:val="20"/>
                <w:szCs w:val="20"/>
              </w:rPr>
            </w:pPr>
            <w:r w:rsidRPr="00CB3F7A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 xml:space="preserve">5. </w:t>
            </w:r>
            <w:r w:rsidRPr="00BC65BB">
              <w:rPr>
                <w:rFonts w:ascii="Times New Roman" w:hAnsi="Times New Roman"/>
                <w:b/>
                <w:bCs/>
                <w:kern w:val="32"/>
                <w:sz w:val="20"/>
                <w:szCs w:val="20"/>
              </w:rPr>
              <w:t>Анализ и оценка достижения целевых показателей проекта</w:t>
            </w:r>
            <w:r w:rsidRPr="00CB3F7A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 xml:space="preserve"> – 11.03.2022г.-18.03.2022г.</w:t>
            </w:r>
          </w:p>
          <w:p w:rsidR="00E508AF" w:rsidRPr="00CB3F7A" w:rsidRDefault="00E508AF" w:rsidP="006C485F">
            <w:pPr>
              <w:keepNext/>
              <w:tabs>
                <w:tab w:val="left" w:pos="426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sz w:val="20"/>
                <w:szCs w:val="20"/>
              </w:rPr>
            </w:pPr>
            <w:r w:rsidRPr="00CB3F7A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 xml:space="preserve">6. </w:t>
            </w:r>
            <w:r w:rsidRPr="00BC65BB">
              <w:rPr>
                <w:rFonts w:ascii="Times New Roman" w:hAnsi="Times New Roman"/>
                <w:b/>
                <w:bCs/>
                <w:kern w:val="32"/>
                <w:sz w:val="20"/>
                <w:szCs w:val="20"/>
              </w:rPr>
              <w:t>Защита отчетной презентации и закрытие проекта</w:t>
            </w:r>
            <w:r w:rsidRPr="00CB3F7A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 xml:space="preserve"> -  18.03.2022г.- 22.03.2022г.</w:t>
            </w:r>
          </w:p>
        </w:tc>
      </w:tr>
      <w:tr w:rsidR="00E508AF" w:rsidRPr="004D7033" w:rsidTr="00E508AF">
        <w:trPr>
          <w:trHeight w:val="118"/>
        </w:trPr>
        <w:tc>
          <w:tcPr>
            <w:tcW w:w="3290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508AF" w:rsidRPr="00BC65BB" w:rsidRDefault="00E508AF" w:rsidP="006C485F">
            <w:pPr>
              <w:keepNext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2"/>
                <w:sz w:val="20"/>
                <w:szCs w:val="20"/>
              </w:rPr>
            </w:pPr>
            <w:r w:rsidRPr="00BC65BB">
              <w:rPr>
                <w:rFonts w:ascii="Times New Roman" w:hAnsi="Times New Roman"/>
                <w:b/>
                <w:bCs/>
                <w:kern w:val="32"/>
                <w:sz w:val="20"/>
                <w:szCs w:val="20"/>
              </w:rPr>
              <w:t xml:space="preserve">Наименование </w:t>
            </w:r>
          </w:p>
          <w:p w:rsidR="00E508AF" w:rsidRPr="00BC65BB" w:rsidRDefault="00E508AF" w:rsidP="006C485F">
            <w:pPr>
              <w:keepNext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2"/>
                <w:sz w:val="20"/>
                <w:szCs w:val="20"/>
              </w:rPr>
            </w:pPr>
            <w:r w:rsidRPr="00BC65BB">
              <w:rPr>
                <w:rFonts w:ascii="Times New Roman" w:hAnsi="Times New Roman"/>
                <w:b/>
                <w:bCs/>
                <w:kern w:val="32"/>
                <w:sz w:val="20"/>
                <w:szCs w:val="20"/>
              </w:rPr>
              <w:t>показателя</w:t>
            </w:r>
          </w:p>
        </w:tc>
        <w:tc>
          <w:tcPr>
            <w:tcW w:w="1984" w:type="dxa"/>
            <w:shd w:val="clear" w:color="auto" w:fill="FFFFFF"/>
          </w:tcPr>
          <w:p w:rsidR="00E508AF" w:rsidRPr="00BC65BB" w:rsidRDefault="00E508AF" w:rsidP="006C485F">
            <w:pPr>
              <w:keepNext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2"/>
                <w:sz w:val="20"/>
                <w:szCs w:val="20"/>
              </w:rPr>
            </w:pPr>
            <w:r w:rsidRPr="00BC65BB">
              <w:rPr>
                <w:rFonts w:ascii="Times New Roman" w:hAnsi="Times New Roman"/>
                <w:b/>
                <w:bCs/>
                <w:kern w:val="32"/>
                <w:sz w:val="20"/>
                <w:szCs w:val="20"/>
              </w:rPr>
              <w:t xml:space="preserve">Текущий </w:t>
            </w:r>
          </w:p>
          <w:p w:rsidR="00E508AF" w:rsidRPr="00BC65BB" w:rsidRDefault="00E508AF" w:rsidP="006C485F">
            <w:pPr>
              <w:keepNext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2"/>
                <w:sz w:val="20"/>
                <w:szCs w:val="20"/>
              </w:rPr>
            </w:pPr>
            <w:r w:rsidRPr="00BC65BB">
              <w:rPr>
                <w:rFonts w:ascii="Times New Roman" w:hAnsi="Times New Roman"/>
                <w:b/>
                <w:bCs/>
                <w:kern w:val="32"/>
                <w:sz w:val="20"/>
                <w:szCs w:val="20"/>
              </w:rPr>
              <w:t>показатель</w:t>
            </w:r>
          </w:p>
        </w:tc>
        <w:tc>
          <w:tcPr>
            <w:tcW w:w="1837" w:type="dxa"/>
            <w:shd w:val="clear" w:color="auto" w:fill="FFFFFF"/>
          </w:tcPr>
          <w:p w:rsidR="00E508AF" w:rsidRPr="00BC65BB" w:rsidRDefault="00E508AF" w:rsidP="006C485F">
            <w:pPr>
              <w:keepNext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2"/>
                <w:sz w:val="20"/>
                <w:szCs w:val="20"/>
              </w:rPr>
            </w:pPr>
            <w:r w:rsidRPr="00BC65BB">
              <w:rPr>
                <w:rFonts w:ascii="Times New Roman" w:hAnsi="Times New Roman"/>
                <w:b/>
                <w:bCs/>
                <w:kern w:val="32"/>
                <w:sz w:val="20"/>
                <w:szCs w:val="20"/>
              </w:rPr>
              <w:t xml:space="preserve">Целевой </w:t>
            </w:r>
          </w:p>
          <w:p w:rsidR="00E508AF" w:rsidRPr="00BC65BB" w:rsidRDefault="00E508AF" w:rsidP="006C485F">
            <w:pPr>
              <w:keepNext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2"/>
                <w:sz w:val="20"/>
                <w:szCs w:val="20"/>
              </w:rPr>
            </w:pPr>
            <w:r w:rsidRPr="00BC65BB">
              <w:rPr>
                <w:rFonts w:ascii="Times New Roman" w:hAnsi="Times New Roman"/>
                <w:b/>
                <w:bCs/>
                <w:kern w:val="32"/>
                <w:sz w:val="20"/>
                <w:szCs w:val="20"/>
              </w:rPr>
              <w:t>показатель</w:t>
            </w:r>
          </w:p>
        </w:tc>
        <w:tc>
          <w:tcPr>
            <w:tcW w:w="720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08AF" w:rsidRPr="004D7033" w:rsidRDefault="00E508AF" w:rsidP="006C485F">
            <w:pPr>
              <w:keepNext/>
              <w:tabs>
                <w:tab w:val="left" w:pos="426"/>
              </w:tabs>
              <w:spacing w:after="0"/>
              <w:jc w:val="both"/>
              <w:outlineLvl w:val="0"/>
              <w:rPr>
                <w:b/>
                <w:bCs/>
                <w:kern w:val="32"/>
                <w:sz w:val="20"/>
                <w:szCs w:val="20"/>
              </w:rPr>
            </w:pPr>
          </w:p>
        </w:tc>
      </w:tr>
      <w:tr w:rsidR="00E508AF" w:rsidRPr="004D7033" w:rsidTr="00E508AF">
        <w:trPr>
          <w:trHeight w:val="115"/>
        </w:trPr>
        <w:tc>
          <w:tcPr>
            <w:tcW w:w="3290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508AF" w:rsidRPr="00CB3F7A" w:rsidRDefault="00E508AF" w:rsidP="006C485F">
            <w:pPr>
              <w:keepNext/>
              <w:tabs>
                <w:tab w:val="left" w:pos="426"/>
              </w:tabs>
              <w:spacing w:after="0" w:line="240" w:lineRule="auto"/>
              <w:outlineLvl w:val="0"/>
              <w:rPr>
                <w:rFonts w:ascii="Times New Roman" w:hAnsi="Times New Roman"/>
                <w:bCs/>
                <w:kern w:val="32"/>
                <w:sz w:val="20"/>
                <w:szCs w:val="20"/>
              </w:rPr>
            </w:pPr>
            <w:r w:rsidRPr="00CB3F7A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>Количество дней, затрач</w:t>
            </w:r>
            <w:r>
              <w:rPr>
                <w:rFonts w:ascii="Times New Roman" w:hAnsi="Times New Roman"/>
                <w:bCs/>
                <w:kern w:val="32"/>
                <w:sz w:val="20"/>
                <w:szCs w:val="20"/>
              </w:rPr>
              <w:t>енных на внесение информации в систему АИС-аттестация</w:t>
            </w:r>
            <w:r w:rsidRPr="00CB3F7A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shd w:val="clear" w:color="auto" w:fill="FFFFFF"/>
          </w:tcPr>
          <w:p w:rsidR="00E508AF" w:rsidRPr="00CB3F7A" w:rsidRDefault="00E508AF" w:rsidP="006C485F">
            <w:pPr>
              <w:keepNext/>
              <w:tabs>
                <w:tab w:val="left" w:pos="426"/>
              </w:tabs>
              <w:spacing w:line="240" w:lineRule="auto"/>
              <w:jc w:val="center"/>
              <w:outlineLvl w:val="0"/>
              <w:rPr>
                <w:rFonts w:ascii="Times New Roman" w:hAnsi="Times New Roman"/>
                <w:bCs/>
                <w:kern w:val="32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32"/>
                <w:sz w:val="20"/>
                <w:szCs w:val="20"/>
              </w:rPr>
              <w:t>20-30 дней</w:t>
            </w:r>
          </w:p>
        </w:tc>
        <w:tc>
          <w:tcPr>
            <w:tcW w:w="1837" w:type="dxa"/>
            <w:shd w:val="clear" w:color="auto" w:fill="FFFFFF"/>
          </w:tcPr>
          <w:p w:rsidR="00E508AF" w:rsidRPr="00CB3F7A" w:rsidRDefault="00E508AF" w:rsidP="006C485F">
            <w:pPr>
              <w:keepNext/>
              <w:tabs>
                <w:tab w:val="left" w:pos="426"/>
              </w:tabs>
              <w:spacing w:line="240" w:lineRule="auto"/>
              <w:jc w:val="center"/>
              <w:outlineLvl w:val="0"/>
              <w:rPr>
                <w:rFonts w:ascii="Times New Roman" w:hAnsi="Times New Roman"/>
                <w:bCs/>
                <w:kern w:val="32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32"/>
                <w:sz w:val="20"/>
                <w:szCs w:val="20"/>
              </w:rPr>
              <w:t>3-5 дней</w:t>
            </w:r>
          </w:p>
        </w:tc>
        <w:tc>
          <w:tcPr>
            <w:tcW w:w="720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08AF" w:rsidRPr="004D7033" w:rsidRDefault="00E508AF" w:rsidP="006C485F">
            <w:pPr>
              <w:keepNext/>
              <w:tabs>
                <w:tab w:val="left" w:pos="426"/>
              </w:tabs>
              <w:jc w:val="both"/>
              <w:outlineLvl w:val="0"/>
              <w:rPr>
                <w:b/>
                <w:bCs/>
                <w:kern w:val="32"/>
                <w:sz w:val="20"/>
                <w:szCs w:val="20"/>
              </w:rPr>
            </w:pPr>
          </w:p>
        </w:tc>
      </w:tr>
      <w:tr w:rsidR="00E508AF" w:rsidRPr="004D7033" w:rsidTr="00E508AF">
        <w:trPr>
          <w:trHeight w:val="91"/>
        </w:trPr>
        <w:tc>
          <w:tcPr>
            <w:tcW w:w="3290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508AF" w:rsidRPr="00CB3F7A" w:rsidRDefault="00E508AF" w:rsidP="006C485F">
            <w:pPr>
              <w:keepNext/>
              <w:tabs>
                <w:tab w:val="left" w:pos="426"/>
              </w:tabs>
              <w:spacing w:after="0" w:line="240" w:lineRule="auto"/>
              <w:outlineLvl w:val="0"/>
              <w:rPr>
                <w:rFonts w:ascii="Times New Roman" w:hAnsi="Times New Roman"/>
                <w:bCs/>
                <w:kern w:val="32"/>
                <w:sz w:val="20"/>
                <w:szCs w:val="20"/>
              </w:rPr>
            </w:pPr>
            <w:r w:rsidRPr="00CB3F7A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 xml:space="preserve">Конфликты, связанные с </w:t>
            </w:r>
            <w:r>
              <w:rPr>
                <w:rFonts w:ascii="Times New Roman" w:hAnsi="Times New Roman"/>
                <w:bCs/>
                <w:kern w:val="32"/>
                <w:sz w:val="20"/>
                <w:szCs w:val="20"/>
              </w:rPr>
              <w:t>отсутсвием подтверждения достижений педагогов</w:t>
            </w:r>
          </w:p>
        </w:tc>
        <w:tc>
          <w:tcPr>
            <w:tcW w:w="1984" w:type="dxa"/>
            <w:shd w:val="clear" w:color="auto" w:fill="FFFFFF"/>
          </w:tcPr>
          <w:p w:rsidR="00E508AF" w:rsidRPr="00CB3F7A" w:rsidRDefault="00E508AF" w:rsidP="006C485F">
            <w:pPr>
              <w:keepNext/>
              <w:tabs>
                <w:tab w:val="left" w:pos="426"/>
              </w:tabs>
              <w:spacing w:line="240" w:lineRule="auto"/>
              <w:jc w:val="center"/>
              <w:outlineLvl w:val="0"/>
              <w:rPr>
                <w:rFonts w:ascii="Times New Roman" w:hAnsi="Times New Roman"/>
                <w:bCs/>
                <w:kern w:val="32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32"/>
                <w:sz w:val="20"/>
                <w:szCs w:val="20"/>
              </w:rPr>
              <w:t>5-10  в год</w:t>
            </w:r>
          </w:p>
        </w:tc>
        <w:tc>
          <w:tcPr>
            <w:tcW w:w="1837" w:type="dxa"/>
            <w:shd w:val="clear" w:color="auto" w:fill="FFFFFF"/>
          </w:tcPr>
          <w:p w:rsidR="00E508AF" w:rsidRPr="00CB3F7A" w:rsidRDefault="00E508AF" w:rsidP="006C485F">
            <w:pPr>
              <w:keepNext/>
              <w:tabs>
                <w:tab w:val="left" w:pos="426"/>
              </w:tabs>
              <w:spacing w:line="240" w:lineRule="auto"/>
              <w:jc w:val="center"/>
              <w:outlineLvl w:val="0"/>
              <w:rPr>
                <w:rFonts w:ascii="Times New Roman" w:hAnsi="Times New Roman"/>
                <w:bCs/>
                <w:kern w:val="32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32"/>
                <w:sz w:val="20"/>
                <w:szCs w:val="20"/>
              </w:rPr>
              <w:t xml:space="preserve">отсутствуют </w:t>
            </w:r>
          </w:p>
        </w:tc>
        <w:tc>
          <w:tcPr>
            <w:tcW w:w="720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08AF" w:rsidRPr="004D7033" w:rsidRDefault="00E508AF" w:rsidP="006C485F">
            <w:pPr>
              <w:keepNext/>
              <w:tabs>
                <w:tab w:val="left" w:pos="426"/>
              </w:tabs>
              <w:jc w:val="both"/>
              <w:outlineLvl w:val="0"/>
              <w:rPr>
                <w:b/>
                <w:bCs/>
                <w:kern w:val="32"/>
                <w:sz w:val="20"/>
                <w:szCs w:val="20"/>
              </w:rPr>
            </w:pPr>
          </w:p>
        </w:tc>
      </w:tr>
      <w:tr w:rsidR="00E508AF" w:rsidRPr="004D7033" w:rsidTr="00E508AF">
        <w:trPr>
          <w:trHeight w:val="211"/>
        </w:trPr>
        <w:tc>
          <w:tcPr>
            <w:tcW w:w="3290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508AF" w:rsidRPr="00CB3F7A" w:rsidRDefault="00E508AF" w:rsidP="006C485F">
            <w:pPr>
              <w:keepNext/>
              <w:tabs>
                <w:tab w:val="left" w:pos="426"/>
              </w:tabs>
              <w:spacing w:after="0"/>
              <w:jc w:val="center"/>
              <w:outlineLvl w:val="0"/>
              <w:rPr>
                <w:rFonts w:ascii="Times New Roman" w:hAnsi="Times New Roman"/>
                <w:bCs/>
                <w:kern w:val="32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E508AF" w:rsidRPr="00CB3F7A" w:rsidRDefault="00E508AF" w:rsidP="006C485F">
            <w:pPr>
              <w:keepNext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32"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FFFFFF"/>
          </w:tcPr>
          <w:p w:rsidR="00E508AF" w:rsidRPr="00CB3F7A" w:rsidRDefault="00E508AF" w:rsidP="006C485F">
            <w:pPr>
              <w:keepNext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32"/>
                <w:sz w:val="20"/>
                <w:szCs w:val="20"/>
              </w:rPr>
            </w:pPr>
          </w:p>
        </w:tc>
        <w:tc>
          <w:tcPr>
            <w:tcW w:w="720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08AF" w:rsidRPr="004D7033" w:rsidRDefault="00E508AF" w:rsidP="006C485F">
            <w:pPr>
              <w:keepNext/>
              <w:tabs>
                <w:tab w:val="left" w:pos="426"/>
              </w:tabs>
              <w:spacing w:after="0"/>
              <w:jc w:val="both"/>
              <w:outlineLvl w:val="0"/>
              <w:rPr>
                <w:b/>
                <w:bCs/>
                <w:kern w:val="32"/>
                <w:sz w:val="20"/>
                <w:szCs w:val="20"/>
              </w:rPr>
            </w:pPr>
          </w:p>
        </w:tc>
      </w:tr>
      <w:tr w:rsidR="00E508AF" w:rsidRPr="004D7033" w:rsidTr="00E508AF">
        <w:trPr>
          <w:trHeight w:val="469"/>
        </w:trPr>
        <w:tc>
          <w:tcPr>
            <w:tcW w:w="7111" w:type="dxa"/>
            <w:gridSpan w:val="3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508AF" w:rsidRPr="00CB3F7A" w:rsidRDefault="00E508AF" w:rsidP="006C485F">
            <w:pPr>
              <w:keepNext/>
              <w:tabs>
                <w:tab w:val="left" w:pos="426"/>
              </w:tabs>
              <w:spacing w:after="0" w:line="240" w:lineRule="auto"/>
              <w:outlineLvl w:val="0"/>
              <w:rPr>
                <w:rFonts w:ascii="Times New Roman" w:hAnsi="Times New Roman"/>
                <w:bCs/>
                <w:kern w:val="32"/>
                <w:sz w:val="20"/>
                <w:szCs w:val="20"/>
              </w:rPr>
            </w:pPr>
            <w:r w:rsidRPr="00CB3F7A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>*(показатели эффективности)</w:t>
            </w:r>
          </w:p>
        </w:tc>
        <w:tc>
          <w:tcPr>
            <w:tcW w:w="720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08AF" w:rsidRPr="004D7033" w:rsidRDefault="00E508AF" w:rsidP="006C485F">
            <w:pPr>
              <w:keepNext/>
              <w:tabs>
                <w:tab w:val="left" w:pos="426"/>
              </w:tabs>
              <w:spacing w:after="0"/>
              <w:jc w:val="both"/>
              <w:outlineLvl w:val="0"/>
              <w:rPr>
                <w:b/>
                <w:bCs/>
                <w:kern w:val="32"/>
                <w:sz w:val="20"/>
                <w:szCs w:val="20"/>
              </w:rPr>
            </w:pPr>
          </w:p>
        </w:tc>
      </w:tr>
    </w:tbl>
    <w:p w:rsidR="00E508AF" w:rsidRPr="006C485F" w:rsidRDefault="00E508AF" w:rsidP="006C485F">
      <w:pPr>
        <w:spacing w:after="0"/>
        <w:textAlignment w:val="baseline"/>
        <w:rPr>
          <w:sz w:val="18"/>
          <w:szCs w:val="18"/>
          <w:lang w:val="en-US"/>
        </w:rPr>
      </w:pPr>
    </w:p>
    <w:p w:rsidR="00E508AF" w:rsidRPr="00AA42B6" w:rsidRDefault="00E508AF" w:rsidP="00E508AF">
      <w:pPr>
        <w:spacing w:after="0"/>
        <w:textAlignment w:val="baseline"/>
        <w:rPr>
          <w:rFonts w:ascii="Times New Roman" w:hAnsi="Times New Roman"/>
          <w:color w:val="000000"/>
          <w:kern w:val="24"/>
          <w:sz w:val="18"/>
          <w:szCs w:val="18"/>
        </w:rPr>
      </w:pPr>
    </w:p>
    <w:p w:rsidR="00E508AF" w:rsidRPr="006C485F" w:rsidRDefault="00E508AF" w:rsidP="00E508AF">
      <w:pPr>
        <w:pStyle w:val="a4"/>
        <w:spacing w:before="0" w:beforeAutospacing="0" w:after="0" w:afterAutospacing="0"/>
        <w:jc w:val="both"/>
        <w:textAlignment w:val="baseline"/>
        <w:rPr>
          <w:color w:val="000000"/>
          <w:kern w:val="24"/>
          <w:sz w:val="18"/>
          <w:szCs w:val="18"/>
        </w:rPr>
      </w:pPr>
    </w:p>
    <w:p w:rsidR="00E508AF" w:rsidRPr="006C485F" w:rsidRDefault="00E508AF" w:rsidP="00E508AF">
      <w:pPr>
        <w:pStyle w:val="a4"/>
        <w:spacing w:before="0" w:beforeAutospacing="0" w:after="0" w:afterAutospacing="0"/>
        <w:jc w:val="both"/>
        <w:textAlignment w:val="baseline"/>
        <w:rPr>
          <w:color w:val="000000"/>
          <w:kern w:val="24"/>
          <w:sz w:val="18"/>
          <w:szCs w:val="18"/>
        </w:rPr>
      </w:pPr>
    </w:p>
    <w:p w:rsidR="00E508AF" w:rsidRDefault="00E508AF" w:rsidP="00E508AF">
      <w:pPr>
        <w:pStyle w:val="a4"/>
        <w:spacing w:before="0" w:beforeAutospacing="0" w:after="0" w:afterAutospacing="0"/>
        <w:jc w:val="both"/>
        <w:textAlignment w:val="baseline"/>
        <w:rPr>
          <w:color w:val="000000"/>
          <w:kern w:val="24"/>
          <w:sz w:val="18"/>
          <w:szCs w:val="18"/>
        </w:rPr>
      </w:pPr>
      <w:r w:rsidRPr="00AA42B6">
        <w:rPr>
          <w:color w:val="000000"/>
          <w:kern w:val="24"/>
          <w:sz w:val="18"/>
          <w:szCs w:val="18"/>
        </w:rPr>
        <w:t>Согласовано:</w:t>
      </w:r>
    </w:p>
    <w:p w:rsidR="006C485F" w:rsidRDefault="006C485F" w:rsidP="00E508AF">
      <w:pPr>
        <w:pStyle w:val="a4"/>
        <w:spacing w:before="0" w:beforeAutospacing="0" w:after="0" w:afterAutospacing="0"/>
        <w:jc w:val="both"/>
        <w:textAlignment w:val="baseline"/>
        <w:rPr>
          <w:color w:val="000000"/>
          <w:kern w:val="24"/>
          <w:sz w:val="18"/>
          <w:szCs w:val="18"/>
        </w:rPr>
      </w:pPr>
      <w:r>
        <w:rPr>
          <w:color w:val="000000"/>
          <w:kern w:val="24"/>
          <w:sz w:val="18"/>
          <w:szCs w:val="18"/>
        </w:rPr>
        <w:t>Заведующий МДОУ № 8 «Ягодка»</w:t>
      </w:r>
    </w:p>
    <w:p w:rsidR="006C485F" w:rsidRPr="00217C51" w:rsidRDefault="006C485F" w:rsidP="00E508AF">
      <w:pPr>
        <w:pStyle w:val="a4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>
        <w:rPr>
          <w:color w:val="000000"/>
          <w:kern w:val="24"/>
          <w:sz w:val="18"/>
          <w:szCs w:val="18"/>
        </w:rPr>
        <w:t xml:space="preserve">___________________С.С. </w:t>
      </w:r>
      <w:proofErr w:type="spellStart"/>
      <w:r>
        <w:rPr>
          <w:color w:val="000000"/>
          <w:kern w:val="24"/>
          <w:sz w:val="18"/>
          <w:szCs w:val="18"/>
        </w:rPr>
        <w:t>Подшивалова</w:t>
      </w:r>
      <w:proofErr w:type="spellEnd"/>
    </w:p>
    <w:p w:rsidR="00E508AF" w:rsidRPr="006C485F" w:rsidRDefault="00E508AF" w:rsidP="00E508AF">
      <w:pPr>
        <w:pStyle w:val="a4"/>
        <w:spacing w:before="0" w:beforeAutospacing="0" w:after="0" w:afterAutospacing="0"/>
        <w:jc w:val="both"/>
        <w:textAlignment w:val="baseline"/>
        <w:rPr>
          <w:color w:val="000000"/>
          <w:kern w:val="24"/>
          <w:sz w:val="18"/>
          <w:szCs w:val="18"/>
        </w:rPr>
      </w:pPr>
    </w:p>
    <w:sectPr w:rsidR="00E508AF" w:rsidRPr="006C485F" w:rsidSect="00E508A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75F43"/>
    <w:multiLevelType w:val="hybridMultilevel"/>
    <w:tmpl w:val="31F28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4D3F"/>
    <w:rsid w:val="000C3AED"/>
    <w:rsid w:val="0028537A"/>
    <w:rsid w:val="00346E77"/>
    <w:rsid w:val="0043788E"/>
    <w:rsid w:val="00452BBF"/>
    <w:rsid w:val="005D6428"/>
    <w:rsid w:val="006C485F"/>
    <w:rsid w:val="00926438"/>
    <w:rsid w:val="00E00837"/>
    <w:rsid w:val="00E508AF"/>
    <w:rsid w:val="00F932EA"/>
    <w:rsid w:val="00FD4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D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D3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D4D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437</Words>
  <Characters>2495</Characters>
  <Application>Microsoft Office Word</Application>
  <DocSecurity>0</DocSecurity>
  <Lines>20</Lines>
  <Paragraphs>5</Paragraphs>
  <ScaleCrop>false</ScaleCrop>
  <Company>Eurocem</Company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2022-08-30T07:50:00Z</dcterms:created>
  <dcterms:modified xsi:type="dcterms:W3CDTF">2022-10-27T04:47:00Z</dcterms:modified>
</cp:coreProperties>
</file>