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05" w:rsidRDefault="00F45F05" w:rsidP="00F45F05">
      <w:pPr>
        <w:spacing w:after="0" w:line="240" w:lineRule="auto"/>
        <w:ind w:firstLine="709"/>
        <w:rPr>
          <w:rStyle w:val="a6"/>
          <w:rFonts w:ascii="Times New Roman" w:hAnsi="Times New Roman" w:cs="Times New Roman"/>
          <w:color w:val="auto"/>
          <w:sz w:val="20"/>
          <w:szCs w:val="20"/>
          <w:u w:val="none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Desktop\img20221019_1519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21019_151942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F05" w:rsidRDefault="00F45F05" w:rsidP="00B77C7E">
      <w:pPr>
        <w:spacing w:after="0" w:line="240" w:lineRule="auto"/>
        <w:ind w:firstLine="709"/>
        <w:jc w:val="right"/>
        <w:rPr>
          <w:rStyle w:val="a6"/>
          <w:rFonts w:ascii="Times New Roman" w:hAnsi="Times New Roman" w:cs="Times New Roman"/>
          <w:color w:val="auto"/>
          <w:sz w:val="20"/>
          <w:szCs w:val="20"/>
          <w:u w:val="none"/>
        </w:rPr>
      </w:pPr>
    </w:p>
    <w:p w:rsidR="00F45F05" w:rsidRDefault="00F45F05" w:rsidP="00B77C7E">
      <w:pPr>
        <w:spacing w:after="0" w:line="240" w:lineRule="auto"/>
        <w:ind w:firstLine="709"/>
        <w:jc w:val="right"/>
        <w:rPr>
          <w:rStyle w:val="a6"/>
          <w:rFonts w:ascii="Times New Roman" w:hAnsi="Times New Roman" w:cs="Times New Roman"/>
          <w:color w:val="auto"/>
          <w:sz w:val="20"/>
          <w:szCs w:val="20"/>
          <w:u w:val="none"/>
        </w:rPr>
      </w:pPr>
    </w:p>
    <w:p w:rsidR="00F45F05" w:rsidRDefault="00F45F05" w:rsidP="00B77C7E">
      <w:pPr>
        <w:spacing w:after="0" w:line="240" w:lineRule="auto"/>
        <w:ind w:firstLine="709"/>
        <w:jc w:val="right"/>
        <w:rPr>
          <w:rStyle w:val="a6"/>
          <w:rFonts w:ascii="Times New Roman" w:hAnsi="Times New Roman" w:cs="Times New Roman"/>
          <w:color w:val="auto"/>
          <w:sz w:val="20"/>
          <w:szCs w:val="20"/>
          <w:u w:val="none"/>
        </w:rPr>
      </w:pPr>
    </w:p>
    <w:p w:rsidR="00F45F05" w:rsidRDefault="00F45F05" w:rsidP="00B77C7E">
      <w:pPr>
        <w:spacing w:after="0" w:line="240" w:lineRule="auto"/>
        <w:ind w:firstLine="709"/>
        <w:jc w:val="right"/>
        <w:rPr>
          <w:rStyle w:val="a6"/>
          <w:rFonts w:ascii="Times New Roman" w:hAnsi="Times New Roman" w:cs="Times New Roman"/>
          <w:color w:val="auto"/>
          <w:sz w:val="20"/>
          <w:szCs w:val="20"/>
          <w:u w:val="none"/>
        </w:rPr>
      </w:pPr>
    </w:p>
    <w:p w:rsidR="00F45F05" w:rsidRDefault="00F45F05" w:rsidP="00B77C7E">
      <w:pPr>
        <w:spacing w:after="0" w:line="240" w:lineRule="auto"/>
        <w:ind w:firstLine="709"/>
        <w:jc w:val="right"/>
        <w:rPr>
          <w:rStyle w:val="a6"/>
          <w:rFonts w:ascii="Times New Roman" w:hAnsi="Times New Roman" w:cs="Times New Roman"/>
          <w:color w:val="auto"/>
          <w:sz w:val="20"/>
          <w:szCs w:val="20"/>
          <w:u w:val="none"/>
        </w:rPr>
      </w:pPr>
    </w:p>
    <w:p w:rsidR="00B77C7E" w:rsidRPr="00B77C7E" w:rsidRDefault="00B77C7E" w:rsidP="00B77C7E">
      <w:pPr>
        <w:spacing w:after="0" w:line="240" w:lineRule="auto"/>
        <w:ind w:firstLine="709"/>
        <w:jc w:val="right"/>
        <w:rPr>
          <w:rStyle w:val="a6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B77C7E">
        <w:rPr>
          <w:rStyle w:val="a6"/>
          <w:rFonts w:ascii="Times New Roman" w:hAnsi="Times New Roman" w:cs="Times New Roman"/>
          <w:color w:val="auto"/>
          <w:sz w:val="20"/>
          <w:szCs w:val="20"/>
          <w:u w:val="none"/>
        </w:rPr>
        <w:lastRenderedPageBreak/>
        <w:t>Приложение 1</w:t>
      </w:r>
    </w:p>
    <w:p w:rsidR="00B77C7E" w:rsidRPr="00B77C7E" w:rsidRDefault="00B77C7E" w:rsidP="00B77C7E">
      <w:pPr>
        <w:spacing w:after="0" w:line="240" w:lineRule="auto"/>
        <w:ind w:firstLine="709"/>
        <w:jc w:val="right"/>
        <w:rPr>
          <w:rStyle w:val="a6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B77C7E">
        <w:rPr>
          <w:rStyle w:val="a6"/>
          <w:rFonts w:ascii="Times New Roman" w:hAnsi="Times New Roman" w:cs="Times New Roman"/>
          <w:color w:val="auto"/>
          <w:sz w:val="20"/>
          <w:szCs w:val="20"/>
          <w:u w:val="none"/>
        </w:rPr>
        <w:t>к приказу №</w:t>
      </w:r>
      <w:proofErr w:type="spellStart"/>
      <w:r w:rsidRPr="00B77C7E">
        <w:rPr>
          <w:rStyle w:val="a6"/>
          <w:rFonts w:ascii="Times New Roman" w:hAnsi="Times New Roman" w:cs="Times New Roman"/>
          <w:color w:val="auto"/>
          <w:sz w:val="20"/>
          <w:szCs w:val="20"/>
          <w:u w:val="none"/>
        </w:rPr>
        <w:t>__</w:t>
      </w:r>
      <w:proofErr w:type="gramStart"/>
      <w:r w:rsidRPr="00B77C7E">
        <w:rPr>
          <w:rStyle w:val="a6"/>
          <w:rFonts w:ascii="Times New Roman" w:hAnsi="Times New Roman" w:cs="Times New Roman"/>
          <w:color w:val="auto"/>
          <w:sz w:val="20"/>
          <w:szCs w:val="20"/>
          <w:u w:val="none"/>
        </w:rPr>
        <w:t>от</w:t>
      </w:r>
      <w:proofErr w:type="spellEnd"/>
      <w:proofErr w:type="gramEnd"/>
      <w:r w:rsidRPr="00B77C7E">
        <w:rPr>
          <w:rStyle w:val="a6"/>
          <w:rFonts w:ascii="Times New Roman" w:hAnsi="Times New Roman" w:cs="Times New Roman"/>
          <w:color w:val="auto"/>
          <w:sz w:val="20"/>
          <w:szCs w:val="20"/>
          <w:u w:val="none"/>
        </w:rPr>
        <w:t>______</w:t>
      </w:r>
    </w:p>
    <w:p w:rsidR="00B77C7E" w:rsidRDefault="00B77C7E" w:rsidP="00B77C7E">
      <w:pPr>
        <w:spacing w:after="0" w:line="240" w:lineRule="auto"/>
        <w:ind w:firstLine="709"/>
        <w:jc w:val="right"/>
        <w:rPr>
          <w:rStyle w:val="a6"/>
          <w:color w:val="auto"/>
          <w:sz w:val="20"/>
          <w:szCs w:val="20"/>
          <w:u w:val="none"/>
        </w:rPr>
      </w:pPr>
    </w:p>
    <w:p w:rsidR="00B77C7E" w:rsidRDefault="00503802" w:rsidP="00B77C7E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503802" w:rsidRPr="00B22202" w:rsidRDefault="00B77C7E" w:rsidP="005038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5038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802" w:rsidRPr="00B2220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03802" w:rsidRPr="00B22202" w:rsidRDefault="00503802" w:rsidP="0050380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B22202">
        <w:rPr>
          <w:rFonts w:ascii="Times New Roman" w:hAnsi="Times New Roman" w:cs="Times New Roman"/>
          <w:b/>
          <w:sz w:val="24"/>
          <w:szCs w:val="24"/>
        </w:rPr>
        <w:t xml:space="preserve">Заведующий МДОУ </w:t>
      </w:r>
      <w:proofErr w:type="spellStart"/>
      <w:r w:rsidRPr="00B22202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B22202">
        <w:rPr>
          <w:rFonts w:ascii="Times New Roman" w:hAnsi="Times New Roman" w:cs="Times New Roman"/>
          <w:b/>
          <w:sz w:val="24"/>
          <w:szCs w:val="24"/>
        </w:rPr>
        <w:t xml:space="preserve">/с №8 «Ягодка»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Pr="00B22202">
        <w:rPr>
          <w:rFonts w:ascii="Times New Roman" w:hAnsi="Times New Roman" w:cs="Times New Roman"/>
          <w:b/>
          <w:sz w:val="24"/>
          <w:szCs w:val="24"/>
        </w:rPr>
        <w:t xml:space="preserve">С.С. </w:t>
      </w:r>
      <w:proofErr w:type="spellStart"/>
      <w:r w:rsidRPr="00B22202">
        <w:rPr>
          <w:rFonts w:ascii="Times New Roman" w:hAnsi="Times New Roman" w:cs="Times New Roman"/>
          <w:b/>
          <w:sz w:val="24"/>
          <w:szCs w:val="24"/>
        </w:rPr>
        <w:t>Подшивалова</w:t>
      </w:r>
      <w:proofErr w:type="spellEnd"/>
      <w:r w:rsidRPr="00B22202">
        <w:rPr>
          <w:rFonts w:ascii="Times New Roman" w:hAnsi="Times New Roman" w:cs="Times New Roman"/>
          <w:b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</w:p>
    <w:p w:rsidR="00503802" w:rsidRPr="00B22202" w:rsidRDefault="00503802" w:rsidP="0050380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220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B22202">
        <w:rPr>
          <w:rFonts w:ascii="Times New Roman" w:hAnsi="Times New Roman" w:cs="Times New Roman"/>
          <w:b/>
          <w:sz w:val="24"/>
          <w:szCs w:val="24"/>
        </w:rPr>
        <w:t xml:space="preserve"> «______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B22202">
        <w:rPr>
          <w:rFonts w:ascii="Times New Roman" w:hAnsi="Times New Roman" w:cs="Times New Roman"/>
          <w:b/>
          <w:sz w:val="24"/>
          <w:szCs w:val="24"/>
        </w:rPr>
        <w:t>»___________________2022г.</w:t>
      </w:r>
    </w:p>
    <w:p w:rsidR="00503802" w:rsidRDefault="00503802" w:rsidP="0063375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3375B" w:rsidRDefault="0063375B" w:rsidP="0063375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63E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План </w:t>
      </w:r>
      <w:r w:rsidR="00763E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работы службы медиации в МДОУ № 8 «Ягодка»</w:t>
      </w:r>
    </w:p>
    <w:p w:rsidR="002F588E" w:rsidRPr="00763E10" w:rsidRDefault="002F588E" w:rsidP="0063375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3375B" w:rsidRPr="00503802" w:rsidRDefault="0063375B" w:rsidP="00503802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5038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Основная цель </w:t>
      </w:r>
      <w:r w:rsidRPr="00503802">
        <w:rPr>
          <w:rFonts w:ascii="Times New Roman" w:hAnsi="Times New Roman" w:cs="Times New Roman"/>
          <w:sz w:val="24"/>
          <w:szCs w:val="24"/>
        </w:rPr>
        <w:t xml:space="preserve"> Службы примирения (медиации) - формирование благополучного, гуманного и безопасного пространства (среды) для полноценного развития и социализации детей, в том числе при возникновении трудных жизненных ситуаций, включая вступление их в конфликт с законом.</w:t>
      </w:r>
    </w:p>
    <w:p w:rsidR="0063375B" w:rsidRPr="00503802" w:rsidRDefault="0063375B" w:rsidP="00503802">
      <w:pPr>
        <w:spacing w:after="0" w:line="240" w:lineRule="auto"/>
        <w:ind w:firstLine="142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38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задачи:</w:t>
      </w:r>
    </w:p>
    <w:p w:rsidR="0063375B" w:rsidRPr="00503802" w:rsidRDefault="00763E10" w:rsidP="0050380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02">
        <w:rPr>
          <w:rFonts w:ascii="Times New Roman" w:hAnsi="Times New Roman" w:cs="Times New Roman"/>
          <w:sz w:val="24"/>
          <w:szCs w:val="24"/>
        </w:rPr>
        <w:t>С</w:t>
      </w:r>
      <w:r w:rsidR="0063375B" w:rsidRPr="00503802">
        <w:rPr>
          <w:rFonts w:ascii="Times New Roman" w:hAnsi="Times New Roman" w:cs="Times New Roman"/>
          <w:sz w:val="24"/>
          <w:szCs w:val="24"/>
        </w:rPr>
        <w:t>ократить общее количество конфликтных ситуаций, в которые вовлек</w:t>
      </w:r>
      <w:r w:rsidRPr="00503802">
        <w:rPr>
          <w:rFonts w:ascii="Times New Roman" w:hAnsi="Times New Roman" w:cs="Times New Roman"/>
          <w:sz w:val="24"/>
          <w:szCs w:val="24"/>
        </w:rPr>
        <w:t>аются дети, а также их остроту.</w:t>
      </w:r>
    </w:p>
    <w:p w:rsidR="00503802" w:rsidRPr="00503802" w:rsidRDefault="00763E10" w:rsidP="0050380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02">
        <w:rPr>
          <w:rFonts w:ascii="Times New Roman" w:hAnsi="Times New Roman" w:cs="Times New Roman"/>
          <w:sz w:val="24"/>
          <w:szCs w:val="24"/>
        </w:rPr>
        <w:t>П</w:t>
      </w:r>
      <w:r w:rsidR="0063375B" w:rsidRPr="00503802">
        <w:rPr>
          <w:rFonts w:ascii="Times New Roman" w:hAnsi="Times New Roman" w:cs="Times New Roman"/>
          <w:sz w:val="24"/>
          <w:szCs w:val="24"/>
        </w:rPr>
        <w:t>овысить эффективность ведения профилактической и коррекционной работы, направленной на снижение проявления асоциа</w:t>
      </w:r>
      <w:r w:rsidR="00503802" w:rsidRPr="00503802">
        <w:rPr>
          <w:rFonts w:ascii="Times New Roman" w:hAnsi="Times New Roman" w:cs="Times New Roman"/>
          <w:sz w:val="24"/>
          <w:szCs w:val="24"/>
        </w:rPr>
        <w:t>льного поведения воспитанников.</w:t>
      </w:r>
    </w:p>
    <w:p w:rsidR="0063375B" w:rsidRPr="00503802" w:rsidRDefault="00503802" w:rsidP="0050380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02">
        <w:rPr>
          <w:rFonts w:ascii="Times New Roman" w:hAnsi="Times New Roman" w:cs="Times New Roman"/>
          <w:sz w:val="24"/>
          <w:szCs w:val="24"/>
        </w:rPr>
        <w:t>С</w:t>
      </w:r>
      <w:r w:rsidR="0063375B" w:rsidRPr="00503802">
        <w:rPr>
          <w:rFonts w:ascii="Times New Roman" w:hAnsi="Times New Roman" w:cs="Times New Roman"/>
          <w:sz w:val="24"/>
          <w:szCs w:val="24"/>
        </w:rPr>
        <w:t>ократить количество правонарушений, совершаемых несовершенно</w:t>
      </w:r>
      <w:r w:rsidR="00763E10" w:rsidRPr="00503802">
        <w:rPr>
          <w:rFonts w:ascii="Times New Roman" w:hAnsi="Times New Roman" w:cs="Times New Roman"/>
          <w:sz w:val="24"/>
          <w:szCs w:val="24"/>
        </w:rPr>
        <w:t>летними, в том числе повторных.</w:t>
      </w:r>
    </w:p>
    <w:p w:rsidR="0063375B" w:rsidRPr="00503802" w:rsidRDefault="00763E10" w:rsidP="0050380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02">
        <w:rPr>
          <w:rFonts w:ascii="Times New Roman" w:hAnsi="Times New Roman" w:cs="Times New Roman"/>
          <w:sz w:val="24"/>
          <w:szCs w:val="24"/>
        </w:rPr>
        <w:t>П</w:t>
      </w:r>
      <w:r w:rsidR="0063375B" w:rsidRPr="00503802">
        <w:rPr>
          <w:rFonts w:ascii="Times New Roman" w:hAnsi="Times New Roman" w:cs="Times New Roman"/>
          <w:sz w:val="24"/>
          <w:szCs w:val="24"/>
        </w:rPr>
        <w:t>овысить квалификацию работников образовательной организации по</w:t>
      </w:r>
      <w:r w:rsidRPr="00503802">
        <w:rPr>
          <w:rFonts w:ascii="Times New Roman" w:hAnsi="Times New Roman" w:cs="Times New Roman"/>
          <w:sz w:val="24"/>
          <w:szCs w:val="24"/>
        </w:rPr>
        <w:t xml:space="preserve"> защите прав и интересов детей.</w:t>
      </w:r>
    </w:p>
    <w:p w:rsidR="0063375B" w:rsidRPr="00503802" w:rsidRDefault="00763E10" w:rsidP="0050380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02">
        <w:rPr>
          <w:rFonts w:ascii="Times New Roman" w:hAnsi="Times New Roman" w:cs="Times New Roman"/>
          <w:sz w:val="24"/>
          <w:szCs w:val="24"/>
        </w:rPr>
        <w:t>О</w:t>
      </w:r>
      <w:r w:rsidR="0063375B" w:rsidRPr="00503802">
        <w:rPr>
          <w:rFonts w:ascii="Times New Roman" w:hAnsi="Times New Roman" w:cs="Times New Roman"/>
          <w:sz w:val="24"/>
          <w:szCs w:val="24"/>
        </w:rPr>
        <w:t>беспечить открытость в деятельности образовательной организации в части</w:t>
      </w:r>
      <w:r w:rsidRPr="00503802">
        <w:rPr>
          <w:rFonts w:ascii="Times New Roman" w:hAnsi="Times New Roman" w:cs="Times New Roman"/>
          <w:sz w:val="24"/>
          <w:szCs w:val="24"/>
        </w:rPr>
        <w:t xml:space="preserve"> защиты прав и интересов детей.</w:t>
      </w:r>
    </w:p>
    <w:p w:rsidR="0063375B" w:rsidRPr="00503802" w:rsidRDefault="00763E10" w:rsidP="0050380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02">
        <w:rPr>
          <w:rFonts w:ascii="Times New Roman" w:hAnsi="Times New Roman" w:cs="Times New Roman"/>
          <w:sz w:val="24"/>
          <w:szCs w:val="24"/>
        </w:rPr>
        <w:t>С</w:t>
      </w:r>
      <w:r w:rsidR="0063375B" w:rsidRPr="00503802">
        <w:rPr>
          <w:rFonts w:ascii="Times New Roman" w:hAnsi="Times New Roman" w:cs="Times New Roman"/>
          <w:sz w:val="24"/>
          <w:szCs w:val="24"/>
        </w:rPr>
        <w:t>оздать условия для участия общественности в решении актуальных проблем и задач в части профилактики пра</w:t>
      </w:r>
      <w:r w:rsidRPr="00503802">
        <w:rPr>
          <w:rFonts w:ascii="Times New Roman" w:hAnsi="Times New Roman" w:cs="Times New Roman"/>
          <w:sz w:val="24"/>
          <w:szCs w:val="24"/>
        </w:rPr>
        <w:t>вонарушений несовершеннолетних.</w:t>
      </w:r>
    </w:p>
    <w:p w:rsidR="0063375B" w:rsidRPr="00503802" w:rsidRDefault="00763E10" w:rsidP="0050380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02">
        <w:rPr>
          <w:rFonts w:ascii="Times New Roman" w:hAnsi="Times New Roman" w:cs="Times New Roman"/>
          <w:sz w:val="24"/>
          <w:szCs w:val="24"/>
        </w:rPr>
        <w:t>О</w:t>
      </w:r>
      <w:r w:rsidR="0063375B" w:rsidRPr="00503802">
        <w:rPr>
          <w:rFonts w:ascii="Times New Roman" w:hAnsi="Times New Roman" w:cs="Times New Roman"/>
          <w:sz w:val="24"/>
          <w:szCs w:val="24"/>
        </w:rPr>
        <w:t>птимизировать взаимодействие с органами и учреждениями системы профилактики безнадзорности и пра</w:t>
      </w:r>
      <w:r w:rsidRPr="00503802">
        <w:rPr>
          <w:rFonts w:ascii="Times New Roman" w:hAnsi="Times New Roman" w:cs="Times New Roman"/>
          <w:sz w:val="24"/>
          <w:szCs w:val="24"/>
        </w:rPr>
        <w:t>вонарушений несовершеннолетних.</w:t>
      </w:r>
    </w:p>
    <w:p w:rsidR="0063375B" w:rsidRPr="00503802" w:rsidRDefault="00763E10" w:rsidP="0050380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802">
        <w:rPr>
          <w:rFonts w:ascii="Times New Roman" w:hAnsi="Times New Roman" w:cs="Times New Roman"/>
          <w:sz w:val="24"/>
          <w:szCs w:val="24"/>
        </w:rPr>
        <w:t>О</w:t>
      </w:r>
      <w:r w:rsidR="0063375B" w:rsidRPr="00503802">
        <w:rPr>
          <w:rFonts w:ascii="Times New Roman" w:hAnsi="Times New Roman" w:cs="Times New Roman"/>
          <w:sz w:val="24"/>
          <w:szCs w:val="24"/>
        </w:rPr>
        <w:t>здоровить психологическую обстановку в образовательной организации.</w:t>
      </w:r>
    </w:p>
    <w:p w:rsidR="00763E10" w:rsidRPr="00763E10" w:rsidRDefault="00763E10" w:rsidP="00763E10">
      <w:pPr>
        <w:pStyle w:val="a5"/>
        <w:spacing w:after="0" w:line="360" w:lineRule="atLeast"/>
        <w:ind w:left="562"/>
        <w:rPr>
          <w:rFonts w:ascii="Times New Roman" w:hAnsi="Times New Roman" w:cs="Times New Roman"/>
          <w:sz w:val="28"/>
          <w:szCs w:val="28"/>
        </w:rPr>
      </w:pPr>
    </w:p>
    <w:tbl>
      <w:tblPr>
        <w:tblW w:w="10493" w:type="dxa"/>
        <w:tblInd w:w="-7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49"/>
        <w:gridCol w:w="92"/>
        <w:gridCol w:w="50"/>
        <w:gridCol w:w="5620"/>
        <w:gridCol w:w="1701"/>
        <w:gridCol w:w="19"/>
        <w:gridCol w:w="2232"/>
        <w:gridCol w:w="20"/>
      </w:tblGrid>
      <w:tr w:rsidR="0063375B" w:rsidRPr="00763E10" w:rsidTr="00763E10">
        <w:trPr>
          <w:trHeight w:val="7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hanging="1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hanging="1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  <w:p w:rsidR="0063375B" w:rsidRPr="00763E10" w:rsidRDefault="0063375B" w:rsidP="0050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  <w:bookmarkStart w:id="0" w:name="_GoBack"/>
        <w:bookmarkEnd w:id="0"/>
      </w:tr>
      <w:tr w:rsidR="0063375B" w:rsidRPr="00763E10" w:rsidTr="00585593">
        <w:trPr>
          <w:gridAfter w:val="1"/>
          <w:wAfter w:w="20" w:type="dxa"/>
          <w:trHeight w:val="395"/>
        </w:trPr>
        <w:tc>
          <w:tcPr>
            <w:tcW w:w="10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hanging="1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Модуль 1. Методическое обеспечение работы</w:t>
            </w:r>
          </w:p>
        </w:tc>
      </w:tr>
      <w:tr w:rsidR="0063375B" w:rsidRPr="00763E10" w:rsidTr="0063375B">
        <w:trPr>
          <w:gridAfter w:val="1"/>
          <w:wAfter w:w="20" w:type="dxa"/>
          <w:trHeight w:val="559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1.       </w:t>
            </w:r>
          </w:p>
        </w:tc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(коррекция) положения о Службе медиации (примирения)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390FD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неделя октября</w:t>
            </w:r>
            <w:r w:rsidR="0063375B"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63375B" w:rsidRPr="00763E10" w:rsidTr="0063375B">
        <w:trPr>
          <w:gridAfter w:val="1"/>
          <w:wAfter w:w="20" w:type="dxa"/>
          <w:trHeight w:val="540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2.       </w:t>
            </w:r>
          </w:p>
        </w:tc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Издание приказа о создании  службы медиации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3A01C4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390F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неделя октября</w:t>
            </w:r>
            <w:r w:rsidR="00390FD0"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3375B" w:rsidRPr="00763E10" w:rsidTr="0063375B">
        <w:trPr>
          <w:gridAfter w:val="1"/>
          <w:wAfter w:w="20" w:type="dxa"/>
          <w:trHeight w:val="559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3.       </w:t>
            </w:r>
          </w:p>
        </w:tc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Информационное сообщение на педагогическом совете о создании службы медиации в ДОУ.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3A01C4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3375B" w:rsidRPr="00763E10" w:rsidTr="0063375B">
        <w:trPr>
          <w:gridAfter w:val="1"/>
          <w:wAfter w:w="20" w:type="dxa"/>
          <w:trHeight w:val="559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текущей деятельности. Определение целей и задач.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3A01C4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375B" w:rsidRPr="00763E10" w:rsidRDefault="0063375B" w:rsidP="0050380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3375B" w:rsidRPr="00763E10" w:rsidTr="0063375B">
        <w:trPr>
          <w:gridAfter w:val="1"/>
          <w:wAfter w:w="20" w:type="dxa"/>
          <w:trHeight w:val="559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Утверждение плана работы на 2022-2023уч. год.</w:t>
            </w:r>
          </w:p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3A01C4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375B" w:rsidRPr="00763E10" w:rsidRDefault="0063375B" w:rsidP="0050380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3375B" w:rsidRPr="00763E10" w:rsidTr="0063375B">
        <w:trPr>
          <w:gridAfter w:val="1"/>
          <w:wAfter w:w="20" w:type="dxa"/>
          <w:trHeight w:val="559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  <w:r w:rsidR="0063375B"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семинарах, совещаниях в сфере деятельности службы медиации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управления образования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3375B" w:rsidRPr="00763E10" w:rsidTr="0063375B">
        <w:trPr>
          <w:gridAfter w:val="1"/>
          <w:wAfter w:w="20" w:type="dxa"/>
          <w:trHeight w:val="5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  <w:r w:rsidR="0063375B"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Сотрудничество с органами и учреждениями профилактики правонарушений.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390FD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службы</w:t>
            </w:r>
          </w:p>
        </w:tc>
      </w:tr>
      <w:tr w:rsidR="0063375B" w:rsidRPr="00763E10" w:rsidTr="0063375B">
        <w:trPr>
          <w:gridAfter w:val="1"/>
          <w:wAfter w:w="20" w:type="dxa"/>
          <w:trHeight w:val="831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  <w:r w:rsidR="0063375B"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Разработка:</w:t>
            </w:r>
          </w:p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«Памятки для медиатора»</w:t>
            </w:r>
          </w:p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«Памятки для педагога»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390FD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службы</w:t>
            </w:r>
          </w:p>
        </w:tc>
      </w:tr>
      <w:tr w:rsidR="0063375B" w:rsidRPr="00763E10" w:rsidTr="0063375B">
        <w:trPr>
          <w:gridAfter w:val="1"/>
          <w:wAfter w:w="20" w:type="dxa"/>
          <w:trHeight w:val="831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с администрацией и педагогами результатов работы службы, путей ее улучшения и влияния службы  на ДОУ.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763E1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390FD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службы</w:t>
            </w:r>
          </w:p>
        </w:tc>
      </w:tr>
      <w:tr w:rsidR="00390FD0" w:rsidRPr="00763E10" w:rsidTr="0063375B">
        <w:trPr>
          <w:gridAfter w:val="1"/>
          <w:wAfter w:w="20" w:type="dxa"/>
          <w:trHeight w:val="831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0FD0" w:rsidRDefault="00390FD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0FD0" w:rsidRPr="00763E10" w:rsidRDefault="00390FD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страницы «Служба медиации» на официальном сайте ДОУ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0FD0" w:rsidRDefault="008F5EE4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390F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неделя октября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0FD0" w:rsidRDefault="00390FD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390FD0" w:rsidRPr="00763E10" w:rsidTr="0063375B">
        <w:trPr>
          <w:gridAfter w:val="1"/>
          <w:wAfter w:w="20" w:type="dxa"/>
          <w:trHeight w:val="831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0FD0" w:rsidRDefault="00390FD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0FD0" w:rsidRDefault="00390FD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отчета о проделанной работе службы медиации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0FD0" w:rsidRDefault="00390FD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0FD0" w:rsidRDefault="00390FD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3375B" w:rsidRPr="00763E10" w:rsidTr="00585593">
        <w:trPr>
          <w:gridAfter w:val="1"/>
          <w:wAfter w:w="20" w:type="dxa"/>
          <w:trHeight w:val="343"/>
        </w:trPr>
        <w:tc>
          <w:tcPr>
            <w:tcW w:w="10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Модуль 2. Работа с воспитанниками</w:t>
            </w:r>
          </w:p>
        </w:tc>
      </w:tr>
      <w:tr w:rsidR="0063375B" w:rsidRPr="00763E10" w:rsidTr="00763E10">
        <w:trPr>
          <w:gridAfter w:val="1"/>
          <w:wAfter w:w="20" w:type="dxa"/>
          <w:trHeight w:val="8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бесед с воспитанниками </w:t>
            </w:r>
            <w:r w:rsid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профилактике</w:t>
            </w: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конфликтов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  <w:p w:rsidR="0063375B" w:rsidRPr="00763E10" w:rsidRDefault="0063375B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375B" w:rsidRPr="00763E10" w:rsidTr="00763E10">
        <w:trPr>
          <w:gridAfter w:val="1"/>
          <w:wAfter w:w="20" w:type="dxa"/>
          <w:trHeight w:val="8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в рамках декады толерантности</w:t>
            </w:r>
          </w:p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воспитанников «Дети разных народов»</w:t>
            </w:r>
          </w:p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63375B" w:rsidRPr="00763E10" w:rsidTr="00763E10">
        <w:trPr>
          <w:gridAfter w:val="1"/>
          <w:wAfter w:w="20" w:type="dxa"/>
          <w:trHeight w:val="8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к Международному дню</w:t>
            </w:r>
          </w:p>
          <w:p w:rsidR="0063375B" w:rsidRPr="00763E10" w:rsidRDefault="00503802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нвалидов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375B" w:rsidRPr="00763E10" w:rsidRDefault="00763E10" w:rsidP="00503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1-5 </w:t>
            </w:r>
            <w:r w:rsidR="0063375B"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декабря</w:t>
            </w:r>
          </w:p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375B" w:rsidRPr="00763E10" w:rsidTr="00585593">
        <w:trPr>
          <w:gridAfter w:val="1"/>
          <w:wAfter w:w="20" w:type="dxa"/>
          <w:trHeight w:val="426"/>
        </w:trPr>
        <w:tc>
          <w:tcPr>
            <w:tcW w:w="10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Модуль 3. Работа с педагогами</w:t>
            </w:r>
          </w:p>
        </w:tc>
      </w:tr>
      <w:tr w:rsidR="0063375B" w:rsidRPr="00763E10" w:rsidTr="00503802">
        <w:trPr>
          <w:gridAfter w:val="1"/>
          <w:wAfter w:w="20" w:type="dxa"/>
          <w:trHeight w:val="534"/>
        </w:trPr>
        <w:tc>
          <w:tcPr>
            <w:tcW w:w="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63375B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763E10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Педсовет</w:t>
            </w:r>
            <w:r w:rsidR="0063375B"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gramStart"/>
            <w:r w:rsidR="0063375B"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Конфликтные</w:t>
            </w:r>
            <w:proofErr w:type="gramEnd"/>
          </w:p>
          <w:p w:rsidR="0063375B" w:rsidRPr="00763E10" w:rsidRDefault="0063375B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ситуации в ДОУ: способы их разрешения»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3A01C4" w:rsidP="00503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375B" w:rsidRPr="00763E10" w:rsidRDefault="00763E10" w:rsidP="00503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Старший воспитатель </w:t>
            </w:r>
          </w:p>
          <w:p w:rsidR="0063375B" w:rsidRPr="00763E10" w:rsidRDefault="0063375B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63E10" w:rsidRPr="00763E10" w:rsidTr="00BB2F8B">
        <w:trPr>
          <w:gridAfter w:val="1"/>
          <w:wAfter w:w="20" w:type="dxa"/>
          <w:trHeight w:val="831"/>
        </w:trPr>
        <w:tc>
          <w:tcPr>
            <w:tcW w:w="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методических материалов по проведению мероприятий, связанных с воспитанием толерантности, профилактикой</w:t>
            </w:r>
          </w:p>
          <w:p w:rsidR="00763E10" w:rsidRPr="00763E10" w:rsidRDefault="00763E10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экстремизма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3E10" w:rsidRPr="00763E10" w:rsidRDefault="00763E10" w:rsidP="00503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390FD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службы</w:t>
            </w:r>
          </w:p>
        </w:tc>
      </w:tr>
      <w:tr w:rsidR="00763E10" w:rsidRPr="00763E10" w:rsidTr="00585593">
        <w:trPr>
          <w:gridAfter w:val="1"/>
          <w:wAfter w:w="20" w:type="dxa"/>
          <w:trHeight w:val="417"/>
        </w:trPr>
        <w:tc>
          <w:tcPr>
            <w:tcW w:w="10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ind w:firstLine="15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Модуль 4. Работа с родителями</w:t>
            </w:r>
          </w:p>
        </w:tc>
      </w:tr>
      <w:tr w:rsidR="00763E10" w:rsidRPr="00763E10" w:rsidTr="00763E10">
        <w:trPr>
          <w:gridAfter w:val="1"/>
          <w:wAfter w:w="20" w:type="dxa"/>
          <w:trHeight w:val="83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родительских собраний с включением в повестку сообщения на тему: «Знакомство со  службой медиации», «Разрешение конфликтных ситуаций в ДОУ»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октябрь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май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Default="00763E1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  <w:p w:rsidR="00763E10" w:rsidRPr="00763E10" w:rsidRDefault="00763E1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старший  воспитатель </w:t>
            </w:r>
          </w:p>
        </w:tc>
      </w:tr>
      <w:tr w:rsidR="00763E10" w:rsidRPr="00763E10" w:rsidTr="00763E10">
        <w:trPr>
          <w:gridAfter w:val="1"/>
          <w:wAfter w:w="20" w:type="dxa"/>
          <w:trHeight w:val="83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Разработка:</w:t>
            </w:r>
          </w:p>
          <w:p w:rsidR="00763E10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«Памятки для медиатора»</w:t>
            </w:r>
          </w:p>
          <w:p w:rsidR="00763E10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«Памятки для педагога»</w:t>
            </w:r>
          </w:p>
          <w:p w:rsidR="00763E10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«Памятки для родителей»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390FD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службы</w:t>
            </w:r>
          </w:p>
        </w:tc>
      </w:tr>
      <w:tr w:rsidR="00763E10" w:rsidRPr="00763E10" w:rsidTr="00763E10">
        <w:trPr>
          <w:gridAfter w:val="1"/>
          <w:wAfter w:w="20" w:type="dxa"/>
          <w:trHeight w:val="83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Анкетирование родителей  по выявлению причин конфликтов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763E10" w:rsidRPr="00763E10" w:rsidTr="00763E10">
        <w:trPr>
          <w:gridAfter w:val="1"/>
          <w:wAfter w:w="20" w:type="dxa"/>
          <w:trHeight w:val="83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Выпуск информационного стенда, плаката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или статьи в ДОУ о создании службы медиации</w:t>
            </w: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 на сайте ДОУ.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Октябрь </w:t>
            </w: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763E10" w:rsidRPr="00763E10" w:rsidTr="00763E10">
        <w:trPr>
          <w:gridAfter w:val="1"/>
          <w:wAfter w:w="20" w:type="dxa"/>
          <w:trHeight w:val="83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3E10" w:rsidRPr="00763E10" w:rsidRDefault="00763E10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на сайте «Конструктивные выходы из конфликтных ситуаций»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763E10" w:rsidRPr="00763E10" w:rsidTr="00763E10">
        <w:trPr>
          <w:gridAfter w:val="1"/>
          <w:wAfter w:w="20" w:type="dxa"/>
          <w:trHeight w:val="747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autoSpaceDE w:val="0"/>
              <w:autoSpaceDN w:val="0"/>
              <w:adjustRightInd w:val="0"/>
              <w:spacing w:after="0" w:line="240" w:lineRule="auto"/>
              <w:ind w:firstLine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поступающих анонимных писем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763E1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3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E10" w:rsidRPr="00763E10" w:rsidRDefault="00390FD0" w:rsidP="0050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службы</w:t>
            </w:r>
          </w:p>
        </w:tc>
      </w:tr>
    </w:tbl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Pr="00503802" w:rsidRDefault="00503802" w:rsidP="00503802">
      <w:pPr>
        <w:pStyle w:val="a3"/>
        <w:rPr>
          <w:rStyle w:val="1"/>
          <w:rFonts w:eastAsia="Arial Unicode MS"/>
          <w:b w:val="0"/>
          <w:sz w:val="24"/>
          <w:szCs w:val="24"/>
        </w:rPr>
      </w:pPr>
      <w:r w:rsidRPr="00503802">
        <w:rPr>
          <w:rStyle w:val="1"/>
          <w:rFonts w:eastAsia="Arial Unicode MS"/>
          <w:b w:val="0"/>
          <w:sz w:val="24"/>
          <w:szCs w:val="24"/>
        </w:rPr>
        <w:t>Ответственный: старший воспитатель Степанова С.В.</w:t>
      </w:r>
    </w:p>
    <w:p w:rsidR="0063375B" w:rsidRPr="00503802" w:rsidRDefault="0063375B" w:rsidP="0063375B">
      <w:pPr>
        <w:pStyle w:val="a3"/>
        <w:jc w:val="center"/>
        <w:rPr>
          <w:rStyle w:val="1"/>
          <w:rFonts w:eastAsia="Arial Unicode MS"/>
          <w:b w:val="0"/>
          <w:sz w:val="24"/>
          <w:szCs w:val="24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63375B" w:rsidRDefault="0063375B" w:rsidP="0063375B">
      <w:pPr>
        <w:pStyle w:val="a3"/>
        <w:jc w:val="center"/>
        <w:rPr>
          <w:rStyle w:val="1"/>
          <w:rFonts w:eastAsia="Arial Unicode MS"/>
        </w:rPr>
      </w:pPr>
    </w:p>
    <w:p w:rsidR="002F588E" w:rsidRDefault="002F588E" w:rsidP="00503802">
      <w:pPr>
        <w:pStyle w:val="a3"/>
        <w:rPr>
          <w:rStyle w:val="1"/>
          <w:rFonts w:eastAsia="Arial Unicode MS"/>
        </w:rPr>
        <w:sectPr w:rsidR="002F588E" w:rsidSect="006327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2730" w:rsidRDefault="00632730" w:rsidP="00503802"/>
    <w:sectPr w:rsidR="00632730" w:rsidSect="002F588E">
      <w:pgSz w:w="11906" w:h="16838"/>
      <w:pgMar w:top="794" w:right="227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04592"/>
    <w:multiLevelType w:val="hybridMultilevel"/>
    <w:tmpl w:val="307C73AE"/>
    <w:lvl w:ilvl="0" w:tplc="F67C76BA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75B"/>
    <w:rsid w:val="001F3811"/>
    <w:rsid w:val="002F588E"/>
    <w:rsid w:val="00322EA5"/>
    <w:rsid w:val="00390FD0"/>
    <w:rsid w:val="003A01C4"/>
    <w:rsid w:val="003C3B47"/>
    <w:rsid w:val="00503802"/>
    <w:rsid w:val="00632730"/>
    <w:rsid w:val="0063375B"/>
    <w:rsid w:val="00763E10"/>
    <w:rsid w:val="008F5EE4"/>
    <w:rsid w:val="009D16B8"/>
    <w:rsid w:val="00B77C7E"/>
    <w:rsid w:val="00CB7501"/>
    <w:rsid w:val="00F45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rsid w:val="00633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"/>
    <w:basedOn w:val="a0"/>
    <w:rsid w:val="00633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No Spacing"/>
    <w:link w:val="a4"/>
    <w:uiPriority w:val="1"/>
    <w:qFormat/>
    <w:rsid w:val="0063375B"/>
    <w:pPr>
      <w:spacing w:after="0" w:line="240" w:lineRule="auto"/>
    </w:pPr>
  </w:style>
  <w:style w:type="character" w:customStyle="1" w:styleId="1">
    <w:name w:val="Заголовок №1"/>
    <w:basedOn w:val="a0"/>
    <w:rsid w:val="00633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0">
    <w:name w:val="Заголовок №2"/>
    <w:basedOn w:val="a0"/>
    <w:rsid w:val="00633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TimesNewRoman10pt">
    <w:name w:val="Основной текст (3) + Times New Roman;10 pt;Не полужирный"/>
    <w:basedOn w:val="a0"/>
    <w:rsid w:val="00633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">
    <w:name w:val="Основной текст (3)"/>
    <w:basedOn w:val="a0"/>
    <w:rsid w:val="0063375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63375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5TimesNewRoman12pt">
    <w:name w:val="Основной текст (5) + Times New Roman;12 pt;Не полужирный"/>
    <w:basedOn w:val="a0"/>
    <w:rsid w:val="00633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Без интервала Знак"/>
    <w:link w:val="a3"/>
    <w:uiPriority w:val="1"/>
    <w:locked/>
    <w:rsid w:val="0063375B"/>
  </w:style>
  <w:style w:type="paragraph" w:styleId="a5">
    <w:name w:val="List Paragraph"/>
    <w:basedOn w:val="a"/>
    <w:uiPriority w:val="34"/>
    <w:qFormat/>
    <w:rsid w:val="00763E10"/>
    <w:pPr>
      <w:ind w:left="720"/>
      <w:contextualSpacing/>
    </w:pPr>
  </w:style>
  <w:style w:type="character" w:styleId="a6">
    <w:name w:val="Hyperlink"/>
    <w:uiPriority w:val="99"/>
    <w:semiHidden/>
    <w:unhideWhenUsed/>
    <w:rsid w:val="00B77C7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5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5F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2022-10-17T10:21:00Z</cp:lastPrinted>
  <dcterms:created xsi:type="dcterms:W3CDTF">2022-10-06T07:27:00Z</dcterms:created>
  <dcterms:modified xsi:type="dcterms:W3CDTF">2022-10-19T10:20:00Z</dcterms:modified>
</cp:coreProperties>
</file>