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Консультация для педагогов</w:t>
      </w:r>
    </w:p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Служба медиации в ДОУ</w:t>
      </w:r>
    </w:p>
    <w:p w:rsidR="007514B0" w:rsidRDefault="007514B0" w:rsidP="007514B0">
      <w:pPr>
        <w:pStyle w:val="a3"/>
        <w:ind w:left="501"/>
        <w:jc w:val="both"/>
      </w:pPr>
    </w:p>
    <w:p w:rsidR="007514B0" w:rsidRDefault="007514B0" w:rsidP="007514B0">
      <w:pPr>
        <w:pStyle w:val="a3"/>
        <w:ind w:left="501"/>
        <w:jc w:val="both"/>
      </w:pPr>
      <w:r>
        <w:t>В современном мире конфликты неизбежны. Они могут возникать при любых жизненных обстоятельствах в разный период нашего развития. Иногда, невольные конфликты из-за банального непонимания и разницы во взглядах возникают даже между взрослыми – педагогами и родителями/законными представителями.</w:t>
      </w:r>
    </w:p>
    <w:p w:rsidR="007514B0" w:rsidRDefault="007514B0" w:rsidP="007514B0">
      <w:pPr>
        <w:pStyle w:val="a3"/>
        <w:ind w:left="501"/>
        <w:jc w:val="both"/>
      </w:pPr>
      <w:r>
        <w:t xml:space="preserve">Разрешать конфликты самостоятельно конструктивно и результативно оказывается сложно, а иногда непосильно даже взрослым. </w:t>
      </w:r>
    </w:p>
    <w:p w:rsidR="007514B0" w:rsidRDefault="007514B0" w:rsidP="007514B0">
      <w:pPr>
        <w:pStyle w:val="a3"/>
        <w:ind w:left="501"/>
        <w:jc w:val="both"/>
      </w:pPr>
      <w:r>
        <w:t xml:space="preserve">В таких случаях, и им подобным </w:t>
      </w:r>
      <w:r>
        <w:rPr>
          <w:rStyle w:val="a4"/>
          <w:b w:val="0"/>
        </w:rPr>
        <w:t>ГОТОВЫ ПРИЙТИ НА ПОМОЩЬ ЧЛЕНЫ  СЛУЖБЫ МЕДИАЦИИ.</w:t>
      </w:r>
    </w:p>
    <w:p w:rsidR="007514B0" w:rsidRDefault="007514B0" w:rsidP="007514B0">
      <w:pPr>
        <w:pStyle w:val="a3"/>
        <w:ind w:left="567"/>
        <w:jc w:val="both"/>
      </w:pPr>
      <w:r>
        <w:t xml:space="preserve">Согласно </w:t>
      </w:r>
      <w:r>
        <w:rPr>
          <w:rStyle w:val="a4"/>
        </w:rPr>
        <w:t>Федеральному закону от 27.07.2010 № 193-ФЗ</w:t>
      </w:r>
      <w:r>
        <w:t xml:space="preserve">, под </w:t>
      </w:r>
      <w:r>
        <w:rPr>
          <w:rStyle w:val="a5"/>
          <w:b/>
          <w:bCs/>
        </w:rPr>
        <w:t>процедурой медиации</w:t>
      </w:r>
      <w:r>
        <w:t xml:space="preserve"> понимается способ урегулирования споров при содействии медиатора на основе добровольного согласия сторон в целях достижения ими взаимоприемлемого решения.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5"/>
          <w:b/>
          <w:bCs/>
        </w:rPr>
        <w:t>Медиатор</w:t>
      </w:r>
      <w:r>
        <w:rPr>
          <w:rStyle w:val="a4"/>
        </w:rPr>
        <w:t xml:space="preserve"> - </w:t>
      </w:r>
      <w:r>
        <w:t>независимое лицо, которое выступает в качестве посредника в урегулировании конфликта и помогает разрешить ситуацию в интересах конфликтующих (каждого конфликтующего).</w:t>
      </w:r>
    </w:p>
    <w:p w:rsidR="007514B0" w:rsidRDefault="007514B0" w:rsidP="007514B0">
      <w:pPr>
        <w:pStyle w:val="a3"/>
        <w:ind w:left="501"/>
        <w:jc w:val="both"/>
      </w:pPr>
      <w:r>
        <w:t xml:space="preserve">В </w:t>
      </w:r>
      <w:r>
        <w:rPr>
          <w:rStyle w:val="a4"/>
        </w:rPr>
        <w:t>процессе медиации</w:t>
      </w:r>
      <w:r>
        <w:t xml:space="preserve"> конфликтующие (или обидчик и жертва) встречаются для переговоров, а ведущий (медиатор) создает условия для взаимопонимания всех участников и для достижения договоренности о приемлемых для них вариантах разрешения проблемы.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Служба медиации</w:t>
      </w:r>
      <w:r>
        <w:t xml:space="preserve"> - эта служба, состоящая из работников образовательной организации.      </w:t>
      </w:r>
    </w:p>
    <w:p w:rsidR="007514B0" w:rsidRDefault="007514B0" w:rsidP="007514B0">
      <w:pPr>
        <w:pStyle w:val="a3"/>
        <w:ind w:left="501"/>
        <w:jc w:val="both"/>
      </w:pPr>
      <w:r>
        <w:t xml:space="preserve">Вы должны знать, что </w:t>
      </w:r>
      <w:r>
        <w:rPr>
          <w:rStyle w:val="a4"/>
        </w:rPr>
        <w:t>основными принципами медиации</w:t>
      </w:r>
      <w:r>
        <w:t xml:space="preserve"> являются: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ДОБРОВОЛЬНОСТЬ</w:t>
      </w:r>
    </w:p>
    <w:p w:rsidR="007514B0" w:rsidRDefault="007514B0" w:rsidP="007514B0">
      <w:pPr>
        <w:pStyle w:val="a3"/>
        <w:ind w:left="501"/>
        <w:jc w:val="both"/>
      </w:pPr>
      <w:r>
        <w:t>Вы участвуете во встрече добровольно, Вас никто не принуждает к участию в процедуре медиации. Вы вправе отказаться от участия в медиации, как до ее начала, так и в ходе самой медиации.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 - ИНФОРМИРОВАННОСТЬ</w:t>
      </w:r>
    </w:p>
    <w:p w:rsidR="007514B0" w:rsidRDefault="007514B0" w:rsidP="007514B0">
      <w:pPr>
        <w:pStyle w:val="a3"/>
        <w:ind w:left="501"/>
        <w:jc w:val="both"/>
      </w:pPr>
      <w:r>
        <w:t>Медиатор предоставит Вам всю необходимую информацию о сути медиации, ее процессе  и правах участников медиации.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КОНФИДЕНЦИАЛЬНОСТЬ</w:t>
      </w:r>
    </w:p>
    <w:p w:rsidR="007514B0" w:rsidRDefault="007514B0" w:rsidP="007514B0">
      <w:pPr>
        <w:pStyle w:val="a3"/>
        <w:ind w:left="501"/>
        <w:jc w:val="both"/>
      </w:pPr>
      <w:r>
        <w:lastRenderedPageBreak/>
        <w:t>Медиатор или служба медиации не имеют право разглашать информацию о процессе медиации. Исключение составляет информация, связанная с возможной угрозой жизни либо возможности совершения преступления, при выявлении этой информации медиатор ставит участников в известность, что данная информация будет разглашена.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ОТВЕТСТВЕННОСТЬ СТОРОН И МЕДИАТОРА</w:t>
      </w:r>
    </w:p>
    <w:p w:rsidR="007514B0" w:rsidRDefault="007514B0" w:rsidP="007514B0">
      <w:pPr>
        <w:pStyle w:val="a3"/>
        <w:ind w:left="501"/>
        <w:jc w:val="both"/>
      </w:pPr>
      <w:r>
        <w:t xml:space="preserve">Медиатор несет ответственность за ход встречи, за соблюдение участниками принципов и правил медиации. Ответственность за результат медиации несут стороны конфликта, участвующие в медиации. Медиатор не может </w:t>
      </w:r>
      <w:proofErr w:type="gramStart"/>
      <w:r>
        <w:t>советовать сторонам принять</w:t>
      </w:r>
      <w:proofErr w:type="gramEnd"/>
      <w:r>
        <w:t xml:space="preserve"> то или иное решение по существу конфликта.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НЕЙТРАЛЬНОСТЬ МЕДИАТОРА</w:t>
      </w:r>
    </w:p>
    <w:p w:rsidR="007514B0" w:rsidRDefault="007514B0" w:rsidP="007514B0">
      <w:pPr>
        <w:pStyle w:val="a3"/>
        <w:ind w:left="501"/>
        <w:jc w:val="both"/>
      </w:pPr>
      <w:r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</w:t>
      </w:r>
    </w:p>
    <w:p w:rsidR="007514B0" w:rsidRDefault="007514B0" w:rsidP="007514B0">
      <w:pPr>
        <w:pStyle w:val="a3"/>
        <w:ind w:left="501"/>
        <w:jc w:val="both"/>
      </w:pPr>
      <w:r>
        <w:t>Таким образом, если Вы добровольно согласились участвовать в процессе медиации, то специально обученный человек – медиатор, будет содействовать вам в разрешении конфликта, как третья нейтральная сторона.</w:t>
      </w:r>
    </w:p>
    <w:p w:rsidR="007514B0" w:rsidRDefault="007514B0" w:rsidP="007514B0">
      <w:pPr>
        <w:pStyle w:val="a3"/>
        <w:ind w:left="501"/>
        <w:jc w:val="both"/>
      </w:pPr>
      <w:r>
        <w:t xml:space="preserve">Медиатор </w:t>
      </w:r>
      <w:r>
        <w:rPr>
          <w:rStyle w:val="a4"/>
        </w:rPr>
        <w:t>НЕ будет</w:t>
      </w:r>
      <w:r>
        <w:t xml:space="preserve"> осуждать Вас, </w:t>
      </w:r>
      <w:r>
        <w:rPr>
          <w:rStyle w:val="a4"/>
        </w:rPr>
        <w:t>НЕ будет</w:t>
      </w:r>
      <w:r>
        <w:t xml:space="preserve"> разглашать информацию, полученную от участников процесса медиации ни директору, ни полиции, </w:t>
      </w:r>
      <w:r>
        <w:rPr>
          <w:rStyle w:val="a4"/>
        </w:rPr>
        <w:t xml:space="preserve">НИКОМУ. </w:t>
      </w:r>
    </w:p>
    <w:p w:rsidR="007514B0" w:rsidRDefault="007514B0" w:rsidP="007514B0">
      <w:pPr>
        <w:pStyle w:val="a3"/>
        <w:ind w:left="501"/>
        <w:jc w:val="both"/>
      </w:pPr>
      <w:r>
        <w:t>Медиатор будет только</w:t>
      </w:r>
      <w:r>
        <w:rPr>
          <w:rStyle w:val="a4"/>
        </w:rPr>
        <w:t xml:space="preserve"> </w:t>
      </w:r>
      <w:proofErr w:type="gramStart"/>
      <w:r>
        <w:rPr>
          <w:rStyle w:val="a4"/>
        </w:rPr>
        <w:t>ПОМОГАТЬ</w:t>
      </w:r>
      <w:r>
        <w:t xml:space="preserve"> конфликтующим сторонам договориться</w:t>
      </w:r>
      <w:proofErr w:type="gramEnd"/>
      <w:r>
        <w:t xml:space="preserve"> и прийти к взаимовыгодному решению.</w:t>
      </w:r>
    </w:p>
    <w:p w:rsidR="007514B0" w:rsidRDefault="007514B0" w:rsidP="007514B0">
      <w:pPr>
        <w:pStyle w:val="a3"/>
        <w:ind w:left="501"/>
        <w:jc w:val="both"/>
      </w:pPr>
    </w:p>
    <w:p w:rsidR="007514B0" w:rsidRDefault="007514B0" w:rsidP="007514B0">
      <w:pPr>
        <w:pStyle w:val="a3"/>
        <w:spacing w:before="0" w:beforeAutospacing="0" w:afterAutospacing="0"/>
        <w:ind w:left="1221"/>
        <w:jc w:val="both"/>
        <w:rPr>
          <w:rStyle w:val="a4"/>
        </w:rPr>
      </w:pPr>
      <w:r>
        <w:rPr>
          <w:rStyle w:val="a4"/>
        </w:rPr>
        <w:t>Нормативно-правовое обеспечение деятельности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Федеральный закон "Об образовании в Российской Федерации" от 29.12.2012 N 273-ФЗ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Федеральный закон от 27.07.2010 г. N 193-ФЗ «Об альтернативной процедуре урегулирования споров с участием посредника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Распоряжение Правительства Российской Федерации от 30.07.2014 № 1430-р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Указ Президента РФ от 1 июня 2012 г. N 761 "О Национальной стратегии действий в интересах детей на 2012 - 2017 годы"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Приказ №810 от 21.07.14</w:t>
      </w:r>
      <w:proofErr w:type="gramStart"/>
      <w:r>
        <w:rPr>
          <w:rStyle w:val="a4"/>
        </w:rPr>
        <w:t xml:space="preserve"> О</w:t>
      </w:r>
      <w:proofErr w:type="gramEnd"/>
      <w:r>
        <w:rPr>
          <w:rStyle w:val="a4"/>
        </w:rPr>
        <w:t xml:space="preserve"> создании служб школьной медиации в образовательных организациях Воронежской области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Законодательная база медиации.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Приказ о создании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Положение о службе медиации в ДОУ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 xml:space="preserve">Приказ об </w:t>
      </w:r>
      <w:proofErr w:type="spellStart"/>
      <w:r>
        <w:rPr>
          <w:rStyle w:val="a4"/>
        </w:rPr>
        <w:t>утвеждении</w:t>
      </w:r>
      <w:proofErr w:type="spellEnd"/>
      <w:r>
        <w:rPr>
          <w:rStyle w:val="a4"/>
        </w:rPr>
        <w:t xml:space="preserve"> положения о службе медиации в ДОУ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План работы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lastRenderedPageBreak/>
        <w:t>Основные принципы восстановительной медиации</w:t>
      </w:r>
    </w:p>
    <w:p w:rsidR="007514B0" w:rsidRPr="00681CB9" w:rsidRDefault="007514B0" w:rsidP="00681CB9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b/>
          <w:bCs/>
        </w:rPr>
      </w:pPr>
      <w:r>
        <w:rPr>
          <w:rStyle w:val="a4"/>
        </w:rPr>
        <w:t>Документы, организующие деятельность службы медиации и работу медиатора</w:t>
      </w:r>
    </w:p>
    <w:p w:rsidR="007514B0" w:rsidRDefault="007514B0" w:rsidP="007514B0">
      <w:pPr>
        <w:pStyle w:val="a3"/>
        <w:ind w:left="501"/>
        <w:jc w:val="both"/>
      </w:pPr>
      <w:r>
        <w:t>Главная цель медиации – превратить детский сад в безопасное, комфортное  пространство для всех участников образовательного процесса (воспитанников,  воспитателей, родителей и т.д.).</w:t>
      </w:r>
    </w:p>
    <w:p w:rsidR="007514B0" w:rsidRDefault="007514B0" w:rsidP="007514B0">
      <w:pPr>
        <w:pStyle w:val="a3"/>
        <w:ind w:left="501"/>
        <w:jc w:val="both"/>
      </w:pPr>
      <w:r>
        <w:t xml:space="preserve">Служба медиации нужна для мирного решения проблем, снижения уровня агрессии в </w:t>
      </w:r>
      <w:proofErr w:type="spellStart"/>
      <w:r>
        <w:t>д</w:t>
      </w:r>
      <w:proofErr w:type="spellEnd"/>
      <w:r>
        <w:t>/саду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Зачем</w:t>
      </w:r>
      <w:r>
        <w:t> </w:t>
      </w:r>
      <w:r>
        <w:rPr>
          <w:b/>
          <w:bCs/>
        </w:rPr>
        <w:t>медиация нужна родителям?</w:t>
      </w:r>
    </w:p>
    <w:p w:rsidR="007514B0" w:rsidRDefault="007514B0" w:rsidP="007514B0">
      <w:pPr>
        <w:pStyle w:val="a3"/>
        <w:ind w:left="501"/>
        <w:jc w:val="both"/>
      </w:pPr>
      <w:r>
        <w:t>   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7514B0" w:rsidRDefault="007514B0" w:rsidP="007514B0">
      <w:pPr>
        <w:pStyle w:val="a3"/>
        <w:ind w:left="501"/>
        <w:jc w:val="both"/>
      </w:pPr>
      <w:r>
        <w:t>Кроме того,  медиация – это инструмент помощи в разрешении конфликтов между детьми-детьми, между детьми и взрослыми.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Зачем медиация нужна детям?</w:t>
      </w:r>
    </w:p>
    <w:p w:rsidR="007514B0" w:rsidRDefault="007514B0" w:rsidP="007514B0">
      <w:pPr>
        <w:pStyle w:val="a3"/>
        <w:ind w:left="501"/>
        <w:jc w:val="both"/>
      </w:pPr>
      <w: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Процедуру медиации можно условно разбить на несколько этапов: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Вступительное слово медиатора. Выработка общих правил общения, проверка на добровольность вступления в процедуру,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Презентация сторон. Каждой стороне отводиться равное количество времени.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Дискуссия,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Выработка решений,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Принятие решения, соглашение.</w:t>
      </w:r>
    </w:p>
    <w:p w:rsidR="00F8020C" w:rsidRDefault="007514B0" w:rsidP="00CD2B03">
      <w:pPr>
        <w:pStyle w:val="a3"/>
        <w:ind w:left="501"/>
        <w:jc w:val="both"/>
      </w:pPr>
      <w:r>
        <w:t>  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 не доводя их до более тяжких последствий. То есть можно на ранних стадиях  помочь детям, чтобы они не стали преступниками или не попали в сложную жизненную ситуацию.</w:t>
      </w:r>
    </w:p>
    <w:sectPr w:rsidR="00F8020C" w:rsidSect="00F8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B360D"/>
    <w:multiLevelType w:val="hybridMultilevel"/>
    <w:tmpl w:val="A51CD714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CE2D6E"/>
    <w:multiLevelType w:val="multilevel"/>
    <w:tmpl w:val="0E60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14B0"/>
    <w:rsid w:val="00681CB9"/>
    <w:rsid w:val="006B6379"/>
    <w:rsid w:val="007514B0"/>
    <w:rsid w:val="00C56BE9"/>
    <w:rsid w:val="00CD2B03"/>
    <w:rsid w:val="00F80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514B0"/>
    <w:rPr>
      <w:b/>
      <w:bCs/>
    </w:rPr>
  </w:style>
  <w:style w:type="character" w:styleId="a5">
    <w:name w:val="Emphasis"/>
    <w:basedOn w:val="a0"/>
    <w:qFormat/>
    <w:rsid w:val="007514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2018-03-15T06:29:00Z</dcterms:created>
  <dcterms:modified xsi:type="dcterms:W3CDTF">2022-10-07T04:16:00Z</dcterms:modified>
</cp:coreProperties>
</file>