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A7" w:rsidRDefault="003D78A7" w:rsidP="003D78A7">
      <w:pPr>
        <w:jc w:val="center"/>
        <w:rPr>
          <w:rFonts w:ascii="Times New Roman" w:hAnsi="Times New Roman" w:cs="Times New Roman"/>
          <w:b/>
          <w:sz w:val="28"/>
        </w:rPr>
      </w:pPr>
      <w:r w:rsidRPr="003D78A7">
        <w:rPr>
          <w:rFonts w:ascii="Times New Roman" w:hAnsi="Times New Roman" w:cs="Times New Roman"/>
          <w:b/>
          <w:sz w:val="28"/>
        </w:rPr>
        <w:t>Памятка для инвалидов по вопросам получения услуг и помощи</w:t>
      </w:r>
    </w:p>
    <w:p w:rsidR="002E720B" w:rsidRDefault="003D78A7" w:rsidP="003D78A7">
      <w:pPr>
        <w:jc w:val="center"/>
        <w:rPr>
          <w:rFonts w:ascii="Times New Roman" w:hAnsi="Times New Roman" w:cs="Times New Roman"/>
          <w:b/>
          <w:sz w:val="28"/>
        </w:rPr>
      </w:pPr>
      <w:r w:rsidRPr="003D78A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с</w:t>
      </w:r>
      <w:r w:rsidRPr="003D78A7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D78A7">
        <w:rPr>
          <w:rFonts w:ascii="Times New Roman" w:hAnsi="Times New Roman" w:cs="Times New Roman"/>
          <w:b/>
          <w:sz w:val="28"/>
        </w:rPr>
        <w:t>стороны персонала на объекте</w:t>
      </w:r>
    </w:p>
    <w:p w:rsidR="003D78A7" w:rsidRDefault="003D78A7" w:rsidP="003D78A7">
      <w:pPr>
        <w:jc w:val="center"/>
        <w:rPr>
          <w:rFonts w:ascii="Times New Roman" w:hAnsi="Times New Roman" w:cs="Times New Roman"/>
          <w:b/>
          <w:sz w:val="28"/>
        </w:rPr>
      </w:pPr>
    </w:p>
    <w:p w:rsidR="003D78A7" w:rsidRDefault="003D78A7" w:rsidP="003D78A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посетители МКОУД «</w:t>
      </w:r>
      <w:proofErr w:type="spellStart"/>
      <w:r>
        <w:rPr>
          <w:rFonts w:ascii="Times New Roman" w:hAnsi="Times New Roman" w:cs="Times New Roman"/>
          <w:sz w:val="28"/>
        </w:rPr>
        <w:t>Лебя</w:t>
      </w:r>
      <w:r w:rsidR="004141F0">
        <w:rPr>
          <w:rFonts w:ascii="Times New Roman" w:hAnsi="Times New Roman" w:cs="Times New Roman"/>
          <w:sz w:val="28"/>
        </w:rPr>
        <w:t>же</w:t>
      </w:r>
      <w:r>
        <w:rPr>
          <w:rFonts w:ascii="Times New Roman" w:hAnsi="Times New Roman" w:cs="Times New Roman"/>
          <w:sz w:val="28"/>
        </w:rPr>
        <w:t>нска</w:t>
      </w:r>
      <w:r w:rsidR="004141F0">
        <w:rPr>
          <w:rFonts w:ascii="Times New Roman" w:hAnsi="Times New Roman" w:cs="Times New Roman"/>
          <w:sz w:val="28"/>
        </w:rPr>
        <w:t>я</w:t>
      </w:r>
      <w:proofErr w:type="spellEnd"/>
      <w:r>
        <w:rPr>
          <w:rFonts w:ascii="Times New Roman" w:hAnsi="Times New Roman" w:cs="Times New Roman"/>
          <w:sz w:val="28"/>
        </w:rPr>
        <w:t xml:space="preserve"> ДШИ»!</w:t>
      </w:r>
    </w:p>
    <w:p w:rsidR="003D78A7" w:rsidRDefault="003D78A7" w:rsidP="003D78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Предлагаем Вам ознакомиться с информ</w:t>
      </w:r>
      <w:r w:rsidR="004141F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цией о порядке обеспечения доступа в здание нашей организации инвалидам и другим </w:t>
      </w:r>
      <w:proofErr w:type="spellStart"/>
      <w:r>
        <w:rPr>
          <w:rFonts w:ascii="Times New Roman" w:hAnsi="Times New Roman" w:cs="Times New Roman"/>
          <w:sz w:val="28"/>
        </w:rPr>
        <w:t>маломобильным</w:t>
      </w:r>
      <w:proofErr w:type="spellEnd"/>
      <w:r>
        <w:rPr>
          <w:rFonts w:ascii="Times New Roman" w:hAnsi="Times New Roman" w:cs="Times New Roman"/>
          <w:sz w:val="28"/>
        </w:rPr>
        <w:t xml:space="preserve"> гражданам, об особенностях оказания им услуг и о дополнительной помощи со стороны персонала организации.</w:t>
      </w:r>
    </w:p>
    <w:p w:rsidR="003D78A7" w:rsidRDefault="003D78A7" w:rsidP="003D78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Наша организация имеет </w:t>
      </w:r>
      <w:proofErr w:type="gramStart"/>
      <w:r>
        <w:rPr>
          <w:rFonts w:ascii="Times New Roman" w:hAnsi="Times New Roman" w:cs="Times New Roman"/>
          <w:sz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</w:rPr>
        <w:t xml:space="preserve"> оснащение, обеспечивающее доступ на объект и к оказываемым услугам </w:t>
      </w:r>
      <w:proofErr w:type="spellStart"/>
      <w:r>
        <w:rPr>
          <w:rFonts w:ascii="Times New Roman" w:hAnsi="Times New Roman" w:cs="Times New Roman"/>
          <w:sz w:val="28"/>
        </w:rPr>
        <w:t>маломобильным</w:t>
      </w:r>
      <w:proofErr w:type="spellEnd"/>
      <w:r>
        <w:rPr>
          <w:rFonts w:ascii="Times New Roman" w:hAnsi="Times New Roman" w:cs="Times New Roman"/>
          <w:sz w:val="28"/>
        </w:rPr>
        <w:t xml:space="preserve"> гра</w:t>
      </w:r>
      <w:r w:rsidR="004141F0"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данам:</w:t>
      </w:r>
    </w:p>
    <w:p w:rsidR="003D78A7" w:rsidRDefault="003D78A7" w:rsidP="003D7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Кабинет</w:t>
      </w:r>
      <w:proofErr w:type="gramEnd"/>
      <w:r>
        <w:rPr>
          <w:rFonts w:ascii="Times New Roman" w:hAnsi="Times New Roman" w:cs="Times New Roman"/>
          <w:sz w:val="28"/>
        </w:rPr>
        <w:t xml:space="preserve"> предназначенный для обучения </w:t>
      </w:r>
      <w:proofErr w:type="spellStart"/>
      <w:r>
        <w:rPr>
          <w:rFonts w:ascii="Times New Roman" w:hAnsi="Times New Roman" w:cs="Times New Roman"/>
          <w:sz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</w:rPr>
        <w:t xml:space="preserve"> граждан</w:t>
      </w:r>
    </w:p>
    <w:p w:rsidR="003D78A7" w:rsidRDefault="003D78A7" w:rsidP="003D7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Актовый зал</w:t>
      </w:r>
    </w:p>
    <w:p w:rsidR="003D78A7" w:rsidRDefault="003D78A7" w:rsidP="003D78A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Необходимая дополнительная помощь оказывается силами сотрудников организации. За помощью Вы можете обратиться по телефону: </w:t>
      </w:r>
      <w:r w:rsidRPr="003D78A7">
        <w:rPr>
          <w:rFonts w:ascii="Times New Roman" w:hAnsi="Times New Roman" w:cs="Times New Roman"/>
          <w:b/>
          <w:sz w:val="28"/>
        </w:rPr>
        <w:t>76-498</w:t>
      </w:r>
      <w:r>
        <w:rPr>
          <w:rFonts w:ascii="Times New Roman" w:hAnsi="Times New Roman" w:cs="Times New Roman"/>
          <w:b/>
          <w:sz w:val="28"/>
        </w:rPr>
        <w:t>.</w:t>
      </w:r>
    </w:p>
    <w:p w:rsidR="004141F0" w:rsidRDefault="003D78A7" w:rsidP="003D78A7">
      <w:pPr>
        <w:jc w:val="both"/>
        <w:rPr>
          <w:rFonts w:ascii="Times New Roman" w:hAnsi="Times New Roman" w:cs="Times New Roman"/>
          <w:sz w:val="28"/>
        </w:rPr>
      </w:pPr>
      <w:r w:rsidRPr="003D78A7">
        <w:rPr>
          <w:rFonts w:ascii="Times New Roman" w:hAnsi="Times New Roman" w:cs="Times New Roman"/>
          <w:sz w:val="28"/>
        </w:rPr>
        <w:t xml:space="preserve">       </w:t>
      </w:r>
      <w:r w:rsidR="004141F0">
        <w:rPr>
          <w:rFonts w:ascii="Times New Roman" w:hAnsi="Times New Roman" w:cs="Times New Roman"/>
          <w:sz w:val="28"/>
        </w:rPr>
        <w:t>В связи с отсутствием прилегающей территории ДШИ, при необходимости, пользуйтесь парковкой у магазина «Магнит».</w:t>
      </w:r>
    </w:p>
    <w:p w:rsidR="003D78A7" w:rsidRPr="003D78A7" w:rsidRDefault="004141F0" w:rsidP="003D78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Ближайшая остановка общественного транспорта находится примерно в 100 метрах от ДШИ.</w:t>
      </w:r>
      <w:r w:rsidR="003D78A7">
        <w:rPr>
          <w:rFonts w:ascii="Times New Roman" w:hAnsi="Times New Roman" w:cs="Times New Roman"/>
          <w:sz w:val="28"/>
        </w:rPr>
        <w:t xml:space="preserve"> </w:t>
      </w:r>
    </w:p>
    <w:sectPr w:rsidR="003D78A7" w:rsidRPr="003D78A7" w:rsidSect="002E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8AF"/>
    <w:multiLevelType w:val="hybridMultilevel"/>
    <w:tmpl w:val="0F6C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8A7"/>
    <w:rsid w:val="002E720B"/>
    <w:rsid w:val="003D78A7"/>
    <w:rsid w:val="004141F0"/>
    <w:rsid w:val="0047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2023-12-12T08:28:00Z</cp:lastPrinted>
  <dcterms:created xsi:type="dcterms:W3CDTF">2023-12-12T07:45:00Z</dcterms:created>
  <dcterms:modified xsi:type="dcterms:W3CDTF">2023-12-12T08:31:00Z</dcterms:modified>
</cp:coreProperties>
</file>