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D9" w:rsidRDefault="00B67B59" w:rsidP="00B67B59">
      <w:pPr>
        <w:jc w:val="center"/>
        <w:rPr>
          <w:b/>
          <w:sz w:val="48"/>
          <w:szCs w:val="48"/>
        </w:rPr>
      </w:pPr>
      <w:r w:rsidRPr="00B67B59">
        <w:rPr>
          <w:b/>
          <w:sz w:val="48"/>
          <w:szCs w:val="48"/>
        </w:rPr>
        <w:t>Строительное дело</w:t>
      </w:r>
      <w:r>
        <w:rPr>
          <w:b/>
          <w:sz w:val="48"/>
          <w:szCs w:val="48"/>
        </w:rPr>
        <w:t>.</w:t>
      </w:r>
    </w:p>
    <w:p w:rsidR="00B67B59" w:rsidRPr="00B67B59" w:rsidRDefault="00B67B59" w:rsidP="00B67B59">
      <w:pPr>
        <w:jc w:val="center"/>
        <w:rPr>
          <w:b/>
          <w:sz w:val="36"/>
          <w:szCs w:val="36"/>
        </w:rPr>
      </w:pPr>
      <w:r w:rsidRPr="00B67B59">
        <w:rPr>
          <w:b/>
          <w:sz w:val="36"/>
          <w:szCs w:val="36"/>
        </w:rPr>
        <w:t>Тесты для проверки знаний</w:t>
      </w:r>
    </w:p>
    <w:p w:rsidR="00B67B59" w:rsidRPr="00B67B59" w:rsidRDefault="00B67B59" w:rsidP="00B67B59">
      <w:pPr>
        <w:jc w:val="center"/>
        <w:rPr>
          <w:b/>
          <w:sz w:val="36"/>
          <w:szCs w:val="36"/>
        </w:rPr>
      </w:pPr>
      <w:r w:rsidRPr="00B67B59">
        <w:rPr>
          <w:b/>
          <w:sz w:val="36"/>
          <w:szCs w:val="36"/>
        </w:rPr>
        <w:t>По теме:</w:t>
      </w:r>
    </w:p>
    <w:p w:rsidR="00B67B59" w:rsidRDefault="00B67B59" w:rsidP="00B67B59">
      <w:pPr>
        <w:jc w:val="center"/>
        <w:rPr>
          <w:b/>
          <w:sz w:val="36"/>
          <w:szCs w:val="36"/>
        </w:rPr>
      </w:pPr>
      <w:r w:rsidRPr="00B67B59">
        <w:rPr>
          <w:b/>
          <w:sz w:val="36"/>
          <w:szCs w:val="36"/>
        </w:rPr>
        <w:t>«Каменная кладка»</w:t>
      </w:r>
    </w:p>
    <w:p w:rsidR="00B67B59" w:rsidRDefault="00B67B59" w:rsidP="00B67B5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«Выберите из представленных вариантов правильный ответ на поставленный вопрос»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называется конструкция из кирпичей, уложенных на строительном растворе в определенном порядке?</w:t>
      </w:r>
      <w:r>
        <w:rPr>
          <w:rFonts w:ascii="Arial" w:hAnsi="Arial" w:cs="Arial"/>
          <w:color w:val="000000"/>
          <w:sz w:val="27"/>
          <w:szCs w:val="27"/>
        </w:rPr>
        <w:br/>
        <w:t>А) каменная кладка.</w:t>
      </w:r>
      <w:r>
        <w:rPr>
          <w:rFonts w:ascii="Arial" w:hAnsi="Arial" w:cs="Arial"/>
          <w:color w:val="000000"/>
          <w:sz w:val="27"/>
          <w:szCs w:val="27"/>
        </w:rPr>
        <w:br/>
        <w:t>Б) пирамида.</w:t>
      </w:r>
      <w:r>
        <w:rPr>
          <w:rFonts w:ascii="Arial" w:hAnsi="Arial" w:cs="Arial"/>
          <w:color w:val="000000"/>
          <w:sz w:val="27"/>
          <w:szCs w:val="27"/>
        </w:rPr>
        <w:br/>
        <w:t>В) строительный участок.</w:t>
      </w:r>
      <w:r>
        <w:rPr>
          <w:rFonts w:ascii="Arial" w:hAnsi="Arial" w:cs="Arial"/>
          <w:color w:val="000000"/>
          <w:sz w:val="27"/>
          <w:szCs w:val="27"/>
        </w:rPr>
        <w:br/>
        <w:t>Г) стена.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называют крайние ряды кирпича или камней в ряду кладки, образующие поверхность кладки?</w:t>
      </w:r>
      <w:r>
        <w:rPr>
          <w:rFonts w:ascii="Arial" w:hAnsi="Arial" w:cs="Arial"/>
          <w:color w:val="000000"/>
          <w:sz w:val="27"/>
          <w:szCs w:val="27"/>
        </w:rPr>
        <w:br/>
        <w:t>А) забутка.</w:t>
      </w:r>
      <w:r>
        <w:rPr>
          <w:rFonts w:ascii="Arial" w:hAnsi="Arial" w:cs="Arial"/>
          <w:color w:val="000000"/>
          <w:sz w:val="27"/>
          <w:szCs w:val="27"/>
        </w:rPr>
        <w:br/>
        <w:t>Б) версты.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тычек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Г) фасад.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называют ряд кладки из кирпичей, обращенных к наружной поверхности стены длинной боковой гранью?</w:t>
      </w:r>
      <w:r>
        <w:rPr>
          <w:rFonts w:ascii="Arial" w:hAnsi="Arial" w:cs="Arial"/>
          <w:color w:val="000000"/>
          <w:sz w:val="27"/>
          <w:szCs w:val="27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забутовочный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Б) тычковый.</w:t>
      </w:r>
      <w:r>
        <w:rPr>
          <w:rFonts w:ascii="Arial" w:hAnsi="Arial" w:cs="Arial"/>
          <w:color w:val="000000"/>
          <w:sz w:val="27"/>
          <w:szCs w:val="27"/>
        </w:rPr>
        <w:br/>
        <w:t>В) постель.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Г)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ложковый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называют ряд кладки из кирпичей, обращенных к наружной поверхности стены короткой гранью?</w:t>
      </w:r>
      <w:r>
        <w:rPr>
          <w:rFonts w:ascii="Arial" w:hAnsi="Arial" w:cs="Arial"/>
          <w:color w:val="000000"/>
          <w:sz w:val="27"/>
          <w:szCs w:val="27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забутовочный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Б) тычковый.</w:t>
      </w:r>
      <w:r>
        <w:rPr>
          <w:rFonts w:ascii="Arial" w:hAnsi="Arial" w:cs="Arial"/>
          <w:color w:val="000000"/>
          <w:sz w:val="27"/>
          <w:szCs w:val="27"/>
        </w:rPr>
        <w:br/>
        <w:t>В) постель.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Г)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ложковый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Как называют кирпичи и камни, уложенные между наружной и внутренней верстами?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А) забутка.</w:t>
      </w:r>
      <w:r>
        <w:rPr>
          <w:rFonts w:ascii="Arial" w:hAnsi="Arial" w:cs="Arial"/>
          <w:color w:val="000000"/>
          <w:sz w:val="27"/>
          <w:szCs w:val="27"/>
        </w:rPr>
        <w:br/>
        <w:t>Б) верста.</w:t>
      </w:r>
      <w:r>
        <w:rPr>
          <w:rFonts w:ascii="Arial" w:hAnsi="Arial" w:cs="Arial"/>
          <w:color w:val="000000"/>
          <w:sz w:val="27"/>
          <w:szCs w:val="27"/>
        </w:rPr>
        <w:br/>
        <w:t>В) постель.</w:t>
      </w:r>
      <w:r>
        <w:rPr>
          <w:rFonts w:ascii="Arial" w:hAnsi="Arial" w:cs="Arial"/>
          <w:color w:val="000000"/>
          <w:sz w:val="27"/>
          <w:szCs w:val="27"/>
        </w:rPr>
        <w:br/>
        <w:t>Г) ложок.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называют способность кладки сохранять свое положение при действии нагрузок?</w:t>
      </w:r>
      <w:r>
        <w:rPr>
          <w:rFonts w:ascii="Arial" w:hAnsi="Arial" w:cs="Arial"/>
          <w:color w:val="000000"/>
          <w:sz w:val="27"/>
          <w:szCs w:val="27"/>
        </w:rPr>
        <w:br/>
        <w:t>А) прочность.</w:t>
      </w:r>
      <w:r>
        <w:rPr>
          <w:rFonts w:ascii="Arial" w:hAnsi="Arial" w:cs="Arial"/>
          <w:color w:val="000000"/>
          <w:sz w:val="27"/>
          <w:szCs w:val="27"/>
        </w:rPr>
        <w:br/>
        <w:t>Б) крепость.</w:t>
      </w:r>
      <w:r>
        <w:rPr>
          <w:rFonts w:ascii="Arial" w:hAnsi="Arial" w:cs="Arial"/>
          <w:color w:val="000000"/>
          <w:sz w:val="27"/>
          <w:szCs w:val="27"/>
        </w:rPr>
        <w:br/>
        <w:t>В) устойчивость.</w:t>
      </w:r>
      <w:r>
        <w:rPr>
          <w:rFonts w:ascii="Arial" w:hAnsi="Arial" w:cs="Arial"/>
          <w:color w:val="000000"/>
          <w:sz w:val="27"/>
          <w:szCs w:val="27"/>
        </w:rPr>
        <w:br/>
        <w:t>Г) равновесие.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называют порядок укладки кирпичей (камней) относительно друг друга?</w:t>
      </w:r>
      <w:r>
        <w:rPr>
          <w:rFonts w:ascii="Arial" w:hAnsi="Arial" w:cs="Arial"/>
          <w:color w:val="000000"/>
          <w:sz w:val="27"/>
          <w:szCs w:val="27"/>
        </w:rPr>
        <w:br/>
        <w:t>А) система перевязки.</w:t>
      </w:r>
      <w:r>
        <w:rPr>
          <w:rFonts w:ascii="Arial" w:hAnsi="Arial" w:cs="Arial"/>
          <w:color w:val="000000"/>
          <w:sz w:val="27"/>
          <w:szCs w:val="27"/>
        </w:rPr>
        <w:br/>
        <w:t>Б) порядовка.</w:t>
      </w:r>
      <w:r>
        <w:rPr>
          <w:rFonts w:ascii="Arial" w:hAnsi="Arial" w:cs="Arial"/>
          <w:color w:val="000000"/>
          <w:sz w:val="27"/>
          <w:szCs w:val="27"/>
        </w:rPr>
        <w:br/>
        <w:t>В) каменная кладка.</w:t>
      </w:r>
      <w:r>
        <w:rPr>
          <w:rFonts w:ascii="Arial" w:hAnsi="Arial" w:cs="Arial"/>
          <w:color w:val="000000"/>
          <w:sz w:val="27"/>
          <w:szCs w:val="27"/>
        </w:rPr>
        <w:br/>
        <w:t>Г) каменная конструкция.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называется отшлифованная с обеих сторон стальная лопатка с деревянной ручкой, которая предназначена для разравнивания раствора по кладке, заполнения раствором вертикальных швов и подрезки в швах лишнего раствора?</w:t>
      </w:r>
      <w:r>
        <w:rPr>
          <w:rFonts w:ascii="Arial" w:hAnsi="Arial" w:cs="Arial"/>
          <w:color w:val="000000"/>
          <w:sz w:val="27"/>
          <w:szCs w:val="27"/>
        </w:rPr>
        <w:br/>
        <w:t>А) растворная лопата.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швабровка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В) кельма.</w:t>
      </w:r>
      <w:r>
        <w:rPr>
          <w:rFonts w:ascii="Arial" w:hAnsi="Arial" w:cs="Arial"/>
          <w:color w:val="000000"/>
          <w:sz w:val="27"/>
          <w:szCs w:val="27"/>
        </w:rPr>
        <w:br/>
        <w:t>Г) расшивка.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называется инструмент, который служит для подачи и расстилания раствора на стене, перемешивания его в ящике?</w:t>
      </w:r>
      <w:r>
        <w:rPr>
          <w:rFonts w:ascii="Arial" w:hAnsi="Arial" w:cs="Arial"/>
          <w:color w:val="000000"/>
          <w:sz w:val="27"/>
          <w:szCs w:val="27"/>
        </w:rPr>
        <w:br/>
        <w:t>А) растворная лопата.</w:t>
      </w:r>
      <w:r>
        <w:rPr>
          <w:rFonts w:ascii="Arial" w:hAnsi="Arial" w:cs="Arial"/>
          <w:color w:val="000000"/>
          <w:sz w:val="27"/>
          <w:szCs w:val="27"/>
        </w:rPr>
        <w:br/>
        <w:t>Б) кельма.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швабровка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Г) расшивка.</w:t>
      </w:r>
    </w:p>
    <w:p w:rsidR="00B67B59" w:rsidRDefault="00B67B59" w:rsidP="00B67B59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Как называется инструмент, которым обрабатывают швы, т. е. придают им определенную форму?</w:t>
      </w:r>
      <w:r>
        <w:rPr>
          <w:rFonts w:ascii="Arial" w:hAnsi="Arial" w:cs="Arial"/>
          <w:color w:val="000000"/>
          <w:sz w:val="27"/>
          <w:szCs w:val="27"/>
        </w:rPr>
        <w:br/>
        <w:t>А) порядовка.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швабровка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В) кельма.</w:t>
      </w:r>
      <w:r>
        <w:rPr>
          <w:rFonts w:ascii="Arial" w:hAnsi="Arial" w:cs="Arial"/>
          <w:color w:val="000000"/>
          <w:sz w:val="27"/>
          <w:szCs w:val="27"/>
        </w:rPr>
        <w:br/>
        <w:t>Г) расшивка.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Как называется инструмент, который каменщик использует при рубке целого кирпича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неполномерные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при теске кирпича?</w:t>
      </w:r>
      <w:r>
        <w:rPr>
          <w:rFonts w:ascii="Arial" w:hAnsi="Arial" w:cs="Arial"/>
          <w:color w:val="000000"/>
          <w:sz w:val="27"/>
          <w:szCs w:val="27"/>
        </w:rPr>
        <w:br/>
        <w:t xml:space="preserve">А)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молоток-кирочка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Б) кирка.</w:t>
      </w:r>
      <w:r>
        <w:rPr>
          <w:rFonts w:ascii="Arial" w:hAnsi="Arial" w:cs="Arial"/>
          <w:color w:val="000000"/>
          <w:sz w:val="27"/>
          <w:szCs w:val="27"/>
        </w:rPr>
        <w:br/>
        <w:t>В) кельма.</w:t>
      </w:r>
      <w:r>
        <w:rPr>
          <w:rFonts w:ascii="Arial" w:hAnsi="Arial" w:cs="Arial"/>
          <w:color w:val="000000"/>
          <w:sz w:val="27"/>
          <w:szCs w:val="27"/>
        </w:rPr>
        <w:br/>
        <w:t>Г) топор.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12 . Как называется инструмент, предназначенный для очистки вентиляционных и дымовых каналов от выступившего из швов раствора, а также для более полного заполнения раствором и заглаживания швов в каналах?</w:t>
      </w:r>
      <w:r>
        <w:rPr>
          <w:rFonts w:ascii="Arial" w:hAnsi="Arial" w:cs="Arial"/>
          <w:color w:val="000000"/>
          <w:sz w:val="27"/>
          <w:szCs w:val="27"/>
        </w:rPr>
        <w:br/>
        <w:t>А) швабра.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швабровка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В) кельма.</w:t>
      </w:r>
      <w:r>
        <w:rPr>
          <w:rFonts w:ascii="Arial" w:hAnsi="Arial" w:cs="Arial"/>
          <w:color w:val="000000"/>
          <w:sz w:val="27"/>
          <w:szCs w:val="27"/>
        </w:rPr>
        <w:br/>
        <w:t>Г) ершик.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Как называется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инструмент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состоящий из стального конусообразного корпуса, крученого шнура и алюминиевой планки, служит для проверки вертикальности стен, простенков, столбов и углов кладки?</w:t>
      </w:r>
      <w:r>
        <w:rPr>
          <w:rFonts w:ascii="Arial" w:hAnsi="Arial" w:cs="Arial"/>
          <w:color w:val="000000"/>
          <w:sz w:val="27"/>
          <w:szCs w:val="27"/>
        </w:rPr>
        <w:br/>
        <w:t>А) правило.</w:t>
      </w:r>
      <w:r>
        <w:rPr>
          <w:rFonts w:ascii="Arial" w:hAnsi="Arial" w:cs="Arial"/>
          <w:color w:val="000000"/>
          <w:sz w:val="27"/>
          <w:szCs w:val="27"/>
        </w:rPr>
        <w:br/>
        <w:t>Б) отвес.</w:t>
      </w:r>
      <w:r>
        <w:rPr>
          <w:rFonts w:ascii="Arial" w:hAnsi="Arial" w:cs="Arial"/>
          <w:color w:val="000000"/>
          <w:sz w:val="27"/>
          <w:szCs w:val="27"/>
        </w:rPr>
        <w:br/>
        <w:t>В) уровень.</w:t>
      </w:r>
      <w:r>
        <w:rPr>
          <w:rFonts w:ascii="Arial" w:hAnsi="Arial" w:cs="Arial"/>
          <w:color w:val="000000"/>
          <w:sz w:val="27"/>
          <w:szCs w:val="27"/>
        </w:rPr>
        <w:br/>
        <w:t>Г) причалка.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Какой инструмент применяют для проверки горизонтальности и вертикальности кладки?</w:t>
      </w:r>
      <w:r>
        <w:rPr>
          <w:rFonts w:ascii="Arial" w:hAnsi="Arial" w:cs="Arial"/>
          <w:color w:val="000000"/>
          <w:sz w:val="27"/>
          <w:szCs w:val="27"/>
        </w:rPr>
        <w:br/>
        <w:t>А) правило.</w:t>
      </w:r>
      <w:r>
        <w:rPr>
          <w:rFonts w:ascii="Arial" w:hAnsi="Arial" w:cs="Arial"/>
          <w:color w:val="000000"/>
          <w:sz w:val="27"/>
          <w:szCs w:val="27"/>
        </w:rPr>
        <w:br/>
        <w:t>Б) отвес.</w:t>
      </w:r>
      <w:r>
        <w:rPr>
          <w:rFonts w:ascii="Arial" w:hAnsi="Arial" w:cs="Arial"/>
          <w:color w:val="000000"/>
          <w:sz w:val="27"/>
          <w:szCs w:val="27"/>
        </w:rPr>
        <w:br/>
        <w:t>В) уровень.</w:t>
      </w:r>
      <w:r>
        <w:rPr>
          <w:rFonts w:ascii="Arial" w:hAnsi="Arial" w:cs="Arial"/>
          <w:color w:val="000000"/>
          <w:sz w:val="27"/>
          <w:szCs w:val="27"/>
        </w:rPr>
        <w:br/>
        <w:t>Г) шаблон.</w:t>
      </w:r>
    </w:p>
    <w:p w:rsidR="00B67B59" w:rsidRDefault="00B67B59" w:rsidP="00B67B59">
      <w:pPr>
        <w:rPr>
          <w:rFonts w:ascii="Arial" w:hAnsi="Arial" w:cs="Arial"/>
          <w:color w:val="000000"/>
          <w:sz w:val="27"/>
          <w:szCs w:val="27"/>
        </w:rPr>
      </w:pPr>
    </w:p>
    <w:p w:rsidR="00B67B59" w:rsidRPr="00B67B59" w:rsidRDefault="00B67B59" w:rsidP="00B67B59">
      <w:pPr>
        <w:rPr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  <w:t xml:space="preserve">Как называет инструмент, который представляет собой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отфугованную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деревянную рейку сечением 30х80 мм, длиной 1,5...2м или дюралюминиевую рейку специального профиля длиной 1,2 м, предназначенную для проверки лицевой поверхности кладки?</w:t>
      </w:r>
      <w:r>
        <w:rPr>
          <w:rFonts w:ascii="Arial" w:hAnsi="Arial" w:cs="Arial"/>
          <w:color w:val="000000"/>
          <w:sz w:val="27"/>
          <w:szCs w:val="27"/>
        </w:rPr>
        <w:br/>
        <w:t>А) правило.</w:t>
      </w:r>
      <w:r>
        <w:rPr>
          <w:rFonts w:ascii="Arial" w:hAnsi="Arial" w:cs="Arial"/>
          <w:color w:val="000000"/>
          <w:sz w:val="27"/>
          <w:szCs w:val="27"/>
        </w:rPr>
        <w:br/>
        <w:t>Б) отвес.</w:t>
      </w:r>
      <w:r>
        <w:rPr>
          <w:rFonts w:ascii="Arial" w:hAnsi="Arial" w:cs="Arial"/>
          <w:color w:val="000000"/>
          <w:sz w:val="27"/>
          <w:szCs w:val="27"/>
        </w:rPr>
        <w:br/>
        <w:t>В) шаблон</w:t>
      </w:r>
      <w:r>
        <w:rPr>
          <w:rFonts w:ascii="Arial" w:hAnsi="Arial" w:cs="Arial"/>
          <w:color w:val="000000"/>
          <w:sz w:val="27"/>
          <w:szCs w:val="27"/>
        </w:rPr>
        <w:br/>
        <w:t>Г) уровень.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Какой инструмент применяют для проверки прямоугольности закладываемых углов?</w:t>
      </w:r>
      <w:r>
        <w:rPr>
          <w:rFonts w:ascii="Arial" w:hAnsi="Arial" w:cs="Arial"/>
          <w:color w:val="000000"/>
          <w:sz w:val="27"/>
          <w:szCs w:val="27"/>
        </w:rPr>
        <w:br/>
        <w:t>А) правило.</w:t>
      </w:r>
      <w:r>
        <w:rPr>
          <w:rFonts w:ascii="Arial" w:hAnsi="Arial" w:cs="Arial"/>
          <w:color w:val="000000"/>
          <w:sz w:val="27"/>
          <w:szCs w:val="27"/>
        </w:rPr>
        <w:br/>
        <w:t>Б) отвес.</w:t>
      </w:r>
      <w:r>
        <w:rPr>
          <w:rFonts w:ascii="Arial" w:hAnsi="Arial" w:cs="Arial"/>
          <w:color w:val="000000"/>
          <w:sz w:val="27"/>
          <w:szCs w:val="27"/>
        </w:rPr>
        <w:br/>
        <w:t>В) уровень.</w:t>
      </w:r>
      <w:r>
        <w:rPr>
          <w:rFonts w:ascii="Arial" w:hAnsi="Arial" w:cs="Arial"/>
          <w:color w:val="000000"/>
          <w:sz w:val="27"/>
          <w:szCs w:val="27"/>
        </w:rPr>
        <w:br/>
        <w:t>Г) угольник.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называют крученый шнур толщиной 3 мм, который натягивают при кладке верст между порядовками и маяками как ориентир для обеспечения прямолинейности и горизонтальности рядов кладки?</w:t>
      </w:r>
      <w:r>
        <w:rPr>
          <w:rFonts w:ascii="Arial" w:hAnsi="Arial" w:cs="Arial"/>
          <w:color w:val="000000"/>
          <w:sz w:val="27"/>
          <w:szCs w:val="27"/>
        </w:rPr>
        <w:br/>
        <w:t>А) порядовка.</w:t>
      </w:r>
      <w:r>
        <w:rPr>
          <w:rFonts w:ascii="Arial" w:hAnsi="Arial" w:cs="Arial"/>
          <w:color w:val="000000"/>
          <w:sz w:val="27"/>
          <w:szCs w:val="27"/>
        </w:rPr>
        <w:br/>
        <w:t>Б) отвес.</w:t>
      </w:r>
      <w:r>
        <w:rPr>
          <w:rFonts w:ascii="Arial" w:hAnsi="Arial" w:cs="Arial"/>
          <w:color w:val="000000"/>
          <w:sz w:val="27"/>
          <w:szCs w:val="27"/>
        </w:rPr>
        <w:br/>
        <w:t>В) правило.</w:t>
      </w:r>
      <w:r>
        <w:rPr>
          <w:rFonts w:ascii="Arial" w:hAnsi="Arial" w:cs="Arial"/>
          <w:color w:val="000000"/>
          <w:sz w:val="27"/>
          <w:szCs w:val="27"/>
        </w:rPr>
        <w:br/>
        <w:t>Г) шну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причалка.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называется приспособление из уголков, труб или деревянных реек с нанесенными на них делениями, соответственно толщине горизонтальных рядов кладки (77 мм)?</w:t>
      </w:r>
      <w:r>
        <w:rPr>
          <w:rFonts w:ascii="Arial" w:hAnsi="Arial" w:cs="Arial"/>
          <w:color w:val="000000"/>
          <w:sz w:val="27"/>
          <w:szCs w:val="27"/>
        </w:rPr>
        <w:br/>
        <w:t>А) порядовка.</w:t>
      </w:r>
      <w:r>
        <w:rPr>
          <w:rFonts w:ascii="Arial" w:hAnsi="Arial" w:cs="Arial"/>
          <w:color w:val="000000"/>
          <w:sz w:val="27"/>
          <w:szCs w:val="27"/>
        </w:rPr>
        <w:br/>
        <w:t>Б) отвес.</w:t>
      </w:r>
      <w:r>
        <w:rPr>
          <w:rFonts w:ascii="Arial" w:hAnsi="Arial" w:cs="Arial"/>
          <w:color w:val="000000"/>
          <w:sz w:val="27"/>
          <w:szCs w:val="27"/>
        </w:rPr>
        <w:br/>
        <w:t>В) правило.</w:t>
      </w:r>
      <w:r>
        <w:rPr>
          <w:rFonts w:ascii="Arial" w:hAnsi="Arial" w:cs="Arial"/>
          <w:color w:val="000000"/>
          <w:sz w:val="27"/>
          <w:szCs w:val="27"/>
        </w:rPr>
        <w:br/>
        <w:t>Г) шаблон.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Как называется участок возводимой стены и часть примыкающей к ней площади, в пределах которой размещают материалы, приспособления, инструменты и передвигается сам каменщик?</w:t>
      </w:r>
      <w:r>
        <w:rPr>
          <w:rFonts w:ascii="Arial" w:hAnsi="Arial" w:cs="Arial"/>
          <w:color w:val="000000"/>
          <w:sz w:val="27"/>
          <w:szCs w:val="27"/>
        </w:rPr>
        <w:br/>
        <w:t>А) система перевязки.</w:t>
      </w:r>
      <w:r>
        <w:rPr>
          <w:rFonts w:ascii="Arial" w:hAnsi="Arial" w:cs="Arial"/>
          <w:color w:val="000000"/>
          <w:sz w:val="27"/>
          <w:szCs w:val="27"/>
        </w:rPr>
        <w:br/>
        <w:t>Б) рабочее место.</w:t>
      </w:r>
      <w:r>
        <w:rPr>
          <w:rFonts w:ascii="Arial" w:hAnsi="Arial" w:cs="Arial"/>
          <w:color w:val="000000"/>
          <w:sz w:val="27"/>
          <w:szCs w:val="27"/>
        </w:rPr>
        <w:br/>
        <w:t>В) зона материалов.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Г) строительная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зона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  <w:t xml:space="preserve">20.По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какой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системе перевязки укладывают столбы и простенки?</w:t>
      </w:r>
      <w:r>
        <w:rPr>
          <w:rFonts w:ascii="Arial" w:hAnsi="Arial" w:cs="Arial"/>
          <w:color w:val="000000"/>
          <w:sz w:val="27"/>
          <w:szCs w:val="27"/>
        </w:rPr>
        <w:br/>
        <w:t>А) Однорядная;</w:t>
      </w:r>
      <w:r>
        <w:rPr>
          <w:rFonts w:ascii="Arial" w:hAnsi="Arial" w:cs="Arial"/>
          <w:color w:val="000000"/>
          <w:sz w:val="27"/>
          <w:szCs w:val="27"/>
        </w:rPr>
        <w:br/>
        <w:t>Б) Ступенчатая;</w:t>
      </w:r>
      <w:r>
        <w:rPr>
          <w:rFonts w:ascii="Arial" w:hAnsi="Arial" w:cs="Arial"/>
          <w:color w:val="000000"/>
          <w:sz w:val="27"/>
          <w:szCs w:val="27"/>
        </w:rPr>
        <w:br/>
        <w:t>В) Многорядная;</w:t>
      </w:r>
      <w:r>
        <w:rPr>
          <w:rFonts w:ascii="Arial" w:hAnsi="Arial" w:cs="Arial"/>
          <w:color w:val="000000"/>
          <w:sz w:val="27"/>
          <w:szCs w:val="27"/>
        </w:rPr>
        <w:br/>
        <w:t>Г) Трёхрядная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21.Какими приёмами укладки кирпича пользуется каменщик?</w:t>
      </w:r>
      <w:r>
        <w:rPr>
          <w:rFonts w:ascii="Arial" w:hAnsi="Arial" w:cs="Arial"/>
          <w:color w:val="000000"/>
          <w:sz w:val="27"/>
          <w:szCs w:val="27"/>
        </w:rPr>
        <w:br/>
        <w:t>А) «рядовая»</w:t>
      </w:r>
      <w:r>
        <w:rPr>
          <w:rFonts w:ascii="Arial" w:hAnsi="Arial" w:cs="Arial"/>
          <w:color w:val="000000"/>
          <w:sz w:val="27"/>
          <w:szCs w:val="27"/>
        </w:rPr>
        <w:br/>
        <w:t>Б)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вприсык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br/>
        <w:t>В)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вприжым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br/>
        <w:t>Г)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вполуприсык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22.Какие системы перевязки кладки вы знаете?</w:t>
      </w:r>
      <w:r>
        <w:rPr>
          <w:rFonts w:ascii="Arial" w:hAnsi="Arial" w:cs="Arial"/>
          <w:color w:val="000000"/>
          <w:sz w:val="27"/>
          <w:szCs w:val="27"/>
        </w:rPr>
        <w:br/>
        <w:t>А) Однорядная</w:t>
      </w:r>
      <w:r>
        <w:rPr>
          <w:rFonts w:ascii="Arial" w:hAnsi="Arial" w:cs="Arial"/>
          <w:color w:val="000000"/>
          <w:sz w:val="27"/>
          <w:szCs w:val="27"/>
        </w:rPr>
        <w:br/>
        <w:t>Б) Ступенчатая</w:t>
      </w:r>
      <w:r>
        <w:rPr>
          <w:rFonts w:ascii="Arial" w:hAnsi="Arial" w:cs="Arial"/>
          <w:color w:val="000000"/>
          <w:sz w:val="27"/>
          <w:szCs w:val="27"/>
        </w:rPr>
        <w:br/>
        <w:t>В) Многорядная</w:t>
      </w:r>
      <w:r>
        <w:rPr>
          <w:rFonts w:ascii="Arial" w:hAnsi="Arial" w:cs="Arial"/>
          <w:color w:val="000000"/>
          <w:sz w:val="27"/>
          <w:szCs w:val="27"/>
        </w:rPr>
        <w:br/>
        <w:t>Г) Трёхрядная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23.Прочность, какой системы перевязки кладки выше:</w:t>
      </w:r>
      <w:r>
        <w:rPr>
          <w:rFonts w:ascii="Arial" w:hAnsi="Arial" w:cs="Arial"/>
          <w:color w:val="000000"/>
          <w:sz w:val="27"/>
          <w:szCs w:val="27"/>
        </w:rPr>
        <w:br/>
        <w:t>А) Однорядной.</w:t>
      </w:r>
      <w:r>
        <w:rPr>
          <w:rFonts w:ascii="Arial" w:hAnsi="Arial" w:cs="Arial"/>
          <w:color w:val="000000"/>
          <w:sz w:val="27"/>
          <w:szCs w:val="27"/>
        </w:rPr>
        <w:br/>
        <w:t>Б) Многорядной.</w:t>
      </w:r>
      <w:r>
        <w:rPr>
          <w:rFonts w:ascii="Arial" w:hAnsi="Arial" w:cs="Arial"/>
          <w:color w:val="000000"/>
          <w:sz w:val="27"/>
          <w:szCs w:val="27"/>
        </w:rPr>
        <w:br/>
        <w:t>В) Трёхрядной.</w:t>
      </w:r>
      <w:r>
        <w:rPr>
          <w:rFonts w:ascii="Arial" w:hAnsi="Arial" w:cs="Arial"/>
          <w:color w:val="000000"/>
          <w:sz w:val="27"/>
          <w:szCs w:val="27"/>
        </w:rPr>
        <w:br/>
        <w:t>Г) Двухрядной.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24.Толщина горизонтальных швов каменной кладки должна быть</w:t>
      </w:r>
      <w:r>
        <w:rPr>
          <w:rFonts w:ascii="Arial" w:hAnsi="Arial" w:cs="Arial"/>
          <w:color w:val="000000"/>
          <w:sz w:val="27"/>
          <w:szCs w:val="27"/>
        </w:rPr>
        <w:br/>
        <w:t>А) 5-8 мм;</w:t>
      </w:r>
      <w:r>
        <w:rPr>
          <w:rFonts w:ascii="Arial" w:hAnsi="Arial" w:cs="Arial"/>
          <w:color w:val="000000"/>
          <w:sz w:val="27"/>
          <w:szCs w:val="27"/>
        </w:rPr>
        <w:br/>
        <w:t>Б) 8-10 мм;</w:t>
      </w:r>
      <w:r>
        <w:rPr>
          <w:rFonts w:ascii="Arial" w:hAnsi="Arial" w:cs="Arial"/>
          <w:color w:val="000000"/>
          <w:sz w:val="27"/>
          <w:szCs w:val="27"/>
        </w:rPr>
        <w:br/>
        <w:t>В) 10-15 мм;</w:t>
      </w:r>
      <w:r>
        <w:rPr>
          <w:rFonts w:ascii="Arial" w:hAnsi="Arial" w:cs="Arial"/>
          <w:color w:val="000000"/>
          <w:sz w:val="27"/>
          <w:szCs w:val="27"/>
        </w:rPr>
        <w:br/>
        <w:t>Г) 10-18 мм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25.Какие из названных операций относится к кладке стен:</w:t>
      </w:r>
      <w:r>
        <w:rPr>
          <w:rFonts w:ascii="Arial" w:hAnsi="Arial" w:cs="Arial"/>
          <w:color w:val="000000"/>
          <w:sz w:val="27"/>
          <w:szCs w:val="27"/>
        </w:rPr>
        <w:br/>
        <w:t>А) Отпуск;</w:t>
      </w:r>
      <w:r>
        <w:rPr>
          <w:rFonts w:ascii="Arial" w:hAnsi="Arial" w:cs="Arial"/>
          <w:color w:val="000000"/>
          <w:sz w:val="27"/>
          <w:szCs w:val="27"/>
        </w:rPr>
        <w:br/>
        <w:t>Б) Шлифование;</w:t>
      </w:r>
      <w:r>
        <w:rPr>
          <w:rFonts w:ascii="Arial" w:hAnsi="Arial" w:cs="Arial"/>
          <w:color w:val="000000"/>
          <w:sz w:val="27"/>
          <w:szCs w:val="27"/>
        </w:rPr>
        <w:br/>
        <w:t>В) Раскладка;</w:t>
      </w:r>
      <w:r>
        <w:rPr>
          <w:rFonts w:ascii="Arial" w:hAnsi="Arial" w:cs="Arial"/>
          <w:color w:val="000000"/>
          <w:sz w:val="27"/>
          <w:szCs w:val="27"/>
        </w:rPr>
        <w:br/>
        <w:t>Г) Никелирование.</w:t>
      </w:r>
    </w:p>
    <w:p w:rsidR="00B67B59" w:rsidRPr="00B67B59" w:rsidRDefault="00B67B59" w:rsidP="00B67B59">
      <w:pPr>
        <w:rPr>
          <w:sz w:val="24"/>
          <w:szCs w:val="24"/>
        </w:rPr>
      </w:pPr>
    </w:p>
    <w:sectPr w:rsidR="00B67B59" w:rsidRPr="00B67B59" w:rsidSect="0049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7B59"/>
    <w:rsid w:val="004955D9"/>
    <w:rsid w:val="00B6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649</Words>
  <Characters>3702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2020-05-16T11:04:00Z</dcterms:created>
  <dcterms:modified xsi:type="dcterms:W3CDTF">2020-05-16T11:11:00Z</dcterms:modified>
</cp:coreProperties>
</file>