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341D" w:rsidRDefault="007D341D" w:rsidP="007D341D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Строительное дело.</w:t>
      </w:r>
    </w:p>
    <w:p w:rsidR="007D341D" w:rsidRDefault="007D341D" w:rsidP="007D341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Тесты для проверки знаний</w:t>
      </w:r>
    </w:p>
    <w:p w:rsidR="007D341D" w:rsidRDefault="007D341D" w:rsidP="007D341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По теме:</w:t>
      </w:r>
    </w:p>
    <w:p w:rsidR="007D341D" w:rsidRDefault="007D341D" w:rsidP="007D341D">
      <w:pPr>
        <w:jc w:val="center"/>
        <w:rPr>
          <w:b/>
          <w:bCs/>
          <w:color w:val="000000"/>
          <w:sz w:val="36"/>
          <w:szCs w:val="36"/>
          <w:shd w:val="clear" w:color="auto" w:fill="FFFFFF"/>
        </w:rPr>
      </w:pPr>
      <w:r>
        <w:rPr>
          <w:b/>
          <w:bCs/>
          <w:color w:val="000000"/>
          <w:sz w:val="36"/>
          <w:szCs w:val="36"/>
          <w:shd w:val="clear" w:color="auto" w:fill="FFFFFF"/>
        </w:rPr>
        <w:t>«Технолог</w:t>
      </w:r>
      <w:r w:rsidR="00A44EDE">
        <w:rPr>
          <w:b/>
          <w:bCs/>
          <w:color w:val="000000"/>
          <w:sz w:val="36"/>
          <w:szCs w:val="36"/>
          <w:shd w:val="clear" w:color="auto" w:fill="FFFFFF"/>
        </w:rPr>
        <w:t xml:space="preserve">ия штукатурных работ» </w:t>
      </w:r>
      <w:bookmarkStart w:id="0" w:name="_GoBack"/>
      <w:bookmarkEnd w:id="0"/>
    </w:p>
    <w:p w:rsidR="007D341D" w:rsidRDefault="007D341D" w:rsidP="007D341D">
      <w:pPr>
        <w:jc w:val="center"/>
        <w:rPr>
          <w:b/>
          <w:bCs/>
          <w:color w:val="000000"/>
          <w:sz w:val="36"/>
          <w:szCs w:val="36"/>
          <w:shd w:val="clear" w:color="auto" w:fill="FFFFFF"/>
        </w:rPr>
      </w:pPr>
      <w:r>
        <w:rPr>
          <w:i/>
          <w:iCs/>
          <w:color w:val="000000"/>
          <w:sz w:val="36"/>
          <w:szCs w:val="36"/>
          <w:shd w:val="clear" w:color="auto" w:fill="FFFFFF"/>
        </w:rPr>
        <w:t>Уровень № 1</w:t>
      </w:r>
    </w:p>
    <w:p w:rsidR="007D341D" w:rsidRDefault="007D341D" w:rsidP="007D341D">
      <w:pPr>
        <w:pStyle w:val="a3"/>
        <w:spacing w:before="0" w:beforeAutospacing="0" w:after="0" w:afterAutospacing="0" w:line="245" w:lineRule="atLeast"/>
      </w:pPr>
      <w:r>
        <w:rPr>
          <w:sz w:val="27"/>
          <w:szCs w:val="27"/>
        </w:rPr>
        <w:t>1. Расположить в правильном порядке последовательность операций при подготовке кирпичных поверхностей:</w:t>
      </w:r>
    </w:p>
    <w:p w:rsidR="007D341D" w:rsidRDefault="007D341D" w:rsidP="007D341D">
      <w:pPr>
        <w:pStyle w:val="a3"/>
        <w:spacing w:before="0" w:beforeAutospacing="0" w:after="0" w:afterAutospacing="0" w:line="245" w:lineRule="atLeast"/>
      </w:pPr>
      <w:r>
        <w:rPr>
          <w:sz w:val="27"/>
          <w:szCs w:val="27"/>
        </w:rPr>
        <w:t>а) выборка швов;</w:t>
      </w:r>
    </w:p>
    <w:p w:rsidR="007D341D" w:rsidRDefault="007D341D" w:rsidP="007D341D">
      <w:pPr>
        <w:pStyle w:val="a3"/>
        <w:spacing w:before="0" w:beforeAutospacing="0" w:after="0" w:afterAutospacing="0" w:line="245" w:lineRule="atLeast"/>
      </w:pPr>
      <w:r>
        <w:rPr>
          <w:sz w:val="27"/>
          <w:szCs w:val="27"/>
        </w:rPr>
        <w:t>б) смачивание водой;</w:t>
      </w:r>
    </w:p>
    <w:p w:rsidR="007D341D" w:rsidRDefault="007D341D" w:rsidP="007D341D">
      <w:pPr>
        <w:pStyle w:val="a3"/>
        <w:spacing w:before="0" w:beforeAutospacing="0" w:after="0" w:afterAutospacing="0" w:line="245" w:lineRule="atLeast"/>
      </w:pPr>
      <w:r>
        <w:rPr>
          <w:sz w:val="27"/>
          <w:szCs w:val="27"/>
        </w:rPr>
        <w:t>в) проверка поверхностей.</w:t>
      </w:r>
    </w:p>
    <w:p w:rsidR="007D341D" w:rsidRDefault="007D341D" w:rsidP="007D341D">
      <w:pPr>
        <w:pStyle w:val="a3"/>
        <w:spacing w:before="0" w:beforeAutospacing="0" w:after="0" w:afterAutospacing="0" w:line="245" w:lineRule="atLeast"/>
      </w:pPr>
    </w:p>
    <w:p w:rsidR="007D341D" w:rsidRDefault="007D341D" w:rsidP="007D341D">
      <w:pPr>
        <w:pStyle w:val="a3"/>
        <w:spacing w:before="0" w:beforeAutospacing="0" w:after="0" w:afterAutospacing="0" w:line="245" w:lineRule="atLeast"/>
      </w:pPr>
      <w:r>
        <w:rPr>
          <w:sz w:val="27"/>
          <w:szCs w:val="27"/>
        </w:rPr>
        <w:t>2. При набивке драни применяют инструменты:</w:t>
      </w:r>
    </w:p>
    <w:p w:rsidR="007D341D" w:rsidRDefault="007D341D" w:rsidP="007D341D">
      <w:pPr>
        <w:pStyle w:val="a3"/>
        <w:spacing w:before="0" w:beforeAutospacing="0" w:after="0" w:afterAutospacing="0" w:line="245" w:lineRule="atLeast"/>
      </w:pPr>
      <w:r>
        <w:rPr>
          <w:sz w:val="27"/>
          <w:szCs w:val="27"/>
        </w:rPr>
        <w:t>а) мастерок;</w:t>
      </w:r>
    </w:p>
    <w:p w:rsidR="007D341D" w:rsidRDefault="007D341D" w:rsidP="007D341D">
      <w:pPr>
        <w:pStyle w:val="a3"/>
        <w:spacing w:before="0" w:beforeAutospacing="0" w:after="0" w:afterAutospacing="0" w:line="245" w:lineRule="atLeast"/>
      </w:pPr>
      <w:r>
        <w:rPr>
          <w:sz w:val="27"/>
          <w:szCs w:val="27"/>
        </w:rPr>
        <w:t>б) тёрку;</w:t>
      </w:r>
    </w:p>
    <w:p w:rsidR="007D341D" w:rsidRDefault="007D341D" w:rsidP="007D341D">
      <w:pPr>
        <w:pStyle w:val="a3"/>
        <w:spacing w:before="0" w:beforeAutospacing="0" w:after="0" w:afterAutospacing="0" w:line="245" w:lineRule="atLeast"/>
      </w:pPr>
      <w:r>
        <w:rPr>
          <w:sz w:val="27"/>
          <w:szCs w:val="27"/>
        </w:rPr>
        <w:t>в) молоток.</w:t>
      </w:r>
    </w:p>
    <w:p w:rsidR="007D341D" w:rsidRDefault="007D341D" w:rsidP="007D341D">
      <w:pPr>
        <w:pStyle w:val="a3"/>
        <w:spacing w:before="0" w:beforeAutospacing="0" w:after="0" w:afterAutospacing="0" w:line="245" w:lineRule="atLeast"/>
      </w:pPr>
    </w:p>
    <w:p w:rsidR="007D341D" w:rsidRDefault="007D341D" w:rsidP="007D341D">
      <w:pPr>
        <w:pStyle w:val="a3"/>
        <w:spacing w:before="0" w:beforeAutospacing="0" w:after="0" w:afterAutospacing="0" w:line="245" w:lineRule="atLeast"/>
      </w:pPr>
      <w:r>
        <w:rPr>
          <w:sz w:val="27"/>
          <w:szCs w:val="27"/>
        </w:rPr>
        <w:t>3. Верно ли, что грунт можно наносить без смачивания поверхностей?</w:t>
      </w:r>
    </w:p>
    <w:p w:rsidR="007D341D" w:rsidRDefault="007D341D" w:rsidP="007D341D">
      <w:pPr>
        <w:pStyle w:val="a3"/>
        <w:spacing w:before="0" w:beforeAutospacing="0" w:after="0" w:afterAutospacing="0" w:line="245" w:lineRule="atLeast"/>
      </w:pPr>
      <w:r>
        <w:rPr>
          <w:sz w:val="27"/>
          <w:szCs w:val="27"/>
        </w:rPr>
        <w:t>а) да; б) нет.</w:t>
      </w:r>
    </w:p>
    <w:p w:rsidR="007D341D" w:rsidRDefault="007D341D" w:rsidP="007D341D">
      <w:pPr>
        <w:pStyle w:val="a3"/>
        <w:spacing w:before="0" w:beforeAutospacing="0" w:after="0" w:afterAutospacing="0" w:line="245" w:lineRule="atLeast"/>
      </w:pPr>
    </w:p>
    <w:p w:rsidR="007D341D" w:rsidRDefault="007D341D" w:rsidP="007D341D">
      <w:pPr>
        <w:pStyle w:val="a3"/>
        <w:spacing w:before="0" w:beforeAutospacing="0" w:after="0" w:afterAutospacing="0" w:line="245" w:lineRule="atLeast"/>
      </w:pPr>
      <w:r>
        <w:rPr>
          <w:sz w:val="27"/>
          <w:szCs w:val="27"/>
        </w:rPr>
        <w:t xml:space="preserve">4. Можно ли </w:t>
      </w:r>
      <w:proofErr w:type="spellStart"/>
      <w:r>
        <w:rPr>
          <w:sz w:val="27"/>
          <w:szCs w:val="27"/>
        </w:rPr>
        <w:t>накрывочный</w:t>
      </w:r>
      <w:proofErr w:type="spellEnd"/>
      <w:r>
        <w:rPr>
          <w:sz w:val="27"/>
          <w:szCs w:val="27"/>
        </w:rPr>
        <w:t xml:space="preserve"> слой затирать </w:t>
      </w:r>
      <w:proofErr w:type="spellStart"/>
      <w:r>
        <w:rPr>
          <w:sz w:val="27"/>
          <w:szCs w:val="27"/>
        </w:rPr>
        <w:t>полутерком</w:t>
      </w:r>
      <w:proofErr w:type="spellEnd"/>
      <w:r>
        <w:rPr>
          <w:sz w:val="27"/>
          <w:szCs w:val="27"/>
        </w:rPr>
        <w:t>?</w:t>
      </w:r>
    </w:p>
    <w:p w:rsidR="007D341D" w:rsidRDefault="007D341D" w:rsidP="007D341D">
      <w:pPr>
        <w:pStyle w:val="a3"/>
        <w:spacing w:before="0" w:beforeAutospacing="0" w:after="0" w:afterAutospacing="0" w:line="245" w:lineRule="atLeast"/>
      </w:pPr>
      <w:r>
        <w:rPr>
          <w:sz w:val="27"/>
          <w:szCs w:val="27"/>
        </w:rPr>
        <w:t>а) да; б) нет.</w:t>
      </w:r>
    </w:p>
    <w:p w:rsidR="007D341D" w:rsidRDefault="007D341D" w:rsidP="007D341D">
      <w:pPr>
        <w:pStyle w:val="a3"/>
        <w:spacing w:before="0" w:beforeAutospacing="0" w:after="0" w:afterAutospacing="0" w:line="245" w:lineRule="atLeast"/>
      </w:pPr>
    </w:p>
    <w:p w:rsidR="007D341D" w:rsidRDefault="007D341D" w:rsidP="007D341D">
      <w:pPr>
        <w:pStyle w:val="a3"/>
        <w:spacing w:before="0" w:beforeAutospacing="0" w:after="0" w:afterAutospacing="0" w:line="245" w:lineRule="atLeast"/>
      </w:pPr>
      <w:r>
        <w:rPr>
          <w:sz w:val="27"/>
          <w:szCs w:val="27"/>
        </w:rPr>
        <w:t>5. Какова толщина штукатурного намёта улучшенной штукатурки:</w:t>
      </w:r>
    </w:p>
    <w:p w:rsidR="007D341D" w:rsidRDefault="007D341D" w:rsidP="007D341D">
      <w:pPr>
        <w:pStyle w:val="a3"/>
        <w:spacing w:before="0" w:beforeAutospacing="0" w:after="0" w:afterAutospacing="0" w:line="245" w:lineRule="atLeast"/>
      </w:pPr>
      <w:r>
        <w:rPr>
          <w:sz w:val="27"/>
          <w:szCs w:val="27"/>
        </w:rPr>
        <w:t>а) 8мм; б) 10мм; в) 15мм; г) 20мм.</w:t>
      </w:r>
    </w:p>
    <w:p w:rsidR="007D341D" w:rsidRDefault="007D341D" w:rsidP="007D341D">
      <w:pPr>
        <w:pStyle w:val="a3"/>
        <w:spacing w:before="0" w:beforeAutospacing="0" w:after="0" w:afterAutospacing="0" w:line="245" w:lineRule="atLeast"/>
      </w:pPr>
    </w:p>
    <w:p w:rsidR="007D341D" w:rsidRDefault="007D341D" w:rsidP="007D341D">
      <w:pPr>
        <w:pStyle w:val="a3"/>
        <w:spacing w:before="0" w:beforeAutospacing="0" w:after="0" w:afterAutospacing="0" w:line="245" w:lineRule="atLeast"/>
      </w:pPr>
      <w:r>
        <w:rPr>
          <w:sz w:val="27"/>
          <w:szCs w:val="27"/>
        </w:rPr>
        <w:t>6. На какую глубину делают выборку швов кирпичных поверхностей?</w:t>
      </w:r>
    </w:p>
    <w:p w:rsidR="007D341D" w:rsidRDefault="007D341D" w:rsidP="007D341D">
      <w:pPr>
        <w:pStyle w:val="a3"/>
        <w:spacing w:before="0" w:beforeAutospacing="0" w:after="0" w:afterAutospacing="0" w:line="245" w:lineRule="atLeast"/>
      </w:pPr>
      <w:r>
        <w:rPr>
          <w:sz w:val="27"/>
          <w:szCs w:val="27"/>
        </w:rPr>
        <w:t>7. Применяют ли кисть при подготовке кирпичных поверхностей?</w:t>
      </w:r>
    </w:p>
    <w:p w:rsidR="007D341D" w:rsidRDefault="007D341D" w:rsidP="007D341D">
      <w:pPr>
        <w:pStyle w:val="a3"/>
        <w:spacing w:before="0" w:beforeAutospacing="0" w:after="0" w:afterAutospacing="0" w:line="245" w:lineRule="atLeast"/>
        <w:rPr>
          <w:sz w:val="27"/>
          <w:szCs w:val="27"/>
        </w:rPr>
      </w:pPr>
      <w:r>
        <w:rPr>
          <w:sz w:val="27"/>
          <w:szCs w:val="27"/>
        </w:rPr>
        <w:t>а) да; б) нет.</w:t>
      </w:r>
    </w:p>
    <w:p w:rsidR="007D341D" w:rsidRDefault="007D341D" w:rsidP="007D341D">
      <w:pPr>
        <w:pStyle w:val="a3"/>
        <w:spacing w:before="0" w:beforeAutospacing="0" w:after="0" w:afterAutospacing="0" w:line="245" w:lineRule="atLeast"/>
        <w:rPr>
          <w:sz w:val="27"/>
          <w:szCs w:val="27"/>
        </w:rPr>
      </w:pPr>
    </w:p>
    <w:p w:rsidR="007D341D" w:rsidRDefault="007D341D" w:rsidP="007D341D">
      <w:pPr>
        <w:pStyle w:val="a3"/>
        <w:spacing w:before="0" w:beforeAutospacing="0" w:after="0" w:afterAutospacing="0" w:line="245" w:lineRule="atLeast"/>
        <w:jc w:val="center"/>
        <w:rPr>
          <w:sz w:val="27"/>
          <w:szCs w:val="27"/>
        </w:rPr>
      </w:pPr>
      <w:r>
        <w:rPr>
          <w:i/>
          <w:iCs/>
          <w:color w:val="000000"/>
          <w:sz w:val="36"/>
          <w:szCs w:val="36"/>
          <w:shd w:val="clear" w:color="auto" w:fill="FFFFFF"/>
        </w:rPr>
        <w:t>Уровень № 2</w:t>
      </w:r>
    </w:p>
    <w:p w:rsidR="007D341D" w:rsidRDefault="007D341D" w:rsidP="007D341D">
      <w:pPr>
        <w:pStyle w:val="a3"/>
        <w:spacing w:before="0" w:beforeAutospacing="0" w:after="0" w:afterAutospacing="0" w:line="245" w:lineRule="atLeast"/>
      </w:pPr>
    </w:p>
    <w:p w:rsidR="007D341D" w:rsidRDefault="007D341D" w:rsidP="007D341D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1. Укажите состав цементного раствора.</w:t>
      </w:r>
    </w:p>
    <w:p w:rsidR="007D341D" w:rsidRDefault="007D341D" w:rsidP="007D341D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2. Назовите операции предшествующие нанесению грунта при улучшенном оштукатуривании бетонных поверхностей.</w:t>
      </w:r>
    </w:p>
    <w:p w:rsidR="007D341D" w:rsidRDefault="007D341D" w:rsidP="007D341D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3. Сколько операций необходимо выполнить при улучшенном оштукатуривании кирпичных поверхностей?</w:t>
      </w:r>
    </w:p>
    <w:p w:rsidR="007D341D" w:rsidRDefault="007D341D" w:rsidP="007D341D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4. Укажите состав цементно- известкового раствора.</w:t>
      </w:r>
    </w:p>
    <w:p w:rsidR="007D341D" w:rsidRDefault="007D341D" w:rsidP="007D341D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 xml:space="preserve">5. Укажите способы затирки </w:t>
      </w:r>
      <w:proofErr w:type="spellStart"/>
      <w:r>
        <w:rPr>
          <w:color w:val="000000"/>
          <w:sz w:val="27"/>
          <w:szCs w:val="27"/>
        </w:rPr>
        <w:t>накрывочного</w:t>
      </w:r>
      <w:proofErr w:type="spellEnd"/>
      <w:r>
        <w:rPr>
          <w:color w:val="000000"/>
          <w:sz w:val="27"/>
          <w:szCs w:val="27"/>
        </w:rPr>
        <w:t xml:space="preserve"> слоя.</w:t>
      </w:r>
    </w:p>
    <w:p w:rsidR="007D341D" w:rsidRDefault="007D341D" w:rsidP="007D341D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6. Расскажите о последовательности выполнения приемов при набрасывании раствора.</w:t>
      </w:r>
    </w:p>
    <w:p w:rsidR="007D341D" w:rsidRPr="007D341D" w:rsidRDefault="007D341D" w:rsidP="007D341D">
      <w:pPr>
        <w:rPr>
          <w:b/>
          <w:sz w:val="24"/>
          <w:szCs w:val="24"/>
        </w:rPr>
      </w:pPr>
    </w:p>
    <w:p w:rsidR="00B83B63" w:rsidRDefault="00B83B63"/>
    <w:sectPr w:rsidR="00B83B63" w:rsidSect="00B83B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D341D"/>
    <w:rsid w:val="007D341D"/>
    <w:rsid w:val="00A44EDE"/>
    <w:rsid w:val="00B83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11A2B4-A412-4391-9679-80ACB6BFA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34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D34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35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8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174</Words>
  <Characters>994</Characters>
  <Application>Microsoft Office Word</Application>
  <DocSecurity>0</DocSecurity>
  <Lines>8</Lines>
  <Paragraphs>2</Paragraphs>
  <ScaleCrop>false</ScaleCrop>
  <Company>Reanimator Extreme Edition</Company>
  <LinksUpToDate>false</LinksUpToDate>
  <CharactersWithSpaces>1166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ddd ddd</cp:lastModifiedBy>
  <cp:revision>3</cp:revision>
  <dcterms:created xsi:type="dcterms:W3CDTF">2020-05-16T11:15:00Z</dcterms:created>
  <dcterms:modified xsi:type="dcterms:W3CDTF">2020-05-18T07:54:00Z</dcterms:modified>
</cp:coreProperties>
</file>