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36F" w:rsidRPr="008A336F" w:rsidRDefault="008A336F" w:rsidP="008A336F">
      <w:pPr>
        <w:pStyle w:val="a3"/>
        <w:jc w:val="center"/>
        <w:rPr>
          <w:b/>
          <w:sz w:val="28"/>
          <w:szCs w:val="28"/>
        </w:rPr>
      </w:pPr>
      <w:r w:rsidRPr="008A336F">
        <w:rPr>
          <w:b/>
          <w:sz w:val="28"/>
          <w:szCs w:val="28"/>
        </w:rPr>
        <w:t>Рекомендации по разработке и проведению дистанционного занятия художественной направленности</w:t>
      </w:r>
    </w:p>
    <w:p w:rsidR="008A336F" w:rsidRPr="008A336F" w:rsidRDefault="008A336F" w:rsidP="008A336F">
      <w:pPr>
        <w:pStyle w:val="a3"/>
      </w:pPr>
      <w:r w:rsidRPr="008A336F">
        <w:rPr>
          <w:rStyle w:val="a4"/>
        </w:rPr>
        <w:t>Материально-технические требования:</w:t>
      </w:r>
    </w:p>
    <w:p w:rsidR="008A336F" w:rsidRDefault="008A336F" w:rsidP="008A336F">
      <w:pPr>
        <w:pStyle w:val="a3"/>
      </w:pPr>
      <w:r>
        <w:t xml:space="preserve">Персональный компьютер (ПК), или: ноутбук планшет с </w:t>
      </w:r>
      <w:proofErr w:type="spellStart"/>
      <w:r>
        <w:t>Веб</w:t>
      </w:r>
      <w:proofErr w:type="spellEnd"/>
      <w:r>
        <w:t xml:space="preserve"> камерой и возможностью выхода в интернет; </w:t>
      </w:r>
      <w:r>
        <w:br/>
        <w:t>Смартфон с наличием фотоаппарата (фотоаппарат);</w:t>
      </w:r>
      <w:r>
        <w:br/>
        <w:t>Видео техника (для съемки видео урока);</w:t>
      </w:r>
      <w:r>
        <w:br/>
        <w:t>Выход в интернет.</w:t>
      </w:r>
    </w:p>
    <w:p w:rsidR="008A336F" w:rsidRPr="008A336F" w:rsidRDefault="008A336F" w:rsidP="008A336F">
      <w:pPr>
        <w:pStyle w:val="a3"/>
        <w:jc w:val="both"/>
      </w:pPr>
      <w:r w:rsidRPr="008A336F">
        <w:rPr>
          <w:rStyle w:val="a4"/>
        </w:rPr>
        <w:t xml:space="preserve">Возможные формы взаимодействия с </w:t>
      </w:r>
      <w:proofErr w:type="gramStart"/>
      <w:r w:rsidRPr="008A336F">
        <w:rPr>
          <w:rStyle w:val="a4"/>
        </w:rPr>
        <w:t>обучающимися</w:t>
      </w:r>
      <w:proofErr w:type="gramEnd"/>
      <w:r w:rsidRPr="008A336F">
        <w:rPr>
          <w:rStyle w:val="a4"/>
        </w:rPr>
        <w:t>:</w:t>
      </w:r>
    </w:p>
    <w:p w:rsidR="008A336F" w:rsidRDefault="008A336F" w:rsidP="008A336F">
      <w:pPr>
        <w:pStyle w:val="a3"/>
        <w:jc w:val="both"/>
      </w:pPr>
      <w:proofErr w:type="gramStart"/>
      <w:r>
        <w:t>Взаимодействие с помощью электронной почты - организация общения педагога с семьей обучающихся и с самим обучающимся, где участники ведут переписку друг с другом в удобное для них время.</w:t>
      </w:r>
      <w:proofErr w:type="gramEnd"/>
      <w:r>
        <w:t xml:space="preserve"> Педагогами, на электронные адреса учащихся направляются информационные материалы, задания. Учащимися педагогу направляются фотоматериалы выполненных заданий. </w:t>
      </w:r>
      <w:r>
        <w:br/>
        <w:t xml:space="preserve">Как вариант, возможно организация единой электронной почты, которая заводится на группу и служит каналом связи между специалистами, родителями и учениками. Пароль и логин доступны каждому родителю и специалисту группы. На связанный с электронной почтой диск, каждую неделю вносятся ряд </w:t>
      </w:r>
      <w:proofErr w:type="gramStart"/>
      <w:r>
        <w:t>образовательных</w:t>
      </w:r>
      <w:proofErr w:type="gramEnd"/>
      <w:r>
        <w:t xml:space="preserve"> </w:t>
      </w:r>
      <w:proofErr w:type="spellStart"/>
      <w:r>
        <w:t>контентов</w:t>
      </w:r>
      <w:proofErr w:type="spellEnd"/>
      <w:r>
        <w:t xml:space="preserve"> (материалы, задания, рекомендации и прочее). </w:t>
      </w:r>
      <w:proofErr w:type="gramStart"/>
      <w:r>
        <w:t>Материалы</w:t>
      </w:r>
      <w:proofErr w:type="gramEnd"/>
      <w:r>
        <w:t xml:space="preserve"> размещенные на диске доступны для просмотра и скачивания.</w:t>
      </w:r>
      <w:r>
        <w:br/>
        <w:t xml:space="preserve">Взаимодействие с помощью организации группы в социальных сетях - организация общения педагога </w:t>
      </w:r>
      <w:proofErr w:type="gramStart"/>
      <w:r>
        <w:t>с</w:t>
      </w:r>
      <w:proofErr w:type="gramEnd"/>
      <w:r>
        <w:t xml:space="preserve"> обучающимися в установленное время. В данной форме общения ведется диалог между учителем и учениками непосредственно «здесь и сейчас». Данная форма удобна для организации обратной связи ученика с учителем, так как в диалоге можно провести и озвучить анализ выполненных заданий, таким образом обеспечить дух соревнования. </w:t>
      </w:r>
      <w:r>
        <w:br/>
      </w:r>
      <w:proofErr w:type="spellStart"/>
      <w:r>
        <w:t>WhatsApp</w:t>
      </w:r>
      <w:proofErr w:type="spellEnd"/>
      <w:r>
        <w:t xml:space="preserve">. Индивидуальные занятия, возможно, организовать средствами </w:t>
      </w:r>
      <w:proofErr w:type="spellStart"/>
      <w:r>
        <w:t>WhatsApp</w:t>
      </w:r>
      <w:proofErr w:type="spellEnd"/>
      <w:r>
        <w:t xml:space="preserve">, где обучение проводится в реальном времени в режиме </w:t>
      </w:r>
      <w:proofErr w:type="spellStart"/>
      <w:r>
        <w:t>офлайн</w:t>
      </w:r>
      <w:proofErr w:type="spellEnd"/>
      <w:r>
        <w:t>. Данная система позволяет вести диалог, беседу с учащимися, проводить опрос, настроить видео изображение ученика/педагога, демонстрировать наглядный материал в цифровом формате, вести переписку.</w:t>
      </w:r>
    </w:p>
    <w:p w:rsidR="008A336F" w:rsidRPr="008A336F" w:rsidRDefault="008A336F" w:rsidP="008A336F">
      <w:pPr>
        <w:pStyle w:val="a3"/>
      </w:pPr>
      <w:r w:rsidRPr="008A336F">
        <w:rPr>
          <w:rStyle w:val="a4"/>
        </w:rPr>
        <w:t>Виды дистанционных занятий:</w:t>
      </w:r>
    </w:p>
    <w:p w:rsidR="008A336F" w:rsidRDefault="008A336F" w:rsidP="008A336F">
      <w:pPr>
        <w:pStyle w:val="a3"/>
      </w:pPr>
      <w:r>
        <w:t xml:space="preserve">1. </w:t>
      </w:r>
      <w:proofErr w:type="gramStart"/>
      <w:r>
        <w:t>Анонсирующие</w:t>
      </w:r>
      <w:proofErr w:type="gramEnd"/>
      <w:r>
        <w:t xml:space="preserve"> занятие. Цель - привлечение внимание учащихся, обеспечение мотивации для активной учебной деятельности. Может быть записано на компакт-диск и выставлено в исходном и заархивированном виде на сайт для свободного доступа и пересылки.</w:t>
      </w:r>
      <w:r>
        <w:br/>
        <w:t xml:space="preserve">2. Вводное занятие. Цель - введение в проблематику, обзор предстоящих занятий. Может быть проведено на материале из истории темы и опираться на личный опыт учащихся. Может быть записано как </w:t>
      </w:r>
      <w:proofErr w:type="spellStart"/>
      <w:r>
        <w:t>видеолекция</w:t>
      </w:r>
      <w:proofErr w:type="spellEnd"/>
      <w:r>
        <w:t>.</w:t>
      </w:r>
      <w:r>
        <w:br/>
        <w:t xml:space="preserve">3. Индивидуальная консультация. Отличается предварительной подготовкой вопросов. Предлагаются проблемы и пути поиска решений. Учитываются индивидуальные особенности учащихся. Может проводиться индивидуально по электронной почте или по технологии ICQ, </w:t>
      </w:r>
      <w:proofErr w:type="spellStart"/>
      <w:r>
        <w:t>WhatsApp</w:t>
      </w:r>
      <w:proofErr w:type="spellEnd"/>
      <w:r>
        <w:t>.</w:t>
      </w:r>
      <w:r>
        <w:br/>
        <w:t>4. Дистанционное тестирование и самооценка знаний.</w:t>
      </w:r>
      <w:r>
        <w:br/>
        <w:t xml:space="preserve">5. Организация виртуальных выставок и концертов с демонстрацией фото и видео материала выполненных практических заданий. </w:t>
      </w:r>
      <w:r>
        <w:br/>
      </w:r>
      <w:r>
        <w:lastRenderedPageBreak/>
        <w:t xml:space="preserve">6. </w:t>
      </w:r>
      <w:proofErr w:type="spellStart"/>
      <w:proofErr w:type="gramStart"/>
      <w:r>
        <w:t>Чат-занятия</w:t>
      </w:r>
      <w:proofErr w:type="spellEnd"/>
      <w:proofErr w:type="gramEnd"/>
      <w:r>
        <w:t xml:space="preserve"> - учебные занятия, осуществляемые с использованием </w:t>
      </w:r>
      <w:proofErr w:type="spellStart"/>
      <w:r>
        <w:t>чат-технологий</w:t>
      </w:r>
      <w:proofErr w:type="spellEnd"/>
      <w:r>
        <w:t xml:space="preserve">. </w:t>
      </w:r>
      <w:proofErr w:type="spellStart"/>
      <w:proofErr w:type="gramStart"/>
      <w:r>
        <w:t>Чат-занятия</w:t>
      </w:r>
      <w:proofErr w:type="spellEnd"/>
      <w:proofErr w:type="gramEnd"/>
      <w:r>
        <w:t xml:space="preserve"> проводятся синхронно, то есть все участники имеют одновременный доступ к чату.</w:t>
      </w:r>
    </w:p>
    <w:p w:rsidR="008A336F" w:rsidRPr="008A336F" w:rsidRDefault="008A336F" w:rsidP="008A336F">
      <w:pPr>
        <w:pStyle w:val="a3"/>
        <w:jc w:val="center"/>
        <w:rPr>
          <w:b/>
          <w:sz w:val="28"/>
          <w:szCs w:val="28"/>
        </w:rPr>
      </w:pPr>
      <w:r w:rsidRPr="008A336F">
        <w:rPr>
          <w:b/>
          <w:sz w:val="28"/>
          <w:szCs w:val="28"/>
        </w:rPr>
        <w:t>Проведение занятий дополнительного образования детей технической направленности в дистанционном режиме</w:t>
      </w:r>
    </w:p>
    <w:p w:rsidR="008A336F" w:rsidRDefault="008A336F" w:rsidP="008A336F">
      <w:pPr>
        <w:pStyle w:val="a3"/>
        <w:jc w:val="both"/>
      </w:pPr>
      <w:r>
        <w:t xml:space="preserve">Педагогу дополнительного образования необходимо перераспределить программный материал на этапы, т.е. время, отведённое на занятие разделить на чёткие временные отрезки. Правильно спланированное занятие должно содержать в каждом из этапов цель, которая должна сохранять активность учащихся во время обучения в дистанционном режиме, чтобы у них не пропал интерес обучаться в </w:t>
      </w:r>
      <w:proofErr w:type="spellStart"/>
      <w:r>
        <w:t>дистанте</w:t>
      </w:r>
      <w:proofErr w:type="spellEnd"/>
      <w:r>
        <w:t>, поэтому учащиеся должны знать и понимать, что они должны прочно усвоить и что от них требуют.</w:t>
      </w:r>
      <w:r>
        <w:br/>
        <w:t>Учебный материал занятия педагогом может быть распределён следующим образом:</w:t>
      </w:r>
      <w:r>
        <w:br/>
        <w:t xml:space="preserve">на теоретическую часть должно быть отведено не более 15 минут (требования </w:t>
      </w:r>
      <w:proofErr w:type="spellStart"/>
      <w:r>
        <w:t>СанПиНа</w:t>
      </w:r>
      <w:proofErr w:type="spellEnd"/>
      <w:r>
        <w:t xml:space="preserve">). Теоретическая часть может быть </w:t>
      </w:r>
      <w:proofErr w:type="gramStart"/>
      <w:r>
        <w:t>организована</w:t>
      </w:r>
      <w:proofErr w:type="gramEnd"/>
      <w:r>
        <w:t xml:space="preserve"> например, в форме </w:t>
      </w:r>
      <w:proofErr w:type="spellStart"/>
      <w:r>
        <w:t>веб-занятия</w:t>
      </w:r>
      <w:proofErr w:type="spellEnd"/>
      <w:r>
        <w:t>. Для того</w:t>
      </w:r>
      <w:proofErr w:type="gramStart"/>
      <w:r>
        <w:t>,</w:t>
      </w:r>
      <w:proofErr w:type="gramEnd"/>
      <w:r>
        <w:t xml:space="preserve"> чтобы педагог имел возможность контролировать усвоение и понимание учебного материала обучающимися, в течение </w:t>
      </w:r>
      <w:proofErr w:type="spellStart"/>
      <w:r>
        <w:t>веб-занятия</w:t>
      </w:r>
      <w:proofErr w:type="spellEnd"/>
      <w:r>
        <w:t xml:space="preserve"> возможно организовать и провести обмен информацией посредством, например, </w:t>
      </w:r>
      <w:proofErr w:type="spellStart"/>
      <w:r>
        <w:t>chat</w:t>
      </w:r>
      <w:proofErr w:type="spellEnd"/>
      <w:r>
        <w:t>; стенограмма чата затем анализируется, анализ рассылается учащимся с комментариями преподавателя;</w:t>
      </w:r>
      <w:r>
        <w:br/>
        <w:t>практическая часть может быть представлена проектной деятельностью, исследованиями, кейсами.</w:t>
      </w:r>
      <w:r>
        <w:br/>
      </w:r>
      <w:proofErr w:type="gramStart"/>
      <w:r>
        <w:t>В ходе проведения занятия в дистанционном режиме предусматривается обратная связь педагога с обучающимся по результатам выполненного задания.</w:t>
      </w:r>
      <w:proofErr w:type="gramEnd"/>
      <w:r>
        <w:t xml:space="preserve"> </w:t>
      </w:r>
      <w:r>
        <w:br/>
        <w:t>Результат своей деятельности, обучающийся может представить в виде фотографии, видеозаписи, которые может разместить в социальной сети, например «</w:t>
      </w:r>
      <w:proofErr w:type="spellStart"/>
      <w:r>
        <w:t>вконтакте</w:t>
      </w:r>
      <w:proofErr w:type="spellEnd"/>
      <w:r>
        <w:t xml:space="preserve">» или с использованием </w:t>
      </w:r>
      <w:proofErr w:type="spellStart"/>
      <w:r>
        <w:t>менеседжеров</w:t>
      </w:r>
      <w:proofErr w:type="spellEnd"/>
      <w:r>
        <w:t xml:space="preserve"> в </w:t>
      </w:r>
      <w:proofErr w:type="spellStart"/>
      <w:r>
        <w:t>Viber</w:t>
      </w:r>
      <w:proofErr w:type="spellEnd"/>
      <w:r>
        <w:t xml:space="preserve">, </w:t>
      </w:r>
      <w:proofErr w:type="spellStart"/>
      <w:r>
        <w:t>WhatsApp</w:t>
      </w:r>
      <w:proofErr w:type="spellEnd"/>
      <w:r>
        <w:t>. Кроме этого возможно использование облачных технологий.</w:t>
      </w:r>
      <w:r>
        <w:br/>
        <w:t xml:space="preserve">В ходе обучения, </w:t>
      </w:r>
      <w:proofErr w:type="gramStart"/>
      <w:r>
        <w:t>обучающимся</w:t>
      </w:r>
      <w:proofErr w:type="gramEnd"/>
      <w:r>
        <w:t xml:space="preserve"> нередко требуются индивидуальные консультации преподавателей по изготовлению действующего образца. В таких случаях используется кейс-технология. Необходимые консультации оформляются в письменной форме (с чертежами, схемами и пояснениями к ним) и отправляются по электронной почте. Для получения </w:t>
      </w:r>
      <w:proofErr w:type="gramStart"/>
      <w:r>
        <w:t>обучающимися</w:t>
      </w:r>
      <w:proofErr w:type="gramEnd"/>
      <w:r>
        <w:t xml:space="preserve"> необходимых консультаций используется также и «голосовая почта».</w:t>
      </w:r>
    </w:p>
    <w:p w:rsidR="008A336F" w:rsidRPr="009055E9" w:rsidRDefault="008A336F" w:rsidP="008A336F">
      <w:pPr>
        <w:pStyle w:val="a3"/>
        <w:jc w:val="both"/>
      </w:pPr>
      <w:r w:rsidRPr="009055E9">
        <w:rPr>
          <w:rStyle w:val="a4"/>
        </w:rPr>
        <w:t>Алгоритм разработки дистанционного занятия</w:t>
      </w:r>
    </w:p>
    <w:p w:rsidR="008A336F" w:rsidRDefault="008A336F" w:rsidP="008A336F">
      <w:pPr>
        <w:pStyle w:val="a3"/>
      </w:pPr>
      <w:r>
        <w:t>1. Определение темы дистанционного занятия.</w:t>
      </w:r>
      <w:r>
        <w:br/>
        <w:t>2. Определение типа дистанционного занятия (изучение новой темы, повторение, углубление, контроль, ликвидация пробелов в знаниях и умениях, самопроверки и т.д.).</w:t>
      </w:r>
      <w:r>
        <w:br/>
        <w:t>3. Цели занятия (относительно ученика, учителя, их совместной деятельности).</w:t>
      </w:r>
      <w:r>
        <w:br/>
        <w:t>4. Выбор наиболее оптимальной по техническим и технологическим особенностям модели и формы дистанционного занятия.</w:t>
      </w:r>
      <w:r>
        <w:br/>
        <w:t>5. Выбор способов доставки учебного материала и информационных обучающих материалов.</w:t>
      </w:r>
      <w:r>
        <w:br/>
        <w:t xml:space="preserve">6. Структуризация учебных элементов, выбор формы их предъявления ученику (текстовые, графические, </w:t>
      </w:r>
      <w:proofErr w:type="spellStart"/>
      <w:r>
        <w:t>медиа</w:t>
      </w:r>
      <w:proofErr w:type="spellEnd"/>
      <w:r>
        <w:t>, рисунки, таблицы, слайды и т.д.). Краткий план занятия с указанием времени на каждый пункт плана.</w:t>
      </w:r>
      <w:r>
        <w:br/>
        <w:t xml:space="preserve">7. Подготовка перечня материалов или самих материалов, необходимых для занятия: ссылки на web-сайты по данной тематике, сайты электронных библиотек, собственные </w:t>
      </w:r>
      <w:proofErr w:type="spellStart"/>
      <w:r>
        <w:t>web-квесты</w:t>
      </w:r>
      <w:proofErr w:type="spellEnd"/>
      <w:r>
        <w:t xml:space="preserve">, тексты «бумажных» пособий, необходимые лабораторные материалы, CD-ROM и др. (подбор для каждого модуля гиперссылок на внутренние и внешние источники </w:t>
      </w:r>
      <w:r>
        <w:lastRenderedPageBreak/>
        <w:t>информации в сети Интернет).</w:t>
      </w:r>
      <w:r>
        <w:br/>
        <w:t>8. Разработка контрольных заданий для каждого учебного элемента занятия. Выбор системы оценивания и формирование шкалы и критериев оценивания ответов учеников.</w:t>
      </w:r>
      <w:r>
        <w:br/>
        <w:t xml:space="preserve">9. Определение времени и длительности дистанционного занятия, исходя из возрастной категории </w:t>
      </w:r>
      <w:proofErr w:type="gramStart"/>
      <w:r>
        <w:t>обучающихся</w:t>
      </w:r>
      <w:proofErr w:type="gramEnd"/>
      <w:r>
        <w:t xml:space="preserve">. </w:t>
      </w:r>
      <w:r>
        <w:br/>
      </w:r>
      <w:proofErr w:type="gramStart"/>
      <w:r>
        <w:t>Необходимо соблюдать длительность непрерывной работы за компьютером для обучающихся:</w:t>
      </w:r>
      <w:r>
        <w:br/>
        <w:t>1-х классов - 10 мин;</w:t>
      </w:r>
      <w:r>
        <w:br/>
        <w:t>2-5-х классов - 15 мин;</w:t>
      </w:r>
      <w:r>
        <w:br/>
        <w:t>6-7-х классов - 20 мин;</w:t>
      </w:r>
      <w:r>
        <w:br/>
        <w:t>8-9-х классов - 25 мин;</w:t>
      </w:r>
      <w:r>
        <w:br/>
        <w:t>10-11-х классов - 30 мин.</w:t>
      </w:r>
      <w:r>
        <w:br/>
        <w:t xml:space="preserve">Распределение времени урока (для </w:t>
      </w:r>
      <w:proofErr w:type="spellStart"/>
      <w:r>
        <w:t>он-лайн</w:t>
      </w:r>
      <w:proofErr w:type="spellEnd"/>
      <w:r>
        <w:t xml:space="preserve"> режима):</w:t>
      </w:r>
      <w:r>
        <w:br/>
        <w:t>ознакомление с инструкцией от 2 до 5 минут;</w:t>
      </w:r>
      <w:r>
        <w:br/>
        <w:t>работа педагога над темой, теоретическая часть до 20 минут;</w:t>
      </w:r>
      <w:proofErr w:type="gramEnd"/>
      <w:r>
        <w:br/>
        <w:t>выполнение индивидуальных заданий до 10 минут;</w:t>
      </w:r>
      <w:r>
        <w:br/>
        <w:t>обсуждение результатов занятия до10 минут.</w:t>
      </w:r>
      <w:r>
        <w:br/>
        <w:t>10. Подготовка технологической карты занятия, подробного сценария дистанционного урока.</w:t>
      </w:r>
      <w:r>
        <w:br/>
        <w:t xml:space="preserve">11. На основе анализа результатов уровня </w:t>
      </w:r>
      <w:proofErr w:type="spellStart"/>
      <w:proofErr w:type="gramStart"/>
      <w:r>
        <w:t>ИКТ-компетентности</w:t>
      </w:r>
      <w:proofErr w:type="spellEnd"/>
      <w:proofErr w:type="gramEnd"/>
      <w:r>
        <w:t xml:space="preserve"> обучающегося подготовить для них инструкцию по обучению и выполнению заданий.</w:t>
      </w:r>
      <w:r>
        <w:br/>
        <w:t xml:space="preserve">12. Программирование учебных элементов занятия для представления в Интернете, в случае размещения занятия на </w:t>
      </w:r>
      <w:proofErr w:type="spellStart"/>
      <w:r>
        <w:t>веб-сайте</w:t>
      </w:r>
      <w:proofErr w:type="spellEnd"/>
      <w:r>
        <w:t>.</w:t>
      </w:r>
      <w:r>
        <w:br/>
        <w:t>13. Тестирование занятия, в том числе на различных разрешениях экрана и в различных браузерах.</w:t>
      </w:r>
      <w:r>
        <w:br/>
        <w:t>14. Опытная эксплуатация занятия.</w:t>
      </w:r>
      <w:r>
        <w:br/>
        <w:t>15. Модернизация занятия по результатам опытной эксплуатации.</w:t>
      </w:r>
      <w:r>
        <w:br/>
        <w:t>16. Проведение занятия.</w:t>
      </w:r>
      <w:r>
        <w:br/>
        <w:t xml:space="preserve">17. Анализ занятия. Удалось ли достичь поставленных целей, какие при этом возникли </w:t>
      </w:r>
      <w:proofErr w:type="gramStart"/>
      <w:r>
        <w:t>трудности</w:t>
      </w:r>
      <w:proofErr w:type="gramEnd"/>
      <w:r>
        <w:t xml:space="preserve"> как со стороны учеников, так и педагога, осуществляющего дистанционное обучение.</w:t>
      </w:r>
      <w:r>
        <w:br/>
        <w:t xml:space="preserve">Сценарий дистанционного занятия может быть представлен в форме технологической карты, в которой прописаны основные задания, требования к ответам и критерии оценки ответов, время выполнения заданий и </w:t>
      </w:r>
      <w:proofErr w:type="gramStart"/>
      <w:r>
        <w:t>т</w:t>
      </w:r>
      <w:proofErr w:type="gramEnd"/>
      <w:r>
        <w:t>.</w:t>
      </w:r>
    </w:p>
    <w:p w:rsidR="008A336F" w:rsidRPr="008A336F" w:rsidRDefault="008A336F" w:rsidP="008A336F">
      <w:pPr>
        <w:pStyle w:val="a3"/>
        <w:jc w:val="center"/>
        <w:rPr>
          <w:b/>
        </w:rPr>
      </w:pPr>
    </w:p>
    <w:p w:rsidR="009055E9" w:rsidRPr="008A336F" w:rsidRDefault="009055E9" w:rsidP="009055E9">
      <w:pPr>
        <w:pStyle w:val="a3"/>
        <w:jc w:val="center"/>
        <w:rPr>
          <w:b/>
          <w:sz w:val="28"/>
          <w:szCs w:val="28"/>
        </w:rPr>
      </w:pPr>
      <w:r w:rsidRPr="008A336F">
        <w:rPr>
          <w:b/>
          <w:sz w:val="28"/>
          <w:szCs w:val="28"/>
        </w:rPr>
        <w:t>Алгоритм по разработке и проведению дистанционного занятия по социально-педагогической направленности</w:t>
      </w:r>
    </w:p>
    <w:p w:rsidR="009055E9" w:rsidRPr="009055E9" w:rsidRDefault="009055E9" w:rsidP="009055E9">
      <w:pPr>
        <w:pStyle w:val="a3"/>
        <w:jc w:val="both"/>
      </w:pPr>
      <w:r w:rsidRPr="009055E9">
        <w:rPr>
          <w:rStyle w:val="a4"/>
        </w:rPr>
        <w:t>Требования к преподавателю:</w:t>
      </w:r>
    </w:p>
    <w:p w:rsidR="009055E9" w:rsidRDefault="009055E9" w:rsidP="009055E9">
      <w:pPr>
        <w:pStyle w:val="a3"/>
      </w:pPr>
      <w:r>
        <w:t xml:space="preserve">1. Задания которое формирует педагог – должны быть четкие и самые важные по </w:t>
      </w:r>
      <w:proofErr w:type="gramStart"/>
      <w:r>
        <w:t>тематике</w:t>
      </w:r>
      <w:proofErr w:type="gramEnd"/>
      <w:r>
        <w:t xml:space="preserve"> которая будет предоставляться обучаемому.</w:t>
      </w:r>
      <w:r>
        <w:br/>
      </w:r>
      <w:proofErr w:type="gramStart"/>
      <w:r>
        <w:t>Необходимо соблюдать длительность непрерывной работы за компьютером для обучающихся:</w:t>
      </w:r>
      <w:r>
        <w:br/>
        <w:t>1-х классов - 10 мин,</w:t>
      </w:r>
      <w:r>
        <w:br/>
        <w:t>2-5-х классов - 15 мин,</w:t>
      </w:r>
      <w:r>
        <w:br/>
        <w:t>6-7-х классов - 20 мин,</w:t>
      </w:r>
      <w:r>
        <w:br/>
        <w:t>8-9-х классов - 25 мин,</w:t>
      </w:r>
      <w:r>
        <w:br/>
        <w:t>10-11-х классов - 30 мин.</w:t>
      </w:r>
      <w:r>
        <w:br/>
        <w:t xml:space="preserve">Распределение времени урока (для </w:t>
      </w:r>
      <w:proofErr w:type="spellStart"/>
      <w:r>
        <w:t>он-лайн</w:t>
      </w:r>
      <w:proofErr w:type="spellEnd"/>
      <w:r>
        <w:t xml:space="preserve"> режима):</w:t>
      </w:r>
      <w:r>
        <w:br/>
      </w:r>
      <w:r>
        <w:lastRenderedPageBreak/>
        <w:t>ознакомление с инструкцией от 2 до 5 минут;</w:t>
      </w:r>
      <w:r>
        <w:br/>
        <w:t>работа педагога над темой, теоретическая часть до 20 минут;</w:t>
      </w:r>
      <w:proofErr w:type="gramEnd"/>
      <w:r>
        <w:br/>
        <w:t>выполнение индивидуальных заданий до 10 минут;</w:t>
      </w:r>
      <w:r>
        <w:br/>
        <w:t>обсуждение результатов занятия до10 минут.</w:t>
      </w:r>
      <w:r>
        <w:br/>
        <w:t>2. После изучению темы формируются оценочные задания в конце изучения темы:</w:t>
      </w:r>
      <w:r>
        <w:br/>
        <w:t>- это могут быть: тесты, рабочая тетрадь, практическое или творческое задание, коллажи, проектные работы</w:t>
      </w:r>
      <w:proofErr w:type="gramStart"/>
      <w:r>
        <w:t xml:space="preserve"> ,</w:t>
      </w:r>
      <w:proofErr w:type="gramEnd"/>
      <w:r>
        <w:t xml:space="preserve"> эссе и многое другое.</w:t>
      </w:r>
      <w:r>
        <w:br/>
        <w:t xml:space="preserve">3. </w:t>
      </w:r>
      <w:proofErr w:type="gramStart"/>
      <w:r>
        <w:t xml:space="preserve">Когда ответ от обучающегося получен – то формируется оценка с рекомендательным характером (обязательно должна быть обратная связь педагога с ребенком и также с родителем – для этого используются различные </w:t>
      </w:r>
      <w:proofErr w:type="spellStart"/>
      <w:r>
        <w:t>месенджеры</w:t>
      </w:r>
      <w:proofErr w:type="spellEnd"/>
      <w:r>
        <w:t>.</w:t>
      </w:r>
      <w:proofErr w:type="gramEnd"/>
    </w:p>
    <w:p w:rsidR="009055E9" w:rsidRPr="009055E9" w:rsidRDefault="009055E9" w:rsidP="009055E9">
      <w:pPr>
        <w:pStyle w:val="a3"/>
        <w:jc w:val="both"/>
      </w:pPr>
      <w:r w:rsidRPr="009055E9">
        <w:rPr>
          <w:rStyle w:val="a4"/>
        </w:rPr>
        <w:t xml:space="preserve">Требования к </w:t>
      </w:r>
      <w:proofErr w:type="gramStart"/>
      <w:r w:rsidRPr="009055E9">
        <w:rPr>
          <w:rStyle w:val="a4"/>
        </w:rPr>
        <w:t>обучаемому</w:t>
      </w:r>
      <w:proofErr w:type="gramEnd"/>
      <w:r w:rsidRPr="009055E9">
        <w:rPr>
          <w:rStyle w:val="a4"/>
        </w:rPr>
        <w:t>:</w:t>
      </w:r>
    </w:p>
    <w:p w:rsidR="009055E9" w:rsidRDefault="009055E9" w:rsidP="009055E9">
      <w:pPr>
        <w:pStyle w:val="a3"/>
      </w:pPr>
      <w:r>
        <w:t>1. В точно поставленные временные рамки приступить к заданию. Сообщить педагогу о каких-либо трудностях.</w:t>
      </w:r>
      <w:r>
        <w:br/>
        <w:t>2. Сделать задание в срок и отправить педагогу – получить оценку – обсудить ее.</w:t>
      </w:r>
    </w:p>
    <w:p w:rsidR="009055E9" w:rsidRPr="009055E9" w:rsidRDefault="009055E9" w:rsidP="009055E9">
      <w:pPr>
        <w:pStyle w:val="a3"/>
        <w:jc w:val="both"/>
      </w:pPr>
      <w:r w:rsidRPr="009055E9">
        <w:rPr>
          <w:rStyle w:val="a4"/>
        </w:rPr>
        <w:t>Требования к родителям:</w:t>
      </w:r>
    </w:p>
    <w:p w:rsidR="009055E9" w:rsidRDefault="009055E9" w:rsidP="009055E9">
      <w:pPr>
        <w:pStyle w:val="a3"/>
      </w:pPr>
      <w:r>
        <w:t>1.Контролировать ребенка по времен</w:t>
      </w:r>
      <w:proofErr w:type="gramStart"/>
      <w:r>
        <w:t>и(</w:t>
      </w:r>
      <w:proofErr w:type="gramEnd"/>
      <w:r>
        <w:t>для своевременного обучения).</w:t>
      </w:r>
      <w:r>
        <w:br/>
        <w:t>2.Проверять задания, которые отправил педагог (на понимание).</w:t>
      </w:r>
      <w:r>
        <w:br/>
        <w:t>3.Участвовать в обратной связи при получении рекомендаций по оцениванию выполнения работы ребенка.</w:t>
      </w:r>
    </w:p>
    <w:p w:rsidR="009055E9" w:rsidRPr="008A336F" w:rsidRDefault="009055E9" w:rsidP="009055E9">
      <w:pPr>
        <w:pStyle w:val="a3"/>
        <w:jc w:val="center"/>
        <w:rPr>
          <w:b/>
          <w:sz w:val="28"/>
          <w:szCs w:val="28"/>
        </w:rPr>
      </w:pPr>
    </w:p>
    <w:p w:rsidR="009055E9" w:rsidRPr="008A336F" w:rsidRDefault="00213033" w:rsidP="00213033">
      <w:pPr>
        <w:pStyle w:val="a3"/>
        <w:jc w:val="center"/>
        <w:rPr>
          <w:b/>
          <w:sz w:val="28"/>
          <w:szCs w:val="28"/>
        </w:rPr>
      </w:pPr>
      <w:r w:rsidRPr="008A336F">
        <w:rPr>
          <w:b/>
          <w:sz w:val="28"/>
          <w:szCs w:val="28"/>
        </w:rPr>
        <w:t>Организация и содержание дистанционного занятия по физкультурно-спортивной направленности в учреждениях дополнительного образования</w:t>
      </w:r>
    </w:p>
    <w:p w:rsidR="00213033" w:rsidRPr="00213033" w:rsidRDefault="00213033" w:rsidP="00213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033">
        <w:rPr>
          <w:rFonts w:ascii="Times New Roman" w:eastAsia="Times New Roman" w:hAnsi="Times New Roman" w:cs="Times New Roman"/>
          <w:sz w:val="24"/>
          <w:szCs w:val="24"/>
        </w:rPr>
        <w:t>. Определение темы дистанционного занятия.</w:t>
      </w:r>
      <w:r w:rsidRPr="00213033">
        <w:rPr>
          <w:rFonts w:ascii="Times New Roman" w:eastAsia="Times New Roman" w:hAnsi="Times New Roman" w:cs="Times New Roman"/>
          <w:sz w:val="24"/>
          <w:szCs w:val="24"/>
        </w:rPr>
        <w:br/>
        <w:t>2. Определение типа дистанционного занятия (изучение новой темы, повторение, углубление, контроль, ликвидация пробелов в знаниях и умениях, самопроверки и т.д.).</w:t>
      </w:r>
      <w:r w:rsidRPr="00213033">
        <w:rPr>
          <w:rFonts w:ascii="Times New Roman" w:eastAsia="Times New Roman" w:hAnsi="Times New Roman" w:cs="Times New Roman"/>
          <w:sz w:val="24"/>
          <w:szCs w:val="24"/>
        </w:rPr>
        <w:br/>
        <w:t>3. Цель и задачи занятия (с учётом спортивной специализации учебной группы).</w:t>
      </w:r>
      <w:r w:rsidRPr="00213033">
        <w:rPr>
          <w:rFonts w:ascii="Times New Roman" w:eastAsia="Times New Roman" w:hAnsi="Times New Roman" w:cs="Times New Roman"/>
          <w:sz w:val="24"/>
          <w:szCs w:val="24"/>
        </w:rPr>
        <w:br/>
        <w:t>4. Выбор наиболее оптимальной по техническим и технологическим особенностям модели и формы дистанционного занятия.</w:t>
      </w:r>
      <w:r w:rsidRPr="00213033">
        <w:rPr>
          <w:rFonts w:ascii="Times New Roman" w:eastAsia="Times New Roman" w:hAnsi="Times New Roman" w:cs="Times New Roman"/>
          <w:sz w:val="24"/>
          <w:szCs w:val="24"/>
        </w:rPr>
        <w:br/>
        <w:t>5. Выбор способов доставки учебного материала и информационных обучающих материалов.</w:t>
      </w:r>
      <w:r w:rsidRPr="00213033">
        <w:rPr>
          <w:rFonts w:ascii="Times New Roman" w:eastAsia="Times New Roman" w:hAnsi="Times New Roman" w:cs="Times New Roman"/>
          <w:sz w:val="24"/>
          <w:szCs w:val="24"/>
        </w:rPr>
        <w:br/>
        <w:t xml:space="preserve">6. Структуризация учебных элементов, выбор формы их предъявления </w:t>
      </w:r>
      <w:proofErr w:type="gramStart"/>
      <w:r w:rsidRPr="00213033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213033">
        <w:rPr>
          <w:rFonts w:ascii="Times New Roman" w:eastAsia="Times New Roman" w:hAnsi="Times New Roman" w:cs="Times New Roman"/>
          <w:sz w:val="24"/>
          <w:szCs w:val="24"/>
        </w:rPr>
        <w:t xml:space="preserve"> (текстовые, графические, </w:t>
      </w:r>
      <w:proofErr w:type="spellStart"/>
      <w:r w:rsidRPr="00213033">
        <w:rPr>
          <w:rFonts w:ascii="Times New Roman" w:eastAsia="Times New Roman" w:hAnsi="Times New Roman" w:cs="Times New Roman"/>
          <w:sz w:val="24"/>
          <w:szCs w:val="24"/>
        </w:rPr>
        <w:t>медиа</w:t>
      </w:r>
      <w:proofErr w:type="spellEnd"/>
      <w:r w:rsidRPr="00213033">
        <w:rPr>
          <w:rFonts w:ascii="Times New Roman" w:eastAsia="Times New Roman" w:hAnsi="Times New Roman" w:cs="Times New Roman"/>
          <w:sz w:val="24"/>
          <w:szCs w:val="24"/>
        </w:rPr>
        <w:t>, рисунки, таблицы, слайды и т.д.). Краткий план занятия с указанием времени на каждый пункт плана.</w:t>
      </w:r>
      <w:r w:rsidRPr="00213033">
        <w:rPr>
          <w:rFonts w:ascii="Times New Roman" w:eastAsia="Times New Roman" w:hAnsi="Times New Roman" w:cs="Times New Roman"/>
          <w:sz w:val="24"/>
          <w:szCs w:val="24"/>
        </w:rPr>
        <w:br/>
        <w:t xml:space="preserve">7. Подготовка перечня материалов или самих материалов, необходимых для занятия: ссылки на web-сайты по данной тематике, собственные </w:t>
      </w:r>
      <w:proofErr w:type="spellStart"/>
      <w:r w:rsidRPr="00213033">
        <w:rPr>
          <w:rFonts w:ascii="Times New Roman" w:eastAsia="Times New Roman" w:hAnsi="Times New Roman" w:cs="Times New Roman"/>
          <w:sz w:val="24"/>
          <w:szCs w:val="24"/>
        </w:rPr>
        <w:t>web-квесты</w:t>
      </w:r>
      <w:proofErr w:type="spellEnd"/>
      <w:r w:rsidRPr="00213033">
        <w:rPr>
          <w:rFonts w:ascii="Times New Roman" w:eastAsia="Times New Roman" w:hAnsi="Times New Roman" w:cs="Times New Roman"/>
          <w:sz w:val="24"/>
          <w:szCs w:val="24"/>
        </w:rPr>
        <w:t>, тексты «бумажных» пособий, CD-ROM и др. (подбор для каждого модуля гиперссылок на внутренние и внешние источники информации в сети Интернет)</w:t>
      </w:r>
      <w:r w:rsidRPr="00213033">
        <w:rPr>
          <w:rFonts w:ascii="Times New Roman" w:eastAsia="Times New Roman" w:hAnsi="Times New Roman" w:cs="Times New Roman"/>
          <w:sz w:val="24"/>
          <w:szCs w:val="24"/>
        </w:rPr>
        <w:br/>
        <w:t>8. Разработка, в соответствии с задачами занятия комплекса общеразвивающих и специальных упражнений, а также контроль выполнения.</w:t>
      </w:r>
      <w:r w:rsidRPr="00213033">
        <w:rPr>
          <w:rFonts w:ascii="Times New Roman" w:eastAsia="Times New Roman" w:hAnsi="Times New Roman" w:cs="Times New Roman"/>
          <w:sz w:val="24"/>
          <w:szCs w:val="24"/>
        </w:rPr>
        <w:br/>
        <w:t xml:space="preserve">9. Определение времени и длительности дистанционного занятия, исходя из возрастной категории </w:t>
      </w:r>
      <w:proofErr w:type="gramStart"/>
      <w:r w:rsidRPr="002130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2130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336F" w:rsidRDefault="008A336F" w:rsidP="002130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3033" w:rsidRPr="00213033" w:rsidRDefault="00213033" w:rsidP="002130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336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Дневник самостоятельных тренировок</w:t>
      </w:r>
    </w:p>
    <w:tbl>
      <w:tblPr>
        <w:tblW w:w="0" w:type="dxa"/>
        <w:tblInd w:w="16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3"/>
        <w:gridCol w:w="2042"/>
        <w:gridCol w:w="1742"/>
        <w:gridCol w:w="1824"/>
        <w:gridCol w:w="1695"/>
      </w:tblGrid>
      <w:tr w:rsidR="00213033" w:rsidRPr="00213033" w:rsidTr="00213033"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033" w:rsidRPr="00213033" w:rsidRDefault="00213033" w:rsidP="0021303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Часть занятия</w:t>
            </w: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033" w:rsidRPr="00213033" w:rsidRDefault="00213033" w:rsidP="0021303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Содержание занятия</w:t>
            </w:r>
          </w:p>
        </w:tc>
        <w:tc>
          <w:tcPr>
            <w:tcW w:w="19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033" w:rsidRPr="00213033" w:rsidRDefault="00213033" w:rsidP="0021303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Количество повторений и время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033" w:rsidRPr="00213033" w:rsidRDefault="00213033" w:rsidP="0021303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Методические </w:t>
            </w:r>
          </w:p>
          <w:p w:rsidR="00213033" w:rsidRPr="00213033" w:rsidRDefault="00213033" w:rsidP="0021303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рекомендации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033" w:rsidRPr="00213033" w:rsidRDefault="00213033" w:rsidP="0021303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Результат</w:t>
            </w:r>
          </w:p>
          <w:p w:rsidR="00213033" w:rsidRPr="00213033" w:rsidRDefault="00213033" w:rsidP="0021303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(наблюдения, самочувствие)</w:t>
            </w:r>
          </w:p>
        </w:tc>
      </w:tr>
      <w:tr w:rsidR="00213033" w:rsidRPr="00213033" w:rsidTr="00213033"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033" w:rsidRPr="00213033" w:rsidRDefault="00213033" w:rsidP="0021303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033" w:rsidRPr="00213033" w:rsidRDefault="00213033" w:rsidP="0021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033" w:rsidRPr="00213033" w:rsidRDefault="00213033" w:rsidP="0021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033" w:rsidRPr="00213033" w:rsidRDefault="00213033" w:rsidP="0021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033" w:rsidRPr="00213033" w:rsidRDefault="00213033" w:rsidP="0021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3033" w:rsidRPr="00213033" w:rsidTr="00213033"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033" w:rsidRPr="00213033" w:rsidRDefault="00213033" w:rsidP="0021303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Основная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033" w:rsidRPr="00213033" w:rsidRDefault="00213033" w:rsidP="0021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033" w:rsidRPr="00213033" w:rsidRDefault="00213033" w:rsidP="0021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033" w:rsidRPr="00213033" w:rsidRDefault="00213033" w:rsidP="0021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033" w:rsidRPr="00213033" w:rsidRDefault="00213033" w:rsidP="0021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3033" w:rsidRPr="00213033" w:rsidTr="00213033"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033" w:rsidRPr="00213033" w:rsidRDefault="00213033" w:rsidP="0021303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Заключительная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033" w:rsidRPr="00213033" w:rsidRDefault="00213033" w:rsidP="0021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033" w:rsidRPr="00213033" w:rsidRDefault="00213033" w:rsidP="0021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033" w:rsidRPr="00213033" w:rsidRDefault="00213033" w:rsidP="0021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033" w:rsidRPr="00213033" w:rsidRDefault="00213033" w:rsidP="0021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13033" w:rsidRPr="00213033" w:rsidRDefault="00213033" w:rsidP="008A3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03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A336F">
        <w:rPr>
          <w:rFonts w:ascii="Times New Roman" w:eastAsia="Times New Roman" w:hAnsi="Times New Roman" w:cs="Times New Roman"/>
          <w:b/>
          <w:bCs/>
          <w:sz w:val="24"/>
          <w:szCs w:val="24"/>
        </w:rPr>
        <w:t>При подготовке и проведению дистанционных занятий дополнительного образования можно использовать следующие виды дистанционных технологий</w:t>
      </w:r>
    </w:p>
    <w:p w:rsidR="00213033" w:rsidRPr="00213033" w:rsidRDefault="00213033" w:rsidP="00213033">
      <w:pPr>
        <w:spacing w:before="100" w:beforeAutospacing="1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03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213033">
        <w:rPr>
          <w:rFonts w:ascii="Times New Roman" w:eastAsia="Times New Roman" w:hAnsi="Times New Roman" w:cs="Times New Roman"/>
          <w:sz w:val="24"/>
          <w:szCs w:val="24"/>
        </w:rPr>
        <w:t>Кейс-технологии</w:t>
      </w:r>
      <w:proofErr w:type="spellEnd"/>
      <w:proofErr w:type="gramEnd"/>
      <w:r w:rsidRPr="00213033">
        <w:rPr>
          <w:rFonts w:ascii="Times New Roman" w:eastAsia="Times New Roman" w:hAnsi="Times New Roman" w:cs="Times New Roman"/>
          <w:sz w:val="24"/>
          <w:szCs w:val="24"/>
        </w:rPr>
        <w:t xml:space="preserve">, которые основываются на использовании наборов (кейсов) текстовых, аудиовизуальных и </w:t>
      </w:r>
      <w:proofErr w:type="spellStart"/>
      <w:r w:rsidRPr="00213033">
        <w:rPr>
          <w:rFonts w:ascii="Times New Roman" w:eastAsia="Times New Roman" w:hAnsi="Times New Roman" w:cs="Times New Roman"/>
          <w:sz w:val="24"/>
          <w:szCs w:val="24"/>
        </w:rPr>
        <w:t>мультимедийных</w:t>
      </w:r>
      <w:proofErr w:type="spellEnd"/>
      <w:r w:rsidRPr="00213033"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учебно-методических материалов и их рассылке для самостоятельного изучения учащимся при организации регулярных консультаций у преподавателей.</w:t>
      </w:r>
      <w:r w:rsidRPr="00213033">
        <w:rPr>
          <w:rFonts w:ascii="Times New Roman" w:eastAsia="Times New Roman" w:hAnsi="Times New Roman" w:cs="Times New Roman"/>
          <w:sz w:val="24"/>
          <w:szCs w:val="24"/>
        </w:rPr>
        <w:br/>
        <w:t xml:space="preserve">2. Сетевые технологии. Сетевые технологии, использующие телекоммуникационные сети для обеспечения учащихся учебно-методическим материалом и взаимодействия с различной степенью интерактивности между преподавателем и учащимся. </w:t>
      </w:r>
      <w:r w:rsidRPr="00213033">
        <w:rPr>
          <w:rFonts w:ascii="Times New Roman" w:eastAsia="Times New Roman" w:hAnsi="Times New Roman" w:cs="Times New Roman"/>
          <w:sz w:val="24"/>
          <w:szCs w:val="24"/>
        </w:rPr>
        <w:br/>
        <w:t xml:space="preserve">3. Индивидуальная консультация. Отличается предварительной подготовкой вопросов. Предлагаются проблемы и пути поиска решений. Учитываются индивидуальные особенности учащихся. Может проводиться индивидуально по электронной почте или по </w:t>
      </w:r>
      <w:proofErr w:type="spellStart"/>
      <w:r w:rsidRPr="00213033">
        <w:rPr>
          <w:rFonts w:ascii="Times New Roman" w:eastAsia="Times New Roman" w:hAnsi="Times New Roman" w:cs="Times New Roman"/>
          <w:sz w:val="24"/>
          <w:szCs w:val="24"/>
        </w:rPr>
        <w:t>мессенджерам</w:t>
      </w:r>
      <w:proofErr w:type="spellEnd"/>
      <w:r w:rsidRPr="0021303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3033">
        <w:rPr>
          <w:rFonts w:ascii="Times New Roman" w:eastAsia="Times New Roman" w:hAnsi="Times New Roman" w:cs="Times New Roman"/>
          <w:sz w:val="24"/>
          <w:szCs w:val="24"/>
        </w:rPr>
        <w:br/>
        <w:t>4. Дистанционное тестирование и самооценка знаний.</w:t>
      </w:r>
      <w:r w:rsidRPr="00213033">
        <w:rPr>
          <w:rFonts w:ascii="Times New Roman" w:eastAsia="Times New Roman" w:hAnsi="Times New Roman" w:cs="Times New Roman"/>
          <w:sz w:val="24"/>
          <w:szCs w:val="24"/>
        </w:rPr>
        <w:br/>
        <w:t xml:space="preserve">5. </w:t>
      </w:r>
      <w:proofErr w:type="spellStart"/>
      <w:proofErr w:type="gramStart"/>
      <w:r w:rsidRPr="00213033">
        <w:rPr>
          <w:rFonts w:ascii="Times New Roman" w:eastAsia="Times New Roman" w:hAnsi="Times New Roman" w:cs="Times New Roman"/>
          <w:sz w:val="24"/>
          <w:szCs w:val="24"/>
        </w:rPr>
        <w:t>Чат-занятия</w:t>
      </w:r>
      <w:proofErr w:type="spellEnd"/>
      <w:proofErr w:type="gramEnd"/>
      <w:r w:rsidRPr="00213033">
        <w:rPr>
          <w:rFonts w:ascii="Times New Roman" w:eastAsia="Times New Roman" w:hAnsi="Times New Roman" w:cs="Times New Roman"/>
          <w:sz w:val="24"/>
          <w:szCs w:val="24"/>
        </w:rPr>
        <w:t xml:space="preserve"> - учебные занятия, осуществляемые с использованием </w:t>
      </w:r>
      <w:proofErr w:type="spellStart"/>
      <w:r w:rsidRPr="00213033">
        <w:rPr>
          <w:rFonts w:ascii="Times New Roman" w:eastAsia="Times New Roman" w:hAnsi="Times New Roman" w:cs="Times New Roman"/>
          <w:sz w:val="24"/>
          <w:szCs w:val="24"/>
        </w:rPr>
        <w:t>чат-технологий</w:t>
      </w:r>
      <w:proofErr w:type="spellEnd"/>
      <w:r w:rsidRPr="002130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13033">
        <w:rPr>
          <w:rFonts w:ascii="Times New Roman" w:eastAsia="Times New Roman" w:hAnsi="Times New Roman" w:cs="Times New Roman"/>
          <w:sz w:val="24"/>
          <w:szCs w:val="24"/>
        </w:rPr>
        <w:t>Чат-занятия</w:t>
      </w:r>
      <w:proofErr w:type="spellEnd"/>
      <w:proofErr w:type="gramEnd"/>
      <w:r w:rsidRPr="00213033">
        <w:rPr>
          <w:rFonts w:ascii="Times New Roman" w:eastAsia="Times New Roman" w:hAnsi="Times New Roman" w:cs="Times New Roman"/>
          <w:sz w:val="24"/>
          <w:szCs w:val="24"/>
        </w:rPr>
        <w:t xml:space="preserve"> проводятся синхронно, то есть все участники имеют одновременный доступ к чату. Для проведения </w:t>
      </w:r>
      <w:proofErr w:type="spellStart"/>
      <w:proofErr w:type="gramStart"/>
      <w:r w:rsidRPr="00213033">
        <w:rPr>
          <w:rFonts w:ascii="Times New Roman" w:eastAsia="Times New Roman" w:hAnsi="Times New Roman" w:cs="Times New Roman"/>
          <w:sz w:val="24"/>
          <w:szCs w:val="24"/>
        </w:rPr>
        <w:t>чат-занятий</w:t>
      </w:r>
      <w:proofErr w:type="spellEnd"/>
      <w:proofErr w:type="gramEnd"/>
      <w:r w:rsidRPr="00213033">
        <w:rPr>
          <w:rFonts w:ascii="Times New Roman" w:eastAsia="Times New Roman" w:hAnsi="Times New Roman" w:cs="Times New Roman"/>
          <w:sz w:val="24"/>
          <w:szCs w:val="24"/>
        </w:rPr>
        <w:t xml:space="preserve"> заранее составляются расписание этапов и вопросы-проблемы. Стенограмма чата затем анализируется, анализ рассылается учащимся с комментариями преподавателя.</w:t>
      </w:r>
      <w:r w:rsidRPr="00213033">
        <w:rPr>
          <w:rFonts w:ascii="Times New Roman" w:eastAsia="Times New Roman" w:hAnsi="Times New Roman" w:cs="Times New Roman"/>
          <w:sz w:val="24"/>
          <w:szCs w:val="24"/>
        </w:rPr>
        <w:br/>
        <w:t xml:space="preserve">7. Синхронная телеконференция. Проводится с использованием электронной почты. </w:t>
      </w:r>
      <w:proofErr w:type="gramStart"/>
      <w:r w:rsidRPr="00213033">
        <w:rPr>
          <w:rFonts w:ascii="Times New Roman" w:eastAsia="Times New Roman" w:hAnsi="Times New Roman" w:cs="Times New Roman"/>
          <w:sz w:val="24"/>
          <w:szCs w:val="24"/>
        </w:rPr>
        <w:t>Характерна</w:t>
      </w:r>
      <w:proofErr w:type="gramEnd"/>
      <w:r w:rsidRPr="00213033">
        <w:rPr>
          <w:rFonts w:ascii="Times New Roman" w:eastAsia="Times New Roman" w:hAnsi="Times New Roman" w:cs="Times New Roman"/>
          <w:sz w:val="24"/>
          <w:szCs w:val="24"/>
        </w:rPr>
        <w:t xml:space="preserve"> структурой и регламентом. Предварительно моделируется, преподаватель делает заготовки и продумывает возможные реакции на них учащихся. Синхронные семинары могут проводиться с помощью телевизионных видеоконференций и компьютерных форумов. </w:t>
      </w:r>
      <w:r w:rsidRPr="00213033">
        <w:rPr>
          <w:rFonts w:ascii="Times New Roman" w:eastAsia="Times New Roman" w:hAnsi="Times New Roman" w:cs="Times New Roman"/>
          <w:sz w:val="24"/>
          <w:szCs w:val="24"/>
        </w:rPr>
        <w:br/>
        <w:t>8. Занятие с использованием видеоконференцсвязи. Такой тип занятия не отличается от традиционного, оно проходит в реальном режиме времени.</w:t>
      </w:r>
    </w:p>
    <w:p w:rsidR="00213033" w:rsidRPr="00213033" w:rsidRDefault="00213033" w:rsidP="00213033">
      <w:pPr>
        <w:pStyle w:val="a3"/>
        <w:jc w:val="both"/>
        <w:rPr>
          <w:b/>
        </w:rPr>
      </w:pPr>
    </w:p>
    <w:p w:rsidR="009055E9" w:rsidRPr="009055E9" w:rsidRDefault="009055E9" w:rsidP="009055E9">
      <w:pPr>
        <w:pStyle w:val="a3"/>
        <w:jc w:val="both"/>
        <w:rPr>
          <w:b/>
        </w:rPr>
      </w:pPr>
    </w:p>
    <w:p w:rsidR="00886183" w:rsidRDefault="00886183"/>
    <w:sectPr w:rsidR="0088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52924"/>
    <w:multiLevelType w:val="hybridMultilevel"/>
    <w:tmpl w:val="88361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F3019"/>
    <w:multiLevelType w:val="hybridMultilevel"/>
    <w:tmpl w:val="D1E86592"/>
    <w:lvl w:ilvl="0" w:tplc="1E9C8B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6183"/>
    <w:rsid w:val="00213033"/>
    <w:rsid w:val="0050599B"/>
    <w:rsid w:val="00886183"/>
    <w:rsid w:val="008A336F"/>
    <w:rsid w:val="00905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55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8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7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7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4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8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7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5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7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07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0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9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2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8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2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2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1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36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71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42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56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63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526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480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59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68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0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627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54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576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7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91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11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3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77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05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101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717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841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23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35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38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868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331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037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439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259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013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09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420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28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20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13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104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84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000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55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063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42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766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41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97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33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336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6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64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9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2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0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52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53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53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58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95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92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758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211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668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126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171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669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53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89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796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932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13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561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018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028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460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03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959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841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165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085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42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6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644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069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591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218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7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414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283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48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555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638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5419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927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574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26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348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3199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858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96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195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688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17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346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285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301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404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981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004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312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6320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896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528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956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706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1868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468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6344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06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569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534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797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214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555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294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593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537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9749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734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69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3353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19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507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432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327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3499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810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21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6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7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25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52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301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72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3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9AC9F7"/>
                                            <w:left w:val="single" w:sz="6" w:space="0" w:color="9AC9F7"/>
                                            <w:bottom w:val="single" w:sz="6" w:space="0" w:color="9AC9F7"/>
                                            <w:right w:val="single" w:sz="6" w:space="0" w:color="9AC9F7"/>
                                          </w:divBdr>
                                          <w:divsChild>
                                            <w:div w:id="191203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498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511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109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75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5215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6953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862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469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2194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132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30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233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392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1518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62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36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73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4766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9888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98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427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219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252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1359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838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806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8872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7933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6026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3513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749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230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3258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810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11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37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88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17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65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60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35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84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720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1816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347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1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4045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319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05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132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04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28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959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053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3818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483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491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591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346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96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35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461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579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7199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3491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050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62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774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132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907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171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488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980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6720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1285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90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772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19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201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7260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47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3305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5209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836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32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4831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300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996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2837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70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8929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404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599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719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89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32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30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706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544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6354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8164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444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190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707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73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323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480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6214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8686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0145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089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996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016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284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78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980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803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1942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1339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297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30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9089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125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40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6869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486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821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889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084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581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8416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56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296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3072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86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7940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6296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53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2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440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162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339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042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910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3707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498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209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5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71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35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3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8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50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0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2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76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89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997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56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34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176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77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01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2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464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30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04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10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370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301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01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67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500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8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07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59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51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474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62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870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20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47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30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98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25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366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53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50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1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3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99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05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8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1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1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84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40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00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16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990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0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1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9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54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1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129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99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5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829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9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3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97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5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657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0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70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43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37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72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75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2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6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67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16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46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0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92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13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761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1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849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10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90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359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5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90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89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90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1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4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12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209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55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87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467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9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1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5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8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9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5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4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16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6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6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6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8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0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5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9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0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6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3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E2786-0A6B-432E-818F-79FEEFF4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1889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dcterms:created xsi:type="dcterms:W3CDTF">2020-04-02T17:33:00Z</dcterms:created>
  <dcterms:modified xsi:type="dcterms:W3CDTF">2020-04-02T18:12:00Z</dcterms:modified>
</cp:coreProperties>
</file>