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25" w:rsidRPr="00BE3C25" w:rsidRDefault="00BE3C25" w:rsidP="00BE3C2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3C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 занятия: Изготовление объемных макетов и модулей </w:t>
      </w:r>
      <w:bookmarkStart w:id="0" w:name="_GoBack"/>
      <w:r w:rsidRPr="00BE3C25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BE3C25">
        <w:rPr>
          <w:rFonts w:ascii="Times New Roman" w:eastAsia="Calibri" w:hAnsi="Times New Roman" w:cs="Times New Roman"/>
          <w:b/>
          <w:sz w:val="24"/>
          <w:szCs w:val="24"/>
        </w:rPr>
        <w:t>Грузовик»</w:t>
      </w:r>
    </w:p>
    <w:bookmarkEnd w:id="0"/>
    <w:p w:rsidR="00BE3C25" w:rsidRPr="00BE3C25" w:rsidRDefault="00BE3C25" w:rsidP="00BE3C2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3C2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</w:t>
      </w:r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Изготовить простейшую  модель грузовика  из  коробок с использованием цветного картона и цветной </w:t>
      </w:r>
      <w:proofErr w:type="gramStart"/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>бумаги</w:t>
      </w:r>
      <w:proofErr w:type="gramEnd"/>
      <w:r w:rsidRPr="00BE3C2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 </w:t>
      </w:r>
      <w:r w:rsidRPr="00BE3C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пользуясь ранее приобретёнными знаниями и навыками.</w:t>
      </w:r>
    </w:p>
    <w:p w:rsidR="00BE3C25" w:rsidRPr="00BE3C25" w:rsidRDefault="00BE3C25" w:rsidP="00BE3C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E3C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Задачи:</w:t>
      </w:r>
    </w:p>
    <w:p w:rsidR="00BE3C25" w:rsidRPr="00BE3C25" w:rsidRDefault="00BE3C25" w:rsidP="00BE3C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E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BE3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познакомить учащихся с понятием дизайн </w:t>
      </w: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моделированием  грузовика; </w:t>
      </w:r>
    </w:p>
    <w:p w:rsidR="00BE3C25" w:rsidRPr="00BE3C25" w:rsidRDefault="00BE3C25" w:rsidP="00BE3C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2. </w:t>
      </w:r>
      <w:proofErr w:type="gramStart"/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>: развивать конструкторское мышление, творческое воображение, а так же навыки работы с картоном и бумагой;</w:t>
      </w:r>
    </w:p>
    <w:p w:rsidR="00BE3C25" w:rsidRPr="00BE3C25" w:rsidRDefault="00BE3C25" w:rsidP="00BE3C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3C25">
        <w:rPr>
          <w:rFonts w:ascii="Times New Roman" w:eastAsia="Calibri" w:hAnsi="Times New Roman" w:cs="Times New Roman"/>
          <w:color w:val="000000"/>
          <w:sz w:val="24"/>
          <w:szCs w:val="24"/>
        </w:rPr>
        <w:t>3. Воспитывающая: способствовать воспитанию безопасности и аккуратности в работе с ножницами и клеем, воспитывать такие качества как трудолюбие и самостоятельность.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Материалы и оборудование: 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Картонная коробка (большая или маленькая, в зависимости от вашего проекта)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Скотч (для изготовления большой машины)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 и / или канцелярский нож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Бумажные тарелки (для колес большой машины)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 (для колес небольшого автомобиля)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Шпажки, соломинки, карандаши или ручки (для небольшого автомобиля)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(для большого автомобиля)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мелки, краски (по желанию)</w:t>
      </w:r>
    </w:p>
    <w:p w:rsidR="00BE3C25" w:rsidRPr="00BE3C25" w:rsidRDefault="00BE3C25" w:rsidP="00BE3C25">
      <w:pPr>
        <w:numPr>
          <w:ilvl w:val="0"/>
          <w:numId w:val="1"/>
        </w:numPr>
        <w:spacing w:after="75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(по желанию)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E3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Дизайн</w:t>
      </w:r>
      <w:r w:rsidRPr="00BE3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это придумывание и создание человеком красивых, удобных вещей и всего окружения</w:t>
      </w:r>
      <w:proofErr w:type="gramStart"/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направлений дизайна является художественное конструирование техники, в том числе и бытовой (телевизоров, пылесосов, других электроприборов).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оказывается, дизайн имеет широкое применение в автомобилестроении.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Минувший XX век, бесспорно, войдет в историю как век автомобиля. Автомобиль стал для большинства людей неотъемлемой частью жизни, многие не могут представить себе жизнь без машины. 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модели современных автомобилей вы знаете?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модель вас более привлекает и почему?</w:t>
      </w:r>
    </w:p>
    <w:p w:rsidR="00BE3C25" w:rsidRPr="00BE3C25" w:rsidRDefault="00BE3C25" w:rsidP="00BE3C2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я предлагаю вам на время перевоплотиться в дизайнеров. Создайте свою грузовую машину и придумайте её дизайн.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часть</w:t>
      </w: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Имитационное моделирование предоставляет учащимся возможность в творческой обстановке сформировать и закрепить навыки производственного процесса.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машины из коробки включает в себя следующие этапы работы: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 .Возьмите небольшую картонную коробку и продумайте, какую модель грузовика вы будете конструировать.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2. Надрежьте необходимые части коробки вверху для определения крыши и капота машины. При необходимости надрезать и с задней части машины.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3. Вогните надрезанную часть вовнутрь коробки.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4. Сделайте из другой коробки грузовую часть машины.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5. Проделайте отверстие на той стороне грузовика, где вы хотите поставить колеса.</w:t>
      </w: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Сделайте отверстия для колес друг напротив друга.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6. </w:t>
      </w: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Проденьте шпильки или шпажки сквозь обе пары колес, чтобы получились оси, и приделайте колеса к машинке.</w:t>
      </w:r>
    </w:p>
    <w:p w:rsidR="00BE3C25" w:rsidRPr="00BE3C25" w:rsidRDefault="00BE3C25" w:rsidP="00BE3C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7. Сделайте колеса.</w:t>
      </w: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Вырежьте четыре колеса одинакового диаметра из картона</w:t>
      </w:r>
      <w:proofErr w:type="gramStart"/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прикрепите их к машинке.</w:t>
      </w: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делайте слишком большое отверстие, чтобы колесо не отвалилось!</w:t>
      </w:r>
    </w:p>
    <w:p w:rsidR="00BE3C25" w:rsidRPr="00BE3C25" w:rsidRDefault="00BE3C25" w:rsidP="00BE3C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8. Украсьте свой грузовик.</w:t>
      </w: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3C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 можете использовать маркеры, карандаши и наклейки, или цветную бумагу. Кроме того вы можете разукрасить свой автомобиль.</w:t>
      </w:r>
    </w:p>
    <w:p w:rsidR="00BE3C25" w:rsidRPr="00BE3C25" w:rsidRDefault="00BE3C25" w:rsidP="00BE3C2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Подойдите к этому процессу творчески. </w:t>
      </w:r>
    </w:p>
    <w:p w:rsidR="00BE3C25" w:rsidRPr="00BE3C25" w:rsidRDefault="00BE3C25" w:rsidP="00BE3C25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BE3C2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</w:t>
      </w:r>
      <w:r w:rsidRPr="00BE3C25">
        <w:rPr>
          <w:rFonts w:ascii="Times New Roman" w:eastAsia="Calibri" w:hAnsi="Times New Roman" w:cs="Times New Roman"/>
          <w:sz w:val="24"/>
          <w:szCs w:val="24"/>
        </w:rPr>
        <w:t xml:space="preserve"> повторение приёмов резания; проработка сгибов и моделирование корпуса грузовика.)</w:t>
      </w:r>
    </w:p>
    <w:p w:rsidR="00BE3C25" w:rsidRPr="00BE3C25" w:rsidRDefault="00BE3C25" w:rsidP="00BE3C25">
      <w:pPr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BE3C25">
        <w:rPr>
          <w:rFonts w:ascii="Times New Roman" w:eastAsia="Calibri" w:hAnsi="Times New Roman" w:cs="Times New Roman"/>
          <w:sz w:val="24"/>
          <w:szCs w:val="24"/>
        </w:rPr>
        <w:t xml:space="preserve">На следующем занятии мы поговорим с вами о воздушном транспорте - самолетах. </w:t>
      </w:r>
    </w:p>
    <w:p w:rsidR="00FE1E2C" w:rsidRDefault="00FE1E2C"/>
    <w:sectPr w:rsidR="00FE1E2C" w:rsidSect="004B51D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2EEC"/>
    <w:multiLevelType w:val="multilevel"/>
    <w:tmpl w:val="86E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DC"/>
    <w:rsid w:val="004B51DC"/>
    <w:rsid w:val="00BE3C25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2022-01-31T10:26:00Z</dcterms:created>
  <dcterms:modified xsi:type="dcterms:W3CDTF">2022-01-31T10:26:00Z</dcterms:modified>
</cp:coreProperties>
</file>