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0A" w:rsidRDefault="00366B0A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6276B0" w:rsidRDefault="006276B0">
      <w:pPr>
        <w:pStyle w:val="a3"/>
        <w:rPr>
          <w:rFonts w:ascii="Trebuchet MS"/>
          <w:sz w:val="26"/>
        </w:rPr>
      </w:pPr>
    </w:p>
    <w:p w:rsidR="00366B0A" w:rsidRDefault="006276B0" w:rsidP="006276B0">
      <w:pPr>
        <w:rPr>
          <w:b/>
          <w:sz w:val="24"/>
        </w:rPr>
      </w:pPr>
      <w:r>
        <w:rPr>
          <w:b/>
          <w:sz w:val="24"/>
        </w:rPr>
        <w:t xml:space="preserve">                          </w:t>
      </w:r>
      <w:r w:rsidR="007C29EB">
        <w:rPr>
          <w:b/>
          <w:sz w:val="24"/>
        </w:rPr>
        <w:t>УТВЕРЖДЕНО</w:t>
      </w:r>
    </w:p>
    <w:p w:rsidR="00366B0A" w:rsidRDefault="007C29EB">
      <w:pPr>
        <w:ind w:right="231"/>
        <w:jc w:val="right"/>
        <w:rPr>
          <w:b/>
          <w:sz w:val="24"/>
        </w:rPr>
      </w:pPr>
      <w:r>
        <w:rPr>
          <w:b/>
          <w:sz w:val="24"/>
        </w:rPr>
        <w:t>Приказом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366B0A" w:rsidRDefault="007C29EB">
      <w:pPr>
        <w:tabs>
          <w:tab w:val="left" w:pos="779"/>
        </w:tabs>
        <w:ind w:right="230"/>
        <w:jc w:val="right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 w:rsidR="006276B0">
        <w:rPr>
          <w:b/>
          <w:sz w:val="24"/>
        </w:rPr>
        <w:t>58</w:t>
      </w:r>
      <w:r>
        <w:rPr>
          <w:b/>
          <w:sz w:val="24"/>
        </w:rPr>
        <w:tab/>
        <w:t>от</w:t>
      </w:r>
      <w:r>
        <w:rPr>
          <w:b/>
          <w:spacing w:val="58"/>
          <w:sz w:val="24"/>
        </w:rPr>
        <w:t xml:space="preserve"> </w:t>
      </w:r>
      <w:r w:rsidR="006276B0">
        <w:rPr>
          <w:b/>
          <w:sz w:val="24"/>
        </w:rPr>
        <w:t>01.08.2023</w:t>
      </w:r>
    </w:p>
    <w:p w:rsidR="00366B0A" w:rsidRDefault="00366B0A">
      <w:pPr>
        <w:jc w:val="right"/>
        <w:rPr>
          <w:sz w:val="24"/>
        </w:rPr>
        <w:sectPr w:rsidR="00366B0A">
          <w:type w:val="continuous"/>
          <w:pgSz w:w="11910" w:h="16840"/>
          <w:pgMar w:top="220" w:right="620" w:bottom="280" w:left="440" w:header="720" w:footer="720" w:gutter="0"/>
          <w:cols w:num="3" w:space="720" w:equalWidth="0">
            <w:col w:w="2130" w:space="40"/>
            <w:col w:w="2079" w:space="2253"/>
            <w:col w:w="4348"/>
          </w:cols>
        </w:sectPr>
      </w:pPr>
    </w:p>
    <w:p w:rsidR="00366B0A" w:rsidRDefault="00366B0A">
      <w:pPr>
        <w:pStyle w:val="a3"/>
        <w:rPr>
          <w:b/>
          <w:sz w:val="20"/>
        </w:rPr>
      </w:pPr>
    </w:p>
    <w:p w:rsidR="00366B0A" w:rsidRDefault="00366B0A">
      <w:pPr>
        <w:pStyle w:val="a3"/>
        <w:rPr>
          <w:b/>
          <w:sz w:val="20"/>
        </w:rPr>
      </w:pPr>
    </w:p>
    <w:p w:rsidR="00366B0A" w:rsidRDefault="00366B0A">
      <w:pPr>
        <w:pStyle w:val="a3"/>
        <w:rPr>
          <w:b/>
          <w:sz w:val="20"/>
        </w:rPr>
      </w:pPr>
    </w:p>
    <w:p w:rsidR="00366B0A" w:rsidRDefault="00366B0A">
      <w:pPr>
        <w:pStyle w:val="a3"/>
        <w:rPr>
          <w:b/>
          <w:sz w:val="20"/>
        </w:rPr>
      </w:pPr>
    </w:p>
    <w:p w:rsidR="00366B0A" w:rsidRDefault="00366B0A">
      <w:pPr>
        <w:pStyle w:val="a3"/>
        <w:rPr>
          <w:b/>
          <w:sz w:val="20"/>
        </w:rPr>
      </w:pPr>
    </w:p>
    <w:p w:rsidR="00366B0A" w:rsidRDefault="00366B0A">
      <w:pPr>
        <w:pStyle w:val="a3"/>
        <w:rPr>
          <w:b/>
          <w:sz w:val="20"/>
        </w:rPr>
      </w:pPr>
    </w:p>
    <w:p w:rsidR="006276B0" w:rsidRDefault="006276B0">
      <w:pPr>
        <w:pStyle w:val="1"/>
        <w:spacing w:before="233"/>
        <w:ind w:left="2183"/>
      </w:pPr>
    </w:p>
    <w:p w:rsidR="006276B0" w:rsidRDefault="006276B0">
      <w:pPr>
        <w:pStyle w:val="1"/>
        <w:spacing w:before="233"/>
        <w:ind w:left="2183"/>
      </w:pPr>
    </w:p>
    <w:p w:rsidR="006276B0" w:rsidRDefault="006276B0">
      <w:pPr>
        <w:pStyle w:val="1"/>
        <w:spacing w:before="233"/>
        <w:ind w:left="2183"/>
      </w:pPr>
    </w:p>
    <w:p w:rsidR="00366B0A" w:rsidRDefault="007C29EB">
      <w:pPr>
        <w:pStyle w:val="1"/>
        <w:spacing w:before="233"/>
        <w:ind w:left="2183"/>
      </w:pPr>
      <w:r>
        <w:t>ПЛАН КОМПЛЕКСНОЙ</w:t>
      </w:r>
      <w:r>
        <w:rPr>
          <w:spacing w:val="-137"/>
        </w:rPr>
        <w:t xml:space="preserve"> </w:t>
      </w:r>
      <w:r>
        <w:t>БЕЗОПАСНОСТИ</w:t>
      </w:r>
    </w:p>
    <w:p w:rsidR="00366B0A" w:rsidRDefault="006276B0">
      <w:pPr>
        <w:ind w:left="2185" w:right="1152"/>
        <w:jc w:val="center"/>
        <w:rPr>
          <w:b/>
          <w:sz w:val="56"/>
        </w:rPr>
      </w:pPr>
      <w:r>
        <w:rPr>
          <w:b/>
          <w:sz w:val="56"/>
        </w:rPr>
        <w:t>МБУДО САМАРСКИЙ МУК</w:t>
      </w:r>
    </w:p>
    <w:p w:rsidR="00366B0A" w:rsidRDefault="006276B0">
      <w:pPr>
        <w:pStyle w:val="1"/>
        <w:tabs>
          <w:tab w:val="left" w:pos="1917"/>
        </w:tabs>
        <w:ind w:right="0"/>
      </w:pPr>
      <w:r>
        <w:t>на</w:t>
      </w:r>
      <w:r>
        <w:tab/>
        <w:t>2023</w:t>
      </w:r>
      <w:r w:rsidR="007C29EB">
        <w:t xml:space="preserve"> -</w:t>
      </w:r>
      <w:r w:rsidR="007C29EB">
        <w:rPr>
          <w:spacing w:val="1"/>
        </w:rPr>
        <w:t xml:space="preserve"> </w:t>
      </w:r>
      <w:r>
        <w:t>2024</w:t>
      </w:r>
      <w:r w:rsidR="007C29EB">
        <w:rPr>
          <w:spacing w:val="-3"/>
        </w:rPr>
        <w:t xml:space="preserve"> </w:t>
      </w:r>
      <w:r w:rsidR="007C29EB">
        <w:t>учебный год</w:t>
      </w:r>
    </w:p>
    <w:p w:rsidR="00366B0A" w:rsidRDefault="00366B0A">
      <w:pPr>
        <w:sectPr w:rsidR="00366B0A">
          <w:type w:val="continuous"/>
          <w:pgSz w:w="11910" w:h="16840"/>
          <w:pgMar w:top="220" w:right="620" w:bottom="280" w:left="440" w:header="720" w:footer="720" w:gutter="0"/>
          <w:cols w:space="720"/>
        </w:sectPr>
      </w:pPr>
    </w:p>
    <w:p w:rsidR="00366B0A" w:rsidRDefault="007C29EB">
      <w:pPr>
        <w:pStyle w:val="a4"/>
        <w:numPr>
          <w:ilvl w:val="0"/>
          <w:numId w:val="14"/>
        </w:numPr>
        <w:tabs>
          <w:tab w:val="left" w:pos="1969"/>
        </w:tabs>
        <w:spacing w:before="72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НЕОБХОДИМОСТЬ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РЕШЕНИЯ</w:t>
      </w:r>
    </w:p>
    <w:p w:rsidR="00366B0A" w:rsidRDefault="00366B0A">
      <w:pPr>
        <w:pStyle w:val="a3"/>
        <w:rPr>
          <w:b/>
        </w:rPr>
      </w:pPr>
    </w:p>
    <w:p w:rsidR="00366B0A" w:rsidRDefault="007C29EB">
      <w:pPr>
        <w:pStyle w:val="a3"/>
        <w:spacing w:line="288" w:lineRule="auto"/>
        <w:ind w:left="1260" w:right="227" w:firstLine="708"/>
        <w:jc w:val="both"/>
      </w:pPr>
      <w:r>
        <w:t>Система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прогнозируемых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функционирование. Безопасность образовательного учреждения - это условия сохранения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-5"/>
        </w:rPr>
        <w:t xml:space="preserve"> </w:t>
      </w:r>
      <w:r>
        <w:t>Безопасн</w:t>
      </w:r>
      <w:r>
        <w:t>ость</w:t>
      </w:r>
      <w:r>
        <w:rPr>
          <w:spacing w:val="-6"/>
        </w:rPr>
        <w:t xml:space="preserve"> </w:t>
      </w:r>
      <w:r>
        <w:t>образовательного учреждения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безопасности.</w:t>
      </w:r>
    </w:p>
    <w:p w:rsidR="00366B0A" w:rsidRDefault="007C29EB">
      <w:pPr>
        <w:pStyle w:val="a3"/>
        <w:spacing w:before="2" w:line="288" w:lineRule="auto"/>
        <w:ind w:left="1260" w:right="235" w:firstLine="708"/>
        <w:jc w:val="both"/>
      </w:pPr>
      <w:r>
        <w:t>Безопасность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 качества</w:t>
      </w:r>
      <w:r>
        <w:rPr>
          <w:spacing w:val="1"/>
        </w:rPr>
        <w:t xml:space="preserve"> </w:t>
      </w:r>
      <w:r>
        <w:t>образования.</w:t>
      </w:r>
    </w:p>
    <w:p w:rsidR="00366B0A" w:rsidRDefault="007C29EB">
      <w:pPr>
        <w:pStyle w:val="a3"/>
        <w:spacing w:line="288" w:lineRule="auto"/>
        <w:ind w:left="1260" w:right="237" w:firstLine="708"/>
        <w:jc w:val="both"/>
      </w:pPr>
      <w:r>
        <w:t>Высокий уровень опасных и чрезвычайных ситуаций (ЧС) диктует 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 культуры</w:t>
      </w:r>
      <w:r>
        <w:rPr>
          <w:spacing w:val="6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обучающихся.</w:t>
      </w:r>
    </w:p>
    <w:p w:rsidR="00366B0A" w:rsidRDefault="007C29EB">
      <w:pPr>
        <w:pStyle w:val="a3"/>
        <w:spacing w:before="122"/>
        <w:ind w:left="1836" w:right="1043" w:hanging="444"/>
        <w:jc w:val="both"/>
      </w:pPr>
      <w:r>
        <w:rPr>
          <w:b/>
        </w:rPr>
        <w:t xml:space="preserve">Безопасность </w:t>
      </w:r>
      <w:r>
        <w:t>– состояние защищенности жизненно важных интересов личности,</w:t>
      </w:r>
      <w:r>
        <w:rPr>
          <w:spacing w:val="-57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государства от</w:t>
      </w:r>
      <w:r>
        <w:rPr>
          <w:spacing w:val="-2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внешних</w:t>
      </w:r>
      <w:r>
        <w:rPr>
          <w:spacing w:val="2"/>
        </w:rPr>
        <w:t xml:space="preserve"> </w:t>
      </w:r>
      <w:r>
        <w:t>угроз.</w:t>
      </w:r>
    </w:p>
    <w:p w:rsidR="00366B0A" w:rsidRDefault="007C29EB">
      <w:pPr>
        <w:spacing w:before="120"/>
        <w:ind w:left="1836" w:right="225" w:hanging="444"/>
        <w:jc w:val="both"/>
        <w:rPr>
          <w:sz w:val="24"/>
        </w:rPr>
      </w:pPr>
      <w:r>
        <w:rPr>
          <w:b/>
          <w:sz w:val="24"/>
        </w:rPr>
        <w:t>Комплексная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защищенности ОУ от реальных и прогнозируемых угроз социального, 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функционирование.</w:t>
      </w:r>
    </w:p>
    <w:p w:rsidR="00366B0A" w:rsidRDefault="007C29EB">
      <w:pPr>
        <w:pStyle w:val="a3"/>
        <w:spacing w:before="121"/>
        <w:ind w:left="1836" w:right="226" w:hanging="444"/>
        <w:jc w:val="both"/>
      </w:pPr>
      <w:r>
        <w:rPr>
          <w:b/>
        </w:rPr>
        <w:t>Система</w:t>
      </w:r>
      <w:r>
        <w:rPr>
          <w:b/>
          <w:spacing w:val="-8"/>
        </w:rPr>
        <w:t xml:space="preserve"> </w:t>
      </w:r>
      <w:r>
        <w:rPr>
          <w:b/>
        </w:rPr>
        <w:t>об</w:t>
      </w:r>
      <w:r>
        <w:rPr>
          <w:b/>
        </w:rPr>
        <w:t>еспечения</w:t>
      </w:r>
      <w:r>
        <w:rPr>
          <w:b/>
          <w:spacing w:val="-9"/>
        </w:rPr>
        <w:t xml:space="preserve"> </w:t>
      </w:r>
      <w:r>
        <w:rPr>
          <w:b/>
        </w:rPr>
        <w:t>комплексной</w:t>
      </w:r>
      <w:r>
        <w:rPr>
          <w:b/>
          <w:spacing w:val="-7"/>
        </w:rPr>
        <w:t xml:space="preserve"> </w:t>
      </w:r>
      <w:r>
        <w:rPr>
          <w:b/>
        </w:rPr>
        <w:t>безопасности</w:t>
      </w:r>
      <w:r>
        <w:rPr>
          <w:b/>
          <w:spacing w:val="-6"/>
        </w:rPr>
        <w:t xml:space="preserve"> </w:t>
      </w:r>
      <w:r>
        <w:rPr>
          <w:b/>
        </w:rPr>
        <w:t>образовательного</w:t>
      </w:r>
      <w:r>
        <w:rPr>
          <w:b/>
          <w:spacing w:val="-11"/>
        </w:rPr>
        <w:t xml:space="preserve"> </w:t>
      </w:r>
      <w:r>
        <w:rPr>
          <w:b/>
        </w:rPr>
        <w:t>учреждения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58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самоуправления, во взаимодействии с правоохранительными структурами,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функционирования, а также готовности сотрудников и учащихся к рациональным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 ситуациях.</w:t>
      </w:r>
    </w:p>
    <w:p w:rsidR="00366B0A" w:rsidRDefault="00366B0A">
      <w:pPr>
        <w:pStyle w:val="a3"/>
        <w:spacing w:before="4"/>
      </w:pPr>
    </w:p>
    <w:p w:rsidR="00366B0A" w:rsidRDefault="007C29EB">
      <w:pPr>
        <w:pStyle w:val="a4"/>
        <w:numPr>
          <w:ilvl w:val="0"/>
          <w:numId w:val="14"/>
        </w:numPr>
        <w:tabs>
          <w:tab w:val="left" w:pos="1969"/>
        </w:tabs>
        <w:spacing w:line="275" w:lineRule="exact"/>
        <w:rPr>
          <w:b/>
          <w:sz w:val="24"/>
        </w:rPr>
      </w:pPr>
      <w:r>
        <w:rPr>
          <w:b/>
          <w:sz w:val="24"/>
        </w:rPr>
        <w:t>Н</w:t>
      </w:r>
      <w:r>
        <w:rPr>
          <w:b/>
          <w:sz w:val="24"/>
        </w:rPr>
        <w:t>АПРАВЛЕНИЯ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z w:val="24"/>
        </w:rPr>
        <w:t>:</w:t>
      </w:r>
    </w:p>
    <w:p w:rsidR="00366B0A" w:rsidRDefault="007C29EB">
      <w:pPr>
        <w:pStyle w:val="a4"/>
        <w:numPr>
          <w:ilvl w:val="1"/>
          <w:numId w:val="14"/>
        </w:numPr>
        <w:tabs>
          <w:tab w:val="left" w:pos="2116"/>
          <w:tab w:val="left" w:pos="2117"/>
        </w:tabs>
        <w:spacing w:line="292" w:lineRule="exact"/>
        <w:rPr>
          <w:sz w:val="24"/>
        </w:rPr>
      </w:pPr>
      <w:r>
        <w:rPr>
          <w:sz w:val="24"/>
        </w:rPr>
        <w:t>пожарная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безопасность;</w:t>
      </w:r>
    </w:p>
    <w:p w:rsidR="00366B0A" w:rsidRDefault="007C29EB">
      <w:pPr>
        <w:pStyle w:val="a4"/>
        <w:numPr>
          <w:ilvl w:val="1"/>
          <w:numId w:val="14"/>
        </w:numPr>
        <w:tabs>
          <w:tab w:val="left" w:pos="2116"/>
          <w:tab w:val="left" w:pos="2117"/>
        </w:tabs>
        <w:spacing w:line="292" w:lineRule="exact"/>
        <w:rPr>
          <w:sz w:val="24"/>
        </w:rPr>
      </w:pPr>
      <w:r>
        <w:rPr>
          <w:sz w:val="24"/>
        </w:rPr>
        <w:t>экстремистская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антитеррористическая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безопасность;</w:t>
      </w:r>
    </w:p>
    <w:p w:rsidR="00366B0A" w:rsidRDefault="007C29EB">
      <w:pPr>
        <w:pStyle w:val="a4"/>
        <w:numPr>
          <w:ilvl w:val="1"/>
          <w:numId w:val="14"/>
        </w:numPr>
        <w:tabs>
          <w:tab w:val="left" w:pos="2116"/>
          <w:tab w:val="left" w:pos="2117"/>
        </w:tabs>
        <w:spacing w:line="293" w:lineRule="exact"/>
        <w:rPr>
          <w:sz w:val="24"/>
        </w:rPr>
      </w:pP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366B0A" w:rsidRDefault="007C29EB">
      <w:pPr>
        <w:pStyle w:val="a4"/>
        <w:numPr>
          <w:ilvl w:val="1"/>
          <w:numId w:val="14"/>
        </w:numPr>
        <w:tabs>
          <w:tab w:val="left" w:pos="2116"/>
          <w:tab w:val="left" w:pos="2117"/>
        </w:tabs>
        <w:spacing w:before="2" w:line="293" w:lineRule="exact"/>
        <w:rPr>
          <w:sz w:val="24"/>
        </w:rPr>
      </w:pPr>
      <w:r>
        <w:rPr>
          <w:sz w:val="24"/>
        </w:rPr>
        <w:t>конструкционная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здания</w:t>
      </w:r>
      <w:r>
        <w:rPr>
          <w:sz w:val="24"/>
        </w:rPr>
        <w:t>;</w:t>
      </w:r>
    </w:p>
    <w:p w:rsidR="00366B0A" w:rsidRDefault="007C29EB">
      <w:pPr>
        <w:pStyle w:val="a4"/>
        <w:numPr>
          <w:ilvl w:val="1"/>
          <w:numId w:val="14"/>
        </w:numPr>
        <w:tabs>
          <w:tab w:val="left" w:pos="2116"/>
          <w:tab w:val="left" w:pos="2117"/>
        </w:tabs>
        <w:spacing w:line="292" w:lineRule="exact"/>
        <w:rPr>
          <w:sz w:val="24"/>
        </w:rPr>
      </w:pPr>
      <w:r>
        <w:rPr>
          <w:sz w:val="24"/>
        </w:rPr>
        <w:t>безопасные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:rsidR="00366B0A" w:rsidRDefault="007C29EB">
      <w:pPr>
        <w:pStyle w:val="a4"/>
        <w:numPr>
          <w:ilvl w:val="1"/>
          <w:numId w:val="14"/>
        </w:numPr>
        <w:tabs>
          <w:tab w:val="left" w:pos="2116"/>
          <w:tab w:val="left" w:pos="2117"/>
        </w:tabs>
        <w:spacing w:line="293" w:lineRule="exact"/>
        <w:rPr>
          <w:sz w:val="24"/>
        </w:rPr>
      </w:pPr>
      <w:r>
        <w:rPr>
          <w:sz w:val="24"/>
        </w:rPr>
        <w:t>безопасность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366B0A" w:rsidRDefault="007C29EB">
      <w:pPr>
        <w:pStyle w:val="a4"/>
        <w:numPr>
          <w:ilvl w:val="1"/>
          <w:numId w:val="14"/>
        </w:numPr>
        <w:tabs>
          <w:tab w:val="left" w:pos="2116"/>
          <w:tab w:val="left" w:pos="2117"/>
        </w:tabs>
        <w:spacing w:before="2"/>
        <w:rPr>
          <w:sz w:val="24"/>
        </w:rPr>
      </w:pPr>
      <w:r>
        <w:rPr>
          <w:sz w:val="24"/>
        </w:rPr>
        <w:t>антикоррупционная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</w:p>
    <w:p w:rsidR="00366B0A" w:rsidRDefault="00366B0A">
      <w:pPr>
        <w:pStyle w:val="a3"/>
        <w:rPr>
          <w:sz w:val="28"/>
        </w:rPr>
      </w:pPr>
    </w:p>
    <w:p w:rsidR="00366B0A" w:rsidRDefault="007C29EB" w:rsidP="006276B0">
      <w:pPr>
        <w:pStyle w:val="a4"/>
        <w:numPr>
          <w:ilvl w:val="0"/>
          <w:numId w:val="14"/>
        </w:numPr>
        <w:spacing w:before="230"/>
        <w:ind w:hanging="409"/>
        <w:rPr>
          <w:b/>
          <w:sz w:val="24"/>
        </w:rPr>
      </w:pPr>
      <w:r>
        <w:rPr>
          <w:b/>
          <w:sz w:val="24"/>
        </w:rPr>
        <w:t>МЕРОПРИЯТИЯ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КОМПЛЕКСНОЙ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z w:val="24"/>
        </w:rPr>
        <w:t>.</w:t>
      </w:r>
    </w:p>
    <w:p w:rsidR="00366B0A" w:rsidRDefault="00366B0A">
      <w:pPr>
        <w:pStyle w:val="a3"/>
        <w:rPr>
          <w:b/>
        </w:rPr>
      </w:pPr>
    </w:p>
    <w:p w:rsidR="00366B0A" w:rsidRDefault="007C29EB">
      <w:pPr>
        <w:pStyle w:val="a4"/>
        <w:numPr>
          <w:ilvl w:val="0"/>
          <w:numId w:val="13"/>
        </w:numPr>
        <w:tabs>
          <w:tab w:val="left" w:pos="3204"/>
          <w:tab w:val="left" w:pos="3205"/>
        </w:tabs>
        <w:jc w:val="left"/>
        <w:rPr>
          <w:b/>
          <w:sz w:val="24"/>
        </w:rPr>
      </w:pPr>
      <w:r>
        <w:rPr>
          <w:b/>
          <w:sz w:val="24"/>
        </w:rPr>
        <w:t>Нормативно-правовое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366B0A" w:rsidRDefault="00366B0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2"/>
        <w:gridCol w:w="1440"/>
        <w:gridCol w:w="2084"/>
      </w:tblGrid>
      <w:tr w:rsidR="00366B0A">
        <w:trPr>
          <w:trHeight w:val="273"/>
        </w:trPr>
        <w:tc>
          <w:tcPr>
            <w:tcW w:w="648" w:type="dxa"/>
          </w:tcPr>
          <w:p w:rsidR="00366B0A" w:rsidRDefault="007C29EB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02" w:type="dxa"/>
          </w:tcPr>
          <w:p w:rsidR="00366B0A" w:rsidRDefault="007C29EB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40" w:type="dxa"/>
          </w:tcPr>
          <w:p w:rsidR="00366B0A" w:rsidRDefault="007C29EB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084" w:type="dxa"/>
          </w:tcPr>
          <w:p w:rsidR="00366B0A" w:rsidRDefault="007C29EB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66B0A">
        <w:trPr>
          <w:trHeight w:val="1414"/>
        </w:trPr>
        <w:tc>
          <w:tcPr>
            <w:tcW w:w="648" w:type="dxa"/>
          </w:tcPr>
          <w:p w:rsidR="00366B0A" w:rsidRDefault="007C29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402" w:type="dxa"/>
          </w:tcPr>
          <w:p w:rsidR="00366B0A" w:rsidRDefault="007C29E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Пожарная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безопасность</w:t>
            </w:r>
          </w:p>
          <w:p w:rsidR="00366B0A" w:rsidRDefault="007C29E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8" w:line="235" w:lineRule="auto"/>
              <w:ind w:right="619" w:firstLine="360"/>
              <w:rPr>
                <w:sz w:val="24"/>
              </w:rPr>
            </w:pPr>
            <w:r>
              <w:rPr>
                <w:sz w:val="24"/>
              </w:rPr>
              <w:t>Наличие пакета инструкций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  <w:p w:rsidR="00366B0A" w:rsidRDefault="007C29EB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13" w:line="272" w:lineRule="exact"/>
              <w:ind w:right="669" w:firstLine="36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поэтажного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очагах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возгорания</w:t>
            </w:r>
          </w:p>
        </w:tc>
        <w:tc>
          <w:tcPr>
            <w:tcW w:w="1440" w:type="dxa"/>
          </w:tcPr>
          <w:p w:rsidR="00366B0A" w:rsidRPr="006276B0" w:rsidRDefault="006276B0">
            <w:pPr>
              <w:pStyle w:val="TableParagraph"/>
              <w:spacing w:before="6"/>
              <w:rPr>
                <w:sz w:val="23"/>
              </w:rPr>
            </w:pPr>
            <w:r>
              <w:rPr>
                <w:b/>
                <w:sz w:val="23"/>
              </w:rPr>
              <w:t xml:space="preserve">  </w:t>
            </w:r>
            <w:r w:rsidRPr="006276B0">
              <w:rPr>
                <w:sz w:val="23"/>
              </w:rPr>
              <w:t>Август</w:t>
            </w:r>
          </w:p>
          <w:p w:rsidR="00366B0A" w:rsidRDefault="007C29E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84" w:type="dxa"/>
          </w:tcPr>
          <w:p w:rsidR="00366B0A" w:rsidRDefault="00366B0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366B0A" w:rsidRDefault="00366B0A">
      <w:pPr>
        <w:rPr>
          <w:sz w:val="24"/>
        </w:rPr>
        <w:sectPr w:rsidR="00366B0A">
          <w:pgSz w:w="11910" w:h="16840"/>
          <w:pgMar w:top="1040" w:right="6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2"/>
        <w:gridCol w:w="1440"/>
        <w:gridCol w:w="2084"/>
      </w:tblGrid>
      <w:tr w:rsidR="00366B0A">
        <w:trPr>
          <w:trHeight w:val="14352"/>
        </w:trPr>
        <w:tc>
          <w:tcPr>
            <w:tcW w:w="648" w:type="dxa"/>
          </w:tcPr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spacing w:before="3"/>
              <w:rPr>
                <w:b/>
                <w:sz w:val="25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32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402" w:type="dxa"/>
          </w:tcPr>
          <w:p w:rsidR="00366B0A" w:rsidRDefault="007C29E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инструкций:</w:t>
            </w:r>
          </w:p>
          <w:p w:rsidR="00366B0A" w:rsidRDefault="007C29EB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73" w:lineRule="exact"/>
              <w:ind w:left="24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z w:val="24"/>
              </w:rPr>
              <w:t>;</w:t>
            </w:r>
          </w:p>
          <w:p w:rsidR="00366B0A" w:rsidRDefault="007C29EB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ind w:right="735" w:firstLine="0"/>
              <w:rPr>
                <w:sz w:val="24"/>
              </w:rPr>
            </w:pPr>
            <w:r>
              <w:rPr>
                <w:sz w:val="24"/>
              </w:rPr>
              <w:t>по действиям персонала</w:t>
            </w:r>
            <w:r>
              <w:rPr>
                <w:sz w:val="24"/>
              </w:rPr>
              <w:t xml:space="preserve"> при угрозе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 пожара;</w:t>
            </w:r>
          </w:p>
          <w:p w:rsidR="00366B0A" w:rsidRDefault="007C29EB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ind w:left="303" w:hanging="19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пожаре;</w:t>
            </w:r>
          </w:p>
          <w:p w:rsidR="00366B0A" w:rsidRDefault="007C29EB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ind w:left="243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3"/>
              <w:ind w:right="1005" w:firstLine="360"/>
              <w:rPr>
                <w:sz w:val="24"/>
              </w:rPr>
            </w:pPr>
            <w:r>
              <w:rPr>
                <w:sz w:val="24"/>
              </w:rPr>
              <w:t>Утверждение плана эвакуации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7" w:line="235" w:lineRule="auto"/>
              <w:ind w:right="1077" w:firstLine="360"/>
              <w:rPr>
                <w:sz w:val="24"/>
              </w:rPr>
            </w:pPr>
            <w:r>
              <w:rPr>
                <w:sz w:val="24"/>
              </w:rPr>
              <w:t>Утверждение плана 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ППБ</w:t>
            </w:r>
          </w:p>
          <w:p w:rsidR="00366B0A" w:rsidRDefault="00366B0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 w:right="1065"/>
              <w:rPr>
                <w:sz w:val="24"/>
              </w:rPr>
            </w:pPr>
            <w:r>
              <w:rPr>
                <w:sz w:val="24"/>
                <w:u w:val="single"/>
              </w:rPr>
              <w:t>Антитеррористическая и экстремистская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безопасность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7" w:line="235" w:lineRule="auto"/>
              <w:ind w:right="393" w:firstLine="360"/>
              <w:rPr>
                <w:sz w:val="24"/>
              </w:rPr>
            </w:pPr>
            <w:r>
              <w:rPr>
                <w:sz w:val="24"/>
              </w:rPr>
              <w:t>Корректировка (при 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10" w:line="235" w:lineRule="auto"/>
              <w:ind w:right="824" w:firstLine="360"/>
              <w:rPr>
                <w:sz w:val="24"/>
              </w:rPr>
            </w:pPr>
            <w:r>
              <w:rPr>
                <w:sz w:val="24"/>
              </w:rPr>
              <w:t>Утверждение плана мероприятий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66B0A" w:rsidRDefault="007C29E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3" w:line="29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</w:p>
          <w:p w:rsidR="00366B0A" w:rsidRDefault="007C29EB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об обеспечении антитеррористической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366B0A" w:rsidRDefault="007C29EB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о назначении ответственных за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5" w:line="237" w:lineRule="auto"/>
              <w:ind w:left="827" w:right="41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 уголках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безопасному поведению на улице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вечернее время</w:t>
            </w:r>
          </w:p>
          <w:p w:rsidR="00366B0A" w:rsidRDefault="00366B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Антикорру</w:t>
            </w:r>
            <w:r>
              <w:rPr>
                <w:sz w:val="24"/>
                <w:u w:val="single"/>
              </w:rPr>
              <w:t>пционная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безопасность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6" w:line="237" w:lineRule="auto"/>
              <w:ind w:left="827" w:right="603"/>
              <w:rPr>
                <w:sz w:val="24"/>
              </w:rPr>
            </w:pPr>
            <w:r>
              <w:rPr>
                <w:sz w:val="24"/>
              </w:rPr>
              <w:t>Издание приказа о 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4"/>
              <w:ind w:left="827" w:right="47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366B0A" w:rsidRDefault="00366B0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Защита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условиях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ЧС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3" w:line="29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366B0A" w:rsidRDefault="007C29E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мероприятий по вопросам ГО, предупреждению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  <w:p w:rsidR="00366B0A" w:rsidRDefault="00366B0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Конструкционная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безопасность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здания</w:t>
            </w:r>
            <w:r>
              <w:rPr>
                <w:spacing w:val="-7"/>
                <w:sz w:val="24"/>
                <w:u w:val="single"/>
              </w:rPr>
              <w:t xml:space="preserve"> 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8" w:line="235" w:lineRule="auto"/>
              <w:ind w:left="167" w:right="983" w:firstLine="300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9" w:line="235" w:lineRule="auto"/>
              <w:ind w:right="1040" w:firstLine="360"/>
              <w:rPr>
                <w:sz w:val="24"/>
              </w:rPr>
            </w:pPr>
            <w:r>
              <w:rPr>
                <w:sz w:val="24"/>
              </w:rPr>
              <w:t>Составление актов-разрешений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эксплуатацию</w:t>
            </w:r>
            <w:r>
              <w:rPr>
                <w:spacing w:val="-1"/>
                <w:sz w:val="24"/>
              </w:rPr>
              <w:t xml:space="preserve"> </w:t>
            </w:r>
            <w:r w:rsidR="006276B0">
              <w:rPr>
                <w:sz w:val="24"/>
              </w:rPr>
              <w:t>здания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366B0A" w:rsidRDefault="007C29E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водоснабжения,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канализации</w:t>
            </w:r>
          </w:p>
          <w:p w:rsidR="00366B0A" w:rsidRDefault="00366B0A">
            <w:pPr>
              <w:pStyle w:val="TableParagraph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Безопасные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условия учебы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труда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3"/>
              <w:ind w:left="827" w:hanging="36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актов-разрешений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66B0A" w:rsidRDefault="007C29EB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эксплуатацию 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366B0A" w:rsidRDefault="007C29EB">
            <w:pPr>
              <w:pStyle w:val="TableParagraph"/>
              <w:numPr>
                <w:ilvl w:val="1"/>
                <w:numId w:val="10"/>
              </w:numPr>
              <w:tabs>
                <w:tab w:val="left" w:pos="827"/>
                <w:tab w:val="left" w:pos="828"/>
              </w:tabs>
              <w:spacing w:before="3"/>
              <w:ind w:left="827" w:hanging="36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40" w:type="dxa"/>
          </w:tcPr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276B0" w:rsidRDefault="006276B0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366B0A" w:rsidRDefault="006276B0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276B0" w:rsidRDefault="006276B0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366B0A" w:rsidRDefault="006276B0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6276B0">
            <w:pPr>
              <w:pStyle w:val="TableParagraph"/>
              <w:spacing w:before="184"/>
              <w:ind w:left="106" w:right="335"/>
              <w:rPr>
                <w:sz w:val="24"/>
              </w:rPr>
            </w:pPr>
            <w:r>
              <w:rPr>
                <w:sz w:val="24"/>
              </w:rPr>
              <w:t>Август</w:t>
            </w:r>
            <w:r w:rsidR="007C29EB">
              <w:rPr>
                <w:sz w:val="24"/>
              </w:rPr>
              <w:t>,</w:t>
            </w:r>
            <w:r w:rsidR="007C29EB">
              <w:rPr>
                <w:spacing w:val="-57"/>
                <w:sz w:val="24"/>
              </w:rPr>
              <w:t xml:space="preserve"> </w:t>
            </w:r>
            <w:r w:rsidR="007C29EB">
              <w:rPr>
                <w:sz w:val="24"/>
              </w:rPr>
              <w:t>январь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31" w:line="480" w:lineRule="auto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необх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08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84" w:type="dxa"/>
          </w:tcPr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spacing w:before="3"/>
              <w:rPr>
                <w:b/>
                <w:sz w:val="21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66B0A" w:rsidRDefault="00366B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spacing w:before="1"/>
              <w:rPr>
                <w:b/>
                <w:sz w:val="36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366B0A" w:rsidRDefault="00366B0A">
            <w:pPr>
              <w:pStyle w:val="TableParagraph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66B0A" w:rsidRDefault="007C29EB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</w:rPr>
            </w:pPr>
          </w:p>
          <w:p w:rsidR="00366B0A" w:rsidRDefault="007C29EB">
            <w:pPr>
              <w:pStyle w:val="TableParagraph"/>
              <w:spacing w:before="1"/>
              <w:ind w:left="107" w:right="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07" w:line="480" w:lineRule="auto"/>
              <w:ind w:left="107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Зав.хозяйством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366B0A" w:rsidRDefault="00366B0A">
            <w:pPr>
              <w:pStyle w:val="TableParagraph"/>
              <w:spacing w:before="6"/>
              <w:rPr>
                <w:b/>
              </w:rPr>
            </w:pPr>
          </w:p>
          <w:p w:rsidR="00366B0A" w:rsidRDefault="007C29EB">
            <w:pPr>
              <w:pStyle w:val="TableParagraph"/>
              <w:spacing w:line="830" w:lineRule="atLeast"/>
              <w:ind w:left="107" w:right="316"/>
              <w:rPr>
                <w:sz w:val="24"/>
              </w:rPr>
            </w:pPr>
            <w:r>
              <w:rPr>
                <w:sz w:val="24"/>
              </w:rPr>
              <w:t>Зав. хозяйством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</w:tbl>
    <w:p w:rsidR="00366B0A" w:rsidRDefault="00366B0A">
      <w:pPr>
        <w:spacing w:line="830" w:lineRule="atLeast"/>
        <w:rPr>
          <w:sz w:val="24"/>
        </w:rPr>
        <w:sectPr w:rsidR="00366B0A">
          <w:pgSz w:w="11910" w:h="16840"/>
          <w:pgMar w:top="1120" w:right="6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2"/>
        <w:gridCol w:w="1440"/>
        <w:gridCol w:w="2084"/>
      </w:tblGrid>
      <w:tr w:rsidR="00366B0A">
        <w:trPr>
          <w:trHeight w:val="2482"/>
        </w:trPr>
        <w:tc>
          <w:tcPr>
            <w:tcW w:w="648" w:type="dxa"/>
          </w:tcPr>
          <w:p w:rsidR="00366B0A" w:rsidRDefault="00366B0A">
            <w:pPr>
              <w:pStyle w:val="TableParagraph"/>
              <w:rPr>
                <w:sz w:val="24"/>
              </w:rPr>
            </w:pPr>
          </w:p>
        </w:tc>
        <w:tc>
          <w:tcPr>
            <w:tcW w:w="5402" w:type="dxa"/>
          </w:tcPr>
          <w:p w:rsidR="00366B0A" w:rsidRDefault="007C29E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коридорах</w:t>
            </w:r>
          </w:p>
          <w:p w:rsidR="00366B0A" w:rsidRDefault="007C29EB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Безопасность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дорожного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движения</w:t>
            </w:r>
          </w:p>
          <w:p w:rsidR="00366B0A" w:rsidRDefault="007C29E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3"/>
              <w:ind w:left="827" w:right="314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366B0A" w:rsidRDefault="007C29EB">
            <w:pPr>
              <w:pStyle w:val="TableParagraph"/>
              <w:numPr>
                <w:ilvl w:val="0"/>
                <w:numId w:val="9"/>
              </w:numPr>
              <w:tabs>
                <w:tab w:val="left" w:pos="887"/>
                <w:tab w:val="left" w:pos="888"/>
              </w:tabs>
              <w:spacing w:before="7" w:line="235" w:lineRule="auto"/>
              <w:ind w:left="827" w:right="95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Формирование пакета памяток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440" w:type="dxa"/>
          </w:tcPr>
          <w:p w:rsidR="00366B0A" w:rsidRDefault="00366B0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66B0A" w:rsidRDefault="007C29EB" w:rsidP="006276B0">
            <w:pPr>
              <w:pStyle w:val="TableParagraph"/>
              <w:spacing w:line="480" w:lineRule="auto"/>
              <w:ind w:right="39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</w:rPr>
            </w:pP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84" w:type="dxa"/>
          </w:tcPr>
          <w:p w:rsidR="00366B0A" w:rsidRDefault="00366B0A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иректор</w:t>
            </w:r>
          </w:p>
          <w:p w:rsidR="00366B0A" w:rsidRDefault="00366B0A">
            <w:pPr>
              <w:pStyle w:val="TableParagraph"/>
              <w:spacing w:before="10"/>
              <w:rPr>
                <w:b/>
              </w:rPr>
            </w:pPr>
          </w:p>
          <w:p w:rsidR="00366B0A" w:rsidRDefault="007C29EB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6276B0">
              <w:rPr>
                <w:spacing w:val="-57"/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</w:tbl>
    <w:p w:rsidR="00366B0A" w:rsidRDefault="00366B0A">
      <w:pPr>
        <w:pStyle w:val="a3"/>
        <w:rPr>
          <w:b/>
          <w:sz w:val="20"/>
        </w:rPr>
      </w:pPr>
    </w:p>
    <w:p w:rsidR="00366B0A" w:rsidRDefault="00366B0A">
      <w:pPr>
        <w:pStyle w:val="a3"/>
        <w:spacing w:before="10"/>
        <w:rPr>
          <w:b/>
          <w:sz w:val="19"/>
        </w:rPr>
      </w:pPr>
    </w:p>
    <w:p w:rsidR="00366B0A" w:rsidRDefault="007C29EB">
      <w:pPr>
        <w:pStyle w:val="a4"/>
        <w:numPr>
          <w:ilvl w:val="0"/>
          <w:numId w:val="13"/>
        </w:numPr>
        <w:tabs>
          <w:tab w:val="left" w:pos="3204"/>
          <w:tab w:val="left" w:pos="3205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обеспечение.</w:t>
      </w:r>
    </w:p>
    <w:p w:rsidR="00366B0A" w:rsidRDefault="00366B0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2"/>
        <w:gridCol w:w="1440"/>
        <w:gridCol w:w="2084"/>
      </w:tblGrid>
      <w:tr w:rsidR="00366B0A">
        <w:trPr>
          <w:trHeight w:val="277"/>
        </w:trPr>
        <w:tc>
          <w:tcPr>
            <w:tcW w:w="648" w:type="dxa"/>
          </w:tcPr>
          <w:p w:rsidR="00366B0A" w:rsidRDefault="007C29E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02" w:type="dxa"/>
          </w:tcPr>
          <w:p w:rsidR="00366B0A" w:rsidRDefault="007C29E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40" w:type="dxa"/>
          </w:tcPr>
          <w:p w:rsidR="00366B0A" w:rsidRDefault="007C29EB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084" w:type="dxa"/>
          </w:tcPr>
          <w:p w:rsidR="00366B0A" w:rsidRDefault="007C29E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66B0A" w:rsidTr="00D33214">
        <w:trPr>
          <w:trHeight w:val="5869"/>
        </w:trPr>
        <w:tc>
          <w:tcPr>
            <w:tcW w:w="648" w:type="dxa"/>
          </w:tcPr>
          <w:p w:rsidR="00366B0A" w:rsidRDefault="007C29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38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D33214" w:rsidRDefault="00D33214">
            <w:pPr>
              <w:pStyle w:val="TableParagraph"/>
              <w:spacing w:before="231"/>
              <w:ind w:left="107"/>
              <w:rPr>
                <w:sz w:val="24"/>
              </w:rPr>
            </w:pPr>
          </w:p>
          <w:p w:rsidR="00366B0A" w:rsidRDefault="007C29EB">
            <w:pPr>
              <w:pStyle w:val="TableParagraph"/>
              <w:spacing w:before="231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162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402" w:type="dxa"/>
          </w:tcPr>
          <w:p w:rsidR="00366B0A" w:rsidRDefault="007C29E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Пожарная,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антитеррористическая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безопасность</w:t>
            </w:r>
          </w:p>
          <w:p w:rsidR="00366B0A" w:rsidRDefault="00D33214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8" w:line="235" w:lineRule="auto"/>
              <w:ind w:right="464" w:firstLine="360"/>
              <w:rPr>
                <w:sz w:val="24"/>
              </w:rPr>
            </w:pPr>
            <w:r>
              <w:rPr>
                <w:sz w:val="24"/>
              </w:rPr>
              <w:t>Разработка плана мероприятий по безопасности</w:t>
            </w:r>
          </w:p>
          <w:p w:rsidR="00366B0A" w:rsidRDefault="00366B0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Электробезопасность</w:t>
            </w:r>
          </w:p>
          <w:p w:rsidR="00366B0A" w:rsidRDefault="007C29E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3" w:line="29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366B0A" w:rsidRDefault="007C29EB">
            <w:pPr>
              <w:pStyle w:val="TableParagraph"/>
              <w:ind w:left="107" w:right="1043"/>
              <w:rPr>
                <w:sz w:val="24"/>
              </w:rPr>
            </w:pPr>
            <w:r>
              <w:rPr>
                <w:sz w:val="24"/>
              </w:rPr>
              <w:t>электробезопасности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</w:p>
          <w:p w:rsidR="00366B0A" w:rsidRDefault="00366B0A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Конструкционная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безопасность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здания</w:t>
            </w:r>
          </w:p>
          <w:p w:rsidR="00D33214" w:rsidRPr="00D33214" w:rsidRDefault="007C29E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3"/>
              <w:ind w:right="199" w:firstLine="360"/>
              <w:rPr>
                <w:sz w:val="24"/>
              </w:rPr>
            </w:pPr>
            <w:r>
              <w:rPr>
                <w:sz w:val="24"/>
              </w:rPr>
              <w:t>Инструктаж обслуживающего персонала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</w:t>
            </w:r>
            <w:r w:rsidR="00D33214">
              <w:rPr>
                <w:sz w:val="24"/>
              </w:rPr>
              <w:t xml:space="preserve">текущего содержания здания </w:t>
            </w:r>
            <w:r>
              <w:rPr>
                <w:spacing w:val="-57"/>
                <w:sz w:val="24"/>
              </w:rPr>
              <w:t xml:space="preserve"> </w:t>
            </w:r>
          </w:p>
          <w:p w:rsidR="00D33214" w:rsidRDefault="00D33214" w:rsidP="00D33214">
            <w:pPr>
              <w:pStyle w:val="TableParagraph"/>
              <w:tabs>
                <w:tab w:val="left" w:pos="827"/>
                <w:tab w:val="left" w:pos="828"/>
              </w:tabs>
              <w:spacing w:before="3"/>
              <w:ind w:left="467" w:right="199"/>
              <w:rPr>
                <w:spacing w:val="-57"/>
                <w:sz w:val="24"/>
              </w:rPr>
            </w:pPr>
          </w:p>
          <w:p w:rsidR="00366B0A" w:rsidRDefault="007C29EB" w:rsidP="00D33214">
            <w:pPr>
              <w:pStyle w:val="TableParagraph"/>
              <w:tabs>
                <w:tab w:val="left" w:pos="827"/>
                <w:tab w:val="left" w:pos="828"/>
              </w:tabs>
              <w:spacing w:before="3"/>
              <w:ind w:left="467" w:right="199"/>
              <w:rPr>
                <w:sz w:val="24"/>
              </w:rPr>
            </w:pPr>
            <w:r>
              <w:rPr>
                <w:sz w:val="24"/>
                <w:u w:val="single"/>
              </w:rPr>
              <w:t>Безопасные условия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учебы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труда</w:t>
            </w:r>
          </w:p>
          <w:p w:rsidR="00366B0A" w:rsidRDefault="007C29E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9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Обще</w:t>
            </w:r>
            <w:bookmarkStart w:id="0" w:name="_GoBack"/>
            <w:r>
              <w:rPr>
                <w:sz w:val="24"/>
              </w:rPr>
              <w:t>школ</w:t>
            </w:r>
            <w:bookmarkEnd w:id="0"/>
            <w:r>
              <w:rPr>
                <w:sz w:val="24"/>
              </w:rPr>
              <w:t>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366B0A" w:rsidRDefault="007C29EB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«Как обесп</w:t>
            </w:r>
            <w:r w:rsidR="00D33214">
              <w:rPr>
                <w:sz w:val="24"/>
              </w:rPr>
              <w:t>ечить безопасность обучающихся</w:t>
            </w:r>
            <w:r>
              <w:rPr>
                <w:sz w:val="24"/>
              </w:rPr>
              <w:t>»</w:t>
            </w:r>
          </w:p>
          <w:p w:rsidR="00D33214" w:rsidRDefault="00D33214">
            <w:pPr>
              <w:pStyle w:val="TableParagraph"/>
              <w:ind w:left="107"/>
              <w:rPr>
                <w:sz w:val="24"/>
                <w:u w:val="single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Антикоррупционная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защищенность</w:t>
            </w:r>
          </w:p>
          <w:p w:rsidR="00366B0A" w:rsidRDefault="007C29E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3"/>
              <w:ind w:left="827" w:hanging="3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40" w:type="dxa"/>
          </w:tcPr>
          <w:p w:rsidR="00366B0A" w:rsidRDefault="00366B0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66B0A" w:rsidRDefault="00D33214">
            <w:pPr>
              <w:pStyle w:val="TableParagraph"/>
              <w:ind w:left="106" w:right="33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231"/>
              <w:ind w:hanging="181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spacing w:before="230"/>
              <w:ind w:hanging="181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31"/>
              <w:ind w:left="106" w:right="290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уч.года</w:t>
            </w:r>
            <w:proofErr w:type="spellEnd"/>
            <w:proofErr w:type="gramEnd"/>
          </w:p>
          <w:p w:rsidR="00366B0A" w:rsidRDefault="00366B0A">
            <w:pPr>
              <w:pStyle w:val="TableParagraph"/>
              <w:rPr>
                <w:b/>
                <w:sz w:val="24"/>
              </w:rPr>
            </w:pPr>
          </w:p>
          <w:p w:rsidR="00366B0A" w:rsidRDefault="00366B0A">
            <w:pPr>
              <w:pStyle w:val="TableParagraph"/>
              <w:ind w:left="106" w:right="290"/>
              <w:rPr>
                <w:sz w:val="24"/>
              </w:rPr>
            </w:pPr>
          </w:p>
        </w:tc>
        <w:tc>
          <w:tcPr>
            <w:tcW w:w="2084" w:type="dxa"/>
          </w:tcPr>
          <w:p w:rsidR="00366B0A" w:rsidRDefault="00366B0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D3321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 w:rsidR="00D33214">
              <w:rPr>
                <w:spacing w:val="-3"/>
                <w:sz w:val="24"/>
              </w:rPr>
              <w:t>по У</w:t>
            </w:r>
            <w:r>
              <w:rPr>
                <w:sz w:val="24"/>
              </w:rPr>
              <w:t>ВР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30"/>
              <w:ind w:left="10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 w:rsidR="00D33214">
              <w:rPr>
                <w:spacing w:val="-3"/>
                <w:sz w:val="24"/>
              </w:rPr>
              <w:t>по У</w:t>
            </w:r>
            <w:r>
              <w:rPr>
                <w:sz w:val="24"/>
              </w:rPr>
              <w:t>ВР</w:t>
            </w:r>
          </w:p>
          <w:p w:rsidR="00366B0A" w:rsidRDefault="00D33214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</w:t>
            </w:r>
          </w:p>
          <w:p w:rsidR="00D33214" w:rsidRDefault="00D3321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66B0A" w:rsidRDefault="007C29EB" w:rsidP="00D33214">
            <w:pPr>
              <w:pStyle w:val="a5"/>
            </w:pPr>
            <w:r>
              <w:t>Зам</w:t>
            </w:r>
            <w:r>
              <w:rPr>
                <w:spacing w:val="-9"/>
              </w:rPr>
              <w:t xml:space="preserve"> </w:t>
            </w:r>
            <w:r>
              <w:t>директора</w:t>
            </w:r>
            <w:r>
              <w:rPr>
                <w:spacing w:val="-7"/>
              </w:rPr>
              <w:t xml:space="preserve"> </w:t>
            </w:r>
            <w:r w:rsidR="00D33214">
              <w:rPr>
                <w:spacing w:val="-7"/>
              </w:rPr>
              <w:t xml:space="preserve"> по У</w:t>
            </w:r>
            <w:r>
              <w:t>ВР</w:t>
            </w:r>
            <w:r>
              <w:rPr>
                <w:spacing w:val="-57"/>
              </w:rPr>
              <w:t xml:space="preserve"> </w:t>
            </w:r>
          </w:p>
        </w:tc>
      </w:tr>
    </w:tbl>
    <w:p w:rsidR="00366B0A" w:rsidRDefault="00366B0A">
      <w:pPr>
        <w:pStyle w:val="a3"/>
        <w:rPr>
          <w:b/>
          <w:sz w:val="26"/>
        </w:rPr>
      </w:pPr>
    </w:p>
    <w:p w:rsidR="00366B0A" w:rsidRDefault="00366B0A">
      <w:pPr>
        <w:pStyle w:val="a3"/>
        <w:rPr>
          <w:b/>
          <w:sz w:val="22"/>
        </w:rPr>
      </w:pPr>
    </w:p>
    <w:p w:rsidR="00366B0A" w:rsidRDefault="007C29EB">
      <w:pPr>
        <w:pStyle w:val="a4"/>
        <w:numPr>
          <w:ilvl w:val="0"/>
          <w:numId w:val="13"/>
        </w:numPr>
        <w:tabs>
          <w:tab w:val="left" w:pos="3204"/>
          <w:tab w:val="left" w:pos="3205"/>
        </w:tabs>
        <w:jc w:val="left"/>
        <w:rPr>
          <w:b/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366B0A" w:rsidRDefault="00366B0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070"/>
        <w:gridCol w:w="1796"/>
        <w:gridCol w:w="2068"/>
      </w:tblGrid>
      <w:tr w:rsidR="00366B0A">
        <w:trPr>
          <w:trHeight w:val="273"/>
        </w:trPr>
        <w:tc>
          <w:tcPr>
            <w:tcW w:w="640" w:type="dxa"/>
          </w:tcPr>
          <w:p w:rsidR="00366B0A" w:rsidRDefault="007C29EB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070" w:type="dxa"/>
          </w:tcPr>
          <w:p w:rsidR="00366B0A" w:rsidRDefault="007C29EB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796" w:type="dxa"/>
          </w:tcPr>
          <w:p w:rsidR="00366B0A" w:rsidRDefault="007C29EB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068" w:type="dxa"/>
          </w:tcPr>
          <w:p w:rsidR="00366B0A" w:rsidRDefault="007C29EB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66B0A">
        <w:trPr>
          <w:trHeight w:val="1930"/>
        </w:trPr>
        <w:tc>
          <w:tcPr>
            <w:tcW w:w="640" w:type="dxa"/>
          </w:tcPr>
          <w:p w:rsidR="00366B0A" w:rsidRDefault="00366B0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  <w:p w:rsidR="00366B0A" w:rsidRDefault="00366B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070" w:type="dxa"/>
          </w:tcPr>
          <w:p w:rsidR="00366B0A" w:rsidRDefault="00366B0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</w:p>
          <w:p w:rsidR="00366B0A" w:rsidRDefault="00366B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6" w:right="102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месячников</w:t>
            </w:r>
          </w:p>
          <w:p w:rsidR="00366B0A" w:rsidRDefault="007C29EB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hanging="1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366B0A" w:rsidRDefault="007C29EB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line="259" w:lineRule="exact"/>
              <w:ind w:hanging="13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паводка;</w:t>
            </w:r>
          </w:p>
        </w:tc>
        <w:tc>
          <w:tcPr>
            <w:tcW w:w="1796" w:type="dxa"/>
          </w:tcPr>
          <w:p w:rsidR="00366B0A" w:rsidRDefault="007C29EB">
            <w:pPr>
              <w:pStyle w:val="TableParagraph"/>
              <w:ind w:left="111" w:right="800"/>
              <w:rPr>
                <w:sz w:val="24"/>
              </w:rPr>
            </w:pPr>
            <w:r>
              <w:rPr>
                <w:sz w:val="24"/>
              </w:rPr>
              <w:t>1 раз в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366B0A" w:rsidRDefault="00366B0A">
            <w:pPr>
              <w:pStyle w:val="TableParagraph"/>
              <w:spacing w:before="7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11" w:right="743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68" w:type="dxa"/>
          </w:tcPr>
          <w:p w:rsidR="00366B0A" w:rsidRDefault="00366B0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53659" w:rsidRDefault="00F53659" w:rsidP="00F53659">
            <w:pPr>
              <w:pStyle w:val="TableParagraph"/>
              <w:spacing w:line="480" w:lineRule="auto"/>
              <w:ind w:left="111" w:right="238"/>
              <w:rPr>
                <w:spacing w:val="-58"/>
                <w:sz w:val="24"/>
              </w:rPr>
            </w:pPr>
            <w:r>
              <w:rPr>
                <w:spacing w:val="-1"/>
                <w:sz w:val="24"/>
              </w:rPr>
              <w:t>Педагоги ДО</w:t>
            </w:r>
            <w:r w:rsidR="007C29EB">
              <w:rPr>
                <w:spacing w:val="-58"/>
                <w:sz w:val="24"/>
              </w:rPr>
              <w:t xml:space="preserve"> </w:t>
            </w:r>
          </w:p>
          <w:p w:rsidR="00366B0A" w:rsidRDefault="00F53659" w:rsidP="00F53659">
            <w:pPr>
              <w:pStyle w:val="TableParagraph"/>
              <w:spacing w:line="480" w:lineRule="auto"/>
              <w:ind w:left="111" w:right="238"/>
              <w:rPr>
                <w:sz w:val="24"/>
              </w:rPr>
            </w:pPr>
            <w:r>
              <w:rPr>
                <w:spacing w:val="-1"/>
                <w:sz w:val="24"/>
              </w:rPr>
              <w:t>Педагоги ДО</w:t>
            </w:r>
          </w:p>
        </w:tc>
      </w:tr>
    </w:tbl>
    <w:p w:rsidR="00366B0A" w:rsidRDefault="00366B0A">
      <w:pPr>
        <w:spacing w:line="480" w:lineRule="auto"/>
        <w:rPr>
          <w:sz w:val="24"/>
        </w:rPr>
        <w:sectPr w:rsidR="00366B0A">
          <w:pgSz w:w="11910" w:h="16840"/>
          <w:pgMar w:top="1120" w:right="6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070"/>
        <w:gridCol w:w="1796"/>
        <w:gridCol w:w="2068"/>
      </w:tblGrid>
      <w:tr w:rsidR="00366B0A" w:rsidTr="00F53659">
        <w:trPr>
          <w:trHeight w:val="2683"/>
        </w:trPr>
        <w:tc>
          <w:tcPr>
            <w:tcW w:w="640" w:type="dxa"/>
          </w:tcPr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5070" w:type="dxa"/>
          </w:tcPr>
          <w:p w:rsidR="00366B0A" w:rsidRDefault="007C29EB">
            <w:pPr>
              <w:pStyle w:val="TableParagraph"/>
              <w:ind w:left="106" w:right="159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обнаружении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подозрительных</w:t>
            </w:r>
            <w:r>
              <w:rPr>
                <w:spacing w:val="-57"/>
                <w:sz w:val="24"/>
              </w:rPr>
              <w:t xml:space="preserve"> </w:t>
            </w:r>
            <w:r w:rsidR="00F53659">
              <w:rPr>
                <w:sz w:val="24"/>
              </w:rPr>
              <w:t xml:space="preserve">предметов в </w:t>
            </w:r>
            <w:proofErr w:type="gramStart"/>
            <w:r w:rsidR="00F53659">
              <w:rPr>
                <w:sz w:val="24"/>
              </w:rPr>
              <w:t xml:space="preserve">здании </w:t>
            </w:r>
            <w:r>
              <w:rPr>
                <w:sz w:val="24"/>
              </w:rPr>
              <w:t xml:space="preserve"> или</w:t>
            </w:r>
            <w:proofErr w:type="gramEnd"/>
            <w:r>
              <w:rPr>
                <w:sz w:val="24"/>
              </w:rPr>
              <w:t xml:space="preserve"> около нее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366B0A" w:rsidRDefault="00366B0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spacing w:before="1"/>
              <w:ind w:left="106" w:right="391" w:firstLine="60"/>
              <w:rPr>
                <w:sz w:val="24"/>
              </w:rPr>
            </w:pPr>
            <w:r>
              <w:rPr>
                <w:sz w:val="24"/>
              </w:rPr>
              <w:t>Проведение классных часов с обсуждением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бюллетеней.</w:t>
            </w:r>
          </w:p>
          <w:p w:rsidR="00366B0A" w:rsidRDefault="00366B0A">
            <w:pPr>
              <w:pStyle w:val="TableParagraph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6" w:right="251"/>
              <w:rPr>
                <w:sz w:val="24"/>
              </w:rPr>
            </w:pPr>
            <w:r>
              <w:rPr>
                <w:sz w:val="24"/>
              </w:rPr>
              <w:t>Своевременное 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ответственных лиц о состоянии безопасности</w:t>
            </w:r>
            <w:r>
              <w:rPr>
                <w:spacing w:val="-58"/>
                <w:sz w:val="24"/>
              </w:rPr>
              <w:t xml:space="preserve"> </w:t>
            </w:r>
            <w:r w:rsidR="00F53659">
              <w:rPr>
                <w:sz w:val="24"/>
              </w:rPr>
              <w:t>учреждения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кабинетов</w:t>
            </w:r>
          </w:p>
        </w:tc>
        <w:tc>
          <w:tcPr>
            <w:tcW w:w="1796" w:type="dxa"/>
          </w:tcPr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21"/>
              <w:ind w:left="111" w:right="743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66B0A" w:rsidRDefault="00366B0A">
            <w:pPr>
              <w:pStyle w:val="TableParagraph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11" w:right="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068" w:type="dxa"/>
          </w:tcPr>
          <w:p w:rsidR="00366B0A" w:rsidRDefault="00366B0A">
            <w:pPr>
              <w:pStyle w:val="TableParagraph"/>
              <w:rPr>
                <w:b/>
                <w:sz w:val="23"/>
              </w:rPr>
            </w:pPr>
          </w:p>
          <w:p w:rsidR="00366B0A" w:rsidRDefault="00F53659" w:rsidP="00F53659">
            <w:pPr>
              <w:pStyle w:val="TableParagraph"/>
              <w:spacing w:before="1" w:line="830" w:lineRule="atLeast"/>
              <w:ind w:left="111" w:right="238"/>
              <w:rPr>
                <w:sz w:val="24"/>
              </w:rPr>
            </w:pPr>
            <w:r>
              <w:rPr>
                <w:sz w:val="24"/>
              </w:rPr>
              <w:t>Педагоги ДО</w:t>
            </w:r>
            <w:r w:rsidR="007C29EB">
              <w:rPr>
                <w:spacing w:val="1"/>
                <w:sz w:val="24"/>
              </w:rPr>
              <w:t xml:space="preserve"> </w:t>
            </w:r>
            <w:r w:rsidR="007C29EB">
              <w:rPr>
                <w:sz w:val="24"/>
              </w:rPr>
              <w:t>Директор,</w:t>
            </w:r>
          </w:p>
          <w:p w:rsidR="00366B0A" w:rsidRDefault="007C29EB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</w:tbl>
    <w:p w:rsidR="00366B0A" w:rsidRDefault="00366B0A">
      <w:pPr>
        <w:pStyle w:val="a3"/>
        <w:rPr>
          <w:b/>
          <w:sz w:val="20"/>
        </w:rPr>
      </w:pPr>
    </w:p>
    <w:p w:rsidR="00366B0A" w:rsidRDefault="00366B0A">
      <w:pPr>
        <w:pStyle w:val="a3"/>
        <w:spacing w:before="10"/>
        <w:rPr>
          <w:b/>
          <w:sz w:val="19"/>
        </w:rPr>
      </w:pPr>
    </w:p>
    <w:p w:rsidR="00366B0A" w:rsidRDefault="007C29EB">
      <w:pPr>
        <w:pStyle w:val="a4"/>
        <w:numPr>
          <w:ilvl w:val="0"/>
          <w:numId w:val="13"/>
        </w:numPr>
        <w:tabs>
          <w:tab w:val="left" w:pos="3204"/>
          <w:tab w:val="left" w:pos="3205"/>
        </w:tabs>
        <w:spacing w:before="90"/>
        <w:ind w:left="1260" w:right="249" w:firstLine="0"/>
        <w:jc w:val="left"/>
        <w:rPr>
          <w:b/>
          <w:sz w:val="24"/>
        </w:rPr>
      </w:pPr>
      <w:r>
        <w:rPr>
          <w:b/>
          <w:sz w:val="24"/>
        </w:rPr>
        <w:t>План проведения информационно-просветительских мероприятий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законопослушного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366B0A" w:rsidRDefault="00366B0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7"/>
        <w:gridCol w:w="1841"/>
        <w:gridCol w:w="2661"/>
      </w:tblGrid>
      <w:tr w:rsidR="00366B0A">
        <w:trPr>
          <w:trHeight w:val="554"/>
        </w:trPr>
        <w:tc>
          <w:tcPr>
            <w:tcW w:w="817" w:type="dxa"/>
          </w:tcPr>
          <w:p w:rsidR="00366B0A" w:rsidRDefault="007C29EB">
            <w:pPr>
              <w:pStyle w:val="TableParagraph"/>
              <w:spacing w:line="276" w:lineRule="exact"/>
              <w:ind w:left="107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57" w:type="dxa"/>
          </w:tcPr>
          <w:p w:rsidR="00366B0A" w:rsidRDefault="007C29E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1" w:type="dxa"/>
          </w:tcPr>
          <w:p w:rsidR="00366B0A" w:rsidRDefault="007C29EB">
            <w:pPr>
              <w:pStyle w:val="TableParagraph"/>
              <w:spacing w:line="276" w:lineRule="exact"/>
              <w:ind w:left="106" w:right="45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2661" w:type="dxa"/>
          </w:tcPr>
          <w:p w:rsidR="00366B0A" w:rsidRDefault="007C29EB">
            <w:pPr>
              <w:pStyle w:val="TableParagraph"/>
              <w:spacing w:line="276" w:lineRule="exact"/>
              <w:ind w:left="106" w:right="66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Образовательное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событие</w:t>
            </w:r>
          </w:p>
        </w:tc>
      </w:tr>
      <w:tr w:rsidR="00366B0A">
        <w:trPr>
          <w:trHeight w:val="3034"/>
        </w:trPr>
        <w:tc>
          <w:tcPr>
            <w:tcW w:w="817" w:type="dxa"/>
          </w:tcPr>
          <w:p w:rsidR="00366B0A" w:rsidRDefault="007C29E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7" w:type="dxa"/>
          </w:tcPr>
          <w:p w:rsidR="00366B0A" w:rsidRDefault="007C29EB">
            <w:pPr>
              <w:pStyle w:val="TableParagraph"/>
              <w:spacing w:line="237" w:lineRule="auto"/>
              <w:ind w:left="106" w:right="234"/>
              <w:rPr>
                <w:sz w:val="24"/>
              </w:rPr>
            </w:pPr>
            <w:r>
              <w:rPr>
                <w:b/>
                <w:sz w:val="24"/>
              </w:rPr>
              <w:t>Декада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воспитательных</w:t>
            </w: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366B0A" w:rsidRDefault="007C29EB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right="728" w:firstLine="0"/>
              <w:rPr>
                <w:sz w:val="24"/>
              </w:rPr>
            </w:pPr>
            <w:r>
              <w:rPr>
                <w:sz w:val="24"/>
              </w:rPr>
              <w:t xml:space="preserve">профилактику </w:t>
            </w:r>
            <w:r w:rsidR="00F53659">
              <w:rPr>
                <w:sz w:val="24"/>
              </w:rPr>
              <w:t>экстремистских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среде;</w:t>
            </w:r>
          </w:p>
          <w:p w:rsidR="00366B0A" w:rsidRDefault="007C29EB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70" w:lineRule="atLeast"/>
              <w:ind w:right="235" w:firstLine="0"/>
              <w:rPr>
                <w:sz w:val="24"/>
              </w:rPr>
            </w:pPr>
            <w:r>
              <w:rPr>
                <w:sz w:val="24"/>
              </w:rPr>
              <w:t>отработку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возникновении 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 и при обнаружении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подозрительных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1841" w:type="dxa"/>
          </w:tcPr>
          <w:p w:rsidR="00366B0A" w:rsidRDefault="007C29E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661" w:type="dxa"/>
          </w:tcPr>
          <w:p w:rsidR="00366B0A" w:rsidRDefault="007C29EB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  <w:p w:rsidR="00366B0A" w:rsidRDefault="007C29EB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366B0A" w:rsidRDefault="007C29EB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</w:p>
        </w:tc>
      </w:tr>
      <w:tr w:rsidR="00366B0A" w:rsidTr="00F53659">
        <w:trPr>
          <w:trHeight w:val="2777"/>
        </w:trPr>
        <w:tc>
          <w:tcPr>
            <w:tcW w:w="817" w:type="dxa"/>
          </w:tcPr>
          <w:p w:rsidR="00366B0A" w:rsidRDefault="007C29E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257" w:type="dxa"/>
          </w:tcPr>
          <w:p w:rsidR="00366B0A" w:rsidRDefault="007C29EB">
            <w:pPr>
              <w:pStyle w:val="TableParagraph"/>
              <w:ind w:left="106" w:right="1006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подростков</w:t>
            </w:r>
          </w:p>
          <w:p w:rsidR="00366B0A" w:rsidRDefault="007C29EB">
            <w:pPr>
              <w:pStyle w:val="TableParagraph"/>
              <w:ind w:left="106" w:right="1428"/>
              <w:rPr>
                <w:sz w:val="24"/>
              </w:rPr>
            </w:pPr>
            <w:r>
              <w:rPr>
                <w:sz w:val="24"/>
              </w:rPr>
              <w:t>Проведение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:rsidR="00366B0A" w:rsidRDefault="007C29EB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648" w:firstLine="0"/>
              <w:rPr>
                <w:sz w:val="24"/>
              </w:rPr>
            </w:pPr>
            <w:r>
              <w:rPr>
                <w:sz w:val="24"/>
              </w:rPr>
              <w:t>повышение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подростков;</w:t>
            </w:r>
          </w:p>
          <w:p w:rsidR="00366B0A" w:rsidRDefault="007C29EB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251" w:firstLine="0"/>
              <w:jc w:val="both"/>
              <w:rPr>
                <w:sz w:val="24"/>
              </w:rPr>
            </w:pPr>
            <w:r>
              <w:rPr>
                <w:sz w:val="24"/>
              </w:rPr>
              <w:t>безопасное поведение школьников в</w:t>
            </w:r>
            <w:r>
              <w:rPr>
                <w:spacing w:val="-57"/>
                <w:sz w:val="24"/>
              </w:rPr>
              <w:t xml:space="preserve"> </w:t>
            </w:r>
            <w:r w:rsidR="00F53659">
              <w:rPr>
                <w:sz w:val="24"/>
              </w:rPr>
              <w:t>общественных местах</w:t>
            </w:r>
            <w:r>
              <w:rPr>
                <w:sz w:val="24"/>
              </w:rPr>
              <w:t>;</w:t>
            </w:r>
          </w:p>
          <w:p w:rsidR="00366B0A" w:rsidRDefault="007C29EB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пропаганда 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обращении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огнем.</w:t>
            </w:r>
          </w:p>
          <w:p w:rsidR="00366B0A" w:rsidRDefault="00366B0A" w:rsidP="00F53659">
            <w:pPr>
              <w:pStyle w:val="TableParagraph"/>
              <w:tabs>
                <w:tab w:val="left" w:pos="247"/>
              </w:tabs>
              <w:spacing w:line="270" w:lineRule="atLeast"/>
              <w:ind w:left="106" w:right="168"/>
              <w:rPr>
                <w:sz w:val="24"/>
              </w:rPr>
            </w:pPr>
          </w:p>
        </w:tc>
        <w:tc>
          <w:tcPr>
            <w:tcW w:w="1841" w:type="dxa"/>
          </w:tcPr>
          <w:p w:rsidR="00366B0A" w:rsidRDefault="007C29E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366B0A" w:rsidRDefault="00F536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661" w:type="dxa"/>
          </w:tcPr>
          <w:p w:rsidR="00366B0A" w:rsidRDefault="00366B0A">
            <w:pPr>
              <w:pStyle w:val="TableParagraph"/>
              <w:rPr>
                <w:sz w:val="24"/>
              </w:rPr>
            </w:pPr>
          </w:p>
        </w:tc>
      </w:tr>
      <w:tr w:rsidR="00366B0A" w:rsidTr="00F53659">
        <w:trPr>
          <w:trHeight w:val="736"/>
        </w:trPr>
        <w:tc>
          <w:tcPr>
            <w:tcW w:w="817" w:type="dxa"/>
          </w:tcPr>
          <w:p w:rsidR="00366B0A" w:rsidRDefault="007C29EB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57" w:type="dxa"/>
          </w:tcPr>
          <w:p w:rsidR="00F53659" w:rsidRDefault="00F53659" w:rsidP="00F53659">
            <w:pPr>
              <w:pStyle w:val="TableParagraph"/>
              <w:ind w:left="106" w:right="366"/>
              <w:rPr>
                <w:sz w:val="24"/>
              </w:rPr>
            </w:pPr>
            <w:r>
              <w:rPr>
                <w:b/>
                <w:sz w:val="24"/>
              </w:rPr>
              <w:t>Всероссийский урок 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школьников в сети Интернет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серии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66B0A" w:rsidRDefault="00F53659" w:rsidP="00F53659">
            <w:pPr>
              <w:pStyle w:val="TableParagraph"/>
              <w:ind w:left="106" w:right="665"/>
              <w:rPr>
                <w:b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841" w:type="dxa"/>
          </w:tcPr>
          <w:p w:rsidR="00F53659" w:rsidRDefault="00F53659" w:rsidP="00F5365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:rsidR="00366B0A" w:rsidRDefault="00F53659" w:rsidP="00F536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661" w:type="dxa"/>
          </w:tcPr>
          <w:p w:rsidR="00F53659" w:rsidRDefault="00F53659">
            <w:pPr>
              <w:pStyle w:val="TableParagraph"/>
              <w:spacing w:line="270" w:lineRule="atLeast"/>
              <w:ind w:left="106" w:right="460"/>
              <w:rPr>
                <w:spacing w:val="-57"/>
                <w:sz w:val="24"/>
              </w:rPr>
            </w:pPr>
            <w:r>
              <w:rPr>
                <w:sz w:val="24"/>
              </w:rPr>
              <w:t>30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Всероссийский </w:t>
            </w:r>
            <w:proofErr w:type="gramStart"/>
            <w:r>
              <w:rPr>
                <w:sz w:val="24"/>
              </w:rPr>
              <w:t>урок</w:t>
            </w:r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proofErr w:type="gramEnd"/>
            <w:r>
              <w:rPr>
                <w:sz w:val="24"/>
              </w:rPr>
              <w:t xml:space="preserve"> в 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</w:t>
            </w:r>
          </w:p>
          <w:p w:rsidR="00366B0A" w:rsidRDefault="00F53659">
            <w:pPr>
              <w:pStyle w:val="TableParagraph"/>
              <w:spacing w:line="270" w:lineRule="atLeast"/>
              <w:ind w:left="106" w:right="460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</w:tbl>
    <w:p w:rsidR="00366B0A" w:rsidRDefault="00366B0A">
      <w:pPr>
        <w:spacing w:line="270" w:lineRule="atLeast"/>
        <w:rPr>
          <w:sz w:val="24"/>
        </w:rPr>
        <w:sectPr w:rsidR="00366B0A">
          <w:pgSz w:w="11910" w:h="16840"/>
          <w:pgMar w:top="1120" w:right="6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7"/>
        <w:gridCol w:w="1841"/>
        <w:gridCol w:w="2661"/>
      </w:tblGrid>
      <w:tr w:rsidR="00366B0A" w:rsidTr="00F53659">
        <w:trPr>
          <w:trHeight w:val="58"/>
        </w:trPr>
        <w:tc>
          <w:tcPr>
            <w:tcW w:w="817" w:type="dxa"/>
          </w:tcPr>
          <w:p w:rsidR="00366B0A" w:rsidRDefault="00366B0A">
            <w:pPr>
              <w:pStyle w:val="TableParagraph"/>
              <w:rPr>
                <w:sz w:val="24"/>
              </w:rPr>
            </w:pPr>
          </w:p>
        </w:tc>
        <w:tc>
          <w:tcPr>
            <w:tcW w:w="4257" w:type="dxa"/>
          </w:tcPr>
          <w:p w:rsidR="00366B0A" w:rsidRDefault="00366B0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66B0A" w:rsidRDefault="00366B0A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366B0A" w:rsidRDefault="00366B0A" w:rsidP="00F5365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366B0A" w:rsidTr="00F53659">
        <w:trPr>
          <w:trHeight w:val="3253"/>
        </w:trPr>
        <w:tc>
          <w:tcPr>
            <w:tcW w:w="817" w:type="dxa"/>
          </w:tcPr>
          <w:p w:rsidR="00366B0A" w:rsidRDefault="00F53659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257" w:type="dxa"/>
          </w:tcPr>
          <w:p w:rsidR="00366B0A" w:rsidRDefault="007C29EB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толерантности</w:t>
            </w:r>
          </w:p>
          <w:p w:rsidR="00366B0A" w:rsidRDefault="007C29EB" w:rsidP="00F53659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 гражданской</w:t>
            </w:r>
          </w:p>
          <w:p w:rsidR="00366B0A" w:rsidRDefault="007C29EB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>идентичности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учреждений</w:t>
            </w:r>
            <w:r>
              <w:rPr>
                <w:sz w:val="24"/>
              </w:rPr>
              <w:t>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детей-мигрантов, с включением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 связанных с 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 культуры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государства,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символов</w:t>
            </w:r>
            <w:r>
              <w:rPr>
                <w:sz w:val="24"/>
              </w:rPr>
              <w:t>.</w:t>
            </w:r>
          </w:p>
          <w:p w:rsidR="00366B0A" w:rsidRDefault="00366B0A">
            <w:pPr>
              <w:pStyle w:val="TableParagraph"/>
              <w:spacing w:line="266" w:lineRule="exact"/>
              <w:ind w:left="106"/>
              <w:rPr>
                <w:sz w:val="24"/>
              </w:rPr>
            </w:pPr>
          </w:p>
        </w:tc>
        <w:tc>
          <w:tcPr>
            <w:tcW w:w="1841" w:type="dxa"/>
          </w:tcPr>
          <w:p w:rsidR="00366B0A" w:rsidRDefault="007C29EB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11-16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661" w:type="dxa"/>
          </w:tcPr>
          <w:p w:rsidR="00366B0A" w:rsidRDefault="007C29EB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4 ноября-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 единства;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 ноября-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</w:tr>
      <w:tr w:rsidR="00366B0A">
        <w:trPr>
          <w:trHeight w:val="1102"/>
        </w:trPr>
        <w:tc>
          <w:tcPr>
            <w:tcW w:w="817" w:type="dxa"/>
          </w:tcPr>
          <w:p w:rsidR="00366B0A" w:rsidRDefault="00F53659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257" w:type="dxa"/>
          </w:tcPr>
          <w:p w:rsidR="00366B0A" w:rsidRDefault="007C29EB">
            <w:pPr>
              <w:pStyle w:val="TableParagraph"/>
              <w:ind w:left="106" w:right="816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 детям</w:t>
            </w:r>
          </w:p>
        </w:tc>
        <w:tc>
          <w:tcPr>
            <w:tcW w:w="1841" w:type="dxa"/>
          </w:tcPr>
          <w:p w:rsidR="00366B0A" w:rsidRDefault="007C29E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20 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661" w:type="dxa"/>
          </w:tcPr>
          <w:p w:rsidR="00366B0A" w:rsidRDefault="007C29EB">
            <w:pPr>
              <w:pStyle w:val="TableParagraph"/>
              <w:ind w:left="106" w:right="40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366B0A" w:rsidRDefault="007C29EB">
            <w:pPr>
              <w:pStyle w:val="TableParagraph"/>
              <w:spacing w:line="270" w:lineRule="atLeast"/>
              <w:ind w:left="106" w:right="696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</w:tr>
      <w:tr w:rsidR="00366B0A" w:rsidTr="00F53659">
        <w:trPr>
          <w:trHeight w:val="5064"/>
        </w:trPr>
        <w:tc>
          <w:tcPr>
            <w:tcW w:w="817" w:type="dxa"/>
            <w:tcBorders>
              <w:bottom w:val="single" w:sz="4" w:space="0" w:color="auto"/>
            </w:tcBorders>
          </w:tcPr>
          <w:p w:rsidR="00366B0A" w:rsidRDefault="00F53659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:rsidR="00366B0A" w:rsidRDefault="007C29EB">
            <w:pPr>
              <w:pStyle w:val="TableParagraph"/>
              <w:spacing w:line="237" w:lineRule="auto"/>
              <w:ind w:left="106" w:right="908"/>
              <w:rPr>
                <w:sz w:val="24"/>
              </w:rPr>
            </w:pPr>
            <w:r>
              <w:rPr>
                <w:b/>
                <w:sz w:val="24"/>
              </w:rPr>
              <w:t>Месяц правовых знаний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</w:p>
          <w:p w:rsidR="00366B0A" w:rsidRDefault="007C29EB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-по недопущению противоправных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в общественных местах,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разъяснению обучающимся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 (законным представителям)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</w:p>
          <w:p w:rsidR="00366B0A" w:rsidRDefault="007C29EB">
            <w:pPr>
              <w:pStyle w:val="TableParagraph"/>
              <w:ind w:left="106" w:right="493"/>
              <w:rPr>
                <w:sz w:val="24"/>
              </w:rPr>
            </w:pPr>
            <w:r>
              <w:rPr>
                <w:sz w:val="24"/>
              </w:rPr>
              <w:t>административной и уголовной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за совершение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преступлений,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Интернет:</w:t>
            </w:r>
          </w:p>
          <w:p w:rsidR="00366B0A" w:rsidRDefault="007C29EB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529" w:firstLine="0"/>
              <w:rPr>
                <w:sz w:val="24"/>
              </w:rPr>
            </w:pPr>
            <w:r>
              <w:rPr>
                <w:sz w:val="24"/>
              </w:rPr>
              <w:t>по 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заведомо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терроризма;</w:t>
            </w:r>
          </w:p>
          <w:p w:rsidR="00366B0A" w:rsidRDefault="007C29EB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70" w:lineRule="atLeast"/>
              <w:ind w:right="496" w:firstLine="0"/>
              <w:rPr>
                <w:sz w:val="24"/>
              </w:rPr>
            </w:pPr>
            <w:r>
              <w:rPr>
                <w:sz w:val="24"/>
              </w:rPr>
              <w:t>по формированию 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F53659">
              <w:rPr>
                <w:sz w:val="24"/>
              </w:rPr>
              <w:t xml:space="preserve"> </w:t>
            </w:r>
            <w:r w:rsidR="00F53659">
              <w:rPr>
                <w:sz w:val="24"/>
              </w:rPr>
              <w:t>(законных</w:t>
            </w:r>
            <w:r w:rsidR="00F53659">
              <w:rPr>
                <w:spacing w:val="-4"/>
                <w:sz w:val="24"/>
              </w:rPr>
              <w:t xml:space="preserve"> </w:t>
            </w:r>
            <w:r w:rsidR="00F53659">
              <w:rPr>
                <w:sz w:val="24"/>
              </w:rPr>
              <w:t>представителей)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366B0A" w:rsidRDefault="007C29EB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20</w:t>
            </w: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декабря</w:t>
            </w:r>
            <w:r>
              <w:rPr>
                <w:spacing w:val="1"/>
                <w:sz w:val="24"/>
              </w:rPr>
              <w:t xml:space="preserve"> </w:t>
            </w:r>
            <w:r w:rsidR="00F53659">
              <w:rPr>
                <w:sz w:val="24"/>
              </w:rPr>
              <w:t>2023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366B0A" w:rsidRDefault="007C29EB">
            <w:pPr>
              <w:pStyle w:val="TableParagraph"/>
              <w:ind w:left="106" w:right="365"/>
              <w:rPr>
                <w:sz w:val="24"/>
              </w:rPr>
            </w:pPr>
            <w:r>
              <w:rPr>
                <w:sz w:val="24"/>
              </w:rPr>
              <w:t>3-9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кода».</w:t>
            </w:r>
          </w:p>
          <w:p w:rsidR="00366B0A" w:rsidRDefault="007C29EB">
            <w:pPr>
              <w:pStyle w:val="TableParagraph"/>
              <w:ind w:left="106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Тематический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</w:p>
          <w:p w:rsidR="00366B0A" w:rsidRDefault="007C29EB">
            <w:pPr>
              <w:pStyle w:val="TableParagraph"/>
              <w:ind w:left="106" w:right="1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Минобрнауки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коррупцией;</w:t>
            </w:r>
          </w:p>
          <w:p w:rsidR="00366B0A" w:rsidRDefault="007C29EB">
            <w:pPr>
              <w:pStyle w:val="TableParagraph"/>
              <w:ind w:left="106" w:right="1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:rsidR="00366B0A" w:rsidRDefault="007C29EB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10 декабря – День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366B0A" w:rsidRDefault="007C29EB">
            <w:pPr>
              <w:pStyle w:val="TableParagraph"/>
              <w:ind w:left="106" w:right="672"/>
              <w:rPr>
                <w:sz w:val="24"/>
              </w:rPr>
            </w:pPr>
            <w:r>
              <w:rPr>
                <w:sz w:val="24"/>
              </w:rPr>
              <w:t>12 декабря –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  <w:p w:rsidR="00366B0A" w:rsidRDefault="007C29E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F53659" w:rsidTr="00F53659">
        <w:trPr>
          <w:trHeight w:val="2704"/>
        </w:trPr>
        <w:tc>
          <w:tcPr>
            <w:tcW w:w="817" w:type="dxa"/>
            <w:tcBorders>
              <w:top w:val="single" w:sz="4" w:space="0" w:color="auto"/>
            </w:tcBorders>
          </w:tcPr>
          <w:p w:rsidR="00F53659" w:rsidRDefault="00F53659" w:rsidP="00F53659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F53659" w:rsidRDefault="00F53659" w:rsidP="00F53659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интернета</w:t>
            </w:r>
          </w:p>
          <w:p w:rsidR="00F53659" w:rsidRDefault="00F53659" w:rsidP="00F53659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b/>
                <w:sz w:val="24"/>
              </w:rPr>
              <w:t>«Безопасность в глобальной сети»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 и подростков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 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которых рассматриваются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 доступа детей</w:t>
            </w:r>
          </w:p>
          <w:p w:rsidR="00F53659" w:rsidRDefault="00F53659" w:rsidP="00F53659">
            <w:pPr>
              <w:pStyle w:val="TableParagraph"/>
              <w:spacing w:line="237" w:lineRule="auto"/>
              <w:ind w:left="106" w:right="908"/>
              <w:rPr>
                <w:b/>
                <w:sz w:val="24"/>
              </w:rPr>
            </w:pPr>
            <w:r>
              <w:rPr>
                <w:sz w:val="24"/>
              </w:rPr>
              <w:t>информации, причиняющей вред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F53659" w:rsidRDefault="00F53659" w:rsidP="00F53659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 февраля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</w:p>
          <w:p w:rsidR="00F53659" w:rsidRDefault="00F53659" w:rsidP="00F5365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661" w:type="dxa"/>
            <w:tcBorders>
              <w:top w:val="single" w:sz="4" w:space="0" w:color="auto"/>
            </w:tcBorders>
          </w:tcPr>
          <w:p w:rsidR="00F53659" w:rsidRDefault="00F53659" w:rsidP="00F53659">
            <w:pPr>
              <w:pStyle w:val="TableParagraph"/>
              <w:ind w:left="106" w:right="36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февраля-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 (отмечается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2004 года в 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февраля)</w:t>
            </w:r>
          </w:p>
        </w:tc>
      </w:tr>
    </w:tbl>
    <w:p w:rsidR="00366B0A" w:rsidRDefault="00366B0A">
      <w:pPr>
        <w:spacing w:line="262" w:lineRule="exact"/>
        <w:rPr>
          <w:sz w:val="24"/>
        </w:rPr>
        <w:sectPr w:rsidR="00366B0A">
          <w:pgSz w:w="11910" w:h="16840"/>
          <w:pgMar w:top="1120" w:right="62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57"/>
        <w:gridCol w:w="1841"/>
        <w:gridCol w:w="2661"/>
      </w:tblGrid>
      <w:tr w:rsidR="00366B0A">
        <w:trPr>
          <w:trHeight w:val="278"/>
        </w:trPr>
        <w:tc>
          <w:tcPr>
            <w:tcW w:w="817" w:type="dxa"/>
          </w:tcPr>
          <w:p w:rsidR="00366B0A" w:rsidRDefault="00F5365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4257" w:type="dxa"/>
          </w:tcPr>
          <w:p w:rsidR="00366B0A" w:rsidRDefault="00366B0A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  <w:tc>
          <w:tcPr>
            <w:tcW w:w="1841" w:type="dxa"/>
          </w:tcPr>
          <w:p w:rsidR="00366B0A" w:rsidRDefault="00366B0A">
            <w:pPr>
              <w:pStyle w:val="TableParagraph"/>
              <w:rPr>
                <w:sz w:val="20"/>
              </w:rPr>
            </w:pPr>
          </w:p>
        </w:tc>
        <w:tc>
          <w:tcPr>
            <w:tcW w:w="2661" w:type="dxa"/>
          </w:tcPr>
          <w:p w:rsidR="00366B0A" w:rsidRDefault="00366B0A">
            <w:pPr>
              <w:pStyle w:val="TableParagraph"/>
              <w:rPr>
                <w:sz w:val="20"/>
              </w:rPr>
            </w:pPr>
          </w:p>
        </w:tc>
      </w:tr>
      <w:tr w:rsidR="00F53659">
        <w:trPr>
          <w:trHeight w:val="1658"/>
        </w:trPr>
        <w:tc>
          <w:tcPr>
            <w:tcW w:w="817" w:type="dxa"/>
          </w:tcPr>
          <w:p w:rsidR="00F53659" w:rsidRDefault="00F53659" w:rsidP="00F5365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257" w:type="dxa"/>
          </w:tcPr>
          <w:p w:rsidR="00F53659" w:rsidRDefault="00F53659" w:rsidP="00F53659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Декада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</w:t>
            </w:r>
          </w:p>
          <w:p w:rsidR="00F53659" w:rsidRDefault="00F53659" w:rsidP="00F53659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  <w:p w:rsidR="00F53659" w:rsidRDefault="00F53659" w:rsidP="00F53659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мероприятий по пропаганде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</w:p>
        </w:tc>
        <w:tc>
          <w:tcPr>
            <w:tcW w:w="1841" w:type="dxa"/>
          </w:tcPr>
          <w:p w:rsidR="00F53659" w:rsidRDefault="00F53659" w:rsidP="00F5365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29 марта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</w:p>
          <w:p w:rsidR="00F53659" w:rsidRDefault="00F53659" w:rsidP="00F536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661" w:type="dxa"/>
          </w:tcPr>
          <w:p w:rsidR="00F53659" w:rsidRDefault="00F53659" w:rsidP="00F53659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sz w:val="24"/>
              </w:rPr>
              <w:t>1 марта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 с наркоманией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наркобизнесом;</w:t>
            </w:r>
          </w:p>
          <w:p w:rsidR="00F53659" w:rsidRDefault="00F53659" w:rsidP="00F53659">
            <w:pPr>
              <w:pStyle w:val="TableParagraph"/>
              <w:spacing w:line="270" w:lineRule="atLeast"/>
              <w:ind w:left="106" w:right="221"/>
              <w:rPr>
                <w:sz w:val="24"/>
              </w:rPr>
            </w:pPr>
            <w:r>
              <w:rPr>
                <w:sz w:val="24"/>
              </w:rPr>
              <w:t>7 апреля – Всемирный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F53659">
        <w:trPr>
          <w:trHeight w:val="3038"/>
        </w:trPr>
        <w:tc>
          <w:tcPr>
            <w:tcW w:w="817" w:type="dxa"/>
          </w:tcPr>
          <w:p w:rsidR="00F53659" w:rsidRDefault="00F53659" w:rsidP="00F53659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257" w:type="dxa"/>
          </w:tcPr>
          <w:p w:rsidR="00F53659" w:rsidRDefault="00F53659" w:rsidP="00F53659">
            <w:pPr>
              <w:pStyle w:val="TableParagraph"/>
              <w:ind w:left="106" w:right="7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Месячник антинаркотических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мероприятий,</w:t>
            </w:r>
          </w:p>
          <w:p w:rsidR="00F53659" w:rsidRDefault="00F53659" w:rsidP="00F53659">
            <w:pPr>
              <w:pStyle w:val="TableParagraph"/>
              <w:ind w:left="106" w:right="285"/>
              <w:jc w:val="both"/>
              <w:rPr>
                <w:sz w:val="24"/>
              </w:rPr>
            </w:pP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борьбы с наркоманией и незаконным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наркотиков.</w:t>
            </w:r>
          </w:p>
          <w:p w:rsidR="00F53659" w:rsidRDefault="00F53659" w:rsidP="00F53659">
            <w:pPr>
              <w:pStyle w:val="TableParagraph"/>
              <w:spacing w:line="276" w:lineRule="exact"/>
              <w:ind w:left="106" w:right="253"/>
              <w:rPr>
                <w:sz w:val="24"/>
              </w:rPr>
            </w:pPr>
            <w:r>
              <w:rPr>
                <w:sz w:val="24"/>
              </w:rPr>
              <w:t>Организация работы с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общественностью по 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связанным с немедицинским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потреблением наркотических средств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психотропных 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несовершеннолетними</w:t>
            </w:r>
          </w:p>
        </w:tc>
        <w:tc>
          <w:tcPr>
            <w:tcW w:w="1841" w:type="dxa"/>
          </w:tcPr>
          <w:p w:rsidR="00F53659" w:rsidRDefault="00F53659" w:rsidP="00F53659">
            <w:pPr>
              <w:pStyle w:val="TableParagraph"/>
              <w:ind w:left="106" w:right="574"/>
              <w:rPr>
                <w:sz w:val="24"/>
              </w:rPr>
            </w:pPr>
            <w:r>
              <w:rPr>
                <w:sz w:val="24"/>
              </w:rPr>
              <w:t>Апрель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 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661" w:type="dxa"/>
          </w:tcPr>
          <w:p w:rsidR="00F53659" w:rsidRDefault="00F53659" w:rsidP="00F53659">
            <w:pPr>
              <w:pStyle w:val="TableParagraph"/>
              <w:ind w:left="106" w:right="424"/>
              <w:rPr>
                <w:sz w:val="24"/>
              </w:rPr>
            </w:pPr>
            <w:r>
              <w:rPr>
                <w:sz w:val="24"/>
              </w:rPr>
              <w:t>31 мая – Всемирный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 табака</w:t>
            </w:r>
          </w:p>
          <w:p w:rsidR="00F53659" w:rsidRDefault="00F53659" w:rsidP="00F53659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борьбы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злоупотреблением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F53659" w:rsidRDefault="00F53659" w:rsidP="00F5365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оборотом</w:t>
            </w:r>
          </w:p>
        </w:tc>
      </w:tr>
      <w:tr w:rsidR="00F53659">
        <w:trPr>
          <w:trHeight w:val="3587"/>
        </w:trPr>
        <w:tc>
          <w:tcPr>
            <w:tcW w:w="817" w:type="dxa"/>
          </w:tcPr>
          <w:p w:rsidR="00F53659" w:rsidRDefault="00F53659" w:rsidP="00F53659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257" w:type="dxa"/>
          </w:tcPr>
          <w:p w:rsidR="00F53659" w:rsidRDefault="00F53659" w:rsidP="00F53659">
            <w:pPr>
              <w:pStyle w:val="TableParagraph"/>
              <w:spacing w:line="237" w:lineRule="auto"/>
              <w:ind w:left="106" w:right="645"/>
              <w:rPr>
                <w:sz w:val="24"/>
              </w:rPr>
            </w:pPr>
            <w:r>
              <w:rPr>
                <w:b/>
                <w:sz w:val="24"/>
              </w:rPr>
              <w:t>Единый информационный 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 телефона доверия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мероприятий:</w:t>
            </w:r>
          </w:p>
          <w:p w:rsidR="00F53659" w:rsidRDefault="00F53659" w:rsidP="00F5365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информирующих детей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возможности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F53659" w:rsidRDefault="00F53659" w:rsidP="00F53659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635" w:firstLine="0"/>
              <w:rPr>
                <w:sz w:val="24"/>
              </w:rPr>
            </w:pPr>
            <w:r>
              <w:rPr>
                <w:sz w:val="24"/>
              </w:rPr>
              <w:t>по оказанию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помощи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 оказавшимся в 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кризисной</w:t>
            </w:r>
          </w:p>
          <w:p w:rsidR="00F53659" w:rsidRDefault="00F53659" w:rsidP="00F5365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ситуации,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</w:p>
        </w:tc>
        <w:tc>
          <w:tcPr>
            <w:tcW w:w="1841" w:type="dxa"/>
          </w:tcPr>
          <w:p w:rsidR="00F53659" w:rsidRDefault="00F53659" w:rsidP="00F5365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15 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661" w:type="dxa"/>
          </w:tcPr>
          <w:p w:rsidR="00F53659" w:rsidRDefault="00F53659" w:rsidP="00F53659">
            <w:pPr>
              <w:pStyle w:val="TableParagraph"/>
              <w:ind w:left="106" w:right="264"/>
              <w:rPr>
                <w:sz w:val="24"/>
              </w:rPr>
            </w:pPr>
            <w:r>
              <w:rPr>
                <w:sz w:val="24"/>
              </w:rPr>
              <w:t>17 мая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телефона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</w:p>
        </w:tc>
      </w:tr>
    </w:tbl>
    <w:p w:rsidR="00366B0A" w:rsidRDefault="00366B0A">
      <w:pPr>
        <w:rPr>
          <w:sz w:val="24"/>
        </w:rPr>
        <w:sectPr w:rsidR="00366B0A">
          <w:pgSz w:w="11910" w:h="16840"/>
          <w:pgMar w:top="1120" w:right="620" w:bottom="280" w:left="440" w:header="720" w:footer="720" w:gutter="0"/>
          <w:cols w:space="720"/>
        </w:sectPr>
      </w:pPr>
    </w:p>
    <w:p w:rsidR="00366B0A" w:rsidRDefault="007C29EB">
      <w:pPr>
        <w:pStyle w:val="a4"/>
        <w:numPr>
          <w:ilvl w:val="0"/>
          <w:numId w:val="13"/>
        </w:numPr>
        <w:tabs>
          <w:tab w:val="left" w:pos="3204"/>
          <w:tab w:val="left" w:pos="3205"/>
        </w:tabs>
        <w:spacing w:before="68"/>
        <w:jc w:val="left"/>
        <w:rPr>
          <w:b/>
          <w:sz w:val="24"/>
        </w:rPr>
      </w:pPr>
      <w:r>
        <w:rPr>
          <w:b/>
          <w:sz w:val="24"/>
        </w:rPr>
        <w:lastRenderedPageBreak/>
        <w:t>Организационное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366B0A" w:rsidRDefault="00366B0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402"/>
        <w:gridCol w:w="1440"/>
        <w:gridCol w:w="2084"/>
      </w:tblGrid>
      <w:tr w:rsidR="00366B0A">
        <w:trPr>
          <w:trHeight w:val="277"/>
        </w:trPr>
        <w:tc>
          <w:tcPr>
            <w:tcW w:w="648" w:type="dxa"/>
          </w:tcPr>
          <w:p w:rsidR="00366B0A" w:rsidRDefault="007C29E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02" w:type="dxa"/>
          </w:tcPr>
          <w:p w:rsidR="00366B0A" w:rsidRDefault="007C29E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40" w:type="dxa"/>
          </w:tcPr>
          <w:p w:rsidR="00366B0A" w:rsidRDefault="007C29EB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084" w:type="dxa"/>
          </w:tcPr>
          <w:p w:rsidR="00366B0A" w:rsidRDefault="007C29EB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366B0A">
        <w:trPr>
          <w:trHeight w:val="10160"/>
        </w:trPr>
        <w:tc>
          <w:tcPr>
            <w:tcW w:w="648" w:type="dxa"/>
          </w:tcPr>
          <w:p w:rsidR="00366B0A" w:rsidRDefault="00366B0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08"/>
              <w:ind w:left="107"/>
              <w:rPr>
                <w:sz w:val="24"/>
              </w:rPr>
            </w:pPr>
            <w:r>
              <w:rPr>
                <w:sz w:val="24"/>
              </w:rPr>
              <w:t>4.4.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402" w:type="dxa"/>
          </w:tcPr>
          <w:p w:rsidR="00366B0A" w:rsidRDefault="00366B0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Пожарная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безопасность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"/>
              <w:ind w:left="827" w:hanging="3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эвакуаций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7" w:line="235" w:lineRule="auto"/>
              <w:ind w:right="446" w:firstLine="360"/>
              <w:rPr>
                <w:sz w:val="24"/>
              </w:rPr>
            </w:pPr>
            <w:r>
              <w:rPr>
                <w:sz w:val="24"/>
              </w:rPr>
              <w:t>Выполнение плана работы с учащимися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 правил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ППБ</w:t>
            </w:r>
          </w:p>
          <w:p w:rsidR="00366B0A" w:rsidRDefault="00366B0A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Антитеррористическая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безопасность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8" w:line="235" w:lineRule="auto"/>
              <w:ind w:right="395" w:firstLine="360"/>
              <w:rPr>
                <w:sz w:val="24"/>
              </w:rPr>
            </w:pPr>
            <w:r>
              <w:rPr>
                <w:sz w:val="24"/>
              </w:rPr>
              <w:t>Совещание по вопросу противодействия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"/>
              <w:ind w:left="827" w:hanging="36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АТБ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9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66B0A" w:rsidRDefault="007C29EB">
            <w:pPr>
              <w:pStyle w:val="TableParagraph"/>
              <w:spacing w:line="274" w:lineRule="exact"/>
              <w:ind w:left="82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посещений</w:t>
            </w:r>
          </w:p>
          <w:p w:rsidR="00366B0A" w:rsidRDefault="00366B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Защита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условиях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ЧС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93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left="827" w:right="33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  <w:p w:rsidR="00366B0A" w:rsidRDefault="00366B0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Конструкционная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безопасность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здания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8" w:line="235" w:lineRule="auto"/>
              <w:ind w:right="488" w:firstLine="360"/>
              <w:rPr>
                <w:sz w:val="24"/>
              </w:rPr>
            </w:pPr>
            <w:r>
              <w:rPr>
                <w:sz w:val="24"/>
              </w:rPr>
              <w:t>Контроль за состоянием здания, 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водоснабжения,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теплоснабжения,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канализации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7" w:line="237" w:lineRule="auto"/>
              <w:ind w:right="333" w:firstLine="360"/>
              <w:rPr>
                <w:sz w:val="24"/>
              </w:rPr>
            </w:pPr>
            <w:r>
              <w:rPr>
                <w:sz w:val="24"/>
              </w:rPr>
              <w:t>Оперативные совещания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обслуживающим персоналом в осеннее, зимнее,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весеннее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366B0A" w:rsidRDefault="00366B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  <w:u w:val="single"/>
              </w:rPr>
              <w:t>Безопасные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условия учебы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труда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92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</w:p>
          <w:p w:rsidR="00366B0A" w:rsidRDefault="007C29EB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4" w:line="294" w:lineRule="exact"/>
              <w:ind w:left="827" w:hanging="361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366B0A" w:rsidRDefault="007C29EB">
            <w:pPr>
              <w:pStyle w:val="TableParagraph"/>
              <w:ind w:left="107" w:right="839" w:firstLine="64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обеспечению»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7" w:line="235" w:lineRule="auto"/>
              <w:ind w:right="1246" w:firstLine="36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</w:p>
          <w:p w:rsidR="00366B0A" w:rsidRDefault="007C29E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9" w:line="235" w:lineRule="auto"/>
              <w:ind w:right="318" w:firstLine="360"/>
              <w:rPr>
                <w:sz w:val="24"/>
              </w:rPr>
            </w:pPr>
            <w:r>
              <w:rPr>
                <w:sz w:val="24"/>
              </w:rPr>
              <w:t>Оснащение аптечки первой медицинской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необходимыми препаратами</w:t>
            </w:r>
          </w:p>
        </w:tc>
        <w:tc>
          <w:tcPr>
            <w:tcW w:w="1440" w:type="dxa"/>
          </w:tcPr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66B0A" w:rsidRDefault="007C29EB"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по 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spacing w:before="1"/>
              <w:rPr>
                <w:b/>
              </w:rPr>
            </w:pP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66B0A" w:rsidRDefault="00366B0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366B0A" w:rsidRDefault="00366B0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spacing w:before="1"/>
              <w:rPr>
                <w:b/>
              </w:rPr>
            </w:pP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01.06</w:t>
            </w: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договор.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</w:rPr>
            </w:pPr>
          </w:p>
          <w:p w:rsidR="00F57C0C" w:rsidRDefault="00F57C0C">
            <w:pPr>
              <w:pStyle w:val="TableParagraph"/>
              <w:rPr>
                <w:b/>
              </w:rPr>
            </w:pPr>
          </w:p>
          <w:p w:rsidR="00366B0A" w:rsidRDefault="007C29EB">
            <w:pPr>
              <w:pStyle w:val="TableParagraph"/>
              <w:spacing w:line="480" w:lineRule="auto"/>
              <w:ind w:left="106" w:right="82"/>
              <w:rPr>
                <w:sz w:val="24"/>
              </w:rPr>
            </w:pPr>
            <w:r>
              <w:rPr>
                <w:sz w:val="24"/>
              </w:rPr>
              <w:t>весь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08"/>
              <w:ind w:left="106" w:right="335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  <w:p w:rsidR="00366B0A" w:rsidRDefault="00366B0A">
            <w:pPr>
              <w:pStyle w:val="TableParagraph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sz w:val="24"/>
              </w:rPr>
              <w:t>необхо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  <w:proofErr w:type="gramEnd"/>
          </w:p>
          <w:p w:rsidR="00366B0A" w:rsidRDefault="00366B0A">
            <w:pPr>
              <w:pStyle w:val="TableParagraph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</w:rPr>
            </w:pPr>
          </w:p>
          <w:p w:rsidR="00366B0A" w:rsidRDefault="007C29E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84" w:type="dxa"/>
          </w:tcPr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57C0C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 w:rsidR="00F57C0C">
              <w:rPr>
                <w:spacing w:val="-3"/>
                <w:sz w:val="24"/>
              </w:rPr>
              <w:t>по У</w:t>
            </w:r>
            <w:r>
              <w:rPr>
                <w:sz w:val="24"/>
              </w:rPr>
              <w:t>ВР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31"/>
              <w:ind w:left="107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366B0A" w:rsidRDefault="00366B0A">
            <w:pPr>
              <w:pStyle w:val="TableParagraph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spacing w:line="480" w:lineRule="auto"/>
              <w:ind w:left="107" w:right="316"/>
              <w:rPr>
                <w:sz w:val="24"/>
              </w:rPr>
            </w:pPr>
            <w:r>
              <w:rPr>
                <w:sz w:val="24"/>
              </w:rPr>
              <w:t>Зав. хозяйством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366B0A" w:rsidRDefault="00366B0A">
            <w:pPr>
              <w:pStyle w:val="TableParagraph"/>
              <w:rPr>
                <w:b/>
                <w:sz w:val="24"/>
              </w:rPr>
            </w:pPr>
          </w:p>
          <w:p w:rsidR="00366B0A" w:rsidRDefault="007C29E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366B0A">
            <w:pPr>
              <w:pStyle w:val="TableParagraph"/>
              <w:rPr>
                <w:b/>
                <w:sz w:val="26"/>
              </w:rPr>
            </w:pPr>
          </w:p>
          <w:p w:rsidR="00366B0A" w:rsidRDefault="007C29EB">
            <w:pPr>
              <w:pStyle w:val="TableParagraph"/>
              <w:spacing w:before="231" w:line="480" w:lineRule="auto"/>
              <w:ind w:left="107" w:right="316"/>
              <w:rPr>
                <w:sz w:val="24"/>
              </w:rPr>
            </w:pPr>
            <w:r>
              <w:rPr>
                <w:sz w:val="24"/>
              </w:rPr>
              <w:t>Зав. хозяйством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</w:tbl>
    <w:p w:rsidR="00366B0A" w:rsidRDefault="00366B0A">
      <w:pPr>
        <w:pStyle w:val="a3"/>
        <w:rPr>
          <w:b/>
          <w:sz w:val="26"/>
        </w:rPr>
      </w:pPr>
    </w:p>
    <w:sectPr w:rsidR="00366B0A" w:rsidSect="00F57C0C">
      <w:pgSz w:w="11910" w:h="16840"/>
      <w:pgMar w:top="1320" w:right="6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2AF9"/>
    <w:multiLevelType w:val="hybridMultilevel"/>
    <w:tmpl w:val="9AB0C220"/>
    <w:lvl w:ilvl="0" w:tplc="BE067B2E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6AABFE">
      <w:numFmt w:val="bullet"/>
      <w:lvlText w:val="•"/>
      <w:lvlJc w:val="left"/>
      <w:pPr>
        <w:ind w:left="629" w:hanging="360"/>
      </w:pPr>
      <w:rPr>
        <w:rFonts w:hint="default"/>
        <w:lang w:val="ru-RU" w:eastAsia="en-US" w:bidi="ar-SA"/>
      </w:rPr>
    </w:lvl>
    <w:lvl w:ilvl="2" w:tplc="9DDA615A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3" w:tplc="30326ECA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4" w:tplc="DF545F4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111A76D2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DE1ED422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7" w:tplc="B268EAAC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8" w:tplc="89864620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E76D94"/>
    <w:multiLevelType w:val="hybridMultilevel"/>
    <w:tmpl w:val="4AA88D58"/>
    <w:lvl w:ilvl="0" w:tplc="EABCB3DE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E7028">
      <w:numFmt w:val="bullet"/>
      <w:lvlText w:val="•"/>
      <w:lvlJc w:val="left"/>
      <w:pPr>
        <w:ind w:left="514" w:hanging="136"/>
      </w:pPr>
      <w:rPr>
        <w:rFonts w:hint="default"/>
        <w:lang w:val="ru-RU" w:eastAsia="en-US" w:bidi="ar-SA"/>
      </w:rPr>
    </w:lvl>
    <w:lvl w:ilvl="2" w:tplc="3FEEEED4">
      <w:numFmt w:val="bullet"/>
      <w:lvlText w:val="•"/>
      <w:lvlJc w:val="left"/>
      <w:pPr>
        <w:ind w:left="929" w:hanging="136"/>
      </w:pPr>
      <w:rPr>
        <w:rFonts w:hint="default"/>
        <w:lang w:val="ru-RU" w:eastAsia="en-US" w:bidi="ar-SA"/>
      </w:rPr>
    </w:lvl>
    <w:lvl w:ilvl="3" w:tplc="CD688FA6">
      <w:numFmt w:val="bullet"/>
      <w:lvlText w:val="•"/>
      <w:lvlJc w:val="left"/>
      <w:pPr>
        <w:ind w:left="1344" w:hanging="136"/>
      </w:pPr>
      <w:rPr>
        <w:rFonts w:hint="default"/>
        <w:lang w:val="ru-RU" w:eastAsia="en-US" w:bidi="ar-SA"/>
      </w:rPr>
    </w:lvl>
    <w:lvl w:ilvl="4" w:tplc="72CC7C60">
      <w:numFmt w:val="bullet"/>
      <w:lvlText w:val="•"/>
      <w:lvlJc w:val="left"/>
      <w:pPr>
        <w:ind w:left="1758" w:hanging="136"/>
      </w:pPr>
      <w:rPr>
        <w:rFonts w:hint="default"/>
        <w:lang w:val="ru-RU" w:eastAsia="en-US" w:bidi="ar-SA"/>
      </w:rPr>
    </w:lvl>
    <w:lvl w:ilvl="5" w:tplc="0FD0019E">
      <w:numFmt w:val="bullet"/>
      <w:lvlText w:val="•"/>
      <w:lvlJc w:val="left"/>
      <w:pPr>
        <w:ind w:left="2173" w:hanging="136"/>
      </w:pPr>
      <w:rPr>
        <w:rFonts w:hint="default"/>
        <w:lang w:val="ru-RU" w:eastAsia="en-US" w:bidi="ar-SA"/>
      </w:rPr>
    </w:lvl>
    <w:lvl w:ilvl="6" w:tplc="6622C704">
      <w:numFmt w:val="bullet"/>
      <w:lvlText w:val="•"/>
      <w:lvlJc w:val="left"/>
      <w:pPr>
        <w:ind w:left="2588" w:hanging="136"/>
      </w:pPr>
      <w:rPr>
        <w:rFonts w:hint="default"/>
        <w:lang w:val="ru-RU" w:eastAsia="en-US" w:bidi="ar-SA"/>
      </w:rPr>
    </w:lvl>
    <w:lvl w:ilvl="7" w:tplc="9E98A566">
      <w:numFmt w:val="bullet"/>
      <w:lvlText w:val="•"/>
      <w:lvlJc w:val="left"/>
      <w:pPr>
        <w:ind w:left="3002" w:hanging="136"/>
      </w:pPr>
      <w:rPr>
        <w:rFonts w:hint="default"/>
        <w:lang w:val="ru-RU" w:eastAsia="en-US" w:bidi="ar-SA"/>
      </w:rPr>
    </w:lvl>
    <w:lvl w:ilvl="8" w:tplc="AAFC043A">
      <w:numFmt w:val="bullet"/>
      <w:lvlText w:val="•"/>
      <w:lvlJc w:val="left"/>
      <w:pPr>
        <w:ind w:left="3417" w:hanging="136"/>
      </w:pPr>
      <w:rPr>
        <w:rFonts w:hint="default"/>
        <w:lang w:val="ru-RU" w:eastAsia="en-US" w:bidi="ar-SA"/>
      </w:rPr>
    </w:lvl>
  </w:abstractNum>
  <w:abstractNum w:abstractNumId="2" w15:restartNumberingAfterBreak="0">
    <w:nsid w:val="0A4D60CC"/>
    <w:multiLevelType w:val="hybridMultilevel"/>
    <w:tmpl w:val="9432EBA4"/>
    <w:lvl w:ilvl="0" w:tplc="B7C814C4">
      <w:start w:val="1"/>
      <w:numFmt w:val="decimal"/>
      <w:lvlText w:val="%1."/>
      <w:lvlJc w:val="left"/>
      <w:pPr>
        <w:ind w:left="3205" w:hanging="6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664FB6">
      <w:numFmt w:val="bullet"/>
      <w:lvlText w:val="•"/>
      <w:lvlJc w:val="left"/>
      <w:pPr>
        <w:ind w:left="3964" w:hanging="668"/>
      </w:pPr>
      <w:rPr>
        <w:rFonts w:hint="default"/>
        <w:lang w:val="ru-RU" w:eastAsia="en-US" w:bidi="ar-SA"/>
      </w:rPr>
    </w:lvl>
    <w:lvl w:ilvl="2" w:tplc="7CF64DB2">
      <w:numFmt w:val="bullet"/>
      <w:lvlText w:val="•"/>
      <w:lvlJc w:val="left"/>
      <w:pPr>
        <w:ind w:left="4729" w:hanging="668"/>
      </w:pPr>
      <w:rPr>
        <w:rFonts w:hint="default"/>
        <w:lang w:val="ru-RU" w:eastAsia="en-US" w:bidi="ar-SA"/>
      </w:rPr>
    </w:lvl>
    <w:lvl w:ilvl="3" w:tplc="FDCAB1D2">
      <w:numFmt w:val="bullet"/>
      <w:lvlText w:val="•"/>
      <w:lvlJc w:val="left"/>
      <w:pPr>
        <w:ind w:left="5494" w:hanging="668"/>
      </w:pPr>
      <w:rPr>
        <w:rFonts w:hint="default"/>
        <w:lang w:val="ru-RU" w:eastAsia="en-US" w:bidi="ar-SA"/>
      </w:rPr>
    </w:lvl>
    <w:lvl w:ilvl="4" w:tplc="54A6C8A6">
      <w:numFmt w:val="bullet"/>
      <w:lvlText w:val="•"/>
      <w:lvlJc w:val="left"/>
      <w:pPr>
        <w:ind w:left="6259" w:hanging="668"/>
      </w:pPr>
      <w:rPr>
        <w:rFonts w:hint="default"/>
        <w:lang w:val="ru-RU" w:eastAsia="en-US" w:bidi="ar-SA"/>
      </w:rPr>
    </w:lvl>
    <w:lvl w:ilvl="5" w:tplc="37506F80">
      <w:numFmt w:val="bullet"/>
      <w:lvlText w:val="•"/>
      <w:lvlJc w:val="left"/>
      <w:pPr>
        <w:ind w:left="7024" w:hanging="668"/>
      </w:pPr>
      <w:rPr>
        <w:rFonts w:hint="default"/>
        <w:lang w:val="ru-RU" w:eastAsia="en-US" w:bidi="ar-SA"/>
      </w:rPr>
    </w:lvl>
    <w:lvl w:ilvl="6" w:tplc="FBD6E662">
      <w:numFmt w:val="bullet"/>
      <w:lvlText w:val="•"/>
      <w:lvlJc w:val="left"/>
      <w:pPr>
        <w:ind w:left="7788" w:hanging="668"/>
      </w:pPr>
      <w:rPr>
        <w:rFonts w:hint="default"/>
        <w:lang w:val="ru-RU" w:eastAsia="en-US" w:bidi="ar-SA"/>
      </w:rPr>
    </w:lvl>
    <w:lvl w:ilvl="7" w:tplc="D4681EBC">
      <w:numFmt w:val="bullet"/>
      <w:lvlText w:val="•"/>
      <w:lvlJc w:val="left"/>
      <w:pPr>
        <w:ind w:left="8553" w:hanging="668"/>
      </w:pPr>
      <w:rPr>
        <w:rFonts w:hint="default"/>
        <w:lang w:val="ru-RU" w:eastAsia="en-US" w:bidi="ar-SA"/>
      </w:rPr>
    </w:lvl>
    <w:lvl w:ilvl="8" w:tplc="92C07694">
      <w:numFmt w:val="bullet"/>
      <w:lvlText w:val="•"/>
      <w:lvlJc w:val="left"/>
      <w:pPr>
        <w:ind w:left="9318" w:hanging="668"/>
      </w:pPr>
      <w:rPr>
        <w:rFonts w:hint="default"/>
        <w:lang w:val="ru-RU" w:eastAsia="en-US" w:bidi="ar-SA"/>
      </w:rPr>
    </w:lvl>
  </w:abstractNum>
  <w:abstractNum w:abstractNumId="3" w15:restartNumberingAfterBreak="0">
    <w:nsid w:val="0C9C6B08"/>
    <w:multiLevelType w:val="hybridMultilevel"/>
    <w:tmpl w:val="C46CEF68"/>
    <w:lvl w:ilvl="0" w:tplc="033C4FE2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28FC66">
      <w:numFmt w:val="bullet"/>
      <w:lvlText w:val="•"/>
      <w:lvlJc w:val="left"/>
      <w:pPr>
        <w:ind w:left="629" w:hanging="360"/>
      </w:pPr>
      <w:rPr>
        <w:rFonts w:hint="default"/>
        <w:lang w:val="ru-RU" w:eastAsia="en-US" w:bidi="ar-SA"/>
      </w:rPr>
    </w:lvl>
    <w:lvl w:ilvl="2" w:tplc="682CF9E4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3" w:tplc="690C4AFE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4" w:tplc="72D82D70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7DDA84A6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60C86BA4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7" w:tplc="D26C0114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8" w:tplc="9E56B93A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AF67E75"/>
    <w:multiLevelType w:val="hybridMultilevel"/>
    <w:tmpl w:val="3E04AA16"/>
    <w:lvl w:ilvl="0" w:tplc="95E4F542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0AC5CE">
      <w:numFmt w:val="bullet"/>
      <w:lvlText w:val="•"/>
      <w:lvlJc w:val="left"/>
      <w:pPr>
        <w:ind w:left="514" w:hanging="136"/>
      </w:pPr>
      <w:rPr>
        <w:rFonts w:hint="default"/>
        <w:lang w:val="ru-RU" w:eastAsia="en-US" w:bidi="ar-SA"/>
      </w:rPr>
    </w:lvl>
    <w:lvl w:ilvl="2" w:tplc="2488D258">
      <w:numFmt w:val="bullet"/>
      <w:lvlText w:val="•"/>
      <w:lvlJc w:val="left"/>
      <w:pPr>
        <w:ind w:left="929" w:hanging="136"/>
      </w:pPr>
      <w:rPr>
        <w:rFonts w:hint="default"/>
        <w:lang w:val="ru-RU" w:eastAsia="en-US" w:bidi="ar-SA"/>
      </w:rPr>
    </w:lvl>
    <w:lvl w:ilvl="3" w:tplc="F034A3DC">
      <w:numFmt w:val="bullet"/>
      <w:lvlText w:val="•"/>
      <w:lvlJc w:val="left"/>
      <w:pPr>
        <w:ind w:left="1344" w:hanging="136"/>
      </w:pPr>
      <w:rPr>
        <w:rFonts w:hint="default"/>
        <w:lang w:val="ru-RU" w:eastAsia="en-US" w:bidi="ar-SA"/>
      </w:rPr>
    </w:lvl>
    <w:lvl w:ilvl="4" w:tplc="C1B6F6B8">
      <w:numFmt w:val="bullet"/>
      <w:lvlText w:val="•"/>
      <w:lvlJc w:val="left"/>
      <w:pPr>
        <w:ind w:left="1758" w:hanging="136"/>
      </w:pPr>
      <w:rPr>
        <w:rFonts w:hint="default"/>
        <w:lang w:val="ru-RU" w:eastAsia="en-US" w:bidi="ar-SA"/>
      </w:rPr>
    </w:lvl>
    <w:lvl w:ilvl="5" w:tplc="B11CFBAE">
      <w:numFmt w:val="bullet"/>
      <w:lvlText w:val="•"/>
      <w:lvlJc w:val="left"/>
      <w:pPr>
        <w:ind w:left="2173" w:hanging="136"/>
      </w:pPr>
      <w:rPr>
        <w:rFonts w:hint="default"/>
        <w:lang w:val="ru-RU" w:eastAsia="en-US" w:bidi="ar-SA"/>
      </w:rPr>
    </w:lvl>
    <w:lvl w:ilvl="6" w:tplc="C9066496">
      <w:numFmt w:val="bullet"/>
      <w:lvlText w:val="•"/>
      <w:lvlJc w:val="left"/>
      <w:pPr>
        <w:ind w:left="2588" w:hanging="136"/>
      </w:pPr>
      <w:rPr>
        <w:rFonts w:hint="default"/>
        <w:lang w:val="ru-RU" w:eastAsia="en-US" w:bidi="ar-SA"/>
      </w:rPr>
    </w:lvl>
    <w:lvl w:ilvl="7" w:tplc="61E4C93A">
      <w:numFmt w:val="bullet"/>
      <w:lvlText w:val="•"/>
      <w:lvlJc w:val="left"/>
      <w:pPr>
        <w:ind w:left="3002" w:hanging="136"/>
      </w:pPr>
      <w:rPr>
        <w:rFonts w:hint="default"/>
        <w:lang w:val="ru-RU" w:eastAsia="en-US" w:bidi="ar-SA"/>
      </w:rPr>
    </w:lvl>
    <w:lvl w:ilvl="8" w:tplc="33582A1E">
      <w:numFmt w:val="bullet"/>
      <w:lvlText w:val="•"/>
      <w:lvlJc w:val="left"/>
      <w:pPr>
        <w:ind w:left="3417" w:hanging="136"/>
      </w:pPr>
      <w:rPr>
        <w:rFonts w:hint="default"/>
        <w:lang w:val="ru-RU" w:eastAsia="en-US" w:bidi="ar-SA"/>
      </w:rPr>
    </w:lvl>
  </w:abstractNum>
  <w:abstractNum w:abstractNumId="5" w15:restartNumberingAfterBreak="0">
    <w:nsid w:val="1F2E54E9"/>
    <w:multiLevelType w:val="hybridMultilevel"/>
    <w:tmpl w:val="77C67D56"/>
    <w:lvl w:ilvl="0" w:tplc="D93A0436">
      <w:numFmt w:val="bullet"/>
      <w:lvlText w:val="-"/>
      <w:lvlJc w:val="left"/>
      <w:pPr>
        <w:ind w:left="303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781C74">
      <w:numFmt w:val="bullet"/>
      <w:lvlText w:val="•"/>
      <w:lvlJc w:val="left"/>
      <w:pPr>
        <w:ind w:left="776" w:hanging="136"/>
      </w:pPr>
      <w:rPr>
        <w:rFonts w:hint="default"/>
        <w:lang w:val="ru-RU" w:eastAsia="en-US" w:bidi="ar-SA"/>
      </w:rPr>
    </w:lvl>
    <w:lvl w:ilvl="2" w:tplc="118CA290">
      <w:numFmt w:val="bullet"/>
      <w:lvlText w:val="•"/>
      <w:lvlJc w:val="left"/>
      <w:pPr>
        <w:ind w:left="1252" w:hanging="136"/>
      </w:pPr>
      <w:rPr>
        <w:rFonts w:hint="default"/>
        <w:lang w:val="ru-RU" w:eastAsia="en-US" w:bidi="ar-SA"/>
      </w:rPr>
    </w:lvl>
    <w:lvl w:ilvl="3" w:tplc="E682939C">
      <w:numFmt w:val="bullet"/>
      <w:lvlText w:val="•"/>
      <w:lvlJc w:val="left"/>
      <w:pPr>
        <w:ind w:left="1728" w:hanging="136"/>
      </w:pPr>
      <w:rPr>
        <w:rFonts w:hint="default"/>
        <w:lang w:val="ru-RU" w:eastAsia="en-US" w:bidi="ar-SA"/>
      </w:rPr>
    </w:lvl>
    <w:lvl w:ilvl="4" w:tplc="2C80B8CE">
      <w:numFmt w:val="bullet"/>
      <w:lvlText w:val="•"/>
      <w:lvlJc w:val="left"/>
      <w:pPr>
        <w:ind w:left="2204" w:hanging="136"/>
      </w:pPr>
      <w:rPr>
        <w:rFonts w:hint="default"/>
        <w:lang w:val="ru-RU" w:eastAsia="en-US" w:bidi="ar-SA"/>
      </w:rPr>
    </w:lvl>
    <w:lvl w:ilvl="5" w:tplc="35DEEA8C">
      <w:numFmt w:val="bullet"/>
      <w:lvlText w:val="•"/>
      <w:lvlJc w:val="left"/>
      <w:pPr>
        <w:ind w:left="2680" w:hanging="136"/>
      </w:pPr>
      <w:rPr>
        <w:rFonts w:hint="default"/>
        <w:lang w:val="ru-RU" w:eastAsia="en-US" w:bidi="ar-SA"/>
      </w:rPr>
    </w:lvl>
    <w:lvl w:ilvl="6" w:tplc="B11030F6">
      <w:numFmt w:val="bullet"/>
      <w:lvlText w:val="•"/>
      <w:lvlJc w:val="left"/>
      <w:pPr>
        <w:ind w:left="3156" w:hanging="136"/>
      </w:pPr>
      <w:rPr>
        <w:rFonts w:hint="default"/>
        <w:lang w:val="ru-RU" w:eastAsia="en-US" w:bidi="ar-SA"/>
      </w:rPr>
    </w:lvl>
    <w:lvl w:ilvl="7" w:tplc="B952F028">
      <w:numFmt w:val="bullet"/>
      <w:lvlText w:val="•"/>
      <w:lvlJc w:val="left"/>
      <w:pPr>
        <w:ind w:left="3632" w:hanging="136"/>
      </w:pPr>
      <w:rPr>
        <w:rFonts w:hint="default"/>
        <w:lang w:val="ru-RU" w:eastAsia="en-US" w:bidi="ar-SA"/>
      </w:rPr>
    </w:lvl>
    <w:lvl w:ilvl="8" w:tplc="BA76EC76">
      <w:numFmt w:val="bullet"/>
      <w:lvlText w:val="•"/>
      <w:lvlJc w:val="left"/>
      <w:pPr>
        <w:ind w:left="4108" w:hanging="136"/>
      </w:pPr>
      <w:rPr>
        <w:rFonts w:hint="default"/>
        <w:lang w:val="ru-RU" w:eastAsia="en-US" w:bidi="ar-SA"/>
      </w:rPr>
    </w:lvl>
  </w:abstractNum>
  <w:abstractNum w:abstractNumId="6" w15:restartNumberingAfterBreak="0">
    <w:nsid w:val="38E67C6F"/>
    <w:multiLevelType w:val="hybridMultilevel"/>
    <w:tmpl w:val="20CCBC94"/>
    <w:lvl w:ilvl="0" w:tplc="F65017C6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A8089A">
      <w:numFmt w:val="bullet"/>
      <w:lvlText w:val="•"/>
      <w:lvlJc w:val="left"/>
      <w:pPr>
        <w:ind w:left="629" w:hanging="360"/>
      </w:pPr>
      <w:rPr>
        <w:rFonts w:hint="default"/>
        <w:lang w:val="ru-RU" w:eastAsia="en-US" w:bidi="ar-SA"/>
      </w:rPr>
    </w:lvl>
    <w:lvl w:ilvl="2" w:tplc="49ACD5F4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3" w:tplc="78AE390C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4" w:tplc="F6FA6B52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96B064B8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68D87D50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7" w:tplc="DBF847E2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8" w:tplc="3880E170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C886BB1"/>
    <w:multiLevelType w:val="hybridMultilevel"/>
    <w:tmpl w:val="829AB126"/>
    <w:lvl w:ilvl="0" w:tplc="7FA8C07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305E7A">
      <w:numFmt w:val="bullet"/>
      <w:lvlText w:val="•"/>
      <w:lvlJc w:val="left"/>
      <w:pPr>
        <w:ind w:left="629" w:hanging="360"/>
      </w:pPr>
      <w:rPr>
        <w:rFonts w:hint="default"/>
        <w:lang w:val="ru-RU" w:eastAsia="en-US" w:bidi="ar-SA"/>
      </w:rPr>
    </w:lvl>
    <w:lvl w:ilvl="2" w:tplc="0094962A">
      <w:numFmt w:val="bullet"/>
      <w:lvlText w:val="•"/>
      <w:lvlJc w:val="left"/>
      <w:pPr>
        <w:ind w:left="1158" w:hanging="360"/>
      </w:pPr>
      <w:rPr>
        <w:rFonts w:hint="default"/>
        <w:lang w:val="ru-RU" w:eastAsia="en-US" w:bidi="ar-SA"/>
      </w:rPr>
    </w:lvl>
    <w:lvl w:ilvl="3" w:tplc="3A180D9A">
      <w:numFmt w:val="bullet"/>
      <w:lvlText w:val="•"/>
      <w:lvlJc w:val="left"/>
      <w:pPr>
        <w:ind w:left="1687" w:hanging="360"/>
      </w:pPr>
      <w:rPr>
        <w:rFonts w:hint="default"/>
        <w:lang w:val="ru-RU" w:eastAsia="en-US" w:bidi="ar-SA"/>
      </w:rPr>
    </w:lvl>
    <w:lvl w:ilvl="4" w:tplc="29B42E6E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5" w:tplc="8902ACE0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6" w:tplc="9EF47BE0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7" w:tplc="D88E463C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8" w:tplc="CA9A2D5E">
      <w:numFmt w:val="bullet"/>
      <w:lvlText w:val="•"/>
      <w:lvlJc w:val="left"/>
      <w:pPr>
        <w:ind w:left="43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0345231"/>
    <w:multiLevelType w:val="hybridMultilevel"/>
    <w:tmpl w:val="EEF01F38"/>
    <w:lvl w:ilvl="0" w:tplc="23946D16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B418CA">
      <w:numFmt w:val="bullet"/>
      <w:lvlText w:val="•"/>
      <w:lvlJc w:val="left"/>
      <w:pPr>
        <w:ind w:left="514" w:hanging="136"/>
      </w:pPr>
      <w:rPr>
        <w:rFonts w:hint="default"/>
        <w:lang w:val="ru-RU" w:eastAsia="en-US" w:bidi="ar-SA"/>
      </w:rPr>
    </w:lvl>
    <w:lvl w:ilvl="2" w:tplc="6F241A56">
      <w:numFmt w:val="bullet"/>
      <w:lvlText w:val="•"/>
      <w:lvlJc w:val="left"/>
      <w:pPr>
        <w:ind w:left="929" w:hanging="136"/>
      </w:pPr>
      <w:rPr>
        <w:rFonts w:hint="default"/>
        <w:lang w:val="ru-RU" w:eastAsia="en-US" w:bidi="ar-SA"/>
      </w:rPr>
    </w:lvl>
    <w:lvl w:ilvl="3" w:tplc="AB82052A">
      <w:numFmt w:val="bullet"/>
      <w:lvlText w:val="•"/>
      <w:lvlJc w:val="left"/>
      <w:pPr>
        <w:ind w:left="1344" w:hanging="136"/>
      </w:pPr>
      <w:rPr>
        <w:rFonts w:hint="default"/>
        <w:lang w:val="ru-RU" w:eastAsia="en-US" w:bidi="ar-SA"/>
      </w:rPr>
    </w:lvl>
    <w:lvl w:ilvl="4" w:tplc="8C02C160">
      <w:numFmt w:val="bullet"/>
      <w:lvlText w:val="•"/>
      <w:lvlJc w:val="left"/>
      <w:pPr>
        <w:ind w:left="1758" w:hanging="136"/>
      </w:pPr>
      <w:rPr>
        <w:rFonts w:hint="default"/>
        <w:lang w:val="ru-RU" w:eastAsia="en-US" w:bidi="ar-SA"/>
      </w:rPr>
    </w:lvl>
    <w:lvl w:ilvl="5" w:tplc="17E87596">
      <w:numFmt w:val="bullet"/>
      <w:lvlText w:val="•"/>
      <w:lvlJc w:val="left"/>
      <w:pPr>
        <w:ind w:left="2173" w:hanging="136"/>
      </w:pPr>
      <w:rPr>
        <w:rFonts w:hint="default"/>
        <w:lang w:val="ru-RU" w:eastAsia="en-US" w:bidi="ar-SA"/>
      </w:rPr>
    </w:lvl>
    <w:lvl w:ilvl="6" w:tplc="77905110">
      <w:numFmt w:val="bullet"/>
      <w:lvlText w:val="•"/>
      <w:lvlJc w:val="left"/>
      <w:pPr>
        <w:ind w:left="2588" w:hanging="136"/>
      </w:pPr>
      <w:rPr>
        <w:rFonts w:hint="default"/>
        <w:lang w:val="ru-RU" w:eastAsia="en-US" w:bidi="ar-SA"/>
      </w:rPr>
    </w:lvl>
    <w:lvl w:ilvl="7" w:tplc="575030DC">
      <w:numFmt w:val="bullet"/>
      <w:lvlText w:val="•"/>
      <w:lvlJc w:val="left"/>
      <w:pPr>
        <w:ind w:left="3002" w:hanging="136"/>
      </w:pPr>
      <w:rPr>
        <w:rFonts w:hint="default"/>
        <w:lang w:val="ru-RU" w:eastAsia="en-US" w:bidi="ar-SA"/>
      </w:rPr>
    </w:lvl>
    <w:lvl w:ilvl="8" w:tplc="E36A06C0">
      <w:numFmt w:val="bullet"/>
      <w:lvlText w:val="•"/>
      <w:lvlJc w:val="left"/>
      <w:pPr>
        <w:ind w:left="3417" w:hanging="136"/>
      </w:pPr>
      <w:rPr>
        <w:rFonts w:hint="default"/>
        <w:lang w:val="ru-RU" w:eastAsia="en-US" w:bidi="ar-SA"/>
      </w:rPr>
    </w:lvl>
  </w:abstractNum>
  <w:abstractNum w:abstractNumId="9" w15:restartNumberingAfterBreak="0">
    <w:nsid w:val="4C924E16"/>
    <w:multiLevelType w:val="hybridMultilevel"/>
    <w:tmpl w:val="CB32B4DA"/>
    <w:lvl w:ilvl="0" w:tplc="90663DD4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3A61C2">
      <w:numFmt w:val="bullet"/>
      <w:lvlText w:val="•"/>
      <w:lvlJc w:val="left"/>
      <w:pPr>
        <w:ind w:left="514" w:hanging="136"/>
      </w:pPr>
      <w:rPr>
        <w:rFonts w:hint="default"/>
        <w:lang w:val="ru-RU" w:eastAsia="en-US" w:bidi="ar-SA"/>
      </w:rPr>
    </w:lvl>
    <w:lvl w:ilvl="2" w:tplc="E18A2816">
      <w:numFmt w:val="bullet"/>
      <w:lvlText w:val="•"/>
      <w:lvlJc w:val="left"/>
      <w:pPr>
        <w:ind w:left="929" w:hanging="136"/>
      </w:pPr>
      <w:rPr>
        <w:rFonts w:hint="default"/>
        <w:lang w:val="ru-RU" w:eastAsia="en-US" w:bidi="ar-SA"/>
      </w:rPr>
    </w:lvl>
    <w:lvl w:ilvl="3" w:tplc="1E4EDFDE">
      <w:numFmt w:val="bullet"/>
      <w:lvlText w:val="•"/>
      <w:lvlJc w:val="left"/>
      <w:pPr>
        <w:ind w:left="1344" w:hanging="136"/>
      </w:pPr>
      <w:rPr>
        <w:rFonts w:hint="default"/>
        <w:lang w:val="ru-RU" w:eastAsia="en-US" w:bidi="ar-SA"/>
      </w:rPr>
    </w:lvl>
    <w:lvl w:ilvl="4" w:tplc="CC72ADE0">
      <w:numFmt w:val="bullet"/>
      <w:lvlText w:val="•"/>
      <w:lvlJc w:val="left"/>
      <w:pPr>
        <w:ind w:left="1758" w:hanging="136"/>
      </w:pPr>
      <w:rPr>
        <w:rFonts w:hint="default"/>
        <w:lang w:val="ru-RU" w:eastAsia="en-US" w:bidi="ar-SA"/>
      </w:rPr>
    </w:lvl>
    <w:lvl w:ilvl="5" w:tplc="E01C1E02">
      <w:numFmt w:val="bullet"/>
      <w:lvlText w:val="•"/>
      <w:lvlJc w:val="left"/>
      <w:pPr>
        <w:ind w:left="2173" w:hanging="136"/>
      </w:pPr>
      <w:rPr>
        <w:rFonts w:hint="default"/>
        <w:lang w:val="ru-RU" w:eastAsia="en-US" w:bidi="ar-SA"/>
      </w:rPr>
    </w:lvl>
    <w:lvl w:ilvl="6" w:tplc="81F05522">
      <w:numFmt w:val="bullet"/>
      <w:lvlText w:val="•"/>
      <w:lvlJc w:val="left"/>
      <w:pPr>
        <w:ind w:left="2588" w:hanging="136"/>
      </w:pPr>
      <w:rPr>
        <w:rFonts w:hint="default"/>
        <w:lang w:val="ru-RU" w:eastAsia="en-US" w:bidi="ar-SA"/>
      </w:rPr>
    </w:lvl>
    <w:lvl w:ilvl="7" w:tplc="8252FA36">
      <w:numFmt w:val="bullet"/>
      <w:lvlText w:val="•"/>
      <w:lvlJc w:val="left"/>
      <w:pPr>
        <w:ind w:left="3002" w:hanging="136"/>
      </w:pPr>
      <w:rPr>
        <w:rFonts w:hint="default"/>
        <w:lang w:val="ru-RU" w:eastAsia="en-US" w:bidi="ar-SA"/>
      </w:rPr>
    </w:lvl>
    <w:lvl w:ilvl="8" w:tplc="A88A4F3C">
      <w:numFmt w:val="bullet"/>
      <w:lvlText w:val="•"/>
      <w:lvlJc w:val="left"/>
      <w:pPr>
        <w:ind w:left="3417" w:hanging="136"/>
      </w:pPr>
      <w:rPr>
        <w:rFonts w:hint="default"/>
        <w:lang w:val="ru-RU" w:eastAsia="en-US" w:bidi="ar-SA"/>
      </w:rPr>
    </w:lvl>
  </w:abstractNum>
  <w:abstractNum w:abstractNumId="10" w15:restartNumberingAfterBreak="0">
    <w:nsid w:val="56CE7371"/>
    <w:multiLevelType w:val="hybridMultilevel"/>
    <w:tmpl w:val="F71EF0BA"/>
    <w:lvl w:ilvl="0" w:tplc="925AEFAE">
      <w:start w:val="1"/>
      <w:numFmt w:val="upperRoman"/>
      <w:lvlText w:val="%1."/>
      <w:lvlJc w:val="left"/>
      <w:pPr>
        <w:ind w:left="1969" w:hanging="34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81EA6AAA">
      <w:numFmt w:val="bullet"/>
      <w:lvlText w:val=""/>
      <w:lvlJc w:val="left"/>
      <w:pPr>
        <w:ind w:left="211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4E0F76E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3" w:tplc="03A63BC6">
      <w:numFmt w:val="bullet"/>
      <w:lvlText w:val="•"/>
      <w:lvlJc w:val="left"/>
      <w:pPr>
        <w:ind w:left="4059" w:hanging="361"/>
      </w:pPr>
      <w:rPr>
        <w:rFonts w:hint="default"/>
        <w:lang w:val="ru-RU" w:eastAsia="en-US" w:bidi="ar-SA"/>
      </w:rPr>
    </w:lvl>
    <w:lvl w:ilvl="4" w:tplc="7F6E4558">
      <w:numFmt w:val="bullet"/>
      <w:lvlText w:val="•"/>
      <w:lvlJc w:val="left"/>
      <w:pPr>
        <w:ind w:left="5029" w:hanging="361"/>
      </w:pPr>
      <w:rPr>
        <w:rFonts w:hint="default"/>
        <w:lang w:val="ru-RU" w:eastAsia="en-US" w:bidi="ar-SA"/>
      </w:rPr>
    </w:lvl>
    <w:lvl w:ilvl="5" w:tplc="CCA8D048">
      <w:numFmt w:val="bullet"/>
      <w:lvlText w:val="•"/>
      <w:lvlJc w:val="left"/>
      <w:pPr>
        <w:ind w:left="5999" w:hanging="361"/>
      </w:pPr>
      <w:rPr>
        <w:rFonts w:hint="default"/>
        <w:lang w:val="ru-RU" w:eastAsia="en-US" w:bidi="ar-SA"/>
      </w:rPr>
    </w:lvl>
    <w:lvl w:ilvl="6" w:tplc="DDA2191A">
      <w:numFmt w:val="bullet"/>
      <w:lvlText w:val="•"/>
      <w:lvlJc w:val="left"/>
      <w:pPr>
        <w:ind w:left="6968" w:hanging="361"/>
      </w:pPr>
      <w:rPr>
        <w:rFonts w:hint="default"/>
        <w:lang w:val="ru-RU" w:eastAsia="en-US" w:bidi="ar-SA"/>
      </w:rPr>
    </w:lvl>
    <w:lvl w:ilvl="7" w:tplc="68EA31C2">
      <w:numFmt w:val="bullet"/>
      <w:lvlText w:val="•"/>
      <w:lvlJc w:val="left"/>
      <w:pPr>
        <w:ind w:left="7938" w:hanging="361"/>
      </w:pPr>
      <w:rPr>
        <w:rFonts w:hint="default"/>
        <w:lang w:val="ru-RU" w:eastAsia="en-US" w:bidi="ar-SA"/>
      </w:rPr>
    </w:lvl>
    <w:lvl w:ilvl="8" w:tplc="51327638">
      <w:numFmt w:val="bullet"/>
      <w:lvlText w:val="•"/>
      <w:lvlJc w:val="left"/>
      <w:pPr>
        <w:ind w:left="890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E3D7739"/>
    <w:multiLevelType w:val="hybridMultilevel"/>
    <w:tmpl w:val="42D41A40"/>
    <w:lvl w:ilvl="0" w:tplc="6DA25C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7C54FC">
      <w:numFmt w:val="bullet"/>
      <w:lvlText w:val="•"/>
      <w:lvlJc w:val="left"/>
      <w:pPr>
        <w:ind w:left="1277" w:hanging="360"/>
      </w:pPr>
      <w:rPr>
        <w:rFonts w:hint="default"/>
        <w:lang w:val="ru-RU" w:eastAsia="en-US" w:bidi="ar-SA"/>
      </w:rPr>
    </w:lvl>
    <w:lvl w:ilvl="2" w:tplc="C66A46CA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3" w:tplc="06286F64">
      <w:numFmt w:val="bullet"/>
      <w:lvlText w:val="•"/>
      <w:lvlJc w:val="left"/>
      <w:pPr>
        <w:ind w:left="2191" w:hanging="360"/>
      </w:pPr>
      <w:rPr>
        <w:rFonts w:hint="default"/>
        <w:lang w:val="ru-RU" w:eastAsia="en-US" w:bidi="ar-SA"/>
      </w:rPr>
    </w:lvl>
    <w:lvl w:ilvl="4" w:tplc="C2A4C4FA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5" w:tplc="407E8716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6" w:tplc="D5FA53A0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7" w:tplc="7C64A3D0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8" w:tplc="D3EA6DBE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0163DDB"/>
    <w:multiLevelType w:val="hybridMultilevel"/>
    <w:tmpl w:val="5DD89F82"/>
    <w:lvl w:ilvl="0" w:tplc="A87C0618">
      <w:numFmt w:val="bullet"/>
      <w:lvlText w:val="-"/>
      <w:lvlJc w:val="left"/>
      <w:pPr>
        <w:ind w:left="107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08AF7A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2545578">
      <w:numFmt w:val="bullet"/>
      <w:lvlText w:val="•"/>
      <w:lvlJc w:val="left"/>
      <w:pPr>
        <w:ind w:left="1328" w:hanging="360"/>
      </w:pPr>
      <w:rPr>
        <w:rFonts w:hint="default"/>
        <w:lang w:val="ru-RU" w:eastAsia="en-US" w:bidi="ar-SA"/>
      </w:rPr>
    </w:lvl>
    <w:lvl w:ilvl="3" w:tplc="4300DE10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BBB228C0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5" w:tplc="946C9D08">
      <w:numFmt w:val="bullet"/>
      <w:lvlText w:val="•"/>
      <w:lvlJc w:val="left"/>
      <w:pPr>
        <w:ind w:left="2852" w:hanging="360"/>
      </w:pPr>
      <w:rPr>
        <w:rFonts w:hint="default"/>
        <w:lang w:val="ru-RU" w:eastAsia="en-US" w:bidi="ar-SA"/>
      </w:rPr>
    </w:lvl>
    <w:lvl w:ilvl="6" w:tplc="D5AA78E8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7" w:tplc="FA0412C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8" w:tplc="B1244BF8"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9267CE9"/>
    <w:multiLevelType w:val="hybridMultilevel"/>
    <w:tmpl w:val="BA887F1E"/>
    <w:lvl w:ilvl="0" w:tplc="04A46FB0">
      <w:start w:val="1"/>
      <w:numFmt w:val="decimal"/>
      <w:lvlText w:val="%1"/>
      <w:lvlJc w:val="left"/>
      <w:pPr>
        <w:ind w:left="286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E6BB08">
      <w:numFmt w:val="bullet"/>
      <w:lvlText w:val="•"/>
      <w:lvlJc w:val="left"/>
      <w:pPr>
        <w:ind w:left="395" w:hanging="180"/>
      </w:pPr>
      <w:rPr>
        <w:rFonts w:hint="default"/>
        <w:lang w:val="ru-RU" w:eastAsia="en-US" w:bidi="ar-SA"/>
      </w:rPr>
    </w:lvl>
    <w:lvl w:ilvl="2" w:tplc="9432D116">
      <w:numFmt w:val="bullet"/>
      <w:lvlText w:val="•"/>
      <w:lvlJc w:val="left"/>
      <w:pPr>
        <w:ind w:left="510" w:hanging="180"/>
      </w:pPr>
      <w:rPr>
        <w:rFonts w:hint="default"/>
        <w:lang w:val="ru-RU" w:eastAsia="en-US" w:bidi="ar-SA"/>
      </w:rPr>
    </w:lvl>
    <w:lvl w:ilvl="3" w:tplc="D294F39A">
      <w:numFmt w:val="bullet"/>
      <w:lvlText w:val="•"/>
      <w:lvlJc w:val="left"/>
      <w:pPr>
        <w:ind w:left="625" w:hanging="180"/>
      </w:pPr>
      <w:rPr>
        <w:rFonts w:hint="default"/>
        <w:lang w:val="ru-RU" w:eastAsia="en-US" w:bidi="ar-SA"/>
      </w:rPr>
    </w:lvl>
    <w:lvl w:ilvl="4" w:tplc="14FA1A06">
      <w:numFmt w:val="bullet"/>
      <w:lvlText w:val="•"/>
      <w:lvlJc w:val="left"/>
      <w:pPr>
        <w:ind w:left="740" w:hanging="180"/>
      </w:pPr>
      <w:rPr>
        <w:rFonts w:hint="default"/>
        <w:lang w:val="ru-RU" w:eastAsia="en-US" w:bidi="ar-SA"/>
      </w:rPr>
    </w:lvl>
    <w:lvl w:ilvl="5" w:tplc="DF426FEA">
      <w:numFmt w:val="bullet"/>
      <w:lvlText w:val="•"/>
      <w:lvlJc w:val="left"/>
      <w:pPr>
        <w:ind w:left="855" w:hanging="180"/>
      </w:pPr>
      <w:rPr>
        <w:rFonts w:hint="default"/>
        <w:lang w:val="ru-RU" w:eastAsia="en-US" w:bidi="ar-SA"/>
      </w:rPr>
    </w:lvl>
    <w:lvl w:ilvl="6" w:tplc="F4DAEC5A">
      <w:numFmt w:val="bullet"/>
      <w:lvlText w:val="•"/>
      <w:lvlJc w:val="left"/>
      <w:pPr>
        <w:ind w:left="970" w:hanging="180"/>
      </w:pPr>
      <w:rPr>
        <w:rFonts w:hint="default"/>
        <w:lang w:val="ru-RU" w:eastAsia="en-US" w:bidi="ar-SA"/>
      </w:rPr>
    </w:lvl>
    <w:lvl w:ilvl="7" w:tplc="FD66D592">
      <w:numFmt w:val="bullet"/>
      <w:lvlText w:val="•"/>
      <w:lvlJc w:val="left"/>
      <w:pPr>
        <w:ind w:left="1085" w:hanging="180"/>
      </w:pPr>
      <w:rPr>
        <w:rFonts w:hint="default"/>
        <w:lang w:val="ru-RU" w:eastAsia="en-US" w:bidi="ar-SA"/>
      </w:rPr>
    </w:lvl>
    <w:lvl w:ilvl="8" w:tplc="C966E1CE">
      <w:numFmt w:val="bullet"/>
      <w:lvlText w:val="•"/>
      <w:lvlJc w:val="left"/>
      <w:pPr>
        <w:ind w:left="1200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13"/>
  </w:num>
  <w:num w:numId="8">
    <w:abstractNumId w:val="3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0A"/>
    <w:rsid w:val="00366B0A"/>
    <w:rsid w:val="006276B0"/>
    <w:rsid w:val="007C29EB"/>
    <w:rsid w:val="00D33214"/>
    <w:rsid w:val="00F53659"/>
    <w:rsid w:val="00F5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4A50"/>
  <w15:docId w15:val="{F1E3BDEA-E99A-42DF-9978-2CE4CBAC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33" w:right="1152"/>
      <w:jc w:val="center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1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D33214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C29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29E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КОМПЛЕКСНОЙ БЕЗОПАСНОСТИ</vt:lpstr>
    </vt:vector>
  </TitlesOfParts>
  <Company>Microsoft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КОМПЛЕКСНОЙ БЕЗОПАСНОСТИ</dc:title>
  <dc:creator>Кабинет 1</dc:creator>
  <cp:lastModifiedBy>ddd ddd</cp:lastModifiedBy>
  <cp:revision>6</cp:revision>
  <cp:lastPrinted>2023-08-07T18:37:00Z</cp:lastPrinted>
  <dcterms:created xsi:type="dcterms:W3CDTF">2023-08-07T18:20:00Z</dcterms:created>
  <dcterms:modified xsi:type="dcterms:W3CDTF">2023-08-07T18:46:00Z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2023-08-07T00:00:00Z</vt:filetime>
  </property>
</Properties>
</file>