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6E" w:rsidRPr="000F4A0C" w:rsidRDefault="00BD576E" w:rsidP="00BD576E">
      <w:pPr>
        <w:ind w:left="119"/>
        <w:jc w:val="center"/>
      </w:pPr>
      <w:r w:rsidRPr="000F4A0C">
        <w:rPr>
          <w:b/>
          <w:color w:val="000000"/>
          <w:sz w:val="28"/>
        </w:rPr>
        <w:t>МИНИСТЕРСТВО ПРОСВЕЩЕНИЯ РОССИЙСКОЙ ФЕДЕРАЦИИ</w:t>
      </w:r>
    </w:p>
    <w:p w:rsidR="00BD576E" w:rsidRPr="000F4A0C" w:rsidRDefault="00BD576E" w:rsidP="00BD576E">
      <w:pPr>
        <w:ind w:left="119"/>
        <w:jc w:val="center"/>
      </w:pPr>
      <w:bookmarkStart w:id="0" w:name="de13699f-7fee-4b1f-a86f-31ded65eae63"/>
      <w:r w:rsidRPr="000F4A0C">
        <w:rPr>
          <w:b/>
          <w:color w:val="000000"/>
          <w:sz w:val="28"/>
        </w:rPr>
        <w:t xml:space="preserve">Министерство образования Московской области </w:t>
      </w:r>
      <w:bookmarkEnd w:id="0"/>
    </w:p>
    <w:p w:rsidR="00BD576E" w:rsidRPr="000F4A0C" w:rsidRDefault="00BD576E" w:rsidP="00BD576E">
      <w:pPr>
        <w:ind w:left="119"/>
        <w:jc w:val="center"/>
      </w:pPr>
      <w:bookmarkStart w:id="1" w:name="2340cde9-9dd0-4457-9e13-e5710f0d482f"/>
      <w:r w:rsidRPr="000F4A0C">
        <w:rPr>
          <w:b/>
          <w:color w:val="000000"/>
          <w:sz w:val="28"/>
        </w:rPr>
        <w:t xml:space="preserve"> Автономная некоммерческая общеобразовательная организация "Лицей "Интеллект" </w:t>
      </w:r>
      <w:bookmarkEnd w:id="1"/>
    </w:p>
    <w:p w:rsidR="00BD576E" w:rsidRDefault="00BD576E" w:rsidP="00BD576E">
      <w:pPr>
        <w:ind w:left="119"/>
        <w:jc w:val="center"/>
      </w:pPr>
      <w:r>
        <w:rPr>
          <w:b/>
          <w:color w:val="000000"/>
          <w:sz w:val="28"/>
        </w:rPr>
        <w:t>АНОО "Лицей «Интеллект»"</w:t>
      </w:r>
    </w:p>
    <w:p w:rsidR="00BD576E" w:rsidRDefault="00BD576E" w:rsidP="00BD576E">
      <w:pPr>
        <w:ind w:left="120"/>
      </w:pPr>
    </w:p>
    <w:p w:rsidR="00BD576E" w:rsidRDefault="00BD576E" w:rsidP="00BD576E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576E" w:rsidRPr="00AF734D" w:rsidTr="007B057E">
        <w:tc>
          <w:tcPr>
            <w:tcW w:w="3114" w:type="dxa"/>
          </w:tcPr>
          <w:p w:rsidR="00BD576E" w:rsidRPr="0040209D" w:rsidRDefault="00BD576E" w:rsidP="007B057E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D576E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</w:t>
            </w:r>
            <w:r w:rsidRPr="00BE21E0">
              <w:rPr>
                <w:color w:val="000000"/>
                <w:sz w:val="20"/>
                <w:szCs w:val="20"/>
              </w:rPr>
              <w:t xml:space="preserve"> заседании ШМО учителей </w:t>
            </w:r>
            <w:r>
              <w:rPr>
                <w:color w:val="000000"/>
                <w:sz w:val="20"/>
                <w:szCs w:val="20"/>
              </w:rPr>
              <w:t>естественнонаучного цикла</w:t>
            </w:r>
          </w:p>
          <w:p w:rsidR="00BD576E" w:rsidRPr="00BE21E0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BE21E0">
              <w:rPr>
                <w:color w:val="000000"/>
                <w:sz w:val="20"/>
                <w:szCs w:val="20"/>
              </w:rPr>
              <w:t>Руководитель ШМО</w:t>
            </w:r>
          </w:p>
          <w:p w:rsidR="00BD576E" w:rsidRPr="00BE21E0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__________   </w:t>
            </w:r>
            <w:r w:rsidRPr="00BE21E0">
              <w:rPr>
                <w:color w:val="000000"/>
                <w:sz w:val="20"/>
                <w:szCs w:val="20"/>
              </w:rPr>
              <w:t>Борисенко И.А.</w:t>
            </w:r>
          </w:p>
          <w:p w:rsidR="00BD576E" w:rsidRDefault="00BD576E" w:rsidP="007B057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от «2</w:t>
            </w:r>
            <w:r w:rsidR="00BB2BCA">
              <w:rPr>
                <w:color w:val="000000"/>
              </w:rPr>
              <w:t>6</w:t>
            </w:r>
            <w:bookmarkStart w:id="2" w:name="_GoBack"/>
            <w:bookmarkEnd w:id="2"/>
            <w:r>
              <w:rPr>
                <w:color w:val="000000"/>
              </w:rPr>
              <w:t>» августа</w:t>
            </w:r>
            <w:r w:rsidRPr="000F4A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</w:t>
            </w:r>
            <w:r w:rsidR="007B057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</w:t>
            </w:r>
          </w:p>
          <w:p w:rsidR="00BD576E" w:rsidRPr="0040209D" w:rsidRDefault="00BD576E" w:rsidP="007B057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BD576E" w:rsidRPr="0040209D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BD576E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0"/>
                <w:szCs w:val="20"/>
              </w:rPr>
            </w:pPr>
            <w:r w:rsidRPr="00BE21E0">
              <w:rPr>
                <w:color w:val="000000"/>
                <w:sz w:val="20"/>
                <w:szCs w:val="20"/>
              </w:rPr>
              <w:t>Зам. директора по УВР</w:t>
            </w:r>
          </w:p>
          <w:p w:rsidR="00BD576E" w:rsidRPr="008944ED" w:rsidRDefault="00BD576E" w:rsidP="007B057E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  </w:t>
            </w:r>
            <w:proofErr w:type="spellStart"/>
            <w:r w:rsidRPr="00BE21E0">
              <w:rPr>
                <w:color w:val="000000"/>
                <w:sz w:val="20"/>
                <w:szCs w:val="20"/>
              </w:rPr>
              <w:t>Гавалешко</w:t>
            </w:r>
            <w:proofErr w:type="spellEnd"/>
            <w:r w:rsidRPr="00BE21E0">
              <w:rPr>
                <w:color w:val="000000"/>
                <w:sz w:val="20"/>
                <w:szCs w:val="20"/>
              </w:rPr>
              <w:t xml:space="preserve"> С.В.</w:t>
            </w:r>
          </w:p>
          <w:p w:rsidR="00BD576E" w:rsidRDefault="00BD576E" w:rsidP="007B057E">
            <w:pPr>
              <w:autoSpaceDE w:val="0"/>
              <w:autoSpaceDN w:val="0"/>
              <w:rPr>
                <w:color w:val="000000"/>
              </w:rPr>
            </w:pPr>
          </w:p>
          <w:p w:rsidR="00BD576E" w:rsidRDefault="00BD576E" w:rsidP="007B057E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от «2</w:t>
            </w:r>
            <w:r w:rsidR="00BB2BCA">
              <w:rPr>
                <w:color w:val="000000"/>
              </w:rPr>
              <w:t>7</w:t>
            </w:r>
            <w:r>
              <w:rPr>
                <w:color w:val="000000"/>
              </w:rPr>
              <w:t>» августа</w:t>
            </w:r>
            <w:r w:rsidRPr="00E222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</w:t>
            </w:r>
            <w:r w:rsidR="007B057E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</w:t>
            </w:r>
          </w:p>
          <w:p w:rsidR="00BD576E" w:rsidRPr="0040209D" w:rsidRDefault="00BD576E" w:rsidP="007B057E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BD576E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D576E" w:rsidRPr="008944ED" w:rsidRDefault="00BD576E" w:rsidP="007B057E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BE21E0">
              <w:rPr>
                <w:color w:val="000000"/>
                <w:sz w:val="20"/>
                <w:szCs w:val="20"/>
              </w:rPr>
              <w:t>АНОО "Лицей "Интеллект"</w:t>
            </w:r>
          </w:p>
          <w:p w:rsidR="00BB2BCA" w:rsidRPr="008944ED" w:rsidRDefault="00BB2BCA" w:rsidP="00BB2BC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BE21E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Н. </w:t>
            </w:r>
            <w:proofErr w:type="spellStart"/>
            <w:r>
              <w:rPr>
                <w:color w:val="000000"/>
                <w:sz w:val="20"/>
                <w:szCs w:val="20"/>
              </w:rPr>
              <w:t>Артюх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B2BCA" w:rsidRDefault="00BB2BCA" w:rsidP="00BB2BCA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BE21E0">
              <w:rPr>
                <w:color w:val="000000"/>
                <w:sz w:val="20"/>
                <w:szCs w:val="20"/>
              </w:rPr>
              <w:t xml:space="preserve">Приказ № </w:t>
            </w:r>
            <w:r>
              <w:rPr>
                <w:color w:val="000000"/>
                <w:sz w:val="20"/>
                <w:szCs w:val="20"/>
              </w:rPr>
              <w:t>93</w:t>
            </w:r>
            <w:r w:rsidRPr="00BE21E0">
              <w:rPr>
                <w:color w:val="000000"/>
                <w:sz w:val="20"/>
                <w:szCs w:val="20"/>
              </w:rPr>
              <w:t xml:space="preserve"> </w:t>
            </w:r>
          </w:p>
          <w:p w:rsidR="00BD576E" w:rsidRPr="0040209D" w:rsidRDefault="00BB2BCA" w:rsidP="00BB2BC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от «29» августа</w:t>
            </w:r>
            <w:r w:rsidRPr="00E222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2025 г</w:t>
            </w:r>
            <w:r w:rsidR="00BD576E">
              <w:rPr>
                <w:color w:val="000000"/>
              </w:rPr>
              <w:t>.</w:t>
            </w:r>
          </w:p>
        </w:tc>
      </w:tr>
    </w:tbl>
    <w:p w:rsidR="00BD576E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:rsidR="00BD576E" w:rsidRPr="00366553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366553">
        <w:rPr>
          <w:b/>
          <w:bCs/>
          <w:sz w:val="32"/>
          <w:szCs w:val="32"/>
        </w:rPr>
        <w:t>Рабочая программа</w:t>
      </w:r>
    </w:p>
    <w:p w:rsidR="00BD576E" w:rsidRPr="00366553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курса внеурочной деятельности</w:t>
      </w:r>
    </w:p>
    <w:p w:rsidR="00BD576E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Pr="00366553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химии</w:t>
      </w:r>
      <w:r w:rsidRPr="00925D31">
        <w:rPr>
          <w:b/>
          <w:bCs/>
          <w:sz w:val="32"/>
          <w:szCs w:val="32"/>
        </w:rPr>
        <w:t xml:space="preserve"> </w:t>
      </w:r>
      <w:r w:rsidR="005C04C4">
        <w:rPr>
          <w:b/>
          <w:bCs/>
          <w:sz w:val="32"/>
          <w:szCs w:val="32"/>
        </w:rPr>
        <w:t>11</w:t>
      </w:r>
      <w:r w:rsidRPr="00925D3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класс</w:t>
      </w:r>
    </w:p>
    <w:p w:rsidR="00BD576E" w:rsidRPr="00366553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«Актуальные вопросы изучения химии»</w:t>
      </w:r>
    </w:p>
    <w:p w:rsidR="00BD576E" w:rsidRPr="00366553" w:rsidRDefault="00BD576E" w:rsidP="00BD576E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366553">
        <w:rPr>
          <w:b/>
          <w:bCs/>
          <w:sz w:val="32"/>
          <w:szCs w:val="32"/>
        </w:rPr>
        <w:t>на 20</w:t>
      </w:r>
      <w:r>
        <w:rPr>
          <w:b/>
          <w:bCs/>
          <w:sz w:val="32"/>
          <w:szCs w:val="32"/>
        </w:rPr>
        <w:t>2</w:t>
      </w:r>
      <w:r w:rsidR="005C04C4">
        <w:rPr>
          <w:b/>
          <w:bCs/>
          <w:sz w:val="32"/>
          <w:szCs w:val="32"/>
        </w:rPr>
        <w:t>5</w:t>
      </w:r>
      <w:r w:rsidRPr="00366553">
        <w:rPr>
          <w:b/>
          <w:bCs/>
          <w:sz w:val="32"/>
          <w:szCs w:val="32"/>
        </w:rPr>
        <w:t>- 20</w:t>
      </w:r>
      <w:r>
        <w:rPr>
          <w:b/>
          <w:bCs/>
          <w:sz w:val="32"/>
          <w:szCs w:val="32"/>
        </w:rPr>
        <w:t>2</w:t>
      </w:r>
      <w:r w:rsidR="005C04C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Pr="00366553">
        <w:rPr>
          <w:b/>
          <w:bCs/>
          <w:sz w:val="32"/>
          <w:szCs w:val="32"/>
        </w:rPr>
        <w:t>учебный год</w:t>
      </w: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36"/>
          <w:szCs w:val="36"/>
        </w:rPr>
      </w:pPr>
    </w:p>
    <w:p w:rsidR="008A7505" w:rsidRPr="002F6FB2" w:rsidRDefault="008A7505" w:rsidP="008A7505">
      <w:pPr>
        <w:jc w:val="center"/>
        <w:rPr>
          <w:sz w:val="36"/>
          <w:szCs w:val="36"/>
        </w:rPr>
      </w:pPr>
    </w:p>
    <w:p w:rsidR="008A7505" w:rsidRPr="002F6FB2" w:rsidRDefault="008A7505" w:rsidP="008A7505">
      <w:pPr>
        <w:ind w:left="5664" w:firstLine="708"/>
        <w:rPr>
          <w:sz w:val="36"/>
          <w:szCs w:val="36"/>
        </w:rPr>
      </w:pPr>
    </w:p>
    <w:p w:rsidR="008A7505" w:rsidRPr="002F6FB2" w:rsidRDefault="008A7505" w:rsidP="008A7505">
      <w:pPr>
        <w:ind w:left="5664" w:firstLine="708"/>
        <w:rPr>
          <w:sz w:val="16"/>
          <w:szCs w:val="16"/>
        </w:rPr>
      </w:pPr>
    </w:p>
    <w:p w:rsidR="008A7505" w:rsidRPr="002F6FB2" w:rsidRDefault="008A7505" w:rsidP="008A7505">
      <w:pPr>
        <w:rPr>
          <w:sz w:val="16"/>
          <w:szCs w:val="16"/>
        </w:rPr>
      </w:pPr>
    </w:p>
    <w:p w:rsidR="00BD576E" w:rsidRDefault="008A7505" w:rsidP="008A7505">
      <w:pPr>
        <w:jc w:val="right"/>
        <w:rPr>
          <w:sz w:val="28"/>
          <w:szCs w:val="28"/>
        </w:rPr>
      </w:pPr>
      <w:r w:rsidRPr="002F6FB2">
        <w:rPr>
          <w:sz w:val="28"/>
          <w:szCs w:val="28"/>
        </w:rPr>
        <w:t xml:space="preserve">Составитель: </w:t>
      </w:r>
    </w:p>
    <w:p w:rsidR="008A7505" w:rsidRPr="002F6FB2" w:rsidRDefault="008A7505" w:rsidP="008A7505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Борисенко Ирина Александровна</w:t>
      </w:r>
      <w:r w:rsidRPr="002F6FB2">
        <w:rPr>
          <w:sz w:val="28"/>
          <w:szCs w:val="28"/>
        </w:rPr>
        <w:t>,</w:t>
      </w:r>
    </w:p>
    <w:p w:rsidR="008A7505" w:rsidRPr="002F6FB2" w:rsidRDefault="008A7505" w:rsidP="008A7505">
      <w:pPr>
        <w:jc w:val="right"/>
        <w:rPr>
          <w:sz w:val="28"/>
          <w:szCs w:val="28"/>
        </w:rPr>
      </w:pPr>
      <w:r w:rsidRPr="002F6FB2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химии и биологии</w:t>
      </w:r>
    </w:p>
    <w:p w:rsidR="008A7505" w:rsidRPr="002F6FB2" w:rsidRDefault="008A7505" w:rsidP="008A7505">
      <w:pPr>
        <w:jc w:val="right"/>
        <w:rPr>
          <w:sz w:val="28"/>
          <w:szCs w:val="28"/>
        </w:rPr>
      </w:pPr>
      <w:r w:rsidRPr="00E7196A">
        <w:rPr>
          <w:sz w:val="28"/>
          <w:szCs w:val="28"/>
        </w:rPr>
        <w:t>высшей квалификационной категории</w:t>
      </w:r>
    </w:p>
    <w:p w:rsidR="008A7505" w:rsidRPr="002F6FB2" w:rsidRDefault="008A7505" w:rsidP="008A7505">
      <w:pPr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>
      <w:pPr>
        <w:jc w:val="center"/>
        <w:rPr>
          <w:sz w:val="16"/>
          <w:szCs w:val="16"/>
        </w:rPr>
      </w:pPr>
    </w:p>
    <w:p w:rsidR="008A7505" w:rsidRPr="002F6FB2" w:rsidRDefault="008A7505" w:rsidP="008A7505"/>
    <w:p w:rsidR="008A7505" w:rsidRPr="002F6FB2" w:rsidRDefault="008A7505" w:rsidP="008A7505"/>
    <w:p w:rsidR="008A7505" w:rsidRDefault="008A7505" w:rsidP="008A7505">
      <w:pPr>
        <w:jc w:val="center"/>
        <w:rPr>
          <w:b/>
          <w:sz w:val="28"/>
          <w:szCs w:val="28"/>
        </w:rPr>
      </w:pPr>
      <w:r w:rsidRPr="002F6FB2">
        <w:t>20</w:t>
      </w:r>
      <w:r w:rsidR="00BD576E">
        <w:t>2</w:t>
      </w:r>
      <w:r w:rsidR="005C04C4">
        <w:t>5</w:t>
      </w:r>
      <w:r>
        <w:t xml:space="preserve"> </w:t>
      </w:r>
      <w:r w:rsidRPr="002F6FB2">
        <w:t>год</w:t>
      </w:r>
    </w:p>
    <w:p w:rsidR="000A72C5" w:rsidRPr="007074C7" w:rsidRDefault="008A7505" w:rsidP="000A7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A72C5" w:rsidRPr="007074C7">
        <w:rPr>
          <w:b/>
          <w:sz w:val="28"/>
          <w:szCs w:val="28"/>
        </w:rPr>
        <w:lastRenderedPageBreak/>
        <w:t>Пояснительная записка</w:t>
      </w:r>
    </w:p>
    <w:p w:rsidR="000A72C5" w:rsidRPr="00E041EB" w:rsidRDefault="000A72C5" w:rsidP="00BE0C96">
      <w:pPr>
        <w:pStyle w:val="2"/>
        <w:keepNext w:val="0"/>
        <w:widowControl w:val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E041EB">
        <w:rPr>
          <w:rFonts w:ascii="Times New Roman" w:hAnsi="Times New Roman" w:cs="Times New Roman"/>
          <w:b w:val="0"/>
          <w:i w:val="0"/>
        </w:rPr>
        <w:t>Количественные расчеты занимают важное место в изучении основ химической науки. При решении задач происходит более полное и глубокое усвоение учебного материала, вырабатываются навыки практического применения имеющихся знаний. Освоение данного курса способствует формированию учебно-познавательной, коммуникативной и информационной компетентности учащихся.</w:t>
      </w:r>
    </w:p>
    <w:p w:rsidR="000A72C5" w:rsidRDefault="000A72C5" w:rsidP="000A72C5">
      <w:pPr>
        <w:pStyle w:val="2"/>
        <w:keepNext w:val="0"/>
        <w:widowControl w:val="0"/>
        <w:jc w:val="both"/>
        <w:rPr>
          <w:rFonts w:ascii="Times New Roman" w:hAnsi="Times New Roman" w:cs="Times New Roman"/>
          <w:b w:val="0"/>
          <w:i w:val="0"/>
        </w:rPr>
      </w:pPr>
      <w:r w:rsidRPr="00E041EB">
        <w:rPr>
          <w:rFonts w:ascii="Times New Roman" w:hAnsi="Times New Roman" w:cs="Times New Roman"/>
          <w:b w:val="0"/>
          <w:i w:val="0"/>
        </w:rPr>
        <w:t>Данный факультативный курс предназначен для учащихся 1</w:t>
      </w:r>
      <w:r w:rsidR="00BD576E">
        <w:rPr>
          <w:rFonts w:ascii="Times New Roman" w:hAnsi="Times New Roman" w:cs="Times New Roman"/>
          <w:b w:val="0"/>
          <w:i w:val="0"/>
        </w:rPr>
        <w:t>0</w:t>
      </w:r>
      <w:r w:rsidRPr="00E041EB">
        <w:rPr>
          <w:rFonts w:ascii="Times New Roman" w:hAnsi="Times New Roman" w:cs="Times New Roman"/>
          <w:b w:val="0"/>
          <w:i w:val="0"/>
        </w:rPr>
        <w:t xml:space="preserve"> классов</w:t>
      </w:r>
      <w:r>
        <w:rPr>
          <w:rFonts w:ascii="Times New Roman" w:hAnsi="Times New Roman" w:cs="Times New Roman"/>
          <w:b w:val="0"/>
          <w:i w:val="0"/>
        </w:rPr>
        <w:t xml:space="preserve">.  </w:t>
      </w:r>
    </w:p>
    <w:p w:rsidR="000A72C5" w:rsidRPr="00E041EB" w:rsidRDefault="000A72C5" w:rsidP="000A72C5">
      <w:pPr>
        <w:pStyle w:val="2"/>
        <w:keepNext w:val="0"/>
        <w:widowControl w:val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Курс </w:t>
      </w:r>
      <w:r w:rsidR="006C457D">
        <w:rPr>
          <w:rFonts w:ascii="Times New Roman" w:hAnsi="Times New Roman" w:cs="Times New Roman"/>
          <w:b w:val="0"/>
          <w:i w:val="0"/>
        </w:rPr>
        <w:t>расс</w:t>
      </w:r>
      <w:r w:rsidRPr="00E041EB">
        <w:rPr>
          <w:rFonts w:ascii="Times New Roman" w:hAnsi="Times New Roman" w:cs="Times New Roman"/>
          <w:b w:val="0"/>
          <w:i w:val="0"/>
        </w:rPr>
        <w:t>читан на 3</w:t>
      </w:r>
      <w:r w:rsidR="00080108">
        <w:rPr>
          <w:rFonts w:ascii="Times New Roman" w:hAnsi="Times New Roman" w:cs="Times New Roman"/>
          <w:b w:val="0"/>
          <w:i w:val="0"/>
        </w:rPr>
        <w:t>4</w:t>
      </w:r>
      <w:r w:rsidRPr="00E041EB">
        <w:rPr>
          <w:rFonts w:ascii="Times New Roman" w:hAnsi="Times New Roman" w:cs="Times New Roman"/>
          <w:b w:val="0"/>
          <w:i w:val="0"/>
        </w:rPr>
        <w:t xml:space="preserve"> учебных час</w:t>
      </w:r>
      <w:r w:rsidR="00BD576E">
        <w:rPr>
          <w:rFonts w:ascii="Times New Roman" w:hAnsi="Times New Roman" w:cs="Times New Roman"/>
          <w:b w:val="0"/>
          <w:i w:val="0"/>
        </w:rPr>
        <w:t>ов</w:t>
      </w:r>
      <w:r w:rsidR="006C457D">
        <w:rPr>
          <w:rFonts w:ascii="Times New Roman" w:hAnsi="Times New Roman" w:cs="Times New Roman"/>
          <w:b w:val="0"/>
          <w:i w:val="0"/>
        </w:rPr>
        <w:t xml:space="preserve">, </w:t>
      </w:r>
      <w:r w:rsidRPr="00E041EB">
        <w:rPr>
          <w:rFonts w:ascii="Times New Roman" w:hAnsi="Times New Roman" w:cs="Times New Roman"/>
          <w:b w:val="0"/>
          <w:i w:val="0"/>
        </w:rPr>
        <w:t>и состоит из разделов:</w:t>
      </w:r>
    </w:p>
    <w:p w:rsidR="000A72C5" w:rsidRPr="00E041EB" w:rsidRDefault="00940E22" w:rsidP="000A72C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Строение атома. (2</w:t>
      </w:r>
      <w:r w:rsidR="000A72C5" w:rsidRPr="00E041EB">
        <w:rPr>
          <w:sz w:val="28"/>
          <w:szCs w:val="28"/>
        </w:rPr>
        <w:t xml:space="preserve"> ч)</w:t>
      </w:r>
    </w:p>
    <w:p w:rsidR="000A72C5" w:rsidRPr="00E041EB" w:rsidRDefault="000A72C5" w:rsidP="000A72C5">
      <w:pPr>
        <w:numPr>
          <w:ilvl w:val="0"/>
          <w:numId w:val="3"/>
        </w:numPr>
        <w:jc w:val="both"/>
        <w:rPr>
          <w:sz w:val="28"/>
          <w:szCs w:val="28"/>
        </w:rPr>
      </w:pPr>
      <w:r w:rsidRPr="00E041EB">
        <w:rPr>
          <w:sz w:val="28"/>
          <w:szCs w:val="28"/>
        </w:rPr>
        <w:t>Математические понятия в химии. (10 ч)</w:t>
      </w:r>
    </w:p>
    <w:p w:rsidR="000A72C5" w:rsidRPr="00E041EB" w:rsidRDefault="000A72C5" w:rsidP="000A72C5">
      <w:pPr>
        <w:numPr>
          <w:ilvl w:val="0"/>
          <w:numId w:val="3"/>
        </w:numPr>
        <w:jc w:val="both"/>
        <w:rPr>
          <w:sz w:val="28"/>
          <w:szCs w:val="28"/>
        </w:rPr>
      </w:pPr>
      <w:r w:rsidRPr="00E041EB">
        <w:rPr>
          <w:sz w:val="28"/>
          <w:szCs w:val="28"/>
        </w:rPr>
        <w:t>Строение вещества. (8 ч)</w:t>
      </w:r>
    </w:p>
    <w:p w:rsidR="000A72C5" w:rsidRPr="00E041EB" w:rsidRDefault="000A72C5" w:rsidP="000A72C5">
      <w:pPr>
        <w:numPr>
          <w:ilvl w:val="0"/>
          <w:numId w:val="3"/>
        </w:numPr>
        <w:jc w:val="both"/>
        <w:rPr>
          <w:sz w:val="28"/>
          <w:szCs w:val="28"/>
        </w:rPr>
      </w:pPr>
      <w:r w:rsidRPr="00E041EB">
        <w:rPr>
          <w:sz w:val="28"/>
          <w:szCs w:val="28"/>
        </w:rPr>
        <w:t>Основные классы органически</w:t>
      </w:r>
      <w:r>
        <w:rPr>
          <w:sz w:val="28"/>
          <w:szCs w:val="28"/>
        </w:rPr>
        <w:t xml:space="preserve">х и неорганических соединений. </w:t>
      </w:r>
      <w:r w:rsidRPr="00E041EB">
        <w:rPr>
          <w:sz w:val="28"/>
          <w:szCs w:val="28"/>
        </w:rPr>
        <w:t>(1</w:t>
      </w:r>
      <w:r w:rsidR="00FD08C8">
        <w:rPr>
          <w:sz w:val="28"/>
          <w:szCs w:val="28"/>
        </w:rPr>
        <w:t>1</w:t>
      </w:r>
      <w:r w:rsidRPr="00E041EB">
        <w:rPr>
          <w:sz w:val="28"/>
          <w:szCs w:val="28"/>
        </w:rPr>
        <w:t xml:space="preserve"> ч)</w:t>
      </w:r>
    </w:p>
    <w:p w:rsidR="000A72C5" w:rsidRPr="00E041EB" w:rsidRDefault="00940E22" w:rsidP="000A72C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Химические реакции.</w:t>
      </w:r>
      <w:r w:rsidR="000A72C5" w:rsidRPr="00E041EB">
        <w:rPr>
          <w:sz w:val="28"/>
          <w:szCs w:val="28"/>
        </w:rPr>
        <w:t xml:space="preserve"> (</w:t>
      </w:r>
      <w:r w:rsidR="00FD08C8">
        <w:rPr>
          <w:sz w:val="28"/>
          <w:szCs w:val="28"/>
        </w:rPr>
        <w:t>3</w:t>
      </w:r>
      <w:r w:rsidR="000A72C5" w:rsidRPr="00E041EB">
        <w:rPr>
          <w:sz w:val="28"/>
          <w:szCs w:val="28"/>
        </w:rPr>
        <w:t xml:space="preserve"> ч)</w:t>
      </w:r>
    </w:p>
    <w:p w:rsidR="000A72C5" w:rsidRPr="00E041EB" w:rsidRDefault="000A72C5" w:rsidP="000A72C5">
      <w:pPr>
        <w:jc w:val="both"/>
        <w:rPr>
          <w:sz w:val="28"/>
          <w:szCs w:val="28"/>
        </w:rPr>
      </w:pPr>
      <w:r w:rsidRPr="00E041EB">
        <w:rPr>
          <w:sz w:val="28"/>
          <w:szCs w:val="28"/>
        </w:rPr>
        <w:t>Занятия можно проводить в форме индивидуально-групповых консультаций</w:t>
      </w:r>
      <w:r>
        <w:rPr>
          <w:sz w:val="28"/>
          <w:szCs w:val="28"/>
        </w:rPr>
        <w:t>.</w:t>
      </w:r>
    </w:p>
    <w:p w:rsidR="000A72C5" w:rsidRPr="00507C21" w:rsidRDefault="000A72C5" w:rsidP="000A72C5">
      <w:pPr>
        <w:pStyle w:val="2"/>
        <w:ind w:left="360"/>
        <w:jc w:val="both"/>
        <w:rPr>
          <w:rFonts w:ascii="Times New Roman" w:hAnsi="Times New Roman" w:cs="Times New Roman"/>
          <w:b w:val="0"/>
          <w:i w:val="0"/>
        </w:rPr>
      </w:pPr>
      <w:r w:rsidRPr="00E041EB">
        <w:rPr>
          <w:rFonts w:ascii="Times New Roman" w:hAnsi="Times New Roman" w:cs="Times New Roman"/>
          <w:i w:val="0"/>
        </w:rPr>
        <w:t xml:space="preserve">Цель курса: </w:t>
      </w:r>
    </w:p>
    <w:p w:rsidR="000A72C5" w:rsidRDefault="000A72C5" w:rsidP="000A72C5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i w:val="0"/>
        </w:rPr>
      </w:pPr>
      <w:r w:rsidRPr="00E041EB">
        <w:rPr>
          <w:rFonts w:ascii="Times New Roman" w:hAnsi="Times New Roman" w:cs="Times New Roman"/>
          <w:b w:val="0"/>
          <w:i w:val="0"/>
        </w:rPr>
        <w:t>интеграция химических, математических и физических знаний, а также знаний и умений в области информационных технологий в обучении химии.</w:t>
      </w:r>
      <w:r w:rsidRPr="00227785">
        <w:rPr>
          <w:rFonts w:ascii="Times New Roman" w:hAnsi="Times New Roman" w:cs="Times New Roman"/>
          <w:b w:val="0"/>
          <w:i w:val="0"/>
        </w:rPr>
        <w:t xml:space="preserve"> </w:t>
      </w:r>
    </w:p>
    <w:p w:rsidR="000A72C5" w:rsidRPr="00507C21" w:rsidRDefault="000A72C5" w:rsidP="000A72C5">
      <w:pPr>
        <w:numPr>
          <w:ilvl w:val="0"/>
          <w:numId w:val="4"/>
        </w:numPr>
        <w:rPr>
          <w:sz w:val="28"/>
          <w:szCs w:val="28"/>
        </w:rPr>
      </w:pPr>
      <w:r w:rsidRPr="00507C21">
        <w:rPr>
          <w:sz w:val="28"/>
          <w:szCs w:val="28"/>
        </w:rPr>
        <w:t>Подготовка учащихся</w:t>
      </w:r>
      <w:r>
        <w:rPr>
          <w:sz w:val="28"/>
          <w:szCs w:val="28"/>
        </w:rPr>
        <w:t xml:space="preserve"> к </w:t>
      </w:r>
      <w:r w:rsidR="00CF7FED">
        <w:rPr>
          <w:sz w:val="28"/>
          <w:szCs w:val="28"/>
        </w:rPr>
        <w:t>ВПР</w:t>
      </w:r>
      <w:r>
        <w:rPr>
          <w:sz w:val="28"/>
          <w:szCs w:val="28"/>
        </w:rPr>
        <w:t>.</w:t>
      </w:r>
    </w:p>
    <w:p w:rsidR="000A72C5" w:rsidRPr="00E041EB" w:rsidRDefault="000A72C5" w:rsidP="00940E22">
      <w:pPr>
        <w:pStyle w:val="2"/>
        <w:jc w:val="center"/>
        <w:rPr>
          <w:rFonts w:ascii="Times New Roman" w:hAnsi="Times New Roman" w:cs="Times New Roman"/>
          <w:i w:val="0"/>
        </w:rPr>
      </w:pPr>
      <w:r w:rsidRPr="00E041EB">
        <w:rPr>
          <w:rFonts w:ascii="Times New Roman" w:hAnsi="Times New Roman" w:cs="Times New Roman"/>
          <w:i w:val="0"/>
        </w:rPr>
        <w:t>Задачи курса:</w:t>
      </w:r>
    </w:p>
    <w:p w:rsidR="000A72C5" w:rsidRPr="00940E22" w:rsidRDefault="000A72C5" w:rsidP="00940E22">
      <w:pPr>
        <w:numPr>
          <w:ilvl w:val="0"/>
          <w:numId w:val="7"/>
        </w:numPr>
        <w:rPr>
          <w:sz w:val="28"/>
          <w:szCs w:val="28"/>
        </w:rPr>
      </w:pPr>
      <w:r w:rsidRPr="00940E22">
        <w:rPr>
          <w:sz w:val="28"/>
          <w:szCs w:val="28"/>
        </w:rPr>
        <w:t>Актуализировать знания учащихся по математике и физике, использовать их при решении химических задач;</w:t>
      </w:r>
    </w:p>
    <w:p w:rsidR="000A72C5" w:rsidRPr="00940E22" w:rsidRDefault="000A72C5" w:rsidP="00940E22">
      <w:pPr>
        <w:numPr>
          <w:ilvl w:val="0"/>
          <w:numId w:val="7"/>
        </w:numPr>
        <w:rPr>
          <w:sz w:val="28"/>
          <w:szCs w:val="28"/>
        </w:rPr>
      </w:pPr>
      <w:r w:rsidRPr="00940E22">
        <w:rPr>
          <w:sz w:val="28"/>
          <w:szCs w:val="28"/>
        </w:rPr>
        <w:t>Через сложившуюся у учащихся систему математических и физических понятий развивать познавательный интерес к химии;</w:t>
      </w:r>
    </w:p>
    <w:p w:rsidR="000A72C5" w:rsidRPr="00940E22" w:rsidRDefault="000A72C5" w:rsidP="00940E22">
      <w:pPr>
        <w:numPr>
          <w:ilvl w:val="0"/>
          <w:numId w:val="7"/>
        </w:numPr>
        <w:rPr>
          <w:sz w:val="28"/>
          <w:szCs w:val="28"/>
        </w:rPr>
      </w:pPr>
      <w:r w:rsidRPr="00940E22">
        <w:rPr>
          <w:sz w:val="28"/>
          <w:szCs w:val="28"/>
        </w:rPr>
        <w:t>Способствовать развитию способности к самостоятельной работе;</w:t>
      </w:r>
    </w:p>
    <w:p w:rsidR="000A72C5" w:rsidRPr="00940E22" w:rsidRDefault="000A72C5" w:rsidP="00940E22">
      <w:pPr>
        <w:numPr>
          <w:ilvl w:val="0"/>
          <w:numId w:val="7"/>
        </w:numPr>
        <w:rPr>
          <w:sz w:val="28"/>
          <w:szCs w:val="28"/>
        </w:rPr>
      </w:pPr>
      <w:r w:rsidRPr="00940E22">
        <w:rPr>
          <w:sz w:val="28"/>
          <w:szCs w:val="28"/>
        </w:rPr>
        <w:t>Формировать умение логически мыслить, использовать приемы анализа и синтеза, находить взаимосвязь между объектами и явлениями;</w:t>
      </w:r>
    </w:p>
    <w:p w:rsidR="000A72C5" w:rsidRPr="00940E22" w:rsidRDefault="000A72C5" w:rsidP="00940E22">
      <w:pPr>
        <w:numPr>
          <w:ilvl w:val="0"/>
          <w:numId w:val="7"/>
        </w:numPr>
        <w:rPr>
          <w:sz w:val="28"/>
          <w:szCs w:val="28"/>
        </w:rPr>
      </w:pPr>
      <w:r w:rsidRPr="00940E22">
        <w:rPr>
          <w:sz w:val="28"/>
          <w:szCs w:val="28"/>
        </w:rPr>
        <w:t>Подготовить учащихся к олимпиадам, тестированию, вступительным экзаменам в вузы.</w:t>
      </w:r>
    </w:p>
    <w:p w:rsidR="000A72C5" w:rsidRPr="00940E22" w:rsidRDefault="00940E22" w:rsidP="00940E22">
      <w:pPr>
        <w:jc w:val="center"/>
        <w:rPr>
          <w:b/>
          <w:sz w:val="28"/>
          <w:szCs w:val="28"/>
        </w:rPr>
      </w:pPr>
      <w:r>
        <w:br w:type="page"/>
      </w:r>
      <w:r w:rsidR="000A72C5" w:rsidRPr="00940E22">
        <w:rPr>
          <w:b/>
          <w:sz w:val="28"/>
          <w:szCs w:val="28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75"/>
        <w:gridCol w:w="1884"/>
        <w:gridCol w:w="1991"/>
        <w:gridCol w:w="2334"/>
      </w:tblGrid>
      <w:tr w:rsidR="000A72C5" w:rsidRPr="00927D91" w:rsidTr="00940E22">
        <w:tc>
          <w:tcPr>
            <w:tcW w:w="486" w:type="dxa"/>
            <w:vAlign w:val="center"/>
          </w:tcPr>
          <w:p w:rsidR="000A72C5" w:rsidRPr="00940E22" w:rsidRDefault="000A72C5" w:rsidP="00940E22">
            <w:pPr>
              <w:jc w:val="center"/>
              <w:rPr>
                <w:b/>
              </w:rPr>
            </w:pPr>
            <w:r w:rsidRPr="00940E22">
              <w:rPr>
                <w:b/>
              </w:rPr>
              <w:t>№</w:t>
            </w:r>
          </w:p>
        </w:tc>
        <w:tc>
          <w:tcPr>
            <w:tcW w:w="2875" w:type="dxa"/>
            <w:vAlign w:val="center"/>
          </w:tcPr>
          <w:p w:rsidR="000A72C5" w:rsidRPr="00940E22" w:rsidRDefault="000A72C5" w:rsidP="00940E22">
            <w:pPr>
              <w:jc w:val="center"/>
              <w:rPr>
                <w:b/>
              </w:rPr>
            </w:pPr>
            <w:r w:rsidRPr="00940E22">
              <w:rPr>
                <w:b/>
              </w:rPr>
              <w:t>Тема занятия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0A72C5" w:rsidRPr="00940E22" w:rsidRDefault="000A72C5" w:rsidP="00940E22">
            <w:pPr>
              <w:jc w:val="center"/>
              <w:rPr>
                <w:b/>
              </w:rPr>
            </w:pPr>
            <w:r w:rsidRPr="00940E22">
              <w:rPr>
                <w:b/>
              </w:rPr>
              <w:t>Тип занятия</w:t>
            </w:r>
          </w:p>
        </w:tc>
        <w:tc>
          <w:tcPr>
            <w:tcW w:w="1991" w:type="dxa"/>
            <w:vAlign w:val="center"/>
          </w:tcPr>
          <w:p w:rsidR="000A72C5" w:rsidRPr="00940E22" w:rsidRDefault="00DB531B" w:rsidP="00940E22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занятия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0A72C5" w:rsidRPr="00940E22" w:rsidRDefault="000A72C5" w:rsidP="00940E22">
            <w:pPr>
              <w:jc w:val="center"/>
              <w:rPr>
                <w:b/>
              </w:rPr>
            </w:pPr>
            <w:r w:rsidRPr="00940E22">
              <w:rPr>
                <w:b/>
              </w:rPr>
              <w:t>Образовательный продукт</w:t>
            </w:r>
          </w:p>
        </w:tc>
      </w:tr>
      <w:tr w:rsidR="00940E22" w:rsidRPr="00927D91" w:rsidTr="00940E22">
        <w:tc>
          <w:tcPr>
            <w:tcW w:w="9570" w:type="dxa"/>
            <w:gridSpan w:val="5"/>
            <w:vAlign w:val="center"/>
          </w:tcPr>
          <w:p w:rsidR="00940E22" w:rsidRPr="00940E22" w:rsidRDefault="00940E22" w:rsidP="00940E22">
            <w:pPr>
              <w:jc w:val="center"/>
              <w:rPr>
                <w:b/>
                <w:sz w:val="28"/>
                <w:szCs w:val="28"/>
              </w:rPr>
            </w:pPr>
            <w:r w:rsidRPr="00940E22">
              <w:rPr>
                <w:b/>
                <w:sz w:val="28"/>
                <w:szCs w:val="28"/>
              </w:rPr>
              <w:t>1. Строение атома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0A72C5">
            <w:pPr>
              <w:jc w:val="center"/>
            </w:pPr>
            <w:r w:rsidRPr="008843D3">
              <w:t>1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 xml:space="preserve">Строение атома. Электронные формулы. </w:t>
            </w:r>
          </w:p>
        </w:tc>
        <w:tc>
          <w:tcPr>
            <w:tcW w:w="1884" w:type="dxa"/>
            <w:shd w:val="clear" w:color="auto" w:fill="auto"/>
          </w:tcPr>
          <w:p w:rsidR="000A72C5" w:rsidRPr="00507C21" w:rsidRDefault="00FD08C8" w:rsidP="000A72C5">
            <w:r>
              <w:t xml:space="preserve">Тренинг </w:t>
            </w:r>
            <w:r w:rsidRPr="00507C21">
              <w:t>Решение заданий ЕГЭ по теме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тетради</w:t>
            </w:r>
          </w:p>
        </w:tc>
      </w:tr>
      <w:tr w:rsidR="00DB531B" w:rsidRPr="00927D91" w:rsidTr="00940E22">
        <w:tc>
          <w:tcPr>
            <w:tcW w:w="486" w:type="dxa"/>
          </w:tcPr>
          <w:p w:rsidR="00DB531B" w:rsidRPr="008843D3" w:rsidRDefault="00DB531B" w:rsidP="000A72C5">
            <w:pPr>
              <w:jc w:val="center"/>
            </w:pPr>
            <w:r>
              <w:t>2</w:t>
            </w:r>
          </w:p>
        </w:tc>
        <w:tc>
          <w:tcPr>
            <w:tcW w:w="2875" w:type="dxa"/>
          </w:tcPr>
          <w:p w:rsidR="00DB531B" w:rsidRPr="008843D3" w:rsidRDefault="00DB531B" w:rsidP="000A72C5">
            <w:r w:rsidRPr="008843D3">
              <w:t>Электронные формулы.</w:t>
            </w:r>
          </w:p>
        </w:tc>
        <w:tc>
          <w:tcPr>
            <w:tcW w:w="1884" w:type="dxa"/>
            <w:shd w:val="clear" w:color="auto" w:fill="auto"/>
          </w:tcPr>
          <w:p w:rsidR="00DB531B" w:rsidRDefault="00DB531B" w:rsidP="00DB531B">
            <w:r>
              <w:t>Тренинг. Составление электронных формул</w:t>
            </w:r>
          </w:p>
        </w:tc>
        <w:tc>
          <w:tcPr>
            <w:tcW w:w="1991" w:type="dxa"/>
          </w:tcPr>
          <w:p w:rsidR="00DB531B" w:rsidRPr="00507C21" w:rsidRDefault="00DB531B" w:rsidP="000A72C5"/>
        </w:tc>
        <w:tc>
          <w:tcPr>
            <w:tcW w:w="2334" w:type="dxa"/>
            <w:shd w:val="clear" w:color="auto" w:fill="auto"/>
          </w:tcPr>
          <w:p w:rsidR="00DB531B" w:rsidRDefault="00DB531B" w:rsidP="000A72C5">
            <w:r>
              <w:t>Записи в тетради</w:t>
            </w:r>
          </w:p>
        </w:tc>
      </w:tr>
      <w:tr w:rsidR="00940E22" w:rsidRPr="00927D91" w:rsidTr="00940E22">
        <w:tc>
          <w:tcPr>
            <w:tcW w:w="9570" w:type="dxa"/>
            <w:gridSpan w:val="5"/>
            <w:vAlign w:val="center"/>
          </w:tcPr>
          <w:p w:rsidR="00940E22" w:rsidRPr="00940E22" w:rsidRDefault="00940E22" w:rsidP="00940E22">
            <w:pPr>
              <w:jc w:val="center"/>
              <w:rPr>
                <w:b/>
                <w:sz w:val="28"/>
                <w:szCs w:val="28"/>
              </w:rPr>
            </w:pPr>
            <w:r w:rsidRPr="00940E22">
              <w:rPr>
                <w:b/>
                <w:sz w:val="28"/>
                <w:szCs w:val="28"/>
              </w:rPr>
              <w:t>2. Математические понятия в химии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3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на определение формулы вещества (простейшей и истинной).</w:t>
            </w:r>
          </w:p>
        </w:tc>
        <w:tc>
          <w:tcPr>
            <w:tcW w:w="1884" w:type="dxa"/>
            <w:shd w:val="clear" w:color="auto" w:fill="auto"/>
          </w:tcPr>
          <w:p w:rsidR="000A72C5" w:rsidRDefault="000A72C5" w:rsidP="000A72C5">
            <w:r>
              <w:t>Консультация</w:t>
            </w:r>
            <w:r w:rsidR="00DB531B">
              <w:t>.</w:t>
            </w:r>
          </w:p>
          <w:p w:rsidR="00DB531B" w:rsidRPr="006B76E9" w:rsidRDefault="00DB531B" w:rsidP="005607E4">
            <w:r w:rsidRPr="00507C21">
              <w:t xml:space="preserve">Решение заданий Демо-версии ЕГЭ по теме 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алгоритм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DB531B">
            <w:pPr>
              <w:jc w:val="center"/>
            </w:pPr>
            <w:r>
              <w:t>4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с использованием понятия количество вещества.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тренинг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тетради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5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 xml:space="preserve">Решение теста на тему «Периодический закон и периодическая система </w:t>
            </w:r>
            <w:proofErr w:type="spellStart"/>
            <w:r w:rsidRPr="008843D3">
              <w:t>Д.И.Менделеева</w:t>
            </w:r>
            <w:proofErr w:type="spellEnd"/>
            <w:r w:rsidRPr="008843D3">
              <w:t xml:space="preserve"> и строение атома» 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тренинг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Творческое задание «Своя шпаргалка»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6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комбинированных задач.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алгоритм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7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Химическая связь.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конспект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8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по теме массовая и объемная доли компонентов смеси (раствора).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Лекция, решение задач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тетради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9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с использованием уравнений, систем уравнений и неравенств.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конспект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0A72C5">
            <w:pPr>
              <w:jc w:val="center"/>
            </w:pPr>
            <w:r>
              <w:t>10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с использованием уравнений, систем уравнений и неравенств.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proofErr w:type="spellStart"/>
            <w:r>
              <w:t>взаимообучение</w:t>
            </w:r>
            <w:proofErr w:type="spellEnd"/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тетрадях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1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задач с использованием уравнений, систем уравнений и неравенств.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тренинг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алгоритм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2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комбинированных задач.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proofErr w:type="spellStart"/>
            <w:r>
              <w:t>взаимообучение</w:t>
            </w:r>
            <w:proofErr w:type="spellEnd"/>
          </w:p>
        </w:tc>
        <w:tc>
          <w:tcPr>
            <w:tcW w:w="1991" w:type="dxa"/>
          </w:tcPr>
          <w:p w:rsidR="000A72C5" w:rsidRDefault="00FD08C8" w:rsidP="000A72C5">
            <w:r>
              <w:t xml:space="preserve">Тренинг </w:t>
            </w:r>
            <w:r w:rsidRPr="00507C21">
              <w:t>Решение заданий ЕГЭ по теме</w:t>
            </w:r>
          </w:p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тетрадях</w:t>
            </w:r>
          </w:p>
        </w:tc>
      </w:tr>
      <w:tr w:rsidR="00DB531B" w:rsidRPr="00927D91" w:rsidTr="00DB531B">
        <w:tc>
          <w:tcPr>
            <w:tcW w:w="9570" w:type="dxa"/>
            <w:gridSpan w:val="5"/>
            <w:vAlign w:val="center"/>
          </w:tcPr>
          <w:p w:rsidR="00DB531B" w:rsidRPr="00DB531B" w:rsidRDefault="00DB531B" w:rsidP="00DB531B">
            <w:pPr>
              <w:jc w:val="center"/>
              <w:rPr>
                <w:b/>
              </w:rPr>
            </w:pPr>
            <w:r w:rsidRPr="00DB531B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DB531B">
              <w:rPr>
                <w:b/>
                <w:sz w:val="28"/>
                <w:szCs w:val="28"/>
              </w:rPr>
              <w:t>Строение вещества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3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 xml:space="preserve">Строение веществ. </w:t>
            </w:r>
            <w:r w:rsidRPr="008843D3">
              <w:lastRenderedPageBreak/>
              <w:t>Кристаллические решетки.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lastRenderedPageBreak/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таблица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lastRenderedPageBreak/>
              <w:t>1</w:t>
            </w:r>
            <w:r w:rsidR="00DB531B">
              <w:t>4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Гибридизация.  Типы гибридизации.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конспект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5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 xml:space="preserve">Изомерия. 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консультация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Схема «Виды изомерии»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6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Решение заданий по теме «Изомерия».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тренинг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тетради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1</w:t>
            </w:r>
            <w:r w:rsidR="00DB531B">
              <w:t>7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 xml:space="preserve">Номенклатура неорганических веществ. 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конспект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0A72C5">
            <w:pPr>
              <w:jc w:val="center"/>
            </w:pPr>
            <w:r w:rsidRPr="008843D3">
              <w:t>1</w:t>
            </w:r>
            <w:r w:rsidR="00DB531B">
              <w:t>8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Номенклатура органических веществ.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тренинг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алгоритм</w:t>
            </w:r>
          </w:p>
        </w:tc>
      </w:tr>
      <w:tr w:rsidR="00FD08C8" w:rsidRPr="00927D91" w:rsidTr="00940E22">
        <w:tc>
          <w:tcPr>
            <w:tcW w:w="486" w:type="dxa"/>
          </w:tcPr>
          <w:p w:rsidR="00FD08C8" w:rsidRPr="008843D3" w:rsidRDefault="00FD08C8" w:rsidP="00FD08C8">
            <w:pPr>
              <w:jc w:val="center"/>
            </w:pPr>
            <w:r w:rsidRPr="008843D3">
              <w:t>1</w:t>
            </w:r>
            <w:r>
              <w:t>9</w:t>
            </w:r>
          </w:p>
        </w:tc>
        <w:tc>
          <w:tcPr>
            <w:tcW w:w="2875" w:type="dxa"/>
          </w:tcPr>
          <w:p w:rsidR="00FD08C8" w:rsidRPr="008843D3" w:rsidRDefault="00FD08C8" w:rsidP="00FD08C8">
            <w:r w:rsidRPr="008843D3">
              <w:t>Решение типовых заданий по теме «Номенклатура» из вариантов ЕГЭ</w:t>
            </w:r>
          </w:p>
        </w:tc>
        <w:tc>
          <w:tcPr>
            <w:tcW w:w="1884" w:type="dxa"/>
            <w:shd w:val="clear" w:color="auto" w:fill="auto"/>
          </w:tcPr>
          <w:p w:rsidR="00FD08C8" w:rsidRPr="006B76E9" w:rsidRDefault="00FD08C8" w:rsidP="00FD08C8">
            <w:r>
              <w:t>консультация</w:t>
            </w:r>
          </w:p>
        </w:tc>
        <w:tc>
          <w:tcPr>
            <w:tcW w:w="1991" w:type="dxa"/>
          </w:tcPr>
          <w:p w:rsidR="00FD08C8" w:rsidRDefault="00FD08C8" w:rsidP="00FD08C8">
            <w:r w:rsidRPr="00480C3C">
              <w:t xml:space="preserve">Тренинг Решение заданий ЕГЭ по теме </w:t>
            </w:r>
          </w:p>
        </w:tc>
        <w:tc>
          <w:tcPr>
            <w:tcW w:w="2334" w:type="dxa"/>
            <w:shd w:val="clear" w:color="auto" w:fill="auto"/>
          </w:tcPr>
          <w:p w:rsidR="00FD08C8" w:rsidRPr="006B76E9" w:rsidRDefault="00FD08C8" w:rsidP="00FD08C8">
            <w:r>
              <w:t>Записи в тетради</w:t>
            </w:r>
          </w:p>
        </w:tc>
      </w:tr>
      <w:tr w:rsidR="00FD08C8" w:rsidRPr="00927D91" w:rsidTr="00940E22">
        <w:tc>
          <w:tcPr>
            <w:tcW w:w="486" w:type="dxa"/>
          </w:tcPr>
          <w:p w:rsidR="00FD08C8" w:rsidRPr="008843D3" w:rsidRDefault="00FD08C8" w:rsidP="00FD08C8">
            <w:pPr>
              <w:jc w:val="center"/>
            </w:pPr>
            <w:r>
              <w:t>20</w:t>
            </w:r>
          </w:p>
        </w:tc>
        <w:tc>
          <w:tcPr>
            <w:tcW w:w="2875" w:type="dxa"/>
          </w:tcPr>
          <w:p w:rsidR="00FD08C8" w:rsidRPr="008843D3" w:rsidRDefault="00FD08C8" w:rsidP="00FD08C8">
            <w:r w:rsidRPr="008843D3">
              <w:t>Решение комбинированных задач.</w:t>
            </w:r>
          </w:p>
        </w:tc>
        <w:tc>
          <w:tcPr>
            <w:tcW w:w="1884" w:type="dxa"/>
            <w:shd w:val="clear" w:color="auto" w:fill="auto"/>
          </w:tcPr>
          <w:p w:rsidR="00FD08C8" w:rsidRPr="006B76E9" w:rsidRDefault="00FD08C8" w:rsidP="00FD08C8">
            <w:r>
              <w:t>консультация</w:t>
            </w:r>
          </w:p>
        </w:tc>
        <w:tc>
          <w:tcPr>
            <w:tcW w:w="1991" w:type="dxa"/>
          </w:tcPr>
          <w:p w:rsidR="00FD08C8" w:rsidRDefault="00FD08C8" w:rsidP="00FD08C8">
            <w:r w:rsidRPr="00480C3C">
              <w:t xml:space="preserve">Тренинг Решение заданий ЕГЭ по теме </w:t>
            </w:r>
          </w:p>
        </w:tc>
        <w:tc>
          <w:tcPr>
            <w:tcW w:w="2334" w:type="dxa"/>
            <w:shd w:val="clear" w:color="auto" w:fill="auto"/>
          </w:tcPr>
          <w:p w:rsidR="00FD08C8" w:rsidRPr="006B76E9" w:rsidRDefault="00FD08C8" w:rsidP="00FD08C8">
            <w:r>
              <w:t>Записи в тетради</w:t>
            </w:r>
          </w:p>
        </w:tc>
      </w:tr>
      <w:tr w:rsidR="00DB531B" w:rsidRPr="00927D91" w:rsidTr="00DB531B">
        <w:tc>
          <w:tcPr>
            <w:tcW w:w="9570" w:type="dxa"/>
            <w:gridSpan w:val="5"/>
            <w:vAlign w:val="center"/>
          </w:tcPr>
          <w:p w:rsidR="00DB531B" w:rsidRPr="00DB531B" w:rsidRDefault="00DB531B" w:rsidP="00DB531B">
            <w:pPr>
              <w:jc w:val="center"/>
              <w:rPr>
                <w:b/>
              </w:rPr>
            </w:pPr>
            <w:r w:rsidRPr="00DB531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DB531B">
              <w:rPr>
                <w:b/>
                <w:sz w:val="28"/>
                <w:szCs w:val="28"/>
              </w:rPr>
              <w:t>Основные классы органических и неорганических соединений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1</w:t>
            </w:r>
          </w:p>
        </w:tc>
        <w:tc>
          <w:tcPr>
            <w:tcW w:w="2875" w:type="dxa"/>
          </w:tcPr>
          <w:p w:rsidR="000A72C5" w:rsidRPr="008843D3" w:rsidRDefault="000A72C5" w:rsidP="000A72C5">
            <w:proofErr w:type="spellStart"/>
            <w:r w:rsidRPr="008843D3">
              <w:t>Алканы</w:t>
            </w:r>
            <w:proofErr w:type="spellEnd"/>
            <w:r w:rsidRPr="008843D3">
              <w:t>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 с элементами беседы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2</w:t>
            </w:r>
          </w:p>
        </w:tc>
        <w:tc>
          <w:tcPr>
            <w:tcW w:w="2875" w:type="dxa"/>
          </w:tcPr>
          <w:p w:rsidR="000A72C5" w:rsidRPr="008843D3" w:rsidRDefault="000A72C5" w:rsidP="000A72C5">
            <w:proofErr w:type="spellStart"/>
            <w:r w:rsidRPr="008843D3">
              <w:t>Алкены</w:t>
            </w:r>
            <w:proofErr w:type="spellEnd"/>
            <w:r w:rsidRPr="008843D3">
              <w:t>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консультация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3</w:t>
            </w:r>
          </w:p>
        </w:tc>
        <w:tc>
          <w:tcPr>
            <w:tcW w:w="2875" w:type="dxa"/>
          </w:tcPr>
          <w:p w:rsidR="000A72C5" w:rsidRPr="008843D3" w:rsidRDefault="000A72C5" w:rsidP="000A72C5">
            <w:proofErr w:type="spellStart"/>
            <w:r w:rsidRPr="008843D3">
              <w:t>Алкины</w:t>
            </w:r>
            <w:proofErr w:type="spellEnd"/>
            <w:r w:rsidRPr="008843D3">
              <w:t>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консультация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4</w:t>
            </w:r>
          </w:p>
        </w:tc>
        <w:tc>
          <w:tcPr>
            <w:tcW w:w="2875" w:type="dxa"/>
          </w:tcPr>
          <w:p w:rsidR="000A72C5" w:rsidRPr="008843D3" w:rsidRDefault="000A72C5" w:rsidP="000A72C5">
            <w:proofErr w:type="spellStart"/>
            <w:r w:rsidRPr="008843D3">
              <w:t>Алкадиены</w:t>
            </w:r>
            <w:proofErr w:type="spellEnd"/>
            <w:r w:rsidRPr="008843D3">
              <w:t>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конспект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5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Ароматические углеводороды.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pPr>
              <w:jc w:val="center"/>
            </w:pPr>
            <w:r w:rsidRPr="008843D3">
              <w:t>2</w:t>
            </w:r>
            <w:r w:rsidR="00DB531B">
              <w:t>6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Спирты.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 с элементами беседы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r w:rsidRPr="008843D3">
              <w:t>2</w:t>
            </w:r>
            <w:r w:rsidR="00DB531B">
              <w:t>7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Альдегиды.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 с элементами беседы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r w:rsidRPr="008843D3">
              <w:t>2</w:t>
            </w:r>
            <w:r w:rsidR="00DB531B">
              <w:t>8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Карбоновые кислоты.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proofErr w:type="spellStart"/>
            <w:r>
              <w:t>взаимообучение</w:t>
            </w:r>
            <w:proofErr w:type="spellEnd"/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r w:rsidRPr="008843D3">
              <w:t>2</w:t>
            </w:r>
            <w:r w:rsidR="00DB531B">
              <w:t>9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Сложные эфиры.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консультация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DB531B" w:rsidP="00DB531B">
            <w:r>
              <w:t>30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Азотосодержащие органические соединения.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0A72C5" w:rsidP="000A72C5">
            <w:r>
              <w:t>Лекция с элементами беседы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Карточка-шпаргалка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r w:rsidRPr="008843D3">
              <w:t>3</w:t>
            </w:r>
            <w:r w:rsidR="00DB531B">
              <w:t>1</w:t>
            </w:r>
          </w:p>
        </w:tc>
        <w:tc>
          <w:tcPr>
            <w:tcW w:w="2875" w:type="dxa"/>
          </w:tcPr>
          <w:p w:rsidR="000A72C5" w:rsidRPr="008843D3" w:rsidRDefault="000A72C5" w:rsidP="000A72C5">
            <w:r w:rsidRPr="008843D3">
              <w:t>Основные классы неорганических соединений.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FD08C8" w:rsidP="000A72C5">
            <w:r>
              <w:t xml:space="preserve">Тренинг </w:t>
            </w:r>
            <w:r w:rsidRPr="00507C21">
              <w:t>Решение заданий ЕГЭ по теме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Pr="006B76E9" w:rsidRDefault="000A72C5" w:rsidP="000A72C5">
            <w:r>
              <w:t>Записи в тетради</w:t>
            </w:r>
          </w:p>
        </w:tc>
      </w:tr>
      <w:tr w:rsidR="00DB531B" w:rsidRPr="00927D91" w:rsidTr="00DB531B">
        <w:tc>
          <w:tcPr>
            <w:tcW w:w="9570" w:type="dxa"/>
            <w:gridSpan w:val="5"/>
            <w:vAlign w:val="center"/>
          </w:tcPr>
          <w:p w:rsidR="00DB531B" w:rsidRPr="00DB531B" w:rsidRDefault="00DB531B" w:rsidP="00DB531B">
            <w:pPr>
              <w:jc w:val="center"/>
              <w:rPr>
                <w:b/>
              </w:rPr>
            </w:pPr>
            <w:r w:rsidRPr="00DB531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DB531B">
              <w:rPr>
                <w:b/>
                <w:sz w:val="28"/>
                <w:szCs w:val="28"/>
              </w:rPr>
              <w:t>Химические реакции</w:t>
            </w:r>
          </w:p>
        </w:tc>
      </w:tr>
      <w:tr w:rsidR="00FD08C8" w:rsidRPr="00927D91" w:rsidTr="00940E22">
        <w:tc>
          <w:tcPr>
            <w:tcW w:w="486" w:type="dxa"/>
          </w:tcPr>
          <w:p w:rsidR="00FD08C8" w:rsidRPr="008843D3" w:rsidRDefault="00FD08C8" w:rsidP="00FD08C8">
            <w:r w:rsidRPr="008843D3">
              <w:t>3</w:t>
            </w:r>
            <w:r>
              <w:t>2</w:t>
            </w:r>
          </w:p>
        </w:tc>
        <w:tc>
          <w:tcPr>
            <w:tcW w:w="2875" w:type="dxa"/>
          </w:tcPr>
          <w:p w:rsidR="00FD08C8" w:rsidRPr="008843D3" w:rsidRDefault="00FD08C8" w:rsidP="00FD08C8">
            <w:r w:rsidRPr="008843D3">
              <w:t>Теория электролитической диссоциации.</w:t>
            </w:r>
          </w:p>
        </w:tc>
        <w:tc>
          <w:tcPr>
            <w:tcW w:w="1884" w:type="dxa"/>
            <w:shd w:val="clear" w:color="auto" w:fill="auto"/>
          </w:tcPr>
          <w:p w:rsidR="00FD08C8" w:rsidRDefault="00FD08C8" w:rsidP="00FD08C8">
            <w:r w:rsidRPr="00F5053C">
              <w:t xml:space="preserve">Тренинг Решение заданий ЕГЭ по </w:t>
            </w:r>
            <w:r w:rsidRPr="00F5053C">
              <w:lastRenderedPageBreak/>
              <w:t xml:space="preserve">теме </w:t>
            </w:r>
          </w:p>
        </w:tc>
        <w:tc>
          <w:tcPr>
            <w:tcW w:w="1991" w:type="dxa"/>
          </w:tcPr>
          <w:p w:rsidR="00FD08C8" w:rsidRDefault="00FD08C8" w:rsidP="00FD08C8"/>
        </w:tc>
        <w:tc>
          <w:tcPr>
            <w:tcW w:w="2334" w:type="dxa"/>
            <w:shd w:val="clear" w:color="auto" w:fill="auto"/>
          </w:tcPr>
          <w:p w:rsidR="00FD08C8" w:rsidRPr="006B76E9" w:rsidRDefault="00FD08C8" w:rsidP="00FD08C8">
            <w:r>
              <w:t>Творческое задание «Своя шпаргалка»</w:t>
            </w:r>
          </w:p>
        </w:tc>
      </w:tr>
      <w:tr w:rsidR="00FD08C8" w:rsidRPr="00927D91" w:rsidTr="00940E22">
        <w:tc>
          <w:tcPr>
            <w:tcW w:w="486" w:type="dxa"/>
          </w:tcPr>
          <w:p w:rsidR="00FD08C8" w:rsidRPr="008843D3" w:rsidRDefault="00FD08C8" w:rsidP="00FD08C8">
            <w:r w:rsidRPr="008843D3">
              <w:lastRenderedPageBreak/>
              <w:t>3</w:t>
            </w:r>
            <w:r>
              <w:t>3</w:t>
            </w:r>
          </w:p>
        </w:tc>
        <w:tc>
          <w:tcPr>
            <w:tcW w:w="2875" w:type="dxa"/>
          </w:tcPr>
          <w:p w:rsidR="00FD08C8" w:rsidRPr="008843D3" w:rsidRDefault="00FD08C8" w:rsidP="00FD08C8">
            <w:r w:rsidRPr="008843D3">
              <w:t>Гидролиз.</w:t>
            </w:r>
          </w:p>
        </w:tc>
        <w:tc>
          <w:tcPr>
            <w:tcW w:w="1884" w:type="dxa"/>
            <w:shd w:val="clear" w:color="auto" w:fill="auto"/>
          </w:tcPr>
          <w:p w:rsidR="00FD08C8" w:rsidRDefault="00FD08C8" w:rsidP="00FD08C8">
            <w:r w:rsidRPr="00F5053C">
              <w:t xml:space="preserve">Тренинг Решение заданий ЕГЭ по теме </w:t>
            </w:r>
          </w:p>
        </w:tc>
        <w:tc>
          <w:tcPr>
            <w:tcW w:w="1991" w:type="dxa"/>
          </w:tcPr>
          <w:p w:rsidR="00FD08C8" w:rsidRDefault="00FD08C8" w:rsidP="00FD08C8"/>
        </w:tc>
        <w:tc>
          <w:tcPr>
            <w:tcW w:w="2334" w:type="dxa"/>
            <w:shd w:val="clear" w:color="auto" w:fill="auto"/>
          </w:tcPr>
          <w:p w:rsidR="00FD08C8" w:rsidRPr="006B76E9" w:rsidRDefault="00FD08C8" w:rsidP="00FD08C8">
            <w:r>
              <w:t>схема</w:t>
            </w:r>
          </w:p>
        </w:tc>
      </w:tr>
      <w:tr w:rsidR="000A72C5" w:rsidRPr="00927D91" w:rsidTr="00940E22">
        <w:tc>
          <w:tcPr>
            <w:tcW w:w="486" w:type="dxa"/>
          </w:tcPr>
          <w:p w:rsidR="000A72C5" w:rsidRPr="008843D3" w:rsidRDefault="000A72C5" w:rsidP="00DB531B">
            <w:r w:rsidRPr="008843D3">
              <w:t>3</w:t>
            </w:r>
            <w:r w:rsidR="00DB531B">
              <w:t>4</w:t>
            </w:r>
          </w:p>
        </w:tc>
        <w:tc>
          <w:tcPr>
            <w:tcW w:w="2875" w:type="dxa"/>
          </w:tcPr>
          <w:p w:rsidR="000A72C5" w:rsidRPr="008843D3" w:rsidRDefault="000A72C5" w:rsidP="000A72C5">
            <w:proofErr w:type="spellStart"/>
            <w:r w:rsidRPr="008843D3">
              <w:t>Окислительно</w:t>
            </w:r>
            <w:proofErr w:type="spellEnd"/>
            <w:r w:rsidRPr="008843D3">
              <w:t>-восстановительные реакции.</w:t>
            </w:r>
            <w:r w:rsidR="00FD08C8">
              <w:t xml:space="preserve"> </w:t>
            </w:r>
            <w:r w:rsidR="00FD08C8" w:rsidRPr="008843D3">
              <w:t>Электролиз.</w:t>
            </w:r>
          </w:p>
        </w:tc>
        <w:tc>
          <w:tcPr>
            <w:tcW w:w="1884" w:type="dxa"/>
            <w:shd w:val="clear" w:color="auto" w:fill="auto"/>
          </w:tcPr>
          <w:p w:rsidR="000A72C5" w:rsidRPr="006B76E9" w:rsidRDefault="00DB531B" w:rsidP="00FD08C8">
            <w:r>
              <w:t>Т</w:t>
            </w:r>
            <w:r w:rsidR="000A72C5">
              <w:t>ренинг</w:t>
            </w:r>
            <w:r>
              <w:t xml:space="preserve"> </w:t>
            </w:r>
            <w:r w:rsidRPr="00507C21">
              <w:t xml:space="preserve">Решение заданий ЕГЭ по теме </w:t>
            </w:r>
          </w:p>
        </w:tc>
        <w:tc>
          <w:tcPr>
            <w:tcW w:w="1991" w:type="dxa"/>
          </w:tcPr>
          <w:p w:rsidR="000A72C5" w:rsidRDefault="000A72C5" w:rsidP="000A72C5"/>
        </w:tc>
        <w:tc>
          <w:tcPr>
            <w:tcW w:w="2334" w:type="dxa"/>
            <w:shd w:val="clear" w:color="auto" w:fill="auto"/>
          </w:tcPr>
          <w:p w:rsidR="000A72C5" w:rsidRDefault="00FD08C8" w:rsidP="000A72C5">
            <w:r>
              <w:t>А</w:t>
            </w:r>
            <w:r w:rsidR="000A72C5">
              <w:t>лгоритм</w:t>
            </w:r>
          </w:p>
          <w:p w:rsidR="00FD08C8" w:rsidRPr="006B76E9" w:rsidRDefault="00FD08C8" w:rsidP="000A72C5">
            <w:r>
              <w:t>Творческое задание «Своя шпаргалка»</w:t>
            </w:r>
          </w:p>
        </w:tc>
      </w:tr>
    </w:tbl>
    <w:p w:rsidR="000A72C5" w:rsidRDefault="000A72C5" w:rsidP="00DB531B">
      <w:pPr>
        <w:pStyle w:val="2"/>
        <w:rPr>
          <w:b w:val="0"/>
          <w:i w:val="0"/>
        </w:rPr>
      </w:pPr>
    </w:p>
    <w:p w:rsidR="000A72C5" w:rsidRDefault="000A72C5" w:rsidP="000A72C5">
      <w:pPr>
        <w:jc w:val="center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0A72C5" w:rsidRDefault="000A72C5" w:rsidP="000A72C5">
      <w:pPr>
        <w:jc w:val="both"/>
        <w:rPr>
          <w:sz w:val="28"/>
          <w:szCs w:val="28"/>
        </w:rPr>
      </w:pPr>
    </w:p>
    <w:p w:rsidR="006C457D" w:rsidRDefault="00940E22" w:rsidP="00CF7FE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C457D" w:rsidRPr="00726EB4">
        <w:rPr>
          <w:b/>
          <w:sz w:val="28"/>
          <w:szCs w:val="28"/>
        </w:rPr>
        <w:lastRenderedPageBreak/>
        <w:t>Список литературы:</w:t>
      </w:r>
    </w:p>
    <w:p w:rsidR="006C457D" w:rsidRPr="00726EB4" w:rsidRDefault="006C457D" w:rsidP="006C457D">
      <w:pPr>
        <w:rPr>
          <w:b/>
          <w:sz w:val="28"/>
          <w:szCs w:val="28"/>
        </w:rPr>
      </w:pPr>
    </w:p>
    <w:p w:rsidR="00080108" w:rsidRPr="00080108" w:rsidRDefault="00BB2BCA" w:rsidP="00080108">
      <w:pPr>
        <w:numPr>
          <w:ilvl w:val="0"/>
          <w:numId w:val="10"/>
        </w:numPr>
        <w:shd w:val="clear" w:color="auto" w:fill="FFFFFF"/>
        <w:spacing w:line="570" w:lineRule="atLeast"/>
        <w:rPr>
          <w:sz w:val="28"/>
          <w:szCs w:val="28"/>
        </w:rPr>
      </w:pPr>
      <w:hyperlink r:id="rId8" w:history="1">
        <w:r w:rsidR="00BD576E" w:rsidRPr="00080108">
          <w:rPr>
            <w:rStyle w:val="a8"/>
            <w:color w:val="000000"/>
            <w:sz w:val="28"/>
            <w:szCs w:val="28"/>
            <w:u w:val="none"/>
            <w:shd w:val="clear" w:color="auto" w:fill="FFFFFF"/>
          </w:rPr>
          <w:t xml:space="preserve">В.Н. </w:t>
        </w:r>
        <w:proofErr w:type="spellStart"/>
        <w:r w:rsidR="00BD576E" w:rsidRPr="00080108">
          <w:rPr>
            <w:rStyle w:val="a8"/>
            <w:color w:val="000000"/>
            <w:sz w:val="28"/>
            <w:szCs w:val="28"/>
            <w:u w:val="none"/>
            <w:shd w:val="clear" w:color="auto" w:fill="FFFFFF"/>
          </w:rPr>
          <w:t>Доронькин</w:t>
        </w:r>
        <w:proofErr w:type="spellEnd"/>
        <w:r w:rsidR="00BD576E" w:rsidRPr="00080108">
          <w:rPr>
            <w:rStyle w:val="a8"/>
            <w:color w:val="000000"/>
            <w:sz w:val="28"/>
            <w:szCs w:val="28"/>
            <w:u w:val="none"/>
            <w:shd w:val="clear" w:color="auto" w:fill="FFFFFF"/>
          </w:rPr>
          <w:t xml:space="preserve">, А.Г. Бережная, В.А. </w:t>
        </w:r>
        <w:proofErr w:type="spellStart"/>
        <w:r w:rsidR="00BD576E" w:rsidRPr="00080108">
          <w:rPr>
            <w:rStyle w:val="a8"/>
            <w:color w:val="000000"/>
            <w:sz w:val="28"/>
            <w:szCs w:val="28"/>
            <w:u w:val="none"/>
            <w:shd w:val="clear" w:color="auto" w:fill="FFFFFF"/>
          </w:rPr>
          <w:t>Февралева</w:t>
        </w:r>
        <w:proofErr w:type="spellEnd"/>
      </w:hyperlink>
      <w:r w:rsidR="00C61F42" w:rsidRPr="00080108">
        <w:rPr>
          <w:sz w:val="28"/>
          <w:szCs w:val="28"/>
        </w:rPr>
        <w:t xml:space="preserve">, </w:t>
      </w:r>
      <w:hyperlink r:id="rId9" w:history="1">
        <w:r w:rsidR="00C61F42" w:rsidRPr="00080108">
          <w:rPr>
            <w:rStyle w:val="a8"/>
            <w:color w:val="000000"/>
            <w:sz w:val="28"/>
            <w:szCs w:val="28"/>
            <w:u w:val="none"/>
            <w:shd w:val="clear" w:color="auto" w:fill="FFFFFF"/>
          </w:rPr>
          <w:t>Химия</w:t>
        </w:r>
      </w:hyperlink>
      <w:r w:rsidR="00C61F42" w:rsidRPr="00080108">
        <w:rPr>
          <w:sz w:val="28"/>
          <w:szCs w:val="28"/>
        </w:rPr>
        <w:t>. ЕГЭ. 10-11 классы. Раздел «Общая химия». Учебно-методическое пособие. 440 тренировочных заданий. Ростов н</w:t>
      </w:r>
      <w:proofErr w:type="gramStart"/>
      <w:r w:rsidR="00C61F42" w:rsidRPr="00080108">
        <w:rPr>
          <w:sz w:val="28"/>
          <w:szCs w:val="28"/>
        </w:rPr>
        <w:t>/Д</w:t>
      </w:r>
      <w:proofErr w:type="gramEnd"/>
      <w:r w:rsidR="00C61F42" w:rsidRPr="00080108">
        <w:rPr>
          <w:sz w:val="28"/>
          <w:szCs w:val="28"/>
        </w:rPr>
        <w:t>: Легион, 2024.</w:t>
      </w:r>
    </w:p>
    <w:p w:rsidR="00080108" w:rsidRDefault="00BB2BCA" w:rsidP="007B057E">
      <w:pPr>
        <w:numPr>
          <w:ilvl w:val="0"/>
          <w:numId w:val="10"/>
        </w:numPr>
        <w:shd w:val="clear" w:color="auto" w:fill="FFFFFF"/>
        <w:spacing w:line="570" w:lineRule="atLeast"/>
        <w:rPr>
          <w:sz w:val="28"/>
          <w:szCs w:val="28"/>
        </w:rPr>
      </w:pPr>
      <w:hyperlink r:id="rId10" w:history="1">
        <w:r w:rsidR="00C61F42"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 xml:space="preserve">В.Н. </w:t>
        </w:r>
        <w:proofErr w:type="spellStart"/>
        <w:r w:rsidR="00C61F42"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>Доронькин</w:t>
        </w:r>
        <w:proofErr w:type="spellEnd"/>
        <w:r w:rsidR="00C61F42"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 xml:space="preserve">, А.Г. Бережная, В.А. </w:t>
        </w:r>
        <w:proofErr w:type="spellStart"/>
        <w:r w:rsidR="00C61F42"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>Февралева</w:t>
        </w:r>
        <w:proofErr w:type="spellEnd"/>
      </w:hyperlink>
      <w:r w:rsidR="00C61F42" w:rsidRPr="00080108">
        <w:rPr>
          <w:sz w:val="28"/>
          <w:szCs w:val="28"/>
        </w:rPr>
        <w:t xml:space="preserve">. </w:t>
      </w:r>
      <w:r w:rsidR="00C61F42" w:rsidRPr="00080108">
        <w:rPr>
          <w:color w:val="383838"/>
          <w:sz w:val="28"/>
          <w:szCs w:val="28"/>
        </w:rPr>
        <w:t>Химия. ЕГЭ-2025. Тематический тренинг. Задания базового и повышенного уровней сложности.</w:t>
      </w:r>
      <w:r w:rsidR="00C61F42" w:rsidRPr="00080108">
        <w:rPr>
          <w:sz w:val="28"/>
          <w:szCs w:val="28"/>
        </w:rPr>
        <w:t xml:space="preserve"> Учебно-методическое пособие. </w:t>
      </w:r>
      <w:r w:rsidR="00080108" w:rsidRPr="00080108">
        <w:rPr>
          <w:sz w:val="28"/>
          <w:szCs w:val="28"/>
        </w:rPr>
        <w:t>1800</w:t>
      </w:r>
      <w:r w:rsidR="00C61F42" w:rsidRPr="00080108">
        <w:rPr>
          <w:sz w:val="28"/>
          <w:szCs w:val="28"/>
        </w:rPr>
        <w:t xml:space="preserve"> тренировочных заданий. Ростов н</w:t>
      </w:r>
      <w:proofErr w:type="gramStart"/>
      <w:r w:rsidR="00C61F42" w:rsidRPr="00080108">
        <w:rPr>
          <w:sz w:val="28"/>
          <w:szCs w:val="28"/>
        </w:rPr>
        <w:t>/Д</w:t>
      </w:r>
      <w:proofErr w:type="gramEnd"/>
      <w:r w:rsidR="00C61F42" w:rsidRPr="00080108">
        <w:rPr>
          <w:sz w:val="28"/>
          <w:szCs w:val="28"/>
        </w:rPr>
        <w:t>: Легион, 2024.</w:t>
      </w:r>
    </w:p>
    <w:p w:rsidR="00080108" w:rsidRPr="00080108" w:rsidRDefault="00C61F42" w:rsidP="007B057E">
      <w:pPr>
        <w:numPr>
          <w:ilvl w:val="0"/>
          <w:numId w:val="10"/>
        </w:numPr>
        <w:shd w:val="clear" w:color="auto" w:fill="FFFFFF"/>
        <w:spacing w:line="570" w:lineRule="atLeast"/>
        <w:rPr>
          <w:sz w:val="28"/>
          <w:szCs w:val="28"/>
        </w:rPr>
      </w:pPr>
      <w:r w:rsidRPr="00080108">
        <w:rPr>
          <w:sz w:val="28"/>
          <w:szCs w:val="28"/>
        </w:rPr>
        <w:t xml:space="preserve"> </w:t>
      </w:r>
      <w:hyperlink r:id="rId11" w:history="1">
        <w:r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 xml:space="preserve">В.Н. </w:t>
        </w:r>
        <w:proofErr w:type="spellStart"/>
        <w:r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>Доронькин</w:t>
        </w:r>
        <w:proofErr w:type="spellEnd"/>
        <w:r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 xml:space="preserve">, А.Г. Бережная, В.А. </w:t>
        </w:r>
        <w:proofErr w:type="spellStart"/>
        <w:r w:rsidRPr="00080108">
          <w:rPr>
            <w:rStyle w:val="a8"/>
            <w:color w:val="1D2029"/>
            <w:sz w:val="28"/>
            <w:szCs w:val="28"/>
            <w:u w:val="none"/>
            <w:shd w:val="clear" w:color="auto" w:fill="FFFFFF"/>
          </w:rPr>
          <w:t>Февралева</w:t>
        </w:r>
        <w:proofErr w:type="spellEnd"/>
      </w:hyperlink>
      <w:r w:rsidRPr="00080108">
        <w:rPr>
          <w:sz w:val="28"/>
          <w:szCs w:val="28"/>
        </w:rPr>
        <w:t xml:space="preserve">. </w:t>
      </w:r>
      <w:r w:rsidRPr="00080108">
        <w:rPr>
          <w:color w:val="383838"/>
          <w:sz w:val="28"/>
          <w:szCs w:val="28"/>
        </w:rPr>
        <w:t xml:space="preserve">Химия. ЕГЭ-2025. </w:t>
      </w:r>
      <w:r w:rsidR="00080108" w:rsidRPr="00080108">
        <w:rPr>
          <w:color w:val="383838"/>
          <w:sz w:val="28"/>
          <w:szCs w:val="28"/>
        </w:rPr>
        <w:t xml:space="preserve">Химия. ЕГЭ. 10-11 классы. Задания высокого уровня сложности. 10 изд. </w:t>
      </w:r>
      <w:r w:rsidR="00080108" w:rsidRPr="00080108">
        <w:rPr>
          <w:sz w:val="28"/>
          <w:szCs w:val="28"/>
        </w:rPr>
        <w:t>Учебно-методическое пособие. 640 тренировочных заданий. Ростов н</w:t>
      </w:r>
      <w:proofErr w:type="gramStart"/>
      <w:r w:rsidR="00080108" w:rsidRPr="00080108">
        <w:rPr>
          <w:sz w:val="28"/>
          <w:szCs w:val="28"/>
        </w:rPr>
        <w:t>/Д</w:t>
      </w:r>
      <w:proofErr w:type="gramEnd"/>
      <w:r w:rsidR="00080108" w:rsidRPr="00080108">
        <w:rPr>
          <w:sz w:val="28"/>
          <w:szCs w:val="28"/>
        </w:rPr>
        <w:t>: Легион, 2024.</w:t>
      </w:r>
    </w:p>
    <w:p w:rsidR="00080108" w:rsidRPr="00080108" w:rsidRDefault="00080108" w:rsidP="00080108">
      <w:pPr>
        <w:spacing w:line="234" w:lineRule="atLeast"/>
        <w:ind w:left="720"/>
        <w:rPr>
          <w:color w:val="383838"/>
          <w:sz w:val="28"/>
          <w:szCs w:val="28"/>
        </w:rPr>
      </w:pPr>
    </w:p>
    <w:p w:rsidR="00080108" w:rsidRPr="00080108" w:rsidRDefault="00BB2BCA" w:rsidP="00080108">
      <w:pPr>
        <w:shd w:val="clear" w:color="auto" w:fill="FFFFFF"/>
        <w:spacing w:line="570" w:lineRule="atLeast"/>
        <w:rPr>
          <w:rStyle w:val="a8"/>
          <w:rFonts w:ascii="Arial" w:hAnsi="Arial" w:cs="Arial"/>
          <w:color w:val="C50026"/>
          <w:sz w:val="2"/>
          <w:szCs w:val="2"/>
          <w:u w:val="none"/>
          <w:shd w:val="clear" w:color="auto" w:fill="FFFFFF"/>
        </w:rPr>
      </w:pPr>
      <w:hyperlink r:id="rId12" w:history="1"/>
      <w:r w:rsidR="00080108">
        <w:fldChar w:fldCharType="begin"/>
      </w:r>
      <w:r w:rsidR="00080108">
        <w:instrText xml:space="preserve"> HYPERLINK "https://www.legionr.ru/catalog/goods/558767/" </w:instrText>
      </w:r>
      <w:r w:rsidR="00080108">
        <w:fldChar w:fldCharType="separate"/>
      </w:r>
    </w:p>
    <w:p w:rsidR="001176DE" w:rsidRDefault="00080108" w:rsidP="00080108">
      <w:pPr>
        <w:shd w:val="clear" w:color="auto" w:fill="FFFFFF"/>
        <w:spacing w:line="570" w:lineRule="atLeast"/>
      </w:pPr>
      <w:r>
        <w:fldChar w:fldCharType="end"/>
      </w:r>
    </w:p>
    <w:sectPr w:rsidR="001176DE" w:rsidSect="008A750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7E" w:rsidRDefault="007B057E" w:rsidP="008A7505">
      <w:r>
        <w:separator/>
      </w:r>
    </w:p>
  </w:endnote>
  <w:endnote w:type="continuationSeparator" w:id="0">
    <w:p w:rsidR="007B057E" w:rsidRDefault="007B057E" w:rsidP="008A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7E" w:rsidRDefault="007B057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2BCA">
      <w:rPr>
        <w:noProof/>
      </w:rPr>
      <w:t>6</w:t>
    </w:r>
    <w:r>
      <w:rPr>
        <w:noProof/>
      </w:rPr>
      <w:fldChar w:fldCharType="end"/>
    </w:r>
  </w:p>
  <w:p w:rsidR="007B057E" w:rsidRDefault="007B05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7E" w:rsidRDefault="007B057E" w:rsidP="008A7505">
      <w:r>
        <w:separator/>
      </w:r>
    </w:p>
  </w:footnote>
  <w:footnote w:type="continuationSeparator" w:id="0">
    <w:p w:rsidR="007B057E" w:rsidRDefault="007B057E" w:rsidP="008A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30F"/>
    <w:multiLevelType w:val="hybridMultilevel"/>
    <w:tmpl w:val="531011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5752D"/>
    <w:multiLevelType w:val="hybridMultilevel"/>
    <w:tmpl w:val="6CE6246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F8D19A3"/>
    <w:multiLevelType w:val="hybridMultilevel"/>
    <w:tmpl w:val="F700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15E5D"/>
    <w:multiLevelType w:val="hybridMultilevel"/>
    <w:tmpl w:val="22FA4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4186A"/>
    <w:multiLevelType w:val="hybridMultilevel"/>
    <w:tmpl w:val="9B1E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4E6F02"/>
    <w:multiLevelType w:val="hybridMultilevel"/>
    <w:tmpl w:val="9B1E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A400F9"/>
    <w:multiLevelType w:val="hybridMultilevel"/>
    <w:tmpl w:val="FB769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838"/>
    <w:multiLevelType w:val="hybridMultilevel"/>
    <w:tmpl w:val="B60A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F04CF"/>
    <w:multiLevelType w:val="hybridMultilevel"/>
    <w:tmpl w:val="9B1E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E415D"/>
    <w:multiLevelType w:val="hybridMultilevel"/>
    <w:tmpl w:val="7ED06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C5"/>
    <w:rsid w:val="00080108"/>
    <w:rsid w:val="000A72C5"/>
    <w:rsid w:val="001176DE"/>
    <w:rsid w:val="001464EA"/>
    <w:rsid w:val="00201EA2"/>
    <w:rsid w:val="00272410"/>
    <w:rsid w:val="005607E4"/>
    <w:rsid w:val="00573556"/>
    <w:rsid w:val="005C04C4"/>
    <w:rsid w:val="006C457D"/>
    <w:rsid w:val="007074C7"/>
    <w:rsid w:val="007B057E"/>
    <w:rsid w:val="008A7505"/>
    <w:rsid w:val="00940E22"/>
    <w:rsid w:val="009B70EB"/>
    <w:rsid w:val="009C1641"/>
    <w:rsid w:val="00B11741"/>
    <w:rsid w:val="00BB2BCA"/>
    <w:rsid w:val="00BD576E"/>
    <w:rsid w:val="00BE0C96"/>
    <w:rsid w:val="00C12C63"/>
    <w:rsid w:val="00C61F42"/>
    <w:rsid w:val="00CF7FED"/>
    <w:rsid w:val="00D146BA"/>
    <w:rsid w:val="00D50AB5"/>
    <w:rsid w:val="00D936DE"/>
    <w:rsid w:val="00DB531B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1F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7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6C45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link w:val="13"/>
    <w:qFormat/>
    <w:rsid w:val="008A7505"/>
    <w:pPr>
      <w:ind w:firstLine="709"/>
      <w:jc w:val="both"/>
    </w:pPr>
  </w:style>
  <w:style w:type="character" w:customStyle="1" w:styleId="13">
    <w:name w:val="Стиль1 Знак"/>
    <w:basedOn w:val="a0"/>
    <w:link w:val="12"/>
    <w:rsid w:val="008A7505"/>
    <w:rPr>
      <w:sz w:val="24"/>
      <w:szCs w:val="24"/>
    </w:rPr>
  </w:style>
  <w:style w:type="paragraph" w:styleId="a4">
    <w:name w:val="header"/>
    <w:basedOn w:val="a"/>
    <w:link w:val="a5"/>
    <w:rsid w:val="008A7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7505"/>
    <w:rPr>
      <w:sz w:val="24"/>
      <w:szCs w:val="24"/>
    </w:rPr>
  </w:style>
  <w:style w:type="paragraph" w:styleId="a6">
    <w:name w:val="footer"/>
    <w:basedOn w:val="a"/>
    <w:link w:val="a7"/>
    <w:uiPriority w:val="99"/>
    <w:rsid w:val="008A7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7505"/>
    <w:rPr>
      <w:sz w:val="24"/>
      <w:szCs w:val="24"/>
    </w:rPr>
  </w:style>
  <w:style w:type="paragraph" w:customStyle="1" w:styleId="Default">
    <w:name w:val="Default"/>
    <w:rsid w:val="00BD5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BD576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61F4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1F4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7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6C45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Стиль1"/>
    <w:basedOn w:val="a"/>
    <w:link w:val="13"/>
    <w:qFormat/>
    <w:rsid w:val="008A7505"/>
    <w:pPr>
      <w:ind w:firstLine="709"/>
      <w:jc w:val="both"/>
    </w:pPr>
  </w:style>
  <w:style w:type="character" w:customStyle="1" w:styleId="13">
    <w:name w:val="Стиль1 Знак"/>
    <w:basedOn w:val="a0"/>
    <w:link w:val="12"/>
    <w:rsid w:val="008A7505"/>
    <w:rPr>
      <w:sz w:val="24"/>
      <w:szCs w:val="24"/>
    </w:rPr>
  </w:style>
  <w:style w:type="paragraph" w:styleId="a4">
    <w:name w:val="header"/>
    <w:basedOn w:val="a"/>
    <w:link w:val="a5"/>
    <w:rsid w:val="008A7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7505"/>
    <w:rPr>
      <w:sz w:val="24"/>
      <w:szCs w:val="24"/>
    </w:rPr>
  </w:style>
  <w:style w:type="paragraph" w:styleId="a6">
    <w:name w:val="footer"/>
    <w:basedOn w:val="a"/>
    <w:link w:val="a7"/>
    <w:uiPriority w:val="99"/>
    <w:rsid w:val="008A7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7505"/>
    <w:rPr>
      <w:sz w:val="24"/>
      <w:szCs w:val="24"/>
    </w:rPr>
  </w:style>
  <w:style w:type="paragraph" w:customStyle="1" w:styleId="Default">
    <w:name w:val="Default"/>
    <w:rsid w:val="00BD57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BD576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61F42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5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onr.ru/catalog/ege/author-is-v-n-doronkin-a-g-berezhnaya-v-a-fevralev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egionr.ru/catalog/goods/5587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gionr.ru/catalog/ege/author-is-v-n-doronkin-a-g-berezhnaya-v-a-fevralev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onr.ru/catalog/ege/author-is-v-n-doronkin-a-g-berezhnaya-v-a-fevrale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onr.ru/catalog/ege/subject-is-khim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725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Факультатив по химии</vt:lpstr>
    </vt:vector>
  </TitlesOfParts>
  <Company>HOME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Факультатив по химии</dc:title>
  <dc:creator>Привет Заикины !</dc:creator>
  <cp:lastModifiedBy>kabinet8</cp:lastModifiedBy>
  <cp:revision>6</cp:revision>
  <dcterms:created xsi:type="dcterms:W3CDTF">2024-10-12T20:34:00Z</dcterms:created>
  <dcterms:modified xsi:type="dcterms:W3CDTF">2025-08-28T10:14:00Z</dcterms:modified>
</cp:coreProperties>
</file>