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40" w:rsidRPr="00CA7B0A" w:rsidRDefault="002D624A" w:rsidP="00A704C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Пояснительная записка</w:t>
      </w:r>
    </w:p>
    <w:p w:rsidR="00507340" w:rsidRPr="00CA7B0A" w:rsidRDefault="00507340" w:rsidP="00665A7F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0D97" w:rsidRPr="00106787" w:rsidRDefault="00F00D97" w:rsidP="00F00D97">
      <w:pPr>
        <w:spacing w:before="75" w:after="75" w:line="0" w:lineRule="atLeast"/>
        <w:rPr>
          <w:rFonts w:ascii="Times New Roman" w:hAnsi="Times New Roman"/>
          <w:b/>
          <w:sz w:val="20"/>
          <w:szCs w:val="26"/>
        </w:rPr>
      </w:pPr>
      <w:r>
        <w:rPr>
          <w:rFonts w:ascii="Times New Roman" w:hAnsi="Times New Roman"/>
          <w:b/>
          <w:sz w:val="20"/>
          <w:szCs w:val="26"/>
        </w:rPr>
        <w:t>Программа адресована учащимся 4</w:t>
      </w:r>
      <w:r w:rsidRPr="00106787">
        <w:rPr>
          <w:rFonts w:ascii="Times New Roman" w:hAnsi="Times New Roman"/>
          <w:b/>
          <w:sz w:val="20"/>
          <w:szCs w:val="26"/>
        </w:rPr>
        <w:t xml:space="preserve"> класса МБОУ «Княжегорская СОШ» Зубцовского района.</w:t>
      </w:r>
    </w:p>
    <w:p w:rsidR="00F00D97" w:rsidRPr="00106787" w:rsidRDefault="00F00D97" w:rsidP="00F00D97">
      <w:pPr>
        <w:pStyle w:val="ListParagraph"/>
        <w:ind w:left="0" w:firstLine="0"/>
        <w:rPr>
          <w:b/>
          <w:sz w:val="20"/>
          <w:szCs w:val="24"/>
        </w:rPr>
      </w:pPr>
      <w:r w:rsidRPr="00106787">
        <w:rPr>
          <w:b/>
          <w:sz w:val="20"/>
          <w:szCs w:val="26"/>
        </w:rPr>
        <w:t xml:space="preserve">         </w:t>
      </w:r>
      <w:r>
        <w:rPr>
          <w:b/>
          <w:sz w:val="20"/>
          <w:szCs w:val="26"/>
        </w:rPr>
        <w:t>Сроки реализации программы: 2020-2021</w:t>
      </w:r>
      <w:r w:rsidRPr="00106787">
        <w:rPr>
          <w:b/>
          <w:sz w:val="20"/>
          <w:szCs w:val="26"/>
        </w:rPr>
        <w:t>учебный год.</w:t>
      </w:r>
    </w:p>
    <w:p w:rsidR="00F00D97" w:rsidRPr="00106787" w:rsidRDefault="00F00D97" w:rsidP="00F00D97">
      <w:pPr>
        <w:tabs>
          <w:tab w:val="left" w:pos="3015"/>
        </w:tabs>
        <w:rPr>
          <w:rFonts w:ascii="Times New Roman" w:hAnsi="Times New Roman"/>
          <w:b/>
          <w:sz w:val="20"/>
          <w:szCs w:val="26"/>
        </w:rPr>
      </w:pPr>
      <w:r w:rsidRPr="00106787">
        <w:rPr>
          <w:rFonts w:ascii="Times New Roman" w:hAnsi="Times New Roman"/>
          <w:b/>
          <w:sz w:val="20"/>
          <w:szCs w:val="26"/>
        </w:rPr>
        <w:t xml:space="preserve">                                                           </w:t>
      </w:r>
    </w:p>
    <w:p w:rsidR="00F00D97" w:rsidRPr="00106787" w:rsidRDefault="00F00D97" w:rsidP="00F00D97">
      <w:pPr>
        <w:tabs>
          <w:tab w:val="left" w:pos="3015"/>
        </w:tabs>
        <w:rPr>
          <w:rFonts w:ascii="Times New Roman" w:hAnsi="Times New Roman"/>
          <w:b/>
          <w:bCs/>
          <w:sz w:val="20"/>
          <w:szCs w:val="24"/>
          <w:u w:val="single"/>
        </w:rPr>
      </w:pPr>
      <w:r w:rsidRPr="00106787">
        <w:rPr>
          <w:rFonts w:ascii="Times New Roman" w:hAnsi="Times New Roman"/>
          <w:b/>
          <w:sz w:val="20"/>
          <w:szCs w:val="26"/>
        </w:rPr>
        <w:t xml:space="preserve">                                                             </w:t>
      </w:r>
      <w:r w:rsidRPr="00106787">
        <w:rPr>
          <w:rFonts w:ascii="Times New Roman" w:hAnsi="Times New Roman"/>
          <w:b/>
          <w:bCs/>
          <w:sz w:val="20"/>
          <w:szCs w:val="24"/>
          <w:u w:val="single"/>
        </w:rPr>
        <w:t>Статус  документа</w:t>
      </w:r>
    </w:p>
    <w:p w:rsidR="00F00D97" w:rsidRPr="00106787" w:rsidRDefault="00F00D97" w:rsidP="00F00D97">
      <w:pPr>
        <w:rPr>
          <w:rFonts w:ascii="Times New Roman" w:hAnsi="Times New Roman"/>
          <w:b/>
          <w:bCs/>
          <w:sz w:val="20"/>
          <w:szCs w:val="24"/>
        </w:rPr>
      </w:pPr>
      <w:r w:rsidRPr="00106787">
        <w:rPr>
          <w:rFonts w:ascii="Times New Roman" w:hAnsi="Times New Roman"/>
          <w:b/>
          <w:bCs/>
          <w:iCs/>
          <w:sz w:val="20"/>
          <w:szCs w:val="24"/>
        </w:rPr>
        <w:t xml:space="preserve">                          Рабочая программа по учебному курсу «Математика</w:t>
      </w:r>
      <w:r w:rsidRPr="00106787">
        <w:rPr>
          <w:rFonts w:ascii="Times New Roman" w:hAnsi="Times New Roman"/>
          <w:b/>
          <w:bCs/>
          <w:sz w:val="20"/>
          <w:szCs w:val="24"/>
        </w:rPr>
        <w:t>»</w:t>
      </w:r>
    </w:p>
    <w:p w:rsidR="00F00D97" w:rsidRPr="00106787" w:rsidRDefault="00F00D97" w:rsidP="00F00D97">
      <w:pPr>
        <w:rPr>
          <w:rFonts w:ascii="Times New Roman" w:hAnsi="Times New Roman"/>
          <w:b/>
          <w:bCs/>
          <w:sz w:val="20"/>
          <w:szCs w:val="24"/>
        </w:rPr>
      </w:pPr>
      <w:r w:rsidRPr="00106787">
        <w:rPr>
          <w:rFonts w:ascii="Times New Roman" w:hAnsi="Times New Roman"/>
          <w:b/>
          <w:bCs/>
          <w:sz w:val="20"/>
          <w:szCs w:val="24"/>
        </w:rPr>
        <w:t xml:space="preserve">                                             </w:t>
      </w:r>
      <w:r w:rsidRPr="00106787">
        <w:rPr>
          <w:rFonts w:ascii="Times New Roman" w:hAnsi="Times New Roman"/>
          <w:b/>
          <w:bCs/>
          <w:iCs/>
          <w:sz w:val="20"/>
          <w:szCs w:val="24"/>
        </w:rPr>
        <w:t>для 2 класса разработана на основе:</w:t>
      </w:r>
    </w:p>
    <w:p w:rsidR="00F00D97" w:rsidRPr="00106787" w:rsidRDefault="00F00D97" w:rsidP="00F00D97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b/>
          <w:sz w:val="20"/>
          <w:szCs w:val="24"/>
        </w:rPr>
      </w:pPr>
      <w:r w:rsidRPr="00106787">
        <w:rPr>
          <w:b/>
          <w:sz w:val="20"/>
          <w:szCs w:val="24"/>
        </w:rPr>
        <w:t>Закона «Об образовании в Р.Ф.».</w:t>
      </w:r>
      <w:r w:rsidRPr="00106787">
        <w:rPr>
          <w:b/>
          <w:color w:val="000000"/>
          <w:sz w:val="20"/>
        </w:rPr>
        <w:t xml:space="preserve"> </w:t>
      </w:r>
      <w:r w:rsidRPr="00106787">
        <w:rPr>
          <w:b/>
          <w:color w:val="000000"/>
          <w:sz w:val="20"/>
          <w:szCs w:val="24"/>
        </w:rPr>
        <w:t>от 29.12.2012 г. № 273- ФЗ</w:t>
      </w:r>
    </w:p>
    <w:p w:rsidR="00F00D97" w:rsidRPr="00106787" w:rsidRDefault="00F00D97" w:rsidP="00F00D97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b/>
          <w:sz w:val="20"/>
          <w:szCs w:val="24"/>
        </w:rPr>
      </w:pPr>
      <w:r w:rsidRPr="00106787">
        <w:rPr>
          <w:b/>
          <w:sz w:val="20"/>
          <w:szCs w:val="24"/>
        </w:rPr>
        <w:t>Федерального государственного образовательного стандарта  начального общего образования,</w:t>
      </w:r>
      <w:r w:rsidRPr="00106787">
        <w:rPr>
          <w:b/>
          <w:color w:val="000000"/>
          <w:sz w:val="20"/>
          <w:shd w:val="clear" w:color="auto" w:fill="FFFFFF"/>
        </w:rPr>
        <w:t xml:space="preserve"> </w:t>
      </w:r>
      <w:r w:rsidRPr="00106787">
        <w:rPr>
          <w:b/>
          <w:color w:val="000000"/>
          <w:sz w:val="20"/>
          <w:szCs w:val="24"/>
          <w:shd w:val="clear" w:color="auto" w:fill="FFFFFF"/>
        </w:rPr>
        <w:t>утв. приказом Минобрнауки России «Об утверждении и введении в действие федерального государственного образовательного стандарта начального общего образования» от 06.10.2009 № 373</w:t>
      </w:r>
      <w:r w:rsidRPr="00106787">
        <w:rPr>
          <w:b/>
          <w:sz w:val="20"/>
          <w:szCs w:val="24"/>
        </w:rPr>
        <w:t>.</w:t>
      </w:r>
    </w:p>
    <w:p w:rsidR="00F00D97" w:rsidRPr="00106787" w:rsidRDefault="00F00D97" w:rsidP="00F00D97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b/>
          <w:sz w:val="20"/>
          <w:szCs w:val="24"/>
        </w:rPr>
      </w:pPr>
      <w:r w:rsidRPr="00106787">
        <w:rPr>
          <w:b/>
          <w:sz w:val="20"/>
          <w:szCs w:val="24"/>
        </w:rPr>
        <w:t>Концепции духовно-нравственного развития и воспитания личности гражданина России.</w:t>
      </w:r>
    </w:p>
    <w:p w:rsidR="00F00D97" w:rsidRPr="00106787" w:rsidRDefault="00F00D97" w:rsidP="00F00D97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b/>
          <w:sz w:val="20"/>
          <w:szCs w:val="24"/>
        </w:rPr>
      </w:pPr>
      <w:r w:rsidRPr="00106787">
        <w:rPr>
          <w:b/>
          <w:sz w:val="20"/>
          <w:szCs w:val="24"/>
        </w:rPr>
        <w:t xml:space="preserve"> Планируемых результатов начального общего образования.</w:t>
      </w:r>
    </w:p>
    <w:p w:rsidR="00F00D97" w:rsidRPr="00106787" w:rsidRDefault="00F00D97" w:rsidP="00F00D97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b/>
          <w:sz w:val="20"/>
          <w:szCs w:val="24"/>
        </w:rPr>
      </w:pPr>
      <w:r w:rsidRPr="00106787">
        <w:rPr>
          <w:b/>
          <w:sz w:val="20"/>
          <w:szCs w:val="24"/>
        </w:rPr>
        <w:t>Основной образовательной программы ОУ.</w:t>
      </w:r>
    </w:p>
    <w:p w:rsidR="00F00D97" w:rsidRPr="00106787" w:rsidRDefault="00F00D97" w:rsidP="00F00D97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b/>
          <w:sz w:val="20"/>
          <w:szCs w:val="24"/>
        </w:rPr>
      </w:pPr>
      <w:r w:rsidRPr="00106787">
        <w:rPr>
          <w:b/>
          <w:sz w:val="20"/>
          <w:szCs w:val="24"/>
        </w:rPr>
        <w:t>Положения о рабочей программе ОУ.</w:t>
      </w:r>
    </w:p>
    <w:p w:rsidR="00F00D97" w:rsidRPr="00106787" w:rsidRDefault="00F00D97" w:rsidP="00F00D97">
      <w:pPr>
        <w:pStyle w:val="ab"/>
        <w:shd w:val="clear" w:color="auto" w:fill="FFFFFF"/>
        <w:spacing w:before="0" w:after="150" w:line="400" w:lineRule="atLeast"/>
        <w:rPr>
          <w:b/>
          <w:color w:val="767676"/>
          <w:sz w:val="20"/>
          <w:szCs w:val="21"/>
        </w:rPr>
      </w:pPr>
      <w:r w:rsidRPr="00106787">
        <w:rPr>
          <w:rStyle w:val="FontStyle19"/>
          <w:b/>
          <w:sz w:val="20"/>
          <w:szCs w:val="24"/>
        </w:rPr>
        <w:t xml:space="preserve">Авторской   программы     </w:t>
      </w:r>
      <w:r w:rsidRPr="00106787">
        <w:rPr>
          <w:b/>
          <w:color w:val="767676"/>
          <w:sz w:val="20"/>
          <w:szCs w:val="21"/>
        </w:rPr>
        <w:t>«Физическая культура. 1-4 классы» Лях В.И.-М.: Просвещение, 2014</w:t>
      </w:r>
    </w:p>
    <w:p w:rsidR="00F00D97" w:rsidRPr="00106787" w:rsidRDefault="00F00D97" w:rsidP="00F00D97">
      <w:pPr>
        <w:pStyle w:val="ListParagraph"/>
        <w:numPr>
          <w:ilvl w:val="0"/>
          <w:numId w:val="43"/>
        </w:numPr>
        <w:ind w:left="0" w:firstLine="0"/>
        <w:rPr>
          <w:rStyle w:val="FontStyle19"/>
          <w:b/>
          <w:sz w:val="20"/>
          <w:szCs w:val="24"/>
        </w:rPr>
      </w:pPr>
      <w:r w:rsidRPr="00106787">
        <w:rPr>
          <w:rStyle w:val="FontStyle19"/>
          <w:b/>
          <w:sz w:val="20"/>
          <w:szCs w:val="24"/>
        </w:rPr>
        <w:t>М.:Просвещение,2014г</w:t>
      </w:r>
    </w:p>
    <w:p w:rsidR="00F00D97" w:rsidRDefault="00F00D97" w:rsidP="00F00D97">
      <w:pPr>
        <w:pStyle w:val="ListParagraph"/>
        <w:numPr>
          <w:ilvl w:val="0"/>
          <w:numId w:val="43"/>
        </w:numPr>
        <w:ind w:left="0" w:firstLine="0"/>
        <w:rPr>
          <w:b/>
          <w:sz w:val="20"/>
          <w:szCs w:val="24"/>
        </w:rPr>
      </w:pPr>
      <w:r w:rsidRPr="00106787">
        <w:rPr>
          <w:b/>
          <w:sz w:val="20"/>
          <w:szCs w:val="24"/>
        </w:rPr>
        <w:t>Календарного графика и учебного плана</w:t>
      </w:r>
      <w:r>
        <w:rPr>
          <w:b/>
          <w:sz w:val="20"/>
          <w:szCs w:val="24"/>
        </w:rPr>
        <w:t xml:space="preserve"> МБОУ «Княжегорская СОШ» на 2020-2021</w:t>
      </w:r>
      <w:r w:rsidRPr="00106787">
        <w:rPr>
          <w:b/>
          <w:sz w:val="20"/>
          <w:szCs w:val="24"/>
        </w:rPr>
        <w:t>учебный год.</w:t>
      </w:r>
    </w:p>
    <w:p w:rsidR="00636FA9" w:rsidRPr="00CA7B0A" w:rsidRDefault="00636FA9" w:rsidP="00B82D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FA9" w:rsidRDefault="004F6748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Цели обучения:</w:t>
      </w:r>
      <w:r w:rsidR="00636FA9"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физического воспитания является форми</w:t>
      </w:r>
      <w:r w:rsidR="00636FA9"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95E13" w:rsidRPr="00CA7B0A" w:rsidRDefault="00E95E13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A9" w:rsidRPr="00CA7B0A" w:rsidRDefault="004F6748" w:rsidP="004F67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</w:t>
      </w:r>
      <w:r w:rsidR="00636FA9" w:rsidRPr="00CA7B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адач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 обучения</w:t>
      </w:r>
      <w:r w:rsidR="00636FA9" w:rsidRPr="00CA7B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36FA9" w:rsidRPr="00CA7B0A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здоровья, улучшение осанки, профилактика плоскостопия, содействие гармоничному физическому, нрав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636FA9" w:rsidRPr="00CA7B0A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первоначальных умений саморегуляции средствами физической культуры;</w:t>
      </w:r>
    </w:p>
    <w:p w:rsidR="00636FA9" w:rsidRPr="00CA7B0A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школой движений;</w:t>
      </w:r>
    </w:p>
    <w:p w:rsidR="00636FA9" w:rsidRPr="00CA7B0A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636FA9" w:rsidRPr="00CA7B0A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636FA9" w:rsidRPr="00CA7B0A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выработка представлений об основных видах спорта, сна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636FA9" w:rsidRPr="00CA7B0A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установки на сохранение и укрепление здо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636FA9" w:rsidRPr="00CA7B0A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к самостоятельным занятиям физическими упражнениями, подвижными играми, использование их в сво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ложенности к тем или иным видам спорта;</w:t>
      </w:r>
    </w:p>
    <w:p w:rsidR="00636FA9" w:rsidRDefault="00636FA9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B8094C" w:rsidRPr="00CA7B0A" w:rsidRDefault="00B8094C" w:rsidP="00636F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13" w:rsidRDefault="00E95E13" w:rsidP="00D3773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E13" w:rsidRDefault="00E95E13" w:rsidP="00D3773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E13" w:rsidRDefault="00E95E13" w:rsidP="00D3773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E13" w:rsidRDefault="00E95E13" w:rsidP="00D3773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D8F" w:rsidRDefault="00633EED" w:rsidP="00D3773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  <w:r w:rsidR="00B82D8F" w:rsidRPr="00D37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предмета</w:t>
      </w:r>
    </w:p>
    <w:p w:rsidR="00D37736" w:rsidRPr="00D37736" w:rsidRDefault="00D37736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EED" w:rsidRDefault="00633EED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</w:t>
      </w:r>
      <w:r w:rsidR="00507340" w:rsidRPr="00CA7B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507340" w:rsidRPr="00CA7B0A" w:rsidRDefault="00633EED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07340" w:rsidRPr="00CA7B0A" w:rsidRDefault="00633EED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излагать факты истории развития физической культуры,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выполнять технические действия из базовых видов спорта, применять их в игровой и соревновательной деятельности;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hAnsi="Times New Roman" w:cs="Times New Roman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507340" w:rsidRPr="00CA7B0A" w:rsidRDefault="00507340" w:rsidP="0066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392" w:rsidRPr="00CA7B0A" w:rsidRDefault="008B7392" w:rsidP="00077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6FA9" w:rsidRPr="00D37736" w:rsidRDefault="00636FA9" w:rsidP="00665A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77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636FA9" w:rsidRPr="00CA7B0A" w:rsidRDefault="00636FA9" w:rsidP="00665A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FA9" w:rsidRPr="00CA7B0A" w:rsidRDefault="00636FA9" w:rsidP="00665A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FA9" w:rsidRPr="00CA7B0A" w:rsidRDefault="00636FA9" w:rsidP="00636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 о физической культуре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8B7392" w:rsidRPr="00CA7B0A" w:rsidRDefault="008B7392" w:rsidP="00FD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FA9" w:rsidRPr="00CA7B0A" w:rsidRDefault="00636FA9" w:rsidP="00636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физкультурной деятельности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636FA9" w:rsidRPr="00CA7B0A" w:rsidRDefault="00636FA9" w:rsidP="00636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A9" w:rsidRPr="00CA7B0A" w:rsidRDefault="00636FA9" w:rsidP="00636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совершенствование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Гим</w:t>
      </w:r>
      <w:r w:rsidR="00B82D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настика с основами акробатики 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Акробатические упражнения: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акробатические комбинации, например: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Гимнастические упражнения прикладного характера: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перемах,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636FA9" w:rsidRPr="00CA7B0A" w:rsidRDefault="00894D1B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Легкая атлетика</w:t>
      </w:r>
    </w:p>
    <w:p w:rsidR="00636FA9" w:rsidRPr="00CA7B0A" w:rsidRDefault="00636FA9" w:rsidP="001702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Прыжки 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высоту с разбега способом «перешагивание».</w:t>
      </w:r>
      <w:r w:rsidR="0017029C"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Низкийстарт.</w:t>
      </w: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Стартовоеускорение.Финиширование.</w:t>
      </w:r>
    </w:p>
    <w:p w:rsidR="00636FA9" w:rsidRPr="00CA7B0A" w:rsidRDefault="00B82D8F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Подвижные игры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материале раздела «Легкая атлетика»: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«Подвижная цель».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материале спортивных игр: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Футбол: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эстафеты с ведением мяча, с передачей мяча партнеру, игра в футбол по упрощенным правилам («Мини-футбол»).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Волейбол: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Подвижные игры на основе баскетбола </w:t>
      </w:r>
    </w:p>
    <w:p w:rsidR="00636FA9" w:rsidRPr="00CA7B0A" w:rsidRDefault="00636FA9" w:rsidP="0063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Баскетбол:</w:t>
      </w:r>
      <w:r w:rsidRPr="00CA7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636FA9" w:rsidRPr="00CA7B0A" w:rsidRDefault="00636FA9" w:rsidP="0063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54" w:rsidRPr="00D37736" w:rsidRDefault="00FD1954" w:rsidP="00D37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954" w:rsidRPr="00D37736" w:rsidRDefault="00E95E13" w:rsidP="00D37736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="00B8094C" w:rsidRPr="00D37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ематическое</w:t>
      </w:r>
      <w:r w:rsidR="00954261" w:rsidRPr="00D37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планирование</w:t>
      </w:r>
    </w:p>
    <w:tbl>
      <w:tblPr>
        <w:tblpPr w:leftFromText="180" w:rightFromText="180" w:vertAnchor="text" w:horzAnchor="page" w:tblpX="1978" w:tblpY="2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88"/>
        <w:gridCol w:w="2616"/>
      </w:tblGrid>
      <w:tr w:rsidR="00FD1954" w:rsidRPr="00954261" w:rsidTr="00894D1B">
        <w:tc>
          <w:tcPr>
            <w:tcW w:w="2688" w:type="dxa"/>
          </w:tcPr>
          <w:p w:rsidR="00FD1954" w:rsidRPr="00954261" w:rsidRDefault="00954261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16" w:type="dxa"/>
          </w:tcPr>
          <w:p w:rsidR="00FD1954" w:rsidRPr="00954261" w:rsidRDefault="00FD1954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D1954" w:rsidRPr="00954261" w:rsidTr="00894D1B">
        <w:tc>
          <w:tcPr>
            <w:tcW w:w="2688" w:type="dxa"/>
          </w:tcPr>
          <w:p w:rsidR="00FD1954" w:rsidRPr="00954261" w:rsidRDefault="0026651B" w:rsidP="00894D1B">
            <w:pPr>
              <w:keepNext/>
              <w:tabs>
                <w:tab w:val="right" w:pos="205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2616" w:type="dxa"/>
          </w:tcPr>
          <w:p w:rsidR="00FD1954" w:rsidRPr="00954261" w:rsidRDefault="0026651B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D1954" w:rsidRPr="00954261" w:rsidTr="00894D1B">
        <w:tc>
          <w:tcPr>
            <w:tcW w:w="2688" w:type="dxa"/>
          </w:tcPr>
          <w:p w:rsidR="00FD1954" w:rsidRPr="00954261" w:rsidRDefault="0026651B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616" w:type="dxa"/>
          </w:tcPr>
          <w:p w:rsidR="00FD1954" w:rsidRPr="00954261" w:rsidRDefault="0026651B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D1954" w:rsidRPr="00954261" w:rsidTr="00894D1B">
        <w:trPr>
          <w:trHeight w:val="70"/>
        </w:trPr>
        <w:tc>
          <w:tcPr>
            <w:tcW w:w="2688" w:type="dxa"/>
          </w:tcPr>
          <w:p w:rsidR="00FD1954" w:rsidRPr="00954261" w:rsidRDefault="0026651B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616" w:type="dxa"/>
          </w:tcPr>
          <w:p w:rsidR="00FD1954" w:rsidRPr="00954261" w:rsidRDefault="0026651B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D1954" w:rsidRPr="00954261" w:rsidTr="00894D1B">
        <w:tc>
          <w:tcPr>
            <w:tcW w:w="2688" w:type="dxa"/>
          </w:tcPr>
          <w:p w:rsidR="00FD1954" w:rsidRPr="00954261" w:rsidRDefault="0026651B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на основе баскетбола</w:t>
            </w:r>
          </w:p>
        </w:tc>
        <w:tc>
          <w:tcPr>
            <w:tcW w:w="2616" w:type="dxa"/>
          </w:tcPr>
          <w:p w:rsidR="00FD1954" w:rsidRPr="00954261" w:rsidRDefault="0026651B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62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D1954" w:rsidRPr="00954261" w:rsidTr="00894D1B">
        <w:tc>
          <w:tcPr>
            <w:tcW w:w="2688" w:type="dxa"/>
          </w:tcPr>
          <w:p w:rsidR="00FD1954" w:rsidRPr="00954261" w:rsidRDefault="00FD1954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16" w:type="dxa"/>
          </w:tcPr>
          <w:p w:rsidR="00FD1954" w:rsidRPr="00954261" w:rsidRDefault="0026651B" w:rsidP="00894D1B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2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4162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FD1954" w:rsidRPr="00954261" w:rsidRDefault="00FD1954" w:rsidP="00FD195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1954" w:rsidRPr="00954261" w:rsidRDefault="00FD1954" w:rsidP="00FD1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1954" w:rsidRPr="00954261" w:rsidRDefault="00FD1954" w:rsidP="00FD1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1954" w:rsidRPr="00954261" w:rsidRDefault="00FD1954" w:rsidP="00FD1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1954" w:rsidRPr="00954261" w:rsidRDefault="00FD1954" w:rsidP="00FD1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1954" w:rsidRPr="00954261" w:rsidRDefault="00FD1954" w:rsidP="00FD1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1954" w:rsidRPr="00954261" w:rsidRDefault="00FD1954" w:rsidP="00FD1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1954" w:rsidRPr="00954261" w:rsidRDefault="00FD1954" w:rsidP="00FD1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4261" w:rsidRDefault="00954261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5E13" w:rsidRDefault="00E95E13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E13" w:rsidRDefault="00E95E13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D97" w:rsidRDefault="00F00D97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D97" w:rsidRDefault="00F00D97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D97" w:rsidRDefault="00F00D97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D97" w:rsidRDefault="00F00D97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D97" w:rsidRDefault="00F00D97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D97" w:rsidRDefault="00F00D97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D97" w:rsidRDefault="00F00D97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C9B" w:rsidRPr="00D37736" w:rsidRDefault="00077C9B" w:rsidP="00E95E13">
      <w:pPr>
        <w:tabs>
          <w:tab w:val="left" w:pos="4562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077C9B" w:rsidRPr="00CA7B0A" w:rsidRDefault="00077C9B" w:rsidP="00077C9B">
      <w:pPr>
        <w:tabs>
          <w:tab w:val="left" w:pos="6813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77C9B" w:rsidRPr="00CA7B0A" w:rsidRDefault="00077C9B" w:rsidP="00077C9B">
      <w:pPr>
        <w:tabs>
          <w:tab w:val="left" w:pos="6813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51"/>
        <w:gridCol w:w="4252"/>
        <w:gridCol w:w="4394"/>
        <w:gridCol w:w="4395"/>
      </w:tblGrid>
      <w:tr w:rsidR="00E90483" w:rsidRPr="00CA7B0A" w:rsidTr="00511800">
        <w:trPr>
          <w:trHeight w:val="966"/>
        </w:trPr>
        <w:tc>
          <w:tcPr>
            <w:tcW w:w="817" w:type="dxa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633E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1" w:type="dxa"/>
          </w:tcPr>
          <w:p w:rsidR="00CA7B0A" w:rsidRPr="00E90483" w:rsidRDefault="00B82D8F" w:rsidP="00E9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52" w:type="dxa"/>
          </w:tcPr>
          <w:p w:rsidR="00CA7B0A" w:rsidRPr="00E90483" w:rsidRDefault="00CA7B0A" w:rsidP="00E9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94" w:type="dxa"/>
          </w:tcPr>
          <w:p w:rsidR="00CA7B0A" w:rsidRPr="00E90483" w:rsidRDefault="004F6748" w:rsidP="00E9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4395" w:type="dxa"/>
          </w:tcPr>
          <w:p w:rsidR="00CA7B0A" w:rsidRPr="00E90483" w:rsidRDefault="00633EED" w:rsidP="00E9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E90483" w:rsidRPr="00CA7B0A" w:rsidTr="00511800">
        <w:trPr>
          <w:trHeight w:val="2576"/>
        </w:trPr>
        <w:tc>
          <w:tcPr>
            <w:tcW w:w="817" w:type="dxa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CA7B0A" w:rsidRPr="002B5BC4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Легкая атлетика 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бег. Организационно-методические указания.</w:t>
            </w:r>
          </w:p>
        </w:tc>
        <w:tc>
          <w:tcPr>
            <w:tcW w:w="4394" w:type="dxa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Т.Б. Ходьба с изменением длины и частоты шага. Бег с заданным темпе и скоростью. Бег на скорость в заданном коридоре. Игра «Смена сторон». Встречная эстафета. Комплексы упражнений на развитие физических качеств.</w:t>
            </w:r>
          </w:p>
        </w:tc>
        <w:tc>
          <w:tcPr>
            <w:tcW w:w="4395" w:type="dxa"/>
            <w:vMerge w:val="restart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Усваивать правила соревнований в беге, прыжках, метаниях.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вариативные упражнения в ходьбе.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вариативные упражнения в ходьбе для развития координационных способностей.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со сверстниками.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упражнения в ходьбе в различные формы занятий по физической культуре. Описывать технику беговых упражнений, демонстрировать их. Не нарушать правил безопасности.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скоростные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способности. Могут рассказать историю возникновения олимпийских игр.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технику выполнения прыжковых упражнений, осваивать самостоятельно технику, демонстрировать ее.</w:t>
            </w:r>
          </w:p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1288"/>
        </w:trPr>
        <w:tc>
          <w:tcPr>
            <w:tcW w:w="817" w:type="dxa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бег. Подготовка к тестированию бега на 30 м.</w:t>
            </w:r>
          </w:p>
        </w:tc>
        <w:tc>
          <w:tcPr>
            <w:tcW w:w="4394" w:type="dxa"/>
            <w:vMerge w:val="restart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 на скорость (30,60м). Игра «Кот и мыши». Встречная эстафета. Комплексы упражнений на развитие физических качеств.</w:t>
            </w:r>
          </w:p>
        </w:tc>
        <w:tc>
          <w:tcPr>
            <w:tcW w:w="4395" w:type="dxa"/>
            <w:vMerge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бег. Подготовка к тестированию бега на 30 м.</w:t>
            </w:r>
          </w:p>
        </w:tc>
        <w:tc>
          <w:tcPr>
            <w:tcW w:w="4394" w:type="dxa"/>
            <w:vMerge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A7B0A" w:rsidRPr="00E90483" w:rsidRDefault="00CA7B0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5BC4" w:rsidRPr="00CA7B0A" w:rsidTr="00F00D97">
        <w:trPr>
          <w:trHeight w:val="654"/>
        </w:trPr>
        <w:tc>
          <w:tcPr>
            <w:tcW w:w="817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5BC4" w:rsidRPr="00CA7B0A" w:rsidTr="00F00D97">
        <w:trPr>
          <w:trHeight w:val="986"/>
        </w:trPr>
        <w:tc>
          <w:tcPr>
            <w:tcW w:w="817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бег. Тестирование бега на 30 м.</w:t>
            </w:r>
          </w:p>
        </w:tc>
        <w:tc>
          <w:tcPr>
            <w:tcW w:w="4394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 на результат 30 м. круговая эстафета.  Игра «Невод».  Развитие скоростных способностей</w:t>
            </w:r>
          </w:p>
        </w:tc>
        <w:tc>
          <w:tcPr>
            <w:tcW w:w="4395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5BC4" w:rsidRPr="00CA7B0A" w:rsidTr="00F00D97">
        <w:trPr>
          <w:trHeight w:val="986"/>
        </w:trPr>
        <w:tc>
          <w:tcPr>
            <w:tcW w:w="817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бег. Тестирование бега на 60.</w:t>
            </w:r>
          </w:p>
        </w:tc>
        <w:tc>
          <w:tcPr>
            <w:tcW w:w="4394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 на результат 60 м. круговая эстафета.  Игра «Невод».  Развитие скоростных способностей</w:t>
            </w:r>
          </w:p>
        </w:tc>
        <w:tc>
          <w:tcPr>
            <w:tcW w:w="4395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5BC4" w:rsidRPr="00CA7B0A" w:rsidTr="00F00D97">
        <w:trPr>
          <w:trHeight w:val="1380"/>
        </w:trPr>
        <w:tc>
          <w:tcPr>
            <w:tcW w:w="817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</w:tcPr>
          <w:p w:rsidR="002B5BC4" w:rsidRPr="00C549E6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Прыжки. Прыжки в длину по заданным ориентирам.</w:t>
            </w:r>
          </w:p>
          <w:p w:rsidR="002B5BC4" w:rsidRPr="00E90483" w:rsidRDefault="002B5BC4" w:rsidP="00E90483">
            <w:pPr>
              <w:tabs>
                <w:tab w:val="left" w:pos="14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в длину по заданным ориентирам. Прыжок в длину с разбега на точность приземления. Игра «Зайцы в огороде». Комплексы упражнений на развитие скоростно-силовых качеств.</w:t>
            </w:r>
          </w:p>
        </w:tc>
        <w:tc>
          <w:tcPr>
            <w:tcW w:w="4395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5BC4" w:rsidRPr="00CA7B0A" w:rsidTr="00F00D97">
        <w:trPr>
          <w:trHeight w:val="986"/>
        </w:trPr>
        <w:tc>
          <w:tcPr>
            <w:tcW w:w="817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Прыжки. Прыжок в длину способом « согнув ноги ».</w:t>
            </w:r>
          </w:p>
        </w:tc>
        <w:tc>
          <w:tcPr>
            <w:tcW w:w="4394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ноги». Тройной прыжок с места. Игра «Волк во рву». </w:t>
            </w:r>
          </w:p>
        </w:tc>
        <w:tc>
          <w:tcPr>
            <w:tcW w:w="4395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5BC4" w:rsidRPr="00CA7B0A" w:rsidTr="00F00D97">
        <w:trPr>
          <w:trHeight w:val="1104"/>
        </w:trPr>
        <w:tc>
          <w:tcPr>
            <w:tcW w:w="817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Прыжки. Прыжок в длину на результат.</w:t>
            </w:r>
          </w:p>
        </w:tc>
        <w:tc>
          <w:tcPr>
            <w:tcW w:w="4394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способом «согнув ноги». Прыжок в длину с места на результат. Тройной прыжок с места. Игра «Шишки, желуди,  орехи».</w:t>
            </w:r>
          </w:p>
        </w:tc>
        <w:tc>
          <w:tcPr>
            <w:tcW w:w="4395" w:type="dxa"/>
            <w:vMerge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49E6" w:rsidRPr="00CA7B0A" w:rsidTr="00F00D97">
        <w:trPr>
          <w:trHeight w:val="1380"/>
        </w:trPr>
        <w:tc>
          <w:tcPr>
            <w:tcW w:w="817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мяча. 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теннисного мяча в цель с расстояния 4-5 метров.</w:t>
            </w:r>
          </w:p>
        </w:tc>
        <w:tc>
          <w:tcPr>
            <w:tcW w:w="4394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теннисного мяча  на дальность, на точность и на заданное расстояние. Бросок в цель с расстояния 4-5 метров. Игра «Невод». Развитие скоростно-силовых способностей.</w:t>
            </w:r>
          </w:p>
        </w:tc>
        <w:tc>
          <w:tcPr>
            <w:tcW w:w="4395" w:type="dxa"/>
            <w:vMerge w:val="restart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со сверстниками во время метательных упражнений, не нарушая правил безопасности.</w:t>
            </w:r>
          </w:p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технику метания,</w:t>
            </w:r>
          </w:p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ее, помогать одноклассникам исправлять ошибки.</w:t>
            </w:r>
          </w:p>
        </w:tc>
      </w:tr>
      <w:tr w:rsidR="00C549E6" w:rsidRPr="00CA7B0A" w:rsidTr="00F00D97">
        <w:trPr>
          <w:trHeight w:val="986"/>
        </w:trPr>
        <w:tc>
          <w:tcPr>
            <w:tcW w:w="817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мяча. 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теннисного мяча. Бросок набивного мяча.</w:t>
            </w:r>
          </w:p>
        </w:tc>
        <w:tc>
          <w:tcPr>
            <w:tcW w:w="4394" w:type="dxa"/>
            <w:vMerge w:val="restart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Бросок теннисного мяча  на дальность, на точность и на заданное расстояние. Бросок набивного мяча. Игра «Охотники и утки». </w:t>
            </w: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49E6" w:rsidRPr="00CA7B0A" w:rsidTr="00F00D97">
        <w:trPr>
          <w:trHeight w:val="654"/>
        </w:trPr>
        <w:tc>
          <w:tcPr>
            <w:tcW w:w="817" w:type="dxa"/>
            <w:vMerge w:val="restart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мяча. 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теннисного мяча. Бросок набивного мяча.</w:t>
            </w:r>
          </w:p>
        </w:tc>
        <w:tc>
          <w:tcPr>
            <w:tcW w:w="4394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49E6" w:rsidRPr="00CA7B0A" w:rsidTr="00F00D97">
        <w:trPr>
          <w:trHeight w:val="654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549E6" w:rsidRPr="00C549E6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549E6" w:rsidRPr="00C549E6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Подвижные игры </w:t>
            </w: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Инструктаж по Т.Б. ОРУ. Игры «Космонавты», «Разведчики и часовые». </w:t>
            </w:r>
          </w:p>
        </w:tc>
        <w:tc>
          <w:tcPr>
            <w:tcW w:w="4395" w:type="dxa"/>
            <w:vMerge w:val="restart"/>
            <w:tcBorders>
              <w:bottom w:val="single" w:sz="4" w:space="0" w:color="auto"/>
            </w:tcBorders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Руководствоваться правилам игры. Соблюдать правила безопасности. </w:t>
            </w:r>
          </w:p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совместно со сверстниками подвижные игры. Описывать технику игровых действий. Взаимодействовать со сверстниками, при этом соблюдать правила безопасности.</w:t>
            </w:r>
          </w:p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подвижные игры для активного отдыха.</w:t>
            </w:r>
          </w:p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подбора одежды на занятиях в спортивном зале и на открытом воздухе.</w:t>
            </w:r>
          </w:p>
        </w:tc>
      </w:tr>
      <w:tr w:rsidR="00C549E6" w:rsidRPr="00CA7B0A" w:rsidTr="00511800">
        <w:trPr>
          <w:trHeight w:val="72"/>
        </w:trPr>
        <w:tc>
          <w:tcPr>
            <w:tcW w:w="817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 Инструктаж по Т.Б. Игры «Вышибала», «Пятнашки»</w:t>
            </w:r>
          </w:p>
        </w:tc>
        <w:tc>
          <w:tcPr>
            <w:tcW w:w="4394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49E6" w:rsidRPr="00CA7B0A" w:rsidTr="00F00D97">
        <w:trPr>
          <w:trHeight w:val="1104"/>
        </w:trPr>
        <w:tc>
          <w:tcPr>
            <w:tcW w:w="817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 Инструктаж по Т.Б. Игры «Вышибала», «Пятнашки»</w:t>
            </w:r>
          </w:p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49E6" w:rsidRPr="00CA7B0A" w:rsidTr="00F00D97">
        <w:trPr>
          <w:trHeight w:val="1106"/>
        </w:trPr>
        <w:tc>
          <w:tcPr>
            <w:tcW w:w="817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 Игры «Вышибала», «Пятнашки». Эстафеты с обручами.</w:t>
            </w:r>
          </w:p>
        </w:tc>
        <w:tc>
          <w:tcPr>
            <w:tcW w:w="4394" w:type="dxa"/>
            <w:vMerge w:val="restart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ОРУ. Игры «Космонавты», «Белые медведи». Эстафеты с обручами. </w:t>
            </w: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49E6" w:rsidRPr="00CA7B0A" w:rsidTr="00F00D97">
        <w:trPr>
          <w:trHeight w:val="986"/>
        </w:trPr>
        <w:tc>
          <w:tcPr>
            <w:tcW w:w="817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tabs>
                <w:tab w:val="left" w:pos="10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tabs>
                <w:tab w:val="left" w:pos="10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 Игры «Вышибала», «Пятнашки». Эстафеты с обручами.</w:t>
            </w:r>
          </w:p>
        </w:tc>
        <w:tc>
          <w:tcPr>
            <w:tcW w:w="4394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49E6" w:rsidRPr="00CA7B0A" w:rsidTr="00F00D97">
        <w:trPr>
          <w:trHeight w:val="986"/>
        </w:trPr>
        <w:tc>
          <w:tcPr>
            <w:tcW w:w="817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«Прыжки по полоскам», «Волк во рву». Эстафета «Верёвочка под ногами».</w:t>
            </w:r>
          </w:p>
        </w:tc>
        <w:tc>
          <w:tcPr>
            <w:tcW w:w="4394" w:type="dxa"/>
            <w:vMerge w:val="restart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ОРУ. Игры «Прыжки по полоскам», «Волк во рву». Эстафета «Верёвочка под ногами». </w:t>
            </w: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49E6" w:rsidRPr="00CA7B0A" w:rsidTr="00F00D97">
        <w:trPr>
          <w:trHeight w:val="986"/>
        </w:trPr>
        <w:tc>
          <w:tcPr>
            <w:tcW w:w="817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«Прыжки по полоскам», «Волк во рву». Эстафета «Верёвочка под ногами».</w:t>
            </w:r>
          </w:p>
        </w:tc>
        <w:tc>
          <w:tcPr>
            <w:tcW w:w="4394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5BC4" w:rsidRPr="00CA7B0A" w:rsidTr="00F00D97">
        <w:trPr>
          <w:trHeight w:val="1018"/>
        </w:trPr>
        <w:tc>
          <w:tcPr>
            <w:tcW w:w="817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«Удочка», «Зайцы в городе». Эстафета «Верёвочка под ногами».</w:t>
            </w:r>
          </w:p>
        </w:tc>
        <w:tc>
          <w:tcPr>
            <w:tcW w:w="4394" w:type="dxa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ОРУ. Игры «Удочка», «Зайцы в городе». Эстафета «Верёвочка под ногами». </w:t>
            </w:r>
          </w:p>
        </w:tc>
        <w:tc>
          <w:tcPr>
            <w:tcW w:w="4395" w:type="dxa"/>
            <w:vMerge w:val="restart"/>
          </w:tcPr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Руководствоваться правилам игры. Соблюдать правила безопасности. </w:t>
            </w:r>
          </w:p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совместно со сверстниками подвижные игры. Описывать технику игровых действий. Взаимодействовать со сверстниками, при этом соблюдать правила безопасности.</w:t>
            </w:r>
          </w:p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подвижные игры для активного отдыха.</w:t>
            </w:r>
          </w:p>
          <w:p w:rsidR="002B5BC4" w:rsidRPr="00E90483" w:rsidRDefault="002B5BC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подбора одежды на занятиях в спортивном зале и на открытом воздухе.</w:t>
            </w:r>
          </w:p>
        </w:tc>
      </w:tr>
      <w:tr w:rsidR="00C549E6" w:rsidRPr="00CA7B0A" w:rsidTr="00F00D97">
        <w:trPr>
          <w:trHeight w:val="986"/>
        </w:trPr>
        <w:tc>
          <w:tcPr>
            <w:tcW w:w="817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«Прыгуны и пятнашки», «Заяц, сторож, Жучка». Эстафета </w:t>
            </w:r>
          </w:p>
        </w:tc>
        <w:tc>
          <w:tcPr>
            <w:tcW w:w="4394" w:type="dxa"/>
            <w:vMerge w:val="restart"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Игры «Прыгуны и пятнашки», «Заяц, сторож, Жучка». Эстафета «Верёвочка под ногами».</w:t>
            </w:r>
          </w:p>
        </w:tc>
        <w:tc>
          <w:tcPr>
            <w:tcW w:w="4395" w:type="dxa"/>
            <w:vMerge/>
          </w:tcPr>
          <w:p w:rsidR="00C549E6" w:rsidRPr="00E90483" w:rsidRDefault="00C549E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4690" w:rsidRPr="00CA7B0A" w:rsidTr="00F00D97">
        <w:trPr>
          <w:trHeight w:val="986"/>
        </w:trPr>
        <w:tc>
          <w:tcPr>
            <w:tcW w:w="817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474690" w:rsidRPr="00E90483" w:rsidRDefault="00474690" w:rsidP="00E904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«Прыгуны и пятнашки», «Заяц, сторож, Жучка». Эстафета </w:t>
            </w:r>
          </w:p>
        </w:tc>
        <w:tc>
          <w:tcPr>
            <w:tcW w:w="4394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4690" w:rsidRPr="00CA7B0A" w:rsidTr="00F00D97">
        <w:trPr>
          <w:trHeight w:val="986"/>
        </w:trPr>
        <w:tc>
          <w:tcPr>
            <w:tcW w:w="817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«Удочка», «Зайцы в городе». Эстафета </w:t>
            </w:r>
          </w:p>
        </w:tc>
        <w:tc>
          <w:tcPr>
            <w:tcW w:w="4394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ОРУ. Игры «Удочка», «Зайцы в городе». Эстафета «Верёвочка под ногами». </w:t>
            </w:r>
          </w:p>
        </w:tc>
        <w:tc>
          <w:tcPr>
            <w:tcW w:w="4395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4690" w:rsidRPr="00CA7B0A" w:rsidTr="00F00D97">
        <w:trPr>
          <w:trHeight w:val="986"/>
        </w:trPr>
        <w:tc>
          <w:tcPr>
            <w:tcW w:w="817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Пионербол» правила игры.</w:t>
            </w:r>
          </w:p>
          <w:p w:rsidR="00474690" w:rsidRPr="00E90483" w:rsidRDefault="00474690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Изучить правила игры. Игра в пионербол.</w:t>
            </w:r>
          </w:p>
        </w:tc>
        <w:tc>
          <w:tcPr>
            <w:tcW w:w="4395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4690" w:rsidRPr="00CA7B0A" w:rsidTr="00F00D97">
        <w:trPr>
          <w:trHeight w:val="986"/>
        </w:trPr>
        <w:tc>
          <w:tcPr>
            <w:tcW w:w="817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Пионербол» правила игры.</w:t>
            </w:r>
          </w:p>
        </w:tc>
        <w:tc>
          <w:tcPr>
            <w:tcW w:w="4394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4690" w:rsidRPr="00CA7B0A" w:rsidTr="00F00D97">
        <w:trPr>
          <w:trHeight w:val="654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bottom w:val="single" w:sz="4" w:space="0" w:color="auto"/>
            </w:tcBorders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Разучить верхнюю и нижнюю подачу мяча. « Пионербол»</w:t>
            </w: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Изучить правила игры. Игра в пионербол. Разучить верхнюю и нижнюю подачу мяча.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4690" w:rsidRPr="00CA7B0A" w:rsidTr="00511800">
        <w:trPr>
          <w:trHeight w:val="322"/>
        </w:trPr>
        <w:tc>
          <w:tcPr>
            <w:tcW w:w="817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Руководствоваться правилам игры. Соблюдать правила безопасности. </w:t>
            </w:r>
          </w:p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совместно со сверстниками подвижные игры. Описывать технику игровых действий. Взаимодействовать со сверстниками, при этом соблюдать правила безопасности.</w:t>
            </w:r>
          </w:p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подвижные игры для активного отдыха.</w:t>
            </w:r>
          </w:p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подбора одежды на занятиях в спортивном зале и на открытом воздухе.</w:t>
            </w:r>
          </w:p>
        </w:tc>
      </w:tr>
      <w:tr w:rsidR="00474690" w:rsidRPr="00CA7B0A" w:rsidTr="00F00D97">
        <w:trPr>
          <w:trHeight w:val="986"/>
        </w:trPr>
        <w:tc>
          <w:tcPr>
            <w:tcW w:w="817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Разучить верхнюю и нижнюю подачу мяча. « Пионербол»</w:t>
            </w:r>
          </w:p>
        </w:tc>
        <w:tc>
          <w:tcPr>
            <w:tcW w:w="4394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4690" w:rsidRPr="00CA7B0A" w:rsidTr="00F00D97">
        <w:trPr>
          <w:trHeight w:val="986"/>
        </w:trPr>
        <w:tc>
          <w:tcPr>
            <w:tcW w:w="817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мяча, удар по мячу. Игра « мини-футбол»</w:t>
            </w:r>
          </w:p>
        </w:tc>
        <w:tc>
          <w:tcPr>
            <w:tcW w:w="4394" w:type="dxa"/>
            <w:vMerge w:val="restart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Изучить правила игры. Ведение мяча, удар по мячу. Игра « мини-футбол»</w:t>
            </w:r>
          </w:p>
        </w:tc>
        <w:tc>
          <w:tcPr>
            <w:tcW w:w="4395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74690" w:rsidRPr="00CA7B0A" w:rsidTr="00F00D97">
        <w:trPr>
          <w:trHeight w:val="1157"/>
        </w:trPr>
        <w:tc>
          <w:tcPr>
            <w:tcW w:w="817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мяча, удар по мячу. Игра « мини-футбол»</w:t>
            </w:r>
          </w:p>
        </w:tc>
        <w:tc>
          <w:tcPr>
            <w:tcW w:w="4394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74690" w:rsidRPr="00E90483" w:rsidRDefault="0047469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06791" w:rsidRPr="00CA7B0A" w:rsidTr="00F00D97">
        <w:trPr>
          <w:trHeight w:val="986"/>
        </w:trPr>
        <w:tc>
          <w:tcPr>
            <w:tcW w:w="817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мяча, удар по мячу. Игра « мини-футбол»</w:t>
            </w:r>
          </w:p>
        </w:tc>
        <w:tc>
          <w:tcPr>
            <w:tcW w:w="4394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06791" w:rsidRPr="00CA7B0A" w:rsidTr="00F00D97">
        <w:trPr>
          <w:trHeight w:val="986"/>
        </w:trPr>
        <w:tc>
          <w:tcPr>
            <w:tcW w:w="817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мяча, удар по мячу. Игра « мини-футбол»</w:t>
            </w:r>
          </w:p>
        </w:tc>
        <w:tc>
          <w:tcPr>
            <w:tcW w:w="4394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Эстафеты с предметами.</w:t>
            </w:r>
          </w:p>
        </w:tc>
        <w:tc>
          <w:tcPr>
            <w:tcW w:w="4394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Игры «Космонавты», «Белые медведи». Эстафеты с обручами. Развитие скоростно-силовых качеств.</w:t>
            </w: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Эстафеты с предметами. </w:t>
            </w:r>
          </w:p>
        </w:tc>
        <w:tc>
          <w:tcPr>
            <w:tcW w:w="4394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Игры «Космонавты», «Белые медведи». Эстафеты с обручами. Развитие скоростно-силовых качеств.</w:t>
            </w: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B82D8F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:rsidR="00511800" w:rsidRDefault="0051180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1800" w:rsidRDefault="0051180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1800" w:rsidRDefault="0051180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6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Гимнастика </w:t>
            </w:r>
          </w:p>
          <w:p w:rsidR="00175091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Инструктаж по Т.Б.</w:t>
            </w:r>
          </w:p>
          <w:p w:rsidR="00511800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</w:t>
            </w:r>
            <w:r w:rsidR="00175091" w:rsidRPr="00406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упрвжнения</w:t>
            </w:r>
          </w:p>
          <w:p w:rsidR="00511800" w:rsidRPr="00406791" w:rsidRDefault="0051180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7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Кувырки.</w:t>
            </w:r>
          </w:p>
        </w:tc>
        <w:tc>
          <w:tcPr>
            <w:tcW w:w="4394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Инструктаж по Т.Б. ОРУ. Кувырок 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вперёд, кувырок назад. Выполнение команд «Становись!», «Равняйсь!», «Смирно!», «Вольно!». Ходьба по бревну большими шагами и выпадами.</w:t>
            </w:r>
          </w:p>
        </w:tc>
        <w:tc>
          <w:tcPr>
            <w:tcW w:w="4395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Соблюдать технику безопасности.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Описывать состав акробатических упражнений с предметами.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строевые команды. Точно выполнять строевые приемы. Взаимодействовать с одноклассниками.</w:t>
            </w: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11800" w:rsidRPr="00E90483" w:rsidRDefault="0051180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175091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на лопатках. 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по бревну.</w:t>
            </w:r>
          </w:p>
        </w:tc>
        <w:tc>
          <w:tcPr>
            <w:tcW w:w="4394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ОРУ. Кувырок вперёд, кувырок назад. Кувырок назад и перекат, стойка на лопатках. Выполнение команд «Становись!», «Равняйсь!», 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«Смирно!», «Вольно!». Ходьба по бревну большими шагами, выпадами, на носках. Развитие координационных способностей. Игра «Что изменилось?»</w:t>
            </w: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3C7FD0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на лопатках. 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по бревну.</w:t>
            </w: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Кувырки. Мост из положения, лёжа на спине.</w:t>
            </w:r>
          </w:p>
        </w:tc>
        <w:tc>
          <w:tcPr>
            <w:tcW w:w="4394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Мост (</w:t>
            </w:r>
            <w:r w:rsidRPr="00E9048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помощью и самостоятельно).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Кувырок вперёд, кувырок назад и перекат, стойка на лопатках. Выполнение команд «Становись!», «Равняйсь!», «Смирно!», «Вольно!». Ходьба по бревну большими шагами, выпадами, на носках. Развитие координационных способностей. Игра «Точный поворот»</w:t>
            </w: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75091" w:rsidRPr="00CA7B0A" w:rsidTr="00F00D97">
        <w:trPr>
          <w:trHeight w:val="654"/>
        </w:trPr>
        <w:tc>
          <w:tcPr>
            <w:tcW w:w="817" w:type="dxa"/>
            <w:vMerge/>
          </w:tcPr>
          <w:p w:rsidR="00175091" w:rsidRPr="00E90483" w:rsidRDefault="001750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75091" w:rsidRPr="00E90483" w:rsidRDefault="001750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175091" w:rsidRPr="00E90483" w:rsidRDefault="001750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175091" w:rsidRPr="00E90483" w:rsidRDefault="001750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175091" w:rsidRPr="00E90483" w:rsidRDefault="001750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3C7FD0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  <w:p w:rsidR="003C7FD0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Кувырки. Мост из положения, лёжа на спине.</w:t>
            </w: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B8094C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 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по бревну.</w:t>
            </w:r>
          </w:p>
        </w:tc>
        <w:tc>
          <w:tcPr>
            <w:tcW w:w="4394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Выполнение команд «Становись!», «Равняйсь!», «Смирно!», «Вольно!». Ходьба по бревну большими шагами, выпадами, на носках. Игра «Быстро по местам»</w:t>
            </w: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B8094C" w:rsidRPr="00406791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  <w:p w:rsidR="00B82D8F" w:rsidRPr="00406791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с гимнастической палкой. Вис. </w:t>
            </w:r>
          </w:p>
        </w:tc>
        <w:tc>
          <w:tcPr>
            <w:tcW w:w="4394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 с гимнастической палкой. Вис завесом,  вис на согнутых руках,  согнув ноги. Эстафеты. Игра «Посадка картофеля». Развитие силовых качеств.</w:t>
            </w:r>
          </w:p>
        </w:tc>
        <w:tc>
          <w:tcPr>
            <w:tcW w:w="4395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безопасности. Взаимодействовать со сверстниками. Описывать технику упражнений в лазанье и перелезании, выявлять технические ошибки и помогать в их исправлении. Осваивать  технику упражнений в лазанье и перелезании и </w:t>
            </w: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соблюдать правила безопасности при выполнении.</w:t>
            </w: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06791" w:rsidRPr="00CA7B0A" w:rsidTr="00F00D97">
        <w:trPr>
          <w:trHeight w:val="1104"/>
        </w:trPr>
        <w:tc>
          <w:tcPr>
            <w:tcW w:w="817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 с гимнастической палкой. Вис.</w:t>
            </w:r>
          </w:p>
          <w:p w:rsidR="00406791" w:rsidRPr="00E90483" w:rsidRDefault="00406791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791" w:rsidRPr="00E90483" w:rsidRDefault="00406791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06791" w:rsidRPr="00CA7B0A" w:rsidTr="00F00D97">
        <w:trPr>
          <w:trHeight w:val="986"/>
        </w:trPr>
        <w:tc>
          <w:tcPr>
            <w:tcW w:w="817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51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Вис. Эстафеты.</w:t>
            </w:r>
          </w:p>
        </w:tc>
        <w:tc>
          <w:tcPr>
            <w:tcW w:w="4394" w:type="dxa"/>
            <w:vMerge w:val="restart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На гимнастической стенке вис прогнувшись, поднимание ног в висе, подтягивания в висе. Эстафеты. Игра «Не ошибись!». Развитие силовых качеств.</w:t>
            </w:r>
          </w:p>
        </w:tc>
        <w:tc>
          <w:tcPr>
            <w:tcW w:w="4395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48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Вис. Эстафеты.</w:t>
            </w: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06791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06791" w:rsidRPr="00CA7B0A" w:rsidTr="00F00D97">
        <w:trPr>
          <w:trHeight w:val="986"/>
        </w:trPr>
        <w:tc>
          <w:tcPr>
            <w:tcW w:w="817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 с мячами. Эстафеты.</w:t>
            </w:r>
          </w:p>
        </w:tc>
        <w:tc>
          <w:tcPr>
            <w:tcW w:w="4394" w:type="dxa"/>
            <w:vMerge w:val="restart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 с мячами. На гимнастической стенке вис прогнувшись, поднимание ног в висе, подтягивания в висе. Эстафеты. Игра «Три движения». Развитие силовых качеств.</w:t>
            </w:r>
          </w:p>
        </w:tc>
        <w:tc>
          <w:tcPr>
            <w:tcW w:w="4395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06791" w:rsidRPr="00CA7B0A" w:rsidTr="00F00D97">
        <w:trPr>
          <w:trHeight w:val="1096"/>
        </w:trPr>
        <w:tc>
          <w:tcPr>
            <w:tcW w:w="817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 с мячами. Эстафеты.</w:t>
            </w:r>
          </w:p>
        </w:tc>
        <w:tc>
          <w:tcPr>
            <w:tcW w:w="4394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06791" w:rsidRPr="00CA7B0A" w:rsidTr="00F00D97">
        <w:trPr>
          <w:trHeight w:val="986"/>
        </w:trPr>
        <w:tc>
          <w:tcPr>
            <w:tcW w:w="817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ОРУ в движении. Лазание по канату в три приёма. </w:t>
            </w:r>
          </w:p>
        </w:tc>
        <w:tc>
          <w:tcPr>
            <w:tcW w:w="4394" w:type="dxa"/>
            <w:vMerge w:val="restart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 в движении. Лазание по канату в три приёма. Перелезание через препятствие. Игра «Лисы и куры». Развитие скоростно-силовых качеств.</w:t>
            </w:r>
          </w:p>
        </w:tc>
        <w:tc>
          <w:tcPr>
            <w:tcW w:w="4395" w:type="dxa"/>
            <w:vMerge w:val="restart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со сверстниками. Описывать технику упражнений в лазанье и перелезании, выявлять технические ошибки и помогать в их исправлении. Осваивать  технику упражнений в лазанье и перелезании и соблюдать правила безопасности при выполнении.</w:t>
            </w:r>
          </w:p>
        </w:tc>
      </w:tr>
      <w:tr w:rsidR="00406791" w:rsidRPr="00CA7B0A" w:rsidTr="00F00D97">
        <w:trPr>
          <w:trHeight w:val="986"/>
        </w:trPr>
        <w:tc>
          <w:tcPr>
            <w:tcW w:w="817" w:type="dxa"/>
          </w:tcPr>
          <w:p w:rsidR="00406791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ОРУ в движении. Лазание по канату в три приёма. </w:t>
            </w:r>
          </w:p>
        </w:tc>
        <w:tc>
          <w:tcPr>
            <w:tcW w:w="4394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06791" w:rsidRPr="00E90483" w:rsidRDefault="0040679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ОРУ в движении. Лазание по канату в три приёма. </w:t>
            </w: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 в движении. Опорный прыжок.</w:t>
            </w:r>
          </w:p>
        </w:tc>
        <w:tc>
          <w:tcPr>
            <w:tcW w:w="4394" w:type="dxa"/>
            <w:vMerge w:val="restart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 в движении. Опорный прыжок на горку матов. Вскок в упор на коленях, соскок со взмахом рук.  Игра «Верёвочка под ногами». Развитие скоростно-силовых качеств.</w:t>
            </w:r>
          </w:p>
        </w:tc>
        <w:tc>
          <w:tcPr>
            <w:tcW w:w="4395" w:type="dxa"/>
            <w:vMerge w:val="restart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 технику упражнений  опорного прыжка и соблюдать правила безопасности при выполнении.</w:t>
            </w:r>
          </w:p>
        </w:tc>
      </w:tr>
      <w:tr w:rsidR="00480674" w:rsidRPr="00CA7B0A" w:rsidTr="00F00D97">
        <w:trPr>
          <w:trHeight w:val="1181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</w:tcPr>
          <w:p w:rsidR="00480674" w:rsidRPr="00E90483" w:rsidRDefault="00480674" w:rsidP="00CB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CB0A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Опорный прыжок. </w:t>
            </w:r>
          </w:p>
        </w:tc>
        <w:tc>
          <w:tcPr>
            <w:tcW w:w="4394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1181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851" w:type="dxa"/>
          </w:tcPr>
          <w:p w:rsidR="00480674" w:rsidRPr="00480674" w:rsidRDefault="00480674" w:rsidP="00CB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CB0A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Опорный прыжок. </w:t>
            </w:r>
          </w:p>
        </w:tc>
        <w:tc>
          <w:tcPr>
            <w:tcW w:w="4394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511800">
        <w:trPr>
          <w:trHeight w:val="74"/>
        </w:trPr>
        <w:tc>
          <w:tcPr>
            <w:tcW w:w="817" w:type="dxa"/>
            <w:vMerge w:val="restart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vMerge w:val="restart"/>
          </w:tcPr>
          <w:p w:rsidR="00480674" w:rsidRPr="00480674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480674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06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4394" w:type="dxa"/>
            <w:vMerge w:val="restart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Встречная эстафета. Игра «Кот и мыши». </w:t>
            </w:r>
          </w:p>
        </w:tc>
        <w:tc>
          <w:tcPr>
            <w:tcW w:w="4395" w:type="dxa"/>
            <w:vMerge w:val="restart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вариативные упражнения в ходьбе.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со сверстниками.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упражнения в ходьбе в различные формы занятий по физической культуре. Описывать технику беговых упражнений, демонстрировать их. Не нарушать правил безопасности.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скоростные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способности. </w:t>
            </w:r>
          </w:p>
        </w:tc>
      </w:tr>
      <w:tr w:rsidR="00480674" w:rsidRPr="00CA7B0A" w:rsidTr="00F00D97">
        <w:trPr>
          <w:trHeight w:val="65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Т.Б. Встречная эстафета. 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 на скорость (30,60 м).  </w:t>
            </w:r>
          </w:p>
        </w:tc>
        <w:tc>
          <w:tcPr>
            <w:tcW w:w="4394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Бег на скорость (30,60 м).  Встречная эстафета. Игра «Кот и мыши». </w:t>
            </w: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 на скорость (30,60 м).  </w:t>
            </w:r>
          </w:p>
        </w:tc>
        <w:tc>
          <w:tcPr>
            <w:tcW w:w="4394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результат (30,60м). </w:t>
            </w:r>
          </w:p>
        </w:tc>
        <w:tc>
          <w:tcPr>
            <w:tcW w:w="4394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 на результат (30, 60 м).круговая эстафета игра «Невод».  Развитие скоростных способностей.</w:t>
            </w:r>
          </w:p>
        </w:tc>
        <w:tc>
          <w:tcPr>
            <w:tcW w:w="4395" w:type="dxa"/>
            <w:vMerge w:val="restart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технику выполнения прыжковых упражнений, осваивать самостоятельно технику, демонстрировать ее.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 устранять ошибки во время выполнения упражнений. Контролировать нагрузку по частоте сердечных сокращений.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скоростно-силовые качества.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со сверстниками во время метательных упражнений, не нарушая правил безопасности.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технику метания,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ее, помогать одноклассникам исправлять ошибки.</w:t>
            </w: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ноги». </w:t>
            </w:r>
          </w:p>
        </w:tc>
        <w:tc>
          <w:tcPr>
            <w:tcW w:w="4394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ноги». Тройной прыжок с места. Игра «Волк во рву». </w:t>
            </w: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ноги». </w:t>
            </w:r>
          </w:p>
        </w:tc>
        <w:tc>
          <w:tcPr>
            <w:tcW w:w="4394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 на результат. </w:t>
            </w:r>
          </w:p>
        </w:tc>
        <w:tc>
          <w:tcPr>
            <w:tcW w:w="4394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способом «согнув ноги». Игра «Волк во рву». Тестирование физических качеств.</w:t>
            </w: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 w:val="restart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Бросок теннисного мяча на дальность, точность и заданное расстояние. Бросок в цель с расстояния 4-5 метров. Игра 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«Прыжок за прыжком».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теннисного мяча на дальность, точность и заданное расстояние. Бросок набивного мяча. Игра «Гуси - лебеди».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Бросок мяча в горизонтальную цель. Бросок мяча на дальность. ОРУ. 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двумя руками от груди в движении. Ведение мяча на месте со средним отскоком. Игра «Подвижная цель». Развитие координационных способностей.</w:t>
            </w: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165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51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набивного мяча.  </w:t>
            </w: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0674" w:rsidRPr="00CA7B0A" w:rsidTr="00F00D97">
        <w:trPr>
          <w:trHeight w:val="986"/>
        </w:trPr>
        <w:tc>
          <w:tcPr>
            <w:tcW w:w="817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851" w:type="dxa"/>
          </w:tcPr>
          <w:p w:rsidR="00480674" w:rsidRPr="00480674" w:rsidRDefault="00480674" w:rsidP="00E904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Бросок мяча в горизонтальную цель. </w:t>
            </w:r>
          </w:p>
        </w:tc>
        <w:tc>
          <w:tcPr>
            <w:tcW w:w="4394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480674" w:rsidRPr="00E90483" w:rsidRDefault="00480674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480674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Подвижные игры на основе баскетбола 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 на баскетболе. Ловля и передача мяча в движении. </w:t>
            </w: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792D3B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  <w:p w:rsidR="00792D3B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 на баскетболе. Ловля и передача мяча в движении. 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 на баскетболе. Ловля и передача мяча в движении.</w:t>
            </w: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80674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ТБ во время игр с мячом.</w:t>
            </w:r>
          </w:p>
          <w:p w:rsidR="00B82D8F" w:rsidRPr="00E90483" w:rsidRDefault="00B82D8F" w:rsidP="00E90483">
            <w:pPr>
              <w:pStyle w:val="c5"/>
              <w:shd w:val="clear" w:color="auto" w:fill="FFFFFF"/>
              <w:spacing w:before="0" w:beforeAutospacing="0" w:after="0" w:afterAutospacing="0"/>
              <w:ind w:right="56"/>
              <w:rPr>
                <w:color w:val="000000"/>
              </w:rPr>
            </w:pPr>
            <w:r w:rsidRPr="00CA7B0A">
              <w:t>Взаимодействовать со сверстниками, при этом соблюдать правила безопасности.</w:t>
            </w:r>
          </w:p>
          <w:p w:rsidR="00B82D8F" w:rsidRPr="00E90483" w:rsidRDefault="00B82D8F" w:rsidP="00E9048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E90483">
              <w:rPr>
                <w:rStyle w:val="c3"/>
                <w:color w:val="000000"/>
              </w:rPr>
              <w:t>Организовывать и проводить совместно со сверстниками подвижные игры. Соблюдать правила игры.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технику броска, ловли, передачи мяча. Развить координационные способности.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ТБ во время игр с мячом.</w:t>
            </w:r>
          </w:p>
          <w:p w:rsidR="00B82D8F" w:rsidRPr="00E90483" w:rsidRDefault="00B82D8F" w:rsidP="00E90483">
            <w:pPr>
              <w:pStyle w:val="c5"/>
              <w:shd w:val="clear" w:color="auto" w:fill="FFFFFF"/>
              <w:spacing w:before="0" w:beforeAutospacing="0" w:after="0" w:afterAutospacing="0"/>
              <w:ind w:right="56"/>
              <w:rPr>
                <w:color w:val="000000"/>
              </w:rPr>
            </w:pPr>
            <w:r w:rsidRPr="00CA7B0A">
              <w:t>Взаимодействовать со сверстниками, при этом соблюдать правила безопасности.</w:t>
            </w:r>
          </w:p>
          <w:p w:rsidR="00B82D8F" w:rsidRPr="00E90483" w:rsidRDefault="00B82D8F" w:rsidP="00E9048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E90483">
              <w:rPr>
                <w:rStyle w:val="c3"/>
                <w:color w:val="000000"/>
              </w:rPr>
              <w:t xml:space="preserve">Организовывать и проводить совместно со сверстниками подвижные игры. </w:t>
            </w:r>
            <w:r w:rsidRPr="00E90483">
              <w:rPr>
                <w:rStyle w:val="c3"/>
                <w:color w:val="000000"/>
              </w:rPr>
              <w:lastRenderedPageBreak/>
              <w:t>Соблюдать правила игры.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ТБ во время игр с мячом.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480674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792D3B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мяча. </w:t>
            </w: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608"/>
        </w:trPr>
        <w:tc>
          <w:tcPr>
            <w:tcW w:w="817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2426" w:rsidRPr="00480674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на месте. 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«Подвижная цель».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Ловля и передача мяча одной рукой от плеча на месте. Ведение мяча правой (левой) рукой на месте. Эстафеты.  Игра «Овладей мячом». Развитие координационных способностей.</w:t>
            </w: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Ловля и передача мяча одной рукой от плеча на месте. 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1380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одной рукой от плеча на месте.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в круге. Игра в мини-баскетбол.</w:t>
            </w:r>
          </w:p>
        </w:tc>
        <w:tc>
          <w:tcPr>
            <w:tcW w:w="4394" w:type="dxa"/>
            <w:vMerge w:val="restart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круге. Ведение мяча правой (левой) рукой. Эстафеты.  Игра в мини-баскетбол. Развитие координационных способностей.</w:t>
            </w: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в круге. Игра в мини-баскетбол.</w:t>
            </w: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1404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в круге. Игра в мини-баскетбол.</w:t>
            </w:r>
          </w:p>
        </w:tc>
        <w:tc>
          <w:tcPr>
            <w:tcW w:w="4394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круге. Броски мяча в кольцо двумя руками от груди. Эстафеты. Игра «Снайперы». Игра в мини-баскетбол. Развитие координационных способностей.</w:t>
            </w: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165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в круге. Игра в мини-баскетбол.</w:t>
            </w:r>
          </w:p>
        </w:tc>
        <w:tc>
          <w:tcPr>
            <w:tcW w:w="4394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координационных способностей.</w:t>
            </w: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792D3B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  <w:p w:rsidR="00792D3B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Броски мяча в кольцо двумя руками от груди. Игра в мини-баскетбол.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Броски мяча в кольцо двумя руками от груди. Игра в мини-баскетбол.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Броски мяча в кольцо двумя руками от груди. Игра в мини-баскетбол.</w:t>
            </w:r>
          </w:p>
        </w:tc>
        <w:tc>
          <w:tcPr>
            <w:tcW w:w="4394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Инструктаж по Т.Б. Встречная эстафета. Игра «Кот и мыши». 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C12426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C12426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74"/>
        </w:trPr>
        <w:tc>
          <w:tcPr>
            <w:tcW w:w="817" w:type="dxa"/>
            <w:vMerge w:val="restart"/>
          </w:tcPr>
          <w:p w:rsidR="00792D3B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</w:tcPr>
          <w:p w:rsidR="00B82D8F" w:rsidRPr="00C12426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Тактические действия в защите и нападении. 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и передача мяча в квадрате. 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в квадрате. Игра</w:t>
            </w:r>
            <w:r w:rsidR="00C12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М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ини-баскетбол.</w:t>
            </w:r>
            <w:r w:rsidR="00C12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4261" w:rsidRPr="00E90483" w:rsidRDefault="0095426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82D8F" w:rsidRDefault="00E95E13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Т.Б. Встречная эстафета.</w:t>
            </w:r>
          </w:p>
          <w:p w:rsidR="00E95E13" w:rsidRDefault="00E95E13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E13" w:rsidRDefault="00E95E13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в квадрате.</w:t>
            </w:r>
          </w:p>
          <w:p w:rsidR="00E95E13" w:rsidRDefault="00E95E13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E13" w:rsidRDefault="00E95E13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E13" w:rsidRDefault="00E95E13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E13" w:rsidRPr="00E90483" w:rsidRDefault="00E95E13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в квадрате.</w:t>
            </w:r>
          </w:p>
        </w:tc>
        <w:tc>
          <w:tcPr>
            <w:tcW w:w="4395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pStyle w:val="c5"/>
              <w:shd w:val="clear" w:color="auto" w:fill="FFFFFF"/>
              <w:spacing w:before="0" w:beforeAutospacing="0" w:after="0" w:afterAutospacing="0"/>
              <w:ind w:right="56"/>
              <w:rPr>
                <w:color w:val="000000"/>
              </w:rPr>
            </w:pPr>
            <w:r w:rsidRPr="00CA7B0A">
              <w:t>Взаимодействовать со сверстниками, при этом соблюдать правила безопасности.</w:t>
            </w:r>
          </w:p>
          <w:p w:rsidR="00B82D8F" w:rsidRPr="00E90483" w:rsidRDefault="00B82D8F" w:rsidP="00E9048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E90483">
              <w:rPr>
                <w:rStyle w:val="c3"/>
                <w:color w:val="000000"/>
              </w:rPr>
              <w:t xml:space="preserve">Организовывать и проводить совместно со сверстниками подвижные игры. </w:t>
            </w:r>
            <w:r w:rsidRPr="00E90483">
              <w:rPr>
                <w:rStyle w:val="c3"/>
                <w:color w:val="000000"/>
              </w:rPr>
              <w:lastRenderedPageBreak/>
              <w:t>Соблюдать правила игры.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технику броска, ловли, передачи мяча. Развить координационные способности.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ТБ во время игр с мячом.</w:t>
            </w:r>
          </w:p>
          <w:p w:rsidR="00B82D8F" w:rsidRPr="00E90483" w:rsidRDefault="00B82D8F" w:rsidP="00E90483">
            <w:pPr>
              <w:pStyle w:val="c5"/>
              <w:shd w:val="clear" w:color="auto" w:fill="FFFFFF"/>
              <w:spacing w:before="0" w:beforeAutospacing="0" w:after="0" w:afterAutospacing="0"/>
              <w:ind w:right="56"/>
              <w:rPr>
                <w:color w:val="000000"/>
              </w:rPr>
            </w:pPr>
            <w:r w:rsidRPr="00CA7B0A">
              <w:t>Взаимодействовать со сверстниками, при этом соблюдать правила безопасности.</w:t>
            </w:r>
          </w:p>
          <w:p w:rsidR="00B82D8F" w:rsidRPr="00E90483" w:rsidRDefault="00B82D8F" w:rsidP="00E9048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E90483">
              <w:rPr>
                <w:rStyle w:val="c3"/>
                <w:color w:val="000000"/>
              </w:rPr>
              <w:t>Организовывать и проводить совместно со сверстниками подвижные игры. Соблюдать правила игры.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вариативные упражнения в ходьбе.</w:t>
            </w: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со сверстниками.</w:t>
            </w: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упражнения в ходьбе в различные формы занятий по физической культуре. Описывать технику беговых упражнений, демонстрировать их. Не нарушать правил безопасности.</w:t>
            </w: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скоростные</w:t>
            </w: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способности. </w:t>
            </w: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технику выполнения прыжковых упражнений, осваивать самостоятельно технику, демонстрировать ее.</w:t>
            </w:r>
          </w:p>
          <w:p w:rsidR="0026651B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 устранять ошибки во время </w:t>
            </w: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упражнений. Контролировать нагрузку по частоте сердечных сокращений.</w:t>
            </w:r>
          </w:p>
          <w:p w:rsidR="001D667A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67A" w:rsidRPr="00E90483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51B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</w:t>
            </w:r>
            <w:r w:rsidR="0026651B"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скоростно-силовые качества.</w:t>
            </w:r>
          </w:p>
          <w:p w:rsidR="001D667A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67A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67A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67A" w:rsidRPr="00E90483" w:rsidRDefault="001D667A" w:rsidP="001D667A">
            <w:pPr>
              <w:pStyle w:val="c5"/>
              <w:shd w:val="clear" w:color="auto" w:fill="FFFFFF"/>
              <w:spacing w:before="0" w:beforeAutospacing="0" w:after="0" w:afterAutospacing="0"/>
              <w:ind w:right="56"/>
              <w:rPr>
                <w:color w:val="000000"/>
              </w:rPr>
            </w:pPr>
            <w:r w:rsidRPr="00CA7B0A">
              <w:t>Взаимодействовать со сверстниками, при этом соблюдать правила безопасности.</w:t>
            </w:r>
          </w:p>
          <w:p w:rsidR="001D667A" w:rsidRPr="00E90483" w:rsidRDefault="001D667A" w:rsidP="001D667A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E90483">
              <w:rPr>
                <w:rStyle w:val="c3"/>
                <w:color w:val="000000"/>
              </w:rPr>
              <w:t>Организовывать и проводить совместно со сверстниками подвижные игры. Соблюдать правила игры.</w:t>
            </w:r>
          </w:p>
          <w:p w:rsidR="001D667A" w:rsidRPr="00E90483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C12426" w:rsidRDefault="00B82D8F" w:rsidP="00E90483">
            <w:pPr>
              <w:tabs>
                <w:tab w:val="left" w:pos="2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tabs>
                <w:tab w:val="left" w:pos="2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Ловля и передача мяча в квадрате. </w:t>
            </w: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954261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88</w:t>
            </w:r>
          </w:p>
          <w:p w:rsidR="00954261" w:rsidRPr="00E90483" w:rsidRDefault="00954261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C12426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Ловля и передача мяча в квадрате..</w:t>
            </w:r>
          </w:p>
          <w:p w:rsidR="00C12426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Тактические действия в защите и нападении. </w:t>
            </w: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:rsidR="00B82D8F" w:rsidRPr="00E90483" w:rsidRDefault="00E95E13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C12426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Тактические действия в защите и нападении. 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Тактические действия в защите и нападении. 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Тактические действия в защите и нападении.</w:t>
            </w:r>
          </w:p>
        </w:tc>
        <w:tc>
          <w:tcPr>
            <w:tcW w:w="4394" w:type="dxa"/>
            <w:vMerge w:val="restart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12426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</w:t>
            </w:r>
          </w:p>
          <w:p w:rsidR="00C12426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</w:tcPr>
          <w:p w:rsidR="00C12426" w:rsidRPr="00C12426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</w:tcPr>
          <w:p w:rsidR="00C12426" w:rsidRPr="00C12426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1052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C12426" w:rsidRPr="00C12426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24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Легкая атлетика 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Т.Б. Встречная эстафета. 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 на скорость (30,60 м).  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результат (30,60м). </w:t>
            </w:r>
          </w:p>
        </w:tc>
        <w:tc>
          <w:tcPr>
            <w:tcW w:w="4394" w:type="dxa"/>
            <w:vMerge w:val="restart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Инструктаж по Т.Б. Бег на скорость (30,60 м).  Встречная эстафета. Игра «Кот и мыши». 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 на результат (30, 60 м).круговая эстафета игра «Невод».  Развитие скоростных способностей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1104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C12426" w:rsidRPr="00C12426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2426" w:rsidRPr="00CA7B0A" w:rsidTr="00F00D97">
        <w:trPr>
          <w:trHeight w:val="986"/>
        </w:trPr>
        <w:tc>
          <w:tcPr>
            <w:tcW w:w="817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Прыжок в длину способом «согнув ноги». </w:t>
            </w:r>
          </w:p>
        </w:tc>
        <w:tc>
          <w:tcPr>
            <w:tcW w:w="4394" w:type="dxa"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способом «согнув ноги». Тройной прыжок с места. Игра «Волк во рву».</w:t>
            </w:r>
          </w:p>
        </w:tc>
        <w:tc>
          <w:tcPr>
            <w:tcW w:w="4395" w:type="dxa"/>
            <w:vMerge/>
          </w:tcPr>
          <w:p w:rsidR="00C12426" w:rsidRPr="00E90483" w:rsidRDefault="00C12426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 w:val="restart"/>
          </w:tcPr>
          <w:p w:rsidR="00B82D8F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97</w:t>
            </w:r>
          </w:p>
          <w:p w:rsidR="001D667A" w:rsidRPr="00E90483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2D8F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  <w:p w:rsidR="001D667A" w:rsidRPr="00E90483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651B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  <w:p w:rsidR="00EE5445" w:rsidRDefault="00EE5445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2426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  <w:p w:rsidR="001D667A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445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  <w:p w:rsidR="001D667A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7FD0" w:rsidRDefault="003C7FD0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  <w:p w:rsidR="00792D3B" w:rsidRPr="00E90483" w:rsidRDefault="00792D3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667A" w:rsidRPr="00E90483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3C289E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способом «согнув ног</w:t>
            </w:r>
            <w:r w:rsidR="003C289E"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E54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2D3B" w:rsidRDefault="00C12426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Тройной прыжок с места.</w:t>
            </w:r>
          </w:p>
          <w:p w:rsidR="001D667A" w:rsidRDefault="001D667A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2D3B" w:rsidRPr="00E90483" w:rsidRDefault="001D667A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D667A" w:rsidRDefault="0026651B" w:rsidP="001D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</w:t>
            </w: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67A" w:rsidRDefault="001D667A" w:rsidP="001D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67A" w:rsidRDefault="001D667A" w:rsidP="001D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  <w:p w:rsidR="001D667A" w:rsidRPr="00E90483" w:rsidRDefault="001D667A" w:rsidP="001D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67A" w:rsidRPr="00E90483" w:rsidRDefault="001D667A" w:rsidP="001D6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2D8F" w:rsidRPr="00E90483" w:rsidRDefault="003C7FD0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4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способом «согнув ноги». Тройной прыжок с места. Игра «Волк во рву».</w:t>
            </w: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667A" w:rsidRPr="00E90483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667A" w:rsidRPr="00E90483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667A" w:rsidRPr="00E90483" w:rsidRDefault="001D667A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0483" w:rsidRPr="00CA7B0A" w:rsidTr="00511800">
        <w:trPr>
          <w:trHeight w:val="322"/>
        </w:trPr>
        <w:tc>
          <w:tcPr>
            <w:tcW w:w="817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92D3B" w:rsidRPr="00E90483" w:rsidRDefault="00792D3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B82D8F" w:rsidRPr="00E90483" w:rsidRDefault="00B82D8F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6651B" w:rsidRPr="00CA7B0A" w:rsidTr="00E90483">
        <w:trPr>
          <w:trHeight w:val="517"/>
        </w:trPr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:rsidR="0026651B" w:rsidRPr="00E90483" w:rsidRDefault="0026651B" w:rsidP="006453B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26651B" w:rsidRPr="00E90483" w:rsidRDefault="0026651B" w:rsidP="00E90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D702A7" w:rsidRDefault="00D702A7" w:rsidP="004C6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4C6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4C6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4C6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4C6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4C6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147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147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147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147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147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147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7795" w:rsidRDefault="00147795" w:rsidP="00147795">
      <w:pPr>
        <w:spacing w:after="0" w:line="240" w:lineRule="auto"/>
        <w:rPr>
          <w:rFonts w:cs="Times New Roman"/>
          <w:b/>
          <w:i/>
          <w:sz w:val="24"/>
          <w:szCs w:val="24"/>
          <w:lang w:eastAsia="ru-RU"/>
        </w:rPr>
      </w:pPr>
    </w:p>
    <w:p w:rsidR="00147795" w:rsidRPr="00CA7B0A" w:rsidRDefault="00147795" w:rsidP="00147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147795" w:rsidRPr="00CA7B0A" w:rsidSect="002D624A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82" w:rsidRDefault="001E3F82" w:rsidP="00665A7F">
      <w:pPr>
        <w:spacing w:after="0" w:line="240" w:lineRule="auto"/>
      </w:pPr>
      <w:r>
        <w:separator/>
      </w:r>
    </w:p>
  </w:endnote>
  <w:endnote w:type="continuationSeparator" w:id="1">
    <w:p w:rsidR="001E3F82" w:rsidRDefault="001E3F82" w:rsidP="0066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97" w:rsidRDefault="00F00D97">
    <w:pPr>
      <w:pStyle w:val="a9"/>
      <w:jc w:val="center"/>
    </w:pPr>
    <w:fldSimple w:instr="PAGE   \* MERGEFORMAT">
      <w:r w:rsidR="009A3B69">
        <w:rPr>
          <w:noProof/>
        </w:rPr>
        <w:t>1</w:t>
      </w:r>
    </w:fldSimple>
  </w:p>
  <w:p w:rsidR="00F00D97" w:rsidRDefault="00F00D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82" w:rsidRDefault="001E3F82" w:rsidP="00665A7F">
      <w:pPr>
        <w:spacing w:after="0" w:line="240" w:lineRule="auto"/>
      </w:pPr>
      <w:r>
        <w:separator/>
      </w:r>
    </w:p>
  </w:footnote>
  <w:footnote w:type="continuationSeparator" w:id="1">
    <w:p w:rsidR="001E3F82" w:rsidRDefault="001E3F82" w:rsidP="0066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137"/>
    <w:multiLevelType w:val="hybridMultilevel"/>
    <w:tmpl w:val="EBC0A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37104"/>
    <w:multiLevelType w:val="hybridMultilevel"/>
    <w:tmpl w:val="90F4432E"/>
    <w:lvl w:ilvl="0" w:tplc="101A05C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4914B49"/>
    <w:multiLevelType w:val="multilevel"/>
    <w:tmpl w:val="D448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F437BA"/>
    <w:multiLevelType w:val="hybridMultilevel"/>
    <w:tmpl w:val="5C7A1F26"/>
    <w:lvl w:ilvl="0" w:tplc="5F2A57A2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4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C7749"/>
    <w:multiLevelType w:val="hybridMultilevel"/>
    <w:tmpl w:val="201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8A6A2F"/>
    <w:multiLevelType w:val="hybridMultilevel"/>
    <w:tmpl w:val="B924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AC4579"/>
    <w:multiLevelType w:val="hybridMultilevel"/>
    <w:tmpl w:val="E376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C4D6C"/>
    <w:multiLevelType w:val="hybridMultilevel"/>
    <w:tmpl w:val="E3FCF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CB704A"/>
    <w:multiLevelType w:val="hybridMultilevel"/>
    <w:tmpl w:val="4D3C5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26278"/>
    <w:multiLevelType w:val="hybridMultilevel"/>
    <w:tmpl w:val="AAA4C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907876"/>
    <w:multiLevelType w:val="hybridMultilevel"/>
    <w:tmpl w:val="89003374"/>
    <w:lvl w:ilvl="0" w:tplc="B7F4B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214F0"/>
    <w:multiLevelType w:val="multilevel"/>
    <w:tmpl w:val="BF5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15D4F"/>
    <w:multiLevelType w:val="hybridMultilevel"/>
    <w:tmpl w:val="E7125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2C408A"/>
    <w:multiLevelType w:val="hybridMultilevel"/>
    <w:tmpl w:val="7D907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AF6A55"/>
    <w:multiLevelType w:val="hybridMultilevel"/>
    <w:tmpl w:val="3D508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020888"/>
    <w:multiLevelType w:val="hybridMultilevel"/>
    <w:tmpl w:val="13540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2F41EE"/>
    <w:multiLevelType w:val="multilevel"/>
    <w:tmpl w:val="03A2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4D10EE"/>
    <w:multiLevelType w:val="multilevel"/>
    <w:tmpl w:val="4F22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B5D10D8"/>
    <w:multiLevelType w:val="hybridMultilevel"/>
    <w:tmpl w:val="3A8C704E"/>
    <w:lvl w:ilvl="0" w:tplc="4282E66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>
    <w:nsid w:val="3EF208BB"/>
    <w:multiLevelType w:val="hybridMultilevel"/>
    <w:tmpl w:val="56E8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E4669"/>
    <w:multiLevelType w:val="hybridMultilevel"/>
    <w:tmpl w:val="EC2CE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A11D2D"/>
    <w:multiLevelType w:val="hybridMultilevel"/>
    <w:tmpl w:val="09DED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6C2DB3"/>
    <w:multiLevelType w:val="multilevel"/>
    <w:tmpl w:val="F18E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58D5719"/>
    <w:multiLevelType w:val="hybridMultilevel"/>
    <w:tmpl w:val="73F2948A"/>
    <w:lvl w:ilvl="0" w:tplc="20C2357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60B20D2"/>
    <w:multiLevelType w:val="hybridMultilevel"/>
    <w:tmpl w:val="A1EA1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D21455"/>
    <w:multiLevelType w:val="hybridMultilevel"/>
    <w:tmpl w:val="8FB20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3F72BB"/>
    <w:multiLevelType w:val="hybridMultilevel"/>
    <w:tmpl w:val="5C06E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162A89"/>
    <w:multiLevelType w:val="multilevel"/>
    <w:tmpl w:val="2850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6A29AF"/>
    <w:multiLevelType w:val="hybridMultilevel"/>
    <w:tmpl w:val="A8AEB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612ECA"/>
    <w:multiLevelType w:val="hybridMultilevel"/>
    <w:tmpl w:val="72D2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F66710"/>
    <w:multiLevelType w:val="hybridMultilevel"/>
    <w:tmpl w:val="D65AB208"/>
    <w:lvl w:ilvl="0" w:tplc="1E04F3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E43A9"/>
    <w:multiLevelType w:val="hybridMultilevel"/>
    <w:tmpl w:val="E0DCE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A90E49"/>
    <w:multiLevelType w:val="multilevel"/>
    <w:tmpl w:val="55D8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C9E1BCB"/>
    <w:multiLevelType w:val="hybridMultilevel"/>
    <w:tmpl w:val="E7AE7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8B1949"/>
    <w:multiLevelType w:val="hybridMultilevel"/>
    <w:tmpl w:val="969C4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455B0B"/>
    <w:multiLevelType w:val="hybridMultilevel"/>
    <w:tmpl w:val="061CB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4"/>
  </w:num>
  <w:num w:numId="3">
    <w:abstractNumId w:val="35"/>
  </w:num>
  <w:num w:numId="4">
    <w:abstractNumId w:val="15"/>
  </w:num>
  <w:num w:numId="5">
    <w:abstractNumId w:val="39"/>
  </w:num>
  <w:num w:numId="6">
    <w:abstractNumId w:val="10"/>
  </w:num>
  <w:num w:numId="7">
    <w:abstractNumId w:val="20"/>
  </w:num>
  <w:num w:numId="8">
    <w:abstractNumId w:val="9"/>
  </w:num>
  <w:num w:numId="9">
    <w:abstractNumId w:val="3"/>
  </w:num>
  <w:num w:numId="10">
    <w:abstractNumId w:val="37"/>
  </w:num>
  <w:num w:numId="11">
    <w:abstractNumId w:val="17"/>
  </w:num>
  <w:num w:numId="12">
    <w:abstractNumId w:val="11"/>
  </w:num>
  <w:num w:numId="13">
    <w:abstractNumId w:val="5"/>
  </w:num>
  <w:num w:numId="14">
    <w:abstractNumId w:val="33"/>
  </w:num>
  <w:num w:numId="15">
    <w:abstractNumId w:val="34"/>
  </w:num>
  <w:num w:numId="16">
    <w:abstractNumId w:val="26"/>
  </w:num>
  <w:num w:numId="17">
    <w:abstractNumId w:val="30"/>
  </w:num>
  <w:num w:numId="18">
    <w:abstractNumId w:val="29"/>
  </w:num>
  <w:num w:numId="19">
    <w:abstractNumId w:val="40"/>
  </w:num>
  <w:num w:numId="20">
    <w:abstractNumId w:val="7"/>
  </w:num>
  <w:num w:numId="21">
    <w:abstractNumId w:val="14"/>
  </w:num>
  <w:num w:numId="22">
    <w:abstractNumId w:val="24"/>
  </w:num>
  <w:num w:numId="23">
    <w:abstractNumId w:val="23"/>
  </w:num>
  <w:num w:numId="24">
    <w:abstractNumId w:val="18"/>
  </w:num>
  <w:num w:numId="25">
    <w:abstractNumId w:val="41"/>
  </w:num>
  <w:num w:numId="26">
    <w:abstractNumId w:val="31"/>
  </w:num>
  <w:num w:numId="27">
    <w:abstractNumId w:val="8"/>
  </w:num>
  <w:num w:numId="28">
    <w:abstractNumId w:val="0"/>
  </w:num>
  <w:num w:numId="29">
    <w:abstractNumId w:val="42"/>
  </w:num>
  <w:num w:numId="30">
    <w:abstractNumId w:val="22"/>
  </w:num>
  <w:num w:numId="31">
    <w:abstractNumId w:val="1"/>
  </w:num>
  <w:num w:numId="32">
    <w:abstractNumId w:val="6"/>
  </w:num>
  <w:num w:numId="33">
    <w:abstractNumId w:val="25"/>
  </w:num>
  <w:num w:numId="34">
    <w:abstractNumId w:val="16"/>
  </w:num>
  <w:num w:numId="35">
    <w:abstractNumId w:val="28"/>
  </w:num>
  <w:num w:numId="3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32"/>
  </w:num>
  <w:num w:numId="42">
    <w:abstractNumId w:val="13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75C44"/>
    <w:rsid w:val="000061D2"/>
    <w:rsid w:val="00012EA5"/>
    <w:rsid w:val="00077C9B"/>
    <w:rsid w:val="000C7D39"/>
    <w:rsid w:val="000D3AC0"/>
    <w:rsid w:val="000E5323"/>
    <w:rsid w:val="001368A7"/>
    <w:rsid w:val="00147795"/>
    <w:rsid w:val="0017029C"/>
    <w:rsid w:val="00175091"/>
    <w:rsid w:val="001A3BF4"/>
    <w:rsid w:val="001B50E9"/>
    <w:rsid w:val="001C3A0E"/>
    <w:rsid w:val="001D667A"/>
    <w:rsid w:val="001E0105"/>
    <w:rsid w:val="001E3F82"/>
    <w:rsid w:val="001F3FC3"/>
    <w:rsid w:val="001F6601"/>
    <w:rsid w:val="00222028"/>
    <w:rsid w:val="00234E74"/>
    <w:rsid w:val="00256C81"/>
    <w:rsid w:val="0026651B"/>
    <w:rsid w:val="002B1BDD"/>
    <w:rsid w:val="002B5BC4"/>
    <w:rsid w:val="002D624A"/>
    <w:rsid w:val="002E69BE"/>
    <w:rsid w:val="00330841"/>
    <w:rsid w:val="00375D56"/>
    <w:rsid w:val="003879FA"/>
    <w:rsid w:val="003B3DAC"/>
    <w:rsid w:val="003C085A"/>
    <w:rsid w:val="003C289E"/>
    <w:rsid w:val="003C3D37"/>
    <w:rsid w:val="003C7FD0"/>
    <w:rsid w:val="003E1AC0"/>
    <w:rsid w:val="003F3573"/>
    <w:rsid w:val="00406791"/>
    <w:rsid w:val="0041002B"/>
    <w:rsid w:val="0041625B"/>
    <w:rsid w:val="00423B31"/>
    <w:rsid w:val="00437E38"/>
    <w:rsid w:val="004403B8"/>
    <w:rsid w:val="00447EE8"/>
    <w:rsid w:val="00455D08"/>
    <w:rsid w:val="00463FCD"/>
    <w:rsid w:val="00474690"/>
    <w:rsid w:val="00477AFF"/>
    <w:rsid w:val="00480674"/>
    <w:rsid w:val="004A7D68"/>
    <w:rsid w:val="004C01D6"/>
    <w:rsid w:val="004C104B"/>
    <w:rsid w:val="004C6B21"/>
    <w:rsid w:val="004E20CF"/>
    <w:rsid w:val="004F1239"/>
    <w:rsid w:val="004F5CDD"/>
    <w:rsid w:val="004F6748"/>
    <w:rsid w:val="00507340"/>
    <w:rsid w:val="00511800"/>
    <w:rsid w:val="0056645B"/>
    <w:rsid w:val="00570EC1"/>
    <w:rsid w:val="00595D90"/>
    <w:rsid w:val="005C76FA"/>
    <w:rsid w:val="00633EED"/>
    <w:rsid w:val="00636FA9"/>
    <w:rsid w:val="006453BC"/>
    <w:rsid w:val="00646355"/>
    <w:rsid w:val="00665A7F"/>
    <w:rsid w:val="00690707"/>
    <w:rsid w:val="006A08A3"/>
    <w:rsid w:val="006A72C3"/>
    <w:rsid w:val="006B20FA"/>
    <w:rsid w:val="006C0B07"/>
    <w:rsid w:val="007016FE"/>
    <w:rsid w:val="007049A4"/>
    <w:rsid w:val="00721203"/>
    <w:rsid w:val="00733949"/>
    <w:rsid w:val="0076249D"/>
    <w:rsid w:val="00775C44"/>
    <w:rsid w:val="007768D8"/>
    <w:rsid w:val="00792D3B"/>
    <w:rsid w:val="007C1D92"/>
    <w:rsid w:val="007C27BF"/>
    <w:rsid w:val="007E7E23"/>
    <w:rsid w:val="00871F2E"/>
    <w:rsid w:val="00886EEE"/>
    <w:rsid w:val="00894D1B"/>
    <w:rsid w:val="008B0BA2"/>
    <w:rsid w:val="008B7392"/>
    <w:rsid w:val="008D194C"/>
    <w:rsid w:val="008E7C57"/>
    <w:rsid w:val="00905E5F"/>
    <w:rsid w:val="00945352"/>
    <w:rsid w:val="00954261"/>
    <w:rsid w:val="00973650"/>
    <w:rsid w:val="0097655B"/>
    <w:rsid w:val="009769C6"/>
    <w:rsid w:val="009A3B69"/>
    <w:rsid w:val="009E718C"/>
    <w:rsid w:val="009F7A4C"/>
    <w:rsid w:val="00A22F05"/>
    <w:rsid w:val="00A25287"/>
    <w:rsid w:val="00A40DD0"/>
    <w:rsid w:val="00A565AE"/>
    <w:rsid w:val="00A704C5"/>
    <w:rsid w:val="00A76D00"/>
    <w:rsid w:val="00AC073C"/>
    <w:rsid w:val="00B10E59"/>
    <w:rsid w:val="00B725C9"/>
    <w:rsid w:val="00B8094C"/>
    <w:rsid w:val="00B82D8F"/>
    <w:rsid w:val="00BC357B"/>
    <w:rsid w:val="00BD2409"/>
    <w:rsid w:val="00BD7224"/>
    <w:rsid w:val="00BD771E"/>
    <w:rsid w:val="00C12426"/>
    <w:rsid w:val="00C549E6"/>
    <w:rsid w:val="00C84A0D"/>
    <w:rsid w:val="00C851D4"/>
    <w:rsid w:val="00CA7B0A"/>
    <w:rsid w:val="00CB0A4D"/>
    <w:rsid w:val="00CD52C6"/>
    <w:rsid w:val="00CF7AE7"/>
    <w:rsid w:val="00D20127"/>
    <w:rsid w:val="00D37736"/>
    <w:rsid w:val="00D46B9B"/>
    <w:rsid w:val="00D521DD"/>
    <w:rsid w:val="00D702A7"/>
    <w:rsid w:val="00DC21B8"/>
    <w:rsid w:val="00DF3762"/>
    <w:rsid w:val="00E3217B"/>
    <w:rsid w:val="00E3426C"/>
    <w:rsid w:val="00E66C4E"/>
    <w:rsid w:val="00E67635"/>
    <w:rsid w:val="00E90483"/>
    <w:rsid w:val="00E95E13"/>
    <w:rsid w:val="00EE5445"/>
    <w:rsid w:val="00EF0543"/>
    <w:rsid w:val="00F00D97"/>
    <w:rsid w:val="00F22DC2"/>
    <w:rsid w:val="00F94CD2"/>
    <w:rsid w:val="00FD1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7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77C9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4C6B2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6B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4C6B2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4C6B2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65A7F"/>
    <w:pPr>
      <w:ind w:left="720"/>
    </w:pPr>
  </w:style>
  <w:style w:type="paragraph" w:customStyle="1" w:styleId="a4">
    <w:name w:val="Стиль"/>
    <w:rsid w:val="004C6B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C6B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6">
    <w:name w:val="Table Grid"/>
    <w:basedOn w:val="a1"/>
    <w:uiPriority w:val="99"/>
    <w:rsid w:val="004C6B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C6B21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4C6B21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4C6B21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"/>
    <w:basedOn w:val="a"/>
    <w:link w:val="a8"/>
    <w:rsid w:val="004C6B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locked/>
    <w:rsid w:val="004C6B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521DD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521DD"/>
    <w:rPr>
      <w:sz w:val="21"/>
      <w:szCs w:val="21"/>
      <w:lang w:eastAsia="ru-RU"/>
    </w:rPr>
  </w:style>
  <w:style w:type="paragraph" w:styleId="ab">
    <w:name w:val="Normal (Web)"/>
    <w:basedOn w:val="a"/>
    <w:rsid w:val="0076249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uiPriority w:val="99"/>
    <w:rsid w:val="0076249D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077C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77C9B"/>
  </w:style>
  <w:style w:type="numbering" w:customStyle="1" w:styleId="111">
    <w:name w:val="Нет списка11"/>
    <w:next w:val="a2"/>
    <w:uiPriority w:val="99"/>
    <w:semiHidden/>
    <w:unhideWhenUsed/>
    <w:rsid w:val="00077C9B"/>
  </w:style>
  <w:style w:type="numbering" w:customStyle="1" w:styleId="1110">
    <w:name w:val="Нет списка111"/>
    <w:next w:val="a2"/>
    <w:semiHidden/>
    <w:rsid w:val="00077C9B"/>
  </w:style>
  <w:style w:type="table" w:customStyle="1" w:styleId="21">
    <w:name w:val="Сетка таблицы2"/>
    <w:basedOn w:val="a1"/>
    <w:next w:val="a6"/>
    <w:rsid w:val="00077C9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semiHidden/>
    <w:rsid w:val="00077C9B"/>
  </w:style>
  <w:style w:type="numbering" w:customStyle="1" w:styleId="31">
    <w:name w:val="Нет списка3"/>
    <w:next w:val="a2"/>
    <w:semiHidden/>
    <w:rsid w:val="00077C9B"/>
  </w:style>
  <w:style w:type="numbering" w:customStyle="1" w:styleId="4">
    <w:name w:val="Нет списка4"/>
    <w:next w:val="a2"/>
    <w:semiHidden/>
    <w:rsid w:val="00077C9B"/>
  </w:style>
  <w:style w:type="paragraph" w:styleId="ac">
    <w:name w:val="header"/>
    <w:basedOn w:val="a"/>
    <w:link w:val="ad"/>
    <w:uiPriority w:val="99"/>
    <w:unhideWhenUsed/>
    <w:rsid w:val="00077C9B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77C9B"/>
    <w:rPr>
      <w:lang w:eastAsia="en-US"/>
    </w:rPr>
  </w:style>
  <w:style w:type="table" w:customStyle="1" w:styleId="112">
    <w:name w:val="Сетка таблицы11"/>
    <w:basedOn w:val="a1"/>
    <w:next w:val="a6"/>
    <w:uiPriority w:val="59"/>
    <w:rsid w:val="00077C9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77C9B"/>
    <w:pPr>
      <w:widowControl w:val="0"/>
      <w:adjustRightInd w:val="0"/>
      <w:jc w:val="center"/>
    </w:pPr>
    <w:rPr>
      <w:rFonts w:eastAsia="Times New Roman"/>
      <w:sz w:val="44"/>
      <w:szCs w:val="20"/>
      <w:lang w:eastAsia="ru-RU"/>
    </w:rPr>
  </w:style>
  <w:style w:type="character" w:customStyle="1" w:styleId="c8">
    <w:name w:val="c8"/>
    <w:rsid w:val="00077C9B"/>
  </w:style>
  <w:style w:type="character" w:customStyle="1" w:styleId="13">
    <w:name w:val="Гиперссылка1"/>
    <w:uiPriority w:val="99"/>
    <w:unhideWhenUsed/>
    <w:rsid w:val="00077C9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77C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077C9B"/>
    <w:rPr>
      <w:color w:val="0000FF"/>
      <w:u w:val="single"/>
    </w:rPr>
  </w:style>
  <w:style w:type="character" w:customStyle="1" w:styleId="113">
    <w:name w:val="Заголовок 1 Знак1"/>
    <w:basedOn w:val="a0"/>
    <w:rsid w:val="00077C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5">
    <w:name w:val="c5"/>
    <w:basedOn w:val="a"/>
    <w:uiPriority w:val="99"/>
    <w:rsid w:val="00DC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DC21B8"/>
  </w:style>
  <w:style w:type="paragraph" w:styleId="af">
    <w:name w:val="Balloon Text"/>
    <w:basedOn w:val="a"/>
    <w:link w:val="af0"/>
    <w:uiPriority w:val="99"/>
    <w:semiHidden/>
    <w:unhideWhenUsed/>
    <w:rsid w:val="009E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718C"/>
    <w:rPr>
      <w:rFonts w:ascii="Tahoma" w:hAnsi="Tahoma" w:cs="Tahoma"/>
      <w:sz w:val="16"/>
      <w:szCs w:val="16"/>
      <w:lang w:eastAsia="en-US"/>
    </w:rPr>
  </w:style>
  <w:style w:type="paragraph" w:customStyle="1" w:styleId="ListParagraph">
    <w:name w:val="List Paragraph"/>
    <w:basedOn w:val="a"/>
    <w:rsid w:val="00F00D97"/>
    <w:pPr>
      <w:spacing w:after="0" w:line="240" w:lineRule="auto"/>
      <w:ind w:left="720"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FontStyle19">
    <w:name w:val="Font Style19"/>
    <w:rsid w:val="00F00D9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9B990-358E-4F30-913B-D218286A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3954</Words>
  <Characters>22542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807061</dc:creator>
  <cp:lastModifiedBy>user</cp:lastModifiedBy>
  <cp:revision>30</cp:revision>
  <cp:lastPrinted>2019-09-04T11:43:00Z</cp:lastPrinted>
  <dcterms:created xsi:type="dcterms:W3CDTF">2018-09-14T05:17:00Z</dcterms:created>
  <dcterms:modified xsi:type="dcterms:W3CDTF">2020-07-21T05:51:00Z</dcterms:modified>
</cp:coreProperties>
</file>