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62" w:rsidRDefault="00404762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</w:p>
    <w:p w:rsidR="00404762" w:rsidRDefault="00CE1691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Рабочая  программа</w:t>
      </w:r>
    </w:p>
    <w:p w:rsidR="00404762" w:rsidRDefault="00CE1691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 информатике и ИКТ</w:t>
      </w:r>
    </w:p>
    <w:p w:rsidR="00404762" w:rsidRDefault="00CE1691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для обучающихся 7 классов</w:t>
      </w:r>
    </w:p>
    <w:p w:rsidR="00404762" w:rsidRDefault="00CE1691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на 2019-2020</w:t>
      </w:r>
      <w:r>
        <w:rPr>
          <w:rFonts w:ascii="Times New Roman" w:eastAsia="Times New Roman" w:hAnsi="Times New Roman" w:cs="Times New Roman"/>
          <w:sz w:val="36"/>
        </w:rPr>
        <w:t xml:space="preserve"> учебный год</w:t>
      </w:r>
    </w:p>
    <w:p w:rsidR="00404762" w:rsidRDefault="00404762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</w:p>
    <w:p w:rsidR="00404762" w:rsidRDefault="00404762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</w:p>
    <w:p w:rsidR="00404762" w:rsidRDefault="00404762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</w:p>
    <w:p w:rsidR="00404762" w:rsidRDefault="00404762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</w:p>
    <w:p w:rsidR="00404762" w:rsidRDefault="00404762">
      <w:pPr>
        <w:spacing w:after="0"/>
        <w:ind w:left="-567"/>
        <w:jc w:val="center"/>
        <w:rPr>
          <w:rFonts w:ascii="Times New Roman" w:eastAsia="Times New Roman" w:hAnsi="Times New Roman" w:cs="Times New Roman"/>
          <w:sz w:val="36"/>
        </w:rPr>
      </w:pPr>
    </w:p>
    <w:p w:rsidR="00404762" w:rsidRDefault="00CE1691">
      <w:pPr>
        <w:spacing w:after="0"/>
        <w:ind w:left="567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Учитель информатики</w:t>
      </w:r>
    </w:p>
    <w:p w:rsidR="00404762" w:rsidRDefault="00CE1691">
      <w:pPr>
        <w:spacing w:after="0"/>
        <w:ind w:left="567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Н.С. Мелконян</w:t>
      </w:r>
    </w:p>
    <w:p w:rsidR="00404762" w:rsidRDefault="00404762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</w:rPr>
      </w:pPr>
    </w:p>
    <w:p w:rsidR="00404762" w:rsidRDefault="00CE1691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4762" w:rsidRDefault="00404762">
      <w:pPr>
        <w:rPr>
          <w:rFonts w:ascii="Times New Roman" w:eastAsia="Times New Roman" w:hAnsi="Times New Roman" w:cs="Times New Roman"/>
          <w:sz w:val="28"/>
        </w:rPr>
      </w:pPr>
    </w:p>
    <w:p w:rsidR="00404762" w:rsidRDefault="00CE169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62" w:rsidRDefault="00404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4762" w:rsidRDefault="00CE16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программа по информатике и ИКТ для 7 класса составлена с учетом федерального государственного образовательного стандарта основного общего образования (ФГОС ООО), в соответствии с учебным планом ОУ, Программой основного общего образования по информа</w:t>
      </w:r>
      <w:r>
        <w:rPr>
          <w:rFonts w:ascii="Times New Roman" w:eastAsia="Times New Roman" w:hAnsi="Times New Roman" w:cs="Times New Roman"/>
          <w:sz w:val="24"/>
        </w:rPr>
        <w:t xml:space="preserve">тике (7–9 класс) авторы: Семакин И. Г., </w:t>
      </w:r>
      <w:proofErr w:type="spellStart"/>
      <w:r>
        <w:rPr>
          <w:rFonts w:ascii="Times New Roman" w:eastAsia="Times New Roman" w:hAnsi="Times New Roman" w:cs="Times New Roman"/>
          <w:sz w:val="24"/>
        </w:rPr>
        <w:t>Залогова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 А., Русаков С.В., Шестакова Л. В. ООО «Издательство БИНОМ. Лаборатория знаний».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Настоящая программа рассчитана на изучение базового курса информатики учащимися 7 класса в течение 34 часов (1 час в неделю</w:t>
      </w:r>
      <w:r>
        <w:rPr>
          <w:rFonts w:ascii="Times New Roman" w:eastAsia="Times New Roman" w:hAnsi="Times New Roman" w:cs="Times New Roman"/>
          <w:sz w:val="24"/>
        </w:rPr>
        <w:t>), согласно федеральному компоненту.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5"/>
          <w:sz w:val="24"/>
          <w:shd w:val="clear" w:color="auto" w:fill="FFFFFF"/>
        </w:rPr>
        <w:t>Цели: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Изучение информатики и информационно-коммуникационных технологий в 7 классе направлено на достижение следующих целей:</w:t>
      </w:r>
    </w:p>
    <w:p w:rsidR="00404762" w:rsidRDefault="00CE169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  <w:t xml:space="preserve">освоение знаний,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404762" w:rsidRDefault="00CE169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овладение умениями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работать с различными видами информации с помощью компьютера и других средств информационных и коммуникационных технологи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(ИКТ)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о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рганизовывать собственную информационную деятельность и планировать ее ре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зультаты;</w:t>
      </w:r>
    </w:p>
    <w:p w:rsidR="00404762" w:rsidRDefault="00CE169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  <w:t xml:space="preserve">развитие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познавательных интересов, интеллектуальных и творческих спо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собностей средствами ИКТ;</w:t>
      </w:r>
    </w:p>
    <w:p w:rsidR="00404762" w:rsidRDefault="00CE169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  <w:t xml:space="preserve">воспитание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ответственного отношения к информации с учетом правовых и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этических аспектов ее распространения; избирательного отношения к полученной инфор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мации;</w:t>
      </w:r>
    </w:p>
    <w:p w:rsidR="00404762" w:rsidRDefault="00CE169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hd w:val="clear" w:color="auto" w:fill="FFFFFF"/>
        </w:rPr>
        <w:lastRenderedPageBreak/>
        <w:t xml:space="preserve">выработка навыков 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применения средств ИКТ в повседневной жизни, при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выполнении индивидуальных и коллективных проектов, в учебной деятельности, даль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нейшем освоении профессий, востребованных на рынке труда.</w:t>
      </w:r>
    </w:p>
    <w:p w:rsidR="00404762" w:rsidRDefault="00404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Основные задачи программы:</w:t>
      </w:r>
    </w:p>
    <w:p w:rsidR="00404762" w:rsidRDefault="00CE169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систематизировать подходы к изучению предмета;</w:t>
      </w:r>
    </w:p>
    <w:p w:rsidR="00404762" w:rsidRDefault="00CE169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04762" w:rsidRDefault="00CE169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научить пользоваться распространенными прикладными пакетами;</w:t>
      </w:r>
    </w:p>
    <w:p w:rsidR="00404762" w:rsidRDefault="00CE169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показать основные приемы эффективного использования информаци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онных технологий;</w:t>
      </w:r>
    </w:p>
    <w:p w:rsidR="00404762" w:rsidRDefault="00CE169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сформировать логические связи с другими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предметами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входящими в курс среднего образования.</w:t>
      </w:r>
    </w:p>
    <w:p w:rsidR="00404762" w:rsidRDefault="00404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4762" w:rsidRDefault="00CE16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тем учебного курса</w:t>
      </w:r>
    </w:p>
    <w:p w:rsidR="00404762" w:rsidRDefault="00CE16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каждого раздела указано общее число учебных часов, а также рекомендуемое разделение этого времени на теоретически</w:t>
      </w:r>
      <w:r>
        <w:rPr>
          <w:rFonts w:ascii="Times New Roman" w:eastAsia="Times New Roman" w:hAnsi="Times New Roman" w:cs="Times New Roman"/>
          <w:sz w:val="24"/>
        </w:rPr>
        <w:t xml:space="preserve">е занятия и практическую работу на компьютере. </w:t>
      </w:r>
    </w:p>
    <w:p w:rsidR="00404762" w:rsidRDefault="00404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4762" w:rsidRDefault="00CE169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404762" w:rsidRDefault="00CE1691">
      <w:pPr>
        <w:numPr>
          <w:ilvl w:val="0"/>
          <w:numId w:val="3"/>
        </w:numPr>
        <w:tabs>
          <w:tab w:val="left" w:pos="72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Человек и информация - 6ч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 информатики. Роль информации в жизни людей. Правила техники безопасности и эргономики при работе за компьютером.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 и ее виды. Восприятие информации человеком. Информационные процессы.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Измерение информации. Единицы измерения информации. 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Практика на компьютере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Ввод текстовой и цифровой информации с клавиатуры.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Вычисление количества информации с помощью калькулятора.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раздела: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знать:</w:t>
      </w:r>
    </w:p>
    <w:p w:rsidR="00404762" w:rsidRDefault="00CE1691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правила техники безопасности при работе на компьютере;</w:t>
      </w:r>
    </w:p>
    <w:p w:rsidR="00404762" w:rsidRDefault="00CE1691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связь между информацией и знаниями человека;</w:t>
      </w:r>
    </w:p>
    <w:p w:rsidR="00404762" w:rsidRDefault="00CE1691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такое информационные процессы;</w:t>
      </w:r>
    </w:p>
    <w:p w:rsidR="00404762" w:rsidRDefault="00CE1691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какие суще</w:t>
      </w:r>
      <w:r>
        <w:rPr>
          <w:rFonts w:ascii="Times New Roman" w:eastAsia="Times New Roman" w:hAnsi="Times New Roman" w:cs="Times New Roman"/>
          <w:sz w:val="24"/>
        </w:rPr>
        <w:t>ствуют носители информации;</w:t>
      </w:r>
    </w:p>
    <w:p w:rsidR="00404762" w:rsidRDefault="00CE1691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определяется единица измерения информации — бит (алфавитный подход);</w:t>
      </w:r>
    </w:p>
    <w:p w:rsidR="00404762" w:rsidRDefault="00CE1691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такое байт, килобайт, мегабайт, гигабайт.</w:t>
      </w:r>
    </w:p>
    <w:p w:rsidR="00404762" w:rsidRDefault="00CE1691">
      <w:pPr>
        <w:spacing w:before="1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уметь:</w:t>
      </w:r>
    </w:p>
    <w:p w:rsidR="00404762" w:rsidRDefault="00CE16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404762" w:rsidRDefault="00CE16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в конкретном процессе передачи информации источник, приемник, канал;</w:t>
      </w:r>
    </w:p>
    <w:p w:rsidR="00404762" w:rsidRDefault="00CE16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приводить примеры информативных и неинформативных сообщен</w:t>
      </w:r>
      <w:r>
        <w:rPr>
          <w:rFonts w:ascii="Times New Roman" w:eastAsia="Times New Roman" w:hAnsi="Times New Roman" w:cs="Times New Roman"/>
          <w:sz w:val="24"/>
        </w:rPr>
        <w:t>ий;</w:t>
      </w:r>
    </w:p>
    <w:p w:rsidR="00404762" w:rsidRDefault="00CE16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измерять информационный объем текста в байтах (при использовании  компьютерного алфавита);</w:t>
      </w:r>
    </w:p>
    <w:p w:rsidR="00404762" w:rsidRDefault="00CE16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пересчитывать количество информации в различных единицах (битах, байтах, Кб, Мб, Гб);</w:t>
      </w:r>
    </w:p>
    <w:p w:rsidR="00404762" w:rsidRDefault="00CE16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пользоваться клавиатурой компьютера для ввода данных.</w:t>
      </w:r>
    </w:p>
    <w:p w:rsidR="00404762" w:rsidRDefault="00CE1691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учащиеся получат возможность научиться:</w:t>
      </w:r>
    </w:p>
    <w:p w:rsidR="00404762" w:rsidRDefault="00CE16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естественные и формальные языки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использовать приобретённые знания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</w:rPr>
        <w:t>для эффективного выполнения работ</w:t>
      </w:r>
    </w:p>
    <w:p w:rsidR="00404762" w:rsidRDefault="00CE1691">
      <w:pPr>
        <w:numPr>
          <w:ilvl w:val="0"/>
          <w:numId w:val="6"/>
        </w:numPr>
        <w:tabs>
          <w:tab w:val="left" w:pos="1701"/>
        </w:tabs>
        <w:spacing w:before="120"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Компьютер: устройство и программное обеспечение </w:t>
      </w:r>
      <w:r>
        <w:rPr>
          <w:rFonts w:ascii="Times New Roman" w:eastAsia="Times New Roman" w:hAnsi="Times New Roman" w:cs="Times New Roman"/>
          <w:b/>
          <w:sz w:val="24"/>
        </w:rPr>
        <w:t>- 7 ч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Начальные сведения об архитектуре компьютера. Основные устройства и их характеристики. 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404762" w:rsidRDefault="00CE16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Виды программного обеспечения (</w:t>
      </w:r>
      <w:proofErr w:type="gramStart"/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</w:rPr>
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Практика на компьютере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04762" w:rsidRDefault="00CE169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Комплектация персонального компьютера, подключение устройств</w:t>
      </w:r>
    </w:p>
    <w:p w:rsidR="00404762" w:rsidRDefault="00CE169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Пользовательский интерфейс операционной системы; работа с файловой системой</w:t>
      </w:r>
    </w:p>
    <w:p w:rsidR="00404762" w:rsidRDefault="00CE1691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Проекты и исследования:</w:t>
      </w:r>
    </w:p>
    <w:p w:rsidR="00404762" w:rsidRDefault="00CE1691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антивирусных программ.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раздела:</w:t>
      </w:r>
    </w:p>
    <w:p w:rsidR="00404762" w:rsidRDefault="00CE16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знать: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</w:t>
      </w:r>
      <w:r>
        <w:rPr>
          <w:rFonts w:ascii="Times New Roman" w:eastAsia="Times New Roman" w:hAnsi="Times New Roman" w:cs="Times New Roman"/>
          <w:sz w:val="24"/>
        </w:rPr>
        <w:t>ав основных устройств компьютера, их назначение и информационное взаимодействие;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характеристики компьютера в целом и его узлов (различных накопителей,  устрой</w:t>
      </w:r>
      <w:proofErr w:type="gramStart"/>
      <w:r>
        <w:rPr>
          <w:rFonts w:ascii="Times New Roman" w:eastAsia="Times New Roman" w:hAnsi="Times New Roman" w:cs="Times New Roman"/>
          <w:sz w:val="24"/>
        </w:rPr>
        <w:t>ств вв</w:t>
      </w:r>
      <w:proofErr w:type="gramEnd"/>
      <w:r>
        <w:rPr>
          <w:rFonts w:ascii="Times New Roman" w:eastAsia="Times New Roman" w:hAnsi="Times New Roman" w:cs="Times New Roman"/>
          <w:sz w:val="24"/>
        </w:rPr>
        <w:t>ода и вывода информации);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структуру внутренней памяти компьютера,  понятие адреса памяти;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и свойства устройств внешней памяти;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и назначение устрой</w:t>
      </w:r>
      <w:proofErr w:type="gramStart"/>
      <w:r>
        <w:rPr>
          <w:rFonts w:ascii="Times New Roman" w:eastAsia="Times New Roman" w:hAnsi="Times New Roman" w:cs="Times New Roman"/>
          <w:sz w:val="24"/>
        </w:rPr>
        <w:t>ств вв</w:t>
      </w:r>
      <w:proofErr w:type="gramEnd"/>
      <w:r>
        <w:rPr>
          <w:rFonts w:ascii="Times New Roman" w:eastAsia="Times New Roman" w:hAnsi="Times New Roman" w:cs="Times New Roman"/>
          <w:sz w:val="24"/>
        </w:rPr>
        <w:t>ода/вывода;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сущность программного управления работой компьютера;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принципы организации информации на внешних носителях: ч</w:t>
      </w:r>
      <w:r>
        <w:rPr>
          <w:rFonts w:ascii="Times New Roman" w:eastAsia="Times New Roman" w:hAnsi="Times New Roman" w:cs="Times New Roman"/>
          <w:sz w:val="24"/>
        </w:rPr>
        <w:t>то такое файл, каталог (папка), файловая структура;</w:t>
      </w:r>
    </w:p>
    <w:p w:rsidR="00404762" w:rsidRDefault="00CE1691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 программного обеспечения  и его состав.</w:t>
      </w:r>
    </w:p>
    <w:p w:rsidR="00404762" w:rsidRDefault="00CE169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уметь:</w:t>
      </w:r>
    </w:p>
    <w:p w:rsidR="00404762" w:rsidRDefault="00CE169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ориентироваться в типовом интерфейсе: пользоваться меню, обращаться за справкой, работать с окнами;</w:t>
      </w:r>
    </w:p>
    <w:p w:rsidR="00404762" w:rsidRDefault="00CE169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инициализировать выполнение программ из программных файлов;</w:t>
      </w:r>
    </w:p>
    <w:p w:rsidR="00404762" w:rsidRDefault="00CE169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просматривать на экране директорию диска;</w:t>
      </w:r>
    </w:p>
    <w:p w:rsidR="00404762" w:rsidRDefault="00CE169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404762" w:rsidRDefault="00CE169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антивирусные програм</w:t>
      </w:r>
      <w:r>
        <w:rPr>
          <w:rFonts w:ascii="Times New Roman" w:eastAsia="Times New Roman" w:hAnsi="Times New Roman" w:cs="Times New Roman"/>
          <w:sz w:val="24"/>
        </w:rPr>
        <w:t>мы.</w:t>
      </w:r>
    </w:p>
    <w:p w:rsidR="00404762" w:rsidRDefault="00CE169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получат возможность научиться: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состав основных устройств компьютера, их назначение и информационное взаимодействие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использовать приобретённые знания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</w:rPr>
        <w:t>для понимания принципов р</w:t>
      </w:r>
      <w:r>
        <w:rPr>
          <w:rFonts w:ascii="Times New Roman" w:eastAsia="Times New Roman" w:hAnsi="Times New Roman" w:cs="Times New Roman"/>
          <w:sz w:val="24"/>
        </w:rPr>
        <w:t>азличного программного обеспечения.</w:t>
      </w:r>
    </w:p>
    <w:p w:rsidR="00404762" w:rsidRDefault="00404762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4762" w:rsidRDefault="00CE1691">
      <w:pPr>
        <w:tabs>
          <w:tab w:val="left" w:pos="1701"/>
        </w:tabs>
        <w:spacing w:before="120"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Текстовая информация и компьютер - 9ч</w:t>
      </w:r>
    </w:p>
    <w:p w:rsidR="00404762" w:rsidRDefault="00CE1691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404762" w:rsidRDefault="00CE1691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Текстовые редакторы и</w:t>
      </w:r>
      <w:r>
        <w:rPr>
          <w:rFonts w:ascii="Times New Roman" w:eastAsia="Times New Roman" w:hAnsi="Times New Roman" w:cs="Times New Roman"/>
          <w:sz w:val="24"/>
        </w:rPr>
        <w:t xml:space="preserve">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перевода).</w:t>
      </w:r>
    </w:p>
    <w:p w:rsidR="00404762" w:rsidRDefault="00CE1691">
      <w:pPr>
        <w:spacing w:before="120"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Практика на компьютере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04762" w:rsidRDefault="00CE169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Кодирование текстовой информации</w:t>
      </w:r>
    </w:p>
    <w:p w:rsidR="00404762" w:rsidRDefault="00CE169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приемы ввода и редактирования текста в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</w:p>
    <w:p w:rsidR="00404762" w:rsidRDefault="00CE169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со шрифтами, приемы форматирования текста </w:t>
      </w:r>
    </w:p>
    <w:p w:rsidR="00404762" w:rsidRDefault="00CE169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Таблицы в текстовом документе</w:t>
      </w:r>
    </w:p>
    <w:p w:rsidR="00404762" w:rsidRDefault="00CE169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Нумерованные и маркированные списки; </w:t>
      </w:r>
    </w:p>
    <w:p w:rsidR="00404762" w:rsidRDefault="00CE169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Вставка объектов в текст (рисунков, формул). </w:t>
      </w:r>
    </w:p>
    <w:p w:rsidR="00404762" w:rsidRDefault="00CE1691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раздела:</w:t>
      </w:r>
    </w:p>
    <w:p w:rsidR="00404762" w:rsidRDefault="00CE1691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</w:t>
      </w:r>
      <w:r>
        <w:rPr>
          <w:rFonts w:ascii="Times New Roman" w:eastAsia="Times New Roman" w:hAnsi="Times New Roman" w:cs="Times New Roman"/>
          <w:i/>
          <w:sz w:val="24"/>
        </w:rPr>
        <w:t>еся должны знать:</w:t>
      </w:r>
    </w:p>
    <w:p w:rsidR="00404762" w:rsidRDefault="00CE169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представления символьной информации в памяти компьютера;</w:t>
      </w:r>
    </w:p>
    <w:p w:rsidR="00404762" w:rsidRDefault="00CE169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 текстовых редакторов (процессоров);</w:t>
      </w:r>
    </w:p>
    <w:p w:rsidR="00404762" w:rsidRDefault="00CE169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режимы работы текстовых редакторов (ввод-редактирование, печать, орфографический контроль, поиск и замена, работа с ф</w:t>
      </w:r>
      <w:r>
        <w:rPr>
          <w:rFonts w:ascii="Times New Roman" w:eastAsia="Times New Roman" w:hAnsi="Times New Roman" w:cs="Times New Roman"/>
          <w:sz w:val="24"/>
        </w:rPr>
        <w:t>айлами).</w:t>
      </w:r>
    </w:p>
    <w:p w:rsidR="00404762" w:rsidRDefault="0040476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404762" w:rsidRDefault="00CE1691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уметь:</w:t>
      </w:r>
    </w:p>
    <w:p w:rsidR="00404762" w:rsidRDefault="00CE1691">
      <w:pPr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набирать и редактировать текст в одном из текстовых редакторов;</w:t>
      </w:r>
    </w:p>
    <w:p w:rsidR="00404762" w:rsidRDefault="00CE1691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основные операции над текстом, допускаемые этим редактором;</w:t>
      </w:r>
    </w:p>
    <w:p w:rsidR="00404762" w:rsidRDefault="00CE1691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сохранять текст на диске, загружать его с диска, выводить на печать.</w:t>
      </w:r>
    </w:p>
    <w:p w:rsidR="00404762" w:rsidRDefault="00CE169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получат возможность научиться: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основные виды работ в текстовом редакторе (редактирование, печать, орфографический контроль, поиск и замена), работать с файлами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использовать приобретённые знания и умения в практической деятельности и повс</w:t>
      </w:r>
      <w:r>
        <w:rPr>
          <w:rFonts w:ascii="Times New Roman" w:eastAsia="Times New Roman" w:hAnsi="Times New Roman" w:cs="Times New Roman"/>
          <w:b/>
          <w:sz w:val="24"/>
        </w:rPr>
        <w:t xml:space="preserve">едневной жизни </w:t>
      </w:r>
      <w:r>
        <w:rPr>
          <w:rFonts w:ascii="Times New Roman" w:eastAsia="Times New Roman" w:hAnsi="Times New Roman" w:cs="Times New Roman"/>
          <w:sz w:val="24"/>
        </w:rPr>
        <w:t>для выполнения работ на компьютере по подготовке, поиску, обработке информации</w:t>
      </w:r>
    </w:p>
    <w:p w:rsidR="00404762" w:rsidRDefault="00404762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4762" w:rsidRDefault="00CE1691">
      <w:pPr>
        <w:numPr>
          <w:ilvl w:val="0"/>
          <w:numId w:val="13"/>
        </w:numPr>
        <w:tabs>
          <w:tab w:val="left" w:pos="1701"/>
        </w:tabs>
        <w:spacing w:before="120" w:after="0" w:line="240" w:lineRule="auto"/>
        <w:ind w:left="1287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Графическая информация и компьютер - 5 ч</w:t>
      </w:r>
    </w:p>
    <w:p w:rsidR="00404762" w:rsidRDefault="00CE1691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Компьютерная графика: области применения, технические средства. Графические редакторы и методы работы с ними. Принципы кодирования изображения; понятие о дискретизации изображения.  Растровая и векторная графика.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Рисование графических примитивов в растровы</w:t>
      </w:r>
      <w:r>
        <w:rPr>
          <w:rFonts w:ascii="Times New Roman" w:eastAsia="Times New Roman" w:hAnsi="Times New Roman" w:cs="Times New Roman"/>
          <w:sz w:val="24"/>
        </w:rPr>
        <w:t>х и векторных графических редакторах. Инструменты рисования растровых графических редакторов. Работа с объектами в векторных графических редакторах.</w:t>
      </w:r>
    </w:p>
    <w:p w:rsidR="00404762" w:rsidRDefault="00CE1691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Практика на компьютере: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762" w:rsidRDefault="00CE169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Кодирование графической информации  </w:t>
      </w:r>
    </w:p>
    <w:p w:rsidR="00404762" w:rsidRDefault="00CE169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рисунков в векторном графическом редакторе</w:t>
      </w:r>
    </w:p>
    <w:p w:rsidR="00404762" w:rsidRDefault="00CE1691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Проекты и исследования:</w:t>
      </w:r>
    </w:p>
    <w:p w:rsidR="00404762" w:rsidRDefault="00CE169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Редактирование изображений в растровом графическом редакторе. </w:t>
      </w:r>
    </w:p>
    <w:p w:rsidR="00404762" w:rsidRDefault="00CE1691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раздела:</w:t>
      </w:r>
    </w:p>
    <w:p w:rsidR="00404762" w:rsidRDefault="00CE1691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знать:</w:t>
      </w:r>
    </w:p>
    <w:p w:rsidR="00404762" w:rsidRDefault="00CE1691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понятия о пикселе, растре, кодировке цвета, видеопамяти;</w:t>
      </w:r>
    </w:p>
    <w:p w:rsidR="00404762" w:rsidRDefault="00CE1691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области применения компьютерной графики;</w:t>
      </w:r>
    </w:p>
    <w:p w:rsidR="00404762" w:rsidRDefault="00CE1691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 графических редакторов;</w:t>
      </w:r>
    </w:p>
    <w:p w:rsidR="00404762" w:rsidRDefault="00CE1691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 основных компонентов среды графического редактора растрового типа</w:t>
      </w:r>
    </w:p>
    <w:p w:rsidR="00404762" w:rsidRDefault="00CE169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учащиеся должны уметь:</w:t>
      </w:r>
    </w:p>
    <w:p w:rsidR="00404762" w:rsidRDefault="00CE1691">
      <w:pPr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строить несложные изображения с помощью одного из графических редакторов;</w:t>
      </w:r>
    </w:p>
    <w:p w:rsidR="00404762" w:rsidRDefault="00CE1691">
      <w:pPr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сохранять рисунки на диске и загружать с диска; выводить на печать.</w:t>
      </w:r>
    </w:p>
    <w:p w:rsidR="00404762" w:rsidRDefault="00CE169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получат возможность научиться:</w:t>
      </w:r>
    </w:p>
    <w:p w:rsidR="00404762" w:rsidRDefault="00CE169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способы представления изображений в памяти компьютера</w:t>
      </w:r>
    </w:p>
    <w:p w:rsidR="00404762" w:rsidRDefault="00CE16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использовать приобретённые знания и умения в практической деятельности и повседне</w:t>
      </w:r>
      <w:r>
        <w:rPr>
          <w:rFonts w:ascii="Times New Roman" w:eastAsia="Times New Roman" w:hAnsi="Times New Roman" w:cs="Times New Roman"/>
          <w:b/>
          <w:sz w:val="24"/>
        </w:rPr>
        <w:t xml:space="preserve">вной жизни </w:t>
      </w:r>
      <w:r>
        <w:rPr>
          <w:rFonts w:ascii="Times New Roman" w:eastAsia="Times New Roman" w:hAnsi="Times New Roman" w:cs="Times New Roman"/>
          <w:sz w:val="24"/>
        </w:rPr>
        <w:t>для решения технологических, конструкторских, экономических задач.</w:t>
      </w:r>
    </w:p>
    <w:p w:rsidR="00404762" w:rsidRDefault="0040476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4762" w:rsidRDefault="00CE1691">
      <w:pPr>
        <w:numPr>
          <w:ilvl w:val="0"/>
          <w:numId w:val="17"/>
        </w:numPr>
        <w:tabs>
          <w:tab w:val="left" w:pos="1701"/>
        </w:tabs>
        <w:spacing w:before="120"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Мультимедиа и компьютерные презентации - 7 ч</w:t>
      </w:r>
    </w:p>
    <w:p w:rsidR="00404762" w:rsidRDefault="00CE1691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Понятие мультимедиа, области применения. Представление звука в памяти компьютера; понятие о дискретизации звука. Технические средств</w:t>
      </w:r>
      <w:r>
        <w:rPr>
          <w:rFonts w:ascii="Times New Roman" w:eastAsia="Times New Roman" w:hAnsi="Times New Roman" w:cs="Times New Roman"/>
          <w:sz w:val="24"/>
        </w:rPr>
        <w:t>а мультимедиа. Компьютерные презентации.</w:t>
      </w:r>
    </w:p>
    <w:p w:rsidR="00404762" w:rsidRDefault="00CE1691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Практика на компьютере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04762" w:rsidRDefault="00CE1691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</w:rPr>
        <w:t>оздание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презентаций в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Point</w:t>
      </w:r>
      <w:proofErr w:type="spellEnd"/>
    </w:p>
    <w:p w:rsidR="00404762" w:rsidRDefault="00CE1691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Презентации, </w:t>
      </w:r>
      <w:proofErr w:type="gramStart"/>
      <w:r>
        <w:rPr>
          <w:rFonts w:ascii="Times New Roman" w:eastAsia="Times New Roman" w:hAnsi="Times New Roman" w:cs="Times New Roman"/>
          <w:sz w:val="24"/>
        </w:rPr>
        <w:t>содержащее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графические изображения, анимацию, звук, текст </w:t>
      </w:r>
    </w:p>
    <w:p w:rsidR="00404762" w:rsidRDefault="00CE1691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Контрольная практическая работа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</w:rPr>
        <w:t xml:space="preserve">Использование гиперссылок, регистров в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404762" w:rsidRDefault="00CE1691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презентации на заданную тему</w:t>
      </w:r>
    </w:p>
    <w:p w:rsidR="00404762" w:rsidRDefault="00CE1691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Проекты и исследования:</w:t>
      </w:r>
    </w:p>
    <w:p w:rsidR="00404762" w:rsidRDefault="00CE16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презентации проекта</w:t>
      </w:r>
    </w:p>
    <w:p w:rsidR="00404762" w:rsidRDefault="00CE1691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раздела:</w:t>
      </w:r>
    </w:p>
    <w:p w:rsidR="00404762" w:rsidRDefault="00CE169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знать:</w:t>
      </w:r>
    </w:p>
    <w:p w:rsidR="00404762" w:rsidRDefault="00CE1691">
      <w:pPr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такое мультимедиа;</w:t>
      </w:r>
    </w:p>
    <w:p w:rsidR="00404762" w:rsidRDefault="00CE1691">
      <w:pPr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 дискретизации, используемый для  представления звука в памяти компьютера;</w:t>
      </w:r>
    </w:p>
    <w:p w:rsidR="00404762" w:rsidRDefault="00CE1691">
      <w:pPr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типы сценариев, используемых в компьютерных презентациях.</w:t>
      </w:r>
    </w:p>
    <w:p w:rsidR="00404762" w:rsidRDefault="00CE1691">
      <w:pPr>
        <w:tabs>
          <w:tab w:val="left" w:pos="1134"/>
        </w:tabs>
        <w:spacing w:before="120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должны уметь:</w:t>
      </w:r>
    </w:p>
    <w:p w:rsidR="00404762" w:rsidRDefault="00CE1691">
      <w:pPr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404762" w:rsidRDefault="00CE1691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получат возможность научиться:</w:t>
      </w:r>
    </w:p>
    <w:p w:rsidR="00404762" w:rsidRDefault="00CE1691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основные типы сценариев, используемых в компьютерных презентациях</w:t>
      </w:r>
    </w:p>
    <w:p w:rsidR="00404762" w:rsidRDefault="00CE16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использовать приобретённые знан</w:t>
      </w:r>
      <w:r>
        <w:rPr>
          <w:rFonts w:ascii="Times New Roman" w:eastAsia="Times New Roman" w:hAnsi="Times New Roman" w:cs="Times New Roman"/>
          <w:b/>
          <w:sz w:val="24"/>
        </w:rPr>
        <w:t xml:space="preserve">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</w:rPr>
        <w:t xml:space="preserve">для планирования и организации деятельности, представления информации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обрабортки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компьютере.</w:t>
      </w:r>
    </w:p>
    <w:p w:rsidR="00404762" w:rsidRDefault="0040476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p w:rsidR="00404762" w:rsidRDefault="00CE16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 изучения курса</w:t>
      </w:r>
    </w:p>
    <w:p w:rsidR="00404762" w:rsidRDefault="00CE16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 результаты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Ученик научится (или получит возмо</w:t>
      </w:r>
      <w:r>
        <w:rPr>
          <w:rFonts w:ascii="Times New Roman" w:eastAsia="Times New Roman" w:hAnsi="Times New Roman" w:cs="Times New Roman"/>
          <w:sz w:val="24"/>
        </w:rPr>
        <w:t>жность научиться) критическому отношению к информации и избирательности её восприятия; уважению к информации о частной жизни и информационным результатам других людей; осмыслению мотивов своих действий при выполнении заданий с жизненными ситуациями; познак</w:t>
      </w:r>
      <w:r>
        <w:rPr>
          <w:rFonts w:ascii="Times New Roman" w:eastAsia="Times New Roman" w:hAnsi="Times New Roman" w:cs="Times New Roman"/>
          <w:sz w:val="24"/>
        </w:rPr>
        <w:t>омится с миром профессий, связанных с информационными и коммуникационными технологиями для профессионального самоопределения,</w:t>
      </w:r>
    </w:p>
    <w:p w:rsidR="00404762" w:rsidRDefault="00CE16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результаты</w:t>
      </w:r>
    </w:p>
    <w:p w:rsidR="00404762" w:rsidRDefault="00CE169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Регулятивные УУД.</w:t>
      </w:r>
    </w:p>
    <w:p w:rsidR="00404762" w:rsidRDefault="00CE1691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освоение способов решения проблем творческого характера в жизненных ситуациях;</w:t>
      </w:r>
    </w:p>
    <w:p w:rsidR="00404762" w:rsidRDefault="00CE1691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умений ставить цель, планирование достижения этой цели;</w:t>
      </w:r>
    </w:p>
    <w:p w:rsidR="00404762" w:rsidRDefault="00CE1691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404762" w:rsidRDefault="00CE169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Познавательные УУД.</w:t>
      </w:r>
      <w:r>
        <w:rPr>
          <w:rFonts w:ascii="Times New Roman" w:eastAsia="Times New Roman" w:hAnsi="Times New Roman" w:cs="Times New Roman"/>
          <w:sz w:val="24"/>
        </w:rPr>
        <w:t xml:space="preserve"> Ученик научи</w:t>
      </w:r>
      <w:r>
        <w:rPr>
          <w:rFonts w:ascii="Times New Roman" w:eastAsia="Times New Roman" w:hAnsi="Times New Roman" w:cs="Times New Roman"/>
          <w:sz w:val="24"/>
        </w:rPr>
        <w:t>тся или получит возможность научиться:</w:t>
      </w:r>
    </w:p>
    <w:p w:rsidR="00404762" w:rsidRDefault="00CE1691">
      <w:pPr>
        <w:numPr>
          <w:ilvl w:val="0"/>
          <w:numId w:val="2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404762" w:rsidRDefault="00CE1691">
      <w:pPr>
        <w:numPr>
          <w:ilvl w:val="0"/>
          <w:numId w:val="2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средства и</w:t>
      </w:r>
      <w:r>
        <w:rPr>
          <w:rFonts w:ascii="Times New Roman" w:eastAsia="Times New Roman" w:hAnsi="Times New Roman" w:cs="Times New Roman"/>
          <w:sz w:val="24"/>
        </w:rPr>
        <w:t>нформационных и коммуникационных технологий для решения коммуникативных, познавательных и творческих задач.</w:t>
      </w:r>
    </w:p>
    <w:p w:rsidR="00404762" w:rsidRDefault="00CE1691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Коммуникативные УУД</w:t>
      </w:r>
      <w:r>
        <w:rPr>
          <w:rFonts w:ascii="Times New Roman" w:eastAsia="Times New Roman" w:hAnsi="Times New Roman" w:cs="Times New Roman"/>
          <w:sz w:val="24"/>
        </w:rPr>
        <w:t xml:space="preserve">. Ученик научится или получит возможность научиться взаимодействовать (сотрудничать) с соседом по парте, работать в группе. </w:t>
      </w:r>
    </w:p>
    <w:p w:rsidR="00404762" w:rsidRDefault="00CE16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</w:t>
      </w:r>
      <w:r>
        <w:rPr>
          <w:rFonts w:ascii="Times New Roman" w:eastAsia="Times New Roman" w:hAnsi="Times New Roman" w:cs="Times New Roman"/>
          <w:b/>
          <w:sz w:val="24"/>
        </w:rPr>
        <w:t>метные результаты</w:t>
      </w:r>
    </w:p>
    <w:p w:rsidR="00404762" w:rsidRDefault="00CE1691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Учащиеся научатся: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правильно и безопасно вести себя в компьютерном классе;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в конкретном процессе передач</w:t>
      </w:r>
      <w:r>
        <w:rPr>
          <w:rFonts w:ascii="Times New Roman" w:eastAsia="Times New Roman" w:hAnsi="Times New Roman" w:cs="Times New Roman"/>
          <w:sz w:val="24"/>
        </w:rPr>
        <w:t>и информации источник, приемник, канал;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приводить примеры информативных и неинформативных сообщений;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измерять информационный объем текста (при использовании компьютерного алфавита);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пересчитывать количество информации в различных единицах (битах, байтах, К</w:t>
      </w:r>
      <w:r>
        <w:rPr>
          <w:rFonts w:ascii="Times New Roman" w:eastAsia="Times New Roman" w:hAnsi="Times New Roman" w:cs="Times New Roman"/>
          <w:sz w:val="24"/>
        </w:rPr>
        <w:t>б, Мб, Гб);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ориентироваться в типовом интерфейсе: пользоваться меню, обращаться за справкой, работать с окнами;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набирать и редактировать текст в одном из текстовых редакторов;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основные операции над текстом, допускаемые этим редактором; сохранять текст на диске, загружать его с диска, выводить на печать;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строить несложные изображения с помощью одного из гра</w:t>
      </w:r>
      <w:r>
        <w:rPr>
          <w:rFonts w:ascii="Times New Roman" w:eastAsia="Times New Roman" w:hAnsi="Times New Roman" w:cs="Times New Roman"/>
          <w:sz w:val="24"/>
        </w:rPr>
        <w:t>фических редакторов;</w:t>
      </w:r>
    </w:p>
    <w:p w:rsidR="00404762" w:rsidRDefault="00CE1691">
      <w:pPr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404762" w:rsidRDefault="00CE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получат возможность научиться:</w:t>
      </w:r>
    </w:p>
    <w:p w:rsidR="00404762" w:rsidRDefault="00CE1691">
      <w:pPr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естественные и формальные языки;</w:t>
      </w:r>
    </w:p>
    <w:p w:rsidR="00404762" w:rsidRDefault="00CE1691">
      <w:pPr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состав основных устройств комп</w:t>
      </w:r>
      <w:r>
        <w:rPr>
          <w:rFonts w:ascii="Times New Roman" w:eastAsia="Times New Roman" w:hAnsi="Times New Roman" w:cs="Times New Roman"/>
          <w:sz w:val="24"/>
        </w:rPr>
        <w:t>ьютера, их назначение и информационное взаимодействие;</w:t>
      </w:r>
    </w:p>
    <w:p w:rsidR="00404762" w:rsidRDefault="00CE1691">
      <w:pPr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основные режимы работы текстовых редакторов (ввод, редактирование, печать, орфографический контроль, поиск и замена, работа с файлами);</w:t>
      </w:r>
    </w:p>
    <w:p w:rsidR="00404762" w:rsidRDefault="00CE1691">
      <w:pPr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способы представления изображений в памяти</w:t>
      </w:r>
      <w:r>
        <w:rPr>
          <w:rFonts w:ascii="Times New Roman" w:eastAsia="Times New Roman" w:hAnsi="Times New Roman" w:cs="Times New Roman"/>
          <w:sz w:val="24"/>
        </w:rPr>
        <w:t xml:space="preserve"> компьютера; понятия о пикселе, растре, кодировке цвета, видеопамяти, назначение графических редакторов, назначение основных компонентов среды графического редактора растрового типа;</w:t>
      </w:r>
    </w:p>
    <w:p w:rsidR="00404762" w:rsidRDefault="00CE1691">
      <w:pPr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определять основные типы сценариев, используемых в компьютерных презентациях. </w:t>
      </w:r>
    </w:p>
    <w:p w:rsidR="00404762" w:rsidRDefault="00404762">
      <w:pPr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4762" w:rsidRDefault="0040476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p w:rsidR="00404762" w:rsidRDefault="00404762">
      <w:pPr>
        <w:rPr>
          <w:rFonts w:ascii="Times New Roman" w:eastAsia="Times New Roman" w:hAnsi="Times New Roman" w:cs="Times New Roman"/>
          <w:b/>
          <w:sz w:val="24"/>
        </w:rPr>
      </w:pPr>
    </w:p>
    <w:p w:rsidR="00404762" w:rsidRDefault="00CE169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учебно-методического обеспечения</w:t>
      </w:r>
    </w:p>
    <w:p w:rsidR="00404762" w:rsidRDefault="00CE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реализации рабочей программы используется </w:t>
      </w:r>
      <w:r>
        <w:rPr>
          <w:rFonts w:ascii="Times New Roman" w:eastAsia="Times New Roman" w:hAnsi="Times New Roman" w:cs="Times New Roman"/>
          <w:b/>
          <w:sz w:val="24"/>
        </w:rPr>
        <w:t>учебно-методический комплект</w:t>
      </w:r>
      <w:r>
        <w:rPr>
          <w:rFonts w:ascii="Times New Roman" w:eastAsia="Times New Roman" w:hAnsi="Times New Roman" w:cs="Times New Roman"/>
          <w:sz w:val="24"/>
        </w:rPr>
        <w:t>, включающий:</w:t>
      </w:r>
    </w:p>
    <w:p w:rsidR="00404762" w:rsidRDefault="00CE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Семакин И. Г., </w:t>
      </w:r>
      <w:proofErr w:type="spellStart"/>
      <w:r>
        <w:rPr>
          <w:rFonts w:ascii="Times New Roman" w:eastAsia="Times New Roman" w:hAnsi="Times New Roman" w:cs="Times New Roman"/>
          <w:sz w:val="24"/>
        </w:rPr>
        <w:t>Залогова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 А., Русаков С.</w:t>
      </w:r>
      <w:r>
        <w:rPr>
          <w:rFonts w:ascii="Times New Roman" w:eastAsia="Times New Roman" w:hAnsi="Times New Roman" w:cs="Times New Roman"/>
          <w:sz w:val="24"/>
        </w:rPr>
        <w:t xml:space="preserve"> В., Шестакова Л. В. Информатика и ИКТ: учебник для 7 класса. М.: БИНОМ. Лаборатория знаний, 2015.</w:t>
      </w:r>
    </w:p>
    <w:p w:rsidR="00404762" w:rsidRDefault="00CE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Информатика и ИКТ : задачник-практикум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од ред. И. Г. Семакина, Е. К. </w:t>
      </w:r>
      <w:proofErr w:type="spellStart"/>
      <w:r>
        <w:rPr>
          <w:rFonts w:ascii="Times New Roman" w:eastAsia="Times New Roman" w:hAnsi="Times New Roman" w:cs="Times New Roman"/>
          <w:sz w:val="24"/>
        </w:rPr>
        <w:t>Хеннера</w:t>
      </w:r>
      <w:proofErr w:type="spellEnd"/>
      <w:r>
        <w:rPr>
          <w:rFonts w:ascii="Times New Roman" w:eastAsia="Times New Roman" w:hAnsi="Times New Roman" w:cs="Times New Roman"/>
          <w:sz w:val="24"/>
        </w:rPr>
        <w:t>. М.: БИНОМ. Лаборатория знаний, 2014.</w:t>
      </w:r>
    </w:p>
    <w:p w:rsidR="00404762" w:rsidRDefault="00CE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И. Г. Семакин, Т. Ю. Шеина. Метод</w:t>
      </w:r>
      <w:r>
        <w:rPr>
          <w:rFonts w:ascii="Times New Roman" w:eastAsia="Times New Roman" w:hAnsi="Times New Roman" w:cs="Times New Roman"/>
          <w:sz w:val="24"/>
        </w:rPr>
        <w:t>ическое пособие по преподаванию курса «Информатика и ИКТ» в основной школе. М.: БИНОМ. Лаборатория знаний, 2012.</w:t>
      </w:r>
    </w:p>
    <w:p w:rsidR="00404762" w:rsidRDefault="00CE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Набор цифровых образовательных ресурсов (ЦОР) (включен в Единую коллекцию ЦОР).</w:t>
      </w:r>
    </w:p>
    <w:sectPr w:rsidR="0040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82B"/>
    <w:multiLevelType w:val="multilevel"/>
    <w:tmpl w:val="F5A2F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F32D8"/>
    <w:multiLevelType w:val="multilevel"/>
    <w:tmpl w:val="9A345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C6B69"/>
    <w:multiLevelType w:val="multilevel"/>
    <w:tmpl w:val="B1DAA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C400D"/>
    <w:multiLevelType w:val="multilevel"/>
    <w:tmpl w:val="E45C2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B2D32"/>
    <w:multiLevelType w:val="multilevel"/>
    <w:tmpl w:val="400EC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B68A0"/>
    <w:multiLevelType w:val="multilevel"/>
    <w:tmpl w:val="149AB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67D8A"/>
    <w:multiLevelType w:val="multilevel"/>
    <w:tmpl w:val="B5760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DC1C78"/>
    <w:multiLevelType w:val="multilevel"/>
    <w:tmpl w:val="C17E9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7521E"/>
    <w:multiLevelType w:val="multilevel"/>
    <w:tmpl w:val="26480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766B22"/>
    <w:multiLevelType w:val="multilevel"/>
    <w:tmpl w:val="A1D64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473A64"/>
    <w:multiLevelType w:val="multilevel"/>
    <w:tmpl w:val="A3FA2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147959"/>
    <w:multiLevelType w:val="multilevel"/>
    <w:tmpl w:val="1F185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5D6741"/>
    <w:multiLevelType w:val="multilevel"/>
    <w:tmpl w:val="D9867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5D09A8"/>
    <w:multiLevelType w:val="multilevel"/>
    <w:tmpl w:val="49E2D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A81DA2"/>
    <w:multiLevelType w:val="multilevel"/>
    <w:tmpl w:val="F9E66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FC131B"/>
    <w:multiLevelType w:val="multilevel"/>
    <w:tmpl w:val="5D54C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34609B"/>
    <w:multiLevelType w:val="multilevel"/>
    <w:tmpl w:val="D0B8A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CE6435"/>
    <w:multiLevelType w:val="multilevel"/>
    <w:tmpl w:val="224AD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AB08D8"/>
    <w:multiLevelType w:val="multilevel"/>
    <w:tmpl w:val="C902F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68769A"/>
    <w:multiLevelType w:val="multilevel"/>
    <w:tmpl w:val="6D826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915D72"/>
    <w:multiLevelType w:val="multilevel"/>
    <w:tmpl w:val="44607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C9406A"/>
    <w:multiLevelType w:val="multilevel"/>
    <w:tmpl w:val="C39A9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A1741B"/>
    <w:multiLevelType w:val="multilevel"/>
    <w:tmpl w:val="00B67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0532BA"/>
    <w:multiLevelType w:val="multilevel"/>
    <w:tmpl w:val="7368C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2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17"/>
  </w:num>
  <w:num w:numId="10">
    <w:abstractNumId w:val="21"/>
  </w:num>
  <w:num w:numId="11">
    <w:abstractNumId w:val="7"/>
  </w:num>
  <w:num w:numId="12">
    <w:abstractNumId w:val="2"/>
  </w:num>
  <w:num w:numId="13">
    <w:abstractNumId w:val="11"/>
  </w:num>
  <w:num w:numId="14">
    <w:abstractNumId w:val="15"/>
  </w:num>
  <w:num w:numId="15">
    <w:abstractNumId w:val="18"/>
  </w:num>
  <w:num w:numId="16">
    <w:abstractNumId w:val="23"/>
  </w:num>
  <w:num w:numId="17">
    <w:abstractNumId w:val="14"/>
  </w:num>
  <w:num w:numId="18">
    <w:abstractNumId w:val="3"/>
  </w:num>
  <w:num w:numId="19">
    <w:abstractNumId w:val="19"/>
  </w:num>
  <w:num w:numId="20">
    <w:abstractNumId w:val="12"/>
  </w:num>
  <w:num w:numId="21">
    <w:abstractNumId w:val="0"/>
  </w:num>
  <w:num w:numId="22">
    <w:abstractNumId w:val="4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4762"/>
    <w:rsid w:val="00404762"/>
    <w:rsid w:val="00CE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2041</Words>
  <Characters>11637</Characters>
  <Application>Microsoft Office Word</Application>
  <DocSecurity>0</DocSecurity>
  <Lines>96</Lines>
  <Paragraphs>27</Paragraphs>
  <ScaleCrop>false</ScaleCrop>
  <Company/>
  <LinksUpToDate>false</LinksUpToDate>
  <CharactersWithSpaces>13651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</cp:lastModifiedBy>
  <cp:revision>3</cp:revision>
  <dcterms:created xsi:type="dcterms:W3CDTF">2020-06-29T11:36:00Z</dcterms:created>
  <dcterms:modified xsi:type="dcterms:W3CDTF">2020-06-29T11:38:00Z</dcterms:modified>
</cp:coreProperties>
</file>