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F88" w:rsidRDefault="00A43F88" w:rsidP="00A4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</w:t>
      </w:r>
    </w:p>
    <w:p w:rsidR="00A43F88" w:rsidRDefault="00A43F88" w:rsidP="00A43F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Style w:val="1"/>
        <w:tblW w:w="0" w:type="auto"/>
        <w:tblInd w:w="178" w:type="dxa"/>
        <w:tblLook w:val="04A0"/>
      </w:tblPr>
      <w:tblGrid>
        <w:gridCol w:w="2661"/>
        <w:gridCol w:w="6732"/>
      </w:tblGrid>
      <w:tr w:rsidR="00A43F88" w:rsidTr="00A779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Обществознание</w:t>
            </w:r>
          </w:p>
        </w:tc>
      </w:tr>
      <w:tr w:rsidR="00A43F88" w:rsidTr="00A779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43F88" w:rsidTr="00A779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ООО</w:t>
            </w:r>
          </w:p>
        </w:tc>
      </w:tr>
      <w:tr w:rsidR="00A43F88" w:rsidTr="00A779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F88" w:rsidTr="00A779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год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A43F88" w:rsidTr="00A779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</w:tr>
      <w:tr w:rsidR="00A43F88" w:rsidTr="00A7793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</w:tr>
      <w:tr w:rsidR="00A43F88" w:rsidTr="00A7793A">
        <w:trPr>
          <w:trHeight w:val="292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rPr>
                <w:b/>
                <w:sz w:val="28"/>
                <w:szCs w:val="28"/>
              </w:rPr>
            </w:pPr>
          </w:p>
          <w:p w:rsidR="00A43F88" w:rsidRDefault="00A43F88" w:rsidP="00A7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proofErr w:type="gramStart"/>
            <w:r>
              <w:rPr>
                <w:sz w:val="28"/>
                <w:szCs w:val="28"/>
              </w:rPr>
              <w:t>1</w:t>
            </w:r>
            <w:proofErr w:type="gramEnd"/>
            <w:r>
              <w:rPr>
                <w:sz w:val="28"/>
                <w:szCs w:val="28"/>
              </w:rPr>
              <w:t>.Человек в обществе (20ч.)</w:t>
            </w:r>
          </w:p>
          <w:p w:rsidR="00A43F88" w:rsidRDefault="00A43F88" w:rsidP="00A7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proofErr w:type="gramStart"/>
            <w:r>
              <w:rPr>
                <w:sz w:val="28"/>
                <w:szCs w:val="28"/>
              </w:rPr>
              <w:t>2</w:t>
            </w:r>
            <w:proofErr w:type="gramEnd"/>
            <w:r>
              <w:rPr>
                <w:sz w:val="28"/>
                <w:szCs w:val="28"/>
              </w:rPr>
              <w:t>.Общество как мир культуры (16ч.)</w:t>
            </w:r>
          </w:p>
          <w:p w:rsidR="00A43F88" w:rsidRDefault="00A43F88" w:rsidP="00A7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Тема3.Правовое регулирование общественных отношений(30ч.)</w:t>
            </w:r>
          </w:p>
          <w:p w:rsidR="00A43F88" w:rsidRDefault="00A43F88" w:rsidP="00A779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Повторение (4ч.)</w:t>
            </w:r>
          </w:p>
          <w:p w:rsidR="00A43F88" w:rsidRDefault="00A43F88" w:rsidP="00A7793A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В том числе ВПМ «Мир народовластия и выборов» (21ч.)</w:t>
            </w:r>
          </w:p>
        </w:tc>
      </w:tr>
      <w:tr w:rsidR="00A43F88" w:rsidTr="00A7793A">
        <w:trPr>
          <w:trHeight w:val="309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Pr="00CB7E38" w:rsidRDefault="00A43F88" w:rsidP="00A7793A">
            <w:pPr>
              <w:jc w:val="both"/>
              <w:rPr>
                <w:sz w:val="28"/>
                <w:szCs w:val="28"/>
              </w:rPr>
            </w:pPr>
          </w:p>
          <w:p w:rsidR="00A43F88" w:rsidRPr="00CB7E38" w:rsidRDefault="00A43F88" w:rsidP="00A7793A">
            <w:pPr>
              <w:pStyle w:val="a4"/>
              <w:spacing w:line="276" w:lineRule="auto"/>
              <w:rPr>
                <w:sz w:val="28"/>
                <w:szCs w:val="28"/>
              </w:rPr>
            </w:pPr>
            <w:r w:rsidRPr="00CB7E38">
              <w:rPr>
                <w:iCs/>
                <w:sz w:val="28"/>
                <w:szCs w:val="28"/>
              </w:rPr>
              <w:t>Обществознание.</w:t>
            </w:r>
            <w:r w:rsidRPr="00CB7E38">
              <w:rPr>
                <w:sz w:val="28"/>
                <w:szCs w:val="28"/>
              </w:rPr>
              <w:t xml:space="preserve">10 класс : учеб.  для  </w:t>
            </w:r>
            <w:proofErr w:type="spellStart"/>
            <w:r w:rsidRPr="00CB7E38">
              <w:rPr>
                <w:sz w:val="28"/>
                <w:szCs w:val="28"/>
              </w:rPr>
              <w:t>общеобразоват</w:t>
            </w:r>
            <w:proofErr w:type="spellEnd"/>
            <w:r w:rsidRPr="00CB7E38">
              <w:rPr>
                <w:sz w:val="28"/>
                <w:szCs w:val="28"/>
              </w:rPr>
              <w:t xml:space="preserve">. организаций: Л. Н. Боголюбов [и др.] ; под ред. Л. Н. Боголюбова, А. </w:t>
            </w:r>
            <w:proofErr w:type="spellStart"/>
            <w:r w:rsidRPr="00CB7E38">
              <w:rPr>
                <w:sz w:val="28"/>
                <w:szCs w:val="28"/>
              </w:rPr>
              <w:t>Ю.Лазебниковой</w:t>
            </w:r>
            <w:proofErr w:type="spellEnd"/>
            <w:r w:rsidRPr="00CB7E38">
              <w:rPr>
                <w:sz w:val="28"/>
                <w:szCs w:val="28"/>
              </w:rPr>
              <w:t>. – М. : Просвещение.2019г</w:t>
            </w:r>
          </w:p>
          <w:p w:rsidR="00A43F88" w:rsidRDefault="00A43F88" w:rsidP="00A7793A">
            <w:pPr>
              <w:jc w:val="both"/>
              <w:rPr>
                <w:sz w:val="28"/>
                <w:szCs w:val="28"/>
              </w:rPr>
            </w:pPr>
          </w:p>
        </w:tc>
      </w:tr>
    </w:tbl>
    <w:p w:rsidR="00A43F88" w:rsidRDefault="00A43F88" w:rsidP="00A43F88">
      <w:pPr>
        <w:rPr>
          <w:rFonts w:ascii="Calibri" w:hAnsi="Calibri"/>
          <w:lang w:eastAsia="en-US"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к рабочей программе</w:t>
      </w:r>
    </w:p>
    <w:p w:rsidR="00A43F88" w:rsidRDefault="00A43F88" w:rsidP="00A43F8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tbl>
      <w:tblPr>
        <w:tblStyle w:val="1"/>
        <w:tblW w:w="0" w:type="auto"/>
        <w:tblInd w:w="178" w:type="dxa"/>
        <w:tblLook w:val="04A0"/>
      </w:tblPr>
      <w:tblGrid>
        <w:gridCol w:w="2687"/>
        <w:gridCol w:w="6706"/>
      </w:tblGrid>
      <w:tr w:rsidR="00A43F88" w:rsidTr="00A43F88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Предмет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</w:t>
            </w:r>
          </w:p>
        </w:tc>
      </w:tr>
      <w:tr w:rsidR="00A43F88" w:rsidTr="00A43F88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A43F88" w:rsidTr="00A43F88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Стандарт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ФГОС ООО</w:t>
            </w:r>
          </w:p>
        </w:tc>
      </w:tr>
      <w:tr w:rsidR="00A43F88" w:rsidTr="00A43F88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неделю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  <w:tr w:rsidR="00A43F88" w:rsidTr="00A43F88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в год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</w:tr>
      <w:tr w:rsidR="00A43F88" w:rsidTr="00A43F88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Уровень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Базовый</w:t>
            </w:r>
          </w:p>
        </w:tc>
      </w:tr>
      <w:tr w:rsidR="00A43F88" w:rsidTr="00A43F88"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after="200"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год</w:t>
            </w:r>
          </w:p>
        </w:tc>
      </w:tr>
      <w:tr w:rsidR="00A43F88" w:rsidTr="00A43F88">
        <w:trPr>
          <w:trHeight w:val="2927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6961" w:rsidRDefault="00236961" w:rsidP="00236961">
            <w:r w:rsidRPr="007E5BD5">
              <w:rPr>
                <w:rFonts w:ascii="Times New Roman" w:hAnsi="Times New Roman"/>
                <w:b/>
              </w:rPr>
              <w:t>История России</w:t>
            </w:r>
          </w:p>
          <w:p w:rsidR="00236961" w:rsidRDefault="00236961" w:rsidP="00236961">
            <w:pPr>
              <w:rPr>
                <w:bCs/>
                <w:color w:val="1D1D1B"/>
              </w:rPr>
            </w:pPr>
            <w:r w:rsidRPr="001F3BB9">
              <w:t xml:space="preserve">Тема </w:t>
            </w:r>
            <w:r w:rsidRPr="001F3BB9">
              <w:rPr>
                <w:lang w:val="en-US"/>
              </w:rPr>
              <w:t>I</w:t>
            </w:r>
            <w:r w:rsidRPr="001F3BB9">
              <w:t>. Россия в годы великих потрясений</w:t>
            </w:r>
            <w:r w:rsidRPr="001F3BB9">
              <w:rPr>
                <w:bCs/>
                <w:color w:val="1D1D1B"/>
              </w:rPr>
              <w:t xml:space="preserve"> </w:t>
            </w:r>
            <w:r>
              <w:rPr>
                <w:bCs/>
                <w:color w:val="1D1D1B"/>
              </w:rPr>
              <w:t>9 ч.</w:t>
            </w:r>
          </w:p>
          <w:p w:rsidR="00236961" w:rsidRPr="001F3BB9" w:rsidRDefault="00236961" w:rsidP="00236961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II. Советский Союз в 1920—1930-е гг. </w:t>
            </w:r>
            <w:r>
              <w:rPr>
                <w:bCs/>
                <w:color w:val="1D1D1B"/>
              </w:rPr>
              <w:t>8 ч.</w:t>
            </w:r>
          </w:p>
          <w:p w:rsidR="00236961" w:rsidRPr="001F3BB9" w:rsidRDefault="00236961" w:rsidP="00236961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III. Великая. Отечественная. </w:t>
            </w:r>
            <w:proofErr w:type="gramStart"/>
            <w:r w:rsidRPr="001F3BB9">
              <w:rPr>
                <w:bCs/>
                <w:color w:val="1D1D1B"/>
              </w:rPr>
              <w:t>Священная</w:t>
            </w:r>
            <w:proofErr w:type="gramEnd"/>
            <w:r>
              <w:rPr>
                <w:bCs/>
                <w:color w:val="1D1D1B"/>
              </w:rPr>
              <w:t xml:space="preserve"> 6 ч.</w:t>
            </w:r>
            <w:r w:rsidRPr="001F3BB9">
              <w:rPr>
                <w:bCs/>
                <w:color w:val="1D1D1B"/>
              </w:rPr>
              <w:t xml:space="preserve"> </w:t>
            </w:r>
          </w:p>
          <w:p w:rsidR="00236961" w:rsidRDefault="00236961" w:rsidP="00236961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IV. От послевоенного подъема до распада СССР </w:t>
            </w:r>
            <w:r>
              <w:rPr>
                <w:bCs/>
                <w:color w:val="1D1D1B"/>
              </w:rPr>
              <w:t>12 ч.</w:t>
            </w:r>
            <w:r w:rsidRPr="001F3BB9">
              <w:rPr>
                <w:bCs/>
                <w:color w:val="1D1D1B"/>
              </w:rPr>
              <w:t xml:space="preserve"> </w:t>
            </w:r>
          </w:p>
          <w:p w:rsidR="00236961" w:rsidRDefault="00236961" w:rsidP="00236961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V. Российская Федерация в 1992—2014 </w:t>
            </w:r>
            <w:proofErr w:type="spellStart"/>
            <w:proofErr w:type="gramStart"/>
            <w:r w:rsidRPr="001F3BB9">
              <w:rPr>
                <w:bCs/>
                <w:color w:val="1D1D1B"/>
              </w:rPr>
              <w:t>гг</w:t>
            </w:r>
            <w:proofErr w:type="spellEnd"/>
            <w:proofErr w:type="gramEnd"/>
            <w:r>
              <w:rPr>
                <w:bCs/>
                <w:color w:val="1D1D1B"/>
              </w:rPr>
              <w:t xml:space="preserve"> 6 ч.</w:t>
            </w:r>
          </w:p>
          <w:p w:rsidR="00236961" w:rsidRPr="001F3BB9" w:rsidRDefault="00236961" w:rsidP="00236961">
            <w:pPr>
              <w:rPr>
                <w:bCs/>
                <w:color w:val="1D1D1B"/>
              </w:rPr>
            </w:pPr>
            <w:r w:rsidRPr="007E5BD5">
              <w:rPr>
                <w:rFonts w:ascii="Times New Roman" w:hAnsi="Times New Roman"/>
                <w:b/>
              </w:rPr>
              <w:t>Всеобщая история</w:t>
            </w:r>
          </w:p>
          <w:p w:rsidR="00236961" w:rsidRPr="001F3BB9" w:rsidRDefault="00236961" w:rsidP="00236961">
            <w:pPr>
              <w:rPr>
                <w:bCs/>
              </w:rPr>
            </w:pPr>
            <w:r w:rsidRPr="001F3BB9">
              <w:rPr>
                <w:bCs/>
              </w:rPr>
              <w:t xml:space="preserve">Тема I. Первая мировая война и ее последствия </w:t>
            </w:r>
            <w:r>
              <w:rPr>
                <w:bCs/>
              </w:rPr>
              <w:t>5 ч.</w:t>
            </w:r>
          </w:p>
          <w:p w:rsidR="00236961" w:rsidRPr="001F3BB9" w:rsidRDefault="00236961" w:rsidP="00236961">
            <w:pPr>
              <w:rPr>
                <w:bCs/>
              </w:rPr>
            </w:pPr>
            <w:r w:rsidRPr="001F3BB9">
              <w:rPr>
                <w:bCs/>
              </w:rPr>
              <w:t>Тема II. Мир после</w:t>
            </w:r>
            <w:proofErr w:type="gramStart"/>
            <w:r w:rsidRPr="001F3BB9">
              <w:rPr>
                <w:bCs/>
              </w:rPr>
              <w:t xml:space="preserve"> П</w:t>
            </w:r>
            <w:proofErr w:type="gramEnd"/>
            <w:r w:rsidRPr="001F3BB9">
              <w:rPr>
                <w:bCs/>
              </w:rPr>
              <w:t xml:space="preserve">ервой мировой войны </w:t>
            </w:r>
            <w:r>
              <w:rPr>
                <w:bCs/>
              </w:rPr>
              <w:t>3 ч</w:t>
            </w:r>
          </w:p>
          <w:p w:rsidR="00236961" w:rsidRPr="001F3BB9" w:rsidRDefault="00236961" w:rsidP="00236961">
            <w:pPr>
              <w:rPr>
                <w:bCs/>
              </w:rPr>
            </w:pPr>
            <w:r w:rsidRPr="001F3BB9">
              <w:rPr>
                <w:bCs/>
              </w:rPr>
              <w:t xml:space="preserve">Тема III. Великая депрессия и наступление тоталитаризма </w:t>
            </w:r>
            <w:r>
              <w:rPr>
                <w:bCs/>
              </w:rPr>
              <w:t>3 ч.</w:t>
            </w:r>
          </w:p>
          <w:p w:rsidR="00236961" w:rsidRPr="001F3BB9" w:rsidRDefault="00236961" w:rsidP="00236961">
            <w:pPr>
              <w:rPr>
                <w:bCs/>
              </w:rPr>
            </w:pPr>
            <w:r w:rsidRPr="001F3BB9">
              <w:rPr>
                <w:bCs/>
              </w:rPr>
              <w:t xml:space="preserve">Тема IV. Вторая мировая война </w:t>
            </w:r>
            <w:r>
              <w:rPr>
                <w:bCs/>
              </w:rPr>
              <w:t>3 ч.</w:t>
            </w:r>
          </w:p>
          <w:p w:rsidR="00236961" w:rsidRPr="001F3BB9" w:rsidRDefault="00236961" w:rsidP="00236961">
            <w:pPr>
              <w:rPr>
                <w:bCs/>
              </w:rPr>
            </w:pPr>
            <w:r w:rsidRPr="001F3BB9">
              <w:rPr>
                <w:bCs/>
              </w:rPr>
              <w:t xml:space="preserve">Тема V. «Холодная война» </w:t>
            </w:r>
            <w:r>
              <w:rPr>
                <w:bCs/>
              </w:rPr>
              <w:t>3 ч.</w:t>
            </w:r>
          </w:p>
          <w:p w:rsidR="00236961" w:rsidRDefault="00236961" w:rsidP="00236961">
            <w:pPr>
              <w:rPr>
                <w:bCs/>
              </w:rPr>
            </w:pPr>
            <w:r w:rsidRPr="001F3BB9">
              <w:rPr>
                <w:bCs/>
              </w:rPr>
              <w:t xml:space="preserve">Тема VI. Развитые </w:t>
            </w:r>
            <w:r>
              <w:rPr>
                <w:bCs/>
              </w:rPr>
              <w:t>индустриальные страны в с. ХХ — н.</w:t>
            </w:r>
            <w:r w:rsidRPr="001F3BB9">
              <w:rPr>
                <w:bCs/>
              </w:rPr>
              <w:t xml:space="preserve"> XXI века </w:t>
            </w:r>
            <w:r>
              <w:rPr>
                <w:bCs/>
              </w:rPr>
              <w:t xml:space="preserve"> 4 ч.</w:t>
            </w:r>
          </w:p>
          <w:p w:rsidR="00236961" w:rsidRDefault="00236961" w:rsidP="00236961">
            <w:pPr>
              <w:rPr>
                <w:bCs/>
              </w:rPr>
            </w:pPr>
            <w:r w:rsidRPr="001F3BB9">
              <w:rPr>
                <w:bCs/>
              </w:rPr>
              <w:t xml:space="preserve">Тема VII. Страны социалистического блока в 1950—1980-х годах. Пути их развития на рубеже ХХ — XXI веков </w:t>
            </w:r>
          </w:p>
          <w:p w:rsidR="00236961" w:rsidRPr="001F3BB9" w:rsidRDefault="00236961" w:rsidP="00236961">
            <w:r w:rsidRPr="001F3BB9">
              <w:rPr>
                <w:bCs/>
              </w:rPr>
              <w:t xml:space="preserve">Тема VIII. Латинская Америка, Азия и Африка в середине ХХ — начале XXI века </w:t>
            </w:r>
          </w:p>
          <w:p w:rsidR="00A43F88" w:rsidRPr="001F3BB9" w:rsidRDefault="00236961" w:rsidP="00236961">
            <w:pPr>
              <w:pStyle w:val="a5"/>
              <w:rPr>
                <w:rFonts w:ascii="Times New Roman" w:hAnsi="Times New Roman" w:cs="Times New Roman"/>
              </w:rPr>
            </w:pPr>
            <w:r w:rsidRPr="00AF1E07">
              <w:rPr>
                <w:b/>
                <w:bCs/>
              </w:rPr>
              <w:t>Итоговое обобщение курса</w:t>
            </w:r>
            <w:r>
              <w:rPr>
                <w:b/>
                <w:bCs/>
              </w:rPr>
              <w:t xml:space="preserve"> 1ч.</w:t>
            </w: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43F88" w:rsidRDefault="00A43F88" w:rsidP="00A7793A">
            <w:pPr>
              <w:spacing w:line="276" w:lineRule="auto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Учебник</w:t>
            </w: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72E" w:rsidRDefault="00A5172E" w:rsidP="00A5172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proofErr w:type="spellStart"/>
            <w:r>
              <w:rPr>
                <w:rFonts w:eastAsiaTheme="minorHAnsi"/>
              </w:rPr>
              <w:t>Сороко-Цюпа</w:t>
            </w:r>
            <w:proofErr w:type="spellEnd"/>
            <w:r>
              <w:rPr>
                <w:rFonts w:eastAsiaTheme="minorHAnsi"/>
              </w:rPr>
              <w:t xml:space="preserve"> О.С., </w:t>
            </w:r>
            <w:proofErr w:type="spellStart"/>
            <w:r>
              <w:rPr>
                <w:rFonts w:eastAsiaTheme="minorHAnsi"/>
              </w:rPr>
              <w:t>Сороко-Цюпа</w:t>
            </w:r>
            <w:proofErr w:type="spellEnd"/>
            <w:r>
              <w:rPr>
                <w:rFonts w:eastAsiaTheme="minorHAnsi"/>
              </w:rPr>
              <w:t xml:space="preserve"> А.О. Всеобщая история. Новейшая история. 9кл.учебник для общеобразовательных учреждений - М.: Просвещение, 2019</w:t>
            </w:r>
          </w:p>
          <w:p w:rsidR="00A5172E" w:rsidRDefault="00A5172E" w:rsidP="00A5172E">
            <w:pPr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О.В. Волобуев, С.П. </w:t>
            </w:r>
            <w:proofErr w:type="spellStart"/>
            <w:r>
              <w:rPr>
                <w:rFonts w:eastAsiaTheme="minorHAnsi"/>
              </w:rPr>
              <w:t>Карпачев</w:t>
            </w:r>
            <w:proofErr w:type="spellEnd"/>
            <w:r>
              <w:rPr>
                <w:rFonts w:eastAsiaTheme="minorHAnsi"/>
              </w:rPr>
              <w:t>, П.Н. Романов. История России, ХХ – начало ХХI века: учебник для 10кл. общеобразовательных учреждений.- М.: Дрофа, 2019.</w:t>
            </w:r>
          </w:p>
          <w:p w:rsidR="00A43F88" w:rsidRPr="001F3BB9" w:rsidRDefault="00A43F88" w:rsidP="00136F6A">
            <w:pPr>
              <w:rPr>
                <w:rFonts w:ascii="Times New Roman" w:hAnsi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III. Великая. Отечественная. Священная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  <w:color w:val="1D1D1B"/>
              </w:rPr>
            </w:pPr>
            <w:r w:rsidRPr="001F3BB9">
              <w:rPr>
                <w:bCs/>
                <w:color w:val="1D1D1B"/>
              </w:rPr>
              <w:t xml:space="preserve">Тема IV. От послевоенного подъема до распада СССР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1F3BB9">
              <w:rPr>
                <w:bCs/>
                <w:color w:val="1D1D1B"/>
              </w:rPr>
              <w:t xml:space="preserve">Тема V. Российская Федерация в 1992—2014 гг.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7E5BD5" w:rsidRDefault="00A43F88" w:rsidP="00A7793A">
            <w:pPr>
              <w:pStyle w:val="a5"/>
              <w:ind w:left="86"/>
              <w:rPr>
                <w:rFonts w:ascii="Times New Roman" w:hAnsi="Times New Roman" w:cs="Times New Roman"/>
                <w:b/>
              </w:rPr>
            </w:pPr>
            <w:r w:rsidRPr="007E5BD5">
              <w:rPr>
                <w:rFonts w:ascii="Times New Roman" w:hAnsi="Times New Roman" w:cs="Times New Roman"/>
                <w:b/>
              </w:rPr>
              <w:t xml:space="preserve">Всеобщая история </w:t>
            </w: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1F3BB9">
              <w:rPr>
                <w:bCs/>
              </w:rPr>
              <w:t xml:space="preserve">Введение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1F3BB9">
              <w:rPr>
                <w:bCs/>
              </w:rPr>
              <w:t xml:space="preserve">Тема I. Первая мировая война и ее последствия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1F3BB9">
              <w:rPr>
                <w:bCs/>
              </w:rPr>
              <w:t>Тема II. Мир после</w:t>
            </w:r>
            <w:proofErr w:type="gramStart"/>
            <w:r w:rsidRPr="001F3BB9">
              <w:rPr>
                <w:bCs/>
              </w:rPr>
              <w:t xml:space="preserve"> П</w:t>
            </w:r>
            <w:proofErr w:type="gramEnd"/>
            <w:r w:rsidRPr="001F3BB9">
              <w:rPr>
                <w:bCs/>
              </w:rPr>
              <w:t xml:space="preserve">ервой мировой войны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1F3BB9">
              <w:rPr>
                <w:bCs/>
              </w:rPr>
              <w:t xml:space="preserve">Тема III. Великая депрессия и наступление тоталитаризма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1F3BB9">
              <w:rPr>
                <w:bCs/>
              </w:rPr>
              <w:t xml:space="preserve">Тема IV. Вторая мировая война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1F3BB9">
              <w:rPr>
                <w:bCs/>
              </w:rPr>
              <w:t xml:space="preserve">Тема V. «Холодная война» </w:t>
            </w:r>
          </w:p>
          <w:p w:rsidR="00A43F88" w:rsidRPr="001F3BB9" w:rsidRDefault="00A43F88" w:rsidP="00A7793A">
            <w:pPr>
              <w:pStyle w:val="a5"/>
              <w:ind w:left="86"/>
              <w:rPr>
                <w:rFonts w:ascii="Times New Roman" w:hAnsi="Times New Roman" w:cs="Times New Roman"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Default="00A43F88" w:rsidP="00A7793A">
            <w:pPr>
              <w:rPr>
                <w:bCs/>
              </w:rPr>
            </w:pPr>
            <w:r w:rsidRPr="001F3BB9">
              <w:rPr>
                <w:bCs/>
              </w:rPr>
              <w:t xml:space="preserve">Тема VI. Развитые индустриальные страны в середине ХХ — начале XXI века </w:t>
            </w:r>
          </w:p>
          <w:p w:rsidR="00A43F88" w:rsidRDefault="00A43F88" w:rsidP="00A7793A">
            <w:pPr>
              <w:rPr>
                <w:bCs/>
              </w:rPr>
            </w:pPr>
          </w:p>
          <w:p w:rsidR="00A43F88" w:rsidRPr="001F3BB9" w:rsidRDefault="00A43F88" w:rsidP="00A7793A">
            <w:pPr>
              <w:rPr>
                <w:bCs/>
              </w:rPr>
            </w:pPr>
          </w:p>
          <w:p w:rsidR="00A43F88" w:rsidRPr="001F3BB9" w:rsidRDefault="00A43F88" w:rsidP="00A7793A">
            <w:pPr>
              <w:rPr>
                <w:bCs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1F3BB9">
              <w:rPr>
                <w:bCs/>
              </w:rPr>
              <w:t xml:space="preserve">Тема VII. Страны социалистического блока в 1950—1980-х годах. Пути их развития на рубеже ХХ — XXI веков </w:t>
            </w: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r w:rsidRPr="001F3BB9">
              <w:rPr>
                <w:bCs/>
              </w:rPr>
              <w:t xml:space="preserve">Тема VIII. Латинская Америка, Азия и Африка в середине ХХ — начале XXI века </w:t>
            </w:r>
          </w:p>
          <w:p w:rsidR="00A43F88" w:rsidRPr="001F3BB9" w:rsidRDefault="00A43F88" w:rsidP="00A7793A">
            <w:pPr>
              <w:rPr>
                <w:bCs/>
              </w:rPr>
            </w:pPr>
          </w:p>
        </w:tc>
      </w:tr>
      <w:tr w:rsidR="00A43F88" w:rsidTr="00A43F88">
        <w:trPr>
          <w:trHeight w:val="3096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3F88" w:rsidRDefault="00A43F88" w:rsidP="00A7793A">
            <w:pPr>
              <w:outlineLvl w:val="0"/>
              <w:rPr>
                <w:sz w:val="28"/>
                <w:szCs w:val="28"/>
              </w:rPr>
            </w:pPr>
          </w:p>
        </w:tc>
        <w:tc>
          <w:tcPr>
            <w:tcW w:w="6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F88" w:rsidRPr="001F3BB9" w:rsidRDefault="00A43F88" w:rsidP="00A7793A">
            <w:pPr>
              <w:rPr>
                <w:bCs/>
              </w:rPr>
            </w:pPr>
            <w:r w:rsidRPr="00AF1E07">
              <w:rPr>
                <w:b/>
                <w:bCs/>
              </w:rPr>
              <w:t>Итоговое обобщение курса</w:t>
            </w:r>
            <w:r>
              <w:rPr>
                <w:bCs/>
              </w:rPr>
              <w:t>.</w:t>
            </w:r>
          </w:p>
        </w:tc>
      </w:tr>
    </w:tbl>
    <w:p w:rsidR="00A43F88" w:rsidRDefault="00A43F88" w:rsidP="00A43F88">
      <w:pPr>
        <w:rPr>
          <w:rFonts w:ascii="Calibri" w:hAnsi="Calibri"/>
          <w:lang w:eastAsia="en-US"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A43F88" w:rsidRDefault="00A43F88" w:rsidP="00A43F88">
      <w:pPr>
        <w:jc w:val="center"/>
        <w:rPr>
          <w:b/>
          <w:bCs/>
        </w:rPr>
      </w:pPr>
    </w:p>
    <w:p w:rsidR="00D26374" w:rsidRDefault="00D26374"/>
    <w:sectPr w:rsidR="00D26374" w:rsidSect="00D263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A43F88"/>
    <w:rsid w:val="00136F6A"/>
    <w:rsid w:val="00236961"/>
    <w:rsid w:val="00A43F88"/>
    <w:rsid w:val="00A5172E"/>
    <w:rsid w:val="00C869F4"/>
    <w:rsid w:val="00D26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A43F88"/>
    <w:rPr>
      <w:rFonts w:ascii="Times New Roman" w:eastAsia="Times New Roman" w:hAnsi="Times New Roman" w:cs="Times New Roman"/>
      <w:sz w:val="20"/>
      <w:szCs w:val="20"/>
    </w:rPr>
  </w:style>
  <w:style w:type="paragraph" w:styleId="a4">
    <w:name w:val="No Spacing"/>
    <w:link w:val="a3"/>
    <w:uiPriority w:val="1"/>
    <w:qFormat/>
    <w:rsid w:val="00A43F8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table" w:customStyle="1" w:styleId="1">
    <w:name w:val="Сетка таблицы1"/>
    <w:basedOn w:val="a1"/>
    <w:uiPriority w:val="99"/>
    <w:rsid w:val="00A43F8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Стиль"/>
    <w:rsid w:val="00A43F8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4</cp:revision>
  <dcterms:created xsi:type="dcterms:W3CDTF">2020-11-08T16:49:00Z</dcterms:created>
  <dcterms:modified xsi:type="dcterms:W3CDTF">2020-11-08T17:08:00Z</dcterms:modified>
</cp:coreProperties>
</file>