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0A" w:rsidRPr="001D120A" w:rsidRDefault="00E16596" w:rsidP="001D120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659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667750" cy="11877675"/>
            <wp:effectExtent l="0" t="0" r="0" b="0"/>
            <wp:docPr id="1" name="Рисунок 1" descr="C:\Users\Татьяна\AppData\Local\Temp\Temp1_биология тит лист.zip\биология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биология тит лист.zip\биология 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118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D120A" w:rsidRPr="001D120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20A">
        <w:rPr>
          <w:rFonts w:ascii="Times New Roman" w:hAnsi="Times New Roman" w:cs="Times New Roman"/>
          <w:sz w:val="28"/>
          <w:szCs w:val="28"/>
        </w:rPr>
        <w:t>Рабочая  программа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 xml:space="preserve"> составлена на основе </w:t>
      </w:r>
      <w:r w:rsidRPr="001D120A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стандарта,</w:t>
      </w:r>
      <w:r w:rsidRPr="001D120A">
        <w:rPr>
          <w:rFonts w:ascii="Times New Roman" w:hAnsi="Times New Roman" w:cs="Times New Roman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bCs/>
          <w:sz w:val="28"/>
          <w:szCs w:val="28"/>
        </w:rPr>
        <w:t xml:space="preserve">Примерной программы </w:t>
      </w:r>
      <w:proofErr w:type="spellStart"/>
      <w:r w:rsidRPr="001D120A">
        <w:rPr>
          <w:rFonts w:ascii="Times New Roman" w:hAnsi="Times New Roman" w:cs="Times New Roman"/>
          <w:bCs/>
          <w:sz w:val="28"/>
          <w:szCs w:val="28"/>
        </w:rPr>
        <w:t>основног</w:t>
      </w:r>
      <w:proofErr w:type="spellEnd"/>
      <w:r w:rsidRPr="001D120A">
        <w:rPr>
          <w:rFonts w:ascii="Times New Roman" w:hAnsi="Times New Roman" w:cs="Times New Roman"/>
          <w:bCs/>
          <w:sz w:val="28"/>
          <w:szCs w:val="28"/>
        </w:rPr>
        <w:t xml:space="preserve"> общего образования по биологии</w:t>
      </w:r>
      <w:r w:rsidRPr="001D120A">
        <w:rPr>
          <w:rFonts w:ascii="Times New Roman" w:hAnsi="Times New Roman" w:cs="Times New Roman"/>
          <w:sz w:val="28"/>
          <w:szCs w:val="28"/>
        </w:rPr>
        <w:t xml:space="preserve"> и программы авторского коллектива под руководством  В.В.Пасечника (сборник «Биология. Рабочие программы. 5—9 классы.» - М.: Дрофа, 2012.), рассчитанной на 68 часов (2 урока в неделю) в соответствии с альтернативным учебником, допущенным Министерством образования Российской Федерации: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В. В. Биология. Животные. 7 класс. Учебник / М.: Дрофа, 2018 </w:t>
      </w:r>
      <w:proofErr w:type="gramStart"/>
      <w:r w:rsidRPr="001D120A">
        <w:rPr>
          <w:rFonts w:ascii="Times New Roman" w:hAnsi="Times New Roman" w:cs="Times New Roman"/>
          <w:sz w:val="28"/>
          <w:szCs w:val="28"/>
        </w:rPr>
        <w:t>г.( линия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 xml:space="preserve"> « Вертикаль) и соответствует положениям Федерального государственного образовательного стандарта основного общего образования. Данная программа адресована уч-ся 7 класса.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Отбор содержания проведён с учётом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связей. В основу положено взаимодействие научного, гуманистического, аксиологического, культурологического,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личностнодеятельностного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, историко-проблемного, интегративного,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подходов.</w:t>
      </w:r>
    </w:p>
    <w:p w:rsidR="001D120A" w:rsidRPr="001D120A" w:rsidRDefault="001D120A" w:rsidP="001D120A">
      <w:pPr>
        <w:pStyle w:val="dash041e0431044b0447043d044b0439"/>
        <w:jc w:val="both"/>
        <w:rPr>
          <w:b/>
          <w:sz w:val="28"/>
          <w:szCs w:val="28"/>
        </w:rPr>
      </w:pPr>
      <w:r w:rsidRPr="001D120A">
        <w:rPr>
          <w:b/>
          <w:sz w:val="28"/>
          <w:szCs w:val="28"/>
        </w:rPr>
        <w:t xml:space="preserve">ОБЩАЯ ХАРАКТЕРИСТИКА КУРСА </w:t>
      </w:r>
      <w:r w:rsidRPr="001D120A">
        <w:rPr>
          <w:rStyle w:val="dash041e0431044b0447043d044b0439char1"/>
          <w:b/>
          <w:sz w:val="28"/>
          <w:szCs w:val="28"/>
        </w:rPr>
        <w:t>«БИОЛОГИЯ 7 КЛАСС»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</w:t>
      </w:r>
      <w:r w:rsidRPr="001D120A">
        <w:rPr>
          <w:rFonts w:ascii="Times New Roman" w:hAnsi="Times New Roman" w:cs="Times New Roman"/>
          <w:sz w:val="28"/>
          <w:szCs w:val="28"/>
        </w:rPr>
        <w:lastRenderedPageBreak/>
        <w:t>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В 7 классе учащиеся получают знания о строении, жизнедеятельности и многообразии животных, принципах их классификации; знакомятся с эволюцией строения живых организмов, взаимосвязью строения и функций органов, с индивидуальным развитием и эволюцией животных.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1D120A" w:rsidRPr="001D120A" w:rsidRDefault="001D120A" w:rsidP="001D12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1D120A" w:rsidRPr="001D120A" w:rsidRDefault="001D120A" w:rsidP="001D120A">
      <w:pPr>
        <w:rPr>
          <w:rFonts w:ascii="Times New Roman" w:hAnsi="Times New Roman" w:cs="Times New Roman"/>
          <w:b/>
          <w:sz w:val="28"/>
          <w:szCs w:val="28"/>
        </w:rPr>
      </w:pPr>
      <w:r w:rsidRPr="001D120A">
        <w:rPr>
          <w:rFonts w:ascii="Times New Roman" w:hAnsi="Times New Roman" w:cs="Times New Roman"/>
          <w:b/>
          <w:sz w:val="28"/>
          <w:szCs w:val="28"/>
        </w:rPr>
        <w:t xml:space="preserve">  Изучение биологии направлено на достижение следующих целей: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1) формирование системы научных знаний о живой природе, закономерностях её развития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 xml:space="preserve">исторически быстром сокращении биологического разнообразия в </w:t>
      </w:r>
      <w:proofErr w:type="gramStart"/>
      <w:r w:rsidRPr="001D120A">
        <w:rPr>
          <w:rStyle w:val="dash041e0431044b0447043d044b0439char1"/>
          <w:sz w:val="28"/>
          <w:szCs w:val="28"/>
        </w:rPr>
        <w:t>биосфере  в</w:t>
      </w:r>
      <w:proofErr w:type="gramEnd"/>
      <w:r w:rsidRPr="001D120A">
        <w:rPr>
          <w:rStyle w:val="dash041e0431044b0447043d044b0439char1"/>
          <w:sz w:val="28"/>
          <w:szCs w:val="28"/>
        </w:rPr>
        <w:t xml:space="preserve"> результате деятельности человека, для развития современных естественно-научных представлений о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>картине мира;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lastRenderedPageBreak/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1D120A">
        <w:rPr>
          <w:rStyle w:val="dash041e0431044b0447043d044b0439char1"/>
          <w:sz w:val="28"/>
          <w:szCs w:val="28"/>
        </w:rPr>
        <w:t>экосистемной</w:t>
      </w:r>
      <w:proofErr w:type="spellEnd"/>
      <w:r w:rsidRPr="001D120A">
        <w:rPr>
          <w:rStyle w:val="dash041e0431044b0447043d044b0439char1"/>
          <w:sz w:val="28"/>
          <w:szCs w:val="2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>действий по сохранению биоразнообразия и природных местообитаний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>видов растений и животных;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Pr="001D120A">
        <w:rPr>
          <w:rStyle w:val="dash041e0431044b0447043d044b0439char1"/>
          <w:color w:val="0000FF"/>
          <w:sz w:val="28"/>
          <w:szCs w:val="28"/>
        </w:rPr>
        <w:t xml:space="preserve"> </w:t>
      </w:r>
      <w:r w:rsidRPr="001D120A">
        <w:rPr>
          <w:rStyle w:val="dash041e0431044b0447043d044b0439char1"/>
          <w:sz w:val="28"/>
          <w:szCs w:val="28"/>
        </w:rPr>
        <w:t>защиты здоровья людей в условиях быстрого изменения экологического качества окружающей среды;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 w:rsidRPr="001D120A">
        <w:rPr>
          <w:rStyle w:val="dash041e0431044b0447043d044b0439char1"/>
          <w:b/>
          <w:sz w:val="28"/>
          <w:szCs w:val="28"/>
        </w:rPr>
        <w:t>МЕСТО КУРСА «БИОЛОГИЯ 7 КЛАСС» В УЧЕБНОМ ПЛАНЕ</w:t>
      </w:r>
    </w:p>
    <w:p w:rsidR="001D120A" w:rsidRPr="001D120A" w:rsidRDefault="001D120A" w:rsidP="001D120A">
      <w:pPr>
        <w:pStyle w:val="dash041e0431044b0447043d044b0439"/>
        <w:ind w:firstLine="708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Рабочая программа разработана в соответствии с Основной образовательной программой основного общего образования МБОУ «</w:t>
      </w:r>
      <w:proofErr w:type="spellStart"/>
      <w:r w:rsidRPr="001D120A">
        <w:rPr>
          <w:rStyle w:val="dash041e0431044b0447043d044b0439char1"/>
          <w:sz w:val="28"/>
          <w:szCs w:val="28"/>
        </w:rPr>
        <w:t>Княжегорская</w:t>
      </w:r>
      <w:proofErr w:type="spellEnd"/>
      <w:r w:rsidRPr="001D120A">
        <w:rPr>
          <w:rStyle w:val="dash041e0431044b0447043d044b0439char1"/>
          <w:sz w:val="28"/>
          <w:szCs w:val="28"/>
        </w:rPr>
        <w:t xml:space="preserve"> СОШ», с учётом учебного и календарного плана.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sz w:val="28"/>
          <w:szCs w:val="28"/>
        </w:rPr>
      </w:pPr>
      <w:r w:rsidRPr="001D120A">
        <w:rPr>
          <w:rStyle w:val="dash041e0431044b0447043d044b0439char1"/>
          <w:sz w:val="28"/>
          <w:szCs w:val="28"/>
        </w:rPr>
        <w:t>Данная программа рассчитана на 1 год – 7 класс. Общее число учебных часов в 7 классе - 68 (2ч в неделю).</w:t>
      </w:r>
    </w:p>
    <w:p w:rsidR="001D120A" w:rsidRPr="001D120A" w:rsidRDefault="001D120A" w:rsidP="001D120A">
      <w:pPr>
        <w:pStyle w:val="dash041e0431044b0447043d044b0439"/>
        <w:jc w:val="both"/>
        <w:rPr>
          <w:rStyle w:val="dash041e0431044b0447043d044b0439char1"/>
          <w:b/>
          <w:sz w:val="28"/>
          <w:szCs w:val="28"/>
        </w:rPr>
      </w:pPr>
      <w:r w:rsidRPr="001D120A">
        <w:rPr>
          <w:rStyle w:val="dash041e0431044b0447043d044b0439char1"/>
          <w:b/>
          <w:sz w:val="28"/>
          <w:szCs w:val="28"/>
        </w:rPr>
        <w:t>РЕЗУЛЬТАТЫ ОСВОЕНИЯ КУРСА «БИОЛОГИЯ 7  КЛАСС»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120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Изучение биологии в 7 классе основной школы даёт возможность достичь следующих </w:t>
      </w:r>
      <w:r w:rsidRPr="001D120A">
        <w:rPr>
          <w:rFonts w:ascii="Times New Roman" w:hAnsi="Times New Roman" w:cs="Times New Roman"/>
          <w:b/>
          <w:bCs/>
          <w:sz w:val="28"/>
          <w:szCs w:val="28"/>
          <w:u w:val="single"/>
        </w:rPr>
        <w:t>личностных результатов</w:t>
      </w:r>
      <w:r w:rsidRPr="001D12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D120A" w:rsidRPr="001D120A" w:rsidRDefault="001D120A" w:rsidP="001D120A">
      <w:pPr>
        <w:numPr>
          <w:ilvl w:val="0"/>
          <w:numId w:val="1"/>
        </w:numPr>
        <w:suppressAutoHyphens/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</w:t>
      </w:r>
      <w:proofErr w:type="gramStart"/>
      <w:r w:rsidRPr="001D120A">
        <w:rPr>
          <w:rFonts w:ascii="Times New Roman" w:hAnsi="Times New Roman" w:cs="Times New Roman"/>
          <w:sz w:val="28"/>
          <w:szCs w:val="28"/>
        </w:rPr>
        <w:t>готовности и способности</w:t>
      </w:r>
      <w:proofErr w:type="gramEnd"/>
      <w:r w:rsidRPr="001D120A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обучению, с учётом устойчивых познавательных интересов;                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1D120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120A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мотивов, направленных на изучение живой природы;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эстетического отношения к живым объектам;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формирование личностных представлений о ценности природы, осознание значимости и общности глобальных проблем человечества;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освоение социальных норм и правил поведения;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развитие сознания и компетентности в решении моральных проблем на основе личностного выбора;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в процессе образовательной,  учебно-исследовательской, творческой и других видов деятельности; 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sz w:val="28"/>
          <w:szCs w:val="28"/>
        </w:rPr>
        <w:t xml:space="preserve">   </w:t>
      </w: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1D120A">
        <w:rPr>
          <w:rFonts w:ascii="Times New Roman" w:hAnsi="Times New Roman" w:cs="Times New Roman"/>
          <w:sz w:val="28"/>
          <w:szCs w:val="28"/>
        </w:rPr>
        <w:t>формирование понимания ценности безопасного образа жизни;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sz w:val="28"/>
          <w:szCs w:val="28"/>
        </w:rPr>
        <w:t xml:space="preserve">   • </w:t>
      </w:r>
      <w:r w:rsidRPr="001D120A">
        <w:rPr>
          <w:rFonts w:ascii="Times New Roman" w:hAnsi="Times New Roman" w:cs="Times New Roman"/>
          <w:sz w:val="28"/>
          <w:szCs w:val="28"/>
        </w:rPr>
        <w:t>формирование экологической куль 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1D120A" w:rsidRPr="001D120A" w:rsidRDefault="001D120A" w:rsidP="001D120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D120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Метапредметными</w:t>
      </w:r>
      <w:proofErr w:type="spellEnd"/>
      <w:r w:rsidRPr="001D120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результатами освоения основной образовательной программы</w:t>
      </w:r>
      <w:r w:rsidRPr="001D12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7 классе является формирование универсальных учебных действий (УУД):</w:t>
      </w:r>
    </w:p>
    <w:p w:rsidR="001D120A" w:rsidRPr="001D120A" w:rsidRDefault="001D120A" w:rsidP="001D120A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>Регулятивные</w:t>
      </w:r>
      <w:proofErr w:type="spellEnd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 xml:space="preserve"> УУД:</w:t>
      </w:r>
      <w:r w:rsidRPr="001D120A">
        <w:rPr>
          <w:rFonts w:eastAsia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самостоятельно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определять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цели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своего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обучения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ставить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формулировать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себя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новые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задачи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учёбе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>;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самостоятельно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планировать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пути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достижения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целей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том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числе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альтернативные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осознанно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выбирать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наиболее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эффективные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способы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задач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соотносить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планируемыми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результатами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осуществлять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контроль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процессе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достижения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результата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определять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способы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рамках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предложенных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условий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требований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корректировать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соответствии</w:t>
      </w:r>
      <w:proofErr w:type="spellEnd"/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</w:rPr>
        <w:t xml:space="preserve">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изменяющейся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ситуацией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владение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основами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самоконтроля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самооценки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принятия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осуществления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осознаннго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выбора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способность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выбирать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целевые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смысловые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установки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действиях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поступках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отношению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к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жи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>вой природе, здоровью своему и окружающих.</w:t>
      </w:r>
    </w:p>
    <w:p w:rsidR="001D120A" w:rsidRPr="001D120A" w:rsidRDefault="001D120A" w:rsidP="001D120A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proofErr w:type="spellStart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>Познавательные</w:t>
      </w:r>
      <w:proofErr w:type="spellEnd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 xml:space="preserve"> УУД: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овладение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составляющими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исследовательской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проектной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включая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видеть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проблему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>,</w:t>
      </w: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ставить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вопросы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выдвигать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гипотезы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давать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определения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понятиям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классифицировать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наблюдать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проводить</w:t>
      </w:r>
      <w:proofErr w:type="spellEnd"/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эксперименты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делать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выводы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заключения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структурировать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материал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объяснять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доказывать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защищать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идеи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lastRenderedPageBreak/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работать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разными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источниками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биологической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: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находить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биологическую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различных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источниках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(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тексте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учебника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научнопопулярной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литературе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словарях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справочниках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),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анализировать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оценивать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создавать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применять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преобразовывать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знаки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символы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модели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схемы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bCs/>
          <w:iCs/>
          <w:sz w:val="28"/>
          <w:szCs w:val="28"/>
        </w:rPr>
        <w:t xml:space="preserve">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познавательных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задач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осознанно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использовать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речевые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средства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дискуссии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аргументации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своей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позиции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: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сравнивать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разные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точки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зрения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>,</w:t>
      </w:r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аргументировать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отстаивать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точку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зрения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>;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развитие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компетентности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области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использования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информационно-коммуникационных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технологий (ИКТ-компетенции).</w:t>
      </w:r>
    </w:p>
    <w:p w:rsidR="001D120A" w:rsidRPr="001D120A" w:rsidRDefault="001D120A" w:rsidP="001D120A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proofErr w:type="spellStart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>Коммуникативные</w:t>
      </w:r>
      <w:proofErr w:type="spellEnd"/>
      <w:r w:rsidRPr="001D120A">
        <w:rPr>
          <w:rFonts w:eastAsia="Times New Roman" w:cs="Times New Roman"/>
          <w:b/>
          <w:bCs/>
          <w:i/>
          <w:iCs/>
          <w:sz w:val="28"/>
          <w:szCs w:val="28"/>
        </w:rPr>
        <w:t xml:space="preserve"> УУД: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bCs/>
          <w:iCs/>
          <w:sz w:val="28"/>
          <w:szCs w:val="28"/>
          <w:lang w:val="ru-RU"/>
        </w:rPr>
      </w:pP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i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организовывать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учебное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сотрудничество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совместную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деятельность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с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учителем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сверстниками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работать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индивидуально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в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группе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: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находить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общее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решение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разрешать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конфликты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на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основе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согласования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позиций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учёта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интересов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формулировать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аргументировать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отстаивать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своё</w:t>
      </w:r>
      <w:proofErr w:type="spellEnd"/>
      <w:r w:rsidRPr="001D120A">
        <w:rPr>
          <w:rFonts w:eastAsia="Times New Roman" w:cs="Times New Roman"/>
          <w:bCs/>
          <w:i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Cs/>
          <w:iCs/>
          <w:sz w:val="28"/>
          <w:szCs w:val="28"/>
        </w:rPr>
        <w:t>мнение</w:t>
      </w:r>
      <w:proofErr w:type="spellEnd"/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b/>
          <w:bCs/>
          <w:sz w:val="28"/>
          <w:szCs w:val="28"/>
        </w:rPr>
        <w:t>Предметными</w:t>
      </w:r>
      <w:proofErr w:type="spellEnd"/>
      <w:r w:rsidRPr="001D120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b/>
          <w:bCs/>
          <w:sz w:val="28"/>
          <w:szCs w:val="28"/>
        </w:rPr>
        <w:t>результатами</w:t>
      </w:r>
      <w:proofErr w:type="spellEnd"/>
      <w:r w:rsidRPr="001D120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освоения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r w:rsidRPr="001D120A">
        <w:rPr>
          <w:rFonts w:eastAsia="Times New Roman" w:cs="Times New Roman"/>
          <w:sz w:val="28"/>
          <w:szCs w:val="28"/>
          <w:lang w:val="ru-RU"/>
        </w:rPr>
        <w:t xml:space="preserve">курсе 7 класса </w:t>
      </w:r>
      <w:proofErr w:type="spellStart"/>
      <w:r w:rsidRPr="001D120A">
        <w:rPr>
          <w:rFonts w:eastAsia="Times New Roman" w:cs="Times New Roman"/>
          <w:sz w:val="28"/>
          <w:szCs w:val="28"/>
        </w:rPr>
        <w:t>основной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школ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>ы</w:t>
      </w:r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являются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: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усвоение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системы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научных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знаний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sz w:val="28"/>
          <w:szCs w:val="28"/>
        </w:rPr>
        <w:t xml:space="preserve">и </w:t>
      </w:r>
      <w:proofErr w:type="spellStart"/>
      <w:r w:rsidRPr="001D120A">
        <w:rPr>
          <w:rFonts w:eastAsia="Times New Roman" w:cs="Times New Roman"/>
          <w:sz w:val="28"/>
          <w:szCs w:val="28"/>
        </w:rPr>
        <w:t>закономерностях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её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развития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современных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представлений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естественнонаучной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картине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мира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первоначальных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систематизированных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представлений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объектах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процессах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явлениях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закономерностях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об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основных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теориях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об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экосистемной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организации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жизни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о </w:t>
      </w:r>
      <w:proofErr w:type="spellStart"/>
      <w:r w:rsidRPr="001D120A">
        <w:rPr>
          <w:rFonts w:eastAsia="Times New Roman" w:cs="Times New Roman"/>
          <w:sz w:val="28"/>
          <w:szCs w:val="28"/>
        </w:rPr>
        <w:t>взаимосвязи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живого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неживого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биосфере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о </w:t>
      </w:r>
      <w:proofErr w:type="spellStart"/>
      <w:r w:rsidRPr="001D120A">
        <w:rPr>
          <w:rFonts w:eastAsia="Times New Roman" w:cs="Times New Roman"/>
          <w:sz w:val="28"/>
          <w:szCs w:val="28"/>
        </w:rPr>
        <w:t>наследственности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изменчивости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1D120A">
        <w:rPr>
          <w:rFonts w:eastAsia="Times New Roman" w:cs="Times New Roman"/>
          <w:sz w:val="28"/>
          <w:szCs w:val="28"/>
        </w:rPr>
        <w:t>овладение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понятийным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аппаратом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приобретение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опыта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использования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методов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науки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проведения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несложных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экспериментов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для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изучения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организмов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основ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экологической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грамотности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>:</w:t>
      </w:r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способности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оценивать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последствия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человека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влияние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факторов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риска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здоровье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человека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1D120A">
        <w:rPr>
          <w:rFonts w:eastAsia="Times New Roman" w:cs="Times New Roman"/>
          <w:sz w:val="28"/>
          <w:szCs w:val="28"/>
        </w:rPr>
        <w:t>умение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выбирать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целевые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смысловые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установки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1D120A">
        <w:rPr>
          <w:rFonts w:eastAsia="Times New Roman" w:cs="Times New Roman"/>
          <w:sz w:val="28"/>
          <w:szCs w:val="28"/>
        </w:rPr>
        <w:t xml:space="preserve">в </w:t>
      </w:r>
      <w:proofErr w:type="spellStart"/>
      <w:r w:rsidRPr="001D120A">
        <w:rPr>
          <w:rFonts w:eastAsia="Times New Roman" w:cs="Times New Roman"/>
          <w:sz w:val="28"/>
          <w:szCs w:val="28"/>
        </w:rPr>
        <w:t>своих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действиях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поступках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отношению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к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здоровью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своему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окружающих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1D120A">
        <w:rPr>
          <w:rFonts w:eastAsia="Times New Roman" w:cs="Times New Roman"/>
          <w:sz w:val="28"/>
          <w:szCs w:val="28"/>
        </w:rPr>
        <w:t>осознание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необходимости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действий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по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сохранению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биоразнообразия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местообитаний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видов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животных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объяснение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роли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практической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людей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роли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человека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природе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D120A">
        <w:rPr>
          <w:rFonts w:eastAsia="Times New Roman" w:cs="Times New Roman"/>
          <w:sz w:val="28"/>
          <w:szCs w:val="28"/>
        </w:rPr>
        <w:t>родства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общности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происхождения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 </w:t>
      </w:r>
      <w:proofErr w:type="spellStart"/>
      <w:r w:rsidRPr="001D120A">
        <w:rPr>
          <w:rFonts w:eastAsia="Times New Roman" w:cs="Times New Roman"/>
          <w:sz w:val="28"/>
          <w:szCs w:val="28"/>
        </w:rPr>
        <w:t>растений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животных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; 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 </w:t>
      </w:r>
      <w:r w:rsidRPr="001D120A">
        <w:rPr>
          <w:rFonts w:eastAsia="Times New Roman" w:cs="Times New Roman"/>
          <w:b/>
          <w:bCs/>
          <w:sz w:val="28"/>
          <w:szCs w:val="28"/>
        </w:rPr>
        <w:t>•</w:t>
      </w:r>
      <w:r w:rsidRPr="001D120A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формирование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представлений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Pr="001D120A">
        <w:rPr>
          <w:rFonts w:eastAsia="Times New Roman" w:cs="Times New Roman"/>
          <w:sz w:val="28"/>
          <w:szCs w:val="28"/>
        </w:rPr>
        <w:t>значении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биологических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наук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1D120A">
        <w:rPr>
          <w:rFonts w:eastAsia="Times New Roman" w:cs="Times New Roman"/>
          <w:sz w:val="28"/>
          <w:szCs w:val="28"/>
        </w:rPr>
        <w:t>решении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локальных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1D120A">
        <w:rPr>
          <w:rFonts w:eastAsia="Times New Roman" w:cs="Times New Roman"/>
          <w:sz w:val="28"/>
          <w:szCs w:val="28"/>
        </w:rPr>
        <w:t>глобальных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экологических</w:t>
      </w:r>
      <w:proofErr w:type="spellEnd"/>
      <w:r w:rsidRPr="001D120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D120A">
        <w:rPr>
          <w:rFonts w:eastAsia="Times New Roman" w:cs="Times New Roman"/>
          <w:sz w:val="28"/>
          <w:szCs w:val="28"/>
        </w:rPr>
        <w:t>проблем</w:t>
      </w:r>
      <w:proofErr w:type="spellEnd"/>
      <w:r w:rsidRPr="001D120A">
        <w:rPr>
          <w:rFonts w:eastAsia="Times New Roman" w:cs="Times New Roman"/>
          <w:sz w:val="28"/>
          <w:szCs w:val="28"/>
          <w:lang w:val="ru-RU"/>
        </w:rPr>
        <w:t>;</w:t>
      </w:r>
    </w:p>
    <w:p w:rsidR="001D120A" w:rsidRPr="001D120A" w:rsidRDefault="001D120A" w:rsidP="001D120A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 w:rsidRPr="001D120A">
        <w:rPr>
          <w:rFonts w:eastAsia="Times New Roman" w:cs="Times New Roman"/>
          <w:sz w:val="28"/>
          <w:szCs w:val="28"/>
          <w:lang w:val="ru-RU"/>
        </w:rPr>
        <w:t xml:space="preserve">  </w:t>
      </w:r>
      <w:r w:rsidRPr="001D120A">
        <w:rPr>
          <w:rFonts w:cs="Times New Roman"/>
          <w:sz w:val="28"/>
          <w:szCs w:val="28"/>
        </w:rPr>
        <w:t xml:space="preserve"> </w:t>
      </w:r>
      <w:r w:rsidRPr="001D120A">
        <w:rPr>
          <w:rFonts w:cs="Times New Roman"/>
          <w:b/>
          <w:bCs/>
          <w:sz w:val="28"/>
          <w:szCs w:val="28"/>
        </w:rPr>
        <w:t xml:space="preserve">• </w:t>
      </w:r>
      <w:proofErr w:type="spellStart"/>
      <w:r w:rsidRPr="001D120A">
        <w:rPr>
          <w:rFonts w:cs="Times New Roman"/>
          <w:sz w:val="28"/>
          <w:szCs w:val="28"/>
        </w:rPr>
        <w:t>ознакомление</w:t>
      </w:r>
      <w:proofErr w:type="spellEnd"/>
      <w:r w:rsidRPr="001D120A">
        <w:rPr>
          <w:rFonts w:cs="Times New Roman"/>
          <w:sz w:val="28"/>
          <w:szCs w:val="28"/>
        </w:rPr>
        <w:t xml:space="preserve"> с  </w:t>
      </w:r>
      <w:proofErr w:type="spellStart"/>
      <w:r w:rsidRPr="001D120A">
        <w:rPr>
          <w:rFonts w:cs="Times New Roman"/>
          <w:sz w:val="28"/>
          <w:szCs w:val="28"/>
        </w:rPr>
        <w:t>приёмами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выращивания</w:t>
      </w:r>
      <w:proofErr w:type="spellEnd"/>
      <w:r w:rsidRPr="001D120A">
        <w:rPr>
          <w:rFonts w:cs="Times New Roman"/>
          <w:sz w:val="28"/>
          <w:szCs w:val="28"/>
        </w:rPr>
        <w:t xml:space="preserve"> и </w:t>
      </w:r>
      <w:proofErr w:type="spellStart"/>
      <w:r w:rsidRPr="001D120A">
        <w:rPr>
          <w:rFonts w:cs="Times New Roman"/>
          <w:sz w:val="28"/>
          <w:szCs w:val="28"/>
        </w:rPr>
        <w:t>размножения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домашних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животных</w:t>
      </w:r>
      <w:proofErr w:type="spellEnd"/>
      <w:r w:rsidRPr="001D120A">
        <w:rPr>
          <w:rFonts w:cs="Times New Roman"/>
          <w:sz w:val="28"/>
          <w:szCs w:val="28"/>
        </w:rPr>
        <w:t xml:space="preserve">, </w:t>
      </w:r>
      <w:proofErr w:type="spellStart"/>
      <w:r w:rsidRPr="001D120A">
        <w:rPr>
          <w:rFonts w:cs="Times New Roman"/>
          <w:sz w:val="28"/>
          <w:szCs w:val="28"/>
        </w:rPr>
        <w:t>ухода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за</w:t>
      </w:r>
      <w:proofErr w:type="spellEnd"/>
      <w:r w:rsidRPr="001D120A">
        <w:rPr>
          <w:rFonts w:cs="Times New Roman"/>
          <w:sz w:val="28"/>
          <w:szCs w:val="28"/>
        </w:rPr>
        <w:t xml:space="preserve"> </w:t>
      </w:r>
      <w:proofErr w:type="spellStart"/>
      <w:r w:rsidRPr="001D120A">
        <w:rPr>
          <w:rFonts w:cs="Times New Roman"/>
          <w:sz w:val="28"/>
          <w:szCs w:val="28"/>
        </w:rPr>
        <w:t>ними</w:t>
      </w:r>
      <w:proofErr w:type="spellEnd"/>
      <w:r w:rsidRPr="001D120A">
        <w:rPr>
          <w:rFonts w:cs="Times New Roman"/>
          <w:sz w:val="28"/>
          <w:szCs w:val="28"/>
        </w:rPr>
        <w:t>.</w:t>
      </w:r>
      <w:r w:rsidRPr="001D120A">
        <w:rPr>
          <w:rFonts w:cs="Times New Roman"/>
          <w:b/>
          <w:sz w:val="28"/>
          <w:szCs w:val="28"/>
        </w:rPr>
        <w:t xml:space="preserve"> </w:t>
      </w:r>
    </w:p>
    <w:p w:rsidR="001D120A" w:rsidRPr="001D120A" w:rsidRDefault="001D120A" w:rsidP="001D120A">
      <w:pPr>
        <w:tabs>
          <w:tab w:val="left" w:pos="316"/>
        </w:tabs>
        <w:ind w:left="297"/>
        <w:jc w:val="both"/>
        <w:rPr>
          <w:rFonts w:ascii="Times New Roman" w:hAnsi="Times New Roman" w:cs="Times New Roman"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b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Содержание курса «Биология. Животные». 7 класс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(68 часов, 2 часа в неделю)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 (2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Животные.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животном мире. История развития зоологии. Методы изучения животных. Наука зоология и её структура. Сходство и различия животных и растений.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Строение животных. Процессы жизнедеятельности. Многообразие животных их роль в природе и жизни человека.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Систематика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эволюционный путь развития животного мира;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историю изучения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структуру зоологической науки, основные этапы её развития, систематические категории.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сходства и различия между растительным и животным организмом;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значения зоологических знаний для сохра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нения жизни на планете, для разведения редких и охраняе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мых животных, для выведения новых пород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давать характеристику методов изучения биоло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гических объектов;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классифицировать объекты по их принадлежности к систематическим группам;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наблюдать и описывать различных представителей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вотного мира;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использовать знания по зоологии в повседневной жиз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применять двойные названия животных в общении со сверстниками, при подготовке сообщений, докладов, презен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таций.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Простейшие (4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альные организмы.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Живые инфузории. Микропрепараты простейших.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Лабораторная работа №1.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Изучение одноклеточных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Многоклеточные животные </w:t>
      </w:r>
      <w:proofErr w:type="gramStart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( 38</w:t>
      </w:r>
      <w:proofErr w:type="gramEnd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Беспозвоночные животные. </w:t>
      </w: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Тип Губки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: многообра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зие, среда обитания, образ жизни; биологические и экологи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особенности; значение в природе и жизни человека. </w:t>
      </w: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Тип Кишечнополостные: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многообразие, среда обитания,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Микропрепарат пресноводной гидры. Образцы коралла. Влажный препарат медузы. Видеофильм.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Типы Плоские, Круглые, Кольчатые </w:t>
      </w:r>
      <w:proofErr w:type="spellStart"/>
      <w:proofErr w:type="gram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черви: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образие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работа№2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Изучение внешнего строения дождевого червя, наблюдение за его передвижением и реакцией на раздражение.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Многообразие кольчатых червей.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Тип </w:t>
      </w:r>
      <w:proofErr w:type="spellStart"/>
      <w:proofErr w:type="gram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Моллюски: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, среда обитания, образ жиз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 и поведение; биологические и экологические особеннос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 моллюсков и их раковин.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b/>
          <w:i/>
          <w:color w:val="000000"/>
          <w:sz w:val="28"/>
          <w:szCs w:val="28"/>
        </w:rPr>
        <w:t>Лабораторная работа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№3« Определение принадлежности моллюсков к классам»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Тип </w:t>
      </w:r>
      <w:proofErr w:type="spellStart"/>
      <w:proofErr w:type="gram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Иглокожие: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, среда обитания, образ жизни и поведение; биологические и экологические осо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Морские звёзды и другие иглокожие. Видеофильм.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Тип </w:t>
      </w: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Членистоногие.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Ракообразные: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многообразие; среда обитания, образ жизни и поведение; биологические и экологические особенности; значение в природе и жизни 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Экскурсия.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Разнообразие и роль членистоногих в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природе.(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 Паукообразные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Практическая работа№1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Изучение многообразия членистоногих по коллекциям.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 Насекомые: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многообразие, среда обитания, образ жизни и поведение; биологические и экологические особенности; зна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чение в природе и жизни человека.</w:t>
      </w:r>
    </w:p>
    <w:p w:rsidR="001D120A" w:rsidRPr="001D120A" w:rsidRDefault="001D120A" w:rsidP="001D120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Практическая работа №2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Распознавание классов насекомых по коллекциям.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Тип Хордовые. Многообразие хордовых животных (типы и классы хордовых).     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 Ланцетники.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 Позвоночные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ные.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Надкласс </w:t>
      </w:r>
      <w:proofErr w:type="spellStart"/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Рыбы: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(круглоротые, хряще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вые, костные); среда обитания, образ жизни, поведение; био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логические и экологические особенности; значение в приро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 и жизни человека; исчезающие,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 №4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«Изучение внешнего строения рыб».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Класс </w:t>
      </w:r>
      <w:proofErr w:type="spellStart"/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Земноводные: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 среда обитания, образ жизни и поведение; биологические и экологические осо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бенности; значение в природе и жизни человека; исчезаю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Класс </w:t>
      </w:r>
      <w:proofErr w:type="spellStart"/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Пресмыкающиеся: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 среда обитания, образ жизни и поведение; биологические и экологические особенности; значение в природе и жизни человека; исчезающие, редкие и охраняе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Класс </w:t>
      </w:r>
      <w:proofErr w:type="spellStart"/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Птицы: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многообразие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 среда обитания,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 жизни и поведение; биологические и экологические осо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бенности; значение в природе и жизни человека; исчезаю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щие, редкие и охраняемые виды.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 работа № 5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«Изучение внешнего строения птиц».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многообразия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птиц.(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Класс </w:t>
      </w:r>
      <w:proofErr w:type="spellStart"/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Млекопитающие: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>важнейшие</w:t>
      </w:r>
      <w:proofErr w:type="spellEnd"/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представители отря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дов; среда обитания, образ жизни и поведение; биоло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гические и экологические особенности,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приспособления к различным средам обитания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; значение в природе и жизни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Сельскохозяйственные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домашние животные. Профилактика заболеваний, вызываемых животными. Охрана редких и исчезающих видов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Видеофильм.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Лабораторная работа № 6.»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Изучение внешнего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стороения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млекопитающих».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Экскурсия.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Разнообразие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млекопитающих.(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систематику животного мира;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особенности строения изученных животных, их много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образие, среды обитания, образ жизни, биологические и эко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логические особенности; значение в природе и жизни чело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века;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исчезающие, редкие и охраняемые виды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отличия простейших от многоклеточных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писать зоологические термины и исполь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зовать их при ответах;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работать с живыми культурами простейших, исполь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зуя при этом увеличительные приборы;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распознавать переносчиков заболеваний, вызываемых простейшими;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раскрывать значение животных в природе и жизни 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ловека;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применять полученные знания в практической жизни;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распознавать изученных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систематическую принадлежность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ного к той или иной таксономической группе;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наблюдать за поведением животных в природе;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прогнозировать поведение животных в различных си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туациях;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работать с живыми и фиксированными животными (коллекциями, влажными и микропрепаратами, чучелами и др.);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взаимосвязь строения и функции органов и их систем, образа жизни и среды обитания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понимать взаимосвязи, сложившиеся в природе, и их значение;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отличать животных, занесённых в Красную книгу, и способствовать сохранению их численности и мест обитания;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совершать правильные поступки по сбережению и при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умножению природных богатств, находясь в природном ок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ружении;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вести себя на экскурсии или в походе таким образом, чтобы не распугивать и не уничтожать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привлекать полезных животных в парки, скверы, сады, создавая для этого необходимые условия;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оказывать первую медицинскую помощь при укусах опасных или ядовитых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животных изученных таксономических групп между собой;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использовать индуктивный и дедуктивный подходы при изучении крупных таксонов;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признаки сходства и отличия в строении,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разе жизни и поведении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абстрагировать органы и их системы из целостного орга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низма при их изучении и организмы из среды их обитания;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обобщать и делать выводы по изученному материалу;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работать с дополнительными источниками информа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ции и использовать для поиска информации возможности Интернета;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презентовать изученный материал, используя возмож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ности компьютерных программ.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Эволюция строения и функций органов и их систем у животных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(11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Покровы тела. Опорно-двигательная система и спо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собы передвижения. Полости тела. Органы дыхания и газо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ляция деятельности организма. Органы размножения, прод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ления рода. </w:t>
      </w: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Усложнение животных в процессе эволюции.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Влажные препараты, скелеты, модели и муляжи.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Практические работа№3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«Изучение особенностей различных покровов тела».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основные системы органов животных и органы, их об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разующие;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особенности строения каждой системы органов у раз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ных групп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эволюцию систем органов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строения животного организма, органов и систем органов специфиче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ские понятия;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закономерности строения и механизмы функционирования различных систем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строение органов и систем органов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 разных систематических групп;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описывать строение покровов тела и систем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показывать взаимосвязь строения и функции систем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сходства и различия в строении тела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различать на живых объектах разные виды покровов, а на таблицах — органы и системы органов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соблюдать правила техники безопасности при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ведении наблюдений.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особенности строения и ме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ханизмы функционирования различных систем органов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использовать индуктивные и дедуктивные подходы при изучении строения и функций органов и их систем у жи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признаки сходства и отличия в строении и механизмах функционирования органов и их систем у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процес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сов, лежащих в основе регуляции деятельности организма;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осуществлять наблюдения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получать биологическую информацию о строении орга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нов, систем органов, регуляции деятельности организма, росте и развитии животного организма из различных ис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обобщать, делать выводы из прочитанного.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Индивидуальное развитие животных (3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Продление рода. Органы размножения. Способы размножения животных. Оплодотворение. Развитие живот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ных с превращением и без превращения. Периодизация и продолжительность жизни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 №7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«Изучение стадий развития животных и определение их возраста.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  <w:u w:val="single"/>
        </w:rPr>
        <w:t>Изучение строения куриного яйца».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основные способы размножения животных и их разно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видности;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отличие полового размножения животных от бесполо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го;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закономерности развития с превращением и развития без превращения.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инди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видуального развития животных соответствующие поня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доказать преимущества внутреннего оплодотворения и развития зародыша в материнском организме;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характеризовать возрастные периоды онтогенеза;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показать черты приспособления животного на разных стадиях развития к среде обитания;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факторы среды обитания, влияющие на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должительность жизни животного;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распознавать стадии развития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различать на живых объектах разные стадии мета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морфоза у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соблюдать правила техники безопасности при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ведении наблюдений.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при изу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чении приспособленности животных к среде обитания на разных стадиях развития;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абстрагировать стадии развития животных из их жиз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ненного цикла;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конкретизировать примерами рассматриваемые биоло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гические явления;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получать биологическую информацию об индивидуаль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ном развитии животных, периодизации и продолжительнос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ти жизни организмов из различных источников.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5. Развитие и </w:t>
      </w:r>
      <w:proofErr w:type="spellStart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закономерностиразмещения</w:t>
      </w:r>
      <w:proofErr w:type="spellEnd"/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животных на Земле (3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Доказательства эволюции: сравнительно-анатомиче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Миграции. Закономерности размещения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Палеонтологические доказательства эволюции.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сравнительно-анатомические, эмбриологические, па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леонтологические доказательства эволюции;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причины эволюции по Дарвину;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результаты эволюции.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развития животного мира на Земле биологические понятия;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анализировать доказательства эволюции;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характеризовать гомологичные, аналогичные и руди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ментарные органы и атавизмы;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много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образия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доказывать приспособительный характер изменчи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вости у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значение борьбы за существование в эволю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ции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различать на коллекционных образцах и таблицах го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мологичные, аналогичные и рудиментарные органы и ата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визмы у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черты сходства и отличия в строении и выпол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няемой функции органов-гомологов и органов-аналогов;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строение животных на раз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личных этапах исторического развития;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конкретизировать примерами доказательства эволю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ции;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получать биологическую информацию об эволюцион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ном развитии животных, доказательствах и причинах эво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люции животных из различных источников;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анализировать, обобщать, высказывать суждения по усвоенному материалу;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толерантно относиться к иному мнению;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корректно отстаивать свою точку зрения.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6. Биоценозы (3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Естественные и искусственные биоценозы (водоём, луг, степь, тундра, лес, населённый пункт). Факторы среды и их влияние на биоценозы. Цепи питания, поток энергии. Взаимосвязь компонентов биоценоза и их приспособлен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ность друг к другу.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Изучение взаимосвязи животных с другими компонента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ми биоценоза.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Фенологические наблюдения за весенними явлениями в жизни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животных.(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биологических объектов: биоценоза, проду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центов,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консументов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редуцентов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экологических групп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естественного и искусственного биоценоза.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правильно использовать при характеристике биоцено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за биологические понятия;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распознавать взаимосвязи организмов со средой обита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влияние окружающей среды на биоценоз;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приспособления организмов к среде обита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приспособленность организмов биоценоза друг к другу;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направление потока энергии в биоценозе;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объяснять значение биологического разнообразия для повышения устойчивости биоценоза;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определять принадлежность биологических объектов к разным экологическим группам.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сравнивать и сопоставлять естественные и искусствен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ные биоценозы;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устанавливать причинно-следственные связи при объ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яснении устойчивости биоценозов;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конкретизировать примерами понятия: «продуценты», «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консументы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редуценты</w:t>
      </w:r>
      <w:proofErr w:type="spellEnd"/>
      <w:r w:rsidRPr="001D120A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черты сходства и отличия естественных и ис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кусственных биоценозов, цепи питания и пищевой цепи;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непосредственные на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блюдения, обобщать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систематизировать биологические объекты разных биоценозов;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в тексте учебника отличительные признаки основных биологических объектов и явлений;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в словарях и справочниках значения терми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поддерживать дискуссию.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7. Животный мир и хозяйственная деятельность человека (4 ч)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Влияние деятельности человека на животных. Про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мысел животных. Одомашнивание. Разведение, основы со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держания и селекции сельскохозяйственных животных. Ох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рана животного мира: законы, система мониторинга, охра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няемые территории. Красная книга. Рациональное исполь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животных.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Экскурсия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 xml:space="preserve">Посещение выставок сельскохозяйственных и домашних </w:t>
      </w:r>
      <w:proofErr w:type="gramStart"/>
      <w:r w:rsidRPr="001D120A">
        <w:rPr>
          <w:rFonts w:ascii="Times New Roman" w:hAnsi="Times New Roman" w:cs="Times New Roman"/>
          <w:color w:val="000000"/>
          <w:sz w:val="28"/>
          <w:szCs w:val="28"/>
        </w:rPr>
        <w:t>животных.(</w:t>
      </w:r>
      <w:proofErr w:type="gramEnd"/>
      <w:r w:rsidRPr="001D120A">
        <w:rPr>
          <w:rFonts w:ascii="Times New Roman" w:hAnsi="Times New Roman" w:cs="Times New Roman"/>
          <w:color w:val="000000"/>
          <w:sz w:val="28"/>
          <w:szCs w:val="28"/>
        </w:rPr>
        <w:t>по усмотрению учителя)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знать: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методы селекции и разведения домашних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условия одомашнивания животных;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законы охраны природы;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причинно-следственные связи, возникающие в резуль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тате воздействия человека на природу;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признаки охраняемых территорий;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пути рационального использования животного мира (области, края, округа, республики).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пользоваться Красной книгой;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анализировать и оценивать воздействие человека на животный мир.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Учащиеся должны уметь: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причинно-следственные связи принадлеж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ности животных к разным категориям в Красной книге;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выявлять признаки сходства и отличия территорий различной степени охраны;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в тексте учебника отличительные признаки основных биологических объектов;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находить значения терминов в словарях и спра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вочниках;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составлять тезисы и конспект текста;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самостоятельно использовать непосредственное наблю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дение и делать выводы.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 результаты обучения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Знание и применение учащимися правил поведения в природе;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понимание основных факторов, определяющих вза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имоотношения человека и природы;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    умение реализовывать теоретические познания на практике;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понимание учащимися значения обучения для повсе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дневной жизни и осознанного выбора профессии;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проведение учащимися работы над ошибками для вне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сения корректив в усваиваемые знания;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воспитание в учащихся любви к природе, чувства ува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жения к учёным, изучающим животный мир, и эстетиче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ских чувств от общения с животными;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признание учащимися права каждого на собственное мнение;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формирование эмоционально-положительного отноше</w:t>
      </w:r>
      <w:r w:rsidRPr="001D120A">
        <w:rPr>
          <w:rFonts w:ascii="Times New Roman" w:hAnsi="Times New Roman" w:cs="Times New Roman"/>
          <w:color w:val="000000"/>
          <w:sz w:val="28"/>
          <w:szCs w:val="28"/>
        </w:rPr>
        <w:softHyphen/>
        <w:t>ния сверстников к себе через глубокое знание зоологической науки;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проявление готовности к самостоятельным поступкам и действиям на благо природы;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умение отстаивать свою точку зрения;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критичное отношение к своим поступкам, осознание ответственности за их последствия;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—    умение слушать и слышать другое мнение, вести дискуссию, оперировать фактами как для доказательства, так и для опровержения существующего мнения.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D120A" w:rsidRPr="001D120A" w:rsidRDefault="001D120A" w:rsidP="001D120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585"/>
        <w:gridCol w:w="2146"/>
        <w:gridCol w:w="3329"/>
        <w:gridCol w:w="2241"/>
      </w:tblGrid>
      <w:tr w:rsidR="001D120A" w:rsidRPr="001D120A" w:rsidTr="00766B7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             Количество</w:t>
            </w:r>
          </w:p>
        </w:tc>
      </w:tr>
      <w:tr w:rsidR="001D120A" w:rsidRPr="001D120A" w:rsidTr="00766B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Лабораторных /практических</w:t>
            </w:r>
          </w:p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Экскурсий.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Простейшие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Многоклеточные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Л-№2,3,4,5,6.</w:t>
            </w:r>
          </w:p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П-№1;2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3(по возможности)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Многоклеточные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Индивидуальное развитие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Л-№7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 закономерности размещения животных на Земле.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Биоценозы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1(по возможности)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Животный мир и хозяйственная деятельность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1(по возможности)</w:t>
            </w:r>
          </w:p>
        </w:tc>
      </w:tr>
      <w:tr w:rsidR="001D120A" w:rsidRPr="001D120A" w:rsidTr="00766B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120A" w:rsidRPr="001D120A" w:rsidRDefault="001D120A" w:rsidP="00766B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2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</w:tbl>
    <w:p w:rsidR="001D120A" w:rsidRPr="001D120A" w:rsidRDefault="001D120A" w:rsidP="001D12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120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D120A" w:rsidRPr="001D120A" w:rsidRDefault="001D120A" w:rsidP="001D120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B7D7A" w:rsidRPr="001D120A" w:rsidRDefault="006B7D7A">
      <w:pPr>
        <w:rPr>
          <w:rFonts w:ascii="Times New Roman" w:hAnsi="Times New Roman" w:cs="Times New Roman"/>
        </w:rPr>
      </w:pPr>
    </w:p>
    <w:sectPr w:rsidR="006B7D7A" w:rsidRPr="001D120A" w:rsidSect="00E1659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56AB"/>
    <w:multiLevelType w:val="hybridMultilevel"/>
    <w:tmpl w:val="33EAF4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0A"/>
    <w:rsid w:val="001D120A"/>
    <w:rsid w:val="006B7D7A"/>
    <w:rsid w:val="00D47B29"/>
    <w:rsid w:val="00E16596"/>
    <w:rsid w:val="00EB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B9AF-04D6-4382-A25A-F94BDC2F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1D120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1D1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D12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2022-12-28T12:10:00Z</dcterms:created>
  <dcterms:modified xsi:type="dcterms:W3CDTF">2022-12-28T12:10:00Z</dcterms:modified>
</cp:coreProperties>
</file>