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38" w:rsidRPr="008764D4" w:rsidRDefault="00C81B38" w:rsidP="00C81B38">
      <w:pPr>
        <w:spacing w:line="240" w:lineRule="exact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Республика Карелия</w:t>
      </w:r>
    </w:p>
    <w:p w:rsidR="00C81B38" w:rsidRPr="008764D4" w:rsidRDefault="00C81B38" w:rsidP="00C81B38">
      <w:pPr>
        <w:spacing w:line="240" w:lineRule="exact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Лоухский муниципальный район</w:t>
      </w:r>
    </w:p>
    <w:p w:rsidR="00C81B38" w:rsidRPr="008764D4" w:rsidRDefault="00C81B38" w:rsidP="00C81B38">
      <w:pPr>
        <w:spacing w:line="240" w:lineRule="exact"/>
        <w:jc w:val="center"/>
        <w:rPr>
          <w:b/>
          <w:bCs/>
          <w:sz w:val="24"/>
          <w:szCs w:val="24"/>
        </w:rPr>
      </w:pPr>
      <w:r w:rsidRPr="008764D4">
        <w:rPr>
          <w:sz w:val="24"/>
          <w:szCs w:val="24"/>
        </w:rPr>
        <w:t>Администрация Плотинского сельского поселения</w:t>
      </w:r>
    </w:p>
    <w:p w:rsidR="00C81B38" w:rsidRDefault="00C81B38" w:rsidP="00C81B38">
      <w:pPr>
        <w:jc w:val="center"/>
        <w:rPr>
          <w:rFonts w:eastAsia="Arial Unicode MS"/>
          <w:sz w:val="24"/>
          <w:szCs w:val="24"/>
          <w:lang/>
        </w:rPr>
      </w:pPr>
    </w:p>
    <w:p w:rsidR="00C81B38" w:rsidRDefault="00C81B38" w:rsidP="00C81B38">
      <w:pPr>
        <w:jc w:val="center"/>
        <w:rPr>
          <w:rFonts w:eastAsia="Arial Unicode MS"/>
          <w:sz w:val="24"/>
          <w:szCs w:val="24"/>
          <w:lang/>
        </w:rPr>
      </w:pPr>
    </w:p>
    <w:p w:rsidR="00C81B38" w:rsidRDefault="00C81B38" w:rsidP="00C81B38">
      <w:pPr>
        <w:jc w:val="center"/>
        <w:rPr>
          <w:rFonts w:eastAsia="Arial Unicode MS"/>
          <w:sz w:val="24"/>
          <w:szCs w:val="24"/>
          <w:lang/>
        </w:rPr>
      </w:pPr>
    </w:p>
    <w:p w:rsidR="00C81B38" w:rsidRPr="008764D4" w:rsidRDefault="00C81B38" w:rsidP="00C81B38">
      <w:pPr>
        <w:jc w:val="center"/>
        <w:rPr>
          <w:rFonts w:eastAsia="Arial Unicode MS"/>
          <w:sz w:val="24"/>
          <w:szCs w:val="24"/>
          <w:lang/>
        </w:rPr>
      </w:pPr>
    </w:p>
    <w:p w:rsidR="00C81B38" w:rsidRDefault="00C81B38" w:rsidP="00C81B38">
      <w:pPr>
        <w:jc w:val="center"/>
        <w:rPr>
          <w:rFonts w:eastAsia="Arial Unicode MS"/>
          <w:bCs/>
          <w:sz w:val="24"/>
          <w:szCs w:val="24"/>
          <w:lang/>
        </w:rPr>
      </w:pPr>
      <w:r w:rsidRPr="008764D4">
        <w:rPr>
          <w:rFonts w:eastAsia="Arial Unicode MS"/>
          <w:bCs/>
          <w:sz w:val="24"/>
          <w:szCs w:val="24"/>
          <w:lang/>
        </w:rPr>
        <w:t>ПОСТАНОВЛЕНИЕ</w:t>
      </w:r>
    </w:p>
    <w:p w:rsidR="00C81B38" w:rsidRDefault="00C81B38" w:rsidP="00C81B38">
      <w:pPr>
        <w:jc w:val="center"/>
        <w:rPr>
          <w:rFonts w:eastAsia="Arial Unicode MS"/>
          <w:bCs/>
          <w:sz w:val="24"/>
          <w:szCs w:val="24"/>
          <w:lang/>
        </w:rPr>
      </w:pPr>
    </w:p>
    <w:p w:rsidR="00C81B38" w:rsidRDefault="00C81B38" w:rsidP="00C81B38">
      <w:pPr>
        <w:jc w:val="center"/>
        <w:rPr>
          <w:rFonts w:eastAsia="Arial Unicode MS"/>
          <w:bCs/>
          <w:sz w:val="24"/>
          <w:szCs w:val="24"/>
          <w:lang/>
        </w:rPr>
      </w:pPr>
    </w:p>
    <w:p w:rsidR="00C81B38" w:rsidRPr="008764D4" w:rsidRDefault="00C81B38" w:rsidP="00C81B38">
      <w:pPr>
        <w:jc w:val="center"/>
        <w:rPr>
          <w:rFonts w:eastAsia="Arial Unicode MS"/>
          <w:bCs/>
          <w:sz w:val="24"/>
          <w:szCs w:val="24"/>
          <w:lang/>
        </w:rPr>
      </w:pPr>
    </w:p>
    <w:p w:rsidR="00C81B38" w:rsidRPr="008764D4" w:rsidRDefault="00C81B38" w:rsidP="00C81B38">
      <w:pPr>
        <w:jc w:val="both"/>
        <w:rPr>
          <w:rFonts w:eastAsia="Arial Unicode MS"/>
          <w:sz w:val="24"/>
          <w:szCs w:val="24"/>
          <w:lang/>
        </w:rPr>
      </w:pPr>
      <w:r w:rsidRPr="008764D4">
        <w:rPr>
          <w:rFonts w:eastAsia="Arial Unicode MS"/>
          <w:sz w:val="24"/>
          <w:szCs w:val="24"/>
          <w:lang/>
        </w:rPr>
        <w:t xml:space="preserve">                                                                                                               </w:t>
      </w:r>
      <w:r>
        <w:rPr>
          <w:rFonts w:eastAsia="Arial Unicode MS"/>
          <w:sz w:val="24"/>
          <w:szCs w:val="24"/>
          <w:lang/>
        </w:rPr>
        <w:t xml:space="preserve">      </w:t>
      </w:r>
      <w:r w:rsidRPr="008764D4">
        <w:rPr>
          <w:rFonts w:eastAsia="Arial Unicode MS"/>
          <w:sz w:val="24"/>
          <w:szCs w:val="24"/>
          <w:lang/>
        </w:rPr>
        <w:t xml:space="preserve">    №</w:t>
      </w:r>
      <w:r>
        <w:rPr>
          <w:rFonts w:eastAsia="Arial Unicode MS"/>
          <w:sz w:val="24"/>
          <w:szCs w:val="24"/>
          <w:lang/>
        </w:rPr>
        <w:t xml:space="preserve"> 22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7"/>
      </w:tblGrid>
      <w:tr w:rsidR="00C81B38" w:rsidRPr="008764D4" w:rsidTr="00E956E4">
        <w:tc>
          <w:tcPr>
            <w:tcW w:w="4818" w:type="dxa"/>
          </w:tcPr>
          <w:p w:rsidR="00C81B38" w:rsidRPr="008764D4" w:rsidRDefault="00C81B38" w:rsidP="00E956E4">
            <w:pPr>
              <w:pStyle w:val="a5"/>
              <w:snapToGrid w:val="0"/>
              <w:rPr>
                <w:rFonts w:eastAsia="Arial Unicode MS"/>
                <w:sz w:val="24"/>
                <w:szCs w:val="24"/>
                <w:lang/>
              </w:rPr>
            </w:pPr>
            <w:r w:rsidRPr="008764D4">
              <w:rPr>
                <w:rFonts w:eastAsia="Arial Unicode MS"/>
                <w:sz w:val="24"/>
                <w:szCs w:val="24"/>
                <w:lang/>
              </w:rPr>
              <w:t xml:space="preserve">от « </w:t>
            </w:r>
            <w:r>
              <w:rPr>
                <w:rFonts w:eastAsia="Arial Unicode MS"/>
                <w:sz w:val="24"/>
                <w:szCs w:val="24"/>
                <w:lang/>
              </w:rPr>
              <w:t>26</w:t>
            </w:r>
            <w:r w:rsidRPr="008764D4">
              <w:rPr>
                <w:rFonts w:eastAsia="Arial Unicode MS"/>
                <w:sz w:val="24"/>
                <w:szCs w:val="24"/>
                <w:lang/>
              </w:rPr>
              <w:t xml:space="preserve"> »мая 2016 г.</w:t>
            </w:r>
          </w:p>
        </w:tc>
        <w:tc>
          <w:tcPr>
            <w:tcW w:w="4827" w:type="dxa"/>
          </w:tcPr>
          <w:p w:rsidR="00C81B38" w:rsidRPr="008764D4" w:rsidRDefault="00C81B38" w:rsidP="00E956E4">
            <w:pPr>
              <w:pStyle w:val="a5"/>
              <w:snapToGrid w:val="0"/>
              <w:rPr>
                <w:rFonts w:eastAsia="Arial Unicode MS"/>
                <w:sz w:val="24"/>
                <w:szCs w:val="24"/>
                <w:lang/>
              </w:rPr>
            </w:pPr>
          </w:p>
        </w:tc>
      </w:tr>
    </w:tbl>
    <w:p w:rsidR="00C81B38" w:rsidRPr="008764D4" w:rsidRDefault="00C81B38" w:rsidP="00C81B38">
      <w:pPr>
        <w:tabs>
          <w:tab w:val="left" w:pos="3918"/>
        </w:tabs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  <w:r w:rsidRPr="008764D4">
        <w:rPr>
          <w:rFonts w:eastAsia="Calibri"/>
          <w:sz w:val="24"/>
          <w:szCs w:val="24"/>
        </w:rPr>
        <w:t>«</w:t>
      </w:r>
      <w:r w:rsidRPr="008764D4">
        <w:rPr>
          <w:sz w:val="24"/>
          <w:szCs w:val="24"/>
        </w:rPr>
        <w:t xml:space="preserve"> О порядке сообщении отдельными категориями лиц</w:t>
      </w:r>
    </w:p>
    <w:p w:rsidR="00C81B38" w:rsidRPr="008764D4" w:rsidRDefault="00C81B38" w:rsidP="00C81B38">
      <w:pPr>
        <w:rPr>
          <w:sz w:val="24"/>
          <w:szCs w:val="24"/>
        </w:rPr>
      </w:pPr>
      <w:r w:rsidRPr="008764D4">
        <w:rPr>
          <w:sz w:val="24"/>
          <w:szCs w:val="24"/>
        </w:rPr>
        <w:t xml:space="preserve"> о получении подарка, его сдаче и оценке, реализации (выкупе) </w:t>
      </w:r>
    </w:p>
    <w:p w:rsidR="00C81B38" w:rsidRPr="008764D4" w:rsidRDefault="00C81B38" w:rsidP="00C81B38">
      <w:pPr>
        <w:rPr>
          <w:sz w:val="24"/>
          <w:szCs w:val="24"/>
        </w:rPr>
      </w:pPr>
      <w:r w:rsidRPr="008764D4">
        <w:rPr>
          <w:sz w:val="24"/>
          <w:szCs w:val="24"/>
        </w:rPr>
        <w:t xml:space="preserve">и </w:t>
      </w:r>
      <w:proofErr w:type="gramStart"/>
      <w:r w:rsidRPr="008764D4">
        <w:rPr>
          <w:sz w:val="24"/>
          <w:szCs w:val="24"/>
        </w:rPr>
        <w:t>зачислении</w:t>
      </w:r>
      <w:proofErr w:type="gramEnd"/>
      <w:r w:rsidRPr="008764D4">
        <w:rPr>
          <w:sz w:val="24"/>
          <w:szCs w:val="24"/>
        </w:rPr>
        <w:t xml:space="preserve"> средств, вырученных от его реализации»</w:t>
      </w:r>
    </w:p>
    <w:p w:rsidR="00C81B38" w:rsidRPr="008764D4" w:rsidRDefault="00C81B38" w:rsidP="00C81B38">
      <w:pPr>
        <w:ind w:firstLine="720"/>
        <w:rPr>
          <w:rFonts w:eastAsia="Calibri"/>
          <w:sz w:val="24"/>
          <w:szCs w:val="24"/>
        </w:rPr>
      </w:pPr>
    </w:p>
    <w:p w:rsidR="00C81B38" w:rsidRDefault="00C81B38" w:rsidP="00C81B38">
      <w:pPr>
        <w:ind w:firstLine="567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В соответствии с федеральным законом от 25 декабря 2008 года № 273-ФЗ «О противодействии коррупции», Постановлением Правительства РФ от 09 января 2014 года № 10 «О</w:t>
      </w:r>
      <w:r w:rsidRPr="008764D4">
        <w:rPr>
          <w:b/>
          <w:sz w:val="24"/>
          <w:szCs w:val="24"/>
        </w:rPr>
        <w:t xml:space="preserve"> </w:t>
      </w:r>
      <w:r w:rsidRPr="008764D4">
        <w:rPr>
          <w:sz w:val="24"/>
          <w:szCs w:val="24"/>
        </w:rPr>
        <w:t xml:space="preserve">порядке сообщении отдельными категориями лиц о получении подарка, его сдаче и оценке, реализации (выкупе) и зачислении средств, вырученных от его реализации» </w:t>
      </w:r>
    </w:p>
    <w:p w:rsidR="00C81B38" w:rsidRDefault="00C81B38" w:rsidP="00C81B38">
      <w:pPr>
        <w:ind w:firstLine="567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</w:t>
      </w:r>
    </w:p>
    <w:p w:rsidR="00C81B38" w:rsidRPr="008764D4" w:rsidRDefault="00C81B38" w:rsidP="00C81B38">
      <w:pPr>
        <w:ind w:firstLine="567"/>
        <w:jc w:val="center"/>
        <w:rPr>
          <w:spacing w:val="40"/>
          <w:sz w:val="24"/>
          <w:szCs w:val="24"/>
        </w:rPr>
      </w:pPr>
      <w:r w:rsidRPr="008764D4">
        <w:rPr>
          <w:spacing w:val="40"/>
          <w:sz w:val="24"/>
          <w:szCs w:val="24"/>
        </w:rPr>
        <w:t>постановляет:</w:t>
      </w:r>
    </w:p>
    <w:p w:rsidR="00C81B38" w:rsidRPr="008764D4" w:rsidRDefault="00C81B38" w:rsidP="00C81B38">
      <w:pPr>
        <w:numPr>
          <w:ilvl w:val="0"/>
          <w:numId w:val="1"/>
        </w:numPr>
        <w:tabs>
          <w:tab w:val="left" w:pos="0"/>
        </w:tabs>
        <w:jc w:val="both"/>
        <w:rPr>
          <w:rFonts w:eastAsia="Calibri"/>
          <w:sz w:val="24"/>
          <w:szCs w:val="24"/>
        </w:rPr>
      </w:pPr>
      <w:r w:rsidRPr="008764D4">
        <w:rPr>
          <w:rFonts w:eastAsia="Calibri"/>
          <w:sz w:val="24"/>
          <w:szCs w:val="24"/>
        </w:rPr>
        <w:t xml:space="preserve">Утвердить прилагаемый </w:t>
      </w:r>
      <w:r w:rsidRPr="008764D4">
        <w:rPr>
          <w:sz w:val="24"/>
          <w:szCs w:val="24"/>
        </w:rPr>
        <w:t>порядок сообщения отдельными категориями лиц о получении подарка, его сдаче и оценке, реализации (выкупе) и зачислении средств, вырученных от его реализации</w:t>
      </w:r>
      <w:r>
        <w:rPr>
          <w:rFonts w:eastAsia="Calibri"/>
          <w:sz w:val="24"/>
          <w:szCs w:val="24"/>
        </w:rPr>
        <w:t xml:space="preserve">  в а</w:t>
      </w:r>
      <w:r w:rsidRPr="008764D4">
        <w:rPr>
          <w:rFonts w:eastAsia="Calibri"/>
          <w:sz w:val="24"/>
          <w:szCs w:val="24"/>
        </w:rPr>
        <w:t xml:space="preserve">дминистрации </w:t>
      </w:r>
      <w:r>
        <w:rPr>
          <w:rFonts w:eastAsia="Calibri"/>
          <w:sz w:val="24"/>
          <w:szCs w:val="24"/>
        </w:rPr>
        <w:t xml:space="preserve">Плотинского  сельского поселения </w:t>
      </w:r>
      <w:r w:rsidRPr="008764D4">
        <w:rPr>
          <w:rFonts w:eastAsia="Calibri"/>
          <w:sz w:val="24"/>
          <w:szCs w:val="24"/>
        </w:rPr>
        <w:t>(далее именуется – Порядок).</w:t>
      </w:r>
    </w:p>
    <w:p w:rsidR="00C81B38" w:rsidRDefault="00C81B38" w:rsidP="00C81B38">
      <w:pPr>
        <w:numPr>
          <w:ilvl w:val="0"/>
          <w:numId w:val="1"/>
        </w:numPr>
        <w:tabs>
          <w:tab w:val="left" w:pos="0"/>
        </w:tabs>
        <w:jc w:val="both"/>
        <w:rPr>
          <w:rFonts w:eastAsia="Calibri"/>
          <w:sz w:val="24"/>
          <w:szCs w:val="24"/>
        </w:rPr>
      </w:pPr>
      <w:r w:rsidRPr="008764D4">
        <w:rPr>
          <w:rFonts w:eastAsia="Calibri"/>
          <w:sz w:val="24"/>
          <w:szCs w:val="24"/>
        </w:rPr>
        <w:t>Специалисту</w:t>
      </w:r>
      <w:r>
        <w:rPr>
          <w:rFonts w:eastAsia="Calibri"/>
          <w:sz w:val="24"/>
          <w:szCs w:val="24"/>
        </w:rPr>
        <w:t xml:space="preserve"> 2 категории</w:t>
      </w:r>
      <w:r w:rsidRPr="008764D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а</w:t>
      </w:r>
      <w:r w:rsidRPr="008764D4">
        <w:rPr>
          <w:rFonts w:eastAsia="Calibri"/>
          <w:sz w:val="24"/>
          <w:szCs w:val="24"/>
        </w:rPr>
        <w:t>дми</w:t>
      </w:r>
      <w:r>
        <w:rPr>
          <w:rFonts w:eastAsia="Calibri"/>
          <w:sz w:val="24"/>
          <w:szCs w:val="24"/>
        </w:rPr>
        <w:t>нистрации</w:t>
      </w:r>
      <w:r w:rsidRPr="008764D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Плотинского </w:t>
      </w:r>
      <w:r w:rsidRPr="008764D4">
        <w:rPr>
          <w:rFonts w:eastAsia="Calibri"/>
          <w:sz w:val="24"/>
          <w:szCs w:val="24"/>
        </w:rPr>
        <w:t>сельского поселен</w:t>
      </w:r>
      <w:r>
        <w:rPr>
          <w:rFonts w:eastAsia="Calibri"/>
          <w:sz w:val="24"/>
          <w:szCs w:val="24"/>
        </w:rPr>
        <w:t>ия Барабаш Т.В.</w:t>
      </w:r>
      <w:r w:rsidRPr="008764D4">
        <w:rPr>
          <w:rFonts w:eastAsia="Calibri"/>
          <w:sz w:val="24"/>
          <w:szCs w:val="24"/>
        </w:rPr>
        <w:t xml:space="preserve"> ознакомить </w:t>
      </w:r>
      <w:r w:rsidRPr="008764D4">
        <w:rPr>
          <w:sz w:val="24"/>
          <w:szCs w:val="24"/>
        </w:rPr>
        <w:t xml:space="preserve">лиц, замещающих муниципальную должность, муниципальных служащих или работников </w:t>
      </w:r>
      <w:r>
        <w:rPr>
          <w:rFonts w:eastAsia="Calibri"/>
          <w:sz w:val="24"/>
          <w:szCs w:val="24"/>
        </w:rPr>
        <w:t>а</w:t>
      </w:r>
      <w:r w:rsidRPr="008764D4">
        <w:rPr>
          <w:rFonts w:eastAsia="Calibri"/>
          <w:sz w:val="24"/>
          <w:szCs w:val="24"/>
        </w:rPr>
        <w:t xml:space="preserve">дминистрации </w:t>
      </w:r>
      <w:r>
        <w:rPr>
          <w:rFonts w:eastAsia="Calibri"/>
          <w:sz w:val="24"/>
          <w:szCs w:val="24"/>
        </w:rPr>
        <w:t xml:space="preserve">Плотинского </w:t>
      </w:r>
      <w:r w:rsidRPr="008764D4">
        <w:rPr>
          <w:rFonts w:eastAsia="Calibri"/>
          <w:sz w:val="24"/>
          <w:szCs w:val="24"/>
        </w:rPr>
        <w:t xml:space="preserve"> сельского поселения с Порядком.</w:t>
      </w:r>
    </w:p>
    <w:p w:rsidR="00C81B38" w:rsidRPr="008764D4" w:rsidRDefault="00C81B38" w:rsidP="00C81B38">
      <w:pPr>
        <w:numPr>
          <w:ilvl w:val="0"/>
          <w:numId w:val="1"/>
        </w:numPr>
        <w:tabs>
          <w:tab w:val="left" w:pos="0"/>
        </w:tabs>
        <w:jc w:val="both"/>
        <w:rPr>
          <w:rFonts w:eastAsia="Calibri"/>
          <w:sz w:val="24"/>
          <w:szCs w:val="24"/>
        </w:rPr>
      </w:pPr>
      <w:proofErr w:type="gramStart"/>
      <w:r w:rsidRPr="008764D4">
        <w:rPr>
          <w:rFonts w:eastAsia="Calibri"/>
          <w:sz w:val="24"/>
          <w:szCs w:val="24"/>
        </w:rPr>
        <w:t>Контроль за</w:t>
      </w:r>
      <w:proofErr w:type="gramEnd"/>
      <w:r w:rsidRPr="008764D4">
        <w:rPr>
          <w:rFonts w:eastAsia="Calibri"/>
          <w:sz w:val="24"/>
          <w:szCs w:val="24"/>
        </w:rPr>
        <w:t xml:space="preserve"> исполнением постановления возложить на специалиста 2 категории</w:t>
      </w:r>
      <w:r>
        <w:rPr>
          <w:rFonts w:eastAsia="Calibri"/>
          <w:sz w:val="24"/>
          <w:szCs w:val="24"/>
        </w:rPr>
        <w:t xml:space="preserve"> а</w:t>
      </w:r>
      <w:r w:rsidRPr="008764D4">
        <w:rPr>
          <w:rFonts w:eastAsia="Calibri"/>
          <w:sz w:val="24"/>
          <w:szCs w:val="24"/>
        </w:rPr>
        <w:t>дминистрации Плотинского сельского поселения Барабаш Т.В..</w:t>
      </w:r>
    </w:p>
    <w:p w:rsidR="00C81B38" w:rsidRDefault="00C81B38" w:rsidP="00C81B38">
      <w:pPr>
        <w:numPr>
          <w:ilvl w:val="0"/>
          <w:numId w:val="1"/>
        </w:numPr>
        <w:tabs>
          <w:tab w:val="left" w:pos="0"/>
        </w:tabs>
        <w:jc w:val="both"/>
        <w:rPr>
          <w:rFonts w:eastAsia="Calibri"/>
          <w:sz w:val="24"/>
          <w:szCs w:val="24"/>
        </w:rPr>
      </w:pPr>
      <w:r w:rsidRPr="008764D4">
        <w:rPr>
          <w:rFonts w:eastAsia="Calibri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C81B38" w:rsidRDefault="00C81B38" w:rsidP="00C81B38">
      <w:pPr>
        <w:tabs>
          <w:tab w:val="left" w:pos="0"/>
        </w:tabs>
        <w:jc w:val="both"/>
        <w:rPr>
          <w:rFonts w:eastAsia="Calibri"/>
          <w:sz w:val="24"/>
          <w:szCs w:val="24"/>
        </w:rPr>
      </w:pPr>
    </w:p>
    <w:p w:rsidR="00C81B38" w:rsidRDefault="00C81B38" w:rsidP="00C81B38">
      <w:pPr>
        <w:tabs>
          <w:tab w:val="left" w:pos="0"/>
        </w:tabs>
        <w:jc w:val="both"/>
        <w:rPr>
          <w:rFonts w:eastAsia="Calibri"/>
          <w:sz w:val="24"/>
          <w:szCs w:val="24"/>
        </w:rPr>
      </w:pPr>
    </w:p>
    <w:p w:rsidR="00C81B38" w:rsidRDefault="00C81B38" w:rsidP="00C81B38">
      <w:pPr>
        <w:tabs>
          <w:tab w:val="left" w:pos="0"/>
        </w:tabs>
        <w:jc w:val="both"/>
        <w:rPr>
          <w:rFonts w:eastAsia="Calibri"/>
          <w:sz w:val="24"/>
          <w:szCs w:val="24"/>
        </w:rPr>
      </w:pPr>
    </w:p>
    <w:p w:rsidR="00C81B38" w:rsidRDefault="00C81B38" w:rsidP="00C81B38">
      <w:pPr>
        <w:tabs>
          <w:tab w:val="left" w:pos="0"/>
        </w:tabs>
        <w:jc w:val="both"/>
        <w:rPr>
          <w:rFonts w:eastAsia="Calibri"/>
          <w:sz w:val="24"/>
          <w:szCs w:val="24"/>
        </w:rPr>
      </w:pPr>
    </w:p>
    <w:p w:rsidR="00C81B38" w:rsidRPr="008764D4" w:rsidRDefault="00C81B38" w:rsidP="00C81B38">
      <w:pPr>
        <w:tabs>
          <w:tab w:val="left" w:pos="0"/>
        </w:tabs>
        <w:jc w:val="both"/>
        <w:rPr>
          <w:rFonts w:eastAsia="Calibri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495"/>
        <w:gridCol w:w="4252"/>
      </w:tblGrid>
      <w:tr w:rsidR="00C81B38" w:rsidRPr="008764D4" w:rsidTr="00E956E4">
        <w:tc>
          <w:tcPr>
            <w:tcW w:w="5495" w:type="dxa"/>
          </w:tcPr>
          <w:p w:rsidR="00C81B38" w:rsidRPr="008764D4" w:rsidRDefault="00C81B38" w:rsidP="00E956E4">
            <w:pPr>
              <w:tabs>
                <w:tab w:val="left" w:pos="0"/>
              </w:tabs>
              <w:snapToGrid w:val="0"/>
              <w:spacing w:before="720"/>
              <w:jc w:val="both"/>
              <w:rPr>
                <w:rFonts w:eastAsia="Calibri"/>
                <w:sz w:val="24"/>
                <w:szCs w:val="24"/>
              </w:rPr>
            </w:pPr>
            <w:r w:rsidRPr="008764D4">
              <w:rPr>
                <w:rFonts w:eastAsia="Calibri"/>
                <w:sz w:val="24"/>
                <w:szCs w:val="24"/>
              </w:rPr>
              <w:t xml:space="preserve">Глава Плотинского </w:t>
            </w:r>
          </w:p>
        </w:tc>
        <w:tc>
          <w:tcPr>
            <w:tcW w:w="4252" w:type="dxa"/>
            <w:vAlign w:val="bottom"/>
          </w:tcPr>
          <w:p w:rsidR="00C81B38" w:rsidRPr="008764D4" w:rsidRDefault="00C81B38" w:rsidP="00E956E4">
            <w:pPr>
              <w:tabs>
                <w:tab w:val="left" w:pos="0"/>
              </w:tabs>
              <w:snapToGrid w:val="0"/>
              <w:spacing w:before="60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81B38" w:rsidRPr="008764D4" w:rsidRDefault="00C81B38" w:rsidP="00C81B38">
      <w:pPr>
        <w:rPr>
          <w:rFonts w:eastAsia="Calibri"/>
          <w:sz w:val="24"/>
          <w:szCs w:val="24"/>
        </w:rPr>
      </w:pPr>
      <w:r w:rsidRPr="008764D4">
        <w:rPr>
          <w:rFonts w:eastAsia="Calibri"/>
          <w:sz w:val="24"/>
          <w:szCs w:val="24"/>
        </w:rPr>
        <w:t xml:space="preserve">сельского поселения:                                                        </w:t>
      </w:r>
      <w:r>
        <w:rPr>
          <w:rFonts w:eastAsia="Calibri"/>
          <w:sz w:val="24"/>
          <w:szCs w:val="24"/>
        </w:rPr>
        <w:t xml:space="preserve">            </w:t>
      </w:r>
      <w:r w:rsidRPr="008764D4">
        <w:rPr>
          <w:rFonts w:eastAsia="Calibri"/>
          <w:sz w:val="24"/>
          <w:szCs w:val="24"/>
        </w:rPr>
        <w:t xml:space="preserve">        О.Н. Квяткевич</w:t>
      </w:r>
    </w:p>
    <w:p w:rsidR="00C81B38" w:rsidRDefault="00C81B38" w:rsidP="00C81B38">
      <w:pPr>
        <w:rPr>
          <w:sz w:val="24"/>
          <w:szCs w:val="24"/>
        </w:rPr>
      </w:pPr>
      <w:r w:rsidRPr="008764D4">
        <w:rPr>
          <w:rFonts w:eastAsia="Calibri"/>
          <w:color w:val="FFFFFF"/>
          <w:sz w:val="24"/>
          <w:szCs w:val="24"/>
          <w:u w:val="single"/>
        </w:rPr>
        <w:t>Подготови</w:t>
      </w:r>
      <w:proofErr w:type="gramStart"/>
      <w:r w:rsidRPr="008764D4">
        <w:rPr>
          <w:rFonts w:eastAsia="Calibri"/>
          <w:color w:val="FFFFFF"/>
          <w:sz w:val="24"/>
          <w:szCs w:val="24"/>
          <w:u w:val="single"/>
        </w:rPr>
        <w:t>л(</w:t>
      </w:r>
      <w:proofErr w:type="gramEnd"/>
      <w:r w:rsidRPr="008764D4">
        <w:rPr>
          <w:rFonts w:eastAsia="Calibri"/>
          <w:color w:val="FFFFFF"/>
          <w:sz w:val="24"/>
          <w:szCs w:val="24"/>
          <w:u w:val="single"/>
        </w:rPr>
        <w:t>а):</w:t>
      </w:r>
      <w:r w:rsidRPr="008764D4">
        <w:rPr>
          <w:sz w:val="24"/>
          <w:szCs w:val="24"/>
        </w:rPr>
        <w:t xml:space="preserve">                               </w:t>
      </w:r>
    </w:p>
    <w:p w:rsidR="00C81B38" w:rsidRDefault="00C81B38" w:rsidP="00C81B38">
      <w:pPr>
        <w:rPr>
          <w:sz w:val="24"/>
          <w:szCs w:val="24"/>
        </w:rPr>
      </w:pPr>
    </w:p>
    <w:p w:rsidR="00C81B38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  <w:r w:rsidRPr="008764D4">
        <w:rPr>
          <w:sz w:val="24"/>
          <w:szCs w:val="24"/>
        </w:rPr>
        <w:t xml:space="preserve">                                                                                                         УТВЕРЖДЕН</w:t>
      </w:r>
    </w:p>
    <w:p w:rsidR="00C81B38" w:rsidRPr="008764D4" w:rsidRDefault="00C81B38" w:rsidP="00C81B38">
      <w:pPr>
        <w:spacing w:line="240" w:lineRule="exact"/>
        <w:ind w:left="5245"/>
        <w:rPr>
          <w:sz w:val="24"/>
          <w:szCs w:val="24"/>
        </w:rPr>
      </w:pPr>
      <w:r w:rsidRPr="008764D4">
        <w:rPr>
          <w:sz w:val="24"/>
          <w:szCs w:val="24"/>
        </w:rPr>
        <w:t xml:space="preserve">Постановлением администрации </w:t>
      </w:r>
    </w:p>
    <w:p w:rsidR="00C81B38" w:rsidRPr="008764D4" w:rsidRDefault="00C81B38" w:rsidP="00C81B38">
      <w:pPr>
        <w:spacing w:line="240" w:lineRule="exact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>сельского поселения</w:t>
      </w:r>
    </w:p>
    <w:p w:rsidR="00C81B38" w:rsidRPr="008764D4" w:rsidRDefault="00C81B38" w:rsidP="00C81B38">
      <w:pPr>
        <w:spacing w:line="240" w:lineRule="exact"/>
        <w:ind w:left="5245"/>
        <w:rPr>
          <w:sz w:val="24"/>
          <w:szCs w:val="24"/>
        </w:rPr>
      </w:pPr>
      <w:r>
        <w:rPr>
          <w:sz w:val="24"/>
          <w:szCs w:val="24"/>
        </w:rPr>
        <w:t>от 26  .05.2016             № 22</w:t>
      </w:r>
    </w:p>
    <w:p w:rsidR="00C81B38" w:rsidRPr="008764D4" w:rsidRDefault="00C81B38" w:rsidP="00C81B38">
      <w:pPr>
        <w:spacing w:line="240" w:lineRule="exact"/>
        <w:ind w:left="5245"/>
        <w:rPr>
          <w:sz w:val="24"/>
          <w:szCs w:val="24"/>
        </w:rPr>
      </w:pPr>
    </w:p>
    <w:p w:rsidR="00C81B38" w:rsidRPr="008764D4" w:rsidRDefault="00C81B38" w:rsidP="00C81B38">
      <w:pPr>
        <w:spacing w:line="360" w:lineRule="exact"/>
        <w:jc w:val="center"/>
        <w:rPr>
          <w:b/>
          <w:bCs/>
          <w:sz w:val="24"/>
          <w:szCs w:val="24"/>
        </w:rPr>
      </w:pPr>
      <w:r w:rsidRPr="008764D4">
        <w:rPr>
          <w:b/>
          <w:bCs/>
          <w:sz w:val="24"/>
          <w:szCs w:val="24"/>
        </w:rPr>
        <w:t>Порядок</w:t>
      </w:r>
    </w:p>
    <w:p w:rsidR="00C81B38" w:rsidRPr="008764D4" w:rsidRDefault="00C81B38" w:rsidP="00C81B38">
      <w:pPr>
        <w:spacing w:line="360" w:lineRule="exact"/>
        <w:jc w:val="center"/>
        <w:rPr>
          <w:b/>
          <w:sz w:val="24"/>
          <w:szCs w:val="24"/>
        </w:rPr>
      </w:pPr>
      <w:r w:rsidRPr="008764D4">
        <w:rPr>
          <w:b/>
          <w:sz w:val="24"/>
          <w:szCs w:val="24"/>
        </w:rPr>
        <w:t xml:space="preserve"> сообщения отдельными категориями лиц о получении подарка, его сдаче и оценке, реализации (выкупе) и зачислении средств, вырученных от его реализации.</w:t>
      </w:r>
    </w:p>
    <w:p w:rsidR="00C81B38" w:rsidRPr="008764D4" w:rsidRDefault="00C81B38" w:rsidP="00C81B38">
      <w:pPr>
        <w:spacing w:line="360" w:lineRule="exact"/>
        <w:jc w:val="center"/>
        <w:rPr>
          <w:b/>
          <w:sz w:val="24"/>
          <w:szCs w:val="24"/>
        </w:rPr>
      </w:pP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1. </w:t>
      </w:r>
      <w:proofErr w:type="gramStart"/>
      <w:r w:rsidRPr="008764D4">
        <w:rPr>
          <w:sz w:val="24"/>
          <w:szCs w:val="24"/>
        </w:rPr>
        <w:t xml:space="preserve">Настоящее Положение определяет порядок сообщения лицами, замещающими муниципальные должности, муниципальными служащими, работниками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 (далее – лица, замещающие муниципальные должности, муниципальные служащие и работники), о получении ими в связи с их должностным положением или в связи с исполнением ими служебных (должностных) обязанностей подарка, его сдачи и оценки, реализации (выкупа) и зачисления средств, вырученных от его реализации.</w:t>
      </w:r>
      <w:proofErr w:type="gramEnd"/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2. Для целей настоящего Положения используемые понятия означают следующее: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а) «подарок» - подарок, полученный в связи с протокольными мероприятиями, служебными командировками и другими официальными мероприятиями лицом, замещающим муниципальную должность, муниципальным служащим или работником  от физических (юридических) лиц, который осуществляет дарение исходя из должностного положения одаряемого или в связи с исполнением им служебных (должностных) обязанностей;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proofErr w:type="gramStart"/>
      <w:r w:rsidRPr="008764D4">
        <w:rPr>
          <w:sz w:val="24"/>
          <w:szCs w:val="24"/>
        </w:rPr>
        <w:t>б) «получение подарка в связи с должностным положением или в связи с исполнением служебных (должностных) обязанностей» - получение  лицами, замещающими муниципальные должности, муниципальными служащими или работниками лично или через посредника от физических (юридических) лиц подарка  в рамках осуществления деятельности, предусмотренной должностной инструкцией, а так же  в связи с исполнением ими своих служебных (должностных) обязанностей, в случаях, установленных федеральными законами и иными</w:t>
      </w:r>
      <w:proofErr w:type="gramEnd"/>
      <w:r w:rsidRPr="008764D4">
        <w:rPr>
          <w:sz w:val="24"/>
          <w:szCs w:val="24"/>
        </w:rPr>
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3. Не признаются подарком: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proofErr w:type="gramStart"/>
      <w:r w:rsidRPr="008764D4">
        <w:rPr>
          <w:sz w:val="24"/>
          <w:szCs w:val="24"/>
        </w:rPr>
        <w:t>а)</w:t>
      </w:r>
      <w:r w:rsidRPr="008764D4">
        <w:rPr>
          <w:sz w:val="24"/>
          <w:szCs w:val="24"/>
          <w:lang w:val="en-US"/>
        </w:rPr>
        <w:t> </w:t>
      </w:r>
      <w:r w:rsidRPr="008764D4">
        <w:rPr>
          <w:sz w:val="24"/>
          <w:szCs w:val="24"/>
        </w:rPr>
        <w:t>канцелярские изделия (за исключением ювелирных изделий, изделий золотых или серебряных дел мастеров и их части из драгоценных металлов или металлов, плакированных драгоценными металлами, изделий из природного или культивированного жемчуга, драгоценных или полудрагоценных камней),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определенных в</w:t>
      </w:r>
      <w:proofErr w:type="gramEnd"/>
      <w:r w:rsidRPr="008764D4">
        <w:rPr>
          <w:sz w:val="24"/>
          <w:szCs w:val="24"/>
        </w:rPr>
        <w:t xml:space="preserve"> должностном </w:t>
      </w:r>
      <w:proofErr w:type="gramStart"/>
      <w:r w:rsidRPr="008764D4">
        <w:rPr>
          <w:sz w:val="24"/>
          <w:szCs w:val="24"/>
        </w:rPr>
        <w:t>регламенте</w:t>
      </w:r>
      <w:proofErr w:type="gramEnd"/>
      <w:r w:rsidRPr="008764D4">
        <w:rPr>
          <w:sz w:val="24"/>
          <w:szCs w:val="24"/>
        </w:rPr>
        <w:t xml:space="preserve"> (должностной инструкции);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б) цветы открытого грунта и закрытого грунта (срезанные и в горшках);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в) ценные подарки, которые вручены в качестве поощрения (награды) лицам, замещающим муниципальные должности, муниципальным служащим или работникам от имени муниципального органа или учреждения, в которых он проходит муниципальную </w:t>
      </w:r>
      <w:r w:rsidRPr="008764D4">
        <w:rPr>
          <w:sz w:val="24"/>
          <w:szCs w:val="24"/>
        </w:rPr>
        <w:lastRenderedPageBreak/>
        <w:t>службу или осуществляет трудовую деятельность, либо от имени вышестоящего муниципального органа или учреждения.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4. Лица, замещающие муниципальные должности, муниципальные служащие и работники обязаны в порядке, предусмотренном пунктом 6 настоящего Положения, уведомлять </w:t>
      </w:r>
      <w:proofErr w:type="gramStart"/>
      <w:r w:rsidRPr="008764D4">
        <w:rPr>
          <w:sz w:val="24"/>
          <w:szCs w:val="24"/>
        </w:rPr>
        <w:t>о</w:t>
      </w:r>
      <w:proofErr w:type="gramEnd"/>
      <w:r w:rsidRPr="008764D4">
        <w:rPr>
          <w:sz w:val="24"/>
          <w:szCs w:val="24"/>
        </w:rPr>
        <w:t xml:space="preserve"> всех случаях получения ими подарков Администрацию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5. </w:t>
      </w:r>
      <w:proofErr w:type="gramStart"/>
      <w:r w:rsidRPr="008764D4">
        <w:rPr>
          <w:sz w:val="24"/>
          <w:szCs w:val="24"/>
        </w:rPr>
        <w:t xml:space="preserve">В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 полномочия по приему подарков, полученных лицами, замещающими муниципальные должности, муниципальными служащими и работниками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в связи с протокольными мероприятиями, служебными командировками и другими официальными мероприятиями, их оценке для целей принятия к учету, возлагаются на комиссию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>.</w:t>
      </w:r>
      <w:proofErr w:type="gramEnd"/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6. </w:t>
      </w:r>
      <w:proofErr w:type="gramStart"/>
      <w:r w:rsidRPr="008764D4">
        <w:rPr>
          <w:sz w:val="24"/>
          <w:szCs w:val="24"/>
        </w:rPr>
        <w:t>Уведомление о получении подарка (далее – уведомление) согласно приложению 1 к настоящему Положению представляется не позднее 3-х рабочих дней</w:t>
      </w:r>
      <w:r>
        <w:rPr>
          <w:sz w:val="24"/>
          <w:szCs w:val="24"/>
        </w:rPr>
        <w:t>,</w:t>
      </w:r>
      <w:r w:rsidRPr="008764D4">
        <w:rPr>
          <w:sz w:val="24"/>
          <w:szCs w:val="24"/>
        </w:rPr>
        <w:t xml:space="preserve"> после получения подарка и (или) завершения мероприятий, указанных в пункте 2 настоящего Положения (прибытия лиц, замещающих муниципальные должности, муниципальных служащих или работников на место прохождения муниципальной службы, осуществления тру</w:t>
      </w:r>
      <w:r>
        <w:rPr>
          <w:sz w:val="24"/>
          <w:szCs w:val="24"/>
        </w:rPr>
        <w:t xml:space="preserve">довой деятельности), в </w:t>
      </w:r>
      <w:r w:rsidRPr="008764D4">
        <w:rPr>
          <w:sz w:val="24"/>
          <w:szCs w:val="24"/>
        </w:rPr>
        <w:t>комиссию по против</w:t>
      </w:r>
      <w:r>
        <w:rPr>
          <w:sz w:val="24"/>
          <w:szCs w:val="24"/>
        </w:rPr>
        <w:t xml:space="preserve">одействию коррупции. </w:t>
      </w:r>
      <w:proofErr w:type="gramEnd"/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Документы, подтверждающие стоимость пода</w:t>
      </w:r>
      <w:r>
        <w:rPr>
          <w:sz w:val="24"/>
          <w:szCs w:val="24"/>
        </w:rPr>
        <w:t>рка (кассовый чек, товарный чек)</w:t>
      </w:r>
      <w:r w:rsidRPr="008764D4">
        <w:rPr>
          <w:sz w:val="24"/>
          <w:szCs w:val="24"/>
        </w:rPr>
        <w:t xml:space="preserve"> иной документ, подтверждающий в соответствии с законодательством Российской Федерации оплату (приобретение) подарка (при их наличии), прилагаются к уведомлению.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Уведомления подлежат регистрации в журнале регистрации уведомлений согласно приложению 2 к настоящему Положению, который должен быть прошит и пронумерован, скреплен печатью муниципального органа или учреждения.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Уведомление составляется в 2-х экземплярах, один из которых возвращается заявителю с отметкой о регистрации, другой экземпляр направляется в комиссию по против</w:t>
      </w:r>
      <w:r>
        <w:rPr>
          <w:sz w:val="24"/>
          <w:szCs w:val="24"/>
        </w:rPr>
        <w:t>одействию коррупции.</w:t>
      </w:r>
      <w:r w:rsidRPr="008764D4">
        <w:rPr>
          <w:sz w:val="24"/>
          <w:szCs w:val="24"/>
        </w:rPr>
        <w:t xml:space="preserve"> </w:t>
      </w:r>
    </w:p>
    <w:p w:rsidR="00C81B38" w:rsidRPr="008764D4" w:rsidRDefault="00C81B38" w:rsidP="00C81B38">
      <w:pPr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ab/>
        <w:t>7. Подарок, стоимость которого подтверждается прилагаемыми к нему документами и не превышает 3-х тысяч рублей, полученный муниципальным служащим или работником, не подлежит передаче им в</w:t>
      </w:r>
      <w:r w:rsidRPr="006F6B0B">
        <w:rPr>
          <w:sz w:val="24"/>
          <w:szCs w:val="24"/>
        </w:rPr>
        <w:t xml:space="preserve"> </w:t>
      </w:r>
      <w:r w:rsidRPr="008764D4">
        <w:rPr>
          <w:sz w:val="24"/>
          <w:szCs w:val="24"/>
        </w:rPr>
        <w:t>комиссию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 xml:space="preserve">. 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Подарок, стоимость которого подтверждается прилагаемыми к нему документами и превышает 3-х тыс</w:t>
      </w:r>
      <w:proofErr w:type="gramStart"/>
      <w:r w:rsidRPr="008764D4">
        <w:rPr>
          <w:sz w:val="24"/>
          <w:szCs w:val="24"/>
        </w:rPr>
        <w:t>.р</w:t>
      </w:r>
      <w:proofErr w:type="gramEnd"/>
      <w:r w:rsidRPr="008764D4">
        <w:rPr>
          <w:sz w:val="24"/>
          <w:szCs w:val="24"/>
        </w:rPr>
        <w:t>уб. либо стоимость которого одаряемому неизвестна, полученный муниципальным служащим или работником, подлежит передаче им по акту приема-передачи согласно приложению 3 к настоящему Положению не позднее 5-и рабочих дней со дня регистрации уведомления ответственному лицу</w:t>
      </w:r>
      <w:r w:rsidRPr="006F6B0B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 w:rsidRPr="008764D4">
        <w:rPr>
          <w:sz w:val="24"/>
          <w:szCs w:val="24"/>
        </w:rPr>
        <w:t xml:space="preserve">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 xml:space="preserve">, которое принимает его на хранение. 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Подарок, полученный лицом, замещающим муниципальную должность, независимо от его стоимости, подлежит передаче им в порядке, предусмотренном настоящим пунктом.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До передачи подарка</w:t>
      </w:r>
      <w:r>
        <w:rPr>
          <w:sz w:val="24"/>
          <w:szCs w:val="24"/>
        </w:rPr>
        <w:t>,</w:t>
      </w:r>
      <w:r w:rsidRPr="008764D4">
        <w:rPr>
          <w:sz w:val="24"/>
          <w:szCs w:val="24"/>
        </w:rPr>
        <w:t xml:space="preserve"> по акту приема-передачи ответственность в соответствии с законодательством Российской Федерации за утрату или повреждение подарка несет лицо, замещающее муниципальную должность, муниципальный служащий или работник, получившие подарок.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lastRenderedPageBreak/>
        <w:t xml:space="preserve">8. Акт приема-передачи составляется в 3-х экземплярах, один из которых возвращается лицу, сдавшему подарок, другой экземпляр остается у ответственного лица </w:t>
      </w:r>
      <w:r>
        <w:rPr>
          <w:sz w:val="24"/>
          <w:szCs w:val="24"/>
        </w:rPr>
        <w:t>комиссии</w:t>
      </w:r>
      <w:r w:rsidRPr="008764D4">
        <w:rPr>
          <w:sz w:val="24"/>
          <w:szCs w:val="24"/>
        </w:rPr>
        <w:t xml:space="preserve">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 xml:space="preserve"> третий экземп</w:t>
      </w:r>
      <w:r>
        <w:rPr>
          <w:sz w:val="24"/>
          <w:szCs w:val="24"/>
        </w:rPr>
        <w:t>ляр направляется в  Администрацию</w:t>
      </w:r>
      <w:r w:rsidRPr="00876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поселения, на которое возложены функции по ведению бухгалтерского учета.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9. Принятый на хранение подарок должен иметь инвентаризационную карточку согласно приложению 4 к настоящему Положению с указанием фамилии, инициалов и должности лица, сдавшего подарок, даты и номера акта приема-передачи и перечня прилагаемых к ней документов.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Хранение подарков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10. В целях принятия к первичному бухгалтерскому учету подарка в порядке, установленном законодательством Российской Федерации, определение его стоимости проводится на основе цены, действующей на дату принятия к учету подарка, или цены, аналогичной материальной ценности в сопоставимых условиях, в том числе с привлечением комиссии. Данные о действующей цене должны быть подтверждены документально, а при невозможности документального подтверждения – экспертным путем. В случае если стоимость подарка не превышает 3-х тыс. рублей, он возвращается сдавшему его муниципальному служащему или работнику по акту приема-передачи, оформленному в соответствии с приложением 3 к настоящему Положению. 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В случае отказа от сданного подарка, стоимость которого была не известна, а по результатам оценки составила менее 3 тыс. рублен, данный подарок подлежит включению в реестр имущества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11. </w:t>
      </w:r>
      <w:r>
        <w:rPr>
          <w:sz w:val="24"/>
          <w:szCs w:val="24"/>
        </w:rPr>
        <w:t xml:space="preserve">Комиссия </w:t>
      </w:r>
      <w:r w:rsidRPr="008764D4">
        <w:rPr>
          <w:sz w:val="24"/>
          <w:szCs w:val="24"/>
        </w:rPr>
        <w:t xml:space="preserve">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 xml:space="preserve"> обеспечивает включение в установленном порядке принятого к первичному бухгалтерскому учету подарка, стоимость которого превышает 3-х тыс. рублей, а также подарка, указанного в абзаце втором пункта 10 настоящего Положения, в реестр имущества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12. Лицо, замещающее муниципальную должность, муниципальный служащий или работник, сдавшие подарок, могут его выкупить в случае, если не позднее месяца со дня сдачи подарка направят соответствующее заявле</w:t>
      </w:r>
      <w:r>
        <w:rPr>
          <w:sz w:val="24"/>
          <w:szCs w:val="24"/>
        </w:rPr>
        <w:t xml:space="preserve">ние на имя Главы  Плотинского </w:t>
      </w:r>
      <w:r w:rsidRPr="008764D4">
        <w:rPr>
          <w:sz w:val="24"/>
          <w:szCs w:val="24"/>
        </w:rPr>
        <w:t>сельского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13.</w:t>
      </w:r>
      <w:r w:rsidRPr="008764D4">
        <w:rPr>
          <w:sz w:val="24"/>
          <w:szCs w:val="24"/>
          <w:lang w:val="en-US"/>
        </w:rPr>
        <w:t> </w:t>
      </w:r>
      <w:proofErr w:type="gramStart"/>
      <w:r>
        <w:rPr>
          <w:sz w:val="24"/>
          <w:szCs w:val="24"/>
        </w:rPr>
        <w:t xml:space="preserve">Комиссия </w:t>
      </w:r>
      <w:r w:rsidRPr="008764D4">
        <w:rPr>
          <w:sz w:val="24"/>
          <w:szCs w:val="24"/>
        </w:rPr>
        <w:t xml:space="preserve"> по против</w:t>
      </w:r>
      <w:r>
        <w:rPr>
          <w:sz w:val="24"/>
          <w:szCs w:val="24"/>
        </w:rPr>
        <w:t>одействию коррупции</w:t>
      </w:r>
      <w:r w:rsidRPr="008764D4">
        <w:rPr>
          <w:sz w:val="24"/>
          <w:szCs w:val="24"/>
        </w:rPr>
        <w:t xml:space="preserve"> в течение 3-х месяцев после поступления заявления, указанного в пункте 12 настоящего Положения, организует оценку рыночной стоимости подарка и уведомляет в письменной форме лицо, подавшее заявление (заявителя), о результатах оценки, после чего в течение месяца заявитель выкупает подарок по установленной в результате оценки стоимости, а в случае отказа от выкупа подарка – </w:t>
      </w:r>
      <w:r>
        <w:rPr>
          <w:sz w:val="24"/>
          <w:szCs w:val="24"/>
        </w:rPr>
        <w:t xml:space="preserve">возмещает расходы Администрации Плотинского </w:t>
      </w:r>
      <w:r w:rsidRPr="008764D4">
        <w:rPr>
          <w:sz w:val="24"/>
          <w:szCs w:val="24"/>
        </w:rPr>
        <w:t xml:space="preserve"> сельского</w:t>
      </w:r>
      <w:proofErr w:type="gramEnd"/>
      <w:r w:rsidRPr="008764D4">
        <w:rPr>
          <w:sz w:val="24"/>
          <w:szCs w:val="24"/>
        </w:rPr>
        <w:t xml:space="preserve">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14. Подарок, в отношении которого не поступило заявление, указанное в пункте 12 настоящего Положения, мо</w:t>
      </w:r>
      <w:r>
        <w:rPr>
          <w:sz w:val="24"/>
          <w:szCs w:val="24"/>
        </w:rPr>
        <w:t>жет использоваться Администрацией</w:t>
      </w:r>
      <w:r w:rsidRPr="00876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 с учетом заключения комиссии или коллегиального органа о степени полезности подарка для обеспечения деятельности Администрации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15.Главой Плотинского </w:t>
      </w:r>
      <w:r w:rsidRPr="008764D4">
        <w:rPr>
          <w:sz w:val="24"/>
          <w:szCs w:val="24"/>
        </w:rPr>
        <w:t xml:space="preserve"> сельского поселения принимается решение о реализации подарка в случае нецелесообразности исп</w:t>
      </w:r>
      <w:r>
        <w:rPr>
          <w:sz w:val="24"/>
          <w:szCs w:val="24"/>
        </w:rPr>
        <w:t>ользования подарка Администрацией</w:t>
      </w:r>
      <w:r w:rsidRPr="00876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 для обеспечения его деятельности.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 xml:space="preserve">16. Оценка подарка для целей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C81B38" w:rsidRPr="008764D4" w:rsidRDefault="00C81B38" w:rsidP="00C81B38">
      <w:pPr>
        <w:spacing w:line="360" w:lineRule="exact"/>
        <w:ind w:firstLine="709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17. Реализация подарка осуществляется уполномоченными органами посредством проведения торгов  в порядке, предусмотренном законодательством Российской Федерации.</w:t>
      </w:r>
    </w:p>
    <w:p w:rsidR="00C81B38" w:rsidRPr="008764D4" w:rsidRDefault="00C81B38" w:rsidP="00C81B38">
      <w:pPr>
        <w:spacing w:line="24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ab/>
        <w:t xml:space="preserve">18. Средства, вырученные от реализации (выкупа) подарка, зачисляются в доход бюджета </w:t>
      </w:r>
      <w:r>
        <w:rPr>
          <w:sz w:val="24"/>
          <w:szCs w:val="24"/>
        </w:rPr>
        <w:t xml:space="preserve">Плотинского </w:t>
      </w:r>
      <w:r w:rsidRPr="008764D4">
        <w:rPr>
          <w:sz w:val="24"/>
          <w:szCs w:val="24"/>
        </w:rPr>
        <w:t xml:space="preserve"> сельского поселения в порядке, установленном бюджетным законодательством Российской Федерации.</w:t>
      </w:r>
    </w:p>
    <w:p w:rsidR="00C81B38" w:rsidRDefault="00C81B38" w:rsidP="00C81B38">
      <w:pPr>
        <w:spacing w:line="240" w:lineRule="exact"/>
        <w:rPr>
          <w:sz w:val="24"/>
          <w:szCs w:val="24"/>
        </w:rPr>
      </w:pPr>
      <w:r w:rsidRPr="008764D4">
        <w:rPr>
          <w:sz w:val="24"/>
          <w:szCs w:val="24"/>
        </w:rPr>
        <w:t xml:space="preserve">                                                                               </w:t>
      </w: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8764D4">
        <w:rPr>
          <w:sz w:val="24"/>
          <w:szCs w:val="24"/>
        </w:rPr>
        <w:t>Приложение 1</w:t>
      </w:r>
    </w:p>
    <w:p w:rsidR="00C81B38" w:rsidRPr="008764D4" w:rsidRDefault="00C81B38" w:rsidP="00C81B38">
      <w:pPr>
        <w:spacing w:line="240" w:lineRule="exact"/>
        <w:ind w:left="510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к Порядку  сообщения отдельными категориями лиц о получении подарка, его сдаче и оценке, реализации (выкупе) и зачислении средств, вырученных от его реализации</w:t>
      </w:r>
    </w:p>
    <w:p w:rsidR="00C81B38" w:rsidRPr="008764D4" w:rsidRDefault="00C81B38" w:rsidP="00C81B38">
      <w:pPr>
        <w:autoSpaceDE w:val="0"/>
        <w:jc w:val="center"/>
        <w:rPr>
          <w:b/>
          <w:sz w:val="24"/>
          <w:szCs w:val="24"/>
        </w:rPr>
      </w:pPr>
      <w:r w:rsidRPr="008764D4">
        <w:rPr>
          <w:b/>
          <w:sz w:val="24"/>
          <w:szCs w:val="24"/>
        </w:rPr>
        <w:t>Уведомление о получении подарка</w:t>
      </w:r>
    </w:p>
    <w:p w:rsidR="00C81B38" w:rsidRPr="008764D4" w:rsidRDefault="00C81B38" w:rsidP="00C81B38">
      <w:pPr>
        <w:autoSpaceDE w:val="0"/>
        <w:ind w:left="4963"/>
        <w:jc w:val="center"/>
        <w:rPr>
          <w:position w:val="11"/>
          <w:sz w:val="24"/>
          <w:szCs w:val="24"/>
        </w:rPr>
      </w:pPr>
      <w:r w:rsidRPr="008764D4">
        <w:rPr>
          <w:position w:val="11"/>
          <w:sz w:val="24"/>
          <w:szCs w:val="24"/>
        </w:rPr>
        <w:t>_______________________________</w:t>
      </w:r>
    </w:p>
    <w:p w:rsidR="00C81B38" w:rsidRPr="008764D4" w:rsidRDefault="00C81B38" w:rsidP="00C81B38">
      <w:pPr>
        <w:autoSpaceDE w:val="0"/>
        <w:ind w:left="4963"/>
        <w:jc w:val="center"/>
        <w:rPr>
          <w:sz w:val="24"/>
          <w:szCs w:val="24"/>
        </w:rPr>
      </w:pPr>
      <w:proofErr w:type="gramStart"/>
      <w:r w:rsidRPr="008764D4">
        <w:rPr>
          <w:sz w:val="24"/>
          <w:szCs w:val="24"/>
        </w:rPr>
        <w:t xml:space="preserve">(наименование уполномоченного </w:t>
      </w:r>
      <w:proofErr w:type="gramEnd"/>
    </w:p>
    <w:p w:rsidR="00C81B38" w:rsidRPr="008764D4" w:rsidRDefault="00C81B38" w:rsidP="00C81B38">
      <w:pPr>
        <w:autoSpaceDE w:val="0"/>
        <w:ind w:left="4963"/>
        <w:jc w:val="center"/>
        <w:rPr>
          <w:position w:val="11"/>
          <w:sz w:val="24"/>
          <w:szCs w:val="24"/>
        </w:rPr>
      </w:pPr>
      <w:r w:rsidRPr="008764D4">
        <w:rPr>
          <w:position w:val="11"/>
          <w:sz w:val="24"/>
          <w:szCs w:val="24"/>
        </w:rPr>
        <w:t>_______________________________</w:t>
      </w:r>
    </w:p>
    <w:p w:rsidR="00C81B38" w:rsidRPr="008764D4" w:rsidRDefault="00C81B38" w:rsidP="00C81B38">
      <w:pPr>
        <w:autoSpaceDE w:val="0"/>
        <w:ind w:left="496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 xml:space="preserve">структурного подразделения </w:t>
      </w:r>
    </w:p>
    <w:p w:rsidR="00C81B38" w:rsidRPr="008764D4" w:rsidRDefault="00C81B38" w:rsidP="00C81B38">
      <w:pPr>
        <w:autoSpaceDE w:val="0"/>
        <w:ind w:left="4963"/>
        <w:jc w:val="center"/>
        <w:rPr>
          <w:position w:val="11"/>
          <w:sz w:val="24"/>
          <w:szCs w:val="24"/>
        </w:rPr>
      </w:pPr>
      <w:r w:rsidRPr="008764D4">
        <w:rPr>
          <w:position w:val="11"/>
          <w:sz w:val="24"/>
          <w:szCs w:val="24"/>
        </w:rPr>
        <w:t>_______________________________</w:t>
      </w:r>
    </w:p>
    <w:p w:rsidR="00C81B38" w:rsidRPr="008764D4" w:rsidRDefault="00C81B38" w:rsidP="00C81B38">
      <w:pPr>
        <w:autoSpaceDE w:val="0"/>
        <w:ind w:left="496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муниципального органа</w:t>
      </w:r>
    </w:p>
    <w:p w:rsidR="00C81B38" w:rsidRPr="008764D4" w:rsidRDefault="00C81B38" w:rsidP="00C81B38">
      <w:pPr>
        <w:autoSpaceDE w:val="0"/>
        <w:ind w:left="4963"/>
        <w:jc w:val="center"/>
        <w:rPr>
          <w:position w:val="11"/>
          <w:sz w:val="24"/>
          <w:szCs w:val="24"/>
        </w:rPr>
      </w:pPr>
      <w:r w:rsidRPr="008764D4">
        <w:rPr>
          <w:position w:val="11"/>
          <w:sz w:val="24"/>
          <w:szCs w:val="24"/>
        </w:rPr>
        <w:t>_______________________________</w:t>
      </w:r>
    </w:p>
    <w:p w:rsidR="00C81B38" w:rsidRPr="008764D4" w:rsidRDefault="00C81B38" w:rsidP="00C81B38">
      <w:pPr>
        <w:autoSpaceDE w:val="0"/>
        <w:ind w:left="496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или учреждения)</w:t>
      </w:r>
    </w:p>
    <w:p w:rsidR="00C81B38" w:rsidRPr="008764D4" w:rsidRDefault="00C81B38" w:rsidP="00C81B38">
      <w:pPr>
        <w:autoSpaceDE w:val="0"/>
        <w:ind w:left="496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от_____________________________</w:t>
      </w:r>
    </w:p>
    <w:p w:rsidR="00C81B38" w:rsidRPr="008764D4" w:rsidRDefault="00C81B38" w:rsidP="00C81B38">
      <w:pPr>
        <w:autoSpaceDE w:val="0"/>
        <w:ind w:left="4961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_______________________________</w:t>
      </w:r>
    </w:p>
    <w:p w:rsidR="00C81B38" w:rsidRPr="008764D4" w:rsidRDefault="00C81B38" w:rsidP="00C81B38">
      <w:pPr>
        <w:autoSpaceDE w:val="0"/>
        <w:ind w:left="4961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(ф.и.о., занимаемая должность)</w:t>
      </w:r>
    </w:p>
    <w:p w:rsidR="00C81B38" w:rsidRPr="008764D4" w:rsidRDefault="00C81B38" w:rsidP="00C81B38">
      <w:pPr>
        <w:autoSpaceDE w:val="0"/>
        <w:jc w:val="center"/>
        <w:rPr>
          <w:sz w:val="24"/>
          <w:szCs w:val="24"/>
        </w:rPr>
      </w:pPr>
    </w:p>
    <w:p w:rsidR="00C81B38" w:rsidRPr="008764D4" w:rsidRDefault="00C81B38" w:rsidP="00C81B38">
      <w:pPr>
        <w:autoSpaceDE w:val="0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 xml:space="preserve">Уведомление от «___»_________ 20__г.  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 xml:space="preserve">В  соответствии  </w:t>
      </w:r>
      <w:proofErr w:type="gramStart"/>
      <w:r w:rsidRPr="008764D4">
        <w:rPr>
          <w:sz w:val="24"/>
          <w:szCs w:val="24"/>
        </w:rPr>
        <w:t>с</w:t>
      </w:r>
      <w:proofErr w:type="gramEnd"/>
      <w:r w:rsidRPr="008764D4">
        <w:rPr>
          <w:sz w:val="24"/>
          <w:szCs w:val="24"/>
        </w:rPr>
        <w:t xml:space="preserve">  ______________________________________________________ извещаю о получении _____________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 xml:space="preserve">                                        (дата получения)</w:t>
      </w:r>
    </w:p>
    <w:p w:rsidR="00C81B38" w:rsidRPr="008764D4" w:rsidRDefault="00C81B38" w:rsidP="00C81B38">
      <w:pPr>
        <w:autoSpaceDE w:val="0"/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подарка (</w:t>
      </w:r>
      <w:proofErr w:type="spellStart"/>
      <w:r w:rsidRPr="008764D4">
        <w:rPr>
          <w:sz w:val="24"/>
          <w:szCs w:val="24"/>
        </w:rPr>
        <w:t>ов</w:t>
      </w:r>
      <w:proofErr w:type="spellEnd"/>
      <w:r w:rsidRPr="008764D4">
        <w:rPr>
          <w:sz w:val="24"/>
          <w:szCs w:val="24"/>
        </w:rPr>
        <w:t xml:space="preserve">) </w:t>
      </w:r>
      <w:proofErr w:type="gramStart"/>
      <w:r w:rsidRPr="008764D4">
        <w:rPr>
          <w:sz w:val="24"/>
          <w:szCs w:val="24"/>
        </w:rPr>
        <w:t>на</w:t>
      </w:r>
      <w:proofErr w:type="gramEnd"/>
      <w:r w:rsidRPr="008764D4">
        <w:rPr>
          <w:sz w:val="24"/>
          <w:szCs w:val="24"/>
        </w:rPr>
        <w:t xml:space="preserve"> ____________________________________________________</w:t>
      </w:r>
    </w:p>
    <w:p w:rsidR="00C81B38" w:rsidRPr="008764D4" w:rsidRDefault="00C81B38" w:rsidP="00C81B38">
      <w:pPr>
        <w:autoSpaceDE w:val="0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_________________________________________________________________</w:t>
      </w:r>
    </w:p>
    <w:p w:rsidR="00C81B38" w:rsidRPr="008764D4" w:rsidRDefault="00C81B38" w:rsidP="00C81B38">
      <w:pPr>
        <w:autoSpaceDE w:val="0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 xml:space="preserve"> </w:t>
      </w:r>
      <w:proofErr w:type="gramStart"/>
      <w:r w:rsidRPr="008764D4">
        <w:rPr>
          <w:sz w:val="24"/>
          <w:szCs w:val="24"/>
        </w:rPr>
        <w:t>(наименование протокольного мероприятия, служебной командировки, другого</w:t>
      </w:r>
      <w:proofErr w:type="gramEnd"/>
    </w:p>
    <w:p w:rsidR="00C81B38" w:rsidRPr="008764D4" w:rsidRDefault="00C81B38" w:rsidP="00C81B38">
      <w:pPr>
        <w:autoSpaceDE w:val="0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официального мероприятия, место и дата проведения, указание дарителя)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484"/>
        <w:gridCol w:w="2459"/>
        <w:gridCol w:w="2977"/>
        <w:gridCol w:w="1843"/>
        <w:gridCol w:w="2166"/>
      </w:tblGrid>
      <w:tr w:rsidR="00C81B38" w:rsidRPr="008764D4" w:rsidTr="00E956E4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764D4">
              <w:rPr>
                <w:sz w:val="24"/>
                <w:szCs w:val="24"/>
              </w:rPr>
              <w:t>Стоимость в рублях</w:t>
            </w:r>
            <w:r w:rsidRPr="008764D4">
              <w:rPr>
                <w:sz w:val="24"/>
                <w:szCs w:val="24"/>
                <w:lang w:val="en-US"/>
              </w:rPr>
              <w:t>*</w:t>
            </w:r>
          </w:p>
        </w:tc>
      </w:tr>
      <w:tr w:rsidR="00C81B38" w:rsidRPr="008764D4" w:rsidTr="00E956E4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1.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2.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3.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5920" w:type="dxa"/>
            <w:gridSpan w:val="3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right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</w:tbl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Приложение: ________________________________________ на _____ листах</w:t>
      </w:r>
    </w:p>
    <w:p w:rsidR="00C81B38" w:rsidRPr="008764D4" w:rsidRDefault="00C81B38" w:rsidP="00C81B38">
      <w:pPr>
        <w:autoSpaceDE w:val="0"/>
        <w:spacing w:line="360" w:lineRule="exact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(наименование документа)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 xml:space="preserve">Подпись лица, представившего уведомление 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__________________ «__» __________ 20__ г.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 xml:space="preserve">Подпись лица, принявшего уведомление  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___________________ «__» ____________ 20__ г.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Регистрационный номер в журнале ____________</w:t>
      </w:r>
    </w:p>
    <w:p w:rsidR="00C81B38" w:rsidRPr="008764D4" w:rsidRDefault="00C81B38" w:rsidP="00C81B38">
      <w:pPr>
        <w:spacing w:line="240" w:lineRule="exact"/>
        <w:rPr>
          <w:sz w:val="24"/>
          <w:szCs w:val="24"/>
        </w:rPr>
      </w:pPr>
      <w:r w:rsidRPr="008764D4">
        <w:rPr>
          <w:sz w:val="24"/>
          <w:szCs w:val="24"/>
        </w:rPr>
        <w:t>Дата «__» ___________________ 20__ г.     Подпись ____________</w:t>
      </w:r>
    </w:p>
    <w:p w:rsidR="00C81B38" w:rsidRPr="008764D4" w:rsidRDefault="00C81B38" w:rsidP="00C81B38">
      <w:pPr>
        <w:spacing w:line="240" w:lineRule="exact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rPr>
          <w:sz w:val="24"/>
          <w:szCs w:val="24"/>
        </w:rPr>
      </w:pPr>
      <w:r w:rsidRPr="008764D4">
        <w:rPr>
          <w:sz w:val="24"/>
          <w:szCs w:val="24"/>
        </w:rPr>
        <w:t>* Заполняется при наличии документов, подтверждающих стоимость подарка.</w:t>
      </w:r>
      <w:r w:rsidRPr="008764D4">
        <w:br w:type="page"/>
      </w:r>
      <w:r w:rsidRPr="008764D4">
        <w:rPr>
          <w:sz w:val="24"/>
          <w:szCs w:val="24"/>
        </w:rPr>
        <w:lastRenderedPageBreak/>
        <w:t>Приложение 2</w:t>
      </w: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8764D4">
        <w:rPr>
          <w:sz w:val="24"/>
          <w:szCs w:val="24"/>
        </w:rPr>
        <w:t xml:space="preserve"> Порядку  сообщения отдельными категориями лиц о получении подарка, его сдаче и оценке, реализации (выкупе) и зачислении средств, вырученных от его реализации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</w:p>
    <w:p w:rsidR="00C81B38" w:rsidRPr="008764D4" w:rsidRDefault="00C81B38" w:rsidP="00C81B38">
      <w:pPr>
        <w:spacing w:line="360" w:lineRule="exact"/>
        <w:jc w:val="center"/>
        <w:rPr>
          <w:b/>
          <w:sz w:val="24"/>
          <w:szCs w:val="24"/>
        </w:rPr>
      </w:pPr>
      <w:r w:rsidRPr="008764D4">
        <w:rPr>
          <w:b/>
          <w:sz w:val="24"/>
          <w:szCs w:val="24"/>
        </w:rPr>
        <w:t>ЖУРНАЛ</w:t>
      </w:r>
    </w:p>
    <w:p w:rsidR="00C81B38" w:rsidRPr="008764D4" w:rsidRDefault="00C81B38" w:rsidP="00C81B38">
      <w:pPr>
        <w:spacing w:line="360" w:lineRule="exact"/>
        <w:jc w:val="center"/>
        <w:rPr>
          <w:b/>
          <w:sz w:val="24"/>
          <w:szCs w:val="24"/>
        </w:rPr>
      </w:pPr>
      <w:r w:rsidRPr="008764D4">
        <w:rPr>
          <w:b/>
          <w:sz w:val="24"/>
          <w:szCs w:val="24"/>
        </w:rPr>
        <w:t>о регистрации уведомлений о получении подарков</w:t>
      </w:r>
    </w:p>
    <w:p w:rsidR="00C81B38" w:rsidRPr="008764D4" w:rsidRDefault="00C81B38" w:rsidP="00C81B38">
      <w:pPr>
        <w:jc w:val="center"/>
        <w:rPr>
          <w:b/>
          <w:sz w:val="24"/>
          <w:szCs w:val="24"/>
        </w:rPr>
      </w:pPr>
    </w:p>
    <w:p w:rsidR="00C81B38" w:rsidRPr="008764D4" w:rsidRDefault="00C81B38" w:rsidP="00C81B38">
      <w:pPr>
        <w:tabs>
          <w:tab w:val="right" w:pos="11760"/>
        </w:tabs>
        <w:jc w:val="both"/>
        <w:rPr>
          <w:sz w:val="24"/>
          <w:szCs w:val="24"/>
        </w:rPr>
      </w:pPr>
      <w:r w:rsidRPr="008764D4">
        <w:rPr>
          <w:sz w:val="24"/>
          <w:szCs w:val="24"/>
        </w:rPr>
        <w:t>Муниципальный орган, учреждение ________________________________</w:t>
      </w:r>
    </w:p>
    <w:p w:rsidR="00C81B38" w:rsidRPr="008764D4" w:rsidRDefault="00C81B38" w:rsidP="00C81B38">
      <w:pPr>
        <w:tabs>
          <w:tab w:val="right" w:pos="11760"/>
        </w:tabs>
        <w:jc w:val="both"/>
        <w:rPr>
          <w:sz w:val="24"/>
          <w:szCs w:val="24"/>
        </w:rPr>
      </w:pPr>
      <w:r w:rsidRPr="008764D4">
        <w:rPr>
          <w:sz w:val="24"/>
          <w:szCs w:val="24"/>
        </w:rPr>
        <w:t>Структурное подразделение __________________________________________</w:t>
      </w:r>
    </w:p>
    <w:p w:rsidR="00C81B38" w:rsidRPr="008764D4" w:rsidRDefault="00C81B38" w:rsidP="00C81B38">
      <w:pPr>
        <w:tabs>
          <w:tab w:val="right" w:pos="11760"/>
        </w:tabs>
        <w:jc w:val="both"/>
        <w:rPr>
          <w:sz w:val="24"/>
          <w:szCs w:val="24"/>
        </w:rPr>
      </w:pPr>
      <w:r w:rsidRPr="008764D4">
        <w:rPr>
          <w:sz w:val="24"/>
          <w:szCs w:val="24"/>
        </w:rPr>
        <w:t>Единица измерения (рублей)</w:t>
      </w:r>
    </w:p>
    <w:p w:rsidR="00C81B38" w:rsidRPr="008764D4" w:rsidRDefault="00C81B38" w:rsidP="00C81B38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046"/>
        <w:gridCol w:w="1047"/>
        <w:gridCol w:w="298"/>
        <w:gridCol w:w="842"/>
        <w:gridCol w:w="1356"/>
        <w:gridCol w:w="1281"/>
        <w:gridCol w:w="915"/>
        <w:gridCol w:w="1063"/>
        <w:gridCol w:w="1076"/>
        <w:gridCol w:w="1087"/>
        <w:gridCol w:w="40"/>
      </w:tblGrid>
      <w:tr w:rsidR="00C81B38" w:rsidRPr="008764D4" w:rsidTr="00E956E4">
        <w:trPr>
          <w:cantSplit/>
          <w:trHeight w:hRule="exact" w:val="250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Уведомление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Ф.И.О., замещаемая должность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4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Характеристика подарка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Место хранения**</w:t>
            </w:r>
          </w:p>
        </w:tc>
      </w:tr>
      <w:tr w:rsidR="00C81B38" w:rsidRPr="008764D4" w:rsidTr="00E956E4">
        <w:trPr>
          <w:cantSplit/>
          <w:trHeight w:hRule="exact" w:val="490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номер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дата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описание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стоимость*</w:t>
            </w: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rPr>
                <w:sz w:val="24"/>
                <w:szCs w:val="24"/>
              </w:rPr>
            </w:pPr>
          </w:p>
        </w:tc>
      </w:tr>
      <w:tr w:rsidR="00C81B38" w:rsidRPr="008764D4" w:rsidTr="00E956E4">
        <w:trPr>
          <w:trHeight w:val="227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8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ind w:left="-142" w:right="-157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9</w:t>
            </w:r>
          </w:p>
        </w:tc>
      </w:tr>
      <w:tr w:rsidR="00C81B38" w:rsidRPr="008764D4" w:rsidTr="00E956E4">
        <w:trPr>
          <w:trHeight w:val="227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81B38" w:rsidRPr="008764D4" w:rsidTr="00E956E4">
        <w:trPr>
          <w:trHeight w:val="227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81B38" w:rsidRPr="008764D4" w:rsidTr="00E956E4">
        <w:trPr>
          <w:trHeight w:val="227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81B38" w:rsidRPr="008764D4" w:rsidTr="00E956E4">
        <w:trPr>
          <w:trHeight w:val="227"/>
        </w:trPr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59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В этом журнале пронумеровано и прошнуровано</w:t>
            </w:r>
          </w:p>
          <w:p w:rsidR="00C81B38" w:rsidRPr="008764D4" w:rsidRDefault="00C81B38" w:rsidP="00E956E4">
            <w:pPr>
              <w:ind w:left="592"/>
              <w:jc w:val="both"/>
              <w:rPr>
                <w:sz w:val="24"/>
                <w:szCs w:val="24"/>
              </w:rPr>
            </w:pPr>
          </w:p>
          <w:p w:rsidR="00C81B38" w:rsidRPr="008764D4" w:rsidRDefault="00C81B38" w:rsidP="00E956E4">
            <w:pPr>
              <w:ind w:left="59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(________) ____________________________ страниц.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1992" w:right="4652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59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Должностное лицо ____________  ___________  _______________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1060" w:right="45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 xml:space="preserve">   (должность)                    (подпись)               (расшифровка подписи)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2972" w:right="452"/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3952" w:right="45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М.П.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right="452"/>
              <w:jc w:val="both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 xml:space="preserve">                                            «____» ______________ 20__г.</w:t>
            </w: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  <w:tr w:rsidR="00C81B38" w:rsidRPr="008764D4" w:rsidTr="00E956E4">
        <w:tc>
          <w:tcPr>
            <w:tcW w:w="2391" w:type="dxa"/>
            <w:gridSpan w:val="3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7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ind w:left="2972" w:right="452"/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C81B38" w:rsidRPr="008764D4" w:rsidRDefault="00C81B38" w:rsidP="00E956E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81B38" w:rsidRPr="008764D4" w:rsidRDefault="00C81B38" w:rsidP="00C81B38">
      <w:pPr>
        <w:jc w:val="center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  <w:r w:rsidRPr="008764D4">
        <w:rPr>
          <w:sz w:val="24"/>
          <w:szCs w:val="24"/>
        </w:rPr>
        <w:t>_________________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  <w:r w:rsidRPr="008764D4">
        <w:rPr>
          <w:sz w:val="24"/>
          <w:szCs w:val="24"/>
        </w:rPr>
        <w:t>*   Графа 8 заполняется при наличии документов, подтверждающих стоимость подарка.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  <w:r w:rsidRPr="008764D4">
        <w:rPr>
          <w:sz w:val="24"/>
          <w:szCs w:val="24"/>
        </w:rPr>
        <w:t>** Графа 9 заполняется при принятии подарка на ответственное хранение.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  <w:r w:rsidRPr="008764D4">
        <w:rPr>
          <w:sz w:val="24"/>
          <w:szCs w:val="24"/>
        </w:rPr>
        <w:t>Приложение 3</w:t>
      </w: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  <w:r w:rsidRPr="008764D4">
        <w:rPr>
          <w:sz w:val="24"/>
          <w:szCs w:val="24"/>
        </w:rPr>
        <w:t>к Порядку  сообщения  отдельными категориями лиц о получении подарка, его сдаче и оценке, реализации (выкупе) и зачислении средств, вырученных от его реализации</w:t>
      </w:r>
    </w:p>
    <w:p w:rsidR="00C81B38" w:rsidRPr="008764D4" w:rsidRDefault="00C81B38" w:rsidP="00C81B38">
      <w:pPr>
        <w:ind w:left="5103"/>
        <w:rPr>
          <w:sz w:val="24"/>
          <w:szCs w:val="24"/>
        </w:rPr>
      </w:pPr>
    </w:p>
    <w:p w:rsidR="00C81B38" w:rsidRPr="008764D4" w:rsidRDefault="00C81B38" w:rsidP="00C81B38">
      <w:pPr>
        <w:ind w:left="5103"/>
        <w:rPr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81B38" w:rsidRPr="008764D4" w:rsidRDefault="00C81B38" w:rsidP="00C81B38">
      <w:pPr>
        <w:jc w:val="center"/>
        <w:rPr>
          <w:sz w:val="24"/>
          <w:szCs w:val="24"/>
        </w:rPr>
      </w:pPr>
      <w:r w:rsidRPr="008764D4">
        <w:rPr>
          <w:b/>
          <w:sz w:val="24"/>
          <w:szCs w:val="24"/>
        </w:rPr>
        <w:t>Акт приема-передачи подарка №</w:t>
      </w:r>
      <w:r w:rsidRPr="008764D4">
        <w:rPr>
          <w:sz w:val="24"/>
          <w:szCs w:val="24"/>
        </w:rPr>
        <w:t xml:space="preserve"> ________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«____» ___________ 20 ___ г.</w:t>
      </w:r>
    </w:p>
    <w:p w:rsidR="00C81B38" w:rsidRPr="008764D4" w:rsidRDefault="00C81B38" w:rsidP="00C81B38">
      <w:pPr>
        <w:spacing w:line="360" w:lineRule="exact"/>
        <w:jc w:val="both"/>
        <w:rPr>
          <w:sz w:val="24"/>
          <w:szCs w:val="24"/>
        </w:rPr>
      </w:pP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Наименование муниципального органа по ОКПО или учреждения</w:t>
      </w:r>
    </w:p>
    <w:p w:rsidR="00C81B38" w:rsidRPr="008764D4" w:rsidRDefault="00C81B38" w:rsidP="00C81B38">
      <w:pPr>
        <w:autoSpaceDE w:val="0"/>
        <w:spacing w:line="360" w:lineRule="exact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______________________________________________________________________</w:t>
      </w:r>
    </w:p>
    <w:p w:rsidR="00C81B38" w:rsidRPr="008764D4" w:rsidRDefault="00C81B38" w:rsidP="00C81B38">
      <w:pPr>
        <w:autoSpaceDE w:val="0"/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Материально ответственное лицо _________________________________________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</w:p>
    <w:p w:rsidR="00C81B38" w:rsidRPr="008764D4" w:rsidRDefault="00C81B38" w:rsidP="00C81B38">
      <w:pPr>
        <w:autoSpaceDE w:val="0"/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Мы, нижеподписавшиеся, составили настоящий акт о том, что ______________________________________________________________________</w:t>
      </w:r>
    </w:p>
    <w:p w:rsidR="00C81B38" w:rsidRPr="008764D4" w:rsidRDefault="00C81B38" w:rsidP="00C81B38">
      <w:pPr>
        <w:autoSpaceDE w:val="0"/>
        <w:spacing w:line="360" w:lineRule="exact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(Ф.И.О., занимаемая должность)</w:t>
      </w:r>
    </w:p>
    <w:p w:rsidR="00C81B38" w:rsidRPr="008764D4" w:rsidRDefault="00C81B38" w:rsidP="00C81B38">
      <w:pPr>
        <w:autoSpaceDE w:val="0"/>
        <w:spacing w:line="360" w:lineRule="exact"/>
        <w:rPr>
          <w:sz w:val="24"/>
          <w:szCs w:val="24"/>
        </w:rPr>
      </w:pPr>
      <w:r w:rsidRPr="008764D4">
        <w:rPr>
          <w:sz w:val="24"/>
          <w:szCs w:val="24"/>
        </w:rPr>
        <w:t>сдал (принял)  __________________________________________________________</w:t>
      </w:r>
    </w:p>
    <w:p w:rsidR="00C81B38" w:rsidRPr="008764D4" w:rsidRDefault="00C81B38" w:rsidP="00C81B38">
      <w:pPr>
        <w:autoSpaceDE w:val="0"/>
        <w:spacing w:line="360" w:lineRule="exact"/>
        <w:ind w:left="1843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(Ф.И.О. ответственного лица, занимаемая должность)</w:t>
      </w:r>
    </w:p>
    <w:p w:rsidR="00C81B38" w:rsidRPr="008764D4" w:rsidRDefault="00C81B38" w:rsidP="00C81B38">
      <w:pPr>
        <w:autoSpaceDE w:val="0"/>
        <w:spacing w:line="360" w:lineRule="exact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принял (передал) подарок: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99"/>
        <w:gridCol w:w="2867"/>
        <w:gridCol w:w="2132"/>
        <w:gridCol w:w="2172"/>
      </w:tblGrid>
      <w:tr w:rsidR="00C81B38" w:rsidRPr="008764D4" w:rsidTr="00E956E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764D4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764D4">
              <w:rPr>
                <w:sz w:val="24"/>
                <w:szCs w:val="24"/>
              </w:rPr>
              <w:t>Стоимость в рублях</w:t>
            </w:r>
            <w:r w:rsidRPr="008764D4">
              <w:rPr>
                <w:sz w:val="24"/>
                <w:szCs w:val="24"/>
                <w:lang w:val="en-US"/>
              </w:rPr>
              <w:t>*</w:t>
            </w:r>
          </w:p>
        </w:tc>
      </w:tr>
      <w:tr w:rsidR="00C81B38" w:rsidRPr="008764D4" w:rsidTr="00E956E4">
        <w:tc>
          <w:tcPr>
            <w:tcW w:w="2899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67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38" w:rsidRPr="008764D4" w:rsidRDefault="00C81B38" w:rsidP="00E956E4">
            <w:pPr>
              <w:autoSpaceDE w:val="0"/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</w:tbl>
    <w:p w:rsidR="00C81B38" w:rsidRPr="008764D4" w:rsidRDefault="00C81B38" w:rsidP="00C81B38">
      <w:pPr>
        <w:autoSpaceDE w:val="0"/>
        <w:rPr>
          <w:sz w:val="24"/>
          <w:szCs w:val="24"/>
        </w:rPr>
      </w:pPr>
    </w:p>
    <w:p w:rsidR="00C81B38" w:rsidRPr="008764D4" w:rsidRDefault="00C81B38" w:rsidP="00C81B38">
      <w:pPr>
        <w:autoSpaceDE w:val="0"/>
        <w:rPr>
          <w:sz w:val="24"/>
          <w:szCs w:val="24"/>
        </w:rPr>
      </w:pPr>
      <w:r w:rsidRPr="008764D4">
        <w:rPr>
          <w:sz w:val="24"/>
          <w:szCs w:val="24"/>
        </w:rPr>
        <w:t>Принял (передал)                                      Сдал (принял)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  <w:r w:rsidRPr="008764D4">
        <w:rPr>
          <w:sz w:val="24"/>
          <w:szCs w:val="24"/>
        </w:rPr>
        <w:t>________  ____________________           _________  _____________________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  <w:r w:rsidRPr="008764D4">
        <w:rPr>
          <w:sz w:val="24"/>
          <w:szCs w:val="24"/>
        </w:rPr>
        <w:t xml:space="preserve">  (подпись)  (расшифровка подписи)                      (подпись)       (расшифровка подписи)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</w:p>
    <w:p w:rsidR="00C81B38" w:rsidRPr="008764D4" w:rsidRDefault="00C81B38" w:rsidP="00C81B38">
      <w:pPr>
        <w:autoSpaceDE w:val="0"/>
        <w:rPr>
          <w:sz w:val="24"/>
          <w:szCs w:val="24"/>
        </w:rPr>
      </w:pPr>
      <w:r w:rsidRPr="008764D4">
        <w:rPr>
          <w:sz w:val="24"/>
          <w:szCs w:val="24"/>
        </w:rPr>
        <w:t>Принято к учету ________________________________________________________</w:t>
      </w:r>
    </w:p>
    <w:p w:rsidR="00C81B38" w:rsidRPr="008764D4" w:rsidRDefault="00C81B38" w:rsidP="00C81B38">
      <w:pPr>
        <w:autoSpaceDE w:val="0"/>
        <w:ind w:left="2127"/>
        <w:jc w:val="center"/>
        <w:rPr>
          <w:sz w:val="24"/>
          <w:szCs w:val="24"/>
        </w:rPr>
      </w:pPr>
      <w:proofErr w:type="gramStart"/>
      <w:r w:rsidRPr="008764D4">
        <w:rPr>
          <w:sz w:val="24"/>
          <w:szCs w:val="24"/>
        </w:rPr>
        <w:t>(наименование структурного подразделения муниципального</w:t>
      </w:r>
      <w:proofErr w:type="gramEnd"/>
    </w:p>
    <w:p w:rsidR="00C81B38" w:rsidRPr="008764D4" w:rsidRDefault="00C81B38" w:rsidP="00C81B38">
      <w:pPr>
        <w:autoSpaceDE w:val="0"/>
        <w:ind w:left="2127"/>
        <w:jc w:val="center"/>
        <w:rPr>
          <w:sz w:val="24"/>
          <w:szCs w:val="24"/>
        </w:rPr>
      </w:pPr>
      <w:r w:rsidRPr="008764D4">
        <w:rPr>
          <w:sz w:val="24"/>
          <w:szCs w:val="24"/>
        </w:rPr>
        <w:t>органа или учреждения)</w:t>
      </w:r>
    </w:p>
    <w:p w:rsidR="00C81B38" w:rsidRPr="008764D4" w:rsidRDefault="00C81B38" w:rsidP="00C81B38">
      <w:pPr>
        <w:autoSpaceDE w:val="0"/>
        <w:rPr>
          <w:sz w:val="24"/>
          <w:szCs w:val="24"/>
        </w:rPr>
      </w:pPr>
    </w:p>
    <w:p w:rsidR="00C81B38" w:rsidRPr="008764D4" w:rsidRDefault="00C81B38" w:rsidP="00C81B38">
      <w:pPr>
        <w:tabs>
          <w:tab w:val="left" w:pos="851"/>
        </w:tabs>
        <w:autoSpaceDE w:val="0"/>
        <w:rPr>
          <w:sz w:val="24"/>
          <w:szCs w:val="24"/>
        </w:rPr>
      </w:pPr>
      <w:r w:rsidRPr="008764D4">
        <w:rPr>
          <w:sz w:val="24"/>
          <w:szCs w:val="24"/>
        </w:rPr>
        <w:t>Исполнитель ________   ___________________     «__» ____________ 20__ г.</w:t>
      </w:r>
    </w:p>
    <w:p w:rsidR="00C81B38" w:rsidRPr="008764D4" w:rsidRDefault="00C81B38" w:rsidP="00C81B38">
      <w:pPr>
        <w:rPr>
          <w:sz w:val="24"/>
          <w:szCs w:val="24"/>
        </w:rPr>
      </w:pPr>
      <w:r w:rsidRPr="008764D4">
        <w:rPr>
          <w:sz w:val="24"/>
          <w:szCs w:val="24"/>
        </w:rPr>
        <w:t xml:space="preserve">                              (подпись)      (расшифровка подписи)</w:t>
      </w:r>
    </w:p>
    <w:p w:rsidR="00C81B38" w:rsidRPr="008764D4" w:rsidRDefault="00C81B38" w:rsidP="00C81B38">
      <w:pPr>
        <w:jc w:val="center"/>
        <w:rPr>
          <w:sz w:val="24"/>
          <w:szCs w:val="24"/>
        </w:rPr>
      </w:pPr>
    </w:p>
    <w:p w:rsidR="00C81B38" w:rsidRPr="008764D4" w:rsidRDefault="00C81B38" w:rsidP="00C81B38">
      <w:pPr>
        <w:autoSpaceDE w:val="0"/>
        <w:jc w:val="both"/>
        <w:rPr>
          <w:sz w:val="24"/>
          <w:szCs w:val="24"/>
        </w:rPr>
      </w:pPr>
      <w:r w:rsidRPr="008764D4">
        <w:rPr>
          <w:sz w:val="24"/>
          <w:szCs w:val="24"/>
        </w:rPr>
        <w:t>_____________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  <w:r w:rsidRPr="008764D4">
        <w:rPr>
          <w:sz w:val="24"/>
          <w:szCs w:val="24"/>
        </w:rPr>
        <w:t>* Заполняется при наличии документов, подтверждающих стоимость предметов</w:t>
      </w:r>
    </w:p>
    <w:p w:rsidR="00C81B38" w:rsidRPr="008764D4" w:rsidRDefault="00C81B38" w:rsidP="00C81B38">
      <w:pPr>
        <w:spacing w:line="240" w:lineRule="exact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  <w:r w:rsidRPr="008764D4">
        <w:rPr>
          <w:sz w:val="24"/>
          <w:szCs w:val="24"/>
        </w:rPr>
        <w:lastRenderedPageBreak/>
        <w:t>Приложение 4</w:t>
      </w:r>
    </w:p>
    <w:p w:rsidR="00C81B38" w:rsidRPr="008764D4" w:rsidRDefault="00C81B38" w:rsidP="00C81B38">
      <w:pPr>
        <w:spacing w:line="240" w:lineRule="exact"/>
        <w:ind w:left="5103"/>
        <w:rPr>
          <w:sz w:val="24"/>
          <w:szCs w:val="24"/>
        </w:rPr>
      </w:pPr>
      <w:r w:rsidRPr="008764D4">
        <w:rPr>
          <w:sz w:val="24"/>
          <w:szCs w:val="24"/>
        </w:rPr>
        <w:t>к Порядку  сообщения  отдельными категориями лиц о получении подарка, его сдаче и оценке, реализации (выкупе) и зачислении средств, вырученных от его реализации</w:t>
      </w: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autoSpaceDE w:val="0"/>
        <w:jc w:val="center"/>
        <w:rPr>
          <w:b/>
          <w:sz w:val="24"/>
          <w:szCs w:val="24"/>
        </w:rPr>
      </w:pPr>
      <w:r w:rsidRPr="008764D4">
        <w:rPr>
          <w:b/>
          <w:sz w:val="24"/>
          <w:szCs w:val="24"/>
        </w:rPr>
        <w:t>Инвентаризационная карточка № ____</w:t>
      </w:r>
    </w:p>
    <w:p w:rsidR="00C81B38" w:rsidRPr="008764D4" w:rsidRDefault="00C81B38" w:rsidP="00C81B38">
      <w:pPr>
        <w:autoSpaceDE w:val="0"/>
        <w:jc w:val="center"/>
        <w:rPr>
          <w:b/>
          <w:sz w:val="24"/>
          <w:szCs w:val="24"/>
        </w:rPr>
      </w:pP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Наименование подарка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Вид подарка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Стоимость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Дата и номер акта приема-передачи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Сдал (Ф.И.О., должность)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Принял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Место хранения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Прилагаемые документы: 1.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ind w:left="3120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2.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tabs>
          <w:tab w:val="right" w:pos="9072"/>
        </w:tabs>
        <w:autoSpaceDE w:val="0"/>
        <w:spacing w:line="360" w:lineRule="exact"/>
        <w:ind w:left="3120"/>
        <w:jc w:val="both"/>
        <w:rPr>
          <w:sz w:val="24"/>
          <w:szCs w:val="24"/>
          <w:u w:val="single"/>
        </w:rPr>
      </w:pPr>
      <w:r w:rsidRPr="008764D4">
        <w:rPr>
          <w:sz w:val="24"/>
          <w:szCs w:val="24"/>
        </w:rPr>
        <w:t xml:space="preserve">3. </w:t>
      </w:r>
      <w:r w:rsidRPr="008764D4">
        <w:rPr>
          <w:sz w:val="24"/>
          <w:szCs w:val="24"/>
          <w:u w:val="single"/>
        </w:rPr>
        <w:tab/>
      </w:r>
    </w:p>
    <w:p w:rsidR="00C81B38" w:rsidRPr="008764D4" w:rsidRDefault="00C81B38" w:rsidP="00C81B38">
      <w:pPr>
        <w:jc w:val="both"/>
        <w:rPr>
          <w:sz w:val="24"/>
          <w:szCs w:val="24"/>
        </w:rPr>
      </w:pPr>
    </w:p>
    <w:p w:rsidR="00C81B38" w:rsidRPr="008764D4" w:rsidRDefault="00C81B38" w:rsidP="00C81B38">
      <w:pPr>
        <w:jc w:val="center"/>
        <w:rPr>
          <w:sz w:val="24"/>
          <w:szCs w:val="24"/>
        </w:rPr>
      </w:pPr>
    </w:p>
    <w:p w:rsidR="00C81B38" w:rsidRPr="008764D4" w:rsidRDefault="00C81B38" w:rsidP="00C81B38">
      <w:pPr>
        <w:rPr>
          <w:b/>
          <w:bCs/>
          <w:sz w:val="24"/>
          <w:szCs w:val="24"/>
        </w:rPr>
      </w:pPr>
    </w:p>
    <w:p w:rsidR="00C81B38" w:rsidRPr="008764D4" w:rsidRDefault="00C81B38" w:rsidP="00C81B38">
      <w:pPr>
        <w:rPr>
          <w:sz w:val="24"/>
          <w:szCs w:val="24"/>
        </w:rPr>
      </w:pPr>
    </w:p>
    <w:p w:rsidR="00C41315" w:rsidRDefault="00C41315"/>
    <w:sectPr w:rsidR="00C41315">
      <w:footerReference w:type="default" r:id="rId5"/>
      <w:footnotePr>
        <w:pos w:val="beneathText"/>
      </w:footnotePr>
      <w:pgSz w:w="11905" w:h="16837"/>
      <w:pgMar w:top="1134" w:right="567" w:bottom="1134" w:left="1418" w:header="720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AB" w:rsidRDefault="00C81B38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B20F4"/>
    <w:multiLevelType w:val="singleLevel"/>
    <w:tmpl w:val="CBF87FC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C81B38"/>
    <w:rsid w:val="00C41315"/>
    <w:rsid w:val="00C8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81B3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81B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C81B3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2427</Words>
  <Characters>13839</Characters>
  <Application>Microsoft Office Word</Application>
  <DocSecurity>0</DocSecurity>
  <Lines>115</Lines>
  <Paragraphs>32</Paragraphs>
  <ScaleCrop>false</ScaleCrop>
  <Company>XTreme.ws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2024-10-28T12:44:00Z</dcterms:created>
  <dcterms:modified xsi:type="dcterms:W3CDTF">2024-10-28T12:45:00Z</dcterms:modified>
</cp:coreProperties>
</file>