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3C1D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Республика Карелия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Лоухский муниципальный район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Администрация Плотинского сельского поселения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ПОСТАНОВЛЕНИЕ</w:t>
      </w:r>
    </w:p>
    <w:p w:rsidR="00ED3EA4" w:rsidRDefault="00ED3EA4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CE2EEB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От </w:t>
      </w:r>
      <w:r w:rsidR="00795D8E">
        <w:rPr>
          <w:rFonts w:ascii="Times New Roman" w:hAnsi="Times New Roman" w:cs="Times New Roman"/>
          <w:sz w:val="24"/>
          <w:szCs w:val="24"/>
        </w:rPr>
        <w:t>14 октября 2020</w:t>
      </w:r>
      <w:r>
        <w:rPr>
          <w:rFonts w:ascii="Times New Roman" w:hAnsi="Times New Roman" w:cs="Times New Roman"/>
          <w:sz w:val="24"/>
          <w:szCs w:val="24"/>
        </w:rPr>
        <w:t xml:space="preserve">года                                                                    </w:t>
      </w:r>
      <w:r w:rsidR="000E4C3D">
        <w:rPr>
          <w:rFonts w:ascii="Times New Roman" w:hAnsi="Times New Roman" w:cs="Times New Roman"/>
          <w:sz w:val="24"/>
          <w:szCs w:val="24"/>
        </w:rPr>
        <w:t xml:space="preserve"> </w:t>
      </w:r>
      <w:r w:rsidR="00795D8E">
        <w:rPr>
          <w:rFonts w:ascii="Times New Roman" w:hAnsi="Times New Roman" w:cs="Times New Roman"/>
          <w:sz w:val="24"/>
          <w:szCs w:val="24"/>
        </w:rPr>
        <w:t xml:space="preserve">                            № 10</w:t>
      </w:r>
    </w:p>
    <w:p w:rsidR="00741443" w:rsidRDefault="00741443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CE2EEB" w:rsidRDefault="000B48FB" w:rsidP="0079420E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О внесении в перечень элементов планировочной структуры Плотинского сельского поселения </w:t>
      </w:r>
      <w:proofErr w:type="spellStart"/>
      <w:r>
        <w:rPr>
          <w:rFonts w:ascii="Times New Roman" w:hAnsi="Times New Roman" w:cs="Times New Roman"/>
          <w:sz w:val="24"/>
          <w:szCs w:val="24"/>
        </w:rPr>
        <w:t>адр</w:t>
      </w:r>
      <w:r w:rsidR="0079420E">
        <w:rPr>
          <w:rFonts w:ascii="Times New Roman" w:hAnsi="Times New Roman" w:cs="Times New Roman"/>
          <w:sz w:val="24"/>
          <w:szCs w:val="24"/>
        </w:rPr>
        <w:t>есообразующийся</w:t>
      </w:r>
      <w:proofErr w:type="spellEnd"/>
      <w:r w:rsidR="0079420E">
        <w:rPr>
          <w:rFonts w:ascii="Times New Roman" w:hAnsi="Times New Roman" w:cs="Times New Roman"/>
          <w:sz w:val="24"/>
          <w:szCs w:val="24"/>
        </w:rPr>
        <w:t xml:space="preserve"> элемент – урочище </w:t>
      </w:r>
      <w:proofErr w:type="spellStart"/>
      <w:r w:rsidR="0079420E">
        <w:rPr>
          <w:rFonts w:ascii="Times New Roman" w:hAnsi="Times New Roman" w:cs="Times New Roman"/>
          <w:sz w:val="24"/>
          <w:szCs w:val="24"/>
        </w:rPr>
        <w:t>Кереть</w:t>
      </w:r>
      <w:proofErr w:type="spellEnd"/>
    </w:p>
    <w:p w:rsidR="00741443" w:rsidRDefault="00741443" w:rsidP="00794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41443" w:rsidRDefault="00741443" w:rsidP="0079420E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79420E" w:rsidRDefault="0079420E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На основании Постановления Правительства Российской Федерации от 22 мая 2015года №492 « О составе сведений об адресах, размещенных </w:t>
      </w:r>
      <w:proofErr w:type="gramStart"/>
      <w:r>
        <w:rPr>
          <w:rFonts w:ascii="Times New Roman" w:hAnsi="Times New Roman" w:cs="Times New Roman"/>
          <w:sz w:val="24"/>
          <w:szCs w:val="24"/>
        </w:rPr>
        <w:t>в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государственном адресном  реестре, порядке межведомственного информационного взаимодействия при ведении государственного адресного реестра, о внесении изменений и признании </w:t>
      </w:r>
      <w:proofErr w:type="gramStart"/>
      <w:r>
        <w:rPr>
          <w:rFonts w:ascii="Times New Roman" w:hAnsi="Times New Roman" w:cs="Times New Roman"/>
          <w:sz w:val="24"/>
          <w:szCs w:val="24"/>
        </w:rPr>
        <w:t>утратившими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 силу некоторых актов Правительства Российской Федерации» в рамках проведения  инвентаризации</w:t>
      </w:r>
    </w:p>
    <w:p w:rsidR="00CE2EEB" w:rsidRDefault="00CE2EEB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Администрация </w:t>
      </w:r>
      <w:r w:rsidR="00ED3EA4">
        <w:rPr>
          <w:rFonts w:ascii="Times New Roman" w:hAnsi="Times New Roman" w:cs="Times New Roman"/>
          <w:sz w:val="24"/>
          <w:szCs w:val="24"/>
        </w:rPr>
        <w:t>Плотинского сельского поселения</w:t>
      </w:r>
    </w:p>
    <w:p w:rsidR="00ED3EA4" w:rsidRDefault="00ED3EA4" w:rsidP="00CE2EEB">
      <w:pPr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ПОСТАНОВЛЯЕТ:</w:t>
      </w:r>
    </w:p>
    <w:p w:rsidR="00211513" w:rsidRDefault="00211513" w:rsidP="00CE2EEB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CE2EEB" w:rsidRDefault="00083400" w:rsidP="007942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Присвоить элементу</w:t>
      </w:r>
      <w:r w:rsidR="0079420E" w:rsidRPr="0079420E">
        <w:rPr>
          <w:rFonts w:ascii="Times New Roman" w:hAnsi="Times New Roman" w:cs="Times New Roman"/>
          <w:sz w:val="24"/>
          <w:szCs w:val="24"/>
        </w:rPr>
        <w:t xml:space="preserve"> планировочной структуры</w:t>
      </w:r>
      <w:r>
        <w:rPr>
          <w:rFonts w:ascii="Times New Roman" w:hAnsi="Times New Roman" w:cs="Times New Roman"/>
          <w:sz w:val="24"/>
          <w:szCs w:val="24"/>
        </w:rPr>
        <w:t xml:space="preserve"> адрес: Российская Федерация, Республика Карелия, Лоухский муниципальный район, Плотинское  сельское  поселение</w:t>
      </w:r>
      <w:r w:rsidR="0079420E" w:rsidRPr="0079420E">
        <w:rPr>
          <w:rFonts w:ascii="Times New Roman" w:hAnsi="Times New Roman" w:cs="Times New Roman"/>
          <w:sz w:val="24"/>
          <w:szCs w:val="24"/>
        </w:rPr>
        <w:t xml:space="preserve"> </w:t>
      </w:r>
      <w:proofErr w:type="gramStart"/>
      <w:r>
        <w:rPr>
          <w:rFonts w:ascii="Times New Roman" w:hAnsi="Times New Roman" w:cs="Times New Roman"/>
          <w:sz w:val="24"/>
          <w:szCs w:val="24"/>
        </w:rPr>
        <w:t>–т</w:t>
      </w:r>
      <w:proofErr w:type="gramEnd"/>
      <w:r>
        <w:rPr>
          <w:rFonts w:ascii="Times New Roman" w:hAnsi="Times New Roman" w:cs="Times New Roman"/>
          <w:sz w:val="24"/>
          <w:szCs w:val="24"/>
        </w:rPr>
        <w:t xml:space="preserve">ерритория </w:t>
      </w:r>
      <w:r w:rsidR="0079420E" w:rsidRPr="0079420E">
        <w:rPr>
          <w:rFonts w:ascii="Times New Roman" w:hAnsi="Times New Roman" w:cs="Times New Roman"/>
          <w:sz w:val="24"/>
          <w:szCs w:val="24"/>
        </w:rPr>
        <w:t xml:space="preserve"> урочище </w:t>
      </w:r>
      <w:proofErr w:type="spellStart"/>
      <w:r w:rsidR="0079420E" w:rsidRPr="0079420E">
        <w:rPr>
          <w:rFonts w:ascii="Times New Roman" w:hAnsi="Times New Roman" w:cs="Times New Roman"/>
          <w:sz w:val="24"/>
          <w:szCs w:val="24"/>
        </w:rPr>
        <w:t>Кереть</w:t>
      </w:r>
      <w:proofErr w:type="spellEnd"/>
      <w:r w:rsidR="0079420E" w:rsidRPr="0079420E">
        <w:rPr>
          <w:rFonts w:ascii="Times New Roman" w:hAnsi="Times New Roman" w:cs="Times New Roman"/>
          <w:sz w:val="24"/>
          <w:szCs w:val="24"/>
        </w:rPr>
        <w:t>.</w:t>
      </w:r>
    </w:p>
    <w:p w:rsidR="0079420E" w:rsidRDefault="0079420E" w:rsidP="007942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Копию настоящего Постановления направить в филиал ФГБУ « Федеральная кадастровая палата по Республике Карелия».</w:t>
      </w:r>
    </w:p>
    <w:p w:rsidR="0079420E" w:rsidRDefault="0079420E" w:rsidP="0079420E">
      <w:pPr>
        <w:pStyle w:val="a3"/>
        <w:numPr>
          <w:ilvl w:val="0"/>
          <w:numId w:val="2"/>
        </w:num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Настоящее Постановление вступает в силу с момента его подписания.</w:t>
      </w:r>
    </w:p>
    <w:p w:rsidR="0079420E" w:rsidRPr="0079420E" w:rsidRDefault="0079420E" w:rsidP="0079420E">
      <w:pPr>
        <w:pStyle w:val="a3"/>
        <w:jc w:val="both"/>
        <w:rPr>
          <w:rFonts w:ascii="Times New Roman" w:hAnsi="Times New Roman" w:cs="Times New Roman"/>
          <w:sz w:val="24"/>
          <w:szCs w:val="24"/>
        </w:rPr>
      </w:pPr>
    </w:p>
    <w:p w:rsidR="0079420E" w:rsidRDefault="0079420E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D3EA4" w:rsidRPr="00CE2EEB" w:rsidRDefault="00ED3EA4" w:rsidP="00CE2EE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Глава Плотинского сельского поселения:                                          О.Н.Квяткевич</w:t>
      </w:r>
    </w:p>
    <w:sectPr w:rsidR="00ED3EA4" w:rsidRPr="00CE2EEB" w:rsidSect="00633C1D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639B74E5"/>
    <w:multiLevelType w:val="hybridMultilevel"/>
    <w:tmpl w:val="3162039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67881DE9"/>
    <w:multiLevelType w:val="hybridMultilevel"/>
    <w:tmpl w:val="5B46FA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CE2EEB"/>
    <w:rsid w:val="00014392"/>
    <w:rsid w:val="00076973"/>
    <w:rsid w:val="00083400"/>
    <w:rsid w:val="000A1CF2"/>
    <w:rsid w:val="000B48FB"/>
    <w:rsid w:val="000E4C3D"/>
    <w:rsid w:val="000F2759"/>
    <w:rsid w:val="0012562F"/>
    <w:rsid w:val="00211513"/>
    <w:rsid w:val="0026273C"/>
    <w:rsid w:val="00310EF8"/>
    <w:rsid w:val="003C0CFB"/>
    <w:rsid w:val="004D2C02"/>
    <w:rsid w:val="005A18FD"/>
    <w:rsid w:val="00633C1D"/>
    <w:rsid w:val="00741443"/>
    <w:rsid w:val="0079420E"/>
    <w:rsid w:val="00795D8E"/>
    <w:rsid w:val="007A68B9"/>
    <w:rsid w:val="0097419B"/>
    <w:rsid w:val="00B4716D"/>
    <w:rsid w:val="00CE2EEB"/>
    <w:rsid w:val="00D57E95"/>
    <w:rsid w:val="00E4166F"/>
    <w:rsid w:val="00E91D7B"/>
    <w:rsid w:val="00ED3EA4"/>
    <w:rsid w:val="00EF2C2A"/>
    <w:rsid w:val="00FB51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4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33C1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ED3EA4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169</TotalTime>
  <Pages>1</Pages>
  <Words>194</Words>
  <Characters>1106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XTreme.ws</Company>
  <LinksUpToDate>false</LinksUpToDate>
  <CharactersWithSpaces>1298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XTreme.ws</dc:creator>
  <cp:keywords/>
  <dc:description/>
  <cp:lastModifiedBy>XTreme.ws</cp:lastModifiedBy>
  <cp:revision>22</cp:revision>
  <cp:lastPrinted>2021-01-21T07:08:00Z</cp:lastPrinted>
  <dcterms:created xsi:type="dcterms:W3CDTF">2018-11-29T07:12:00Z</dcterms:created>
  <dcterms:modified xsi:type="dcterms:W3CDTF">2021-01-21T08:05:00Z</dcterms:modified>
</cp:coreProperties>
</file>