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6D7" w:rsidRDefault="001316D7" w:rsidP="001316D7">
      <w:pPr>
        <w:jc w:val="center"/>
      </w:pPr>
      <w:r>
        <w:t>Республика Карелия</w:t>
      </w:r>
    </w:p>
    <w:p w:rsidR="001316D7" w:rsidRDefault="001316D7" w:rsidP="001316D7">
      <w:pPr>
        <w:jc w:val="center"/>
      </w:pPr>
      <w:r>
        <w:t>Лоухский муниципальный район</w:t>
      </w:r>
    </w:p>
    <w:p w:rsidR="001316D7" w:rsidRDefault="001316D7" w:rsidP="001316D7">
      <w:pPr>
        <w:jc w:val="center"/>
      </w:pPr>
      <w:r>
        <w:t>Администрация Плотинского сельского поселения</w:t>
      </w:r>
    </w:p>
    <w:p w:rsidR="001316D7" w:rsidRDefault="001316D7" w:rsidP="001316D7"/>
    <w:p w:rsidR="001316D7" w:rsidRDefault="001316D7" w:rsidP="001316D7">
      <w:pPr>
        <w:jc w:val="center"/>
      </w:pPr>
    </w:p>
    <w:p w:rsidR="001316D7" w:rsidRDefault="001316D7" w:rsidP="001316D7">
      <w:pPr>
        <w:jc w:val="center"/>
      </w:pPr>
      <w:proofErr w:type="gramStart"/>
      <w:r>
        <w:t>П</w:t>
      </w:r>
      <w:proofErr w:type="gramEnd"/>
      <w:r>
        <w:t xml:space="preserve"> О С Т А Н О В Л Е Н И Е</w:t>
      </w:r>
    </w:p>
    <w:p w:rsidR="001316D7" w:rsidRDefault="001316D7" w:rsidP="001316D7">
      <w:pPr>
        <w:jc w:val="center"/>
      </w:pPr>
    </w:p>
    <w:p w:rsidR="001316D7" w:rsidRDefault="001316D7" w:rsidP="001316D7">
      <w:r>
        <w:t xml:space="preserve">от  </w:t>
      </w:r>
      <w:r w:rsidR="00AE590C">
        <w:t>06</w:t>
      </w:r>
      <w:r w:rsidR="00DE3564">
        <w:t xml:space="preserve"> ноября </w:t>
      </w:r>
      <w:r w:rsidR="00AE590C">
        <w:t xml:space="preserve"> 2024</w:t>
      </w:r>
      <w:r>
        <w:t xml:space="preserve"> года                                                       </w:t>
      </w:r>
      <w:r w:rsidR="00DE3564">
        <w:t xml:space="preserve"> </w:t>
      </w:r>
      <w:r w:rsidR="00AE590C">
        <w:t xml:space="preserve">                           № 12</w:t>
      </w:r>
    </w:p>
    <w:p w:rsidR="005468E1" w:rsidRDefault="005468E1" w:rsidP="001316D7"/>
    <w:p w:rsidR="005468E1" w:rsidRDefault="005468E1" w:rsidP="001316D7"/>
    <w:p w:rsidR="001316D7" w:rsidRDefault="001316D7" w:rsidP="005468E1">
      <w:pPr>
        <w:jc w:val="center"/>
      </w:pPr>
      <w:r>
        <w:t>«</w:t>
      </w:r>
      <w:r w:rsidR="005468E1">
        <w:t xml:space="preserve"> О</w:t>
      </w:r>
      <w:r>
        <w:t>б основных направлениях бюджетной и налоговой политики Плотинс</w:t>
      </w:r>
      <w:r w:rsidR="00AE590C">
        <w:t>кого сельского поселения на 2025</w:t>
      </w:r>
      <w:r>
        <w:t>год»</w:t>
      </w:r>
    </w:p>
    <w:p w:rsidR="001316D7" w:rsidRDefault="001316D7" w:rsidP="001316D7"/>
    <w:p w:rsidR="001316D7" w:rsidRDefault="001316D7" w:rsidP="001316D7"/>
    <w:p w:rsidR="001316D7" w:rsidRDefault="001316D7" w:rsidP="001316D7"/>
    <w:p w:rsidR="001316D7" w:rsidRDefault="001316D7" w:rsidP="001316D7">
      <w:r>
        <w:t>В целях разработки</w:t>
      </w:r>
      <w:r w:rsidR="00DE3564">
        <w:t xml:space="preserve"> проекта бюджета Плотинс</w:t>
      </w:r>
      <w:r w:rsidR="00AE590C">
        <w:t>кого сельского поселения на 2025</w:t>
      </w:r>
      <w:r w:rsidR="00DE3564">
        <w:t>год</w:t>
      </w:r>
      <w:proofErr w:type="gramStart"/>
      <w:r w:rsidR="00DE3564">
        <w:t>,в</w:t>
      </w:r>
      <w:proofErr w:type="gramEnd"/>
      <w:r w:rsidR="00DE3564">
        <w:t xml:space="preserve"> соответствии со ст. 172,184.2 Бюджетного кодекса Российской Федерации, ст. 14 Федерального закона от 06.10.2003года № 131-ФЗ « Об общих принципах организации местного самоуправления в Российской Федерации»</w:t>
      </w:r>
    </w:p>
    <w:p w:rsidR="005468E1" w:rsidRDefault="005468E1" w:rsidP="001316D7"/>
    <w:p w:rsidR="00DE3564" w:rsidRDefault="00DE3564" w:rsidP="005468E1">
      <w:pPr>
        <w:jc w:val="center"/>
      </w:pPr>
      <w:r>
        <w:t>Администрация Плотинского сельского поселения</w:t>
      </w:r>
    </w:p>
    <w:p w:rsidR="005468E1" w:rsidRDefault="005468E1" w:rsidP="005468E1">
      <w:pPr>
        <w:jc w:val="center"/>
      </w:pPr>
    </w:p>
    <w:p w:rsidR="00DE3564" w:rsidRDefault="00DE3564" w:rsidP="005468E1">
      <w:pPr>
        <w:jc w:val="center"/>
      </w:pPr>
      <w:proofErr w:type="gramStart"/>
      <w:r>
        <w:t>П</w:t>
      </w:r>
      <w:proofErr w:type="gramEnd"/>
      <w:r>
        <w:t xml:space="preserve"> О С Т А Н О В Л Я Е Т:</w:t>
      </w:r>
    </w:p>
    <w:p w:rsidR="005468E1" w:rsidRDefault="005468E1" w:rsidP="005468E1">
      <w:pPr>
        <w:jc w:val="center"/>
      </w:pPr>
    </w:p>
    <w:p w:rsidR="005468E1" w:rsidRDefault="005468E1" w:rsidP="005468E1">
      <w:pPr>
        <w:jc w:val="center"/>
      </w:pPr>
    </w:p>
    <w:p w:rsidR="00DE3564" w:rsidRDefault="00DE3564" w:rsidP="00DE3564">
      <w:pPr>
        <w:pStyle w:val="a3"/>
        <w:numPr>
          <w:ilvl w:val="0"/>
          <w:numId w:val="1"/>
        </w:numPr>
      </w:pPr>
      <w:r>
        <w:t>Утвердить прилагаемые Основные направления бюджетной и налоговой политики Плотинс</w:t>
      </w:r>
      <w:r w:rsidR="00AE590C">
        <w:t>кого сельского поселения на 2025</w:t>
      </w:r>
      <w:r>
        <w:t>год.</w:t>
      </w:r>
    </w:p>
    <w:p w:rsidR="00DE3564" w:rsidRDefault="005468E1" w:rsidP="00DE3564">
      <w:pPr>
        <w:pStyle w:val="a3"/>
        <w:numPr>
          <w:ilvl w:val="0"/>
          <w:numId w:val="1"/>
        </w:numPr>
      </w:pPr>
      <w:r>
        <w:t>Администрации</w:t>
      </w:r>
      <w:r w:rsidR="00DE3564">
        <w:t xml:space="preserve"> Плотинского сельского поселения, при разработке проекта местного </w:t>
      </w:r>
      <w:r>
        <w:t>бюджета</w:t>
      </w:r>
      <w:r w:rsidR="00AE590C">
        <w:t xml:space="preserve"> на 2025</w:t>
      </w:r>
      <w:r w:rsidR="00DE3564">
        <w:t>год</w:t>
      </w:r>
      <w:proofErr w:type="gramStart"/>
      <w:r w:rsidR="00DE3564">
        <w:t xml:space="preserve"> ,</w:t>
      </w:r>
      <w:proofErr w:type="gramEnd"/>
      <w:r w:rsidR="00DE3564">
        <w:t>обеспечить соблюдение Основных направлений бюджетной и налоговой политики Плотинского сельского пос</w:t>
      </w:r>
      <w:r w:rsidR="00AE590C">
        <w:t>еления на 2025</w:t>
      </w:r>
      <w:r w:rsidR="00DE3564">
        <w:t>год.</w:t>
      </w:r>
    </w:p>
    <w:p w:rsidR="00DE3564" w:rsidRDefault="00DE3564" w:rsidP="00DE3564">
      <w:pPr>
        <w:pStyle w:val="a3"/>
        <w:numPr>
          <w:ilvl w:val="0"/>
          <w:numId w:val="1"/>
        </w:numPr>
      </w:pPr>
      <w:proofErr w:type="gramStart"/>
      <w:r>
        <w:t>Контроль</w:t>
      </w:r>
      <w:r w:rsidR="005468E1">
        <w:t xml:space="preserve">  </w:t>
      </w:r>
      <w:r>
        <w:t>за</w:t>
      </w:r>
      <w:proofErr w:type="gramEnd"/>
      <w:r>
        <w:t xml:space="preserve"> исполнением постановления возложить на Главу Плотинского сельского поселения. </w:t>
      </w:r>
    </w:p>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r>
        <w:t>Глава Плотинского сельского поселения:                                      О.Н. Квяткевич</w:t>
      </w:r>
    </w:p>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Default="005468E1" w:rsidP="005468E1"/>
    <w:p w:rsidR="005468E1" w:rsidRPr="005468E1" w:rsidRDefault="005468E1" w:rsidP="005468E1">
      <w:pPr>
        <w:pStyle w:val="PreformattedText"/>
        <w:spacing w:line="240" w:lineRule="atLeast"/>
        <w:jc w:val="right"/>
        <w:rPr>
          <w:rFonts w:ascii="Times New Roman" w:hAnsi="Times New Roman" w:cs="Times New Roman"/>
          <w:sz w:val="24"/>
          <w:szCs w:val="24"/>
          <w:lang w:val="ru-RU"/>
        </w:rPr>
      </w:pPr>
      <w:r w:rsidRPr="005468E1">
        <w:rPr>
          <w:rFonts w:ascii="Times New Roman" w:hAnsi="Times New Roman" w:cs="Times New Roman"/>
          <w:sz w:val="24"/>
          <w:szCs w:val="24"/>
          <w:lang w:val="ru-RU"/>
        </w:rPr>
        <w:lastRenderedPageBreak/>
        <w:t>Утверждены</w:t>
      </w:r>
    </w:p>
    <w:p w:rsidR="005468E1" w:rsidRPr="00B54986" w:rsidRDefault="005468E1" w:rsidP="005468E1">
      <w:pPr>
        <w:pStyle w:val="PreformattedText"/>
        <w:spacing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t>Постановлением Администрации</w:t>
      </w:r>
    </w:p>
    <w:p w:rsidR="005468E1" w:rsidRPr="00B54986" w:rsidRDefault="005468E1" w:rsidP="005468E1">
      <w:pPr>
        <w:pStyle w:val="PreformattedText"/>
        <w:spacing w:line="240" w:lineRule="atLeast"/>
        <w:jc w:val="right"/>
        <w:rPr>
          <w:rFonts w:ascii="Times New Roman" w:hAnsi="Times New Roman" w:cs="Times New Roman"/>
          <w:sz w:val="24"/>
          <w:szCs w:val="24"/>
          <w:lang w:val="ru-RU"/>
        </w:rPr>
      </w:pPr>
      <w:r w:rsidRPr="00B54986">
        <w:rPr>
          <w:rFonts w:ascii="Times New Roman" w:hAnsi="Times New Roman" w:cs="Times New Roman"/>
          <w:sz w:val="24"/>
          <w:szCs w:val="24"/>
          <w:lang w:val="ru-RU"/>
        </w:rPr>
        <w:t>Плотинского сельского поселения</w:t>
      </w:r>
    </w:p>
    <w:p w:rsidR="005468E1" w:rsidRPr="00B54986" w:rsidRDefault="005468E1" w:rsidP="005468E1">
      <w:pPr>
        <w:pStyle w:val="PreformattedText"/>
        <w:spacing w:line="240" w:lineRule="atLeast"/>
        <w:jc w:val="right"/>
        <w:rPr>
          <w:rFonts w:ascii="Times New Roman" w:hAnsi="Times New Roman" w:cs="Times New Roman"/>
          <w:sz w:val="24"/>
          <w:szCs w:val="24"/>
          <w:lang w:val="ru-RU"/>
        </w:rPr>
      </w:pPr>
      <w:r w:rsidRPr="00B54986">
        <w:rPr>
          <w:rFonts w:ascii="Times New Roman" w:hAnsi="Times New Roman" w:cs="Times New Roman"/>
          <w:sz w:val="24"/>
          <w:szCs w:val="24"/>
          <w:lang w:val="ru-RU"/>
        </w:rPr>
        <w:t xml:space="preserve">от </w:t>
      </w:r>
      <w:r w:rsidR="00AE590C">
        <w:rPr>
          <w:rFonts w:ascii="Times New Roman" w:hAnsi="Times New Roman" w:cs="Times New Roman"/>
          <w:sz w:val="24"/>
          <w:szCs w:val="24"/>
          <w:lang w:val="ru-RU"/>
        </w:rPr>
        <w:t>06.11.2024 № 12</w:t>
      </w:r>
    </w:p>
    <w:p w:rsidR="005468E1" w:rsidRPr="00B54986" w:rsidRDefault="005468E1" w:rsidP="005468E1">
      <w:pPr>
        <w:pStyle w:val="PreformattedText"/>
        <w:spacing w:line="240" w:lineRule="atLeast"/>
        <w:jc w:val="right"/>
        <w:rPr>
          <w:rFonts w:ascii="Times New Roman" w:hAnsi="Times New Roman" w:cs="Times New Roman"/>
          <w:sz w:val="24"/>
          <w:szCs w:val="24"/>
          <w:lang w:val="ru-RU"/>
        </w:rPr>
      </w:pPr>
    </w:p>
    <w:p w:rsidR="005468E1" w:rsidRPr="00B54986" w:rsidRDefault="005468E1" w:rsidP="005468E1">
      <w:pPr>
        <w:pStyle w:val="PreformattedText"/>
        <w:spacing w:line="240" w:lineRule="atLeast"/>
        <w:jc w:val="center"/>
        <w:rPr>
          <w:rFonts w:ascii="Times New Roman" w:hAnsi="Times New Roman" w:cs="Times New Roman"/>
          <w:sz w:val="24"/>
          <w:szCs w:val="24"/>
          <w:lang w:val="ru-RU"/>
        </w:rPr>
      </w:pPr>
      <w:r w:rsidRPr="00B54986">
        <w:rPr>
          <w:rFonts w:ascii="Times New Roman" w:hAnsi="Times New Roman" w:cs="Times New Roman"/>
          <w:sz w:val="24"/>
          <w:szCs w:val="24"/>
          <w:lang w:val="ru-RU"/>
        </w:rPr>
        <w:t xml:space="preserve">ОСНОВНЫЕ НАПРАВЛЕНИЯ </w:t>
      </w:r>
      <w:proofErr w:type="gramStart"/>
      <w:r w:rsidRPr="00B54986">
        <w:rPr>
          <w:rFonts w:ascii="Times New Roman" w:hAnsi="Times New Roman" w:cs="Times New Roman"/>
          <w:sz w:val="24"/>
          <w:szCs w:val="24"/>
          <w:lang w:val="ru-RU"/>
        </w:rPr>
        <w:t>БЮДЖЕТНОЙ</w:t>
      </w:r>
      <w:proofErr w:type="gramEnd"/>
    </w:p>
    <w:p w:rsidR="005468E1" w:rsidRPr="00B54986" w:rsidRDefault="005468E1" w:rsidP="005468E1">
      <w:pPr>
        <w:pStyle w:val="PreformattedText"/>
        <w:spacing w:line="240" w:lineRule="atLeast"/>
        <w:jc w:val="center"/>
        <w:rPr>
          <w:rFonts w:ascii="Times New Roman" w:hAnsi="Times New Roman" w:cs="Times New Roman"/>
          <w:sz w:val="24"/>
          <w:szCs w:val="24"/>
          <w:lang w:val="ru-RU"/>
        </w:rPr>
      </w:pPr>
      <w:r w:rsidRPr="00B54986">
        <w:rPr>
          <w:rFonts w:ascii="Times New Roman" w:hAnsi="Times New Roman" w:cs="Times New Roman"/>
          <w:sz w:val="24"/>
          <w:szCs w:val="24"/>
          <w:lang w:val="ru-RU"/>
        </w:rPr>
        <w:t>И НАЛОГОВОЙ ПОЛИТИКИ</w:t>
      </w:r>
    </w:p>
    <w:p w:rsidR="005468E1" w:rsidRPr="00B54986" w:rsidRDefault="005468E1" w:rsidP="005468E1">
      <w:pPr>
        <w:pStyle w:val="PreformattedText"/>
        <w:spacing w:line="240" w:lineRule="atLeast"/>
        <w:jc w:val="center"/>
        <w:rPr>
          <w:rFonts w:ascii="Times New Roman" w:hAnsi="Times New Roman" w:cs="Times New Roman"/>
          <w:sz w:val="24"/>
          <w:szCs w:val="24"/>
          <w:lang w:val="ru-RU"/>
        </w:rPr>
      </w:pPr>
      <w:r w:rsidRPr="00B54986">
        <w:rPr>
          <w:rFonts w:ascii="Times New Roman" w:hAnsi="Times New Roman" w:cs="Times New Roman"/>
          <w:sz w:val="24"/>
          <w:szCs w:val="24"/>
          <w:lang w:val="ru-RU"/>
        </w:rPr>
        <w:t>Плотинского сельского поселения на 202</w:t>
      </w:r>
      <w:r w:rsidR="00AE590C">
        <w:rPr>
          <w:rFonts w:ascii="Times New Roman" w:hAnsi="Times New Roman" w:cs="Times New Roman"/>
          <w:sz w:val="24"/>
          <w:szCs w:val="24"/>
          <w:lang w:val="ru-RU"/>
        </w:rPr>
        <w:t>5</w:t>
      </w:r>
      <w:r w:rsidRPr="00B54986">
        <w:rPr>
          <w:rFonts w:ascii="Times New Roman" w:hAnsi="Times New Roman" w:cs="Times New Roman"/>
          <w:sz w:val="24"/>
          <w:szCs w:val="24"/>
          <w:lang w:val="ru-RU"/>
        </w:rPr>
        <w:t xml:space="preserve"> год</w:t>
      </w:r>
    </w:p>
    <w:p w:rsidR="005468E1" w:rsidRPr="00B54986" w:rsidRDefault="005468E1" w:rsidP="005468E1">
      <w:pPr>
        <w:pStyle w:val="PreformattedText"/>
        <w:spacing w:line="240" w:lineRule="atLeast"/>
        <w:rPr>
          <w:rFonts w:ascii="Times New Roman" w:hAnsi="Times New Roman" w:cs="Times New Roman"/>
          <w:sz w:val="24"/>
          <w:szCs w:val="24"/>
          <w:lang w:val="ru-RU"/>
        </w:rPr>
      </w:pP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Основные направления бюджетной и налоговой</w:t>
      </w:r>
      <w:r>
        <w:rPr>
          <w:rFonts w:ascii="Times New Roman" w:hAnsi="Times New Roman" w:cs="Times New Roman"/>
          <w:sz w:val="24"/>
          <w:szCs w:val="24"/>
          <w:lang w:val="ru-RU"/>
        </w:rPr>
        <w:t xml:space="preserve"> политики Плотинского сельского</w:t>
      </w:r>
      <w:r w:rsidRPr="00B54986">
        <w:rPr>
          <w:rFonts w:ascii="Times New Roman" w:hAnsi="Times New Roman" w:cs="Times New Roman"/>
          <w:sz w:val="24"/>
          <w:szCs w:val="24"/>
          <w:lang w:val="ru-RU"/>
        </w:rPr>
        <w:t xml:space="preserve"> </w:t>
      </w:r>
      <w:r w:rsidR="00AE590C">
        <w:rPr>
          <w:rFonts w:ascii="Times New Roman" w:hAnsi="Times New Roman" w:cs="Times New Roman"/>
          <w:sz w:val="24"/>
          <w:szCs w:val="24"/>
          <w:lang w:val="ru-RU"/>
        </w:rPr>
        <w:t>поселения на 2025</w:t>
      </w:r>
      <w:r w:rsidRPr="00B54986">
        <w:rPr>
          <w:rFonts w:ascii="Times New Roman" w:hAnsi="Times New Roman" w:cs="Times New Roman"/>
          <w:sz w:val="24"/>
          <w:szCs w:val="24"/>
          <w:lang w:val="ru-RU"/>
        </w:rPr>
        <w:t xml:space="preserve"> год (далее </w:t>
      </w:r>
      <w:r>
        <w:rPr>
          <w:rFonts w:ascii="Times New Roman" w:hAnsi="Times New Roman" w:cs="Times New Roman"/>
          <w:sz w:val="24"/>
          <w:szCs w:val="24"/>
          <w:lang w:val="ru-RU"/>
        </w:rPr>
        <w:t>–</w:t>
      </w:r>
      <w:r w:rsidRPr="00B54986">
        <w:rPr>
          <w:rFonts w:ascii="Times New Roman" w:hAnsi="Times New Roman" w:cs="Times New Roman"/>
          <w:sz w:val="24"/>
          <w:szCs w:val="24"/>
          <w:lang w:val="ru-RU"/>
        </w:rPr>
        <w:t xml:space="preserve"> Основные </w:t>
      </w:r>
      <w:r>
        <w:rPr>
          <w:rFonts w:ascii="Times New Roman" w:hAnsi="Times New Roman" w:cs="Times New Roman"/>
          <w:sz w:val="24"/>
          <w:szCs w:val="24"/>
          <w:lang w:val="ru-RU"/>
        </w:rPr>
        <w:t xml:space="preserve">направления) </w:t>
      </w:r>
      <w:r w:rsidRPr="00B54986">
        <w:rPr>
          <w:rFonts w:ascii="Times New Roman" w:hAnsi="Times New Roman" w:cs="Times New Roman"/>
          <w:sz w:val="24"/>
          <w:szCs w:val="24"/>
          <w:lang w:val="ru-RU"/>
        </w:rPr>
        <w:t xml:space="preserve">разработаны в соответствии с </w:t>
      </w:r>
      <w:r>
        <w:rPr>
          <w:rFonts w:ascii="Times New Roman" w:hAnsi="Times New Roman" w:cs="Times New Roman"/>
          <w:sz w:val="24"/>
          <w:szCs w:val="24"/>
          <w:lang w:val="ru-RU"/>
        </w:rPr>
        <w:t>требованиями Бюджетного Кодекса</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Российской Федерации.</w:t>
      </w:r>
    </w:p>
    <w:p w:rsidR="005468E1"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xml:space="preserve">Основные направления бюджетной и налоговой </w:t>
      </w:r>
      <w:r>
        <w:rPr>
          <w:rFonts w:ascii="Times New Roman" w:hAnsi="Times New Roman" w:cs="Times New Roman"/>
          <w:sz w:val="24"/>
          <w:szCs w:val="24"/>
          <w:lang w:val="ru-RU"/>
        </w:rPr>
        <w:t>Плотинского сельского поселения</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являются </w:t>
      </w:r>
      <w:r w:rsidRPr="00B54986">
        <w:rPr>
          <w:rFonts w:ascii="Times New Roman" w:hAnsi="Times New Roman" w:cs="Times New Roman"/>
          <w:sz w:val="24"/>
          <w:szCs w:val="24"/>
          <w:lang w:val="ru-RU"/>
        </w:rPr>
        <w:t xml:space="preserve">основой </w:t>
      </w:r>
      <w:r w:rsidR="00AE590C">
        <w:rPr>
          <w:rFonts w:ascii="Times New Roman" w:hAnsi="Times New Roman" w:cs="Times New Roman"/>
          <w:sz w:val="24"/>
          <w:szCs w:val="24"/>
          <w:lang w:val="ru-RU"/>
        </w:rPr>
        <w:t>для формирования бюджета на 2025</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год, </w:t>
      </w:r>
      <w:r w:rsidRPr="00B54986">
        <w:rPr>
          <w:rFonts w:ascii="Times New Roman" w:hAnsi="Times New Roman" w:cs="Times New Roman"/>
          <w:sz w:val="24"/>
          <w:szCs w:val="24"/>
          <w:lang w:val="ru-RU"/>
        </w:rPr>
        <w:t>повышения качества бюджетного процес</w:t>
      </w:r>
      <w:r>
        <w:rPr>
          <w:rFonts w:ascii="Times New Roman" w:hAnsi="Times New Roman" w:cs="Times New Roman"/>
          <w:sz w:val="24"/>
          <w:szCs w:val="24"/>
          <w:lang w:val="ru-RU"/>
        </w:rPr>
        <w:t>са, обеспечение рационального и</w:t>
      </w:r>
      <w:r w:rsidRPr="00B54986">
        <w:rPr>
          <w:rFonts w:ascii="Times New Roman" w:hAnsi="Times New Roman" w:cs="Times New Roman"/>
          <w:sz w:val="24"/>
          <w:szCs w:val="24"/>
          <w:lang w:val="ru-RU"/>
        </w:rPr>
        <w:t xml:space="preserve"> эффективного использования бюджетных средств, дальнейшего совершен</w:t>
      </w:r>
      <w:r>
        <w:rPr>
          <w:rFonts w:ascii="Times New Roman" w:hAnsi="Times New Roman" w:cs="Times New Roman"/>
          <w:sz w:val="24"/>
          <w:szCs w:val="24"/>
          <w:lang w:val="ru-RU"/>
        </w:rPr>
        <w:t>ствования</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межбюджетных отношений.</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Основные направления бюджетной и налоговой</w:t>
      </w:r>
      <w:r>
        <w:rPr>
          <w:rFonts w:ascii="Times New Roman" w:hAnsi="Times New Roman" w:cs="Times New Roman"/>
          <w:sz w:val="24"/>
          <w:szCs w:val="24"/>
          <w:lang w:val="ru-RU"/>
        </w:rPr>
        <w:t xml:space="preserve"> политики Плотинского сельского</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поселения на 2</w:t>
      </w:r>
      <w:r w:rsidR="00AE590C">
        <w:rPr>
          <w:rFonts w:ascii="Times New Roman" w:hAnsi="Times New Roman" w:cs="Times New Roman"/>
          <w:sz w:val="24"/>
          <w:szCs w:val="24"/>
          <w:lang w:val="ru-RU"/>
        </w:rPr>
        <w:t>025</w:t>
      </w:r>
      <w:r w:rsidRPr="00B54986">
        <w:rPr>
          <w:rFonts w:ascii="Times New Roman" w:hAnsi="Times New Roman" w:cs="Times New Roman"/>
          <w:sz w:val="24"/>
          <w:szCs w:val="24"/>
          <w:lang w:val="ru-RU"/>
        </w:rPr>
        <w:t xml:space="preserve"> год </w:t>
      </w:r>
      <w:r>
        <w:rPr>
          <w:rFonts w:ascii="Times New Roman" w:hAnsi="Times New Roman" w:cs="Times New Roman"/>
          <w:sz w:val="24"/>
          <w:szCs w:val="24"/>
          <w:lang w:val="ru-RU"/>
        </w:rPr>
        <w:t>определяют стратегию</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действий органов </w:t>
      </w:r>
      <w:r w:rsidRPr="00B54986">
        <w:rPr>
          <w:rFonts w:ascii="Times New Roman" w:hAnsi="Times New Roman" w:cs="Times New Roman"/>
          <w:sz w:val="24"/>
          <w:szCs w:val="24"/>
          <w:lang w:val="ru-RU"/>
        </w:rPr>
        <w:t>местного самоуправления поселения в части доходов, ра</w:t>
      </w:r>
      <w:r>
        <w:rPr>
          <w:rFonts w:ascii="Times New Roman" w:hAnsi="Times New Roman" w:cs="Times New Roman"/>
          <w:sz w:val="24"/>
          <w:szCs w:val="24"/>
          <w:lang w:val="ru-RU"/>
        </w:rPr>
        <w:t>сходов</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бюджета и межбюджетных </w:t>
      </w:r>
      <w:r w:rsidRPr="00B54986">
        <w:rPr>
          <w:rFonts w:ascii="Times New Roman" w:hAnsi="Times New Roman" w:cs="Times New Roman"/>
          <w:sz w:val="24"/>
          <w:szCs w:val="24"/>
          <w:lang w:val="ru-RU"/>
        </w:rPr>
        <w:t>отношений. Основная ц</w:t>
      </w:r>
      <w:r>
        <w:rPr>
          <w:rFonts w:ascii="Times New Roman" w:hAnsi="Times New Roman" w:cs="Times New Roman"/>
          <w:sz w:val="24"/>
          <w:szCs w:val="24"/>
          <w:lang w:val="ru-RU"/>
        </w:rPr>
        <w:t>ель — решать большее количество</w:t>
      </w:r>
      <w:r w:rsidRPr="00B54986">
        <w:rPr>
          <w:rFonts w:ascii="Times New Roman" w:hAnsi="Times New Roman" w:cs="Times New Roman"/>
          <w:sz w:val="24"/>
          <w:szCs w:val="24"/>
          <w:lang w:val="ru-RU"/>
        </w:rPr>
        <w:t xml:space="preserve"> текущих задач и задач развития поселения в ус</w:t>
      </w:r>
      <w:r>
        <w:rPr>
          <w:rFonts w:ascii="Times New Roman" w:hAnsi="Times New Roman" w:cs="Times New Roman"/>
          <w:sz w:val="24"/>
          <w:szCs w:val="24"/>
          <w:lang w:val="ru-RU"/>
        </w:rPr>
        <w:t>ловиях ограниченности бюджетных</w:t>
      </w:r>
      <w:r w:rsidRPr="00B54986">
        <w:rPr>
          <w:rFonts w:ascii="Times New Roman" w:hAnsi="Times New Roman" w:cs="Times New Roman"/>
          <w:sz w:val="24"/>
          <w:szCs w:val="24"/>
          <w:lang w:val="ru-RU"/>
        </w:rPr>
        <w:t xml:space="preserve"> ресурсов.</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Основными целями бюджетной и налоговой</w:t>
      </w:r>
      <w:r>
        <w:rPr>
          <w:rFonts w:ascii="Times New Roman" w:hAnsi="Times New Roman" w:cs="Times New Roman"/>
          <w:sz w:val="24"/>
          <w:szCs w:val="24"/>
          <w:lang w:val="ru-RU"/>
        </w:rPr>
        <w:t xml:space="preserve"> политики Плотинского сельского</w:t>
      </w:r>
      <w:r w:rsidRPr="00B54986">
        <w:rPr>
          <w:rFonts w:ascii="Times New Roman" w:hAnsi="Times New Roman" w:cs="Times New Roman"/>
          <w:sz w:val="24"/>
          <w:szCs w:val="24"/>
          <w:lang w:val="ru-RU"/>
        </w:rPr>
        <w:t xml:space="preserve"> поселения на 20</w:t>
      </w:r>
      <w:r w:rsidR="00AE590C">
        <w:rPr>
          <w:rFonts w:ascii="Times New Roman" w:hAnsi="Times New Roman" w:cs="Times New Roman"/>
          <w:sz w:val="24"/>
          <w:szCs w:val="24"/>
          <w:lang w:val="ru-RU"/>
        </w:rPr>
        <w:t>25</w:t>
      </w:r>
      <w:r w:rsidRPr="00B54986">
        <w:rPr>
          <w:rFonts w:ascii="Times New Roman" w:hAnsi="Times New Roman" w:cs="Times New Roman"/>
          <w:sz w:val="24"/>
          <w:szCs w:val="24"/>
          <w:lang w:val="ru-RU"/>
        </w:rPr>
        <w:t xml:space="preserve"> год </w:t>
      </w:r>
      <w:r>
        <w:rPr>
          <w:rFonts w:ascii="Times New Roman" w:hAnsi="Times New Roman" w:cs="Times New Roman"/>
          <w:sz w:val="24"/>
          <w:szCs w:val="24"/>
          <w:lang w:val="ru-RU"/>
        </w:rPr>
        <w:t>являются:</w:t>
      </w:r>
      <w:r w:rsidRPr="00B54986">
        <w:rPr>
          <w:rFonts w:ascii="Times New Roman" w:hAnsi="Times New Roman" w:cs="Times New Roman"/>
          <w:sz w:val="24"/>
          <w:szCs w:val="24"/>
          <w:lang w:val="ru-RU"/>
        </w:rPr>
        <w:t xml:space="preserve"> </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содействие устойчивому социально-экон</w:t>
      </w:r>
      <w:r>
        <w:rPr>
          <w:rFonts w:ascii="Times New Roman" w:hAnsi="Times New Roman" w:cs="Times New Roman"/>
          <w:sz w:val="24"/>
          <w:szCs w:val="24"/>
          <w:lang w:val="ru-RU"/>
        </w:rPr>
        <w:t>омическому развитию Плотинского</w:t>
      </w:r>
      <w:r w:rsidRPr="00B54986">
        <w:rPr>
          <w:rFonts w:ascii="Times New Roman" w:hAnsi="Times New Roman" w:cs="Times New Roman"/>
          <w:sz w:val="24"/>
          <w:szCs w:val="24"/>
          <w:lang w:val="ru-RU"/>
        </w:rPr>
        <w:t xml:space="preserve"> сельского поселения;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обеспечение долгосрочной сбалансированност</w:t>
      </w:r>
      <w:r>
        <w:rPr>
          <w:rFonts w:ascii="Times New Roman" w:hAnsi="Times New Roman" w:cs="Times New Roman"/>
          <w:sz w:val="24"/>
          <w:szCs w:val="24"/>
          <w:lang w:val="ru-RU"/>
        </w:rPr>
        <w:t>и бюджета Плотинского сельского</w:t>
      </w:r>
      <w:r w:rsidRPr="00B54986">
        <w:rPr>
          <w:rFonts w:ascii="Times New Roman" w:hAnsi="Times New Roman" w:cs="Times New Roman"/>
          <w:sz w:val="24"/>
          <w:szCs w:val="24"/>
          <w:lang w:val="ru-RU"/>
        </w:rPr>
        <w:t xml:space="preserve"> поселения;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повышения уровня и качества жизни граждан;</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повышения эффективности и прозрачности муниципального управления,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создание максимально благоприятных условий</w:t>
      </w:r>
      <w:r>
        <w:rPr>
          <w:rFonts w:ascii="Times New Roman" w:hAnsi="Times New Roman" w:cs="Times New Roman"/>
          <w:sz w:val="24"/>
          <w:szCs w:val="24"/>
          <w:lang w:val="ru-RU"/>
        </w:rPr>
        <w:t xml:space="preserve"> для развития малого и среднего</w:t>
      </w:r>
      <w:r w:rsidRPr="00B54986">
        <w:rPr>
          <w:rFonts w:ascii="Times New Roman" w:hAnsi="Times New Roman" w:cs="Times New Roman"/>
          <w:sz w:val="24"/>
          <w:szCs w:val="24"/>
          <w:lang w:val="ru-RU"/>
        </w:rPr>
        <w:t xml:space="preserve"> предпринимательства;</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улучшение условий жизни жителей муниципального образования, адре</w:t>
      </w:r>
      <w:r>
        <w:rPr>
          <w:rFonts w:ascii="Times New Roman" w:hAnsi="Times New Roman" w:cs="Times New Roman"/>
          <w:sz w:val="24"/>
          <w:szCs w:val="24"/>
          <w:lang w:val="ru-RU"/>
        </w:rPr>
        <w:t>сное</w:t>
      </w:r>
      <w:r w:rsidRPr="00B54986">
        <w:rPr>
          <w:rFonts w:ascii="Times New Roman" w:hAnsi="Times New Roman" w:cs="Times New Roman"/>
          <w:sz w:val="24"/>
          <w:szCs w:val="24"/>
          <w:lang w:val="ru-RU"/>
        </w:rPr>
        <w:t xml:space="preserve"> решение социальных проблем;</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содействие повышени</w:t>
      </w:r>
      <w:r>
        <w:rPr>
          <w:rFonts w:ascii="Times New Roman" w:hAnsi="Times New Roman" w:cs="Times New Roman"/>
          <w:sz w:val="24"/>
          <w:szCs w:val="24"/>
          <w:lang w:val="ru-RU"/>
        </w:rPr>
        <w:t>ю качества муниципальных услуг.</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Для достижения поставленных целей</w:t>
      </w:r>
      <w:r>
        <w:rPr>
          <w:rFonts w:ascii="Times New Roman" w:hAnsi="Times New Roman" w:cs="Times New Roman"/>
          <w:sz w:val="24"/>
          <w:szCs w:val="24"/>
          <w:lang w:val="ru-RU"/>
        </w:rPr>
        <w:t xml:space="preserve"> основными задачами бюджетной и</w:t>
      </w:r>
      <w:r w:rsidRPr="00B54986">
        <w:rPr>
          <w:rFonts w:ascii="Times New Roman" w:hAnsi="Times New Roman" w:cs="Times New Roman"/>
          <w:sz w:val="24"/>
          <w:szCs w:val="24"/>
          <w:lang w:val="ru-RU"/>
        </w:rPr>
        <w:t xml:space="preserve"> налоговой политики Плотинского сельского поселения являются: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оптимизация бюджетного процесса через м</w:t>
      </w:r>
      <w:r>
        <w:rPr>
          <w:rFonts w:ascii="Times New Roman" w:hAnsi="Times New Roman" w:cs="Times New Roman"/>
          <w:sz w:val="24"/>
          <w:szCs w:val="24"/>
          <w:lang w:val="ru-RU"/>
        </w:rPr>
        <w:t>инимизацию внесения изменений в</w:t>
      </w:r>
      <w:r w:rsidRPr="00B54986">
        <w:rPr>
          <w:rFonts w:ascii="Times New Roman" w:hAnsi="Times New Roman" w:cs="Times New Roman"/>
          <w:sz w:val="24"/>
          <w:szCs w:val="24"/>
          <w:lang w:val="ru-RU"/>
        </w:rPr>
        <w:t xml:space="preserve"> </w:t>
      </w:r>
      <w:r>
        <w:rPr>
          <w:rFonts w:ascii="Times New Roman" w:hAnsi="Times New Roman" w:cs="Times New Roman"/>
          <w:sz w:val="24"/>
          <w:szCs w:val="24"/>
          <w:lang w:val="ru-RU"/>
        </w:rPr>
        <w:t>утвержденный бюджет поселения;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развитие программно-целевых методов управления бюджетными средствами;</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xml:space="preserve">- повышение эффективности размещения заказов </w:t>
      </w:r>
      <w:r>
        <w:rPr>
          <w:rFonts w:ascii="Times New Roman" w:hAnsi="Times New Roman" w:cs="Times New Roman"/>
          <w:sz w:val="24"/>
          <w:szCs w:val="24"/>
          <w:lang w:val="ru-RU"/>
        </w:rPr>
        <w:t>на поставки товаров, выполнение</w:t>
      </w:r>
      <w:r w:rsidRPr="00B54986">
        <w:rPr>
          <w:rFonts w:ascii="Times New Roman" w:hAnsi="Times New Roman" w:cs="Times New Roman"/>
          <w:sz w:val="24"/>
          <w:szCs w:val="24"/>
          <w:lang w:val="ru-RU"/>
        </w:rPr>
        <w:t xml:space="preserve"> работ и оказание услуг для нужд муниципаль</w:t>
      </w:r>
      <w:r>
        <w:rPr>
          <w:rFonts w:ascii="Times New Roman" w:hAnsi="Times New Roman" w:cs="Times New Roman"/>
          <w:sz w:val="24"/>
          <w:szCs w:val="24"/>
          <w:lang w:val="ru-RU"/>
        </w:rPr>
        <w:t>ного образования;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формирование благоприятной среды для предп</w:t>
      </w:r>
      <w:r>
        <w:rPr>
          <w:rFonts w:ascii="Times New Roman" w:hAnsi="Times New Roman" w:cs="Times New Roman"/>
          <w:sz w:val="24"/>
          <w:szCs w:val="24"/>
          <w:lang w:val="ru-RU"/>
        </w:rPr>
        <w:t>ринимательской и инвестиционной</w:t>
      </w:r>
      <w:r w:rsidRPr="00B54986">
        <w:rPr>
          <w:rFonts w:ascii="Times New Roman" w:hAnsi="Times New Roman" w:cs="Times New Roman"/>
          <w:sz w:val="24"/>
          <w:szCs w:val="24"/>
          <w:lang w:val="ru-RU"/>
        </w:rPr>
        <w:t xml:space="preserve"> деятельности, которые объективно являются нео</w:t>
      </w:r>
      <w:r>
        <w:rPr>
          <w:rFonts w:ascii="Times New Roman" w:hAnsi="Times New Roman" w:cs="Times New Roman"/>
          <w:sz w:val="24"/>
          <w:szCs w:val="24"/>
          <w:lang w:val="ru-RU"/>
        </w:rPr>
        <w:t>бходимой основой для увеличения</w:t>
      </w:r>
      <w:r w:rsidRPr="00B54986">
        <w:rPr>
          <w:rFonts w:ascii="Times New Roman" w:hAnsi="Times New Roman" w:cs="Times New Roman"/>
          <w:sz w:val="24"/>
          <w:szCs w:val="24"/>
          <w:lang w:val="ru-RU"/>
        </w:rPr>
        <w:t xml:space="preserve"> доходов бюджета;</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совершенствование механизмов муниципального финансового контроля;</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достижение критериев эффективности и результативности бюджетных расходов;</w:t>
      </w:r>
    </w:p>
    <w:p w:rsidR="005468E1"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 финансово-экономическое обоснова</w:t>
      </w:r>
      <w:r>
        <w:rPr>
          <w:rFonts w:ascii="Times New Roman" w:hAnsi="Times New Roman" w:cs="Times New Roman"/>
          <w:sz w:val="24"/>
          <w:szCs w:val="24"/>
          <w:lang w:val="ru-RU"/>
        </w:rPr>
        <w:t xml:space="preserve">ние решений, приводящих </w:t>
      </w:r>
      <w:proofErr w:type="gramStart"/>
      <w:r>
        <w:rPr>
          <w:rFonts w:ascii="Times New Roman" w:hAnsi="Times New Roman" w:cs="Times New Roman"/>
          <w:sz w:val="24"/>
          <w:szCs w:val="24"/>
          <w:lang w:val="ru-RU"/>
        </w:rPr>
        <w:t>к</w:t>
      </w:r>
      <w:proofErr w:type="gramEnd"/>
      <w:r>
        <w:rPr>
          <w:rFonts w:ascii="Times New Roman" w:hAnsi="Times New Roman" w:cs="Times New Roman"/>
          <w:sz w:val="24"/>
          <w:szCs w:val="24"/>
          <w:lang w:val="ru-RU"/>
        </w:rPr>
        <w:t xml:space="preserve"> новым</w:t>
      </w:r>
      <w:r w:rsidRPr="00B54986">
        <w:rPr>
          <w:rFonts w:ascii="Times New Roman" w:hAnsi="Times New Roman" w:cs="Times New Roman"/>
          <w:sz w:val="24"/>
          <w:szCs w:val="24"/>
          <w:lang w:val="ru-RU"/>
        </w:rPr>
        <w:t xml:space="preserve"> расходным</w:t>
      </w:r>
    </w:p>
    <w:p w:rsidR="005468E1" w:rsidRPr="00B54986" w:rsidRDefault="005468E1" w:rsidP="005468E1">
      <w:pPr>
        <w:pStyle w:val="PreformattedText"/>
        <w:spacing w:line="240" w:lineRule="atLeast"/>
        <w:ind w:firstLine="709"/>
        <w:jc w:val="both"/>
        <w:rPr>
          <w:rFonts w:ascii="Times New Roman" w:hAnsi="Times New Roman" w:cs="Times New Roman"/>
          <w:sz w:val="24"/>
          <w:szCs w:val="24"/>
          <w:lang w:val="ru-RU"/>
        </w:rPr>
      </w:pPr>
      <w:r w:rsidRPr="00B54986">
        <w:rPr>
          <w:rFonts w:ascii="Times New Roman" w:hAnsi="Times New Roman" w:cs="Times New Roman"/>
          <w:sz w:val="24"/>
          <w:szCs w:val="24"/>
          <w:lang w:val="ru-RU"/>
        </w:rPr>
        <w:t>-обязательствам с оценкой долгосро</w:t>
      </w:r>
      <w:r>
        <w:rPr>
          <w:rFonts w:ascii="Times New Roman" w:hAnsi="Times New Roman" w:cs="Times New Roman"/>
          <w:sz w:val="24"/>
          <w:szCs w:val="24"/>
          <w:lang w:val="ru-RU"/>
        </w:rPr>
        <w:t>чных последствий для социально-</w:t>
      </w:r>
      <w:r w:rsidRPr="00B54986">
        <w:rPr>
          <w:rFonts w:ascii="Times New Roman" w:hAnsi="Times New Roman" w:cs="Times New Roman"/>
          <w:sz w:val="24"/>
          <w:szCs w:val="24"/>
          <w:lang w:val="ru-RU"/>
        </w:rPr>
        <w:t xml:space="preserve"> экономического развития поселения.</w:t>
      </w:r>
    </w:p>
    <w:p w:rsidR="005468E1" w:rsidRDefault="005468E1" w:rsidP="005468E1">
      <w:pPr>
        <w:pStyle w:val="PreformattedText"/>
        <w:spacing w:line="240" w:lineRule="atLeast"/>
        <w:rPr>
          <w:rFonts w:ascii="Times New Roman" w:hAnsi="Times New Roman" w:cs="Times New Roman"/>
          <w:sz w:val="24"/>
          <w:szCs w:val="24"/>
          <w:lang w:val="ru-RU"/>
        </w:rPr>
      </w:pPr>
    </w:p>
    <w:p w:rsidR="005468E1" w:rsidRPr="00551660" w:rsidRDefault="005468E1" w:rsidP="005468E1">
      <w:pPr>
        <w:pStyle w:val="PreformattedText"/>
        <w:spacing w:line="240" w:lineRule="atLeast"/>
        <w:ind w:firstLine="709"/>
        <w:jc w:val="center"/>
        <w:rPr>
          <w:rFonts w:ascii="Times New Roman" w:hAnsi="Times New Roman" w:cs="Times New Roman"/>
          <w:b/>
          <w:sz w:val="24"/>
          <w:szCs w:val="24"/>
          <w:lang w:val="ru-RU"/>
        </w:rPr>
      </w:pPr>
      <w:r w:rsidRPr="00551660">
        <w:rPr>
          <w:rFonts w:ascii="Times New Roman" w:hAnsi="Times New Roman" w:cs="Times New Roman"/>
          <w:b/>
          <w:sz w:val="24"/>
          <w:szCs w:val="24"/>
          <w:lang w:val="ru-RU"/>
        </w:rPr>
        <w:t xml:space="preserve">1. Направления политики Плотинского сельского поселения в части </w:t>
      </w:r>
      <w:r w:rsidRPr="00551660">
        <w:rPr>
          <w:rFonts w:ascii="Times New Roman" w:hAnsi="Times New Roman" w:cs="Times New Roman"/>
          <w:b/>
          <w:sz w:val="24"/>
          <w:szCs w:val="24"/>
          <w:lang w:val="ru-RU"/>
        </w:rPr>
        <w:lastRenderedPageBreak/>
        <w:t>форм</w:t>
      </w:r>
      <w:r w:rsidR="00AE590C">
        <w:rPr>
          <w:rFonts w:ascii="Times New Roman" w:hAnsi="Times New Roman" w:cs="Times New Roman"/>
          <w:b/>
          <w:sz w:val="24"/>
          <w:szCs w:val="24"/>
          <w:lang w:val="ru-RU"/>
        </w:rPr>
        <w:t>ирования доходов бюджета на 2025</w:t>
      </w:r>
      <w:r w:rsidRPr="00551660">
        <w:rPr>
          <w:rFonts w:ascii="Times New Roman" w:hAnsi="Times New Roman" w:cs="Times New Roman"/>
          <w:b/>
          <w:sz w:val="24"/>
          <w:szCs w:val="24"/>
          <w:lang w:val="ru-RU"/>
        </w:rPr>
        <w:t>год</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Бюджетная и налоговая политика поселения выстраивается с учетом изменений федерального законодательства и направлены на использование имеющейся финансово экономической базы поселения и создание условий для дальнейшего её развития.</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Основными направлениями повышения эффективности в области формирования доходов бюджета Плотинского сельского поселения являются.</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 взаимодействие с налоговыми органами и иными территориальными подразделениями органов государственной власти, осуществляющими администрирование доходов,</w:t>
      </w:r>
      <w:r>
        <w:rPr>
          <w:rFonts w:ascii="Times New Roman" w:hAnsi="Times New Roman" w:cs="Times New Roman"/>
          <w:sz w:val="24"/>
          <w:szCs w:val="24"/>
          <w:lang w:val="ru-RU"/>
        </w:rPr>
        <w:t xml:space="preserve"> </w:t>
      </w:r>
      <w:r w:rsidRPr="00551660">
        <w:rPr>
          <w:rFonts w:ascii="Times New Roman" w:hAnsi="Times New Roman" w:cs="Times New Roman"/>
          <w:sz w:val="24"/>
          <w:szCs w:val="24"/>
          <w:lang w:val="ru-RU"/>
        </w:rPr>
        <w:t>подлежащих зачислению в бюджет поселения, в целях увеличения собираемости доходов;</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 повышение эффективности администрирования доходов, отнесенных к ведению органов местного самоуправления Плотинского сельского поселения.</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В этих условиях налоговая политика Плотинского сельского поселения должна быть ориентирована на увеличение налоговых доходов за счет экономического роста, развития внутреннего налогового потенциала и повышения инвестиционной привлекательности территории поселения. Приоритетным направлением должно стать обеспечение условий для экономического роста поселения и расширения его налоговой базы за счет стимулирования экономической активности действующих хозяйствующих субъектов, притока инвестиционных ресурсов в территорию поселения. Необходимо активизировать работу с инвесторами, повысить эффективность системы поддержки и сопровождения инвестиций, обеспечить развитие инвестиционной инфраструктуры поселения. Остается актуальным взаимодействие органов местного самоуправления Плотинского сельского поселения с хозяйствующими субъектами.</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На достижение поставленной цели должно быть ориентировано решение следующих основных задач бюджетной и налоговой политики:</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Предотвращение уменьшения налогооблагаемой базы НДФЛ путем сохранения действующих и создания новых рабочих мест.</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Продолжить работу, направленную на предотвращение фактов выплаты «теневой» заработной платы налоговыми агентами и увеличение размера заработной платы.</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Актуальной остается и задача взыскания недоимки по налогам и сборам с должников местного бюджета.</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Для увеличения поступлений от налога на имущество физических лиц органам местного самоуправления продолжить работу с гражданами по введению вновь построенных и реконструированных жилых домов в эксплуатацию.</w:t>
      </w:r>
    </w:p>
    <w:p w:rsidR="005468E1" w:rsidRPr="00551660" w:rsidRDefault="005468E1" w:rsidP="005468E1">
      <w:pPr>
        <w:pStyle w:val="PreformattedText"/>
        <w:spacing w:line="240" w:lineRule="atLeast"/>
        <w:ind w:firstLine="709"/>
        <w:jc w:val="both"/>
        <w:rPr>
          <w:rFonts w:ascii="Times New Roman" w:hAnsi="Times New Roman" w:cs="Times New Roman"/>
          <w:sz w:val="24"/>
          <w:szCs w:val="24"/>
          <w:lang w:val="ru-RU"/>
        </w:rPr>
      </w:pPr>
      <w:r w:rsidRPr="00551660">
        <w:rPr>
          <w:rFonts w:ascii="Times New Roman" w:hAnsi="Times New Roman" w:cs="Times New Roman"/>
          <w:sz w:val="24"/>
          <w:szCs w:val="24"/>
          <w:lang w:val="ru-RU"/>
        </w:rPr>
        <w:t>Для категорий граждан, в настоящее время имеющих право на налоговые льготы по налогу на имущество физических лиц, указанные льготы будут сохранены на федеральном уровне. Однако освобождение от налогообложения будет предоставляться только на один из объектов капитального строительства каждой из трех категорий (жилое помещение, жилой дом на садовом или дачном земельном участке, нежилое помещение), находящихся в собственности физического лица на территории Российской Федерации и не используемого в предпринимательской деятельности (по выбору налогоплательщика).</w:t>
      </w:r>
    </w:p>
    <w:p w:rsidR="005468E1" w:rsidRPr="00551660" w:rsidRDefault="005468E1" w:rsidP="005468E1">
      <w:pPr>
        <w:pStyle w:val="PreformattedText"/>
        <w:spacing w:line="240" w:lineRule="atLeast"/>
        <w:ind w:firstLine="709"/>
        <w:jc w:val="center"/>
        <w:rPr>
          <w:rFonts w:ascii="Times New Roman" w:hAnsi="Times New Roman" w:cs="Times New Roman"/>
          <w:b/>
          <w:sz w:val="24"/>
          <w:szCs w:val="24"/>
          <w:lang w:val="ru-RU"/>
        </w:rPr>
      </w:pPr>
      <w:r w:rsidRPr="00551660">
        <w:rPr>
          <w:rFonts w:ascii="Times New Roman" w:hAnsi="Times New Roman" w:cs="Times New Roman"/>
          <w:b/>
          <w:sz w:val="24"/>
          <w:szCs w:val="24"/>
          <w:lang w:val="ru-RU"/>
        </w:rPr>
        <w:t xml:space="preserve">2. Основные направления политики Плотинского сельского поселения </w:t>
      </w:r>
      <w:r w:rsidR="00AE590C">
        <w:rPr>
          <w:rFonts w:ascii="Times New Roman" w:hAnsi="Times New Roman" w:cs="Times New Roman"/>
          <w:b/>
          <w:sz w:val="24"/>
          <w:szCs w:val="24"/>
          <w:lang w:val="ru-RU"/>
        </w:rPr>
        <w:t>в части расходов бюджета на 2025</w:t>
      </w:r>
      <w:r w:rsidRPr="00551660">
        <w:rPr>
          <w:rFonts w:ascii="Times New Roman" w:hAnsi="Times New Roman" w:cs="Times New Roman"/>
          <w:b/>
          <w:sz w:val="24"/>
          <w:szCs w:val="24"/>
          <w:lang w:val="ru-RU"/>
        </w:rPr>
        <w:t xml:space="preserve"> год.</w:t>
      </w:r>
    </w:p>
    <w:p w:rsidR="005468E1" w:rsidRDefault="005468E1" w:rsidP="005468E1">
      <w:pPr>
        <w:pStyle w:val="PreformattedText"/>
        <w:rPr>
          <w:lang w:val="ru-RU"/>
        </w:rPr>
      </w:pP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xml:space="preserve">Основные задачи в сфере бюджетной политики скорректированы исходя из сложившейся экономической ситуации. В отношении расходов политика поселения в </w:t>
      </w:r>
      <w:r w:rsidR="00AE590C">
        <w:rPr>
          <w:rFonts w:ascii="Times New Roman" w:hAnsi="Times New Roman" w:cs="Times New Roman"/>
          <w:sz w:val="24"/>
          <w:szCs w:val="24"/>
          <w:lang w:val="ru-RU"/>
        </w:rPr>
        <w:t>2025</w:t>
      </w:r>
      <w:r>
        <w:rPr>
          <w:rFonts w:ascii="Times New Roman" w:hAnsi="Times New Roman" w:cs="Times New Roman"/>
          <w:sz w:val="24"/>
          <w:szCs w:val="24"/>
          <w:lang w:val="ru-RU"/>
        </w:rPr>
        <w:t xml:space="preserve"> </w:t>
      </w:r>
      <w:r w:rsidR="00542537">
        <w:rPr>
          <w:rFonts w:ascii="Times New Roman" w:hAnsi="Times New Roman" w:cs="Times New Roman"/>
          <w:sz w:val="24"/>
          <w:szCs w:val="24"/>
          <w:lang w:val="ru-RU"/>
        </w:rPr>
        <w:lastRenderedPageBreak/>
        <w:t>году</w:t>
      </w:r>
      <w:r w:rsidRPr="00F81954">
        <w:rPr>
          <w:rFonts w:ascii="Times New Roman" w:hAnsi="Times New Roman" w:cs="Times New Roman"/>
          <w:sz w:val="24"/>
          <w:szCs w:val="24"/>
          <w:lang w:val="ru-RU"/>
        </w:rPr>
        <w:t xml:space="preserve"> будет направлена на оптимизацию и повышение эффективности бюджетных расходов. Основными принципами бюджетной политики Плотинского сельского поселения будут сокращение необоснованных бюджетных расходов. В связи с этим необходимо решить следующие задачи:</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обеспечить концентрацию бюджетных расходов на решении ключевых проблем и достижении конечных результатов;</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обеспечить сбалансированность местного бюджета в среднесрочной перспективе;</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обеспечить соблюдение нормативов расходов на оплату труда выборных должностных лиц местного самоуправления, осуществляющих свою деятельность на постоянной основе, муниципальных служащих Плотинского сельского поселения, установленных Правительством Республики Карелия;</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добиваться повышения качества планирования главными распорядителями бюджетных сре</w:t>
      </w:r>
      <w:proofErr w:type="gramStart"/>
      <w:r w:rsidRPr="00F81954">
        <w:rPr>
          <w:rFonts w:ascii="Times New Roman" w:hAnsi="Times New Roman" w:cs="Times New Roman"/>
          <w:sz w:val="24"/>
          <w:szCs w:val="24"/>
          <w:lang w:val="ru-RU"/>
        </w:rPr>
        <w:t>дств св</w:t>
      </w:r>
      <w:proofErr w:type="gramEnd"/>
      <w:r w:rsidRPr="00F81954">
        <w:rPr>
          <w:rFonts w:ascii="Times New Roman" w:hAnsi="Times New Roman" w:cs="Times New Roman"/>
          <w:sz w:val="24"/>
          <w:szCs w:val="24"/>
          <w:lang w:val="ru-RU"/>
        </w:rPr>
        <w:t>оих расходов и их эффективности.</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xml:space="preserve">В соответствии с основной </w:t>
      </w:r>
      <w:r w:rsidR="00AE590C">
        <w:rPr>
          <w:rFonts w:ascii="Times New Roman" w:hAnsi="Times New Roman" w:cs="Times New Roman"/>
          <w:sz w:val="24"/>
          <w:szCs w:val="24"/>
          <w:lang w:val="ru-RU"/>
        </w:rPr>
        <w:t>целью бюджетной политики на 2025</w:t>
      </w:r>
      <w:r w:rsidRPr="00F81954">
        <w:rPr>
          <w:rFonts w:ascii="Times New Roman" w:hAnsi="Times New Roman" w:cs="Times New Roman"/>
          <w:sz w:val="24"/>
          <w:szCs w:val="24"/>
          <w:lang w:val="ru-RU"/>
        </w:rPr>
        <w:t xml:space="preserve"> год приоритетами бюджетных расходов станут:</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выплата заработной платы;</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начисления на заработную плату;</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социальные выплаты;</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коммунальные услуги;</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взвешенный подход к увеличению и принятию новых расходных обязательств.</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xml:space="preserve">Принятие решений по увеличению действующих и (или) установлению новых расходных обязательств должно производиться только в </w:t>
      </w:r>
      <w:proofErr w:type="gramStart"/>
      <w:r w:rsidRPr="00F81954">
        <w:rPr>
          <w:rFonts w:ascii="Times New Roman" w:hAnsi="Times New Roman" w:cs="Times New Roman"/>
          <w:sz w:val="24"/>
          <w:szCs w:val="24"/>
          <w:lang w:val="ru-RU"/>
        </w:rPr>
        <w:t>пределах</w:t>
      </w:r>
      <w:proofErr w:type="gramEnd"/>
      <w:r w:rsidRPr="00F81954">
        <w:rPr>
          <w:rFonts w:ascii="Times New Roman" w:hAnsi="Times New Roman" w:cs="Times New Roman"/>
          <w:sz w:val="24"/>
          <w:szCs w:val="24"/>
          <w:lang w:val="ru-RU"/>
        </w:rPr>
        <w:t xml:space="preserve"> имеющихся для их реализации финансовых ресурсов.</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недопущение образования необоснованной кредиторской задолженности.</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Исполнение бюджета Плотинского сельского поселения должно осуществляться. В рамках действующего законодательства Российской Федерации и в соответствии с Положением о бюджетном процессе в Плотинского сельского поселении, сводной бюджетной росписью, кассовым планом исполнения бюджета Плотинского сельского поселения на основе казначейской системы исполнения бюджета</w:t>
      </w:r>
      <w:proofErr w:type="gramStart"/>
      <w:r w:rsidRPr="00F81954">
        <w:rPr>
          <w:rFonts w:ascii="Times New Roman" w:hAnsi="Times New Roman" w:cs="Times New Roman"/>
          <w:sz w:val="24"/>
          <w:szCs w:val="24"/>
          <w:lang w:val="ru-RU"/>
        </w:rPr>
        <w:t xml:space="preserve"> В</w:t>
      </w:r>
      <w:proofErr w:type="gramEnd"/>
      <w:r w:rsidRPr="00F81954">
        <w:rPr>
          <w:rFonts w:ascii="Times New Roman" w:hAnsi="Times New Roman" w:cs="Times New Roman"/>
          <w:sz w:val="24"/>
          <w:szCs w:val="24"/>
          <w:lang w:val="ru-RU"/>
        </w:rPr>
        <w:t xml:space="preserve"> основу формирования бюджетной политики поселения положены стратегические цели развития поселения, главной из которых является повышение уровня и качества жизни населения.</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Реализация мероприятий по повышению эффективности расходов позволит создать необходимую базу для решения ключевых с</w:t>
      </w:r>
      <w:r>
        <w:rPr>
          <w:rFonts w:ascii="Times New Roman" w:hAnsi="Times New Roman" w:cs="Times New Roman"/>
          <w:sz w:val="24"/>
          <w:szCs w:val="24"/>
          <w:lang w:val="ru-RU"/>
        </w:rPr>
        <w:t xml:space="preserve">тратегических задач </w:t>
      </w:r>
      <w:r w:rsidRPr="00F81954">
        <w:rPr>
          <w:rFonts w:ascii="Times New Roman" w:hAnsi="Times New Roman" w:cs="Times New Roman"/>
          <w:sz w:val="24"/>
          <w:szCs w:val="24"/>
          <w:lang w:val="ru-RU"/>
        </w:rPr>
        <w:t>социально экономического развития поселения в условиях ограниченности финансовых ресурсов.</w:t>
      </w:r>
    </w:p>
    <w:p w:rsidR="005468E1" w:rsidRPr="00F81954" w:rsidRDefault="005468E1" w:rsidP="005468E1">
      <w:pPr>
        <w:pStyle w:val="PreformattedText"/>
        <w:spacing w:line="240" w:lineRule="atLeast"/>
        <w:ind w:firstLine="709"/>
        <w:jc w:val="both"/>
        <w:rPr>
          <w:rFonts w:ascii="Times New Roman" w:hAnsi="Times New Roman" w:cs="Times New Roman"/>
          <w:sz w:val="24"/>
          <w:szCs w:val="24"/>
          <w:lang w:val="ru-RU"/>
        </w:rPr>
      </w:pPr>
      <w:r w:rsidRPr="00F81954">
        <w:rPr>
          <w:rFonts w:ascii="Times New Roman" w:hAnsi="Times New Roman" w:cs="Times New Roman"/>
          <w:sz w:val="24"/>
          <w:szCs w:val="24"/>
          <w:lang w:val="ru-RU"/>
        </w:rPr>
        <w:t xml:space="preserve">В соответствии с федеральным законодательством, законодательством Республики Карелия необходимо продолжить работу по выполнению задач энергосбережения и повышения </w:t>
      </w:r>
      <w:proofErr w:type="spellStart"/>
      <w:r w:rsidRPr="00F81954">
        <w:rPr>
          <w:rFonts w:ascii="Times New Roman" w:hAnsi="Times New Roman" w:cs="Times New Roman"/>
          <w:sz w:val="24"/>
          <w:szCs w:val="24"/>
          <w:lang w:val="ru-RU"/>
        </w:rPr>
        <w:t>энергоэффективности</w:t>
      </w:r>
      <w:proofErr w:type="spellEnd"/>
      <w:r w:rsidRPr="00F81954">
        <w:rPr>
          <w:rFonts w:ascii="Times New Roman" w:hAnsi="Times New Roman" w:cs="Times New Roman"/>
          <w:sz w:val="24"/>
          <w:szCs w:val="24"/>
          <w:lang w:val="ru-RU"/>
        </w:rPr>
        <w:t>, стимулированию проведения энергосберегающих мероприятий во всех сферах. В целях совершенствов</w:t>
      </w:r>
      <w:r>
        <w:rPr>
          <w:rFonts w:ascii="Times New Roman" w:hAnsi="Times New Roman" w:cs="Times New Roman"/>
          <w:sz w:val="24"/>
          <w:szCs w:val="24"/>
          <w:lang w:val="ru-RU"/>
        </w:rPr>
        <w:t>ания деятельности по указанному</w:t>
      </w:r>
      <w:r w:rsidRPr="00F81954">
        <w:rPr>
          <w:rFonts w:ascii="Times New Roman" w:hAnsi="Times New Roman" w:cs="Times New Roman"/>
          <w:sz w:val="24"/>
          <w:szCs w:val="24"/>
          <w:lang w:val="ru-RU"/>
        </w:rPr>
        <w:t xml:space="preserve"> направлению планирование потребности по оплат</w:t>
      </w:r>
      <w:r>
        <w:rPr>
          <w:rFonts w:ascii="Times New Roman" w:hAnsi="Times New Roman" w:cs="Times New Roman"/>
          <w:sz w:val="24"/>
          <w:szCs w:val="24"/>
          <w:lang w:val="ru-RU"/>
        </w:rPr>
        <w:t>е коммунальных услуг необходимо</w:t>
      </w:r>
      <w:r w:rsidRPr="00F81954">
        <w:rPr>
          <w:rFonts w:ascii="Times New Roman" w:hAnsi="Times New Roman" w:cs="Times New Roman"/>
          <w:sz w:val="24"/>
          <w:szCs w:val="24"/>
          <w:lang w:val="ru-RU"/>
        </w:rPr>
        <w:t xml:space="preserve"> производить на основе установленных нормативов их потребления.</w:t>
      </w:r>
    </w:p>
    <w:p w:rsidR="005468E1" w:rsidRPr="00551660" w:rsidRDefault="005468E1" w:rsidP="005468E1">
      <w:pPr>
        <w:pStyle w:val="PreformattedText"/>
        <w:rPr>
          <w:lang w:val="ru-RU"/>
        </w:rPr>
      </w:pPr>
    </w:p>
    <w:p w:rsidR="005468E1" w:rsidRDefault="005468E1" w:rsidP="005468E1"/>
    <w:p w:rsidR="001316D7" w:rsidRDefault="001316D7" w:rsidP="001316D7">
      <w:pPr>
        <w:jc w:val="center"/>
        <w:rPr>
          <w:sz w:val="18"/>
        </w:rPr>
      </w:pPr>
    </w:p>
    <w:p w:rsidR="001316D7" w:rsidRDefault="001316D7" w:rsidP="001316D7">
      <w:pPr>
        <w:jc w:val="center"/>
        <w:rPr>
          <w:sz w:val="28"/>
        </w:rPr>
      </w:pPr>
    </w:p>
    <w:p w:rsidR="00836195" w:rsidRDefault="00836195"/>
    <w:sectPr w:rsidR="00836195" w:rsidSect="008361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Mono">
    <w:altName w:val="Courier New"/>
    <w:charset w:val="CC"/>
    <w:family w:val="modern"/>
    <w:pitch w:val="fixed"/>
    <w:sig w:usb0="00000000" w:usb1="400078FF" w:usb2="0000000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1259A"/>
    <w:multiLevelType w:val="hybridMultilevel"/>
    <w:tmpl w:val="CE60A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16D7"/>
    <w:rsid w:val="001316D7"/>
    <w:rsid w:val="00542537"/>
    <w:rsid w:val="005468E1"/>
    <w:rsid w:val="00836195"/>
    <w:rsid w:val="00A651BF"/>
    <w:rsid w:val="00AE590C"/>
    <w:rsid w:val="00CE6F72"/>
    <w:rsid w:val="00DE3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6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3564"/>
    <w:pPr>
      <w:ind w:left="720"/>
      <w:contextualSpacing/>
    </w:pPr>
  </w:style>
  <w:style w:type="paragraph" w:customStyle="1" w:styleId="PreformattedText">
    <w:name w:val="Preformatted Text"/>
    <w:basedOn w:val="a"/>
    <w:rsid w:val="005468E1"/>
    <w:pPr>
      <w:widowControl w:val="0"/>
      <w:suppressAutoHyphens/>
    </w:pPr>
    <w:rPr>
      <w:rFonts w:ascii="Liberation Mono" w:eastAsia="Liberation Mono" w:hAnsi="Liberation Mono" w:cs="Liberation Mono"/>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divs>
    <w:div w:id="25339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1490</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7</cp:revision>
  <cp:lastPrinted>2023-02-05T13:12:00Z</cp:lastPrinted>
  <dcterms:created xsi:type="dcterms:W3CDTF">2023-02-05T12:47:00Z</dcterms:created>
  <dcterms:modified xsi:type="dcterms:W3CDTF">2024-11-15T07:33:00Z</dcterms:modified>
</cp:coreProperties>
</file>