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AA" w:rsidRDefault="007D64AA" w:rsidP="007D64AA">
      <w:pPr>
        <w:jc w:val="center"/>
        <w:rPr>
          <w:rFonts w:ascii="Times New Roman" w:hAnsi="Times New Roman"/>
          <w:sz w:val="40"/>
          <w:szCs w:val="40"/>
        </w:rPr>
      </w:pPr>
    </w:p>
    <w:p w:rsidR="007D64AA" w:rsidRDefault="007D64AA" w:rsidP="007D64AA">
      <w:pPr>
        <w:jc w:val="center"/>
        <w:rPr>
          <w:rFonts w:ascii="Times New Roman" w:hAnsi="Times New Roman"/>
          <w:sz w:val="40"/>
          <w:szCs w:val="40"/>
        </w:rPr>
      </w:pPr>
    </w:p>
    <w:p w:rsidR="007D64AA" w:rsidRDefault="007D64AA" w:rsidP="007D64AA">
      <w:pPr>
        <w:jc w:val="center"/>
        <w:rPr>
          <w:rFonts w:ascii="Times New Roman" w:hAnsi="Times New Roman"/>
          <w:sz w:val="40"/>
          <w:szCs w:val="40"/>
        </w:rPr>
      </w:pPr>
    </w:p>
    <w:p w:rsidR="007D64AA" w:rsidRDefault="007D64AA" w:rsidP="007D64AA">
      <w:pPr>
        <w:jc w:val="center"/>
        <w:rPr>
          <w:rFonts w:ascii="Times New Roman" w:hAnsi="Times New Roman"/>
          <w:sz w:val="40"/>
          <w:szCs w:val="40"/>
        </w:rPr>
      </w:pPr>
    </w:p>
    <w:p w:rsidR="007D64AA" w:rsidRPr="007D64AA" w:rsidRDefault="007D64AA" w:rsidP="007D64AA">
      <w:pPr>
        <w:spacing w:after="0" w:line="480" w:lineRule="auto"/>
        <w:jc w:val="center"/>
        <w:rPr>
          <w:rFonts w:ascii="Times New Roman" w:hAnsi="Times New Roman"/>
          <w:sz w:val="40"/>
          <w:szCs w:val="40"/>
        </w:rPr>
      </w:pPr>
      <w:r w:rsidRPr="007D64AA">
        <w:rPr>
          <w:rFonts w:ascii="Times New Roman" w:hAnsi="Times New Roman"/>
          <w:sz w:val="40"/>
          <w:szCs w:val="40"/>
        </w:rPr>
        <w:t>КАРТОТЕКА</w:t>
      </w:r>
    </w:p>
    <w:p w:rsidR="007D64AA" w:rsidRDefault="007D64AA" w:rsidP="007D64AA">
      <w:pPr>
        <w:spacing w:after="0" w:line="480" w:lineRule="auto"/>
        <w:jc w:val="center"/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</w:pPr>
      <w:r w:rsidRPr="007D64AA"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  <w:t>ИГРЫ НА КОЛЕНЯХ</w:t>
      </w:r>
    </w:p>
    <w:p w:rsidR="007D64AA" w:rsidRDefault="007D64AA" w:rsidP="007D64AA">
      <w:pPr>
        <w:jc w:val="center"/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D132250" wp14:editId="02180CDD">
            <wp:extent cx="3360688" cy="3010618"/>
            <wp:effectExtent l="0" t="0" r="0" b="0"/>
            <wp:docPr id="3" name="Рисунок 3" descr="https://cdn-images-1.medium.com/max/1200/1*gtrFGL7SeQfAILeuJLwSa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images-1.medium.com/max/1200/1*gtrFGL7SeQfAILeuJLwSaQ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509" cy="30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AA" w:rsidRDefault="007D64AA">
      <w:pPr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</w:pPr>
      <w:r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  <w:br w:type="page"/>
      </w:r>
    </w:p>
    <w:p w:rsidR="007D64AA" w:rsidRDefault="007D64AA" w:rsidP="007D64AA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C1261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lastRenderedPageBreak/>
        <w:t xml:space="preserve">В ЯМКУ </w:t>
      </w:r>
      <w:r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 xml:space="preserve">БУХ... ИЛИ ИГРЫ НА </w:t>
      </w:r>
      <w:r w:rsidRPr="00C1261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>КОЛЕНЯХ</w:t>
      </w:r>
      <w:r w:rsidRPr="00C12615">
        <w:rPr>
          <w:rFonts w:ascii="Times New Roman" w:hAnsi="Times New Roman"/>
          <w:b/>
          <w:color w:val="0070C0"/>
          <w:sz w:val="28"/>
          <w:szCs w:val="28"/>
        </w:rPr>
        <w:br/>
      </w:r>
    </w:p>
    <w:p w:rsidR="007D64AA" w:rsidRDefault="007D64AA" w:rsidP="007D64A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64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Ребенок сидит у мамы  или воспитателя на коленях. Хочется его развлечь, покачать. Для такой игры издавна существуют </w:t>
      </w:r>
      <w:proofErr w:type="spellStart"/>
      <w:r w:rsidRPr="007D64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7D64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сопровождающие покачивания ребенка на коленках. Заканчиваются они все "падением" персонажа - при этих словах нужно как бы "уронить" малыша между своими коленями, слегка раздвинув их. Только не очень резко, чтобы ребенок не испугался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4AA" w:rsidRDefault="007D64AA" w:rsidP="007D64A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64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Подбрасывание ребенка в четком ритме очень полезно, особенно вместе с песенками или ритмичными стишками. Такие занятия развивают чувство ритма, речь, ощущение собственного тела.</w:t>
      </w:r>
    </w:p>
    <w:p w:rsidR="00137C9D" w:rsidRDefault="007D64AA" w:rsidP="007D64AA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64AA">
        <w:rPr>
          <w:rFonts w:ascii="Times New Roman" w:hAnsi="Times New Roman"/>
          <w:color w:val="000000"/>
          <w:sz w:val="24"/>
          <w:szCs w:val="24"/>
        </w:rPr>
        <w:br/>
      </w:r>
      <w:r w:rsidRPr="007D64A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7B893C" wp14:editId="4E4CA434">
            <wp:extent cx="155575" cy="155575"/>
            <wp:effectExtent l="0" t="0" r="0" b="0"/>
            <wp:docPr id="23" name="Рисунок 23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4A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37C9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D64A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Ребёнок находится на коленях у мамы или воспитателя, все движения она выполняет руками ребенка</w:t>
      </w:r>
      <w:r w:rsidRPr="007D64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D64A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D64AA" w:rsidRPr="007D64AA" w:rsidRDefault="007D64AA" w:rsidP="00137C9D">
      <w:pPr>
        <w:tabs>
          <w:tab w:val="left" w:pos="426"/>
        </w:tabs>
        <w:spacing w:after="0" w:line="360" w:lineRule="auto"/>
        <w:jc w:val="both"/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7D64A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443DD3" wp14:editId="6E04A6CF">
            <wp:extent cx="155575" cy="155575"/>
            <wp:effectExtent l="0" t="0" r="0" b="0"/>
            <wp:docPr id="24" name="Рисунок 24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C9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D64A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Малыш сидит напротив, мама или воспитатель корректирует.</w:t>
      </w:r>
      <w:r w:rsidRPr="007D64AA">
        <w:rPr>
          <w:rStyle w:val="apple-converted-space"/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  <w:r w:rsidRPr="007D64AA">
        <w:rPr>
          <w:rFonts w:ascii="Times New Roman" w:hAnsi="Times New Roman"/>
          <w:color w:val="000000"/>
          <w:sz w:val="24"/>
          <w:szCs w:val="24"/>
        </w:rPr>
        <w:br/>
      </w:r>
      <w:r w:rsidRPr="007D64A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80476A" wp14:editId="2B407CDC">
            <wp:extent cx="155575" cy="155575"/>
            <wp:effectExtent l="0" t="0" r="0" b="0"/>
            <wp:docPr id="25" name="Рисунок 25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4A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37C9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7D64A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Ребенок выполняет движения самостоятельно.</w:t>
      </w:r>
      <w:r w:rsidRPr="007D64AA">
        <w:rPr>
          <w:rStyle w:val="apple-converted-space"/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</w:p>
    <w:p w:rsidR="007D64AA" w:rsidRDefault="007D64AA" w:rsidP="007D64AA">
      <w:pPr>
        <w:jc w:val="center"/>
        <w:rPr>
          <w:rFonts w:ascii="Times New Roman" w:hAnsi="Times New Roman"/>
          <w:b/>
          <w:color w:val="0070C0"/>
          <w:sz w:val="48"/>
          <w:szCs w:val="48"/>
          <w:shd w:val="clear" w:color="auto" w:fill="FFFFFF"/>
        </w:rPr>
      </w:pPr>
    </w:p>
    <w:p w:rsidR="00137C9D" w:rsidRDefault="00F35A22" w:rsidP="000C181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524811" cy="3062377"/>
            <wp:effectExtent l="0" t="0" r="0" b="5080"/>
            <wp:docPr id="7" name="Рисунок 7" descr="Описание: http://mbdou3-krop.ru/wp-content/uploads/2016/12/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ttp://mbdou3-krop.ru/wp-content/uploads/2016/12/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281" cy="30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C9D">
        <w:rPr>
          <w:rFonts w:ascii="Times New Roman" w:hAnsi="Times New Roman"/>
          <w:b/>
          <w:sz w:val="48"/>
          <w:szCs w:val="48"/>
        </w:rPr>
        <w:br w:type="page"/>
      </w:r>
      <w:bookmarkStart w:id="0" w:name="_GoBack"/>
      <w:bookmarkEnd w:id="0"/>
    </w:p>
    <w:tbl>
      <w:tblPr>
        <w:tblW w:w="110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9"/>
      </w:tblGrid>
      <w:tr w:rsidR="00613305" w:rsidTr="00137C9D"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8"/>
              <w:tblW w:w="10519" w:type="dxa"/>
              <w:tblLook w:val="04A0" w:firstRow="1" w:lastRow="0" w:firstColumn="1" w:lastColumn="0" w:noHBand="0" w:noVBand="1"/>
            </w:tblPr>
            <w:tblGrid>
              <w:gridCol w:w="3876"/>
              <w:gridCol w:w="6643"/>
            </w:tblGrid>
            <w:tr w:rsidR="00613305" w:rsidTr="00137C9D">
              <w:tc>
                <w:tcPr>
                  <w:tcW w:w="3876" w:type="dxa"/>
                  <w:vAlign w:val="center"/>
                </w:tcPr>
                <w:p w:rsidR="00613305" w:rsidRPr="00613305" w:rsidRDefault="004A3FA0" w:rsidP="007D64AA">
                  <w:pPr>
                    <w:jc w:val="center"/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2B7FAAF" wp14:editId="3718B83B">
                        <wp:extent cx="2176263" cy="1949570"/>
                        <wp:effectExtent l="0" t="0" r="0" b="0"/>
                        <wp:docPr id="14" name="Рисунок 14" descr="https://cdn-images-1.medium.com/max/1200/1*gtrFGL7SeQfAILeuJLwSaQ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cdn-images-1.medium.com/max/1200/1*gtrFGL7SeQfAILeuJLwSaQ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7802" cy="195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3" w:type="dxa"/>
                  <w:vAlign w:val="center"/>
                </w:tcPr>
                <w:p w:rsidR="00137C9D" w:rsidRDefault="00137C9D" w:rsidP="00137C9D">
                  <w:pP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37C9D" w:rsidRDefault="004A3FA0" w:rsidP="00137C9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305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На один ритм: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613305" w:rsidRDefault="004A3FA0" w:rsidP="00137C9D">
                  <w:pP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Едем-едем на лошадке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 дорожке гладкой-гладкой.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 гости нас звала принцесса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ушать пудинг сладкий.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Две собачки у порога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ам сказали очень строго…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Как собачки говорят?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Гав-гав!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Повторять, изменяя зверей у порога, пока ребенку не надоест.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Два котенка - мяу-мяу!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Две собачки - гав-гав!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Два утенка - кря-кря!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Два цыпленка - пи-пи-пи!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Два теленка - </w:t>
                  </w:r>
                  <w:proofErr w:type="spellStart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</w:t>
                  </w:r>
                  <w:proofErr w:type="spellEnd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! </w:t>
                  </w:r>
                  <w:proofErr w:type="spellStart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</w:t>
                  </w:r>
                  <w:proofErr w:type="spellEnd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Две овечки - Бее! Бее!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Два козленка - </w:t>
                  </w:r>
                  <w:proofErr w:type="spellStart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Мее</w:t>
                  </w:r>
                  <w:proofErr w:type="spellEnd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! </w:t>
                  </w:r>
                  <w:proofErr w:type="spellStart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Мее</w:t>
                  </w:r>
                  <w:proofErr w:type="spellEnd"/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!</w:t>
                  </w:r>
                  <w:r w:rsidRPr="00613305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61330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Две лягушки - ква-ква!</w:t>
                  </w:r>
                  <w:r w:rsidRPr="00537CEC">
                    <w:rPr>
                      <w:rStyle w:val="apple-converted-space"/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</w:tc>
            </w:tr>
            <w:tr w:rsidR="00613305" w:rsidTr="003E449A">
              <w:tc>
                <w:tcPr>
                  <w:tcW w:w="3876" w:type="dxa"/>
                  <w:vAlign w:val="center"/>
                </w:tcPr>
                <w:p w:rsidR="00613305" w:rsidRPr="008B4239" w:rsidRDefault="004A3FA0" w:rsidP="00137C9D">
                  <w:pPr>
                    <w:jc w:val="center"/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F7C145" wp14:editId="74BE3926">
                        <wp:extent cx="2324100" cy="2082008"/>
                        <wp:effectExtent l="0" t="0" r="0" b="0"/>
                        <wp:docPr id="13" name="Рисунок 13" descr="https://cdn-images-1.medium.com/max/1200/1*gtrFGL7SeQfAILeuJLwSaQ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cdn-images-1.medium.com/max/1200/1*gtrFGL7SeQfAILeuJLwSaQ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3033" cy="20900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3" w:type="dxa"/>
                  <w:vAlign w:val="center"/>
                </w:tcPr>
                <w:p w:rsidR="004A3FA0" w:rsidRDefault="004A3FA0" w:rsidP="003E449A">
                  <w:pP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4A3FA0" w:rsidRDefault="004A3FA0" w:rsidP="003E449A">
                  <w:pP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B423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Подбрасывать ребенка на коленях с разной амплитудой, покачивая в стороны на ухабах, в конце уронить. Лучше напевать. </w:t>
                  </w:r>
                </w:p>
                <w:p w:rsidR="003E449A" w:rsidRDefault="004A3FA0" w:rsidP="003E449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86C07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  <w:szCs w:val="24"/>
                      <w:shd w:val="clear" w:color="auto" w:fill="FFFFFF"/>
                    </w:rPr>
                    <w:t>Игра развивает вестибулярный аппарат ребенка, помогает ему научиться сидеть без поддержки</w:t>
                  </w:r>
                  <w:r w:rsidRPr="00986C07"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  <w:br/>
                  </w:r>
                </w:p>
                <w:p w:rsidR="004A3FA0" w:rsidRDefault="004A3FA0" w:rsidP="003E449A">
                  <w:pP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Поехали-поехали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орехами, с орехами,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 сивке, на бурке,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а </w:t>
                  </w:r>
                  <w:proofErr w:type="spellStart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солове</w:t>
                  </w:r>
                  <w:proofErr w:type="spellEnd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лошадке.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Сивка скок!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Бурка скок!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Солова</w:t>
                  </w:r>
                  <w:proofErr w:type="spellEnd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лошадка - в бок да в бок!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Завалила Алешеньку в самый лог!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4A3FA0" w:rsidRDefault="004A3FA0" w:rsidP="003E449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Ехали мы, ехали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город за орехами,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 кочкам, по кочкам,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 маленьким пенечкам -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Да в ямку бух!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Раздавили сорок мух!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Поехали с орехами на бочке, на бочке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 ровной дорожке, по кочкам, по кочкам.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 оврагам, по оврагам,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 ухабам, по ухабам,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 </w:t>
                  </w:r>
                  <w:proofErr w:type="spellStart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</w:t>
                  </w:r>
                  <w:proofErr w:type="spellEnd"/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-о-окую горку,</w:t>
                  </w: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8B423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 ямку бух!</w:t>
                  </w:r>
                </w:p>
                <w:p w:rsidR="00613305" w:rsidRDefault="004A3FA0" w:rsidP="003E449A">
                  <w:pPr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B4239">
                    <w:rPr>
                      <w:rStyle w:val="apple-converted-space"/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</w:tc>
            </w:tr>
          </w:tbl>
          <w:p w:rsidR="00613305" w:rsidRPr="008B4239" w:rsidRDefault="00613305" w:rsidP="0061330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37C9D" w:rsidRDefault="00137C9D"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662"/>
      </w:tblGrid>
      <w:tr w:rsidR="00613305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A0" w:rsidRDefault="004A3FA0" w:rsidP="008B4239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3FA0" w:rsidRDefault="004A3FA0" w:rsidP="008B4239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3FA0" w:rsidRDefault="004A3FA0" w:rsidP="008B4239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6F04" w:rsidRDefault="008B4239" w:rsidP="004A3FA0">
            <w:pPr>
              <w:spacing w:after="0" w:line="240" w:lineRule="auto"/>
              <w:rPr>
                <w:noProof/>
                <w:lang w:eastAsia="ru-RU"/>
              </w:rPr>
            </w:pPr>
            <w:r w:rsidRPr="008B423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E86F04" w:rsidRDefault="00E86F04" w:rsidP="004A3FA0">
            <w:pPr>
              <w:spacing w:after="0" w:line="240" w:lineRule="auto"/>
              <w:rPr>
                <w:noProof/>
                <w:lang w:eastAsia="ru-RU"/>
              </w:rPr>
            </w:pPr>
          </w:p>
          <w:p w:rsidR="00613305" w:rsidRPr="008B4239" w:rsidRDefault="004A3FA0" w:rsidP="004A3F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759B78" wp14:editId="2FDA5477">
                  <wp:extent cx="2609850" cy="2337991"/>
                  <wp:effectExtent l="0" t="0" r="0" b="5715"/>
                  <wp:docPr id="12" name="Рисунок 12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344" cy="233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3F" w:rsidRDefault="004E453F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i/>
              </w:rPr>
            </w:pPr>
          </w:p>
          <w:p w:rsidR="009050B4" w:rsidRPr="004A3FA0" w:rsidRDefault="004A3FA0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bCs/>
                <w:i/>
              </w:rPr>
            </w:pPr>
            <w:r w:rsidRPr="004A3FA0">
              <w:rPr>
                <w:rStyle w:val="apple-converted-space"/>
                <w:bCs/>
                <w:i/>
              </w:rPr>
              <w:t>Н</w:t>
            </w:r>
            <w:r w:rsidR="009050B4" w:rsidRPr="004A3FA0">
              <w:rPr>
                <w:rStyle w:val="apple-converted-space"/>
                <w:bCs/>
                <w:i/>
              </w:rPr>
              <w:t>а два ритма:</w:t>
            </w:r>
          </w:p>
          <w:p w:rsidR="009050B4" w:rsidRPr="004A3FA0" w:rsidRDefault="009050B4" w:rsidP="003E449A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7"/>
              </w:tabs>
              <w:spacing w:before="0" w:beforeAutospacing="0" w:after="0" w:afterAutospacing="0"/>
              <w:ind w:hanging="720"/>
              <w:rPr>
                <w:i/>
                <w:color w:val="000000"/>
                <w:shd w:val="clear" w:color="auto" w:fill="FFFFFF"/>
              </w:rPr>
            </w:pPr>
            <w:r w:rsidRPr="004A3FA0">
              <w:rPr>
                <w:i/>
                <w:color w:val="000000"/>
                <w:shd w:val="clear" w:color="auto" w:fill="FFFFFF"/>
              </w:rPr>
              <w:t xml:space="preserve">Гуси и лебеди летают по-разному, </w:t>
            </w:r>
          </w:p>
          <w:p w:rsidR="009050B4" w:rsidRPr="004A3FA0" w:rsidRDefault="00986C07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13305">
              <w:rPr>
                <w:noProof/>
              </w:rPr>
              <w:drawing>
                <wp:inline distT="0" distB="0" distL="0" distR="0" wp14:anchorId="38279843" wp14:editId="620906AC">
                  <wp:extent cx="155575" cy="155575"/>
                  <wp:effectExtent l="0" t="0" r="0" b="0"/>
                  <wp:docPr id="16" name="Рисунок 16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  <w:shd w:val="clear" w:color="auto" w:fill="FFFFFF"/>
              </w:rPr>
              <w:t xml:space="preserve">  </w:t>
            </w:r>
            <w:r w:rsidR="009050B4" w:rsidRPr="004A3FA0">
              <w:rPr>
                <w:i/>
                <w:color w:val="000000"/>
                <w:shd w:val="clear" w:color="auto" w:fill="FFFFFF"/>
              </w:rPr>
              <w:t xml:space="preserve">гуси машут крыльями с большой амплитудой, </w:t>
            </w:r>
          </w:p>
          <w:p w:rsidR="009050B4" w:rsidRPr="004A3FA0" w:rsidRDefault="00986C07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13305">
              <w:rPr>
                <w:noProof/>
              </w:rPr>
              <w:drawing>
                <wp:inline distT="0" distB="0" distL="0" distR="0" wp14:anchorId="0F51E781" wp14:editId="542AEC5F">
                  <wp:extent cx="155575" cy="155575"/>
                  <wp:effectExtent l="0" t="0" r="0" b="0"/>
                  <wp:docPr id="17" name="Рисунок 17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  <w:shd w:val="clear" w:color="auto" w:fill="FFFFFF"/>
              </w:rPr>
              <w:t xml:space="preserve">  </w:t>
            </w:r>
            <w:r w:rsidR="009050B4" w:rsidRPr="004A3FA0">
              <w:rPr>
                <w:i/>
                <w:color w:val="000000"/>
                <w:shd w:val="clear" w:color="auto" w:fill="FFFFFF"/>
              </w:rPr>
              <w:t>лебеди - круговыми движениями,</w:t>
            </w:r>
          </w:p>
          <w:p w:rsidR="009050B4" w:rsidRPr="004A3FA0" w:rsidRDefault="00986C07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13305">
              <w:rPr>
                <w:noProof/>
              </w:rPr>
              <w:drawing>
                <wp:inline distT="0" distB="0" distL="0" distR="0" wp14:anchorId="0DBACE4F" wp14:editId="52895F5A">
                  <wp:extent cx="155575" cy="155575"/>
                  <wp:effectExtent l="0" t="0" r="0" b="0"/>
                  <wp:docPr id="18" name="Рисунок 18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  <w:shd w:val="clear" w:color="auto" w:fill="FFFFFF"/>
              </w:rPr>
              <w:t xml:space="preserve">  </w:t>
            </w:r>
            <w:r w:rsidR="009050B4" w:rsidRPr="004A3FA0">
              <w:rPr>
                <w:i/>
                <w:color w:val="000000"/>
                <w:shd w:val="clear" w:color="auto" w:fill="FFFFFF"/>
              </w:rPr>
              <w:t>а комарики зудят и мелко вибрируют.</w:t>
            </w:r>
          </w:p>
          <w:p w:rsidR="009050B4" w:rsidRPr="00986C07" w:rsidRDefault="009050B4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FF0000"/>
                <w:shd w:val="clear" w:color="auto" w:fill="FFFFFF"/>
              </w:rPr>
            </w:pPr>
            <w:r w:rsidRPr="00986C07">
              <w:rPr>
                <w:b/>
                <w:i/>
                <w:color w:val="FF0000"/>
                <w:shd w:val="clear" w:color="auto" w:fill="FFFFFF"/>
              </w:rPr>
              <w:t>Игра развивает</w:t>
            </w:r>
            <w:r w:rsidR="00986C07" w:rsidRPr="00986C07">
              <w:rPr>
                <w:b/>
                <w:i/>
                <w:color w:val="FF0000"/>
                <w:shd w:val="clear" w:color="auto" w:fill="FFFFFF"/>
              </w:rPr>
              <w:t xml:space="preserve"> общую моторику,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 w:rsidR="00986C07" w:rsidRPr="00986C07">
              <w:rPr>
                <w:b/>
                <w:i/>
                <w:color w:val="FF0000"/>
                <w:shd w:val="clear" w:color="auto" w:fill="FFFFFF"/>
              </w:rPr>
              <w:t>ориентировку ребенка в собственном теле.</w:t>
            </w:r>
          </w:p>
          <w:p w:rsidR="009050B4" w:rsidRDefault="009050B4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4A3FA0" w:rsidRDefault="009050B4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050B4">
              <w:rPr>
                <w:color w:val="000000"/>
                <w:shd w:val="clear" w:color="auto" w:fill="FFFFFF"/>
              </w:rPr>
              <w:t>Гуси летели, гуси летели, (гуси га-га-га)</w:t>
            </w:r>
            <w:r w:rsidRPr="009050B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050B4">
              <w:rPr>
                <w:color w:val="000000"/>
              </w:rPr>
              <w:br/>
            </w:r>
            <w:r w:rsidRPr="009050B4">
              <w:rPr>
                <w:color w:val="000000"/>
                <w:shd w:val="clear" w:color="auto" w:fill="FFFFFF"/>
              </w:rPr>
              <w:t>Лебеди летели, лебеди летели,</w:t>
            </w:r>
            <w:r w:rsidRPr="009050B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050B4">
              <w:rPr>
                <w:color w:val="000000"/>
              </w:rPr>
              <w:br/>
            </w:r>
            <w:r w:rsidRPr="009050B4">
              <w:rPr>
                <w:color w:val="000000"/>
                <w:shd w:val="clear" w:color="auto" w:fill="FFFFFF"/>
              </w:rPr>
              <w:t>Комарики полетели: з-з-з!</w:t>
            </w:r>
          </w:p>
          <w:p w:rsidR="004A3FA0" w:rsidRDefault="004A3FA0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4A3FA0" w:rsidRDefault="004A3FA0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3FA0">
              <w:rPr>
                <w:i/>
                <w:color w:val="000000"/>
                <w:shd w:val="clear" w:color="auto" w:fill="FFFFFF"/>
              </w:rPr>
              <w:t>Другой вариант:</w:t>
            </w:r>
            <w:r w:rsidRPr="004A3FA0">
              <w:rPr>
                <w:color w:val="000000"/>
              </w:rPr>
              <w:br/>
            </w:r>
            <w:proofErr w:type="spellStart"/>
            <w:r w:rsidRPr="004A3FA0">
              <w:rPr>
                <w:color w:val="000000"/>
                <w:shd w:val="clear" w:color="auto" w:fill="FFFFFF"/>
              </w:rPr>
              <w:t>Дарики-дарики</w:t>
            </w:r>
            <w:proofErr w:type="spellEnd"/>
            <w:r w:rsidRPr="004A3FA0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(</w:t>
            </w:r>
            <w:r w:rsidRPr="004A3FA0">
              <w:rPr>
                <w:i/>
                <w:color w:val="000000"/>
                <w:shd w:val="clear" w:color="auto" w:fill="FFFFFF"/>
              </w:rPr>
              <w:t>хлопаем в ладоши</w:t>
            </w:r>
            <w:r>
              <w:rPr>
                <w:color w:val="000000"/>
                <w:shd w:val="clear" w:color="auto" w:fill="FFFFFF"/>
              </w:rPr>
              <w:t>)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A3FA0">
              <w:rPr>
                <w:color w:val="000000"/>
              </w:rPr>
              <w:br/>
            </w:r>
            <w:r w:rsidRPr="004A3FA0">
              <w:rPr>
                <w:color w:val="000000"/>
                <w:shd w:val="clear" w:color="auto" w:fill="FFFFFF"/>
              </w:rPr>
              <w:t>Летели комарики,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A3FA0">
              <w:rPr>
                <w:color w:val="000000"/>
              </w:rPr>
              <w:br/>
            </w:r>
            <w:r w:rsidRPr="004A3FA0">
              <w:rPr>
                <w:color w:val="000000"/>
                <w:shd w:val="clear" w:color="auto" w:fill="FFFFFF"/>
              </w:rPr>
              <w:t xml:space="preserve">З-з-з! </w:t>
            </w:r>
            <w:r>
              <w:rPr>
                <w:color w:val="000000"/>
                <w:shd w:val="clear" w:color="auto" w:fill="FFFFFF"/>
              </w:rPr>
              <w:t>(</w:t>
            </w:r>
            <w:r w:rsidRPr="004A3FA0">
              <w:rPr>
                <w:i/>
                <w:color w:val="000000"/>
                <w:shd w:val="clear" w:color="auto" w:fill="FFFFFF"/>
              </w:rPr>
              <w:t>сложили пальцы рук в щепоть</w:t>
            </w:r>
            <w:r>
              <w:rPr>
                <w:color w:val="000000"/>
                <w:shd w:val="clear" w:color="auto" w:fill="FFFFFF"/>
              </w:rPr>
              <w:t>)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A3FA0">
              <w:rPr>
                <w:color w:val="000000"/>
              </w:rPr>
              <w:br/>
            </w:r>
            <w:r w:rsidRPr="004A3FA0">
              <w:rPr>
                <w:color w:val="000000"/>
                <w:shd w:val="clear" w:color="auto" w:fill="FFFFFF"/>
              </w:rPr>
              <w:t xml:space="preserve">Вились, вились, </w:t>
            </w:r>
            <w:r>
              <w:rPr>
                <w:color w:val="000000"/>
                <w:shd w:val="clear" w:color="auto" w:fill="FFFFFF"/>
              </w:rPr>
              <w:t>(</w:t>
            </w:r>
            <w:r w:rsidRPr="004A3FA0">
              <w:rPr>
                <w:i/>
                <w:color w:val="000000"/>
                <w:shd w:val="clear" w:color="auto" w:fill="FFFFFF"/>
              </w:rPr>
              <w:t>обе руки совершают круговые движения</w:t>
            </w:r>
            <w:r>
              <w:rPr>
                <w:color w:val="000000"/>
                <w:shd w:val="clear" w:color="auto" w:fill="FFFFFF"/>
              </w:rPr>
              <w:t>)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A3FA0">
              <w:rPr>
                <w:color w:val="000000"/>
              </w:rPr>
              <w:br/>
            </w:r>
            <w:r w:rsidRPr="004A3FA0">
              <w:rPr>
                <w:color w:val="000000"/>
                <w:shd w:val="clear" w:color="auto" w:fill="FFFFFF"/>
              </w:rPr>
              <w:t>Вились, вились,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A3FA0">
              <w:rPr>
                <w:color w:val="000000"/>
              </w:rPr>
              <w:br/>
            </w:r>
            <w:r w:rsidRPr="004A3FA0">
              <w:rPr>
                <w:color w:val="000000"/>
                <w:shd w:val="clear" w:color="auto" w:fill="FFFFFF"/>
              </w:rPr>
              <w:t>В НОСИК вцепились!</w:t>
            </w:r>
            <w:r>
              <w:rPr>
                <w:color w:val="000000"/>
                <w:shd w:val="clear" w:color="auto" w:fill="FFFFFF"/>
              </w:rPr>
              <w:t>(</w:t>
            </w:r>
            <w:r w:rsidRPr="004A3FA0">
              <w:rPr>
                <w:color w:val="000000"/>
                <w:shd w:val="clear" w:color="auto" w:fill="FFFFFF"/>
              </w:rPr>
              <w:t xml:space="preserve"> </w:t>
            </w:r>
            <w:r w:rsidRPr="004A3FA0">
              <w:rPr>
                <w:i/>
                <w:color w:val="000000"/>
                <w:shd w:val="clear" w:color="auto" w:fill="FFFFFF"/>
              </w:rPr>
              <w:t>"комарики" вцепляются в носик)</w:t>
            </w:r>
            <w:r w:rsidRPr="004A3FA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9050B4" w:rsidRPr="009050B4">
              <w:rPr>
                <w:color w:val="000000"/>
              </w:rPr>
              <w:br/>
            </w:r>
          </w:p>
          <w:p w:rsidR="004A3FA0" w:rsidRPr="00E86F04" w:rsidRDefault="00C12615" w:rsidP="003E449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i/>
                <w:color w:val="000000"/>
                <w:shd w:val="clear" w:color="auto" w:fill="FFFFFF"/>
              </w:rPr>
            </w:pPr>
            <w:r w:rsidRPr="00613305">
              <w:rPr>
                <w:noProof/>
              </w:rPr>
              <w:drawing>
                <wp:inline distT="0" distB="0" distL="0" distR="0" wp14:anchorId="7B1BD170" wp14:editId="753EBC68">
                  <wp:extent cx="155575" cy="155575"/>
                  <wp:effectExtent l="0" t="0" r="0" b="0"/>
                  <wp:docPr id="1" name="Рисунок 1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CEC">
              <w:rPr>
                <w:color w:val="000000"/>
                <w:shd w:val="clear" w:color="auto" w:fill="FFFFFF"/>
              </w:rPr>
              <w:t xml:space="preserve"> </w:t>
            </w:r>
            <w:r w:rsidR="004A3FA0" w:rsidRPr="00537CEC">
              <w:rPr>
                <w:color w:val="000000"/>
                <w:shd w:val="clear" w:color="auto" w:fill="FFFFFF"/>
              </w:rPr>
              <w:t>(</w:t>
            </w:r>
            <w:r w:rsidR="004A3FA0" w:rsidRPr="004A3FA0">
              <w:rPr>
                <w:i/>
                <w:color w:val="000000"/>
                <w:shd w:val="clear" w:color="auto" w:fill="FFFFFF"/>
              </w:rPr>
              <w:t>Если ребенку игра нравится, то можно точно так же знакомить его с другими частями тела, изображая, как комарики вцепились в ручку, в ножку, в ушко, в пятку, в коленку и т.д.)</w:t>
            </w:r>
            <w:r w:rsidR="004A3FA0" w:rsidRPr="004A3FA0">
              <w:rPr>
                <w:rStyle w:val="apple-converted-space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305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05" w:rsidRDefault="004A3FA0" w:rsidP="009050B4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A9971C" wp14:editId="3016C8D1">
                  <wp:extent cx="2541181" cy="2276475"/>
                  <wp:effectExtent l="0" t="0" r="0" b="0"/>
                  <wp:docPr id="4" name="Рисунок 4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B4" w:rsidRDefault="009050B4" w:rsidP="003E449A">
            <w:pPr>
              <w:pStyle w:val="a3"/>
              <w:spacing w:before="0" w:beforeAutospacing="0" w:after="0" w:afterAutospacing="0"/>
              <w:rPr>
                <w:rStyle w:val="apple-converted-space"/>
              </w:rPr>
            </w:pPr>
            <w:r>
              <w:rPr>
                <w:rStyle w:val="a5"/>
              </w:rPr>
              <w:t xml:space="preserve"> </w:t>
            </w:r>
          </w:p>
          <w:p w:rsidR="004A3FA0" w:rsidRDefault="00C12615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13305">
              <w:rPr>
                <w:noProof/>
                <w:lang w:eastAsia="ru-RU"/>
              </w:rPr>
              <w:drawing>
                <wp:inline distT="0" distB="0" distL="0" distR="0" wp14:anchorId="7522C3E1" wp14:editId="51C1734B">
                  <wp:extent cx="155575" cy="155575"/>
                  <wp:effectExtent l="0" t="0" r="0" b="0"/>
                  <wp:docPr id="2" name="Рисунок 2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3FA0"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4A3FA0" w:rsidRPr="009050B4" w:rsidRDefault="004A3FA0" w:rsidP="003E449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050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C0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Игра развивает вестибулярный аппарат ребенка, помогает ему научиться сидеть без поддержки.</w:t>
            </w:r>
          </w:p>
          <w:p w:rsidR="004A3FA0" w:rsidRPr="00E86F04" w:rsidRDefault="004A3FA0" w:rsidP="003E449A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50B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Пришел медведь к броду,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в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лез на колоду,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Бултых в воду!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Уж он мок, мок, мок,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у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 он кис, кис, кис!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Вымок, выкис,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в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ылез, высох,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Встал на колоду…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6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Бултых в воду!</w:t>
            </w:r>
            <w:r w:rsidRPr="00E86F0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A3FA0" w:rsidRPr="00E86F04" w:rsidRDefault="004A3FA0" w:rsidP="003E449A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3305" w:rsidRDefault="00613305" w:rsidP="003E449A">
            <w:pPr>
              <w:pStyle w:val="a3"/>
              <w:spacing w:before="0" w:beforeAutospacing="0" w:after="0" w:afterAutospacing="0"/>
              <w:rPr>
                <w:rStyle w:val="apple-converted-space"/>
              </w:rPr>
            </w:pPr>
          </w:p>
        </w:tc>
      </w:tr>
    </w:tbl>
    <w:p w:rsidR="003E449A" w:rsidRDefault="003E449A"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662"/>
      </w:tblGrid>
      <w:tr w:rsidR="00613305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305" w:rsidRDefault="00986C07" w:rsidP="003E44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B403675" wp14:editId="5975EDAF">
                  <wp:extent cx="2541181" cy="2276475"/>
                  <wp:effectExtent l="0" t="0" r="0" b="0"/>
                  <wp:docPr id="20" name="Рисунок 20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9A" w:rsidRDefault="003E449A" w:rsidP="003E449A">
            <w:pPr>
              <w:pStyle w:val="a3"/>
              <w:spacing w:before="0" w:beforeAutospacing="0" w:after="0" w:afterAutospacing="0"/>
              <w:ind w:left="317"/>
              <w:rPr>
                <w:b/>
                <w:i/>
                <w:color w:val="FF0000"/>
                <w:shd w:val="clear" w:color="auto" w:fill="FFFFFF"/>
              </w:rPr>
            </w:pPr>
          </w:p>
          <w:p w:rsidR="00986C07" w:rsidRDefault="00986C07" w:rsidP="003E449A">
            <w:pPr>
              <w:pStyle w:val="a3"/>
              <w:spacing w:before="0" w:beforeAutospacing="0" w:after="0" w:afterAutospacing="0"/>
              <w:ind w:left="317"/>
              <w:rPr>
                <w:color w:val="000000"/>
                <w:shd w:val="clear" w:color="auto" w:fill="FFFFFF"/>
              </w:rPr>
            </w:pPr>
            <w:r>
              <w:rPr>
                <w:b/>
                <w:i/>
                <w:color w:val="FF0000"/>
                <w:shd w:val="clear" w:color="auto" w:fill="FFFFFF"/>
              </w:rPr>
              <w:t>Игра развивает мелкую моторику.</w:t>
            </w:r>
          </w:p>
          <w:p w:rsidR="00986C07" w:rsidRDefault="00986C07" w:rsidP="003E449A">
            <w:pPr>
              <w:pStyle w:val="a3"/>
              <w:numPr>
                <w:ilvl w:val="0"/>
                <w:numId w:val="2"/>
              </w:numPr>
              <w:tabs>
                <w:tab w:val="num" w:pos="175"/>
              </w:tabs>
              <w:spacing w:before="0" w:beforeAutospacing="0" w:after="0" w:afterAutospacing="0"/>
              <w:ind w:left="317" w:hanging="317"/>
              <w:rPr>
                <w:color w:val="000000"/>
                <w:shd w:val="clear" w:color="auto" w:fill="FFFFFF"/>
              </w:rPr>
            </w:pPr>
            <w:r w:rsidRPr="00537CEC">
              <w:rPr>
                <w:color w:val="000000"/>
                <w:shd w:val="clear" w:color="auto" w:fill="FFFFFF"/>
              </w:rPr>
              <w:t xml:space="preserve">Кулачки стучат по полу. На строчку "заиграли локотки" локти стучат по коленкам. На последнюю строчку ручки над головой изображают домик. </w:t>
            </w:r>
          </w:p>
          <w:p w:rsidR="00613305" w:rsidRPr="00986C07" w:rsidRDefault="00986C07" w:rsidP="003E449A">
            <w:pPr>
              <w:pStyle w:val="a3"/>
              <w:numPr>
                <w:ilvl w:val="0"/>
                <w:numId w:val="2"/>
              </w:numPr>
              <w:tabs>
                <w:tab w:val="num" w:pos="175"/>
              </w:tabs>
              <w:spacing w:before="0" w:beforeAutospacing="0" w:after="0" w:afterAutospacing="0"/>
              <w:ind w:left="317" w:hanging="317"/>
            </w:pPr>
            <w:r w:rsidRPr="00537CEC">
              <w:rPr>
                <w:color w:val="000000"/>
                <w:shd w:val="clear" w:color="auto" w:fill="FFFFFF"/>
              </w:rPr>
              <w:t xml:space="preserve">Вся </w:t>
            </w:r>
            <w:proofErr w:type="spellStart"/>
            <w:r w:rsidRPr="00537CEC">
              <w:rPr>
                <w:color w:val="000000"/>
                <w:shd w:val="clear" w:color="auto" w:fill="FFFFFF"/>
              </w:rPr>
              <w:t>потешка</w:t>
            </w:r>
            <w:proofErr w:type="spellEnd"/>
            <w:r w:rsidRPr="00537CEC">
              <w:rPr>
                <w:color w:val="000000"/>
                <w:shd w:val="clear" w:color="auto" w:fill="FFFFFF"/>
              </w:rPr>
              <w:t xml:space="preserve"> говорится нараспев.</w:t>
            </w:r>
            <w:r w:rsidRPr="00537C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Ай, туки-туки-туки,</w:t>
            </w:r>
            <w:r w:rsidRPr="00E86F0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Застучали молотки,</w:t>
            </w:r>
            <w:r w:rsidRPr="00E86F0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Застучали молотки,</w:t>
            </w:r>
            <w:r w:rsidRPr="00E86F0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Заиграли локотки.</w:t>
            </w:r>
            <w:r w:rsidRPr="00E86F0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Тук-ток, тук-ток,</w:t>
            </w:r>
            <w:r w:rsidRPr="00E86F0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6F04">
              <w:rPr>
                <w:color w:val="000000"/>
                <w:sz w:val="28"/>
                <w:szCs w:val="28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Скоро выстроим домок</w:t>
            </w:r>
          </w:p>
          <w:p w:rsidR="00C12615" w:rsidRPr="00E86F04" w:rsidRDefault="00986C07" w:rsidP="003E449A">
            <w:pPr>
              <w:pStyle w:val="a3"/>
              <w:numPr>
                <w:ilvl w:val="0"/>
                <w:numId w:val="2"/>
              </w:numPr>
              <w:tabs>
                <w:tab w:val="num" w:pos="175"/>
              </w:tabs>
              <w:spacing w:before="0" w:beforeAutospacing="0" w:after="0" w:afterAutospacing="0"/>
              <w:ind w:left="317" w:hanging="317"/>
              <w:rPr>
                <w:sz w:val="28"/>
                <w:szCs w:val="28"/>
              </w:rPr>
            </w:pPr>
            <w:r w:rsidRPr="00986C07">
              <w:rPr>
                <w:i/>
                <w:color w:val="000000"/>
                <w:shd w:val="clear" w:color="auto" w:fill="FFFFFF"/>
              </w:rPr>
              <w:t>Сначала малыш хлопает в ладоши, потом стучит ладошками по полу, потом топает. </w:t>
            </w:r>
            <w:r w:rsidRPr="00986C07">
              <w:rPr>
                <w:i/>
                <w:color w:val="000000"/>
                <w:shd w:val="clear" w:color="auto" w:fill="FFFFFF"/>
              </w:rPr>
              <w:br/>
            </w:r>
            <w:r w:rsidRPr="00986C07">
              <w:rPr>
                <w:i/>
                <w:color w:val="000000"/>
                <w:shd w:val="clear" w:color="auto" w:fill="FFFFFF"/>
              </w:rPr>
              <w:br/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Хлоп! Раз, еще раз мы похлопаем с</w:t>
            </w:r>
            <w:r w:rsidR="004E453F">
              <w:rPr>
                <w:color w:val="000000"/>
                <w:sz w:val="28"/>
                <w:szCs w:val="28"/>
                <w:shd w:val="clear" w:color="auto" w:fill="FFFFFF"/>
              </w:rPr>
              <w:t>ейчас. </w:t>
            </w:r>
            <w:r w:rsidR="004E453F">
              <w:rPr>
                <w:color w:val="000000"/>
                <w:sz w:val="28"/>
                <w:szCs w:val="28"/>
                <w:shd w:val="clear" w:color="auto" w:fill="FFFFFF"/>
              </w:rPr>
              <w:br/>
              <w:t>А потом скорей-скорей</w:t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4E45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t>хлопай-хлопай веселей! </w:t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br/>
              <w:t>Пальчик о пальчик тук да тук, хлопай, хлопай, хлопай! </w:t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br/>
              <w:t>Пальчик о пальчик тук да тук, </w:t>
            </w:r>
            <w:r w:rsidRPr="00E86F04">
              <w:rPr>
                <w:color w:val="000000"/>
                <w:sz w:val="28"/>
                <w:szCs w:val="28"/>
                <w:shd w:val="clear" w:color="auto" w:fill="FFFFFF"/>
              </w:rPr>
              <w:br/>
              <w:t>Топай, топай, топай! </w:t>
            </w:r>
          </w:p>
          <w:p w:rsidR="00986C07" w:rsidRDefault="00986C07" w:rsidP="003E449A">
            <w:pPr>
              <w:pStyle w:val="a3"/>
              <w:spacing w:before="0" w:beforeAutospacing="0" w:after="0" w:afterAutospacing="0"/>
              <w:ind w:left="317"/>
              <w:rPr>
                <w:rStyle w:val="apple-converted-space"/>
              </w:rPr>
            </w:pPr>
          </w:p>
        </w:tc>
      </w:tr>
      <w:tr w:rsidR="00C12615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15" w:rsidRDefault="00C12615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8732C" wp14:editId="51475538">
                  <wp:extent cx="2541181" cy="2276475"/>
                  <wp:effectExtent l="0" t="0" r="0" b="0"/>
                  <wp:docPr id="9" name="Рисунок 9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15" w:rsidRDefault="00C12615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C12615">
              <w:rPr>
                <w:i/>
                <w:color w:val="000000"/>
                <w:shd w:val="clear" w:color="auto" w:fill="FFFFFF"/>
              </w:rPr>
              <w:t xml:space="preserve">Чередовать медленный и быстрый ритм, подбрасывая малыша на коленях, или, </w:t>
            </w:r>
          </w:p>
          <w:p w:rsidR="00C12615" w:rsidRPr="00C12615" w:rsidRDefault="00C12615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353"/>
              </w:tabs>
              <w:spacing w:before="0" w:beforeAutospacing="0" w:after="0" w:afterAutospacing="0"/>
              <w:ind w:left="70" w:hanging="77"/>
              <w:rPr>
                <w:b/>
                <w:i/>
                <w:color w:val="FF0000"/>
                <w:shd w:val="clear" w:color="auto" w:fill="FFFFFF"/>
              </w:rPr>
            </w:pPr>
            <w:r w:rsidRPr="00C12615">
              <w:rPr>
                <w:i/>
                <w:color w:val="000000"/>
                <w:shd w:val="clear" w:color="auto" w:fill="FFFFFF"/>
              </w:rPr>
              <w:t>если ребенок уже ходит, ходить с ним и бегать.</w:t>
            </w:r>
            <w:r w:rsidRPr="00C12615">
              <w:rPr>
                <w:rStyle w:val="apple-converted-space"/>
                <w:i/>
                <w:color w:val="000000"/>
                <w:shd w:val="clear" w:color="auto" w:fill="FFFFFF"/>
              </w:rPr>
              <w:t> </w:t>
            </w:r>
            <w:r w:rsidRPr="00C12615">
              <w:rPr>
                <w:i/>
                <w:color w:val="000000"/>
              </w:rPr>
              <w:br/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Едут, гонят семеро на конях,</w:t>
            </w:r>
            <w:r w:rsidRPr="00537C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Быстро гонят семеро на конях.</w:t>
            </w:r>
            <w:r w:rsidRPr="00537C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Едут, гонят семеро на конях,</w:t>
            </w:r>
            <w:r w:rsidRPr="00537C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Еще быстрей гонят семеро на конях.</w:t>
            </w:r>
            <w:r w:rsidRPr="00537C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537CEC">
              <w:rPr>
                <w:color w:val="000000"/>
                <w:sz w:val="28"/>
                <w:szCs w:val="28"/>
              </w:rPr>
              <w:br/>
            </w:r>
            <w:r w:rsidRPr="00613305">
              <w:rPr>
                <w:noProof/>
              </w:rPr>
              <w:drawing>
                <wp:inline distT="0" distB="0" distL="0" distR="0" wp14:anchorId="6F89217C" wp14:editId="7AD6911F">
                  <wp:extent cx="155575" cy="155575"/>
                  <wp:effectExtent l="0" t="0" r="0" b="0"/>
                  <wp:docPr id="5" name="Рисунок 5" descr="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15">
              <w:rPr>
                <w:i/>
                <w:color w:val="000000"/>
                <w:shd w:val="clear" w:color="auto" w:fill="FFFFFF"/>
              </w:rPr>
              <w:t>Сначала медленно покачивать всем телом, вытянув руки в стороны, потом быстро и энергично махать руками.</w:t>
            </w:r>
          </w:p>
          <w:p w:rsidR="00C12615" w:rsidRPr="00C12615" w:rsidRDefault="00C12615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212"/>
              </w:tabs>
              <w:spacing w:before="0" w:beforeAutospacing="0" w:after="0" w:afterAutospacing="0"/>
              <w:ind w:left="70" w:hanging="77"/>
              <w:rPr>
                <w:b/>
                <w:i/>
                <w:color w:val="FF0000"/>
                <w:shd w:val="clear" w:color="auto" w:fill="FFFFFF"/>
              </w:rPr>
            </w:pPr>
            <w:r w:rsidRPr="00C12615">
              <w:rPr>
                <w:i/>
                <w:color w:val="000000"/>
                <w:shd w:val="clear" w:color="auto" w:fill="FFFFFF"/>
              </w:rPr>
              <w:t>Во все "птичьи игры" хорошо играть во время прогулки.</w:t>
            </w:r>
          </w:p>
          <w:p w:rsidR="00C12615" w:rsidRPr="00C12615" w:rsidRDefault="00C12615" w:rsidP="003E449A">
            <w:pPr>
              <w:pStyle w:val="a3"/>
              <w:tabs>
                <w:tab w:val="left" w:pos="212"/>
              </w:tabs>
              <w:spacing w:before="0" w:beforeAutospacing="0" w:after="0" w:afterAutospacing="0"/>
              <w:ind w:left="70"/>
              <w:rPr>
                <w:b/>
                <w:i/>
                <w:color w:val="FF0000"/>
                <w:shd w:val="clear" w:color="auto" w:fill="FFFFFF"/>
              </w:rPr>
            </w:pPr>
          </w:p>
        </w:tc>
      </w:tr>
    </w:tbl>
    <w:p w:rsidR="003E449A" w:rsidRDefault="003E449A"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662"/>
      </w:tblGrid>
      <w:tr w:rsidR="00C12615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15" w:rsidRDefault="00E86F04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FCDF88C" wp14:editId="0BC4D2C7">
                  <wp:extent cx="2541181" cy="2276475"/>
                  <wp:effectExtent l="0" t="0" r="0" b="0"/>
                  <wp:docPr id="10" name="Рисунок 10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9A" w:rsidRDefault="003E449A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Pr="00E86F04" w:rsidRDefault="00E86F04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9050B4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3E449A" w:rsidRDefault="003E449A" w:rsidP="003E449A">
            <w:pPr>
              <w:pStyle w:val="a3"/>
              <w:spacing w:before="0" w:beforeAutospacing="0" w:after="0" w:afterAutospacing="0"/>
              <w:ind w:left="35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12615" w:rsidRPr="00C12615" w:rsidRDefault="00E86F04" w:rsidP="003E449A">
            <w:pPr>
              <w:pStyle w:val="a3"/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Еду-еду к бабе, к деду</w:t>
            </w:r>
            <w:proofErr w:type="gramStart"/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Н</w:t>
            </w:r>
            <w:proofErr w:type="gramEnd"/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t>а лошадке, в красной шапке,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Мимо кошки и Антошки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По тропинке, по дорожке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Прямо, прямо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А потом вдруг в яму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  <w:t>Бух! Упали</w:t>
            </w:r>
            <w:r w:rsidRPr="00537CEC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E86F04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EA43AE" wp14:editId="3133404E">
                  <wp:extent cx="2541181" cy="2276475"/>
                  <wp:effectExtent l="0" t="0" r="0" b="0"/>
                  <wp:docPr id="11" name="Рисунок 11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50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C0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6F04" w:rsidRPr="004A3FA0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Шла коза на каблуках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В новых красных сапогах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Зацепилась за перила,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Прямо в речку угодила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Бух!</w:t>
            </w:r>
          </w:p>
        </w:tc>
      </w:tr>
    </w:tbl>
    <w:p w:rsidR="003E449A" w:rsidRDefault="003E449A"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662"/>
      </w:tblGrid>
      <w:tr w:rsidR="00E86F04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A168695" wp14:editId="6D35C124">
                  <wp:extent cx="2541181" cy="2276475"/>
                  <wp:effectExtent l="0" t="0" r="0" b="0"/>
                  <wp:docPr id="15" name="Рисунок 15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Pr="00E86F04" w:rsidRDefault="00E86F04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9050B4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6F04" w:rsidRPr="004A3FA0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Ехали медведи на велосипеде,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с кочки на кочку,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в ямочку,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БУХ!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E86F04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D1FFC4" wp14:editId="7C4E0A92">
                  <wp:extent cx="2541181" cy="2276475"/>
                  <wp:effectExtent l="0" t="0" r="0" b="0"/>
                  <wp:docPr id="19" name="Рисунок 19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9A" w:rsidRDefault="003E449A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Pr="00E86F04" w:rsidRDefault="00E86F04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9050B4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6F04" w:rsidRPr="00537CEC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Еду-еду к бабе, к деду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На лошадке в красной шапке,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ровной дорожке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На одной ножке,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В старом </w:t>
            </w:r>
            <w:proofErr w:type="spellStart"/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лапоточке</w:t>
            </w:r>
            <w:proofErr w:type="spellEnd"/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рытвинам, по кочкам,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Всё прямо и прямо,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А потом...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яму!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Бух!</w:t>
            </w:r>
          </w:p>
        </w:tc>
      </w:tr>
    </w:tbl>
    <w:p w:rsidR="003E449A" w:rsidRDefault="003E449A"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662"/>
      </w:tblGrid>
      <w:tr w:rsidR="00E86F04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79BC3B8" wp14:editId="2DB059F0">
                  <wp:extent cx="2541181" cy="2276475"/>
                  <wp:effectExtent l="0" t="0" r="0" b="0"/>
                  <wp:docPr id="21" name="Рисунок 21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9A" w:rsidRDefault="003E449A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Pr="00E86F04" w:rsidRDefault="00E86F04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9050B4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6F04" w:rsidRPr="00537CEC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Ехал мальчик маленький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На лошадке серенькой –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ровненькой дорожке,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ровненькой дорожке,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кочкам, по кочкам,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ухабам, по ухабам,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Прямо в яму – бух!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E86F04" w:rsidTr="003E449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04" w:rsidRDefault="00E86F04" w:rsidP="003E449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9E9770" wp14:editId="62248252">
                  <wp:extent cx="2541181" cy="2276475"/>
                  <wp:effectExtent l="0" t="0" r="0" b="0"/>
                  <wp:docPr id="22" name="Рисунок 22" descr="https://cdn-images-1.medium.com/max/1200/1*gtrFGL7SeQfAILeuJLwS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-images-1.medium.com/max/1200/1*gtrFGL7SeQfAILeuJLwS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636" cy="22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9A" w:rsidRDefault="003E449A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3FA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Подбрасывать ребенка на коленях с разной амплитудой, покачивая в стороны на ухабах, в конце уронить. Лучше напевать.</w:t>
            </w:r>
          </w:p>
          <w:p w:rsidR="00E86F04" w:rsidRPr="00E86F04" w:rsidRDefault="00E86F04" w:rsidP="003E449A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353"/>
              <w:rPr>
                <w:i/>
                <w:color w:val="000000"/>
                <w:shd w:val="clear" w:color="auto" w:fill="FFFFFF"/>
              </w:rPr>
            </w:pPr>
            <w:r w:rsidRPr="009050B4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986C07">
              <w:rPr>
                <w:b/>
                <w:i/>
                <w:color w:val="FF0000"/>
                <w:shd w:val="clear" w:color="auto" w:fill="FFFFFF"/>
              </w:rPr>
              <w:t xml:space="preserve">Игра развивает вестибулярный аппарат ребенка, помогает ему научиться </w:t>
            </w:r>
            <w:r>
              <w:rPr>
                <w:b/>
                <w:i/>
                <w:color w:val="FF0000"/>
                <w:shd w:val="clear" w:color="auto" w:fill="FFFFFF"/>
              </w:rPr>
              <w:t>ощущать «ось» своего тела</w:t>
            </w:r>
          </w:p>
          <w:p w:rsidR="00E86F04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6F04" w:rsidRPr="00537CEC" w:rsidRDefault="00E86F04" w:rsidP="003E44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Ехал пан, пан, пан,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Ехал сам, сам, сам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ровной дорожке, по ровной дорожке,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По кочкам, по кочкам –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Бух в ямку!</w:t>
            </w:r>
            <w:r w:rsidRPr="00537CE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CD5BA5" w:rsidRDefault="00CD5BA5"/>
    <w:sectPr w:rsidR="00CD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🐥" style="width:12.25pt;height:12.25pt;visibility:visible;mso-wrap-style:square" o:bullet="t">
        <v:imagedata r:id="rId1" o:title="🐥"/>
      </v:shape>
    </w:pict>
  </w:numPicBullet>
  <w:abstractNum w:abstractNumId="0">
    <w:nsid w:val="19673B56"/>
    <w:multiLevelType w:val="hybridMultilevel"/>
    <w:tmpl w:val="3F6ECC32"/>
    <w:lvl w:ilvl="0" w:tplc="1B10B44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3A0B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129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E0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CA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CA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EAF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B6F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0B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E263A9"/>
    <w:multiLevelType w:val="hybridMultilevel"/>
    <w:tmpl w:val="334AF00C"/>
    <w:lvl w:ilvl="0" w:tplc="B92C8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6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05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8A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6A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589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6B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C7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C7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D434EC3"/>
    <w:multiLevelType w:val="hybridMultilevel"/>
    <w:tmpl w:val="8D9C3A0E"/>
    <w:lvl w:ilvl="0" w:tplc="93687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83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C7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28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ED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4C0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27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AC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0D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5"/>
    <w:rsid w:val="000C1817"/>
    <w:rsid w:val="00105477"/>
    <w:rsid w:val="00137C9D"/>
    <w:rsid w:val="00333775"/>
    <w:rsid w:val="003E449A"/>
    <w:rsid w:val="004A3FA0"/>
    <w:rsid w:val="004E453F"/>
    <w:rsid w:val="00613305"/>
    <w:rsid w:val="00701F98"/>
    <w:rsid w:val="007D64AA"/>
    <w:rsid w:val="008B4239"/>
    <w:rsid w:val="009050B4"/>
    <w:rsid w:val="00986C07"/>
    <w:rsid w:val="00B47A5F"/>
    <w:rsid w:val="00C12615"/>
    <w:rsid w:val="00CD5BA5"/>
    <w:rsid w:val="00E86F04"/>
    <w:rsid w:val="00F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878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305"/>
  </w:style>
  <w:style w:type="character" w:styleId="a4">
    <w:name w:val="Strong"/>
    <w:basedOn w:val="a0"/>
    <w:uiPriority w:val="22"/>
    <w:qFormat/>
    <w:rsid w:val="00613305"/>
    <w:rPr>
      <w:b/>
      <w:bCs/>
    </w:rPr>
  </w:style>
  <w:style w:type="character" w:styleId="a5">
    <w:name w:val="Emphasis"/>
    <w:basedOn w:val="a0"/>
    <w:uiPriority w:val="20"/>
    <w:qFormat/>
    <w:rsid w:val="006133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30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61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305"/>
  </w:style>
  <w:style w:type="character" w:styleId="a4">
    <w:name w:val="Strong"/>
    <w:basedOn w:val="a0"/>
    <w:uiPriority w:val="22"/>
    <w:qFormat/>
    <w:rsid w:val="00613305"/>
    <w:rPr>
      <w:b/>
      <w:bCs/>
    </w:rPr>
  </w:style>
  <w:style w:type="character" w:styleId="a5">
    <w:name w:val="Emphasis"/>
    <w:basedOn w:val="a0"/>
    <w:uiPriority w:val="20"/>
    <w:qFormat/>
    <w:rsid w:val="006133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30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61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Ольга Мелехина</cp:lastModifiedBy>
  <cp:revision>11</cp:revision>
  <dcterms:created xsi:type="dcterms:W3CDTF">2019-06-14T14:25:00Z</dcterms:created>
  <dcterms:modified xsi:type="dcterms:W3CDTF">2019-09-22T16:10:00Z</dcterms:modified>
</cp:coreProperties>
</file>