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139" w:rsidRDefault="00A74139" w:rsidP="003B6E1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                            </w:t>
      </w:r>
      <w:r w:rsidR="007C4E3B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 </w:t>
      </w:r>
      <w:r w:rsidRPr="00A74139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Осенне-зимний пожароопасный период</w:t>
      </w:r>
      <w:r w:rsidR="004E2CF1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2020</w:t>
      </w:r>
    </w:p>
    <w:p w:rsidR="003B6E1C" w:rsidRPr="00A74139" w:rsidRDefault="003B6E1C" w:rsidP="003B6E1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4D1CBA" w:rsidRPr="006D55F7" w:rsidRDefault="004D1CBA" w:rsidP="006D55F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D55F7">
        <w:rPr>
          <w:rFonts w:ascii="Times New Roman" w:hAnsi="Times New Roman" w:cs="Times New Roman"/>
          <w:b/>
          <w:sz w:val="26"/>
          <w:szCs w:val="26"/>
        </w:rPr>
        <w:t>За период 2020 года обстановка с пожарами в городе Челябинске по сравнению с аналогичным периодом прошлого года (АППГ) характеризовалась следующими основными показателями:</w:t>
      </w:r>
    </w:p>
    <w:p w:rsidR="004D1CBA" w:rsidRPr="006A209A" w:rsidRDefault="004D1CBA" w:rsidP="004D1C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209A">
        <w:rPr>
          <w:rFonts w:ascii="Times New Roman" w:hAnsi="Times New Roman" w:cs="Times New Roman"/>
          <w:sz w:val="26"/>
          <w:szCs w:val="26"/>
        </w:rPr>
        <w:tab/>
        <w:t xml:space="preserve">- зарегистрировано </w:t>
      </w:r>
      <w:r w:rsidR="00FA54BA">
        <w:rPr>
          <w:rFonts w:ascii="Times New Roman" w:hAnsi="Times New Roman" w:cs="Times New Roman"/>
          <w:sz w:val="26"/>
          <w:szCs w:val="26"/>
        </w:rPr>
        <w:t>3186 пожаров</w:t>
      </w:r>
      <w:r w:rsidRPr="006A209A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4D1CBA" w:rsidRPr="006A209A" w:rsidRDefault="004D1CBA" w:rsidP="004D1C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209A">
        <w:rPr>
          <w:rFonts w:ascii="Times New Roman" w:hAnsi="Times New Roman" w:cs="Times New Roman"/>
          <w:sz w:val="26"/>
          <w:szCs w:val="26"/>
        </w:rPr>
        <w:tab/>
        <w:t xml:space="preserve">- погибло при пожарах </w:t>
      </w:r>
      <w:r w:rsidR="00FA54BA">
        <w:rPr>
          <w:rFonts w:ascii="Times New Roman" w:hAnsi="Times New Roman" w:cs="Times New Roman"/>
          <w:sz w:val="26"/>
          <w:szCs w:val="26"/>
        </w:rPr>
        <w:t>48</w:t>
      </w:r>
      <w:r w:rsidRPr="006A209A">
        <w:rPr>
          <w:rFonts w:ascii="Times New Roman" w:hAnsi="Times New Roman" w:cs="Times New Roman"/>
          <w:sz w:val="26"/>
          <w:szCs w:val="26"/>
        </w:rPr>
        <w:t xml:space="preserve"> человек (</w:t>
      </w:r>
      <w:r w:rsidR="00FA54BA">
        <w:rPr>
          <w:rFonts w:ascii="Times New Roman" w:hAnsi="Times New Roman" w:cs="Times New Roman"/>
          <w:sz w:val="26"/>
          <w:szCs w:val="26"/>
        </w:rPr>
        <w:t>из них двое детей</w:t>
      </w:r>
      <w:r w:rsidRPr="006A209A">
        <w:rPr>
          <w:rFonts w:ascii="Times New Roman" w:hAnsi="Times New Roman" w:cs="Times New Roman"/>
          <w:sz w:val="26"/>
          <w:szCs w:val="26"/>
        </w:rPr>
        <w:t>)</w:t>
      </w:r>
      <w:r w:rsidR="00FA54BA">
        <w:rPr>
          <w:rFonts w:ascii="Times New Roman" w:hAnsi="Times New Roman" w:cs="Times New Roman"/>
          <w:sz w:val="26"/>
          <w:szCs w:val="26"/>
        </w:rPr>
        <w:t>;</w:t>
      </w:r>
    </w:p>
    <w:p w:rsidR="004D1CBA" w:rsidRPr="006A209A" w:rsidRDefault="00FA54BA" w:rsidP="004D1C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получили травмы на пожарах 61</w:t>
      </w:r>
      <w:r w:rsidR="004D1CBA" w:rsidRPr="006A209A">
        <w:rPr>
          <w:rFonts w:ascii="Times New Roman" w:hAnsi="Times New Roman" w:cs="Times New Roman"/>
          <w:sz w:val="26"/>
          <w:szCs w:val="26"/>
        </w:rPr>
        <w:t xml:space="preserve"> человек (травмирован 1 ребенок).</w:t>
      </w:r>
    </w:p>
    <w:p w:rsidR="004E1F95" w:rsidRPr="006A209A" w:rsidRDefault="004E1F95" w:rsidP="003B6E1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209A">
        <w:rPr>
          <w:rFonts w:ascii="Times New Roman" w:hAnsi="Times New Roman" w:cs="Times New Roman"/>
          <w:sz w:val="26"/>
          <w:szCs w:val="26"/>
        </w:rPr>
        <w:tab/>
        <w:t>Анализ пожаров за последние два года показывает, что в жилом фонде происходит свыше 70 % от общего</w:t>
      </w:r>
      <w:r w:rsidR="000F108F" w:rsidRPr="006A209A">
        <w:rPr>
          <w:rFonts w:ascii="Times New Roman" w:hAnsi="Times New Roman" w:cs="Times New Roman"/>
          <w:sz w:val="26"/>
          <w:szCs w:val="26"/>
        </w:rPr>
        <w:t xml:space="preserve"> числа </w:t>
      </w:r>
      <w:r w:rsidRPr="006A209A">
        <w:rPr>
          <w:rFonts w:ascii="Times New Roman" w:hAnsi="Times New Roman" w:cs="Times New Roman"/>
          <w:sz w:val="26"/>
          <w:szCs w:val="26"/>
        </w:rPr>
        <w:t>пожаров, а гибель людей происх</w:t>
      </w:r>
      <w:r w:rsidR="006D55F7">
        <w:rPr>
          <w:rFonts w:ascii="Times New Roman" w:hAnsi="Times New Roman" w:cs="Times New Roman"/>
          <w:sz w:val="26"/>
          <w:szCs w:val="26"/>
        </w:rPr>
        <w:t>одит как правило</w:t>
      </w:r>
      <w:r w:rsidR="00B52C16" w:rsidRPr="006A209A">
        <w:rPr>
          <w:rFonts w:ascii="Times New Roman" w:hAnsi="Times New Roman" w:cs="Times New Roman"/>
          <w:sz w:val="26"/>
          <w:szCs w:val="26"/>
        </w:rPr>
        <w:t xml:space="preserve"> только в жилье</w:t>
      </w:r>
      <w:r w:rsidRPr="006A209A">
        <w:rPr>
          <w:rFonts w:ascii="Times New Roman" w:hAnsi="Times New Roman" w:cs="Times New Roman"/>
          <w:sz w:val="26"/>
          <w:szCs w:val="26"/>
        </w:rPr>
        <w:t>,</w:t>
      </w:r>
      <w:r w:rsidR="000F108F" w:rsidRPr="006A209A">
        <w:rPr>
          <w:rFonts w:ascii="Times New Roman" w:hAnsi="Times New Roman" w:cs="Times New Roman"/>
          <w:sz w:val="26"/>
          <w:szCs w:val="26"/>
        </w:rPr>
        <w:t xml:space="preserve"> </w:t>
      </w:r>
      <w:r w:rsidR="00B52C16" w:rsidRPr="006A209A">
        <w:rPr>
          <w:rFonts w:ascii="Times New Roman" w:hAnsi="Times New Roman" w:cs="Times New Roman"/>
          <w:sz w:val="26"/>
          <w:szCs w:val="26"/>
        </w:rPr>
        <w:t>и</w:t>
      </w:r>
      <w:r w:rsidRPr="006A209A">
        <w:rPr>
          <w:rFonts w:ascii="Times New Roman" w:hAnsi="Times New Roman" w:cs="Times New Roman"/>
          <w:sz w:val="26"/>
          <w:szCs w:val="26"/>
        </w:rPr>
        <w:t xml:space="preserve"> в 90% случ</w:t>
      </w:r>
      <w:r w:rsidR="006D55F7">
        <w:rPr>
          <w:rFonts w:ascii="Times New Roman" w:hAnsi="Times New Roman" w:cs="Times New Roman"/>
          <w:sz w:val="26"/>
          <w:szCs w:val="26"/>
        </w:rPr>
        <w:t xml:space="preserve">аев в первые минуты пожаров от </w:t>
      </w:r>
      <w:r w:rsidRPr="006A209A">
        <w:rPr>
          <w:rFonts w:ascii="Times New Roman" w:hAnsi="Times New Roman" w:cs="Times New Roman"/>
          <w:sz w:val="26"/>
          <w:szCs w:val="26"/>
        </w:rPr>
        <w:t>отравляющег</w:t>
      </w:r>
      <w:r w:rsidR="003B6E1C" w:rsidRPr="006A209A">
        <w:rPr>
          <w:rFonts w:ascii="Times New Roman" w:hAnsi="Times New Roman" w:cs="Times New Roman"/>
          <w:sz w:val="26"/>
          <w:szCs w:val="26"/>
        </w:rPr>
        <w:t>о воздействия продуктов горения.</w:t>
      </w:r>
    </w:p>
    <w:p w:rsidR="00054C8C" w:rsidRPr="006A209A" w:rsidRDefault="003B6E1C" w:rsidP="003B6E1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4"/>
          <w:sz w:val="26"/>
          <w:szCs w:val="26"/>
        </w:rPr>
      </w:pPr>
      <w:r w:rsidRPr="006A209A">
        <w:rPr>
          <w:rFonts w:ascii="Times New Roman" w:hAnsi="Times New Roman" w:cs="Times New Roman"/>
          <w:bCs/>
          <w:color w:val="000000"/>
          <w:spacing w:val="-4"/>
          <w:sz w:val="26"/>
          <w:szCs w:val="26"/>
        </w:rPr>
        <w:t xml:space="preserve">           С целью подготовки города к </w:t>
      </w:r>
      <w:r w:rsidR="007C4E3B" w:rsidRPr="006A209A">
        <w:rPr>
          <w:rFonts w:ascii="Times New Roman" w:hAnsi="Times New Roman" w:cs="Times New Roman"/>
          <w:bCs/>
          <w:color w:val="000000"/>
          <w:spacing w:val="-4"/>
          <w:sz w:val="26"/>
          <w:szCs w:val="26"/>
        </w:rPr>
        <w:t>осенне-зимнему</w:t>
      </w:r>
      <w:r w:rsidRPr="006A209A">
        <w:rPr>
          <w:rFonts w:ascii="Times New Roman" w:hAnsi="Times New Roman" w:cs="Times New Roman"/>
          <w:bCs/>
          <w:color w:val="000000"/>
          <w:spacing w:val="-4"/>
          <w:sz w:val="26"/>
          <w:szCs w:val="26"/>
        </w:rPr>
        <w:t xml:space="preserve"> пожароопасному периоду, </w:t>
      </w:r>
      <w:r w:rsidR="004D1CBA" w:rsidRPr="006A209A">
        <w:rPr>
          <w:rFonts w:ascii="Times New Roman" w:hAnsi="Times New Roman" w:cs="Times New Roman"/>
          <w:bCs/>
          <w:color w:val="000000"/>
          <w:spacing w:val="-4"/>
          <w:sz w:val="26"/>
          <w:szCs w:val="26"/>
        </w:rPr>
        <w:t>5 октября 2020</w:t>
      </w:r>
      <w:r w:rsidR="00A74139" w:rsidRPr="006A209A">
        <w:rPr>
          <w:rFonts w:ascii="Times New Roman" w:hAnsi="Times New Roman" w:cs="Times New Roman"/>
          <w:bCs/>
          <w:color w:val="000000"/>
          <w:spacing w:val="-4"/>
          <w:sz w:val="26"/>
          <w:szCs w:val="26"/>
        </w:rPr>
        <w:t xml:space="preserve"> года Администрацией города Челябинска </w:t>
      </w:r>
      <w:r w:rsidR="00B52C16" w:rsidRPr="006A209A">
        <w:rPr>
          <w:rFonts w:ascii="Times New Roman" w:hAnsi="Times New Roman" w:cs="Times New Roman"/>
          <w:bCs/>
          <w:color w:val="000000"/>
          <w:spacing w:val="-4"/>
          <w:sz w:val="26"/>
          <w:szCs w:val="26"/>
        </w:rPr>
        <w:t xml:space="preserve">издано </w:t>
      </w:r>
      <w:r w:rsidR="00A74139" w:rsidRPr="006A209A">
        <w:rPr>
          <w:rFonts w:ascii="Times New Roman" w:hAnsi="Times New Roman" w:cs="Times New Roman"/>
          <w:bCs/>
          <w:color w:val="000000"/>
          <w:spacing w:val="-4"/>
          <w:sz w:val="26"/>
          <w:szCs w:val="26"/>
        </w:rPr>
        <w:t xml:space="preserve">Распоряжение </w:t>
      </w:r>
      <w:r w:rsidR="004D1CBA" w:rsidRPr="006A209A">
        <w:rPr>
          <w:rFonts w:ascii="Times New Roman" w:hAnsi="Times New Roman" w:cs="Times New Roman"/>
          <w:bCs/>
          <w:color w:val="000000"/>
          <w:spacing w:val="-4"/>
          <w:sz w:val="26"/>
          <w:szCs w:val="26"/>
        </w:rPr>
        <w:t>№ 9654 «О</w:t>
      </w:r>
      <w:r w:rsidR="00A74139" w:rsidRPr="006A209A">
        <w:rPr>
          <w:rFonts w:ascii="Times New Roman" w:hAnsi="Times New Roman" w:cs="Times New Roman"/>
          <w:bCs/>
          <w:color w:val="000000"/>
          <w:spacing w:val="-4"/>
          <w:sz w:val="26"/>
          <w:szCs w:val="26"/>
        </w:rPr>
        <w:t xml:space="preserve">б утверждении </w:t>
      </w:r>
      <w:r w:rsidR="00A74139" w:rsidRPr="006A209A">
        <w:rPr>
          <w:rFonts w:ascii="Times New Roman" w:hAnsi="Times New Roman" w:cs="Times New Roman"/>
          <w:sz w:val="26"/>
          <w:szCs w:val="26"/>
        </w:rPr>
        <w:t>Плана мероприятий по обеспечению пожарной безопасности, защите населения и территорий города Челябинска в осенне-зимний пожароопасный период 20</w:t>
      </w:r>
      <w:r w:rsidR="004D1CBA" w:rsidRPr="006A209A">
        <w:rPr>
          <w:rFonts w:ascii="Times New Roman" w:hAnsi="Times New Roman" w:cs="Times New Roman"/>
          <w:sz w:val="26"/>
          <w:szCs w:val="26"/>
        </w:rPr>
        <w:t>20-2021 годов»</w:t>
      </w:r>
      <w:r w:rsidR="00A74139" w:rsidRPr="006A209A">
        <w:rPr>
          <w:rFonts w:ascii="Times New Roman" w:hAnsi="Times New Roman" w:cs="Times New Roman"/>
          <w:bCs/>
          <w:color w:val="000000"/>
          <w:spacing w:val="-4"/>
          <w:sz w:val="26"/>
          <w:szCs w:val="26"/>
        </w:rPr>
        <w:t xml:space="preserve"> </w:t>
      </w:r>
      <w:r w:rsidR="00054C8C" w:rsidRPr="006A209A">
        <w:rPr>
          <w:rFonts w:ascii="Times New Roman" w:hAnsi="Times New Roman" w:cs="Times New Roman"/>
          <w:bCs/>
          <w:color w:val="000000"/>
          <w:spacing w:val="-4"/>
          <w:sz w:val="26"/>
          <w:szCs w:val="26"/>
        </w:rPr>
        <w:t xml:space="preserve">Почему именно на этот период времени уделяется особое внимание пожарной безопасности?  </w:t>
      </w:r>
    </w:p>
    <w:p w:rsidR="00A065D2" w:rsidRPr="006A209A" w:rsidRDefault="00054C8C" w:rsidP="007C4E3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4"/>
          <w:sz w:val="26"/>
          <w:szCs w:val="26"/>
        </w:rPr>
      </w:pPr>
      <w:r w:rsidRPr="006A209A">
        <w:rPr>
          <w:rFonts w:ascii="Times New Roman" w:hAnsi="Times New Roman" w:cs="Times New Roman"/>
          <w:bCs/>
          <w:color w:val="000000"/>
          <w:spacing w:val="-4"/>
          <w:sz w:val="26"/>
          <w:szCs w:val="26"/>
        </w:rPr>
        <w:t xml:space="preserve">           </w:t>
      </w:r>
      <w:r w:rsidR="00A74139" w:rsidRPr="006A209A">
        <w:rPr>
          <w:rFonts w:ascii="Times New Roman" w:eastAsia="Calibri" w:hAnsi="Times New Roman" w:cs="Times New Roman"/>
          <w:bCs/>
          <w:color w:val="000000"/>
          <w:spacing w:val="-4"/>
          <w:sz w:val="26"/>
          <w:szCs w:val="26"/>
        </w:rPr>
        <w:t>Во время отопительного сезона из-за социальных проблем</w:t>
      </w:r>
      <w:r w:rsidR="00B52C16" w:rsidRPr="006A209A">
        <w:rPr>
          <w:rFonts w:ascii="Times New Roman" w:eastAsia="Calibri" w:hAnsi="Times New Roman" w:cs="Times New Roman"/>
          <w:bCs/>
          <w:color w:val="000000"/>
          <w:spacing w:val="-4"/>
          <w:sz w:val="26"/>
          <w:szCs w:val="26"/>
        </w:rPr>
        <w:t>,</w:t>
      </w:r>
      <w:r w:rsidR="00A74139" w:rsidRPr="006A209A">
        <w:rPr>
          <w:rFonts w:ascii="Times New Roman" w:eastAsia="Calibri" w:hAnsi="Times New Roman" w:cs="Times New Roman"/>
          <w:bCs/>
          <w:color w:val="000000"/>
          <w:spacing w:val="-4"/>
          <w:sz w:val="26"/>
          <w:szCs w:val="26"/>
        </w:rPr>
        <w:t xml:space="preserve"> некоторые </w:t>
      </w:r>
      <w:r w:rsidR="00A74139" w:rsidRPr="006A209A">
        <w:rPr>
          <w:rFonts w:ascii="Times New Roman" w:eastAsia="Calibri" w:hAnsi="Times New Roman" w:cs="Times New Roman"/>
          <w:bCs/>
          <w:color w:val="000000"/>
          <w:spacing w:val="-3"/>
          <w:sz w:val="26"/>
          <w:szCs w:val="26"/>
        </w:rPr>
        <w:t>домовладельцы и квартиросъемщики</w:t>
      </w:r>
      <w:r w:rsidR="00B52C16" w:rsidRPr="006A209A">
        <w:rPr>
          <w:rFonts w:ascii="Times New Roman" w:eastAsia="Calibri" w:hAnsi="Times New Roman" w:cs="Times New Roman"/>
          <w:bCs/>
          <w:color w:val="000000"/>
          <w:spacing w:val="-3"/>
          <w:sz w:val="26"/>
          <w:szCs w:val="26"/>
        </w:rPr>
        <w:t>,</w:t>
      </w:r>
      <w:r w:rsidR="00A74139" w:rsidRPr="006A209A">
        <w:rPr>
          <w:rFonts w:ascii="Times New Roman" w:eastAsia="Calibri" w:hAnsi="Times New Roman" w:cs="Times New Roman"/>
          <w:bCs/>
          <w:color w:val="000000"/>
          <w:spacing w:val="-3"/>
          <w:sz w:val="26"/>
          <w:szCs w:val="26"/>
        </w:rPr>
        <w:t xml:space="preserve"> зачастую не уделяют должного внимания </w:t>
      </w:r>
      <w:r w:rsidR="00A74139" w:rsidRPr="006A209A">
        <w:rPr>
          <w:rFonts w:ascii="Times New Roman" w:eastAsia="Calibri" w:hAnsi="Times New Roman" w:cs="Times New Roman"/>
          <w:bCs/>
          <w:color w:val="000000"/>
          <w:spacing w:val="-4"/>
          <w:sz w:val="26"/>
          <w:szCs w:val="26"/>
        </w:rPr>
        <w:t xml:space="preserve">обслуживанию и ремонту отопительных печей и обогревательных приборов и </w:t>
      </w:r>
      <w:r w:rsidR="00A74139" w:rsidRPr="006A209A">
        <w:rPr>
          <w:rFonts w:ascii="Times New Roman" w:eastAsia="Calibri" w:hAnsi="Times New Roman" w:cs="Times New Roman"/>
          <w:bCs/>
          <w:color w:val="000000"/>
          <w:spacing w:val="-3"/>
          <w:sz w:val="26"/>
          <w:szCs w:val="26"/>
        </w:rPr>
        <w:t xml:space="preserve">допускают их в эксплуатацию </w:t>
      </w:r>
      <w:r w:rsidR="00A74139" w:rsidRPr="006A209A">
        <w:rPr>
          <w:rFonts w:ascii="Times New Roman" w:eastAsia="Calibri" w:hAnsi="Times New Roman" w:cs="Times New Roman"/>
          <w:color w:val="000000"/>
          <w:spacing w:val="-3"/>
          <w:sz w:val="26"/>
          <w:szCs w:val="26"/>
        </w:rPr>
        <w:t xml:space="preserve">в </w:t>
      </w:r>
      <w:r w:rsidR="00A74139" w:rsidRPr="006A209A">
        <w:rPr>
          <w:rFonts w:ascii="Times New Roman" w:eastAsia="Calibri" w:hAnsi="Times New Roman" w:cs="Times New Roman"/>
          <w:bCs/>
          <w:color w:val="000000"/>
          <w:spacing w:val="-3"/>
          <w:sz w:val="26"/>
          <w:szCs w:val="26"/>
        </w:rPr>
        <w:t xml:space="preserve">неисправном состоянии. Именно по этой причине </w:t>
      </w:r>
      <w:r w:rsidR="00A74139" w:rsidRPr="006A209A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в холодное время года</w:t>
      </w:r>
      <w:r w:rsidRPr="006A209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происходит</w:t>
      </w:r>
      <w:r w:rsidR="00A74139" w:rsidRPr="006A209A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r w:rsidRPr="006A209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большее количество </w:t>
      </w:r>
      <w:r w:rsidR="00A74139" w:rsidRPr="006A209A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r w:rsidRPr="006A209A">
        <w:rPr>
          <w:rFonts w:ascii="Times New Roman" w:hAnsi="Times New Roman" w:cs="Times New Roman"/>
          <w:bCs/>
          <w:color w:val="000000"/>
          <w:spacing w:val="-4"/>
          <w:sz w:val="26"/>
          <w:szCs w:val="26"/>
        </w:rPr>
        <w:t xml:space="preserve"> </w:t>
      </w:r>
      <w:r w:rsidR="00A74139" w:rsidRPr="006A209A">
        <w:rPr>
          <w:rFonts w:ascii="Times New Roman" w:eastAsia="Calibri" w:hAnsi="Times New Roman" w:cs="Times New Roman"/>
          <w:bCs/>
          <w:color w:val="000000"/>
          <w:spacing w:val="-4"/>
          <w:sz w:val="26"/>
          <w:szCs w:val="26"/>
        </w:rPr>
        <w:t xml:space="preserve"> пожар</w:t>
      </w:r>
      <w:r w:rsidRPr="006A209A">
        <w:rPr>
          <w:rFonts w:ascii="Times New Roman" w:hAnsi="Times New Roman" w:cs="Times New Roman"/>
          <w:bCs/>
          <w:color w:val="000000"/>
          <w:spacing w:val="-4"/>
          <w:sz w:val="26"/>
          <w:szCs w:val="26"/>
        </w:rPr>
        <w:t>ов</w:t>
      </w:r>
      <w:r w:rsidR="004D1CBA" w:rsidRPr="006A209A">
        <w:rPr>
          <w:rFonts w:ascii="Times New Roman" w:hAnsi="Times New Roman" w:cs="Times New Roman"/>
          <w:bCs/>
          <w:color w:val="000000"/>
          <w:spacing w:val="-4"/>
          <w:sz w:val="26"/>
          <w:szCs w:val="26"/>
        </w:rPr>
        <w:t xml:space="preserve">. </w:t>
      </w:r>
      <w:r w:rsidR="00A74139" w:rsidRPr="006A209A">
        <w:rPr>
          <w:rFonts w:ascii="Times New Roman" w:eastAsia="Calibri" w:hAnsi="Times New Roman" w:cs="Times New Roman"/>
          <w:bCs/>
          <w:color w:val="000000"/>
          <w:spacing w:val="-2"/>
          <w:sz w:val="26"/>
          <w:szCs w:val="26"/>
        </w:rPr>
        <w:t xml:space="preserve">Чем же опасен отопительный сезон? Что нужно предпринять, чтобы домашний «очаг» дарил </w:t>
      </w:r>
      <w:r w:rsidR="00A74139" w:rsidRPr="006A209A">
        <w:rPr>
          <w:rFonts w:ascii="Times New Roman" w:eastAsia="Calibri" w:hAnsi="Times New Roman" w:cs="Times New Roman"/>
          <w:bCs/>
          <w:color w:val="000000"/>
          <w:spacing w:val="-4"/>
          <w:sz w:val="26"/>
          <w:szCs w:val="26"/>
        </w:rPr>
        <w:t>только тепло и уют?</w:t>
      </w:r>
    </w:p>
    <w:p w:rsidR="00E3511D" w:rsidRPr="006A209A" w:rsidRDefault="00054C8C" w:rsidP="007C4E3B">
      <w:pPr>
        <w:shd w:val="clear" w:color="auto" w:fill="FFFFFF"/>
        <w:spacing w:after="0" w:line="240" w:lineRule="auto"/>
        <w:ind w:firstLine="46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209A">
        <w:rPr>
          <w:rFonts w:ascii="Times New Roman" w:hAnsi="Times New Roman" w:cs="Times New Roman"/>
          <w:bCs/>
          <w:color w:val="000000"/>
          <w:spacing w:val="-4"/>
          <w:sz w:val="26"/>
          <w:szCs w:val="26"/>
        </w:rPr>
        <w:t xml:space="preserve">     </w:t>
      </w:r>
      <w:r w:rsidR="00E3511D" w:rsidRPr="006A209A">
        <w:rPr>
          <w:rFonts w:ascii="Times New Roman" w:eastAsia="Calibri" w:hAnsi="Times New Roman" w:cs="Times New Roman"/>
          <w:color w:val="000000"/>
          <w:spacing w:val="-1"/>
          <w:sz w:val="26"/>
          <w:szCs w:val="26"/>
        </w:rPr>
        <w:t xml:space="preserve">Если говорить о «печных» пожарах, то здесь можно выделить две основные </w:t>
      </w:r>
      <w:r w:rsidR="00E3511D" w:rsidRPr="006A209A">
        <w:rPr>
          <w:rFonts w:ascii="Times New Roman" w:eastAsia="Calibri" w:hAnsi="Times New Roman" w:cs="Times New Roman"/>
          <w:color w:val="000000"/>
          <w:spacing w:val="-4"/>
          <w:sz w:val="26"/>
          <w:szCs w:val="26"/>
        </w:rPr>
        <w:t xml:space="preserve">причины. Во-первых, пожар часто происходит из-за нарушения правил устройства печи: </w:t>
      </w:r>
      <w:r w:rsidR="00E3511D" w:rsidRPr="006A209A">
        <w:rPr>
          <w:rFonts w:ascii="Times New Roman" w:eastAsia="Calibri" w:hAnsi="Times New Roman" w:cs="Times New Roman"/>
          <w:color w:val="000000"/>
          <w:spacing w:val="-2"/>
          <w:sz w:val="26"/>
          <w:szCs w:val="26"/>
        </w:rPr>
        <w:t xml:space="preserve">недостаточные разделки дымовых труб в местах их прохождения через деревянные </w:t>
      </w:r>
      <w:r w:rsidR="00E3511D" w:rsidRPr="006A209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перекрытия, а также из-за малых отступок (расстояние между стенками печи и деревянными конструкциями перегородок и стен дома). Сюда же можно отнести </w:t>
      </w:r>
      <w:r w:rsidR="00E3511D" w:rsidRPr="006A209A">
        <w:rPr>
          <w:rFonts w:ascii="Times New Roman" w:eastAsia="Calibri" w:hAnsi="Times New Roman" w:cs="Times New Roman"/>
          <w:color w:val="000000"/>
          <w:spacing w:val="-2"/>
          <w:sz w:val="26"/>
          <w:szCs w:val="26"/>
        </w:rPr>
        <w:t xml:space="preserve">отсутствие предтопочного листа, в результате чего выпавшие из топливника угли </w:t>
      </w:r>
      <w:r w:rsidR="00E3511D" w:rsidRPr="006A209A">
        <w:rPr>
          <w:rFonts w:ascii="Times New Roman" w:eastAsia="Calibri" w:hAnsi="Times New Roman" w:cs="Times New Roman"/>
          <w:color w:val="000000"/>
          <w:spacing w:val="-4"/>
          <w:sz w:val="26"/>
          <w:szCs w:val="26"/>
        </w:rPr>
        <w:t>воспламеняют пол.</w:t>
      </w:r>
    </w:p>
    <w:p w:rsidR="00E3511D" w:rsidRPr="006A209A" w:rsidRDefault="003B6E1C" w:rsidP="007C4E3B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209A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   </w:t>
      </w:r>
      <w:r w:rsidR="00E3511D" w:rsidRPr="006A209A">
        <w:rPr>
          <w:rFonts w:ascii="Times New Roman" w:eastAsia="Calibri" w:hAnsi="Times New Roman" w:cs="Times New Roman"/>
          <w:color w:val="000000"/>
          <w:spacing w:val="1"/>
          <w:sz w:val="26"/>
          <w:szCs w:val="26"/>
        </w:rPr>
        <w:t xml:space="preserve">Неправильно сложенная печь как бомба замедленного действия: все эти </w:t>
      </w:r>
      <w:r w:rsidR="00E3511D" w:rsidRPr="006A209A">
        <w:rPr>
          <w:rFonts w:ascii="Times New Roman" w:eastAsia="Calibri" w:hAnsi="Times New Roman" w:cs="Times New Roman"/>
          <w:color w:val="000000"/>
          <w:spacing w:val="-3"/>
          <w:sz w:val="26"/>
          <w:szCs w:val="26"/>
        </w:rPr>
        <w:t>нарушения чаще всего дают о себе знать при длительной эксплуатации печи.</w:t>
      </w:r>
    </w:p>
    <w:p w:rsidR="00E3511D" w:rsidRPr="006A209A" w:rsidRDefault="003B6E1C" w:rsidP="007C4E3B">
      <w:pPr>
        <w:shd w:val="clear" w:color="auto" w:fill="FFFFFF"/>
        <w:spacing w:after="0" w:line="240" w:lineRule="auto"/>
        <w:ind w:firstLine="475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209A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    </w:t>
      </w:r>
      <w:r w:rsidR="00E3511D" w:rsidRPr="006A209A">
        <w:rPr>
          <w:rFonts w:ascii="Times New Roman" w:eastAsia="Calibri" w:hAnsi="Times New Roman" w:cs="Times New Roman"/>
          <w:color w:val="000000"/>
          <w:spacing w:val="-3"/>
          <w:sz w:val="26"/>
          <w:szCs w:val="26"/>
        </w:rPr>
        <w:t>Необходимо обязательно знать домовладельцам, что все-таки главное в печке -</w:t>
      </w:r>
      <w:r w:rsidR="00E61EE5" w:rsidRPr="006A209A">
        <w:rPr>
          <w:rFonts w:ascii="Times New Roman" w:eastAsia="Calibri" w:hAnsi="Times New Roman" w:cs="Times New Roman"/>
          <w:color w:val="000000"/>
          <w:spacing w:val="-3"/>
          <w:sz w:val="26"/>
          <w:szCs w:val="26"/>
        </w:rPr>
        <w:t xml:space="preserve"> </w:t>
      </w:r>
      <w:r w:rsidR="00E3511D" w:rsidRPr="006A209A">
        <w:rPr>
          <w:rFonts w:ascii="Times New Roman" w:eastAsia="Calibri" w:hAnsi="Times New Roman" w:cs="Times New Roman"/>
          <w:color w:val="000000"/>
          <w:spacing w:val="-2"/>
          <w:sz w:val="26"/>
          <w:szCs w:val="26"/>
        </w:rPr>
        <w:t xml:space="preserve">это безопасность, а все остальное - хорошая тяга, теплоотдача, экономичность и </w:t>
      </w:r>
      <w:r w:rsidR="00E3511D" w:rsidRPr="006A209A">
        <w:rPr>
          <w:rFonts w:ascii="Times New Roman" w:eastAsia="Calibri" w:hAnsi="Times New Roman" w:cs="Times New Roman"/>
          <w:color w:val="000000"/>
          <w:spacing w:val="-3"/>
          <w:sz w:val="26"/>
          <w:szCs w:val="26"/>
        </w:rPr>
        <w:t xml:space="preserve">эстетические качества - вторично! Поэтому при кладке печей необходимо обязательно пользоваться услугами профессиональных печников, имеющих соответствующую </w:t>
      </w:r>
      <w:r w:rsidR="00E3511D" w:rsidRPr="006A209A">
        <w:rPr>
          <w:rFonts w:ascii="Times New Roman" w:eastAsia="Calibri" w:hAnsi="Times New Roman" w:cs="Times New Roman"/>
          <w:color w:val="000000"/>
          <w:spacing w:val="-4"/>
          <w:sz w:val="26"/>
          <w:szCs w:val="26"/>
        </w:rPr>
        <w:t>квалификацию.</w:t>
      </w:r>
    </w:p>
    <w:p w:rsidR="00054C8C" w:rsidRPr="006A209A" w:rsidRDefault="003B6E1C" w:rsidP="007C4E3B">
      <w:pPr>
        <w:shd w:val="clear" w:color="auto" w:fill="FFFFFF"/>
        <w:spacing w:after="0" w:line="240" w:lineRule="auto"/>
        <w:ind w:firstLine="461"/>
        <w:jc w:val="both"/>
        <w:rPr>
          <w:rFonts w:ascii="Times New Roman" w:hAnsi="Times New Roman" w:cs="Times New Roman"/>
          <w:sz w:val="26"/>
          <w:szCs w:val="26"/>
        </w:rPr>
      </w:pPr>
      <w:r w:rsidRPr="006A209A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    </w:t>
      </w:r>
      <w:r w:rsidR="00E3511D" w:rsidRPr="006A209A">
        <w:rPr>
          <w:rFonts w:ascii="Times New Roman" w:eastAsia="Calibri" w:hAnsi="Times New Roman" w:cs="Times New Roman"/>
          <w:color w:val="000000"/>
          <w:spacing w:val="-1"/>
          <w:sz w:val="26"/>
          <w:szCs w:val="26"/>
        </w:rPr>
        <w:t xml:space="preserve">Другой причиной является нарушение правил пожарной безопасности при </w:t>
      </w:r>
      <w:r w:rsidR="00E3511D" w:rsidRPr="006A209A">
        <w:rPr>
          <w:rFonts w:ascii="Times New Roman" w:eastAsia="Calibri" w:hAnsi="Times New Roman" w:cs="Times New Roman"/>
          <w:color w:val="000000"/>
          <w:spacing w:val="-2"/>
          <w:sz w:val="26"/>
          <w:szCs w:val="26"/>
        </w:rPr>
        <w:t xml:space="preserve">эксплуатации печи, когда даже при вполне исправном отопительном приборе бывают неприятности. Сюда относится и розжиг печей бензином, керосином и другими </w:t>
      </w:r>
      <w:r w:rsidR="00E3511D" w:rsidRPr="006A209A">
        <w:rPr>
          <w:rFonts w:ascii="Times New Roman" w:eastAsia="Calibri" w:hAnsi="Times New Roman" w:cs="Times New Roman"/>
          <w:color w:val="000000"/>
          <w:spacing w:val="-4"/>
          <w:sz w:val="26"/>
          <w:szCs w:val="26"/>
        </w:rPr>
        <w:t>легковоспламеняющимися жидкостями, использование дров, длина которых превышает размеры топливника, а также перекаливание печей.</w:t>
      </w:r>
    </w:p>
    <w:p w:rsidR="00E3511D" w:rsidRPr="006A209A" w:rsidRDefault="003B6E1C" w:rsidP="00E3511D">
      <w:pPr>
        <w:shd w:val="clear" w:color="auto" w:fill="FFFFFF"/>
        <w:spacing w:after="0" w:line="240" w:lineRule="auto"/>
        <w:ind w:firstLine="475"/>
        <w:jc w:val="both"/>
        <w:rPr>
          <w:rFonts w:ascii="Times New Roman" w:eastAsia="Calibri" w:hAnsi="Times New Roman" w:cs="Times New Roman"/>
          <w:color w:val="000000"/>
          <w:spacing w:val="-5"/>
          <w:sz w:val="26"/>
          <w:szCs w:val="26"/>
        </w:rPr>
      </w:pPr>
      <w:r w:rsidRPr="006A209A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  </w:t>
      </w:r>
      <w:r w:rsidR="00E3511D" w:rsidRPr="006A209A">
        <w:rPr>
          <w:rFonts w:ascii="Times New Roman" w:eastAsia="Calibri" w:hAnsi="Times New Roman" w:cs="Times New Roman"/>
          <w:color w:val="000000"/>
          <w:spacing w:val="-3"/>
          <w:sz w:val="26"/>
          <w:szCs w:val="26"/>
        </w:rPr>
        <w:t xml:space="preserve">Кроме того, нельзя топить печи с открытыми дверцами, сушить на них одежду, дрова и другие материалы, а поверхности отопительных приборов и дымовых труб </w:t>
      </w:r>
      <w:r w:rsidR="00E3511D" w:rsidRPr="006A209A">
        <w:rPr>
          <w:rFonts w:ascii="Times New Roman" w:eastAsia="Calibri" w:hAnsi="Times New Roman" w:cs="Times New Roman"/>
          <w:color w:val="000000"/>
          <w:spacing w:val="-4"/>
          <w:sz w:val="26"/>
          <w:szCs w:val="26"/>
        </w:rPr>
        <w:t xml:space="preserve">необходимо систематически очищать от пыли и белить, обнаруженные в печи трещины </w:t>
      </w:r>
      <w:r w:rsidR="00E3511D" w:rsidRPr="006A209A">
        <w:rPr>
          <w:rFonts w:ascii="Times New Roman" w:eastAsia="Calibri" w:hAnsi="Times New Roman" w:cs="Times New Roman"/>
          <w:color w:val="000000"/>
          <w:spacing w:val="-5"/>
          <w:sz w:val="26"/>
          <w:szCs w:val="26"/>
        </w:rPr>
        <w:t>своевременно заделывать.</w:t>
      </w:r>
    </w:p>
    <w:p w:rsidR="00993CEC" w:rsidRPr="006A209A" w:rsidRDefault="00993CEC" w:rsidP="00E3511D">
      <w:pPr>
        <w:shd w:val="clear" w:color="auto" w:fill="FFFFFF"/>
        <w:spacing w:after="0" w:line="240" w:lineRule="auto"/>
        <w:ind w:firstLine="475"/>
        <w:jc w:val="both"/>
        <w:rPr>
          <w:rFonts w:ascii="Times New Roman" w:eastAsia="Calibri" w:hAnsi="Times New Roman" w:cs="Times New Roman"/>
          <w:color w:val="000000"/>
          <w:spacing w:val="-5"/>
          <w:sz w:val="26"/>
          <w:szCs w:val="26"/>
        </w:rPr>
      </w:pPr>
    </w:p>
    <w:p w:rsidR="00993CEC" w:rsidRPr="006A209A" w:rsidRDefault="00993CEC" w:rsidP="00993CEC">
      <w:pPr>
        <w:shd w:val="clear" w:color="auto" w:fill="FFFFFF"/>
        <w:spacing w:after="0" w:line="240" w:lineRule="auto"/>
        <w:ind w:firstLine="475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A209A">
        <w:rPr>
          <w:rFonts w:ascii="Times New Roman" w:eastAsia="Calibri" w:hAnsi="Times New Roman" w:cs="Times New Roman"/>
          <w:noProof/>
          <w:color w:val="000000"/>
          <w:spacing w:val="-5"/>
          <w:sz w:val="26"/>
          <w:szCs w:val="26"/>
          <w:lang w:eastAsia="ru-RU"/>
        </w:rPr>
        <w:lastRenderedPageBreak/>
        <w:drawing>
          <wp:inline distT="0" distB="0" distL="0" distR="0">
            <wp:extent cx="4795520" cy="1990725"/>
            <wp:effectExtent l="19050" t="0" r="5080" b="0"/>
            <wp:docPr id="3" name="preview-image" descr="http://12.mchs.gov.ru/upload/site49/document_news/pqRAg3ClTY-big-reduce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12.mchs.gov.ru/upload/site49/document_news/pqRAg3ClTY-big-reduce3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579" cy="1992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CEC" w:rsidRPr="006A209A" w:rsidRDefault="00993CEC" w:rsidP="00993CEC">
      <w:pPr>
        <w:shd w:val="clear" w:color="auto" w:fill="FFFFFF"/>
        <w:spacing w:after="0" w:line="240" w:lineRule="auto"/>
        <w:ind w:firstLine="475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3511D" w:rsidRPr="006A209A" w:rsidRDefault="00E3511D" w:rsidP="00E3511D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6A209A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     </w:t>
      </w:r>
      <w:r w:rsidR="003B6E1C" w:rsidRPr="006A209A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   </w:t>
      </w:r>
      <w:r w:rsidRPr="006A209A">
        <w:rPr>
          <w:rFonts w:ascii="Times New Roman" w:eastAsia="Calibri" w:hAnsi="Times New Roman" w:cs="Times New Roman"/>
          <w:color w:val="000000"/>
          <w:spacing w:val="-2"/>
          <w:sz w:val="26"/>
          <w:szCs w:val="26"/>
        </w:rPr>
        <w:t xml:space="preserve">Если говорить о так называемых электрических причинах пожаров в холодное время года, то всем домовладельцам необходимо помнить, что, включая любой </w:t>
      </w:r>
      <w:r w:rsidRPr="006A209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электрообогреватель, нужно быть особо бдительным. Ни в коем случае нельзя </w:t>
      </w:r>
      <w:r w:rsidRPr="006A209A">
        <w:rPr>
          <w:rFonts w:ascii="Times New Roman" w:eastAsia="Calibri" w:hAnsi="Times New Roman" w:cs="Times New Roman"/>
          <w:color w:val="000000"/>
          <w:spacing w:val="1"/>
          <w:sz w:val="26"/>
          <w:szCs w:val="26"/>
        </w:rPr>
        <w:t xml:space="preserve">использовать самодельные электрообогревательные приборы с открытыми </w:t>
      </w:r>
      <w:r w:rsidRPr="006A209A">
        <w:rPr>
          <w:rFonts w:ascii="Times New Roman" w:eastAsia="Calibri" w:hAnsi="Times New Roman" w:cs="Times New Roman"/>
          <w:color w:val="000000"/>
          <w:spacing w:val="-3"/>
          <w:sz w:val="26"/>
          <w:szCs w:val="26"/>
        </w:rPr>
        <w:t xml:space="preserve">нагревательными элементами, а также включать для обогрева электрические плитки. Электронагревательные приборы, не имеющие устройств тепловой защиты нельзя </w:t>
      </w:r>
      <w:r w:rsidRPr="006A209A">
        <w:rPr>
          <w:rFonts w:ascii="Times New Roman" w:eastAsia="Calibri" w:hAnsi="Times New Roman" w:cs="Times New Roman"/>
          <w:color w:val="000000"/>
          <w:spacing w:val="3"/>
          <w:sz w:val="26"/>
          <w:szCs w:val="26"/>
        </w:rPr>
        <w:t xml:space="preserve">использовать без подставок из негорючих теплоизоляционных материалов, </w:t>
      </w:r>
      <w:r w:rsidRPr="006A209A">
        <w:rPr>
          <w:rFonts w:ascii="Times New Roman" w:eastAsia="Calibri" w:hAnsi="Times New Roman" w:cs="Times New Roman"/>
          <w:color w:val="000000"/>
          <w:spacing w:val="-3"/>
          <w:sz w:val="26"/>
          <w:szCs w:val="26"/>
        </w:rPr>
        <w:t xml:space="preserve">исключающих опасность возникновения пожара. В любом случае, даже если прибор </w:t>
      </w:r>
      <w:r w:rsidRPr="006A209A">
        <w:rPr>
          <w:rFonts w:ascii="Times New Roman" w:eastAsia="Calibri" w:hAnsi="Times New Roman" w:cs="Times New Roman"/>
          <w:color w:val="000000"/>
          <w:spacing w:val="2"/>
          <w:sz w:val="26"/>
          <w:szCs w:val="26"/>
        </w:rPr>
        <w:t xml:space="preserve">исправный, его следует устанавливать перед включением подальше от </w:t>
      </w:r>
      <w:r w:rsidRPr="006A209A">
        <w:rPr>
          <w:rFonts w:ascii="Times New Roman" w:eastAsia="Calibri" w:hAnsi="Times New Roman" w:cs="Times New Roman"/>
          <w:color w:val="000000"/>
          <w:spacing w:val="-3"/>
          <w:sz w:val="26"/>
          <w:szCs w:val="26"/>
        </w:rPr>
        <w:t xml:space="preserve">легковоспламеняющихся предметов. Если дома ветхая электропроводка, повреждены розетки, не ждите пожар, пригласите специалиста. Ни в коем случае нельзя доверять </w:t>
      </w:r>
      <w:r w:rsidRPr="006A209A">
        <w:rPr>
          <w:rFonts w:ascii="Times New Roman" w:eastAsia="Calibri" w:hAnsi="Times New Roman" w:cs="Times New Roman"/>
          <w:color w:val="000000"/>
          <w:spacing w:val="-2"/>
          <w:sz w:val="26"/>
          <w:szCs w:val="26"/>
        </w:rPr>
        <w:t xml:space="preserve">ремонт случайным людям, такая экономия жителям </w:t>
      </w:r>
      <w:r w:rsidRPr="006A209A">
        <w:rPr>
          <w:rFonts w:ascii="Times New Roman" w:hAnsi="Times New Roman" w:cs="Times New Roman"/>
          <w:color w:val="000000"/>
          <w:spacing w:val="-2"/>
          <w:sz w:val="26"/>
          <w:szCs w:val="26"/>
        </w:rPr>
        <w:t>города</w:t>
      </w:r>
      <w:r w:rsidRPr="006A209A">
        <w:rPr>
          <w:rFonts w:ascii="Times New Roman" w:eastAsia="Calibri" w:hAnsi="Times New Roman" w:cs="Times New Roman"/>
          <w:color w:val="000000"/>
          <w:spacing w:val="-2"/>
          <w:sz w:val="26"/>
          <w:szCs w:val="26"/>
        </w:rPr>
        <w:t xml:space="preserve"> может дорого обойтись.</w:t>
      </w:r>
    </w:p>
    <w:p w:rsidR="00E3511D" w:rsidRPr="006A209A" w:rsidRDefault="00E3511D" w:rsidP="00E351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6"/>
          <w:szCs w:val="26"/>
        </w:rPr>
      </w:pPr>
      <w:r w:rsidRPr="006A209A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      </w:t>
      </w:r>
      <w:r w:rsidR="003B6E1C" w:rsidRPr="006A209A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   </w:t>
      </w:r>
      <w:r w:rsidRPr="006A209A">
        <w:rPr>
          <w:rFonts w:ascii="Times New Roman" w:eastAsia="Calibri" w:hAnsi="Times New Roman" w:cs="Times New Roman"/>
          <w:color w:val="000000"/>
          <w:spacing w:val="-3"/>
          <w:sz w:val="26"/>
          <w:szCs w:val="26"/>
        </w:rPr>
        <w:t xml:space="preserve">Одна из основных причин возгораний в холодное время - перегруз сетей, когда в одну </w:t>
      </w:r>
      <w:r w:rsidRPr="006A209A">
        <w:rPr>
          <w:rFonts w:ascii="Times New Roman" w:eastAsia="Calibri" w:hAnsi="Times New Roman" w:cs="Times New Roman"/>
          <w:color w:val="000000"/>
          <w:spacing w:val="-2"/>
          <w:sz w:val="26"/>
          <w:szCs w:val="26"/>
        </w:rPr>
        <w:t>розетку включают сразу несколько электроприборов, в результате чего происходит короткое замыкание.</w:t>
      </w:r>
    </w:p>
    <w:p w:rsidR="00993CEC" w:rsidRPr="006A209A" w:rsidRDefault="00993CEC" w:rsidP="00E351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6"/>
          <w:szCs w:val="26"/>
        </w:rPr>
      </w:pPr>
    </w:p>
    <w:p w:rsidR="00993CEC" w:rsidRPr="006A209A" w:rsidRDefault="00993CEC" w:rsidP="00993CEC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6A209A">
        <w:rPr>
          <w:rFonts w:ascii="Times New Roman" w:eastAsia="Calibri" w:hAnsi="Times New Roman" w:cs="Times New Roman"/>
          <w:noProof/>
          <w:color w:val="000000"/>
          <w:spacing w:val="-2"/>
          <w:sz w:val="26"/>
          <w:szCs w:val="26"/>
          <w:lang w:eastAsia="ru-RU"/>
        </w:rPr>
        <w:drawing>
          <wp:inline distT="0" distB="0" distL="0" distR="0">
            <wp:extent cx="4838700" cy="2076450"/>
            <wp:effectExtent l="19050" t="0" r="0" b="0"/>
            <wp:docPr id="2" name="preview-image" descr="http://bysmeta.ru/img/bysmeta_7300-napryajeni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bysmeta.ru/img/bysmeta_7300-napryajenie-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749" cy="2079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E1C" w:rsidRPr="006A209A" w:rsidRDefault="003B6E1C" w:rsidP="007C4E3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209A">
        <w:rPr>
          <w:b/>
          <w:sz w:val="26"/>
          <w:szCs w:val="26"/>
        </w:rPr>
        <w:t xml:space="preserve"> </w:t>
      </w:r>
      <w:r w:rsidR="00EE166B" w:rsidRPr="006A209A">
        <w:rPr>
          <w:b/>
          <w:sz w:val="26"/>
          <w:szCs w:val="26"/>
        </w:rPr>
        <w:t xml:space="preserve">            </w:t>
      </w:r>
      <w:r w:rsidRPr="006A209A">
        <w:rPr>
          <w:rFonts w:ascii="Times New Roman" w:eastAsia="Calibri" w:hAnsi="Times New Roman" w:cs="Times New Roman"/>
          <w:sz w:val="26"/>
          <w:szCs w:val="26"/>
        </w:rPr>
        <w:t xml:space="preserve">Одним из наиболее эффективных средств предотвращения гибели людей при пожаре являются автономные пожарные извещатели, реагирующие на дым на ранней стадии возгорания, способные звуковым сигналом тревоги своевременно предупредить жителей о возникшем пожаре. Они не требуют прокладки специальных линий пожарной сигнализации и </w:t>
      </w:r>
      <w:r w:rsidR="00B52C16" w:rsidRPr="006A20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A209A">
        <w:rPr>
          <w:rFonts w:ascii="Times New Roman" w:eastAsia="Calibri" w:hAnsi="Times New Roman" w:cs="Times New Roman"/>
          <w:sz w:val="26"/>
          <w:szCs w:val="26"/>
        </w:rPr>
        <w:t xml:space="preserve"> дополнительного оборудования. Опыт применения в отдельных регионах и зарубежных странах показывает, что число человеческих жертв может быть сокращено на 60-70%.</w:t>
      </w:r>
    </w:p>
    <w:p w:rsidR="00FC2E6E" w:rsidRPr="006A209A" w:rsidRDefault="00FC2E6E" w:rsidP="00FC2E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A209A">
        <w:rPr>
          <w:rFonts w:ascii="Times New Roman" w:hAnsi="Times New Roman" w:cs="Times New Roman"/>
          <w:sz w:val="26"/>
          <w:szCs w:val="26"/>
        </w:rPr>
        <w:t xml:space="preserve">В июле-сентябре 2020 года Комитетом сформированы списки адресов проживания 564 многодетных малоимущих семей и многодетных социально </w:t>
      </w:r>
      <w:r w:rsidRPr="006A209A">
        <w:rPr>
          <w:rFonts w:ascii="Times New Roman" w:hAnsi="Times New Roman" w:cs="Times New Roman"/>
          <w:sz w:val="26"/>
          <w:szCs w:val="26"/>
        </w:rPr>
        <w:lastRenderedPageBreak/>
        <w:t>неблагополучных семей для организации работы по установке в жилых помещениях автоматических пожарных извещателей (АПИ).</w:t>
      </w:r>
    </w:p>
    <w:p w:rsidR="00FC2E6E" w:rsidRPr="006A209A" w:rsidRDefault="00FC2E6E" w:rsidP="00FC2E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A209A">
        <w:rPr>
          <w:rFonts w:ascii="Times New Roman" w:hAnsi="Times New Roman" w:cs="Times New Roman"/>
          <w:sz w:val="26"/>
          <w:szCs w:val="26"/>
        </w:rPr>
        <w:t>От каждой семьи получено предварительное согласие на проведение в жилом помещении работ по установке пожарных извещателей.</w:t>
      </w:r>
    </w:p>
    <w:p w:rsidR="00FC2E6E" w:rsidRPr="006A209A" w:rsidRDefault="00FC2E6E" w:rsidP="00FC2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A2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Установка осуществляется </w:t>
      </w:r>
      <w:r w:rsidRPr="006A209A">
        <w:rPr>
          <w:rFonts w:ascii="Times New Roman" w:hAnsi="Times New Roman" w:cs="Times New Roman"/>
          <w:sz w:val="26"/>
          <w:szCs w:val="26"/>
        </w:rPr>
        <w:t>Челябинским областным отделением Общероссийской общественной организации Всероссийского добровольного пожарного общества</w:t>
      </w:r>
      <w:r w:rsidRPr="006A2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Челябинским областным общественным учреждением по пожарной безопасности </w:t>
      </w:r>
      <w:r w:rsidRPr="006A209A">
        <w:rPr>
          <w:rFonts w:ascii="Times New Roman" w:hAnsi="Times New Roman" w:cs="Times New Roman"/>
          <w:sz w:val="26"/>
          <w:szCs w:val="26"/>
          <w:shd w:val="clear" w:color="auto" w:fill="FFFFFF"/>
        </w:rPr>
        <w:t>«Добровольная пожарная команда»</w:t>
      </w:r>
      <w:r w:rsidRPr="006A2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исполнители) в рамках полученной субсидии из областного бюджета на установку пожарных извещателей в частных жилых помещениях на территории Челябинской области</w:t>
      </w:r>
      <w:r w:rsidRPr="006A209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</w:p>
    <w:p w:rsidR="003B6E1C" w:rsidRPr="006A209A" w:rsidRDefault="00FC2E6E" w:rsidP="006A2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2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имеющейся информации в настоящее время АПИ установлены по 178 адресам проживания семей (по 2 датчика на каждое жилое помещение). Списки с указанием адресов установки АПИ в адрес Комитета не поступали. До конца 2020 года исполнителями планируется установить пожарные датчики еще по 275 адресам. </w:t>
      </w:r>
    </w:p>
    <w:p w:rsidR="00C63C12" w:rsidRPr="006A209A" w:rsidRDefault="00C63C12" w:rsidP="00C63C12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A209A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3296016" cy="2009955"/>
            <wp:effectExtent l="19050" t="0" r="0" b="0"/>
            <wp:docPr id="1" name="Рисунок 1" descr="\\192.168.1.101\for_all\2  0  1  7\Мякушко\извещат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101\for_all\2  0  1  7\Мякушко\извещатель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175" cy="2011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F95" w:rsidRPr="006D55F7" w:rsidRDefault="004E1F95" w:rsidP="00E3511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2"/>
          <w:sz w:val="26"/>
          <w:szCs w:val="26"/>
        </w:rPr>
      </w:pPr>
      <w:bookmarkStart w:id="0" w:name="_GoBack"/>
    </w:p>
    <w:p w:rsidR="006C1711" w:rsidRPr="006D55F7" w:rsidRDefault="004E1F95" w:rsidP="006C171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55F7">
        <w:rPr>
          <w:b/>
          <w:color w:val="000000"/>
          <w:spacing w:val="-2"/>
          <w:sz w:val="26"/>
          <w:szCs w:val="26"/>
        </w:rPr>
        <w:t xml:space="preserve">       </w:t>
      </w:r>
      <w:r w:rsidRPr="006D55F7">
        <w:rPr>
          <w:rFonts w:ascii="Times New Roman" w:hAnsi="Times New Roman" w:cs="Times New Roman"/>
          <w:b/>
          <w:sz w:val="26"/>
          <w:szCs w:val="26"/>
        </w:rPr>
        <w:t>ЕСЛИ ВСЕ ЖЕ СЛУЧИЛАСЬ БЕДА</w:t>
      </w:r>
      <w:r w:rsidR="006D55F7" w:rsidRPr="006D55F7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6C1711" w:rsidRPr="006D55F7">
        <w:rPr>
          <w:rFonts w:ascii="Times New Roman" w:hAnsi="Times New Roman" w:cs="Times New Roman"/>
          <w:b/>
          <w:sz w:val="26"/>
          <w:szCs w:val="26"/>
        </w:rPr>
        <w:t>УПРАВЛЕНИЕ ПО ОБЕСПЕЧЕНИЮ БЕЗОПАСНОСТИ ЖИЗНЕДЕЯТЕЛЬНОСТИ НАСЕЛЕНИЯ ГОРОДА ЧЕЛЯБИНСКА, РЕКОМЕНДУЕТ:</w:t>
      </w:r>
    </w:p>
    <w:bookmarkEnd w:id="0"/>
    <w:p w:rsidR="004E1F95" w:rsidRPr="006A209A" w:rsidRDefault="00227F98" w:rsidP="004E1F95">
      <w:pPr>
        <w:widowControl w:val="0"/>
        <w:numPr>
          <w:ilvl w:val="0"/>
          <w:numId w:val="1"/>
        </w:numPr>
        <w:tabs>
          <w:tab w:val="clear" w:pos="780"/>
          <w:tab w:val="num" w:pos="-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A209A">
        <w:rPr>
          <w:rFonts w:ascii="Times New Roman" w:eastAsia="Calibri" w:hAnsi="Times New Roman" w:cs="Times New Roman"/>
          <w:bCs/>
          <w:sz w:val="26"/>
          <w:szCs w:val="26"/>
        </w:rPr>
        <w:t>Г</w:t>
      </w:r>
      <w:r w:rsidR="004E1F95" w:rsidRPr="006A209A">
        <w:rPr>
          <w:rFonts w:ascii="Times New Roman" w:eastAsia="Calibri" w:hAnsi="Times New Roman" w:cs="Times New Roman"/>
          <w:bCs/>
          <w:sz w:val="26"/>
          <w:szCs w:val="26"/>
        </w:rPr>
        <w:t>лавное</w:t>
      </w:r>
      <w:r w:rsidR="004E1F95" w:rsidRPr="006A209A">
        <w:rPr>
          <w:rFonts w:ascii="Times New Roman" w:eastAsia="Calibri" w:hAnsi="Times New Roman" w:cs="Times New Roman"/>
          <w:bCs/>
          <w:noProof/>
          <w:sz w:val="26"/>
          <w:szCs w:val="26"/>
        </w:rPr>
        <w:t xml:space="preserve"> -</w:t>
      </w:r>
      <w:r w:rsidR="004E1F95" w:rsidRPr="006A209A">
        <w:rPr>
          <w:rFonts w:ascii="Times New Roman" w:eastAsia="Calibri" w:hAnsi="Times New Roman" w:cs="Times New Roman"/>
          <w:bCs/>
          <w:sz w:val="26"/>
          <w:szCs w:val="26"/>
        </w:rPr>
        <w:t xml:space="preserve"> не отчаивайтесь! Звоните по телефону</w:t>
      </w:r>
      <w:r w:rsidR="004E1F95" w:rsidRPr="006A209A">
        <w:rPr>
          <w:rFonts w:ascii="Times New Roman" w:eastAsia="Calibri" w:hAnsi="Times New Roman" w:cs="Times New Roman"/>
          <w:bCs/>
          <w:noProof/>
          <w:sz w:val="26"/>
          <w:szCs w:val="26"/>
        </w:rPr>
        <w:t xml:space="preserve"> </w:t>
      </w:r>
      <w:r w:rsidR="00372C7F" w:rsidRPr="006A209A">
        <w:rPr>
          <w:rFonts w:ascii="Times New Roman" w:eastAsia="Calibri" w:hAnsi="Times New Roman" w:cs="Times New Roman"/>
          <w:bCs/>
          <w:noProof/>
          <w:sz w:val="26"/>
          <w:szCs w:val="26"/>
        </w:rPr>
        <w:t>1</w:t>
      </w:r>
      <w:r w:rsidR="003B6E1C" w:rsidRPr="006A209A">
        <w:rPr>
          <w:rFonts w:ascii="Times New Roman" w:hAnsi="Times New Roman" w:cs="Times New Roman"/>
          <w:bCs/>
          <w:noProof/>
          <w:sz w:val="26"/>
          <w:szCs w:val="26"/>
        </w:rPr>
        <w:t>01 или 112</w:t>
      </w:r>
      <w:r w:rsidR="004E1F95" w:rsidRPr="006A209A">
        <w:rPr>
          <w:rFonts w:ascii="Times New Roman" w:eastAsia="Calibri" w:hAnsi="Times New Roman" w:cs="Times New Roman"/>
          <w:bCs/>
          <w:noProof/>
          <w:sz w:val="26"/>
          <w:szCs w:val="26"/>
        </w:rPr>
        <w:t>,</w:t>
      </w:r>
      <w:r w:rsidR="004E1F95" w:rsidRPr="006A209A">
        <w:rPr>
          <w:rFonts w:ascii="Times New Roman" w:eastAsia="Calibri" w:hAnsi="Times New Roman" w:cs="Times New Roman"/>
          <w:bCs/>
          <w:sz w:val="26"/>
          <w:szCs w:val="26"/>
        </w:rPr>
        <w:t xml:space="preserve"> зовите на помощь соседей или прохожих.</w:t>
      </w:r>
    </w:p>
    <w:p w:rsidR="004E1F95" w:rsidRPr="006A209A" w:rsidRDefault="004E1F95" w:rsidP="004E1F95">
      <w:pPr>
        <w:widowControl w:val="0"/>
        <w:numPr>
          <w:ilvl w:val="0"/>
          <w:numId w:val="1"/>
        </w:numPr>
        <w:tabs>
          <w:tab w:val="clear" w:pos="780"/>
          <w:tab w:val="num" w:pos="-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A209A">
        <w:rPr>
          <w:rFonts w:ascii="Times New Roman" w:eastAsia="Calibri" w:hAnsi="Times New Roman" w:cs="Times New Roman"/>
          <w:bCs/>
          <w:sz w:val="26"/>
          <w:szCs w:val="26"/>
        </w:rPr>
        <w:t>Если не можете встать с постели, стучите в пол или стены всем, что попадется под руку. Попытайтесь доползти до дверей или окна. Ждите помощи лежа на полу: там больше свежего воздуха;</w:t>
      </w:r>
    </w:p>
    <w:p w:rsidR="004E1F95" w:rsidRPr="006A209A" w:rsidRDefault="004E1F95" w:rsidP="004E1F95">
      <w:pPr>
        <w:widowControl w:val="0"/>
        <w:numPr>
          <w:ilvl w:val="0"/>
          <w:numId w:val="1"/>
        </w:numPr>
        <w:tabs>
          <w:tab w:val="clear" w:pos="780"/>
          <w:tab w:val="num" w:pos="-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A209A">
        <w:rPr>
          <w:rFonts w:ascii="Times New Roman" w:eastAsia="Calibri" w:hAnsi="Times New Roman" w:cs="Times New Roman"/>
          <w:bCs/>
          <w:sz w:val="26"/>
          <w:szCs w:val="26"/>
        </w:rPr>
        <w:t>Покидая горящее помещение, постарайтесь закрыть за собою двери и окна, иначе от притока кислорода пожар разгорится еще сильнее;</w:t>
      </w:r>
    </w:p>
    <w:p w:rsidR="004E1F95" w:rsidRPr="006A209A" w:rsidRDefault="004E1F95" w:rsidP="004E1F95">
      <w:pPr>
        <w:widowControl w:val="0"/>
        <w:numPr>
          <w:ilvl w:val="0"/>
          <w:numId w:val="1"/>
        </w:numPr>
        <w:tabs>
          <w:tab w:val="clear" w:pos="780"/>
          <w:tab w:val="num" w:pos="-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A209A">
        <w:rPr>
          <w:rFonts w:ascii="Times New Roman" w:eastAsia="Calibri" w:hAnsi="Times New Roman" w:cs="Times New Roman"/>
          <w:bCs/>
          <w:sz w:val="26"/>
          <w:szCs w:val="26"/>
        </w:rPr>
        <w:t>Если почувствовали запах дыма из подъезда, двери не открывайте</w:t>
      </w:r>
      <w:r w:rsidR="009F49DC" w:rsidRPr="006A209A">
        <w:rPr>
          <w:rFonts w:ascii="Times New Roman" w:eastAsia="Calibri" w:hAnsi="Times New Roman" w:cs="Times New Roman"/>
          <w:bCs/>
          <w:sz w:val="26"/>
          <w:szCs w:val="26"/>
        </w:rPr>
        <w:t xml:space="preserve"> потому что </w:t>
      </w:r>
      <w:r w:rsidRPr="006A209A">
        <w:rPr>
          <w:rFonts w:ascii="Times New Roman" w:eastAsia="Calibri" w:hAnsi="Times New Roman" w:cs="Times New Roman"/>
          <w:bCs/>
          <w:sz w:val="26"/>
          <w:szCs w:val="26"/>
        </w:rPr>
        <w:t>огонь может ворваться в квартиру.</w:t>
      </w:r>
    </w:p>
    <w:p w:rsidR="004E1F95" w:rsidRPr="006A209A" w:rsidRDefault="004E1F95" w:rsidP="004E1F95">
      <w:pPr>
        <w:widowControl w:val="0"/>
        <w:numPr>
          <w:ilvl w:val="0"/>
          <w:numId w:val="1"/>
        </w:numPr>
        <w:tabs>
          <w:tab w:val="clear" w:pos="780"/>
          <w:tab w:val="num" w:pos="-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A209A">
        <w:rPr>
          <w:rFonts w:ascii="Times New Roman" w:eastAsia="Calibri" w:hAnsi="Times New Roman" w:cs="Times New Roman"/>
          <w:bCs/>
          <w:sz w:val="26"/>
          <w:szCs w:val="26"/>
        </w:rPr>
        <w:t>Если вдруг пожар застал Вас в подъезде, стучитесь к ближайшим соседям, но ни в ко</w:t>
      </w:r>
      <w:r w:rsidR="006D55F7">
        <w:rPr>
          <w:rFonts w:ascii="Times New Roman" w:eastAsia="Calibri" w:hAnsi="Times New Roman" w:cs="Times New Roman"/>
          <w:bCs/>
          <w:sz w:val="26"/>
          <w:szCs w:val="26"/>
        </w:rPr>
        <w:t>ем случае не пользуйтесь лифтом.</w:t>
      </w:r>
    </w:p>
    <w:p w:rsidR="004E1F95" w:rsidRPr="006A209A" w:rsidRDefault="004E1F95" w:rsidP="00E351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209A" w:rsidRPr="00C55A9D" w:rsidRDefault="006A209A" w:rsidP="006A20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A209A" w:rsidRPr="00C55A9D" w:rsidSect="009F49DC">
      <w:headerReference w:type="default" r:id="rId10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5EC" w:rsidRDefault="002435EC" w:rsidP="009F49DC">
      <w:pPr>
        <w:spacing w:after="0" w:line="240" w:lineRule="auto"/>
      </w:pPr>
      <w:r>
        <w:separator/>
      </w:r>
    </w:p>
  </w:endnote>
  <w:endnote w:type="continuationSeparator" w:id="0">
    <w:p w:rsidR="002435EC" w:rsidRDefault="002435EC" w:rsidP="009F4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5EC" w:rsidRDefault="002435EC" w:rsidP="009F49DC">
      <w:pPr>
        <w:spacing w:after="0" w:line="240" w:lineRule="auto"/>
      </w:pPr>
      <w:r>
        <w:separator/>
      </w:r>
    </w:p>
  </w:footnote>
  <w:footnote w:type="continuationSeparator" w:id="0">
    <w:p w:rsidR="002435EC" w:rsidRDefault="002435EC" w:rsidP="009F4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28081"/>
      <w:docPartObj>
        <w:docPartGallery w:val="Page Numbers (Top of Page)"/>
        <w:docPartUnique/>
      </w:docPartObj>
    </w:sdtPr>
    <w:sdtEndPr/>
    <w:sdtContent>
      <w:p w:rsidR="009F49DC" w:rsidRDefault="00071B0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55F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F49DC" w:rsidRDefault="009F49D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55DA"/>
    <w:multiLevelType w:val="hybridMultilevel"/>
    <w:tmpl w:val="CC86D00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4139"/>
    <w:rsid w:val="00054C8C"/>
    <w:rsid w:val="00071B0A"/>
    <w:rsid w:val="000F108F"/>
    <w:rsid w:val="001102CE"/>
    <w:rsid w:val="00172D7D"/>
    <w:rsid w:val="00227F98"/>
    <w:rsid w:val="002435EC"/>
    <w:rsid w:val="00372C7F"/>
    <w:rsid w:val="003B6E1C"/>
    <w:rsid w:val="00482AE6"/>
    <w:rsid w:val="004D1CBA"/>
    <w:rsid w:val="004E1F95"/>
    <w:rsid w:val="004E2CF1"/>
    <w:rsid w:val="005052E7"/>
    <w:rsid w:val="00533C29"/>
    <w:rsid w:val="005A71A3"/>
    <w:rsid w:val="005F0322"/>
    <w:rsid w:val="006A209A"/>
    <w:rsid w:val="006B02F2"/>
    <w:rsid w:val="006C1711"/>
    <w:rsid w:val="006D55F7"/>
    <w:rsid w:val="00724033"/>
    <w:rsid w:val="00757DF7"/>
    <w:rsid w:val="00772EFF"/>
    <w:rsid w:val="007C2E95"/>
    <w:rsid w:val="007C4E3B"/>
    <w:rsid w:val="008936C5"/>
    <w:rsid w:val="008D3F99"/>
    <w:rsid w:val="009108EF"/>
    <w:rsid w:val="00941609"/>
    <w:rsid w:val="00993CEC"/>
    <w:rsid w:val="009F49DC"/>
    <w:rsid w:val="00A03DF1"/>
    <w:rsid w:val="00A065D2"/>
    <w:rsid w:val="00A076A2"/>
    <w:rsid w:val="00A74139"/>
    <w:rsid w:val="00AC741C"/>
    <w:rsid w:val="00AC75F8"/>
    <w:rsid w:val="00B52C16"/>
    <w:rsid w:val="00C32C15"/>
    <w:rsid w:val="00C55A9D"/>
    <w:rsid w:val="00C63C12"/>
    <w:rsid w:val="00CB50C0"/>
    <w:rsid w:val="00CC7941"/>
    <w:rsid w:val="00D161CD"/>
    <w:rsid w:val="00D32C8C"/>
    <w:rsid w:val="00D40FD8"/>
    <w:rsid w:val="00E3511D"/>
    <w:rsid w:val="00E61EE5"/>
    <w:rsid w:val="00EE166B"/>
    <w:rsid w:val="00FA54BA"/>
    <w:rsid w:val="00FC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07C4F"/>
  <w15:docId w15:val="{71C4751D-BD10-41AC-90B0-B1948A39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5D2"/>
  </w:style>
  <w:style w:type="paragraph" w:styleId="1">
    <w:name w:val="heading 1"/>
    <w:basedOn w:val="a"/>
    <w:next w:val="a"/>
    <w:link w:val="10"/>
    <w:qFormat/>
    <w:rsid w:val="004E1F95"/>
    <w:pPr>
      <w:keepNext/>
      <w:widowControl w:val="0"/>
      <w:autoSpaceDE w:val="0"/>
      <w:autoSpaceDN w:val="0"/>
      <w:adjustRightInd w:val="0"/>
      <w:spacing w:after="0" w:line="360" w:lineRule="auto"/>
      <w:ind w:firstLine="60"/>
      <w:jc w:val="center"/>
      <w:outlineLvl w:val="0"/>
    </w:pPr>
    <w:rPr>
      <w:rFonts w:ascii="Times New Roman" w:eastAsia="Times New Roman" w:hAnsi="Times New Roman" w:cs="Times New Roman"/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E1F9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0">
    <w:name w:val="Заголовок 1 Знак"/>
    <w:basedOn w:val="a0"/>
    <w:link w:val="1"/>
    <w:rsid w:val="004E1F95"/>
    <w:rPr>
      <w:rFonts w:ascii="Times New Roman" w:eastAsia="Times New Roman" w:hAnsi="Times New Roman" w:cs="Times New Roman"/>
      <w:b/>
      <w:bCs/>
      <w:sz w:val="28"/>
      <w:lang w:eastAsia="ru-RU"/>
    </w:rPr>
  </w:style>
  <w:style w:type="paragraph" w:styleId="a4">
    <w:name w:val="Body Text"/>
    <w:basedOn w:val="a"/>
    <w:link w:val="a5"/>
    <w:rsid w:val="004E1F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4E1F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63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3C1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F4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49DC"/>
  </w:style>
  <w:style w:type="paragraph" w:styleId="aa">
    <w:name w:val="footer"/>
    <w:basedOn w:val="a"/>
    <w:link w:val="ab"/>
    <w:uiPriority w:val="99"/>
    <w:semiHidden/>
    <w:unhideWhenUsed/>
    <w:rsid w:val="009F4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F4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3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Ягафарова</cp:lastModifiedBy>
  <cp:revision>12</cp:revision>
  <dcterms:created xsi:type="dcterms:W3CDTF">2020-10-20T05:17:00Z</dcterms:created>
  <dcterms:modified xsi:type="dcterms:W3CDTF">2021-02-01T11:23:00Z</dcterms:modified>
</cp:coreProperties>
</file>