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13" w:rsidRPr="00010D5A" w:rsidRDefault="004B7313" w:rsidP="005B2084">
      <w:pPr>
        <w:widowControl w:val="0"/>
        <w:autoSpaceDE w:val="0"/>
        <w:autoSpaceDN w:val="0"/>
        <w:adjustRightInd w:val="0"/>
        <w:ind w:left="-567" w:right="-284" w:firstLine="709"/>
        <w:jc w:val="center"/>
        <w:rPr>
          <w:b/>
        </w:rPr>
      </w:pPr>
      <w:r w:rsidRPr="00010D5A">
        <w:rPr>
          <w:b/>
        </w:rPr>
        <w:t>Аннотация</w:t>
      </w:r>
      <w:r w:rsidR="00AC1FA0" w:rsidRPr="00010D5A">
        <w:rPr>
          <w:b/>
        </w:rPr>
        <w:t xml:space="preserve"> </w:t>
      </w:r>
      <w:r w:rsidRPr="00010D5A">
        <w:rPr>
          <w:b/>
        </w:rPr>
        <w:t>к рабочей програм</w:t>
      </w:r>
      <w:r w:rsidR="00C13742" w:rsidRPr="00010D5A">
        <w:rPr>
          <w:b/>
        </w:rPr>
        <w:t xml:space="preserve">ме «Окружающий мир» </w:t>
      </w:r>
      <w:r w:rsidR="00010D5A" w:rsidRPr="00010D5A">
        <w:rPr>
          <w:b/>
        </w:rPr>
        <w:t xml:space="preserve"> </w:t>
      </w:r>
      <w:r w:rsidR="00C13742" w:rsidRPr="00010D5A">
        <w:rPr>
          <w:b/>
        </w:rPr>
        <w:t>П</w:t>
      </w:r>
      <w:r w:rsidRPr="00010D5A">
        <w:rPr>
          <w:b/>
        </w:rPr>
        <w:t>одготовительный -</w:t>
      </w:r>
      <w:r w:rsidR="00AC1FA0" w:rsidRPr="00010D5A">
        <w:rPr>
          <w:b/>
        </w:rPr>
        <w:t xml:space="preserve"> </w:t>
      </w:r>
      <w:r w:rsidRPr="00010D5A">
        <w:rPr>
          <w:b/>
        </w:rPr>
        <w:t>4 классы</w:t>
      </w:r>
      <w:r w:rsidR="005B2084" w:rsidRPr="00010D5A">
        <w:rPr>
          <w:b/>
        </w:rPr>
        <w:t xml:space="preserve"> (вариант 6.2.)</w:t>
      </w:r>
    </w:p>
    <w:p w:rsidR="004B7313" w:rsidRPr="00010D5A" w:rsidRDefault="004B7313" w:rsidP="004B7313">
      <w:pPr>
        <w:widowControl w:val="0"/>
        <w:autoSpaceDE w:val="0"/>
        <w:autoSpaceDN w:val="0"/>
        <w:adjustRightInd w:val="0"/>
        <w:ind w:left="-567" w:right="-284" w:firstLine="709"/>
        <w:jc w:val="both"/>
        <w:rPr>
          <w:b/>
        </w:rPr>
      </w:pPr>
    </w:p>
    <w:p w:rsidR="004B7313" w:rsidRPr="00010D5A" w:rsidRDefault="004B7313" w:rsidP="00AC1FA0">
      <w:pPr>
        <w:widowControl w:val="0"/>
        <w:autoSpaceDE w:val="0"/>
        <w:autoSpaceDN w:val="0"/>
        <w:adjustRightInd w:val="0"/>
        <w:ind w:left="-567" w:right="-284" w:firstLine="425"/>
        <w:jc w:val="both"/>
        <w:rPr>
          <w:color w:val="000000"/>
        </w:rPr>
      </w:pPr>
      <w:r w:rsidRPr="00010D5A">
        <w:t xml:space="preserve">Рабочая программа по предмету «Окружающий мир» </w:t>
      </w:r>
      <w:r w:rsidRPr="00010D5A">
        <w:rPr>
          <w:b/>
          <w:bCs/>
        </w:rPr>
        <w:t xml:space="preserve"> </w:t>
      </w:r>
      <w:r w:rsidRPr="00010D5A">
        <w:t>разработана с учетом требований Ф</w:t>
      </w:r>
      <w:r w:rsidR="00AC1FA0" w:rsidRPr="00010D5A">
        <w:t>ГОС НОО д</w:t>
      </w:r>
      <w:r w:rsidRPr="00010D5A">
        <w:t xml:space="preserve">ля обучающихся с ОВЗ, на основе </w:t>
      </w:r>
      <w:r w:rsidRPr="00010D5A">
        <w:rPr>
          <w:color w:val="000000"/>
        </w:rPr>
        <w:t xml:space="preserve">авторской программы </w:t>
      </w:r>
      <w:r w:rsidR="00AC1FA0" w:rsidRPr="00010D5A">
        <w:rPr>
          <w:color w:val="000000"/>
        </w:rPr>
        <w:t xml:space="preserve">«Окружающий мир» </w:t>
      </w:r>
      <w:proofErr w:type="spellStart"/>
      <w:r w:rsidRPr="00010D5A">
        <w:t>А.А.Плешакова</w:t>
      </w:r>
      <w:proofErr w:type="spellEnd"/>
      <w:r w:rsidRPr="00010D5A">
        <w:t xml:space="preserve"> </w:t>
      </w:r>
      <w:r w:rsidRPr="00010D5A">
        <w:rPr>
          <w:color w:val="000000"/>
        </w:rPr>
        <w:t>(</w:t>
      </w:r>
      <w:r w:rsidRPr="00010D5A">
        <w:t xml:space="preserve">УМК «Школа России») и </w:t>
      </w:r>
      <w:r w:rsidR="00EC32D9" w:rsidRPr="00010D5A">
        <w:t>АООП</w:t>
      </w:r>
      <w:r w:rsidRPr="00010D5A">
        <w:rPr>
          <w:color w:val="000000"/>
        </w:rPr>
        <w:t xml:space="preserve"> НОО (вариант 6.2.) ГБОУ АО «ССКОШИ». </w:t>
      </w:r>
    </w:p>
    <w:p w:rsidR="004B7313" w:rsidRPr="00010D5A" w:rsidRDefault="004B7313" w:rsidP="00AC1FA0">
      <w:pPr>
        <w:widowControl w:val="0"/>
        <w:autoSpaceDE w:val="0"/>
        <w:autoSpaceDN w:val="0"/>
        <w:adjustRightInd w:val="0"/>
        <w:ind w:left="-567" w:right="-284" w:firstLine="425"/>
        <w:jc w:val="both"/>
      </w:pPr>
      <w:bookmarkStart w:id="0" w:name="_GoBack"/>
      <w:bookmarkEnd w:id="0"/>
      <w:r w:rsidRPr="00010D5A"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4B7313" w:rsidRPr="00010D5A" w:rsidRDefault="004B7313" w:rsidP="00AC1FA0">
      <w:pPr>
        <w:widowControl w:val="0"/>
        <w:autoSpaceDE w:val="0"/>
        <w:autoSpaceDN w:val="0"/>
        <w:adjustRightInd w:val="0"/>
        <w:ind w:left="-567" w:right="-284" w:firstLine="425"/>
        <w:jc w:val="both"/>
      </w:pPr>
      <w:r w:rsidRPr="00010D5A">
        <w:tab/>
        <w:t>Систематический курс «Окружающий мир» представлен в программе следующими содержательными линиями:</w:t>
      </w:r>
      <w:r w:rsidR="00EC32D9" w:rsidRPr="00010D5A">
        <w:t xml:space="preserve"> * </w:t>
      </w:r>
      <w:r w:rsidR="00D44396" w:rsidRPr="00010D5A">
        <w:t>Ч</w:t>
      </w:r>
      <w:r w:rsidRPr="00010D5A">
        <w:t>еловек и природа;</w:t>
      </w:r>
      <w:r w:rsidR="00AC1FA0" w:rsidRPr="00010D5A">
        <w:t xml:space="preserve">  </w:t>
      </w:r>
      <w:r w:rsidR="00EC32D9" w:rsidRPr="00010D5A">
        <w:t xml:space="preserve">* </w:t>
      </w:r>
      <w:r w:rsidR="00D44396" w:rsidRPr="00010D5A">
        <w:t>Ч</w:t>
      </w:r>
      <w:r w:rsidRPr="00010D5A">
        <w:t>еловек и общество;</w:t>
      </w:r>
      <w:r w:rsidR="00AC1FA0" w:rsidRPr="00010D5A">
        <w:t xml:space="preserve"> </w:t>
      </w:r>
      <w:r w:rsidR="00EC32D9" w:rsidRPr="00010D5A">
        <w:t>*</w:t>
      </w:r>
      <w:r w:rsidR="00D44396" w:rsidRPr="00010D5A">
        <w:t xml:space="preserve"> П</w:t>
      </w:r>
      <w:r w:rsidRPr="00010D5A">
        <w:t>равила безопасной жизни.</w:t>
      </w:r>
    </w:p>
    <w:p w:rsidR="00EC32D9" w:rsidRPr="00010D5A" w:rsidRDefault="00EC32D9" w:rsidP="00EC32D9">
      <w:pPr>
        <w:widowControl w:val="0"/>
        <w:autoSpaceDE w:val="0"/>
        <w:autoSpaceDN w:val="0"/>
        <w:adjustRightInd w:val="0"/>
        <w:ind w:left="-567" w:right="-284" w:firstLine="425"/>
        <w:jc w:val="both"/>
        <w:rPr>
          <w:i/>
        </w:rPr>
      </w:pPr>
      <w:r w:rsidRPr="00010D5A">
        <w:rPr>
          <w:i/>
        </w:rPr>
        <w:t>Программа предмета «</w:t>
      </w:r>
      <w:r w:rsidR="00D44396" w:rsidRPr="00010D5A">
        <w:rPr>
          <w:i/>
        </w:rPr>
        <w:t xml:space="preserve">Окружающий мир» </w:t>
      </w:r>
      <w:r w:rsidRPr="00010D5A">
        <w:rPr>
          <w:i/>
        </w:rPr>
        <w:t xml:space="preserve">рассчитана на 5 лет. </w:t>
      </w:r>
    </w:p>
    <w:p w:rsidR="004B7313" w:rsidRPr="00010D5A" w:rsidRDefault="00EC32D9" w:rsidP="00EC32D9">
      <w:pPr>
        <w:widowControl w:val="0"/>
        <w:autoSpaceDE w:val="0"/>
        <w:autoSpaceDN w:val="0"/>
        <w:adjustRightInd w:val="0"/>
        <w:ind w:left="-567" w:right="-284" w:firstLine="425"/>
        <w:jc w:val="both"/>
      </w:pPr>
      <w:r w:rsidRPr="00010D5A">
        <w:rPr>
          <w:i/>
        </w:rPr>
        <w:t>Общее количество часов</w:t>
      </w:r>
      <w:r w:rsidRPr="00010D5A">
        <w:t xml:space="preserve"> по учебному плану школы составляет </w:t>
      </w:r>
      <w:r w:rsidR="004B7313" w:rsidRPr="00010D5A">
        <w:t>270 часов</w:t>
      </w:r>
      <w:r w:rsidRPr="00010D5A">
        <w:t xml:space="preserve">: </w:t>
      </w:r>
      <w:r w:rsidR="004B7313" w:rsidRPr="00010D5A">
        <w:t>в подготовительном</w:t>
      </w:r>
      <w:r w:rsidRPr="00010D5A">
        <w:t xml:space="preserve"> </w:t>
      </w:r>
      <w:r w:rsidR="004B7313" w:rsidRPr="00010D5A">
        <w:t>- 1 класс</w:t>
      </w:r>
      <w:r w:rsidRPr="00010D5A">
        <w:t>ах</w:t>
      </w:r>
      <w:r w:rsidR="004B7313" w:rsidRPr="00010D5A">
        <w:t xml:space="preserve"> </w:t>
      </w:r>
      <w:r w:rsidRPr="00010D5A">
        <w:t>по 33 часа</w:t>
      </w:r>
      <w:r w:rsidR="00795468" w:rsidRPr="00010D5A">
        <w:t xml:space="preserve"> </w:t>
      </w:r>
      <w:r w:rsidR="004B7313" w:rsidRPr="00010D5A">
        <w:t>(1 час в неделю</w:t>
      </w:r>
      <w:r w:rsidRPr="00010D5A">
        <w:t>, 33 недели),</w:t>
      </w:r>
      <w:r w:rsidR="004B7313" w:rsidRPr="00010D5A">
        <w:t xml:space="preserve"> во 2-4 классах - по 68 ч</w:t>
      </w:r>
      <w:r w:rsidR="00D44396" w:rsidRPr="00010D5A">
        <w:t>асов</w:t>
      </w:r>
      <w:r w:rsidR="004B7313" w:rsidRPr="00010D5A">
        <w:t xml:space="preserve"> (</w:t>
      </w:r>
      <w:r w:rsidRPr="00010D5A">
        <w:t xml:space="preserve">2 часа в неделю, </w:t>
      </w:r>
      <w:r w:rsidR="004B7313" w:rsidRPr="00010D5A">
        <w:t xml:space="preserve">34 учебные недели). </w:t>
      </w:r>
    </w:p>
    <w:p w:rsidR="0077622F" w:rsidRPr="00010D5A" w:rsidRDefault="004B7313" w:rsidP="00EC32D9">
      <w:pPr>
        <w:pStyle w:val="Default"/>
        <w:ind w:left="-567" w:right="-284" w:firstLine="425"/>
        <w:jc w:val="both"/>
      </w:pPr>
      <w:r w:rsidRPr="00010D5A">
        <w:rPr>
          <w:i/>
          <w:color w:val="auto"/>
        </w:rPr>
        <w:t>Форма промежуточной аттестации:</w:t>
      </w:r>
      <w:r w:rsidRPr="00010D5A">
        <w:rPr>
          <w:color w:val="auto"/>
        </w:rPr>
        <w:t xml:space="preserve"> в </w:t>
      </w:r>
      <w:r w:rsidR="00610443" w:rsidRPr="00010D5A">
        <w:rPr>
          <w:color w:val="auto"/>
        </w:rPr>
        <w:t>1</w:t>
      </w:r>
      <w:r w:rsidRPr="00010D5A">
        <w:rPr>
          <w:color w:val="auto"/>
        </w:rPr>
        <w:t xml:space="preserve"> </w:t>
      </w:r>
      <w:r w:rsidR="00EC32D9" w:rsidRPr="00010D5A">
        <w:rPr>
          <w:color w:val="auto"/>
        </w:rPr>
        <w:t>–</w:t>
      </w:r>
      <w:r w:rsidRPr="00010D5A">
        <w:rPr>
          <w:color w:val="auto"/>
        </w:rPr>
        <w:t xml:space="preserve"> </w:t>
      </w:r>
      <w:r w:rsidR="00EC32D9" w:rsidRPr="00010D5A">
        <w:rPr>
          <w:color w:val="auto"/>
        </w:rPr>
        <w:t xml:space="preserve">4 классах </w:t>
      </w:r>
      <w:r w:rsidR="00D44396" w:rsidRPr="00010D5A">
        <w:rPr>
          <w:color w:val="auto"/>
        </w:rPr>
        <w:t xml:space="preserve">- </w:t>
      </w:r>
      <w:r w:rsidR="00EC32D9" w:rsidRPr="00010D5A">
        <w:rPr>
          <w:color w:val="auto"/>
        </w:rPr>
        <w:t>итоговый тест.</w:t>
      </w:r>
    </w:p>
    <w:sectPr w:rsidR="0077622F" w:rsidRPr="00010D5A" w:rsidSect="00AC1F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313"/>
    <w:rsid w:val="00010D5A"/>
    <w:rsid w:val="00353DE2"/>
    <w:rsid w:val="004B7313"/>
    <w:rsid w:val="005B2084"/>
    <w:rsid w:val="00610443"/>
    <w:rsid w:val="0077622F"/>
    <w:rsid w:val="00795468"/>
    <w:rsid w:val="00A8698A"/>
    <w:rsid w:val="00AC1FA0"/>
    <w:rsid w:val="00C13742"/>
    <w:rsid w:val="00D44396"/>
    <w:rsid w:val="00E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73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Библиотека</cp:lastModifiedBy>
  <cp:revision>9</cp:revision>
  <dcterms:created xsi:type="dcterms:W3CDTF">2019-12-08T13:34:00Z</dcterms:created>
  <dcterms:modified xsi:type="dcterms:W3CDTF">2020-12-16T08:55:00Z</dcterms:modified>
</cp:coreProperties>
</file>