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EF" w:rsidRPr="00430DDB" w:rsidRDefault="00C91BEF" w:rsidP="00A9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proofErr w:type="gramStart"/>
      <w:r w:rsidRPr="00430DDB">
        <w:rPr>
          <w:rFonts w:ascii="Times New Roman" w:hAnsi="Times New Roman" w:cs="Times New Roman"/>
          <w:b/>
          <w:sz w:val="24"/>
          <w:szCs w:val="24"/>
        </w:rPr>
        <w:t>индивидуальных проектов</w:t>
      </w:r>
      <w:proofErr w:type="gramEnd"/>
    </w:p>
    <w:p w:rsidR="00A9129F" w:rsidRPr="00430DDB" w:rsidRDefault="00A9129F" w:rsidP="00A912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A9129F" w:rsidRPr="00430DDB" w:rsidRDefault="00A9129F" w:rsidP="002714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146B" w:rsidRPr="00430DDB" w:rsidRDefault="00430DDB" w:rsidP="002714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146B" w:rsidRPr="00430DDB">
        <w:rPr>
          <w:rFonts w:ascii="Times New Roman" w:hAnsi="Times New Roman" w:cs="Times New Roman"/>
          <w:b/>
          <w:sz w:val="24"/>
          <w:szCs w:val="24"/>
        </w:rPr>
        <w:t>Русский язык.</w:t>
      </w:r>
    </w:p>
    <w:p w:rsidR="0027146B" w:rsidRPr="00430DDB" w:rsidRDefault="0027146B" w:rsidP="002714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Влияние СМИ на речь современного школьника</w:t>
      </w:r>
    </w:p>
    <w:p w:rsidR="0027146B" w:rsidRPr="00430DDB" w:rsidRDefault="0027146B" w:rsidP="002714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Вопрос происхождения терминов «Русь», «Россия», «русский».</w:t>
      </w:r>
    </w:p>
    <w:p w:rsidR="0027146B" w:rsidRPr="00430DDB" w:rsidRDefault="0027146B" w:rsidP="002714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История письма</w:t>
      </w:r>
    </w:p>
    <w:p w:rsidR="0027146B" w:rsidRPr="00430DDB" w:rsidRDefault="0027146B" w:rsidP="002714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Имена собственные в пословицах и поговорках.</w:t>
      </w:r>
    </w:p>
    <w:p w:rsidR="0027146B" w:rsidRPr="00430DDB" w:rsidRDefault="0027146B" w:rsidP="002714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Утерянные буквы русского языка.</w:t>
      </w:r>
    </w:p>
    <w:p w:rsidR="0027146B" w:rsidRPr="00430DDB" w:rsidRDefault="0027146B" w:rsidP="002714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Представления древних славян о цвете и их отражение в языке и литературе.</w:t>
      </w:r>
    </w:p>
    <w:p w:rsidR="0027146B" w:rsidRPr="00430DDB" w:rsidRDefault="00430DDB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7146B" w:rsidRPr="00430DDB" w:rsidRDefault="0027146B" w:rsidP="00C91BEF">
      <w:pPr>
        <w:pStyle w:val="a3"/>
        <w:numPr>
          <w:ilvl w:val="0"/>
          <w:numId w:val="2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Крылатые выражения и афоризмы на страницах «Капитанской дочки».</w:t>
      </w:r>
    </w:p>
    <w:p w:rsidR="0027146B" w:rsidRPr="00430DDB" w:rsidRDefault="0027146B" w:rsidP="00C91BEF">
      <w:pPr>
        <w:pStyle w:val="a3"/>
        <w:numPr>
          <w:ilvl w:val="0"/>
          <w:numId w:val="2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Русские писатели-лауреаты Нобелевской премии.</w:t>
      </w:r>
    </w:p>
    <w:p w:rsidR="0027146B" w:rsidRPr="00430DDB" w:rsidRDefault="0027146B" w:rsidP="00C91BEF">
      <w:pPr>
        <w:pStyle w:val="a3"/>
        <w:numPr>
          <w:ilvl w:val="0"/>
          <w:numId w:val="2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Тема семьи в пословицах и поговорках.</w:t>
      </w:r>
    </w:p>
    <w:p w:rsidR="0027146B" w:rsidRPr="00430DDB" w:rsidRDefault="0027146B" w:rsidP="00C91BEF">
      <w:pPr>
        <w:pStyle w:val="a3"/>
        <w:numPr>
          <w:ilvl w:val="0"/>
          <w:numId w:val="2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Виртуальная экскурсия по Чеховским местам, Таганрог.</w:t>
      </w:r>
    </w:p>
    <w:p w:rsidR="00AE512C" w:rsidRPr="00430DDB" w:rsidRDefault="0027146B" w:rsidP="00AE512C">
      <w:pPr>
        <w:pStyle w:val="a3"/>
        <w:numPr>
          <w:ilvl w:val="0"/>
          <w:numId w:val="2"/>
        </w:numPr>
        <w:spacing w:after="0"/>
        <w:ind w:left="709" w:hanging="283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Фронтовые письма.</w:t>
      </w:r>
    </w:p>
    <w:p w:rsidR="00AE512C" w:rsidRPr="00430DDB" w:rsidRDefault="00AE512C" w:rsidP="00AE51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ОБЖ</w:t>
      </w:r>
    </w:p>
    <w:p w:rsidR="00AE512C" w:rsidRPr="00430DDB" w:rsidRDefault="00AE512C" w:rsidP="00AE512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Обеспечение безопасности в туристских походах</w:t>
      </w:r>
    </w:p>
    <w:p w:rsidR="00AE512C" w:rsidRPr="00430DDB" w:rsidRDefault="00AE512C" w:rsidP="00AE512C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Лес – это серьезно.</w:t>
      </w:r>
    </w:p>
    <w:p w:rsidR="00F27F3A" w:rsidRPr="00430DDB" w:rsidRDefault="00AE512C" w:rsidP="00F27F3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Водоем зимой и летом.</w:t>
      </w:r>
    </w:p>
    <w:p w:rsidR="00F27F3A" w:rsidRPr="00430DDB" w:rsidRDefault="00430DDB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F27F3A" w:rsidRPr="00430DDB" w:rsidRDefault="00F27F3A" w:rsidP="00430DD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Выращивание кристалла соли</w:t>
      </w:r>
    </w:p>
    <w:p w:rsidR="00F27F3A" w:rsidRPr="00430DDB" w:rsidRDefault="00F27F3A" w:rsidP="00F27F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Атмосферное давление-помощник человека</w:t>
      </w:r>
    </w:p>
    <w:p w:rsidR="00F27F3A" w:rsidRPr="00430DDB" w:rsidRDefault="00F27F3A" w:rsidP="00F27F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 чем секрет термоса</w:t>
      </w:r>
    </w:p>
    <w:p w:rsidR="00F27F3A" w:rsidRPr="00430DDB" w:rsidRDefault="00F27F3A" w:rsidP="00F27F3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Влажность воздуха и ее влияние на жизнедеятельность человека</w:t>
      </w:r>
    </w:p>
    <w:p w:rsidR="00F27F3A" w:rsidRPr="00430DDB" w:rsidRDefault="00F27F3A" w:rsidP="00430DD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Ветер как пример конвекции.</w:t>
      </w:r>
    </w:p>
    <w:p w:rsidR="004235C2" w:rsidRPr="00430DDB" w:rsidRDefault="004235C2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4235C2" w:rsidRPr="00430DDB" w:rsidRDefault="004235C2" w:rsidP="00430DD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Из истории химии</w:t>
      </w:r>
    </w:p>
    <w:p w:rsidR="004235C2" w:rsidRPr="00430DDB" w:rsidRDefault="004235C2" w:rsidP="004235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Происхождение названий химических элементов</w:t>
      </w:r>
    </w:p>
    <w:p w:rsidR="004235C2" w:rsidRPr="00430DDB" w:rsidRDefault="004235C2" w:rsidP="004235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Химические элементы в организме человека</w:t>
      </w:r>
    </w:p>
    <w:p w:rsidR="004235C2" w:rsidRPr="00430DDB" w:rsidRDefault="004235C2" w:rsidP="004235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Что «едят» растения и при чем тут химия</w:t>
      </w:r>
    </w:p>
    <w:p w:rsidR="004235C2" w:rsidRPr="00430DDB" w:rsidRDefault="004235C2" w:rsidP="004235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Природные индикаторы</w:t>
      </w:r>
    </w:p>
    <w:p w:rsidR="004235C2" w:rsidRPr="00430DDB" w:rsidRDefault="004235C2" w:rsidP="004235C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Необычные свойства воды</w:t>
      </w:r>
    </w:p>
    <w:p w:rsidR="00A9129F" w:rsidRPr="00430DDB" w:rsidRDefault="00430DDB" w:rsidP="00430DDB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Вода, которую мы пьем.</w:t>
      </w:r>
    </w:p>
    <w:p w:rsidR="00A9129F" w:rsidRPr="00430DDB" w:rsidRDefault="00A9129F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A9129F" w:rsidRPr="00430DDB" w:rsidRDefault="00A9129F" w:rsidP="00A912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Защита окружающей среды в Великобритании</w:t>
      </w:r>
    </w:p>
    <w:p w:rsidR="00A9129F" w:rsidRPr="00430DDB" w:rsidRDefault="00A9129F" w:rsidP="00A912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 xml:space="preserve"> Речевой этикет: его основные признаки</w:t>
      </w:r>
    </w:p>
    <w:p w:rsidR="00A9129F" w:rsidRPr="00430DDB" w:rsidRDefault="00A9129F" w:rsidP="00A9129F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Британские обычаи и традиции.</w:t>
      </w:r>
    </w:p>
    <w:p w:rsidR="008C4150" w:rsidRPr="00430DDB" w:rsidRDefault="00A9129F" w:rsidP="008F0BB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Королевство английского глагола.</w:t>
      </w:r>
    </w:p>
    <w:p w:rsidR="008F0BB6" w:rsidRPr="00430DDB" w:rsidRDefault="00430DDB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АФК</w:t>
      </w:r>
    </w:p>
    <w:p w:rsidR="008F0BB6" w:rsidRPr="00430DDB" w:rsidRDefault="008F0BB6" w:rsidP="008F0BB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Влияние возрастных особенностей на организм ребенка.</w:t>
      </w:r>
    </w:p>
    <w:p w:rsidR="008F0BB6" w:rsidRPr="00430DDB" w:rsidRDefault="008F0BB6" w:rsidP="008F0BB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Самоконтроль при занятиях физическими упражнениями.</w:t>
      </w:r>
    </w:p>
    <w:p w:rsidR="00430DDB" w:rsidRDefault="008F0BB6" w:rsidP="008F0BB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Совершенствование физических способностей в по</w:t>
      </w:r>
      <w:r w:rsidR="00430DDB">
        <w:rPr>
          <w:rFonts w:ascii="Times New Roman" w:hAnsi="Times New Roman" w:cs="Times New Roman"/>
          <w:sz w:val="24"/>
          <w:szCs w:val="24"/>
        </w:rPr>
        <w:t>дростковом возрасте. Гибкость и</w:t>
      </w:r>
    </w:p>
    <w:p w:rsidR="008F0BB6" w:rsidRPr="00430DDB" w:rsidRDefault="008F0BB6" w:rsidP="00430DD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ловкость.</w:t>
      </w:r>
    </w:p>
    <w:p w:rsidR="008F0BB6" w:rsidRPr="00430DDB" w:rsidRDefault="008F0BB6" w:rsidP="008F0BB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Легкая атлетика как базовый вид спорта в школьной программе.</w:t>
      </w:r>
    </w:p>
    <w:p w:rsidR="007F2A37" w:rsidRPr="00430DDB" w:rsidRDefault="007F2A37" w:rsidP="00430DD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7F2A37" w:rsidRPr="00430DDB" w:rsidRDefault="00C91BEF" w:rsidP="0043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 xml:space="preserve">     </w:t>
      </w:r>
      <w:r w:rsidR="007F2A37" w:rsidRPr="00430DDB">
        <w:rPr>
          <w:rFonts w:ascii="Times New Roman" w:hAnsi="Times New Roman" w:cs="Times New Roman"/>
          <w:sz w:val="24"/>
          <w:szCs w:val="24"/>
        </w:rPr>
        <w:t>1. Мой домашний питомец.</w:t>
      </w:r>
    </w:p>
    <w:p w:rsidR="007F2A37" w:rsidRPr="00430DDB" w:rsidRDefault="00C91BEF" w:rsidP="00430D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 xml:space="preserve">     </w:t>
      </w:r>
      <w:r w:rsidR="007F2A37" w:rsidRPr="00430DDB">
        <w:rPr>
          <w:rFonts w:ascii="Times New Roman" w:hAnsi="Times New Roman" w:cs="Times New Roman"/>
          <w:sz w:val="24"/>
          <w:szCs w:val="24"/>
        </w:rPr>
        <w:t>2. Биология в профессиях.</w:t>
      </w:r>
    </w:p>
    <w:p w:rsidR="00C91BEF" w:rsidRPr="00430DDB" w:rsidRDefault="00C91BEF" w:rsidP="00C91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 xml:space="preserve">     </w:t>
      </w:r>
      <w:r w:rsidR="007F2A37" w:rsidRPr="00430DDB">
        <w:rPr>
          <w:rFonts w:ascii="Times New Roman" w:hAnsi="Times New Roman" w:cs="Times New Roman"/>
          <w:sz w:val="24"/>
          <w:szCs w:val="24"/>
        </w:rPr>
        <w:t>3. Близнецы…</w:t>
      </w:r>
    </w:p>
    <w:p w:rsidR="007F2A37" w:rsidRPr="00430DDB" w:rsidRDefault="00C91BEF" w:rsidP="00C91BE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7F2A37" w:rsidRPr="00430DDB">
        <w:rPr>
          <w:rFonts w:ascii="Times New Roman" w:hAnsi="Times New Roman" w:cs="Times New Roman"/>
          <w:sz w:val="24"/>
          <w:szCs w:val="24"/>
        </w:rPr>
        <w:t>4. Биологически активные добавки.</w:t>
      </w:r>
    </w:p>
    <w:p w:rsidR="00C91BEF" w:rsidRPr="00430DDB" w:rsidRDefault="00C91BEF" w:rsidP="00430DD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 xml:space="preserve">      </w:t>
      </w:r>
      <w:r w:rsidR="007F2A37" w:rsidRPr="00430DDB">
        <w:rPr>
          <w:rFonts w:ascii="Times New Roman" w:hAnsi="Times New Roman" w:cs="Times New Roman"/>
          <w:sz w:val="24"/>
          <w:szCs w:val="24"/>
        </w:rPr>
        <w:t>5. Плесень. Роль в жизни человека</w:t>
      </w:r>
    </w:p>
    <w:p w:rsidR="005A6970" w:rsidRPr="00430DDB" w:rsidRDefault="005A6970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 xml:space="preserve"> Переплетное дело</w:t>
      </w:r>
    </w:p>
    <w:p w:rsidR="005A6970" w:rsidRPr="00430DDB" w:rsidRDefault="005A6970" w:rsidP="00430DD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Мой подарок школе «Книга-раскладушка для музея».</w:t>
      </w:r>
    </w:p>
    <w:p w:rsidR="005A6970" w:rsidRPr="00430DDB" w:rsidRDefault="005A6970" w:rsidP="00430DD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Технология изготовления обрезного блокнота.</w:t>
      </w:r>
    </w:p>
    <w:p w:rsidR="005A6970" w:rsidRPr="00430DDB" w:rsidRDefault="005A6970" w:rsidP="00430DDB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Технология изготовления подарочной коробки.</w:t>
      </w:r>
    </w:p>
    <w:p w:rsidR="00907A09" w:rsidRPr="00430DDB" w:rsidRDefault="00907A09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Всеобщая история</w:t>
      </w:r>
    </w:p>
    <w:p w:rsidR="00907A09" w:rsidRPr="00430DDB" w:rsidRDefault="00907A09" w:rsidP="00C91BE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1.</w:t>
      </w:r>
      <w:r w:rsidRPr="00430DDB">
        <w:rPr>
          <w:rFonts w:ascii="Times New Roman" w:hAnsi="Times New Roman" w:cs="Times New Roman"/>
          <w:sz w:val="24"/>
          <w:szCs w:val="24"/>
        </w:rPr>
        <w:tab/>
        <w:t>«Исторический портрет Французской революции»</w:t>
      </w:r>
    </w:p>
    <w:p w:rsidR="00907A09" w:rsidRPr="00430DDB" w:rsidRDefault="00907A09" w:rsidP="00C91BEF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2.</w:t>
      </w:r>
      <w:r w:rsidRPr="00430DDB">
        <w:rPr>
          <w:rFonts w:ascii="Times New Roman" w:hAnsi="Times New Roman" w:cs="Times New Roman"/>
          <w:sz w:val="24"/>
          <w:szCs w:val="24"/>
        </w:rPr>
        <w:tab/>
        <w:t>«Век разума и науки»: достижения европейской науки в XVIII веке.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3.</w:t>
      </w:r>
      <w:r w:rsidRPr="00430DDB">
        <w:rPr>
          <w:rFonts w:ascii="Times New Roman" w:hAnsi="Times New Roman" w:cs="Times New Roman"/>
          <w:sz w:val="24"/>
          <w:szCs w:val="24"/>
        </w:rPr>
        <w:tab/>
        <w:t>Традиции и новые веяния в укладе европейцев в XVIII веке.</w:t>
      </w:r>
    </w:p>
    <w:p w:rsidR="00907A09" w:rsidRPr="00430DDB" w:rsidRDefault="00907A09" w:rsidP="00C91B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История России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1.</w:t>
      </w:r>
      <w:r w:rsidR="00C91BEF" w:rsidRPr="00430DDB">
        <w:rPr>
          <w:rFonts w:ascii="Times New Roman" w:hAnsi="Times New Roman" w:cs="Times New Roman"/>
          <w:sz w:val="24"/>
          <w:szCs w:val="24"/>
        </w:rPr>
        <w:t xml:space="preserve">   </w:t>
      </w:r>
      <w:r w:rsidRPr="00430DDB">
        <w:rPr>
          <w:rFonts w:ascii="Times New Roman" w:hAnsi="Times New Roman" w:cs="Times New Roman"/>
          <w:sz w:val="24"/>
          <w:szCs w:val="24"/>
        </w:rPr>
        <w:t>«Птенцы гнезда Петрова» и  «екатерининские орлы»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2.</w:t>
      </w:r>
      <w:r w:rsidRPr="00430DDB">
        <w:rPr>
          <w:rFonts w:ascii="Times New Roman" w:hAnsi="Times New Roman" w:cs="Times New Roman"/>
          <w:sz w:val="24"/>
          <w:szCs w:val="24"/>
        </w:rPr>
        <w:tab/>
        <w:t xml:space="preserve"> «Один день из жизни дворянина екатерининского времени»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3.</w:t>
      </w:r>
      <w:r w:rsidRPr="00430DDB">
        <w:rPr>
          <w:rFonts w:ascii="Times New Roman" w:hAnsi="Times New Roman" w:cs="Times New Roman"/>
          <w:sz w:val="24"/>
          <w:szCs w:val="24"/>
        </w:rPr>
        <w:tab/>
        <w:t>Подготовьте проект экскурсии на тему «Жизнь губернского города Архангельска в XVIII веке»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4.</w:t>
      </w:r>
      <w:r w:rsidRPr="00430DDB">
        <w:rPr>
          <w:rFonts w:ascii="Times New Roman" w:hAnsi="Times New Roman" w:cs="Times New Roman"/>
          <w:sz w:val="24"/>
          <w:szCs w:val="24"/>
        </w:rPr>
        <w:tab/>
        <w:t>Приезды Петра I на Север.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5.</w:t>
      </w:r>
      <w:r w:rsidRPr="00430DDB">
        <w:rPr>
          <w:rFonts w:ascii="Times New Roman" w:hAnsi="Times New Roman" w:cs="Times New Roman"/>
          <w:sz w:val="24"/>
          <w:szCs w:val="24"/>
        </w:rPr>
        <w:tab/>
        <w:t xml:space="preserve"> Архангельский Север в годы Северной войны.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6.</w:t>
      </w:r>
      <w:r w:rsidRPr="00430DDB">
        <w:rPr>
          <w:rFonts w:ascii="Times New Roman" w:hAnsi="Times New Roman" w:cs="Times New Roman"/>
          <w:sz w:val="24"/>
          <w:szCs w:val="24"/>
        </w:rPr>
        <w:tab/>
        <w:t xml:space="preserve">Подготовьте проект выставки «Культурное наследие нашего края в XVIII веке» 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7.</w:t>
      </w:r>
      <w:r w:rsidRPr="00430DDB">
        <w:rPr>
          <w:rFonts w:ascii="Times New Roman" w:hAnsi="Times New Roman" w:cs="Times New Roman"/>
          <w:sz w:val="24"/>
          <w:szCs w:val="24"/>
        </w:rPr>
        <w:tab/>
        <w:t>Российско-американская компания и её роль в освоении Русской Америки.</w:t>
      </w:r>
    </w:p>
    <w:p w:rsidR="00907A09" w:rsidRPr="00430DDB" w:rsidRDefault="00907A09" w:rsidP="00430DDB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8.</w:t>
      </w:r>
      <w:r w:rsidRPr="00430DDB">
        <w:rPr>
          <w:rFonts w:ascii="Times New Roman" w:hAnsi="Times New Roman" w:cs="Times New Roman"/>
          <w:sz w:val="24"/>
          <w:szCs w:val="24"/>
        </w:rPr>
        <w:tab/>
        <w:t>Своя тема</w:t>
      </w:r>
    </w:p>
    <w:p w:rsidR="00907A09" w:rsidRPr="00430DDB" w:rsidRDefault="00907A09" w:rsidP="00C91BE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907A09" w:rsidRPr="00430DDB" w:rsidRDefault="00907A09" w:rsidP="00430DD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1.</w:t>
      </w:r>
      <w:r w:rsidRPr="00430DDB">
        <w:rPr>
          <w:rFonts w:ascii="Times New Roman" w:hAnsi="Times New Roman" w:cs="Times New Roman"/>
          <w:sz w:val="24"/>
          <w:szCs w:val="24"/>
        </w:rPr>
        <w:tab/>
        <w:t>Моё отношение к ФГОС основного общего образования.</w:t>
      </w:r>
    </w:p>
    <w:p w:rsidR="00907A09" w:rsidRPr="00430DDB" w:rsidRDefault="00907A09" w:rsidP="00430DD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2.</w:t>
      </w:r>
      <w:r w:rsidRPr="00430DDB">
        <w:rPr>
          <w:rFonts w:ascii="Times New Roman" w:hAnsi="Times New Roman" w:cs="Times New Roman"/>
          <w:sz w:val="24"/>
          <w:szCs w:val="24"/>
        </w:rPr>
        <w:tab/>
        <w:t>Правовой статус несовершеннолетних.</w:t>
      </w:r>
    </w:p>
    <w:p w:rsidR="00907A09" w:rsidRPr="00430DDB" w:rsidRDefault="00907A09" w:rsidP="00430DD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3.</w:t>
      </w:r>
      <w:r w:rsidRPr="00430DDB">
        <w:rPr>
          <w:rFonts w:ascii="Times New Roman" w:hAnsi="Times New Roman" w:cs="Times New Roman"/>
          <w:sz w:val="24"/>
          <w:szCs w:val="24"/>
        </w:rPr>
        <w:tab/>
        <w:t>Юридическая ответственность несовершеннолетних.</w:t>
      </w:r>
    </w:p>
    <w:p w:rsidR="00907A09" w:rsidRPr="00430DDB" w:rsidRDefault="00907A09" w:rsidP="00430DD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4.</w:t>
      </w:r>
      <w:r w:rsidRPr="00430DDB">
        <w:rPr>
          <w:rFonts w:ascii="Times New Roman" w:hAnsi="Times New Roman" w:cs="Times New Roman"/>
          <w:sz w:val="24"/>
          <w:szCs w:val="24"/>
        </w:rPr>
        <w:tab/>
        <w:t>Подготовьте свой сборник правовых задачек для учащихся 8 класса.</w:t>
      </w:r>
    </w:p>
    <w:p w:rsidR="00907A09" w:rsidRPr="00430DDB" w:rsidRDefault="00907A09" w:rsidP="00430DD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5.</w:t>
      </w:r>
      <w:r w:rsidRPr="00430DDB">
        <w:rPr>
          <w:rFonts w:ascii="Times New Roman" w:hAnsi="Times New Roman" w:cs="Times New Roman"/>
          <w:sz w:val="24"/>
          <w:szCs w:val="24"/>
        </w:rPr>
        <w:tab/>
        <w:t>Куда идти за правдой? (подготовьте проект экскурсии по маршруту «Правоохранительные органы Северодвинска»)</w:t>
      </w:r>
    </w:p>
    <w:p w:rsidR="00052125" w:rsidRPr="00430DDB" w:rsidRDefault="00907A09" w:rsidP="00430DD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6.</w:t>
      </w:r>
      <w:r w:rsidRPr="00430DDB">
        <w:rPr>
          <w:rFonts w:ascii="Times New Roman" w:hAnsi="Times New Roman" w:cs="Times New Roman"/>
          <w:sz w:val="24"/>
          <w:szCs w:val="24"/>
        </w:rPr>
        <w:tab/>
        <w:t xml:space="preserve">Своя тема. </w:t>
      </w:r>
    </w:p>
    <w:p w:rsidR="00052125" w:rsidRPr="00430DDB" w:rsidRDefault="008E703C" w:rsidP="00430DDB">
      <w:pPr>
        <w:spacing w:after="0"/>
        <w:rPr>
          <w:rFonts w:ascii="Times New Roman" w:hAnsi="Times New Roman" w:cs="Times New Roman"/>
          <w:b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b/>
          <w:color w:val="2B2B2B"/>
          <w:sz w:val="24"/>
          <w:szCs w:val="24"/>
        </w:rPr>
        <w:t xml:space="preserve">  Математика </w:t>
      </w:r>
    </w:p>
    <w:p w:rsidR="00052125" w:rsidRPr="00430DDB" w:rsidRDefault="00052125" w:rsidP="00430DDB">
      <w:pPr>
        <w:pStyle w:val="a3"/>
        <w:numPr>
          <w:ilvl w:val="0"/>
          <w:numId w:val="10"/>
        </w:numPr>
        <w:spacing w:after="0" w:line="240" w:lineRule="auto"/>
        <w:ind w:left="357" w:firstLine="69"/>
        <w:rPr>
          <w:rFonts w:ascii="Times New Roman" w:hAnsi="Times New Roman" w:cs="Times New Roman"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color w:val="2B2B2B"/>
          <w:sz w:val="24"/>
          <w:szCs w:val="24"/>
        </w:rPr>
        <w:t>Кредиты – мифы и реальность.</w:t>
      </w:r>
    </w:p>
    <w:p w:rsidR="00052125" w:rsidRPr="00430DDB" w:rsidRDefault="00052125" w:rsidP="00430DDB">
      <w:pPr>
        <w:pStyle w:val="a3"/>
        <w:numPr>
          <w:ilvl w:val="0"/>
          <w:numId w:val="10"/>
        </w:numPr>
        <w:spacing w:after="0" w:line="240" w:lineRule="auto"/>
        <w:ind w:left="357" w:firstLine="69"/>
        <w:rPr>
          <w:rFonts w:ascii="Times New Roman" w:hAnsi="Times New Roman" w:cs="Times New Roman"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color w:val="2B2B2B"/>
          <w:sz w:val="24"/>
          <w:szCs w:val="24"/>
        </w:rPr>
        <w:t>Замечательные точки треугольника.</w:t>
      </w:r>
    </w:p>
    <w:p w:rsidR="00052125" w:rsidRPr="00430DDB" w:rsidRDefault="00052125" w:rsidP="00430DDB">
      <w:pPr>
        <w:pStyle w:val="a3"/>
        <w:numPr>
          <w:ilvl w:val="0"/>
          <w:numId w:val="10"/>
        </w:numPr>
        <w:spacing w:after="0" w:line="240" w:lineRule="auto"/>
        <w:ind w:left="357" w:firstLine="69"/>
        <w:rPr>
          <w:rFonts w:ascii="Times New Roman" w:hAnsi="Times New Roman" w:cs="Times New Roman"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color w:val="2B2B2B"/>
          <w:sz w:val="24"/>
          <w:szCs w:val="24"/>
        </w:rPr>
        <w:t>Математика в быту.</w:t>
      </w:r>
    </w:p>
    <w:p w:rsidR="00052125" w:rsidRPr="00430DDB" w:rsidRDefault="00052125" w:rsidP="00430DDB">
      <w:pPr>
        <w:pStyle w:val="a3"/>
        <w:numPr>
          <w:ilvl w:val="0"/>
          <w:numId w:val="10"/>
        </w:numPr>
        <w:spacing w:after="0" w:line="240" w:lineRule="auto"/>
        <w:ind w:left="357" w:firstLine="69"/>
        <w:rPr>
          <w:rFonts w:ascii="Times New Roman" w:hAnsi="Times New Roman" w:cs="Times New Roman"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color w:val="2B2B2B"/>
          <w:sz w:val="24"/>
          <w:szCs w:val="24"/>
        </w:rPr>
        <w:t>Метрическая система мер (о возникновении и совершенствовании мер длины, площади, объема).</w:t>
      </w:r>
    </w:p>
    <w:p w:rsidR="00052125" w:rsidRPr="00430DDB" w:rsidRDefault="00052125" w:rsidP="00430DDB">
      <w:pPr>
        <w:pStyle w:val="a3"/>
        <w:numPr>
          <w:ilvl w:val="0"/>
          <w:numId w:val="10"/>
        </w:numPr>
        <w:spacing w:after="0" w:line="240" w:lineRule="auto"/>
        <w:ind w:left="357" w:firstLine="69"/>
        <w:rPr>
          <w:rFonts w:ascii="Times New Roman" w:hAnsi="Times New Roman" w:cs="Times New Roman"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color w:val="2B2B2B"/>
          <w:sz w:val="24"/>
          <w:szCs w:val="24"/>
        </w:rPr>
        <w:t xml:space="preserve"> Площади фигур.</w:t>
      </w:r>
    </w:p>
    <w:p w:rsidR="00052125" w:rsidRPr="00430DDB" w:rsidRDefault="00052125" w:rsidP="00430DDB">
      <w:pPr>
        <w:pStyle w:val="a3"/>
        <w:numPr>
          <w:ilvl w:val="0"/>
          <w:numId w:val="10"/>
        </w:numPr>
        <w:spacing w:after="0" w:line="240" w:lineRule="auto"/>
        <w:ind w:left="357" w:firstLine="69"/>
        <w:rPr>
          <w:rFonts w:ascii="Times New Roman" w:hAnsi="Times New Roman" w:cs="Times New Roman"/>
          <w:color w:val="2B2B2B"/>
          <w:sz w:val="24"/>
          <w:szCs w:val="24"/>
        </w:rPr>
      </w:pPr>
      <w:r w:rsidRPr="00430DDB">
        <w:rPr>
          <w:rFonts w:ascii="Times New Roman" w:hAnsi="Times New Roman" w:cs="Times New Roman"/>
          <w:color w:val="2B2B2B"/>
          <w:sz w:val="24"/>
          <w:szCs w:val="24"/>
        </w:rPr>
        <w:t>Устный счет – это просто.</w:t>
      </w:r>
    </w:p>
    <w:p w:rsidR="00052125" w:rsidRPr="00430DDB" w:rsidRDefault="00052125" w:rsidP="00430DDB">
      <w:pPr>
        <w:pStyle w:val="a6"/>
        <w:numPr>
          <w:ilvl w:val="0"/>
          <w:numId w:val="10"/>
        </w:numPr>
        <w:spacing w:before="0" w:beforeAutospacing="0" w:after="0" w:afterAutospacing="0"/>
        <w:ind w:left="357" w:firstLine="69"/>
        <w:textAlignment w:val="baseline"/>
        <w:rPr>
          <w:color w:val="2B2B2B"/>
        </w:rPr>
      </w:pPr>
      <w:r w:rsidRPr="00430DDB">
        <w:rPr>
          <w:color w:val="2B2B2B"/>
        </w:rPr>
        <w:t>Этот удивительно симметричный мир.</w:t>
      </w:r>
    </w:p>
    <w:p w:rsidR="00052125" w:rsidRPr="00430DDB" w:rsidRDefault="00052125" w:rsidP="00F27F3A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firstLine="69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430DDB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Всё о циркуле.</w:t>
      </w:r>
    </w:p>
    <w:p w:rsidR="00052125" w:rsidRPr="00430DDB" w:rsidRDefault="00052125" w:rsidP="00430D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30DDB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052125" w:rsidRPr="00430DDB" w:rsidRDefault="00052125" w:rsidP="00430DDB">
      <w:pPr>
        <w:pStyle w:val="a3"/>
        <w:numPr>
          <w:ilvl w:val="3"/>
          <w:numId w:val="5"/>
        </w:numPr>
        <w:spacing w:after="0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Сходства и различия двух материков: Африка и Австралия</w:t>
      </w:r>
    </w:p>
    <w:p w:rsidR="00052125" w:rsidRPr="00430DDB" w:rsidRDefault="00052125" w:rsidP="00430DDB">
      <w:pPr>
        <w:pStyle w:val="a3"/>
        <w:numPr>
          <w:ilvl w:val="3"/>
          <w:numId w:val="5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Сходства и различия двух материков: Южная Америка и Африка</w:t>
      </w:r>
    </w:p>
    <w:p w:rsidR="00052125" w:rsidRPr="00430DDB" w:rsidRDefault="00052125" w:rsidP="00430DDB">
      <w:pPr>
        <w:pStyle w:val="a3"/>
        <w:numPr>
          <w:ilvl w:val="3"/>
          <w:numId w:val="5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Сходства и различия двух материков: Северная Америка  и Евразия</w:t>
      </w:r>
    </w:p>
    <w:p w:rsidR="00052125" w:rsidRPr="00430DDB" w:rsidRDefault="00052125" w:rsidP="00430DDB">
      <w:pPr>
        <w:pStyle w:val="a3"/>
        <w:numPr>
          <w:ilvl w:val="3"/>
          <w:numId w:val="5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Животные – символ Австралии.</w:t>
      </w:r>
    </w:p>
    <w:p w:rsidR="00052125" w:rsidRPr="00430DDB" w:rsidRDefault="00052125" w:rsidP="00430DDB">
      <w:pPr>
        <w:pStyle w:val="a3"/>
        <w:numPr>
          <w:ilvl w:val="3"/>
          <w:numId w:val="5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«Чудеса» материка Южная Америка.</w:t>
      </w:r>
    </w:p>
    <w:p w:rsidR="00052125" w:rsidRPr="00430DDB" w:rsidRDefault="00052125" w:rsidP="00430DDB">
      <w:pPr>
        <w:pStyle w:val="a3"/>
        <w:numPr>
          <w:ilvl w:val="3"/>
          <w:numId w:val="5"/>
        </w:numPr>
        <w:spacing w:after="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430DDB">
        <w:rPr>
          <w:rFonts w:ascii="Times New Roman" w:hAnsi="Times New Roman" w:cs="Times New Roman"/>
          <w:sz w:val="24"/>
          <w:szCs w:val="24"/>
        </w:rPr>
        <w:t>История открытия и исследовани</w:t>
      </w:r>
      <w:bookmarkStart w:id="0" w:name="_GoBack"/>
      <w:bookmarkEnd w:id="0"/>
      <w:r w:rsidRPr="00430DDB">
        <w:rPr>
          <w:rFonts w:ascii="Times New Roman" w:hAnsi="Times New Roman" w:cs="Times New Roman"/>
          <w:sz w:val="24"/>
          <w:szCs w:val="24"/>
        </w:rPr>
        <w:t>я Антарктиды</w:t>
      </w:r>
    </w:p>
    <w:p w:rsidR="00052125" w:rsidRPr="00430DDB" w:rsidRDefault="00052125" w:rsidP="0005212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2125" w:rsidRPr="00430DDB" w:rsidSect="0027146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D8A"/>
    <w:multiLevelType w:val="hybridMultilevel"/>
    <w:tmpl w:val="EC32CAD4"/>
    <w:lvl w:ilvl="0" w:tplc="0BA2A4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83248E"/>
    <w:multiLevelType w:val="hybridMultilevel"/>
    <w:tmpl w:val="0FB60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A49CC"/>
    <w:multiLevelType w:val="hybridMultilevel"/>
    <w:tmpl w:val="2C08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E5AB9"/>
    <w:multiLevelType w:val="hybridMultilevel"/>
    <w:tmpl w:val="1A8A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3303E"/>
    <w:multiLevelType w:val="hybridMultilevel"/>
    <w:tmpl w:val="B342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F21758"/>
    <w:multiLevelType w:val="hybridMultilevel"/>
    <w:tmpl w:val="8228B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BE7944"/>
    <w:multiLevelType w:val="hybridMultilevel"/>
    <w:tmpl w:val="18CC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B3F0C"/>
    <w:multiLevelType w:val="hybridMultilevel"/>
    <w:tmpl w:val="A77CD1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E1CD0"/>
    <w:multiLevelType w:val="hybridMultilevel"/>
    <w:tmpl w:val="280C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83BF8"/>
    <w:multiLevelType w:val="hybridMultilevel"/>
    <w:tmpl w:val="2174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AD"/>
    <w:rsid w:val="00052125"/>
    <w:rsid w:val="00190B07"/>
    <w:rsid w:val="0027146B"/>
    <w:rsid w:val="003A57AD"/>
    <w:rsid w:val="004235C2"/>
    <w:rsid w:val="00430DDB"/>
    <w:rsid w:val="004E5D0D"/>
    <w:rsid w:val="005A6970"/>
    <w:rsid w:val="007F2A37"/>
    <w:rsid w:val="008C4150"/>
    <w:rsid w:val="008E703C"/>
    <w:rsid w:val="008F0BB6"/>
    <w:rsid w:val="00907A09"/>
    <w:rsid w:val="00A9129F"/>
    <w:rsid w:val="00AE512C"/>
    <w:rsid w:val="00C91BEF"/>
    <w:rsid w:val="00F2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B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5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4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B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52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22</cp:revision>
  <cp:lastPrinted>2020-09-25T05:34:00Z</cp:lastPrinted>
  <dcterms:created xsi:type="dcterms:W3CDTF">2019-05-15T07:25:00Z</dcterms:created>
  <dcterms:modified xsi:type="dcterms:W3CDTF">2021-09-24T07:27:00Z</dcterms:modified>
</cp:coreProperties>
</file>