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6C59" w:rsidRPr="00066C59" w:rsidRDefault="00066C59" w:rsidP="00066C59">
      <w:pPr>
        <w:pStyle w:val="2"/>
        <w:ind w:firstLine="567"/>
        <w:jc w:val="center"/>
        <w:rPr>
          <w:b/>
          <w:szCs w:val="24"/>
        </w:rPr>
      </w:pPr>
      <w:r w:rsidRPr="00066C59">
        <w:rPr>
          <w:b/>
          <w:szCs w:val="24"/>
        </w:rPr>
        <w:t xml:space="preserve">Представление </w:t>
      </w:r>
    </w:p>
    <w:p w:rsidR="00066C59" w:rsidRPr="00066C59" w:rsidRDefault="00066C59" w:rsidP="00066C59">
      <w:pPr>
        <w:pStyle w:val="2"/>
        <w:ind w:firstLine="567"/>
        <w:jc w:val="center"/>
        <w:rPr>
          <w:b/>
          <w:szCs w:val="24"/>
        </w:rPr>
      </w:pPr>
      <w:r w:rsidRPr="00066C59">
        <w:rPr>
          <w:b/>
          <w:szCs w:val="24"/>
        </w:rPr>
        <w:t>к награждению Почетной грамотой министерства просвещения РФ</w:t>
      </w:r>
    </w:p>
    <w:p w:rsidR="00066C59" w:rsidRPr="00066C59" w:rsidRDefault="00066C59" w:rsidP="00066C59">
      <w:pPr>
        <w:pStyle w:val="2"/>
        <w:ind w:firstLine="567"/>
        <w:jc w:val="center"/>
        <w:rPr>
          <w:b/>
          <w:szCs w:val="24"/>
        </w:rPr>
      </w:pPr>
      <w:r w:rsidRPr="00066C59">
        <w:rPr>
          <w:b/>
          <w:szCs w:val="24"/>
        </w:rPr>
        <w:t>учителя-логопеда Коршунову Наталью Леонидовну</w:t>
      </w:r>
    </w:p>
    <w:p w:rsidR="00066C59" w:rsidRDefault="00066C59" w:rsidP="00066C59">
      <w:pPr>
        <w:pStyle w:val="2"/>
        <w:ind w:firstLine="567"/>
        <w:jc w:val="center"/>
        <w:rPr>
          <w:szCs w:val="24"/>
        </w:rPr>
      </w:pPr>
    </w:p>
    <w:p w:rsidR="00066C59" w:rsidRPr="00555005" w:rsidRDefault="00066C59" w:rsidP="00066C59">
      <w:pPr>
        <w:pStyle w:val="2"/>
        <w:ind w:firstLine="567"/>
        <w:rPr>
          <w:szCs w:val="24"/>
        </w:rPr>
      </w:pPr>
      <w:r w:rsidRPr="00E31EA0">
        <w:rPr>
          <w:szCs w:val="24"/>
        </w:rPr>
        <w:t>Коршунова Наталья Леонидовна обладает высоким профессионализмом, успешно реализует принципы коррекционно-развивающего обучения, оптимально адаптируя современные педагогические технологии к обучению детей с ОВЗ. По результатам мониторинга отмечается устойчивая положительная динамика в развитии речевых функций обучающихся, что способствует 100% освоению ими адаптированной основной общеобразовательной программы</w:t>
      </w:r>
      <w:r>
        <w:rPr>
          <w:szCs w:val="24"/>
        </w:rPr>
        <w:t xml:space="preserve">. </w:t>
      </w:r>
      <w:r w:rsidRPr="00E31EA0">
        <w:rPr>
          <w:szCs w:val="24"/>
        </w:rPr>
        <w:t>Обучающиеся Натальи Леонидовны</w:t>
      </w:r>
      <w:r>
        <w:rPr>
          <w:szCs w:val="24"/>
        </w:rPr>
        <w:t xml:space="preserve"> – активные участники конкурса</w:t>
      </w:r>
      <w:r w:rsidRPr="00E31EA0">
        <w:rPr>
          <w:szCs w:val="24"/>
        </w:rPr>
        <w:t xml:space="preserve"> чтецов различного уровня и имеют высокие результаты: </w:t>
      </w:r>
      <w:r w:rsidRPr="00555005">
        <w:rPr>
          <w:szCs w:val="24"/>
        </w:rPr>
        <w:t>победители</w:t>
      </w:r>
      <w:r>
        <w:rPr>
          <w:szCs w:val="24"/>
        </w:rPr>
        <w:t xml:space="preserve"> </w:t>
      </w:r>
      <w:r w:rsidR="005C3C3B">
        <w:rPr>
          <w:szCs w:val="24"/>
        </w:rPr>
        <w:t xml:space="preserve"> </w:t>
      </w:r>
      <w:r>
        <w:rPr>
          <w:szCs w:val="24"/>
        </w:rPr>
        <w:t xml:space="preserve"> муниципального этап</w:t>
      </w:r>
      <w:r w:rsidR="005C3C3B">
        <w:rPr>
          <w:szCs w:val="24"/>
        </w:rPr>
        <w:t>а</w:t>
      </w:r>
      <w:r w:rsidRPr="00555005">
        <w:rPr>
          <w:szCs w:val="24"/>
        </w:rPr>
        <w:t xml:space="preserve"> ко</w:t>
      </w:r>
      <w:r>
        <w:rPr>
          <w:szCs w:val="24"/>
        </w:rPr>
        <w:t>нкурса</w:t>
      </w:r>
      <w:r w:rsidRPr="00555005">
        <w:rPr>
          <w:szCs w:val="24"/>
        </w:rPr>
        <w:t xml:space="preserve"> чтецов для детей с ОВЗ «Живое слово» в 2017, 2018, 2019 году.</w:t>
      </w:r>
    </w:p>
    <w:p w:rsidR="00066C59" w:rsidRPr="00E31EA0" w:rsidRDefault="00066C59" w:rsidP="00066C59">
      <w:pPr>
        <w:pStyle w:val="a3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E31EA0">
        <w:rPr>
          <w:rFonts w:ascii="Times New Roman" w:hAnsi="Times New Roman"/>
          <w:sz w:val="24"/>
          <w:szCs w:val="24"/>
        </w:rPr>
        <w:t xml:space="preserve">Наталья Леонидовна принимает активное участие в инновационной деятельности школы. </w:t>
      </w:r>
      <w:proofErr w:type="gramStart"/>
      <w:r w:rsidRPr="00E31EA0">
        <w:rPr>
          <w:rFonts w:ascii="Times New Roman" w:hAnsi="Times New Roman"/>
          <w:sz w:val="24"/>
          <w:szCs w:val="24"/>
        </w:rPr>
        <w:t xml:space="preserve">В рамках деятельности пилотной площадки по внедрению ФГОС для обучающихся с ОВЗ приняла активное участие в разработке адаптированной основной общеобразовательной программы начального общего образования, </w:t>
      </w:r>
      <w:r>
        <w:rPr>
          <w:rFonts w:ascii="Times New Roman" w:hAnsi="Times New Roman"/>
          <w:sz w:val="24"/>
          <w:szCs w:val="24"/>
        </w:rPr>
        <w:t xml:space="preserve">разработала и реализует в практике образовательного учреждения </w:t>
      </w:r>
      <w:r w:rsidRPr="00E31EA0">
        <w:rPr>
          <w:rFonts w:ascii="Times New Roman" w:hAnsi="Times New Roman"/>
          <w:sz w:val="24"/>
          <w:szCs w:val="24"/>
        </w:rPr>
        <w:t>программ</w:t>
      </w:r>
      <w:r>
        <w:rPr>
          <w:rFonts w:ascii="Times New Roman" w:hAnsi="Times New Roman"/>
          <w:sz w:val="24"/>
          <w:szCs w:val="24"/>
        </w:rPr>
        <w:t>ы</w:t>
      </w:r>
      <w:r w:rsidRPr="00E31EA0">
        <w:rPr>
          <w:rFonts w:ascii="Times New Roman" w:hAnsi="Times New Roman"/>
          <w:sz w:val="24"/>
          <w:szCs w:val="24"/>
        </w:rPr>
        <w:t xml:space="preserve"> коррекционных курсов</w:t>
      </w:r>
      <w:r>
        <w:rPr>
          <w:rFonts w:ascii="Times New Roman" w:hAnsi="Times New Roman"/>
          <w:sz w:val="24"/>
          <w:szCs w:val="24"/>
        </w:rPr>
        <w:t>:</w:t>
      </w:r>
      <w:proofErr w:type="gramEnd"/>
      <w:r w:rsidRPr="00E31EA0">
        <w:rPr>
          <w:rFonts w:ascii="Times New Roman" w:hAnsi="Times New Roman"/>
          <w:sz w:val="24"/>
          <w:szCs w:val="24"/>
        </w:rPr>
        <w:t xml:space="preserve"> «Речевая практика. </w:t>
      </w:r>
      <w:proofErr w:type="gramStart"/>
      <w:r w:rsidRPr="00E31EA0">
        <w:rPr>
          <w:rFonts w:ascii="Times New Roman" w:hAnsi="Times New Roman"/>
          <w:sz w:val="24"/>
          <w:szCs w:val="24"/>
        </w:rPr>
        <w:t xml:space="preserve">Учимся слушать и говорить правильно», «Профилактика оптической </w:t>
      </w:r>
      <w:proofErr w:type="spellStart"/>
      <w:r w:rsidRPr="00E31EA0">
        <w:rPr>
          <w:rFonts w:ascii="Times New Roman" w:hAnsi="Times New Roman"/>
          <w:sz w:val="24"/>
          <w:szCs w:val="24"/>
        </w:rPr>
        <w:t>дисграфии</w:t>
      </w:r>
      <w:proofErr w:type="spellEnd"/>
      <w:r w:rsidRPr="00E31EA0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(2015 – 2019 уч. г.)</w:t>
      </w:r>
      <w:r w:rsidRPr="00E31EA0">
        <w:rPr>
          <w:rFonts w:ascii="Times New Roman" w:hAnsi="Times New Roman"/>
          <w:sz w:val="24"/>
          <w:szCs w:val="24"/>
        </w:rPr>
        <w:t xml:space="preserve">, </w:t>
      </w:r>
      <w:r w:rsidRPr="00E31EA0">
        <w:rPr>
          <w:rFonts w:ascii="Times New Roman" w:eastAsia="Times New Roman" w:hAnsi="Times New Roman"/>
          <w:sz w:val="24"/>
          <w:szCs w:val="24"/>
        </w:rPr>
        <w:t xml:space="preserve">«Коррекция </w:t>
      </w:r>
      <w:proofErr w:type="spellStart"/>
      <w:r w:rsidRPr="00E31EA0">
        <w:rPr>
          <w:rFonts w:ascii="Times New Roman" w:eastAsia="Times New Roman" w:hAnsi="Times New Roman"/>
          <w:sz w:val="24"/>
          <w:szCs w:val="24"/>
        </w:rPr>
        <w:t>аграмматической</w:t>
      </w:r>
      <w:proofErr w:type="spellEnd"/>
      <w:r w:rsidRPr="00E31EA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31EA0">
        <w:rPr>
          <w:rFonts w:ascii="Times New Roman" w:eastAsia="Times New Roman" w:hAnsi="Times New Roman"/>
          <w:sz w:val="24"/>
          <w:szCs w:val="24"/>
        </w:rPr>
        <w:t>дисграфии</w:t>
      </w:r>
      <w:proofErr w:type="spellEnd"/>
      <w:r w:rsidRPr="00E31EA0">
        <w:rPr>
          <w:rFonts w:ascii="Times New Roman" w:eastAsia="Times New Roman" w:hAnsi="Times New Roman"/>
          <w:sz w:val="24"/>
          <w:szCs w:val="24"/>
        </w:rPr>
        <w:t xml:space="preserve"> при НОДА и ЗПР»</w:t>
      </w:r>
      <w:r>
        <w:rPr>
          <w:rFonts w:ascii="Times New Roman" w:hAnsi="Times New Roman"/>
          <w:sz w:val="24"/>
          <w:szCs w:val="24"/>
        </w:rPr>
        <w:t xml:space="preserve">, «Коррекция </w:t>
      </w:r>
      <w:proofErr w:type="spellStart"/>
      <w:r>
        <w:rPr>
          <w:rFonts w:ascii="Times New Roman" w:hAnsi="Times New Roman"/>
          <w:sz w:val="24"/>
          <w:szCs w:val="24"/>
        </w:rPr>
        <w:t>дисграфии</w:t>
      </w:r>
      <w:proofErr w:type="spellEnd"/>
      <w:r>
        <w:rPr>
          <w:rFonts w:ascii="Times New Roman" w:hAnsi="Times New Roman"/>
          <w:sz w:val="24"/>
          <w:szCs w:val="24"/>
        </w:rPr>
        <w:t xml:space="preserve">, обусловленной нарушением языкового анализа и синтеза при НОДА и ЗПР» </w:t>
      </w:r>
      <w:r w:rsidRPr="00555005">
        <w:rPr>
          <w:rFonts w:ascii="Times New Roman" w:hAnsi="Times New Roman"/>
          <w:sz w:val="24"/>
          <w:szCs w:val="24"/>
        </w:rPr>
        <w:t xml:space="preserve">(2019 </w:t>
      </w:r>
      <w:r>
        <w:rPr>
          <w:rFonts w:ascii="Times New Roman" w:hAnsi="Times New Roman"/>
          <w:sz w:val="24"/>
          <w:szCs w:val="24"/>
        </w:rPr>
        <w:t xml:space="preserve">– 2020 уч. </w:t>
      </w:r>
      <w:r w:rsidRPr="00555005">
        <w:rPr>
          <w:rFonts w:ascii="Times New Roman" w:hAnsi="Times New Roman"/>
          <w:sz w:val="24"/>
          <w:szCs w:val="24"/>
        </w:rPr>
        <w:t>г.)</w:t>
      </w:r>
      <w:r w:rsidR="00963582">
        <w:rPr>
          <w:rFonts w:ascii="Times New Roman" w:hAnsi="Times New Roman"/>
          <w:sz w:val="24"/>
          <w:szCs w:val="24"/>
        </w:rPr>
        <w:t xml:space="preserve">, «Предупреждение и коррекция нарушений письменной речи, обусловленных недостаточной </w:t>
      </w:r>
      <w:proofErr w:type="spellStart"/>
      <w:r w:rsidR="00963582">
        <w:rPr>
          <w:rFonts w:ascii="Times New Roman" w:hAnsi="Times New Roman"/>
          <w:sz w:val="24"/>
          <w:szCs w:val="24"/>
        </w:rPr>
        <w:t>сформированностью</w:t>
      </w:r>
      <w:proofErr w:type="spellEnd"/>
      <w:r w:rsidR="00963582">
        <w:rPr>
          <w:rFonts w:ascii="Times New Roman" w:hAnsi="Times New Roman"/>
          <w:sz w:val="24"/>
          <w:szCs w:val="24"/>
        </w:rPr>
        <w:t xml:space="preserve"> языковых средств при НОДА и ЗПР» (2020-2021 </w:t>
      </w:r>
      <w:proofErr w:type="spellStart"/>
      <w:r w:rsidR="00963582">
        <w:rPr>
          <w:rFonts w:ascii="Times New Roman" w:hAnsi="Times New Roman"/>
          <w:sz w:val="24"/>
          <w:szCs w:val="24"/>
        </w:rPr>
        <w:t>уч.г</w:t>
      </w:r>
      <w:proofErr w:type="spellEnd"/>
      <w:r w:rsidR="00963582">
        <w:rPr>
          <w:rFonts w:ascii="Times New Roman" w:hAnsi="Times New Roman"/>
          <w:sz w:val="24"/>
          <w:szCs w:val="24"/>
        </w:rPr>
        <w:t>.).</w:t>
      </w:r>
      <w:proofErr w:type="gramEnd"/>
      <w:r w:rsidR="0096358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E31EA0">
        <w:rPr>
          <w:rFonts w:ascii="Times New Roman" w:hAnsi="Times New Roman"/>
          <w:sz w:val="24"/>
          <w:szCs w:val="24"/>
        </w:rPr>
        <w:t>Педагог разработала элементы собственной методики коррекционно-логопедической работы с обучающими с тяжелыми множественн</w:t>
      </w:r>
      <w:r w:rsidR="00963582">
        <w:rPr>
          <w:rFonts w:ascii="Times New Roman" w:hAnsi="Times New Roman"/>
          <w:sz w:val="24"/>
          <w:szCs w:val="24"/>
        </w:rPr>
        <w:t xml:space="preserve">ыми нарушениями развития (ТМНР): логопедический </w:t>
      </w:r>
      <w:proofErr w:type="spellStart"/>
      <w:r w:rsidR="00963582">
        <w:rPr>
          <w:rFonts w:ascii="Times New Roman" w:hAnsi="Times New Roman"/>
          <w:sz w:val="24"/>
          <w:szCs w:val="24"/>
        </w:rPr>
        <w:t>синквейн</w:t>
      </w:r>
      <w:proofErr w:type="spellEnd"/>
      <w:r w:rsidR="00963582">
        <w:rPr>
          <w:rFonts w:ascii="Times New Roman" w:hAnsi="Times New Roman"/>
          <w:sz w:val="24"/>
          <w:szCs w:val="24"/>
        </w:rPr>
        <w:t>, наглядное моделирование.</w:t>
      </w:r>
      <w:proofErr w:type="gramEnd"/>
      <w:r w:rsidR="00963582">
        <w:rPr>
          <w:rFonts w:ascii="Times New Roman" w:hAnsi="Times New Roman"/>
          <w:sz w:val="24"/>
          <w:szCs w:val="24"/>
        </w:rPr>
        <w:t xml:space="preserve"> </w:t>
      </w:r>
      <w:r w:rsidRPr="00E31EA0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E31EA0">
        <w:rPr>
          <w:rFonts w:ascii="Times New Roman" w:hAnsi="Times New Roman"/>
          <w:sz w:val="24"/>
          <w:szCs w:val="24"/>
        </w:rPr>
        <w:t xml:space="preserve">Опыт </w:t>
      </w:r>
      <w:r w:rsidRPr="00E31EA0">
        <w:rPr>
          <w:rFonts w:ascii="Times New Roman" w:eastAsia="Times New Roman" w:hAnsi="Times New Roman"/>
          <w:sz w:val="24"/>
          <w:szCs w:val="24"/>
        </w:rPr>
        <w:t>использования элементов наглядного моделирования в практике работы по формированию связного речевого высказывания у обучающихся с ТМНР опубликован в сборнике материалов «Инновационная деятельность специальных (коррекционных) школ» (ГАОУ ДПО «АО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E31EA0">
        <w:rPr>
          <w:rFonts w:ascii="Times New Roman" w:eastAsia="Times New Roman" w:hAnsi="Times New Roman"/>
          <w:sz w:val="24"/>
          <w:szCs w:val="24"/>
        </w:rPr>
        <w:t>ИОО», 2018 г.).</w:t>
      </w:r>
      <w:proofErr w:type="gramEnd"/>
      <w:r w:rsidR="0096358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gramStart"/>
      <w:r w:rsidR="00963582">
        <w:rPr>
          <w:rFonts w:ascii="Times New Roman" w:eastAsia="Times New Roman" w:hAnsi="Times New Roman"/>
          <w:sz w:val="24"/>
          <w:szCs w:val="24"/>
        </w:rPr>
        <w:t>В 20</w:t>
      </w:r>
      <w:r w:rsidR="009F2B92">
        <w:rPr>
          <w:rFonts w:ascii="Times New Roman" w:eastAsia="Times New Roman" w:hAnsi="Times New Roman"/>
          <w:sz w:val="24"/>
          <w:szCs w:val="24"/>
        </w:rPr>
        <w:t>21г. приняла активное участие в разработке программы и проведении муниципального методического семинара «</w:t>
      </w:r>
      <w:proofErr w:type="spellStart"/>
      <w:r w:rsidR="009F2B92">
        <w:rPr>
          <w:rFonts w:ascii="Times New Roman" w:eastAsia="Times New Roman" w:hAnsi="Times New Roman"/>
          <w:sz w:val="24"/>
          <w:szCs w:val="24"/>
        </w:rPr>
        <w:t>Метапредметный</w:t>
      </w:r>
      <w:proofErr w:type="spellEnd"/>
      <w:r w:rsidR="009F2B92">
        <w:rPr>
          <w:rFonts w:ascii="Times New Roman" w:eastAsia="Times New Roman" w:hAnsi="Times New Roman"/>
          <w:sz w:val="24"/>
          <w:szCs w:val="24"/>
        </w:rPr>
        <w:t xml:space="preserve"> подход как мотивационный ресурс обучения и воспитания детей с ОВЗ», на котором представила опыт работы по теме «Формирование текстовой деятельности обучающихся с НОДА на логопедических занятиях», разработала методические рекомендации для педагогов школы и города «Технологии и приемы формирования </w:t>
      </w:r>
      <w:proofErr w:type="spellStart"/>
      <w:r w:rsidR="009F2B92">
        <w:rPr>
          <w:rFonts w:ascii="Times New Roman" w:eastAsia="Times New Roman" w:hAnsi="Times New Roman"/>
          <w:sz w:val="24"/>
          <w:szCs w:val="24"/>
        </w:rPr>
        <w:t>метапредметных</w:t>
      </w:r>
      <w:proofErr w:type="spellEnd"/>
      <w:r w:rsidR="009F2B92">
        <w:rPr>
          <w:rFonts w:ascii="Times New Roman" w:eastAsia="Times New Roman" w:hAnsi="Times New Roman"/>
          <w:sz w:val="24"/>
          <w:szCs w:val="24"/>
        </w:rPr>
        <w:t xml:space="preserve"> компетенций» и провела открытое логопедическое занятие «Текст</w:t>
      </w:r>
      <w:proofErr w:type="gramEnd"/>
      <w:r w:rsidR="009F2B92">
        <w:rPr>
          <w:rFonts w:ascii="Times New Roman" w:eastAsia="Times New Roman" w:hAnsi="Times New Roman"/>
          <w:sz w:val="24"/>
          <w:szCs w:val="24"/>
        </w:rPr>
        <w:t>. Основная мысль текста.</w:t>
      </w:r>
      <w:r w:rsidR="005C3C3B">
        <w:rPr>
          <w:rFonts w:ascii="Times New Roman" w:eastAsia="Times New Roman" w:hAnsi="Times New Roman"/>
          <w:sz w:val="24"/>
          <w:szCs w:val="24"/>
        </w:rPr>
        <w:t xml:space="preserve"> </w:t>
      </w:r>
      <w:r w:rsidR="009F2B92">
        <w:rPr>
          <w:rFonts w:ascii="Times New Roman" w:eastAsia="Times New Roman" w:hAnsi="Times New Roman"/>
          <w:sz w:val="24"/>
          <w:szCs w:val="24"/>
        </w:rPr>
        <w:t>Составление плана текста»</w:t>
      </w:r>
      <w:r w:rsidR="005C3C3B">
        <w:rPr>
          <w:rFonts w:ascii="Times New Roman" w:eastAsia="Times New Roman" w:hAnsi="Times New Roman"/>
          <w:sz w:val="24"/>
          <w:szCs w:val="24"/>
        </w:rPr>
        <w:t>. Наталья Леонидовна ежегодно активно участвует в организации и проведении муниципального этапа конкурса чтецов для детей с ОВЗ.</w:t>
      </w:r>
    </w:p>
    <w:p w:rsidR="00066C59" w:rsidRPr="00E31EA0" w:rsidRDefault="00066C59" w:rsidP="00066C59">
      <w:pPr>
        <w:pStyle w:val="2"/>
        <w:ind w:firstLine="567"/>
        <w:rPr>
          <w:szCs w:val="24"/>
        </w:rPr>
      </w:pPr>
      <w:r w:rsidRPr="00E31EA0">
        <w:rPr>
          <w:szCs w:val="24"/>
        </w:rPr>
        <w:t>Обладая богатым опытом практической педагогической деятельности с детьми с особыми образовательными потребностями, Коршунова Н.Л. делится им с педагогами школы, города, региона, студентами САФУ имени М.В. Ломоносова, принимает участие в семинарах,  конференциях, круглых столах: проводит открытые логопедические занятия, выступает с докладами, сообщениями. Опыт практической работы педагога опубликован в сборник</w:t>
      </w:r>
      <w:r>
        <w:rPr>
          <w:szCs w:val="24"/>
        </w:rPr>
        <w:t>е</w:t>
      </w:r>
      <w:r w:rsidRPr="00E31EA0">
        <w:rPr>
          <w:szCs w:val="24"/>
        </w:rPr>
        <w:t xml:space="preserve"> материалов межрегиональн</w:t>
      </w:r>
      <w:r>
        <w:rPr>
          <w:szCs w:val="24"/>
        </w:rPr>
        <w:t>ой</w:t>
      </w:r>
      <w:r w:rsidRPr="00E31EA0">
        <w:rPr>
          <w:szCs w:val="24"/>
        </w:rPr>
        <w:t xml:space="preserve"> научно-практическ</w:t>
      </w:r>
      <w:r>
        <w:rPr>
          <w:szCs w:val="24"/>
        </w:rPr>
        <w:t>ой</w:t>
      </w:r>
      <w:r w:rsidRPr="00E31EA0">
        <w:rPr>
          <w:szCs w:val="24"/>
        </w:rPr>
        <w:t xml:space="preserve"> конференци</w:t>
      </w:r>
      <w:r>
        <w:rPr>
          <w:szCs w:val="24"/>
        </w:rPr>
        <w:t>и</w:t>
      </w:r>
      <w:r w:rsidRPr="00E31EA0">
        <w:rPr>
          <w:szCs w:val="24"/>
        </w:rPr>
        <w:t xml:space="preserve"> </w:t>
      </w:r>
      <w:r>
        <w:rPr>
          <w:rFonts w:eastAsia="Calibri"/>
          <w:szCs w:val="24"/>
        </w:rPr>
        <w:t xml:space="preserve"> </w:t>
      </w:r>
      <w:r w:rsidRPr="00E31EA0">
        <w:rPr>
          <w:rFonts w:eastAsia="Calibri"/>
          <w:szCs w:val="24"/>
        </w:rPr>
        <w:t xml:space="preserve"> «Комплексное сопровождение детей с нарушениями функций ОДА в образовательной деятельности: проблемы и перспективы» (2017 г.). </w:t>
      </w:r>
      <w:r w:rsidR="00963582">
        <w:rPr>
          <w:rFonts w:eastAsia="Calibri"/>
          <w:szCs w:val="24"/>
        </w:rPr>
        <w:t xml:space="preserve"> </w:t>
      </w:r>
    </w:p>
    <w:p w:rsidR="00066C59" w:rsidRPr="00E31EA0" w:rsidRDefault="00066C59" w:rsidP="00066C59">
      <w:pPr>
        <w:tabs>
          <w:tab w:val="left" w:pos="0"/>
        </w:tabs>
        <w:suppressAutoHyphens/>
        <w:autoSpaceDN w:val="0"/>
        <w:jc w:val="both"/>
        <w:rPr>
          <w:rFonts w:eastAsia="Calibri"/>
          <w:sz w:val="24"/>
          <w:szCs w:val="24"/>
        </w:rPr>
      </w:pPr>
      <w:r w:rsidRPr="00E31EA0">
        <w:rPr>
          <w:rFonts w:eastAsia="Calibri"/>
          <w:sz w:val="24"/>
          <w:szCs w:val="24"/>
        </w:rPr>
        <w:t xml:space="preserve">      Коршунову Наталью Леонидовну отличают педагогический талант, трудолюбие, творческий подход к обучению детей. Педагог пользуется заслуженным уважением коллег, обучающихся и их родителей.</w:t>
      </w:r>
      <w:bookmarkStart w:id="0" w:name="_GoBack"/>
      <w:bookmarkEnd w:id="0"/>
    </w:p>
    <w:p w:rsidR="009F0609" w:rsidRDefault="009F0609"/>
    <w:sectPr w:rsidR="009F06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2F8F" w:rsidRDefault="00052F8F" w:rsidP="00066C59">
      <w:r>
        <w:separator/>
      </w:r>
    </w:p>
  </w:endnote>
  <w:endnote w:type="continuationSeparator" w:id="0">
    <w:p w:rsidR="00052F8F" w:rsidRDefault="00052F8F" w:rsidP="00066C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2F8F" w:rsidRDefault="00052F8F" w:rsidP="00066C59">
      <w:r>
        <w:separator/>
      </w:r>
    </w:p>
  </w:footnote>
  <w:footnote w:type="continuationSeparator" w:id="0">
    <w:p w:rsidR="00052F8F" w:rsidRDefault="00052F8F" w:rsidP="00066C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3A8"/>
    <w:rsid w:val="00052F8F"/>
    <w:rsid w:val="00066C59"/>
    <w:rsid w:val="00430993"/>
    <w:rsid w:val="005C3C3B"/>
    <w:rsid w:val="00963582"/>
    <w:rsid w:val="009F0609"/>
    <w:rsid w:val="009F2B92"/>
    <w:rsid w:val="00D04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6C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066C59"/>
    <w:pPr>
      <w:ind w:firstLine="720"/>
      <w:jc w:val="both"/>
    </w:pPr>
    <w:rPr>
      <w:sz w:val="24"/>
    </w:rPr>
  </w:style>
  <w:style w:type="character" w:customStyle="1" w:styleId="20">
    <w:name w:val="Основной текст с отступом 2 Знак"/>
    <w:basedOn w:val="a0"/>
    <w:link w:val="2"/>
    <w:rsid w:val="00066C5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No Spacing"/>
    <w:uiPriority w:val="1"/>
    <w:qFormat/>
    <w:rsid w:val="00066C59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header"/>
    <w:basedOn w:val="a"/>
    <w:link w:val="a5"/>
    <w:uiPriority w:val="99"/>
    <w:unhideWhenUsed/>
    <w:rsid w:val="00066C5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66C5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066C5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66C59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6C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066C59"/>
    <w:pPr>
      <w:ind w:firstLine="720"/>
      <w:jc w:val="both"/>
    </w:pPr>
    <w:rPr>
      <w:sz w:val="24"/>
    </w:rPr>
  </w:style>
  <w:style w:type="character" w:customStyle="1" w:styleId="20">
    <w:name w:val="Основной текст с отступом 2 Знак"/>
    <w:basedOn w:val="a0"/>
    <w:link w:val="2"/>
    <w:rsid w:val="00066C5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No Spacing"/>
    <w:uiPriority w:val="1"/>
    <w:qFormat/>
    <w:rsid w:val="00066C59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header"/>
    <w:basedOn w:val="a"/>
    <w:link w:val="a5"/>
    <w:uiPriority w:val="99"/>
    <w:unhideWhenUsed/>
    <w:rsid w:val="00066C5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66C5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066C5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66C59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524</Words>
  <Characters>2988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АО ССКОШИ</Company>
  <LinksUpToDate>false</LinksUpToDate>
  <CharactersWithSpaces>3505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ЗамдикУР</dc:creator>
  <cp:keywords/>
  <dc:description/>
  <cp:lastModifiedBy>ЗамдикУР</cp:lastModifiedBy>
  <cp:revision>5</cp:revision>
  <dcterms:created xsi:type="dcterms:W3CDTF">2021-11-18T05:38:00Z</dcterms:created>
  <dcterms:modified xsi:type="dcterms:W3CDTF">2021-11-18T11:50:00Z</dcterms:modified>
</cp:coreProperties>
</file>