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803DBE">
        <w:rPr>
          <w:rFonts w:ascii="Times New Roman" w:hAnsi="Times New Roman" w:cs="Times New Roman"/>
          <w:b/>
          <w:sz w:val="24"/>
          <w:szCs w:val="24"/>
        </w:rPr>
        <w:t>Физика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B1489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803DBE">
        <w:rPr>
          <w:rFonts w:ascii="Times New Roman" w:hAnsi="Times New Roman" w:cs="Times New Roman"/>
          <w:sz w:val="24"/>
          <w:szCs w:val="24"/>
        </w:rPr>
        <w:t>Физика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классов ГБОУ АО «</w:t>
      </w:r>
      <w:proofErr w:type="gramStart"/>
      <w:r w:rsidRPr="00B27480">
        <w:rPr>
          <w:rFonts w:ascii="Times New Roman" w:hAnsi="Times New Roman" w:cs="Times New Roman"/>
          <w:sz w:val="24"/>
          <w:szCs w:val="24"/>
        </w:rPr>
        <w:t>Северодвинская  СКОШИ</w:t>
      </w:r>
      <w:proofErr w:type="gramEnd"/>
      <w:r w:rsidRPr="00B27480">
        <w:rPr>
          <w:rFonts w:ascii="Times New Roman" w:hAnsi="Times New Roman" w:cs="Times New Roman"/>
          <w:sz w:val="24"/>
          <w:szCs w:val="24"/>
        </w:rPr>
        <w:t>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803DBE">
        <w:rPr>
          <w:rFonts w:ascii="Times New Roman" w:hAnsi="Times New Roman" w:cs="Times New Roman"/>
          <w:sz w:val="24"/>
          <w:szCs w:val="24"/>
        </w:rPr>
        <w:t>Физика</w:t>
      </w:r>
      <w:r w:rsidRPr="00B27480">
        <w:rPr>
          <w:rFonts w:ascii="Times New Roman" w:hAnsi="Times New Roman" w:cs="Times New Roman"/>
          <w:sz w:val="24"/>
          <w:szCs w:val="24"/>
        </w:rPr>
        <w:t>". Воспитательные компоненты отражены в личностных результатах.</w:t>
      </w:r>
    </w:p>
    <w:p w:rsidR="00803DBE" w:rsidRPr="00803DBE" w:rsidRDefault="00803DBE" w:rsidP="00803D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1ACD">
        <w:rPr>
          <w:rFonts w:ascii="Times New Roman" w:hAnsi="Times New Roman" w:cs="Times New Roman"/>
          <w:sz w:val="24"/>
          <w:szCs w:val="24"/>
        </w:rPr>
        <w:t>Физика как наука о наиболее общих законах природы, выступая в качестве учебного предмета,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</w:t>
      </w:r>
      <w:r>
        <w:rPr>
          <w:rFonts w:ascii="Times New Roman" w:hAnsi="Times New Roman" w:cs="Times New Roman"/>
          <w:sz w:val="24"/>
          <w:szCs w:val="24"/>
        </w:rPr>
        <w:t xml:space="preserve">ении ими учебных исследований. </w:t>
      </w:r>
    </w:p>
    <w:p w:rsidR="00803DBE" w:rsidRDefault="00803DBE" w:rsidP="00803DB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DBE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803DBE" w:rsidRPr="00803DBE" w:rsidRDefault="00803DBE" w:rsidP="00803DB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803DBE" w:rsidRPr="004F39D5" w:rsidRDefault="00803DBE" w:rsidP="00803DB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803DBE" w:rsidRPr="004F39D5" w:rsidRDefault="00803DBE" w:rsidP="00803DB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803DBE" w:rsidRPr="004F39D5" w:rsidRDefault="00803DBE" w:rsidP="00803DB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явления с использованием физических знаний и научных доказательств;</w:t>
      </w:r>
    </w:p>
    <w:p w:rsidR="00803DBE" w:rsidRPr="004F39D5" w:rsidRDefault="00803DBE" w:rsidP="00803DB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803DBE" w:rsidRPr="004F39D5" w:rsidRDefault="00803DBE" w:rsidP="00803DB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этих целей обеспечивается решением следующих </w:t>
      </w:r>
      <w:r w:rsidRPr="00803D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</w:t>
      </w:r>
      <w:r w:rsidRPr="004F3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физики на уровне среднего общего образования:</w:t>
      </w:r>
    </w:p>
    <w:p w:rsidR="00803DBE" w:rsidRPr="004F39D5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803DBE" w:rsidRPr="004F39D5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803DBE" w:rsidRPr="004F39D5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803DBE" w:rsidRPr="004F39D5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803DBE" w:rsidRPr="004F39D5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803DBE" w:rsidRPr="00803DBE" w:rsidRDefault="00803DBE" w:rsidP="00803DBE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умений проектно-исследовательской, творческой деятельности.</w:t>
      </w:r>
    </w:p>
    <w:p w:rsidR="00803DBE" w:rsidRPr="00803DBE" w:rsidRDefault="00803DBE" w:rsidP="00803DB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физики на уровне среднего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планом </w:t>
      </w: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136 часов: в 11 классе – 68 часов (2 часа в неделю), в 12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– 68 часов (2 часа в неделю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  <w:proofErr w:type="gramEnd"/>
      <w:r w:rsidRPr="004F39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‌</w:t>
      </w:r>
      <w:r w:rsidRPr="004F39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5B1489"/>
    <w:rsid w:val="00803DBE"/>
    <w:rsid w:val="009410B9"/>
    <w:rsid w:val="00A22AFB"/>
    <w:rsid w:val="00B27480"/>
    <w:rsid w:val="00C805CE"/>
    <w:rsid w:val="00C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886F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2024-02-20T09:26:00Z</dcterms:created>
  <dcterms:modified xsi:type="dcterms:W3CDTF">2024-02-20T12:01:00Z</dcterms:modified>
</cp:coreProperties>
</file>