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C8" w:rsidRPr="00AB5A98" w:rsidRDefault="00194AC8" w:rsidP="00194AC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5A98">
        <w:rPr>
          <w:rFonts w:ascii="Times New Roman" w:eastAsia="Calibri" w:hAnsi="Times New Roman" w:cs="Times New Roman"/>
          <w:b/>
          <w:sz w:val="24"/>
          <w:szCs w:val="24"/>
        </w:rPr>
        <w:t>Аннотация рабочей программы по учебному предмету</w:t>
      </w:r>
    </w:p>
    <w:p w:rsidR="00194AC8" w:rsidRDefault="00194AC8" w:rsidP="00194AC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5A98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AB5A98" w:rsidRPr="00AB5A98">
        <w:rPr>
          <w:rFonts w:ascii="Times New Roman" w:eastAsia="Calibri" w:hAnsi="Times New Roman" w:cs="Times New Roman"/>
          <w:b/>
          <w:sz w:val="24"/>
          <w:szCs w:val="24"/>
        </w:rPr>
        <w:t>Труд (технология)</w:t>
      </w:r>
      <w:r w:rsidRPr="00AB5A9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955B2" w:rsidRPr="005955B2" w:rsidRDefault="005955B2" w:rsidP="005955B2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</w:t>
      </w: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Учебный предмет «Труд (технология)» способствует получению обучающимися первоначальной трудовой подготовки, формированию трудовых умений и навыков, а также мотивов, способствующих правильному профессиональному самоопределению с учетом двигательных возможностей, индивидуальных психофизических особенностей, личных интересов, склонностей и состояния здоровья.</w:t>
      </w:r>
    </w:p>
    <w:p w:rsidR="005955B2" w:rsidRPr="005955B2" w:rsidRDefault="005955B2" w:rsidP="005955B2">
      <w:pPr>
        <w:widowControl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В ходе реализации учебного предмета «Труд (технология)» учитывается наличие у обучающихся с НОДА с легкой умственной отсталостью (интеллектуальными нарушениями) ряда особенностей. Отмечаются двигательные нарушениями разной степени выраженности, </w:t>
      </w:r>
      <w:proofErr w:type="spellStart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нейросенсорные</w:t>
      </w:r>
      <w:proofErr w:type="spellEnd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нарушения, а также </w:t>
      </w:r>
      <w:proofErr w:type="spellStart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дизартрические</w:t>
      </w:r>
      <w:proofErr w:type="spellEnd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нарушения и системное недоразвитие речи, недостаточность высших форм познавательной деятельности, </w:t>
      </w:r>
      <w:proofErr w:type="spellStart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абстрактно¬логического</w:t>
      </w:r>
      <w:proofErr w:type="spellEnd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мышления и гностических функций. Нарушения </w:t>
      </w:r>
      <w:proofErr w:type="spellStart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манипулятивной</w:t>
      </w:r>
      <w:proofErr w:type="spellEnd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функции рук, наличие гиперкинезов, ограничение способности к передвижению (использование коляски, ортопедических приспособлений) необходимо учитывать при выборе форм и приемов обучения трудовым операциям. Степень выраженности указанных затруднений значительно увеличивается при сочетании </w:t>
      </w:r>
      <w:proofErr w:type="spellStart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несформированности</w:t>
      </w:r>
      <w:proofErr w:type="spellEnd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пространственного анализа и синтеза с недостаточностью зрительно-моторной координации, что в значительной степени мешает выполнению трудовых операций с инструментами, оборудованием, работе с компьютером. Для части обучающихся необходим подбор индивидуальных </w:t>
      </w:r>
      <w:proofErr w:type="spellStart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ассистивных</w:t>
      </w:r>
      <w:proofErr w:type="spellEnd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средств, без которых выполнение практических операций затруднено или невозможно, а также необходима помощь </w:t>
      </w:r>
      <w:proofErr w:type="spellStart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тьютора</w:t>
      </w:r>
      <w:proofErr w:type="spellEnd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или ассистента (помощника).</w:t>
      </w:r>
    </w:p>
    <w:p w:rsidR="005955B2" w:rsidRPr="005955B2" w:rsidRDefault="005955B2" w:rsidP="005955B2">
      <w:pPr>
        <w:widowControl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</w:t>
      </w: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зависимости от состава класса, двигательных и интеллектуальных возможностей каждого обучающегося с НОДА с легкой умственной отсталостью (интеллектуальными нарушениями),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отбираются</w:t>
      </w: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наиболее доступные для выполнения работы.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5955B2" w:rsidRPr="005955B2" w:rsidRDefault="005955B2" w:rsidP="005955B2">
      <w:pPr>
        <w:widowControl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Педагог, исходя из уровня подготовленности обучающихся, вправе менять и корректировать содержание работы на уроке. Может быть увеличено количество времени на изучение темы, упрощены задания и инструкции к ним. Многие действия (умственные и физические) на уроках труда (технологии) обучающиеся выполняют медленнее своих сверстников, поэтому времени на освоение даже доступных трудовых операций им требуется гораздо больше.</w:t>
      </w:r>
    </w:p>
    <w:p w:rsidR="005955B2" w:rsidRPr="005955B2" w:rsidRDefault="005955B2" w:rsidP="005955B2">
      <w:pPr>
        <w:widowControl w:val="0"/>
        <w:tabs>
          <w:tab w:val="left" w:pos="567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Изложение теоретического материала на уроках «Труд (технология)» следует сопровождать при отсутствии медицинских показаний у обучающихся показом мультимедийных презентаций, фрагментов видеофильмов, демонстрацией таблиц, схем, чертежей и рисунков, поясняющих учебный материал.</w:t>
      </w:r>
    </w:p>
    <w:p w:rsidR="005955B2" w:rsidRPr="005955B2" w:rsidRDefault="005955B2" w:rsidP="005955B2">
      <w:pPr>
        <w:widowControl w:val="0"/>
        <w:tabs>
          <w:tab w:val="left" w:pos="284"/>
        </w:tabs>
        <w:spacing w:after="0" w:line="276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эффективного освоения учебного предмета «Труд (технология)» необходимо: </w:t>
      </w:r>
    </w:p>
    <w:p w:rsidR="005955B2" w:rsidRPr="005955B2" w:rsidRDefault="005955B2" w:rsidP="005955B2">
      <w:pPr>
        <w:widowControl w:val="0"/>
        <w:numPr>
          <w:ilvl w:val="0"/>
          <w:numId w:val="13"/>
        </w:numPr>
        <w:tabs>
          <w:tab w:val="left" w:pos="284"/>
        </w:tabs>
        <w:spacing w:after="0" w:line="276" w:lineRule="auto"/>
        <w:ind w:right="-1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дозирование интеллектуальной нагрузки; </w:t>
      </w:r>
    </w:p>
    <w:p w:rsidR="005955B2" w:rsidRPr="005955B2" w:rsidRDefault="005955B2" w:rsidP="005955B2">
      <w:pPr>
        <w:widowControl w:val="0"/>
        <w:numPr>
          <w:ilvl w:val="0"/>
          <w:numId w:val="12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планирование смены видов деятельности; </w:t>
      </w:r>
    </w:p>
    <w:p w:rsidR="005955B2" w:rsidRPr="005955B2" w:rsidRDefault="005955B2" w:rsidP="005955B2">
      <w:pPr>
        <w:widowControl w:val="0"/>
        <w:numPr>
          <w:ilvl w:val="0"/>
          <w:numId w:val="12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проведение двигательных разминок и специальных релаксационных упражнений; </w:t>
      </w:r>
    </w:p>
    <w:p w:rsidR="005955B2" w:rsidRPr="005955B2" w:rsidRDefault="005955B2" w:rsidP="005955B2">
      <w:pPr>
        <w:widowControl w:val="0"/>
        <w:numPr>
          <w:ilvl w:val="0"/>
          <w:numId w:val="12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использование специальных методов и приемов предъявления материала с учетом характера двигательного нарушения. </w:t>
      </w:r>
    </w:p>
    <w:p w:rsidR="005955B2" w:rsidRPr="005955B2" w:rsidRDefault="005955B2" w:rsidP="005955B2">
      <w:pPr>
        <w:widowControl w:val="0"/>
        <w:tabs>
          <w:tab w:val="left" w:pos="567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</w:t>
      </w:r>
      <w:r w:rsidRPr="005955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>Основной целью</w:t>
      </w: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изучения учебного предмета «Труд (технология)» является всестороннее развитие личности обучающегося с НОДА с легкой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</w:t>
      </w:r>
    </w:p>
    <w:p w:rsidR="005955B2" w:rsidRPr="005955B2" w:rsidRDefault="005955B2" w:rsidP="005955B2">
      <w:pPr>
        <w:widowControl w:val="0"/>
        <w:tabs>
          <w:tab w:val="left" w:pos="567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Для реализации основной цели необходимо решение системы приоритетных задач: образовательных, развивающих воспитательных и коррекционных.</w:t>
      </w:r>
    </w:p>
    <w:p w:rsidR="005955B2" w:rsidRPr="005955B2" w:rsidRDefault="005955B2" w:rsidP="005955B2">
      <w:pPr>
        <w:widowControl w:val="0"/>
        <w:tabs>
          <w:tab w:val="left" w:pos="567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Образовательные задачи:</w:t>
      </w:r>
    </w:p>
    <w:p w:rsidR="005955B2" w:rsidRPr="005955B2" w:rsidRDefault="005955B2" w:rsidP="005955B2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формирование общих представлений о культуре и организации трудовой деятельности как </w:t>
      </w: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важной части общей культуры человека;</w:t>
      </w:r>
    </w:p>
    <w:p w:rsidR="005955B2" w:rsidRPr="005955B2" w:rsidRDefault="005955B2" w:rsidP="005955B2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современных производствах и профессиях;</w:t>
      </w:r>
    </w:p>
    <w:p w:rsidR="005955B2" w:rsidRPr="005955B2" w:rsidRDefault="005955B2" w:rsidP="005955B2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элементарных знаний и представлений о различных материалах, технологиях их обработки и соответствующих умений с учетом психофизических возможностей обучающихся;</w:t>
      </w:r>
    </w:p>
    <w:p w:rsidR="005955B2" w:rsidRPr="005955B2" w:rsidRDefault="005955B2" w:rsidP="005955B2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социального и трудового взаимодействия;</w:t>
      </w:r>
    </w:p>
    <w:p w:rsidR="005955B2" w:rsidRPr="005955B2" w:rsidRDefault="005955B2" w:rsidP="005955B2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</w:t>
      </w:r>
    </w:p>
    <w:p w:rsidR="005955B2" w:rsidRPr="005955B2" w:rsidRDefault="005955B2" w:rsidP="005955B2">
      <w:pPr>
        <w:widowControl w:val="0"/>
        <w:tabs>
          <w:tab w:val="left" w:pos="567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Развивающие задачи:</w:t>
      </w:r>
    </w:p>
    <w:p w:rsidR="005955B2" w:rsidRPr="005955B2" w:rsidRDefault="005955B2" w:rsidP="005955B2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интереса и положительной мотивации к трудовой деятельности;</w:t>
      </w:r>
    </w:p>
    <w:p w:rsidR="005955B2" w:rsidRPr="005955B2" w:rsidRDefault="005955B2" w:rsidP="005955B2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сенсомоторных процессов, психомоторной координации, глазомера через формирование практических умений с учетом психофизических особенностей обучающихся с НОДА и с легкой умственной отсталостью (интеллектуальными нарушениями);</w:t>
      </w:r>
    </w:p>
    <w:p w:rsidR="005955B2" w:rsidRPr="005955B2" w:rsidRDefault="005955B2" w:rsidP="005955B2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 с учетом двигательных возможностей обучающихся и легкой умственной отсталостью (интеллектуальными нарушениями);</w:t>
      </w:r>
    </w:p>
    <w:p w:rsidR="005955B2" w:rsidRPr="005955B2" w:rsidRDefault="005955B2" w:rsidP="005955B2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заданий;</w:t>
      </w:r>
    </w:p>
    <w:p w:rsidR="005955B2" w:rsidRPr="005955B2" w:rsidRDefault="005955B2" w:rsidP="005955B2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у обучающихся представления об основных видах ручного труда;</w:t>
      </w:r>
    </w:p>
    <w:p w:rsidR="005955B2" w:rsidRPr="005955B2" w:rsidRDefault="005955B2" w:rsidP="005955B2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саморегуляции</w:t>
      </w:r>
      <w:proofErr w:type="spellEnd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активности и инициативности;</w:t>
      </w:r>
    </w:p>
    <w:p w:rsidR="005955B2" w:rsidRPr="005955B2" w:rsidRDefault="005955B2" w:rsidP="005955B2">
      <w:pPr>
        <w:widowControl w:val="0"/>
        <w:tabs>
          <w:tab w:val="left" w:pos="567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Воспитательные задачи:</w:t>
      </w:r>
    </w:p>
    <w:p w:rsidR="005955B2" w:rsidRPr="005955B2" w:rsidRDefault="005955B2" w:rsidP="005955B2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воспитание уважительного отношения к людям труда, к культурным традициям, понимания ценности предшествующих культур, отраженных в материальном мире;</w:t>
      </w:r>
    </w:p>
    <w:p w:rsidR="005955B2" w:rsidRPr="005955B2" w:rsidRDefault="005955B2" w:rsidP="005955B2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955B2" w:rsidRPr="005955B2" w:rsidRDefault="005955B2" w:rsidP="005955B2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воспитание положительного отношения к коллективному труду, применение правил культуры общения.</w:t>
      </w:r>
    </w:p>
    <w:p w:rsidR="005955B2" w:rsidRPr="005955B2" w:rsidRDefault="005955B2" w:rsidP="005955B2">
      <w:pPr>
        <w:widowControl w:val="0"/>
        <w:tabs>
          <w:tab w:val="left" w:pos="567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Коррекционные задачи:</w:t>
      </w:r>
    </w:p>
    <w:p w:rsidR="005955B2" w:rsidRPr="005955B2" w:rsidRDefault="005955B2" w:rsidP="005955B2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обучение правильным и рациональным действиям при выполнении трудовых действий с учетом двигательных возможностей и ограничений, способам захвата и удержания различных предметов и инструментов, движениям руки при выполнении различных трудовых действий;</w:t>
      </w:r>
    </w:p>
    <w:p w:rsidR="005955B2" w:rsidRPr="005955B2" w:rsidRDefault="005955B2" w:rsidP="005955B2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поэтапное овладение двигательными умениями и навыками, необходимыми для успешного выполнения учебных и трудовых заданий;</w:t>
      </w:r>
    </w:p>
    <w:p w:rsidR="005955B2" w:rsidRPr="005955B2" w:rsidRDefault="005955B2" w:rsidP="005955B2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коррекция нарушений познавательного, речевого, социально - коммуникативного развития;</w:t>
      </w:r>
    </w:p>
    <w:p w:rsidR="005955B2" w:rsidRPr="005955B2" w:rsidRDefault="005955B2" w:rsidP="005955B2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пространственной ориентировки, зрительно-моторной координации, усвоение элементарного технического словаря;</w:t>
      </w:r>
    </w:p>
    <w:p w:rsidR="005955B2" w:rsidRPr="005955B2" w:rsidRDefault="005955B2" w:rsidP="005955B2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и развитие мотивации к участию в продуктивной деятельности;</w:t>
      </w:r>
    </w:p>
    <w:p w:rsidR="005955B2" w:rsidRPr="005955B2" w:rsidRDefault="005955B2" w:rsidP="005955B2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овладение безопасными приемами труда (при наличии такой возможности с использованием доступных инструментов), с учетом двигательных возможностей и ограничений.</w:t>
      </w:r>
    </w:p>
    <w:p w:rsidR="005955B2" w:rsidRPr="005955B2" w:rsidRDefault="005955B2" w:rsidP="005955B2">
      <w:pPr>
        <w:widowControl w:val="0"/>
        <w:tabs>
          <w:tab w:val="left" w:pos="284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 </w:t>
      </w:r>
    </w:p>
    <w:p w:rsidR="005955B2" w:rsidRPr="005955B2" w:rsidRDefault="005955B2" w:rsidP="005955B2">
      <w:pPr>
        <w:widowControl w:val="0"/>
        <w:tabs>
          <w:tab w:val="left" w:pos="284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Программа реализуется на основе системно - </w:t>
      </w:r>
      <w:proofErr w:type="spellStart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деятельностного</w:t>
      </w:r>
      <w:proofErr w:type="spellEnd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индивидуально-дифференцированного подходов.</w:t>
      </w:r>
    </w:p>
    <w:p w:rsidR="005955B2" w:rsidRPr="005955B2" w:rsidRDefault="005955B2" w:rsidP="005955B2">
      <w:pPr>
        <w:widowControl w:val="0"/>
        <w:tabs>
          <w:tab w:val="left" w:pos="284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Системно - </w:t>
      </w:r>
      <w:proofErr w:type="spellStart"/>
      <w:r w:rsidRPr="005955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деятельностный</w:t>
      </w:r>
      <w:proofErr w:type="spellEnd"/>
      <w:r w:rsidRPr="005955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подход</w:t>
      </w: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строится на признании того, что развитие личности обучающегося с двигательными нарушениями и умственной отсталостью (интеллектуальными нарушениями) младшего школьного возраста определяется характером организации доступной для него деятельности.</w:t>
      </w:r>
    </w:p>
    <w:p w:rsidR="005955B2" w:rsidRPr="005955B2" w:rsidRDefault="005955B2" w:rsidP="005955B2">
      <w:pPr>
        <w:widowControl w:val="0"/>
        <w:tabs>
          <w:tab w:val="left" w:pos="284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Индивидуально-дифференцированный подход</w:t>
      </w: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предполагает учет </w:t>
      </w:r>
      <w:proofErr w:type="gramStart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особых образовательных потребностей</w:t>
      </w:r>
      <w:proofErr w:type="gramEnd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обучающихся с НОДА с легкой умственной отсталостью (интеллектуальными нарушениями), проявляющихся в неоднородности возможностей освоения содержания учебного предмета «Труд (технология)». Применение индивидуально-дифференцированного подхода   обеспечивает разнообразие содержания, предоставляя обучающимся возможность реализовать индивидуальный потенциал развития.</w:t>
      </w:r>
    </w:p>
    <w:p w:rsidR="005955B2" w:rsidRPr="005955B2" w:rsidRDefault="005955B2" w:rsidP="005955B2">
      <w:pPr>
        <w:widowControl w:val="0"/>
        <w:tabs>
          <w:tab w:val="left" w:pos="284"/>
          <w:tab w:val="left" w:pos="567"/>
        </w:tabs>
        <w:spacing w:after="0" w:line="276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В программе учебного предмета «Труд (технология)» осуществляется реализация </w:t>
      </w:r>
      <w:proofErr w:type="spellStart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межпредметных</w:t>
      </w:r>
      <w:proofErr w:type="spellEnd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связей с учебными предметами:</w:t>
      </w:r>
    </w:p>
    <w:p w:rsidR="005955B2" w:rsidRPr="005955B2" w:rsidRDefault="005955B2" w:rsidP="005955B2">
      <w:pPr>
        <w:widowControl w:val="0"/>
        <w:tabs>
          <w:tab w:val="left" w:pos="284"/>
        </w:tabs>
        <w:spacing w:after="0" w:line="276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«Математика»: выполнение простых вычислений, работа с геометрическими фигурами, телами;</w:t>
      </w:r>
    </w:p>
    <w:p w:rsidR="005955B2" w:rsidRPr="005955B2" w:rsidRDefault="005955B2" w:rsidP="005955B2">
      <w:pPr>
        <w:widowControl w:val="0"/>
        <w:tabs>
          <w:tab w:val="left" w:pos="284"/>
        </w:tabs>
        <w:spacing w:after="0" w:line="276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«Изобразительное искусство»: использование средств художественной выразительности, правил декоративно-прикладного искусства;</w:t>
      </w:r>
    </w:p>
    <w:p w:rsidR="005955B2" w:rsidRPr="005955B2" w:rsidRDefault="005955B2" w:rsidP="005955B2">
      <w:pPr>
        <w:widowControl w:val="0"/>
        <w:tabs>
          <w:tab w:val="left" w:pos="284"/>
        </w:tabs>
        <w:spacing w:after="0" w:line="276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«Мир природы и человека»: природные формы; природа как источник сырья, этнокультурные традиции;</w:t>
      </w:r>
    </w:p>
    <w:p w:rsidR="005955B2" w:rsidRPr="005955B2" w:rsidRDefault="005955B2" w:rsidP="005955B2">
      <w:pPr>
        <w:widowControl w:val="0"/>
        <w:tabs>
          <w:tab w:val="left" w:pos="284"/>
        </w:tabs>
        <w:spacing w:after="0" w:line="276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«Русский язык»: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деятельности;</w:t>
      </w:r>
    </w:p>
    <w:p w:rsidR="005955B2" w:rsidRPr="005955B2" w:rsidRDefault="005955B2" w:rsidP="005955B2">
      <w:pPr>
        <w:widowControl w:val="0"/>
        <w:tabs>
          <w:tab w:val="left" w:pos="284"/>
        </w:tabs>
        <w:spacing w:after="0" w:line="276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«Чтение»: работа с текстами.</w:t>
      </w:r>
    </w:p>
    <w:p w:rsidR="005955B2" w:rsidRPr="005955B2" w:rsidRDefault="005955B2" w:rsidP="005955B2">
      <w:pPr>
        <w:widowControl w:val="0"/>
        <w:tabs>
          <w:tab w:val="left" w:pos="284"/>
        </w:tabs>
        <w:spacing w:after="0" w:line="276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Содержание предмета охватывает основные виды ручного труда: обучение работе с бумагой и картоном, природными материалами, пластическими материалами (глиной, пластилином и другими), нитками и тканью, </w:t>
      </w:r>
      <w:proofErr w:type="spellStart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металлоконструктором</w:t>
      </w:r>
      <w:proofErr w:type="spellEnd"/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проволокой, древесиной.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</w:t>
      </w: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Большое внимание в процессе обучения следует уделять развитию умения подготавливать рабочее место, определять необходимые материалы и инструменты, знанию и выполнению правил безопасности при работе с разными инструментами и материалами, рациональному, бережному использованию материалов при выполнении изделий.</w:t>
      </w:r>
    </w:p>
    <w:p w:rsidR="005955B2" w:rsidRPr="005955B2" w:rsidRDefault="005955B2" w:rsidP="005955B2">
      <w:pPr>
        <w:widowControl w:val="0"/>
        <w:tabs>
          <w:tab w:val="left" w:pos="284"/>
          <w:tab w:val="left" w:pos="567"/>
        </w:tabs>
        <w:spacing w:after="0" w:line="276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Общее количество часов, отведённых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изучение учебног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 предмета «Труд (технология)»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учебным планом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составляет 270 часов:</w:t>
      </w: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подготовительном и 1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ах по 33 часа, по 1 ч в неделю ч), во 2, 3 и 4</w:t>
      </w: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ах</w:t>
      </w:r>
      <w:r w:rsidRPr="0059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— по 68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по 2 часа в неделю.</w:t>
      </w:r>
    </w:p>
    <w:p w:rsidR="005955B2" w:rsidRDefault="005955B2" w:rsidP="00194AC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955B2" w:rsidSect="00194AC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BF3"/>
    <w:multiLevelType w:val="hybridMultilevel"/>
    <w:tmpl w:val="20C45262"/>
    <w:lvl w:ilvl="0" w:tplc="8EE4404C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4CF0"/>
    <w:multiLevelType w:val="hybridMultilevel"/>
    <w:tmpl w:val="5C3A8602"/>
    <w:lvl w:ilvl="0" w:tplc="8EE4404C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496B"/>
    <w:multiLevelType w:val="hybridMultilevel"/>
    <w:tmpl w:val="1528E3B0"/>
    <w:lvl w:ilvl="0" w:tplc="8EE4404C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C1597"/>
    <w:multiLevelType w:val="hybridMultilevel"/>
    <w:tmpl w:val="12382E70"/>
    <w:lvl w:ilvl="0" w:tplc="B38ED73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322D6"/>
    <w:multiLevelType w:val="hybridMultilevel"/>
    <w:tmpl w:val="3E8E16EE"/>
    <w:lvl w:ilvl="0" w:tplc="B38ED73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7911"/>
    <w:multiLevelType w:val="hybridMultilevel"/>
    <w:tmpl w:val="C94CE198"/>
    <w:lvl w:ilvl="0" w:tplc="8EE4404C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839F9"/>
    <w:multiLevelType w:val="hybridMultilevel"/>
    <w:tmpl w:val="980EBB60"/>
    <w:lvl w:ilvl="0" w:tplc="8EE4404C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93E87"/>
    <w:multiLevelType w:val="hybridMultilevel"/>
    <w:tmpl w:val="17D001F2"/>
    <w:lvl w:ilvl="0" w:tplc="8EE4404C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632AB"/>
    <w:multiLevelType w:val="hybridMultilevel"/>
    <w:tmpl w:val="1026C772"/>
    <w:lvl w:ilvl="0" w:tplc="8EE4404C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5526A"/>
    <w:multiLevelType w:val="hybridMultilevel"/>
    <w:tmpl w:val="2AC67250"/>
    <w:lvl w:ilvl="0" w:tplc="B38ED73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33E5F"/>
    <w:multiLevelType w:val="hybridMultilevel"/>
    <w:tmpl w:val="F312A04A"/>
    <w:lvl w:ilvl="0" w:tplc="B38ED73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97546"/>
    <w:multiLevelType w:val="hybridMultilevel"/>
    <w:tmpl w:val="183CFAFE"/>
    <w:lvl w:ilvl="0" w:tplc="B38ED73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714BF"/>
    <w:multiLevelType w:val="hybridMultilevel"/>
    <w:tmpl w:val="48488396"/>
    <w:lvl w:ilvl="0" w:tplc="8EE4404C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252B3"/>
    <w:multiLevelType w:val="hybridMultilevel"/>
    <w:tmpl w:val="E1D678D0"/>
    <w:lvl w:ilvl="0" w:tplc="B38ED73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05B8B"/>
    <w:multiLevelType w:val="hybridMultilevel"/>
    <w:tmpl w:val="74C4EA20"/>
    <w:lvl w:ilvl="0" w:tplc="B38ED73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9"/>
  </w:num>
  <w:num w:numId="10">
    <w:abstractNumId w:val="2"/>
  </w:num>
  <w:num w:numId="11">
    <w:abstractNumId w:val="10"/>
  </w:num>
  <w:num w:numId="12">
    <w:abstractNumId w:val="8"/>
  </w:num>
  <w:num w:numId="13">
    <w:abstractNumId w:val="0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0D"/>
    <w:rsid w:val="000740B4"/>
    <w:rsid w:val="00194AC8"/>
    <w:rsid w:val="002962A3"/>
    <w:rsid w:val="005955B2"/>
    <w:rsid w:val="008B7F0D"/>
    <w:rsid w:val="00AB5A98"/>
    <w:rsid w:val="00C4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06A5"/>
  <w15:chartTrackingRefBased/>
  <w15:docId w15:val="{30272A47-BA2E-4CD3-9A82-6A8517FB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94AC8"/>
    <w:pPr>
      <w:ind w:left="720"/>
      <w:contextualSpacing/>
    </w:pPr>
  </w:style>
  <w:style w:type="character" w:customStyle="1" w:styleId="a4">
    <w:name w:val="Абзац списка Знак"/>
    <w:link w:val="a3"/>
    <w:qFormat/>
    <w:locked/>
    <w:rsid w:val="0019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2024-10-16T18:12:00Z</dcterms:created>
  <dcterms:modified xsi:type="dcterms:W3CDTF">2024-10-16T18:57:00Z</dcterms:modified>
</cp:coreProperties>
</file>