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both"/>
        <w:spacing w:lineRule="auto" w:line="240" w:after="0"/>
        <w:ind w:firstLine="709"/>
        <w:rPr>
          <w:sz w:val="28"/>
          <w:szCs w:val="28"/>
          <w:shd w:val="clear" w:color="auto" w:fill="auto"/>
          <w:rFonts w:ascii="Times New Roman" w:eastAsia="Times New Roman" w:hAnsi="Times New Roman" w:cs="Times New Roman"/>
          <w:lang w:eastAsia="ru-RU"/>
        </w:rPr>
      </w:pP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8"/>
          <w:szCs w:val="28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Ход мероприятия</w:t>
      </w:r>
    </w:p>
    <w:p>
      <w:pPr>
        <w:numPr>
          <w:numId w:val="12"/>
          <w:ilvl w:val="0"/>
        </w:numPr>
        <w:jc w:val="both"/>
        <w:spacing w:lineRule="auto" w:line="240" w:after="0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Под музыку из кинофильма «Мэри Поппинс, до свиданья!» входит,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пританцовывая, учитель английского языка с зонтиком.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Мэри Поппинс, учитель английского языка, далее МП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): 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         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Good afternoon,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ladies and gentlemen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! Welcome to our intellectual show! We are glad to see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you and we hope that you’ll enjoy today game!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(Добрый день, леди и джентльмены! Сегодня мы собрались с вами, чтобы узнать, насколько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вы владеете языками и любите их. Ведь наше мероприятие посвящено знанию языков. Мы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очень надеемся, что сегодня вы покажете все свои способности и раскроете свой потенциал.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Желаем всем удачи!)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        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Слышен звук остановившегося автомобиля. Входит с чемоданом и газетой в руках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Мисс Эндрю (учитель русского языка).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Мисс Эндрю, учитель русского языка, далее МЭ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):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         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Внимание! Я приехала! Я вхожу! Добрый день!  Я - Мисс Эндрю. Приехала в Россию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изучать русский язык. Я здесь, так сказать, по обмену опытом. Меня пригласила одна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учительница русского языка из вашей школы. Так. А что у вас тут происходит?  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МП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Добрый день, мисс Эндрю!  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МЭ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А, здравствуй Мэри…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МП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Мы с ребятами здесь собрались, чтобы проверить свои знания по английскому языку и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…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МЭ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(Мисс Эндрю прерывает) Какой английский?! Они русский хоть знают? Вот сейчас я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это и проверю. Внимание! Лингвистическая разминка! Я начинаю - вы продолжаете.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Продолжите известные русские пословицы: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1.Язык говорит, а ….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(голова не ведает).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2. Языком не спеши, а…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(делом не ленись).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3. Язык мой – …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(враг мой).</w:t>
      </w:r>
    </w:p>
    <w:p>
      <w:pPr>
        <w:jc w:val="both"/>
        <w:spacing w:lineRule="auto" w:line="240" w:before="100" w:beforeAutospacing="1" w:after="100" w:afterAutospacing="1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Ну-ка, Мэри попробуй ты. Теперь на английском. </w:t>
      </w:r>
    </w:p>
    <w:p>
      <w:pPr>
        <w:jc w:val="both"/>
        <w:spacing w:lineRule="auto" w:line="240" w:before="100" w:beforeAutospacing="1" w:after="100" w:afterAutospacing="1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МП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):</w:t>
      </w:r>
    </w:p>
    <w:p>
      <w:pPr>
        <w:jc w:val="both"/>
        <w:spacing w:lineRule="auto" w:line="240" w:before="100" w:beforeAutospacing="1" w:after="100" w:afterAutospacing="1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1. “Every day is a new …”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chance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</w:t>
      </w:r>
    </w:p>
    <w:p>
      <w:pPr>
        <w:jc w:val="both"/>
        <w:spacing w:lineRule="auto" w:line="240" w:before="100" w:beforeAutospacing="1" w:after="100" w:afterAutospacing="1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«Каждый день – это новый шанс»</w:t>
      </w:r>
    </w:p>
    <w:p>
      <w:pPr>
        <w:jc w:val="both"/>
        <w:spacing w:lineRule="auto" w:line="240" w:before="100" w:beforeAutospacing="1" w:after="100" w:afterAutospacing="1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2.  “Life is too short to …”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wait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</w:t>
      </w:r>
    </w:p>
    <w:p>
      <w:pPr>
        <w:jc w:val="both"/>
        <w:spacing w:lineRule="auto" w:line="240" w:before="100" w:beforeAutospacing="1" w:after="100" w:afterAutospacing="1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«Жизнь слишком коротка, чтобы ждать»</w:t>
      </w:r>
    </w:p>
    <w:p>
      <w:pPr>
        <w:jc w:val="both"/>
        <w:spacing w:lineRule="auto" w:line="240" w:before="100" w:beforeAutospacing="1" w:after="100" w:afterAutospacing="1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3. “We don’t remember days, we remember …”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moments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</w:t>
      </w:r>
    </w:p>
    <w:p>
      <w:pPr>
        <w:jc w:val="both"/>
        <w:spacing w:lineRule="auto" w:line="240" w:before="100" w:beforeAutospacing="1" w:after="100" w:afterAutospacing="1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«Мы не запоминаем дни, мы запоминаем моменты»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МЭ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):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А что вы знаете о Международных днях русского и английского языков? 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(Ребятам было дано опережающее задание: подготовить сообщени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я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о днях русского и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английского язык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ов)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Сообщени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я об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учащихся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1.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День русского языка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 — российский и международный государственный праздник,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посвящённый русскому языку.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[2]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Отмечается 6 июня, в день рождения А.С. Пушкина,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основоположника русского литературного языка: в Российской Федерации праздник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учреждён в 2011 году; в ООН учреждён в 2010 году.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6 июня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в рамках программы поддержки и развития многоязычия и культурного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многообразия в ООН отмечается День русского языка. Одна из целей этой программы —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поддержание равноправия всех шести официальных языков: русского, английского,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французского, испанского, китайского, арабского.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2.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23 апреля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 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2010 года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впервые отметили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День английского языка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. 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[1]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Датой празднования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английского языка стал день рождения Уильяма Шекспира. Благодаря широкому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распространению английского языка, многие поклонники творчества Шекспира теперь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читают его в оригинале. На сегодняшний день английский считается «мировым языком» - на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нем говорит более миллиарда человек в нескольких десятках стран. Это язык не только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англичан, американцев, канадцев, новозеландцев, австралийцев, но и является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государственным языком в государствах Азии и Африки.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МЭ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Так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...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этого не достаточно. Чтобы лучше проверить ваши знания я объявляю турнир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«Джентльмены удачи!» Вот и проверим: какой язык вы знаете лучше, русский или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английский.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Для начала нам необходимо увидеть две команды. Каждой команде дается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минута, чтобы придумать свое название, но оно должно быть непосредственно связано с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языками!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(дается одна минута на раздумья)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Отлично! Всем командам в добрый путь!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Начинаем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!</w:t>
      </w:r>
    </w:p>
    <w:p>
      <w:pPr>
        <w:jc w:val="center"/>
        <w:spacing w:lineRule="auto" w:line="240" w:after="0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Конкурсы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 1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тур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«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Знатоки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»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МП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): -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A man who knows many languages has no barriers and difficulties, especially in the 1-st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level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“Znatoki”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(Для человека, знающего языки, не существует границ, и он может проходить через них без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всяких трудностей, особенно </w:t>
      </w:r>
      <w:r>
        <w:rPr>
          <w:i w:val="1"/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в конкурсе «Знатоки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»). 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Каждый правильный ответ оценивается в 1 балл. По очереди представитель одной команды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читает вопрос, а вторая команда совещается и дает ответ. Ваша задача прочитать вопрос, не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только на русском, но и на английском языке,  и дать правильный ответ. 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Well let’s start 1-st level. Are you ready? </w:t>
      </w:r>
    </w:p>
    <w:p>
      <w:pPr>
        <w:numPr>
          <w:numId w:val="16"/>
          <w:ilvl w:val="0"/>
        </w:numPr>
        <w:jc w:val="both"/>
        <w:spacing w:lineRule="auto" w:line="240" w:after="0"/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What is the biggest river in Great Britain?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(the Thames)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(Какая самая большая река в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Великобритании- Темза)</w:t>
      </w:r>
    </w:p>
    <w:p>
      <w:pPr>
        <w:numPr>
          <w:numId w:val="16"/>
          <w:ilvl w:val="0"/>
        </w:num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Перечислите по порядку с помощью наречий 5 дней недели, не называя ни числа, ни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названия дня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(Позавчера, вчера, сегодня, завтра, послезавтра).</w:t>
      </w:r>
    </w:p>
    <w:p>
      <w:pPr>
        <w:numPr>
          <w:numId w:val="16"/>
          <w:ilvl w:val="0"/>
        </w:numPr>
        <w:jc w:val="both"/>
        <w:spacing w:lineRule="auto" w:line="240" w:after="0"/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What is the capital of Scotland?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(Edinburgh)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(Столица Шотландии- Эдинбург)</w:t>
      </w:r>
    </w:p>
    <w:p>
      <w:pPr>
        <w:numPr>
          <w:numId w:val="16"/>
          <w:ilvl w:val="0"/>
        </w:num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Назовите гоголевского героя, у которого пылилась на столе недочитанная книга?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(Манилов)</w:t>
      </w:r>
    </w:p>
    <w:p>
      <w:pPr>
        <w:numPr>
          <w:numId w:val="16"/>
          <w:ilvl w:val="0"/>
        </w:num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The legend says that without them the Tower will fall and Britain with it. Who is this?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(Ravens)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(Легенда гласит: если все вороны покинут Тауэр, то он упадёт, а вместе с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ним и Англия- вОроны) </w:t>
      </w:r>
    </w:p>
    <w:p>
      <w:pPr>
        <w:numPr>
          <w:numId w:val="16"/>
          <w:ilvl w:val="0"/>
        </w:num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Когда отмечается Международный день русского языка? Кто из великих творцов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слова родился в этот день?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(6 июня, Александр Сергеевич Пушкин).</w:t>
      </w:r>
    </w:p>
    <w:p>
      <w:pPr>
        <w:numPr>
          <w:numId w:val="16"/>
          <w:ilvl w:val="0"/>
        </w:numPr>
        <w:jc w:val="both"/>
        <w:spacing w:lineRule="auto" w:line="240" w:after="0"/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What’s the capital of Great Britain?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(London)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(Столица Великобритании-Лондон)</w:t>
      </w:r>
    </w:p>
    <w:p>
      <w:pPr>
        <w:numPr>
          <w:numId w:val="16"/>
          <w:ilvl w:val="0"/>
        </w:num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В старину заготовка осиновых чурок для изготовления ложек и прочих мелких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деревянных изделий считалась совсем простым занятием, почти что бездельем. Так и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появился в русском языке фразеологизм.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[8]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Вспомните какой, что он означает?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Подберите синонимичные фразеологизмы.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(Бить баклуши – баклушами называли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чурки. Синонимы: валять дурака, лодыря гонять).</w:t>
      </w:r>
    </w:p>
    <w:p>
      <w:pPr>
        <w:numPr>
          <w:numId w:val="16"/>
          <w:ilvl w:val="0"/>
        </w:numPr>
        <w:jc w:val="both"/>
        <w:spacing w:lineRule="auto" w:line="240" w:after="0"/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What four parts do GB consists of?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(England, Wales, Scotland and Northern Ireland)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(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Из каких 4 частей состоит Великобритания- Англия, Уэльс, Северная Ирландия)</w:t>
      </w:r>
    </w:p>
    <w:p>
      <w:pPr>
        <w:pStyle w:val="PO1"/>
        <w:spacing w:after="0"/>
        <w:rPr>
          <w:rStyle w:val="PO1"/>
          <w:sz w:val="24"/>
          <w:szCs w:val="24"/>
          <w:shd w:val="clear" w:color="auto" w:fill="auto"/>
          <w:rFonts w:ascii="Times New Roman" w:eastAsia="Times New Roman" w:hAnsi="Times New Roman" w:cs="Times New Roman"/>
        </w:rPr>
      </w:pPr>
      <w:r>
        <w:rPr>
          <w:rStyle w:val="PO1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Почему по-разному пишутся одинаково звучащие слова? Как называются такие слова? </w:t>
      </w:r>
      <w:r>
        <w:rPr>
          <w:rStyle w:val="PO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[7]</w:t>
      </w:r>
      <w:r>
        <w:rPr>
          <w:rStyle w:val="PO1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(Омофоны. Деревенский старожил. Сад колхозный сторожил. Старожил – старый житель. </w:t>
      </w:r>
      <w:r>
        <w:rPr>
          <w:rStyle w:val="PO1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Сторожил – сторож. Такие слова называются ОМОФОНЫ. Омофо́ны, фонетическая </w:t>
      </w:r>
      <w:r>
        <w:rPr>
          <w:rStyle w:val="PO1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двусмысленность, фонетические омонимы (др. -греч. ὁμόφωνος «созвучный, согласный» ) — </w:t>
      </w:r>
      <w:r>
        <w:rPr>
          <w:rStyle w:val="PO1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слова, которые звучат одинаково, но пишутся по-разному и имеют разное значение). </w:t>
      </w:r>
    </w:p>
    <w:p>
      <w:pPr>
        <w:numPr>
          <w:numId w:val="16"/>
          <w:ilvl w:val="0"/>
        </w:num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Who’s the famous English poet?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(William Shakespeare)</w:t>
      </w:r>
    </w:p>
    <w:p>
      <w:pPr>
        <w:pStyle w:val="PO26"/>
        <w:numPr>
          <w:numId w:val="16"/>
          <w:ilvl w:val="0"/>
        </w:num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О чём идёт речь?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(а- легенда; б- квалификация; в- инициатива)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а) её слагают и рассказывают, она о ком-нибудь или о чём-нибудь ходит; б) её приобретают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и получают, подтверждают и повышают, ею можно овладеть; в) с ней выступают, ею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завладевают, её подавляют и проявляют, берут и вырывают, перехватывают и захватывают,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она может кому-нибудь принадлежать, но иногда она бывает наказуема.</w:t>
      </w:r>
    </w:p>
    <w:p>
      <w:pPr>
        <w:numPr>
          <w:numId w:val="16"/>
          <w:ilvl w:val="0"/>
        </w:num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Who wrote about Sherlock Holmes?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(Conan Doyle)</w:t>
      </w:r>
    </w:p>
    <w:p>
      <w:pPr>
        <w:numPr>
          <w:numId w:val="16"/>
          <w:ilvl w:val="0"/>
        </w:num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Чем различаются фразеологизмы китайская грамота – филькина грамота? </w:t>
      </w:r>
    </w:p>
    <w:p>
      <w:pPr>
        <w:jc w:val="both"/>
        <w:spacing w:lineRule="auto" w:line="240" w:after="0"/>
        <w:ind w:left="720" w:firstLine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(китайская грамота – нечто недоступное пониманию, о чём-нибудь непонятном;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филькина грамота – недействительный, неправильно и безграмотно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составленный документ).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[8]</w:t>
      </w:r>
    </w:p>
    <w:p>
      <w:pPr>
        <w:numPr>
          <w:numId w:val="16"/>
          <w:ilvl w:val="0"/>
        </w:num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Подберите к словам правой колонки слова из левой колонки так, чтобы они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образовали словосочетания.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[4]</w:t>
      </w:r>
    </w:p>
    <w:p>
      <w:pPr>
        <w:jc w:val="both"/>
        <w:spacing w:lineRule="auto" w:line="240" w:after="0"/>
        <w:ind w:left="720" w:firstLine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Гордий конюшни</w:t>
      </w:r>
    </w:p>
    <w:p>
      <w:pPr>
        <w:jc w:val="both"/>
        <w:spacing w:lineRule="auto" w:line="240" w:after="0"/>
        <w:ind w:left="720" w:firstLine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Тришка узел</w:t>
      </w:r>
    </w:p>
    <w:p>
      <w:pPr>
        <w:jc w:val="both"/>
        <w:spacing w:lineRule="auto" w:line="240" w:after="0"/>
        <w:ind w:left="720" w:firstLine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Авгий баклуши</w:t>
      </w:r>
    </w:p>
    <w:p>
      <w:pPr>
        <w:jc w:val="both"/>
        <w:spacing w:lineRule="auto" w:line="240" w:after="0"/>
        <w:ind w:left="720" w:firstLine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Ахиллес меч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ab/>
      </w:r>
    </w:p>
    <w:p>
      <w:pPr>
        <w:jc w:val="both"/>
        <w:spacing w:lineRule="auto" w:line="240" w:after="0"/>
        <w:ind w:left="720" w:firstLine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Дамокл пята</w:t>
      </w:r>
    </w:p>
    <w:p>
      <w:pPr>
        <w:jc w:val="both"/>
        <w:spacing w:lineRule="auto" w:line="240" w:after="0"/>
        <w:ind w:left="720" w:firstLine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бить кафтан</w:t>
      </w:r>
    </w:p>
    <w:p>
      <w:pPr>
        <w:jc w:val="both"/>
        <w:spacing w:lineRule="auto" w:line="240" w:after="0"/>
        <w:ind w:left="720" w:firstLine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(Гордиев узел, Тришкин кафтан, Авгиевы конюшни, Ахиллесова пята, Дамоклов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меч, бить баклуши).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2 тур. «Полиглот»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МЭ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):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А мы переходим к нашему следующему </w:t>
      </w:r>
      <w:r>
        <w:rPr>
          <w:i w:val="1"/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конкурсу «Полиглот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» 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В данном конкурсе вам будут представлены пословицы и поговорки на русском и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английском языках.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[5]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Ваша задача - найти эквивалент похожих по смыслу пословиц и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поговорок и соединить их стрелочками (каждой команде раздаются листы с заданием,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фломастер, далее ребятам представляется ключ к заданию, сравниваются ответы,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оценивается каждый правильный ответ 1 баллом).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3 тур. «Загадки»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МП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):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i w:val="1"/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Следующий наш конкурс «Загадки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». Данный конкурс будет проходить на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русском языке. Ваша задача – отгадать загадку и дать ответ на русском и английском языке.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Желаем удачи! (Ответ на русском оценивается в 1 балл, на русском и английском – в 2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балла).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4 тур. «Переводчик»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МП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) Конкурс «Переводчик»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аналогичен конкурсу «Полиглот». Найти эквивалент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перевода предложений на русском и английском языках (каждый правильный ответ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оценивается 1 баллом, по окончании работы над заданием в презентации представляется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ключ к заданию.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[9]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5 тур «Один за всех!» 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МЭ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.):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Следующий тур называется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«Один за всех!»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это конкурс капитанов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.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Капитан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- это сложная и ответственная профессия. А у ваших капитанов данная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миссия не менее ответственная. Сейчас мы узнаем, насколько сильны капитаны ваших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команд. Приглашаем капитанов для участия в конкурсе капитанов.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(За каждый правильный ответ капитан получает 1 балл). 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Для капитанов мы приготовили различные вопросы на двух языках. Итак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,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вперед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!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1. What holiday do people of Great Britain celebrate on the 25</w:t>
      </w:r>
      <w:r>
        <w:rPr>
          <w:vertAlign w:val="superscript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th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 of December?</w:t>
      </w:r>
    </w:p>
    <w:p>
      <w:pPr>
        <w:jc w:val="both"/>
        <w:spacing w:lineRule="auto" w:line="240" w:after="0"/>
        <w:ind w:firstLine="709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Christmas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day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</w:t>
      </w:r>
    </w:p>
    <w:p>
      <w:pPr>
        <w:jc w:val="both"/>
        <w:spacing w:lineRule="auto" w:line="240" w:after="0"/>
        <w:ind w:firstLine="709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2. С какой тарелки нельзя есть?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с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пустой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)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3. What part of Great Britain Loch Ness is situated where the monster lives?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(Scotland)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4.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Какой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город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летает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Орел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)</w:t>
      </w:r>
    </w:p>
    <w:p>
      <w:pPr>
        <w:jc w:val="both"/>
        <w:spacing w:lineRule="auto" w:line="240" w:after="0"/>
        <w:ind w:firstLine="709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5. What thing does an Englishman traditionally take with him when he leaves home?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An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umbrella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6. Как называют самого умного человека?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вундеркинд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)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7. What color is a taxi in London?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Black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).</w:t>
      </w:r>
    </w:p>
    <w:p>
      <w:pPr>
        <w:jc w:val="both"/>
        <w:spacing w:lineRule="auto" w:line="240" w:after="0"/>
        <w:ind w:firstLine="709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8. Какая птица является символом России?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двуглавый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орел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)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9. What predatory animals can be found in the center of London?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Foxes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).</w:t>
      </w:r>
    </w:p>
    <w:p>
      <w:pPr>
        <w:jc w:val="both"/>
        <w:spacing w:lineRule="auto" w:line="240" w:after="0"/>
        <w:ind w:firstLine="709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10. Какой язык самый распространенный?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китайский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)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 xml:space="preserve">11. What is Queen Elizabeth II’s the most favorite piece of clothing?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en-US"/>
        </w:rPr>
        <w:t>Hat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).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12. Что говорит на всех языках мира? 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(эхо)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>(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>МЭ</w:t>
      </w: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Ну, что Мэри. Я думаю, в этой школе я хорошо выучу русский, а ты сможешь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еще лучше научить этих ребят говорить по-английски.  Давай же узнаем результаты нашего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турнира. </w:t>
      </w:r>
    </w:p>
    <w:p>
      <w:pPr>
        <w:jc w:val="both"/>
        <w:spacing w:lineRule="auto" w:line="240" w:after="0"/>
        <w:ind w:firstLine="709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Подведение итогов турнира.</w:t>
      </w:r>
    </w:p>
    <w:p>
      <w:pPr>
        <w:jc w:val="both"/>
        <w:spacing w:lineRule="auto" w:line="240" w:after="0"/>
        <w:ind w:firstLine="709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Председатель жюри. (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Краткое слово об итогах) Дорогие ребята, наш конкурс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подошел к концу, по подсчетам ваших баллов 1 место заняла команда…, а 2 место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присуждается команде… ПОЗДРАВЛЯЕМ!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Спасибо всем участникам команд, зрителям за внимание. До свидания! GOODBAY!</w:t>
      </w: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</w:p>
    <w:p>
      <w:pPr>
        <w:jc w:val="both"/>
        <w:spacing w:lineRule="auto" w:line="240" w:after="0"/>
        <w:ind w:firstLine="709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                                          Список литературы:</w:t>
      </w:r>
    </w:p>
    <w:p>
      <w:pPr>
        <w:jc w:val="both"/>
        <w:spacing w:lineRule="auto" w:line="240" w:after="0"/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1.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Афанасьева О.В.,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Михеева И.В. English-8: Student`s Book/ Английский язык. 8 класс; </w:t>
      </w: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Просвещение.- М., 2004.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2.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М.В. Бабкина. «Методическое пособие по русскому языку». – М., «Русское слово», 2017.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3.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Вагина С. Г., Гливинская О. В., Михайлюк Я. В. «Реализация метапредметного подхода в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преподавании гуманитарного цикла предметов в общеобразовательной школе». - М.,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2010.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4.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Даль В.И. Пословицы русского народа. – М., 1984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5.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Русские пословицы и поговорки. Составитель А.И Соболев.- М., 1983.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6.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Толковый словарь русского языка. С.И. Ожегов, Н.Ю. Шведова. - М., 2003.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7.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И.П. Цыбулько. Русский язык. Планируемые результаты. Система заданий  5-9 классы. –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М., «Просвещение», 2017.</w:t>
      </w: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8.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Школьный фразеологический словарь русского языка. Жуков В.П., Жуков А.В.-М., 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  <w:t xml:space="preserve">«Просвещение», 1989.</w:t>
      </w:r>
    </w:p>
    <w:p>
      <w:pPr>
        <w:jc w:val="both"/>
        <w:spacing w:lineRule="auto" w:line="240" w:after="0"/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 w:val="ru-RU"/>
        </w:rPr>
      </w:pPr>
      <w:r>
        <w:rPr>
          <w:b w:val="0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9. Wedel, Ph., Romanov A. Русско-английский словарь. - М., 2004.</w:t>
      </w:r>
    </w:p>
    <w:p>
      <w:pPr>
        <w:pStyle w:val="PO26"/>
        <w:jc w:val="both"/>
        <w:spacing w:lineRule="auto" w:line="240" w:after="0"/>
        <w:ind w:left="1440" w:firstLine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</w:p>
    <w:p>
      <w:pPr>
        <w:jc w:val="both"/>
        <w:spacing w:lineRule="auto" w:line="240" w:after="0"/>
        <w:rPr>
          <w:sz w:val="24"/>
          <w:szCs w:val="24"/>
          <w:shd w:val="clear" w:color="auto" w:fill="auto"/>
          <w:rFonts w:ascii="Times New Roman" w:eastAsia="Times New Roman" w:hAnsi="Times New Roman" w:cs="Times New Roman"/>
          <w:lang w:eastAsia="ru-RU"/>
        </w:rPr>
      </w:pPr>
    </w:p>
    <w:p>
      <w:pPr>
        <w:jc w:val="both"/>
        <w:rPr>
          <w:sz w:val="24"/>
          <w:szCs w:val="24"/>
          <w:shd w:val="clear" w:color="auto" w:fill="auto"/>
          <w:rFonts w:ascii="Times New Roman" w:eastAsia="Times New Roman" w:hAnsi="Times New Roman" w:cs="Times New Roman"/>
        </w:rPr>
      </w:pPr>
    </w:p>
    <w:sectPr>
      <w15:footnoteColumns w:val="1"/>
      <w:pgSz w:w="11906" w:h="16838"/>
      <w:pgMar w:top="1134" w:left="1134" w:bottom="1134" w:right="1134" w:header="709" w:footer="709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multilevel"/>
    <w:nsid w:val="2F000000"/>
    <w:tmpl w:val="1F000014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Times New Roman" w:eastAsia="Times New Roman" w:hAnsi="Times New Roman" w:cs="Times New Roman"/>
      </w:rPr>
      <w:lvlText w:val="%1.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">
    <w:multiLevelType w:val="multilevel"/>
    <w:nsid w:val="2F000001"/>
    <w:tmpl w:val="1F002411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2">
    <w:multiLevelType w:val="hybridMultilevel"/>
    <w:nsid w:val="2F000002"/>
    <w:tmpl w:val="1F000C5F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3">
    <w:multiLevelType w:val="multilevel"/>
    <w:nsid w:val="2F000003"/>
    <w:tmpl w:val="1F0033C2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4">
    <w:multiLevelType w:val="multilevel"/>
    <w:nsid w:val="2F000004"/>
    <w:tmpl w:val="1F002570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5">
    <w:multiLevelType w:val="hybridMultilevel"/>
    <w:nsid w:val="2F000005"/>
    <w:tmpl w:val="1F001EB6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6">
    <w:multiLevelType w:val="multilevel"/>
    <w:nsid w:val="2F000006"/>
    <w:tmpl w:val="1F00166B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7">
    <w:multiLevelType w:val="hybridMultilevel"/>
    <w:nsid w:val="2F000007"/>
    <w:tmpl w:val="1F003957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8">
    <w:multiLevelType w:val="hybridMultilevel"/>
    <w:nsid w:val="2F000008"/>
    <w:tmpl w:val="1F0034A9"/>
    <w:lvl w:ilvl="0">
      <w:lvlJc w:val="left"/>
      <w:numFmt w:val="decimal"/>
      <w:start w:val="1"/>
      <w:suff w:val="tab"/>
      <w:pPr>
        <w:ind w:left="1069" w:hanging="360"/>
        <w:rPr/>
      </w:pPr>
      <w:rPr>
        <w:b w:val="1"/>
        <w:shd w:val="clear" w:color="auto" w:fill="auto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789" w:hanging="36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2509" w:hanging="18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3229" w:hanging="360"/>
        <w:rPr/>
      </w:pPr>
      <w:rPr>
        <w:shd w:val="clear" w:color="auto" w:fill="auto"/>
      </w:rPr>
      <w:lvlText w:val="%4."/>
    </w:lvl>
    <w:lvl w:ilvl="4">
      <w:lvlJc w:val="left"/>
      <w:numFmt w:val="lowerLetter"/>
      <w:start w:val="1"/>
      <w:suff w:val="tab"/>
      <w:pPr>
        <w:ind w:left="3949" w:hanging="36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4669" w:hanging="18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389" w:hanging="360"/>
        <w:rPr/>
      </w:pPr>
      <w:rPr>
        <w:shd w:val="clear" w:color="auto" w:fill="auto"/>
      </w:rPr>
      <w:lvlText w:val="%7."/>
    </w:lvl>
    <w:lvl w:ilvl="7">
      <w:lvlJc w:val="left"/>
      <w:numFmt w:val="lowerLetter"/>
      <w:start w:val="1"/>
      <w:suff w:val="tab"/>
      <w:pPr>
        <w:ind w:left="6109" w:hanging="36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6829" w:hanging="180"/>
        <w:rPr/>
      </w:pPr>
      <w:rPr>
        <w:shd w:val="clear" w:color="auto" w:fill="auto"/>
      </w:rPr>
      <w:lvlText w:val="%9."/>
    </w:lvl>
  </w:abstractNum>
  <w:abstractNum w:abstractNumId="9">
    <w:multiLevelType w:val="multilevel"/>
    <w:nsid w:val="2F000009"/>
    <w:tmpl w:val="1F002FC8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10">
    <w:multiLevelType w:val="hybridMultilevel"/>
    <w:nsid w:val="2F00000A"/>
    <w:tmpl w:val="1F000B24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1">
    <w:multiLevelType w:val="multilevel"/>
    <w:nsid w:val="2F00000B"/>
    <w:tmpl w:val="1F0036F8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Times New Roman" w:eastAsia="Times New Roman" w:hAnsi="Times New Roman" w:cs="Times New Roman"/>
      </w:rPr>
      <w:lvlText w:val="%1.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2">
    <w:multiLevelType w:val="hybridMultilevel"/>
    <w:nsid w:val="2F00000C"/>
    <w:tmpl w:val="1F002D78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3">
    <w:multiLevelType w:val="hybridMultilevel"/>
    <w:nsid w:val="2F00000D"/>
    <w:tmpl w:val="1F0020DD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4">
    <w:multiLevelType w:val="hybridMultilevel"/>
    <w:nsid w:val="2F00000E"/>
    <w:tmpl w:val="1F001374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5">
    <w:multiLevelType w:val="hybridMultilevel"/>
    <w:nsid w:val="2F00000F"/>
    <w:tmpl w:val="1F0000F5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6">
    <w:multiLevelType w:val="hybridMultilevel"/>
    <w:nsid w:val="2F000010"/>
    <w:tmpl w:val="1F0005D9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7">
    <w:multiLevelType w:val="multilevel"/>
    <w:nsid w:val="2F000011"/>
    <w:tmpl w:val="1F001753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18">
    <w:multiLevelType w:val="hybridMultilevel"/>
    <w:nsid w:val="2F000012"/>
    <w:tmpl w:val="1F00096D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9">
    <w:multiLevelType w:val="multilevel"/>
    <w:nsid w:val="2F000013"/>
    <w:tmpl w:val="1F000A9E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20">
    <w:multiLevelType w:val="multilevel"/>
    <w:nsid w:val="2F000014"/>
    <w:tmpl w:val="1F003F43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21">
    <w:multiLevelType w:val="hybridMultilevel"/>
    <w:nsid w:val="2F000015"/>
    <w:tmpl w:val="1F001C86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eastAsia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eastAsia="Wingdings" w:hAnsi="Wingdings" w:cs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eastAsia="Wingdings" w:hAnsi="Wingdings" w:cs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eastAsia="Wingdings" w:hAnsi="Wingdings" w:cs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eastAsia="Wingdings" w:hAnsi="Wingdings" w:cs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eastAsia="Wingdings" w:hAnsi="Wingdings" w:cs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eastAsia="Wingdings" w:hAnsi="Wingdings" w:cs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eastAsia="Wingdings" w:hAnsi="Wingdings" w:cs="Wingdings" w:hint="default"/>
      </w:rPr>
      <w:lvlText w:val="§"/>
    </w:lvl>
  </w:abstractNum>
  <w:abstractNum w:abstractNumId="22">
    <w:multiLevelType w:val="hybridMultilevel"/>
    <w:nsid w:val="2F000016"/>
    <w:tmpl w:val="1F00079F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23">
    <w:multiLevelType w:val="hybridMultilevel"/>
    <w:nsid w:val="2F000017"/>
    <w:tmpl w:val="1F00004C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24">
    <w:multiLevelType w:val="multilevel"/>
    <w:nsid w:val="2F000018"/>
    <w:tmpl w:val="1F000092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25">
    <w:multiLevelType w:val="multilevel"/>
    <w:nsid w:val="2F000019"/>
    <w:tmpl w:val="1F00182F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26">
    <w:multiLevelType w:val="multilevel"/>
    <w:nsid w:val="2F00001A"/>
    <w:tmpl w:val="1F002206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27">
    <w:multiLevelType w:val="multilevel"/>
    <w:nsid w:val="2F00001B"/>
    <w:tmpl w:val="1F00248E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28">
    <w:multiLevelType w:val="multilevel"/>
    <w:nsid w:val="2F00001C"/>
    <w:tmpl w:val="1F002683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29">
    <w:multiLevelType w:val="multilevel"/>
    <w:nsid w:val="2F00001D"/>
    <w:tmpl w:val="1F0026DB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30">
    <w:multiLevelType w:val="multilevel"/>
    <w:nsid w:val="2F00001E"/>
    <w:tmpl w:val="1F000AA3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31">
    <w:multiLevelType w:val="multilevel"/>
    <w:nsid w:val="2F00001F"/>
    <w:tmpl w:val="1F002A6F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32">
    <w:multiLevelType w:val="multilevel"/>
    <w:nsid w:val="2F000020"/>
    <w:tmpl w:val="1F001CD9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33">
    <w:multiLevelType w:val="multilevel"/>
    <w:nsid w:val="2F000021"/>
    <w:tmpl w:val="1F001689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34">
    <w:multiLevelType w:val="multilevel"/>
    <w:nsid w:val="2F000022"/>
    <w:tmpl w:val="1F0003A6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35">
    <w:multiLevelType w:val="multilevel"/>
    <w:nsid w:val="2F000023"/>
    <w:tmpl w:val="1F0026E4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2"/>
  </w:num>
  <w:num w:numId="5">
    <w:abstractNumId w:val="23"/>
  </w:num>
  <w:num w:numId="6">
    <w:abstractNumId w:val="13"/>
  </w:num>
  <w:num w:numId="7">
    <w:abstractNumId w:val="5"/>
  </w:num>
  <w:num w:numId="8">
    <w:abstractNumId w:val="22"/>
  </w:num>
  <w:num w:numId="9">
    <w:abstractNumId w:val="7"/>
  </w:num>
  <w:num w:numId="10">
    <w:abstractNumId w:val="18"/>
  </w:num>
  <w:num w:numId="11">
    <w:abstractNumId w:val="2"/>
  </w:num>
  <w:num w:numId="12">
    <w:abstractNumId w:val="19"/>
  </w:num>
  <w:num w:numId="13">
    <w:abstractNumId w:val="9"/>
  </w:num>
  <w:num w:numId="14">
    <w:abstractNumId w:val="11"/>
  </w:num>
  <w:num w:numId="15">
    <w:abstractNumId w:val="17"/>
  </w:num>
  <w:num w:numId="16">
    <w:abstractNumId w:val="3"/>
  </w:num>
  <w:num w:numId="17">
    <w:abstractNumId w:val="1"/>
  </w:num>
  <w:num w:numId="18">
    <w:abstractNumId w:val="14"/>
  </w:num>
  <w:num w:numId="19">
    <w:abstractNumId w:val="20"/>
  </w:num>
  <w:num w:numId="20">
    <w:abstractNumId w:val="4"/>
  </w:num>
  <w:num w:numId="21">
    <w:abstractNumId w:val="6"/>
  </w:num>
  <w:num w:numId="22">
    <w:abstractNumId w:val="0"/>
  </w:num>
  <w:num w:numId="23">
    <w:abstractNumId w:val="21"/>
  </w:num>
  <w:num w:numId="24">
    <w:abstractNumId w:val="8"/>
  </w:num>
  <w:num w:numId="25">
    <w:abstractNumId w:val="25"/>
  </w:num>
  <w:num w:numId="26">
    <w:abstractNumId w:val="27"/>
  </w:num>
  <w:num w:numId="27">
    <w:abstractNumId w:val="29"/>
  </w:num>
  <w:num w:numId="28">
    <w:abstractNumId w:val="31"/>
  </w:num>
  <w:num w:numId="29">
    <w:abstractNumId w:val="33"/>
  </w:num>
  <w:num w:numId="3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shd w:val="clear" w:color="auto" w:fill="auto"/>
        <w:rFonts w:asciiTheme="minorHAnsi" w:eastAsiaTheme="minorHAnsi" w:hAnsiTheme="minorHAnsi" w:cstheme="minorBidi"/>
        <w:lang w:bidi="ar-SA" w:eastAsia="en-US" w:val="ru-RU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qFormat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8" w:type="paragraph">
    <w:name w:val="heading 2"/>
    <w:basedOn w:val="PO1"/>
    <w:link w:val="PO151"/>
    <w:qFormat/>
    <w:uiPriority w:val="9"/>
    <w:pPr>
      <w:spacing w:lineRule="auto" w:line="240" w:before="100" w:beforeAutospacing="1" w:after="100" w:afterAutospacing="1"/>
      <w:rPr/>
      <w:outlineLvl w:val="1"/>
    </w:pPr>
    <w:rPr>
      <w:b w:val="1"/>
      <w:sz w:val="36"/>
      <w:szCs w:val="36"/>
      <w:shd w:val="clear" w:color="auto" w:fill="auto"/>
      <w:rFonts w:ascii="Times New Roman" w:eastAsia="Times New Roman" w:hAnsi="Times New Roman" w:cs="Times New Roman"/>
      <w:lang w:eastAsia="ru-RU"/>
    </w:rPr>
  </w:style>
  <w:style w:styleId="PO26" w:type="paragraph">
    <w:name w:val="List Paragraph"/>
    <w:basedOn w:val="PO1"/>
    <w:qFormat/>
    <w:uiPriority w:val="34"/>
    <w:pPr>
      <w:contextualSpacing w:val="1"/>
      <w:ind w:left="720" w:firstLine="0"/>
      <w:rPr/>
    </w:pPr>
    <w:rPr>
      <w:shd w:val="clear" w:color="auto" w:fill="auto"/>
    </w:rPr>
  </w:style>
  <w:style w:customStyle="1" w:styleId="PO151" w:type="character">
    <w:name w:val="Заголовок 2 Знак"/>
    <w:basedOn w:val="PO2"/>
    <w:link w:val="PO8"/>
    <w:uiPriority w:val="9"/>
    <w:rPr>
      <w:b w:val="1"/>
      <w:sz w:val="36"/>
      <w:szCs w:val="36"/>
      <w:shd w:val="clear" w:color="auto" w:fill="auto"/>
      <w:rFonts w:ascii="Times New Roman" w:eastAsia="Times New Roman" w:hAnsi="Times New Roman" w:cs="Times New Roman"/>
      <w:lang w:eastAsia="ru-RU"/>
    </w:rPr>
  </w:style>
  <w:style w:styleId="PO152" w:type="paragraph">
    <w:name w:val="Normal (Web)"/>
    <w:basedOn w:val="PO1"/>
    <w:uiPriority w:val="99"/>
    <w:semiHidden/>
    <w:unhideWhenUsed/>
    <w:pPr>
      <w:spacing w:lineRule="auto" w:line="240" w:before="100" w:beforeAutospacing="1" w:after="100" w:afterAutospacing="1"/>
      <w:rPr/>
    </w:pPr>
    <w:rPr>
      <w:sz w:val="24"/>
      <w:szCs w:val="24"/>
      <w:shd w:val="clear" w:color="auto" w:fill="auto"/>
      <w:rFonts w:ascii="Times New Roman" w:eastAsia="Times New Roman" w:hAnsi="Times New Roman" w:cs="Times New Roman"/>
      <w:lang w:eastAsia="ru-RU"/>
    </w:rPr>
  </w:style>
  <w:style w:customStyle="1" w:styleId="PO153" w:type="character">
    <w:name w:val="dg-library__rate--title"/>
    <w:basedOn w:val="PO2"/>
  </w:style>
  <w:style w:customStyle="1" w:styleId="PO154" w:type="character">
    <w:name w:val="dg-library__rate--number"/>
    <w:basedOn w:val="PO2"/>
  </w:style>
  <w:style w:styleId="PO155" w:type="character">
    <w:name w:val="Hyperlink"/>
    <w:basedOn w:val="PO2"/>
    <w:uiPriority w:val="99"/>
    <w:semiHidden/>
    <w:unhideWhenUsed/>
    <w:rPr>
      <w:color w:val="0000FF"/>
      <w:u w:val="single"/>
      <w:shd w:val="clear" w:color="auto" w:fill="auto"/>
    </w:rPr>
  </w:style>
  <w:style w:customStyle="1" w:styleId="PO156" w:type="character">
    <w:name w:val="iu-subject__title"/>
    <w:basedOn w:val="PO2"/>
  </w:style>
  <w:style w:customStyle="1" w:styleId="PO157" w:type="character">
    <w:name w:val="iu-subject__price"/>
    <w:basedOn w:val="PO2"/>
  </w:style>
  <w:style w:customStyle="1" w:styleId="PO158" w:type="character">
    <w:name w:val="iu-subject__btn"/>
    <w:basedOn w:val="PO2"/>
  </w:style>
  <w:style w:customStyle="1" w:styleId="PO159" w:type="character">
    <w:name w:val="old"/>
    <w:basedOn w:val="PO2"/>
  </w:style>
  <w:style w:customStyle="1" w:styleId="PO160" w:type="character">
    <w:name w:val="new"/>
    <w:basedOn w:val="PO2"/>
  </w:style>
  <w:style w:styleId="PO161" w:type="paragraph">
    <w:name w:val="HTML Top of Form"/>
    <w:basedOn w:val="PO1"/>
    <w:next w:val="PO1"/>
    <w:link w:val="PO162"/>
    <w:uiPriority w:val="99"/>
    <w:semiHidden/>
    <w:unhideWhenUsed/>
    <w:pPr>
      <w:jc w:val="center"/>
      <w:spacing w:lineRule="auto" w:line="240" w:after="0"/>
      <w:pBdr>
        <w:bottom w:sz="6" w:space="1" w:color="000000" w:val="single"/>
      </w:pBdr>
      <w:rPr/>
    </w:pPr>
    <w:rPr>
      <w:sz w:val="16"/>
      <w:szCs w:val="16"/>
      <w:shd w:val="clear" w:color="auto" w:fill="auto"/>
      <w:vanish w:val="true"/>
      <w:rFonts w:ascii="Arial" w:eastAsia="Times New Roman" w:hAnsi="Arial" w:cs="Arial"/>
      <w:lang w:eastAsia="ru-RU"/>
    </w:rPr>
  </w:style>
  <w:style w:customStyle="1" w:styleId="PO162" w:type="character">
    <w:name w:val="z-Начало формы Знак"/>
    <w:basedOn w:val="PO2"/>
    <w:link w:val="PO161"/>
    <w:uiPriority w:val="99"/>
    <w:semiHidden/>
    <w:rPr>
      <w:sz w:val="16"/>
      <w:szCs w:val="16"/>
      <w:shd w:val="clear" w:color="auto" w:fill="auto"/>
      <w:vanish w:val="true"/>
      <w:rFonts w:ascii="Arial" w:eastAsia="Times New Roman" w:hAnsi="Arial" w:cs="Arial"/>
      <w:lang w:eastAsia="ru-RU"/>
    </w:rPr>
  </w:style>
  <w:style w:styleId="PO163" w:type="paragraph">
    <w:name w:val="HTML Bottom of Form"/>
    <w:basedOn w:val="PO1"/>
    <w:next w:val="PO1"/>
    <w:link w:val="PO164"/>
    <w:uiPriority w:val="99"/>
    <w:semiHidden/>
    <w:unhideWhenUsed/>
    <w:pPr>
      <w:jc w:val="center"/>
      <w:spacing w:lineRule="auto" w:line="240" w:after="0"/>
      <w:pBdr>
        <w:top w:sz="6" w:space="1" w:color="000000" w:val="single"/>
      </w:pBdr>
      <w:rPr/>
    </w:pPr>
    <w:rPr>
      <w:sz w:val="16"/>
      <w:szCs w:val="16"/>
      <w:shd w:val="clear" w:color="auto" w:fill="auto"/>
      <w:vanish w:val="true"/>
      <w:rFonts w:ascii="Arial" w:eastAsia="Times New Roman" w:hAnsi="Arial" w:cs="Arial"/>
      <w:lang w:eastAsia="ru-RU"/>
    </w:rPr>
  </w:style>
  <w:style w:customStyle="1" w:styleId="PO164" w:type="character">
    <w:name w:val="z-Конец формы Знак"/>
    <w:basedOn w:val="PO2"/>
    <w:link w:val="PO163"/>
    <w:uiPriority w:val="99"/>
    <w:semiHidden/>
    <w:rPr>
      <w:sz w:val="16"/>
      <w:szCs w:val="16"/>
      <w:shd w:val="clear" w:color="auto" w:fill="auto"/>
      <w:vanish w:val="true"/>
      <w:rFonts w:ascii="Arial" w:eastAsia="Times New Roman" w:hAnsi="Arial" w:cs="Arial"/>
      <w:lang w:eastAsia="ru-RU"/>
    </w:rPr>
  </w:style>
  <w:style w:customStyle="1" w:styleId="PO165" w:type="paragraph">
    <w:name w:val="v-library-new-title"/>
    <w:basedOn w:val="PO1"/>
    <w:pPr>
      <w:spacing w:lineRule="auto" w:line="240" w:before="100" w:beforeAutospacing="1" w:after="100" w:afterAutospacing="1"/>
      <w:rPr/>
    </w:pPr>
    <w:rPr>
      <w:sz w:val="24"/>
      <w:szCs w:val="24"/>
      <w:shd w:val="clear" w:color="auto" w:fill="auto"/>
      <w:rFonts w:ascii="Times New Roman" w:eastAsia="Times New Roman" w:hAnsi="Times New Roman" w:cs="Times New Roman"/>
      <w:lang w:eastAsia="ru-RU"/>
    </w:rPr>
  </w:style>
  <w:style w:customStyle="1" w:styleId="PO166" w:type="character">
    <w:name w:val="dg-price"/>
    <w:basedOn w:val="PO2"/>
  </w:style>
  <w:style w:styleId="PO167" w:type="paragraph">
    <w:name w:val="Balloon Text"/>
    <w:basedOn w:val="PO1"/>
    <w:link w:val="PO168"/>
    <w:uiPriority w:val="99"/>
    <w:semiHidden/>
    <w:unhideWhenUsed/>
    <w:pPr>
      <w:spacing w:lineRule="auto" w:line="240" w:after="0"/>
      <w:rPr/>
    </w:pPr>
    <w:rPr>
      <w:sz w:val="16"/>
      <w:szCs w:val="16"/>
      <w:shd w:val="clear" w:color="auto" w:fill="auto"/>
      <w:rFonts w:ascii="Tahoma" w:hAnsi="Tahoma" w:cs="Tahoma"/>
    </w:rPr>
  </w:style>
  <w:style w:customStyle="1" w:styleId="PO168" w:type="character">
    <w:name w:val="Текст выноски Знак"/>
    <w:basedOn w:val="PO2"/>
    <w:link w:val="PO167"/>
    <w:uiPriority w:val="99"/>
    <w:semiHidden/>
    <w:rPr>
      <w:sz w:val="16"/>
      <w:szCs w:val="16"/>
      <w:shd w:val="clear" w:color="auto" w:fill="auto"/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Company>Microsoft</Company>
  <DocSecurity>0</DocSecurity>
  <HyperlinksChanged>false</HyperlinksChanged>
  <Lines>79</Lines>
  <LinksUpToDate>false</LinksUpToDate>
  <Pages>4</Pages>
  <Paragraphs>22</Paragraphs>
  <Words>1682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Ivan Anisimov</dc:creator>
  <cp:lastModifiedBy>Лена</cp:lastModifiedBy>
  <cp:version>10.115.183.53563</cp:version>
  <dcterms:modified xsi:type="dcterms:W3CDTF">2021-03-11T15:06:00Z</dcterms:modified>
</cp:coreProperties>
</file>