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8E" w:rsidRPr="009D4CCE" w:rsidRDefault="0050338E" w:rsidP="0050338E">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9D4CCE">
        <w:rPr>
          <w:rFonts w:ascii="Times New Roman" w:eastAsia="Times New Roman" w:hAnsi="Times New Roman" w:cs="Times New Roman"/>
          <w:b/>
          <w:sz w:val="28"/>
          <w:szCs w:val="28"/>
          <w:lang w:eastAsia="ru-RU"/>
        </w:rPr>
        <w:t>Памятка для родителей об информационной безопасности детей</w:t>
      </w:r>
    </w:p>
    <w:p w:rsidR="0050338E" w:rsidRPr="009D4CCE" w:rsidRDefault="0050338E" w:rsidP="0050338E">
      <w:pPr>
        <w:shd w:val="clear" w:color="auto" w:fill="FFFFFF"/>
        <w:spacing w:after="0" w:line="240" w:lineRule="auto"/>
        <w:outlineLvl w:val="1"/>
        <w:rPr>
          <w:rFonts w:ascii="Times New Roman" w:eastAsia="Times New Roman" w:hAnsi="Times New Roman" w:cs="Times New Roman"/>
          <w:sz w:val="28"/>
          <w:szCs w:val="28"/>
          <w:lang w:eastAsia="ru-RU"/>
        </w:rPr>
      </w:pP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w:t>
      </w:r>
      <w:proofErr w:type="gramStart"/>
      <w:r w:rsidRPr="009D4CCE">
        <w:rPr>
          <w:rFonts w:ascii="Times New Roman" w:eastAsia="Times New Roman" w:hAnsi="Times New Roman" w:cs="Times New Roman"/>
          <w:sz w:val="28"/>
          <w:szCs w:val="28"/>
          <w:lang w:eastAsia="ru-RU"/>
        </w:rPr>
        <w:t>- это</w:t>
      </w:r>
      <w:proofErr w:type="gramEnd"/>
      <w:r w:rsidRPr="009D4CCE">
        <w:rPr>
          <w:rFonts w:ascii="Times New Roman" w:eastAsia="Times New Roman" w:hAnsi="Times New Roman" w:cs="Times New Roman"/>
          <w:sz w:val="28"/>
          <w:szCs w:val="28"/>
          <w:lang w:eastAsia="ru-RU"/>
        </w:rPr>
        <w:t xml:space="preserve"> состояние защищенности, при котором отсутствует риск, связанный с причинением информацией вреда их здоровью и (ил</w:t>
      </w:r>
      <w:bookmarkStart w:id="0" w:name="_GoBack"/>
      <w:bookmarkEnd w:id="0"/>
      <w:r w:rsidRPr="009D4CCE">
        <w:rPr>
          <w:rFonts w:ascii="Times New Roman" w:eastAsia="Times New Roman" w:hAnsi="Times New Roman" w:cs="Times New Roman"/>
          <w:sz w:val="28"/>
          <w:szCs w:val="28"/>
          <w:lang w:eastAsia="ru-RU"/>
        </w:rPr>
        <w:t>и) физическому, психическому, духовному, нравственному развитию.</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В силу Федерального закона № 436-ФЗ информацией, причиняющей вред здоровью и (или) развитию детей, является:</w:t>
      </w:r>
    </w:p>
    <w:p w:rsidR="0050338E" w:rsidRPr="009D4CC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информация, запрещенная для распространения среди детей;</w:t>
      </w:r>
    </w:p>
    <w:p w:rsidR="0050338E" w:rsidRPr="009D4CC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информация, распространение которой ограничено среди детей     определенных возрастных категорий.</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К информации, запрещенной для распространения среди детей, относится:</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отрицающая семейные ценности и формирующая неуважение к родителям и (или) другим членам семьи;</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оправдывающая противоправное поведение;</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содержащая нецензурную брань;</w:t>
      </w:r>
    </w:p>
    <w:p w:rsidR="0050338E" w:rsidRPr="009D4CC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содержащая информацию порнографического характера.</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К информации, распространение которой ограничено среди детей определенного возраста, относится:</w:t>
      </w:r>
    </w:p>
    <w:p w:rsidR="0050338E" w:rsidRPr="009D4CC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9D4CC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 xml:space="preserve">вызывающая у детей страх, ужас или панику, в т.ч. представляемая в виде изображения или описания в унижающей человеческое </w:t>
      </w:r>
      <w:r w:rsidRPr="009D4CCE">
        <w:rPr>
          <w:rFonts w:ascii="Times New Roman" w:eastAsia="Times New Roman" w:hAnsi="Times New Roman" w:cs="Times New Roman"/>
          <w:sz w:val="28"/>
          <w:szCs w:val="28"/>
          <w:lang w:eastAsia="ru-RU"/>
        </w:rPr>
        <w:lastRenderedPageBreak/>
        <w:t>достоинство форме ненасильственной смерти, заболевания, самоубийства, несчастного случая, аварии или катастрофы и (или) их последствий;</w:t>
      </w:r>
    </w:p>
    <w:p w:rsidR="0050338E" w:rsidRPr="009D4CC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представляемая в виде изображения или описания половых отношений между мужчиной и женщиной;</w:t>
      </w:r>
    </w:p>
    <w:p w:rsidR="0050338E" w:rsidRPr="009D4CC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содержащая бранные слова и выражения, не относящиеся к нецензурной брани.</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b/>
          <w:bCs/>
          <w:sz w:val="28"/>
          <w:szCs w:val="28"/>
          <w:lang w:eastAsia="ru-RU"/>
        </w:rPr>
        <w:t>Общие правила для родителей</w:t>
      </w:r>
    </w:p>
    <w:p w:rsidR="0050338E" w:rsidRPr="009D4CC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9D4CC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Если Ваш ребенок имеет аккаунт на одном из социальных сервисов (</w:t>
      </w:r>
      <w:proofErr w:type="spellStart"/>
      <w:r w:rsidRPr="009D4CCE">
        <w:rPr>
          <w:rFonts w:ascii="Times New Roman" w:eastAsia="Times New Roman" w:hAnsi="Times New Roman" w:cs="Times New Roman"/>
          <w:sz w:val="28"/>
          <w:szCs w:val="28"/>
          <w:lang w:eastAsia="ru-RU"/>
        </w:rPr>
        <w:t>LiveJournal</w:t>
      </w:r>
      <w:proofErr w:type="spellEnd"/>
      <w:r w:rsidRPr="009D4CCE">
        <w:rPr>
          <w:rFonts w:ascii="Times New Roman" w:eastAsia="Times New Roman" w:hAnsi="Times New Roman" w:cs="Times New Roman"/>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0338E" w:rsidRPr="009D4CC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50338E" w:rsidRPr="009D4CC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9D4CC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b/>
          <w:bCs/>
          <w:sz w:val="28"/>
          <w:szCs w:val="28"/>
          <w:lang w:eastAsia="ru-RU"/>
        </w:rPr>
        <w:t>Возраст от 7 до 8 лет</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w:t>
      </w:r>
      <w:r w:rsidRPr="009D4CCE">
        <w:rPr>
          <w:rFonts w:ascii="Times New Roman" w:eastAsia="Times New Roman" w:hAnsi="Times New Roman" w:cs="Times New Roman"/>
          <w:sz w:val="28"/>
          <w:szCs w:val="28"/>
          <w:lang w:eastAsia="ru-RU"/>
        </w:rPr>
        <w:lastRenderedPageBreak/>
        <w:t>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9D4CCE" w:rsidRDefault="0050338E" w:rsidP="0050338E">
      <w:pPr>
        <w:shd w:val="clear" w:color="auto" w:fill="FFFFFF"/>
        <w:spacing w:after="150"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i/>
          <w:iCs/>
          <w:sz w:val="28"/>
          <w:szCs w:val="28"/>
          <w:lang w:eastAsia="ru-RU"/>
        </w:rPr>
        <w:t>Советы по безопасности в сети Интернет для детей 7-8 лет</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Создайте список домашних правил посещения Интернета при участии детей и требуйте его выполнения.</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w:t>
      </w:r>
      <w:proofErr w:type="gramStart"/>
      <w:r w:rsidRPr="009D4CCE">
        <w:rPr>
          <w:rFonts w:ascii="Times New Roman" w:eastAsia="Times New Roman" w:hAnsi="Times New Roman" w:cs="Times New Roman"/>
          <w:sz w:val="28"/>
          <w:szCs w:val="28"/>
          <w:lang w:eastAsia="ru-RU"/>
        </w:rPr>
        <w:t>ним не потому что</w:t>
      </w:r>
      <w:proofErr w:type="gramEnd"/>
      <w:r w:rsidRPr="009D4CCE">
        <w:rPr>
          <w:rFonts w:ascii="Times New Roman" w:eastAsia="Times New Roman" w:hAnsi="Times New Roman" w:cs="Times New Roman"/>
          <w:sz w:val="28"/>
          <w:szCs w:val="28"/>
          <w:lang w:eastAsia="ru-RU"/>
        </w:rPr>
        <w:t xml:space="preserve"> Вам это хочется, а потому что Вы беспокоитесь о его безопасности и всегда готовы ему помочь.</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Используйте специальные детские поисковые машины.</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9D4CC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D4CCE">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sectPr w:rsidR="0050338E" w:rsidRPr="009D4CCE" w:rsidSect="00C053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F5"/>
    <w:rsid w:val="001236BD"/>
    <w:rsid w:val="004F3184"/>
    <w:rsid w:val="0050338E"/>
    <w:rsid w:val="006652F5"/>
    <w:rsid w:val="009D4CCE"/>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45476-1B26-4C27-A2CA-65934044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User</cp:lastModifiedBy>
  <cp:revision>2</cp:revision>
  <dcterms:created xsi:type="dcterms:W3CDTF">2022-09-22T07:34:00Z</dcterms:created>
  <dcterms:modified xsi:type="dcterms:W3CDTF">2022-09-22T07:34:00Z</dcterms:modified>
</cp:coreProperties>
</file>