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6BF0" w:rsidRDefault="00C56BF0" w:rsidP="00C56B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дистанционной работы преподавателя </w:t>
      </w:r>
      <w:proofErr w:type="spellStart"/>
      <w:r w:rsidRPr="0004196B">
        <w:rPr>
          <w:rFonts w:ascii="Times New Roman" w:hAnsi="Times New Roman" w:cs="Times New Roman"/>
          <w:b/>
          <w:sz w:val="28"/>
          <w:szCs w:val="28"/>
          <w:u w:val="single"/>
        </w:rPr>
        <w:t>Саврасовой</w:t>
      </w:r>
      <w:proofErr w:type="spellEnd"/>
      <w:r w:rsidRPr="0004196B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Оксаны Анатольевны</w:t>
      </w:r>
    </w:p>
    <w:p w:rsidR="00C56BF0" w:rsidRDefault="00C56BF0" w:rsidP="00C56B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дополнительной предпрофессиональной программе в области музыкального искусства</w:t>
      </w:r>
    </w:p>
    <w:p w:rsidR="00C56BF0" w:rsidRDefault="00C56BF0" w:rsidP="00C56B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«Народные инструменты».</w:t>
      </w:r>
    </w:p>
    <w:p w:rsidR="00C56BF0" w:rsidRDefault="00C56BF0" w:rsidP="00C56B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 дистанционного обучения с 01.0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.2024г. по 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.2024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276"/>
        <w:gridCol w:w="1701"/>
        <w:gridCol w:w="5613"/>
        <w:gridCol w:w="3111"/>
      </w:tblGrid>
      <w:tr w:rsidR="00890C9E" w:rsidRPr="00CA6D1D" w:rsidTr="0008210F">
        <w:tc>
          <w:tcPr>
            <w:tcW w:w="3085" w:type="dxa"/>
          </w:tcPr>
          <w:p w:rsidR="00890C9E" w:rsidRPr="00CA6D1D" w:rsidRDefault="00890C9E" w:rsidP="00C56BF0">
            <w:pPr>
              <w:tabs>
                <w:tab w:val="left" w:pos="187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276" w:type="dxa"/>
          </w:tcPr>
          <w:p w:rsidR="00890C9E" w:rsidRPr="00CA6D1D" w:rsidRDefault="00890C9E" w:rsidP="00C56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701" w:type="dxa"/>
          </w:tcPr>
          <w:p w:rsidR="00890C9E" w:rsidRPr="00CA6D1D" w:rsidRDefault="00890C9E" w:rsidP="00C56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5613" w:type="dxa"/>
          </w:tcPr>
          <w:p w:rsidR="00890C9E" w:rsidRPr="00CA6D1D" w:rsidRDefault="00CA6D1D" w:rsidP="00C56B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занятия</w:t>
            </w:r>
            <w:bookmarkStart w:id="0" w:name="_GoBack"/>
            <w:bookmarkEnd w:id="0"/>
          </w:p>
        </w:tc>
        <w:tc>
          <w:tcPr>
            <w:tcW w:w="3111" w:type="dxa"/>
          </w:tcPr>
          <w:p w:rsidR="00890C9E" w:rsidRPr="00CA6D1D" w:rsidRDefault="00890C9E" w:rsidP="00C56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Ресурс</w:t>
            </w:r>
            <w:r w:rsidR="00CA6D1D">
              <w:rPr>
                <w:rFonts w:ascii="Times New Roman" w:hAnsi="Times New Roman" w:cs="Times New Roman"/>
                <w:b/>
              </w:rPr>
              <w:t xml:space="preserve"> дистанционного обучения</w:t>
            </w:r>
          </w:p>
        </w:tc>
      </w:tr>
      <w:tr w:rsidR="00D46512" w:rsidRPr="00CA6D1D" w:rsidTr="0008210F">
        <w:trPr>
          <w:trHeight w:val="255"/>
        </w:trPr>
        <w:tc>
          <w:tcPr>
            <w:tcW w:w="3085" w:type="dxa"/>
          </w:tcPr>
          <w:p w:rsidR="00D46512" w:rsidRDefault="00D46512" w:rsidP="00F36096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Ангелина (специальность)</w:t>
            </w:r>
          </w:p>
        </w:tc>
        <w:tc>
          <w:tcPr>
            <w:tcW w:w="1276" w:type="dxa"/>
          </w:tcPr>
          <w:p w:rsidR="00D46512" w:rsidRDefault="00D46512" w:rsidP="00082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46512" w:rsidRDefault="00165D81" w:rsidP="00082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</w:t>
            </w:r>
            <w:r w:rsidR="00D46512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5613" w:type="dxa"/>
          </w:tcPr>
          <w:p w:rsidR="00D46512" w:rsidRDefault="00D46512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гаммы соль мажор, аккорды, арпеджио.</w:t>
            </w:r>
          </w:p>
          <w:p w:rsidR="00D46512" w:rsidRDefault="00D46512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этюдами.</w:t>
            </w:r>
          </w:p>
          <w:p w:rsidR="00D46512" w:rsidRDefault="00D46512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пьесами «Канарейка», «Мальчик с пальчик», «Как у наших у ворот»</w:t>
            </w:r>
          </w:p>
          <w:p w:rsidR="00D46512" w:rsidRPr="00CA6D1D" w:rsidRDefault="00D46512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D46512" w:rsidRPr="00CA6D1D" w:rsidRDefault="00D46512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D46512" w:rsidRPr="00CA6D1D" w:rsidTr="0008210F">
        <w:trPr>
          <w:trHeight w:val="195"/>
        </w:trPr>
        <w:tc>
          <w:tcPr>
            <w:tcW w:w="3085" w:type="dxa"/>
          </w:tcPr>
          <w:p w:rsidR="00D46512" w:rsidRDefault="00D46512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Кирилкина Арина (ансамбль)</w:t>
            </w:r>
          </w:p>
        </w:tc>
        <w:tc>
          <w:tcPr>
            <w:tcW w:w="1276" w:type="dxa"/>
          </w:tcPr>
          <w:p w:rsidR="00D46512" w:rsidRDefault="00D46512" w:rsidP="00082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D46512" w:rsidRDefault="00165D81" w:rsidP="00082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</w:t>
            </w:r>
            <w:r w:rsidR="00D46512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5613" w:type="dxa"/>
          </w:tcPr>
          <w:p w:rsidR="00D46512" w:rsidRPr="00CA6D1D" w:rsidRDefault="00D46512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ансамбле пьес «Я на солнышке лежу», «Стоит орешина» - игра наизусть, работа над штрихами, образом</w:t>
            </w:r>
          </w:p>
        </w:tc>
        <w:tc>
          <w:tcPr>
            <w:tcW w:w="3111" w:type="dxa"/>
          </w:tcPr>
          <w:p w:rsidR="00D46512" w:rsidRPr="0008210F" w:rsidRDefault="00D46512" w:rsidP="00CD787D">
            <w:pPr>
              <w:rPr>
                <w:rFonts w:ascii="Times New Roman" w:hAnsi="Times New Roman" w:cs="Times New Roman"/>
              </w:rPr>
            </w:pPr>
            <w:r w:rsidRPr="0008210F"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D46512" w:rsidRPr="00CA6D1D" w:rsidTr="00CC5427">
        <w:trPr>
          <w:trHeight w:val="221"/>
        </w:trPr>
        <w:tc>
          <w:tcPr>
            <w:tcW w:w="3085" w:type="dxa"/>
          </w:tcPr>
          <w:p w:rsidR="00D46512" w:rsidRPr="003E0136" w:rsidRDefault="00D46512" w:rsidP="00F36096">
            <w:pPr>
              <w:ind w:right="-132"/>
              <w:rPr>
                <w:rFonts w:ascii="Times New Roman" w:hAnsi="Times New Roman" w:cs="Times New Roman"/>
              </w:rPr>
            </w:pPr>
            <w:r w:rsidRPr="003E0136">
              <w:rPr>
                <w:rFonts w:ascii="Times New Roman" w:hAnsi="Times New Roman" w:cs="Times New Roman"/>
              </w:rPr>
              <w:t>Степанова Любовь (ансамбль)</w:t>
            </w:r>
          </w:p>
        </w:tc>
        <w:tc>
          <w:tcPr>
            <w:tcW w:w="1276" w:type="dxa"/>
          </w:tcPr>
          <w:p w:rsidR="00D46512" w:rsidRPr="003E0136" w:rsidRDefault="00D46512" w:rsidP="0008210F">
            <w:pPr>
              <w:rPr>
                <w:rFonts w:ascii="Times New Roman" w:hAnsi="Times New Roman" w:cs="Times New Roman"/>
              </w:rPr>
            </w:pPr>
            <w:r w:rsidRPr="003E01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D46512" w:rsidRPr="003E0136" w:rsidRDefault="00165D81" w:rsidP="00082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</w:t>
            </w:r>
            <w:r w:rsidR="00D46512" w:rsidRPr="003E013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5613" w:type="dxa"/>
          </w:tcPr>
          <w:p w:rsidR="00D46512" w:rsidRPr="003E0136" w:rsidRDefault="00D46512" w:rsidP="00CD787D">
            <w:pPr>
              <w:rPr>
                <w:rFonts w:ascii="Times New Roman" w:hAnsi="Times New Roman" w:cs="Times New Roman"/>
              </w:rPr>
            </w:pPr>
            <w:r w:rsidRPr="003E0136">
              <w:rPr>
                <w:rFonts w:ascii="Times New Roman" w:hAnsi="Times New Roman" w:cs="Times New Roman"/>
              </w:rPr>
              <w:t>Игра в ансамбле пьесы «</w:t>
            </w:r>
            <w:proofErr w:type="spellStart"/>
            <w:r w:rsidR="003E0136" w:rsidRPr="003E0136">
              <w:rPr>
                <w:rFonts w:ascii="Times New Roman" w:hAnsi="Times New Roman" w:cs="Times New Roman"/>
              </w:rPr>
              <w:t>Алеманда</w:t>
            </w:r>
            <w:proofErr w:type="spellEnd"/>
            <w:r w:rsidR="003E0136" w:rsidRPr="003E0136">
              <w:rPr>
                <w:rFonts w:ascii="Times New Roman" w:hAnsi="Times New Roman" w:cs="Times New Roman"/>
              </w:rPr>
              <w:t>» - игра наизусть, работа над темпом, штрихами</w:t>
            </w:r>
          </w:p>
        </w:tc>
        <w:tc>
          <w:tcPr>
            <w:tcW w:w="3111" w:type="dxa"/>
          </w:tcPr>
          <w:p w:rsidR="00D46512" w:rsidRPr="0008210F" w:rsidRDefault="00D46512" w:rsidP="00CD787D">
            <w:pPr>
              <w:rPr>
                <w:rFonts w:ascii="Times New Roman" w:hAnsi="Times New Roman" w:cs="Times New Roman"/>
              </w:rPr>
            </w:pPr>
            <w:r w:rsidRPr="003E0136"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D46512" w:rsidRPr="00CA6D1D" w:rsidTr="00CC5427">
        <w:trPr>
          <w:trHeight w:val="270"/>
        </w:trPr>
        <w:tc>
          <w:tcPr>
            <w:tcW w:w="3085" w:type="dxa"/>
          </w:tcPr>
          <w:p w:rsidR="00D46512" w:rsidRDefault="00D46512" w:rsidP="00F36096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Даниил (специальность)</w:t>
            </w:r>
          </w:p>
        </w:tc>
        <w:tc>
          <w:tcPr>
            <w:tcW w:w="1276" w:type="dxa"/>
          </w:tcPr>
          <w:p w:rsidR="00D46512" w:rsidRDefault="00D46512" w:rsidP="00082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D46512" w:rsidRDefault="00165D81" w:rsidP="00082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</w:t>
            </w:r>
            <w:r w:rsidR="00D46512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5613" w:type="dxa"/>
          </w:tcPr>
          <w:p w:rsidR="00D46512" w:rsidRDefault="00D46512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программой выпускного экзамена:</w:t>
            </w:r>
          </w:p>
          <w:p w:rsidR="00D46512" w:rsidRPr="00CA6D1D" w:rsidRDefault="00D46512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«Менуэт», «Песенка фронтового шофера», «</w:t>
            </w:r>
            <w:r w:rsidR="00CD787D">
              <w:rPr>
                <w:rFonts w:ascii="Times New Roman" w:hAnsi="Times New Roman" w:cs="Times New Roman"/>
              </w:rPr>
              <w:t>Как под яблонькой», «Игривый котенок» - игра наизусть, работа над штрихами, темпом, образом</w:t>
            </w:r>
          </w:p>
        </w:tc>
        <w:tc>
          <w:tcPr>
            <w:tcW w:w="3111" w:type="dxa"/>
          </w:tcPr>
          <w:p w:rsidR="00D46512" w:rsidRPr="00CA6D1D" w:rsidRDefault="00D46512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CD787D" w:rsidRPr="00CA6D1D" w:rsidTr="00CC5427">
        <w:trPr>
          <w:trHeight w:val="180"/>
        </w:trPr>
        <w:tc>
          <w:tcPr>
            <w:tcW w:w="3085" w:type="dxa"/>
          </w:tcPr>
          <w:p w:rsidR="00CD787D" w:rsidRPr="00CA6D1D" w:rsidRDefault="00CD787D" w:rsidP="00CD787D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Патракеева Варвара (специальность)</w:t>
            </w:r>
          </w:p>
        </w:tc>
        <w:tc>
          <w:tcPr>
            <w:tcW w:w="1276" w:type="dxa"/>
          </w:tcPr>
          <w:p w:rsidR="00CD787D" w:rsidRPr="00CA6D1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CD787D" w:rsidRDefault="00165D81" w:rsidP="00082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</w:t>
            </w:r>
            <w:r w:rsidR="00CD787D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5613" w:type="dxa"/>
          </w:tcPr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</w:rPr>
              <w:t>гаммой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 мажор, аккорды, арпеджио.</w:t>
            </w:r>
          </w:p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«Этюд» до мажор – игра наизусть, работа над штрихами, образом и темпом.</w:t>
            </w:r>
          </w:p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пьесами «Ходит зайка», «Колокольчик», «Жучка», «Петрушка», «Паровоз».</w:t>
            </w:r>
          </w:p>
          <w:p w:rsidR="00CD787D" w:rsidRPr="00CA6D1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CD787D" w:rsidRPr="00CA6D1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CD787D" w:rsidRPr="00CA6D1D" w:rsidTr="00CC5427">
        <w:trPr>
          <w:trHeight w:val="195"/>
        </w:trPr>
        <w:tc>
          <w:tcPr>
            <w:tcW w:w="3085" w:type="dxa"/>
          </w:tcPr>
          <w:p w:rsidR="00CD787D" w:rsidRPr="00CA6D1D" w:rsidRDefault="00CD787D" w:rsidP="00CD78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Ловырева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(специальность)</w:t>
            </w:r>
          </w:p>
        </w:tc>
        <w:tc>
          <w:tcPr>
            <w:tcW w:w="1276" w:type="dxa"/>
          </w:tcPr>
          <w:p w:rsidR="00CD787D" w:rsidRPr="00CA6D1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CD787D" w:rsidRPr="00CA6D1D" w:rsidRDefault="00165D81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</w:t>
            </w:r>
            <w:r w:rsidR="00CD787D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5613" w:type="dxa"/>
          </w:tcPr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</w:rPr>
              <w:t>гаммой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 мажор, аккорды, арпеджио.</w:t>
            </w:r>
          </w:p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пьесами «Курочка», «Веселые гуси», «</w:t>
            </w:r>
            <w:proofErr w:type="spellStart"/>
            <w:r>
              <w:rPr>
                <w:rFonts w:ascii="Times New Roman" w:hAnsi="Times New Roman" w:cs="Times New Roman"/>
              </w:rPr>
              <w:t>Гармошечный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наигрыш».</w:t>
            </w:r>
          </w:p>
          <w:p w:rsidR="00CD787D" w:rsidRPr="00CA6D1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CD787D" w:rsidRPr="00CA6D1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CD787D" w:rsidRPr="00CA6D1D" w:rsidTr="00CC5427">
        <w:trPr>
          <w:trHeight w:val="465"/>
        </w:trPr>
        <w:tc>
          <w:tcPr>
            <w:tcW w:w="3085" w:type="dxa"/>
          </w:tcPr>
          <w:p w:rsidR="00CD787D" w:rsidRPr="00CA6D1D" w:rsidRDefault="00CD787D" w:rsidP="00CD787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Сусанин Семен (специальность)</w:t>
            </w:r>
          </w:p>
        </w:tc>
        <w:tc>
          <w:tcPr>
            <w:tcW w:w="1276" w:type="dxa"/>
          </w:tcPr>
          <w:p w:rsidR="00CD787D" w:rsidRPr="00CA6D1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CD787D" w:rsidRDefault="00165D81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</w:t>
            </w:r>
            <w:r w:rsidR="00CD787D">
              <w:rPr>
                <w:rFonts w:ascii="Times New Roman" w:hAnsi="Times New Roman" w:cs="Times New Roman"/>
              </w:rPr>
              <w:t>.2024</w:t>
            </w:r>
          </w:p>
          <w:p w:rsidR="00CD787D" w:rsidRPr="00CA6D1D" w:rsidRDefault="00CD787D" w:rsidP="00CD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3" w:type="dxa"/>
          </w:tcPr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</w:rPr>
              <w:t>гаммой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 мажор, аккорды, арпеджио.</w:t>
            </w:r>
          </w:p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«Этюд» до мажор – игра наизусть, работа над штрихами, образом и темпом.</w:t>
            </w:r>
          </w:p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пьесами «Василек», «Ну-ка догони!», «Как у наших у ворот».</w:t>
            </w:r>
          </w:p>
          <w:p w:rsidR="00CD787D" w:rsidRPr="00CA6D1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CD787D" w:rsidRPr="00CA6D1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CD787D" w:rsidRPr="00CA6D1D" w:rsidTr="00CC5427">
        <w:trPr>
          <w:trHeight w:val="84"/>
        </w:trPr>
        <w:tc>
          <w:tcPr>
            <w:tcW w:w="3085" w:type="dxa"/>
          </w:tcPr>
          <w:p w:rsidR="00CD787D" w:rsidRPr="00CA6D1D" w:rsidRDefault="00CD787D" w:rsidP="00CD787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Сусанин Семен (ансамбль)</w:t>
            </w:r>
          </w:p>
        </w:tc>
        <w:tc>
          <w:tcPr>
            <w:tcW w:w="1276" w:type="dxa"/>
          </w:tcPr>
          <w:p w:rsidR="00CD787D" w:rsidRPr="00CA6D1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CD787D" w:rsidRDefault="00165D81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</w:t>
            </w:r>
            <w:r w:rsidR="00CD787D">
              <w:rPr>
                <w:rFonts w:ascii="Times New Roman" w:hAnsi="Times New Roman" w:cs="Times New Roman"/>
              </w:rPr>
              <w:t>.2024</w:t>
            </w:r>
          </w:p>
          <w:p w:rsidR="00CD787D" w:rsidRPr="00CA6D1D" w:rsidRDefault="00CD787D" w:rsidP="00CD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3" w:type="dxa"/>
          </w:tcPr>
          <w:p w:rsidR="00CD787D" w:rsidRPr="00CA6D1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ансамбле пьес «Солнечный дождик», «Санта Лючия» - игра наизусть, работа над штрихами, темпом</w:t>
            </w:r>
          </w:p>
        </w:tc>
        <w:tc>
          <w:tcPr>
            <w:tcW w:w="3111" w:type="dxa"/>
          </w:tcPr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CD787D" w:rsidRPr="00CA6D1D" w:rsidTr="00CC5427">
        <w:trPr>
          <w:trHeight w:val="118"/>
        </w:trPr>
        <w:tc>
          <w:tcPr>
            <w:tcW w:w="3085" w:type="dxa"/>
          </w:tcPr>
          <w:p w:rsidR="00CD787D" w:rsidRDefault="00CD787D" w:rsidP="00CD787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Зуев Антон (ансамбль)</w:t>
            </w:r>
          </w:p>
        </w:tc>
        <w:tc>
          <w:tcPr>
            <w:tcW w:w="1276" w:type="dxa"/>
          </w:tcPr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CD787D" w:rsidRDefault="00165D81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</w:t>
            </w:r>
            <w:r w:rsidR="00CD787D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5613" w:type="dxa"/>
          </w:tcPr>
          <w:p w:rsidR="00CD787D" w:rsidRPr="00CA6D1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пьесы на следующий учебный год «Как у наших у ворот» - разбор нот отдельно каждой рукой, аппликатура</w:t>
            </w:r>
          </w:p>
        </w:tc>
        <w:tc>
          <w:tcPr>
            <w:tcW w:w="3111" w:type="dxa"/>
          </w:tcPr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CD787D" w:rsidRPr="00CA6D1D" w:rsidTr="00CC5427">
        <w:trPr>
          <w:trHeight w:val="103"/>
        </w:trPr>
        <w:tc>
          <w:tcPr>
            <w:tcW w:w="3085" w:type="dxa"/>
          </w:tcPr>
          <w:p w:rsidR="00CD787D" w:rsidRDefault="00CD787D" w:rsidP="00CD787D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Ангелина (специальность)</w:t>
            </w:r>
          </w:p>
        </w:tc>
        <w:tc>
          <w:tcPr>
            <w:tcW w:w="1276" w:type="dxa"/>
          </w:tcPr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CD787D" w:rsidRDefault="00165D81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</w:t>
            </w:r>
            <w:r w:rsidR="00CD787D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5613" w:type="dxa"/>
          </w:tcPr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гаммой соль мажор, аккорды, арпеджио.</w:t>
            </w:r>
          </w:p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этюдами.</w:t>
            </w:r>
          </w:p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пьесами «Канарейка», «Мальчик с пальчик», «Как у наших у ворот» - исполнение наизусть, работа над штрихами, темпом.</w:t>
            </w:r>
          </w:p>
          <w:p w:rsidR="00CD787D" w:rsidRPr="00CA6D1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CD787D" w:rsidRPr="00CA6D1D" w:rsidTr="00CC5427">
        <w:trPr>
          <w:trHeight w:val="135"/>
        </w:trPr>
        <w:tc>
          <w:tcPr>
            <w:tcW w:w="3085" w:type="dxa"/>
          </w:tcPr>
          <w:p w:rsidR="00CD787D" w:rsidRDefault="00CD787D" w:rsidP="00CD787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Буторин Владимир (ансамбль)</w:t>
            </w:r>
          </w:p>
        </w:tc>
        <w:tc>
          <w:tcPr>
            <w:tcW w:w="1276" w:type="dxa"/>
          </w:tcPr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CD787D" w:rsidRDefault="00165D81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</w:t>
            </w:r>
            <w:r w:rsidR="00CD787D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5613" w:type="dxa"/>
          </w:tcPr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ансамбле пьесы «Аннушка» - соединить двумя руками</w:t>
            </w:r>
          </w:p>
          <w:p w:rsidR="00CD787D" w:rsidRPr="00CA6D1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3111" w:type="dxa"/>
          </w:tcPr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CD787D" w:rsidRPr="00CA6D1D" w:rsidTr="00CC5427">
        <w:trPr>
          <w:trHeight w:val="120"/>
        </w:trPr>
        <w:tc>
          <w:tcPr>
            <w:tcW w:w="3085" w:type="dxa"/>
          </w:tcPr>
          <w:p w:rsidR="00CD787D" w:rsidRDefault="00CD787D" w:rsidP="00CD787D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Даниил (специальность)</w:t>
            </w:r>
          </w:p>
        </w:tc>
        <w:tc>
          <w:tcPr>
            <w:tcW w:w="1276" w:type="dxa"/>
          </w:tcPr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CD787D" w:rsidRDefault="00165D81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</w:t>
            </w:r>
            <w:r w:rsidR="00CD787D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5613" w:type="dxa"/>
          </w:tcPr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программой выпускного экзамена:</w:t>
            </w:r>
          </w:p>
          <w:p w:rsidR="00CD787D" w:rsidRPr="00CA6D1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«Менуэт», «Песенка фронтового шофера», «Как под яблонькой», «Игривый котенок» - игра наизусть, работа над штрихами, темпом, образом</w:t>
            </w:r>
          </w:p>
        </w:tc>
        <w:tc>
          <w:tcPr>
            <w:tcW w:w="3111" w:type="dxa"/>
          </w:tcPr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CD787D" w:rsidRPr="00CA6D1D" w:rsidTr="00E77DC3">
        <w:trPr>
          <w:trHeight w:val="472"/>
        </w:trPr>
        <w:tc>
          <w:tcPr>
            <w:tcW w:w="3085" w:type="dxa"/>
          </w:tcPr>
          <w:p w:rsidR="00CD787D" w:rsidRDefault="00CD787D" w:rsidP="00CD787D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Даниил (ансамбль)</w:t>
            </w:r>
          </w:p>
        </w:tc>
        <w:tc>
          <w:tcPr>
            <w:tcW w:w="1276" w:type="dxa"/>
          </w:tcPr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CD787D" w:rsidRDefault="00165D81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</w:t>
            </w:r>
            <w:r w:rsidR="00CD787D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5613" w:type="dxa"/>
          </w:tcPr>
          <w:p w:rsidR="00CD787D" w:rsidRPr="00CA6D1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ансамбле пьесы «Марш козлят» - игра наизусть, работа над темпом</w:t>
            </w:r>
          </w:p>
        </w:tc>
        <w:tc>
          <w:tcPr>
            <w:tcW w:w="3111" w:type="dxa"/>
          </w:tcPr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402C6D" w:rsidRPr="00CA6D1D" w:rsidTr="00E77DC3">
        <w:trPr>
          <w:trHeight w:val="165"/>
        </w:trPr>
        <w:tc>
          <w:tcPr>
            <w:tcW w:w="3085" w:type="dxa"/>
          </w:tcPr>
          <w:p w:rsidR="00402C6D" w:rsidRPr="00CA6D1D" w:rsidRDefault="00402C6D" w:rsidP="00CD787D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Патракеева Варвара (специальность)</w:t>
            </w:r>
          </w:p>
        </w:tc>
        <w:tc>
          <w:tcPr>
            <w:tcW w:w="1276" w:type="dxa"/>
          </w:tcPr>
          <w:p w:rsidR="00402C6D" w:rsidRPr="00CA6D1D" w:rsidRDefault="00402C6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402C6D" w:rsidRPr="00CA6D1D" w:rsidRDefault="00165D81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</w:t>
            </w:r>
            <w:r w:rsidR="00402C6D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5613" w:type="dxa"/>
          </w:tcPr>
          <w:p w:rsidR="00402C6D" w:rsidRDefault="00402C6D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</w:rPr>
              <w:t>гаммой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 мажор, аккорды, арпеджио.</w:t>
            </w:r>
          </w:p>
          <w:p w:rsidR="00402C6D" w:rsidRDefault="00402C6D" w:rsidP="001004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«Этюд» до мажор – игра наизусть, работа над штрихами, образом и темпом.</w:t>
            </w:r>
          </w:p>
          <w:p w:rsidR="00402C6D" w:rsidRDefault="00402C6D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пьесами «Ходит зайка», «Колокольчик», «Жучка», «Петрушка», «Паровоз».</w:t>
            </w:r>
          </w:p>
          <w:p w:rsidR="00402C6D" w:rsidRPr="00CA6D1D" w:rsidRDefault="00402C6D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402C6D" w:rsidRPr="00CA6D1D" w:rsidRDefault="00402C6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402C6D" w:rsidRPr="00CA6D1D" w:rsidTr="00E77DC3">
        <w:trPr>
          <w:trHeight w:val="165"/>
        </w:trPr>
        <w:tc>
          <w:tcPr>
            <w:tcW w:w="3085" w:type="dxa"/>
          </w:tcPr>
          <w:p w:rsidR="00402C6D" w:rsidRPr="00CA6D1D" w:rsidRDefault="00402C6D" w:rsidP="00CD787D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Патракеева В., </w:t>
            </w:r>
            <w:proofErr w:type="spellStart"/>
            <w:r>
              <w:rPr>
                <w:rFonts w:ascii="Times New Roman" w:hAnsi="Times New Roman" w:cs="Times New Roman"/>
              </w:rPr>
              <w:t>Ловырева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 (ансамбль)</w:t>
            </w:r>
          </w:p>
        </w:tc>
        <w:tc>
          <w:tcPr>
            <w:tcW w:w="1276" w:type="dxa"/>
          </w:tcPr>
          <w:p w:rsidR="00402C6D" w:rsidRPr="00CA6D1D" w:rsidRDefault="00402C6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402C6D" w:rsidRPr="00CA6D1D" w:rsidRDefault="00165D81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</w:t>
            </w:r>
            <w:r w:rsidR="00402C6D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5613" w:type="dxa"/>
          </w:tcPr>
          <w:p w:rsidR="00402C6D" w:rsidRDefault="00402C6D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</w:rPr>
              <w:t>на пьесами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«На лужайке», «Семейка», «Петушок».</w:t>
            </w:r>
          </w:p>
          <w:p w:rsidR="00402C6D" w:rsidRPr="00CA6D1D" w:rsidRDefault="00402C6D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репертуара – повторение пьес «Солнечный зайчик», «Солнечный дождик»</w:t>
            </w:r>
          </w:p>
        </w:tc>
        <w:tc>
          <w:tcPr>
            <w:tcW w:w="3111" w:type="dxa"/>
          </w:tcPr>
          <w:p w:rsidR="00402C6D" w:rsidRPr="0008210F" w:rsidRDefault="00402C6D" w:rsidP="00CD787D">
            <w:pPr>
              <w:rPr>
                <w:rFonts w:ascii="Times New Roman" w:hAnsi="Times New Roman" w:cs="Times New Roman"/>
              </w:rPr>
            </w:pPr>
            <w:r w:rsidRPr="0008210F"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402C6D" w:rsidRPr="00CA6D1D" w:rsidTr="00E77DC3">
        <w:trPr>
          <w:trHeight w:val="118"/>
        </w:trPr>
        <w:tc>
          <w:tcPr>
            <w:tcW w:w="3085" w:type="dxa"/>
          </w:tcPr>
          <w:p w:rsidR="00402C6D" w:rsidRPr="00CA6D1D" w:rsidRDefault="00402C6D" w:rsidP="00CD78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Ловырева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(специальность)</w:t>
            </w:r>
          </w:p>
        </w:tc>
        <w:tc>
          <w:tcPr>
            <w:tcW w:w="1276" w:type="dxa"/>
          </w:tcPr>
          <w:p w:rsidR="00402C6D" w:rsidRPr="00CA6D1D" w:rsidRDefault="00402C6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402C6D" w:rsidRPr="00CA6D1D" w:rsidRDefault="00165D81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</w:t>
            </w:r>
            <w:r w:rsidR="00402C6D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5613" w:type="dxa"/>
          </w:tcPr>
          <w:p w:rsidR="00402C6D" w:rsidRDefault="00402C6D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</w:rPr>
              <w:t>гаммой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 мажор, аккорды, арпеджио.</w:t>
            </w:r>
          </w:p>
          <w:p w:rsidR="00402C6D" w:rsidRDefault="00402C6D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пьесами «Курочка», «Веселые гуси», «</w:t>
            </w:r>
            <w:proofErr w:type="spellStart"/>
            <w:r>
              <w:rPr>
                <w:rFonts w:ascii="Times New Roman" w:hAnsi="Times New Roman" w:cs="Times New Roman"/>
              </w:rPr>
              <w:t>Гармошечный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наигрыш».</w:t>
            </w:r>
          </w:p>
          <w:p w:rsidR="00402C6D" w:rsidRPr="00CA6D1D" w:rsidRDefault="00402C6D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402C6D" w:rsidRPr="00CA6D1D" w:rsidRDefault="00402C6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402C6D" w:rsidRPr="00CA6D1D" w:rsidTr="00E77DC3">
        <w:trPr>
          <w:trHeight w:val="118"/>
        </w:trPr>
        <w:tc>
          <w:tcPr>
            <w:tcW w:w="3085" w:type="dxa"/>
          </w:tcPr>
          <w:p w:rsidR="00402C6D" w:rsidRPr="00CA6D1D" w:rsidRDefault="00402C6D" w:rsidP="00CD787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Сусанин Семен (специальность)</w:t>
            </w:r>
          </w:p>
        </w:tc>
        <w:tc>
          <w:tcPr>
            <w:tcW w:w="1276" w:type="dxa"/>
          </w:tcPr>
          <w:p w:rsidR="00402C6D" w:rsidRPr="00CA6D1D" w:rsidRDefault="00402C6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402C6D" w:rsidRDefault="00165D81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</w:t>
            </w:r>
            <w:r w:rsidR="00402C6D">
              <w:rPr>
                <w:rFonts w:ascii="Times New Roman" w:hAnsi="Times New Roman" w:cs="Times New Roman"/>
              </w:rPr>
              <w:t>.2024</w:t>
            </w:r>
          </w:p>
          <w:p w:rsidR="00402C6D" w:rsidRPr="00CA6D1D" w:rsidRDefault="00402C6D" w:rsidP="00CD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3" w:type="dxa"/>
          </w:tcPr>
          <w:p w:rsidR="00402C6D" w:rsidRDefault="00402C6D" w:rsidP="0040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</w:rPr>
              <w:t>гаммой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 мажор, аккорды, арпеджио.</w:t>
            </w:r>
          </w:p>
          <w:p w:rsidR="00402C6D" w:rsidRDefault="00402C6D" w:rsidP="00402C6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«Этюд» до мажор – игра наизусть, работа над штрихами, образом и темпом.</w:t>
            </w:r>
          </w:p>
          <w:p w:rsidR="00402C6D" w:rsidRDefault="00402C6D" w:rsidP="0040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пьесами «Василек», «Ну-ка догони!», «Как у наших у ворот».</w:t>
            </w:r>
          </w:p>
          <w:p w:rsidR="00402C6D" w:rsidRPr="00CA6D1D" w:rsidRDefault="00402C6D" w:rsidP="0040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402C6D" w:rsidRPr="00CA6D1D" w:rsidRDefault="00402C6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402C6D" w:rsidRPr="00CA6D1D" w:rsidTr="00E77DC3">
        <w:trPr>
          <w:trHeight w:val="88"/>
        </w:trPr>
        <w:tc>
          <w:tcPr>
            <w:tcW w:w="3085" w:type="dxa"/>
          </w:tcPr>
          <w:p w:rsidR="00402C6D" w:rsidRDefault="00402C6D" w:rsidP="00CD787D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Латкин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Димитрий (ансамбль)</w:t>
            </w:r>
          </w:p>
        </w:tc>
        <w:tc>
          <w:tcPr>
            <w:tcW w:w="1276" w:type="dxa"/>
          </w:tcPr>
          <w:p w:rsidR="00402C6D" w:rsidRDefault="00402C6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402C6D" w:rsidRDefault="00165D81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</w:t>
            </w:r>
            <w:r w:rsidR="00402C6D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5613" w:type="dxa"/>
          </w:tcPr>
          <w:p w:rsidR="00402C6D" w:rsidRPr="00CA6D1D" w:rsidRDefault="00402C6D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ансамбле пьесы «</w:t>
            </w:r>
            <w:proofErr w:type="spellStart"/>
            <w:r>
              <w:rPr>
                <w:rFonts w:ascii="Times New Roman" w:hAnsi="Times New Roman" w:cs="Times New Roman"/>
              </w:rPr>
              <w:t>Кукушечка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- игра наизусть, </w:t>
            </w:r>
            <w:r>
              <w:rPr>
                <w:rFonts w:ascii="Times New Roman" w:hAnsi="Times New Roman" w:cs="Times New Roman"/>
              </w:rPr>
              <w:lastRenderedPageBreak/>
              <w:t>работа над штрихами, образом</w:t>
            </w:r>
          </w:p>
        </w:tc>
        <w:tc>
          <w:tcPr>
            <w:tcW w:w="3111" w:type="dxa"/>
          </w:tcPr>
          <w:p w:rsidR="00402C6D" w:rsidRPr="0008210F" w:rsidRDefault="00402C6D" w:rsidP="00CD787D">
            <w:pPr>
              <w:rPr>
                <w:rFonts w:ascii="Times New Roman" w:hAnsi="Times New Roman" w:cs="Times New Roman"/>
              </w:rPr>
            </w:pPr>
            <w:r w:rsidRPr="0008210F">
              <w:rPr>
                <w:rFonts w:ascii="Times New Roman" w:hAnsi="Times New Roman" w:cs="Times New Roman"/>
              </w:rPr>
              <w:lastRenderedPageBreak/>
              <w:t>Групповой урок</w:t>
            </w:r>
          </w:p>
        </w:tc>
      </w:tr>
      <w:tr w:rsidR="00402C6D" w:rsidRPr="00CA6D1D" w:rsidTr="00E77DC3">
        <w:trPr>
          <w:trHeight w:val="118"/>
        </w:trPr>
        <w:tc>
          <w:tcPr>
            <w:tcW w:w="3085" w:type="dxa"/>
          </w:tcPr>
          <w:p w:rsidR="00402C6D" w:rsidRDefault="00402C6D" w:rsidP="00CD787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Оркестровый класс</w:t>
            </w:r>
          </w:p>
        </w:tc>
        <w:tc>
          <w:tcPr>
            <w:tcW w:w="1276" w:type="dxa"/>
          </w:tcPr>
          <w:p w:rsidR="00402C6D" w:rsidRDefault="00402C6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</w:p>
        </w:tc>
        <w:tc>
          <w:tcPr>
            <w:tcW w:w="1701" w:type="dxa"/>
          </w:tcPr>
          <w:p w:rsidR="00402C6D" w:rsidRDefault="00165D81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</w:t>
            </w:r>
            <w:r w:rsidR="00402C6D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5613" w:type="dxa"/>
          </w:tcPr>
          <w:p w:rsidR="00402C6D" w:rsidRPr="00CA6D1D" w:rsidRDefault="00402C6D" w:rsidP="00CD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402C6D" w:rsidRPr="0008210F" w:rsidRDefault="00402C6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402C6D" w:rsidRPr="00CA6D1D" w:rsidTr="0008210F">
        <w:trPr>
          <w:trHeight w:val="120"/>
        </w:trPr>
        <w:tc>
          <w:tcPr>
            <w:tcW w:w="3085" w:type="dxa"/>
          </w:tcPr>
          <w:p w:rsidR="00402C6D" w:rsidRDefault="00402C6D" w:rsidP="00CD787D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Латкин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(ансамбль)</w:t>
            </w:r>
          </w:p>
        </w:tc>
        <w:tc>
          <w:tcPr>
            <w:tcW w:w="1276" w:type="dxa"/>
          </w:tcPr>
          <w:p w:rsidR="00402C6D" w:rsidRDefault="00402C6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402C6D" w:rsidRDefault="00165D81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</w:t>
            </w:r>
            <w:r w:rsidR="00402C6D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5613" w:type="dxa"/>
          </w:tcPr>
          <w:p w:rsidR="00402C6D" w:rsidRPr="00CA6D1D" w:rsidRDefault="00402C6D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в ансамбле пьесы «Маленький </w:t>
            </w:r>
            <w:proofErr w:type="spellStart"/>
            <w:r>
              <w:rPr>
                <w:rFonts w:ascii="Times New Roman" w:hAnsi="Times New Roman" w:cs="Times New Roman"/>
              </w:rPr>
              <w:t>диксиледнд</w:t>
            </w:r>
            <w:proofErr w:type="spellEnd"/>
            <w:r>
              <w:rPr>
                <w:rFonts w:ascii="Times New Roman" w:hAnsi="Times New Roman" w:cs="Times New Roman"/>
              </w:rPr>
              <w:t>» - игра наизусть, работа над штрихами, образом</w:t>
            </w:r>
          </w:p>
        </w:tc>
        <w:tc>
          <w:tcPr>
            <w:tcW w:w="3111" w:type="dxa"/>
          </w:tcPr>
          <w:p w:rsidR="00402C6D" w:rsidRPr="0008210F" w:rsidRDefault="00402C6D" w:rsidP="00CD787D">
            <w:pPr>
              <w:rPr>
                <w:rFonts w:ascii="Times New Roman" w:hAnsi="Times New Roman" w:cs="Times New Roman"/>
              </w:rPr>
            </w:pPr>
            <w:r w:rsidRPr="0008210F"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402C6D" w:rsidRPr="00CA6D1D" w:rsidTr="0008210F">
        <w:trPr>
          <w:trHeight w:val="120"/>
        </w:trPr>
        <w:tc>
          <w:tcPr>
            <w:tcW w:w="3085" w:type="dxa"/>
          </w:tcPr>
          <w:p w:rsidR="00402C6D" w:rsidRDefault="00402C6D" w:rsidP="00CD787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Оркестровый класс</w:t>
            </w:r>
          </w:p>
        </w:tc>
        <w:tc>
          <w:tcPr>
            <w:tcW w:w="1276" w:type="dxa"/>
          </w:tcPr>
          <w:p w:rsidR="00402C6D" w:rsidRDefault="00402C6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</w:p>
        </w:tc>
        <w:tc>
          <w:tcPr>
            <w:tcW w:w="1701" w:type="dxa"/>
          </w:tcPr>
          <w:p w:rsidR="00402C6D" w:rsidRDefault="00165D81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</w:t>
            </w:r>
            <w:r w:rsidR="00402C6D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5613" w:type="dxa"/>
          </w:tcPr>
          <w:p w:rsidR="00402C6D" w:rsidRPr="00CA6D1D" w:rsidRDefault="00402C6D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исполнение репертуара </w:t>
            </w:r>
          </w:p>
        </w:tc>
        <w:tc>
          <w:tcPr>
            <w:tcW w:w="3111" w:type="dxa"/>
          </w:tcPr>
          <w:p w:rsidR="00402C6D" w:rsidRPr="0008210F" w:rsidRDefault="00402C6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402C6D" w:rsidRPr="00CA6D1D" w:rsidTr="00E77DC3">
        <w:trPr>
          <w:trHeight w:val="354"/>
        </w:trPr>
        <w:tc>
          <w:tcPr>
            <w:tcW w:w="3085" w:type="dxa"/>
          </w:tcPr>
          <w:p w:rsidR="00402C6D" w:rsidRDefault="00402C6D" w:rsidP="00CD787D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(ансамбль)</w:t>
            </w:r>
          </w:p>
        </w:tc>
        <w:tc>
          <w:tcPr>
            <w:tcW w:w="1276" w:type="dxa"/>
          </w:tcPr>
          <w:p w:rsidR="00402C6D" w:rsidRDefault="00402C6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402C6D" w:rsidRDefault="00165D81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</w:t>
            </w:r>
            <w:r w:rsidR="00402C6D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5613" w:type="dxa"/>
          </w:tcPr>
          <w:p w:rsidR="00402C6D" w:rsidRPr="00CA6D1D" w:rsidRDefault="00402C6D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ансамбле пьесы «Пчелка» - игра наизусть, работа над штрихами, образом</w:t>
            </w:r>
          </w:p>
        </w:tc>
        <w:tc>
          <w:tcPr>
            <w:tcW w:w="3111" w:type="dxa"/>
          </w:tcPr>
          <w:p w:rsidR="00402C6D" w:rsidRPr="0008210F" w:rsidRDefault="00402C6D" w:rsidP="00CD787D">
            <w:pPr>
              <w:rPr>
                <w:rFonts w:ascii="Times New Roman" w:hAnsi="Times New Roman" w:cs="Times New Roman"/>
              </w:rPr>
            </w:pPr>
            <w:r w:rsidRPr="0008210F"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3E0136" w:rsidRPr="00CA6D1D" w:rsidTr="00E77DC3">
        <w:trPr>
          <w:trHeight w:val="120"/>
        </w:trPr>
        <w:tc>
          <w:tcPr>
            <w:tcW w:w="3085" w:type="dxa"/>
          </w:tcPr>
          <w:p w:rsidR="003E0136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Зуев Антон (ансамбль)</w:t>
            </w:r>
          </w:p>
        </w:tc>
        <w:tc>
          <w:tcPr>
            <w:tcW w:w="1276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E0136" w:rsidRDefault="00165D81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  <w:r w:rsidR="003E013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5613" w:type="dxa"/>
          </w:tcPr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пьесы на следующий учебный год «Как у наших у ворот» - разбор нот отдельно каждой рукой, аппликатура</w:t>
            </w:r>
          </w:p>
        </w:tc>
        <w:tc>
          <w:tcPr>
            <w:tcW w:w="311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3E0136" w:rsidRPr="00CA6D1D" w:rsidTr="00E77DC3">
        <w:trPr>
          <w:trHeight w:val="118"/>
        </w:trPr>
        <w:tc>
          <w:tcPr>
            <w:tcW w:w="3085" w:type="dxa"/>
          </w:tcPr>
          <w:p w:rsidR="003E0136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Ангелина (специальность)</w:t>
            </w:r>
          </w:p>
        </w:tc>
        <w:tc>
          <w:tcPr>
            <w:tcW w:w="1276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E0136" w:rsidRDefault="00165D81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  <w:r w:rsidR="003E013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5613" w:type="dxa"/>
          </w:tcPr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гаммой соль мажор, аккорды, арпеджио.</w:t>
            </w:r>
          </w:p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этюдами.</w:t>
            </w:r>
          </w:p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пьесами «Канарейка», «Мальчик с пальчик», «Как у наших у ворот» - исполнение наизусть, работа над штрихами, темпом.</w:t>
            </w:r>
          </w:p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3E0136" w:rsidRPr="00CA6D1D" w:rsidTr="00E77DC3">
        <w:trPr>
          <w:trHeight w:val="105"/>
        </w:trPr>
        <w:tc>
          <w:tcPr>
            <w:tcW w:w="3085" w:type="dxa"/>
          </w:tcPr>
          <w:p w:rsidR="003E0136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Буторин Владимир (ансамбль)</w:t>
            </w:r>
          </w:p>
        </w:tc>
        <w:tc>
          <w:tcPr>
            <w:tcW w:w="1276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3E0136" w:rsidRDefault="00165D81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  <w:r w:rsidR="003E013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5613" w:type="dxa"/>
          </w:tcPr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ансамбле пьесы «Аннушка» - соединить двумя руками</w:t>
            </w:r>
          </w:p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311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3E0136" w:rsidRPr="00CA6D1D" w:rsidTr="00E77DC3">
        <w:trPr>
          <w:trHeight w:val="135"/>
        </w:trPr>
        <w:tc>
          <w:tcPr>
            <w:tcW w:w="3085" w:type="dxa"/>
          </w:tcPr>
          <w:p w:rsidR="003E0136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Даниил (специальность)</w:t>
            </w:r>
          </w:p>
        </w:tc>
        <w:tc>
          <w:tcPr>
            <w:tcW w:w="1276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3E0136" w:rsidRDefault="00165D81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  <w:r w:rsidR="003E013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5613" w:type="dxa"/>
          </w:tcPr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программой выпускного экзамена:</w:t>
            </w:r>
          </w:p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«Менуэт», «Песенка фронтового шофера», «Как под яблонькой», «Игривый котенок» - игра наизусть, работа над штрихами, темпом, образом</w:t>
            </w:r>
          </w:p>
        </w:tc>
        <w:tc>
          <w:tcPr>
            <w:tcW w:w="311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3E0136" w:rsidRPr="00CA6D1D" w:rsidTr="00E77DC3">
        <w:trPr>
          <w:trHeight w:val="120"/>
        </w:trPr>
        <w:tc>
          <w:tcPr>
            <w:tcW w:w="3085" w:type="dxa"/>
          </w:tcPr>
          <w:p w:rsidR="003E0136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Даниил (ансамбль)</w:t>
            </w:r>
          </w:p>
        </w:tc>
        <w:tc>
          <w:tcPr>
            <w:tcW w:w="1276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3E0136" w:rsidRDefault="00165D81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  <w:r w:rsidR="003E013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5613" w:type="dxa"/>
          </w:tcPr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ансамбле пьесы «Марш козлят» - игра наизусть, работа над темпом</w:t>
            </w:r>
          </w:p>
        </w:tc>
        <w:tc>
          <w:tcPr>
            <w:tcW w:w="311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3E0136" w:rsidRPr="00CA6D1D" w:rsidTr="00E77DC3">
        <w:trPr>
          <w:trHeight w:val="105"/>
        </w:trPr>
        <w:tc>
          <w:tcPr>
            <w:tcW w:w="3085" w:type="dxa"/>
          </w:tcPr>
          <w:p w:rsidR="003E0136" w:rsidRPr="00CA6D1D" w:rsidRDefault="003E0136" w:rsidP="00CD787D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Патракеева Варвара (специальность)</w:t>
            </w:r>
          </w:p>
        </w:tc>
        <w:tc>
          <w:tcPr>
            <w:tcW w:w="1276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3E0136" w:rsidRPr="00CA6D1D" w:rsidRDefault="00165D81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  <w:r w:rsidR="003E013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5613" w:type="dxa"/>
          </w:tcPr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</w:rPr>
              <w:t>гаммой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 мажор, аккорды, арпеджио.</w:t>
            </w:r>
          </w:p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«Этюд» до мажор – игра наизусть, работа над штрихами, образом и темпом.</w:t>
            </w:r>
          </w:p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пьесами «Ходит зайка», «Колокольчик», «Жучка», «Петрушка», «Паровоз».</w:t>
            </w:r>
          </w:p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3E0136" w:rsidRPr="00CA6D1D" w:rsidTr="00E77DC3">
        <w:trPr>
          <w:trHeight w:val="90"/>
        </w:trPr>
        <w:tc>
          <w:tcPr>
            <w:tcW w:w="3085" w:type="dxa"/>
          </w:tcPr>
          <w:p w:rsidR="003E0136" w:rsidRPr="00CA6D1D" w:rsidRDefault="003E0136" w:rsidP="00CD787D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Патракеева В., </w:t>
            </w:r>
            <w:proofErr w:type="spellStart"/>
            <w:r>
              <w:rPr>
                <w:rFonts w:ascii="Times New Roman" w:hAnsi="Times New Roman" w:cs="Times New Roman"/>
              </w:rPr>
              <w:t>Ловырева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 (ансамбль)</w:t>
            </w:r>
          </w:p>
        </w:tc>
        <w:tc>
          <w:tcPr>
            <w:tcW w:w="1276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3E0136" w:rsidRPr="00CA6D1D" w:rsidRDefault="00165D81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  <w:r w:rsidR="003E013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5613" w:type="dxa"/>
          </w:tcPr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</w:rPr>
              <w:t>на пьесами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«На лужайке», «Семейка», «Петушок».</w:t>
            </w:r>
          </w:p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репертуара – повторение пьес «Солнечный зайчик», «Солнечный дождик»</w:t>
            </w:r>
          </w:p>
        </w:tc>
        <w:tc>
          <w:tcPr>
            <w:tcW w:w="3111" w:type="dxa"/>
          </w:tcPr>
          <w:p w:rsidR="003E0136" w:rsidRPr="0008210F" w:rsidRDefault="003E0136" w:rsidP="00CD787D">
            <w:pPr>
              <w:rPr>
                <w:rFonts w:ascii="Times New Roman" w:hAnsi="Times New Roman" w:cs="Times New Roman"/>
              </w:rPr>
            </w:pPr>
            <w:r w:rsidRPr="0008210F"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3E0136" w:rsidRPr="00CA6D1D" w:rsidTr="00E77DC3">
        <w:trPr>
          <w:trHeight w:val="118"/>
        </w:trPr>
        <w:tc>
          <w:tcPr>
            <w:tcW w:w="3085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Ловырева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(специальность)</w:t>
            </w:r>
          </w:p>
        </w:tc>
        <w:tc>
          <w:tcPr>
            <w:tcW w:w="1276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3E0136" w:rsidRPr="00CA6D1D" w:rsidRDefault="00165D81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  <w:r w:rsidR="003E013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5613" w:type="dxa"/>
          </w:tcPr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</w:rPr>
              <w:t>гаммой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 мажор, аккорды, арпеджио.</w:t>
            </w:r>
          </w:p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пьесами «Курочка», «Веселые гуси», «</w:t>
            </w:r>
            <w:proofErr w:type="spellStart"/>
            <w:r>
              <w:rPr>
                <w:rFonts w:ascii="Times New Roman" w:hAnsi="Times New Roman" w:cs="Times New Roman"/>
              </w:rPr>
              <w:t>Гармошечный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наигрыш».</w:t>
            </w:r>
          </w:p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3E0136" w:rsidRPr="00CA6D1D" w:rsidTr="00E77DC3">
        <w:trPr>
          <w:trHeight w:val="150"/>
        </w:trPr>
        <w:tc>
          <w:tcPr>
            <w:tcW w:w="3085" w:type="dxa"/>
          </w:tcPr>
          <w:p w:rsidR="003E0136" w:rsidRPr="00CA6D1D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Сусанин Семен (специальность)</w:t>
            </w:r>
          </w:p>
        </w:tc>
        <w:tc>
          <w:tcPr>
            <w:tcW w:w="1276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3E0136" w:rsidRDefault="00165D81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  <w:r w:rsidR="003E0136">
              <w:rPr>
                <w:rFonts w:ascii="Times New Roman" w:hAnsi="Times New Roman" w:cs="Times New Roman"/>
              </w:rPr>
              <w:t>.2024</w:t>
            </w:r>
          </w:p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3" w:type="dxa"/>
          </w:tcPr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</w:rPr>
              <w:t>гаммой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 мажор, аккорды, арпеджио.</w:t>
            </w:r>
          </w:p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«Этюд» до мажор – игра наизусть, работа над штрихами, образом и темпом.</w:t>
            </w:r>
          </w:p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пьесами «Василек», «Ну-ка догони!», «Как у наших у ворот».</w:t>
            </w:r>
          </w:p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3E0136" w:rsidRPr="00CA6D1D" w:rsidTr="00E77DC3">
        <w:trPr>
          <w:trHeight w:val="118"/>
        </w:trPr>
        <w:tc>
          <w:tcPr>
            <w:tcW w:w="3085" w:type="dxa"/>
          </w:tcPr>
          <w:p w:rsidR="003E0136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Латкин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Димитрий (ансамбль)</w:t>
            </w:r>
          </w:p>
        </w:tc>
        <w:tc>
          <w:tcPr>
            <w:tcW w:w="1276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3E0136" w:rsidRDefault="00165D81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  <w:r w:rsidR="003E013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5613" w:type="dxa"/>
          </w:tcPr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ансамбле пьесы «</w:t>
            </w:r>
            <w:proofErr w:type="spellStart"/>
            <w:r>
              <w:rPr>
                <w:rFonts w:ascii="Times New Roman" w:hAnsi="Times New Roman" w:cs="Times New Roman"/>
              </w:rPr>
              <w:t>Кукушечка</w:t>
            </w:r>
            <w:proofErr w:type="spellEnd"/>
            <w:r>
              <w:rPr>
                <w:rFonts w:ascii="Times New Roman" w:hAnsi="Times New Roman" w:cs="Times New Roman"/>
              </w:rPr>
              <w:t>» - игра наизусть, работа над штрихами, образом</w:t>
            </w:r>
          </w:p>
        </w:tc>
        <w:tc>
          <w:tcPr>
            <w:tcW w:w="3111" w:type="dxa"/>
          </w:tcPr>
          <w:p w:rsidR="003E0136" w:rsidRPr="0008210F" w:rsidRDefault="003E0136" w:rsidP="00CD787D">
            <w:pPr>
              <w:rPr>
                <w:rFonts w:ascii="Times New Roman" w:hAnsi="Times New Roman" w:cs="Times New Roman"/>
              </w:rPr>
            </w:pPr>
            <w:r w:rsidRPr="0008210F"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3E0136" w:rsidRPr="00CA6D1D" w:rsidTr="00E77DC3">
        <w:trPr>
          <w:trHeight w:val="90"/>
        </w:trPr>
        <w:tc>
          <w:tcPr>
            <w:tcW w:w="3085" w:type="dxa"/>
          </w:tcPr>
          <w:p w:rsidR="003E0136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Оркестровый класс</w:t>
            </w:r>
          </w:p>
        </w:tc>
        <w:tc>
          <w:tcPr>
            <w:tcW w:w="1276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</w:p>
        </w:tc>
        <w:tc>
          <w:tcPr>
            <w:tcW w:w="1701" w:type="dxa"/>
          </w:tcPr>
          <w:p w:rsidR="003E0136" w:rsidRDefault="00165D81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  <w:r w:rsidR="003E013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5613" w:type="dxa"/>
          </w:tcPr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3E0136" w:rsidRPr="0008210F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3E0136" w:rsidRPr="00CA6D1D" w:rsidTr="00E77DC3">
        <w:trPr>
          <w:trHeight w:val="118"/>
        </w:trPr>
        <w:tc>
          <w:tcPr>
            <w:tcW w:w="3085" w:type="dxa"/>
          </w:tcPr>
          <w:p w:rsidR="003E0136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Латкин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(ансамбль)</w:t>
            </w:r>
          </w:p>
        </w:tc>
        <w:tc>
          <w:tcPr>
            <w:tcW w:w="1276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E0136" w:rsidRDefault="00165D81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  <w:r w:rsidR="003E013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5613" w:type="dxa"/>
          </w:tcPr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в ансамбле пьесы «Маленький </w:t>
            </w:r>
            <w:proofErr w:type="spellStart"/>
            <w:r>
              <w:rPr>
                <w:rFonts w:ascii="Times New Roman" w:hAnsi="Times New Roman" w:cs="Times New Roman"/>
              </w:rPr>
              <w:t>диксиледнд</w:t>
            </w:r>
            <w:proofErr w:type="spellEnd"/>
            <w:r>
              <w:rPr>
                <w:rFonts w:ascii="Times New Roman" w:hAnsi="Times New Roman" w:cs="Times New Roman"/>
              </w:rPr>
              <w:t>» - игра наизусть, работа над штрихами, образом</w:t>
            </w:r>
          </w:p>
        </w:tc>
        <w:tc>
          <w:tcPr>
            <w:tcW w:w="3111" w:type="dxa"/>
          </w:tcPr>
          <w:p w:rsidR="003E0136" w:rsidRPr="0008210F" w:rsidRDefault="003E0136" w:rsidP="00CD787D">
            <w:pPr>
              <w:rPr>
                <w:rFonts w:ascii="Times New Roman" w:hAnsi="Times New Roman" w:cs="Times New Roman"/>
              </w:rPr>
            </w:pPr>
            <w:r w:rsidRPr="0008210F"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3E0136" w:rsidRPr="00CA6D1D" w:rsidTr="0008210F">
        <w:trPr>
          <w:trHeight w:val="120"/>
        </w:trPr>
        <w:tc>
          <w:tcPr>
            <w:tcW w:w="3085" w:type="dxa"/>
          </w:tcPr>
          <w:p w:rsidR="003E0136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Оркестровый класс</w:t>
            </w:r>
          </w:p>
        </w:tc>
        <w:tc>
          <w:tcPr>
            <w:tcW w:w="1276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</w:p>
        </w:tc>
        <w:tc>
          <w:tcPr>
            <w:tcW w:w="1701" w:type="dxa"/>
          </w:tcPr>
          <w:p w:rsidR="003E0136" w:rsidRDefault="00165D81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  <w:r w:rsidR="003E013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5613" w:type="dxa"/>
          </w:tcPr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исполнение репертуара </w:t>
            </w:r>
          </w:p>
        </w:tc>
        <w:tc>
          <w:tcPr>
            <w:tcW w:w="3111" w:type="dxa"/>
          </w:tcPr>
          <w:p w:rsidR="003E0136" w:rsidRPr="0008210F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3E0136" w:rsidRPr="00CA6D1D" w:rsidTr="0008210F">
        <w:trPr>
          <w:trHeight w:val="120"/>
        </w:trPr>
        <w:tc>
          <w:tcPr>
            <w:tcW w:w="3085" w:type="dxa"/>
          </w:tcPr>
          <w:p w:rsidR="003E0136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(ансамбль)</w:t>
            </w:r>
          </w:p>
        </w:tc>
        <w:tc>
          <w:tcPr>
            <w:tcW w:w="1276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3E0136" w:rsidRDefault="00165D81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  <w:r w:rsidR="003E013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5613" w:type="dxa"/>
          </w:tcPr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ансамбле пьесы «Пчелка» - игра наизусть, работа над штрихами, образом</w:t>
            </w:r>
          </w:p>
        </w:tc>
        <w:tc>
          <w:tcPr>
            <w:tcW w:w="3111" w:type="dxa"/>
          </w:tcPr>
          <w:p w:rsidR="003E0136" w:rsidRPr="0008210F" w:rsidRDefault="003E0136" w:rsidP="00CD787D">
            <w:pPr>
              <w:rPr>
                <w:rFonts w:ascii="Times New Roman" w:hAnsi="Times New Roman" w:cs="Times New Roman"/>
              </w:rPr>
            </w:pPr>
            <w:r w:rsidRPr="0008210F"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3E0136" w:rsidRPr="00CA6D1D" w:rsidTr="0008210F">
        <w:trPr>
          <w:trHeight w:val="120"/>
        </w:trPr>
        <w:tc>
          <w:tcPr>
            <w:tcW w:w="3085" w:type="dxa"/>
          </w:tcPr>
          <w:p w:rsidR="003E0136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Ангелина (специальность)</w:t>
            </w:r>
          </w:p>
        </w:tc>
        <w:tc>
          <w:tcPr>
            <w:tcW w:w="1276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E0136" w:rsidRDefault="00165D81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  <w:r w:rsidR="003E013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5613" w:type="dxa"/>
          </w:tcPr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гаммы соль мажор, аккорды, арпеджио.</w:t>
            </w:r>
          </w:p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этюдами.</w:t>
            </w:r>
          </w:p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пьесами «Канарейка», «Мальчик с пальчик», «Как у наших у ворот»</w:t>
            </w:r>
          </w:p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3E0136" w:rsidRPr="00CA6D1D" w:rsidTr="0008210F">
        <w:trPr>
          <w:trHeight w:val="120"/>
        </w:trPr>
        <w:tc>
          <w:tcPr>
            <w:tcW w:w="3085" w:type="dxa"/>
          </w:tcPr>
          <w:p w:rsidR="003E0136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Кирилкина Арина (ансамбль)</w:t>
            </w:r>
          </w:p>
        </w:tc>
        <w:tc>
          <w:tcPr>
            <w:tcW w:w="1276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3E0136" w:rsidRDefault="00165D81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  <w:r w:rsidR="003E013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5613" w:type="dxa"/>
          </w:tcPr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ансамбле пьес «Я на солнышке лежу», «Стоит орешина» - игра наизусть, работа над штрихами, образом</w:t>
            </w:r>
          </w:p>
        </w:tc>
        <w:tc>
          <w:tcPr>
            <w:tcW w:w="3111" w:type="dxa"/>
          </w:tcPr>
          <w:p w:rsidR="003E0136" w:rsidRPr="0008210F" w:rsidRDefault="003E0136" w:rsidP="00CD787D">
            <w:pPr>
              <w:rPr>
                <w:rFonts w:ascii="Times New Roman" w:hAnsi="Times New Roman" w:cs="Times New Roman"/>
              </w:rPr>
            </w:pPr>
            <w:r w:rsidRPr="0008210F"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3E0136" w:rsidRPr="00CA6D1D" w:rsidTr="0008210F">
        <w:trPr>
          <w:trHeight w:val="120"/>
        </w:trPr>
        <w:tc>
          <w:tcPr>
            <w:tcW w:w="3085" w:type="dxa"/>
          </w:tcPr>
          <w:p w:rsidR="003E0136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Любовь (ансамбль)</w:t>
            </w:r>
          </w:p>
        </w:tc>
        <w:tc>
          <w:tcPr>
            <w:tcW w:w="1276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3E0136" w:rsidRDefault="00165D81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  <w:r w:rsidR="003E013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5613" w:type="dxa"/>
          </w:tcPr>
          <w:p w:rsidR="003E0136" w:rsidRPr="003E0136" w:rsidRDefault="003E0136" w:rsidP="001004D9">
            <w:pPr>
              <w:rPr>
                <w:rFonts w:ascii="Times New Roman" w:hAnsi="Times New Roman" w:cs="Times New Roman"/>
              </w:rPr>
            </w:pPr>
            <w:r w:rsidRPr="003E0136">
              <w:rPr>
                <w:rFonts w:ascii="Times New Roman" w:hAnsi="Times New Roman" w:cs="Times New Roman"/>
              </w:rPr>
              <w:t>Игра в ансамбле пьесы «</w:t>
            </w:r>
            <w:proofErr w:type="spellStart"/>
            <w:r w:rsidRPr="003E0136">
              <w:rPr>
                <w:rFonts w:ascii="Times New Roman" w:hAnsi="Times New Roman" w:cs="Times New Roman"/>
              </w:rPr>
              <w:t>Алеманда</w:t>
            </w:r>
            <w:proofErr w:type="spellEnd"/>
            <w:r w:rsidRPr="003E0136">
              <w:rPr>
                <w:rFonts w:ascii="Times New Roman" w:hAnsi="Times New Roman" w:cs="Times New Roman"/>
              </w:rPr>
              <w:t>» - игра наизусть, работа над темпом, штрихами</w:t>
            </w:r>
          </w:p>
        </w:tc>
        <w:tc>
          <w:tcPr>
            <w:tcW w:w="3111" w:type="dxa"/>
          </w:tcPr>
          <w:p w:rsidR="003E0136" w:rsidRPr="0008210F" w:rsidRDefault="003E0136" w:rsidP="00CD787D">
            <w:pPr>
              <w:rPr>
                <w:rFonts w:ascii="Times New Roman" w:hAnsi="Times New Roman" w:cs="Times New Roman"/>
              </w:rPr>
            </w:pPr>
            <w:r w:rsidRPr="0008210F"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3E0136" w:rsidRPr="00CA6D1D" w:rsidTr="0008210F">
        <w:trPr>
          <w:trHeight w:val="120"/>
        </w:trPr>
        <w:tc>
          <w:tcPr>
            <w:tcW w:w="3085" w:type="dxa"/>
          </w:tcPr>
          <w:p w:rsidR="003E0136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Даниил (специальность)</w:t>
            </w:r>
          </w:p>
        </w:tc>
        <w:tc>
          <w:tcPr>
            <w:tcW w:w="1276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3E0136" w:rsidRDefault="00165D81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  <w:r w:rsidR="003E013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5613" w:type="dxa"/>
          </w:tcPr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программой выпускного экзамена:</w:t>
            </w:r>
          </w:p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«Менуэт», «Песенка фронтового шофера», «Как под яблонькой», «Игривый котенок» - игра наизусть, работа над штрихами, темпом, образом</w:t>
            </w:r>
          </w:p>
        </w:tc>
        <w:tc>
          <w:tcPr>
            <w:tcW w:w="3111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3E0136" w:rsidRPr="00CA6D1D" w:rsidTr="0008210F">
        <w:trPr>
          <w:trHeight w:val="120"/>
        </w:trPr>
        <w:tc>
          <w:tcPr>
            <w:tcW w:w="3085" w:type="dxa"/>
          </w:tcPr>
          <w:p w:rsidR="003E0136" w:rsidRPr="00CA6D1D" w:rsidRDefault="003E0136" w:rsidP="00CD787D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Патракеева Варвара (специальность)</w:t>
            </w:r>
          </w:p>
        </w:tc>
        <w:tc>
          <w:tcPr>
            <w:tcW w:w="1276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3E0136" w:rsidRDefault="00165D81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  <w:r w:rsidR="003E013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5613" w:type="dxa"/>
          </w:tcPr>
          <w:p w:rsidR="003E0136" w:rsidRPr="00CA6D1D" w:rsidRDefault="00AA1BC5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урок</w:t>
            </w:r>
          </w:p>
        </w:tc>
        <w:tc>
          <w:tcPr>
            <w:tcW w:w="3111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3E0136" w:rsidRPr="00CA6D1D" w:rsidTr="0008210F">
        <w:trPr>
          <w:trHeight w:val="120"/>
        </w:trPr>
        <w:tc>
          <w:tcPr>
            <w:tcW w:w="3085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Ловырева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(специальность)</w:t>
            </w:r>
          </w:p>
        </w:tc>
        <w:tc>
          <w:tcPr>
            <w:tcW w:w="1276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3E0136" w:rsidRPr="00CA6D1D" w:rsidRDefault="00165D81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  <w:r w:rsidR="003E013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5613" w:type="dxa"/>
          </w:tcPr>
          <w:p w:rsidR="003E0136" w:rsidRPr="00CA6D1D" w:rsidRDefault="00AA1BC5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урок</w:t>
            </w:r>
          </w:p>
        </w:tc>
        <w:tc>
          <w:tcPr>
            <w:tcW w:w="3111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3E0136" w:rsidRPr="00CA6D1D" w:rsidTr="0008210F">
        <w:trPr>
          <w:trHeight w:val="120"/>
        </w:trPr>
        <w:tc>
          <w:tcPr>
            <w:tcW w:w="3085" w:type="dxa"/>
          </w:tcPr>
          <w:p w:rsidR="003E0136" w:rsidRPr="00CA6D1D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Сусанин Семен (специальность)</w:t>
            </w:r>
          </w:p>
        </w:tc>
        <w:tc>
          <w:tcPr>
            <w:tcW w:w="1276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3E0136" w:rsidRDefault="00165D81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  <w:r w:rsidR="003E0136">
              <w:rPr>
                <w:rFonts w:ascii="Times New Roman" w:hAnsi="Times New Roman" w:cs="Times New Roman"/>
              </w:rPr>
              <w:t>.2024</w:t>
            </w:r>
          </w:p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3" w:type="dxa"/>
          </w:tcPr>
          <w:p w:rsidR="003E0136" w:rsidRPr="00CA6D1D" w:rsidRDefault="00AA1BC5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урок</w:t>
            </w:r>
          </w:p>
        </w:tc>
        <w:tc>
          <w:tcPr>
            <w:tcW w:w="3111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3E0136" w:rsidRPr="00CA6D1D" w:rsidTr="00E77DC3">
        <w:trPr>
          <w:trHeight w:val="382"/>
        </w:trPr>
        <w:tc>
          <w:tcPr>
            <w:tcW w:w="3085" w:type="dxa"/>
          </w:tcPr>
          <w:p w:rsidR="003E0136" w:rsidRPr="00CA6D1D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Сусанин Семен (ансамбль)</w:t>
            </w:r>
          </w:p>
        </w:tc>
        <w:tc>
          <w:tcPr>
            <w:tcW w:w="1276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3E0136" w:rsidRDefault="00165D81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  <w:r w:rsidR="003E0136">
              <w:rPr>
                <w:rFonts w:ascii="Times New Roman" w:hAnsi="Times New Roman" w:cs="Times New Roman"/>
              </w:rPr>
              <w:t>.2024</w:t>
            </w:r>
          </w:p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3" w:type="dxa"/>
          </w:tcPr>
          <w:p w:rsidR="003E0136" w:rsidRPr="00CA6D1D" w:rsidRDefault="00AA1BC5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урок</w:t>
            </w:r>
          </w:p>
        </w:tc>
        <w:tc>
          <w:tcPr>
            <w:tcW w:w="311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3E0136" w:rsidRPr="00CA6D1D" w:rsidTr="00E77DC3">
        <w:trPr>
          <w:trHeight w:val="150"/>
        </w:trPr>
        <w:tc>
          <w:tcPr>
            <w:tcW w:w="3085" w:type="dxa"/>
          </w:tcPr>
          <w:p w:rsidR="003E0136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Зуев Антон (ансамбль)</w:t>
            </w:r>
          </w:p>
        </w:tc>
        <w:tc>
          <w:tcPr>
            <w:tcW w:w="1276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E0136" w:rsidRDefault="00165D81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  <w:r w:rsidR="003E013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5613" w:type="dxa"/>
          </w:tcPr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пьесы на следующий учебный год «Как у наших у ворот» - разбор нот отдельно каждой рукой, аппликатура</w:t>
            </w:r>
          </w:p>
        </w:tc>
        <w:tc>
          <w:tcPr>
            <w:tcW w:w="311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3E0136" w:rsidRPr="00CA6D1D" w:rsidTr="00E77DC3">
        <w:trPr>
          <w:trHeight w:val="135"/>
        </w:trPr>
        <w:tc>
          <w:tcPr>
            <w:tcW w:w="3085" w:type="dxa"/>
          </w:tcPr>
          <w:p w:rsidR="003E0136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Ангелина (специальность)</w:t>
            </w:r>
          </w:p>
        </w:tc>
        <w:tc>
          <w:tcPr>
            <w:tcW w:w="1276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E0136" w:rsidRDefault="00165D81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  <w:r w:rsidR="003E013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5613" w:type="dxa"/>
          </w:tcPr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гаммой соль мажор, аккорды, арпеджио.</w:t>
            </w:r>
          </w:p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этюдами.</w:t>
            </w:r>
          </w:p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пьесами «Канарейка», «Мальчик с пальчик», «Как у наших у ворот» - исполнение наизусть, работа над штрихами, темпом.</w:t>
            </w:r>
          </w:p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3E0136" w:rsidRPr="00CA6D1D" w:rsidTr="00E77DC3">
        <w:trPr>
          <w:trHeight w:val="90"/>
        </w:trPr>
        <w:tc>
          <w:tcPr>
            <w:tcW w:w="3085" w:type="dxa"/>
          </w:tcPr>
          <w:p w:rsidR="003E0136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Буторин Владимир (ансамбль)</w:t>
            </w:r>
          </w:p>
        </w:tc>
        <w:tc>
          <w:tcPr>
            <w:tcW w:w="1276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3E0136" w:rsidRDefault="00165D81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  <w:r w:rsidR="003E013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5613" w:type="dxa"/>
          </w:tcPr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ансамбле пьесы «Аннушка» - соединить двумя руками</w:t>
            </w:r>
          </w:p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311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3E0136" w:rsidRPr="00CA6D1D" w:rsidTr="00E77DC3">
        <w:trPr>
          <w:trHeight w:val="90"/>
        </w:trPr>
        <w:tc>
          <w:tcPr>
            <w:tcW w:w="3085" w:type="dxa"/>
          </w:tcPr>
          <w:p w:rsidR="003E0136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Даниил (ансамбль)</w:t>
            </w:r>
          </w:p>
        </w:tc>
        <w:tc>
          <w:tcPr>
            <w:tcW w:w="1276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3E0136" w:rsidRDefault="00165D81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  <w:r w:rsidR="003E013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5613" w:type="dxa"/>
          </w:tcPr>
          <w:p w:rsidR="003E0136" w:rsidRPr="00CA6D1D" w:rsidRDefault="00165D81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урок</w:t>
            </w:r>
          </w:p>
        </w:tc>
        <w:tc>
          <w:tcPr>
            <w:tcW w:w="311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3E0136" w:rsidRPr="00CA6D1D" w:rsidTr="00AA1BC5">
        <w:trPr>
          <w:trHeight w:val="135"/>
        </w:trPr>
        <w:tc>
          <w:tcPr>
            <w:tcW w:w="3085" w:type="dxa"/>
          </w:tcPr>
          <w:p w:rsidR="003E0136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Латкин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Димитрий (ансамбль)</w:t>
            </w:r>
          </w:p>
        </w:tc>
        <w:tc>
          <w:tcPr>
            <w:tcW w:w="1276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3E0136" w:rsidRDefault="00AA1BC5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  <w:r w:rsidR="003E013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5613" w:type="dxa"/>
          </w:tcPr>
          <w:p w:rsidR="00AA1BC5" w:rsidRPr="00CA6D1D" w:rsidRDefault="00AA1BC5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урок</w:t>
            </w:r>
          </w:p>
        </w:tc>
        <w:tc>
          <w:tcPr>
            <w:tcW w:w="3111" w:type="dxa"/>
          </w:tcPr>
          <w:p w:rsidR="003E0136" w:rsidRPr="0008210F" w:rsidRDefault="003E0136" w:rsidP="00CD787D">
            <w:pPr>
              <w:rPr>
                <w:rFonts w:ascii="Times New Roman" w:hAnsi="Times New Roman" w:cs="Times New Roman"/>
              </w:rPr>
            </w:pPr>
            <w:r w:rsidRPr="0008210F"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AA1BC5" w:rsidRPr="00CA6D1D" w:rsidTr="00AA1BC5">
        <w:trPr>
          <w:trHeight w:val="217"/>
        </w:trPr>
        <w:tc>
          <w:tcPr>
            <w:tcW w:w="3085" w:type="dxa"/>
          </w:tcPr>
          <w:p w:rsidR="00AA1BC5" w:rsidRDefault="00AA1BC5" w:rsidP="00CD787D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BC5" w:rsidRDefault="00AA1BC5" w:rsidP="00CD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1BC5" w:rsidRDefault="00AA1BC5" w:rsidP="00CD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3" w:type="dxa"/>
          </w:tcPr>
          <w:p w:rsidR="00AA1BC5" w:rsidRDefault="00AA1BC5" w:rsidP="00100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AA1BC5" w:rsidRPr="0008210F" w:rsidRDefault="00AA1BC5" w:rsidP="00CD787D">
            <w:pPr>
              <w:rPr>
                <w:rFonts w:ascii="Times New Roman" w:hAnsi="Times New Roman" w:cs="Times New Roman"/>
              </w:rPr>
            </w:pPr>
          </w:p>
        </w:tc>
      </w:tr>
      <w:tr w:rsidR="00AA1BC5" w:rsidRPr="00CA6D1D" w:rsidTr="00AA1BC5">
        <w:trPr>
          <w:trHeight w:val="240"/>
        </w:trPr>
        <w:tc>
          <w:tcPr>
            <w:tcW w:w="3085" w:type="dxa"/>
          </w:tcPr>
          <w:p w:rsidR="00AA1BC5" w:rsidRDefault="00AA1BC5" w:rsidP="00DF52B0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Оркестровый класс</w:t>
            </w:r>
          </w:p>
        </w:tc>
        <w:tc>
          <w:tcPr>
            <w:tcW w:w="1276" w:type="dxa"/>
          </w:tcPr>
          <w:p w:rsidR="00AA1BC5" w:rsidRDefault="00AA1BC5" w:rsidP="00DF5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</w:p>
        </w:tc>
        <w:tc>
          <w:tcPr>
            <w:tcW w:w="1701" w:type="dxa"/>
          </w:tcPr>
          <w:p w:rsidR="00AA1BC5" w:rsidRDefault="00AA1BC5" w:rsidP="00DF5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22.05.2024</w:t>
            </w:r>
          </w:p>
        </w:tc>
        <w:tc>
          <w:tcPr>
            <w:tcW w:w="5613" w:type="dxa"/>
          </w:tcPr>
          <w:p w:rsidR="00AA1BC5" w:rsidRPr="00CA6D1D" w:rsidRDefault="00AA1BC5" w:rsidP="00DF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AA1BC5" w:rsidRPr="0008210F" w:rsidRDefault="00AA1BC5" w:rsidP="00DF5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AA1BC5" w:rsidRPr="00CA6D1D" w:rsidTr="00AA1BC5">
        <w:trPr>
          <w:trHeight w:val="165"/>
        </w:trPr>
        <w:tc>
          <w:tcPr>
            <w:tcW w:w="3085" w:type="dxa"/>
          </w:tcPr>
          <w:p w:rsidR="00AA1BC5" w:rsidRDefault="00AA1BC5" w:rsidP="00DF52B0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Латкин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(ансамбль)</w:t>
            </w:r>
          </w:p>
        </w:tc>
        <w:tc>
          <w:tcPr>
            <w:tcW w:w="1276" w:type="dxa"/>
          </w:tcPr>
          <w:p w:rsidR="00AA1BC5" w:rsidRDefault="00AA1BC5" w:rsidP="00DF5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A1BC5" w:rsidRDefault="00AA1BC5" w:rsidP="00DF5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22.05.2024</w:t>
            </w:r>
          </w:p>
        </w:tc>
        <w:tc>
          <w:tcPr>
            <w:tcW w:w="5613" w:type="dxa"/>
          </w:tcPr>
          <w:p w:rsidR="00AA1BC5" w:rsidRPr="00CA6D1D" w:rsidRDefault="00AA1BC5" w:rsidP="00DF5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урок</w:t>
            </w:r>
          </w:p>
        </w:tc>
        <w:tc>
          <w:tcPr>
            <w:tcW w:w="3111" w:type="dxa"/>
          </w:tcPr>
          <w:p w:rsidR="00AA1BC5" w:rsidRPr="0008210F" w:rsidRDefault="00AA1BC5" w:rsidP="00DF52B0">
            <w:pPr>
              <w:rPr>
                <w:rFonts w:ascii="Times New Roman" w:hAnsi="Times New Roman" w:cs="Times New Roman"/>
              </w:rPr>
            </w:pPr>
            <w:r w:rsidRPr="0008210F"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AA1BC5" w:rsidRPr="00CA6D1D" w:rsidTr="0008210F">
        <w:trPr>
          <w:trHeight w:val="180"/>
        </w:trPr>
        <w:tc>
          <w:tcPr>
            <w:tcW w:w="3085" w:type="dxa"/>
          </w:tcPr>
          <w:p w:rsidR="00AA1BC5" w:rsidRDefault="00AA1BC5" w:rsidP="00DF52B0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Оркестровый класс</w:t>
            </w:r>
          </w:p>
        </w:tc>
        <w:tc>
          <w:tcPr>
            <w:tcW w:w="1276" w:type="dxa"/>
          </w:tcPr>
          <w:p w:rsidR="00AA1BC5" w:rsidRDefault="00AA1BC5" w:rsidP="00DF5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</w:p>
        </w:tc>
        <w:tc>
          <w:tcPr>
            <w:tcW w:w="1701" w:type="dxa"/>
          </w:tcPr>
          <w:p w:rsidR="00AA1BC5" w:rsidRDefault="00AA1BC5" w:rsidP="00DF5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22.05.2024</w:t>
            </w:r>
          </w:p>
        </w:tc>
        <w:tc>
          <w:tcPr>
            <w:tcW w:w="5613" w:type="dxa"/>
          </w:tcPr>
          <w:p w:rsidR="00AA1BC5" w:rsidRPr="00CA6D1D" w:rsidRDefault="00AA1BC5" w:rsidP="00DF5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1" w:type="dxa"/>
          </w:tcPr>
          <w:p w:rsidR="00AA1BC5" w:rsidRPr="0008210F" w:rsidRDefault="00AA1BC5" w:rsidP="00DF5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AA1BC5" w:rsidRPr="00CA6D1D" w:rsidTr="00AA1BC5">
        <w:trPr>
          <w:trHeight w:val="324"/>
        </w:trPr>
        <w:tc>
          <w:tcPr>
            <w:tcW w:w="3085" w:type="dxa"/>
          </w:tcPr>
          <w:p w:rsidR="00AA1BC5" w:rsidRDefault="00AA1BC5" w:rsidP="00DF52B0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(ансамбль)</w:t>
            </w:r>
          </w:p>
        </w:tc>
        <w:tc>
          <w:tcPr>
            <w:tcW w:w="1276" w:type="dxa"/>
          </w:tcPr>
          <w:p w:rsidR="00AA1BC5" w:rsidRDefault="00AA1BC5" w:rsidP="00DF5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AA1BC5" w:rsidRDefault="00AA1BC5" w:rsidP="00DF5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22.05.2024</w:t>
            </w:r>
          </w:p>
        </w:tc>
        <w:tc>
          <w:tcPr>
            <w:tcW w:w="5613" w:type="dxa"/>
          </w:tcPr>
          <w:p w:rsidR="00AA1BC5" w:rsidRPr="00CA6D1D" w:rsidRDefault="00AA1BC5" w:rsidP="00DF5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урок</w:t>
            </w:r>
          </w:p>
        </w:tc>
        <w:tc>
          <w:tcPr>
            <w:tcW w:w="3111" w:type="dxa"/>
          </w:tcPr>
          <w:p w:rsidR="00AA1BC5" w:rsidRPr="0008210F" w:rsidRDefault="00AA1BC5" w:rsidP="00DF52B0">
            <w:pPr>
              <w:rPr>
                <w:rFonts w:ascii="Times New Roman" w:hAnsi="Times New Roman" w:cs="Times New Roman"/>
              </w:rPr>
            </w:pPr>
            <w:r w:rsidRPr="0008210F"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AA1BC5" w:rsidRPr="00CA6D1D" w:rsidTr="00AA1BC5">
        <w:trPr>
          <w:trHeight w:val="206"/>
        </w:trPr>
        <w:tc>
          <w:tcPr>
            <w:tcW w:w="3085" w:type="dxa"/>
          </w:tcPr>
          <w:p w:rsidR="00AA1BC5" w:rsidRDefault="00AA1BC5" w:rsidP="00DF52B0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Ангелина (специальность)</w:t>
            </w:r>
          </w:p>
        </w:tc>
        <w:tc>
          <w:tcPr>
            <w:tcW w:w="1276" w:type="dxa"/>
          </w:tcPr>
          <w:p w:rsidR="00AA1BC5" w:rsidRDefault="00AA1BC5" w:rsidP="00DF5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A1BC5" w:rsidRDefault="00AA1BC5" w:rsidP="00DF5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23.05.2024</w:t>
            </w:r>
          </w:p>
        </w:tc>
        <w:tc>
          <w:tcPr>
            <w:tcW w:w="5613" w:type="dxa"/>
          </w:tcPr>
          <w:p w:rsidR="00AA1BC5" w:rsidRPr="00CA6D1D" w:rsidRDefault="00AA1BC5" w:rsidP="00DF5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урок</w:t>
            </w:r>
          </w:p>
        </w:tc>
        <w:tc>
          <w:tcPr>
            <w:tcW w:w="3111" w:type="dxa"/>
          </w:tcPr>
          <w:p w:rsidR="00AA1BC5" w:rsidRPr="00CA6D1D" w:rsidRDefault="00AA1BC5" w:rsidP="00DF5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AA1BC5" w:rsidRPr="00CA6D1D" w:rsidTr="00AA1BC5">
        <w:trPr>
          <w:trHeight w:val="75"/>
        </w:trPr>
        <w:tc>
          <w:tcPr>
            <w:tcW w:w="3085" w:type="dxa"/>
          </w:tcPr>
          <w:p w:rsidR="00AA1BC5" w:rsidRDefault="00AA1BC5" w:rsidP="00DF52B0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Кирилкина Арина (ансамбль)</w:t>
            </w:r>
          </w:p>
        </w:tc>
        <w:tc>
          <w:tcPr>
            <w:tcW w:w="1276" w:type="dxa"/>
          </w:tcPr>
          <w:p w:rsidR="00AA1BC5" w:rsidRDefault="00AA1BC5" w:rsidP="00DF5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AA1BC5" w:rsidRDefault="00AA1BC5" w:rsidP="00DF5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23.05.2024</w:t>
            </w:r>
          </w:p>
        </w:tc>
        <w:tc>
          <w:tcPr>
            <w:tcW w:w="5613" w:type="dxa"/>
          </w:tcPr>
          <w:p w:rsidR="00AA1BC5" w:rsidRPr="00CA6D1D" w:rsidRDefault="00AA1BC5" w:rsidP="00DF5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урок</w:t>
            </w:r>
          </w:p>
        </w:tc>
        <w:tc>
          <w:tcPr>
            <w:tcW w:w="3111" w:type="dxa"/>
          </w:tcPr>
          <w:p w:rsidR="00AA1BC5" w:rsidRPr="0008210F" w:rsidRDefault="00AA1BC5" w:rsidP="00DF52B0">
            <w:pPr>
              <w:rPr>
                <w:rFonts w:ascii="Times New Roman" w:hAnsi="Times New Roman" w:cs="Times New Roman"/>
              </w:rPr>
            </w:pPr>
            <w:r w:rsidRPr="0008210F"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AA1BC5" w:rsidRPr="00CA6D1D" w:rsidTr="0008210F">
        <w:trPr>
          <w:trHeight w:val="195"/>
        </w:trPr>
        <w:tc>
          <w:tcPr>
            <w:tcW w:w="3085" w:type="dxa"/>
          </w:tcPr>
          <w:p w:rsidR="00AA1BC5" w:rsidRDefault="00AA1BC5" w:rsidP="00DF52B0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Любовь (ансамбль)</w:t>
            </w:r>
          </w:p>
        </w:tc>
        <w:tc>
          <w:tcPr>
            <w:tcW w:w="1276" w:type="dxa"/>
          </w:tcPr>
          <w:p w:rsidR="00AA1BC5" w:rsidRDefault="00AA1BC5" w:rsidP="00DF5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AA1BC5" w:rsidRDefault="00AA1BC5" w:rsidP="00DF5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23.05.2024</w:t>
            </w:r>
          </w:p>
        </w:tc>
        <w:tc>
          <w:tcPr>
            <w:tcW w:w="5613" w:type="dxa"/>
          </w:tcPr>
          <w:p w:rsidR="00AA1BC5" w:rsidRPr="003E0136" w:rsidRDefault="00AA1BC5" w:rsidP="00DF5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урок</w:t>
            </w:r>
          </w:p>
        </w:tc>
        <w:tc>
          <w:tcPr>
            <w:tcW w:w="3111" w:type="dxa"/>
          </w:tcPr>
          <w:p w:rsidR="00AA1BC5" w:rsidRPr="0008210F" w:rsidRDefault="00AA1BC5" w:rsidP="00DF52B0">
            <w:pPr>
              <w:rPr>
                <w:rFonts w:ascii="Times New Roman" w:hAnsi="Times New Roman" w:cs="Times New Roman"/>
              </w:rPr>
            </w:pPr>
            <w:r w:rsidRPr="0008210F"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AA1BC5" w:rsidRPr="00CA6D1D" w:rsidTr="0008210F">
        <w:trPr>
          <w:trHeight w:val="195"/>
        </w:trPr>
        <w:tc>
          <w:tcPr>
            <w:tcW w:w="3085" w:type="dxa"/>
          </w:tcPr>
          <w:p w:rsidR="00AA1BC5" w:rsidRDefault="00AA1BC5" w:rsidP="00DF52B0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Зуев Антон (ансамбль)</w:t>
            </w:r>
          </w:p>
        </w:tc>
        <w:tc>
          <w:tcPr>
            <w:tcW w:w="1276" w:type="dxa"/>
          </w:tcPr>
          <w:p w:rsidR="00AA1BC5" w:rsidRDefault="00AA1BC5" w:rsidP="00DF5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A1BC5" w:rsidRDefault="00AA1BC5" w:rsidP="00DF5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27.05.2024</w:t>
            </w:r>
          </w:p>
        </w:tc>
        <w:tc>
          <w:tcPr>
            <w:tcW w:w="5613" w:type="dxa"/>
          </w:tcPr>
          <w:p w:rsidR="00AA1BC5" w:rsidRPr="00CA6D1D" w:rsidRDefault="00AA1BC5" w:rsidP="00DF5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урок</w:t>
            </w:r>
          </w:p>
        </w:tc>
        <w:tc>
          <w:tcPr>
            <w:tcW w:w="3111" w:type="dxa"/>
          </w:tcPr>
          <w:p w:rsidR="00AA1BC5" w:rsidRDefault="00AA1BC5" w:rsidP="00DF5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AA1BC5" w:rsidRPr="00CA6D1D" w:rsidTr="0008210F">
        <w:trPr>
          <w:trHeight w:val="195"/>
        </w:trPr>
        <w:tc>
          <w:tcPr>
            <w:tcW w:w="3085" w:type="dxa"/>
          </w:tcPr>
          <w:p w:rsidR="00AA1BC5" w:rsidRDefault="00AA1BC5" w:rsidP="00DF52B0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Ангелина (специальность)</w:t>
            </w:r>
          </w:p>
        </w:tc>
        <w:tc>
          <w:tcPr>
            <w:tcW w:w="1276" w:type="dxa"/>
          </w:tcPr>
          <w:p w:rsidR="00AA1BC5" w:rsidRDefault="00AA1BC5" w:rsidP="00DF5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A1BC5" w:rsidRDefault="00AA1BC5" w:rsidP="00DF5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27.05.2024</w:t>
            </w:r>
          </w:p>
        </w:tc>
        <w:tc>
          <w:tcPr>
            <w:tcW w:w="5613" w:type="dxa"/>
          </w:tcPr>
          <w:p w:rsidR="00AA1BC5" w:rsidRPr="00CA6D1D" w:rsidRDefault="00AA1BC5" w:rsidP="00DF5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урок</w:t>
            </w:r>
          </w:p>
        </w:tc>
        <w:tc>
          <w:tcPr>
            <w:tcW w:w="3111" w:type="dxa"/>
          </w:tcPr>
          <w:p w:rsidR="00AA1BC5" w:rsidRDefault="00AA1BC5" w:rsidP="00DF5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AA1BC5" w:rsidRPr="00CA6D1D" w:rsidTr="0008210F">
        <w:trPr>
          <w:trHeight w:val="195"/>
        </w:trPr>
        <w:tc>
          <w:tcPr>
            <w:tcW w:w="3085" w:type="dxa"/>
          </w:tcPr>
          <w:p w:rsidR="00AA1BC5" w:rsidRDefault="00AA1BC5" w:rsidP="00DF52B0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Буторин Владимир (ансамбль)</w:t>
            </w:r>
          </w:p>
        </w:tc>
        <w:tc>
          <w:tcPr>
            <w:tcW w:w="1276" w:type="dxa"/>
          </w:tcPr>
          <w:p w:rsidR="00AA1BC5" w:rsidRDefault="00AA1BC5" w:rsidP="00DF5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AA1BC5" w:rsidRDefault="00AA1BC5" w:rsidP="00DF5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27.05.2024</w:t>
            </w:r>
          </w:p>
        </w:tc>
        <w:tc>
          <w:tcPr>
            <w:tcW w:w="5613" w:type="dxa"/>
          </w:tcPr>
          <w:p w:rsidR="00AA1BC5" w:rsidRPr="003E0136" w:rsidRDefault="00AA1BC5" w:rsidP="00DF5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урок</w:t>
            </w:r>
          </w:p>
        </w:tc>
        <w:tc>
          <w:tcPr>
            <w:tcW w:w="3111" w:type="dxa"/>
          </w:tcPr>
          <w:p w:rsidR="00AA1BC5" w:rsidRDefault="00AA1BC5" w:rsidP="00DF5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Групповой урок</w:t>
            </w:r>
          </w:p>
        </w:tc>
      </w:tr>
    </w:tbl>
    <w:p w:rsidR="00CA6D1D" w:rsidRDefault="00CA6D1D">
      <w:pPr>
        <w:rPr>
          <w:rFonts w:ascii="Times New Roman" w:hAnsi="Times New Roman" w:cs="Times New Roman"/>
          <w:b/>
          <w:sz w:val="28"/>
          <w:szCs w:val="28"/>
        </w:rPr>
      </w:pPr>
    </w:p>
    <w:p w:rsidR="00CA6D1D" w:rsidRDefault="00CA6D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 ________________</w:t>
      </w:r>
      <w:r w:rsidR="00E77DC3">
        <w:rPr>
          <w:rFonts w:ascii="Times New Roman" w:hAnsi="Times New Roman" w:cs="Times New Roman"/>
          <w:b/>
          <w:sz w:val="28"/>
          <w:szCs w:val="28"/>
        </w:rPr>
        <w:t>________/Саврасова О.А.</w:t>
      </w:r>
      <w:r>
        <w:rPr>
          <w:rFonts w:ascii="Times New Roman" w:hAnsi="Times New Roman" w:cs="Times New Roman"/>
          <w:b/>
          <w:sz w:val="28"/>
          <w:szCs w:val="28"/>
        </w:rPr>
        <w:t>/</w:t>
      </w:r>
    </w:p>
    <w:p w:rsidR="00CA6D1D" w:rsidRPr="00890C9E" w:rsidRDefault="00AA1B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«30</w:t>
      </w:r>
      <w:r w:rsidR="00E77DC3">
        <w:rPr>
          <w:rFonts w:ascii="Times New Roman" w:hAnsi="Times New Roman" w:cs="Times New Roman"/>
          <w:b/>
          <w:sz w:val="28"/>
          <w:szCs w:val="28"/>
        </w:rPr>
        <w:t xml:space="preserve">» апреля </w:t>
      </w:r>
      <w:r w:rsidR="00CA6D1D">
        <w:rPr>
          <w:rFonts w:ascii="Times New Roman" w:hAnsi="Times New Roman" w:cs="Times New Roman"/>
          <w:b/>
          <w:sz w:val="28"/>
          <w:szCs w:val="28"/>
        </w:rPr>
        <w:t>2024</w:t>
      </w:r>
      <w:r w:rsidR="00E77D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D1D">
        <w:rPr>
          <w:rFonts w:ascii="Times New Roman" w:hAnsi="Times New Roman" w:cs="Times New Roman"/>
          <w:b/>
          <w:sz w:val="28"/>
          <w:szCs w:val="28"/>
        </w:rPr>
        <w:t>г.</w:t>
      </w:r>
    </w:p>
    <w:sectPr w:rsidR="00CA6D1D" w:rsidRPr="00890C9E" w:rsidSect="00C56BF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CC2A91"/>
    <w:multiLevelType w:val="hybridMultilevel"/>
    <w:tmpl w:val="9BB27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C9E"/>
    <w:rsid w:val="0008210F"/>
    <w:rsid w:val="001033AF"/>
    <w:rsid w:val="00165D81"/>
    <w:rsid w:val="0024220C"/>
    <w:rsid w:val="002526E4"/>
    <w:rsid w:val="002E05D0"/>
    <w:rsid w:val="003E0136"/>
    <w:rsid w:val="00402C6D"/>
    <w:rsid w:val="005A5525"/>
    <w:rsid w:val="006A07EB"/>
    <w:rsid w:val="00726EC7"/>
    <w:rsid w:val="00730A41"/>
    <w:rsid w:val="008275E7"/>
    <w:rsid w:val="00890C9E"/>
    <w:rsid w:val="00923D5F"/>
    <w:rsid w:val="009B0AA8"/>
    <w:rsid w:val="00AA1BC5"/>
    <w:rsid w:val="00C56BF0"/>
    <w:rsid w:val="00CA6D1D"/>
    <w:rsid w:val="00CC5427"/>
    <w:rsid w:val="00CD787D"/>
    <w:rsid w:val="00CE0FFE"/>
    <w:rsid w:val="00D46512"/>
    <w:rsid w:val="00E7733A"/>
    <w:rsid w:val="00E77DC3"/>
    <w:rsid w:val="00F36096"/>
    <w:rsid w:val="00FA6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EA90"/>
  <w15:docId w15:val="{6DFD037C-1094-452F-97DA-12D918AE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75E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5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2024-04-05T10:41:00Z</dcterms:created>
  <dcterms:modified xsi:type="dcterms:W3CDTF">2024-05-17T05:29:00Z</dcterms:modified>
</cp:coreProperties>
</file>