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C9" w:rsidRDefault="00E777EF" w:rsidP="00E777EF">
      <w:pPr>
        <w:pStyle w:val="a3"/>
        <w:spacing w:before="180" w:beforeAutospacing="0" w:after="0" w:afterAutospacing="0"/>
        <w:jc w:val="center"/>
        <w:rPr>
          <w:rStyle w:val="a4"/>
          <w:rFonts w:ascii="Georgia" w:hAnsi="Georgia"/>
          <w:i/>
          <w:iCs/>
          <w:color w:val="000000"/>
        </w:rPr>
      </w:pPr>
      <w:r>
        <w:rPr>
          <w:rStyle w:val="a4"/>
          <w:rFonts w:ascii="Georgia" w:hAnsi="Georgia"/>
          <w:i/>
          <w:iCs/>
          <w:color w:val="000000"/>
        </w:rPr>
        <w:t xml:space="preserve">Обеспечение безопасности обучающихся </w:t>
      </w:r>
    </w:p>
    <w:p w:rsidR="00E777EF" w:rsidRDefault="006B24C9" w:rsidP="00E777EF">
      <w:pPr>
        <w:pStyle w:val="a3"/>
        <w:spacing w:before="180" w:beforeAutospacing="0" w:after="0" w:afterAutospacing="0"/>
        <w:jc w:val="center"/>
        <w:rPr>
          <w:rStyle w:val="a4"/>
          <w:rFonts w:ascii="Georgia" w:hAnsi="Georgia"/>
          <w:i/>
          <w:iCs/>
          <w:color w:val="000000"/>
        </w:rPr>
      </w:pPr>
      <w:r>
        <w:rPr>
          <w:rStyle w:val="a4"/>
          <w:rFonts w:ascii="Georgia" w:hAnsi="Georgia"/>
          <w:i/>
          <w:iCs/>
          <w:color w:val="000000"/>
        </w:rPr>
        <w:t>МБОУ К</w:t>
      </w:r>
      <w:r w:rsidR="00E777EF">
        <w:rPr>
          <w:rStyle w:val="a4"/>
          <w:rFonts w:ascii="Georgia" w:hAnsi="Georgia"/>
          <w:i/>
          <w:iCs/>
          <w:color w:val="000000"/>
        </w:rPr>
        <w:t xml:space="preserve">СОШ </w:t>
      </w:r>
      <w:r>
        <w:rPr>
          <w:rStyle w:val="a4"/>
          <w:rFonts w:ascii="Georgia" w:hAnsi="Georgia"/>
          <w:i/>
          <w:iCs/>
          <w:color w:val="000000"/>
        </w:rPr>
        <w:t xml:space="preserve"> им. В.А. Закруткина</w:t>
      </w:r>
    </w:p>
    <w:p w:rsidR="006B24C9" w:rsidRDefault="006B24C9" w:rsidP="00E777EF">
      <w:pPr>
        <w:pStyle w:val="a3"/>
        <w:spacing w:before="180" w:beforeAutospacing="0" w:after="0" w:afterAutospacing="0"/>
        <w:jc w:val="center"/>
        <w:rPr>
          <w:rFonts w:ascii="Century Gothic" w:hAnsi="Century Gothic"/>
          <w:color w:val="515251"/>
          <w:sz w:val="20"/>
          <w:szCs w:val="20"/>
        </w:rPr>
      </w:pPr>
    </w:p>
    <w:p w:rsidR="00E777EF" w:rsidRDefault="00E777EF" w:rsidP="00E777EF">
      <w:pPr>
        <w:pStyle w:val="a3"/>
        <w:spacing w:before="0" w:beforeAutospacing="0" w:after="0" w:afterAutospacing="0"/>
        <w:ind w:firstLine="567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Style w:val="a4"/>
          <w:rFonts w:ascii="Georgia" w:hAnsi="Georgia"/>
          <w:i/>
          <w:iCs/>
          <w:color w:val="000000"/>
        </w:rPr>
        <w:t>1.   Инженерные заграждения: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1.1.  Площадь территории школы обнесена  ограждением из металлич</w:t>
      </w:r>
      <w:r w:rsidR="006B24C9">
        <w:rPr>
          <w:rFonts w:ascii="Georgia" w:hAnsi="Georgia"/>
          <w:color w:val="000000"/>
        </w:rPr>
        <w:t xml:space="preserve">еской сетки      высотой 1,5 </w:t>
      </w:r>
      <w:r>
        <w:rPr>
          <w:rFonts w:ascii="Georgia" w:hAnsi="Georgia"/>
          <w:color w:val="000000"/>
        </w:rPr>
        <w:t>м</w:t>
      </w:r>
      <w:r w:rsidR="00390DD7">
        <w:rPr>
          <w:rFonts w:ascii="Georgia" w:hAnsi="Georgia"/>
          <w:color w:val="000000"/>
        </w:rPr>
        <w:t>.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1.2. Ограждение  оборудовано дополнительным</w:t>
      </w:r>
      <w:r w:rsidR="006B24C9">
        <w:rPr>
          <w:rFonts w:ascii="Georgia" w:hAnsi="Georgia"/>
          <w:color w:val="000000"/>
        </w:rPr>
        <w:t xml:space="preserve">и защитными средствами: ворота- 3 </w:t>
      </w:r>
      <w:proofErr w:type="spellStart"/>
      <w:proofErr w:type="gramStart"/>
      <w:r>
        <w:rPr>
          <w:rFonts w:ascii="Georgia" w:hAnsi="Georgia"/>
          <w:color w:val="000000"/>
        </w:rPr>
        <w:t>шт</w:t>
      </w:r>
      <w:proofErr w:type="spellEnd"/>
      <w:proofErr w:type="gramEnd"/>
      <w:r>
        <w:rPr>
          <w:rFonts w:ascii="Georgia" w:hAnsi="Georgia"/>
          <w:color w:val="000000"/>
        </w:rPr>
        <w:t xml:space="preserve"> и калитки - 2шт запираются на замки (ключи находятся у дежурного сторожа на вахте).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 xml:space="preserve">1.3. Технические средства обнаружения и сигнализации периметра: внешние камеры видеонаблюдения – 4 </w:t>
      </w:r>
      <w:proofErr w:type="spellStart"/>
      <w:r>
        <w:rPr>
          <w:rFonts w:ascii="Georgia" w:hAnsi="Georgia"/>
          <w:color w:val="000000"/>
        </w:rPr>
        <w:t>шт</w:t>
      </w:r>
      <w:proofErr w:type="spellEnd"/>
      <w:r>
        <w:rPr>
          <w:rFonts w:ascii="Georgia" w:hAnsi="Georgia"/>
          <w:color w:val="000000"/>
        </w:rPr>
        <w:t xml:space="preserve"> охватывают обзор по в</w:t>
      </w:r>
      <w:r w:rsidR="006B24C9">
        <w:rPr>
          <w:rFonts w:ascii="Georgia" w:hAnsi="Georgia"/>
          <w:color w:val="000000"/>
        </w:rPr>
        <w:t xml:space="preserve">сему периметру школы, внутренняя камера видеонаблюдения -1 </w:t>
      </w:r>
      <w:proofErr w:type="spellStart"/>
      <w:r w:rsidR="006B24C9">
        <w:rPr>
          <w:rFonts w:ascii="Georgia" w:hAnsi="Georgia"/>
          <w:color w:val="000000"/>
        </w:rPr>
        <w:t>шт</w:t>
      </w:r>
      <w:proofErr w:type="spellEnd"/>
      <w:r w:rsidR="006B24C9">
        <w:rPr>
          <w:rFonts w:ascii="Georgia" w:hAnsi="Georgia"/>
          <w:color w:val="000000"/>
        </w:rPr>
        <w:t xml:space="preserve"> просматривают главный вход (выход</w:t>
      </w:r>
      <w:r>
        <w:rPr>
          <w:rFonts w:ascii="Georgia" w:hAnsi="Georgia"/>
          <w:color w:val="000000"/>
        </w:rPr>
        <w:t>) в школу.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 xml:space="preserve">1.4.  </w:t>
      </w:r>
      <w:proofErr w:type="spellStart"/>
      <w:r>
        <w:rPr>
          <w:rFonts w:ascii="Georgia" w:hAnsi="Georgia"/>
          <w:color w:val="000000"/>
        </w:rPr>
        <w:t>Несанкционируемый</w:t>
      </w:r>
      <w:proofErr w:type="spellEnd"/>
      <w:r>
        <w:rPr>
          <w:rFonts w:ascii="Georgia" w:hAnsi="Georgia"/>
          <w:color w:val="000000"/>
        </w:rPr>
        <w:t xml:space="preserve"> проезд автотранспорта и проход посторонних лиц  на территорию школы отсутствует.</w:t>
      </w:r>
    </w:p>
    <w:p w:rsidR="00E777EF" w:rsidRDefault="00E777EF" w:rsidP="00E777EF">
      <w:pPr>
        <w:pStyle w:val="a3"/>
        <w:spacing w:before="180" w:beforeAutospacing="0" w:after="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Style w:val="a4"/>
          <w:rFonts w:ascii="Georgia" w:hAnsi="Georgia"/>
          <w:i/>
          <w:iCs/>
          <w:color w:val="000000"/>
        </w:rPr>
        <w:t>2. Силы охраны.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2.1. Для  организации охраны школой заключен договор с ООО ЧОО «Генерал-3» «О предоставлении охранных  услуг с использованием системы тревожной сигнализации». Кнопка тревожной сигнализации  передает сигнал на ПЦН (пульт централизованного наблюдения).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2.2. В целях  исключения несанкционированного проникновения посторонних лиц в здание организовано круглосуточное дежурство сторожей. Ответственность за поддержание безопасных условий жизнедеятельност</w:t>
      </w:r>
      <w:r w:rsidR="006B24C9">
        <w:rPr>
          <w:rFonts w:ascii="Georgia" w:hAnsi="Georgia"/>
          <w:color w:val="000000"/>
        </w:rPr>
        <w:t>и  школы возложена с 08.00 до 15</w:t>
      </w:r>
      <w:r>
        <w:rPr>
          <w:rFonts w:ascii="Georgia" w:hAnsi="Georgia"/>
          <w:color w:val="000000"/>
        </w:rPr>
        <w:t>:</w:t>
      </w:r>
      <w:r w:rsidR="006B24C9">
        <w:rPr>
          <w:rFonts w:ascii="Georgia" w:hAnsi="Georgia"/>
          <w:color w:val="000000"/>
        </w:rPr>
        <w:t>0</w:t>
      </w:r>
      <w:r>
        <w:rPr>
          <w:rFonts w:ascii="Georgia" w:hAnsi="Georgia"/>
          <w:color w:val="000000"/>
        </w:rPr>
        <w:t>0 на дежурного администратора</w:t>
      </w:r>
      <w:r w:rsidR="006B24C9">
        <w:rPr>
          <w:rFonts w:ascii="Georgia" w:hAnsi="Georgia"/>
          <w:color w:val="000000"/>
        </w:rPr>
        <w:t xml:space="preserve">, </w:t>
      </w:r>
      <w:r>
        <w:rPr>
          <w:rFonts w:ascii="Georgia" w:hAnsi="Georgia"/>
          <w:color w:val="000000"/>
        </w:rPr>
        <w:t>и персональную  ответственность  каждого   сотру</w:t>
      </w:r>
      <w:r w:rsidR="006B24C9">
        <w:rPr>
          <w:rFonts w:ascii="Georgia" w:hAnsi="Georgia"/>
          <w:color w:val="000000"/>
        </w:rPr>
        <w:t>дника  на  рабочем   месте. С 15</w:t>
      </w:r>
      <w:r>
        <w:rPr>
          <w:rFonts w:ascii="Georgia" w:hAnsi="Georgia"/>
          <w:color w:val="000000"/>
        </w:rPr>
        <w:t>.</w:t>
      </w:r>
      <w:r w:rsidR="006B24C9">
        <w:rPr>
          <w:rFonts w:ascii="Georgia" w:hAnsi="Georgia"/>
          <w:color w:val="000000"/>
        </w:rPr>
        <w:t>0</w:t>
      </w:r>
      <w:r>
        <w:rPr>
          <w:rFonts w:ascii="Georgia" w:hAnsi="Georgia"/>
          <w:color w:val="000000"/>
        </w:rPr>
        <w:t>0 до 08.00 – на сторожа, находящегося в помещении  школы. Телефон вахты сторожей </w:t>
      </w:r>
      <w:r w:rsidR="006B24C9">
        <w:rPr>
          <w:rStyle w:val="a4"/>
          <w:rFonts w:ascii="Georgia" w:hAnsi="Georgia"/>
          <w:color w:val="000000"/>
        </w:rPr>
        <w:t>8 863 56 2</w:t>
      </w:r>
      <w:r>
        <w:rPr>
          <w:rStyle w:val="a4"/>
          <w:rFonts w:ascii="Georgia" w:hAnsi="Georgia"/>
          <w:color w:val="000000"/>
        </w:rPr>
        <w:t>-</w:t>
      </w:r>
      <w:r w:rsidR="006B24C9">
        <w:rPr>
          <w:rStyle w:val="a4"/>
          <w:rFonts w:ascii="Georgia" w:hAnsi="Georgia"/>
          <w:color w:val="000000"/>
        </w:rPr>
        <w:t>36</w:t>
      </w:r>
      <w:r>
        <w:rPr>
          <w:rStyle w:val="a4"/>
          <w:rFonts w:ascii="Georgia" w:hAnsi="Georgia"/>
          <w:color w:val="000000"/>
        </w:rPr>
        <w:t>-</w:t>
      </w:r>
      <w:r w:rsidR="006B24C9">
        <w:rPr>
          <w:rStyle w:val="a4"/>
          <w:rFonts w:ascii="Georgia" w:hAnsi="Georgia"/>
          <w:color w:val="000000"/>
        </w:rPr>
        <w:t>2</w:t>
      </w:r>
      <w:r>
        <w:rPr>
          <w:rStyle w:val="a4"/>
          <w:rFonts w:ascii="Georgia" w:hAnsi="Georgia"/>
          <w:color w:val="000000"/>
        </w:rPr>
        <w:t>8</w:t>
      </w:r>
    </w:p>
    <w:p w:rsidR="00E777EF" w:rsidRDefault="006B24C9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  Численность сторожей – 3 человека: мужчин – 0</w:t>
      </w:r>
      <w:r w:rsidR="00E777EF">
        <w:rPr>
          <w:rFonts w:ascii="Georgia" w:hAnsi="Georgia"/>
          <w:color w:val="000000"/>
        </w:rPr>
        <w:t xml:space="preserve"> чел.</w:t>
      </w:r>
      <w:r w:rsidR="00A665B6">
        <w:rPr>
          <w:rFonts w:ascii="Georgia" w:hAnsi="Georgia"/>
          <w:color w:val="000000"/>
        </w:rPr>
        <w:t>, женщин –  3 чел.</w:t>
      </w:r>
      <w:proofErr w:type="gramStart"/>
      <w:r w:rsidR="00A665B6">
        <w:rPr>
          <w:rFonts w:ascii="Georgia" w:hAnsi="Georgia"/>
          <w:color w:val="000000"/>
        </w:rPr>
        <w:t xml:space="preserve">( </w:t>
      </w:r>
      <w:proofErr w:type="gramEnd"/>
      <w:r w:rsidR="00A665B6">
        <w:rPr>
          <w:rFonts w:ascii="Georgia" w:hAnsi="Georgia"/>
          <w:color w:val="000000"/>
        </w:rPr>
        <w:t>3</w:t>
      </w:r>
      <w:r w:rsidR="00E777EF">
        <w:rPr>
          <w:rFonts w:ascii="Georgia" w:hAnsi="Georgia"/>
          <w:color w:val="000000"/>
        </w:rPr>
        <w:t xml:space="preserve"> чел. </w:t>
      </w:r>
      <w:r w:rsidR="00A665B6">
        <w:rPr>
          <w:rFonts w:ascii="Georgia" w:hAnsi="Georgia"/>
          <w:color w:val="000000"/>
        </w:rPr>
        <w:t>45-55 лет</w:t>
      </w:r>
      <w:r w:rsidR="00E777EF">
        <w:rPr>
          <w:rFonts w:ascii="Georgia" w:hAnsi="Georgia"/>
          <w:color w:val="000000"/>
        </w:rPr>
        <w:t>).</w:t>
      </w:r>
    </w:p>
    <w:p w:rsidR="00E777EF" w:rsidRDefault="00E777EF" w:rsidP="00E777EF">
      <w:pPr>
        <w:pStyle w:val="a3"/>
        <w:spacing w:before="180" w:beforeAutospacing="0" w:after="180" w:afterAutospacing="0"/>
        <w:ind w:firstLine="426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 xml:space="preserve">     Здание школы и спортивного зала оснащены системами автоматической пожарной  сигнализации.  В целях усиления мер пожарной безопасности, сохранения жизни и </w:t>
      </w:r>
      <w:proofErr w:type="gramStart"/>
      <w:r>
        <w:rPr>
          <w:rFonts w:ascii="Georgia" w:hAnsi="Georgia"/>
          <w:color w:val="000000"/>
        </w:rPr>
        <w:t>здоровья</w:t>
      </w:r>
      <w:proofErr w:type="gramEnd"/>
      <w:r>
        <w:rPr>
          <w:rFonts w:ascii="Georgia" w:hAnsi="Georgia"/>
          <w:color w:val="000000"/>
        </w:rPr>
        <w:t xml:space="preserve"> обучающихся школы на основании договора с ВДПО Семикаракорского района произведена установка и наладка радиопередающего абонентского комплекса для вывода радиосигнала  о пожаре на пульт пожарной части.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 xml:space="preserve">       Разработан план мероприятий МБОУ </w:t>
      </w:r>
      <w:r w:rsidR="00A665B6">
        <w:rPr>
          <w:rFonts w:ascii="Georgia" w:hAnsi="Georgia"/>
          <w:color w:val="000000"/>
        </w:rPr>
        <w:t>КСОШ им. В</w:t>
      </w:r>
      <w:r>
        <w:rPr>
          <w:rFonts w:ascii="Georgia" w:hAnsi="Georgia"/>
          <w:color w:val="000000"/>
        </w:rPr>
        <w:t xml:space="preserve">.А. </w:t>
      </w:r>
      <w:r w:rsidR="00A665B6">
        <w:rPr>
          <w:rFonts w:ascii="Georgia" w:hAnsi="Georgia"/>
          <w:color w:val="000000"/>
        </w:rPr>
        <w:t>Закруткина</w:t>
      </w:r>
      <w:r>
        <w:rPr>
          <w:rFonts w:ascii="Georgia" w:hAnsi="Georgia"/>
          <w:color w:val="000000"/>
        </w:rPr>
        <w:t xml:space="preserve"> по обеспечен</w:t>
      </w:r>
      <w:r w:rsidR="00A665B6">
        <w:rPr>
          <w:rFonts w:ascii="Georgia" w:hAnsi="Georgia"/>
          <w:color w:val="000000"/>
        </w:rPr>
        <w:t>ию пожарной безопасности на 2021-2022</w:t>
      </w:r>
      <w:r>
        <w:rPr>
          <w:rFonts w:ascii="Georgia" w:hAnsi="Georgia"/>
          <w:color w:val="000000"/>
        </w:rPr>
        <w:t>уч</w:t>
      </w:r>
      <w:proofErr w:type="gramStart"/>
      <w:r>
        <w:rPr>
          <w:rFonts w:ascii="Georgia" w:hAnsi="Georgia"/>
          <w:color w:val="000000"/>
        </w:rPr>
        <w:t>.г</w:t>
      </w:r>
      <w:proofErr w:type="gramEnd"/>
      <w:r>
        <w:rPr>
          <w:rFonts w:ascii="Georgia" w:hAnsi="Georgia"/>
          <w:color w:val="000000"/>
        </w:rPr>
        <w:t xml:space="preserve">од,  утвержден и согласован с Отделами УФСБ и МВД  Паспорт антитеррористической защищенности и техногенной безопасности   МБОУ </w:t>
      </w:r>
      <w:r w:rsidR="00A665B6">
        <w:rPr>
          <w:rFonts w:ascii="Georgia" w:hAnsi="Georgia"/>
          <w:color w:val="000000"/>
        </w:rPr>
        <w:t>КСОШ им. В</w:t>
      </w:r>
      <w:r>
        <w:rPr>
          <w:rFonts w:ascii="Georgia" w:hAnsi="Georgia"/>
          <w:color w:val="000000"/>
        </w:rPr>
        <w:t xml:space="preserve">.А. </w:t>
      </w:r>
      <w:r w:rsidR="00A665B6">
        <w:rPr>
          <w:rFonts w:ascii="Georgia" w:hAnsi="Georgia"/>
          <w:color w:val="000000"/>
        </w:rPr>
        <w:t>Закруткина</w:t>
      </w:r>
      <w:bookmarkStart w:id="0" w:name="_GoBack"/>
      <w:bookmarkEnd w:id="0"/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      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Style w:val="a4"/>
          <w:rFonts w:ascii="Georgia" w:hAnsi="Georgia"/>
          <w:i/>
          <w:iCs/>
          <w:color w:val="000000"/>
        </w:rPr>
        <w:t>Другие мероприятия по обеспечению безопасности обучающихся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качественная подготовка и прием кабинетов, спортзала к новому учебному году,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ремонт (по необходимости) оборудования,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lastRenderedPageBreak/>
        <w:t>- оформление в кабинетах Уголков безопасности,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проведение противопожарных мероприятий - плановые тренировочные эвакуации с целью обучения действиям при возникновении пожара,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регулярная проверка эвакуационных выходов, коридоров, проходов,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проведение медицинских осмотров работников и обучающихся (1 раз в год),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регулярное проведение вводных и текущих инструктажей с сотрудниками школы по охране труда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проведение инструктажей с обучающимися по охране труда при организации общественно-полезного труда, летней оздоровительной работы, при проведении внеклассных мероприятий (регулярно),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проведение бесед, занятий по ПДД на уроках, классных часах,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проведение тематических родительских собраний,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организация работы отряда ЮИД,</w:t>
      </w:r>
    </w:p>
    <w:p w:rsidR="00E777EF" w:rsidRDefault="00E777EF" w:rsidP="00E777EF">
      <w:pPr>
        <w:pStyle w:val="a3"/>
        <w:spacing w:before="180" w:beforeAutospacing="0" w:after="18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организация работы отряда ДЮП,</w:t>
      </w:r>
    </w:p>
    <w:p w:rsidR="00E777EF" w:rsidRDefault="00E777EF" w:rsidP="00E777EF">
      <w:pPr>
        <w:pStyle w:val="a3"/>
        <w:spacing w:before="180" w:beforeAutospacing="0" w:after="0" w:afterAutospacing="0"/>
        <w:jc w:val="both"/>
        <w:rPr>
          <w:rFonts w:ascii="Century Gothic" w:hAnsi="Century Gothic"/>
          <w:color w:val="515251"/>
          <w:sz w:val="20"/>
          <w:szCs w:val="20"/>
        </w:rPr>
      </w:pPr>
      <w:r>
        <w:rPr>
          <w:rFonts w:ascii="Georgia" w:hAnsi="Georgia"/>
          <w:color w:val="000000"/>
        </w:rPr>
        <w:t>- оформление стендов по пожарной и антитеррористической безопасности и д</w:t>
      </w:r>
    </w:p>
    <w:p w:rsidR="00843C31" w:rsidRDefault="00843C31"/>
    <w:sectPr w:rsidR="00843C31" w:rsidSect="0061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1A4"/>
    <w:rsid w:val="00390DD7"/>
    <w:rsid w:val="00612C0A"/>
    <w:rsid w:val="006B24C9"/>
    <w:rsid w:val="00843C31"/>
    <w:rsid w:val="00A665B6"/>
    <w:rsid w:val="00AC61A4"/>
    <w:rsid w:val="00E7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7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2022-03-30T18:56:00Z</dcterms:created>
  <dcterms:modified xsi:type="dcterms:W3CDTF">2022-03-31T06:51:00Z</dcterms:modified>
</cp:coreProperties>
</file>