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center"/>
        <w:textAlignment w:val="baseline"/>
        <w:rPr>
          <w:rStyle w:val="a5"/>
          <w:color w:val="C00000"/>
          <w:sz w:val="32"/>
          <w:szCs w:val="28"/>
          <w:u w:val="single"/>
          <w:bdr w:val="none" w:sz="0" w:space="0" w:color="auto" w:frame="1"/>
        </w:rPr>
      </w:pPr>
      <w:bookmarkStart w:id="0" w:name="_GoBack"/>
      <w:bookmarkEnd w:id="0"/>
      <w:r w:rsidRPr="00491E00">
        <w:rPr>
          <w:rStyle w:val="a5"/>
          <w:color w:val="C00000"/>
          <w:sz w:val="32"/>
          <w:szCs w:val="28"/>
          <w:u w:val="single"/>
          <w:bdr w:val="none" w:sz="0" w:space="0" w:color="auto" w:frame="1"/>
        </w:rPr>
        <w:t xml:space="preserve">Памятка о безопасности  родителям  и обучающимся 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center"/>
        <w:textAlignment w:val="baseline"/>
        <w:rPr>
          <w:rStyle w:val="a5"/>
          <w:color w:val="C00000"/>
          <w:sz w:val="32"/>
          <w:szCs w:val="28"/>
          <w:u w:val="single"/>
          <w:bdr w:val="none" w:sz="0" w:space="0" w:color="auto" w:frame="1"/>
        </w:rPr>
      </w:pPr>
      <w:r w:rsidRPr="00491E00">
        <w:rPr>
          <w:rStyle w:val="a5"/>
          <w:color w:val="C00000"/>
          <w:sz w:val="32"/>
          <w:szCs w:val="28"/>
          <w:u w:val="single"/>
          <w:bdr w:val="none" w:sz="0" w:space="0" w:color="auto" w:frame="1"/>
        </w:rPr>
        <w:t>в период зимних каникул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center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rStyle w:val="a5"/>
          <w:sz w:val="28"/>
          <w:szCs w:val="28"/>
          <w:bdr w:val="none" w:sz="0" w:space="0" w:color="auto" w:frame="1"/>
        </w:rPr>
        <w:t>Уважаемые родители!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Новогодние и Рождественские праздники, каникулы - замечательное время для детей и взрослых. Почти в каждом доме устанавливают и украшают красавицу-елку. Для того чтобы эти дни не были омрачены бедой, необходимо обратить особое внимание на соблюдение мер безопасного поведения как детей, так и взрослых.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rStyle w:val="a5"/>
          <w:sz w:val="28"/>
          <w:szCs w:val="28"/>
          <w:bdr w:val="none" w:sz="0" w:space="0" w:color="auto" w:frame="1"/>
        </w:rPr>
        <w:t>ПРАВИЛА ПОВЕДЕНИЯ НА ДОРОГЕ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rStyle w:val="a5"/>
          <w:sz w:val="28"/>
          <w:szCs w:val="28"/>
          <w:bdr w:val="none" w:sz="0" w:space="0" w:color="auto" w:frame="1"/>
        </w:rPr>
        <w:t>Важно, чтобы родители были примером для детей в соблюдении правил дорожного движения.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 * Не спешите, переходите дорогу размеренным шагом.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 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 Не переходите дорогу на красный или жёлтый сигнал светофора.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 Переходите дорогу только в местах, обозначенных дорожным знаком «Пешеходный переход».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 Из автобуса, такси выходите первыми. В противном случае ребёнок может упасть или побежать на проезжую часть дороги.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 Не разрешайте детям играть вблизи дорог и на проезжей части улицы.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rStyle w:val="a5"/>
          <w:sz w:val="28"/>
          <w:szCs w:val="28"/>
          <w:bdr w:val="none" w:sz="0" w:space="0" w:color="auto" w:frame="1"/>
        </w:rPr>
        <w:t>ОСТОРОЖНО: ОДИН ДОМА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В каникулы, как правило,  дети много времени проводят без присмотра взрослых. Предупреждать детей об опасности — обязанность родителей.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Объясните детям, что никто не может прийти в дом от вашего имени с просьбой отдать какую-то вещь или сумму денег, приютить на ночлег и т. д.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Местом повышенной опасности для ребенка являются коммерческие ларьки. Нужно объяснить детям, что ларьки лучше обходить стороной, а не стоять часами у витрин.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 </w:t>
      </w:r>
      <w:r w:rsidRPr="00491E00">
        <w:rPr>
          <w:rStyle w:val="a5"/>
          <w:rFonts w:ascii="inherit" w:hAnsi="inherit"/>
          <w:sz w:val="28"/>
          <w:szCs w:val="28"/>
          <w:bdr w:val="none" w:sz="0" w:space="0" w:color="auto" w:frame="1"/>
        </w:rPr>
        <w:t>Внушите своим детям пять «не»: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 </w:t>
      </w:r>
      <w:r w:rsidRPr="00491E00">
        <w:rPr>
          <w:rFonts w:ascii="inherit" w:hAnsi="inherit"/>
          <w:sz w:val="28"/>
          <w:szCs w:val="28"/>
          <w:bdr w:val="none" w:sz="0" w:space="0" w:color="auto" w:frame="1"/>
        </w:rPr>
        <w:t> не открывай дверь незнакомым людям.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 </w:t>
      </w:r>
      <w:r w:rsidRPr="00491E00">
        <w:rPr>
          <w:rFonts w:ascii="inherit" w:hAnsi="inherit"/>
          <w:sz w:val="28"/>
          <w:szCs w:val="28"/>
          <w:bdr w:val="none" w:sz="0" w:space="0" w:color="auto" w:frame="1"/>
        </w:rPr>
        <w:t> </w:t>
      </w:r>
      <w:proofErr w:type="gramStart"/>
      <w:r w:rsidRPr="00491E00">
        <w:rPr>
          <w:rFonts w:ascii="inherit" w:hAnsi="inherit"/>
          <w:sz w:val="28"/>
          <w:szCs w:val="28"/>
          <w:bdr w:val="none" w:sz="0" w:space="0" w:color="auto" w:frame="1"/>
        </w:rPr>
        <w:t>н</w:t>
      </w:r>
      <w:proofErr w:type="gramEnd"/>
      <w:r w:rsidRPr="00491E00">
        <w:rPr>
          <w:rFonts w:ascii="inherit" w:hAnsi="inherit"/>
          <w:sz w:val="28"/>
          <w:szCs w:val="28"/>
          <w:bdr w:val="none" w:sz="0" w:space="0" w:color="auto" w:frame="1"/>
        </w:rPr>
        <w:t>е ходи никуда с незнакомыми людьми, как бы они не уговаривали и чтобы интересное не предлагали;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 </w:t>
      </w:r>
      <w:r w:rsidRPr="00491E00">
        <w:rPr>
          <w:rFonts w:ascii="inherit" w:hAnsi="inherit"/>
          <w:sz w:val="28"/>
          <w:szCs w:val="28"/>
          <w:bdr w:val="none" w:sz="0" w:space="0" w:color="auto" w:frame="1"/>
        </w:rPr>
        <w:t xml:space="preserve"> не садись в машину с </w:t>
      </w:r>
      <w:proofErr w:type="gramStart"/>
      <w:r w:rsidRPr="00491E00">
        <w:rPr>
          <w:rFonts w:ascii="inherit" w:hAnsi="inherit"/>
          <w:sz w:val="28"/>
          <w:szCs w:val="28"/>
          <w:bdr w:val="none" w:sz="0" w:space="0" w:color="auto" w:frame="1"/>
        </w:rPr>
        <w:t>незнакомыми</w:t>
      </w:r>
      <w:proofErr w:type="gramEnd"/>
      <w:r w:rsidRPr="00491E00">
        <w:rPr>
          <w:rFonts w:ascii="inherit" w:hAnsi="inherit"/>
          <w:sz w:val="28"/>
          <w:szCs w:val="28"/>
          <w:bdr w:val="none" w:sz="0" w:space="0" w:color="auto" w:frame="1"/>
        </w:rPr>
        <w:t>;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 </w:t>
      </w:r>
      <w:r w:rsidRPr="00491E00">
        <w:rPr>
          <w:rFonts w:ascii="inherit" w:hAnsi="inherit"/>
          <w:sz w:val="28"/>
          <w:szCs w:val="28"/>
          <w:bdr w:val="none" w:sz="0" w:space="0" w:color="auto" w:frame="1"/>
        </w:rPr>
        <w:t> не играй на улице с наступлением темноты;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 </w:t>
      </w:r>
      <w:r w:rsidRPr="00491E00">
        <w:rPr>
          <w:rFonts w:ascii="inherit" w:hAnsi="inherit"/>
          <w:sz w:val="28"/>
          <w:szCs w:val="28"/>
          <w:bdr w:val="none" w:sz="0" w:space="0" w:color="auto" w:frame="1"/>
        </w:rPr>
        <w:t> не входи в подъезд, лифт с незнакомыми людьми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 </w:t>
      </w:r>
      <w:r w:rsidRPr="00491E00">
        <w:rPr>
          <w:rStyle w:val="a5"/>
          <w:rFonts w:ascii="inherit" w:hAnsi="inherit"/>
          <w:sz w:val="28"/>
          <w:szCs w:val="28"/>
          <w:bdr w:val="none" w:sz="0" w:space="0" w:color="auto" w:frame="1"/>
        </w:rPr>
        <w:t>Напоминайте, чтобы подростки соблюдали следующие правила: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 </w:t>
      </w:r>
      <w:r w:rsidRPr="00491E00">
        <w:rPr>
          <w:rFonts w:ascii="inherit" w:hAnsi="inherit"/>
          <w:sz w:val="28"/>
          <w:szCs w:val="28"/>
          <w:bdr w:val="none" w:sz="0" w:space="0" w:color="auto" w:frame="1"/>
        </w:rPr>
        <w:t> уходя из дома, всегда сообщали, куда идут и как с ними можно связаться в случае необходимости;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 </w:t>
      </w:r>
      <w:r w:rsidRPr="00491E00">
        <w:rPr>
          <w:rFonts w:ascii="inherit" w:hAnsi="inherit"/>
          <w:sz w:val="28"/>
          <w:szCs w:val="28"/>
          <w:bdr w:val="none" w:sz="0" w:space="0" w:color="auto" w:frame="1"/>
        </w:rPr>
        <w:t>избегали случайных знакомств, приглашений в незнакомые компании;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lastRenderedPageBreak/>
        <w:t>* </w:t>
      </w:r>
      <w:r w:rsidRPr="00491E00">
        <w:rPr>
          <w:rFonts w:ascii="inherit" w:hAnsi="inherit"/>
          <w:sz w:val="28"/>
          <w:szCs w:val="28"/>
          <w:bdr w:val="none" w:sz="0" w:space="0" w:color="auto" w:frame="1"/>
        </w:rPr>
        <w:t>сообщали</w:t>
      </w:r>
      <w:r w:rsidRPr="00491E00">
        <w:rPr>
          <w:sz w:val="28"/>
          <w:szCs w:val="28"/>
          <w:bdr w:val="none" w:sz="0" w:space="0" w:color="auto" w:frame="1"/>
        </w:rPr>
        <w:t> </w:t>
      </w:r>
      <w:r w:rsidRPr="00491E00">
        <w:rPr>
          <w:rFonts w:ascii="inherit" w:hAnsi="inherit"/>
          <w:sz w:val="28"/>
          <w:szCs w:val="28"/>
          <w:bdr w:val="none" w:sz="0" w:space="0" w:color="auto" w:frame="1"/>
        </w:rPr>
        <w:t>по телефону, когда они возвращаются домой;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Следите за тем, с кем общается ваш ребенок и где он бывает.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Смотрите, чтобы ваш ребенок не пользовался сомнительной литературой и видеопродукцией. Ограничьте и сделайте подконтрольным общение ребенка в интернете.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Поддерживайте с детьми доверительные дружеские ношения. Не запугивайте ребенка наказаниями.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rStyle w:val="a5"/>
          <w:sz w:val="28"/>
          <w:szCs w:val="28"/>
          <w:bdr w:val="none" w:sz="0" w:space="0" w:color="auto" w:frame="1"/>
        </w:rPr>
        <w:t>ПРАВИЛА ПОЖАРНОЙ БЕЗОПАСНОСТИ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rStyle w:val="a5"/>
          <w:sz w:val="28"/>
          <w:szCs w:val="28"/>
          <w:bdr w:val="none" w:sz="0" w:space="0" w:color="auto" w:frame="1"/>
        </w:rPr>
        <w:t>В ПЕРИОД ПРОВЕДЕНИЯ НОВОГОДНИХ ПРАЗДНИКОВ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rStyle w:val="a5"/>
          <w:sz w:val="28"/>
          <w:szCs w:val="28"/>
          <w:bdr w:val="none" w:sz="0" w:space="0" w:color="auto" w:frame="1"/>
        </w:rPr>
        <w:t>Чтобы новогодние праздники не омрачились бедой, запомните эти простые правила: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1. Ёлка устанавливается на устойчивой подставке, подальше от отопительных приборов.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 2. Для освещения елки необходимо использовать только исправные электрические гирлянды заводского изготовления.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rStyle w:val="a5"/>
          <w:sz w:val="28"/>
          <w:szCs w:val="28"/>
          <w:bdr w:val="none" w:sz="0" w:space="0" w:color="auto" w:frame="1"/>
        </w:rPr>
        <w:t>Запрещается: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 </w:t>
      </w:r>
      <w:r w:rsidRPr="00491E00">
        <w:rPr>
          <w:rFonts w:ascii="inherit" w:hAnsi="inherit"/>
          <w:sz w:val="28"/>
          <w:szCs w:val="28"/>
          <w:bdr w:val="none" w:sz="0" w:space="0" w:color="auto" w:frame="1"/>
        </w:rPr>
        <w:t>украшать елку свечами, ватой, игрушками из бумаги и целлулоида;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 </w:t>
      </w:r>
      <w:r w:rsidRPr="00491E00">
        <w:rPr>
          <w:rFonts w:ascii="inherit" w:hAnsi="inherit"/>
          <w:sz w:val="28"/>
          <w:szCs w:val="28"/>
          <w:bdr w:val="none" w:sz="0" w:space="0" w:color="auto" w:frame="1"/>
        </w:rPr>
        <w:t> </w:t>
      </w:r>
      <w:proofErr w:type="gramStart"/>
      <w:r w:rsidRPr="00491E00">
        <w:rPr>
          <w:rFonts w:ascii="inherit" w:hAnsi="inherit"/>
          <w:sz w:val="28"/>
          <w:szCs w:val="28"/>
          <w:bdr w:val="none" w:sz="0" w:space="0" w:color="auto" w:frame="1"/>
        </w:rPr>
        <w:t>одевать</w:t>
      </w:r>
      <w:proofErr w:type="gramEnd"/>
      <w:r w:rsidRPr="00491E00">
        <w:rPr>
          <w:rFonts w:ascii="inherit" w:hAnsi="inherit"/>
          <w:sz w:val="28"/>
          <w:szCs w:val="28"/>
          <w:bdr w:val="none" w:sz="0" w:space="0" w:color="auto" w:frame="1"/>
        </w:rPr>
        <w:t xml:space="preserve"> маскарадные костюмы из марли, ваты, бумаги и картона;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 </w:t>
      </w:r>
      <w:r w:rsidRPr="00491E00">
        <w:rPr>
          <w:rFonts w:ascii="inherit" w:hAnsi="inherit"/>
          <w:sz w:val="28"/>
          <w:szCs w:val="28"/>
          <w:bdr w:val="none" w:sz="0" w:space="0" w:color="auto" w:frame="1"/>
        </w:rPr>
        <w:t> применять свечи и хлопушки, устраивать фейерверки и другие световые пожароопасные эффекты, которые могут привести к пожару;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 </w:t>
      </w:r>
      <w:r w:rsidRPr="00491E00">
        <w:rPr>
          <w:rFonts w:ascii="inherit" w:hAnsi="inherit"/>
          <w:sz w:val="28"/>
          <w:szCs w:val="28"/>
          <w:bdr w:val="none" w:sz="0" w:space="0" w:color="auto" w:frame="1"/>
        </w:rPr>
        <w:t> использовать ставни на окнах для затемнения помещений;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 </w:t>
      </w:r>
      <w:r w:rsidRPr="00491E00">
        <w:rPr>
          <w:rFonts w:ascii="inherit" w:hAnsi="inherit"/>
          <w:sz w:val="28"/>
          <w:szCs w:val="28"/>
          <w:bdr w:val="none" w:sz="0" w:space="0" w:color="auto" w:frame="1"/>
        </w:rPr>
        <w:t>оставлять без присмотра детей во время новогодних мероприятий.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 </w:t>
      </w:r>
      <w:r w:rsidRPr="00491E00">
        <w:rPr>
          <w:rStyle w:val="a5"/>
          <w:rFonts w:ascii="inherit" w:hAnsi="inherit"/>
          <w:sz w:val="28"/>
          <w:szCs w:val="28"/>
          <w:bdr w:val="none" w:sz="0" w:space="0" w:color="auto" w:frame="1"/>
        </w:rPr>
        <w:t>Категорически запрещается пользоваться пиротехническими изделиями!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rStyle w:val="a5"/>
          <w:sz w:val="28"/>
          <w:szCs w:val="28"/>
          <w:bdr w:val="none" w:sz="0" w:space="0" w:color="auto" w:frame="1"/>
        </w:rPr>
        <w:t>Выполняйте эти элементарные правила пожарной безопасности и строго контролируйте поведение детей в дни зимних каникул! Напоминаем, что в случае возникновения пожара в службу спасения можно позвонить по телефону 01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 </w:t>
      </w:r>
      <w:r w:rsidRPr="00491E00">
        <w:rPr>
          <w:rStyle w:val="a5"/>
          <w:rFonts w:ascii="inherit" w:hAnsi="inherit"/>
          <w:caps/>
          <w:sz w:val="28"/>
          <w:szCs w:val="28"/>
          <w:bdr w:val="none" w:sz="0" w:space="0" w:color="auto" w:frame="1"/>
        </w:rPr>
        <w:t>ОСТОРОЖНО ВОДА!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* Не оставляйте детей одних на берегу водоема.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Осторожно, лед тонкий.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 * </w:t>
      </w:r>
      <w:r w:rsidRPr="00491E00">
        <w:rPr>
          <w:rStyle w:val="a5"/>
          <w:rFonts w:ascii="inherit" w:hAnsi="inherit"/>
          <w:sz w:val="28"/>
          <w:szCs w:val="28"/>
          <w:bdr w:val="none" w:sz="0" w:space="0" w:color="auto" w:frame="1"/>
        </w:rPr>
        <w:t>Счастливого Вам Нового года!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Административная ответственность родителей за воспитание детей: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-  на территории Ростовской области  несовершеннолетним   запрещено находиться на улице в ночное время с 22.00 до 06.00 ч.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sz w:val="28"/>
          <w:szCs w:val="28"/>
          <w:bdr w:val="none" w:sz="0" w:space="0" w:color="auto" w:frame="1"/>
        </w:rPr>
        <w:t>- запрещено пребывание несовершеннолетнего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91E00">
        <w:rPr>
          <w:sz w:val="28"/>
          <w:szCs w:val="28"/>
          <w:bdr w:val="none" w:sz="0" w:space="0" w:color="auto" w:frame="1"/>
        </w:rPr>
        <w:t>- запрещено допущение родителями (лицами, их заменяющими) или лицами, осуществляющими мероприятия с участием детей, пребывания детей без их сопровождения в ночное время в общественных местах;  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rStyle w:val="a5"/>
          <w:sz w:val="28"/>
          <w:szCs w:val="28"/>
          <w:bdr w:val="none" w:sz="0" w:space="0" w:color="auto" w:frame="1"/>
        </w:rPr>
        <w:t xml:space="preserve"> Статья 5.35.</w:t>
      </w:r>
      <w:r w:rsidRPr="00491E00">
        <w:rPr>
          <w:sz w:val="28"/>
          <w:szCs w:val="28"/>
          <w:bdr w:val="none" w:sz="0" w:space="0" w:color="auto" w:frame="1"/>
        </w:rPr>
        <w:t> </w:t>
      </w:r>
      <w:r w:rsidRPr="00491E00">
        <w:rPr>
          <w:rFonts w:ascii="inherit" w:hAnsi="inherit"/>
          <w:sz w:val="28"/>
          <w:szCs w:val="28"/>
          <w:bdr w:val="none" w:sz="0" w:space="0" w:color="auto" w:frame="1"/>
        </w:rPr>
        <w:t>Неисполнение родителями или иными законными представителями несовершеннолетних обязанностей по содержанию и воспитанию несовершеннолетних.</w:t>
      </w:r>
    </w:p>
    <w:p w:rsidR="00491E00" w:rsidRPr="00491E00" w:rsidRDefault="00491E00" w:rsidP="00491E00">
      <w:pPr>
        <w:pStyle w:val="a4"/>
        <w:shd w:val="clear" w:color="auto" w:fill="F6F6F6"/>
        <w:spacing w:before="0" w:beforeAutospacing="0" w:after="0" w:afterAutospacing="0"/>
        <w:ind w:left="212" w:right="212" w:firstLine="283"/>
        <w:jc w:val="both"/>
        <w:textAlignment w:val="baseline"/>
        <w:rPr>
          <w:rFonts w:ascii="inherit" w:hAnsi="inherit" w:cs="Tahoma"/>
          <w:sz w:val="20"/>
          <w:szCs w:val="20"/>
        </w:rPr>
      </w:pPr>
      <w:r w:rsidRPr="00491E00">
        <w:rPr>
          <w:rFonts w:ascii="inherit" w:hAnsi="inherit"/>
          <w:noProof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6896100" cy="9753600"/>
            <wp:effectExtent l="19050" t="0" r="0" b="0"/>
            <wp:docPr id="1" name="Рисунок 1" descr="p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588" w:rsidRPr="00491E00" w:rsidRDefault="00261588" w:rsidP="00491E00">
      <w:pPr>
        <w:rPr>
          <w:szCs w:val="28"/>
        </w:rPr>
      </w:pPr>
    </w:p>
    <w:sectPr w:rsidR="00261588" w:rsidRPr="00491E00" w:rsidSect="00261588">
      <w:pgSz w:w="11906" w:h="16838" w:code="9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32142"/>
    <w:rsid w:val="00261588"/>
    <w:rsid w:val="00491E00"/>
    <w:rsid w:val="00870634"/>
    <w:rsid w:val="00904EEC"/>
    <w:rsid w:val="00C32142"/>
    <w:rsid w:val="00CB0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9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1E0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6440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87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5</cp:revision>
  <cp:lastPrinted>2023-01-03T06:06:00Z</cp:lastPrinted>
  <dcterms:created xsi:type="dcterms:W3CDTF">2022-12-07T10:03:00Z</dcterms:created>
  <dcterms:modified xsi:type="dcterms:W3CDTF">2023-01-03T06:07:00Z</dcterms:modified>
</cp:coreProperties>
</file>